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EF" w:rsidRPr="001D5FD4" w:rsidRDefault="00AF46EF" w:rsidP="00AF46EF">
      <w:pPr>
        <w:widowControl w:val="0"/>
        <w:spacing w:after="0" w:line="240" w:lineRule="auto"/>
        <w:jc w:val="center"/>
        <w:rPr>
          <w:rFonts w:ascii="Times New Roman" w:hAnsi="Times New Roman" w:cs="Times New Roman"/>
          <w:b/>
          <w:sz w:val="28"/>
          <w:szCs w:val="28"/>
        </w:rPr>
      </w:pPr>
      <w:r w:rsidRPr="001D5FD4">
        <w:rPr>
          <w:rFonts w:ascii="Times New Roman" w:hAnsi="Times New Roman" w:cs="Times New Roman"/>
          <w:b/>
          <w:sz w:val="28"/>
          <w:szCs w:val="28"/>
        </w:rPr>
        <w:t>Тема 4.</w:t>
      </w:r>
    </w:p>
    <w:p w:rsidR="000E2E6F" w:rsidRPr="001D5FD4" w:rsidRDefault="00AF46EF" w:rsidP="00AF46EF">
      <w:pPr>
        <w:widowControl w:val="0"/>
        <w:spacing w:after="0" w:line="240" w:lineRule="auto"/>
        <w:jc w:val="center"/>
        <w:rPr>
          <w:rFonts w:ascii="Times New Roman" w:hAnsi="Times New Roman" w:cs="Times New Roman"/>
          <w:b/>
          <w:sz w:val="28"/>
          <w:szCs w:val="28"/>
        </w:rPr>
      </w:pPr>
      <w:r w:rsidRPr="001D5FD4">
        <w:rPr>
          <w:rFonts w:ascii="Times New Roman" w:hAnsi="Times New Roman" w:cs="Times New Roman"/>
          <w:b/>
          <w:sz w:val="28"/>
          <w:szCs w:val="28"/>
        </w:rPr>
        <w:t>Аналіз зовнішньої політики в структурі органів управління. Роль інформації в політичному аналізі</w:t>
      </w:r>
    </w:p>
    <w:p w:rsidR="00AF46EF" w:rsidRDefault="004165BC" w:rsidP="004165B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165BC">
        <w:rPr>
          <w:rFonts w:ascii="Times New Roman" w:hAnsi="Times New Roman" w:cs="Times New Roman"/>
          <w:sz w:val="28"/>
          <w:szCs w:val="28"/>
        </w:rPr>
        <w:t>Концептуальні основи державно-управлінської аналітики.</w:t>
      </w:r>
    </w:p>
    <w:p w:rsidR="00AF46EF" w:rsidRDefault="004165BC" w:rsidP="00AF46E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2. </w:t>
      </w:r>
      <w:r w:rsidR="00AF46EF" w:rsidRPr="007A24BF">
        <w:rPr>
          <w:rFonts w:ascii="Times New Roman" w:hAnsi="Times New Roman" w:cs="Times New Roman"/>
          <w:sz w:val="28"/>
        </w:rPr>
        <w:t>Сутність категорії «інформація», властивості та</w:t>
      </w:r>
      <w:r w:rsidR="00AF46EF">
        <w:rPr>
          <w:rFonts w:ascii="Times New Roman" w:hAnsi="Times New Roman" w:cs="Times New Roman"/>
          <w:sz w:val="28"/>
        </w:rPr>
        <w:t xml:space="preserve"> </w:t>
      </w:r>
      <w:r w:rsidR="00AF46EF" w:rsidRPr="007A24BF">
        <w:rPr>
          <w:rFonts w:ascii="Times New Roman" w:hAnsi="Times New Roman" w:cs="Times New Roman"/>
          <w:sz w:val="28"/>
        </w:rPr>
        <w:t>класифікація</w:t>
      </w:r>
      <w:r w:rsidR="00804A12">
        <w:rPr>
          <w:rFonts w:ascii="Times New Roman" w:hAnsi="Times New Roman" w:cs="Times New Roman"/>
          <w:sz w:val="28"/>
        </w:rPr>
        <w:t xml:space="preserve"> інформації</w:t>
      </w:r>
      <w:r w:rsidR="00AF46EF" w:rsidRPr="007A24BF">
        <w:rPr>
          <w:rFonts w:ascii="Times New Roman" w:hAnsi="Times New Roman" w:cs="Times New Roman"/>
          <w:sz w:val="28"/>
        </w:rPr>
        <w:t>.</w:t>
      </w:r>
    </w:p>
    <w:p w:rsidR="00AF46EF" w:rsidRDefault="004165BC" w:rsidP="00AF46EF">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AF46EF" w:rsidRPr="00AF46EF">
        <w:rPr>
          <w:rFonts w:ascii="Times New Roman" w:hAnsi="Times New Roman" w:cs="Times New Roman"/>
          <w:sz w:val="28"/>
          <w:szCs w:val="28"/>
        </w:rPr>
        <w:t>Роль інформації в політичному аналізі</w:t>
      </w:r>
    </w:p>
    <w:p w:rsidR="00AF46EF" w:rsidRDefault="00AF46EF" w:rsidP="00AF46EF">
      <w:pPr>
        <w:widowControl w:val="0"/>
        <w:spacing w:after="0" w:line="240" w:lineRule="auto"/>
        <w:rPr>
          <w:rFonts w:ascii="Times New Roman" w:hAnsi="Times New Roman" w:cs="Times New Roman"/>
          <w:sz w:val="28"/>
          <w:szCs w:val="28"/>
        </w:rPr>
      </w:pPr>
    </w:p>
    <w:p w:rsidR="007944C5" w:rsidRDefault="007944C5" w:rsidP="004165BC">
      <w:pPr>
        <w:widowControl w:val="0"/>
        <w:spacing w:after="0" w:line="240" w:lineRule="auto"/>
        <w:ind w:firstLine="709"/>
        <w:jc w:val="both"/>
        <w:rPr>
          <w:rFonts w:ascii="Times New Roman" w:hAnsi="Times New Roman" w:cs="Times New Roman"/>
          <w:sz w:val="28"/>
          <w:szCs w:val="28"/>
        </w:rPr>
      </w:pPr>
      <w:r w:rsidRPr="007944C5">
        <w:rPr>
          <w:rFonts w:ascii="Times New Roman" w:hAnsi="Times New Roman" w:cs="Times New Roman"/>
          <w:b/>
          <w:sz w:val="28"/>
          <w:szCs w:val="28"/>
        </w:rPr>
        <w:t>Мета лекції:</w:t>
      </w:r>
      <w:r>
        <w:rPr>
          <w:rFonts w:ascii="Times New Roman" w:hAnsi="Times New Roman" w:cs="Times New Roman"/>
          <w:sz w:val="28"/>
          <w:szCs w:val="28"/>
        </w:rPr>
        <w:t xml:space="preserve"> познайомити студентів з аналітичною складовою державно-управлінської системи; визначити головні завдання аналітичного забезпечення державного управління; надати відомості про сутність категорії «інформація», визначити властивості інформації, звернути увагу на її класифікацію; наголосити, що при зовнішньополітичному аналізі існують особливості відбору інформації, слід враховувати канали надходження інформації, джерела, ступінь надійності; познайомити студентів із поняттям «дезінформація», окреслити її головні відмінності</w:t>
      </w:r>
      <w:r w:rsidR="00007181">
        <w:rPr>
          <w:rFonts w:ascii="Times New Roman" w:hAnsi="Times New Roman" w:cs="Times New Roman"/>
          <w:sz w:val="28"/>
          <w:szCs w:val="28"/>
        </w:rPr>
        <w:t>; зосередити увагу на якості вивідної інформації.</w:t>
      </w:r>
    </w:p>
    <w:p w:rsidR="00007181" w:rsidRDefault="00007181" w:rsidP="004165BC">
      <w:pPr>
        <w:widowControl w:val="0"/>
        <w:spacing w:after="0" w:line="240" w:lineRule="auto"/>
        <w:ind w:firstLine="709"/>
        <w:jc w:val="both"/>
        <w:rPr>
          <w:rFonts w:ascii="Times New Roman" w:hAnsi="Times New Roman" w:cs="Times New Roman"/>
          <w:sz w:val="28"/>
          <w:szCs w:val="28"/>
        </w:rPr>
      </w:pPr>
    </w:p>
    <w:p w:rsidR="00621C25" w:rsidRPr="00621C25" w:rsidRDefault="00260EAD" w:rsidP="00260EAD">
      <w:pPr>
        <w:widowControl w:val="0"/>
        <w:spacing w:after="0" w:line="240" w:lineRule="auto"/>
        <w:ind w:firstLine="709"/>
        <w:jc w:val="both"/>
        <w:rPr>
          <w:rFonts w:ascii="Times New Roman" w:hAnsi="Times New Roman" w:cs="Times New Roman"/>
          <w:sz w:val="28"/>
          <w:szCs w:val="28"/>
        </w:rPr>
      </w:pPr>
      <w:r w:rsidRPr="00260EAD">
        <w:rPr>
          <w:rFonts w:ascii="Times New Roman" w:hAnsi="Times New Roman" w:cs="Times New Roman"/>
          <w:b/>
          <w:sz w:val="28"/>
          <w:szCs w:val="28"/>
        </w:rPr>
        <w:t>А</w:t>
      </w:r>
      <w:r w:rsidR="00621C25" w:rsidRPr="00260EAD">
        <w:rPr>
          <w:rFonts w:ascii="Times New Roman" w:hAnsi="Times New Roman" w:cs="Times New Roman"/>
          <w:b/>
          <w:sz w:val="28"/>
          <w:szCs w:val="28"/>
        </w:rPr>
        <w:t>налітична</w:t>
      </w:r>
      <w:r w:rsidRPr="00260EAD">
        <w:rPr>
          <w:rFonts w:ascii="Times New Roman" w:hAnsi="Times New Roman" w:cs="Times New Roman"/>
          <w:b/>
          <w:sz w:val="28"/>
          <w:szCs w:val="28"/>
        </w:rPr>
        <w:t xml:space="preserve"> </w:t>
      </w:r>
      <w:r w:rsidR="00621C25" w:rsidRPr="00260EAD">
        <w:rPr>
          <w:rFonts w:ascii="Times New Roman" w:hAnsi="Times New Roman" w:cs="Times New Roman"/>
          <w:b/>
          <w:sz w:val="28"/>
          <w:szCs w:val="28"/>
        </w:rPr>
        <w:t>складова</w:t>
      </w:r>
      <w:r w:rsidR="00621C25" w:rsidRPr="00621C25">
        <w:rPr>
          <w:rFonts w:ascii="Times New Roman" w:hAnsi="Times New Roman" w:cs="Times New Roman"/>
          <w:sz w:val="28"/>
          <w:szCs w:val="28"/>
        </w:rPr>
        <w:t xml:space="preserve"> </w:t>
      </w:r>
      <w:r>
        <w:rPr>
          <w:rFonts w:ascii="Times New Roman" w:hAnsi="Times New Roman" w:cs="Times New Roman"/>
          <w:sz w:val="28"/>
          <w:szCs w:val="28"/>
        </w:rPr>
        <w:t xml:space="preserve">державно-управлінської системи – це </w:t>
      </w:r>
      <w:r w:rsidR="00621C25" w:rsidRPr="00621C25">
        <w:rPr>
          <w:rFonts w:ascii="Times New Roman" w:hAnsi="Times New Roman" w:cs="Times New Roman"/>
          <w:sz w:val="28"/>
          <w:szCs w:val="28"/>
        </w:rPr>
        <w:t>спроможність національного актора</w:t>
      </w:r>
      <w:r>
        <w:rPr>
          <w:rFonts w:ascii="Times New Roman" w:hAnsi="Times New Roman" w:cs="Times New Roman"/>
          <w:sz w:val="28"/>
          <w:szCs w:val="28"/>
        </w:rPr>
        <w:t xml:space="preserve"> </w:t>
      </w:r>
      <w:r w:rsidR="00621C25" w:rsidRPr="00621C25">
        <w:rPr>
          <w:rFonts w:ascii="Times New Roman" w:hAnsi="Times New Roman" w:cs="Times New Roman"/>
          <w:sz w:val="28"/>
          <w:szCs w:val="28"/>
        </w:rPr>
        <w:t>осмислити витоки національної могутності й стан міжнародного середовища задля максимально ефективного застосування</w:t>
      </w:r>
      <w:r>
        <w:rPr>
          <w:rFonts w:ascii="Times New Roman" w:hAnsi="Times New Roman" w:cs="Times New Roman"/>
          <w:sz w:val="28"/>
          <w:szCs w:val="28"/>
        </w:rPr>
        <w:t xml:space="preserve"> національної могутності щодо міжнародного середовища.</w:t>
      </w:r>
    </w:p>
    <w:p w:rsidR="00621C25" w:rsidRDefault="00260EAD" w:rsidP="00260E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Правильне розуміння стану міжнародного середовища є передумовою успішного </w:t>
      </w:r>
      <w:r w:rsidR="00621C25" w:rsidRPr="00621C25">
        <w:rPr>
          <w:rFonts w:ascii="Times New Roman" w:hAnsi="Times New Roman" w:cs="Times New Roman"/>
          <w:sz w:val="28"/>
          <w:szCs w:val="28"/>
        </w:rPr>
        <w:t>вибору мети й засобів зовнішньополітичної дії та</w:t>
      </w:r>
      <w:r>
        <w:rPr>
          <w:rFonts w:ascii="Times New Roman" w:hAnsi="Times New Roman" w:cs="Times New Roman"/>
          <w:sz w:val="28"/>
          <w:szCs w:val="28"/>
        </w:rPr>
        <w:t xml:space="preserve"> </w:t>
      </w:r>
      <w:r w:rsidR="00621C25" w:rsidRPr="00621C25">
        <w:rPr>
          <w:rFonts w:ascii="Times New Roman" w:hAnsi="Times New Roman" w:cs="Times New Roman"/>
          <w:sz w:val="28"/>
          <w:szCs w:val="28"/>
        </w:rPr>
        <w:t>передбачення її наслідків. Таким чином, аналітична робота</w:t>
      </w:r>
      <w:r>
        <w:rPr>
          <w:rFonts w:ascii="Times New Roman" w:hAnsi="Times New Roman" w:cs="Times New Roman"/>
          <w:sz w:val="28"/>
          <w:szCs w:val="28"/>
        </w:rPr>
        <w:t xml:space="preserve"> повинна бути первинною по відношенню до </w:t>
      </w:r>
      <w:r w:rsidRPr="00621C25">
        <w:rPr>
          <w:rFonts w:ascii="Times New Roman" w:hAnsi="Times New Roman" w:cs="Times New Roman"/>
          <w:sz w:val="28"/>
          <w:szCs w:val="28"/>
        </w:rPr>
        <w:t>заход</w:t>
      </w:r>
      <w:r>
        <w:rPr>
          <w:rFonts w:ascii="Times New Roman" w:hAnsi="Times New Roman" w:cs="Times New Roman"/>
          <w:sz w:val="28"/>
          <w:szCs w:val="28"/>
        </w:rPr>
        <w:t>ів</w:t>
      </w:r>
      <w:r w:rsidRPr="00621C25">
        <w:rPr>
          <w:rFonts w:ascii="Times New Roman" w:hAnsi="Times New Roman" w:cs="Times New Roman"/>
          <w:sz w:val="28"/>
          <w:szCs w:val="28"/>
        </w:rPr>
        <w:t xml:space="preserve"> зовнішньої політики.</w:t>
      </w:r>
      <w:r>
        <w:rPr>
          <w:rFonts w:ascii="Times New Roman" w:hAnsi="Times New Roman" w:cs="Times New Roman"/>
          <w:sz w:val="28"/>
          <w:szCs w:val="28"/>
        </w:rPr>
        <w:t xml:space="preserve"> </w:t>
      </w:r>
      <w:r w:rsidR="00621C25" w:rsidRPr="00621C25">
        <w:rPr>
          <w:rFonts w:ascii="Times New Roman" w:hAnsi="Times New Roman" w:cs="Times New Roman"/>
          <w:sz w:val="28"/>
          <w:szCs w:val="28"/>
        </w:rPr>
        <w:t>Причому аналіз включає і свої похідні: прогнозування та планування. Отже</w:t>
      </w:r>
      <w:r>
        <w:rPr>
          <w:rFonts w:ascii="Times New Roman" w:hAnsi="Times New Roman" w:cs="Times New Roman"/>
          <w:sz w:val="28"/>
          <w:szCs w:val="28"/>
        </w:rPr>
        <w:t>,</w:t>
      </w:r>
      <w:r w:rsidR="00621C25" w:rsidRPr="00621C25">
        <w:t xml:space="preserve"> </w:t>
      </w:r>
      <w:r w:rsidR="00621C25" w:rsidRPr="00621C25">
        <w:rPr>
          <w:rFonts w:ascii="Times New Roman" w:hAnsi="Times New Roman" w:cs="Times New Roman"/>
          <w:sz w:val="28"/>
          <w:szCs w:val="28"/>
        </w:rPr>
        <w:t xml:space="preserve">спроможність адекватного аналізу постає однією з вирішальних передумов національної могутності, </w:t>
      </w:r>
      <w:r>
        <w:rPr>
          <w:rFonts w:ascii="Times New Roman" w:hAnsi="Times New Roman" w:cs="Times New Roman"/>
          <w:sz w:val="28"/>
          <w:szCs w:val="28"/>
        </w:rPr>
        <w:t>а тому</w:t>
      </w:r>
      <w:r w:rsidR="00621C25" w:rsidRPr="00621C25">
        <w:rPr>
          <w:rFonts w:ascii="Times New Roman" w:hAnsi="Times New Roman" w:cs="Times New Roman"/>
          <w:sz w:val="28"/>
          <w:szCs w:val="28"/>
        </w:rPr>
        <w:t xml:space="preserve"> аналітичн</w:t>
      </w:r>
      <w:r>
        <w:rPr>
          <w:rFonts w:ascii="Times New Roman" w:hAnsi="Times New Roman" w:cs="Times New Roman"/>
          <w:sz w:val="28"/>
          <w:szCs w:val="28"/>
        </w:rPr>
        <w:t>а</w:t>
      </w:r>
      <w:r w:rsidR="00621C25" w:rsidRPr="00621C25">
        <w:rPr>
          <w:rFonts w:ascii="Times New Roman" w:hAnsi="Times New Roman" w:cs="Times New Roman"/>
          <w:sz w:val="28"/>
          <w:szCs w:val="28"/>
        </w:rPr>
        <w:t xml:space="preserve"> систем</w:t>
      </w:r>
      <w:r>
        <w:rPr>
          <w:rFonts w:ascii="Times New Roman" w:hAnsi="Times New Roman" w:cs="Times New Roman"/>
          <w:sz w:val="28"/>
          <w:szCs w:val="28"/>
        </w:rPr>
        <w:t>а є</w:t>
      </w:r>
      <w:r w:rsidR="00621C25" w:rsidRPr="00621C25">
        <w:rPr>
          <w:rFonts w:ascii="Times New Roman" w:hAnsi="Times New Roman" w:cs="Times New Roman"/>
          <w:sz w:val="28"/>
          <w:szCs w:val="28"/>
        </w:rPr>
        <w:t xml:space="preserve"> однією з ключових складових національної могутності.</w:t>
      </w:r>
    </w:p>
    <w:p w:rsidR="00033FAD" w:rsidRPr="00621C25" w:rsidRDefault="00033FAD" w:rsidP="00033FAD">
      <w:pPr>
        <w:widowControl w:val="0"/>
        <w:spacing w:after="0" w:line="240" w:lineRule="auto"/>
        <w:ind w:firstLine="709"/>
        <w:jc w:val="both"/>
        <w:rPr>
          <w:rFonts w:ascii="Times New Roman" w:hAnsi="Times New Roman" w:cs="Times New Roman"/>
          <w:sz w:val="28"/>
          <w:szCs w:val="28"/>
        </w:rPr>
      </w:pPr>
      <w:r w:rsidRPr="00621C25">
        <w:rPr>
          <w:rFonts w:ascii="Times New Roman" w:hAnsi="Times New Roman" w:cs="Times New Roman"/>
          <w:sz w:val="28"/>
          <w:szCs w:val="28"/>
        </w:rPr>
        <w:t>Здійснення</w:t>
      </w:r>
      <w:r>
        <w:rPr>
          <w:rFonts w:ascii="Times New Roman" w:hAnsi="Times New Roman" w:cs="Times New Roman"/>
          <w:sz w:val="28"/>
          <w:szCs w:val="28"/>
        </w:rPr>
        <w:t xml:space="preserve"> </w:t>
      </w:r>
      <w:r w:rsidRPr="00621C25">
        <w:rPr>
          <w:rFonts w:ascii="Times New Roman" w:hAnsi="Times New Roman" w:cs="Times New Roman"/>
          <w:sz w:val="28"/>
          <w:szCs w:val="28"/>
        </w:rPr>
        <w:t>сучасної зовнішньої політики неможливе без аналітичного забезпечення</w:t>
      </w:r>
      <w:r>
        <w:rPr>
          <w:rFonts w:ascii="Times New Roman" w:hAnsi="Times New Roman" w:cs="Times New Roman"/>
          <w:sz w:val="28"/>
          <w:szCs w:val="28"/>
        </w:rPr>
        <w:t>, оскільки с</w:t>
      </w:r>
      <w:r w:rsidRPr="00621C25">
        <w:rPr>
          <w:rFonts w:ascii="Times New Roman" w:hAnsi="Times New Roman" w:cs="Times New Roman"/>
          <w:sz w:val="28"/>
          <w:szCs w:val="28"/>
        </w:rPr>
        <w:t>учасні міжнародні відносини</w:t>
      </w:r>
      <w:r>
        <w:rPr>
          <w:rFonts w:ascii="Times New Roman" w:hAnsi="Times New Roman" w:cs="Times New Roman"/>
          <w:sz w:val="28"/>
          <w:szCs w:val="28"/>
        </w:rPr>
        <w:t xml:space="preserve"> </w:t>
      </w:r>
      <w:r w:rsidRPr="00621C25">
        <w:rPr>
          <w:rFonts w:ascii="Times New Roman" w:hAnsi="Times New Roman" w:cs="Times New Roman"/>
          <w:sz w:val="28"/>
          <w:szCs w:val="28"/>
        </w:rPr>
        <w:t>дедалі</w:t>
      </w:r>
      <w:r>
        <w:rPr>
          <w:rFonts w:ascii="Times New Roman" w:hAnsi="Times New Roman" w:cs="Times New Roman"/>
          <w:sz w:val="28"/>
          <w:szCs w:val="28"/>
        </w:rPr>
        <w:t xml:space="preserve"> </w:t>
      </w:r>
      <w:r w:rsidRPr="00621C25">
        <w:rPr>
          <w:rFonts w:ascii="Times New Roman" w:hAnsi="Times New Roman" w:cs="Times New Roman"/>
          <w:sz w:val="28"/>
          <w:szCs w:val="28"/>
        </w:rPr>
        <w:t>більше відзначаються складною диференційованістю, структурованістю, щільністю.</w:t>
      </w:r>
    </w:p>
    <w:p w:rsidR="00621C25" w:rsidRPr="00621C25" w:rsidRDefault="00621C25" w:rsidP="00260EAD">
      <w:pPr>
        <w:widowControl w:val="0"/>
        <w:spacing w:after="0" w:line="240" w:lineRule="auto"/>
        <w:ind w:firstLine="709"/>
        <w:jc w:val="both"/>
        <w:rPr>
          <w:rFonts w:ascii="Times New Roman" w:hAnsi="Times New Roman" w:cs="Times New Roman"/>
          <w:sz w:val="28"/>
          <w:szCs w:val="28"/>
        </w:rPr>
      </w:pPr>
      <w:r w:rsidRPr="00621C25">
        <w:rPr>
          <w:rFonts w:ascii="Times New Roman" w:hAnsi="Times New Roman" w:cs="Times New Roman"/>
          <w:sz w:val="28"/>
          <w:szCs w:val="28"/>
        </w:rPr>
        <w:t>Аналітична компонента має власну будову: суб’єкти аналізу,</w:t>
      </w:r>
      <w:r w:rsidR="00260EAD">
        <w:rPr>
          <w:rFonts w:ascii="Times New Roman" w:hAnsi="Times New Roman" w:cs="Times New Roman"/>
          <w:sz w:val="28"/>
          <w:szCs w:val="28"/>
        </w:rPr>
        <w:t xml:space="preserve"> </w:t>
      </w:r>
      <w:r w:rsidRPr="00621C25">
        <w:rPr>
          <w:rFonts w:ascii="Times New Roman" w:hAnsi="Times New Roman" w:cs="Times New Roman"/>
          <w:sz w:val="28"/>
          <w:szCs w:val="28"/>
        </w:rPr>
        <w:t>методи аналізу, засоби збирання та опрацювання інформації,</w:t>
      </w:r>
      <w:r w:rsidR="00260EAD">
        <w:rPr>
          <w:rFonts w:ascii="Times New Roman" w:hAnsi="Times New Roman" w:cs="Times New Roman"/>
          <w:sz w:val="28"/>
          <w:szCs w:val="28"/>
        </w:rPr>
        <w:t xml:space="preserve"> </w:t>
      </w:r>
      <w:r w:rsidRPr="00621C25">
        <w:rPr>
          <w:rFonts w:ascii="Times New Roman" w:hAnsi="Times New Roman" w:cs="Times New Roman"/>
          <w:sz w:val="28"/>
          <w:szCs w:val="28"/>
        </w:rPr>
        <w:t xml:space="preserve">інформаційна база, інформаційна й аналітична інфраструктура (аналітик </w:t>
      </w:r>
      <w:r w:rsidR="00260EAD">
        <w:rPr>
          <w:rFonts w:ascii="Times New Roman" w:hAnsi="Times New Roman" w:cs="Times New Roman"/>
          <w:sz w:val="28"/>
          <w:szCs w:val="28"/>
        </w:rPr>
        <w:t>–</w:t>
      </w:r>
      <w:r w:rsidRPr="00621C25">
        <w:rPr>
          <w:rFonts w:ascii="Times New Roman" w:hAnsi="Times New Roman" w:cs="Times New Roman"/>
          <w:sz w:val="28"/>
          <w:szCs w:val="28"/>
        </w:rPr>
        <w:t xml:space="preserve"> організація </w:t>
      </w:r>
      <w:r w:rsidR="00260EAD">
        <w:rPr>
          <w:rFonts w:ascii="Times New Roman" w:hAnsi="Times New Roman" w:cs="Times New Roman"/>
          <w:sz w:val="28"/>
          <w:szCs w:val="28"/>
        </w:rPr>
        <w:t>–</w:t>
      </w:r>
      <w:r w:rsidRPr="00621C25">
        <w:rPr>
          <w:rFonts w:ascii="Times New Roman" w:hAnsi="Times New Roman" w:cs="Times New Roman"/>
          <w:sz w:val="28"/>
          <w:szCs w:val="28"/>
        </w:rPr>
        <w:t xml:space="preserve"> інформація </w:t>
      </w:r>
      <w:r w:rsidR="00260EAD">
        <w:rPr>
          <w:rFonts w:ascii="Times New Roman" w:hAnsi="Times New Roman" w:cs="Times New Roman"/>
          <w:sz w:val="28"/>
          <w:szCs w:val="28"/>
        </w:rPr>
        <w:t>–</w:t>
      </w:r>
      <w:r w:rsidRPr="00621C25">
        <w:rPr>
          <w:rFonts w:ascii="Times New Roman" w:hAnsi="Times New Roman" w:cs="Times New Roman"/>
          <w:sz w:val="28"/>
          <w:szCs w:val="28"/>
        </w:rPr>
        <w:t xml:space="preserve"> аналіз </w:t>
      </w:r>
      <w:r w:rsidR="00260EAD">
        <w:rPr>
          <w:rFonts w:ascii="Times New Roman" w:hAnsi="Times New Roman" w:cs="Times New Roman"/>
          <w:sz w:val="28"/>
          <w:szCs w:val="28"/>
        </w:rPr>
        <w:t>–</w:t>
      </w:r>
      <w:r w:rsidRPr="00621C25">
        <w:rPr>
          <w:rFonts w:ascii="Times New Roman" w:hAnsi="Times New Roman" w:cs="Times New Roman"/>
          <w:sz w:val="28"/>
          <w:szCs w:val="28"/>
        </w:rPr>
        <w:t xml:space="preserve"> системне</w:t>
      </w:r>
      <w:r w:rsidR="00260EAD">
        <w:rPr>
          <w:rFonts w:ascii="Times New Roman" w:hAnsi="Times New Roman" w:cs="Times New Roman"/>
          <w:sz w:val="28"/>
          <w:szCs w:val="28"/>
        </w:rPr>
        <w:t xml:space="preserve"> </w:t>
      </w:r>
      <w:r w:rsidRPr="00621C25">
        <w:rPr>
          <w:rFonts w:ascii="Times New Roman" w:hAnsi="Times New Roman" w:cs="Times New Roman"/>
          <w:sz w:val="28"/>
          <w:szCs w:val="28"/>
        </w:rPr>
        <w:t>забезпечення).</w:t>
      </w:r>
    </w:p>
    <w:p w:rsidR="00621C25" w:rsidRPr="00621C25" w:rsidRDefault="00621C25" w:rsidP="00033FAD">
      <w:pPr>
        <w:widowControl w:val="0"/>
        <w:spacing w:after="0" w:line="240" w:lineRule="auto"/>
        <w:ind w:firstLine="709"/>
        <w:jc w:val="both"/>
        <w:rPr>
          <w:rFonts w:ascii="Times New Roman" w:hAnsi="Times New Roman" w:cs="Times New Roman"/>
          <w:sz w:val="28"/>
          <w:szCs w:val="28"/>
        </w:rPr>
      </w:pPr>
      <w:r w:rsidRPr="00621C25">
        <w:rPr>
          <w:rFonts w:ascii="Times New Roman" w:hAnsi="Times New Roman" w:cs="Times New Roman"/>
          <w:sz w:val="28"/>
          <w:szCs w:val="28"/>
        </w:rPr>
        <w:t xml:space="preserve">Суб’єктом аналізу слід вважати соціального актора (колективного та індивідуального), котрий спроможний (фізично, культурно, </w:t>
      </w:r>
      <w:proofErr w:type="spellStart"/>
      <w:r w:rsidRPr="00621C25">
        <w:rPr>
          <w:rFonts w:ascii="Times New Roman" w:hAnsi="Times New Roman" w:cs="Times New Roman"/>
          <w:sz w:val="28"/>
          <w:szCs w:val="28"/>
        </w:rPr>
        <w:t>інтелектуально</w:t>
      </w:r>
      <w:proofErr w:type="spellEnd"/>
      <w:r w:rsidRPr="00621C25">
        <w:rPr>
          <w:rFonts w:ascii="Times New Roman" w:hAnsi="Times New Roman" w:cs="Times New Roman"/>
          <w:sz w:val="28"/>
          <w:szCs w:val="28"/>
        </w:rPr>
        <w:t>) здійснювати аналіз і котрий політично</w:t>
      </w:r>
      <w:r w:rsidR="00033FAD">
        <w:rPr>
          <w:rFonts w:ascii="Times New Roman" w:hAnsi="Times New Roman" w:cs="Times New Roman"/>
          <w:sz w:val="28"/>
          <w:szCs w:val="28"/>
        </w:rPr>
        <w:t xml:space="preserve"> </w:t>
      </w:r>
      <w:r w:rsidRPr="00621C25">
        <w:rPr>
          <w:rFonts w:ascii="Times New Roman" w:hAnsi="Times New Roman" w:cs="Times New Roman"/>
          <w:sz w:val="28"/>
          <w:szCs w:val="28"/>
        </w:rPr>
        <w:t>повноважний це робити (така функція є його легітимованим</w:t>
      </w:r>
      <w:r w:rsidR="00033FAD">
        <w:rPr>
          <w:rFonts w:ascii="Times New Roman" w:hAnsi="Times New Roman" w:cs="Times New Roman"/>
          <w:sz w:val="28"/>
          <w:szCs w:val="28"/>
        </w:rPr>
        <w:t xml:space="preserve"> </w:t>
      </w:r>
      <w:r w:rsidRPr="00621C25">
        <w:rPr>
          <w:rFonts w:ascii="Times New Roman" w:hAnsi="Times New Roman" w:cs="Times New Roman"/>
          <w:sz w:val="28"/>
          <w:szCs w:val="28"/>
        </w:rPr>
        <w:t>рольовим призначенням у загальному процесі функціонування політичної системи).</w:t>
      </w:r>
    </w:p>
    <w:p w:rsidR="00621C25" w:rsidRPr="00621C25" w:rsidRDefault="00621C25" w:rsidP="00033FAD">
      <w:pPr>
        <w:widowControl w:val="0"/>
        <w:spacing w:after="0" w:line="240" w:lineRule="auto"/>
        <w:ind w:firstLine="709"/>
        <w:jc w:val="both"/>
        <w:rPr>
          <w:rFonts w:ascii="Times New Roman" w:hAnsi="Times New Roman" w:cs="Times New Roman"/>
          <w:sz w:val="28"/>
          <w:szCs w:val="28"/>
        </w:rPr>
      </w:pPr>
      <w:r w:rsidRPr="00621C25">
        <w:rPr>
          <w:rFonts w:ascii="Times New Roman" w:hAnsi="Times New Roman" w:cs="Times New Roman"/>
          <w:sz w:val="28"/>
          <w:szCs w:val="28"/>
        </w:rPr>
        <w:t xml:space="preserve">Інститутами аналізу є певним чином узвичаєні та </w:t>
      </w:r>
      <w:proofErr w:type="spellStart"/>
      <w:r w:rsidRPr="00621C25">
        <w:rPr>
          <w:rFonts w:ascii="Times New Roman" w:hAnsi="Times New Roman" w:cs="Times New Roman"/>
          <w:sz w:val="28"/>
          <w:szCs w:val="28"/>
        </w:rPr>
        <w:t>типологізаційно</w:t>
      </w:r>
      <w:proofErr w:type="spellEnd"/>
      <w:r w:rsidRPr="00621C25">
        <w:rPr>
          <w:rFonts w:ascii="Times New Roman" w:hAnsi="Times New Roman" w:cs="Times New Roman"/>
          <w:sz w:val="28"/>
          <w:szCs w:val="28"/>
        </w:rPr>
        <w:t xml:space="preserve"> </w:t>
      </w:r>
      <w:proofErr w:type="spellStart"/>
      <w:r w:rsidRPr="00621C25">
        <w:rPr>
          <w:rFonts w:ascii="Times New Roman" w:hAnsi="Times New Roman" w:cs="Times New Roman"/>
          <w:sz w:val="28"/>
          <w:szCs w:val="28"/>
        </w:rPr>
        <w:t>уструктурені</w:t>
      </w:r>
      <w:proofErr w:type="spellEnd"/>
      <w:r w:rsidRPr="00621C25">
        <w:rPr>
          <w:rFonts w:ascii="Times New Roman" w:hAnsi="Times New Roman" w:cs="Times New Roman"/>
          <w:sz w:val="28"/>
          <w:szCs w:val="28"/>
        </w:rPr>
        <w:t xml:space="preserve"> форми організації аналітичної роботи,</w:t>
      </w:r>
      <w:r w:rsidR="00033FAD">
        <w:rPr>
          <w:rFonts w:ascii="Times New Roman" w:hAnsi="Times New Roman" w:cs="Times New Roman"/>
          <w:sz w:val="28"/>
          <w:szCs w:val="28"/>
        </w:rPr>
        <w:t xml:space="preserve"> </w:t>
      </w:r>
      <w:r w:rsidRPr="00621C25">
        <w:rPr>
          <w:rFonts w:ascii="Times New Roman" w:hAnsi="Times New Roman" w:cs="Times New Roman"/>
          <w:sz w:val="28"/>
          <w:szCs w:val="28"/>
        </w:rPr>
        <w:t>які зорієнтовані, організовані, уповноважені виконувати аналітичні функції.</w:t>
      </w:r>
    </w:p>
    <w:p w:rsidR="00621C25" w:rsidRDefault="00621C25" w:rsidP="00033FAD">
      <w:pPr>
        <w:widowControl w:val="0"/>
        <w:spacing w:after="0" w:line="240" w:lineRule="auto"/>
        <w:ind w:firstLine="709"/>
        <w:jc w:val="both"/>
        <w:rPr>
          <w:rFonts w:ascii="Times New Roman" w:hAnsi="Times New Roman" w:cs="Times New Roman"/>
          <w:sz w:val="28"/>
          <w:szCs w:val="28"/>
        </w:rPr>
      </w:pPr>
      <w:r w:rsidRPr="00621C25">
        <w:rPr>
          <w:rFonts w:ascii="Times New Roman" w:hAnsi="Times New Roman" w:cs="Times New Roman"/>
          <w:sz w:val="28"/>
          <w:szCs w:val="28"/>
        </w:rPr>
        <w:t>Бази даних (обсяг потрібної інформації, зібраної належними й визнаними методами) становлять емпіричну основу діяльності суб’єктів та інститутів аналізу.</w:t>
      </w:r>
    </w:p>
    <w:p w:rsidR="00621C25" w:rsidRPr="00621C25" w:rsidRDefault="00621C25" w:rsidP="00033FAD">
      <w:pPr>
        <w:widowControl w:val="0"/>
        <w:spacing w:after="0" w:line="240" w:lineRule="auto"/>
        <w:ind w:firstLine="709"/>
        <w:jc w:val="both"/>
        <w:rPr>
          <w:rFonts w:ascii="Times New Roman" w:hAnsi="Times New Roman" w:cs="Times New Roman"/>
          <w:sz w:val="28"/>
          <w:szCs w:val="28"/>
        </w:rPr>
      </w:pPr>
      <w:r w:rsidRPr="00621C25">
        <w:rPr>
          <w:rFonts w:ascii="Times New Roman" w:hAnsi="Times New Roman" w:cs="Times New Roman"/>
          <w:sz w:val="28"/>
          <w:szCs w:val="28"/>
        </w:rPr>
        <w:t xml:space="preserve">Однією з визначальних складових аналітичного потенціалу є методи аналізу. Саме від вдалого їх вибору й застосування </w:t>
      </w:r>
      <w:proofErr w:type="spellStart"/>
      <w:r w:rsidRPr="00621C25">
        <w:rPr>
          <w:rFonts w:ascii="Times New Roman" w:hAnsi="Times New Roman" w:cs="Times New Roman"/>
          <w:sz w:val="28"/>
          <w:szCs w:val="28"/>
        </w:rPr>
        <w:t>залежатиме</w:t>
      </w:r>
      <w:proofErr w:type="spellEnd"/>
      <w:r w:rsidRPr="00621C25">
        <w:rPr>
          <w:rFonts w:ascii="Times New Roman" w:hAnsi="Times New Roman" w:cs="Times New Roman"/>
          <w:sz w:val="28"/>
          <w:szCs w:val="28"/>
        </w:rPr>
        <w:t xml:space="preserve"> обсяг та </w:t>
      </w:r>
      <w:r w:rsidRPr="00621C25">
        <w:rPr>
          <w:rFonts w:ascii="Times New Roman" w:hAnsi="Times New Roman" w:cs="Times New Roman"/>
          <w:sz w:val="28"/>
          <w:szCs w:val="28"/>
        </w:rPr>
        <w:lastRenderedPageBreak/>
        <w:t>ефективність аналітичного потенціалу.</w:t>
      </w:r>
    </w:p>
    <w:p w:rsidR="00621C25" w:rsidRPr="00621C25" w:rsidRDefault="00621C25" w:rsidP="00033FAD">
      <w:pPr>
        <w:widowControl w:val="0"/>
        <w:spacing w:after="0" w:line="240" w:lineRule="auto"/>
        <w:ind w:firstLine="709"/>
        <w:jc w:val="both"/>
        <w:rPr>
          <w:rFonts w:ascii="Times New Roman" w:hAnsi="Times New Roman" w:cs="Times New Roman"/>
          <w:sz w:val="28"/>
          <w:szCs w:val="28"/>
        </w:rPr>
      </w:pPr>
      <w:r w:rsidRPr="00621C25">
        <w:rPr>
          <w:rFonts w:ascii="Times New Roman" w:hAnsi="Times New Roman" w:cs="Times New Roman"/>
          <w:sz w:val="28"/>
          <w:szCs w:val="28"/>
        </w:rPr>
        <w:t>Аналіз є похідним від стану культури й науки в суспільстві, їхньою відповіддю на запити політичної системи. Суб’єкти,</w:t>
      </w:r>
      <w:r w:rsidR="00033FAD">
        <w:rPr>
          <w:rFonts w:ascii="Times New Roman" w:hAnsi="Times New Roman" w:cs="Times New Roman"/>
          <w:sz w:val="28"/>
          <w:szCs w:val="28"/>
        </w:rPr>
        <w:t xml:space="preserve"> </w:t>
      </w:r>
      <w:r w:rsidRPr="00621C25">
        <w:rPr>
          <w:rFonts w:ascii="Times New Roman" w:hAnsi="Times New Roman" w:cs="Times New Roman"/>
          <w:sz w:val="28"/>
          <w:szCs w:val="28"/>
        </w:rPr>
        <w:t>інститути аналізу, набір і характер його методів зосереджені,</w:t>
      </w:r>
      <w:r w:rsidR="00033FAD">
        <w:rPr>
          <w:rFonts w:ascii="Times New Roman" w:hAnsi="Times New Roman" w:cs="Times New Roman"/>
          <w:sz w:val="28"/>
          <w:szCs w:val="28"/>
        </w:rPr>
        <w:t xml:space="preserve"> </w:t>
      </w:r>
      <w:r w:rsidRPr="00621C25">
        <w:rPr>
          <w:rFonts w:ascii="Times New Roman" w:hAnsi="Times New Roman" w:cs="Times New Roman"/>
          <w:sz w:val="28"/>
          <w:szCs w:val="28"/>
        </w:rPr>
        <w:t>переважно, у межах системи зовнішньої політики та дотичних</w:t>
      </w:r>
      <w:r w:rsidR="00033FAD">
        <w:rPr>
          <w:rFonts w:ascii="Times New Roman" w:hAnsi="Times New Roman" w:cs="Times New Roman"/>
          <w:sz w:val="28"/>
          <w:szCs w:val="28"/>
        </w:rPr>
        <w:t xml:space="preserve"> </w:t>
      </w:r>
      <w:r w:rsidRPr="00621C25">
        <w:rPr>
          <w:rFonts w:ascii="Times New Roman" w:hAnsi="Times New Roman" w:cs="Times New Roman"/>
          <w:sz w:val="28"/>
          <w:szCs w:val="28"/>
        </w:rPr>
        <w:t>до неї підсистем, у той час як інфраструктура аналізу включає</w:t>
      </w:r>
      <w:r w:rsidR="00033FAD">
        <w:rPr>
          <w:rFonts w:ascii="Times New Roman" w:hAnsi="Times New Roman" w:cs="Times New Roman"/>
          <w:sz w:val="28"/>
          <w:szCs w:val="28"/>
        </w:rPr>
        <w:t xml:space="preserve"> </w:t>
      </w:r>
      <w:r w:rsidRPr="00621C25">
        <w:rPr>
          <w:rFonts w:ascii="Times New Roman" w:hAnsi="Times New Roman" w:cs="Times New Roman"/>
          <w:sz w:val="28"/>
          <w:szCs w:val="28"/>
        </w:rPr>
        <w:t>всі соціальні інститути й практики, які забезпечують успішне</w:t>
      </w:r>
      <w:r w:rsidR="00033FAD">
        <w:rPr>
          <w:rFonts w:ascii="Times New Roman" w:hAnsi="Times New Roman" w:cs="Times New Roman"/>
          <w:sz w:val="28"/>
          <w:szCs w:val="28"/>
        </w:rPr>
        <w:t xml:space="preserve"> </w:t>
      </w:r>
      <w:r w:rsidRPr="00621C25">
        <w:rPr>
          <w:rFonts w:ascii="Times New Roman" w:hAnsi="Times New Roman" w:cs="Times New Roman"/>
          <w:sz w:val="28"/>
          <w:szCs w:val="28"/>
        </w:rPr>
        <w:t>здійснення аналітичної діяльності в зовнішній політиці.</w:t>
      </w:r>
    </w:p>
    <w:p w:rsidR="00033FAD" w:rsidRDefault="00621C25" w:rsidP="00033FAD">
      <w:pPr>
        <w:widowControl w:val="0"/>
        <w:spacing w:after="0" w:line="240" w:lineRule="auto"/>
        <w:ind w:firstLine="709"/>
        <w:jc w:val="both"/>
        <w:rPr>
          <w:rFonts w:ascii="Times New Roman" w:hAnsi="Times New Roman" w:cs="Times New Roman"/>
          <w:sz w:val="28"/>
          <w:szCs w:val="28"/>
        </w:rPr>
      </w:pPr>
      <w:r w:rsidRPr="00621C25">
        <w:rPr>
          <w:rFonts w:ascii="Times New Roman" w:hAnsi="Times New Roman" w:cs="Times New Roman"/>
          <w:sz w:val="28"/>
          <w:szCs w:val="28"/>
        </w:rPr>
        <w:t xml:space="preserve">За загальною схемою: зовнішньополітичний апарат мобілізує аналітичний ресурс і докладає його до міжнародного середовища. </w:t>
      </w:r>
    </w:p>
    <w:p w:rsidR="00033FAD" w:rsidRDefault="00621C25" w:rsidP="00033FAD">
      <w:pPr>
        <w:widowControl w:val="0"/>
        <w:spacing w:after="0" w:line="240" w:lineRule="auto"/>
        <w:ind w:firstLine="709"/>
        <w:jc w:val="both"/>
        <w:rPr>
          <w:rFonts w:ascii="Times New Roman" w:hAnsi="Times New Roman" w:cs="Times New Roman"/>
          <w:sz w:val="28"/>
          <w:szCs w:val="28"/>
        </w:rPr>
      </w:pPr>
      <w:r w:rsidRPr="00621C25">
        <w:rPr>
          <w:rFonts w:ascii="Times New Roman" w:hAnsi="Times New Roman" w:cs="Times New Roman"/>
          <w:sz w:val="28"/>
          <w:szCs w:val="28"/>
        </w:rPr>
        <w:t>Загалом можна виокремити дві складові аналітичного</w:t>
      </w:r>
      <w:r w:rsidR="00033FAD">
        <w:rPr>
          <w:rFonts w:ascii="Times New Roman" w:hAnsi="Times New Roman" w:cs="Times New Roman"/>
          <w:sz w:val="28"/>
          <w:szCs w:val="28"/>
        </w:rPr>
        <w:t xml:space="preserve"> </w:t>
      </w:r>
      <w:r w:rsidRPr="00621C25">
        <w:rPr>
          <w:rFonts w:ascii="Times New Roman" w:hAnsi="Times New Roman" w:cs="Times New Roman"/>
          <w:sz w:val="28"/>
          <w:szCs w:val="28"/>
        </w:rPr>
        <w:t xml:space="preserve">ресурсу </w:t>
      </w:r>
      <w:r w:rsidR="00033FAD">
        <w:rPr>
          <w:rFonts w:ascii="Times New Roman" w:hAnsi="Times New Roman" w:cs="Times New Roman"/>
          <w:sz w:val="28"/>
          <w:szCs w:val="28"/>
        </w:rPr>
        <w:t>–</w:t>
      </w:r>
      <w:r w:rsidRPr="00621C25">
        <w:rPr>
          <w:rFonts w:ascii="Times New Roman" w:hAnsi="Times New Roman" w:cs="Times New Roman"/>
          <w:sz w:val="28"/>
          <w:szCs w:val="28"/>
        </w:rPr>
        <w:t xml:space="preserve"> ресурс</w:t>
      </w:r>
      <w:r w:rsidR="00033FAD">
        <w:rPr>
          <w:rFonts w:ascii="Times New Roman" w:hAnsi="Times New Roman" w:cs="Times New Roman"/>
          <w:sz w:val="28"/>
          <w:szCs w:val="28"/>
        </w:rPr>
        <w:t xml:space="preserve"> </w:t>
      </w:r>
      <w:r w:rsidRPr="00621C25">
        <w:rPr>
          <w:rFonts w:ascii="Times New Roman" w:hAnsi="Times New Roman" w:cs="Times New Roman"/>
          <w:sz w:val="28"/>
          <w:szCs w:val="28"/>
        </w:rPr>
        <w:t xml:space="preserve">власне зовнішньополітичного апарату та ресурс суспільства. </w:t>
      </w:r>
    </w:p>
    <w:p w:rsidR="007615CC" w:rsidRPr="007615CC" w:rsidRDefault="007615CC" w:rsidP="001D5FD4">
      <w:pPr>
        <w:widowControl w:val="0"/>
        <w:spacing w:after="0" w:line="240" w:lineRule="auto"/>
        <w:ind w:firstLine="709"/>
        <w:jc w:val="both"/>
        <w:rPr>
          <w:rFonts w:ascii="Times New Roman" w:hAnsi="Times New Roman" w:cs="Times New Roman"/>
          <w:sz w:val="28"/>
          <w:szCs w:val="28"/>
        </w:rPr>
      </w:pPr>
      <w:r w:rsidRPr="007615CC">
        <w:rPr>
          <w:rFonts w:ascii="Times New Roman" w:hAnsi="Times New Roman" w:cs="Times New Roman"/>
          <w:sz w:val="28"/>
          <w:szCs w:val="28"/>
        </w:rPr>
        <w:t>Жодна система влади, домінування, адміністрування не</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можуть існувати без здійснення аналітичної функції на ґрунті</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 xml:space="preserve">відповідного аналітичного ресурсу. Однак розвиненість аналітичної підсистеми й обсяг аналітичного ресурсу відрізняються. Найбільш </w:t>
      </w:r>
      <w:r w:rsidR="001D5FD4">
        <w:rPr>
          <w:rFonts w:ascii="Times New Roman" w:hAnsi="Times New Roman" w:cs="Times New Roman"/>
          <w:sz w:val="28"/>
          <w:szCs w:val="28"/>
        </w:rPr>
        <w:t>«</w:t>
      </w:r>
      <w:r w:rsidRPr="007615CC">
        <w:rPr>
          <w:rFonts w:ascii="Times New Roman" w:hAnsi="Times New Roman" w:cs="Times New Roman"/>
          <w:sz w:val="28"/>
          <w:szCs w:val="28"/>
        </w:rPr>
        <w:t>аналітичною</w:t>
      </w:r>
      <w:r w:rsidR="001D5FD4">
        <w:rPr>
          <w:rFonts w:ascii="Times New Roman" w:hAnsi="Times New Roman" w:cs="Times New Roman"/>
          <w:sz w:val="28"/>
          <w:szCs w:val="28"/>
        </w:rPr>
        <w:t>»</w:t>
      </w:r>
      <w:r w:rsidRPr="007615CC">
        <w:rPr>
          <w:rFonts w:ascii="Times New Roman" w:hAnsi="Times New Roman" w:cs="Times New Roman"/>
          <w:sz w:val="28"/>
          <w:szCs w:val="28"/>
        </w:rPr>
        <w:t xml:space="preserve"> є така форма домінування, як</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бюрократія (за М</w:t>
      </w:r>
      <w:r w:rsidR="001D5FD4">
        <w:rPr>
          <w:rFonts w:ascii="Times New Roman" w:hAnsi="Times New Roman" w:cs="Times New Roman"/>
          <w:sz w:val="28"/>
          <w:szCs w:val="28"/>
        </w:rPr>
        <w:t>аксом</w:t>
      </w:r>
      <w:r w:rsidRPr="007615CC">
        <w:rPr>
          <w:rFonts w:ascii="Times New Roman" w:hAnsi="Times New Roman" w:cs="Times New Roman"/>
          <w:sz w:val="28"/>
          <w:szCs w:val="28"/>
        </w:rPr>
        <w:t xml:space="preserve"> Вебером, ідеться про історико-соціологічну</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 xml:space="preserve">форму організації влади й адміністрування). Загалом, у </w:t>
      </w:r>
      <w:proofErr w:type="spellStart"/>
      <w:r w:rsidRPr="007615CC">
        <w:rPr>
          <w:rFonts w:ascii="Times New Roman" w:hAnsi="Times New Roman" w:cs="Times New Roman"/>
          <w:sz w:val="28"/>
          <w:szCs w:val="28"/>
        </w:rPr>
        <w:t>веберівських</w:t>
      </w:r>
      <w:proofErr w:type="spellEnd"/>
      <w:r w:rsidRPr="007615CC">
        <w:rPr>
          <w:rFonts w:ascii="Times New Roman" w:hAnsi="Times New Roman" w:cs="Times New Roman"/>
          <w:sz w:val="28"/>
          <w:szCs w:val="28"/>
        </w:rPr>
        <w:t xml:space="preserve"> інтерпретаціях, бюрократія є втіленням раціоналізму,</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найбільш раціональним втіленням організації влади.</w:t>
      </w:r>
    </w:p>
    <w:p w:rsidR="001D5FD4" w:rsidRDefault="007615CC" w:rsidP="001D5FD4">
      <w:pPr>
        <w:widowControl w:val="0"/>
        <w:spacing w:after="0" w:line="240" w:lineRule="auto"/>
        <w:ind w:firstLine="709"/>
        <w:jc w:val="both"/>
        <w:rPr>
          <w:rFonts w:ascii="Times New Roman" w:hAnsi="Times New Roman" w:cs="Times New Roman"/>
          <w:sz w:val="28"/>
          <w:szCs w:val="28"/>
        </w:rPr>
      </w:pPr>
      <w:r w:rsidRPr="007615CC">
        <w:rPr>
          <w:rFonts w:ascii="Times New Roman" w:hAnsi="Times New Roman" w:cs="Times New Roman"/>
          <w:sz w:val="28"/>
          <w:szCs w:val="28"/>
        </w:rPr>
        <w:t>Саме тому розвиток аналітичного потенціалу набуває вирішального значення у функціонуванні сучасних систем управління, у тому числі й зовнішньополітичних. Адже раціональний принцип організації сучасної адміністративної системи</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передбачає максимальний розвиток її аналітичного потенціалу, передусім це стосується шляхів рекрутування службовців,</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 xml:space="preserve">умов їхнього перебування і функціонування в рамках відповідної адміністративної системи. </w:t>
      </w:r>
    </w:p>
    <w:p w:rsidR="00AF46EF" w:rsidRDefault="007615CC" w:rsidP="001D5FD4">
      <w:pPr>
        <w:widowControl w:val="0"/>
        <w:spacing w:after="0" w:line="240" w:lineRule="auto"/>
        <w:ind w:firstLine="709"/>
        <w:jc w:val="both"/>
        <w:rPr>
          <w:rFonts w:ascii="Times New Roman" w:hAnsi="Times New Roman" w:cs="Times New Roman"/>
          <w:sz w:val="28"/>
          <w:szCs w:val="28"/>
        </w:rPr>
      </w:pPr>
      <w:r w:rsidRPr="007615CC">
        <w:rPr>
          <w:rFonts w:ascii="Times New Roman" w:hAnsi="Times New Roman" w:cs="Times New Roman"/>
          <w:sz w:val="28"/>
          <w:szCs w:val="28"/>
        </w:rPr>
        <w:t>З огляду на значення аналітичного потенціалу країни в справі вироблення і здійснення її зовнішньої політики, особливу увагу</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слід приділити детермінантам самого цього потенціалу. Одним</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із вирішальних (у цьому сенсі) є розмаїття аналітичних методів,</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залучених до зовнішньополітичної сфери. Такий плюралізм дає</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 xml:space="preserve">можливість, по-перше, більш диференційовано, а отже, ефективно й </w:t>
      </w:r>
      <w:proofErr w:type="spellStart"/>
      <w:r w:rsidRPr="007615CC">
        <w:rPr>
          <w:rFonts w:ascii="Times New Roman" w:hAnsi="Times New Roman" w:cs="Times New Roman"/>
          <w:sz w:val="28"/>
          <w:szCs w:val="28"/>
        </w:rPr>
        <w:t>економно</w:t>
      </w:r>
      <w:proofErr w:type="spellEnd"/>
      <w:r w:rsidRPr="007615CC">
        <w:rPr>
          <w:rFonts w:ascii="Times New Roman" w:hAnsi="Times New Roman" w:cs="Times New Roman"/>
          <w:sz w:val="28"/>
          <w:szCs w:val="28"/>
        </w:rPr>
        <w:t xml:space="preserve"> докладати аналітичний ресурс до проблемних</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питань; по-друге, змобілізувати й використати якомога більше</w:t>
      </w:r>
      <w:r w:rsidRPr="007615CC">
        <w:t xml:space="preserve"> </w:t>
      </w:r>
      <w:r w:rsidRPr="007615CC">
        <w:rPr>
          <w:rFonts w:ascii="Times New Roman" w:hAnsi="Times New Roman" w:cs="Times New Roman"/>
          <w:sz w:val="28"/>
          <w:szCs w:val="28"/>
        </w:rPr>
        <w:t xml:space="preserve">складових аналітичного ресурсу; по-третє, більш </w:t>
      </w:r>
      <w:proofErr w:type="spellStart"/>
      <w:r w:rsidRPr="007615CC">
        <w:rPr>
          <w:rFonts w:ascii="Times New Roman" w:hAnsi="Times New Roman" w:cs="Times New Roman"/>
          <w:sz w:val="28"/>
          <w:szCs w:val="28"/>
        </w:rPr>
        <w:t>всеосяжно</w:t>
      </w:r>
      <w:proofErr w:type="spellEnd"/>
      <w:r w:rsidRPr="007615CC">
        <w:rPr>
          <w:rFonts w:ascii="Times New Roman" w:hAnsi="Times New Roman" w:cs="Times New Roman"/>
          <w:sz w:val="28"/>
          <w:szCs w:val="28"/>
        </w:rPr>
        <w:t xml:space="preserve"> й</w:t>
      </w:r>
      <w:r w:rsidR="001D5FD4">
        <w:rPr>
          <w:rFonts w:ascii="Times New Roman" w:hAnsi="Times New Roman" w:cs="Times New Roman"/>
          <w:sz w:val="28"/>
          <w:szCs w:val="28"/>
        </w:rPr>
        <w:t xml:space="preserve"> </w:t>
      </w:r>
      <w:proofErr w:type="spellStart"/>
      <w:r w:rsidRPr="007615CC">
        <w:rPr>
          <w:rFonts w:ascii="Times New Roman" w:hAnsi="Times New Roman" w:cs="Times New Roman"/>
          <w:sz w:val="28"/>
          <w:szCs w:val="28"/>
        </w:rPr>
        <w:t>багатоаспектно</w:t>
      </w:r>
      <w:proofErr w:type="spellEnd"/>
      <w:r w:rsidRPr="007615CC">
        <w:rPr>
          <w:rFonts w:ascii="Times New Roman" w:hAnsi="Times New Roman" w:cs="Times New Roman"/>
          <w:sz w:val="28"/>
          <w:szCs w:val="28"/>
        </w:rPr>
        <w:t xml:space="preserve"> здійснювати зовнішньополітичний аналіз певного спектру проблем. Через те в рамках аналітичного потенціалу варто вирізняти потенціал методів, маючи на увазі їх розмаїття, ефективність та інтегрованість до зовнішньополітичного</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апарату. Слід зауважити, що саме інтеграційний розвиток</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сучасних міжнародних відносин призводить до диференціації</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набору методів зовнішньополітичного аналізу, інакше кажучи,</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ускладнення середовища обумовлює урізноманітнення методів. Сукупно всі ці методи покликані описати якомога більшу</w:t>
      </w:r>
      <w:r w:rsidR="001D5FD4">
        <w:rPr>
          <w:rFonts w:ascii="Times New Roman" w:hAnsi="Times New Roman" w:cs="Times New Roman"/>
          <w:sz w:val="28"/>
          <w:szCs w:val="28"/>
        </w:rPr>
        <w:t xml:space="preserve"> </w:t>
      </w:r>
      <w:r w:rsidRPr="007615CC">
        <w:rPr>
          <w:rFonts w:ascii="Times New Roman" w:hAnsi="Times New Roman" w:cs="Times New Roman"/>
          <w:sz w:val="28"/>
          <w:szCs w:val="28"/>
        </w:rPr>
        <w:t>кількість аспектів сучасного міжнародно-політичного життя.</w:t>
      </w:r>
    </w:p>
    <w:p w:rsidR="00AF46EF" w:rsidRPr="00506B18" w:rsidRDefault="00AF46EF" w:rsidP="00AF46EF">
      <w:pPr>
        <w:widowControl w:val="0"/>
        <w:spacing w:after="0" w:line="240" w:lineRule="auto"/>
        <w:ind w:firstLine="709"/>
        <w:jc w:val="both"/>
        <w:rPr>
          <w:rFonts w:ascii="Times New Roman" w:hAnsi="Times New Roman" w:cs="Times New Roman"/>
          <w:sz w:val="28"/>
        </w:rPr>
      </w:pPr>
      <w:r w:rsidRPr="002D0B1C">
        <w:rPr>
          <w:rFonts w:ascii="Times New Roman" w:hAnsi="Times New Roman" w:cs="Times New Roman"/>
          <w:b/>
          <w:sz w:val="28"/>
        </w:rPr>
        <w:t>Інформація</w:t>
      </w:r>
      <w:r w:rsidRPr="00506B18">
        <w:rPr>
          <w:rFonts w:ascii="Times New Roman" w:hAnsi="Times New Roman" w:cs="Times New Roman"/>
          <w:sz w:val="28"/>
        </w:rPr>
        <w:t xml:space="preserve"> виступає основним об’єктом інформаційного суспільства</w:t>
      </w:r>
      <w:r>
        <w:rPr>
          <w:rFonts w:ascii="Times New Roman" w:hAnsi="Times New Roman" w:cs="Times New Roman"/>
          <w:sz w:val="28"/>
        </w:rPr>
        <w:t xml:space="preserve">. </w:t>
      </w:r>
      <w:r w:rsidRPr="00506B18">
        <w:rPr>
          <w:rFonts w:ascii="Times New Roman" w:hAnsi="Times New Roman" w:cs="Times New Roman"/>
          <w:sz w:val="28"/>
        </w:rPr>
        <w:t xml:space="preserve">Відображаючи реальну дійсність, вона інтегрується у всі напрямки діяльності держави, суспільства, громадянина. З появою нових інформаційних технологій, основою яких є впровадження засобів обчислювальної техніки, зв’язку, систем телекомунікації, інформація стає постійним і необхідним атрибутом забезпечення діяльності держави, юридичних осіб, громадських організації та громадян. Від її якості та достовірності, оперативності одержання залежать численні рішення, що приймаються на різних рівнях – від глави держави до громадянина. </w:t>
      </w:r>
    </w:p>
    <w:p w:rsidR="00AF46EF" w:rsidRPr="00506B18" w:rsidRDefault="00AF46EF" w:rsidP="00AF46EF">
      <w:pPr>
        <w:widowControl w:val="0"/>
        <w:spacing w:after="0" w:line="240" w:lineRule="auto"/>
        <w:ind w:firstLine="709"/>
        <w:jc w:val="both"/>
        <w:rPr>
          <w:rFonts w:ascii="Times New Roman" w:hAnsi="Times New Roman" w:cs="Times New Roman"/>
          <w:sz w:val="28"/>
        </w:rPr>
      </w:pPr>
      <w:r w:rsidRPr="00506B18">
        <w:rPr>
          <w:rFonts w:ascii="Times New Roman" w:hAnsi="Times New Roman" w:cs="Times New Roman"/>
          <w:sz w:val="28"/>
        </w:rPr>
        <w:t>Інформаційний вплив на державу, суспільство, громадянина зараз є ефективнішим, ніж політичний, економічний і навіть військовий. Інформація стає реальною, майже фізично відчутною силою.</w:t>
      </w:r>
    </w:p>
    <w:p w:rsidR="00AF46EF" w:rsidRPr="00506B18" w:rsidRDefault="00AF46EF" w:rsidP="00AF46EF">
      <w:pPr>
        <w:widowControl w:val="0"/>
        <w:spacing w:after="0" w:line="240" w:lineRule="auto"/>
        <w:ind w:firstLine="709"/>
        <w:jc w:val="both"/>
        <w:rPr>
          <w:rFonts w:ascii="Times New Roman" w:hAnsi="Times New Roman" w:cs="Times New Roman"/>
          <w:sz w:val="28"/>
        </w:rPr>
      </w:pPr>
      <w:r w:rsidRPr="00506B18">
        <w:rPr>
          <w:rFonts w:ascii="Times New Roman" w:hAnsi="Times New Roman" w:cs="Times New Roman"/>
          <w:sz w:val="28"/>
        </w:rPr>
        <w:t xml:space="preserve">Поняття </w:t>
      </w:r>
      <w:r>
        <w:rPr>
          <w:rFonts w:ascii="Times New Roman" w:hAnsi="Times New Roman" w:cs="Times New Roman"/>
          <w:sz w:val="28"/>
        </w:rPr>
        <w:t>«</w:t>
      </w:r>
      <w:r w:rsidRPr="00506B18">
        <w:rPr>
          <w:rFonts w:ascii="Times New Roman" w:hAnsi="Times New Roman" w:cs="Times New Roman"/>
          <w:sz w:val="28"/>
        </w:rPr>
        <w:t>інформація</w:t>
      </w:r>
      <w:r>
        <w:rPr>
          <w:rFonts w:ascii="Times New Roman" w:hAnsi="Times New Roman" w:cs="Times New Roman"/>
          <w:sz w:val="28"/>
        </w:rPr>
        <w:t>»</w:t>
      </w:r>
      <w:r w:rsidRPr="00506B18">
        <w:rPr>
          <w:rFonts w:ascii="Times New Roman" w:hAnsi="Times New Roman" w:cs="Times New Roman"/>
          <w:sz w:val="28"/>
        </w:rPr>
        <w:t xml:space="preserve"> використовується в усіх галузях науки. Воно набуло багатозначності й інтерпретується залежно від сфери вживання. </w:t>
      </w:r>
    </w:p>
    <w:p w:rsidR="00AF46EF" w:rsidRPr="003957EF" w:rsidRDefault="00AF46EF" w:rsidP="00AF46EF">
      <w:pPr>
        <w:widowControl w:val="0"/>
        <w:spacing w:after="0" w:line="240" w:lineRule="auto"/>
        <w:ind w:firstLine="709"/>
        <w:jc w:val="both"/>
        <w:rPr>
          <w:rFonts w:ascii="Times New Roman" w:hAnsi="Times New Roman" w:cs="Times New Roman"/>
          <w:sz w:val="28"/>
        </w:rPr>
      </w:pPr>
      <w:r w:rsidRPr="003957EF">
        <w:rPr>
          <w:rFonts w:ascii="Times New Roman" w:hAnsi="Times New Roman" w:cs="Times New Roman"/>
          <w:sz w:val="28"/>
        </w:rPr>
        <w:t>Термін «інформація» походить від латинського «</w:t>
      </w:r>
      <w:proofErr w:type="spellStart"/>
      <w:r w:rsidRPr="003957EF">
        <w:rPr>
          <w:rFonts w:ascii="Times New Roman" w:hAnsi="Times New Roman" w:cs="Times New Roman"/>
          <w:sz w:val="28"/>
        </w:rPr>
        <w:t>informatio</w:t>
      </w:r>
      <w:proofErr w:type="spellEnd"/>
      <w:r w:rsidRPr="003957EF">
        <w:rPr>
          <w:rFonts w:ascii="Times New Roman" w:hAnsi="Times New Roman" w:cs="Times New Roman"/>
          <w:sz w:val="28"/>
        </w:rPr>
        <w:t xml:space="preserve">», яке </w:t>
      </w:r>
      <w:r>
        <w:rPr>
          <w:rFonts w:ascii="Times New Roman" w:hAnsi="Times New Roman" w:cs="Times New Roman"/>
          <w:sz w:val="28"/>
        </w:rPr>
        <w:t>наступні</w:t>
      </w:r>
      <w:r w:rsidRPr="003957EF">
        <w:rPr>
          <w:rFonts w:ascii="Times New Roman" w:hAnsi="Times New Roman" w:cs="Times New Roman"/>
          <w:sz w:val="28"/>
        </w:rPr>
        <w:t xml:space="preserve"> значення:</w:t>
      </w:r>
    </w:p>
    <w:p w:rsidR="00AF46EF" w:rsidRPr="003957EF" w:rsidRDefault="00AF46EF" w:rsidP="00AF46EF">
      <w:pPr>
        <w:widowControl w:val="0"/>
        <w:spacing w:after="0" w:line="240" w:lineRule="auto"/>
        <w:jc w:val="both"/>
        <w:rPr>
          <w:rFonts w:ascii="Times New Roman" w:hAnsi="Times New Roman" w:cs="Times New Roman"/>
          <w:sz w:val="28"/>
        </w:rPr>
      </w:pPr>
      <w:r w:rsidRPr="003957EF">
        <w:rPr>
          <w:rFonts w:ascii="Times New Roman" w:hAnsi="Times New Roman" w:cs="Times New Roman"/>
          <w:sz w:val="28"/>
        </w:rPr>
        <w:t>- роз’яснення, виклад, витлумачення;</w:t>
      </w:r>
    </w:p>
    <w:p w:rsidR="00AF46EF" w:rsidRPr="003957EF" w:rsidRDefault="00AF46EF" w:rsidP="00AF46EF">
      <w:pPr>
        <w:widowControl w:val="0"/>
        <w:spacing w:after="0" w:line="240" w:lineRule="auto"/>
        <w:jc w:val="both"/>
        <w:rPr>
          <w:rFonts w:ascii="Times New Roman" w:hAnsi="Times New Roman" w:cs="Times New Roman"/>
          <w:sz w:val="28"/>
        </w:rPr>
      </w:pPr>
      <w:r w:rsidRPr="003957EF">
        <w:rPr>
          <w:rFonts w:ascii="Times New Roman" w:hAnsi="Times New Roman" w:cs="Times New Roman"/>
          <w:sz w:val="28"/>
        </w:rPr>
        <w:t>- представлення, поняття;</w:t>
      </w:r>
    </w:p>
    <w:p w:rsidR="00AF46EF" w:rsidRDefault="00AF46EF" w:rsidP="00AF46EF">
      <w:pPr>
        <w:widowControl w:val="0"/>
        <w:spacing w:after="0" w:line="240" w:lineRule="auto"/>
        <w:jc w:val="both"/>
        <w:rPr>
          <w:rFonts w:ascii="Times New Roman" w:hAnsi="Times New Roman" w:cs="Times New Roman"/>
          <w:sz w:val="28"/>
        </w:rPr>
      </w:pPr>
      <w:r w:rsidRPr="003957EF">
        <w:rPr>
          <w:rFonts w:ascii="Times New Roman" w:hAnsi="Times New Roman" w:cs="Times New Roman"/>
          <w:sz w:val="28"/>
        </w:rPr>
        <w:t>- ознайомлення, просвіта</w:t>
      </w:r>
      <w:r>
        <w:rPr>
          <w:rFonts w:ascii="Times New Roman" w:hAnsi="Times New Roman" w:cs="Times New Roman"/>
          <w:sz w:val="28"/>
        </w:rPr>
        <w:t>;</w:t>
      </w:r>
    </w:p>
    <w:p w:rsidR="00AF46EF" w:rsidRDefault="00AF46EF" w:rsidP="00AF46EF">
      <w:pPr>
        <w:widowControl w:val="0"/>
        <w:spacing w:after="0" w:line="240" w:lineRule="auto"/>
        <w:jc w:val="both"/>
        <w:rPr>
          <w:rFonts w:ascii="Times New Roman" w:hAnsi="Times New Roman" w:cs="Times New Roman"/>
          <w:sz w:val="28"/>
        </w:rPr>
      </w:pPr>
      <w:r>
        <w:rPr>
          <w:rFonts w:ascii="Times New Roman" w:hAnsi="Times New Roman" w:cs="Times New Roman"/>
          <w:sz w:val="28"/>
        </w:rPr>
        <w:t>-</w:t>
      </w:r>
      <w:r w:rsidRPr="00506B18">
        <w:rPr>
          <w:rFonts w:ascii="Times New Roman" w:hAnsi="Times New Roman" w:cs="Times New Roman"/>
          <w:sz w:val="28"/>
        </w:rPr>
        <w:t xml:space="preserve"> відомості (або їх сукупність)</w:t>
      </w:r>
      <w:r>
        <w:rPr>
          <w:rFonts w:ascii="Times New Roman" w:hAnsi="Times New Roman" w:cs="Times New Roman"/>
          <w:sz w:val="28"/>
        </w:rPr>
        <w:t>;</w:t>
      </w:r>
    </w:p>
    <w:p w:rsidR="00AF46EF" w:rsidRDefault="00AF46EF" w:rsidP="00AF46EF">
      <w:pPr>
        <w:widowControl w:val="0"/>
        <w:spacing w:after="0" w:line="240" w:lineRule="auto"/>
        <w:rPr>
          <w:rFonts w:ascii="Times New Roman" w:hAnsi="Times New Roman" w:cs="Times New Roman"/>
          <w:sz w:val="28"/>
          <w:szCs w:val="28"/>
        </w:rPr>
      </w:pPr>
      <w:r>
        <w:rPr>
          <w:rFonts w:ascii="Times New Roman" w:hAnsi="Times New Roman" w:cs="Times New Roman"/>
          <w:sz w:val="28"/>
        </w:rPr>
        <w:t>-</w:t>
      </w:r>
      <w:r w:rsidRPr="00506B18">
        <w:rPr>
          <w:rFonts w:ascii="Times New Roman" w:hAnsi="Times New Roman" w:cs="Times New Roman"/>
          <w:sz w:val="28"/>
        </w:rPr>
        <w:t xml:space="preserve"> предмети, явища й процеси навколишнього світу.</w:t>
      </w:r>
    </w:p>
    <w:p w:rsidR="00AF46EF" w:rsidRDefault="00AF46EF" w:rsidP="00AF46EF">
      <w:pPr>
        <w:widowControl w:val="0"/>
        <w:spacing w:after="0" w:line="240" w:lineRule="auto"/>
        <w:ind w:firstLine="709"/>
        <w:jc w:val="both"/>
        <w:rPr>
          <w:rFonts w:ascii="Times New Roman" w:hAnsi="Times New Roman" w:cs="Times New Roman"/>
          <w:sz w:val="28"/>
        </w:rPr>
      </w:pPr>
      <w:r w:rsidRPr="00506B18">
        <w:rPr>
          <w:rFonts w:ascii="Times New Roman" w:hAnsi="Times New Roman" w:cs="Times New Roman"/>
          <w:sz w:val="28"/>
        </w:rPr>
        <w:t xml:space="preserve">Закон України </w:t>
      </w:r>
      <w:r>
        <w:rPr>
          <w:rFonts w:ascii="Times New Roman" w:hAnsi="Times New Roman" w:cs="Times New Roman"/>
          <w:sz w:val="28"/>
        </w:rPr>
        <w:t>«</w:t>
      </w:r>
      <w:r w:rsidRPr="00506B18">
        <w:rPr>
          <w:rFonts w:ascii="Times New Roman" w:hAnsi="Times New Roman" w:cs="Times New Roman"/>
          <w:sz w:val="28"/>
        </w:rPr>
        <w:t>Про інформацію</w:t>
      </w:r>
      <w:r>
        <w:rPr>
          <w:rFonts w:ascii="Times New Roman" w:hAnsi="Times New Roman" w:cs="Times New Roman"/>
          <w:sz w:val="28"/>
        </w:rPr>
        <w:t>»</w:t>
      </w:r>
      <w:r w:rsidRPr="00506B18">
        <w:rPr>
          <w:rFonts w:ascii="Times New Roman" w:hAnsi="Times New Roman" w:cs="Times New Roman"/>
          <w:sz w:val="28"/>
        </w:rPr>
        <w:t xml:space="preserve"> розуміє інформацію як </w:t>
      </w:r>
      <w:r>
        <w:rPr>
          <w:rFonts w:ascii="Times New Roman" w:hAnsi="Times New Roman" w:cs="Times New Roman"/>
          <w:sz w:val="28"/>
        </w:rPr>
        <w:t>«</w:t>
      </w:r>
      <w:r w:rsidRPr="002C64BF">
        <w:rPr>
          <w:rFonts w:ascii="Times New Roman" w:hAnsi="Times New Roman" w:cs="Times New Roman"/>
          <w:sz w:val="28"/>
        </w:rPr>
        <w:t>будь-які відомості та/або дані, які можуть бути збережені на матеріальних носіях або відображені в електронному вигляді</w:t>
      </w:r>
      <w:r>
        <w:rPr>
          <w:rFonts w:ascii="Times New Roman" w:hAnsi="Times New Roman" w:cs="Times New Roman"/>
          <w:sz w:val="28"/>
        </w:rPr>
        <w:t>»</w:t>
      </w:r>
      <w:r w:rsidRPr="00506B18">
        <w:rPr>
          <w:rFonts w:ascii="Times New Roman" w:hAnsi="Times New Roman" w:cs="Times New Roman"/>
          <w:sz w:val="28"/>
        </w:rPr>
        <w:t>.</w:t>
      </w:r>
    </w:p>
    <w:p w:rsidR="00AF46EF" w:rsidRPr="00240FC7" w:rsidRDefault="00AF46EF" w:rsidP="00AF46EF">
      <w:pPr>
        <w:widowControl w:val="0"/>
        <w:spacing w:after="0" w:line="240" w:lineRule="auto"/>
        <w:ind w:firstLine="709"/>
        <w:jc w:val="both"/>
        <w:rPr>
          <w:rFonts w:ascii="Calibri" w:eastAsia="Times New Roman" w:hAnsi="Calibri" w:cs="Calibri"/>
          <w:sz w:val="32"/>
          <w:lang w:eastAsia="uk-UA"/>
        </w:rPr>
      </w:pPr>
      <w:r w:rsidRPr="00240FC7">
        <w:rPr>
          <w:rFonts w:ascii="Times New Roman" w:eastAsia="Times New Roman" w:hAnsi="Times New Roman" w:cs="Times New Roman"/>
          <w:b/>
          <w:bCs/>
          <w:sz w:val="28"/>
          <w:szCs w:val="20"/>
          <w:lang w:eastAsia="uk-UA"/>
        </w:rPr>
        <w:t>Узагальнені підходи до формулювання поняття «інформація»</w:t>
      </w:r>
    </w:p>
    <w:tbl>
      <w:tblPr>
        <w:tblW w:w="9605" w:type="dxa"/>
        <w:jc w:val="center"/>
        <w:tblCellMar>
          <w:left w:w="0" w:type="dxa"/>
          <w:right w:w="0" w:type="dxa"/>
        </w:tblCellMar>
        <w:tblLook w:val="04A0" w:firstRow="1" w:lastRow="0" w:firstColumn="1" w:lastColumn="0" w:noHBand="0" w:noVBand="1"/>
      </w:tblPr>
      <w:tblGrid>
        <w:gridCol w:w="2088"/>
        <w:gridCol w:w="7517"/>
      </w:tblGrid>
      <w:tr w:rsidR="00AF46EF" w:rsidRPr="00240FC7" w:rsidTr="00AA08C1">
        <w:trPr>
          <w:jc w:val="center"/>
        </w:trPr>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46EF" w:rsidRPr="00240FC7" w:rsidRDefault="00AF46EF" w:rsidP="00AA08C1">
            <w:pPr>
              <w:spacing w:after="0" w:line="235" w:lineRule="atLeast"/>
              <w:jc w:val="center"/>
              <w:rPr>
                <w:rFonts w:ascii="Calibri" w:eastAsia="Times New Roman" w:hAnsi="Calibri" w:cs="Calibri"/>
                <w:sz w:val="32"/>
                <w:lang w:eastAsia="uk-UA"/>
              </w:rPr>
            </w:pPr>
            <w:r w:rsidRPr="00240FC7">
              <w:rPr>
                <w:rFonts w:ascii="Times New Roman" w:eastAsia="Times New Roman" w:hAnsi="Times New Roman" w:cs="Times New Roman"/>
                <w:sz w:val="28"/>
                <w:szCs w:val="20"/>
                <w:lang w:eastAsia="uk-UA"/>
              </w:rPr>
              <w:t>Дослідники</w:t>
            </w:r>
          </w:p>
        </w:tc>
        <w:tc>
          <w:tcPr>
            <w:tcW w:w="7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F46EF" w:rsidRPr="00240FC7" w:rsidRDefault="00AF46EF" w:rsidP="00AA08C1">
            <w:pPr>
              <w:spacing w:after="0" w:line="235" w:lineRule="atLeast"/>
              <w:jc w:val="center"/>
              <w:rPr>
                <w:rFonts w:ascii="Calibri" w:eastAsia="Times New Roman" w:hAnsi="Calibri" w:cs="Calibri"/>
                <w:sz w:val="32"/>
                <w:lang w:eastAsia="uk-UA"/>
              </w:rPr>
            </w:pPr>
            <w:r w:rsidRPr="00240FC7">
              <w:rPr>
                <w:rFonts w:ascii="Times New Roman" w:eastAsia="Times New Roman" w:hAnsi="Times New Roman" w:cs="Times New Roman"/>
                <w:sz w:val="28"/>
                <w:szCs w:val="20"/>
                <w:lang w:eastAsia="uk-UA"/>
              </w:rPr>
              <w:t>Коротка характеристика поняття</w:t>
            </w:r>
          </w:p>
        </w:tc>
      </w:tr>
      <w:tr w:rsidR="00AF46EF" w:rsidRPr="00240FC7" w:rsidTr="00AA08C1">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46EF" w:rsidRPr="00240FC7" w:rsidRDefault="00AF46EF" w:rsidP="00AA08C1">
            <w:pPr>
              <w:spacing w:after="0" w:line="235" w:lineRule="atLeast"/>
              <w:jc w:val="center"/>
              <w:rPr>
                <w:rFonts w:ascii="Calibri" w:eastAsia="Times New Roman" w:hAnsi="Calibri" w:cs="Calibri"/>
                <w:sz w:val="32"/>
                <w:lang w:eastAsia="uk-UA"/>
              </w:rPr>
            </w:pPr>
            <w:r w:rsidRPr="0013616E">
              <w:rPr>
                <w:rFonts w:ascii="Times New Roman" w:eastAsia="Times New Roman" w:hAnsi="Times New Roman" w:cs="Times New Roman"/>
                <w:sz w:val="28"/>
                <w:szCs w:val="20"/>
                <w:lang w:eastAsia="uk-UA"/>
              </w:rPr>
              <w:t>Н</w:t>
            </w:r>
            <w:r>
              <w:rPr>
                <w:rFonts w:ascii="Times New Roman" w:eastAsia="Times New Roman" w:hAnsi="Times New Roman" w:cs="Times New Roman"/>
                <w:sz w:val="28"/>
                <w:szCs w:val="20"/>
                <w:lang w:eastAsia="uk-UA"/>
              </w:rPr>
              <w:t>о</w:t>
            </w:r>
            <w:r w:rsidRPr="0013616E">
              <w:rPr>
                <w:rFonts w:ascii="Times New Roman" w:eastAsia="Times New Roman" w:hAnsi="Times New Roman" w:cs="Times New Roman"/>
                <w:sz w:val="28"/>
                <w:szCs w:val="20"/>
                <w:lang w:eastAsia="uk-UA"/>
              </w:rPr>
              <w:t xml:space="preserve">рберт </w:t>
            </w:r>
            <w:r w:rsidRPr="0013616E">
              <w:rPr>
                <w:rFonts w:ascii="Times New Roman" w:eastAsia="Times New Roman" w:hAnsi="Times New Roman" w:cs="Times New Roman"/>
                <w:b/>
                <w:sz w:val="28"/>
                <w:szCs w:val="20"/>
                <w:lang w:eastAsia="uk-UA"/>
              </w:rPr>
              <w:t>Вінер</w:t>
            </w:r>
            <w:r w:rsidRPr="0013616E">
              <w:rPr>
                <w:rFonts w:ascii="Times New Roman" w:eastAsia="Times New Roman" w:hAnsi="Times New Roman" w:cs="Times New Roman"/>
                <w:sz w:val="28"/>
                <w:szCs w:val="20"/>
                <w:lang w:eastAsia="uk-UA"/>
              </w:rPr>
              <w:t xml:space="preserve"> (1894</w:t>
            </w:r>
            <w:r>
              <w:rPr>
                <w:rFonts w:ascii="Times New Roman" w:eastAsia="Times New Roman" w:hAnsi="Times New Roman" w:cs="Times New Roman"/>
                <w:sz w:val="28"/>
                <w:szCs w:val="20"/>
                <w:lang w:eastAsia="uk-UA"/>
              </w:rPr>
              <w:t>-</w:t>
            </w:r>
            <w:r w:rsidRPr="0013616E">
              <w:rPr>
                <w:rFonts w:ascii="Times New Roman" w:eastAsia="Times New Roman" w:hAnsi="Times New Roman" w:cs="Times New Roman"/>
                <w:sz w:val="28"/>
                <w:szCs w:val="20"/>
                <w:lang w:eastAsia="uk-UA"/>
              </w:rPr>
              <w:t>1964)</w:t>
            </w:r>
          </w:p>
        </w:tc>
        <w:tc>
          <w:tcPr>
            <w:tcW w:w="7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46EF" w:rsidRPr="00240FC7" w:rsidRDefault="00AF46EF" w:rsidP="00AA08C1">
            <w:pPr>
              <w:spacing w:after="0" w:line="235" w:lineRule="atLeast"/>
              <w:rPr>
                <w:rFonts w:ascii="Calibri" w:eastAsia="Times New Roman" w:hAnsi="Calibri" w:cs="Calibri"/>
                <w:sz w:val="32"/>
                <w:lang w:eastAsia="uk-UA"/>
              </w:rPr>
            </w:pPr>
            <w:r w:rsidRPr="00240FC7">
              <w:rPr>
                <w:rFonts w:ascii="Times New Roman" w:eastAsia="Times New Roman" w:hAnsi="Times New Roman" w:cs="Times New Roman"/>
                <w:sz w:val="28"/>
                <w:szCs w:val="20"/>
                <w:lang w:eastAsia="uk-UA"/>
              </w:rPr>
              <w:t>Інформація є інформація, не матерія й не енергія. Це позначення змісту, отриманого від зовнішнього світу в процесі пристосування до нього.</w:t>
            </w:r>
          </w:p>
        </w:tc>
      </w:tr>
      <w:tr w:rsidR="00AF46EF" w:rsidRPr="00240FC7" w:rsidTr="00AA08C1">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46EF" w:rsidRDefault="00AF46EF" w:rsidP="00AA08C1">
            <w:pPr>
              <w:spacing w:after="0" w:line="235" w:lineRule="atLeast"/>
              <w:jc w:val="center"/>
              <w:rPr>
                <w:rFonts w:ascii="Times New Roman" w:eastAsia="Times New Roman" w:hAnsi="Times New Roman" w:cs="Times New Roman"/>
                <w:sz w:val="28"/>
                <w:szCs w:val="20"/>
                <w:lang w:eastAsia="uk-UA"/>
              </w:rPr>
            </w:pPr>
            <w:proofErr w:type="spellStart"/>
            <w:r w:rsidRPr="0013616E">
              <w:rPr>
                <w:rFonts w:ascii="Times New Roman" w:eastAsia="Times New Roman" w:hAnsi="Times New Roman" w:cs="Times New Roman"/>
                <w:sz w:val="28"/>
                <w:szCs w:val="20"/>
                <w:lang w:eastAsia="uk-UA"/>
              </w:rPr>
              <w:t>Ак</w:t>
            </w:r>
            <w:r>
              <w:rPr>
                <w:rFonts w:ascii="Times New Roman" w:eastAsia="Times New Roman" w:hAnsi="Times New Roman" w:cs="Times New Roman"/>
                <w:sz w:val="28"/>
                <w:szCs w:val="20"/>
                <w:lang w:eastAsia="uk-UA"/>
              </w:rPr>
              <w:t>і</w:t>
            </w:r>
            <w:r w:rsidRPr="0013616E">
              <w:rPr>
                <w:rFonts w:ascii="Times New Roman" w:eastAsia="Times New Roman" w:hAnsi="Times New Roman" w:cs="Times New Roman"/>
                <w:sz w:val="28"/>
                <w:szCs w:val="20"/>
                <w:lang w:eastAsia="uk-UA"/>
              </w:rPr>
              <w:t>ва</w:t>
            </w:r>
            <w:proofErr w:type="spellEnd"/>
            <w:r w:rsidRPr="0013616E">
              <w:rPr>
                <w:rFonts w:ascii="Times New Roman" w:eastAsia="Times New Roman" w:hAnsi="Times New Roman" w:cs="Times New Roman"/>
                <w:sz w:val="28"/>
                <w:szCs w:val="20"/>
                <w:lang w:eastAsia="uk-UA"/>
              </w:rPr>
              <w:t xml:space="preserve"> Мо</w:t>
            </w:r>
            <w:r>
              <w:rPr>
                <w:rFonts w:ascii="Times New Roman" w:eastAsia="Times New Roman" w:hAnsi="Times New Roman" w:cs="Times New Roman"/>
                <w:sz w:val="28"/>
                <w:szCs w:val="20"/>
                <w:lang w:eastAsia="uk-UA"/>
              </w:rPr>
              <w:t>й</w:t>
            </w:r>
            <w:r w:rsidRPr="0013616E">
              <w:rPr>
                <w:rFonts w:ascii="Times New Roman" w:eastAsia="Times New Roman" w:hAnsi="Times New Roman" w:cs="Times New Roman"/>
                <w:sz w:val="28"/>
                <w:szCs w:val="20"/>
                <w:lang w:eastAsia="uk-UA"/>
              </w:rPr>
              <w:t>с</w:t>
            </w:r>
            <w:r>
              <w:rPr>
                <w:rFonts w:ascii="Times New Roman" w:eastAsia="Times New Roman" w:hAnsi="Times New Roman" w:cs="Times New Roman"/>
                <w:sz w:val="28"/>
                <w:szCs w:val="20"/>
                <w:lang w:eastAsia="uk-UA"/>
              </w:rPr>
              <w:t>ейо</w:t>
            </w:r>
            <w:r w:rsidRPr="0013616E">
              <w:rPr>
                <w:rFonts w:ascii="Times New Roman" w:eastAsia="Times New Roman" w:hAnsi="Times New Roman" w:cs="Times New Roman"/>
                <w:sz w:val="28"/>
                <w:szCs w:val="20"/>
                <w:lang w:eastAsia="uk-UA"/>
              </w:rPr>
              <w:t xml:space="preserve">вич </w:t>
            </w:r>
            <w:proofErr w:type="spellStart"/>
            <w:r w:rsidRPr="0013616E">
              <w:rPr>
                <w:rFonts w:ascii="Times New Roman" w:eastAsia="Times New Roman" w:hAnsi="Times New Roman" w:cs="Times New Roman"/>
                <w:b/>
                <w:sz w:val="28"/>
                <w:szCs w:val="20"/>
                <w:lang w:eastAsia="uk-UA"/>
              </w:rPr>
              <w:t>Ягл</w:t>
            </w:r>
            <w:r>
              <w:rPr>
                <w:rFonts w:ascii="Times New Roman" w:eastAsia="Times New Roman" w:hAnsi="Times New Roman" w:cs="Times New Roman"/>
                <w:b/>
                <w:sz w:val="28"/>
                <w:szCs w:val="20"/>
                <w:lang w:eastAsia="uk-UA"/>
              </w:rPr>
              <w:t>о</w:t>
            </w:r>
            <w:r w:rsidRPr="0013616E">
              <w:rPr>
                <w:rFonts w:ascii="Times New Roman" w:eastAsia="Times New Roman" w:hAnsi="Times New Roman" w:cs="Times New Roman"/>
                <w:b/>
                <w:sz w:val="28"/>
                <w:szCs w:val="20"/>
                <w:lang w:eastAsia="uk-UA"/>
              </w:rPr>
              <w:t>м</w:t>
            </w:r>
            <w:proofErr w:type="spellEnd"/>
            <w:r w:rsidRPr="0013616E">
              <w:rPr>
                <w:rFonts w:ascii="Times New Roman" w:eastAsia="Times New Roman" w:hAnsi="Times New Roman" w:cs="Times New Roman"/>
                <w:sz w:val="28"/>
                <w:szCs w:val="20"/>
                <w:lang w:eastAsia="uk-UA"/>
              </w:rPr>
              <w:t xml:space="preserve"> </w:t>
            </w:r>
          </w:p>
          <w:p w:rsidR="00AF46EF" w:rsidRPr="00240FC7" w:rsidRDefault="00AF46EF" w:rsidP="00AA08C1">
            <w:pPr>
              <w:spacing w:after="0" w:line="235" w:lineRule="atLeast"/>
              <w:jc w:val="center"/>
              <w:rPr>
                <w:rFonts w:ascii="Calibri" w:eastAsia="Times New Roman" w:hAnsi="Calibri" w:cs="Calibri"/>
                <w:sz w:val="32"/>
                <w:lang w:eastAsia="uk-UA"/>
              </w:rPr>
            </w:pPr>
            <w:r w:rsidRPr="0013616E">
              <w:rPr>
                <w:rFonts w:ascii="Times New Roman" w:eastAsia="Times New Roman" w:hAnsi="Times New Roman" w:cs="Times New Roman"/>
                <w:sz w:val="28"/>
                <w:szCs w:val="20"/>
                <w:lang w:eastAsia="uk-UA"/>
              </w:rPr>
              <w:t>(1921</w:t>
            </w:r>
            <w:r>
              <w:rPr>
                <w:rFonts w:ascii="Times New Roman" w:eastAsia="Times New Roman" w:hAnsi="Times New Roman" w:cs="Times New Roman"/>
                <w:sz w:val="28"/>
                <w:szCs w:val="20"/>
                <w:lang w:eastAsia="uk-UA"/>
              </w:rPr>
              <w:t>-</w:t>
            </w:r>
            <w:r w:rsidRPr="0013616E">
              <w:rPr>
                <w:rFonts w:ascii="Times New Roman" w:eastAsia="Times New Roman" w:hAnsi="Times New Roman" w:cs="Times New Roman"/>
                <w:sz w:val="28"/>
                <w:szCs w:val="20"/>
                <w:lang w:eastAsia="uk-UA"/>
              </w:rPr>
              <w:t>2007)</w:t>
            </w:r>
          </w:p>
        </w:tc>
        <w:tc>
          <w:tcPr>
            <w:tcW w:w="7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46EF" w:rsidRPr="00240FC7" w:rsidRDefault="00AF46EF" w:rsidP="00AA08C1">
            <w:pPr>
              <w:spacing w:after="0" w:line="235" w:lineRule="atLeast"/>
              <w:rPr>
                <w:rFonts w:ascii="Calibri" w:eastAsia="Times New Roman" w:hAnsi="Calibri" w:cs="Calibri"/>
                <w:sz w:val="32"/>
                <w:lang w:eastAsia="uk-UA"/>
              </w:rPr>
            </w:pPr>
            <w:r w:rsidRPr="00240FC7">
              <w:rPr>
                <w:rFonts w:ascii="Times New Roman" w:eastAsia="Times New Roman" w:hAnsi="Times New Roman" w:cs="Times New Roman"/>
                <w:sz w:val="28"/>
                <w:szCs w:val="20"/>
                <w:lang w:eastAsia="uk-UA"/>
              </w:rPr>
              <w:t>Здатність знаків викликати образи.</w:t>
            </w:r>
          </w:p>
        </w:tc>
      </w:tr>
      <w:tr w:rsidR="00AF46EF" w:rsidRPr="00240FC7" w:rsidTr="00AA08C1">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46EF" w:rsidRPr="0013616E" w:rsidRDefault="00AF46EF" w:rsidP="00AA08C1">
            <w:pPr>
              <w:spacing w:after="0" w:line="235" w:lineRule="atLeast"/>
              <w:jc w:val="center"/>
              <w:rPr>
                <w:rFonts w:ascii="Times New Roman" w:eastAsia="Times New Roman" w:hAnsi="Times New Roman" w:cs="Times New Roman"/>
                <w:sz w:val="28"/>
                <w:szCs w:val="28"/>
                <w:lang w:eastAsia="uk-UA"/>
              </w:rPr>
            </w:pPr>
            <w:r w:rsidRPr="00240FC7">
              <w:rPr>
                <w:rFonts w:ascii="Times New Roman" w:eastAsia="Times New Roman" w:hAnsi="Times New Roman" w:cs="Times New Roman"/>
                <w:sz w:val="28"/>
                <w:szCs w:val="28"/>
                <w:lang w:eastAsia="uk-UA"/>
              </w:rPr>
              <w:t>Л</w:t>
            </w:r>
            <w:r w:rsidRPr="0013616E">
              <w:rPr>
                <w:rFonts w:ascii="Times New Roman" w:eastAsia="Times New Roman" w:hAnsi="Times New Roman" w:cs="Times New Roman"/>
                <w:sz w:val="28"/>
                <w:szCs w:val="28"/>
                <w:lang w:eastAsia="uk-UA"/>
              </w:rPr>
              <w:t>еон</w:t>
            </w:r>
            <w:r w:rsidRPr="00240FC7">
              <w:rPr>
                <w:rFonts w:ascii="Times New Roman" w:eastAsia="Times New Roman" w:hAnsi="Times New Roman" w:cs="Times New Roman"/>
                <w:sz w:val="28"/>
                <w:szCs w:val="28"/>
                <w:lang w:eastAsia="uk-UA"/>
              </w:rPr>
              <w:t xml:space="preserve"> </w:t>
            </w:r>
            <w:proofErr w:type="spellStart"/>
            <w:r w:rsidRPr="00240FC7">
              <w:rPr>
                <w:rFonts w:ascii="Times New Roman" w:eastAsia="Times New Roman" w:hAnsi="Times New Roman" w:cs="Times New Roman"/>
                <w:b/>
                <w:sz w:val="28"/>
                <w:szCs w:val="28"/>
                <w:lang w:eastAsia="uk-UA"/>
              </w:rPr>
              <w:t>Бріллюєн</w:t>
            </w:r>
            <w:proofErr w:type="spellEnd"/>
          </w:p>
          <w:p w:rsidR="00AF46EF" w:rsidRPr="00240FC7" w:rsidRDefault="00AF46EF" w:rsidP="00AA08C1">
            <w:pPr>
              <w:spacing w:after="0" w:line="235" w:lineRule="atLeast"/>
              <w:jc w:val="center"/>
              <w:rPr>
                <w:rFonts w:ascii="Calibri" w:eastAsia="Times New Roman" w:hAnsi="Calibri" w:cs="Calibri"/>
                <w:sz w:val="32"/>
                <w:lang w:eastAsia="uk-UA"/>
              </w:rPr>
            </w:pPr>
            <w:r w:rsidRPr="0013616E">
              <w:rPr>
                <w:rFonts w:ascii="Times New Roman" w:eastAsia="Times New Roman" w:hAnsi="Times New Roman" w:cs="Times New Roman"/>
                <w:sz w:val="28"/>
                <w:szCs w:val="28"/>
                <w:lang w:eastAsia="uk-UA"/>
              </w:rPr>
              <w:t>(1889-1969)</w:t>
            </w:r>
          </w:p>
        </w:tc>
        <w:tc>
          <w:tcPr>
            <w:tcW w:w="7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46EF" w:rsidRPr="00240FC7" w:rsidRDefault="00AF46EF" w:rsidP="00AA08C1">
            <w:pPr>
              <w:spacing w:after="0" w:line="235" w:lineRule="atLeast"/>
              <w:rPr>
                <w:rFonts w:ascii="Calibri" w:eastAsia="Times New Roman" w:hAnsi="Calibri" w:cs="Calibri"/>
                <w:sz w:val="32"/>
                <w:lang w:eastAsia="uk-UA"/>
              </w:rPr>
            </w:pPr>
            <w:r w:rsidRPr="00240FC7">
              <w:rPr>
                <w:rFonts w:ascii="Times New Roman" w:eastAsia="Times New Roman" w:hAnsi="Times New Roman" w:cs="Times New Roman"/>
                <w:sz w:val="28"/>
                <w:szCs w:val="20"/>
                <w:lang w:eastAsia="uk-UA"/>
              </w:rPr>
              <w:t>Повідомлення, освідомлення про положення справ, навчання, відомості про будь-що передані людьми.</w:t>
            </w:r>
          </w:p>
        </w:tc>
      </w:tr>
      <w:tr w:rsidR="00AF46EF" w:rsidRPr="00240FC7" w:rsidTr="00AA08C1">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46EF" w:rsidRDefault="00AF46EF" w:rsidP="00AA08C1">
            <w:pPr>
              <w:spacing w:after="0" w:line="235" w:lineRule="atLeast"/>
              <w:jc w:val="center"/>
              <w:rPr>
                <w:rFonts w:ascii="Times New Roman" w:eastAsia="Times New Roman" w:hAnsi="Times New Roman" w:cs="Times New Roman"/>
                <w:b/>
                <w:sz w:val="28"/>
                <w:szCs w:val="20"/>
                <w:lang w:eastAsia="uk-UA"/>
              </w:rPr>
            </w:pPr>
            <w:r w:rsidRPr="00240FC7">
              <w:rPr>
                <w:rFonts w:ascii="Times New Roman" w:eastAsia="Times New Roman" w:hAnsi="Times New Roman" w:cs="Times New Roman"/>
                <w:sz w:val="28"/>
                <w:szCs w:val="20"/>
                <w:lang w:eastAsia="uk-UA"/>
              </w:rPr>
              <w:t>К</w:t>
            </w:r>
            <w:r>
              <w:rPr>
                <w:rFonts w:ascii="Times New Roman" w:eastAsia="Times New Roman" w:hAnsi="Times New Roman" w:cs="Times New Roman"/>
                <w:sz w:val="28"/>
                <w:szCs w:val="20"/>
                <w:lang w:eastAsia="uk-UA"/>
              </w:rPr>
              <w:t>лод</w:t>
            </w:r>
            <w:r w:rsidRPr="00240FC7">
              <w:rPr>
                <w:rFonts w:ascii="Times New Roman" w:eastAsia="Times New Roman" w:hAnsi="Times New Roman" w:cs="Times New Roman"/>
                <w:sz w:val="28"/>
                <w:szCs w:val="20"/>
                <w:lang w:eastAsia="uk-UA"/>
              </w:rPr>
              <w:t xml:space="preserve"> </w:t>
            </w:r>
            <w:proofErr w:type="spellStart"/>
            <w:r w:rsidRPr="00240FC7">
              <w:rPr>
                <w:rFonts w:ascii="Times New Roman" w:eastAsia="Times New Roman" w:hAnsi="Times New Roman" w:cs="Times New Roman"/>
                <w:b/>
                <w:sz w:val="28"/>
                <w:szCs w:val="20"/>
                <w:lang w:eastAsia="uk-UA"/>
              </w:rPr>
              <w:t>Шеннон</w:t>
            </w:r>
            <w:proofErr w:type="spellEnd"/>
          </w:p>
          <w:p w:rsidR="00AF46EF" w:rsidRPr="00240FC7" w:rsidRDefault="00AF46EF" w:rsidP="00AA08C1">
            <w:pPr>
              <w:spacing w:after="0" w:line="235" w:lineRule="atLeast"/>
              <w:jc w:val="center"/>
              <w:rPr>
                <w:rFonts w:ascii="Times New Roman" w:eastAsia="Times New Roman" w:hAnsi="Times New Roman" w:cs="Times New Roman"/>
                <w:sz w:val="28"/>
                <w:szCs w:val="20"/>
                <w:lang w:eastAsia="uk-UA"/>
              </w:rPr>
            </w:pPr>
            <w:r>
              <w:rPr>
                <w:rFonts w:ascii="Times New Roman" w:eastAsia="Times New Roman" w:hAnsi="Times New Roman" w:cs="Times New Roman"/>
                <w:sz w:val="28"/>
                <w:szCs w:val="20"/>
                <w:lang w:eastAsia="uk-UA"/>
              </w:rPr>
              <w:t>(1916-2001)</w:t>
            </w:r>
          </w:p>
        </w:tc>
        <w:tc>
          <w:tcPr>
            <w:tcW w:w="7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46EF" w:rsidRPr="00240FC7" w:rsidRDefault="00AF46EF" w:rsidP="00AA08C1">
            <w:pPr>
              <w:spacing w:after="0" w:line="235" w:lineRule="atLeast"/>
              <w:rPr>
                <w:rFonts w:ascii="Calibri" w:eastAsia="Times New Roman" w:hAnsi="Calibri" w:cs="Calibri"/>
                <w:sz w:val="32"/>
                <w:lang w:eastAsia="uk-UA"/>
              </w:rPr>
            </w:pPr>
            <w:r w:rsidRPr="00240FC7">
              <w:rPr>
                <w:rFonts w:ascii="Times New Roman" w:eastAsia="Times New Roman" w:hAnsi="Times New Roman" w:cs="Times New Roman"/>
                <w:sz w:val="28"/>
                <w:szCs w:val="20"/>
                <w:lang w:eastAsia="uk-UA"/>
              </w:rPr>
              <w:t>Комунікація й зв'язок, у процесі якої усувається невизначеність.</w:t>
            </w:r>
          </w:p>
        </w:tc>
      </w:tr>
      <w:tr w:rsidR="00AF46EF" w:rsidRPr="00240FC7" w:rsidTr="00AA08C1">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46EF" w:rsidRPr="00240FC7" w:rsidRDefault="00AF46EF" w:rsidP="00AA08C1">
            <w:pPr>
              <w:spacing w:after="0" w:line="235" w:lineRule="atLeast"/>
              <w:jc w:val="center"/>
              <w:rPr>
                <w:rFonts w:ascii="Calibri" w:eastAsia="Times New Roman" w:hAnsi="Calibri" w:cs="Calibri"/>
                <w:sz w:val="32"/>
                <w:lang w:eastAsia="uk-UA"/>
              </w:rPr>
            </w:pPr>
            <w:r w:rsidRPr="0013616E">
              <w:rPr>
                <w:rFonts w:ascii="Times New Roman" w:eastAsia="Times New Roman" w:hAnsi="Times New Roman" w:cs="Times New Roman"/>
                <w:sz w:val="28"/>
                <w:szCs w:val="20"/>
                <w:lang w:eastAsia="uk-UA"/>
              </w:rPr>
              <w:t>В</w:t>
            </w:r>
            <w:r>
              <w:rPr>
                <w:rFonts w:ascii="Times New Roman" w:eastAsia="Times New Roman" w:hAnsi="Times New Roman" w:cs="Times New Roman"/>
                <w:sz w:val="28"/>
                <w:szCs w:val="20"/>
                <w:lang w:eastAsia="uk-UA"/>
              </w:rPr>
              <w:t>і</w:t>
            </w:r>
            <w:r w:rsidRPr="0013616E">
              <w:rPr>
                <w:rFonts w:ascii="Times New Roman" w:eastAsia="Times New Roman" w:hAnsi="Times New Roman" w:cs="Times New Roman"/>
                <w:sz w:val="28"/>
                <w:szCs w:val="20"/>
                <w:lang w:eastAsia="uk-UA"/>
              </w:rPr>
              <w:t xml:space="preserve">льям </w:t>
            </w:r>
            <w:proofErr w:type="spellStart"/>
            <w:r w:rsidRPr="0013616E">
              <w:rPr>
                <w:rFonts w:ascii="Times New Roman" w:eastAsia="Times New Roman" w:hAnsi="Times New Roman" w:cs="Times New Roman"/>
                <w:b/>
                <w:sz w:val="28"/>
                <w:szCs w:val="20"/>
                <w:lang w:eastAsia="uk-UA"/>
              </w:rPr>
              <w:t>Ешбі</w:t>
            </w:r>
            <w:proofErr w:type="spellEnd"/>
            <w:r w:rsidRPr="0013616E">
              <w:rPr>
                <w:rFonts w:ascii="Times New Roman" w:eastAsia="Times New Roman" w:hAnsi="Times New Roman" w:cs="Times New Roman"/>
                <w:sz w:val="28"/>
                <w:szCs w:val="20"/>
                <w:lang w:eastAsia="uk-UA"/>
              </w:rPr>
              <w:t xml:space="preserve"> (1903</w:t>
            </w:r>
            <w:r>
              <w:rPr>
                <w:rFonts w:ascii="Times New Roman" w:eastAsia="Times New Roman" w:hAnsi="Times New Roman" w:cs="Times New Roman"/>
                <w:sz w:val="28"/>
                <w:szCs w:val="20"/>
                <w:lang w:eastAsia="uk-UA"/>
              </w:rPr>
              <w:t>-</w:t>
            </w:r>
            <w:r w:rsidRPr="0013616E">
              <w:rPr>
                <w:rFonts w:ascii="Times New Roman" w:eastAsia="Times New Roman" w:hAnsi="Times New Roman" w:cs="Times New Roman"/>
                <w:sz w:val="28"/>
                <w:szCs w:val="20"/>
                <w:lang w:eastAsia="uk-UA"/>
              </w:rPr>
              <w:t>1972)</w:t>
            </w:r>
          </w:p>
        </w:tc>
        <w:tc>
          <w:tcPr>
            <w:tcW w:w="7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46EF" w:rsidRPr="00240FC7" w:rsidRDefault="00AF46EF" w:rsidP="00AA08C1">
            <w:pPr>
              <w:spacing w:after="0" w:line="235" w:lineRule="atLeast"/>
              <w:rPr>
                <w:rFonts w:ascii="Calibri" w:eastAsia="Times New Roman" w:hAnsi="Calibri" w:cs="Calibri"/>
                <w:sz w:val="32"/>
                <w:lang w:eastAsia="uk-UA"/>
              </w:rPr>
            </w:pPr>
            <w:r w:rsidRPr="00240FC7">
              <w:rPr>
                <w:rFonts w:ascii="Times New Roman" w:eastAsia="Times New Roman" w:hAnsi="Times New Roman" w:cs="Times New Roman"/>
                <w:sz w:val="28"/>
                <w:szCs w:val="20"/>
                <w:lang w:eastAsia="uk-UA"/>
              </w:rPr>
              <w:t>Передача розмаїтості.</w:t>
            </w:r>
          </w:p>
        </w:tc>
      </w:tr>
      <w:tr w:rsidR="00AF46EF" w:rsidRPr="00240FC7" w:rsidTr="00AA08C1">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46EF" w:rsidRPr="00240FC7" w:rsidRDefault="00AF46EF" w:rsidP="00AA08C1">
            <w:pPr>
              <w:spacing w:after="0" w:line="235" w:lineRule="atLeast"/>
              <w:jc w:val="center"/>
              <w:rPr>
                <w:rFonts w:ascii="Calibri" w:eastAsia="Times New Roman" w:hAnsi="Calibri" w:cs="Calibri"/>
                <w:sz w:val="32"/>
                <w:lang w:eastAsia="uk-UA"/>
              </w:rPr>
            </w:pPr>
            <w:proofErr w:type="spellStart"/>
            <w:r w:rsidRPr="0013616E">
              <w:rPr>
                <w:rFonts w:ascii="Times New Roman" w:eastAsia="Times New Roman" w:hAnsi="Times New Roman" w:cs="Times New Roman"/>
                <w:sz w:val="28"/>
                <w:szCs w:val="20"/>
                <w:lang w:eastAsia="uk-UA"/>
              </w:rPr>
              <w:t>Абраам</w:t>
            </w:r>
            <w:proofErr w:type="spellEnd"/>
            <w:r w:rsidRPr="0013616E">
              <w:rPr>
                <w:rFonts w:ascii="Times New Roman" w:eastAsia="Times New Roman" w:hAnsi="Times New Roman" w:cs="Times New Roman"/>
                <w:sz w:val="28"/>
                <w:szCs w:val="20"/>
                <w:lang w:eastAsia="uk-UA"/>
              </w:rPr>
              <w:t xml:space="preserve"> </w:t>
            </w:r>
            <w:r w:rsidRPr="0013616E">
              <w:rPr>
                <w:rFonts w:ascii="Times New Roman" w:eastAsia="Times New Roman" w:hAnsi="Times New Roman" w:cs="Times New Roman"/>
                <w:b/>
                <w:sz w:val="28"/>
                <w:szCs w:val="20"/>
                <w:lang w:eastAsia="uk-UA"/>
              </w:rPr>
              <w:t>Моль</w:t>
            </w:r>
            <w:r w:rsidRPr="0013616E">
              <w:rPr>
                <w:rFonts w:ascii="Times New Roman" w:eastAsia="Times New Roman" w:hAnsi="Times New Roman" w:cs="Times New Roman"/>
                <w:sz w:val="28"/>
                <w:szCs w:val="20"/>
                <w:lang w:eastAsia="uk-UA"/>
              </w:rPr>
              <w:t xml:space="preserve"> (1920</w:t>
            </w:r>
            <w:r>
              <w:rPr>
                <w:rFonts w:ascii="Times New Roman" w:eastAsia="Times New Roman" w:hAnsi="Times New Roman" w:cs="Times New Roman"/>
                <w:sz w:val="28"/>
                <w:szCs w:val="20"/>
                <w:lang w:eastAsia="uk-UA"/>
              </w:rPr>
              <w:t>-</w:t>
            </w:r>
            <w:r w:rsidRPr="0013616E">
              <w:rPr>
                <w:rFonts w:ascii="Times New Roman" w:eastAsia="Times New Roman" w:hAnsi="Times New Roman" w:cs="Times New Roman"/>
                <w:sz w:val="28"/>
                <w:szCs w:val="20"/>
                <w:lang w:eastAsia="uk-UA"/>
              </w:rPr>
              <w:t>1992)</w:t>
            </w:r>
          </w:p>
        </w:tc>
        <w:tc>
          <w:tcPr>
            <w:tcW w:w="7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46EF" w:rsidRPr="00240FC7" w:rsidRDefault="00AF46EF" w:rsidP="00AA08C1">
            <w:pPr>
              <w:spacing w:after="0" w:line="235" w:lineRule="atLeast"/>
              <w:rPr>
                <w:rFonts w:ascii="Calibri" w:eastAsia="Times New Roman" w:hAnsi="Calibri" w:cs="Calibri"/>
                <w:sz w:val="32"/>
                <w:lang w:eastAsia="uk-UA"/>
              </w:rPr>
            </w:pPr>
            <w:r w:rsidRPr="00240FC7">
              <w:rPr>
                <w:rFonts w:ascii="Times New Roman" w:eastAsia="Times New Roman" w:hAnsi="Times New Roman" w:cs="Times New Roman"/>
                <w:sz w:val="28"/>
                <w:szCs w:val="20"/>
                <w:lang w:eastAsia="uk-UA"/>
              </w:rPr>
              <w:t>Оригінальність, новизна; міра складності структур.</w:t>
            </w:r>
          </w:p>
        </w:tc>
      </w:tr>
      <w:tr w:rsidR="00AF46EF" w:rsidRPr="00240FC7" w:rsidTr="00AA08C1">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46EF" w:rsidRDefault="00AF46EF" w:rsidP="00AA08C1">
            <w:pPr>
              <w:spacing w:after="0" w:line="235" w:lineRule="atLeast"/>
              <w:jc w:val="center"/>
              <w:rPr>
                <w:rFonts w:ascii="Times New Roman" w:eastAsia="Times New Roman" w:hAnsi="Times New Roman" w:cs="Times New Roman"/>
                <w:sz w:val="28"/>
                <w:szCs w:val="20"/>
                <w:lang w:eastAsia="uk-UA"/>
              </w:rPr>
            </w:pPr>
            <w:r w:rsidRPr="0013616E">
              <w:rPr>
                <w:rFonts w:ascii="Times New Roman" w:eastAsia="Times New Roman" w:hAnsi="Times New Roman" w:cs="Times New Roman"/>
                <w:sz w:val="28"/>
                <w:szCs w:val="20"/>
                <w:lang w:eastAsia="uk-UA"/>
              </w:rPr>
              <w:t>Аркад</w:t>
            </w:r>
            <w:r>
              <w:rPr>
                <w:rFonts w:ascii="Times New Roman" w:eastAsia="Times New Roman" w:hAnsi="Times New Roman" w:cs="Times New Roman"/>
                <w:sz w:val="28"/>
                <w:szCs w:val="20"/>
                <w:lang w:eastAsia="uk-UA"/>
              </w:rPr>
              <w:t>і</w:t>
            </w:r>
            <w:r w:rsidRPr="0013616E">
              <w:rPr>
                <w:rFonts w:ascii="Times New Roman" w:eastAsia="Times New Roman" w:hAnsi="Times New Roman" w:cs="Times New Roman"/>
                <w:sz w:val="28"/>
                <w:szCs w:val="20"/>
                <w:lang w:eastAsia="uk-UA"/>
              </w:rPr>
              <w:t xml:space="preserve">й </w:t>
            </w:r>
            <w:proofErr w:type="spellStart"/>
            <w:r w:rsidRPr="0013616E">
              <w:rPr>
                <w:rFonts w:ascii="Times New Roman" w:eastAsia="Times New Roman" w:hAnsi="Times New Roman" w:cs="Times New Roman"/>
                <w:sz w:val="28"/>
                <w:szCs w:val="20"/>
                <w:lang w:eastAsia="uk-UA"/>
              </w:rPr>
              <w:t>Дмитри</w:t>
            </w:r>
            <w:r>
              <w:rPr>
                <w:rFonts w:ascii="Times New Roman" w:eastAsia="Times New Roman" w:hAnsi="Times New Roman" w:cs="Times New Roman"/>
                <w:sz w:val="28"/>
                <w:szCs w:val="20"/>
                <w:lang w:eastAsia="uk-UA"/>
              </w:rPr>
              <w:t>йо</w:t>
            </w:r>
            <w:r w:rsidRPr="0013616E">
              <w:rPr>
                <w:rFonts w:ascii="Times New Roman" w:eastAsia="Times New Roman" w:hAnsi="Times New Roman" w:cs="Times New Roman"/>
                <w:sz w:val="28"/>
                <w:szCs w:val="20"/>
                <w:lang w:eastAsia="uk-UA"/>
              </w:rPr>
              <w:t>вич</w:t>
            </w:r>
            <w:proofErr w:type="spellEnd"/>
            <w:r w:rsidRPr="0013616E">
              <w:rPr>
                <w:rFonts w:ascii="Times New Roman" w:eastAsia="Times New Roman" w:hAnsi="Times New Roman" w:cs="Times New Roman"/>
                <w:sz w:val="28"/>
                <w:szCs w:val="20"/>
                <w:lang w:eastAsia="uk-UA"/>
              </w:rPr>
              <w:t xml:space="preserve"> </w:t>
            </w:r>
            <w:proofErr w:type="spellStart"/>
            <w:r w:rsidRPr="0013616E">
              <w:rPr>
                <w:rFonts w:ascii="Times New Roman" w:eastAsia="Times New Roman" w:hAnsi="Times New Roman" w:cs="Times New Roman"/>
                <w:b/>
                <w:sz w:val="28"/>
                <w:szCs w:val="20"/>
                <w:lang w:eastAsia="uk-UA"/>
              </w:rPr>
              <w:t>Урсул</w:t>
            </w:r>
            <w:proofErr w:type="spellEnd"/>
            <w:r w:rsidRPr="0013616E">
              <w:rPr>
                <w:rFonts w:ascii="Times New Roman" w:eastAsia="Times New Roman" w:hAnsi="Times New Roman" w:cs="Times New Roman"/>
                <w:sz w:val="28"/>
                <w:szCs w:val="20"/>
                <w:lang w:eastAsia="uk-UA"/>
              </w:rPr>
              <w:t xml:space="preserve"> </w:t>
            </w:r>
          </w:p>
          <w:p w:rsidR="00AF46EF" w:rsidRPr="00240FC7" w:rsidRDefault="00AF46EF" w:rsidP="00AA08C1">
            <w:pPr>
              <w:spacing w:after="0" w:line="235" w:lineRule="atLeast"/>
              <w:jc w:val="center"/>
              <w:rPr>
                <w:rFonts w:ascii="Calibri" w:eastAsia="Times New Roman" w:hAnsi="Calibri" w:cs="Calibri"/>
                <w:sz w:val="32"/>
                <w:lang w:eastAsia="uk-UA"/>
              </w:rPr>
            </w:pPr>
            <w:r w:rsidRPr="0013616E">
              <w:rPr>
                <w:rFonts w:ascii="Times New Roman" w:eastAsia="Times New Roman" w:hAnsi="Times New Roman" w:cs="Times New Roman"/>
                <w:sz w:val="28"/>
                <w:szCs w:val="20"/>
                <w:lang w:eastAsia="uk-UA"/>
              </w:rPr>
              <w:t>(</w:t>
            </w:r>
            <w:r>
              <w:rPr>
                <w:rFonts w:ascii="Times New Roman" w:eastAsia="Times New Roman" w:hAnsi="Times New Roman" w:cs="Times New Roman"/>
                <w:sz w:val="28"/>
                <w:szCs w:val="20"/>
                <w:lang w:eastAsia="uk-UA"/>
              </w:rPr>
              <w:t>1936-2020</w:t>
            </w:r>
            <w:r w:rsidRPr="0013616E">
              <w:rPr>
                <w:rFonts w:ascii="Times New Roman" w:eastAsia="Times New Roman" w:hAnsi="Times New Roman" w:cs="Times New Roman"/>
                <w:sz w:val="28"/>
                <w:szCs w:val="20"/>
                <w:lang w:eastAsia="uk-UA"/>
              </w:rPr>
              <w:t>)</w:t>
            </w:r>
          </w:p>
        </w:tc>
        <w:tc>
          <w:tcPr>
            <w:tcW w:w="7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46EF" w:rsidRPr="00240FC7" w:rsidRDefault="00AF46EF" w:rsidP="00AA08C1">
            <w:pPr>
              <w:spacing w:after="0" w:line="235" w:lineRule="atLeast"/>
              <w:rPr>
                <w:rFonts w:ascii="Calibri" w:eastAsia="Times New Roman" w:hAnsi="Calibri" w:cs="Calibri"/>
                <w:sz w:val="32"/>
                <w:lang w:eastAsia="uk-UA"/>
              </w:rPr>
            </w:pPr>
            <w:r w:rsidRPr="00240FC7">
              <w:rPr>
                <w:rFonts w:ascii="Times New Roman" w:eastAsia="Times New Roman" w:hAnsi="Times New Roman" w:cs="Times New Roman"/>
                <w:sz w:val="28"/>
                <w:szCs w:val="20"/>
                <w:lang w:eastAsia="uk-UA"/>
              </w:rPr>
              <w:t>Передача відбиття розмаїтості в процесі й об’єктах.</w:t>
            </w:r>
          </w:p>
        </w:tc>
      </w:tr>
      <w:tr w:rsidR="00AF46EF" w:rsidRPr="00240FC7" w:rsidTr="00AA08C1">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46EF" w:rsidRPr="00240FC7" w:rsidRDefault="00AF46EF" w:rsidP="00AA08C1">
            <w:pPr>
              <w:spacing w:after="0" w:line="235" w:lineRule="atLeast"/>
              <w:jc w:val="center"/>
              <w:rPr>
                <w:rFonts w:ascii="Calibri" w:eastAsia="Times New Roman" w:hAnsi="Calibri" w:cs="Calibri"/>
                <w:sz w:val="32"/>
                <w:lang w:eastAsia="uk-UA"/>
              </w:rPr>
            </w:pPr>
            <w:r w:rsidRPr="00240FC7">
              <w:rPr>
                <w:rFonts w:ascii="Times New Roman" w:eastAsia="Times New Roman" w:hAnsi="Times New Roman" w:cs="Times New Roman"/>
                <w:sz w:val="28"/>
                <w:szCs w:val="20"/>
                <w:lang w:eastAsia="uk-UA"/>
              </w:rPr>
              <w:t>Словник іншомовних слів</w:t>
            </w:r>
          </w:p>
        </w:tc>
        <w:tc>
          <w:tcPr>
            <w:tcW w:w="7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46EF" w:rsidRPr="00240FC7" w:rsidRDefault="00AF46EF" w:rsidP="00AA08C1">
            <w:pPr>
              <w:spacing w:after="0" w:line="235" w:lineRule="atLeast"/>
              <w:jc w:val="both"/>
              <w:rPr>
                <w:rFonts w:ascii="Calibri" w:eastAsia="Times New Roman" w:hAnsi="Calibri" w:cs="Calibri"/>
                <w:sz w:val="32"/>
                <w:lang w:eastAsia="uk-UA"/>
              </w:rPr>
            </w:pPr>
            <w:r w:rsidRPr="00240FC7">
              <w:rPr>
                <w:rFonts w:ascii="Times New Roman" w:eastAsia="Times New Roman" w:hAnsi="Times New Roman" w:cs="Times New Roman"/>
                <w:sz w:val="28"/>
                <w:szCs w:val="20"/>
                <w:lang w:eastAsia="uk-UA"/>
              </w:rPr>
              <w:t>Повідомлення про якісь події, чиюсь діяльність; відомості, що є об’єктом зберігання, накопичення, переробки і передавання.</w:t>
            </w:r>
          </w:p>
        </w:tc>
      </w:tr>
    </w:tbl>
    <w:p w:rsidR="00AF46EF" w:rsidRPr="00506B18" w:rsidRDefault="00AF46EF" w:rsidP="00AF46EF">
      <w:pPr>
        <w:widowControl w:val="0"/>
        <w:spacing w:after="0" w:line="240" w:lineRule="auto"/>
        <w:ind w:firstLine="709"/>
        <w:jc w:val="both"/>
        <w:rPr>
          <w:rFonts w:ascii="Times New Roman" w:hAnsi="Times New Roman" w:cs="Times New Roman"/>
          <w:sz w:val="28"/>
        </w:rPr>
      </w:pPr>
    </w:p>
    <w:p w:rsidR="00AF46EF" w:rsidRPr="00506B18" w:rsidRDefault="00AF46EF" w:rsidP="00AF46EF">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Ознаки, </w:t>
      </w:r>
      <w:r w:rsidRPr="00506B18">
        <w:rPr>
          <w:rFonts w:ascii="Times New Roman" w:hAnsi="Times New Roman" w:cs="Times New Roman"/>
          <w:sz w:val="28"/>
        </w:rPr>
        <w:t>які зумовлюють специфіку інформації</w:t>
      </w:r>
      <w:r>
        <w:rPr>
          <w:rFonts w:ascii="Times New Roman" w:hAnsi="Times New Roman" w:cs="Times New Roman"/>
          <w:sz w:val="28"/>
        </w:rPr>
        <w:t>:</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нематеріальний характер (цінність інформації полягає в її суті, а не в матеріальному носії, на якому вона зафіксована);</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xml:space="preserve">- суб‘єктивний характер (інформація виникає в результаті діяльності суб‘єкта, який наділений свідомістю, </w:t>
      </w:r>
      <w:r>
        <w:rPr>
          <w:rFonts w:ascii="Times New Roman" w:hAnsi="Times New Roman" w:cs="Times New Roman"/>
          <w:sz w:val="28"/>
        </w:rPr>
        <w:t>і</w:t>
      </w:r>
      <w:r w:rsidRPr="00506B18">
        <w:rPr>
          <w:rFonts w:ascii="Times New Roman" w:hAnsi="Times New Roman" w:cs="Times New Roman"/>
          <w:sz w:val="28"/>
        </w:rPr>
        <w:t xml:space="preserve"> є результатом інтелектуальної діяльності);</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кількісна визначеність;</w:t>
      </w:r>
    </w:p>
    <w:p w:rsidR="00AF46EF" w:rsidRPr="00506B18" w:rsidRDefault="00AF46EF" w:rsidP="00AF46EF">
      <w:pPr>
        <w:widowControl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506B18">
        <w:rPr>
          <w:rFonts w:ascii="Times New Roman" w:hAnsi="Times New Roman" w:cs="Times New Roman"/>
          <w:sz w:val="28"/>
        </w:rPr>
        <w:t>можливість багаторазового використання;</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здатність до відтворення, копіювання, збереження і накопичення.</w:t>
      </w:r>
    </w:p>
    <w:p w:rsidR="00AF46EF" w:rsidRDefault="00AF46EF" w:rsidP="00AF46EF">
      <w:pPr>
        <w:widowControl w:val="0"/>
        <w:spacing w:after="0" w:line="240" w:lineRule="auto"/>
        <w:ind w:firstLine="709"/>
        <w:jc w:val="both"/>
        <w:rPr>
          <w:rFonts w:ascii="Times New Roman" w:hAnsi="Times New Roman" w:cs="Times New Roman"/>
          <w:sz w:val="28"/>
          <w:szCs w:val="28"/>
        </w:rPr>
      </w:pPr>
      <w:r w:rsidRPr="00D478BB">
        <w:rPr>
          <w:rFonts w:ascii="Times New Roman" w:hAnsi="Times New Roman" w:cs="Times New Roman"/>
          <w:sz w:val="28"/>
          <w:szCs w:val="28"/>
        </w:rPr>
        <w:t>Українська дослідниця Л. Є. Смола у свої ґрунтовній монографії «Детермінанти політичного процесу сучасності: теоретико</w:t>
      </w:r>
      <w:r>
        <w:rPr>
          <w:rFonts w:ascii="Times New Roman" w:hAnsi="Times New Roman" w:cs="Times New Roman"/>
          <w:sz w:val="28"/>
          <w:szCs w:val="28"/>
        </w:rPr>
        <w:t>-</w:t>
      </w:r>
      <w:r w:rsidRPr="00D478BB">
        <w:rPr>
          <w:rFonts w:ascii="Times New Roman" w:hAnsi="Times New Roman" w:cs="Times New Roman"/>
          <w:sz w:val="28"/>
          <w:szCs w:val="28"/>
        </w:rPr>
        <w:t>методологічний аналіз в інформаційно-психологічному вимірі»</w:t>
      </w:r>
      <w:r>
        <w:rPr>
          <w:rFonts w:ascii="Times New Roman" w:hAnsi="Times New Roman" w:cs="Times New Roman"/>
          <w:sz w:val="28"/>
          <w:szCs w:val="28"/>
        </w:rPr>
        <w:t xml:space="preserve"> </w:t>
      </w:r>
      <w:r w:rsidRPr="00D478BB">
        <w:rPr>
          <w:rFonts w:ascii="Times New Roman" w:hAnsi="Times New Roman" w:cs="Times New Roman"/>
          <w:sz w:val="28"/>
          <w:szCs w:val="28"/>
        </w:rPr>
        <w:t xml:space="preserve">стверджує, що </w:t>
      </w:r>
      <w:r w:rsidRPr="00FC3A97">
        <w:rPr>
          <w:rFonts w:ascii="Times New Roman" w:hAnsi="Times New Roman" w:cs="Times New Roman"/>
          <w:b/>
          <w:sz w:val="28"/>
          <w:szCs w:val="28"/>
        </w:rPr>
        <w:t>інформація</w:t>
      </w:r>
      <w:r w:rsidRPr="00D478BB">
        <w:rPr>
          <w:rFonts w:ascii="Times New Roman" w:hAnsi="Times New Roman" w:cs="Times New Roman"/>
          <w:sz w:val="28"/>
          <w:szCs w:val="28"/>
        </w:rPr>
        <w:t xml:space="preserve"> стала системною характеристикою суспільства, а процеси, що відбуваються в ньому у сфері економіки,</w:t>
      </w:r>
      <w:r>
        <w:rPr>
          <w:rFonts w:ascii="Times New Roman" w:hAnsi="Times New Roman" w:cs="Times New Roman"/>
          <w:sz w:val="28"/>
          <w:szCs w:val="28"/>
        </w:rPr>
        <w:t xml:space="preserve"> </w:t>
      </w:r>
      <w:r w:rsidRPr="00D478BB">
        <w:rPr>
          <w:rFonts w:ascii="Times New Roman" w:hAnsi="Times New Roman" w:cs="Times New Roman"/>
          <w:sz w:val="28"/>
          <w:szCs w:val="28"/>
        </w:rPr>
        <w:t>політики, культури тощо, детермінують її нові форми. Вона виконує</w:t>
      </w:r>
      <w:r>
        <w:rPr>
          <w:rFonts w:ascii="Times New Roman" w:hAnsi="Times New Roman" w:cs="Times New Roman"/>
          <w:sz w:val="28"/>
          <w:szCs w:val="28"/>
        </w:rPr>
        <w:t xml:space="preserve"> </w:t>
      </w:r>
      <w:r w:rsidRPr="00D478BB">
        <w:rPr>
          <w:rFonts w:ascii="Times New Roman" w:hAnsi="Times New Roman" w:cs="Times New Roman"/>
          <w:sz w:val="28"/>
          <w:szCs w:val="28"/>
        </w:rPr>
        <w:t>в суспільстві комунікативну, управлінську, наукову, навчальну та</w:t>
      </w:r>
      <w:r>
        <w:rPr>
          <w:rFonts w:ascii="Times New Roman" w:hAnsi="Times New Roman" w:cs="Times New Roman"/>
          <w:sz w:val="28"/>
          <w:szCs w:val="28"/>
        </w:rPr>
        <w:t xml:space="preserve"> </w:t>
      </w:r>
      <w:r w:rsidRPr="00D478BB">
        <w:rPr>
          <w:rFonts w:ascii="Times New Roman" w:hAnsi="Times New Roman" w:cs="Times New Roman"/>
          <w:sz w:val="28"/>
          <w:szCs w:val="28"/>
        </w:rPr>
        <w:t xml:space="preserve">пропагандистську </w:t>
      </w:r>
      <w:r w:rsidRPr="00CA3AE4">
        <w:rPr>
          <w:rFonts w:ascii="Times New Roman" w:hAnsi="Times New Roman" w:cs="Times New Roman"/>
          <w:b/>
          <w:sz w:val="28"/>
          <w:szCs w:val="28"/>
        </w:rPr>
        <w:t>функції</w:t>
      </w:r>
      <w:r w:rsidRPr="00D478BB">
        <w:rPr>
          <w:rFonts w:ascii="Times New Roman" w:hAnsi="Times New Roman" w:cs="Times New Roman"/>
          <w:sz w:val="28"/>
          <w:szCs w:val="28"/>
        </w:rPr>
        <w:t xml:space="preserve">. </w:t>
      </w:r>
    </w:p>
    <w:p w:rsidR="00AF46EF" w:rsidRDefault="00AF46EF" w:rsidP="00AF46EF">
      <w:pPr>
        <w:widowControl w:val="0"/>
        <w:spacing w:after="0" w:line="240" w:lineRule="auto"/>
        <w:ind w:firstLine="709"/>
        <w:jc w:val="both"/>
        <w:rPr>
          <w:rFonts w:ascii="Times New Roman" w:hAnsi="Times New Roman" w:cs="Times New Roman"/>
          <w:sz w:val="28"/>
        </w:rPr>
      </w:pPr>
      <w:r w:rsidRPr="00D478BB">
        <w:rPr>
          <w:rFonts w:ascii="Times New Roman" w:hAnsi="Times New Roman" w:cs="Times New Roman"/>
          <w:sz w:val="28"/>
          <w:szCs w:val="28"/>
        </w:rPr>
        <w:t>Інформаційна взаємодія</w:t>
      </w:r>
      <w:r>
        <w:rPr>
          <w:rFonts w:ascii="Times New Roman" w:hAnsi="Times New Roman" w:cs="Times New Roman"/>
          <w:sz w:val="28"/>
          <w:szCs w:val="28"/>
        </w:rPr>
        <w:t xml:space="preserve"> </w:t>
      </w:r>
      <w:r w:rsidRPr="00D478BB">
        <w:rPr>
          <w:rFonts w:ascii="Times New Roman" w:hAnsi="Times New Roman" w:cs="Times New Roman"/>
          <w:sz w:val="28"/>
          <w:szCs w:val="28"/>
        </w:rPr>
        <w:t>охоплює сьогодні всі сфери соціальної дійсності і відповідно змінює</w:t>
      </w:r>
      <w:r>
        <w:rPr>
          <w:rFonts w:ascii="Times New Roman" w:hAnsi="Times New Roman" w:cs="Times New Roman"/>
          <w:sz w:val="28"/>
          <w:szCs w:val="28"/>
        </w:rPr>
        <w:t xml:space="preserve"> </w:t>
      </w:r>
      <w:r w:rsidRPr="00D478BB">
        <w:rPr>
          <w:rFonts w:ascii="Times New Roman" w:hAnsi="Times New Roman" w:cs="Times New Roman"/>
          <w:sz w:val="28"/>
          <w:szCs w:val="28"/>
        </w:rPr>
        <w:t>суспільні відносини.</w:t>
      </w:r>
      <w:r>
        <w:rPr>
          <w:rFonts w:ascii="Times New Roman" w:hAnsi="Times New Roman" w:cs="Times New Roman"/>
          <w:sz w:val="28"/>
          <w:szCs w:val="28"/>
        </w:rPr>
        <w:t xml:space="preserve"> Вона </w:t>
      </w:r>
      <w:r w:rsidRPr="00506B18">
        <w:rPr>
          <w:rFonts w:ascii="Times New Roman" w:hAnsi="Times New Roman" w:cs="Times New Roman"/>
          <w:sz w:val="28"/>
        </w:rPr>
        <w:t>забезпечує виконання багатоманітних функцій і завдань, що постають перед найрізноманітнішими суб’єктами</w:t>
      </w:r>
      <w:r>
        <w:rPr>
          <w:rFonts w:ascii="Times New Roman" w:hAnsi="Times New Roman" w:cs="Times New Roman"/>
          <w:sz w:val="28"/>
        </w:rPr>
        <w:t>.</w:t>
      </w:r>
      <w:r w:rsidRPr="00506B18">
        <w:rPr>
          <w:rFonts w:ascii="Times New Roman" w:hAnsi="Times New Roman" w:cs="Times New Roman"/>
          <w:sz w:val="28"/>
        </w:rPr>
        <w:t xml:space="preserve"> </w:t>
      </w:r>
    </w:p>
    <w:p w:rsidR="00AF46EF" w:rsidRPr="00506B18" w:rsidRDefault="00AF46EF" w:rsidP="00AF46EF">
      <w:pPr>
        <w:widowControl w:val="0"/>
        <w:spacing w:after="0" w:line="240" w:lineRule="auto"/>
        <w:ind w:firstLine="709"/>
        <w:jc w:val="both"/>
        <w:rPr>
          <w:rFonts w:ascii="Times New Roman" w:hAnsi="Times New Roman" w:cs="Times New Roman"/>
          <w:sz w:val="28"/>
        </w:rPr>
      </w:pPr>
      <w:r w:rsidRPr="00506B18">
        <w:rPr>
          <w:rFonts w:ascii="Times New Roman" w:hAnsi="Times New Roman" w:cs="Times New Roman"/>
          <w:sz w:val="28"/>
        </w:rPr>
        <w:t xml:space="preserve">Якщо розглядати інформацію в контексті інформаційного суспільства, то вона (інформація) разом із знаннями виступає головним продуктом і основою його функціонування. Функціонування інформаційного суспільства забезпечується розвитком інформаційної інфраструктури, одним з основних елементів якої є </w:t>
      </w:r>
      <w:r w:rsidRPr="00D76E49">
        <w:rPr>
          <w:rFonts w:ascii="Times New Roman" w:hAnsi="Times New Roman" w:cs="Times New Roman"/>
          <w:b/>
          <w:sz w:val="28"/>
        </w:rPr>
        <w:t>інформаційні ресурси</w:t>
      </w:r>
      <w:r w:rsidRPr="00506B18">
        <w:rPr>
          <w:rFonts w:ascii="Times New Roman" w:hAnsi="Times New Roman" w:cs="Times New Roman"/>
          <w:sz w:val="28"/>
        </w:rPr>
        <w:t xml:space="preserve">. Інформаційні ресурси </w:t>
      </w:r>
      <w:r>
        <w:rPr>
          <w:rFonts w:ascii="Times New Roman" w:hAnsi="Times New Roman" w:cs="Times New Roman"/>
          <w:sz w:val="28"/>
        </w:rPr>
        <w:t xml:space="preserve">– це </w:t>
      </w:r>
      <w:r w:rsidRPr="00506B18">
        <w:rPr>
          <w:rFonts w:ascii="Times New Roman" w:hAnsi="Times New Roman" w:cs="Times New Roman"/>
          <w:sz w:val="28"/>
        </w:rPr>
        <w:t xml:space="preserve">документи та масиви документів в інформаційних системах (бібліотеках, архівах, фондах, банках даних, депозитаріях, музейних сховищах та ін.); тобто, вони виступають джерелами інформації. </w:t>
      </w:r>
    </w:p>
    <w:p w:rsidR="00AF46EF" w:rsidRPr="00240FC7" w:rsidRDefault="00AF46EF" w:rsidP="00AF46EF">
      <w:pPr>
        <w:widowControl w:val="0"/>
        <w:spacing w:after="0" w:line="240" w:lineRule="auto"/>
        <w:ind w:firstLine="709"/>
        <w:jc w:val="both"/>
        <w:rPr>
          <w:rFonts w:ascii="Times New Roman" w:hAnsi="Times New Roman" w:cs="Times New Roman"/>
          <w:sz w:val="28"/>
          <w:szCs w:val="28"/>
        </w:rPr>
      </w:pPr>
      <w:r w:rsidRPr="00240FC7">
        <w:rPr>
          <w:rFonts w:ascii="Times New Roman" w:hAnsi="Times New Roman" w:cs="Times New Roman"/>
          <w:sz w:val="28"/>
          <w:szCs w:val="28"/>
        </w:rPr>
        <w:t xml:space="preserve">На думку вчених, інформація має деякі загальні </w:t>
      </w:r>
      <w:r w:rsidRPr="0013616E">
        <w:rPr>
          <w:rFonts w:ascii="Times New Roman" w:hAnsi="Times New Roman" w:cs="Times New Roman"/>
          <w:b/>
          <w:sz w:val="28"/>
          <w:szCs w:val="28"/>
        </w:rPr>
        <w:t>специфічні властивості</w:t>
      </w:r>
      <w:r w:rsidRPr="00240FC7">
        <w:rPr>
          <w:rFonts w:ascii="Times New Roman" w:hAnsi="Times New Roman" w:cs="Times New Roman"/>
          <w:sz w:val="28"/>
          <w:szCs w:val="28"/>
        </w:rPr>
        <w:t>: вона принципово не створюється й не знищується, а всього лише виникають (нові ідеї, знання), передається й приймається, так само як руйнується, губиться й забувається; при цьому вона може змінювати форму не змінюючи свого змісту.</w:t>
      </w:r>
    </w:p>
    <w:p w:rsidR="00AF46EF" w:rsidRPr="00506B18" w:rsidRDefault="00AF46EF" w:rsidP="00AF46EF">
      <w:pPr>
        <w:widowControl w:val="0"/>
        <w:spacing w:after="0" w:line="240" w:lineRule="auto"/>
        <w:ind w:firstLine="709"/>
        <w:jc w:val="both"/>
        <w:rPr>
          <w:rFonts w:ascii="Times New Roman" w:hAnsi="Times New Roman" w:cs="Times New Roman"/>
          <w:sz w:val="28"/>
        </w:rPr>
      </w:pPr>
      <w:r w:rsidRPr="00506B18">
        <w:rPr>
          <w:rFonts w:ascii="Times New Roman" w:hAnsi="Times New Roman" w:cs="Times New Roman"/>
          <w:sz w:val="28"/>
        </w:rPr>
        <w:t xml:space="preserve">До найбільш вагомих </w:t>
      </w:r>
      <w:r w:rsidRPr="00944897">
        <w:rPr>
          <w:rFonts w:ascii="Times New Roman" w:hAnsi="Times New Roman" w:cs="Times New Roman"/>
          <w:b/>
          <w:sz w:val="28"/>
        </w:rPr>
        <w:t>властивостей інформації</w:t>
      </w:r>
      <w:r w:rsidRPr="00506B18">
        <w:rPr>
          <w:rFonts w:ascii="Times New Roman" w:hAnsi="Times New Roman" w:cs="Times New Roman"/>
          <w:sz w:val="28"/>
        </w:rPr>
        <w:t xml:space="preserve"> вчені залучають: </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обов’язковість зв’язку з носієм (матеріальним або ідеальним);</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цілісність, системність (інформація певного повідомлення не є сумою всіх елементів, що містяться у повідомленні, та не можуть бути розташовані у будь-якій послідовності);</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xml:space="preserve">- </w:t>
      </w:r>
      <w:proofErr w:type="spellStart"/>
      <w:r w:rsidRPr="00506B18">
        <w:rPr>
          <w:rFonts w:ascii="Times New Roman" w:hAnsi="Times New Roman" w:cs="Times New Roman"/>
          <w:sz w:val="28"/>
        </w:rPr>
        <w:t>дистанційованість</w:t>
      </w:r>
      <w:proofErr w:type="spellEnd"/>
      <w:r w:rsidRPr="00506B18">
        <w:rPr>
          <w:rFonts w:ascii="Times New Roman" w:hAnsi="Times New Roman" w:cs="Times New Roman"/>
          <w:sz w:val="28"/>
        </w:rPr>
        <w:t xml:space="preserve"> від джерела (давні мови інформують про суспільства, яких вже давно немає);</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старіння (причина – поява нової інформації);</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альтернативність використання;</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інваріантність (одна й та сама інформація може передаватися по-різному);</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можливість кодування, дешифровки;</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наступність інформації – без розвиненої наступності не може бути розвиненої структури процесів розвитку, адже у них залишаються не диференційованими явища історизму;</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невичерпність інформації – інформація може мати необмежену кількість користувачів, використовуватися необмежену кількість разів і при цьому залишатися незмінною;</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універсальність інформації – зміст інформації може бути будь-яким або «про все».</w:t>
      </w:r>
    </w:p>
    <w:p w:rsidR="00AF46EF" w:rsidRPr="00506B18" w:rsidRDefault="00AF46EF" w:rsidP="00AF46EF">
      <w:pPr>
        <w:widowControl w:val="0"/>
        <w:spacing w:after="0" w:line="240" w:lineRule="auto"/>
        <w:ind w:firstLine="709"/>
        <w:jc w:val="both"/>
        <w:rPr>
          <w:rFonts w:ascii="Times New Roman" w:hAnsi="Times New Roman" w:cs="Times New Roman"/>
          <w:sz w:val="28"/>
        </w:rPr>
      </w:pPr>
      <w:r w:rsidRPr="00CA3AE4">
        <w:rPr>
          <w:rFonts w:ascii="Times New Roman" w:hAnsi="Times New Roman" w:cs="Times New Roman"/>
          <w:b/>
          <w:sz w:val="28"/>
        </w:rPr>
        <w:t>Якість інформації</w:t>
      </w:r>
      <w:r w:rsidRPr="00506B18">
        <w:rPr>
          <w:rFonts w:ascii="Times New Roman" w:hAnsi="Times New Roman" w:cs="Times New Roman"/>
          <w:sz w:val="28"/>
        </w:rPr>
        <w:t xml:space="preserve"> </w:t>
      </w:r>
      <w:r>
        <w:rPr>
          <w:rFonts w:ascii="Times New Roman" w:hAnsi="Times New Roman" w:cs="Times New Roman"/>
          <w:sz w:val="28"/>
        </w:rPr>
        <w:t xml:space="preserve">– це </w:t>
      </w:r>
      <w:r w:rsidRPr="00506B18">
        <w:rPr>
          <w:rFonts w:ascii="Times New Roman" w:hAnsi="Times New Roman" w:cs="Times New Roman"/>
          <w:sz w:val="28"/>
        </w:rPr>
        <w:t xml:space="preserve">сукупність властивостей інформації, які характеризують ступінь її відповідності потребам користувачів. </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xml:space="preserve">- репрезентативність інформації пов’язана з правильністю її відбору і формування з метою адекватного відображення властивостей об’єкта. Вагоме значення у такому разі мають: правильність концепції, на основі якої сформульовано вихідне поняття; аргументованість відбору сутнісних ознак и </w:t>
      </w:r>
      <w:proofErr w:type="spellStart"/>
      <w:r w:rsidRPr="00506B18">
        <w:rPr>
          <w:rFonts w:ascii="Times New Roman" w:hAnsi="Times New Roman" w:cs="Times New Roman"/>
          <w:sz w:val="28"/>
        </w:rPr>
        <w:t>зв’язків</w:t>
      </w:r>
      <w:proofErr w:type="spellEnd"/>
      <w:r w:rsidRPr="00506B18">
        <w:rPr>
          <w:rFonts w:ascii="Times New Roman" w:hAnsi="Times New Roman" w:cs="Times New Roman"/>
          <w:sz w:val="28"/>
        </w:rPr>
        <w:t>.</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адекватність (ступінь відповідності інформації, отриманої користувачем, тому, що автор мав на увазі);</w:t>
      </w:r>
    </w:p>
    <w:p w:rsidR="007944C5"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xml:space="preserve">- достовірність (відповідність об’єктивній дійсності). </w:t>
      </w:r>
    </w:p>
    <w:p w:rsidR="007944C5" w:rsidRDefault="007944C5" w:rsidP="007944C5">
      <w:pPr>
        <w:spacing w:after="0" w:line="240" w:lineRule="auto"/>
        <w:ind w:firstLine="708"/>
        <w:jc w:val="both"/>
        <w:rPr>
          <w:rFonts w:ascii="Times New Roman" w:hAnsi="Times New Roman" w:cs="Times New Roman"/>
          <w:sz w:val="28"/>
          <w:szCs w:val="28"/>
        </w:rPr>
      </w:pPr>
      <w:r w:rsidRPr="007944C5">
        <w:rPr>
          <w:rFonts w:ascii="Times New Roman" w:hAnsi="Times New Roman" w:cs="Times New Roman"/>
          <w:i/>
          <w:sz w:val="28"/>
          <w:szCs w:val="28"/>
        </w:rPr>
        <w:t>Достовірність</w:t>
      </w:r>
      <w:r>
        <w:rPr>
          <w:rFonts w:ascii="Times New Roman" w:hAnsi="Times New Roman" w:cs="Times New Roman"/>
          <w:sz w:val="28"/>
          <w:szCs w:val="28"/>
        </w:rPr>
        <w:t xml:space="preserve"> </w:t>
      </w:r>
      <w:r w:rsidRPr="00E231FE">
        <w:rPr>
          <w:rFonts w:ascii="Times New Roman" w:hAnsi="Times New Roman" w:cs="Times New Roman"/>
          <w:sz w:val="28"/>
          <w:szCs w:val="28"/>
        </w:rPr>
        <w:t>– це властивість інформації бути правильно сприйнятою, імовірність відсутності помилок, безсумнівна вірність наведених відомостей, які сприймає людина.</w:t>
      </w:r>
    </w:p>
    <w:p w:rsidR="00AF46EF" w:rsidRPr="00506B18" w:rsidRDefault="00AF46EF" w:rsidP="007944C5">
      <w:pPr>
        <w:widowControl w:val="0"/>
        <w:spacing w:after="0" w:line="240" w:lineRule="auto"/>
        <w:ind w:firstLine="708"/>
        <w:jc w:val="both"/>
        <w:rPr>
          <w:rFonts w:ascii="Times New Roman" w:hAnsi="Times New Roman" w:cs="Times New Roman"/>
          <w:sz w:val="28"/>
        </w:rPr>
      </w:pPr>
      <w:r w:rsidRPr="00506B18">
        <w:rPr>
          <w:rFonts w:ascii="Times New Roman" w:hAnsi="Times New Roman" w:cs="Times New Roman"/>
          <w:sz w:val="28"/>
        </w:rPr>
        <w:t>Недостовірність інформації обумовлюється вихідною неправдивістю даних, в результаті модифікації даних. На</w:t>
      </w:r>
      <w:r>
        <w:rPr>
          <w:rFonts w:ascii="Times New Roman" w:hAnsi="Times New Roman" w:cs="Times New Roman"/>
          <w:sz w:val="28"/>
        </w:rPr>
        <w:t xml:space="preserve"> </w:t>
      </w:r>
      <w:r w:rsidRPr="00506B18">
        <w:rPr>
          <w:rFonts w:ascii="Times New Roman" w:hAnsi="Times New Roman" w:cs="Times New Roman"/>
          <w:sz w:val="28"/>
        </w:rPr>
        <w:t>достовірність інформації впливають такі її властивості як адекватність і повнота.</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повнота (достатність) інформації означає, що вона містить мінімальний, але достатній склад для прийняття рішень;</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надлишковість інформації (якість інформації, що покращує зрозумілість і сприйняття інформації)</w:t>
      </w:r>
      <w:r>
        <w:rPr>
          <w:rFonts w:ascii="Times New Roman" w:hAnsi="Times New Roman" w:cs="Times New Roman"/>
          <w:sz w:val="28"/>
        </w:rPr>
        <w:t>.</w:t>
      </w:r>
      <w:r w:rsidRPr="00506B18">
        <w:rPr>
          <w:rFonts w:ascii="Times New Roman" w:hAnsi="Times New Roman" w:cs="Times New Roman"/>
          <w:sz w:val="28"/>
        </w:rPr>
        <w:t xml:space="preserve"> Однак, якщо йдеться про збереження і передачу інформації засобами комп’ютерної техніки, то надлишковість відіграє негативну роль. Наприклад, візуальна інформація має надлишковість більше ніж 90 відсотків. Це означає, що втративши значну частину візуальної інформації, людина може розуміти її зміст.</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xml:space="preserve">- точність інформації визначається ступенем близькості отриманої інформації до реального стану процесу, явища, об’єкту. </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об’єктивність-суб’єктивність інформації (поняття об’єктивності інформації є відносним. Перебіг інформаційного процесу призводить до пониження об’єктивності інформації).</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доступність інформації (можливість отримати ту чи іншу інформацію);</w:t>
      </w:r>
    </w:p>
    <w:p w:rsidR="00AF46EF" w:rsidRPr="00506B18" w:rsidRDefault="00AF46EF" w:rsidP="00AF46EF">
      <w:pPr>
        <w:widowControl w:val="0"/>
        <w:spacing w:after="0" w:line="240" w:lineRule="auto"/>
        <w:jc w:val="both"/>
        <w:rPr>
          <w:rFonts w:ascii="Times New Roman" w:hAnsi="Times New Roman" w:cs="Times New Roman"/>
          <w:sz w:val="28"/>
        </w:rPr>
      </w:pPr>
      <w:r w:rsidRPr="00506B18">
        <w:rPr>
          <w:rFonts w:ascii="Times New Roman" w:hAnsi="Times New Roman" w:cs="Times New Roman"/>
          <w:sz w:val="28"/>
        </w:rPr>
        <w:t>- актуальність інформації (ступінь відповідності інформації теперішньому моменту).</w:t>
      </w:r>
    </w:p>
    <w:p w:rsidR="00AF46EF" w:rsidRPr="00506B18" w:rsidRDefault="00AF46EF" w:rsidP="00AF46EF">
      <w:pPr>
        <w:widowControl w:val="0"/>
        <w:spacing w:after="0" w:line="240" w:lineRule="auto"/>
        <w:ind w:firstLine="709"/>
        <w:jc w:val="both"/>
        <w:rPr>
          <w:rFonts w:ascii="Times New Roman" w:hAnsi="Times New Roman" w:cs="Times New Roman"/>
          <w:sz w:val="28"/>
        </w:rPr>
      </w:pPr>
    </w:p>
    <w:p w:rsidR="00AF46EF" w:rsidRPr="00944897" w:rsidRDefault="00AF46EF" w:rsidP="00AF46EF">
      <w:pPr>
        <w:widowControl w:val="0"/>
        <w:spacing w:after="0" w:line="240" w:lineRule="auto"/>
        <w:ind w:firstLine="709"/>
        <w:jc w:val="both"/>
        <w:rPr>
          <w:rFonts w:ascii="Times New Roman" w:hAnsi="Times New Roman" w:cs="Times New Roman"/>
          <w:b/>
          <w:sz w:val="28"/>
        </w:rPr>
      </w:pPr>
      <w:r w:rsidRPr="00944897">
        <w:rPr>
          <w:rFonts w:ascii="Times New Roman" w:hAnsi="Times New Roman" w:cs="Times New Roman"/>
          <w:b/>
          <w:sz w:val="28"/>
        </w:rPr>
        <w:t>Види інформації</w:t>
      </w:r>
    </w:p>
    <w:tbl>
      <w:tblPr>
        <w:tblStyle w:val="a3"/>
        <w:tblW w:w="0" w:type="auto"/>
        <w:tblLook w:val="04A0" w:firstRow="1" w:lastRow="0" w:firstColumn="1" w:lastColumn="0" w:noHBand="0" w:noVBand="1"/>
      </w:tblPr>
      <w:tblGrid>
        <w:gridCol w:w="2263"/>
        <w:gridCol w:w="7366"/>
      </w:tblGrid>
      <w:tr w:rsidR="00AF46EF" w:rsidTr="00AA08C1">
        <w:tc>
          <w:tcPr>
            <w:tcW w:w="0" w:type="auto"/>
          </w:tcPr>
          <w:p w:rsidR="00AF46EF" w:rsidRDefault="00AF46EF" w:rsidP="00AA08C1">
            <w:pPr>
              <w:widowControl w:val="0"/>
              <w:jc w:val="center"/>
              <w:rPr>
                <w:rFonts w:ascii="Times New Roman" w:hAnsi="Times New Roman" w:cs="Times New Roman"/>
                <w:sz w:val="28"/>
              </w:rPr>
            </w:pPr>
            <w:r>
              <w:rPr>
                <w:rFonts w:ascii="Times New Roman" w:hAnsi="Times New Roman" w:cs="Times New Roman"/>
                <w:sz w:val="28"/>
              </w:rPr>
              <w:t>Критерій</w:t>
            </w:r>
          </w:p>
        </w:tc>
        <w:tc>
          <w:tcPr>
            <w:tcW w:w="0" w:type="auto"/>
          </w:tcPr>
          <w:p w:rsidR="00AF46EF" w:rsidRDefault="00AF46EF" w:rsidP="00AA08C1">
            <w:pPr>
              <w:widowControl w:val="0"/>
              <w:jc w:val="center"/>
              <w:rPr>
                <w:rFonts w:ascii="Times New Roman" w:hAnsi="Times New Roman" w:cs="Times New Roman"/>
                <w:sz w:val="28"/>
              </w:rPr>
            </w:pPr>
            <w:r>
              <w:rPr>
                <w:rFonts w:ascii="Times New Roman" w:hAnsi="Times New Roman" w:cs="Times New Roman"/>
                <w:sz w:val="28"/>
              </w:rPr>
              <w:t>Види</w:t>
            </w:r>
          </w:p>
        </w:tc>
      </w:tr>
      <w:tr w:rsidR="00AF46EF" w:rsidTr="00AA08C1">
        <w:tc>
          <w:tcPr>
            <w:tcW w:w="0" w:type="auto"/>
          </w:tcPr>
          <w:p w:rsidR="00AF46EF"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Спрямування</w:t>
            </w:r>
            <w:r>
              <w:rPr>
                <w:rFonts w:ascii="Times New Roman" w:hAnsi="Times New Roman" w:cs="Times New Roman"/>
                <w:sz w:val="28"/>
              </w:rPr>
              <w:t xml:space="preserve"> </w:t>
            </w:r>
            <w:r w:rsidRPr="00506B18">
              <w:rPr>
                <w:rFonts w:ascii="Times New Roman" w:hAnsi="Times New Roman" w:cs="Times New Roman"/>
                <w:sz w:val="28"/>
              </w:rPr>
              <w:t>(напрям</w:t>
            </w:r>
            <w:r>
              <w:rPr>
                <w:rFonts w:ascii="Times New Roman" w:hAnsi="Times New Roman" w:cs="Times New Roman"/>
                <w:sz w:val="28"/>
              </w:rPr>
              <w:t>ок</w:t>
            </w:r>
            <w:r w:rsidRPr="00506B18">
              <w:rPr>
                <w:rFonts w:ascii="Times New Roman" w:hAnsi="Times New Roman" w:cs="Times New Roman"/>
                <w:sz w:val="28"/>
              </w:rPr>
              <w:t xml:space="preserve"> руху)</w:t>
            </w:r>
          </w:p>
        </w:tc>
        <w:tc>
          <w:tcPr>
            <w:tcW w:w="0" w:type="auto"/>
          </w:tcPr>
          <w:p w:rsidR="00AF46EF" w:rsidRDefault="00AF46EF" w:rsidP="00AA08C1">
            <w:pPr>
              <w:widowControl w:val="0"/>
              <w:jc w:val="both"/>
              <w:rPr>
                <w:rFonts w:ascii="Times New Roman" w:hAnsi="Times New Roman" w:cs="Times New Roman"/>
                <w:sz w:val="28"/>
              </w:rPr>
            </w:pPr>
            <w:r>
              <w:rPr>
                <w:rFonts w:ascii="Times New Roman" w:hAnsi="Times New Roman" w:cs="Times New Roman"/>
                <w:sz w:val="28"/>
              </w:rPr>
              <w:t xml:space="preserve">- </w:t>
            </w:r>
            <w:r w:rsidRPr="00944897">
              <w:rPr>
                <w:rFonts w:ascii="Times New Roman" w:hAnsi="Times New Roman" w:cs="Times New Roman"/>
                <w:sz w:val="28"/>
              </w:rPr>
              <w:t>горизонтальн</w:t>
            </w:r>
            <w:r>
              <w:rPr>
                <w:rFonts w:ascii="Times New Roman" w:hAnsi="Times New Roman" w:cs="Times New Roman"/>
                <w:sz w:val="28"/>
              </w:rPr>
              <w:t>а</w:t>
            </w:r>
            <w:r w:rsidRPr="00944897">
              <w:rPr>
                <w:rFonts w:ascii="Times New Roman" w:hAnsi="Times New Roman" w:cs="Times New Roman"/>
                <w:sz w:val="28"/>
              </w:rPr>
              <w:t xml:space="preserve"> (потоки циркулюють між системами одного рівня)</w:t>
            </w:r>
          </w:p>
          <w:p w:rsidR="00AF46EF" w:rsidRDefault="00AF46EF" w:rsidP="00AA08C1">
            <w:pPr>
              <w:widowControl w:val="0"/>
              <w:jc w:val="both"/>
              <w:rPr>
                <w:rFonts w:ascii="Times New Roman" w:hAnsi="Times New Roman" w:cs="Times New Roman"/>
                <w:sz w:val="28"/>
              </w:rPr>
            </w:pPr>
            <w:r>
              <w:rPr>
                <w:rFonts w:ascii="Times New Roman" w:hAnsi="Times New Roman" w:cs="Times New Roman"/>
                <w:sz w:val="28"/>
              </w:rPr>
              <w:t xml:space="preserve">- </w:t>
            </w:r>
            <w:r w:rsidRPr="00506B18">
              <w:rPr>
                <w:rFonts w:ascii="Times New Roman" w:hAnsi="Times New Roman" w:cs="Times New Roman"/>
                <w:sz w:val="28"/>
              </w:rPr>
              <w:t>вертикальн</w:t>
            </w:r>
            <w:r>
              <w:rPr>
                <w:rFonts w:ascii="Times New Roman" w:hAnsi="Times New Roman" w:cs="Times New Roman"/>
                <w:sz w:val="28"/>
              </w:rPr>
              <w:t>а</w:t>
            </w:r>
            <w:r w:rsidRPr="00506B18">
              <w:rPr>
                <w:rFonts w:ascii="Times New Roman" w:hAnsi="Times New Roman" w:cs="Times New Roman"/>
                <w:sz w:val="28"/>
              </w:rPr>
              <w:t xml:space="preserve"> (між різними рівнями)</w:t>
            </w:r>
          </w:p>
          <w:p w:rsidR="00AF46EF" w:rsidRDefault="00AF46EF" w:rsidP="00AA08C1">
            <w:pPr>
              <w:widowControl w:val="0"/>
              <w:ind w:left="708"/>
              <w:jc w:val="both"/>
              <w:rPr>
                <w:rFonts w:ascii="Times New Roman" w:hAnsi="Times New Roman" w:cs="Times New Roman"/>
                <w:sz w:val="28"/>
              </w:rPr>
            </w:pPr>
            <w:r w:rsidRPr="00506B18">
              <w:rPr>
                <w:rFonts w:ascii="Times New Roman" w:hAnsi="Times New Roman" w:cs="Times New Roman"/>
                <w:sz w:val="28"/>
              </w:rPr>
              <w:t xml:space="preserve">Вертикальна інформація поділяється на </w:t>
            </w:r>
          </w:p>
          <w:p w:rsidR="00AF46EF" w:rsidRDefault="00AF46EF" w:rsidP="00AA08C1">
            <w:pPr>
              <w:widowControl w:val="0"/>
              <w:ind w:left="708"/>
              <w:jc w:val="both"/>
              <w:rPr>
                <w:rFonts w:ascii="Times New Roman" w:hAnsi="Times New Roman" w:cs="Times New Roman"/>
                <w:sz w:val="28"/>
              </w:rPr>
            </w:pPr>
            <w:r>
              <w:rPr>
                <w:rFonts w:ascii="Times New Roman" w:hAnsi="Times New Roman" w:cs="Times New Roman"/>
                <w:sz w:val="28"/>
              </w:rPr>
              <w:t xml:space="preserve">- </w:t>
            </w:r>
            <w:r w:rsidRPr="00506B18">
              <w:rPr>
                <w:rFonts w:ascii="Times New Roman" w:hAnsi="Times New Roman" w:cs="Times New Roman"/>
                <w:sz w:val="28"/>
              </w:rPr>
              <w:t xml:space="preserve">пряму (від суб’єкта до об’єкта управляння) і </w:t>
            </w:r>
          </w:p>
          <w:p w:rsidR="00AF46EF" w:rsidRPr="00944897" w:rsidRDefault="00AF46EF" w:rsidP="00AA08C1">
            <w:pPr>
              <w:widowControl w:val="0"/>
              <w:ind w:left="708"/>
              <w:jc w:val="both"/>
              <w:rPr>
                <w:rFonts w:ascii="Times New Roman" w:hAnsi="Times New Roman" w:cs="Times New Roman"/>
                <w:sz w:val="28"/>
              </w:rPr>
            </w:pPr>
            <w:r>
              <w:rPr>
                <w:rFonts w:ascii="Times New Roman" w:hAnsi="Times New Roman" w:cs="Times New Roman"/>
                <w:sz w:val="28"/>
              </w:rPr>
              <w:t xml:space="preserve">- </w:t>
            </w:r>
            <w:r w:rsidRPr="00506B18">
              <w:rPr>
                <w:rFonts w:ascii="Times New Roman" w:hAnsi="Times New Roman" w:cs="Times New Roman"/>
                <w:sz w:val="28"/>
              </w:rPr>
              <w:t>зворотну (від об’єкта до суб’єкта).</w:t>
            </w:r>
          </w:p>
        </w:tc>
      </w:tr>
      <w:tr w:rsidR="00AF46EF" w:rsidTr="00AA08C1">
        <w:tc>
          <w:tcPr>
            <w:tcW w:w="0" w:type="auto"/>
          </w:tcPr>
          <w:p w:rsidR="00AF46EF"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Форм</w:t>
            </w:r>
            <w:r>
              <w:rPr>
                <w:rFonts w:ascii="Times New Roman" w:hAnsi="Times New Roman" w:cs="Times New Roman"/>
                <w:sz w:val="28"/>
              </w:rPr>
              <w:t xml:space="preserve">а </w:t>
            </w:r>
          </w:p>
        </w:tc>
        <w:tc>
          <w:tcPr>
            <w:tcW w:w="0" w:type="auto"/>
          </w:tcPr>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а) дискретна форма – це послідовність символів, що характеризує дискретну, змінну величину (кількість дорожньо-транспортних пригод);</w:t>
            </w:r>
          </w:p>
          <w:p w:rsidR="00AF46EF"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б) безперервна форма – це величина, яка характеризує процес, що не має перерв або інтерв</w:t>
            </w:r>
            <w:r>
              <w:rPr>
                <w:rFonts w:ascii="Times New Roman" w:hAnsi="Times New Roman" w:cs="Times New Roman"/>
                <w:sz w:val="28"/>
              </w:rPr>
              <w:t>алів (температура тіла людини).</w:t>
            </w:r>
          </w:p>
        </w:tc>
      </w:tr>
      <w:tr w:rsidR="00AF46EF" w:rsidTr="00AA08C1">
        <w:tc>
          <w:tcPr>
            <w:tcW w:w="0" w:type="auto"/>
          </w:tcPr>
          <w:p w:rsidR="00AF46EF"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Сфер</w:t>
            </w:r>
            <w:r>
              <w:rPr>
                <w:rFonts w:ascii="Times New Roman" w:hAnsi="Times New Roman" w:cs="Times New Roman"/>
                <w:sz w:val="28"/>
              </w:rPr>
              <w:t xml:space="preserve">а </w:t>
            </w:r>
            <w:r w:rsidRPr="00506B18">
              <w:rPr>
                <w:rFonts w:ascii="Times New Roman" w:hAnsi="Times New Roman" w:cs="Times New Roman"/>
                <w:sz w:val="28"/>
              </w:rPr>
              <w:t>виникнення</w:t>
            </w:r>
          </w:p>
        </w:tc>
        <w:tc>
          <w:tcPr>
            <w:tcW w:w="0" w:type="auto"/>
          </w:tcPr>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а) елементарн</w:t>
            </w:r>
            <w:r>
              <w:rPr>
                <w:rFonts w:ascii="Times New Roman" w:hAnsi="Times New Roman" w:cs="Times New Roman"/>
                <w:sz w:val="28"/>
              </w:rPr>
              <w:t>а</w:t>
            </w:r>
            <w:r w:rsidRPr="00506B18">
              <w:rPr>
                <w:rFonts w:ascii="Times New Roman" w:hAnsi="Times New Roman" w:cs="Times New Roman"/>
                <w:sz w:val="28"/>
              </w:rPr>
              <w:t xml:space="preserve"> (механічн</w:t>
            </w:r>
            <w:r>
              <w:rPr>
                <w:rFonts w:ascii="Times New Roman" w:hAnsi="Times New Roman" w:cs="Times New Roman"/>
                <w:sz w:val="28"/>
              </w:rPr>
              <w:t>а</w:t>
            </w:r>
            <w:r w:rsidRPr="00506B18">
              <w:rPr>
                <w:rFonts w:ascii="Times New Roman" w:hAnsi="Times New Roman" w:cs="Times New Roman"/>
                <w:sz w:val="28"/>
              </w:rPr>
              <w:t>), що відображає процеси, явища неживої природи;</w:t>
            </w:r>
          </w:p>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б) біологічн</w:t>
            </w:r>
            <w:r>
              <w:rPr>
                <w:rFonts w:ascii="Times New Roman" w:hAnsi="Times New Roman" w:cs="Times New Roman"/>
                <w:sz w:val="28"/>
              </w:rPr>
              <w:t>а</w:t>
            </w:r>
            <w:r w:rsidRPr="00506B18">
              <w:rPr>
                <w:rFonts w:ascii="Times New Roman" w:hAnsi="Times New Roman" w:cs="Times New Roman"/>
                <w:sz w:val="28"/>
              </w:rPr>
              <w:t>, що відображає процеси тваринного і рослинного світу;</w:t>
            </w:r>
          </w:p>
          <w:p w:rsidR="00AF46EF"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в) соціальн</w:t>
            </w:r>
            <w:r>
              <w:rPr>
                <w:rFonts w:ascii="Times New Roman" w:hAnsi="Times New Roman" w:cs="Times New Roman"/>
                <w:sz w:val="28"/>
              </w:rPr>
              <w:t>а</w:t>
            </w:r>
            <w:r w:rsidRPr="00506B18">
              <w:rPr>
                <w:rFonts w:ascii="Times New Roman" w:hAnsi="Times New Roman" w:cs="Times New Roman"/>
                <w:sz w:val="28"/>
              </w:rPr>
              <w:t>, що відображає</w:t>
            </w:r>
            <w:r>
              <w:rPr>
                <w:rFonts w:ascii="Times New Roman" w:hAnsi="Times New Roman" w:cs="Times New Roman"/>
                <w:sz w:val="28"/>
              </w:rPr>
              <w:t xml:space="preserve"> процеси людського суспільства.</w:t>
            </w:r>
          </w:p>
        </w:tc>
      </w:tr>
      <w:tr w:rsidR="00AF46EF" w:rsidTr="00AA08C1">
        <w:tc>
          <w:tcPr>
            <w:tcW w:w="0" w:type="auto"/>
          </w:tcPr>
          <w:p w:rsidR="00AF46EF"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Зас</w:t>
            </w:r>
            <w:r>
              <w:rPr>
                <w:rFonts w:ascii="Times New Roman" w:hAnsi="Times New Roman" w:cs="Times New Roman"/>
                <w:sz w:val="28"/>
              </w:rPr>
              <w:t>і</w:t>
            </w:r>
            <w:r w:rsidRPr="00506B18">
              <w:rPr>
                <w:rFonts w:ascii="Times New Roman" w:hAnsi="Times New Roman" w:cs="Times New Roman"/>
                <w:sz w:val="28"/>
              </w:rPr>
              <w:t>б</w:t>
            </w:r>
            <w:r>
              <w:rPr>
                <w:rFonts w:ascii="Times New Roman" w:hAnsi="Times New Roman" w:cs="Times New Roman"/>
                <w:sz w:val="28"/>
              </w:rPr>
              <w:t xml:space="preserve"> </w:t>
            </w:r>
            <w:r w:rsidRPr="00506B18">
              <w:rPr>
                <w:rFonts w:ascii="Times New Roman" w:hAnsi="Times New Roman" w:cs="Times New Roman"/>
                <w:sz w:val="28"/>
              </w:rPr>
              <w:t>передачі і сприйняття</w:t>
            </w:r>
          </w:p>
        </w:tc>
        <w:tc>
          <w:tcPr>
            <w:tcW w:w="0" w:type="auto"/>
          </w:tcPr>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а) візуальна;</w:t>
            </w:r>
          </w:p>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 xml:space="preserve">б) </w:t>
            </w:r>
            <w:proofErr w:type="spellStart"/>
            <w:r w:rsidRPr="00506B18">
              <w:rPr>
                <w:rFonts w:ascii="Times New Roman" w:hAnsi="Times New Roman" w:cs="Times New Roman"/>
                <w:sz w:val="28"/>
              </w:rPr>
              <w:t>аудіальна</w:t>
            </w:r>
            <w:proofErr w:type="spellEnd"/>
            <w:r w:rsidRPr="00506B18">
              <w:rPr>
                <w:rFonts w:ascii="Times New Roman" w:hAnsi="Times New Roman" w:cs="Times New Roman"/>
                <w:sz w:val="28"/>
              </w:rPr>
              <w:t>;</w:t>
            </w:r>
          </w:p>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в) тактильна;</w:t>
            </w:r>
          </w:p>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г) органолептична (смаки і запахи);</w:t>
            </w:r>
          </w:p>
          <w:p w:rsidR="00AF46EF"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 xml:space="preserve">д) технічна (видається і </w:t>
            </w:r>
            <w:r>
              <w:rPr>
                <w:rFonts w:ascii="Times New Roman" w:hAnsi="Times New Roman" w:cs="Times New Roman"/>
                <w:sz w:val="28"/>
              </w:rPr>
              <w:t>сприймається засобами техніки).</w:t>
            </w:r>
          </w:p>
        </w:tc>
      </w:tr>
      <w:tr w:rsidR="00AF46EF" w:rsidTr="00AA08C1">
        <w:tc>
          <w:tcPr>
            <w:tcW w:w="0" w:type="auto"/>
          </w:tcPr>
          <w:p w:rsidR="00AF46EF" w:rsidRDefault="00AF46EF" w:rsidP="00AA08C1">
            <w:pPr>
              <w:widowControl w:val="0"/>
              <w:jc w:val="both"/>
              <w:rPr>
                <w:rFonts w:ascii="Times New Roman" w:hAnsi="Times New Roman" w:cs="Times New Roman"/>
                <w:sz w:val="28"/>
              </w:rPr>
            </w:pPr>
            <w:r>
              <w:rPr>
                <w:rFonts w:ascii="Times New Roman" w:hAnsi="Times New Roman" w:cs="Times New Roman"/>
                <w:sz w:val="28"/>
              </w:rPr>
              <w:t xml:space="preserve">Орієнтація </w:t>
            </w:r>
          </w:p>
        </w:tc>
        <w:tc>
          <w:tcPr>
            <w:tcW w:w="0" w:type="auto"/>
          </w:tcPr>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а) особиста – зорієнтована на конкретну людину;</w:t>
            </w:r>
          </w:p>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б) масов</w:t>
            </w:r>
            <w:r>
              <w:rPr>
                <w:rFonts w:ascii="Times New Roman" w:hAnsi="Times New Roman" w:cs="Times New Roman"/>
                <w:sz w:val="28"/>
              </w:rPr>
              <w:t>а</w:t>
            </w:r>
            <w:r w:rsidRPr="00506B18">
              <w:rPr>
                <w:rFonts w:ascii="Times New Roman" w:hAnsi="Times New Roman" w:cs="Times New Roman"/>
                <w:sz w:val="28"/>
              </w:rPr>
              <w:t xml:space="preserve"> – зорієнтована на будь-яку людину, що бажає долучитися і скористатися інформацією;</w:t>
            </w:r>
          </w:p>
          <w:p w:rsidR="00AF46EF"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в) спеціальн</w:t>
            </w:r>
            <w:r>
              <w:rPr>
                <w:rFonts w:ascii="Times New Roman" w:hAnsi="Times New Roman" w:cs="Times New Roman"/>
                <w:sz w:val="28"/>
              </w:rPr>
              <w:t>а</w:t>
            </w:r>
            <w:r w:rsidRPr="00506B18">
              <w:rPr>
                <w:rFonts w:ascii="Times New Roman" w:hAnsi="Times New Roman" w:cs="Times New Roman"/>
                <w:sz w:val="28"/>
              </w:rPr>
              <w:t xml:space="preserve"> – призначен</w:t>
            </w:r>
            <w:r>
              <w:rPr>
                <w:rFonts w:ascii="Times New Roman" w:hAnsi="Times New Roman" w:cs="Times New Roman"/>
                <w:sz w:val="28"/>
              </w:rPr>
              <w:t>а</w:t>
            </w:r>
            <w:r w:rsidRPr="00506B18">
              <w:rPr>
                <w:rFonts w:ascii="Times New Roman" w:hAnsi="Times New Roman" w:cs="Times New Roman"/>
                <w:sz w:val="28"/>
              </w:rPr>
              <w:t xml:space="preserve"> для використання вузьким колом осіб, що займаються вирішенням складних спеціальних завдань в га</w:t>
            </w:r>
            <w:r>
              <w:rPr>
                <w:rFonts w:ascii="Times New Roman" w:hAnsi="Times New Roman" w:cs="Times New Roman"/>
                <w:sz w:val="28"/>
              </w:rPr>
              <w:t>лузі науки, техніки, економіки.</w:t>
            </w:r>
          </w:p>
        </w:tc>
      </w:tr>
      <w:tr w:rsidR="00AF46EF" w:rsidTr="00AA08C1">
        <w:tc>
          <w:tcPr>
            <w:tcW w:w="0" w:type="auto"/>
          </w:tcPr>
          <w:p w:rsidR="00AF46EF"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Засоби</w:t>
            </w:r>
            <w:r>
              <w:rPr>
                <w:rFonts w:ascii="Times New Roman" w:hAnsi="Times New Roman" w:cs="Times New Roman"/>
                <w:sz w:val="28"/>
              </w:rPr>
              <w:t xml:space="preserve"> </w:t>
            </w:r>
            <w:r w:rsidRPr="00506B18">
              <w:rPr>
                <w:rFonts w:ascii="Times New Roman" w:hAnsi="Times New Roman" w:cs="Times New Roman"/>
                <w:sz w:val="28"/>
              </w:rPr>
              <w:t>кодування</w:t>
            </w:r>
          </w:p>
        </w:tc>
        <w:tc>
          <w:tcPr>
            <w:tcW w:w="0" w:type="auto"/>
          </w:tcPr>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а) символьн</w:t>
            </w:r>
            <w:r>
              <w:rPr>
                <w:rFonts w:ascii="Times New Roman" w:hAnsi="Times New Roman" w:cs="Times New Roman"/>
                <w:sz w:val="28"/>
              </w:rPr>
              <w:t>а</w:t>
            </w:r>
            <w:r w:rsidRPr="00506B18">
              <w:rPr>
                <w:rFonts w:ascii="Times New Roman" w:hAnsi="Times New Roman" w:cs="Times New Roman"/>
                <w:sz w:val="28"/>
              </w:rPr>
              <w:t xml:space="preserve">, </w:t>
            </w:r>
            <w:r>
              <w:rPr>
                <w:rFonts w:ascii="Times New Roman" w:hAnsi="Times New Roman" w:cs="Times New Roman"/>
                <w:sz w:val="28"/>
              </w:rPr>
              <w:t>за</w:t>
            </w:r>
            <w:r w:rsidRPr="00506B18">
              <w:rPr>
                <w:rFonts w:ascii="Times New Roman" w:hAnsi="Times New Roman" w:cs="Times New Roman"/>
                <w:sz w:val="28"/>
              </w:rPr>
              <w:t>снован</w:t>
            </w:r>
            <w:r>
              <w:rPr>
                <w:rFonts w:ascii="Times New Roman" w:hAnsi="Times New Roman" w:cs="Times New Roman"/>
                <w:sz w:val="28"/>
              </w:rPr>
              <w:t>а</w:t>
            </w:r>
            <w:r w:rsidRPr="00506B18">
              <w:rPr>
                <w:rFonts w:ascii="Times New Roman" w:hAnsi="Times New Roman" w:cs="Times New Roman"/>
                <w:sz w:val="28"/>
              </w:rPr>
              <w:t xml:space="preserve"> на використанні символів (літер, цифр, знаків тощо). Вона є найпростішою і використовується для передачі нескладних сигналів. Прикладом може виступати зелене світло світлофора.</w:t>
            </w:r>
          </w:p>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б) текстов</w:t>
            </w:r>
            <w:r>
              <w:rPr>
                <w:rFonts w:ascii="Times New Roman" w:hAnsi="Times New Roman" w:cs="Times New Roman"/>
                <w:sz w:val="28"/>
              </w:rPr>
              <w:t>а</w:t>
            </w:r>
            <w:r w:rsidRPr="00506B18">
              <w:rPr>
                <w:rFonts w:ascii="Times New Roman" w:hAnsi="Times New Roman" w:cs="Times New Roman"/>
                <w:sz w:val="28"/>
              </w:rPr>
              <w:t>, заснован</w:t>
            </w:r>
            <w:r>
              <w:rPr>
                <w:rFonts w:ascii="Times New Roman" w:hAnsi="Times New Roman" w:cs="Times New Roman"/>
                <w:sz w:val="28"/>
              </w:rPr>
              <w:t>а</w:t>
            </w:r>
            <w:r w:rsidRPr="00506B18">
              <w:rPr>
                <w:rFonts w:ascii="Times New Roman" w:hAnsi="Times New Roman" w:cs="Times New Roman"/>
                <w:sz w:val="28"/>
              </w:rPr>
              <w:t xml:space="preserve"> на використанні комбінацій символів (книги, журнали тощо). </w:t>
            </w:r>
          </w:p>
          <w:p w:rsidR="00AF46EF"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в) графічн</w:t>
            </w:r>
            <w:r>
              <w:rPr>
                <w:rFonts w:ascii="Times New Roman" w:hAnsi="Times New Roman" w:cs="Times New Roman"/>
                <w:sz w:val="28"/>
              </w:rPr>
              <w:t>а</w:t>
            </w:r>
            <w:r w:rsidRPr="00506B18">
              <w:rPr>
                <w:rFonts w:ascii="Times New Roman" w:hAnsi="Times New Roman" w:cs="Times New Roman"/>
                <w:sz w:val="28"/>
              </w:rPr>
              <w:t>, заснован</w:t>
            </w:r>
            <w:r>
              <w:rPr>
                <w:rFonts w:ascii="Times New Roman" w:hAnsi="Times New Roman" w:cs="Times New Roman"/>
                <w:sz w:val="28"/>
              </w:rPr>
              <w:t>а</w:t>
            </w:r>
            <w:r w:rsidRPr="00506B18">
              <w:rPr>
                <w:rFonts w:ascii="Times New Roman" w:hAnsi="Times New Roman" w:cs="Times New Roman"/>
                <w:sz w:val="28"/>
              </w:rPr>
              <w:t xml:space="preserve"> на використанні вільного поєднання у просторі графічних примітивів. До цієї форми залучаютьс</w:t>
            </w:r>
            <w:r>
              <w:rPr>
                <w:rFonts w:ascii="Times New Roman" w:hAnsi="Times New Roman" w:cs="Times New Roman"/>
                <w:sz w:val="28"/>
              </w:rPr>
              <w:t>я фотографії, схеми, креслення.</w:t>
            </w:r>
          </w:p>
        </w:tc>
      </w:tr>
      <w:tr w:rsidR="00AF46EF" w:rsidTr="00AA08C1">
        <w:tc>
          <w:tcPr>
            <w:tcW w:w="0" w:type="auto"/>
          </w:tcPr>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Місце</w:t>
            </w:r>
            <w:r>
              <w:rPr>
                <w:rFonts w:ascii="Times New Roman" w:hAnsi="Times New Roman" w:cs="Times New Roman"/>
                <w:sz w:val="28"/>
              </w:rPr>
              <w:t xml:space="preserve"> </w:t>
            </w:r>
            <w:r w:rsidRPr="00506B18">
              <w:rPr>
                <w:rFonts w:ascii="Times New Roman" w:hAnsi="Times New Roman" w:cs="Times New Roman"/>
                <w:sz w:val="28"/>
              </w:rPr>
              <w:t>виникнення</w:t>
            </w:r>
          </w:p>
        </w:tc>
        <w:tc>
          <w:tcPr>
            <w:tcW w:w="0" w:type="auto"/>
          </w:tcPr>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а) вхідна – це інформація, яка поступає до організації;</w:t>
            </w:r>
          </w:p>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б) вихідна – інформація, яка поступає від ор</w:t>
            </w:r>
            <w:r>
              <w:rPr>
                <w:rFonts w:ascii="Times New Roman" w:hAnsi="Times New Roman" w:cs="Times New Roman"/>
                <w:sz w:val="28"/>
              </w:rPr>
              <w:t>ганізації до іншої організації.</w:t>
            </w:r>
          </w:p>
        </w:tc>
      </w:tr>
      <w:tr w:rsidR="00AF46EF" w:rsidTr="00AA08C1">
        <w:tc>
          <w:tcPr>
            <w:tcW w:w="0" w:type="auto"/>
          </w:tcPr>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Стаді</w:t>
            </w:r>
            <w:r>
              <w:rPr>
                <w:rFonts w:ascii="Times New Roman" w:hAnsi="Times New Roman" w:cs="Times New Roman"/>
                <w:sz w:val="28"/>
              </w:rPr>
              <w:t xml:space="preserve">ї </w:t>
            </w:r>
            <w:r w:rsidRPr="00506B18">
              <w:rPr>
                <w:rFonts w:ascii="Times New Roman" w:hAnsi="Times New Roman" w:cs="Times New Roman"/>
                <w:sz w:val="28"/>
              </w:rPr>
              <w:t>обробки</w:t>
            </w:r>
          </w:p>
        </w:tc>
        <w:tc>
          <w:tcPr>
            <w:tcW w:w="0" w:type="auto"/>
          </w:tcPr>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а) первинна – це інформація, яка виникає безпосередньо у процесі діяльності на початковій стадії;</w:t>
            </w:r>
          </w:p>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б) вторинна – це інформація, яка виникає внаслідок обробки первинної інформації і може бути проміжною і результативною;</w:t>
            </w:r>
          </w:p>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в) проміжна – використовується як вихідні данні для наступних дій;</w:t>
            </w:r>
          </w:p>
          <w:p w:rsidR="00AF46EF" w:rsidRPr="00506B18" w:rsidRDefault="00AF46EF" w:rsidP="00AA08C1">
            <w:pPr>
              <w:widowControl w:val="0"/>
              <w:jc w:val="both"/>
              <w:rPr>
                <w:rFonts w:ascii="Times New Roman" w:hAnsi="Times New Roman" w:cs="Times New Roman"/>
                <w:sz w:val="28"/>
              </w:rPr>
            </w:pPr>
            <w:r w:rsidRPr="00506B18">
              <w:rPr>
                <w:rFonts w:ascii="Times New Roman" w:hAnsi="Times New Roman" w:cs="Times New Roman"/>
                <w:sz w:val="28"/>
              </w:rPr>
              <w:t>г) результативна – виникає у процесі обробки первинної, проміжної інформації та викорис</w:t>
            </w:r>
            <w:r>
              <w:rPr>
                <w:rFonts w:ascii="Times New Roman" w:hAnsi="Times New Roman" w:cs="Times New Roman"/>
                <w:sz w:val="28"/>
              </w:rPr>
              <w:t>товується для прийняття рішень.</w:t>
            </w:r>
          </w:p>
        </w:tc>
      </w:tr>
    </w:tbl>
    <w:p w:rsidR="00AF46EF" w:rsidRDefault="00AF46EF" w:rsidP="00AF46EF">
      <w:pPr>
        <w:widowControl w:val="0"/>
        <w:spacing w:after="0" w:line="240" w:lineRule="auto"/>
        <w:jc w:val="both"/>
        <w:rPr>
          <w:rFonts w:ascii="Times New Roman" w:hAnsi="Times New Roman" w:cs="Times New Roman"/>
          <w:sz w:val="28"/>
        </w:rPr>
      </w:pPr>
    </w:p>
    <w:p w:rsidR="00641A28" w:rsidRDefault="00641A28" w:rsidP="00AF46EF">
      <w:pPr>
        <w:widowControl w:val="0"/>
        <w:spacing w:after="0" w:line="240" w:lineRule="auto"/>
        <w:jc w:val="both"/>
        <w:rPr>
          <w:rFonts w:ascii="Times New Roman" w:hAnsi="Times New Roman" w:cs="Times New Roman"/>
          <w:sz w:val="28"/>
        </w:rPr>
      </w:pPr>
      <w:r>
        <w:rPr>
          <w:noProof/>
          <w:lang w:eastAsia="uk-UA"/>
        </w:rPr>
        <w:drawing>
          <wp:inline distT="0" distB="0" distL="0" distR="0" wp14:anchorId="61641502" wp14:editId="486F63C6">
            <wp:extent cx="6081225" cy="219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473" t="39307" r="18300" b="17513"/>
                    <a:stretch/>
                  </pic:blipFill>
                  <pic:spPr bwMode="auto">
                    <a:xfrm>
                      <a:off x="0" y="0"/>
                      <a:ext cx="6081225" cy="2196000"/>
                    </a:xfrm>
                    <a:prstGeom prst="rect">
                      <a:avLst/>
                    </a:prstGeom>
                    <a:ln>
                      <a:noFill/>
                    </a:ln>
                    <a:extLst>
                      <a:ext uri="{53640926-AAD7-44D8-BBD7-CCE9431645EC}">
                        <a14:shadowObscured xmlns:a14="http://schemas.microsoft.com/office/drawing/2010/main"/>
                      </a:ext>
                    </a:extLst>
                  </pic:spPr>
                </pic:pic>
              </a:graphicData>
            </a:graphic>
          </wp:inline>
        </w:drawing>
      </w:r>
    </w:p>
    <w:p w:rsidR="00641A28" w:rsidRDefault="00641A28" w:rsidP="00AF46EF">
      <w:pPr>
        <w:widowControl w:val="0"/>
        <w:spacing w:after="0" w:line="240" w:lineRule="auto"/>
        <w:jc w:val="both"/>
        <w:rPr>
          <w:rFonts w:ascii="Times New Roman" w:hAnsi="Times New Roman" w:cs="Times New Roman"/>
          <w:sz w:val="28"/>
        </w:rPr>
      </w:pPr>
    </w:p>
    <w:p w:rsidR="00AF46EF" w:rsidRPr="007D6381" w:rsidRDefault="00AF46EF" w:rsidP="00AF46EF">
      <w:pPr>
        <w:widowControl w:val="0"/>
        <w:spacing w:after="0" w:line="240" w:lineRule="auto"/>
        <w:ind w:firstLine="709"/>
        <w:jc w:val="both"/>
        <w:rPr>
          <w:rFonts w:ascii="Times New Roman" w:hAnsi="Times New Roman" w:cs="Times New Roman"/>
          <w:sz w:val="28"/>
        </w:rPr>
      </w:pPr>
      <w:r w:rsidRPr="007D6381">
        <w:rPr>
          <w:rFonts w:ascii="Times New Roman" w:hAnsi="Times New Roman" w:cs="Times New Roman"/>
          <w:sz w:val="28"/>
        </w:rPr>
        <w:t>Інформацію можна</w:t>
      </w:r>
      <w:r>
        <w:rPr>
          <w:rFonts w:ascii="Times New Roman" w:hAnsi="Times New Roman" w:cs="Times New Roman"/>
          <w:sz w:val="28"/>
        </w:rPr>
        <w:t xml:space="preserve"> в</w:t>
      </w:r>
      <w:r w:rsidRPr="007D6381">
        <w:rPr>
          <w:rFonts w:ascii="Times New Roman" w:hAnsi="Times New Roman" w:cs="Times New Roman"/>
          <w:sz w:val="28"/>
        </w:rPr>
        <w:t>икористовувати, вимірювати, запам'ятовувати, зберігати, збирати, знищувати, копіювати, опрацьовувати, отримувати, передавати, поширювати, перетворювати, шукати, створювати, спрощувати, сприймати тощо.</w:t>
      </w:r>
    </w:p>
    <w:p w:rsidR="00AF46EF" w:rsidRDefault="00AF46EF" w:rsidP="00AF46EF">
      <w:pPr>
        <w:widowControl w:val="0"/>
        <w:spacing w:after="0" w:line="240" w:lineRule="auto"/>
        <w:ind w:firstLine="709"/>
        <w:jc w:val="both"/>
        <w:rPr>
          <w:rFonts w:ascii="Times New Roman" w:hAnsi="Times New Roman" w:cs="Times New Roman"/>
          <w:sz w:val="28"/>
        </w:rPr>
      </w:pPr>
      <w:r w:rsidRPr="00F107D1">
        <w:rPr>
          <w:rFonts w:ascii="Times New Roman" w:hAnsi="Times New Roman" w:cs="Times New Roman"/>
          <w:sz w:val="28"/>
        </w:rPr>
        <w:t xml:space="preserve">Усі види діяльності з інформацією називають </w:t>
      </w:r>
      <w:r w:rsidRPr="00565C04">
        <w:rPr>
          <w:rFonts w:ascii="Times New Roman" w:hAnsi="Times New Roman" w:cs="Times New Roman"/>
          <w:b/>
          <w:sz w:val="28"/>
        </w:rPr>
        <w:t>інформаційними процесами</w:t>
      </w:r>
      <w:r w:rsidRPr="00F107D1">
        <w:rPr>
          <w:rFonts w:ascii="Times New Roman" w:hAnsi="Times New Roman" w:cs="Times New Roman"/>
          <w:sz w:val="28"/>
        </w:rPr>
        <w:t>.</w:t>
      </w:r>
    </w:p>
    <w:p w:rsidR="00AF46EF" w:rsidRDefault="00AF46EF" w:rsidP="00AF46EF">
      <w:pPr>
        <w:widowControl w:val="0"/>
        <w:spacing w:after="0" w:line="240" w:lineRule="auto"/>
        <w:ind w:firstLine="709"/>
        <w:jc w:val="both"/>
        <w:rPr>
          <w:rFonts w:ascii="Times New Roman" w:hAnsi="Times New Roman" w:cs="Times New Roman"/>
          <w:sz w:val="28"/>
        </w:rPr>
      </w:pPr>
      <w:r w:rsidRPr="007D6381">
        <w:rPr>
          <w:rFonts w:ascii="Times New Roman" w:hAnsi="Times New Roman" w:cs="Times New Roman"/>
          <w:sz w:val="28"/>
        </w:rPr>
        <w:t xml:space="preserve">Процес </w:t>
      </w:r>
      <w:r>
        <w:rPr>
          <w:rFonts w:ascii="Times New Roman" w:hAnsi="Times New Roman" w:cs="Times New Roman"/>
          <w:sz w:val="28"/>
        </w:rPr>
        <w:t>–</w:t>
      </w:r>
      <w:r w:rsidRPr="007D6381">
        <w:rPr>
          <w:rFonts w:ascii="Times New Roman" w:hAnsi="Times New Roman" w:cs="Times New Roman"/>
          <w:sz w:val="28"/>
        </w:rPr>
        <w:t xml:space="preserve"> це</w:t>
      </w:r>
      <w:r>
        <w:rPr>
          <w:rFonts w:ascii="Times New Roman" w:hAnsi="Times New Roman" w:cs="Times New Roman"/>
          <w:sz w:val="28"/>
        </w:rPr>
        <w:t xml:space="preserve"> </w:t>
      </w:r>
      <w:r w:rsidRPr="007D6381">
        <w:rPr>
          <w:rFonts w:ascii="Times New Roman" w:hAnsi="Times New Roman" w:cs="Times New Roman"/>
          <w:sz w:val="28"/>
        </w:rPr>
        <w:t>послідовність взаємопов'язаних дій</w:t>
      </w:r>
      <w:r>
        <w:rPr>
          <w:rFonts w:ascii="Times New Roman" w:hAnsi="Times New Roman" w:cs="Times New Roman"/>
          <w:sz w:val="28"/>
        </w:rPr>
        <w:t>,</w:t>
      </w:r>
      <w:r w:rsidRPr="007D6381">
        <w:rPr>
          <w:rFonts w:ascii="Times New Roman" w:hAnsi="Times New Roman" w:cs="Times New Roman"/>
          <w:sz w:val="28"/>
        </w:rPr>
        <w:t xml:space="preserve"> що тривають протягом певного часу. </w:t>
      </w:r>
    </w:p>
    <w:p w:rsidR="00AF46EF" w:rsidRDefault="00AF46EF" w:rsidP="00AF46EF">
      <w:pPr>
        <w:widowControl w:val="0"/>
        <w:spacing w:after="0" w:line="240" w:lineRule="auto"/>
        <w:ind w:firstLine="709"/>
        <w:jc w:val="both"/>
        <w:rPr>
          <w:rFonts w:ascii="Times New Roman" w:hAnsi="Times New Roman" w:cs="Times New Roman"/>
          <w:sz w:val="28"/>
        </w:rPr>
      </w:pPr>
      <w:r w:rsidRPr="007D6381">
        <w:rPr>
          <w:rFonts w:ascii="Times New Roman" w:hAnsi="Times New Roman" w:cs="Times New Roman"/>
          <w:sz w:val="28"/>
        </w:rPr>
        <w:t>Інформаційні процеси</w:t>
      </w:r>
      <w:r>
        <w:rPr>
          <w:rFonts w:ascii="Times New Roman" w:hAnsi="Times New Roman" w:cs="Times New Roman"/>
          <w:sz w:val="28"/>
        </w:rPr>
        <w:t xml:space="preserve"> –</w:t>
      </w:r>
      <w:r w:rsidRPr="007D6381">
        <w:rPr>
          <w:rFonts w:ascii="Times New Roman" w:hAnsi="Times New Roman" w:cs="Times New Roman"/>
          <w:sz w:val="28"/>
        </w:rPr>
        <w:t xml:space="preserve"> обмін</w:t>
      </w:r>
      <w:r>
        <w:rPr>
          <w:rFonts w:ascii="Times New Roman" w:hAnsi="Times New Roman" w:cs="Times New Roman"/>
          <w:sz w:val="28"/>
        </w:rPr>
        <w:t xml:space="preserve"> </w:t>
      </w:r>
      <w:r w:rsidRPr="007D6381">
        <w:rPr>
          <w:rFonts w:ascii="Times New Roman" w:hAnsi="Times New Roman" w:cs="Times New Roman"/>
          <w:sz w:val="28"/>
        </w:rPr>
        <w:t>відомостями між людьми, людиною та пристроєм, пристроєм та пристроєм, обмін сигналами між живою та неживою природою, у тваринному і рослинному світі.</w:t>
      </w:r>
    </w:p>
    <w:p w:rsidR="00AF46EF" w:rsidRPr="00565C04" w:rsidRDefault="00AF46EF" w:rsidP="00AF46EF">
      <w:pPr>
        <w:widowControl w:val="0"/>
        <w:spacing w:after="0" w:line="240" w:lineRule="auto"/>
        <w:ind w:firstLine="709"/>
        <w:jc w:val="both"/>
        <w:rPr>
          <w:rFonts w:ascii="Times New Roman" w:hAnsi="Times New Roman" w:cs="Times New Roman"/>
          <w:sz w:val="28"/>
        </w:rPr>
      </w:pPr>
      <w:r w:rsidRPr="00565C04">
        <w:rPr>
          <w:rFonts w:ascii="Times New Roman" w:hAnsi="Times New Roman" w:cs="Times New Roman"/>
          <w:b/>
          <w:sz w:val="28"/>
        </w:rPr>
        <w:t>Інформаційні процеси</w:t>
      </w:r>
      <w:r w:rsidRPr="00565C04">
        <w:rPr>
          <w:rFonts w:ascii="Times New Roman" w:hAnsi="Times New Roman" w:cs="Times New Roman"/>
          <w:sz w:val="28"/>
        </w:rPr>
        <w:t xml:space="preserve"> – сукупність послідовних і </w:t>
      </w:r>
      <w:proofErr w:type="spellStart"/>
      <w:r w:rsidRPr="00565C04">
        <w:rPr>
          <w:rFonts w:ascii="Times New Roman" w:hAnsi="Times New Roman" w:cs="Times New Roman"/>
          <w:sz w:val="28"/>
        </w:rPr>
        <w:t>логічно</w:t>
      </w:r>
      <w:proofErr w:type="spellEnd"/>
      <w:r w:rsidRPr="00565C04">
        <w:rPr>
          <w:rFonts w:ascii="Times New Roman" w:hAnsi="Times New Roman" w:cs="Times New Roman"/>
          <w:sz w:val="28"/>
        </w:rPr>
        <w:t xml:space="preserve"> взаємопов’язаних дій, функціональних і інформаційних </w:t>
      </w:r>
      <w:proofErr w:type="spellStart"/>
      <w:r w:rsidRPr="00565C04">
        <w:rPr>
          <w:rFonts w:ascii="Times New Roman" w:hAnsi="Times New Roman" w:cs="Times New Roman"/>
          <w:sz w:val="28"/>
        </w:rPr>
        <w:t>зв’язків</w:t>
      </w:r>
      <w:proofErr w:type="spellEnd"/>
      <w:r w:rsidRPr="00565C04">
        <w:rPr>
          <w:rFonts w:ascii="Times New Roman" w:hAnsi="Times New Roman" w:cs="Times New Roman"/>
          <w:sz w:val="28"/>
        </w:rPr>
        <w:t>, а також обмінів документами й інформацією, які здійснюються у системі інформаційних соціальних комунікацій з метою доведення відповідних документів і інформації, у т. ч. трансформованої, до користувачів.</w:t>
      </w:r>
      <w:r>
        <w:rPr>
          <w:rFonts w:ascii="Times New Roman" w:hAnsi="Times New Roman" w:cs="Times New Roman"/>
          <w:sz w:val="28"/>
        </w:rPr>
        <w:t xml:space="preserve"> Це </w:t>
      </w:r>
      <w:r w:rsidRPr="00565C04">
        <w:rPr>
          <w:rFonts w:ascii="Times New Roman" w:hAnsi="Times New Roman" w:cs="Times New Roman"/>
          <w:sz w:val="28"/>
        </w:rPr>
        <w:t>послідовна зміна стану та (або) уявлення про інформацію в результаті дій, які з нею можна виконувати. Під час інформаційного процесу дані перетворюються з одного виду в інший за допомогою певних методів.</w:t>
      </w:r>
    </w:p>
    <w:p w:rsidR="00AF46EF" w:rsidRPr="00565C04" w:rsidRDefault="00AF46EF" w:rsidP="00AF46EF">
      <w:pPr>
        <w:widowControl w:val="0"/>
        <w:spacing w:after="0" w:line="240" w:lineRule="auto"/>
        <w:ind w:firstLine="709"/>
        <w:jc w:val="both"/>
        <w:rPr>
          <w:rFonts w:ascii="Times New Roman" w:hAnsi="Times New Roman" w:cs="Times New Roman"/>
          <w:sz w:val="28"/>
        </w:rPr>
      </w:pPr>
      <w:r w:rsidRPr="00565C04">
        <w:rPr>
          <w:rFonts w:ascii="Times New Roman" w:hAnsi="Times New Roman" w:cs="Times New Roman"/>
          <w:sz w:val="28"/>
        </w:rPr>
        <w:t>Інформаційні процеси поділяються на неформальні й формальні і є предметом таких комплексних теоретичних та прикладних дисциплін як соціальні комунікації, інформатика тощо.</w:t>
      </w:r>
    </w:p>
    <w:p w:rsidR="00AF46EF" w:rsidRPr="00565C04" w:rsidRDefault="00AF46EF" w:rsidP="00AF46EF">
      <w:pPr>
        <w:widowControl w:val="0"/>
        <w:spacing w:after="0" w:line="240" w:lineRule="auto"/>
        <w:ind w:firstLine="709"/>
        <w:jc w:val="both"/>
        <w:rPr>
          <w:rFonts w:ascii="Times New Roman" w:hAnsi="Times New Roman" w:cs="Times New Roman"/>
          <w:sz w:val="28"/>
        </w:rPr>
      </w:pPr>
      <w:r w:rsidRPr="00565C04">
        <w:rPr>
          <w:rFonts w:ascii="Times New Roman" w:hAnsi="Times New Roman" w:cs="Times New Roman"/>
          <w:b/>
          <w:sz w:val="28"/>
        </w:rPr>
        <w:t>Неформальні</w:t>
      </w:r>
      <w:r w:rsidRPr="00565C04">
        <w:rPr>
          <w:rFonts w:ascii="Times New Roman" w:hAnsi="Times New Roman" w:cs="Times New Roman"/>
          <w:sz w:val="28"/>
        </w:rPr>
        <w:t xml:space="preserve"> інформаційні процеси здійснюються у форматі особистих контактів учених і фахівців як невід’ємна складова їх професійної діяльності за допомогою міжособистісних каналів передання інформації (науковий діалог, наукове листування, обмін препринтами і публікаціями, наукові семінари, конференції, колоквіуми, симпозіуми, </w:t>
      </w:r>
      <w:proofErr w:type="spellStart"/>
      <w:r w:rsidRPr="00565C04">
        <w:rPr>
          <w:rFonts w:ascii="Times New Roman" w:hAnsi="Times New Roman" w:cs="Times New Roman"/>
          <w:sz w:val="28"/>
        </w:rPr>
        <w:t>вебінари</w:t>
      </w:r>
      <w:proofErr w:type="spellEnd"/>
      <w:r w:rsidRPr="00565C04">
        <w:rPr>
          <w:rFonts w:ascii="Times New Roman" w:hAnsi="Times New Roman" w:cs="Times New Roman"/>
          <w:sz w:val="28"/>
        </w:rPr>
        <w:t>, наради тощо).</w:t>
      </w:r>
    </w:p>
    <w:p w:rsidR="00AF46EF" w:rsidRPr="00565C04" w:rsidRDefault="00AF46EF" w:rsidP="00AF46EF">
      <w:pPr>
        <w:widowControl w:val="0"/>
        <w:spacing w:after="0" w:line="240" w:lineRule="auto"/>
        <w:ind w:firstLine="709"/>
        <w:jc w:val="both"/>
        <w:rPr>
          <w:rFonts w:ascii="Times New Roman" w:hAnsi="Times New Roman" w:cs="Times New Roman"/>
          <w:sz w:val="28"/>
        </w:rPr>
      </w:pPr>
      <w:r w:rsidRPr="00565C04">
        <w:rPr>
          <w:rFonts w:ascii="Times New Roman" w:hAnsi="Times New Roman" w:cs="Times New Roman"/>
          <w:b/>
          <w:sz w:val="28"/>
        </w:rPr>
        <w:t>Формальні</w:t>
      </w:r>
      <w:r w:rsidRPr="00565C04">
        <w:rPr>
          <w:rFonts w:ascii="Times New Roman" w:hAnsi="Times New Roman" w:cs="Times New Roman"/>
          <w:sz w:val="28"/>
        </w:rPr>
        <w:t xml:space="preserve"> інформаційні процеси (створення, збирання, опрацювання, зберігання, відображення, пошук, передавання, розповсюдження, використання, захист, знищення інформації і документів у системі соціальних комунікацій) з’явилися в результаті суспільного розподілу праці й організаційно оформилися у вигляді таких соціальних інститутів, як видавнича справа, архівна справа, бібліотечна справа, музейна справа, бібліографія, цензура та ін.</w:t>
      </w:r>
    </w:p>
    <w:p w:rsidR="00AF46EF" w:rsidRPr="00565C04" w:rsidRDefault="00AF46EF" w:rsidP="00AF46EF">
      <w:pPr>
        <w:widowControl w:val="0"/>
        <w:spacing w:after="0" w:line="240" w:lineRule="auto"/>
        <w:ind w:firstLine="709"/>
        <w:jc w:val="both"/>
        <w:rPr>
          <w:rFonts w:ascii="Times New Roman" w:hAnsi="Times New Roman" w:cs="Times New Roman"/>
          <w:sz w:val="28"/>
        </w:rPr>
      </w:pPr>
      <w:r w:rsidRPr="00565C04">
        <w:rPr>
          <w:rFonts w:ascii="Times New Roman" w:hAnsi="Times New Roman" w:cs="Times New Roman"/>
          <w:sz w:val="28"/>
        </w:rPr>
        <w:t>Інформаційні процеси відбуваються при передачі інформації від джерела до приймача за допомогою каналу передачі.</w:t>
      </w:r>
    </w:p>
    <w:p w:rsidR="00AF46EF" w:rsidRPr="00565C04" w:rsidRDefault="00AF46EF" w:rsidP="00AF46EF">
      <w:pPr>
        <w:widowControl w:val="0"/>
        <w:spacing w:after="0" w:line="240" w:lineRule="auto"/>
        <w:ind w:firstLine="709"/>
        <w:jc w:val="both"/>
        <w:rPr>
          <w:rFonts w:ascii="Times New Roman" w:hAnsi="Times New Roman" w:cs="Times New Roman"/>
          <w:sz w:val="28"/>
        </w:rPr>
      </w:pPr>
      <w:r w:rsidRPr="00565C04">
        <w:rPr>
          <w:rFonts w:ascii="Times New Roman" w:hAnsi="Times New Roman" w:cs="Times New Roman"/>
          <w:sz w:val="28"/>
        </w:rPr>
        <w:t xml:space="preserve">Схема передачі інформації (у загальному вигляді): джерело інформації </w:t>
      </w:r>
      <w:r>
        <w:rPr>
          <w:rFonts w:ascii="Times New Roman" w:hAnsi="Times New Roman" w:cs="Times New Roman"/>
          <w:sz w:val="28"/>
        </w:rPr>
        <w:t>–</w:t>
      </w:r>
      <w:r w:rsidRPr="00565C04">
        <w:rPr>
          <w:rFonts w:ascii="Times New Roman" w:hAnsi="Times New Roman" w:cs="Times New Roman"/>
          <w:sz w:val="28"/>
        </w:rPr>
        <w:t xml:space="preserve"> канал</w:t>
      </w:r>
      <w:r>
        <w:rPr>
          <w:rFonts w:ascii="Times New Roman" w:hAnsi="Times New Roman" w:cs="Times New Roman"/>
          <w:sz w:val="28"/>
        </w:rPr>
        <w:t xml:space="preserve"> </w:t>
      </w:r>
      <w:r w:rsidRPr="00565C04">
        <w:rPr>
          <w:rFonts w:ascii="Times New Roman" w:hAnsi="Times New Roman" w:cs="Times New Roman"/>
          <w:sz w:val="28"/>
        </w:rPr>
        <w:t xml:space="preserve">передачі </w:t>
      </w:r>
      <w:r>
        <w:rPr>
          <w:rFonts w:ascii="Times New Roman" w:hAnsi="Times New Roman" w:cs="Times New Roman"/>
          <w:sz w:val="28"/>
        </w:rPr>
        <w:t>–</w:t>
      </w:r>
      <w:r w:rsidRPr="00565C04">
        <w:rPr>
          <w:rFonts w:ascii="Times New Roman" w:hAnsi="Times New Roman" w:cs="Times New Roman"/>
          <w:sz w:val="28"/>
        </w:rPr>
        <w:t xml:space="preserve"> </w:t>
      </w:r>
      <w:r w:rsidR="00C96ED0">
        <w:rPr>
          <w:rFonts w:ascii="Times New Roman" w:hAnsi="Times New Roman" w:cs="Times New Roman"/>
          <w:sz w:val="28"/>
        </w:rPr>
        <w:t>реципієнт</w:t>
      </w:r>
      <w:r w:rsidRPr="00565C04">
        <w:rPr>
          <w:rFonts w:ascii="Times New Roman" w:hAnsi="Times New Roman" w:cs="Times New Roman"/>
          <w:sz w:val="28"/>
        </w:rPr>
        <w:t>.</w:t>
      </w:r>
    </w:p>
    <w:p w:rsidR="00AF46EF" w:rsidRDefault="00AF46EF" w:rsidP="00AF46EF">
      <w:pPr>
        <w:widowControl w:val="0"/>
        <w:spacing w:after="0" w:line="240" w:lineRule="auto"/>
        <w:ind w:firstLine="709"/>
        <w:jc w:val="both"/>
        <w:rPr>
          <w:rFonts w:ascii="Times New Roman" w:hAnsi="Times New Roman" w:cs="Times New Roman"/>
          <w:sz w:val="28"/>
        </w:rPr>
      </w:pPr>
      <w:r w:rsidRPr="007944C5">
        <w:rPr>
          <w:rFonts w:ascii="Times New Roman" w:hAnsi="Times New Roman" w:cs="Times New Roman"/>
          <w:b/>
          <w:sz w:val="28"/>
        </w:rPr>
        <w:t>Джерелом інформації</w:t>
      </w:r>
      <w:r w:rsidRPr="00565C04">
        <w:rPr>
          <w:rFonts w:ascii="Times New Roman" w:hAnsi="Times New Roman" w:cs="Times New Roman"/>
          <w:sz w:val="28"/>
        </w:rPr>
        <w:t xml:space="preserve"> можуть бути природні об'єкти, книжки, газети, журнали, малюнки, наукові експерименти, конструкторські розробки, випробування нових матеріалів і приладів тощо.</w:t>
      </w:r>
    </w:p>
    <w:p w:rsidR="00C021D1"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b/>
          <w:sz w:val="28"/>
          <w:szCs w:val="28"/>
        </w:rPr>
        <w:t>Джерела інформації</w:t>
      </w:r>
      <w:r w:rsidRPr="00E4326F">
        <w:rPr>
          <w:rFonts w:ascii="Times New Roman" w:hAnsi="Times New Roman" w:cs="Times New Roman"/>
          <w:sz w:val="28"/>
          <w:szCs w:val="28"/>
        </w:rPr>
        <w:t xml:space="preserve"> </w:t>
      </w:r>
      <w:r>
        <w:rPr>
          <w:rFonts w:ascii="Times New Roman" w:hAnsi="Times New Roman" w:cs="Times New Roman"/>
          <w:sz w:val="28"/>
          <w:szCs w:val="28"/>
        </w:rPr>
        <w:t>–</w:t>
      </w:r>
      <w:r w:rsidRPr="00E4326F">
        <w:rPr>
          <w:rFonts w:ascii="Times New Roman" w:hAnsi="Times New Roman" w:cs="Times New Roman"/>
          <w:sz w:val="28"/>
          <w:szCs w:val="28"/>
        </w:rPr>
        <w:t xml:space="preserve"> це</w:t>
      </w:r>
      <w:r>
        <w:rPr>
          <w:rFonts w:ascii="Times New Roman" w:hAnsi="Times New Roman" w:cs="Times New Roman"/>
          <w:sz w:val="28"/>
          <w:szCs w:val="28"/>
        </w:rPr>
        <w:t xml:space="preserve"> </w:t>
      </w:r>
      <w:r w:rsidRPr="00E4326F">
        <w:rPr>
          <w:rFonts w:ascii="Times New Roman" w:hAnsi="Times New Roman" w:cs="Times New Roman"/>
          <w:sz w:val="28"/>
          <w:szCs w:val="28"/>
        </w:rPr>
        <w:t>встановлені законом бази і банки даних із широким типом представництва, які використовуються у дипломатичній практиці, діяльності міжнародних організ</w:t>
      </w:r>
      <w:r>
        <w:rPr>
          <w:rFonts w:ascii="Times New Roman" w:hAnsi="Times New Roman" w:cs="Times New Roman"/>
          <w:sz w:val="28"/>
          <w:szCs w:val="28"/>
        </w:rPr>
        <w:t>а</w:t>
      </w:r>
      <w:r w:rsidRPr="00E4326F">
        <w:rPr>
          <w:rFonts w:ascii="Times New Roman" w:hAnsi="Times New Roman" w:cs="Times New Roman"/>
          <w:sz w:val="28"/>
          <w:szCs w:val="28"/>
        </w:rPr>
        <w:t xml:space="preserve">цій, у регулюванні міжнародних конфліктів, у передачі особистої інформації. </w:t>
      </w:r>
    </w:p>
    <w:p w:rsidR="007944C5"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Джерелами міжнародної інформації є встановлені законом бази і банки</w:t>
      </w:r>
      <w:r>
        <w:rPr>
          <w:rFonts w:ascii="Times New Roman" w:hAnsi="Times New Roman" w:cs="Times New Roman"/>
          <w:sz w:val="28"/>
          <w:szCs w:val="28"/>
        </w:rPr>
        <w:t xml:space="preserve"> </w:t>
      </w:r>
      <w:r w:rsidRPr="00C23B36">
        <w:rPr>
          <w:rFonts w:ascii="Times New Roman" w:hAnsi="Times New Roman" w:cs="Times New Roman"/>
          <w:sz w:val="28"/>
          <w:szCs w:val="28"/>
        </w:rPr>
        <w:t>даних із широким типом представництва, які використовуються у</w:t>
      </w:r>
      <w:r>
        <w:rPr>
          <w:rFonts w:ascii="Times New Roman" w:hAnsi="Times New Roman" w:cs="Times New Roman"/>
          <w:sz w:val="28"/>
          <w:szCs w:val="28"/>
        </w:rPr>
        <w:t xml:space="preserve"> </w:t>
      </w:r>
      <w:r w:rsidRPr="00C23B36">
        <w:rPr>
          <w:rFonts w:ascii="Times New Roman" w:hAnsi="Times New Roman" w:cs="Times New Roman"/>
          <w:sz w:val="28"/>
          <w:szCs w:val="28"/>
        </w:rPr>
        <w:t>дипломатичній практиці, діяльності міжнародних організацій, у регулюванні</w:t>
      </w:r>
      <w:r>
        <w:rPr>
          <w:rFonts w:ascii="Times New Roman" w:hAnsi="Times New Roman" w:cs="Times New Roman"/>
          <w:sz w:val="28"/>
          <w:szCs w:val="28"/>
        </w:rPr>
        <w:t xml:space="preserve"> </w:t>
      </w:r>
      <w:r w:rsidRPr="00C23B36">
        <w:rPr>
          <w:rFonts w:ascii="Times New Roman" w:hAnsi="Times New Roman" w:cs="Times New Roman"/>
          <w:sz w:val="28"/>
          <w:szCs w:val="28"/>
        </w:rPr>
        <w:t xml:space="preserve">міжнародних конфліктів, у передачі особистої інформації. </w:t>
      </w: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Усі джерела</w:t>
      </w:r>
      <w:r>
        <w:rPr>
          <w:rFonts w:ascii="Times New Roman" w:hAnsi="Times New Roman" w:cs="Times New Roman"/>
          <w:sz w:val="28"/>
          <w:szCs w:val="28"/>
        </w:rPr>
        <w:t xml:space="preserve"> </w:t>
      </w:r>
      <w:r w:rsidRPr="00C23B36">
        <w:rPr>
          <w:rFonts w:ascii="Times New Roman" w:hAnsi="Times New Roman" w:cs="Times New Roman"/>
          <w:sz w:val="28"/>
          <w:szCs w:val="28"/>
        </w:rPr>
        <w:t>інформації поділяють на:</w:t>
      </w:r>
    </w:p>
    <w:p w:rsidR="007944C5" w:rsidRPr="00C23B36" w:rsidRDefault="007944C5" w:rsidP="007944C5">
      <w:pPr>
        <w:spacing w:after="0" w:line="240" w:lineRule="auto"/>
        <w:jc w:val="both"/>
        <w:rPr>
          <w:rFonts w:ascii="Times New Roman" w:hAnsi="Times New Roman" w:cs="Times New Roman"/>
          <w:sz w:val="28"/>
          <w:szCs w:val="28"/>
        </w:rPr>
      </w:pPr>
      <w:r w:rsidRPr="00C23B36">
        <w:rPr>
          <w:rFonts w:ascii="Times New Roman" w:hAnsi="Times New Roman" w:cs="Times New Roman"/>
          <w:sz w:val="28"/>
          <w:szCs w:val="28"/>
        </w:rPr>
        <w:t xml:space="preserve">1. </w:t>
      </w:r>
      <w:r w:rsidRPr="00C23B36">
        <w:rPr>
          <w:rFonts w:ascii="Times New Roman" w:hAnsi="Times New Roman" w:cs="Times New Roman"/>
          <w:b/>
          <w:sz w:val="28"/>
          <w:szCs w:val="28"/>
        </w:rPr>
        <w:t>Відкриті</w:t>
      </w:r>
      <w:r w:rsidRPr="00C23B36">
        <w:rPr>
          <w:rFonts w:ascii="Times New Roman" w:hAnsi="Times New Roman" w:cs="Times New Roman"/>
          <w:sz w:val="28"/>
          <w:szCs w:val="28"/>
        </w:rPr>
        <w:t>: міжособистісні джерела та опосередковані джерела.</w:t>
      </w: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b/>
          <w:sz w:val="28"/>
          <w:szCs w:val="28"/>
        </w:rPr>
        <w:t>Міжособистісні джерела</w:t>
      </w:r>
      <w:r w:rsidRPr="00C23B36">
        <w:rPr>
          <w:rFonts w:ascii="Times New Roman" w:hAnsi="Times New Roman" w:cs="Times New Roman"/>
          <w:sz w:val="28"/>
          <w:szCs w:val="28"/>
        </w:rPr>
        <w:t xml:space="preserve"> – це джерела інформації, до яких належать</w:t>
      </w:r>
      <w:r>
        <w:rPr>
          <w:rFonts w:ascii="Times New Roman" w:hAnsi="Times New Roman" w:cs="Times New Roman"/>
          <w:sz w:val="28"/>
          <w:szCs w:val="28"/>
        </w:rPr>
        <w:t xml:space="preserve"> </w:t>
      </w:r>
      <w:r w:rsidRPr="00C23B36">
        <w:rPr>
          <w:rFonts w:ascii="Times New Roman" w:hAnsi="Times New Roman" w:cs="Times New Roman"/>
          <w:sz w:val="28"/>
          <w:szCs w:val="28"/>
        </w:rPr>
        <w:t>міжособистісні контакти на різних рівнях представництва, тобто</w:t>
      </w:r>
      <w:r>
        <w:rPr>
          <w:rFonts w:ascii="Times New Roman" w:hAnsi="Times New Roman" w:cs="Times New Roman"/>
          <w:sz w:val="28"/>
          <w:szCs w:val="28"/>
        </w:rPr>
        <w:t xml:space="preserve"> </w:t>
      </w:r>
      <w:r w:rsidRPr="00C23B36">
        <w:rPr>
          <w:rFonts w:ascii="Times New Roman" w:hAnsi="Times New Roman" w:cs="Times New Roman"/>
          <w:sz w:val="28"/>
          <w:szCs w:val="28"/>
        </w:rPr>
        <w:t>міжособистісні контакти представників зовнішньої політики, відомств,</w:t>
      </w:r>
      <w:r>
        <w:rPr>
          <w:rFonts w:ascii="Times New Roman" w:hAnsi="Times New Roman" w:cs="Times New Roman"/>
          <w:sz w:val="28"/>
          <w:szCs w:val="28"/>
        </w:rPr>
        <w:t xml:space="preserve"> </w:t>
      </w:r>
      <w:r w:rsidRPr="00C23B36">
        <w:rPr>
          <w:rFonts w:ascii="Times New Roman" w:hAnsi="Times New Roman" w:cs="Times New Roman"/>
          <w:sz w:val="28"/>
          <w:szCs w:val="28"/>
        </w:rPr>
        <w:t>керівництв відповідних відомств за усіма напрямками співробітництва, а також</w:t>
      </w:r>
      <w:r>
        <w:rPr>
          <w:rFonts w:ascii="Times New Roman" w:hAnsi="Times New Roman" w:cs="Times New Roman"/>
          <w:sz w:val="28"/>
          <w:szCs w:val="28"/>
        </w:rPr>
        <w:t xml:space="preserve"> </w:t>
      </w:r>
      <w:r w:rsidRPr="00C23B36">
        <w:rPr>
          <w:rFonts w:ascii="Times New Roman" w:hAnsi="Times New Roman" w:cs="Times New Roman"/>
          <w:sz w:val="28"/>
          <w:szCs w:val="28"/>
        </w:rPr>
        <w:t>дипломатичні контакти і контакти, представлені в державі в рамках</w:t>
      </w:r>
      <w:r>
        <w:rPr>
          <w:rFonts w:ascii="Times New Roman" w:hAnsi="Times New Roman" w:cs="Times New Roman"/>
          <w:sz w:val="28"/>
          <w:szCs w:val="28"/>
        </w:rPr>
        <w:t xml:space="preserve"> </w:t>
      </w:r>
      <w:r w:rsidRPr="00C23B36">
        <w:rPr>
          <w:rFonts w:ascii="Times New Roman" w:hAnsi="Times New Roman" w:cs="Times New Roman"/>
          <w:sz w:val="28"/>
          <w:szCs w:val="28"/>
        </w:rPr>
        <w:t>міжнародних форумів (організацій). Використовують спеціальні структури для</w:t>
      </w:r>
      <w:r>
        <w:rPr>
          <w:rFonts w:ascii="Times New Roman" w:hAnsi="Times New Roman" w:cs="Times New Roman"/>
          <w:sz w:val="28"/>
          <w:szCs w:val="28"/>
        </w:rPr>
        <w:t xml:space="preserve"> </w:t>
      </w:r>
      <w:r w:rsidRPr="00C23B36">
        <w:rPr>
          <w:rFonts w:ascii="Times New Roman" w:hAnsi="Times New Roman" w:cs="Times New Roman"/>
          <w:sz w:val="28"/>
          <w:szCs w:val="28"/>
        </w:rPr>
        <w:t>одержання конфіденційної інформації.</w:t>
      </w:r>
    </w:p>
    <w:p w:rsidR="007944C5"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b/>
          <w:sz w:val="28"/>
          <w:szCs w:val="28"/>
        </w:rPr>
        <w:t>Опосередковані джерела</w:t>
      </w:r>
      <w:r w:rsidRPr="00C23B36">
        <w:rPr>
          <w:rFonts w:ascii="Times New Roman" w:hAnsi="Times New Roman" w:cs="Times New Roman"/>
          <w:sz w:val="28"/>
          <w:szCs w:val="28"/>
        </w:rPr>
        <w:t xml:space="preserve"> – це джерела інформації, які є посередником між</w:t>
      </w:r>
      <w:r>
        <w:rPr>
          <w:rFonts w:ascii="Times New Roman" w:hAnsi="Times New Roman" w:cs="Times New Roman"/>
          <w:sz w:val="28"/>
          <w:szCs w:val="28"/>
        </w:rPr>
        <w:t xml:space="preserve"> </w:t>
      </w:r>
      <w:r w:rsidRPr="00C23B36">
        <w:rPr>
          <w:rFonts w:ascii="Times New Roman" w:hAnsi="Times New Roman" w:cs="Times New Roman"/>
          <w:sz w:val="28"/>
          <w:szCs w:val="28"/>
        </w:rPr>
        <w:t>конкретним джерелом інформації та суб’єктами міжнародних відносин: засоби</w:t>
      </w:r>
      <w:r>
        <w:rPr>
          <w:rFonts w:ascii="Times New Roman" w:hAnsi="Times New Roman" w:cs="Times New Roman"/>
          <w:sz w:val="28"/>
          <w:szCs w:val="28"/>
        </w:rPr>
        <w:t xml:space="preserve"> </w:t>
      </w:r>
      <w:r w:rsidRPr="00C23B36">
        <w:rPr>
          <w:rFonts w:ascii="Times New Roman" w:hAnsi="Times New Roman" w:cs="Times New Roman"/>
          <w:sz w:val="28"/>
          <w:szCs w:val="28"/>
        </w:rPr>
        <w:t>масової комунікації, електронні засоби комунікації, інформаційні центри,</w:t>
      </w:r>
      <w:r>
        <w:rPr>
          <w:rFonts w:ascii="Times New Roman" w:hAnsi="Times New Roman" w:cs="Times New Roman"/>
          <w:sz w:val="28"/>
          <w:szCs w:val="28"/>
        </w:rPr>
        <w:t xml:space="preserve"> </w:t>
      </w:r>
      <w:r w:rsidRPr="00C23B36">
        <w:rPr>
          <w:rFonts w:ascii="Times New Roman" w:hAnsi="Times New Roman" w:cs="Times New Roman"/>
          <w:sz w:val="28"/>
          <w:szCs w:val="28"/>
        </w:rPr>
        <w:t xml:space="preserve">архіви, бібліотеки та інші джерела збереження інформації. </w:t>
      </w: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Опосередковані</w:t>
      </w:r>
      <w:r>
        <w:rPr>
          <w:rFonts w:ascii="Times New Roman" w:hAnsi="Times New Roman" w:cs="Times New Roman"/>
          <w:sz w:val="28"/>
          <w:szCs w:val="28"/>
        </w:rPr>
        <w:t xml:space="preserve"> </w:t>
      </w:r>
      <w:r w:rsidRPr="00C23B36">
        <w:rPr>
          <w:rFonts w:ascii="Times New Roman" w:hAnsi="Times New Roman" w:cs="Times New Roman"/>
          <w:sz w:val="28"/>
          <w:szCs w:val="28"/>
        </w:rPr>
        <w:t>джерела, в свою чергу, поділяють на офіційні та неофіційні.</w:t>
      </w:r>
    </w:p>
    <w:p w:rsidR="007944C5"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Опосередковані офіційні джерела – це органи державної влади,</w:t>
      </w:r>
      <w:r>
        <w:rPr>
          <w:rFonts w:ascii="Times New Roman" w:hAnsi="Times New Roman" w:cs="Times New Roman"/>
          <w:sz w:val="28"/>
          <w:szCs w:val="28"/>
        </w:rPr>
        <w:t xml:space="preserve"> </w:t>
      </w:r>
      <w:r w:rsidRPr="00C23B36">
        <w:rPr>
          <w:rFonts w:ascii="Times New Roman" w:hAnsi="Times New Roman" w:cs="Times New Roman"/>
          <w:sz w:val="28"/>
          <w:szCs w:val="28"/>
        </w:rPr>
        <w:t>спеціалізовані науково-дослідні інститути та відомчі установи (наприклад,</w:t>
      </w:r>
      <w:r>
        <w:rPr>
          <w:rFonts w:ascii="Times New Roman" w:hAnsi="Times New Roman" w:cs="Times New Roman"/>
          <w:sz w:val="28"/>
          <w:szCs w:val="28"/>
        </w:rPr>
        <w:t xml:space="preserve"> </w:t>
      </w:r>
      <w:r w:rsidRPr="00C23B36">
        <w:rPr>
          <w:rFonts w:ascii="Times New Roman" w:hAnsi="Times New Roman" w:cs="Times New Roman"/>
          <w:sz w:val="28"/>
          <w:szCs w:val="28"/>
        </w:rPr>
        <w:t>Міністерство закордонних справ), силові структури та інші державні органи, які</w:t>
      </w:r>
      <w:r>
        <w:rPr>
          <w:rFonts w:ascii="Times New Roman" w:hAnsi="Times New Roman" w:cs="Times New Roman"/>
          <w:sz w:val="28"/>
          <w:szCs w:val="28"/>
        </w:rPr>
        <w:t xml:space="preserve"> </w:t>
      </w:r>
      <w:r w:rsidRPr="00C23B36">
        <w:rPr>
          <w:rFonts w:ascii="Times New Roman" w:hAnsi="Times New Roman" w:cs="Times New Roman"/>
          <w:sz w:val="28"/>
          <w:szCs w:val="28"/>
        </w:rPr>
        <w:t xml:space="preserve">виступають з офіційною точкою зору. </w:t>
      </w: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Офіційним джерелом інформації про</w:t>
      </w:r>
      <w:r>
        <w:rPr>
          <w:rFonts w:ascii="Times New Roman" w:hAnsi="Times New Roman" w:cs="Times New Roman"/>
          <w:sz w:val="28"/>
          <w:szCs w:val="28"/>
        </w:rPr>
        <w:t xml:space="preserve"> </w:t>
      </w:r>
      <w:r w:rsidRPr="00C23B36">
        <w:rPr>
          <w:rFonts w:ascii="Times New Roman" w:hAnsi="Times New Roman" w:cs="Times New Roman"/>
          <w:sz w:val="28"/>
          <w:szCs w:val="28"/>
        </w:rPr>
        <w:t>стан країни на міжнародній арені є Президент країни та Міністр закордонних</w:t>
      </w:r>
      <w:r>
        <w:rPr>
          <w:rFonts w:ascii="Times New Roman" w:hAnsi="Times New Roman" w:cs="Times New Roman"/>
          <w:sz w:val="28"/>
          <w:szCs w:val="28"/>
        </w:rPr>
        <w:t xml:space="preserve"> </w:t>
      </w:r>
      <w:r w:rsidRPr="00C23B36">
        <w:rPr>
          <w:rFonts w:ascii="Times New Roman" w:hAnsi="Times New Roman" w:cs="Times New Roman"/>
          <w:sz w:val="28"/>
          <w:szCs w:val="28"/>
        </w:rPr>
        <w:t>справ. До офіційних джерел відносять також органи державної статистики,</w:t>
      </w:r>
      <w:r>
        <w:rPr>
          <w:rFonts w:ascii="Times New Roman" w:hAnsi="Times New Roman" w:cs="Times New Roman"/>
          <w:sz w:val="28"/>
          <w:szCs w:val="28"/>
        </w:rPr>
        <w:t xml:space="preserve"> </w:t>
      </w:r>
      <w:r w:rsidRPr="00C23B36">
        <w:rPr>
          <w:rFonts w:ascii="Times New Roman" w:hAnsi="Times New Roman" w:cs="Times New Roman"/>
          <w:sz w:val="28"/>
          <w:szCs w:val="28"/>
        </w:rPr>
        <w:t>інформаційно-аналітичні структури із окремих сфер міжнародного</w:t>
      </w:r>
      <w:r>
        <w:rPr>
          <w:rFonts w:ascii="Times New Roman" w:hAnsi="Times New Roman" w:cs="Times New Roman"/>
          <w:sz w:val="28"/>
          <w:szCs w:val="28"/>
        </w:rPr>
        <w:t xml:space="preserve"> </w:t>
      </w:r>
      <w:r w:rsidRPr="00C23B36">
        <w:rPr>
          <w:rFonts w:ascii="Times New Roman" w:hAnsi="Times New Roman" w:cs="Times New Roman"/>
          <w:sz w:val="28"/>
          <w:szCs w:val="28"/>
        </w:rPr>
        <w:t>співробітництва, установи соціальної політики і праці, демографічні відомства,</w:t>
      </w:r>
      <w:r>
        <w:rPr>
          <w:rFonts w:ascii="Times New Roman" w:hAnsi="Times New Roman" w:cs="Times New Roman"/>
          <w:sz w:val="28"/>
          <w:szCs w:val="28"/>
        </w:rPr>
        <w:t xml:space="preserve"> </w:t>
      </w:r>
      <w:r w:rsidRPr="00C23B36">
        <w:rPr>
          <w:rFonts w:ascii="Times New Roman" w:hAnsi="Times New Roman" w:cs="Times New Roman"/>
          <w:sz w:val="28"/>
          <w:szCs w:val="28"/>
        </w:rPr>
        <w:t>промислові концерни (представництва), окремі відомства, які належать до</w:t>
      </w:r>
      <w:r>
        <w:rPr>
          <w:rFonts w:ascii="Times New Roman" w:hAnsi="Times New Roman" w:cs="Times New Roman"/>
          <w:sz w:val="28"/>
          <w:szCs w:val="28"/>
        </w:rPr>
        <w:t xml:space="preserve"> </w:t>
      </w:r>
      <w:r w:rsidRPr="00C23B36">
        <w:rPr>
          <w:rFonts w:ascii="Times New Roman" w:hAnsi="Times New Roman" w:cs="Times New Roman"/>
          <w:sz w:val="28"/>
          <w:szCs w:val="28"/>
        </w:rPr>
        <w:t>джерел конфіденційної інформації.</w:t>
      </w: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Опосередковані неофіційні джерела – це громадські організації та рухи,</w:t>
      </w:r>
      <w:r>
        <w:rPr>
          <w:rFonts w:ascii="Times New Roman" w:hAnsi="Times New Roman" w:cs="Times New Roman"/>
          <w:sz w:val="28"/>
          <w:szCs w:val="28"/>
        </w:rPr>
        <w:t xml:space="preserve"> </w:t>
      </w:r>
      <w:r w:rsidRPr="00C23B36">
        <w:rPr>
          <w:rFonts w:ascii="Times New Roman" w:hAnsi="Times New Roman" w:cs="Times New Roman"/>
          <w:sz w:val="28"/>
          <w:szCs w:val="28"/>
        </w:rPr>
        <w:t>політичні партії, політичні структури, соціологічні установи, альтернативні</w:t>
      </w:r>
      <w:r>
        <w:rPr>
          <w:rFonts w:ascii="Times New Roman" w:hAnsi="Times New Roman" w:cs="Times New Roman"/>
          <w:sz w:val="28"/>
          <w:szCs w:val="28"/>
        </w:rPr>
        <w:t xml:space="preserve"> </w:t>
      </w:r>
      <w:r w:rsidRPr="00C23B36">
        <w:rPr>
          <w:rFonts w:ascii="Times New Roman" w:hAnsi="Times New Roman" w:cs="Times New Roman"/>
          <w:sz w:val="28"/>
          <w:szCs w:val="28"/>
        </w:rPr>
        <w:t>засоби масової комунікації, а також незалежні інформаційно-аналітичні центри,</w:t>
      </w:r>
      <w:r>
        <w:rPr>
          <w:rFonts w:ascii="Times New Roman" w:hAnsi="Times New Roman" w:cs="Times New Roman"/>
          <w:sz w:val="28"/>
          <w:szCs w:val="28"/>
        </w:rPr>
        <w:t xml:space="preserve"> </w:t>
      </w:r>
      <w:r w:rsidRPr="00C23B36">
        <w:rPr>
          <w:rFonts w:ascii="Times New Roman" w:hAnsi="Times New Roman" w:cs="Times New Roman"/>
          <w:sz w:val="28"/>
          <w:szCs w:val="28"/>
        </w:rPr>
        <w:t>які створюють суб’єктивні оціночні прогнози.</w:t>
      </w: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Офіційні і неофіційні джерела поділяють на:</w:t>
      </w:r>
    </w:p>
    <w:p w:rsidR="007944C5" w:rsidRPr="00C23B36" w:rsidRDefault="007944C5" w:rsidP="00794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36">
        <w:rPr>
          <w:rFonts w:ascii="Times New Roman" w:hAnsi="Times New Roman" w:cs="Times New Roman"/>
          <w:sz w:val="28"/>
          <w:szCs w:val="28"/>
        </w:rPr>
        <w:t>джерела загального характеру: політичні, економічні, військові джерела</w:t>
      </w:r>
      <w:r>
        <w:rPr>
          <w:rFonts w:ascii="Times New Roman" w:hAnsi="Times New Roman" w:cs="Times New Roman"/>
          <w:sz w:val="28"/>
          <w:szCs w:val="28"/>
        </w:rPr>
        <w:t xml:space="preserve"> </w:t>
      </w:r>
      <w:r w:rsidRPr="00C23B36">
        <w:rPr>
          <w:rFonts w:ascii="Times New Roman" w:hAnsi="Times New Roman" w:cs="Times New Roman"/>
          <w:sz w:val="28"/>
          <w:szCs w:val="28"/>
        </w:rPr>
        <w:t>інформації, які використовують для оцінки економічного та політичного</w:t>
      </w:r>
      <w:r>
        <w:rPr>
          <w:rFonts w:ascii="Times New Roman" w:hAnsi="Times New Roman" w:cs="Times New Roman"/>
          <w:sz w:val="28"/>
          <w:szCs w:val="28"/>
        </w:rPr>
        <w:t xml:space="preserve"> </w:t>
      </w:r>
      <w:r w:rsidRPr="00C23B36">
        <w:rPr>
          <w:rFonts w:ascii="Times New Roman" w:hAnsi="Times New Roman" w:cs="Times New Roman"/>
          <w:sz w:val="28"/>
          <w:szCs w:val="28"/>
        </w:rPr>
        <w:t>потенціалу держави, для складання прогнозів на довготривалий період, для</w:t>
      </w:r>
      <w:r>
        <w:rPr>
          <w:rFonts w:ascii="Times New Roman" w:hAnsi="Times New Roman" w:cs="Times New Roman"/>
          <w:sz w:val="28"/>
          <w:szCs w:val="28"/>
        </w:rPr>
        <w:t xml:space="preserve"> </w:t>
      </w:r>
      <w:r w:rsidRPr="00C23B36">
        <w:rPr>
          <w:rFonts w:ascii="Times New Roman" w:hAnsi="Times New Roman" w:cs="Times New Roman"/>
          <w:sz w:val="28"/>
          <w:szCs w:val="28"/>
        </w:rPr>
        <w:t>планування зовнішньої політики і прийняття рішень на рівні економічних,</w:t>
      </w:r>
      <w:r>
        <w:rPr>
          <w:rFonts w:ascii="Times New Roman" w:hAnsi="Times New Roman" w:cs="Times New Roman"/>
          <w:sz w:val="28"/>
          <w:szCs w:val="28"/>
        </w:rPr>
        <w:t xml:space="preserve"> </w:t>
      </w:r>
      <w:r w:rsidRPr="00C23B36">
        <w:rPr>
          <w:rFonts w:ascii="Times New Roman" w:hAnsi="Times New Roman" w:cs="Times New Roman"/>
          <w:sz w:val="28"/>
          <w:szCs w:val="28"/>
        </w:rPr>
        <w:t>політичних та воєнних відомств;</w:t>
      </w:r>
    </w:p>
    <w:p w:rsidR="007944C5" w:rsidRPr="00C23B36" w:rsidRDefault="007944C5" w:rsidP="00794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36">
        <w:rPr>
          <w:rFonts w:ascii="Times New Roman" w:hAnsi="Times New Roman" w:cs="Times New Roman"/>
          <w:sz w:val="28"/>
          <w:szCs w:val="28"/>
        </w:rPr>
        <w:t>джерела спеціальної інформації: стосуються конкретної сфери</w:t>
      </w:r>
      <w:r>
        <w:rPr>
          <w:rFonts w:ascii="Times New Roman" w:hAnsi="Times New Roman" w:cs="Times New Roman"/>
          <w:sz w:val="28"/>
          <w:szCs w:val="28"/>
        </w:rPr>
        <w:t xml:space="preserve"> </w:t>
      </w:r>
      <w:r w:rsidRPr="00C23B36">
        <w:rPr>
          <w:rFonts w:ascii="Times New Roman" w:hAnsi="Times New Roman" w:cs="Times New Roman"/>
          <w:sz w:val="28"/>
          <w:szCs w:val="28"/>
        </w:rPr>
        <w:t>економічних відносин і призначені для вузької сфери спеціального</w:t>
      </w:r>
      <w:r>
        <w:rPr>
          <w:rFonts w:ascii="Times New Roman" w:hAnsi="Times New Roman" w:cs="Times New Roman"/>
          <w:sz w:val="28"/>
          <w:szCs w:val="28"/>
        </w:rPr>
        <w:t xml:space="preserve"> </w:t>
      </w:r>
      <w:r w:rsidRPr="00C23B36">
        <w:rPr>
          <w:rFonts w:ascii="Times New Roman" w:hAnsi="Times New Roman" w:cs="Times New Roman"/>
          <w:sz w:val="28"/>
          <w:szCs w:val="28"/>
        </w:rPr>
        <w:t>моделювання та прогнозування окремих стратегій та економічних кроків;</w:t>
      </w:r>
    </w:p>
    <w:p w:rsidR="007944C5" w:rsidRPr="00C23B36" w:rsidRDefault="007944C5" w:rsidP="00794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36">
        <w:rPr>
          <w:rFonts w:ascii="Times New Roman" w:hAnsi="Times New Roman" w:cs="Times New Roman"/>
          <w:sz w:val="28"/>
          <w:szCs w:val="28"/>
        </w:rPr>
        <w:t>джерела персональної інформації, які особливо важливі</w:t>
      </w:r>
      <w:r>
        <w:rPr>
          <w:rFonts w:ascii="Times New Roman" w:hAnsi="Times New Roman" w:cs="Times New Roman"/>
          <w:sz w:val="28"/>
          <w:szCs w:val="28"/>
        </w:rPr>
        <w:t xml:space="preserve"> </w:t>
      </w:r>
      <w:r w:rsidRPr="00C23B36">
        <w:rPr>
          <w:rFonts w:ascii="Times New Roman" w:hAnsi="Times New Roman" w:cs="Times New Roman"/>
          <w:sz w:val="28"/>
          <w:szCs w:val="28"/>
        </w:rPr>
        <w:t>для усіх міністерств та відомств, а також розвідки. Ця інформація збирається за</w:t>
      </w:r>
      <w:r>
        <w:rPr>
          <w:rFonts w:ascii="Times New Roman" w:hAnsi="Times New Roman" w:cs="Times New Roman"/>
          <w:sz w:val="28"/>
          <w:szCs w:val="28"/>
        </w:rPr>
        <w:t xml:space="preserve"> </w:t>
      </w:r>
      <w:r w:rsidRPr="00C23B36">
        <w:rPr>
          <w:rFonts w:ascii="Times New Roman" w:hAnsi="Times New Roman" w:cs="Times New Roman"/>
          <w:sz w:val="28"/>
          <w:szCs w:val="28"/>
        </w:rPr>
        <w:t>допомогою відкритих способів, а також неконституційних методів</w:t>
      </w:r>
      <w:r>
        <w:rPr>
          <w:rFonts w:ascii="Times New Roman" w:hAnsi="Times New Roman" w:cs="Times New Roman"/>
          <w:sz w:val="28"/>
          <w:szCs w:val="28"/>
        </w:rPr>
        <w:t xml:space="preserve"> </w:t>
      </w:r>
      <w:r w:rsidRPr="00C23B36">
        <w:rPr>
          <w:rFonts w:ascii="Times New Roman" w:hAnsi="Times New Roman" w:cs="Times New Roman"/>
          <w:sz w:val="28"/>
          <w:szCs w:val="28"/>
        </w:rPr>
        <w:t>(підслуховування, стеження);</w:t>
      </w:r>
    </w:p>
    <w:p w:rsidR="007944C5" w:rsidRPr="00C23B36" w:rsidRDefault="007944C5" w:rsidP="007944C5">
      <w:pPr>
        <w:spacing w:after="0" w:line="240" w:lineRule="auto"/>
        <w:jc w:val="both"/>
        <w:rPr>
          <w:rFonts w:ascii="Times New Roman" w:hAnsi="Times New Roman" w:cs="Times New Roman"/>
          <w:sz w:val="28"/>
          <w:szCs w:val="28"/>
        </w:rPr>
      </w:pPr>
      <w:r w:rsidRPr="00C23B36">
        <w:rPr>
          <w:rFonts w:ascii="Times New Roman" w:hAnsi="Times New Roman" w:cs="Times New Roman"/>
          <w:sz w:val="28"/>
          <w:szCs w:val="28"/>
        </w:rPr>
        <w:t xml:space="preserve">2. </w:t>
      </w:r>
      <w:r w:rsidRPr="00945ADC">
        <w:rPr>
          <w:rFonts w:ascii="Times New Roman" w:hAnsi="Times New Roman" w:cs="Times New Roman"/>
          <w:b/>
          <w:sz w:val="28"/>
          <w:szCs w:val="28"/>
        </w:rPr>
        <w:t>Закриті</w:t>
      </w:r>
      <w:r w:rsidRPr="00C23B36">
        <w:rPr>
          <w:rFonts w:ascii="Times New Roman" w:hAnsi="Times New Roman" w:cs="Times New Roman"/>
          <w:sz w:val="28"/>
          <w:szCs w:val="28"/>
        </w:rPr>
        <w:t xml:space="preserve"> джерела інформації: дипломатичні, розвідувальні,</w:t>
      </w:r>
      <w:r>
        <w:rPr>
          <w:rFonts w:ascii="Times New Roman" w:hAnsi="Times New Roman" w:cs="Times New Roman"/>
          <w:sz w:val="28"/>
          <w:szCs w:val="28"/>
        </w:rPr>
        <w:t xml:space="preserve"> </w:t>
      </w:r>
      <w:r w:rsidRPr="00C23B36">
        <w:rPr>
          <w:rFonts w:ascii="Times New Roman" w:hAnsi="Times New Roman" w:cs="Times New Roman"/>
          <w:sz w:val="28"/>
          <w:szCs w:val="28"/>
        </w:rPr>
        <w:t>військово-стратегічні, статистичні.</w:t>
      </w: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Наприклад, до закритої</w:t>
      </w:r>
      <w:r>
        <w:rPr>
          <w:rFonts w:ascii="Times New Roman" w:hAnsi="Times New Roman" w:cs="Times New Roman"/>
          <w:sz w:val="28"/>
          <w:szCs w:val="28"/>
        </w:rPr>
        <w:t xml:space="preserve"> інформації</w:t>
      </w:r>
      <w:r w:rsidRPr="00C23B36">
        <w:rPr>
          <w:rFonts w:ascii="Times New Roman" w:hAnsi="Times New Roman" w:cs="Times New Roman"/>
          <w:sz w:val="28"/>
          <w:szCs w:val="28"/>
        </w:rPr>
        <w:t xml:space="preserve"> належить:</w:t>
      </w:r>
    </w:p>
    <w:p w:rsidR="007944C5" w:rsidRPr="00C23B36" w:rsidRDefault="007944C5" w:rsidP="00794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36">
        <w:rPr>
          <w:rFonts w:ascii="Times New Roman" w:hAnsi="Times New Roman" w:cs="Times New Roman"/>
          <w:sz w:val="28"/>
          <w:szCs w:val="28"/>
        </w:rPr>
        <w:t>інформація, що міститься у директивах і вказівках посадовим особам, які</w:t>
      </w:r>
      <w:r>
        <w:rPr>
          <w:rFonts w:ascii="Times New Roman" w:hAnsi="Times New Roman" w:cs="Times New Roman"/>
          <w:sz w:val="28"/>
          <w:szCs w:val="28"/>
        </w:rPr>
        <w:t xml:space="preserve"> </w:t>
      </w:r>
      <w:r w:rsidRPr="00C23B36">
        <w:rPr>
          <w:rFonts w:ascii="Times New Roman" w:hAnsi="Times New Roman" w:cs="Times New Roman"/>
          <w:sz w:val="28"/>
          <w:szCs w:val="28"/>
        </w:rPr>
        <w:t>представляють державу на переговорах, консультаціях та нарадах з питань</w:t>
      </w:r>
      <w:r>
        <w:rPr>
          <w:rFonts w:ascii="Times New Roman" w:hAnsi="Times New Roman" w:cs="Times New Roman"/>
          <w:sz w:val="28"/>
          <w:szCs w:val="28"/>
        </w:rPr>
        <w:t xml:space="preserve"> </w:t>
      </w:r>
      <w:r w:rsidRPr="00C23B36">
        <w:rPr>
          <w:rFonts w:ascii="Times New Roman" w:hAnsi="Times New Roman" w:cs="Times New Roman"/>
          <w:sz w:val="28"/>
          <w:szCs w:val="28"/>
        </w:rPr>
        <w:t>зовнішньої політики;</w:t>
      </w:r>
    </w:p>
    <w:p w:rsidR="007944C5" w:rsidRPr="00C23B36" w:rsidRDefault="007944C5" w:rsidP="00794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36">
        <w:rPr>
          <w:rFonts w:ascii="Times New Roman" w:hAnsi="Times New Roman" w:cs="Times New Roman"/>
          <w:sz w:val="28"/>
          <w:szCs w:val="28"/>
        </w:rPr>
        <w:t>інформація про стратегію та планування зовнішньої</w:t>
      </w:r>
      <w:r>
        <w:rPr>
          <w:rFonts w:ascii="Times New Roman" w:hAnsi="Times New Roman" w:cs="Times New Roman"/>
          <w:sz w:val="28"/>
          <w:szCs w:val="28"/>
        </w:rPr>
        <w:t xml:space="preserve"> </w:t>
      </w:r>
      <w:r w:rsidRPr="00C23B36">
        <w:rPr>
          <w:rFonts w:ascii="Times New Roman" w:hAnsi="Times New Roman" w:cs="Times New Roman"/>
          <w:sz w:val="28"/>
          <w:szCs w:val="28"/>
        </w:rPr>
        <w:t>політики;</w:t>
      </w:r>
    </w:p>
    <w:p w:rsidR="007944C5" w:rsidRPr="00C23B36" w:rsidRDefault="007944C5" w:rsidP="00794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36">
        <w:rPr>
          <w:rFonts w:ascii="Times New Roman" w:hAnsi="Times New Roman" w:cs="Times New Roman"/>
          <w:sz w:val="28"/>
          <w:szCs w:val="28"/>
        </w:rPr>
        <w:t>відомості про номенклатуру</w:t>
      </w:r>
      <w:r>
        <w:rPr>
          <w:rFonts w:ascii="Times New Roman" w:hAnsi="Times New Roman" w:cs="Times New Roman"/>
          <w:sz w:val="28"/>
          <w:szCs w:val="28"/>
        </w:rPr>
        <w:t xml:space="preserve"> (п</w:t>
      </w:r>
      <w:r w:rsidRPr="00945ADC">
        <w:rPr>
          <w:rFonts w:ascii="Times New Roman" w:hAnsi="Times New Roman" w:cs="Times New Roman"/>
          <w:sz w:val="28"/>
          <w:szCs w:val="28"/>
        </w:rPr>
        <w:t>рацівники, призначені чи затверджені вищими органами на якісь посади</w:t>
      </w:r>
      <w:r>
        <w:rPr>
          <w:rFonts w:ascii="Times New Roman" w:hAnsi="Times New Roman" w:cs="Times New Roman"/>
          <w:sz w:val="28"/>
          <w:szCs w:val="28"/>
        </w:rPr>
        <w:t>)</w:t>
      </w:r>
      <w:r w:rsidRPr="00C23B36">
        <w:rPr>
          <w:rFonts w:ascii="Times New Roman" w:hAnsi="Times New Roman" w:cs="Times New Roman"/>
          <w:sz w:val="28"/>
          <w:szCs w:val="28"/>
        </w:rPr>
        <w:t>;</w:t>
      </w:r>
    </w:p>
    <w:p w:rsidR="007944C5" w:rsidRPr="00C23B36" w:rsidRDefault="007944C5" w:rsidP="00794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36">
        <w:rPr>
          <w:rFonts w:ascii="Times New Roman" w:hAnsi="Times New Roman" w:cs="Times New Roman"/>
          <w:sz w:val="28"/>
          <w:szCs w:val="28"/>
        </w:rPr>
        <w:t>обсяги фінансування операцій з експорту та імпорту озброєння,</w:t>
      </w:r>
      <w:r>
        <w:rPr>
          <w:rFonts w:ascii="Times New Roman" w:hAnsi="Times New Roman" w:cs="Times New Roman"/>
          <w:sz w:val="28"/>
          <w:szCs w:val="28"/>
        </w:rPr>
        <w:t xml:space="preserve"> </w:t>
      </w:r>
      <w:r w:rsidRPr="00C23B36">
        <w:rPr>
          <w:rFonts w:ascii="Times New Roman" w:hAnsi="Times New Roman" w:cs="Times New Roman"/>
          <w:sz w:val="28"/>
          <w:szCs w:val="28"/>
        </w:rPr>
        <w:t>військової техніки, стратегічних видів сировини, а також інформація про</w:t>
      </w:r>
      <w:r>
        <w:rPr>
          <w:rFonts w:ascii="Times New Roman" w:hAnsi="Times New Roman" w:cs="Times New Roman"/>
          <w:sz w:val="28"/>
          <w:szCs w:val="28"/>
        </w:rPr>
        <w:t xml:space="preserve"> </w:t>
      </w:r>
      <w:r w:rsidRPr="00C23B36">
        <w:rPr>
          <w:rFonts w:ascii="Times New Roman" w:hAnsi="Times New Roman" w:cs="Times New Roman"/>
          <w:sz w:val="28"/>
          <w:szCs w:val="28"/>
        </w:rPr>
        <w:t>військово-технічне співробітництво з іншими державами;</w:t>
      </w:r>
    </w:p>
    <w:p w:rsidR="007944C5" w:rsidRPr="00C23B36" w:rsidRDefault="007944C5" w:rsidP="00794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23B36">
        <w:rPr>
          <w:rFonts w:ascii="Times New Roman" w:hAnsi="Times New Roman" w:cs="Times New Roman"/>
          <w:sz w:val="28"/>
          <w:szCs w:val="28"/>
        </w:rPr>
        <w:t xml:space="preserve"> формування рівня індикативних цін, формування валютних надходжень;</w:t>
      </w:r>
    </w:p>
    <w:p w:rsidR="007944C5" w:rsidRPr="00C23B36" w:rsidRDefault="007944C5" w:rsidP="007944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B36">
        <w:rPr>
          <w:rFonts w:ascii="Times New Roman" w:hAnsi="Times New Roman" w:cs="Times New Roman"/>
          <w:sz w:val="28"/>
          <w:szCs w:val="28"/>
        </w:rPr>
        <w:t>інформація про майно воєнного призначення, маршрути, час руху</w:t>
      </w:r>
      <w:r>
        <w:rPr>
          <w:rFonts w:ascii="Times New Roman" w:hAnsi="Times New Roman" w:cs="Times New Roman"/>
          <w:sz w:val="28"/>
          <w:szCs w:val="28"/>
        </w:rPr>
        <w:t xml:space="preserve"> </w:t>
      </w:r>
      <w:r w:rsidRPr="00C23B36">
        <w:rPr>
          <w:rFonts w:ascii="Times New Roman" w:hAnsi="Times New Roman" w:cs="Times New Roman"/>
          <w:sz w:val="28"/>
          <w:szCs w:val="28"/>
        </w:rPr>
        <w:t>військово-транспортних засобів, місця розташування військової техніки,</w:t>
      </w:r>
      <w:r>
        <w:rPr>
          <w:rFonts w:ascii="Times New Roman" w:hAnsi="Times New Roman" w:cs="Times New Roman"/>
          <w:sz w:val="28"/>
          <w:szCs w:val="28"/>
        </w:rPr>
        <w:t xml:space="preserve"> </w:t>
      </w:r>
      <w:r w:rsidRPr="00C23B36">
        <w:rPr>
          <w:rFonts w:ascii="Times New Roman" w:hAnsi="Times New Roman" w:cs="Times New Roman"/>
          <w:sz w:val="28"/>
          <w:szCs w:val="28"/>
        </w:rPr>
        <w:t xml:space="preserve">відомості про діяльність, маршрути і завдання </w:t>
      </w:r>
      <w:proofErr w:type="spellStart"/>
      <w:r w:rsidRPr="00C23B36">
        <w:rPr>
          <w:rFonts w:ascii="Times New Roman" w:hAnsi="Times New Roman" w:cs="Times New Roman"/>
          <w:sz w:val="28"/>
          <w:szCs w:val="28"/>
        </w:rPr>
        <w:t>депешної</w:t>
      </w:r>
      <w:proofErr w:type="spellEnd"/>
      <w:r w:rsidRPr="00C23B36">
        <w:rPr>
          <w:rFonts w:ascii="Times New Roman" w:hAnsi="Times New Roman" w:cs="Times New Roman"/>
          <w:sz w:val="28"/>
          <w:szCs w:val="28"/>
        </w:rPr>
        <w:t xml:space="preserve"> служби (дипкур’єри,</w:t>
      </w:r>
      <w:r>
        <w:rPr>
          <w:rFonts w:ascii="Times New Roman" w:hAnsi="Times New Roman" w:cs="Times New Roman"/>
          <w:sz w:val="28"/>
          <w:szCs w:val="28"/>
        </w:rPr>
        <w:t xml:space="preserve"> </w:t>
      </w:r>
      <w:r w:rsidRPr="00C23B36">
        <w:rPr>
          <w:rFonts w:ascii="Times New Roman" w:hAnsi="Times New Roman" w:cs="Times New Roman"/>
          <w:sz w:val="28"/>
          <w:szCs w:val="28"/>
        </w:rPr>
        <w:t>перевезення цінностей і т. д.).</w:t>
      </w: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Кожна країна встановлює закони для регулювання інформаційних потоків і</w:t>
      </w:r>
      <w:r>
        <w:rPr>
          <w:rFonts w:ascii="Times New Roman" w:hAnsi="Times New Roman" w:cs="Times New Roman"/>
          <w:sz w:val="28"/>
          <w:szCs w:val="28"/>
        </w:rPr>
        <w:t xml:space="preserve"> </w:t>
      </w:r>
      <w:r w:rsidRPr="00C23B36">
        <w:rPr>
          <w:rFonts w:ascii="Times New Roman" w:hAnsi="Times New Roman" w:cs="Times New Roman"/>
          <w:sz w:val="28"/>
          <w:szCs w:val="28"/>
        </w:rPr>
        <w:t>захисту державної інформації, що становить державну таємницю. Доповнення</w:t>
      </w:r>
      <w:r>
        <w:rPr>
          <w:rFonts w:ascii="Times New Roman" w:hAnsi="Times New Roman" w:cs="Times New Roman"/>
          <w:sz w:val="28"/>
          <w:szCs w:val="28"/>
        </w:rPr>
        <w:t xml:space="preserve"> </w:t>
      </w:r>
      <w:r w:rsidRPr="00C23B36">
        <w:rPr>
          <w:rFonts w:ascii="Times New Roman" w:hAnsi="Times New Roman" w:cs="Times New Roman"/>
          <w:sz w:val="28"/>
          <w:szCs w:val="28"/>
        </w:rPr>
        <w:t>до таких законів публікуються в матеріалах офіційних органів, звітах</w:t>
      </w:r>
      <w:r>
        <w:rPr>
          <w:rFonts w:ascii="Times New Roman" w:hAnsi="Times New Roman" w:cs="Times New Roman"/>
          <w:sz w:val="28"/>
          <w:szCs w:val="28"/>
        </w:rPr>
        <w:t xml:space="preserve"> </w:t>
      </w:r>
      <w:r w:rsidRPr="00C23B36">
        <w:rPr>
          <w:rFonts w:ascii="Times New Roman" w:hAnsi="Times New Roman" w:cs="Times New Roman"/>
          <w:sz w:val="28"/>
          <w:szCs w:val="28"/>
        </w:rPr>
        <w:t>відомостей, віднесених до державної таємниці. Перелік документів, який</w:t>
      </w:r>
      <w:r>
        <w:rPr>
          <w:rFonts w:ascii="Times New Roman" w:hAnsi="Times New Roman" w:cs="Times New Roman"/>
          <w:sz w:val="28"/>
          <w:szCs w:val="28"/>
        </w:rPr>
        <w:t xml:space="preserve"> </w:t>
      </w:r>
      <w:r w:rsidRPr="00C23B36">
        <w:rPr>
          <w:rFonts w:ascii="Times New Roman" w:hAnsi="Times New Roman" w:cs="Times New Roman"/>
          <w:sz w:val="28"/>
          <w:szCs w:val="28"/>
        </w:rPr>
        <w:t>входить до доповнення, оновлюється кожного року відповідно до пріоритету й</w:t>
      </w:r>
      <w:r>
        <w:rPr>
          <w:rFonts w:ascii="Times New Roman" w:hAnsi="Times New Roman" w:cs="Times New Roman"/>
          <w:sz w:val="28"/>
          <w:szCs w:val="28"/>
        </w:rPr>
        <w:t xml:space="preserve"> </w:t>
      </w:r>
      <w:r w:rsidRPr="00C23B36">
        <w:rPr>
          <w:rFonts w:ascii="Times New Roman" w:hAnsi="Times New Roman" w:cs="Times New Roman"/>
          <w:sz w:val="28"/>
          <w:szCs w:val="28"/>
        </w:rPr>
        <w:t>інтересів держави;</w:t>
      </w:r>
    </w:p>
    <w:p w:rsidR="007944C5" w:rsidRPr="00C23B36" w:rsidRDefault="007944C5" w:rsidP="007944C5">
      <w:pPr>
        <w:spacing w:after="0" w:line="240" w:lineRule="auto"/>
        <w:jc w:val="both"/>
        <w:rPr>
          <w:rFonts w:ascii="Times New Roman" w:hAnsi="Times New Roman" w:cs="Times New Roman"/>
          <w:sz w:val="28"/>
          <w:szCs w:val="28"/>
        </w:rPr>
      </w:pPr>
      <w:r w:rsidRPr="00C23B36">
        <w:rPr>
          <w:rFonts w:ascii="Times New Roman" w:hAnsi="Times New Roman" w:cs="Times New Roman"/>
          <w:sz w:val="28"/>
          <w:szCs w:val="28"/>
        </w:rPr>
        <w:t xml:space="preserve">3. </w:t>
      </w:r>
      <w:r w:rsidRPr="00945ADC">
        <w:rPr>
          <w:rFonts w:ascii="Times New Roman" w:hAnsi="Times New Roman" w:cs="Times New Roman"/>
          <w:b/>
          <w:sz w:val="28"/>
          <w:szCs w:val="28"/>
        </w:rPr>
        <w:t>Конфіденційні</w:t>
      </w:r>
      <w:r w:rsidRPr="00C23B36">
        <w:rPr>
          <w:rFonts w:ascii="Times New Roman" w:hAnsi="Times New Roman" w:cs="Times New Roman"/>
          <w:sz w:val="28"/>
          <w:szCs w:val="28"/>
        </w:rPr>
        <w:t xml:space="preserve"> джерела інформації</w:t>
      </w: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Конфіденційні джерела – це джерела спеціального призначення, які</w:t>
      </w:r>
      <w:r>
        <w:rPr>
          <w:rFonts w:ascii="Times New Roman" w:hAnsi="Times New Roman" w:cs="Times New Roman"/>
          <w:sz w:val="28"/>
          <w:szCs w:val="28"/>
        </w:rPr>
        <w:t xml:space="preserve"> </w:t>
      </w:r>
      <w:r w:rsidRPr="00C23B36">
        <w:rPr>
          <w:rFonts w:ascii="Times New Roman" w:hAnsi="Times New Roman" w:cs="Times New Roman"/>
          <w:sz w:val="28"/>
          <w:szCs w:val="28"/>
        </w:rPr>
        <w:t>захищаються законом і охороняються засобами держави. Під конфіденційними</w:t>
      </w:r>
      <w:r>
        <w:rPr>
          <w:rFonts w:ascii="Times New Roman" w:hAnsi="Times New Roman" w:cs="Times New Roman"/>
          <w:sz w:val="28"/>
          <w:szCs w:val="28"/>
        </w:rPr>
        <w:t xml:space="preserve"> </w:t>
      </w:r>
      <w:r w:rsidRPr="00C23B36">
        <w:rPr>
          <w:rFonts w:ascii="Times New Roman" w:hAnsi="Times New Roman" w:cs="Times New Roman"/>
          <w:sz w:val="28"/>
          <w:szCs w:val="28"/>
        </w:rPr>
        <w:t>джерелами розуміють: технічні носії інформації, документовані, інформаційні</w:t>
      </w:r>
      <w:r>
        <w:rPr>
          <w:rFonts w:ascii="Times New Roman" w:hAnsi="Times New Roman" w:cs="Times New Roman"/>
          <w:sz w:val="28"/>
          <w:szCs w:val="28"/>
        </w:rPr>
        <w:t xml:space="preserve"> </w:t>
      </w:r>
      <w:r w:rsidRPr="00C23B36">
        <w:rPr>
          <w:rFonts w:ascii="Times New Roman" w:hAnsi="Times New Roman" w:cs="Times New Roman"/>
          <w:sz w:val="28"/>
          <w:szCs w:val="28"/>
        </w:rPr>
        <w:t>продукти, технічні засоби обробки інформації, джерела розвідки і закриті</w:t>
      </w:r>
      <w:r>
        <w:rPr>
          <w:rFonts w:ascii="Times New Roman" w:hAnsi="Times New Roman" w:cs="Times New Roman"/>
          <w:sz w:val="28"/>
          <w:szCs w:val="28"/>
        </w:rPr>
        <w:t xml:space="preserve"> </w:t>
      </w:r>
      <w:r w:rsidRPr="00C23B36">
        <w:rPr>
          <w:rFonts w:ascii="Times New Roman" w:hAnsi="Times New Roman" w:cs="Times New Roman"/>
          <w:sz w:val="28"/>
          <w:szCs w:val="28"/>
        </w:rPr>
        <w:t>джерела специфічних міністерств та відомств.</w:t>
      </w: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Конфіденційні джерела розкриваються лише у випадку судового слідства і</w:t>
      </w:r>
      <w:r>
        <w:rPr>
          <w:rFonts w:ascii="Times New Roman" w:hAnsi="Times New Roman" w:cs="Times New Roman"/>
          <w:sz w:val="28"/>
          <w:szCs w:val="28"/>
        </w:rPr>
        <w:t xml:space="preserve"> </w:t>
      </w:r>
      <w:r w:rsidRPr="00C23B36">
        <w:rPr>
          <w:rFonts w:ascii="Times New Roman" w:hAnsi="Times New Roman" w:cs="Times New Roman"/>
          <w:sz w:val="28"/>
          <w:szCs w:val="28"/>
        </w:rPr>
        <w:t>за санкцією прокурора, або у випадку, коли конфіденційна інформація свідчить</w:t>
      </w:r>
      <w:r>
        <w:rPr>
          <w:rFonts w:ascii="Times New Roman" w:hAnsi="Times New Roman" w:cs="Times New Roman"/>
          <w:sz w:val="28"/>
          <w:szCs w:val="28"/>
        </w:rPr>
        <w:t xml:space="preserve"> </w:t>
      </w:r>
      <w:r w:rsidRPr="00C23B36">
        <w:rPr>
          <w:rFonts w:ascii="Times New Roman" w:hAnsi="Times New Roman" w:cs="Times New Roman"/>
          <w:sz w:val="28"/>
          <w:szCs w:val="28"/>
        </w:rPr>
        <w:t>ро екстремальні ситуації, які стосуються життєдіяльності людства.</w:t>
      </w:r>
    </w:p>
    <w:p w:rsidR="007944C5" w:rsidRPr="00565C04" w:rsidRDefault="007944C5" w:rsidP="00AF46EF">
      <w:pPr>
        <w:widowControl w:val="0"/>
        <w:spacing w:after="0" w:line="240" w:lineRule="auto"/>
        <w:ind w:firstLine="709"/>
        <w:jc w:val="both"/>
        <w:rPr>
          <w:rFonts w:ascii="Times New Roman" w:hAnsi="Times New Roman" w:cs="Times New Roman"/>
          <w:sz w:val="28"/>
        </w:rPr>
      </w:pPr>
    </w:p>
    <w:p w:rsidR="00AF46EF" w:rsidRPr="00565C04" w:rsidRDefault="00AF46EF" w:rsidP="00AF46EF">
      <w:pPr>
        <w:widowControl w:val="0"/>
        <w:spacing w:after="0" w:line="240" w:lineRule="auto"/>
        <w:ind w:firstLine="709"/>
        <w:jc w:val="both"/>
        <w:rPr>
          <w:rFonts w:ascii="Times New Roman" w:hAnsi="Times New Roman" w:cs="Times New Roman"/>
          <w:sz w:val="28"/>
        </w:rPr>
      </w:pPr>
      <w:r w:rsidRPr="007944C5">
        <w:rPr>
          <w:rFonts w:ascii="Times New Roman" w:hAnsi="Times New Roman" w:cs="Times New Roman"/>
          <w:b/>
          <w:sz w:val="28"/>
        </w:rPr>
        <w:t>Каналами передачі</w:t>
      </w:r>
      <w:r w:rsidRPr="00565C04">
        <w:rPr>
          <w:rFonts w:ascii="Times New Roman" w:hAnsi="Times New Roman" w:cs="Times New Roman"/>
          <w:sz w:val="28"/>
        </w:rPr>
        <w:t xml:space="preserve"> може бути будь-яка матерія або поле: електромагнітні поля (радіосигнали, світло, тощо), електропровідники (передача електричних сигналів), пружні середовища (передача звукових, </w:t>
      </w:r>
      <w:proofErr w:type="spellStart"/>
      <w:r w:rsidRPr="00565C04">
        <w:rPr>
          <w:rFonts w:ascii="Times New Roman" w:hAnsi="Times New Roman" w:cs="Times New Roman"/>
          <w:sz w:val="28"/>
        </w:rPr>
        <w:t>інфра</w:t>
      </w:r>
      <w:proofErr w:type="spellEnd"/>
      <w:r w:rsidRPr="00565C04">
        <w:rPr>
          <w:rFonts w:ascii="Times New Roman" w:hAnsi="Times New Roman" w:cs="Times New Roman"/>
          <w:sz w:val="28"/>
        </w:rPr>
        <w:t>- та ультра-звукових сигналів), вакуум або матеріальне середовище (розповсюдження елементарних частинок, тощо). Для передачі інформації на значні відстані використовують технічні досягнення: телефон, телетайп (передача текстів), телефакс (передача зображень документів), модем (передача комп'ютерних сигналів).</w:t>
      </w:r>
    </w:p>
    <w:p w:rsidR="00AF46EF" w:rsidRDefault="00AF46EF" w:rsidP="00AF46EF">
      <w:pPr>
        <w:widowControl w:val="0"/>
        <w:spacing w:after="0" w:line="240" w:lineRule="auto"/>
        <w:ind w:firstLine="709"/>
        <w:jc w:val="both"/>
        <w:rPr>
          <w:rFonts w:ascii="Times New Roman" w:hAnsi="Times New Roman" w:cs="Times New Roman"/>
          <w:sz w:val="28"/>
        </w:rPr>
      </w:pPr>
      <w:r w:rsidRPr="00565C04">
        <w:rPr>
          <w:rFonts w:ascii="Times New Roman" w:hAnsi="Times New Roman" w:cs="Times New Roman"/>
          <w:sz w:val="28"/>
        </w:rPr>
        <w:t>Приймачами (споживачами) інформації можуть бути люди, тварини, рослини, різного роду знаряддя і машини.</w:t>
      </w:r>
    </w:p>
    <w:p w:rsidR="00AF46EF" w:rsidRDefault="00AF46EF" w:rsidP="00AF46EF">
      <w:pPr>
        <w:widowControl w:val="0"/>
        <w:spacing w:after="0" w:line="240" w:lineRule="auto"/>
        <w:ind w:firstLine="709"/>
        <w:jc w:val="both"/>
        <w:rPr>
          <w:rFonts w:ascii="Times New Roman" w:hAnsi="Times New Roman" w:cs="Times New Roman"/>
          <w:sz w:val="28"/>
        </w:rPr>
      </w:pPr>
    </w:p>
    <w:p w:rsidR="007944C5" w:rsidRPr="00E4326F" w:rsidRDefault="007944C5" w:rsidP="007944C5">
      <w:pPr>
        <w:spacing w:after="0" w:line="240" w:lineRule="auto"/>
        <w:ind w:firstLine="708"/>
        <w:jc w:val="both"/>
        <w:rPr>
          <w:rFonts w:ascii="Times New Roman" w:hAnsi="Times New Roman" w:cs="Times New Roman"/>
          <w:sz w:val="28"/>
          <w:szCs w:val="28"/>
        </w:rPr>
      </w:pPr>
      <w:r w:rsidRPr="00E4326F">
        <w:rPr>
          <w:rFonts w:ascii="Times New Roman" w:hAnsi="Times New Roman" w:cs="Times New Roman"/>
          <w:sz w:val="28"/>
          <w:szCs w:val="28"/>
        </w:rPr>
        <w:t>У залежності від джерела, способу отримання, виду та мети інформація розподіляється на:</w:t>
      </w:r>
    </w:p>
    <w:p w:rsidR="007944C5" w:rsidRPr="00E4326F" w:rsidRDefault="007944C5" w:rsidP="007944C5">
      <w:pPr>
        <w:spacing w:after="0" w:line="240" w:lineRule="auto"/>
        <w:jc w:val="both"/>
        <w:rPr>
          <w:rFonts w:ascii="Times New Roman" w:hAnsi="Times New Roman" w:cs="Times New Roman"/>
          <w:sz w:val="28"/>
          <w:szCs w:val="28"/>
        </w:rPr>
      </w:pPr>
      <w:r w:rsidRPr="00E4326F">
        <w:rPr>
          <w:rFonts w:ascii="Times New Roman" w:hAnsi="Times New Roman" w:cs="Times New Roman"/>
          <w:sz w:val="28"/>
          <w:szCs w:val="28"/>
        </w:rPr>
        <w:t>- відкриту або публічну інформацію;</w:t>
      </w:r>
    </w:p>
    <w:p w:rsidR="007944C5" w:rsidRPr="00E4326F" w:rsidRDefault="007944C5" w:rsidP="007944C5">
      <w:pPr>
        <w:spacing w:after="0" w:line="240" w:lineRule="auto"/>
        <w:jc w:val="both"/>
        <w:rPr>
          <w:rFonts w:ascii="Times New Roman" w:hAnsi="Times New Roman" w:cs="Times New Roman"/>
          <w:sz w:val="28"/>
          <w:szCs w:val="28"/>
        </w:rPr>
      </w:pPr>
      <w:r w:rsidRPr="00E4326F">
        <w:rPr>
          <w:rFonts w:ascii="Times New Roman" w:hAnsi="Times New Roman" w:cs="Times New Roman"/>
          <w:sz w:val="28"/>
          <w:szCs w:val="28"/>
        </w:rPr>
        <w:t>- інформацію з обмеженим доступом.</w:t>
      </w:r>
    </w:p>
    <w:p w:rsidR="007944C5" w:rsidRPr="00E4326F" w:rsidRDefault="007944C5" w:rsidP="007944C5">
      <w:pPr>
        <w:spacing w:after="0" w:line="240" w:lineRule="auto"/>
        <w:ind w:firstLine="708"/>
        <w:jc w:val="both"/>
        <w:rPr>
          <w:rFonts w:ascii="Times New Roman" w:hAnsi="Times New Roman" w:cs="Times New Roman"/>
          <w:sz w:val="28"/>
          <w:szCs w:val="28"/>
        </w:rPr>
      </w:pPr>
      <w:r w:rsidRPr="007944C5">
        <w:rPr>
          <w:rFonts w:ascii="Times New Roman" w:hAnsi="Times New Roman" w:cs="Times New Roman"/>
          <w:b/>
          <w:sz w:val="28"/>
          <w:szCs w:val="28"/>
        </w:rPr>
        <w:t>Відкрита</w:t>
      </w:r>
      <w:r w:rsidRPr="00E4326F">
        <w:rPr>
          <w:rFonts w:ascii="Times New Roman" w:hAnsi="Times New Roman" w:cs="Times New Roman"/>
          <w:sz w:val="28"/>
          <w:szCs w:val="28"/>
        </w:rPr>
        <w:t xml:space="preserve"> (публічна) інформація – інформація з вільним необмеженим доступом, яка може бути надана власником, розпорядником, користувачем інформації іншій фізичній чи юридичній особі (запитувачу, споживачу) за бажанням останньої на певних, в тому числі (договірних) умовах або ж без таких умов, для використання, поширення тощо.</w:t>
      </w:r>
    </w:p>
    <w:p w:rsidR="007944C5" w:rsidRPr="00E4326F" w:rsidRDefault="007944C5" w:rsidP="007944C5">
      <w:pPr>
        <w:spacing w:after="0" w:line="240" w:lineRule="auto"/>
        <w:ind w:firstLine="708"/>
        <w:jc w:val="both"/>
        <w:rPr>
          <w:rFonts w:ascii="Times New Roman" w:hAnsi="Times New Roman" w:cs="Times New Roman"/>
          <w:sz w:val="28"/>
          <w:szCs w:val="28"/>
        </w:rPr>
      </w:pPr>
      <w:r w:rsidRPr="007944C5">
        <w:rPr>
          <w:rFonts w:ascii="Times New Roman" w:hAnsi="Times New Roman" w:cs="Times New Roman"/>
          <w:b/>
          <w:sz w:val="28"/>
          <w:szCs w:val="28"/>
        </w:rPr>
        <w:t>Інформація з обмеженим доступом</w:t>
      </w:r>
      <w:r w:rsidRPr="00E4326F">
        <w:rPr>
          <w:rFonts w:ascii="Times New Roman" w:hAnsi="Times New Roman" w:cs="Times New Roman"/>
          <w:sz w:val="28"/>
          <w:szCs w:val="28"/>
        </w:rPr>
        <w:t xml:space="preserve"> – це інформація до якої застосовується спеціальний режим захисту, отримання, накопичення, зберігання та використання в залежності від характеру змісту, значення та властивостей означеної інформації.</w:t>
      </w:r>
    </w:p>
    <w:p w:rsidR="007944C5" w:rsidRPr="00E4326F" w:rsidRDefault="007944C5" w:rsidP="007944C5">
      <w:pPr>
        <w:spacing w:after="0" w:line="240" w:lineRule="auto"/>
        <w:jc w:val="both"/>
        <w:rPr>
          <w:rFonts w:ascii="Times New Roman" w:hAnsi="Times New Roman" w:cs="Times New Roman"/>
          <w:sz w:val="28"/>
          <w:szCs w:val="28"/>
        </w:rPr>
      </w:pPr>
      <w:r w:rsidRPr="00E4326F">
        <w:rPr>
          <w:rFonts w:ascii="Times New Roman" w:hAnsi="Times New Roman" w:cs="Times New Roman"/>
          <w:sz w:val="28"/>
          <w:szCs w:val="28"/>
        </w:rPr>
        <w:t>До інформації з обмеженим доступом належать:</w:t>
      </w:r>
    </w:p>
    <w:p w:rsidR="007944C5" w:rsidRPr="00E4326F" w:rsidRDefault="007944C5" w:rsidP="007944C5">
      <w:pPr>
        <w:spacing w:after="0" w:line="240" w:lineRule="auto"/>
        <w:jc w:val="both"/>
        <w:rPr>
          <w:rFonts w:ascii="Times New Roman" w:hAnsi="Times New Roman" w:cs="Times New Roman"/>
          <w:sz w:val="28"/>
          <w:szCs w:val="28"/>
        </w:rPr>
      </w:pPr>
      <w:r w:rsidRPr="00E4326F">
        <w:rPr>
          <w:rFonts w:ascii="Times New Roman" w:hAnsi="Times New Roman" w:cs="Times New Roman"/>
          <w:sz w:val="28"/>
          <w:szCs w:val="28"/>
        </w:rPr>
        <w:t>- конфіденційна інформація;</w:t>
      </w:r>
    </w:p>
    <w:p w:rsidR="007944C5" w:rsidRPr="00E4326F" w:rsidRDefault="007944C5" w:rsidP="007944C5">
      <w:pPr>
        <w:spacing w:after="0" w:line="240" w:lineRule="auto"/>
        <w:jc w:val="both"/>
        <w:rPr>
          <w:rFonts w:ascii="Times New Roman" w:hAnsi="Times New Roman" w:cs="Times New Roman"/>
          <w:sz w:val="28"/>
          <w:szCs w:val="28"/>
        </w:rPr>
      </w:pPr>
      <w:r w:rsidRPr="00E4326F">
        <w:rPr>
          <w:rFonts w:ascii="Times New Roman" w:hAnsi="Times New Roman" w:cs="Times New Roman"/>
          <w:sz w:val="28"/>
          <w:szCs w:val="28"/>
        </w:rPr>
        <w:t>- таємна інформація;</w:t>
      </w:r>
    </w:p>
    <w:p w:rsidR="007944C5" w:rsidRPr="00E4326F" w:rsidRDefault="007944C5" w:rsidP="007944C5">
      <w:pPr>
        <w:spacing w:after="0" w:line="240" w:lineRule="auto"/>
        <w:jc w:val="both"/>
        <w:rPr>
          <w:rFonts w:ascii="Times New Roman" w:hAnsi="Times New Roman" w:cs="Times New Roman"/>
          <w:sz w:val="28"/>
          <w:szCs w:val="28"/>
        </w:rPr>
      </w:pPr>
      <w:r w:rsidRPr="00E4326F">
        <w:rPr>
          <w:rFonts w:ascii="Times New Roman" w:hAnsi="Times New Roman" w:cs="Times New Roman"/>
          <w:sz w:val="28"/>
          <w:szCs w:val="28"/>
        </w:rPr>
        <w:t>- службова інформація.</w:t>
      </w:r>
    </w:p>
    <w:p w:rsidR="007944C5" w:rsidRPr="00E4326F" w:rsidRDefault="007944C5" w:rsidP="007944C5">
      <w:pPr>
        <w:spacing w:after="0" w:line="240" w:lineRule="auto"/>
        <w:ind w:firstLine="708"/>
        <w:jc w:val="both"/>
        <w:rPr>
          <w:rFonts w:ascii="Times New Roman" w:hAnsi="Times New Roman" w:cs="Times New Roman"/>
          <w:sz w:val="28"/>
          <w:szCs w:val="28"/>
        </w:rPr>
      </w:pPr>
      <w:r w:rsidRPr="004A222B">
        <w:rPr>
          <w:rFonts w:ascii="Times New Roman" w:hAnsi="Times New Roman" w:cs="Times New Roman"/>
          <w:b/>
          <w:sz w:val="28"/>
          <w:szCs w:val="28"/>
        </w:rPr>
        <w:t>Конфіденційна інформація</w:t>
      </w:r>
      <w:r w:rsidRPr="00E4326F">
        <w:rPr>
          <w:rFonts w:ascii="Times New Roman" w:hAnsi="Times New Roman" w:cs="Times New Roman"/>
          <w:sz w:val="28"/>
          <w:szCs w:val="28"/>
        </w:rPr>
        <w:t xml:space="preserve"> відповідно до ст. 30 Закону України «Про інформацію» включає відомості, що знаходяться у володінні, користуванні, розпорядженні окремих фізичних чи юридичних осіб і поширюється за їх бажанням відповідно до передбачених ними умов. Порядок обліку, зберігання і використання документів та інших носіїв інформації, що містять конфіденційну інформацію, яка є власністю держави та знаходиться у користуванні органів державної влади, органів місцевого самоврядування, підприємств, установ та організацій усіх форм власності, визначається Кабінетом Міністрів України.</w:t>
      </w:r>
    </w:p>
    <w:p w:rsidR="007944C5" w:rsidRPr="00E4326F" w:rsidRDefault="007944C5" w:rsidP="007944C5">
      <w:pPr>
        <w:spacing w:after="0" w:line="240" w:lineRule="auto"/>
        <w:ind w:firstLine="708"/>
        <w:jc w:val="both"/>
        <w:rPr>
          <w:rFonts w:ascii="Times New Roman" w:hAnsi="Times New Roman" w:cs="Times New Roman"/>
          <w:sz w:val="28"/>
          <w:szCs w:val="28"/>
        </w:rPr>
      </w:pPr>
      <w:r w:rsidRPr="00E4326F">
        <w:rPr>
          <w:rFonts w:ascii="Times New Roman" w:hAnsi="Times New Roman" w:cs="Times New Roman"/>
          <w:sz w:val="28"/>
          <w:szCs w:val="28"/>
        </w:rPr>
        <w:t>До конфіденційної інформації не можуть бути віднесені відомості:</w:t>
      </w:r>
    </w:p>
    <w:p w:rsidR="007944C5" w:rsidRPr="00E4326F" w:rsidRDefault="007944C5" w:rsidP="007944C5">
      <w:pPr>
        <w:spacing w:after="0" w:line="240" w:lineRule="auto"/>
        <w:jc w:val="both"/>
        <w:rPr>
          <w:rFonts w:ascii="Times New Roman" w:hAnsi="Times New Roman" w:cs="Times New Roman"/>
          <w:sz w:val="28"/>
          <w:szCs w:val="28"/>
        </w:rPr>
      </w:pPr>
      <w:r w:rsidRPr="00E4326F">
        <w:rPr>
          <w:rFonts w:ascii="Times New Roman" w:hAnsi="Times New Roman" w:cs="Times New Roman"/>
          <w:sz w:val="28"/>
          <w:szCs w:val="28"/>
        </w:rPr>
        <w:t>-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w:t>
      </w:r>
    </w:p>
    <w:p w:rsidR="007944C5" w:rsidRPr="00E4326F" w:rsidRDefault="007944C5" w:rsidP="007944C5">
      <w:pPr>
        <w:spacing w:after="0" w:line="240" w:lineRule="auto"/>
        <w:jc w:val="both"/>
        <w:rPr>
          <w:rFonts w:ascii="Times New Roman" w:hAnsi="Times New Roman" w:cs="Times New Roman"/>
          <w:sz w:val="28"/>
          <w:szCs w:val="28"/>
        </w:rPr>
      </w:pPr>
      <w:r w:rsidRPr="00E4326F">
        <w:rPr>
          <w:rFonts w:ascii="Times New Roman" w:hAnsi="Times New Roman" w:cs="Times New Roman"/>
          <w:sz w:val="28"/>
          <w:szCs w:val="28"/>
        </w:rPr>
        <w:t>- про стан довкілля, якість харчових продуктів і предметів побуту;</w:t>
      </w:r>
    </w:p>
    <w:p w:rsidR="007944C5" w:rsidRPr="00E4326F" w:rsidRDefault="007944C5" w:rsidP="007944C5">
      <w:pPr>
        <w:spacing w:after="0" w:line="240" w:lineRule="auto"/>
        <w:jc w:val="both"/>
        <w:rPr>
          <w:rFonts w:ascii="Times New Roman" w:hAnsi="Times New Roman" w:cs="Times New Roman"/>
          <w:sz w:val="28"/>
          <w:szCs w:val="28"/>
        </w:rPr>
      </w:pPr>
      <w:r w:rsidRPr="00E4326F">
        <w:rPr>
          <w:rFonts w:ascii="Times New Roman" w:hAnsi="Times New Roman" w:cs="Times New Roman"/>
          <w:sz w:val="28"/>
          <w:szCs w:val="28"/>
        </w:rPr>
        <w:t>- про аварії, катастрофи, небезпечні природні явища та надзвичайні події, які сталися або можуть статися і загрожують безпеці громадян та ін.</w:t>
      </w:r>
    </w:p>
    <w:p w:rsidR="007944C5" w:rsidRPr="00E4326F" w:rsidRDefault="007944C5" w:rsidP="007944C5">
      <w:pPr>
        <w:spacing w:after="0" w:line="240" w:lineRule="auto"/>
        <w:ind w:firstLine="708"/>
        <w:jc w:val="both"/>
        <w:rPr>
          <w:rFonts w:ascii="Times New Roman" w:hAnsi="Times New Roman" w:cs="Times New Roman"/>
          <w:sz w:val="28"/>
          <w:szCs w:val="28"/>
        </w:rPr>
      </w:pPr>
      <w:r w:rsidRPr="004A222B">
        <w:rPr>
          <w:rFonts w:ascii="Times New Roman" w:hAnsi="Times New Roman" w:cs="Times New Roman"/>
          <w:b/>
          <w:sz w:val="28"/>
          <w:szCs w:val="28"/>
        </w:rPr>
        <w:t>Таємна інформація</w:t>
      </w:r>
      <w:r w:rsidRPr="00E4326F">
        <w:rPr>
          <w:rFonts w:ascii="Times New Roman" w:hAnsi="Times New Roman" w:cs="Times New Roman"/>
          <w:sz w:val="28"/>
          <w:szCs w:val="28"/>
        </w:rPr>
        <w:t xml:space="preserve"> – це інформація, доступ до якої обмежується,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слідства та іншу передбачену законом таємницю.</w:t>
      </w:r>
    </w:p>
    <w:p w:rsidR="007944C5" w:rsidRPr="00E4326F" w:rsidRDefault="007944C5" w:rsidP="007944C5">
      <w:pPr>
        <w:spacing w:after="0" w:line="240" w:lineRule="auto"/>
        <w:ind w:firstLine="708"/>
        <w:jc w:val="both"/>
        <w:rPr>
          <w:rFonts w:ascii="Times New Roman" w:hAnsi="Times New Roman" w:cs="Times New Roman"/>
          <w:sz w:val="28"/>
          <w:szCs w:val="28"/>
        </w:rPr>
      </w:pPr>
      <w:r w:rsidRPr="00E4326F">
        <w:rPr>
          <w:rFonts w:ascii="Times New Roman" w:hAnsi="Times New Roman" w:cs="Times New Roman"/>
          <w:sz w:val="28"/>
          <w:szCs w:val="28"/>
        </w:rPr>
        <w:t xml:space="preserve">Одним з різновидів таємної інформації є лікарська таємниця, яка включає відомості про пацієнта та стан його здоров’я, діагноз захворювання, особисте життя пацієнта, в тому числі сімейне життя, методи лікування хвороби тощо. </w:t>
      </w:r>
    </w:p>
    <w:p w:rsidR="007944C5" w:rsidRPr="00E4326F" w:rsidRDefault="007944C5" w:rsidP="007944C5">
      <w:pPr>
        <w:spacing w:after="0" w:line="240" w:lineRule="auto"/>
        <w:ind w:firstLine="708"/>
        <w:jc w:val="both"/>
        <w:rPr>
          <w:rFonts w:ascii="Times New Roman" w:hAnsi="Times New Roman" w:cs="Times New Roman"/>
          <w:sz w:val="28"/>
          <w:szCs w:val="28"/>
        </w:rPr>
      </w:pPr>
      <w:r w:rsidRPr="004A222B">
        <w:rPr>
          <w:rFonts w:ascii="Times New Roman" w:hAnsi="Times New Roman" w:cs="Times New Roman"/>
          <w:b/>
          <w:sz w:val="28"/>
          <w:szCs w:val="28"/>
        </w:rPr>
        <w:t>Службова інформація</w:t>
      </w:r>
      <w:r w:rsidRPr="00E4326F">
        <w:rPr>
          <w:rFonts w:ascii="Times New Roman" w:hAnsi="Times New Roman" w:cs="Times New Roman"/>
          <w:sz w:val="28"/>
          <w:szCs w:val="28"/>
        </w:rPr>
        <w:t xml:space="preserve"> – це</w:t>
      </w:r>
      <w:r>
        <w:rPr>
          <w:rFonts w:ascii="Times New Roman" w:hAnsi="Times New Roman" w:cs="Times New Roman"/>
          <w:sz w:val="28"/>
          <w:szCs w:val="28"/>
        </w:rPr>
        <w:t xml:space="preserve"> </w:t>
      </w:r>
      <w:r w:rsidRPr="00E4326F">
        <w:rPr>
          <w:rFonts w:ascii="Times New Roman" w:hAnsi="Times New Roman" w:cs="Times New Roman"/>
          <w:sz w:val="28"/>
          <w:szCs w:val="28"/>
        </w:rPr>
        <w:t>відомості, які характеризуються обмеженим доступом щодо їх отримання, передбачають спеціальну процедуру надання іншій особі та обмежені можливості щодо її поширення та оприлюднення.</w:t>
      </w:r>
    </w:p>
    <w:p w:rsidR="007944C5" w:rsidRDefault="007944C5" w:rsidP="00AF46EF">
      <w:pPr>
        <w:widowControl w:val="0"/>
        <w:spacing w:after="0" w:line="240" w:lineRule="auto"/>
        <w:ind w:firstLine="709"/>
        <w:jc w:val="both"/>
        <w:rPr>
          <w:rFonts w:ascii="Times New Roman" w:hAnsi="Times New Roman" w:cs="Times New Roman"/>
          <w:sz w:val="28"/>
        </w:rPr>
      </w:pP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 xml:space="preserve">Ще один різновид інформації – </w:t>
      </w:r>
      <w:r w:rsidRPr="00945ADC">
        <w:rPr>
          <w:rFonts w:ascii="Times New Roman" w:hAnsi="Times New Roman" w:cs="Times New Roman"/>
          <w:b/>
          <w:sz w:val="28"/>
          <w:szCs w:val="28"/>
        </w:rPr>
        <w:t>дезінформація</w:t>
      </w:r>
      <w:r w:rsidRPr="00C23B36">
        <w:rPr>
          <w:rFonts w:ascii="Times New Roman" w:hAnsi="Times New Roman" w:cs="Times New Roman"/>
          <w:sz w:val="28"/>
          <w:szCs w:val="28"/>
        </w:rPr>
        <w:t>, яку використовують для</w:t>
      </w:r>
      <w:r>
        <w:rPr>
          <w:rFonts w:ascii="Times New Roman" w:hAnsi="Times New Roman" w:cs="Times New Roman"/>
          <w:sz w:val="28"/>
          <w:szCs w:val="28"/>
        </w:rPr>
        <w:t xml:space="preserve"> </w:t>
      </w:r>
      <w:r w:rsidRPr="00C23B36">
        <w:rPr>
          <w:rFonts w:ascii="Times New Roman" w:hAnsi="Times New Roman" w:cs="Times New Roman"/>
          <w:sz w:val="28"/>
          <w:szCs w:val="28"/>
        </w:rPr>
        <w:t>з’ясування напрямів діяльності військово-промислових відомств або інших</w:t>
      </w:r>
      <w:r>
        <w:rPr>
          <w:rFonts w:ascii="Times New Roman" w:hAnsi="Times New Roman" w:cs="Times New Roman"/>
          <w:sz w:val="28"/>
          <w:szCs w:val="28"/>
        </w:rPr>
        <w:t xml:space="preserve"> </w:t>
      </w:r>
      <w:r w:rsidRPr="00C23B36">
        <w:rPr>
          <w:rFonts w:ascii="Times New Roman" w:hAnsi="Times New Roman" w:cs="Times New Roman"/>
          <w:sz w:val="28"/>
          <w:szCs w:val="28"/>
        </w:rPr>
        <w:t>відомств; для з’ясування важливих проблем; для впливу на громадську думку;</w:t>
      </w:r>
      <w:r>
        <w:rPr>
          <w:rFonts w:ascii="Times New Roman" w:hAnsi="Times New Roman" w:cs="Times New Roman"/>
          <w:sz w:val="28"/>
          <w:szCs w:val="28"/>
        </w:rPr>
        <w:t xml:space="preserve"> </w:t>
      </w:r>
      <w:r w:rsidRPr="00C23B36">
        <w:rPr>
          <w:rFonts w:ascii="Times New Roman" w:hAnsi="Times New Roman" w:cs="Times New Roman"/>
          <w:sz w:val="28"/>
          <w:szCs w:val="28"/>
        </w:rPr>
        <w:t xml:space="preserve">для свідомого перекручення інформації. </w:t>
      </w:r>
    </w:p>
    <w:p w:rsidR="007944C5" w:rsidRPr="00C23B36" w:rsidRDefault="007944C5" w:rsidP="007944C5">
      <w:pPr>
        <w:spacing w:after="0" w:line="240" w:lineRule="auto"/>
        <w:ind w:firstLine="708"/>
        <w:jc w:val="both"/>
        <w:rPr>
          <w:rFonts w:ascii="Times New Roman" w:hAnsi="Times New Roman" w:cs="Times New Roman"/>
          <w:sz w:val="28"/>
          <w:szCs w:val="28"/>
        </w:rPr>
      </w:pPr>
      <w:r w:rsidRPr="00C23B36">
        <w:rPr>
          <w:rFonts w:ascii="Times New Roman" w:hAnsi="Times New Roman" w:cs="Times New Roman"/>
          <w:sz w:val="28"/>
          <w:szCs w:val="28"/>
        </w:rPr>
        <w:t>Джерелами дезінформації можуть виступати: спеціалізовані відомства;</w:t>
      </w:r>
      <w:r>
        <w:rPr>
          <w:rFonts w:ascii="Times New Roman" w:hAnsi="Times New Roman" w:cs="Times New Roman"/>
          <w:sz w:val="28"/>
          <w:szCs w:val="28"/>
        </w:rPr>
        <w:t xml:space="preserve"> </w:t>
      </w:r>
      <w:r w:rsidRPr="00C23B36">
        <w:rPr>
          <w:rFonts w:ascii="Times New Roman" w:hAnsi="Times New Roman" w:cs="Times New Roman"/>
          <w:sz w:val="28"/>
          <w:szCs w:val="28"/>
        </w:rPr>
        <w:t>опосередковані джерела, які видають неперевірену інформацію. Ці джерела</w:t>
      </w:r>
      <w:r>
        <w:rPr>
          <w:rFonts w:ascii="Times New Roman" w:hAnsi="Times New Roman" w:cs="Times New Roman"/>
          <w:sz w:val="28"/>
          <w:szCs w:val="28"/>
        </w:rPr>
        <w:t xml:space="preserve"> </w:t>
      </w:r>
      <w:r w:rsidRPr="00C23B36">
        <w:rPr>
          <w:rFonts w:ascii="Times New Roman" w:hAnsi="Times New Roman" w:cs="Times New Roman"/>
          <w:sz w:val="28"/>
          <w:szCs w:val="28"/>
        </w:rPr>
        <w:t>найчастіше використовуються для перевірки на політичні, економічні та</w:t>
      </w:r>
      <w:r>
        <w:rPr>
          <w:rFonts w:ascii="Times New Roman" w:hAnsi="Times New Roman" w:cs="Times New Roman"/>
          <w:sz w:val="28"/>
          <w:szCs w:val="28"/>
        </w:rPr>
        <w:t xml:space="preserve"> </w:t>
      </w:r>
      <w:r w:rsidRPr="00C23B36">
        <w:rPr>
          <w:rFonts w:ascii="Times New Roman" w:hAnsi="Times New Roman" w:cs="Times New Roman"/>
          <w:sz w:val="28"/>
          <w:szCs w:val="28"/>
        </w:rPr>
        <w:t>військові кроки держави, на вивчення думки громадськості щодо прийняття</w:t>
      </w:r>
      <w:r>
        <w:rPr>
          <w:rFonts w:ascii="Times New Roman" w:hAnsi="Times New Roman" w:cs="Times New Roman"/>
          <w:sz w:val="28"/>
          <w:szCs w:val="28"/>
        </w:rPr>
        <w:t xml:space="preserve"> </w:t>
      </w:r>
      <w:r w:rsidRPr="00C23B36">
        <w:rPr>
          <w:rFonts w:ascii="Times New Roman" w:hAnsi="Times New Roman" w:cs="Times New Roman"/>
          <w:sz w:val="28"/>
          <w:szCs w:val="28"/>
        </w:rPr>
        <w:t>рішень, для свідомого перекручування інформації з метою досягнення власних</w:t>
      </w:r>
      <w:r>
        <w:rPr>
          <w:rFonts w:ascii="Times New Roman" w:hAnsi="Times New Roman" w:cs="Times New Roman"/>
          <w:sz w:val="28"/>
          <w:szCs w:val="28"/>
        </w:rPr>
        <w:t xml:space="preserve"> </w:t>
      </w:r>
      <w:r w:rsidRPr="00C23B36">
        <w:rPr>
          <w:rFonts w:ascii="Times New Roman" w:hAnsi="Times New Roman" w:cs="Times New Roman"/>
          <w:sz w:val="28"/>
          <w:szCs w:val="28"/>
        </w:rPr>
        <w:t>інтересів.</w:t>
      </w:r>
    </w:p>
    <w:p w:rsidR="007944C5" w:rsidRPr="00046C33" w:rsidRDefault="007944C5" w:rsidP="007944C5">
      <w:pPr>
        <w:spacing w:after="0" w:line="240" w:lineRule="auto"/>
        <w:ind w:firstLine="708"/>
        <w:jc w:val="both"/>
        <w:rPr>
          <w:rFonts w:ascii="Times New Roman" w:hAnsi="Times New Roman" w:cs="Times New Roman"/>
          <w:sz w:val="28"/>
          <w:szCs w:val="28"/>
        </w:rPr>
      </w:pPr>
      <w:r w:rsidRPr="00046C33">
        <w:rPr>
          <w:rFonts w:ascii="Times New Roman" w:hAnsi="Times New Roman" w:cs="Times New Roman"/>
          <w:sz w:val="28"/>
          <w:szCs w:val="28"/>
        </w:rPr>
        <w:t>При навмисній дезінформації застосовують як відому неправду, так і витончену напівправду, котра поволі підштовхує сприймаючих до помилкових суджень.</w:t>
      </w:r>
    </w:p>
    <w:p w:rsidR="007944C5" w:rsidRPr="00046C33" w:rsidRDefault="007944C5" w:rsidP="007944C5">
      <w:pPr>
        <w:spacing w:after="0" w:line="240" w:lineRule="auto"/>
        <w:ind w:firstLine="708"/>
        <w:jc w:val="both"/>
        <w:rPr>
          <w:rFonts w:ascii="Times New Roman" w:hAnsi="Times New Roman" w:cs="Times New Roman"/>
          <w:sz w:val="28"/>
          <w:szCs w:val="28"/>
        </w:rPr>
      </w:pPr>
      <w:r w:rsidRPr="00046C33">
        <w:rPr>
          <w:rFonts w:ascii="Times New Roman" w:hAnsi="Times New Roman" w:cs="Times New Roman"/>
          <w:sz w:val="28"/>
          <w:szCs w:val="28"/>
        </w:rPr>
        <w:t>Найбільш розповсюдженими прийомами тут є:</w:t>
      </w:r>
    </w:p>
    <w:p w:rsidR="007944C5" w:rsidRPr="00046C33" w:rsidRDefault="007944C5" w:rsidP="007944C5">
      <w:pPr>
        <w:spacing w:after="0" w:line="240" w:lineRule="auto"/>
        <w:jc w:val="both"/>
        <w:rPr>
          <w:rFonts w:ascii="Times New Roman" w:hAnsi="Times New Roman" w:cs="Times New Roman"/>
          <w:sz w:val="28"/>
          <w:szCs w:val="28"/>
        </w:rPr>
      </w:pPr>
      <w:r w:rsidRPr="00046C33">
        <w:rPr>
          <w:rFonts w:ascii="Times New Roman" w:hAnsi="Times New Roman" w:cs="Times New Roman"/>
          <w:sz w:val="28"/>
          <w:szCs w:val="28"/>
        </w:rPr>
        <w:t>1)</w:t>
      </w:r>
      <w:r w:rsidR="00C96ED0">
        <w:rPr>
          <w:rFonts w:ascii="Times New Roman" w:hAnsi="Times New Roman" w:cs="Times New Roman"/>
          <w:sz w:val="28"/>
          <w:szCs w:val="28"/>
        </w:rPr>
        <w:t xml:space="preserve"> </w:t>
      </w:r>
      <w:r w:rsidRPr="00046C33">
        <w:rPr>
          <w:rFonts w:ascii="Times New Roman" w:hAnsi="Times New Roman" w:cs="Times New Roman"/>
          <w:sz w:val="28"/>
          <w:szCs w:val="28"/>
        </w:rPr>
        <w:t>пряме приховування фактів;</w:t>
      </w:r>
    </w:p>
    <w:p w:rsidR="007944C5" w:rsidRPr="00046C33" w:rsidRDefault="007944C5" w:rsidP="007944C5">
      <w:pPr>
        <w:spacing w:after="0" w:line="240" w:lineRule="auto"/>
        <w:jc w:val="both"/>
        <w:rPr>
          <w:rFonts w:ascii="Times New Roman" w:hAnsi="Times New Roman" w:cs="Times New Roman"/>
          <w:sz w:val="28"/>
          <w:szCs w:val="28"/>
        </w:rPr>
      </w:pPr>
      <w:r w:rsidRPr="00046C33">
        <w:rPr>
          <w:rFonts w:ascii="Times New Roman" w:hAnsi="Times New Roman" w:cs="Times New Roman"/>
          <w:sz w:val="28"/>
          <w:szCs w:val="28"/>
        </w:rPr>
        <w:t>2) тенденційний (упереджений) підбір даних;</w:t>
      </w:r>
    </w:p>
    <w:p w:rsidR="007944C5" w:rsidRPr="00046C33" w:rsidRDefault="007944C5" w:rsidP="007944C5">
      <w:pPr>
        <w:spacing w:after="0" w:line="240" w:lineRule="auto"/>
        <w:jc w:val="both"/>
        <w:rPr>
          <w:rFonts w:ascii="Times New Roman" w:hAnsi="Times New Roman" w:cs="Times New Roman"/>
          <w:sz w:val="28"/>
          <w:szCs w:val="28"/>
        </w:rPr>
      </w:pPr>
      <w:r w:rsidRPr="00046C33">
        <w:rPr>
          <w:rFonts w:ascii="Times New Roman" w:hAnsi="Times New Roman" w:cs="Times New Roman"/>
          <w:sz w:val="28"/>
          <w:szCs w:val="28"/>
        </w:rPr>
        <w:t xml:space="preserve">3) порушення логічних і часових </w:t>
      </w:r>
      <w:proofErr w:type="spellStart"/>
      <w:r w:rsidRPr="00046C33">
        <w:rPr>
          <w:rFonts w:ascii="Times New Roman" w:hAnsi="Times New Roman" w:cs="Times New Roman"/>
          <w:sz w:val="28"/>
          <w:szCs w:val="28"/>
        </w:rPr>
        <w:t>зв’язків</w:t>
      </w:r>
      <w:proofErr w:type="spellEnd"/>
      <w:r w:rsidRPr="00046C33">
        <w:rPr>
          <w:rFonts w:ascii="Times New Roman" w:hAnsi="Times New Roman" w:cs="Times New Roman"/>
          <w:sz w:val="28"/>
          <w:szCs w:val="28"/>
        </w:rPr>
        <w:t xml:space="preserve"> між подіями;</w:t>
      </w:r>
    </w:p>
    <w:p w:rsidR="007944C5" w:rsidRPr="00046C33" w:rsidRDefault="007944C5" w:rsidP="007944C5">
      <w:pPr>
        <w:spacing w:after="0" w:line="240" w:lineRule="auto"/>
        <w:jc w:val="both"/>
        <w:rPr>
          <w:rFonts w:ascii="Times New Roman" w:hAnsi="Times New Roman" w:cs="Times New Roman"/>
          <w:sz w:val="28"/>
          <w:szCs w:val="28"/>
        </w:rPr>
      </w:pPr>
      <w:r w:rsidRPr="00046C33">
        <w:rPr>
          <w:rFonts w:ascii="Times New Roman" w:hAnsi="Times New Roman" w:cs="Times New Roman"/>
          <w:sz w:val="28"/>
          <w:szCs w:val="28"/>
        </w:rPr>
        <w:t>4) подача правди в такому контексті (з доданням помилкового факту або з натяжкою тощо), щоб вона сприймалася як неправда;</w:t>
      </w:r>
    </w:p>
    <w:p w:rsidR="007944C5" w:rsidRPr="00046C33" w:rsidRDefault="007944C5" w:rsidP="007944C5">
      <w:pPr>
        <w:spacing w:after="0" w:line="240" w:lineRule="auto"/>
        <w:jc w:val="both"/>
        <w:rPr>
          <w:rFonts w:ascii="Times New Roman" w:hAnsi="Times New Roman" w:cs="Times New Roman"/>
          <w:sz w:val="28"/>
          <w:szCs w:val="28"/>
        </w:rPr>
      </w:pPr>
      <w:r w:rsidRPr="00046C33">
        <w:rPr>
          <w:rFonts w:ascii="Times New Roman" w:hAnsi="Times New Roman" w:cs="Times New Roman"/>
          <w:sz w:val="28"/>
          <w:szCs w:val="28"/>
        </w:rPr>
        <w:t>5) виклад найважливіших даних на яскравому тлі відволікаючих увагу відомостей;</w:t>
      </w:r>
    </w:p>
    <w:p w:rsidR="007944C5" w:rsidRPr="00046C33" w:rsidRDefault="007944C5" w:rsidP="007944C5">
      <w:pPr>
        <w:spacing w:after="0" w:line="240" w:lineRule="auto"/>
        <w:jc w:val="both"/>
        <w:rPr>
          <w:rFonts w:ascii="Times New Roman" w:hAnsi="Times New Roman" w:cs="Times New Roman"/>
          <w:sz w:val="28"/>
          <w:szCs w:val="28"/>
        </w:rPr>
      </w:pPr>
      <w:r w:rsidRPr="00046C33">
        <w:rPr>
          <w:rFonts w:ascii="Times New Roman" w:hAnsi="Times New Roman" w:cs="Times New Roman"/>
          <w:sz w:val="28"/>
          <w:szCs w:val="28"/>
        </w:rPr>
        <w:t>6) змішування різнорідних думок і фактів;</w:t>
      </w:r>
    </w:p>
    <w:p w:rsidR="007944C5" w:rsidRPr="00046C33" w:rsidRDefault="007944C5" w:rsidP="007944C5">
      <w:pPr>
        <w:spacing w:after="0" w:line="240" w:lineRule="auto"/>
        <w:jc w:val="both"/>
        <w:rPr>
          <w:rFonts w:ascii="Times New Roman" w:hAnsi="Times New Roman" w:cs="Times New Roman"/>
          <w:sz w:val="28"/>
          <w:szCs w:val="28"/>
        </w:rPr>
      </w:pPr>
      <w:r w:rsidRPr="00046C33">
        <w:rPr>
          <w:rFonts w:ascii="Times New Roman" w:hAnsi="Times New Roman" w:cs="Times New Roman"/>
          <w:sz w:val="28"/>
          <w:szCs w:val="28"/>
        </w:rPr>
        <w:t>7) повідомлення інформації такими словами, які можна витлумачувати по-різному (двозначними);</w:t>
      </w:r>
    </w:p>
    <w:p w:rsidR="007944C5" w:rsidRPr="00046C33" w:rsidRDefault="007944C5" w:rsidP="007944C5">
      <w:pPr>
        <w:spacing w:after="0" w:line="240" w:lineRule="auto"/>
        <w:jc w:val="both"/>
        <w:rPr>
          <w:rFonts w:ascii="Times New Roman" w:hAnsi="Times New Roman" w:cs="Times New Roman"/>
          <w:sz w:val="28"/>
          <w:szCs w:val="28"/>
        </w:rPr>
      </w:pPr>
      <w:r w:rsidRPr="00046C33">
        <w:rPr>
          <w:rFonts w:ascii="Times New Roman" w:hAnsi="Times New Roman" w:cs="Times New Roman"/>
          <w:sz w:val="28"/>
          <w:szCs w:val="28"/>
        </w:rPr>
        <w:t>8) згадування ключових деталей факту.</w:t>
      </w:r>
    </w:p>
    <w:p w:rsidR="007944C5" w:rsidRPr="00046C33" w:rsidRDefault="007944C5" w:rsidP="007944C5">
      <w:pPr>
        <w:spacing w:after="0" w:line="240" w:lineRule="auto"/>
        <w:jc w:val="both"/>
        <w:rPr>
          <w:rFonts w:ascii="Times New Roman" w:hAnsi="Times New Roman" w:cs="Times New Roman"/>
          <w:sz w:val="28"/>
          <w:szCs w:val="28"/>
        </w:rPr>
      </w:pPr>
    </w:p>
    <w:p w:rsidR="007944C5" w:rsidRDefault="007944C5" w:rsidP="007944C5">
      <w:pPr>
        <w:spacing w:after="0" w:line="240" w:lineRule="auto"/>
        <w:ind w:firstLine="708"/>
        <w:jc w:val="both"/>
        <w:rPr>
          <w:rFonts w:ascii="Times New Roman" w:hAnsi="Times New Roman" w:cs="Times New Roman"/>
          <w:sz w:val="28"/>
          <w:szCs w:val="28"/>
        </w:rPr>
      </w:pPr>
      <w:r w:rsidRPr="00641A28">
        <w:rPr>
          <w:rFonts w:ascii="Times New Roman" w:hAnsi="Times New Roman" w:cs="Times New Roman"/>
          <w:sz w:val="28"/>
          <w:szCs w:val="28"/>
        </w:rPr>
        <w:t>Останнім часом з’явилося таке явище, як</w:t>
      </w:r>
      <w:r>
        <w:rPr>
          <w:rFonts w:ascii="Times New Roman" w:hAnsi="Times New Roman" w:cs="Times New Roman"/>
          <w:sz w:val="28"/>
          <w:szCs w:val="28"/>
        </w:rPr>
        <w:t xml:space="preserve"> </w:t>
      </w:r>
      <w:r w:rsidRPr="004A222B">
        <w:rPr>
          <w:rFonts w:ascii="Times New Roman" w:hAnsi="Times New Roman" w:cs="Times New Roman"/>
          <w:b/>
          <w:sz w:val="28"/>
          <w:szCs w:val="28"/>
        </w:rPr>
        <w:t>фальшива інформація</w:t>
      </w:r>
      <w:r w:rsidRPr="00641A28">
        <w:rPr>
          <w:rFonts w:ascii="Times New Roman" w:hAnsi="Times New Roman" w:cs="Times New Roman"/>
          <w:sz w:val="28"/>
          <w:szCs w:val="28"/>
        </w:rPr>
        <w:t>. Для простого прикладу, це – новини, сторінки в соціальних</w:t>
      </w:r>
      <w:r>
        <w:rPr>
          <w:rFonts w:ascii="Times New Roman" w:hAnsi="Times New Roman" w:cs="Times New Roman"/>
          <w:sz w:val="28"/>
          <w:szCs w:val="28"/>
        </w:rPr>
        <w:t xml:space="preserve"> </w:t>
      </w:r>
      <w:r w:rsidRPr="00641A28">
        <w:rPr>
          <w:rFonts w:ascii="Times New Roman" w:hAnsi="Times New Roman" w:cs="Times New Roman"/>
          <w:sz w:val="28"/>
          <w:szCs w:val="28"/>
        </w:rPr>
        <w:t>мережах, підроблені під рейтингові сайти, за допомогою яких певні групи людей або</w:t>
      </w:r>
      <w:r>
        <w:rPr>
          <w:rFonts w:ascii="Times New Roman" w:hAnsi="Times New Roman" w:cs="Times New Roman"/>
          <w:sz w:val="28"/>
          <w:szCs w:val="28"/>
        </w:rPr>
        <w:t xml:space="preserve"> </w:t>
      </w:r>
      <w:r w:rsidRPr="00641A28">
        <w:rPr>
          <w:rFonts w:ascii="Times New Roman" w:hAnsi="Times New Roman" w:cs="Times New Roman"/>
          <w:sz w:val="28"/>
          <w:szCs w:val="28"/>
        </w:rPr>
        <w:t>окремі особи привертають увагу суспільства до недостовірних подій некоректним</w:t>
      </w:r>
      <w:r>
        <w:rPr>
          <w:rFonts w:ascii="Times New Roman" w:hAnsi="Times New Roman" w:cs="Times New Roman"/>
          <w:sz w:val="28"/>
          <w:szCs w:val="28"/>
        </w:rPr>
        <w:t xml:space="preserve"> шляхом</w:t>
      </w:r>
      <w:r w:rsidRPr="00641A28">
        <w:rPr>
          <w:rFonts w:ascii="Times New Roman" w:hAnsi="Times New Roman" w:cs="Times New Roman"/>
          <w:sz w:val="28"/>
          <w:szCs w:val="28"/>
        </w:rPr>
        <w:t xml:space="preserve">. </w:t>
      </w:r>
    </w:p>
    <w:p w:rsidR="007944C5" w:rsidRPr="00641A28" w:rsidRDefault="007944C5" w:rsidP="007944C5">
      <w:pPr>
        <w:spacing w:after="0" w:line="240" w:lineRule="auto"/>
        <w:ind w:firstLine="708"/>
        <w:jc w:val="both"/>
        <w:rPr>
          <w:rFonts w:ascii="Times New Roman" w:hAnsi="Times New Roman" w:cs="Times New Roman"/>
          <w:sz w:val="28"/>
          <w:szCs w:val="28"/>
        </w:rPr>
      </w:pPr>
      <w:r w:rsidRPr="00641A28">
        <w:rPr>
          <w:rFonts w:ascii="Times New Roman" w:hAnsi="Times New Roman" w:cs="Times New Roman"/>
          <w:sz w:val="28"/>
          <w:szCs w:val="28"/>
        </w:rPr>
        <w:t>Подібна інформація</w:t>
      </w:r>
      <w:r>
        <w:rPr>
          <w:rFonts w:ascii="Times New Roman" w:hAnsi="Times New Roman" w:cs="Times New Roman"/>
          <w:sz w:val="28"/>
          <w:szCs w:val="28"/>
        </w:rPr>
        <w:t xml:space="preserve"> </w:t>
      </w:r>
      <w:r w:rsidRPr="00641A28">
        <w:rPr>
          <w:rFonts w:ascii="Times New Roman" w:hAnsi="Times New Roman" w:cs="Times New Roman"/>
          <w:sz w:val="28"/>
          <w:szCs w:val="28"/>
        </w:rPr>
        <w:t>розповсюджуються з великою</w:t>
      </w:r>
      <w:r>
        <w:rPr>
          <w:rFonts w:ascii="Times New Roman" w:hAnsi="Times New Roman" w:cs="Times New Roman"/>
          <w:sz w:val="28"/>
          <w:szCs w:val="28"/>
        </w:rPr>
        <w:t xml:space="preserve"> </w:t>
      </w:r>
      <w:r w:rsidRPr="00641A28">
        <w:rPr>
          <w:rFonts w:ascii="Times New Roman" w:hAnsi="Times New Roman" w:cs="Times New Roman"/>
          <w:sz w:val="28"/>
          <w:szCs w:val="28"/>
        </w:rPr>
        <w:t>швидкістю, поступово поповнюючись новими подробицями, які є реакцією</w:t>
      </w:r>
      <w:r>
        <w:rPr>
          <w:rFonts w:ascii="Times New Roman" w:hAnsi="Times New Roman" w:cs="Times New Roman"/>
          <w:sz w:val="28"/>
          <w:szCs w:val="28"/>
        </w:rPr>
        <w:t xml:space="preserve"> </w:t>
      </w:r>
      <w:r w:rsidRPr="00641A28">
        <w:rPr>
          <w:rFonts w:ascii="Times New Roman" w:hAnsi="Times New Roman" w:cs="Times New Roman"/>
          <w:sz w:val="28"/>
          <w:szCs w:val="28"/>
        </w:rPr>
        <w:t>індивідуумів (резонансна інформація може довго висвітлюватись і навіть сприяти</w:t>
      </w:r>
      <w:r>
        <w:rPr>
          <w:rFonts w:ascii="Times New Roman" w:hAnsi="Times New Roman" w:cs="Times New Roman"/>
          <w:sz w:val="28"/>
          <w:szCs w:val="28"/>
        </w:rPr>
        <w:t xml:space="preserve"> </w:t>
      </w:r>
      <w:r w:rsidRPr="00641A28">
        <w:rPr>
          <w:rFonts w:ascii="Times New Roman" w:hAnsi="Times New Roman" w:cs="Times New Roman"/>
          <w:sz w:val="28"/>
          <w:szCs w:val="28"/>
        </w:rPr>
        <w:t>створенню нових груп).</w:t>
      </w:r>
    </w:p>
    <w:p w:rsidR="007944C5" w:rsidRPr="00641A28" w:rsidRDefault="007944C5" w:rsidP="007944C5">
      <w:pPr>
        <w:spacing w:after="0" w:line="240" w:lineRule="auto"/>
        <w:ind w:firstLine="708"/>
        <w:jc w:val="both"/>
        <w:rPr>
          <w:rFonts w:ascii="Times New Roman" w:hAnsi="Times New Roman" w:cs="Times New Roman"/>
          <w:sz w:val="28"/>
          <w:szCs w:val="28"/>
        </w:rPr>
      </w:pPr>
      <w:r w:rsidRPr="00641A28">
        <w:rPr>
          <w:rFonts w:ascii="Times New Roman" w:hAnsi="Times New Roman" w:cs="Times New Roman"/>
          <w:sz w:val="28"/>
          <w:szCs w:val="28"/>
        </w:rPr>
        <w:t>Вкидаючи фальшиву інформацію в інформаційний простір, її автори враховують</w:t>
      </w:r>
      <w:r>
        <w:rPr>
          <w:rFonts w:ascii="Times New Roman" w:hAnsi="Times New Roman" w:cs="Times New Roman"/>
          <w:sz w:val="28"/>
          <w:szCs w:val="28"/>
        </w:rPr>
        <w:t xml:space="preserve"> </w:t>
      </w:r>
      <w:r w:rsidRPr="00641A28">
        <w:rPr>
          <w:rFonts w:ascii="Times New Roman" w:hAnsi="Times New Roman" w:cs="Times New Roman"/>
          <w:sz w:val="28"/>
          <w:szCs w:val="28"/>
        </w:rPr>
        <w:t>таку особливість мережі Інтернет, як анонімність, можливість множинної дії. Фальшиві</w:t>
      </w:r>
      <w:r>
        <w:rPr>
          <w:rFonts w:ascii="Times New Roman" w:hAnsi="Times New Roman" w:cs="Times New Roman"/>
          <w:sz w:val="28"/>
          <w:szCs w:val="28"/>
        </w:rPr>
        <w:t xml:space="preserve"> </w:t>
      </w:r>
      <w:r w:rsidRPr="00641A28">
        <w:rPr>
          <w:rFonts w:ascii="Times New Roman" w:hAnsi="Times New Roman" w:cs="Times New Roman"/>
          <w:sz w:val="28"/>
          <w:szCs w:val="28"/>
        </w:rPr>
        <w:t>матеріали можуть одночасно просуватися через велику кількість сайтів, форумів,</w:t>
      </w:r>
      <w:r>
        <w:rPr>
          <w:rFonts w:ascii="Times New Roman" w:hAnsi="Times New Roman" w:cs="Times New Roman"/>
          <w:sz w:val="28"/>
          <w:szCs w:val="28"/>
        </w:rPr>
        <w:t xml:space="preserve"> </w:t>
      </w:r>
      <w:r w:rsidRPr="00641A28">
        <w:rPr>
          <w:rFonts w:ascii="Times New Roman" w:hAnsi="Times New Roman" w:cs="Times New Roman"/>
          <w:sz w:val="28"/>
          <w:szCs w:val="28"/>
        </w:rPr>
        <w:t>блогів, гостьових книг. При цьому у користувачів, які зустрічають одну й ту саму</w:t>
      </w:r>
      <w:r>
        <w:rPr>
          <w:rFonts w:ascii="Times New Roman" w:hAnsi="Times New Roman" w:cs="Times New Roman"/>
          <w:sz w:val="28"/>
          <w:szCs w:val="28"/>
        </w:rPr>
        <w:t xml:space="preserve"> </w:t>
      </w:r>
      <w:r w:rsidRPr="00641A28">
        <w:rPr>
          <w:rFonts w:ascii="Times New Roman" w:hAnsi="Times New Roman" w:cs="Times New Roman"/>
          <w:sz w:val="28"/>
          <w:szCs w:val="28"/>
        </w:rPr>
        <w:t>інформацію в різних місцях, складається враження, що вона є достовірною.</w:t>
      </w:r>
    </w:p>
    <w:p w:rsidR="007944C5" w:rsidRPr="00565C04" w:rsidRDefault="007944C5" w:rsidP="00AF46EF">
      <w:pPr>
        <w:widowControl w:val="0"/>
        <w:spacing w:after="0" w:line="240" w:lineRule="auto"/>
        <w:ind w:firstLine="709"/>
        <w:jc w:val="both"/>
        <w:rPr>
          <w:rFonts w:ascii="Times New Roman" w:hAnsi="Times New Roman" w:cs="Times New Roman"/>
          <w:sz w:val="28"/>
        </w:rPr>
      </w:pPr>
    </w:p>
    <w:p w:rsidR="00AF46EF" w:rsidRPr="00565C04" w:rsidRDefault="00AF46EF" w:rsidP="00AF46EF">
      <w:pPr>
        <w:widowControl w:val="0"/>
        <w:spacing w:after="0" w:line="240" w:lineRule="auto"/>
        <w:ind w:firstLine="709"/>
        <w:jc w:val="both"/>
        <w:rPr>
          <w:rFonts w:ascii="Times New Roman" w:hAnsi="Times New Roman" w:cs="Times New Roman"/>
          <w:sz w:val="28"/>
        </w:rPr>
      </w:pPr>
      <w:r w:rsidRPr="00565C04">
        <w:rPr>
          <w:rFonts w:ascii="Times New Roman" w:hAnsi="Times New Roman" w:cs="Times New Roman"/>
          <w:sz w:val="28"/>
        </w:rPr>
        <w:t xml:space="preserve">Діяльність людини, пов'язану з процесами отримання, перетворення, накопичення і передачі інформації, називають </w:t>
      </w:r>
      <w:r w:rsidRPr="00565C04">
        <w:rPr>
          <w:rFonts w:ascii="Times New Roman" w:hAnsi="Times New Roman" w:cs="Times New Roman"/>
          <w:b/>
          <w:sz w:val="28"/>
        </w:rPr>
        <w:t>інформаційною діяльністю</w:t>
      </w:r>
      <w:r w:rsidRPr="00565C04">
        <w:rPr>
          <w:rFonts w:ascii="Times New Roman" w:hAnsi="Times New Roman" w:cs="Times New Roman"/>
          <w:sz w:val="28"/>
        </w:rPr>
        <w:t>.</w:t>
      </w:r>
    </w:p>
    <w:p w:rsidR="00AF46EF" w:rsidRDefault="00AF46EF" w:rsidP="00AF46EF">
      <w:pPr>
        <w:pStyle w:val="a5"/>
        <w:spacing w:before="0" w:beforeAutospacing="0" w:after="0" w:afterAutospacing="0"/>
        <w:ind w:firstLine="708"/>
        <w:jc w:val="both"/>
        <w:rPr>
          <w:sz w:val="28"/>
          <w:szCs w:val="28"/>
        </w:rPr>
      </w:pPr>
      <w:r w:rsidRPr="00F107D1">
        <w:rPr>
          <w:sz w:val="28"/>
          <w:szCs w:val="28"/>
        </w:rPr>
        <w:t>Основними видами інформаційної діяльності є одержання, використання, поширення й зберігання інформації.</w:t>
      </w:r>
    </w:p>
    <w:p w:rsidR="00AF46EF" w:rsidRDefault="00AF46EF" w:rsidP="00AF46EF">
      <w:pPr>
        <w:pStyle w:val="a5"/>
        <w:spacing w:before="0" w:beforeAutospacing="0" w:after="0" w:afterAutospacing="0"/>
        <w:ind w:firstLine="708"/>
        <w:jc w:val="both"/>
        <w:rPr>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8"/>
        <w:gridCol w:w="6921"/>
      </w:tblGrid>
      <w:tr w:rsidR="00AF46EF" w:rsidRPr="00F107D1" w:rsidTr="00AA08C1">
        <w:trPr>
          <w:tblCellSpacing w:w="15" w:type="dxa"/>
        </w:trPr>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center"/>
              <w:rPr>
                <w:rFonts w:ascii="Times New Roman" w:hAnsi="Times New Roman" w:cs="Times New Roman"/>
                <w:b/>
                <w:bCs/>
                <w:sz w:val="28"/>
                <w:szCs w:val="28"/>
              </w:rPr>
            </w:pPr>
            <w:r w:rsidRPr="00F107D1">
              <w:rPr>
                <w:rFonts w:ascii="Times New Roman" w:hAnsi="Times New Roman" w:cs="Times New Roman"/>
                <w:b/>
                <w:bCs/>
                <w:sz w:val="28"/>
                <w:szCs w:val="28"/>
              </w:rPr>
              <w:t>Вид інформаційної діяльності</w:t>
            </w:r>
          </w:p>
        </w:tc>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center"/>
              <w:rPr>
                <w:rFonts w:ascii="Times New Roman" w:hAnsi="Times New Roman" w:cs="Times New Roman"/>
                <w:b/>
                <w:bCs/>
                <w:sz w:val="28"/>
                <w:szCs w:val="28"/>
              </w:rPr>
            </w:pPr>
            <w:r w:rsidRPr="00F107D1">
              <w:rPr>
                <w:rFonts w:ascii="Times New Roman" w:hAnsi="Times New Roman" w:cs="Times New Roman"/>
                <w:b/>
                <w:bCs/>
                <w:sz w:val="28"/>
                <w:szCs w:val="28"/>
              </w:rPr>
              <w:t>Ознаки</w:t>
            </w:r>
          </w:p>
        </w:tc>
      </w:tr>
      <w:tr w:rsidR="00AF46EF" w:rsidRPr="001439CA" w:rsidTr="00AA08C1">
        <w:trPr>
          <w:tblCellSpacing w:w="15" w:type="dxa"/>
        </w:trPr>
        <w:tc>
          <w:tcPr>
            <w:tcW w:w="0" w:type="auto"/>
            <w:tcMar>
              <w:top w:w="96" w:type="dxa"/>
              <w:left w:w="96" w:type="dxa"/>
              <w:bottom w:w="96" w:type="dxa"/>
              <w:right w:w="96" w:type="dxa"/>
            </w:tcMar>
            <w:vAlign w:val="center"/>
          </w:tcPr>
          <w:p w:rsidR="00AF46EF" w:rsidRPr="001439CA" w:rsidRDefault="00AF46EF" w:rsidP="00AA08C1">
            <w:pPr>
              <w:spacing w:after="0" w:line="240" w:lineRule="auto"/>
              <w:jc w:val="both"/>
              <w:rPr>
                <w:rFonts w:ascii="Times New Roman" w:hAnsi="Times New Roman" w:cs="Times New Roman"/>
                <w:sz w:val="28"/>
                <w:szCs w:val="28"/>
              </w:rPr>
            </w:pPr>
            <w:r w:rsidRPr="001439CA">
              <w:rPr>
                <w:rFonts w:ascii="Times New Roman" w:hAnsi="Times New Roman" w:cs="Times New Roman"/>
                <w:sz w:val="28"/>
                <w:szCs w:val="28"/>
              </w:rPr>
              <w:t>Пошук інформації</w:t>
            </w:r>
          </w:p>
        </w:tc>
        <w:tc>
          <w:tcPr>
            <w:tcW w:w="0" w:type="auto"/>
            <w:tcMar>
              <w:top w:w="96" w:type="dxa"/>
              <w:left w:w="96" w:type="dxa"/>
              <w:bottom w:w="96" w:type="dxa"/>
              <w:right w:w="96" w:type="dxa"/>
            </w:tcMar>
            <w:vAlign w:val="center"/>
          </w:tcPr>
          <w:p w:rsidR="00AF46EF" w:rsidRPr="001439CA" w:rsidRDefault="00AF46EF" w:rsidP="00AA08C1">
            <w:pPr>
              <w:spacing w:after="0" w:line="240" w:lineRule="auto"/>
              <w:jc w:val="both"/>
              <w:rPr>
                <w:rFonts w:ascii="Times New Roman" w:hAnsi="Times New Roman" w:cs="Times New Roman"/>
                <w:sz w:val="28"/>
                <w:szCs w:val="28"/>
              </w:rPr>
            </w:pPr>
            <w:r w:rsidRPr="001439CA">
              <w:rPr>
                <w:rFonts w:ascii="Times New Roman" w:hAnsi="Times New Roman" w:cs="Times New Roman"/>
                <w:sz w:val="28"/>
                <w:szCs w:val="28"/>
              </w:rPr>
              <w:t>це сукупність операцій, заходів і процедур з метою знаходження потрібної інформації</w:t>
            </w:r>
          </w:p>
        </w:tc>
      </w:tr>
      <w:tr w:rsidR="00AF46EF" w:rsidRPr="00F107D1" w:rsidTr="00AA08C1">
        <w:trPr>
          <w:tblCellSpacing w:w="15" w:type="dxa"/>
        </w:trPr>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F107D1">
              <w:rPr>
                <w:rFonts w:ascii="Times New Roman" w:hAnsi="Times New Roman" w:cs="Times New Roman"/>
                <w:sz w:val="28"/>
                <w:szCs w:val="28"/>
              </w:rPr>
              <w:t>Одержання інформації</w:t>
            </w:r>
          </w:p>
        </w:tc>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F107D1">
              <w:rPr>
                <w:rFonts w:ascii="Times New Roman" w:hAnsi="Times New Roman" w:cs="Times New Roman"/>
                <w:sz w:val="28"/>
                <w:szCs w:val="28"/>
              </w:rPr>
              <w:t>придбання й накопичення документованої або публічно оголошуваної інформації громадянами, юридичними особами або державою.</w:t>
            </w:r>
          </w:p>
        </w:tc>
      </w:tr>
      <w:tr w:rsidR="00AF46EF" w:rsidRPr="00F107D1" w:rsidTr="00AA08C1">
        <w:trPr>
          <w:tblCellSpacing w:w="15" w:type="dxa"/>
        </w:trPr>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F107D1">
              <w:rPr>
                <w:rFonts w:ascii="Times New Roman" w:hAnsi="Times New Roman" w:cs="Times New Roman"/>
                <w:sz w:val="28"/>
                <w:szCs w:val="28"/>
              </w:rPr>
              <w:t>Використання інформації</w:t>
            </w:r>
          </w:p>
        </w:tc>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F107D1">
              <w:rPr>
                <w:rFonts w:ascii="Times New Roman" w:hAnsi="Times New Roman" w:cs="Times New Roman"/>
                <w:sz w:val="28"/>
                <w:szCs w:val="28"/>
              </w:rPr>
              <w:t>задоволення інформаційних потреб громадян, юридичних осіб і держави.</w:t>
            </w:r>
          </w:p>
        </w:tc>
      </w:tr>
      <w:tr w:rsidR="00AF46EF" w:rsidRPr="00F107D1" w:rsidTr="00AA08C1">
        <w:trPr>
          <w:tblCellSpacing w:w="15" w:type="dxa"/>
        </w:trPr>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F107D1">
              <w:rPr>
                <w:rFonts w:ascii="Times New Roman" w:hAnsi="Times New Roman" w:cs="Times New Roman"/>
                <w:sz w:val="28"/>
                <w:szCs w:val="28"/>
              </w:rPr>
              <w:t>Поширення інформації</w:t>
            </w:r>
          </w:p>
        </w:tc>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F107D1">
              <w:rPr>
                <w:rFonts w:ascii="Times New Roman" w:hAnsi="Times New Roman" w:cs="Times New Roman"/>
                <w:sz w:val="28"/>
                <w:szCs w:val="28"/>
              </w:rPr>
              <w:t>розповсюдження, обнародування, реалізація у встановленому законом порядку документованої або публічно оголошуваної інформації.</w:t>
            </w:r>
          </w:p>
        </w:tc>
      </w:tr>
      <w:tr w:rsidR="00AF46EF" w:rsidRPr="00F107D1" w:rsidTr="00AA08C1">
        <w:trPr>
          <w:tblCellSpacing w:w="15" w:type="dxa"/>
        </w:trPr>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F107D1">
              <w:rPr>
                <w:rFonts w:ascii="Times New Roman" w:hAnsi="Times New Roman" w:cs="Times New Roman"/>
                <w:sz w:val="28"/>
                <w:szCs w:val="28"/>
              </w:rPr>
              <w:t>Зберігання інформації</w:t>
            </w:r>
          </w:p>
        </w:tc>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F107D1">
              <w:rPr>
                <w:rFonts w:ascii="Times New Roman" w:hAnsi="Times New Roman" w:cs="Times New Roman"/>
                <w:sz w:val="28"/>
                <w:szCs w:val="28"/>
              </w:rPr>
              <w:t>забезпечення належного стану інформації і її матеріальних носіїв.</w:t>
            </w:r>
          </w:p>
        </w:tc>
      </w:tr>
      <w:tr w:rsidR="00AF46EF" w:rsidRPr="00F107D1" w:rsidTr="00AA08C1">
        <w:trPr>
          <w:tblCellSpacing w:w="15" w:type="dxa"/>
        </w:trPr>
        <w:tc>
          <w:tcPr>
            <w:tcW w:w="0" w:type="auto"/>
            <w:tcMar>
              <w:top w:w="96" w:type="dxa"/>
              <w:left w:w="96" w:type="dxa"/>
              <w:bottom w:w="96" w:type="dxa"/>
              <w:right w:w="96" w:type="dxa"/>
            </w:tcMar>
            <w:vAlign w:val="center"/>
          </w:tcPr>
          <w:p w:rsidR="00AF46EF" w:rsidRPr="00F107D1" w:rsidRDefault="00AF46EF" w:rsidP="00AA08C1">
            <w:pPr>
              <w:spacing w:after="0" w:line="240" w:lineRule="auto"/>
              <w:jc w:val="both"/>
              <w:rPr>
                <w:rFonts w:ascii="Times New Roman" w:hAnsi="Times New Roman" w:cs="Times New Roman"/>
                <w:sz w:val="28"/>
                <w:szCs w:val="28"/>
              </w:rPr>
            </w:pPr>
            <w:r w:rsidRPr="001439CA">
              <w:rPr>
                <w:rFonts w:ascii="Times New Roman" w:hAnsi="Times New Roman" w:cs="Times New Roman"/>
                <w:sz w:val="28"/>
                <w:szCs w:val="28"/>
              </w:rPr>
              <w:t>Подання інформації</w:t>
            </w:r>
          </w:p>
        </w:tc>
        <w:tc>
          <w:tcPr>
            <w:tcW w:w="0" w:type="auto"/>
            <w:tcMar>
              <w:top w:w="96" w:type="dxa"/>
              <w:left w:w="96" w:type="dxa"/>
              <w:bottom w:w="96" w:type="dxa"/>
              <w:right w:w="96" w:type="dxa"/>
            </w:tcMar>
            <w:vAlign w:val="center"/>
          </w:tcPr>
          <w:p w:rsidR="00AF46EF" w:rsidRPr="00F107D1" w:rsidRDefault="00AF46EF" w:rsidP="00AA08C1">
            <w:pPr>
              <w:spacing w:after="0" w:line="240" w:lineRule="auto"/>
              <w:jc w:val="both"/>
              <w:rPr>
                <w:rFonts w:ascii="Times New Roman" w:hAnsi="Times New Roman" w:cs="Times New Roman"/>
                <w:sz w:val="28"/>
                <w:szCs w:val="28"/>
              </w:rPr>
            </w:pPr>
            <w:r w:rsidRPr="001439CA">
              <w:rPr>
                <w:rFonts w:ascii="Times New Roman" w:hAnsi="Times New Roman" w:cs="Times New Roman"/>
                <w:sz w:val="28"/>
                <w:szCs w:val="28"/>
              </w:rPr>
              <w:t>сукупність методів, способів та форм відображення інформації</w:t>
            </w:r>
          </w:p>
        </w:tc>
      </w:tr>
      <w:tr w:rsidR="00AF46EF" w:rsidRPr="00F107D1" w:rsidTr="00AA08C1">
        <w:trPr>
          <w:tblCellSpacing w:w="15" w:type="dxa"/>
        </w:trPr>
        <w:tc>
          <w:tcPr>
            <w:tcW w:w="0" w:type="auto"/>
            <w:tcMar>
              <w:top w:w="96" w:type="dxa"/>
              <w:left w:w="96" w:type="dxa"/>
              <w:bottom w:w="96" w:type="dxa"/>
              <w:right w:w="96" w:type="dxa"/>
            </w:tcMar>
            <w:vAlign w:val="center"/>
          </w:tcPr>
          <w:p w:rsidR="00AF46EF" w:rsidRPr="001439CA" w:rsidRDefault="00AF46EF" w:rsidP="00AA08C1">
            <w:pPr>
              <w:spacing w:after="0" w:line="240" w:lineRule="auto"/>
              <w:jc w:val="both"/>
              <w:rPr>
                <w:rFonts w:ascii="Times New Roman" w:hAnsi="Times New Roman" w:cs="Times New Roman"/>
                <w:sz w:val="28"/>
                <w:szCs w:val="28"/>
              </w:rPr>
            </w:pPr>
            <w:r w:rsidRPr="001439CA">
              <w:rPr>
                <w:rFonts w:ascii="Times New Roman" w:hAnsi="Times New Roman" w:cs="Times New Roman"/>
                <w:sz w:val="28"/>
                <w:szCs w:val="28"/>
              </w:rPr>
              <w:t>Захист повідомлень</w:t>
            </w:r>
          </w:p>
        </w:tc>
        <w:tc>
          <w:tcPr>
            <w:tcW w:w="0" w:type="auto"/>
            <w:tcMar>
              <w:top w:w="96" w:type="dxa"/>
              <w:left w:w="96" w:type="dxa"/>
              <w:bottom w:w="96" w:type="dxa"/>
              <w:right w:w="96" w:type="dxa"/>
            </w:tcMar>
            <w:vAlign w:val="center"/>
          </w:tcPr>
          <w:p w:rsidR="00AF46EF" w:rsidRPr="001439CA" w:rsidRDefault="00AF46EF" w:rsidP="00AA08C1">
            <w:pPr>
              <w:spacing w:after="0" w:line="240" w:lineRule="auto"/>
              <w:jc w:val="both"/>
              <w:rPr>
                <w:rFonts w:ascii="Times New Roman" w:hAnsi="Times New Roman" w:cs="Times New Roman"/>
                <w:sz w:val="28"/>
                <w:szCs w:val="28"/>
              </w:rPr>
            </w:pPr>
            <w:r w:rsidRPr="001439CA">
              <w:rPr>
                <w:rFonts w:ascii="Times New Roman" w:hAnsi="Times New Roman" w:cs="Times New Roman"/>
                <w:sz w:val="28"/>
                <w:szCs w:val="28"/>
              </w:rPr>
              <w:t>це процес створення умов, що не допускають втрати, пошкодження, несанкціонованого доступу або зміни повідомлень</w:t>
            </w:r>
          </w:p>
        </w:tc>
      </w:tr>
    </w:tbl>
    <w:p w:rsidR="00AF46EF" w:rsidRPr="00F107D1" w:rsidRDefault="00AF46EF" w:rsidP="00AF46EF">
      <w:pPr>
        <w:pStyle w:val="a5"/>
        <w:spacing w:before="0" w:beforeAutospacing="0" w:after="0" w:afterAutospacing="0"/>
        <w:ind w:firstLine="708"/>
        <w:jc w:val="both"/>
        <w:rPr>
          <w:sz w:val="28"/>
          <w:szCs w:val="28"/>
        </w:rPr>
      </w:pPr>
      <w:r w:rsidRPr="00F107D1">
        <w:rPr>
          <w:sz w:val="28"/>
          <w:szCs w:val="28"/>
        </w:rPr>
        <w:t xml:space="preserve">Основними </w:t>
      </w:r>
      <w:r w:rsidRPr="001439CA">
        <w:rPr>
          <w:b/>
          <w:sz w:val="28"/>
          <w:szCs w:val="28"/>
        </w:rPr>
        <w:t>напрямами інформаційної діяльності</w:t>
      </w:r>
      <w:r w:rsidRPr="00F107D1">
        <w:rPr>
          <w:sz w:val="28"/>
          <w:szCs w:val="28"/>
        </w:rPr>
        <w:t xml:space="preserve"> є: політичний, економічний, соціальний, духовний, екологічний, науково-технічний, міжнародний тощо.</w:t>
      </w:r>
    </w:p>
    <w:p w:rsidR="00AF46EF" w:rsidRPr="00F107D1" w:rsidRDefault="00AF46EF" w:rsidP="00AF46EF">
      <w:pPr>
        <w:pStyle w:val="a5"/>
        <w:spacing w:before="0" w:beforeAutospacing="0" w:after="0" w:afterAutospacing="0"/>
        <w:ind w:firstLine="708"/>
        <w:jc w:val="both"/>
        <w:rPr>
          <w:sz w:val="28"/>
          <w:szCs w:val="28"/>
        </w:rPr>
      </w:pPr>
      <w:r w:rsidRPr="00F107D1">
        <w:rPr>
          <w:sz w:val="28"/>
          <w:szCs w:val="28"/>
        </w:rPr>
        <w:t>Виділяють так</w:t>
      </w:r>
      <w:r>
        <w:rPr>
          <w:sz w:val="28"/>
          <w:szCs w:val="28"/>
        </w:rPr>
        <w:t>ож</w:t>
      </w:r>
      <w:r w:rsidRPr="00F107D1">
        <w:rPr>
          <w:sz w:val="28"/>
          <w:szCs w:val="28"/>
        </w:rPr>
        <w:t xml:space="preserve"> </w:t>
      </w:r>
      <w:r w:rsidRPr="001439CA">
        <w:rPr>
          <w:b/>
          <w:sz w:val="28"/>
          <w:szCs w:val="28"/>
        </w:rPr>
        <w:t>складові інформаційної діяльності</w:t>
      </w:r>
      <w:r w:rsidRPr="00F107D1">
        <w:rPr>
          <w:sz w:val="28"/>
          <w:szCs w:val="28"/>
        </w:rPr>
        <w:t>:</w:t>
      </w:r>
    </w:p>
    <w:p w:rsidR="00AF46EF" w:rsidRPr="00F107D1" w:rsidRDefault="00AF46EF" w:rsidP="00AF46EF">
      <w:pPr>
        <w:numPr>
          <w:ilvl w:val="0"/>
          <w:numId w:val="1"/>
        </w:numPr>
        <w:spacing w:after="0" w:line="240" w:lineRule="auto"/>
        <w:ind w:left="0" w:firstLine="0"/>
        <w:jc w:val="both"/>
        <w:rPr>
          <w:rFonts w:ascii="Times New Roman" w:hAnsi="Times New Roman" w:cs="Times New Roman"/>
          <w:sz w:val="28"/>
          <w:szCs w:val="28"/>
        </w:rPr>
      </w:pPr>
      <w:r w:rsidRPr="00F107D1">
        <w:rPr>
          <w:rFonts w:ascii="Times New Roman" w:hAnsi="Times New Roman" w:cs="Times New Roman"/>
          <w:sz w:val="28"/>
          <w:szCs w:val="28"/>
        </w:rPr>
        <w:t>наукова (</w:t>
      </w:r>
      <w:r w:rsidRPr="00C23B36">
        <w:rPr>
          <w:rFonts w:ascii="Times New Roman" w:hAnsi="Times New Roman" w:cs="Times New Roman"/>
          <w:sz w:val="28"/>
          <w:szCs w:val="28"/>
          <w:bdr w:val="none" w:sz="0" w:space="0" w:color="auto" w:frame="1"/>
        </w:rPr>
        <w:t>аналітико-синтетична) обробка документів</w:t>
      </w:r>
      <w:r w:rsidRPr="00F107D1">
        <w:rPr>
          <w:rFonts w:ascii="Times New Roman" w:hAnsi="Times New Roman" w:cs="Times New Roman"/>
          <w:sz w:val="28"/>
          <w:szCs w:val="28"/>
        </w:rPr>
        <w:t>;</w:t>
      </w:r>
    </w:p>
    <w:p w:rsidR="00AF46EF" w:rsidRPr="00F107D1" w:rsidRDefault="00AF46EF" w:rsidP="00AF46EF">
      <w:pPr>
        <w:numPr>
          <w:ilvl w:val="0"/>
          <w:numId w:val="1"/>
        </w:numPr>
        <w:spacing w:after="0" w:line="240" w:lineRule="auto"/>
        <w:ind w:left="0" w:firstLine="0"/>
        <w:jc w:val="both"/>
        <w:rPr>
          <w:rFonts w:ascii="Times New Roman" w:hAnsi="Times New Roman" w:cs="Times New Roman"/>
          <w:sz w:val="28"/>
          <w:szCs w:val="28"/>
        </w:rPr>
      </w:pPr>
      <w:r w:rsidRPr="00C23B36">
        <w:rPr>
          <w:rFonts w:ascii="Times New Roman" w:hAnsi="Times New Roman" w:cs="Times New Roman"/>
          <w:sz w:val="28"/>
          <w:szCs w:val="28"/>
          <w:bdr w:val="none" w:sz="0" w:space="0" w:color="auto" w:frame="1"/>
        </w:rPr>
        <w:t>технічна обробка документів</w:t>
      </w:r>
      <w:r w:rsidRPr="00F107D1">
        <w:rPr>
          <w:rFonts w:ascii="Times New Roman" w:hAnsi="Times New Roman" w:cs="Times New Roman"/>
          <w:sz w:val="28"/>
          <w:szCs w:val="28"/>
        </w:rPr>
        <w:t>;</w:t>
      </w:r>
    </w:p>
    <w:p w:rsidR="00AF46EF" w:rsidRDefault="00AF46EF" w:rsidP="00AF46EF">
      <w:pPr>
        <w:numPr>
          <w:ilvl w:val="0"/>
          <w:numId w:val="1"/>
        </w:numPr>
        <w:spacing w:after="0" w:line="240" w:lineRule="auto"/>
        <w:ind w:left="0" w:firstLine="0"/>
        <w:jc w:val="both"/>
        <w:rPr>
          <w:rFonts w:ascii="Times New Roman" w:hAnsi="Times New Roman" w:cs="Times New Roman"/>
          <w:sz w:val="28"/>
          <w:szCs w:val="28"/>
        </w:rPr>
      </w:pPr>
      <w:r w:rsidRPr="00F107D1">
        <w:rPr>
          <w:rFonts w:ascii="Times New Roman" w:hAnsi="Times New Roman" w:cs="Times New Roman"/>
          <w:sz w:val="28"/>
          <w:szCs w:val="28"/>
        </w:rPr>
        <w:t>комп'ютерна обробка документів.</w:t>
      </w:r>
    </w:p>
    <w:p w:rsidR="00AF46EF" w:rsidRDefault="00AF46EF" w:rsidP="00AF46EF">
      <w:pPr>
        <w:spacing w:after="0" w:line="240" w:lineRule="auto"/>
        <w:jc w:val="both"/>
        <w:rPr>
          <w:rFonts w:ascii="Times New Roman" w:hAnsi="Times New Roman" w:cs="Times New Roman"/>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4"/>
        <w:gridCol w:w="7035"/>
      </w:tblGrid>
      <w:tr w:rsidR="00AF46EF" w:rsidRPr="00F107D1" w:rsidTr="00AA08C1">
        <w:trPr>
          <w:tblCellSpacing w:w="15" w:type="dxa"/>
        </w:trPr>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center"/>
              <w:rPr>
                <w:rFonts w:ascii="Times New Roman" w:hAnsi="Times New Roman" w:cs="Times New Roman"/>
                <w:b/>
                <w:bCs/>
                <w:sz w:val="28"/>
                <w:szCs w:val="28"/>
              </w:rPr>
            </w:pPr>
            <w:r w:rsidRPr="00F107D1">
              <w:rPr>
                <w:rFonts w:ascii="Times New Roman" w:hAnsi="Times New Roman" w:cs="Times New Roman"/>
                <w:b/>
                <w:bCs/>
                <w:sz w:val="28"/>
                <w:szCs w:val="28"/>
              </w:rPr>
              <w:t>Вид науково-інформаційної діяльності</w:t>
            </w:r>
          </w:p>
        </w:tc>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center"/>
              <w:rPr>
                <w:rFonts w:ascii="Times New Roman" w:hAnsi="Times New Roman" w:cs="Times New Roman"/>
                <w:b/>
                <w:bCs/>
                <w:sz w:val="28"/>
                <w:szCs w:val="28"/>
              </w:rPr>
            </w:pPr>
            <w:r w:rsidRPr="00F107D1">
              <w:rPr>
                <w:rFonts w:ascii="Times New Roman" w:hAnsi="Times New Roman" w:cs="Times New Roman"/>
                <w:b/>
                <w:bCs/>
                <w:sz w:val="28"/>
                <w:szCs w:val="28"/>
              </w:rPr>
              <w:t>Спосіб</w:t>
            </w:r>
          </w:p>
        </w:tc>
      </w:tr>
      <w:tr w:rsidR="00AF46EF" w:rsidRPr="00F107D1" w:rsidTr="00AA08C1">
        <w:trPr>
          <w:tblCellSpacing w:w="15" w:type="dxa"/>
        </w:trPr>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C23B36">
              <w:rPr>
                <w:rFonts w:ascii="Times New Roman" w:hAnsi="Times New Roman" w:cs="Times New Roman"/>
                <w:sz w:val="28"/>
                <w:szCs w:val="28"/>
                <w:bdr w:val="none" w:sz="0" w:space="0" w:color="auto" w:frame="1"/>
              </w:rPr>
              <w:t>Інформаційне моделювання</w:t>
            </w:r>
          </w:p>
        </w:tc>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F107D1">
              <w:rPr>
                <w:rFonts w:ascii="Times New Roman" w:hAnsi="Times New Roman" w:cs="Times New Roman"/>
                <w:sz w:val="28"/>
                <w:szCs w:val="28"/>
              </w:rPr>
              <w:t>полягає у розробці конструктивних, параметричних, методологічних моделей можливого вирішення проблем на основі інформаційних даних, прогнозування науково-технічної ситуації, формування еталонного уявлення про об'єкти, які розробляються тощо.</w:t>
            </w:r>
          </w:p>
        </w:tc>
      </w:tr>
      <w:tr w:rsidR="00AF46EF" w:rsidRPr="00F107D1" w:rsidTr="00AA08C1">
        <w:trPr>
          <w:tblCellSpacing w:w="15" w:type="dxa"/>
        </w:trPr>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C23B36">
              <w:rPr>
                <w:rFonts w:ascii="Times New Roman" w:hAnsi="Times New Roman" w:cs="Times New Roman"/>
                <w:sz w:val="28"/>
                <w:szCs w:val="28"/>
                <w:bdr w:val="none" w:sz="0" w:space="0" w:color="auto" w:frame="1"/>
              </w:rPr>
              <w:t>Інформаційна експертиза</w:t>
            </w:r>
          </w:p>
        </w:tc>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F107D1">
              <w:rPr>
                <w:rFonts w:ascii="Times New Roman" w:hAnsi="Times New Roman" w:cs="Times New Roman"/>
                <w:sz w:val="28"/>
                <w:szCs w:val="28"/>
              </w:rPr>
              <w:t>перевірка достовірності інформації, зокрема шляхом зіставлення отриманих результатів (на всіх стадіях розробки) з інформаційними даними.</w:t>
            </w:r>
          </w:p>
        </w:tc>
      </w:tr>
      <w:tr w:rsidR="00AF46EF" w:rsidRPr="00F107D1" w:rsidTr="00AA08C1">
        <w:trPr>
          <w:tblCellSpacing w:w="15" w:type="dxa"/>
        </w:trPr>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C23B36">
              <w:rPr>
                <w:rFonts w:ascii="Times New Roman" w:hAnsi="Times New Roman" w:cs="Times New Roman"/>
                <w:sz w:val="28"/>
                <w:szCs w:val="28"/>
                <w:bdr w:val="none" w:sz="0" w:space="0" w:color="auto" w:frame="1"/>
              </w:rPr>
              <w:t>Інформаційне забезпечення</w:t>
            </w:r>
          </w:p>
        </w:tc>
        <w:tc>
          <w:tcPr>
            <w:tcW w:w="0" w:type="auto"/>
            <w:tcMar>
              <w:top w:w="96" w:type="dxa"/>
              <w:left w:w="96" w:type="dxa"/>
              <w:bottom w:w="96" w:type="dxa"/>
              <w:right w:w="96" w:type="dxa"/>
            </w:tcMar>
            <w:vAlign w:val="center"/>
            <w:hideMark/>
          </w:tcPr>
          <w:p w:rsidR="00AF46EF" w:rsidRPr="00F107D1" w:rsidRDefault="00AF46EF" w:rsidP="00AA08C1">
            <w:pPr>
              <w:spacing w:after="0" w:line="240" w:lineRule="auto"/>
              <w:jc w:val="both"/>
              <w:rPr>
                <w:rFonts w:ascii="Times New Roman" w:hAnsi="Times New Roman" w:cs="Times New Roman"/>
                <w:sz w:val="28"/>
                <w:szCs w:val="28"/>
              </w:rPr>
            </w:pPr>
            <w:r w:rsidRPr="00F107D1">
              <w:rPr>
                <w:rFonts w:ascii="Times New Roman" w:hAnsi="Times New Roman" w:cs="Times New Roman"/>
                <w:sz w:val="28"/>
                <w:szCs w:val="28"/>
              </w:rPr>
              <w:t>система одержання, оцінки, зберігання та переробки даних, створена з метою вироблення управлінських рішень. Це стосується різних видів діяльності, наприклад виробничої і збутової, сервісного обслуговування, включаючи підвищення технологічності виробництва, якості вироблюваної продукції, зниження її собівартості, рекламу, інформацію про асортимент продукції, ціни, форми організації сервісу тощо.</w:t>
            </w:r>
          </w:p>
        </w:tc>
      </w:tr>
    </w:tbl>
    <w:p w:rsidR="00AF46EF" w:rsidRDefault="00AF46EF" w:rsidP="00AF46EF">
      <w:pPr>
        <w:spacing w:after="0" w:line="240" w:lineRule="auto"/>
        <w:jc w:val="both"/>
        <w:rPr>
          <w:rFonts w:ascii="Times New Roman" w:hAnsi="Times New Roman" w:cs="Times New Roman"/>
          <w:sz w:val="28"/>
          <w:szCs w:val="28"/>
        </w:rPr>
      </w:pPr>
    </w:p>
    <w:p w:rsidR="00260EAD" w:rsidRPr="002759EC" w:rsidRDefault="00260EAD" w:rsidP="00260EAD">
      <w:pPr>
        <w:widowControl w:val="0"/>
        <w:spacing w:after="0" w:line="240" w:lineRule="auto"/>
        <w:ind w:firstLine="709"/>
        <w:jc w:val="both"/>
        <w:rPr>
          <w:rFonts w:ascii="Times New Roman" w:hAnsi="Times New Roman" w:cs="Times New Roman"/>
          <w:sz w:val="28"/>
          <w:szCs w:val="28"/>
        </w:rPr>
      </w:pPr>
      <w:r w:rsidRPr="002759EC">
        <w:rPr>
          <w:rFonts w:ascii="Times New Roman" w:hAnsi="Times New Roman" w:cs="Times New Roman"/>
          <w:sz w:val="28"/>
          <w:szCs w:val="28"/>
        </w:rPr>
        <w:t xml:space="preserve">Р. Богданов та А. </w:t>
      </w:r>
      <w:proofErr w:type="spellStart"/>
      <w:r w:rsidRPr="002759EC">
        <w:rPr>
          <w:rFonts w:ascii="Times New Roman" w:hAnsi="Times New Roman" w:cs="Times New Roman"/>
          <w:sz w:val="28"/>
          <w:szCs w:val="28"/>
        </w:rPr>
        <w:t>Кокошин</w:t>
      </w:r>
      <w:proofErr w:type="spellEnd"/>
      <w:r w:rsidRPr="002759EC">
        <w:rPr>
          <w:rFonts w:ascii="Times New Roman" w:hAnsi="Times New Roman" w:cs="Times New Roman"/>
          <w:sz w:val="28"/>
          <w:szCs w:val="28"/>
        </w:rPr>
        <w:t xml:space="preserve"> наводять приклад компонентів зовнішньополітичної</w:t>
      </w:r>
      <w:r>
        <w:rPr>
          <w:rFonts w:ascii="Times New Roman" w:hAnsi="Times New Roman" w:cs="Times New Roman"/>
          <w:sz w:val="28"/>
          <w:szCs w:val="28"/>
        </w:rPr>
        <w:t xml:space="preserve"> </w:t>
      </w:r>
      <w:r w:rsidRPr="002759EC">
        <w:rPr>
          <w:rFonts w:ascii="Times New Roman" w:hAnsi="Times New Roman" w:cs="Times New Roman"/>
          <w:sz w:val="28"/>
          <w:szCs w:val="28"/>
        </w:rPr>
        <w:t>інформації, необхідної для оцінки потенціалу інших держав і прийняття рішень:</w:t>
      </w:r>
    </w:p>
    <w:p w:rsidR="00260EAD" w:rsidRPr="002759EC" w:rsidRDefault="00260EAD" w:rsidP="00260EAD">
      <w:pPr>
        <w:widowControl w:val="0"/>
        <w:spacing w:after="0" w:line="240" w:lineRule="auto"/>
        <w:ind w:firstLine="709"/>
        <w:jc w:val="both"/>
        <w:rPr>
          <w:rFonts w:ascii="Times New Roman" w:hAnsi="Times New Roman" w:cs="Times New Roman"/>
          <w:sz w:val="28"/>
          <w:szCs w:val="28"/>
        </w:rPr>
      </w:pPr>
      <w:r w:rsidRPr="002759EC">
        <w:rPr>
          <w:rFonts w:ascii="Times New Roman" w:hAnsi="Times New Roman" w:cs="Times New Roman"/>
          <w:sz w:val="28"/>
          <w:szCs w:val="28"/>
        </w:rPr>
        <w:t>1) воєнні: доктрини нападу та оборони, воєнні плани, стратегічні ідеї й тактичні</w:t>
      </w:r>
      <w:r>
        <w:rPr>
          <w:rFonts w:ascii="Times New Roman" w:hAnsi="Times New Roman" w:cs="Times New Roman"/>
          <w:sz w:val="28"/>
          <w:szCs w:val="28"/>
        </w:rPr>
        <w:t xml:space="preserve"> </w:t>
      </w:r>
      <w:r w:rsidRPr="002759EC">
        <w:rPr>
          <w:rFonts w:ascii="Times New Roman" w:hAnsi="Times New Roman" w:cs="Times New Roman"/>
          <w:sz w:val="28"/>
          <w:szCs w:val="28"/>
        </w:rPr>
        <w:t>принципи, організація збройних сил, заклади, індустріальна база, організація управління,</w:t>
      </w:r>
      <w:r>
        <w:rPr>
          <w:rFonts w:ascii="Times New Roman" w:hAnsi="Times New Roman" w:cs="Times New Roman"/>
          <w:sz w:val="28"/>
          <w:szCs w:val="28"/>
        </w:rPr>
        <w:t xml:space="preserve"> </w:t>
      </w:r>
      <w:r w:rsidRPr="002759EC">
        <w:rPr>
          <w:rFonts w:ascii="Times New Roman" w:hAnsi="Times New Roman" w:cs="Times New Roman"/>
          <w:sz w:val="28"/>
          <w:szCs w:val="28"/>
        </w:rPr>
        <w:t>командний склад, матеріальна частина, тактика, моральний стан;</w:t>
      </w:r>
    </w:p>
    <w:p w:rsidR="00260EAD" w:rsidRPr="002759EC" w:rsidRDefault="00260EAD" w:rsidP="00260EAD">
      <w:pPr>
        <w:widowControl w:val="0"/>
        <w:spacing w:after="0" w:line="240" w:lineRule="auto"/>
        <w:ind w:firstLine="709"/>
        <w:jc w:val="both"/>
        <w:rPr>
          <w:rFonts w:ascii="Times New Roman" w:hAnsi="Times New Roman" w:cs="Times New Roman"/>
          <w:sz w:val="28"/>
          <w:szCs w:val="28"/>
        </w:rPr>
      </w:pPr>
      <w:r w:rsidRPr="002759EC">
        <w:rPr>
          <w:rFonts w:ascii="Times New Roman" w:hAnsi="Times New Roman" w:cs="Times New Roman"/>
          <w:sz w:val="28"/>
          <w:szCs w:val="28"/>
        </w:rPr>
        <w:t>2) загальні: топографічні і гідрографічні особливості; історичний нарис;</w:t>
      </w:r>
    </w:p>
    <w:p w:rsidR="00260EAD" w:rsidRPr="002759EC" w:rsidRDefault="00260EAD" w:rsidP="00260EAD">
      <w:pPr>
        <w:widowControl w:val="0"/>
        <w:spacing w:after="0" w:line="240" w:lineRule="auto"/>
        <w:ind w:firstLine="709"/>
        <w:jc w:val="both"/>
        <w:rPr>
          <w:rFonts w:ascii="Times New Roman" w:hAnsi="Times New Roman" w:cs="Times New Roman"/>
          <w:sz w:val="28"/>
          <w:szCs w:val="28"/>
        </w:rPr>
      </w:pPr>
      <w:r w:rsidRPr="002759EC">
        <w:rPr>
          <w:rFonts w:ascii="Times New Roman" w:hAnsi="Times New Roman" w:cs="Times New Roman"/>
          <w:sz w:val="28"/>
          <w:szCs w:val="28"/>
        </w:rPr>
        <w:t>3) дипломатичні: зовнішня політика, союзи, дипломатичні заклади, особовий склад</w:t>
      </w:r>
      <w:r>
        <w:rPr>
          <w:rFonts w:ascii="Times New Roman" w:hAnsi="Times New Roman" w:cs="Times New Roman"/>
          <w:sz w:val="28"/>
          <w:szCs w:val="28"/>
        </w:rPr>
        <w:t xml:space="preserve"> </w:t>
      </w:r>
      <w:r w:rsidRPr="002759EC">
        <w:rPr>
          <w:rFonts w:ascii="Times New Roman" w:hAnsi="Times New Roman" w:cs="Times New Roman"/>
          <w:sz w:val="28"/>
          <w:szCs w:val="28"/>
        </w:rPr>
        <w:t>засобів, міністерства закордонних справ; інструменти здійснення зовнішньої політики</w:t>
      </w:r>
      <w:r>
        <w:rPr>
          <w:rFonts w:ascii="Times New Roman" w:hAnsi="Times New Roman" w:cs="Times New Roman"/>
          <w:sz w:val="28"/>
          <w:szCs w:val="28"/>
        </w:rPr>
        <w:t xml:space="preserve"> </w:t>
      </w:r>
      <w:r w:rsidRPr="002759EC">
        <w:rPr>
          <w:rFonts w:ascii="Times New Roman" w:hAnsi="Times New Roman" w:cs="Times New Roman"/>
          <w:sz w:val="28"/>
          <w:szCs w:val="28"/>
        </w:rPr>
        <w:t>(включаючи особисті якості дипломатів, способи і стиль ведення дипломатії, переговорів,</w:t>
      </w:r>
      <w:r>
        <w:rPr>
          <w:rFonts w:ascii="Times New Roman" w:hAnsi="Times New Roman" w:cs="Times New Roman"/>
          <w:sz w:val="28"/>
          <w:szCs w:val="28"/>
        </w:rPr>
        <w:t xml:space="preserve"> </w:t>
      </w:r>
      <w:r w:rsidRPr="002759EC">
        <w:rPr>
          <w:rFonts w:ascii="Times New Roman" w:hAnsi="Times New Roman" w:cs="Times New Roman"/>
          <w:sz w:val="28"/>
          <w:szCs w:val="28"/>
        </w:rPr>
        <w:t>нарад, особливості протоколу);</w:t>
      </w:r>
    </w:p>
    <w:p w:rsidR="00260EAD" w:rsidRPr="002759EC" w:rsidRDefault="00260EAD" w:rsidP="00260EAD">
      <w:pPr>
        <w:widowControl w:val="0"/>
        <w:spacing w:after="0" w:line="240" w:lineRule="auto"/>
        <w:ind w:firstLine="709"/>
        <w:jc w:val="both"/>
        <w:rPr>
          <w:rFonts w:ascii="Times New Roman" w:hAnsi="Times New Roman" w:cs="Times New Roman"/>
          <w:sz w:val="28"/>
          <w:szCs w:val="28"/>
        </w:rPr>
      </w:pPr>
      <w:r w:rsidRPr="002759EC">
        <w:rPr>
          <w:rFonts w:ascii="Times New Roman" w:hAnsi="Times New Roman" w:cs="Times New Roman"/>
          <w:sz w:val="28"/>
          <w:szCs w:val="28"/>
        </w:rPr>
        <w:t>4) політичні: ідеологія, традиції, заклади, діячі, вогнища «політичних суперечок».</w:t>
      </w:r>
      <w:r>
        <w:rPr>
          <w:rFonts w:ascii="Times New Roman" w:hAnsi="Times New Roman" w:cs="Times New Roman"/>
          <w:sz w:val="28"/>
          <w:szCs w:val="28"/>
        </w:rPr>
        <w:t xml:space="preserve"> </w:t>
      </w:r>
      <w:r w:rsidRPr="002759EC">
        <w:rPr>
          <w:rFonts w:ascii="Times New Roman" w:hAnsi="Times New Roman" w:cs="Times New Roman"/>
          <w:sz w:val="28"/>
          <w:szCs w:val="28"/>
        </w:rPr>
        <w:t>Сюди відносять і дані про державних діячів як правлячої сили, так і опозиції, про їхні</w:t>
      </w:r>
      <w:r>
        <w:rPr>
          <w:rFonts w:ascii="Times New Roman" w:hAnsi="Times New Roman" w:cs="Times New Roman"/>
          <w:sz w:val="28"/>
          <w:szCs w:val="28"/>
        </w:rPr>
        <w:t xml:space="preserve"> </w:t>
      </w:r>
      <w:r w:rsidRPr="002759EC">
        <w:rPr>
          <w:rFonts w:ascii="Times New Roman" w:hAnsi="Times New Roman" w:cs="Times New Roman"/>
          <w:sz w:val="28"/>
          <w:szCs w:val="28"/>
        </w:rPr>
        <w:t>риси, зв’язки, вплив, розбіжності між політичними силами;</w:t>
      </w:r>
    </w:p>
    <w:p w:rsidR="00260EAD" w:rsidRPr="002759EC" w:rsidRDefault="00260EAD" w:rsidP="00260EAD">
      <w:pPr>
        <w:widowControl w:val="0"/>
        <w:spacing w:after="0" w:line="240" w:lineRule="auto"/>
        <w:ind w:firstLine="709"/>
        <w:jc w:val="both"/>
        <w:rPr>
          <w:rFonts w:ascii="Times New Roman" w:hAnsi="Times New Roman" w:cs="Times New Roman"/>
          <w:sz w:val="28"/>
          <w:szCs w:val="28"/>
        </w:rPr>
      </w:pPr>
      <w:r w:rsidRPr="002759EC">
        <w:rPr>
          <w:rFonts w:ascii="Times New Roman" w:hAnsi="Times New Roman" w:cs="Times New Roman"/>
          <w:sz w:val="28"/>
          <w:szCs w:val="28"/>
        </w:rPr>
        <w:t>5) економічні: стан фінансів і фінансова політика, грошова система, грошовий обіг,</w:t>
      </w:r>
      <w:r>
        <w:rPr>
          <w:rFonts w:ascii="Times New Roman" w:hAnsi="Times New Roman" w:cs="Times New Roman"/>
          <w:sz w:val="28"/>
          <w:szCs w:val="28"/>
        </w:rPr>
        <w:t xml:space="preserve"> </w:t>
      </w:r>
      <w:r w:rsidRPr="002759EC">
        <w:rPr>
          <w:rFonts w:ascii="Times New Roman" w:hAnsi="Times New Roman" w:cs="Times New Roman"/>
          <w:sz w:val="28"/>
          <w:szCs w:val="28"/>
        </w:rPr>
        <w:t>заклади, бізнес-еліта, торгівля і торгова політика (ринки, методи ведення торгівлі); цінова</w:t>
      </w:r>
      <w:r>
        <w:rPr>
          <w:rFonts w:ascii="Times New Roman" w:hAnsi="Times New Roman" w:cs="Times New Roman"/>
          <w:sz w:val="28"/>
          <w:szCs w:val="28"/>
        </w:rPr>
        <w:t xml:space="preserve"> </w:t>
      </w:r>
      <w:r w:rsidRPr="002759EC">
        <w:rPr>
          <w:rFonts w:ascii="Times New Roman" w:hAnsi="Times New Roman" w:cs="Times New Roman"/>
          <w:sz w:val="28"/>
          <w:szCs w:val="28"/>
        </w:rPr>
        <w:t>політики, промисловість, її склад і потужність, промислові підприємства і технологічні</w:t>
      </w:r>
      <w:r>
        <w:rPr>
          <w:rFonts w:ascii="Times New Roman" w:hAnsi="Times New Roman" w:cs="Times New Roman"/>
          <w:sz w:val="28"/>
          <w:szCs w:val="28"/>
        </w:rPr>
        <w:t xml:space="preserve"> </w:t>
      </w:r>
      <w:r w:rsidRPr="002759EC">
        <w:rPr>
          <w:rFonts w:ascii="Times New Roman" w:hAnsi="Times New Roman" w:cs="Times New Roman"/>
          <w:sz w:val="28"/>
          <w:szCs w:val="28"/>
        </w:rPr>
        <w:t>процеси; сировина, енергетичні ресурси, галузі; сільське господарство;</w:t>
      </w:r>
    </w:p>
    <w:p w:rsidR="00260EAD" w:rsidRPr="002759EC" w:rsidRDefault="00260EAD" w:rsidP="00260EAD">
      <w:pPr>
        <w:widowControl w:val="0"/>
        <w:spacing w:after="0" w:line="240" w:lineRule="auto"/>
        <w:ind w:firstLine="709"/>
        <w:jc w:val="both"/>
        <w:rPr>
          <w:rFonts w:ascii="Times New Roman" w:hAnsi="Times New Roman" w:cs="Times New Roman"/>
          <w:sz w:val="28"/>
          <w:szCs w:val="28"/>
        </w:rPr>
      </w:pPr>
      <w:r w:rsidRPr="002759EC">
        <w:rPr>
          <w:rFonts w:ascii="Times New Roman" w:hAnsi="Times New Roman" w:cs="Times New Roman"/>
          <w:sz w:val="28"/>
          <w:szCs w:val="28"/>
        </w:rPr>
        <w:t>6) засоби зв’язку транспорту: телефон, телеграф, залізниці, річковий і морський</w:t>
      </w:r>
      <w:r>
        <w:rPr>
          <w:rFonts w:ascii="Times New Roman" w:hAnsi="Times New Roman" w:cs="Times New Roman"/>
          <w:sz w:val="28"/>
          <w:szCs w:val="28"/>
        </w:rPr>
        <w:t xml:space="preserve"> </w:t>
      </w:r>
      <w:r w:rsidRPr="002759EC">
        <w:rPr>
          <w:rFonts w:ascii="Times New Roman" w:hAnsi="Times New Roman" w:cs="Times New Roman"/>
          <w:sz w:val="28"/>
          <w:szCs w:val="28"/>
        </w:rPr>
        <w:t>транспорт, легкові та вантажні автомобілі, шляхи, авіація, організація, особовий склад;</w:t>
      </w:r>
    </w:p>
    <w:p w:rsidR="00260EAD" w:rsidRPr="002759EC" w:rsidRDefault="00260EAD" w:rsidP="00260EAD">
      <w:pPr>
        <w:widowControl w:val="0"/>
        <w:spacing w:after="0" w:line="240" w:lineRule="auto"/>
        <w:ind w:firstLine="709"/>
        <w:jc w:val="both"/>
        <w:rPr>
          <w:rFonts w:ascii="Times New Roman" w:hAnsi="Times New Roman" w:cs="Times New Roman"/>
          <w:sz w:val="28"/>
          <w:szCs w:val="28"/>
        </w:rPr>
      </w:pPr>
      <w:r w:rsidRPr="002759EC">
        <w:rPr>
          <w:rFonts w:ascii="Times New Roman" w:hAnsi="Times New Roman" w:cs="Times New Roman"/>
          <w:sz w:val="28"/>
          <w:szCs w:val="28"/>
        </w:rPr>
        <w:t>7) суспільні: національний склад, верстви населення, структура населення;</w:t>
      </w:r>
    </w:p>
    <w:p w:rsidR="00260EAD" w:rsidRPr="002759EC" w:rsidRDefault="00260EAD" w:rsidP="00260EAD">
      <w:pPr>
        <w:widowControl w:val="0"/>
        <w:spacing w:after="0" w:line="240" w:lineRule="auto"/>
        <w:ind w:firstLine="709"/>
        <w:jc w:val="both"/>
        <w:rPr>
          <w:rFonts w:ascii="Times New Roman" w:hAnsi="Times New Roman" w:cs="Times New Roman"/>
          <w:sz w:val="28"/>
          <w:szCs w:val="28"/>
        </w:rPr>
      </w:pPr>
      <w:r w:rsidRPr="002759EC">
        <w:rPr>
          <w:rFonts w:ascii="Times New Roman" w:hAnsi="Times New Roman" w:cs="Times New Roman"/>
          <w:sz w:val="28"/>
          <w:szCs w:val="28"/>
        </w:rPr>
        <w:t>8) культурні: заклади, ідейний рівень розвитку, мистецтво і наука, література,</w:t>
      </w:r>
      <w:r>
        <w:rPr>
          <w:rFonts w:ascii="Times New Roman" w:hAnsi="Times New Roman" w:cs="Times New Roman"/>
          <w:sz w:val="28"/>
          <w:szCs w:val="28"/>
        </w:rPr>
        <w:t xml:space="preserve"> </w:t>
      </w:r>
      <w:r w:rsidRPr="002759EC">
        <w:rPr>
          <w:rFonts w:ascii="Times New Roman" w:hAnsi="Times New Roman" w:cs="Times New Roman"/>
          <w:sz w:val="28"/>
          <w:szCs w:val="28"/>
        </w:rPr>
        <w:t>віросповідання, радіо, телебачення, преса, кіно.</w:t>
      </w:r>
    </w:p>
    <w:p w:rsidR="00C23B36" w:rsidRDefault="00C23B36" w:rsidP="00E4326F">
      <w:pPr>
        <w:spacing w:after="0" w:line="240" w:lineRule="auto"/>
        <w:jc w:val="both"/>
        <w:rPr>
          <w:rFonts w:ascii="Times New Roman" w:hAnsi="Times New Roman" w:cs="Times New Roman"/>
          <w:sz w:val="28"/>
          <w:szCs w:val="28"/>
        </w:rPr>
      </w:pPr>
    </w:p>
    <w:p w:rsidR="00E231FE" w:rsidRDefault="004A222B" w:rsidP="004A222B">
      <w:pPr>
        <w:spacing w:after="0" w:line="240" w:lineRule="auto"/>
        <w:ind w:firstLine="708"/>
        <w:jc w:val="both"/>
        <w:rPr>
          <w:rFonts w:ascii="Times New Roman" w:hAnsi="Times New Roman" w:cs="Times New Roman"/>
          <w:sz w:val="28"/>
          <w:szCs w:val="28"/>
        </w:rPr>
      </w:pPr>
      <w:r w:rsidRPr="00E231FE">
        <w:rPr>
          <w:rFonts w:ascii="Times New Roman" w:hAnsi="Times New Roman" w:cs="Times New Roman"/>
          <w:sz w:val="28"/>
          <w:szCs w:val="28"/>
        </w:rPr>
        <w:t>А</w:t>
      </w:r>
      <w:r w:rsidR="00E231FE" w:rsidRPr="00E231FE">
        <w:rPr>
          <w:rFonts w:ascii="Times New Roman" w:hAnsi="Times New Roman" w:cs="Times New Roman"/>
          <w:sz w:val="28"/>
          <w:szCs w:val="28"/>
        </w:rPr>
        <w:t>налітикам</w:t>
      </w:r>
      <w:r>
        <w:rPr>
          <w:rFonts w:ascii="Times New Roman" w:hAnsi="Times New Roman" w:cs="Times New Roman"/>
          <w:sz w:val="28"/>
          <w:szCs w:val="28"/>
        </w:rPr>
        <w:t xml:space="preserve"> </w:t>
      </w:r>
      <w:r w:rsidR="00E231FE" w:rsidRPr="00E231FE">
        <w:rPr>
          <w:rFonts w:ascii="Times New Roman" w:hAnsi="Times New Roman" w:cs="Times New Roman"/>
          <w:sz w:val="28"/>
          <w:szCs w:val="28"/>
        </w:rPr>
        <w:t>слід звертати увагу на першоджерело, уважно вивчати факти, які лежать в основі інформації, ретельно перевіряти  сумнівні відомості. Така робота дає змогу виявити не лише дезінформацію, а й дані, спотворені під час використання технічних засобів зв’язку. Фактичні помилки можуть також виникнути в результаті неточного цитування, смислової та термінологічної плутанини, перекладу з іншої мови.</w:t>
      </w:r>
    </w:p>
    <w:p w:rsidR="00007181" w:rsidRDefault="00007181" w:rsidP="00007181">
      <w:pPr>
        <w:spacing w:after="0" w:line="240" w:lineRule="auto"/>
        <w:ind w:firstLine="708"/>
        <w:jc w:val="both"/>
        <w:rPr>
          <w:rFonts w:ascii="Times New Roman" w:hAnsi="Times New Roman" w:cs="Times New Roman"/>
          <w:sz w:val="28"/>
          <w:szCs w:val="28"/>
        </w:rPr>
      </w:pPr>
      <w:r w:rsidRPr="00007181">
        <w:rPr>
          <w:rFonts w:ascii="Times New Roman" w:hAnsi="Times New Roman" w:cs="Times New Roman"/>
          <w:sz w:val="28"/>
          <w:szCs w:val="28"/>
        </w:rPr>
        <w:t>«</w:t>
      </w:r>
      <w:r>
        <w:rPr>
          <w:rFonts w:ascii="Times New Roman" w:hAnsi="Times New Roman" w:cs="Times New Roman"/>
          <w:sz w:val="28"/>
          <w:szCs w:val="28"/>
        </w:rPr>
        <w:t>П</w:t>
      </w:r>
      <w:r w:rsidRPr="00007181">
        <w:rPr>
          <w:rFonts w:ascii="Times New Roman" w:hAnsi="Times New Roman" w:cs="Times New Roman"/>
          <w:sz w:val="28"/>
          <w:szCs w:val="28"/>
        </w:rPr>
        <w:t>рофесійна аналітика» займається створенням нової вивідної інформації шляхом інтелектуальної переробки наявних відомостей для чітко окресленої, конкретної мети</w:t>
      </w:r>
      <w:r>
        <w:rPr>
          <w:rFonts w:ascii="Times New Roman" w:hAnsi="Times New Roman" w:cs="Times New Roman"/>
          <w:sz w:val="28"/>
          <w:szCs w:val="28"/>
        </w:rPr>
        <w:t>.</w:t>
      </w:r>
    </w:p>
    <w:p w:rsidR="00007181" w:rsidRDefault="00007181" w:rsidP="000071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Аналітична (вивідна) інформація</w:t>
      </w:r>
      <w:r w:rsidRPr="00007181">
        <w:rPr>
          <w:rFonts w:ascii="Times New Roman" w:hAnsi="Times New Roman" w:cs="Times New Roman"/>
          <w:sz w:val="28"/>
          <w:szCs w:val="28"/>
        </w:rPr>
        <w:t xml:space="preserve"> </w:t>
      </w:r>
      <w:r>
        <w:rPr>
          <w:rFonts w:ascii="Times New Roman" w:hAnsi="Times New Roman" w:cs="Times New Roman"/>
          <w:sz w:val="28"/>
          <w:szCs w:val="28"/>
        </w:rPr>
        <w:t>повинна відповідати певним критеріям. До таких критеріїв належать:</w:t>
      </w:r>
    </w:p>
    <w:p w:rsidR="00007181" w:rsidRPr="00007181" w:rsidRDefault="00007181" w:rsidP="00007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w:t>
      </w:r>
      <w:r w:rsidRPr="00007181">
        <w:rPr>
          <w:rFonts w:ascii="Times New Roman" w:hAnsi="Times New Roman" w:cs="Times New Roman"/>
          <w:sz w:val="28"/>
          <w:szCs w:val="28"/>
        </w:rPr>
        <w:t>орисність</w:t>
      </w:r>
      <w:r>
        <w:rPr>
          <w:rFonts w:ascii="Times New Roman" w:hAnsi="Times New Roman" w:cs="Times New Roman"/>
          <w:sz w:val="28"/>
          <w:szCs w:val="28"/>
        </w:rPr>
        <w:t xml:space="preserve"> інформації.</w:t>
      </w:r>
    </w:p>
    <w:p w:rsidR="00007181" w:rsidRDefault="00007181" w:rsidP="000071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відповідності до цього критерію вивідну інформацію можна поділити на </w:t>
      </w:r>
      <w:r w:rsidRPr="00007181">
        <w:rPr>
          <w:rFonts w:ascii="Times New Roman" w:hAnsi="Times New Roman" w:cs="Times New Roman"/>
          <w:i/>
          <w:sz w:val="28"/>
          <w:szCs w:val="28"/>
        </w:rPr>
        <w:t>порожню</w:t>
      </w:r>
      <w:r>
        <w:rPr>
          <w:rFonts w:ascii="Times New Roman" w:hAnsi="Times New Roman" w:cs="Times New Roman"/>
          <w:sz w:val="28"/>
          <w:szCs w:val="28"/>
        </w:rPr>
        <w:t xml:space="preserve"> (яку неможна використовувати для прийняття відповідних рішень), </w:t>
      </w:r>
      <w:r w:rsidRPr="00007181">
        <w:rPr>
          <w:rFonts w:ascii="Times New Roman" w:hAnsi="Times New Roman" w:cs="Times New Roman"/>
          <w:i/>
          <w:sz w:val="28"/>
          <w:szCs w:val="28"/>
        </w:rPr>
        <w:t>негативну</w:t>
      </w:r>
      <w:r>
        <w:rPr>
          <w:rFonts w:ascii="Times New Roman" w:hAnsi="Times New Roman" w:cs="Times New Roman"/>
          <w:sz w:val="28"/>
          <w:szCs w:val="28"/>
        </w:rPr>
        <w:t xml:space="preserve"> (дезінформацію) та </w:t>
      </w:r>
      <w:r w:rsidRPr="00007181">
        <w:rPr>
          <w:rFonts w:ascii="Times New Roman" w:hAnsi="Times New Roman" w:cs="Times New Roman"/>
          <w:i/>
          <w:sz w:val="28"/>
          <w:szCs w:val="28"/>
        </w:rPr>
        <w:t>позитивну</w:t>
      </w:r>
      <w:r>
        <w:rPr>
          <w:rFonts w:ascii="Times New Roman" w:hAnsi="Times New Roman" w:cs="Times New Roman"/>
          <w:sz w:val="28"/>
          <w:szCs w:val="28"/>
        </w:rPr>
        <w:t>.</w:t>
      </w:r>
    </w:p>
    <w:p w:rsidR="00017AA7" w:rsidRDefault="00017AA7" w:rsidP="00017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повнота інформації;</w:t>
      </w:r>
    </w:p>
    <w:p w:rsidR="00017AA7" w:rsidRDefault="00017AA7" w:rsidP="00017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точність;</w:t>
      </w:r>
    </w:p>
    <w:p w:rsidR="00017AA7" w:rsidRDefault="00017AA7" w:rsidP="00017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достовірність;</w:t>
      </w:r>
    </w:p>
    <w:p w:rsidR="00017AA7" w:rsidRDefault="00017AA7" w:rsidP="00017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своєчасність;</w:t>
      </w:r>
    </w:p>
    <w:p w:rsidR="00007181" w:rsidRPr="00007181" w:rsidRDefault="00017AA7" w:rsidP="00017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w:t>
      </w:r>
      <w:r w:rsidR="00007181" w:rsidRPr="00007181">
        <w:rPr>
          <w:rFonts w:ascii="Times New Roman" w:hAnsi="Times New Roman" w:cs="Times New Roman"/>
          <w:sz w:val="28"/>
          <w:szCs w:val="28"/>
        </w:rPr>
        <w:t>іткість викладу</w:t>
      </w:r>
      <w:r>
        <w:rPr>
          <w:rFonts w:ascii="Times New Roman" w:hAnsi="Times New Roman" w:cs="Times New Roman"/>
          <w:sz w:val="28"/>
          <w:szCs w:val="28"/>
        </w:rPr>
        <w:t xml:space="preserve">. </w:t>
      </w:r>
      <w:r w:rsidR="00007181" w:rsidRPr="00007181">
        <w:rPr>
          <w:rFonts w:ascii="Times New Roman" w:hAnsi="Times New Roman" w:cs="Times New Roman"/>
          <w:sz w:val="28"/>
          <w:szCs w:val="28"/>
        </w:rPr>
        <w:t>Аналітичний матеріал повинен бути написаний просто, доступно, ілюстрований схемами, таблицями, графіками. Якщо інформація не зрозуміла, її не читають і їй не вірять.</w:t>
      </w:r>
    </w:p>
    <w:p w:rsidR="00007181" w:rsidRPr="00007181" w:rsidRDefault="00017AA7" w:rsidP="00017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007181" w:rsidRPr="00007181">
        <w:rPr>
          <w:rFonts w:ascii="Times New Roman" w:hAnsi="Times New Roman" w:cs="Times New Roman"/>
          <w:sz w:val="28"/>
          <w:szCs w:val="28"/>
        </w:rPr>
        <w:t>ереконливість</w:t>
      </w:r>
      <w:r>
        <w:rPr>
          <w:rFonts w:ascii="Times New Roman" w:hAnsi="Times New Roman" w:cs="Times New Roman"/>
          <w:sz w:val="28"/>
          <w:szCs w:val="28"/>
        </w:rPr>
        <w:t xml:space="preserve">. </w:t>
      </w:r>
    </w:p>
    <w:p w:rsidR="00007181" w:rsidRPr="00E231FE" w:rsidRDefault="00007181" w:rsidP="00007181">
      <w:pPr>
        <w:spacing w:after="0" w:line="240" w:lineRule="auto"/>
        <w:ind w:firstLine="708"/>
        <w:jc w:val="both"/>
        <w:rPr>
          <w:rFonts w:ascii="Times New Roman" w:hAnsi="Times New Roman" w:cs="Times New Roman"/>
          <w:sz w:val="28"/>
          <w:szCs w:val="28"/>
        </w:rPr>
      </w:pPr>
      <w:r w:rsidRPr="00007181">
        <w:rPr>
          <w:rFonts w:ascii="Times New Roman" w:hAnsi="Times New Roman" w:cs="Times New Roman"/>
          <w:sz w:val="28"/>
          <w:szCs w:val="28"/>
        </w:rPr>
        <w:t>Щоб документ був переконливий, його необхідно чітко аргументувати і викладати висновки, рекомендації.</w:t>
      </w:r>
    </w:p>
    <w:p w:rsidR="00E231FE" w:rsidRDefault="00E231FE" w:rsidP="00E231FE">
      <w:pPr>
        <w:spacing w:after="0" w:line="240" w:lineRule="auto"/>
        <w:jc w:val="both"/>
        <w:rPr>
          <w:rFonts w:ascii="Times New Roman" w:hAnsi="Times New Roman" w:cs="Times New Roman"/>
          <w:sz w:val="28"/>
          <w:szCs w:val="28"/>
        </w:rPr>
      </w:pPr>
    </w:p>
    <w:p w:rsidR="00E231FE" w:rsidRDefault="00017AA7" w:rsidP="00017AA7">
      <w:pPr>
        <w:spacing w:after="0" w:line="240" w:lineRule="auto"/>
        <w:ind w:firstLine="708"/>
        <w:jc w:val="both"/>
        <w:rPr>
          <w:rFonts w:ascii="Times New Roman" w:hAnsi="Times New Roman" w:cs="Times New Roman"/>
          <w:sz w:val="28"/>
          <w:szCs w:val="28"/>
        </w:rPr>
      </w:pPr>
      <w:r w:rsidRPr="00017AA7">
        <w:rPr>
          <w:rFonts w:ascii="Times New Roman" w:hAnsi="Times New Roman" w:cs="Times New Roman"/>
          <w:b/>
          <w:sz w:val="28"/>
          <w:szCs w:val="28"/>
        </w:rPr>
        <w:t>Висновки</w:t>
      </w:r>
      <w:r>
        <w:rPr>
          <w:rFonts w:ascii="Times New Roman" w:hAnsi="Times New Roman" w:cs="Times New Roman"/>
          <w:sz w:val="28"/>
          <w:szCs w:val="28"/>
        </w:rPr>
        <w:t xml:space="preserve">. Таким чином, зовнішньополітична діяльність є складовою </w:t>
      </w:r>
      <w:r w:rsidRPr="00017AA7">
        <w:rPr>
          <w:rFonts w:ascii="Times New Roman" w:hAnsi="Times New Roman" w:cs="Times New Roman"/>
          <w:sz w:val="28"/>
          <w:szCs w:val="28"/>
        </w:rPr>
        <w:t>державно-управлінської системи</w:t>
      </w:r>
      <w:r>
        <w:rPr>
          <w:rFonts w:ascii="Times New Roman" w:hAnsi="Times New Roman" w:cs="Times New Roman"/>
          <w:sz w:val="28"/>
          <w:szCs w:val="28"/>
        </w:rPr>
        <w:t xml:space="preserve">, яка допомагає державі </w:t>
      </w:r>
      <w:r w:rsidRPr="00017AA7">
        <w:rPr>
          <w:rFonts w:ascii="Times New Roman" w:hAnsi="Times New Roman" w:cs="Times New Roman"/>
          <w:sz w:val="28"/>
          <w:szCs w:val="28"/>
        </w:rPr>
        <w:t xml:space="preserve">визначити головні завдання </w:t>
      </w:r>
      <w:r>
        <w:rPr>
          <w:rFonts w:ascii="Times New Roman" w:hAnsi="Times New Roman" w:cs="Times New Roman"/>
          <w:sz w:val="28"/>
          <w:szCs w:val="28"/>
        </w:rPr>
        <w:t>зовнішньої політики</w:t>
      </w:r>
      <w:r w:rsidRPr="00017AA7">
        <w:rPr>
          <w:rFonts w:ascii="Times New Roman" w:hAnsi="Times New Roman" w:cs="Times New Roman"/>
          <w:sz w:val="28"/>
          <w:szCs w:val="28"/>
        </w:rPr>
        <w:t xml:space="preserve">; </w:t>
      </w:r>
      <w:r>
        <w:rPr>
          <w:rFonts w:ascii="Times New Roman" w:hAnsi="Times New Roman" w:cs="Times New Roman"/>
          <w:sz w:val="28"/>
          <w:szCs w:val="28"/>
        </w:rPr>
        <w:t>зазначено, що інформаційно-аналітична робота є складовою зовнішньополітичної діяльності; розкрито</w:t>
      </w:r>
      <w:r w:rsidRPr="00017AA7">
        <w:rPr>
          <w:rFonts w:ascii="Times New Roman" w:hAnsi="Times New Roman" w:cs="Times New Roman"/>
          <w:sz w:val="28"/>
          <w:szCs w:val="28"/>
        </w:rPr>
        <w:t xml:space="preserve"> сутність категорії «інформація», визнач</w:t>
      </w:r>
      <w:r>
        <w:rPr>
          <w:rFonts w:ascii="Times New Roman" w:hAnsi="Times New Roman" w:cs="Times New Roman"/>
          <w:sz w:val="28"/>
          <w:szCs w:val="28"/>
        </w:rPr>
        <w:t>ено її</w:t>
      </w:r>
      <w:r w:rsidRPr="00017AA7">
        <w:rPr>
          <w:rFonts w:ascii="Times New Roman" w:hAnsi="Times New Roman" w:cs="Times New Roman"/>
          <w:sz w:val="28"/>
          <w:szCs w:val="28"/>
        </w:rPr>
        <w:t xml:space="preserve"> властивості</w:t>
      </w:r>
      <w:r>
        <w:rPr>
          <w:rFonts w:ascii="Times New Roman" w:hAnsi="Times New Roman" w:cs="Times New Roman"/>
          <w:sz w:val="28"/>
          <w:szCs w:val="28"/>
        </w:rPr>
        <w:t>, розглянуто</w:t>
      </w:r>
      <w:r w:rsidRPr="00017AA7">
        <w:rPr>
          <w:rFonts w:ascii="Times New Roman" w:hAnsi="Times New Roman" w:cs="Times New Roman"/>
          <w:sz w:val="28"/>
          <w:szCs w:val="28"/>
        </w:rPr>
        <w:t xml:space="preserve"> класифікацію; наголо</w:t>
      </w:r>
      <w:r>
        <w:rPr>
          <w:rFonts w:ascii="Times New Roman" w:hAnsi="Times New Roman" w:cs="Times New Roman"/>
          <w:sz w:val="28"/>
          <w:szCs w:val="28"/>
        </w:rPr>
        <w:t>шено</w:t>
      </w:r>
      <w:r w:rsidRPr="00017AA7">
        <w:rPr>
          <w:rFonts w:ascii="Times New Roman" w:hAnsi="Times New Roman" w:cs="Times New Roman"/>
          <w:sz w:val="28"/>
          <w:szCs w:val="28"/>
        </w:rPr>
        <w:t xml:space="preserve">, що при зовнішньополітичному аналізі існують особливості відбору інформації, </w:t>
      </w:r>
      <w:r>
        <w:rPr>
          <w:rFonts w:ascii="Times New Roman" w:hAnsi="Times New Roman" w:cs="Times New Roman"/>
          <w:sz w:val="28"/>
          <w:szCs w:val="28"/>
        </w:rPr>
        <w:t xml:space="preserve">які вимагають </w:t>
      </w:r>
      <w:r w:rsidRPr="00017AA7">
        <w:rPr>
          <w:rFonts w:ascii="Times New Roman" w:hAnsi="Times New Roman" w:cs="Times New Roman"/>
          <w:sz w:val="28"/>
          <w:szCs w:val="28"/>
        </w:rPr>
        <w:t>врах</w:t>
      </w:r>
      <w:r>
        <w:rPr>
          <w:rFonts w:ascii="Times New Roman" w:hAnsi="Times New Roman" w:cs="Times New Roman"/>
          <w:sz w:val="28"/>
          <w:szCs w:val="28"/>
        </w:rPr>
        <w:t>ування</w:t>
      </w:r>
      <w:r w:rsidRPr="00017AA7">
        <w:rPr>
          <w:rFonts w:ascii="Times New Roman" w:hAnsi="Times New Roman" w:cs="Times New Roman"/>
          <w:sz w:val="28"/>
          <w:szCs w:val="28"/>
        </w:rPr>
        <w:t xml:space="preserve"> канал</w:t>
      </w:r>
      <w:r>
        <w:rPr>
          <w:rFonts w:ascii="Times New Roman" w:hAnsi="Times New Roman" w:cs="Times New Roman"/>
          <w:sz w:val="28"/>
          <w:szCs w:val="28"/>
        </w:rPr>
        <w:t>ів</w:t>
      </w:r>
      <w:r w:rsidRPr="00017AA7">
        <w:rPr>
          <w:rFonts w:ascii="Times New Roman" w:hAnsi="Times New Roman" w:cs="Times New Roman"/>
          <w:sz w:val="28"/>
          <w:szCs w:val="28"/>
        </w:rPr>
        <w:t xml:space="preserve"> надходження інформації, джерел, ступ</w:t>
      </w:r>
      <w:r>
        <w:rPr>
          <w:rFonts w:ascii="Times New Roman" w:hAnsi="Times New Roman" w:cs="Times New Roman"/>
          <w:sz w:val="28"/>
          <w:szCs w:val="28"/>
        </w:rPr>
        <w:t>е</w:t>
      </w:r>
      <w:r w:rsidRPr="00017AA7">
        <w:rPr>
          <w:rFonts w:ascii="Times New Roman" w:hAnsi="Times New Roman" w:cs="Times New Roman"/>
          <w:sz w:val="28"/>
          <w:szCs w:val="28"/>
        </w:rPr>
        <w:t>н</w:t>
      </w:r>
      <w:r>
        <w:rPr>
          <w:rFonts w:ascii="Times New Roman" w:hAnsi="Times New Roman" w:cs="Times New Roman"/>
          <w:sz w:val="28"/>
          <w:szCs w:val="28"/>
        </w:rPr>
        <w:t>ю</w:t>
      </w:r>
      <w:r w:rsidRPr="00017AA7">
        <w:rPr>
          <w:rFonts w:ascii="Times New Roman" w:hAnsi="Times New Roman" w:cs="Times New Roman"/>
          <w:sz w:val="28"/>
          <w:szCs w:val="28"/>
        </w:rPr>
        <w:t xml:space="preserve"> надійності</w:t>
      </w:r>
      <w:r>
        <w:rPr>
          <w:rFonts w:ascii="Times New Roman" w:hAnsi="Times New Roman" w:cs="Times New Roman"/>
          <w:sz w:val="28"/>
          <w:szCs w:val="28"/>
        </w:rPr>
        <w:t>. У лекції звертається увага також на поняття</w:t>
      </w:r>
      <w:r w:rsidRPr="00017AA7">
        <w:rPr>
          <w:rFonts w:ascii="Times New Roman" w:hAnsi="Times New Roman" w:cs="Times New Roman"/>
          <w:sz w:val="28"/>
          <w:szCs w:val="28"/>
        </w:rPr>
        <w:t xml:space="preserve"> «дезінформація», </w:t>
      </w:r>
      <w:r>
        <w:rPr>
          <w:rFonts w:ascii="Times New Roman" w:hAnsi="Times New Roman" w:cs="Times New Roman"/>
          <w:sz w:val="28"/>
          <w:szCs w:val="28"/>
        </w:rPr>
        <w:t xml:space="preserve">надано </w:t>
      </w:r>
      <w:r w:rsidRPr="00017AA7">
        <w:rPr>
          <w:rFonts w:ascii="Times New Roman" w:hAnsi="Times New Roman" w:cs="Times New Roman"/>
          <w:sz w:val="28"/>
          <w:szCs w:val="28"/>
        </w:rPr>
        <w:t>її головні відмінності; зосеред</w:t>
      </w:r>
      <w:r>
        <w:rPr>
          <w:rFonts w:ascii="Times New Roman" w:hAnsi="Times New Roman" w:cs="Times New Roman"/>
          <w:sz w:val="28"/>
          <w:szCs w:val="28"/>
        </w:rPr>
        <w:t>жено</w:t>
      </w:r>
      <w:r w:rsidRPr="00017AA7">
        <w:rPr>
          <w:rFonts w:ascii="Times New Roman" w:hAnsi="Times New Roman" w:cs="Times New Roman"/>
          <w:sz w:val="28"/>
          <w:szCs w:val="28"/>
        </w:rPr>
        <w:t xml:space="preserve"> увагу на якості вивідної інформації</w:t>
      </w:r>
      <w:r>
        <w:rPr>
          <w:rFonts w:ascii="Times New Roman" w:hAnsi="Times New Roman" w:cs="Times New Roman"/>
          <w:sz w:val="28"/>
          <w:szCs w:val="28"/>
        </w:rPr>
        <w:t xml:space="preserve"> в аналітичні діяльності</w:t>
      </w:r>
      <w:r w:rsidRPr="00017AA7">
        <w:rPr>
          <w:rFonts w:ascii="Times New Roman" w:hAnsi="Times New Roman" w:cs="Times New Roman"/>
          <w:sz w:val="28"/>
          <w:szCs w:val="28"/>
        </w:rPr>
        <w:t>.</w:t>
      </w:r>
    </w:p>
    <w:p w:rsidR="00E231FE" w:rsidRDefault="00E231FE" w:rsidP="00E231FE">
      <w:pPr>
        <w:spacing w:after="0" w:line="240" w:lineRule="auto"/>
        <w:jc w:val="both"/>
        <w:rPr>
          <w:rFonts w:ascii="Times New Roman" w:hAnsi="Times New Roman" w:cs="Times New Roman"/>
          <w:sz w:val="28"/>
          <w:szCs w:val="28"/>
        </w:rPr>
      </w:pPr>
    </w:p>
    <w:p w:rsidR="00017AA7" w:rsidRPr="00B144B0" w:rsidRDefault="00017AA7" w:rsidP="00E231FE">
      <w:pPr>
        <w:spacing w:after="0" w:line="240" w:lineRule="auto"/>
        <w:jc w:val="both"/>
        <w:rPr>
          <w:rFonts w:ascii="Times New Roman" w:hAnsi="Times New Roman" w:cs="Times New Roman"/>
          <w:b/>
          <w:sz w:val="28"/>
          <w:szCs w:val="28"/>
        </w:rPr>
      </w:pPr>
      <w:bookmarkStart w:id="0" w:name="_GoBack"/>
      <w:r w:rsidRPr="00B144B0">
        <w:rPr>
          <w:rFonts w:ascii="Times New Roman" w:hAnsi="Times New Roman" w:cs="Times New Roman"/>
          <w:b/>
          <w:sz w:val="28"/>
          <w:szCs w:val="28"/>
        </w:rPr>
        <w:t xml:space="preserve">Питання </w:t>
      </w:r>
      <w:r w:rsidR="00B144B0" w:rsidRPr="00B144B0">
        <w:rPr>
          <w:rFonts w:ascii="Times New Roman" w:hAnsi="Times New Roman" w:cs="Times New Roman"/>
          <w:b/>
          <w:sz w:val="28"/>
          <w:szCs w:val="28"/>
        </w:rPr>
        <w:t>для самоперевірки.</w:t>
      </w:r>
    </w:p>
    <w:p w:rsidR="00B144B0" w:rsidRDefault="00040FA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Охарактеризуйте аналітичну складову державно-управлінської системи, її будову.</w:t>
      </w:r>
    </w:p>
    <w:p w:rsidR="00040FAC" w:rsidRDefault="00040FA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Визначте роль аналітики у виробленні зовнішньої політики держави.</w:t>
      </w:r>
    </w:p>
    <w:p w:rsidR="00040FAC" w:rsidRDefault="00040FA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Дайте визначення поняттю «інформація».</w:t>
      </w:r>
    </w:p>
    <w:p w:rsidR="00040FAC" w:rsidRDefault="00040FA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Які підходи до розуміння поняття «інформація» ви знаєте?</w:t>
      </w:r>
    </w:p>
    <w:p w:rsidR="00040FAC" w:rsidRDefault="00040FA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Розкрийте специфіку інформації.</w:t>
      </w:r>
    </w:p>
    <w:p w:rsidR="00040FAC" w:rsidRDefault="00040FA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6.Назвіть функції інформації.</w:t>
      </w:r>
    </w:p>
    <w:p w:rsidR="00040FAC" w:rsidRDefault="00040FA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Перерахуйте властивості інформації, дайте характеристику кожній з них</w:t>
      </w:r>
      <w:r w:rsidR="006810EC">
        <w:rPr>
          <w:rFonts w:ascii="Times New Roman" w:hAnsi="Times New Roman" w:cs="Times New Roman"/>
          <w:sz w:val="28"/>
          <w:szCs w:val="28"/>
        </w:rPr>
        <w:t>.</w:t>
      </w:r>
    </w:p>
    <w:p w:rsidR="006810EC" w:rsidRDefault="006810E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Що розуміють під якістю інформації?</w:t>
      </w:r>
    </w:p>
    <w:p w:rsidR="006810EC" w:rsidRDefault="006810E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Які види інформації ви знаєте?</w:t>
      </w:r>
    </w:p>
    <w:p w:rsidR="006810EC" w:rsidRDefault="006810E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Назвіть критерії для класифікації інформації.</w:t>
      </w:r>
    </w:p>
    <w:p w:rsidR="006810EC" w:rsidRDefault="006810E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Інформаційний процес та його складові.</w:t>
      </w:r>
    </w:p>
    <w:p w:rsidR="006810EC" w:rsidRDefault="006810E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Розкажіть про джерела інформації.</w:t>
      </w:r>
    </w:p>
    <w:p w:rsidR="006810EC" w:rsidRDefault="006810E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Інформаційна діяльність та її види.</w:t>
      </w:r>
    </w:p>
    <w:p w:rsidR="006810EC" w:rsidRDefault="006810EC"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A550AA">
        <w:rPr>
          <w:rFonts w:ascii="Times New Roman" w:hAnsi="Times New Roman" w:cs="Times New Roman"/>
          <w:sz w:val="28"/>
          <w:szCs w:val="28"/>
        </w:rPr>
        <w:t>Назвіть компоненти зовнішньополітичної інформації, необхідні для оцінки інших держав.</w:t>
      </w:r>
    </w:p>
    <w:p w:rsidR="00A550AA" w:rsidRDefault="00A550AA" w:rsidP="00E2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Розкажіть про критерії вивідної інформації у зовнішньополітичному аналізі.</w:t>
      </w:r>
    </w:p>
    <w:bookmarkEnd w:id="0"/>
    <w:p w:rsidR="00017AA7" w:rsidRDefault="00017AA7" w:rsidP="00E231FE">
      <w:pPr>
        <w:spacing w:after="0" w:line="240" w:lineRule="auto"/>
        <w:jc w:val="both"/>
        <w:rPr>
          <w:rFonts w:ascii="Times New Roman" w:hAnsi="Times New Roman" w:cs="Times New Roman"/>
          <w:sz w:val="28"/>
          <w:szCs w:val="28"/>
        </w:rPr>
      </w:pPr>
    </w:p>
    <w:p w:rsidR="00AF46EF" w:rsidRPr="009C5FB4" w:rsidRDefault="00AF46EF" w:rsidP="00AF46EF">
      <w:pPr>
        <w:widowControl w:val="0"/>
        <w:shd w:val="clear" w:color="auto" w:fill="FFFFFF"/>
        <w:tabs>
          <w:tab w:val="left" w:pos="993"/>
        </w:tabs>
        <w:spacing w:after="0" w:line="240" w:lineRule="auto"/>
        <w:ind w:firstLine="709"/>
        <w:jc w:val="both"/>
        <w:rPr>
          <w:rFonts w:ascii="Times New Roman" w:hAnsi="Times New Roman" w:cs="Times New Roman"/>
          <w:b/>
          <w:sz w:val="28"/>
          <w:szCs w:val="28"/>
        </w:rPr>
      </w:pPr>
      <w:r w:rsidRPr="009C5FB4">
        <w:rPr>
          <w:rFonts w:ascii="Times New Roman" w:hAnsi="Times New Roman" w:cs="Times New Roman"/>
          <w:b/>
          <w:sz w:val="28"/>
          <w:szCs w:val="28"/>
        </w:rPr>
        <w:t>Література.</w:t>
      </w:r>
    </w:p>
    <w:p w:rsidR="00AF46EF" w:rsidRDefault="00AF46EF" w:rsidP="00AF46EF">
      <w:pPr>
        <w:widowControl w:val="0"/>
        <w:shd w:val="clear" w:color="auto" w:fill="FFFFFF"/>
        <w:tabs>
          <w:tab w:val="left" w:pos="993"/>
        </w:tabs>
        <w:spacing w:after="0" w:line="240" w:lineRule="auto"/>
        <w:jc w:val="both"/>
        <w:rPr>
          <w:rStyle w:val="a4"/>
          <w:rFonts w:ascii="Times New Roman" w:hAnsi="Times New Roman" w:cs="Times New Roman"/>
          <w:sz w:val="28"/>
          <w:szCs w:val="28"/>
        </w:rPr>
      </w:pPr>
      <w:r>
        <w:rPr>
          <w:rFonts w:ascii="Times New Roman" w:hAnsi="Times New Roman" w:cs="Times New Roman"/>
          <w:sz w:val="28"/>
          <w:szCs w:val="28"/>
        </w:rPr>
        <w:t xml:space="preserve">1. </w:t>
      </w:r>
      <w:r w:rsidRPr="001F3BA2">
        <w:rPr>
          <w:rFonts w:ascii="Times New Roman" w:hAnsi="Times New Roman" w:cs="Times New Roman"/>
          <w:sz w:val="28"/>
          <w:szCs w:val="28"/>
        </w:rPr>
        <w:t>Закон України</w:t>
      </w:r>
      <w:r>
        <w:rPr>
          <w:rFonts w:ascii="Times New Roman" w:hAnsi="Times New Roman" w:cs="Times New Roman"/>
          <w:sz w:val="28"/>
          <w:szCs w:val="28"/>
        </w:rPr>
        <w:t xml:space="preserve"> «</w:t>
      </w:r>
      <w:r w:rsidRPr="001F3BA2">
        <w:rPr>
          <w:rFonts w:ascii="Times New Roman" w:hAnsi="Times New Roman" w:cs="Times New Roman"/>
          <w:sz w:val="28"/>
          <w:szCs w:val="28"/>
        </w:rPr>
        <w:t>Про інформацію</w:t>
      </w:r>
      <w:r>
        <w:rPr>
          <w:rFonts w:ascii="Times New Roman" w:hAnsi="Times New Roman" w:cs="Times New Roman"/>
          <w:sz w:val="28"/>
          <w:szCs w:val="28"/>
        </w:rPr>
        <w:t xml:space="preserve">» – Режим доступу: </w:t>
      </w:r>
      <w:hyperlink r:id="rId6" w:anchor="Text" w:history="1">
        <w:r w:rsidRPr="00BB7937">
          <w:rPr>
            <w:rStyle w:val="a4"/>
            <w:rFonts w:ascii="Times New Roman" w:hAnsi="Times New Roman" w:cs="Times New Roman"/>
            <w:sz w:val="28"/>
            <w:szCs w:val="28"/>
          </w:rPr>
          <w:t>https://zakon.rada.gov.ua/laws/show/2657-12#Text</w:t>
        </w:r>
      </w:hyperlink>
    </w:p>
    <w:p w:rsidR="00621C25" w:rsidRDefault="00040FAC" w:rsidP="00AF46EF">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621C25" w:rsidRPr="00621C25">
        <w:rPr>
          <w:rFonts w:ascii="Times New Roman" w:hAnsi="Times New Roman" w:cs="Times New Roman"/>
          <w:sz w:val="28"/>
          <w:szCs w:val="28"/>
        </w:rPr>
        <w:t>Беззуб’як</w:t>
      </w:r>
      <w:proofErr w:type="spellEnd"/>
      <w:r w:rsidR="00621C25" w:rsidRPr="00621C25">
        <w:rPr>
          <w:rFonts w:ascii="Times New Roman" w:hAnsi="Times New Roman" w:cs="Times New Roman"/>
          <w:sz w:val="28"/>
          <w:szCs w:val="28"/>
        </w:rPr>
        <w:t xml:space="preserve"> М. Аналітичний потенціал зовнішньополітичної діяльності / М. </w:t>
      </w:r>
      <w:proofErr w:type="spellStart"/>
      <w:r w:rsidR="00621C25" w:rsidRPr="00621C25">
        <w:rPr>
          <w:rFonts w:ascii="Times New Roman" w:hAnsi="Times New Roman" w:cs="Times New Roman"/>
          <w:sz w:val="28"/>
          <w:szCs w:val="28"/>
        </w:rPr>
        <w:t>Беззуб’як</w:t>
      </w:r>
      <w:proofErr w:type="spellEnd"/>
      <w:r w:rsidR="00621C25" w:rsidRPr="00621C25">
        <w:rPr>
          <w:rFonts w:ascii="Times New Roman" w:hAnsi="Times New Roman" w:cs="Times New Roman"/>
          <w:sz w:val="28"/>
          <w:szCs w:val="28"/>
        </w:rPr>
        <w:t xml:space="preserve"> // Антологія творчих досягнень. – К.: ІСЕМВ НАН України, 2004. – </w:t>
      </w:r>
      <w:proofErr w:type="spellStart"/>
      <w:r w:rsidR="00621C25" w:rsidRPr="00621C25">
        <w:rPr>
          <w:rFonts w:ascii="Times New Roman" w:hAnsi="Times New Roman" w:cs="Times New Roman"/>
          <w:sz w:val="28"/>
          <w:szCs w:val="28"/>
        </w:rPr>
        <w:t>Вип</w:t>
      </w:r>
      <w:proofErr w:type="spellEnd"/>
      <w:r w:rsidR="00621C25" w:rsidRPr="00621C25">
        <w:rPr>
          <w:rFonts w:ascii="Times New Roman" w:hAnsi="Times New Roman" w:cs="Times New Roman"/>
          <w:sz w:val="28"/>
          <w:szCs w:val="28"/>
        </w:rPr>
        <w:t xml:space="preserve">. 1. – С. 231-236. – Режим доступу: </w:t>
      </w:r>
      <w:hyperlink r:id="rId7" w:history="1">
        <w:r w:rsidR="00E10D17" w:rsidRPr="00CF315A">
          <w:rPr>
            <w:rStyle w:val="a4"/>
            <w:rFonts w:ascii="Times New Roman" w:hAnsi="Times New Roman" w:cs="Times New Roman"/>
            <w:sz w:val="28"/>
            <w:szCs w:val="28"/>
          </w:rPr>
          <w:t>http://dspace.nbuv.gov.ua/handle/123456789/19876</w:t>
        </w:r>
      </w:hyperlink>
    </w:p>
    <w:p w:rsidR="00C1002E" w:rsidRDefault="00040FAC" w:rsidP="00C1002E">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1002E" w:rsidRPr="00C1002E">
        <w:rPr>
          <w:rFonts w:ascii="Times New Roman" w:hAnsi="Times New Roman" w:cs="Times New Roman"/>
          <w:sz w:val="28"/>
          <w:szCs w:val="28"/>
        </w:rPr>
        <w:t xml:space="preserve">Богданов Р. Г., </w:t>
      </w:r>
      <w:proofErr w:type="spellStart"/>
      <w:r w:rsidR="00C1002E" w:rsidRPr="00C1002E">
        <w:rPr>
          <w:rFonts w:ascii="Times New Roman" w:hAnsi="Times New Roman" w:cs="Times New Roman"/>
          <w:sz w:val="28"/>
          <w:szCs w:val="28"/>
        </w:rPr>
        <w:t>Кокошин</w:t>
      </w:r>
      <w:proofErr w:type="spellEnd"/>
      <w:r w:rsidR="00C1002E" w:rsidRPr="00C1002E">
        <w:rPr>
          <w:rFonts w:ascii="Times New Roman" w:hAnsi="Times New Roman" w:cs="Times New Roman"/>
          <w:sz w:val="28"/>
          <w:szCs w:val="28"/>
        </w:rPr>
        <w:t xml:space="preserve"> А. А. США:</w:t>
      </w:r>
      <w:r w:rsidR="00C1002E">
        <w:rPr>
          <w:rFonts w:ascii="Times New Roman" w:hAnsi="Times New Roman" w:cs="Times New Roman"/>
          <w:sz w:val="28"/>
          <w:szCs w:val="28"/>
        </w:rPr>
        <w:t xml:space="preserve"> </w:t>
      </w:r>
      <w:proofErr w:type="spellStart"/>
      <w:r w:rsidR="00C1002E" w:rsidRPr="00C1002E">
        <w:rPr>
          <w:rFonts w:ascii="Times New Roman" w:hAnsi="Times New Roman" w:cs="Times New Roman"/>
          <w:sz w:val="28"/>
          <w:szCs w:val="28"/>
        </w:rPr>
        <w:t>Информация</w:t>
      </w:r>
      <w:proofErr w:type="spellEnd"/>
      <w:r w:rsidR="00C1002E" w:rsidRPr="00C1002E">
        <w:rPr>
          <w:rFonts w:ascii="Times New Roman" w:hAnsi="Times New Roman" w:cs="Times New Roman"/>
          <w:sz w:val="28"/>
          <w:szCs w:val="28"/>
        </w:rPr>
        <w:t xml:space="preserve"> и </w:t>
      </w:r>
      <w:proofErr w:type="spellStart"/>
      <w:r w:rsidR="00C1002E" w:rsidRPr="00C1002E">
        <w:rPr>
          <w:rFonts w:ascii="Times New Roman" w:hAnsi="Times New Roman" w:cs="Times New Roman"/>
          <w:sz w:val="28"/>
          <w:szCs w:val="28"/>
        </w:rPr>
        <w:t>внешняя</w:t>
      </w:r>
      <w:proofErr w:type="spellEnd"/>
      <w:r w:rsidR="00C1002E" w:rsidRPr="00C1002E">
        <w:rPr>
          <w:rFonts w:ascii="Times New Roman" w:hAnsi="Times New Roman" w:cs="Times New Roman"/>
          <w:sz w:val="28"/>
          <w:szCs w:val="28"/>
        </w:rPr>
        <w:t xml:space="preserve"> </w:t>
      </w:r>
      <w:proofErr w:type="spellStart"/>
      <w:r w:rsidR="00C1002E" w:rsidRPr="00C1002E">
        <w:rPr>
          <w:rFonts w:ascii="Times New Roman" w:hAnsi="Times New Roman" w:cs="Times New Roman"/>
          <w:sz w:val="28"/>
          <w:szCs w:val="28"/>
        </w:rPr>
        <w:t>политика</w:t>
      </w:r>
      <w:proofErr w:type="spellEnd"/>
      <w:r w:rsidR="00C1002E" w:rsidRPr="00C1002E">
        <w:rPr>
          <w:rFonts w:ascii="Times New Roman" w:hAnsi="Times New Roman" w:cs="Times New Roman"/>
          <w:sz w:val="28"/>
          <w:szCs w:val="28"/>
        </w:rPr>
        <w:t xml:space="preserve"> / </w:t>
      </w:r>
      <w:proofErr w:type="spellStart"/>
      <w:r w:rsidR="00C1002E" w:rsidRPr="00C1002E">
        <w:rPr>
          <w:rFonts w:ascii="Times New Roman" w:hAnsi="Times New Roman" w:cs="Times New Roman"/>
          <w:sz w:val="28"/>
          <w:szCs w:val="28"/>
        </w:rPr>
        <w:t>Отв</w:t>
      </w:r>
      <w:proofErr w:type="spellEnd"/>
      <w:r w:rsidR="00C1002E" w:rsidRPr="00C1002E">
        <w:rPr>
          <w:rFonts w:ascii="Times New Roman" w:hAnsi="Times New Roman" w:cs="Times New Roman"/>
          <w:sz w:val="28"/>
          <w:szCs w:val="28"/>
        </w:rPr>
        <w:t xml:space="preserve">. ред. В. И. </w:t>
      </w:r>
      <w:proofErr w:type="spellStart"/>
      <w:r w:rsidR="00C1002E" w:rsidRPr="00C1002E">
        <w:rPr>
          <w:rFonts w:ascii="Times New Roman" w:hAnsi="Times New Roman" w:cs="Times New Roman"/>
          <w:sz w:val="28"/>
          <w:szCs w:val="28"/>
        </w:rPr>
        <w:t>Гантман</w:t>
      </w:r>
      <w:proofErr w:type="spellEnd"/>
      <w:r w:rsidR="00C1002E" w:rsidRPr="00C1002E">
        <w:rPr>
          <w:rFonts w:ascii="Times New Roman" w:hAnsi="Times New Roman" w:cs="Times New Roman"/>
          <w:sz w:val="28"/>
          <w:szCs w:val="28"/>
        </w:rPr>
        <w:t>. – М.: Наука, 1979. –</w:t>
      </w:r>
      <w:r w:rsidR="00C1002E">
        <w:rPr>
          <w:rFonts w:ascii="Times New Roman" w:hAnsi="Times New Roman" w:cs="Times New Roman"/>
          <w:sz w:val="28"/>
          <w:szCs w:val="28"/>
        </w:rPr>
        <w:t xml:space="preserve"> 310 с.</w:t>
      </w:r>
    </w:p>
    <w:p w:rsidR="00E231FE" w:rsidRDefault="00040FAC" w:rsidP="00E231F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E231FE" w:rsidRPr="00E231FE">
        <w:rPr>
          <w:rFonts w:ascii="Times New Roman" w:hAnsi="Times New Roman" w:cs="Times New Roman"/>
          <w:sz w:val="28"/>
          <w:szCs w:val="28"/>
        </w:rPr>
        <w:t>Бржевська</w:t>
      </w:r>
      <w:proofErr w:type="spellEnd"/>
      <w:r w:rsidR="00E231FE" w:rsidRPr="00E231FE">
        <w:rPr>
          <w:rFonts w:ascii="Times New Roman" w:hAnsi="Times New Roman" w:cs="Times New Roman"/>
          <w:sz w:val="28"/>
          <w:szCs w:val="28"/>
        </w:rPr>
        <w:t xml:space="preserve"> З</w:t>
      </w:r>
      <w:r w:rsidR="00E231FE">
        <w:rPr>
          <w:rFonts w:ascii="Times New Roman" w:hAnsi="Times New Roman" w:cs="Times New Roman"/>
          <w:sz w:val="28"/>
          <w:szCs w:val="28"/>
        </w:rPr>
        <w:t>.</w:t>
      </w:r>
      <w:r w:rsidR="00E231FE" w:rsidRPr="00E231FE">
        <w:rPr>
          <w:rFonts w:ascii="Times New Roman" w:hAnsi="Times New Roman" w:cs="Times New Roman"/>
          <w:sz w:val="28"/>
          <w:szCs w:val="28"/>
        </w:rPr>
        <w:t xml:space="preserve"> М</w:t>
      </w:r>
      <w:r w:rsidR="00E231FE">
        <w:rPr>
          <w:rFonts w:ascii="Times New Roman" w:hAnsi="Times New Roman" w:cs="Times New Roman"/>
          <w:sz w:val="28"/>
          <w:szCs w:val="28"/>
        </w:rPr>
        <w:t xml:space="preserve">., </w:t>
      </w:r>
      <w:proofErr w:type="spellStart"/>
      <w:r w:rsidR="00E231FE" w:rsidRPr="00E231FE">
        <w:rPr>
          <w:rFonts w:ascii="Times New Roman" w:hAnsi="Times New Roman" w:cs="Times New Roman"/>
          <w:sz w:val="28"/>
          <w:szCs w:val="28"/>
        </w:rPr>
        <w:t>Гайдур</w:t>
      </w:r>
      <w:proofErr w:type="spellEnd"/>
      <w:r w:rsidR="00E231FE" w:rsidRPr="00E231FE">
        <w:rPr>
          <w:rFonts w:ascii="Times New Roman" w:hAnsi="Times New Roman" w:cs="Times New Roman"/>
          <w:sz w:val="28"/>
          <w:szCs w:val="28"/>
        </w:rPr>
        <w:t xml:space="preserve"> Г</w:t>
      </w:r>
      <w:r w:rsidR="00E231FE">
        <w:rPr>
          <w:rFonts w:ascii="Times New Roman" w:hAnsi="Times New Roman" w:cs="Times New Roman"/>
          <w:sz w:val="28"/>
          <w:szCs w:val="28"/>
        </w:rPr>
        <w:t>.</w:t>
      </w:r>
      <w:r w:rsidR="00E231FE" w:rsidRPr="00E231FE">
        <w:rPr>
          <w:rFonts w:ascii="Times New Roman" w:hAnsi="Times New Roman" w:cs="Times New Roman"/>
          <w:sz w:val="28"/>
          <w:szCs w:val="28"/>
        </w:rPr>
        <w:t xml:space="preserve"> І</w:t>
      </w:r>
      <w:r w:rsidR="00E231FE">
        <w:rPr>
          <w:rFonts w:ascii="Times New Roman" w:hAnsi="Times New Roman" w:cs="Times New Roman"/>
          <w:sz w:val="28"/>
          <w:szCs w:val="28"/>
        </w:rPr>
        <w:t xml:space="preserve">., </w:t>
      </w:r>
      <w:proofErr w:type="spellStart"/>
      <w:r w:rsidR="00E231FE" w:rsidRPr="00E231FE">
        <w:rPr>
          <w:rFonts w:ascii="Times New Roman" w:hAnsi="Times New Roman" w:cs="Times New Roman"/>
          <w:sz w:val="28"/>
          <w:szCs w:val="28"/>
        </w:rPr>
        <w:t>Аносов</w:t>
      </w:r>
      <w:proofErr w:type="spellEnd"/>
      <w:r w:rsidR="00E231FE" w:rsidRPr="00E231FE">
        <w:rPr>
          <w:rFonts w:ascii="Times New Roman" w:hAnsi="Times New Roman" w:cs="Times New Roman"/>
          <w:sz w:val="28"/>
          <w:szCs w:val="28"/>
        </w:rPr>
        <w:t xml:space="preserve"> А</w:t>
      </w:r>
      <w:r w:rsidR="00E231FE">
        <w:rPr>
          <w:rFonts w:ascii="Times New Roman" w:hAnsi="Times New Roman" w:cs="Times New Roman"/>
          <w:sz w:val="28"/>
          <w:szCs w:val="28"/>
        </w:rPr>
        <w:t>.</w:t>
      </w:r>
      <w:r w:rsidR="00E231FE" w:rsidRPr="00E231FE">
        <w:rPr>
          <w:rFonts w:ascii="Times New Roman" w:hAnsi="Times New Roman" w:cs="Times New Roman"/>
          <w:sz w:val="28"/>
          <w:szCs w:val="28"/>
        </w:rPr>
        <w:t xml:space="preserve"> О</w:t>
      </w:r>
      <w:r w:rsidR="00E231FE">
        <w:rPr>
          <w:rFonts w:ascii="Times New Roman" w:hAnsi="Times New Roman" w:cs="Times New Roman"/>
          <w:sz w:val="28"/>
          <w:szCs w:val="28"/>
        </w:rPr>
        <w:t xml:space="preserve">. </w:t>
      </w:r>
      <w:r w:rsidR="00E231FE" w:rsidRPr="00641A28">
        <w:rPr>
          <w:rFonts w:ascii="Times New Roman" w:hAnsi="Times New Roman" w:cs="Times New Roman"/>
          <w:sz w:val="28"/>
          <w:szCs w:val="28"/>
        </w:rPr>
        <w:t xml:space="preserve">Вплив на достовірність інформації як загроза для інформаційного простору. Електронне фахове наукове видання </w:t>
      </w:r>
      <w:r w:rsidR="00E231FE">
        <w:rPr>
          <w:rFonts w:ascii="Times New Roman" w:hAnsi="Times New Roman" w:cs="Times New Roman"/>
          <w:sz w:val="28"/>
          <w:szCs w:val="28"/>
        </w:rPr>
        <w:t>«</w:t>
      </w:r>
      <w:proofErr w:type="spellStart"/>
      <w:r w:rsidR="00E231FE" w:rsidRPr="00641A28">
        <w:rPr>
          <w:rFonts w:ascii="Times New Roman" w:hAnsi="Times New Roman" w:cs="Times New Roman"/>
          <w:sz w:val="28"/>
          <w:szCs w:val="28"/>
        </w:rPr>
        <w:t>Кібербезпека</w:t>
      </w:r>
      <w:proofErr w:type="spellEnd"/>
      <w:r w:rsidR="00E231FE" w:rsidRPr="00641A28">
        <w:rPr>
          <w:rFonts w:ascii="Times New Roman" w:hAnsi="Times New Roman" w:cs="Times New Roman"/>
          <w:sz w:val="28"/>
          <w:szCs w:val="28"/>
        </w:rPr>
        <w:t>: освіта, наука, техніка</w:t>
      </w:r>
      <w:r w:rsidR="00E231FE">
        <w:rPr>
          <w:rFonts w:ascii="Times New Roman" w:hAnsi="Times New Roman" w:cs="Times New Roman"/>
          <w:sz w:val="28"/>
          <w:szCs w:val="28"/>
        </w:rPr>
        <w:t>», 2018. – №2 – С.</w:t>
      </w:r>
      <w:r w:rsidR="00E231FE" w:rsidRPr="00641A28">
        <w:rPr>
          <w:rFonts w:ascii="Times New Roman" w:hAnsi="Times New Roman" w:cs="Times New Roman"/>
          <w:sz w:val="28"/>
          <w:szCs w:val="28"/>
        </w:rPr>
        <w:t xml:space="preserve"> 105-112.</w:t>
      </w:r>
      <w:r w:rsidR="00E231FE">
        <w:rPr>
          <w:rFonts w:ascii="Times New Roman" w:hAnsi="Times New Roman" w:cs="Times New Roman"/>
          <w:sz w:val="28"/>
          <w:szCs w:val="28"/>
        </w:rPr>
        <w:t xml:space="preserve"> – Режим доступу:</w:t>
      </w:r>
      <w:r w:rsidR="00E231FE" w:rsidRPr="00641A28">
        <w:rPr>
          <w:rFonts w:ascii="Times New Roman" w:hAnsi="Times New Roman" w:cs="Times New Roman"/>
          <w:sz w:val="28"/>
          <w:szCs w:val="28"/>
        </w:rPr>
        <w:t xml:space="preserve"> </w:t>
      </w:r>
      <w:hyperlink r:id="rId8" w:history="1">
        <w:r w:rsidR="00945ADC" w:rsidRPr="008D7A7A">
          <w:rPr>
            <w:rStyle w:val="a4"/>
            <w:rFonts w:ascii="Times New Roman" w:hAnsi="Times New Roman" w:cs="Times New Roman"/>
            <w:sz w:val="28"/>
            <w:szCs w:val="28"/>
          </w:rPr>
          <w:t>https://doi.org/10.28925/2663-4023.2018.2.105112</w:t>
        </w:r>
      </w:hyperlink>
    </w:p>
    <w:p w:rsidR="00945ADC" w:rsidRDefault="00040FAC" w:rsidP="00945AD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945ADC" w:rsidRPr="00945ADC">
        <w:rPr>
          <w:rFonts w:ascii="Times New Roman" w:hAnsi="Times New Roman" w:cs="Times New Roman"/>
          <w:sz w:val="28"/>
          <w:szCs w:val="28"/>
        </w:rPr>
        <w:t>Карпчук</w:t>
      </w:r>
      <w:proofErr w:type="spellEnd"/>
      <w:r w:rsidR="00945ADC" w:rsidRPr="00945ADC">
        <w:rPr>
          <w:rFonts w:ascii="Times New Roman" w:hAnsi="Times New Roman" w:cs="Times New Roman"/>
          <w:sz w:val="28"/>
          <w:szCs w:val="28"/>
        </w:rPr>
        <w:t xml:space="preserve"> Н.П. Міжнародна інформація та суспільні комунікації</w:t>
      </w:r>
      <w:r w:rsidR="00945ADC">
        <w:rPr>
          <w:rFonts w:ascii="Times New Roman" w:hAnsi="Times New Roman" w:cs="Times New Roman"/>
          <w:sz w:val="28"/>
          <w:szCs w:val="28"/>
        </w:rPr>
        <w:t xml:space="preserve"> </w:t>
      </w:r>
      <w:r w:rsidR="00945ADC" w:rsidRPr="00945ADC">
        <w:rPr>
          <w:rFonts w:ascii="Times New Roman" w:hAnsi="Times New Roman" w:cs="Times New Roman"/>
          <w:sz w:val="28"/>
          <w:szCs w:val="28"/>
        </w:rPr>
        <w:t xml:space="preserve">: </w:t>
      </w:r>
      <w:proofErr w:type="spellStart"/>
      <w:r w:rsidR="00945ADC" w:rsidRPr="00945ADC">
        <w:rPr>
          <w:rFonts w:ascii="Times New Roman" w:hAnsi="Times New Roman" w:cs="Times New Roman"/>
          <w:sz w:val="28"/>
          <w:szCs w:val="28"/>
        </w:rPr>
        <w:t>навч</w:t>
      </w:r>
      <w:proofErr w:type="spellEnd"/>
      <w:r w:rsidR="00945ADC" w:rsidRPr="00945ADC">
        <w:rPr>
          <w:rFonts w:ascii="Times New Roman" w:hAnsi="Times New Roman" w:cs="Times New Roman"/>
          <w:sz w:val="28"/>
          <w:szCs w:val="28"/>
        </w:rPr>
        <w:t xml:space="preserve">. </w:t>
      </w:r>
      <w:proofErr w:type="spellStart"/>
      <w:r w:rsidR="00945ADC" w:rsidRPr="00945ADC">
        <w:rPr>
          <w:rFonts w:ascii="Times New Roman" w:hAnsi="Times New Roman" w:cs="Times New Roman"/>
          <w:sz w:val="28"/>
          <w:szCs w:val="28"/>
        </w:rPr>
        <w:t>посіб</w:t>
      </w:r>
      <w:proofErr w:type="spellEnd"/>
      <w:r w:rsidR="00945ADC" w:rsidRPr="00945ADC">
        <w:rPr>
          <w:rFonts w:ascii="Times New Roman" w:hAnsi="Times New Roman" w:cs="Times New Roman"/>
          <w:sz w:val="28"/>
          <w:szCs w:val="28"/>
        </w:rPr>
        <w:t xml:space="preserve">. для </w:t>
      </w:r>
      <w:proofErr w:type="spellStart"/>
      <w:r w:rsidR="00945ADC" w:rsidRPr="00945ADC">
        <w:rPr>
          <w:rFonts w:ascii="Times New Roman" w:hAnsi="Times New Roman" w:cs="Times New Roman"/>
          <w:sz w:val="28"/>
          <w:szCs w:val="28"/>
        </w:rPr>
        <w:t>студ</w:t>
      </w:r>
      <w:proofErr w:type="spellEnd"/>
      <w:r w:rsidR="00945ADC" w:rsidRPr="00945ADC">
        <w:rPr>
          <w:rFonts w:ascii="Times New Roman" w:hAnsi="Times New Roman" w:cs="Times New Roman"/>
          <w:sz w:val="28"/>
          <w:szCs w:val="28"/>
        </w:rPr>
        <w:t xml:space="preserve">. </w:t>
      </w:r>
      <w:proofErr w:type="spellStart"/>
      <w:r w:rsidR="00945ADC" w:rsidRPr="00945ADC">
        <w:rPr>
          <w:rFonts w:ascii="Times New Roman" w:hAnsi="Times New Roman" w:cs="Times New Roman"/>
          <w:sz w:val="28"/>
          <w:szCs w:val="28"/>
        </w:rPr>
        <w:t>закл</w:t>
      </w:r>
      <w:proofErr w:type="spellEnd"/>
      <w:r w:rsidR="00945ADC" w:rsidRPr="00945ADC">
        <w:rPr>
          <w:rFonts w:ascii="Times New Roman" w:hAnsi="Times New Roman" w:cs="Times New Roman"/>
          <w:sz w:val="28"/>
          <w:szCs w:val="28"/>
        </w:rPr>
        <w:t xml:space="preserve">. </w:t>
      </w:r>
      <w:proofErr w:type="spellStart"/>
      <w:r w:rsidR="00945ADC" w:rsidRPr="00945ADC">
        <w:rPr>
          <w:rFonts w:ascii="Times New Roman" w:hAnsi="Times New Roman" w:cs="Times New Roman"/>
          <w:sz w:val="28"/>
          <w:szCs w:val="28"/>
        </w:rPr>
        <w:t>вищ</w:t>
      </w:r>
      <w:proofErr w:type="spellEnd"/>
      <w:r w:rsidR="00945ADC" w:rsidRPr="00945ADC">
        <w:rPr>
          <w:rFonts w:ascii="Times New Roman" w:hAnsi="Times New Roman" w:cs="Times New Roman"/>
          <w:sz w:val="28"/>
          <w:szCs w:val="28"/>
        </w:rPr>
        <w:t xml:space="preserve">. </w:t>
      </w:r>
      <w:proofErr w:type="spellStart"/>
      <w:r w:rsidR="00945ADC" w:rsidRPr="00945ADC">
        <w:rPr>
          <w:rFonts w:ascii="Times New Roman" w:hAnsi="Times New Roman" w:cs="Times New Roman"/>
          <w:sz w:val="28"/>
          <w:szCs w:val="28"/>
        </w:rPr>
        <w:t>овіти</w:t>
      </w:r>
      <w:proofErr w:type="spellEnd"/>
      <w:r w:rsidR="00945ADC" w:rsidRPr="00945ADC">
        <w:rPr>
          <w:rFonts w:ascii="Times New Roman" w:hAnsi="Times New Roman" w:cs="Times New Roman"/>
          <w:sz w:val="28"/>
          <w:szCs w:val="28"/>
        </w:rPr>
        <w:t xml:space="preserve"> / Н. П. </w:t>
      </w:r>
      <w:proofErr w:type="spellStart"/>
      <w:r w:rsidR="00945ADC" w:rsidRPr="00945ADC">
        <w:rPr>
          <w:rFonts w:ascii="Times New Roman" w:hAnsi="Times New Roman" w:cs="Times New Roman"/>
          <w:sz w:val="28"/>
          <w:szCs w:val="28"/>
        </w:rPr>
        <w:t>Карпчук</w:t>
      </w:r>
      <w:proofErr w:type="spellEnd"/>
      <w:r w:rsidR="00945ADC" w:rsidRPr="00945ADC">
        <w:rPr>
          <w:rFonts w:ascii="Times New Roman" w:hAnsi="Times New Roman" w:cs="Times New Roman"/>
          <w:sz w:val="28"/>
          <w:szCs w:val="28"/>
        </w:rPr>
        <w:t>. – Луцьк ;</w:t>
      </w:r>
      <w:r w:rsidR="00945ADC">
        <w:rPr>
          <w:rFonts w:ascii="Times New Roman" w:hAnsi="Times New Roman" w:cs="Times New Roman"/>
          <w:sz w:val="28"/>
          <w:szCs w:val="28"/>
        </w:rPr>
        <w:t xml:space="preserve"> </w:t>
      </w:r>
      <w:r w:rsidR="00945ADC" w:rsidRPr="00945ADC">
        <w:rPr>
          <w:rFonts w:ascii="Times New Roman" w:hAnsi="Times New Roman" w:cs="Times New Roman"/>
          <w:sz w:val="28"/>
          <w:szCs w:val="28"/>
        </w:rPr>
        <w:t>2018. – 514 с.</w:t>
      </w:r>
    </w:p>
    <w:p w:rsidR="00E10D17" w:rsidRDefault="00E10D17" w:rsidP="00E10D17">
      <w:pPr>
        <w:widowControl w:val="0"/>
        <w:shd w:val="clear" w:color="auto" w:fill="FFFFFF"/>
        <w:tabs>
          <w:tab w:val="left" w:pos="993"/>
        </w:tabs>
        <w:spacing w:after="0" w:line="240" w:lineRule="auto"/>
        <w:jc w:val="both"/>
        <w:rPr>
          <w:rFonts w:ascii="Times New Roman" w:hAnsi="Times New Roman" w:cs="Times New Roman"/>
          <w:sz w:val="28"/>
          <w:szCs w:val="28"/>
        </w:rPr>
      </w:pPr>
      <w:r w:rsidRPr="00E10D17">
        <w:rPr>
          <w:rFonts w:ascii="Times New Roman" w:hAnsi="Times New Roman" w:cs="Times New Roman"/>
          <w:sz w:val="28"/>
          <w:szCs w:val="28"/>
        </w:rPr>
        <w:t>Петренко І.І.</w:t>
      </w:r>
      <w:r>
        <w:rPr>
          <w:rFonts w:ascii="Times New Roman" w:hAnsi="Times New Roman" w:cs="Times New Roman"/>
          <w:sz w:val="28"/>
          <w:szCs w:val="28"/>
        </w:rPr>
        <w:t xml:space="preserve"> Т</w:t>
      </w:r>
      <w:r w:rsidRPr="00E10D17">
        <w:rPr>
          <w:rFonts w:ascii="Times New Roman" w:hAnsi="Times New Roman" w:cs="Times New Roman"/>
          <w:sz w:val="28"/>
          <w:szCs w:val="28"/>
        </w:rPr>
        <w:t>ипи, функції, інструментарій та принципи експертно</w:t>
      </w:r>
      <w:r>
        <w:rPr>
          <w:rFonts w:ascii="Times New Roman" w:hAnsi="Times New Roman" w:cs="Times New Roman"/>
          <w:sz w:val="28"/>
          <w:szCs w:val="28"/>
        </w:rPr>
        <w:t>-</w:t>
      </w:r>
      <w:r w:rsidRPr="00E10D17">
        <w:rPr>
          <w:rFonts w:ascii="Times New Roman" w:hAnsi="Times New Roman" w:cs="Times New Roman"/>
          <w:sz w:val="28"/>
          <w:szCs w:val="28"/>
        </w:rPr>
        <w:t>аналітичної діяльності</w:t>
      </w:r>
    </w:p>
    <w:p w:rsidR="00AF46EF" w:rsidRDefault="00040FAC" w:rsidP="00AF46EF">
      <w:pPr>
        <w:widowControl w:val="0"/>
        <w:shd w:val="clear" w:color="auto" w:fill="FFFFFF"/>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F46EF">
        <w:rPr>
          <w:rFonts w:ascii="Times New Roman" w:hAnsi="Times New Roman" w:cs="Times New Roman"/>
          <w:sz w:val="28"/>
          <w:szCs w:val="28"/>
        </w:rPr>
        <w:t xml:space="preserve"> </w:t>
      </w:r>
      <w:r w:rsidR="00AF46EF" w:rsidRPr="000B1460">
        <w:rPr>
          <w:rFonts w:ascii="Times New Roman" w:hAnsi="Times New Roman" w:cs="Times New Roman"/>
          <w:sz w:val="28"/>
          <w:szCs w:val="28"/>
        </w:rPr>
        <w:t xml:space="preserve">Смола Л. Є. Детермінанти політичного процесу сучасності: теоретико-політологічний аналіз в інформаційно-психологічному вимірі / Л. Є. Смола. </w:t>
      </w:r>
      <w:r w:rsidR="00AF46EF">
        <w:rPr>
          <w:rFonts w:ascii="Times New Roman" w:hAnsi="Times New Roman" w:cs="Times New Roman"/>
          <w:sz w:val="28"/>
          <w:szCs w:val="28"/>
        </w:rPr>
        <w:t>–</w:t>
      </w:r>
      <w:r w:rsidR="00AF46EF" w:rsidRPr="000B1460">
        <w:rPr>
          <w:rFonts w:ascii="Times New Roman" w:hAnsi="Times New Roman" w:cs="Times New Roman"/>
          <w:sz w:val="28"/>
          <w:szCs w:val="28"/>
        </w:rPr>
        <w:t xml:space="preserve"> К. : Вид. дім Д. </w:t>
      </w:r>
      <w:proofErr w:type="spellStart"/>
      <w:r w:rsidR="00AF46EF" w:rsidRPr="000B1460">
        <w:rPr>
          <w:rFonts w:ascii="Times New Roman" w:hAnsi="Times New Roman" w:cs="Times New Roman"/>
          <w:sz w:val="28"/>
          <w:szCs w:val="28"/>
        </w:rPr>
        <w:t>Бураго</w:t>
      </w:r>
      <w:proofErr w:type="spellEnd"/>
      <w:r w:rsidR="00AF46EF" w:rsidRPr="000B1460">
        <w:rPr>
          <w:rFonts w:ascii="Times New Roman" w:hAnsi="Times New Roman" w:cs="Times New Roman"/>
          <w:sz w:val="28"/>
          <w:szCs w:val="28"/>
        </w:rPr>
        <w:t xml:space="preserve">, 2010. </w:t>
      </w:r>
      <w:r w:rsidR="00AF46EF">
        <w:rPr>
          <w:rFonts w:ascii="Times New Roman" w:hAnsi="Times New Roman" w:cs="Times New Roman"/>
          <w:sz w:val="28"/>
          <w:szCs w:val="28"/>
        </w:rPr>
        <w:t>–</w:t>
      </w:r>
      <w:r w:rsidR="00AF46EF" w:rsidRPr="000B1460">
        <w:rPr>
          <w:rFonts w:ascii="Times New Roman" w:hAnsi="Times New Roman" w:cs="Times New Roman"/>
          <w:sz w:val="28"/>
          <w:szCs w:val="28"/>
        </w:rPr>
        <w:t xml:space="preserve"> 447 с.</w:t>
      </w:r>
    </w:p>
    <w:p w:rsidR="00AF46EF" w:rsidRDefault="00AF46EF" w:rsidP="00AF46EF">
      <w:pPr>
        <w:widowControl w:val="0"/>
        <w:spacing w:after="0" w:line="240" w:lineRule="auto"/>
        <w:rPr>
          <w:rFonts w:ascii="Times New Roman" w:hAnsi="Times New Roman" w:cs="Times New Roman"/>
          <w:sz w:val="28"/>
          <w:szCs w:val="28"/>
        </w:rPr>
      </w:pPr>
    </w:p>
    <w:p w:rsidR="00AF46EF" w:rsidRDefault="00040FAC" w:rsidP="00A550AA">
      <w:pPr>
        <w:widowControl w:val="0"/>
        <w:spacing w:after="0" w:line="240" w:lineRule="auto"/>
        <w:ind w:firstLine="708"/>
        <w:jc w:val="both"/>
        <w:rPr>
          <w:rFonts w:ascii="Times New Roman" w:hAnsi="Times New Roman" w:cs="Times New Roman"/>
          <w:sz w:val="28"/>
          <w:szCs w:val="28"/>
        </w:rPr>
      </w:pPr>
      <w:r w:rsidRPr="00A550AA">
        <w:rPr>
          <w:rFonts w:ascii="Times New Roman" w:hAnsi="Times New Roman" w:cs="Times New Roman"/>
          <w:b/>
          <w:sz w:val="28"/>
          <w:szCs w:val="28"/>
        </w:rPr>
        <w:t>Глосарій:</w:t>
      </w:r>
      <w:r w:rsidR="00A550AA">
        <w:rPr>
          <w:rFonts w:ascii="Times New Roman" w:hAnsi="Times New Roman" w:cs="Times New Roman"/>
          <w:sz w:val="28"/>
          <w:szCs w:val="28"/>
        </w:rPr>
        <w:t xml:space="preserve"> аналітична складова державно-управлінської системи, база даних, аналітичний ресурс, бюрократія, інформація, функції інформації, властивості інформації, види інформації, інформаційний процес, джерела інформації, канали інформації, відкрита інформація, таємна інформація, конфіденційна інформація, службова інформація, дезінформація, інформаційна діяльність, вивідна інформація.</w:t>
      </w:r>
    </w:p>
    <w:p w:rsidR="00040FAC" w:rsidRDefault="00040FAC" w:rsidP="00AF46EF">
      <w:pPr>
        <w:widowControl w:val="0"/>
        <w:spacing w:after="0" w:line="240" w:lineRule="auto"/>
        <w:rPr>
          <w:rFonts w:ascii="Times New Roman" w:hAnsi="Times New Roman" w:cs="Times New Roman"/>
          <w:sz w:val="28"/>
          <w:szCs w:val="28"/>
        </w:rPr>
      </w:pPr>
    </w:p>
    <w:p w:rsidR="00040FAC" w:rsidRDefault="00040FAC" w:rsidP="00040FAC">
      <w:pPr>
        <w:widowControl w:val="0"/>
        <w:spacing w:after="0" w:line="240" w:lineRule="auto"/>
        <w:ind w:firstLine="708"/>
        <w:rPr>
          <w:rFonts w:ascii="Times New Roman" w:hAnsi="Times New Roman" w:cs="Times New Roman"/>
          <w:sz w:val="28"/>
          <w:szCs w:val="28"/>
        </w:rPr>
      </w:pPr>
      <w:r w:rsidRPr="00040FAC">
        <w:rPr>
          <w:rFonts w:ascii="Times New Roman" w:hAnsi="Times New Roman" w:cs="Times New Roman"/>
          <w:b/>
          <w:sz w:val="28"/>
          <w:szCs w:val="28"/>
        </w:rPr>
        <w:t>Персоналій:</w:t>
      </w:r>
      <w:r>
        <w:rPr>
          <w:rFonts w:ascii="Times New Roman" w:hAnsi="Times New Roman" w:cs="Times New Roman"/>
          <w:sz w:val="28"/>
          <w:szCs w:val="28"/>
        </w:rPr>
        <w:t xml:space="preserve"> </w:t>
      </w:r>
      <w:proofErr w:type="spellStart"/>
      <w:r>
        <w:rPr>
          <w:rFonts w:ascii="Times New Roman" w:hAnsi="Times New Roman" w:cs="Times New Roman"/>
          <w:sz w:val="28"/>
          <w:szCs w:val="28"/>
        </w:rPr>
        <w:t>М.Вебер</w:t>
      </w:r>
      <w:proofErr w:type="spellEnd"/>
    </w:p>
    <w:p w:rsidR="00AF46EF" w:rsidRDefault="00AF46EF" w:rsidP="00AF46EF">
      <w:pPr>
        <w:widowControl w:val="0"/>
        <w:spacing w:after="0" w:line="240" w:lineRule="auto"/>
        <w:rPr>
          <w:rFonts w:ascii="Times New Roman" w:hAnsi="Times New Roman" w:cs="Times New Roman"/>
          <w:sz w:val="28"/>
          <w:szCs w:val="28"/>
        </w:rPr>
      </w:pPr>
    </w:p>
    <w:p w:rsidR="00AF46EF" w:rsidRDefault="00AF46EF" w:rsidP="00AF46EF">
      <w:pPr>
        <w:widowControl w:val="0"/>
        <w:spacing w:after="0" w:line="240" w:lineRule="auto"/>
        <w:rPr>
          <w:rFonts w:ascii="Times New Roman" w:hAnsi="Times New Roman" w:cs="Times New Roman"/>
          <w:sz w:val="28"/>
          <w:szCs w:val="28"/>
        </w:rPr>
      </w:pPr>
    </w:p>
    <w:p w:rsidR="00AF46EF" w:rsidRDefault="00AF46EF" w:rsidP="00AF46EF">
      <w:pPr>
        <w:widowControl w:val="0"/>
        <w:spacing w:after="0" w:line="240" w:lineRule="auto"/>
        <w:rPr>
          <w:rFonts w:ascii="Times New Roman" w:hAnsi="Times New Roman" w:cs="Times New Roman"/>
          <w:sz w:val="28"/>
          <w:szCs w:val="28"/>
        </w:rPr>
      </w:pPr>
    </w:p>
    <w:p w:rsidR="00AF46EF" w:rsidRDefault="00AF46EF" w:rsidP="00AF46EF">
      <w:pPr>
        <w:widowControl w:val="0"/>
        <w:spacing w:after="0" w:line="240" w:lineRule="auto"/>
        <w:rPr>
          <w:rFonts w:ascii="Times New Roman" w:hAnsi="Times New Roman" w:cs="Times New Roman"/>
          <w:sz w:val="28"/>
          <w:szCs w:val="28"/>
        </w:rPr>
      </w:pPr>
    </w:p>
    <w:p w:rsidR="00AF46EF" w:rsidRDefault="00AF46EF" w:rsidP="00AF46EF">
      <w:pPr>
        <w:widowControl w:val="0"/>
        <w:spacing w:after="0" w:line="240" w:lineRule="auto"/>
      </w:pPr>
    </w:p>
    <w:sectPr w:rsidR="00AF46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5FA2"/>
    <w:multiLevelType w:val="multilevel"/>
    <w:tmpl w:val="10BE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EF"/>
    <w:rsid w:val="00007181"/>
    <w:rsid w:val="00017AA7"/>
    <w:rsid w:val="00033FAD"/>
    <w:rsid w:val="00040FAC"/>
    <w:rsid w:val="00046C33"/>
    <w:rsid w:val="000E2E6F"/>
    <w:rsid w:val="001D5FD4"/>
    <w:rsid w:val="00260EAD"/>
    <w:rsid w:val="004165BC"/>
    <w:rsid w:val="004A222B"/>
    <w:rsid w:val="00621C25"/>
    <w:rsid w:val="00641A28"/>
    <w:rsid w:val="006810EC"/>
    <w:rsid w:val="007615CC"/>
    <w:rsid w:val="007944C5"/>
    <w:rsid w:val="00804A12"/>
    <w:rsid w:val="00945ADC"/>
    <w:rsid w:val="00A550AA"/>
    <w:rsid w:val="00AF46EF"/>
    <w:rsid w:val="00B144B0"/>
    <w:rsid w:val="00C021D1"/>
    <w:rsid w:val="00C1002E"/>
    <w:rsid w:val="00C23B36"/>
    <w:rsid w:val="00C96ED0"/>
    <w:rsid w:val="00E10D17"/>
    <w:rsid w:val="00E231FE"/>
    <w:rsid w:val="00E432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F886"/>
  <w15:chartTrackingRefBased/>
  <w15:docId w15:val="{53BE30B3-F191-4F75-8E6F-2AEDCE1E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F46EF"/>
    <w:rPr>
      <w:color w:val="0563C1" w:themeColor="hyperlink"/>
      <w:u w:val="single"/>
    </w:rPr>
  </w:style>
  <w:style w:type="paragraph" w:styleId="a5">
    <w:name w:val="Normal (Web)"/>
    <w:basedOn w:val="a"/>
    <w:uiPriority w:val="99"/>
    <w:semiHidden/>
    <w:unhideWhenUsed/>
    <w:rsid w:val="00AF46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62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2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8925/2663-4023.2018.2.105112" TargetMode="External"/><Relationship Id="rId3" Type="http://schemas.openxmlformats.org/officeDocument/2006/relationships/settings" Target="settings.xml"/><Relationship Id="rId7" Type="http://schemas.openxmlformats.org/officeDocument/2006/relationships/hyperlink" Target="http://dspace.nbuv.gov.ua/handle/123456789/19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657-1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23286</Words>
  <Characters>13274</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dc:creator>
  <cp:keywords/>
  <dc:description/>
  <cp:lastModifiedBy>Neptun</cp:lastModifiedBy>
  <cp:revision>12</cp:revision>
  <dcterms:created xsi:type="dcterms:W3CDTF">2022-10-21T15:21:00Z</dcterms:created>
  <dcterms:modified xsi:type="dcterms:W3CDTF">2022-10-24T13:11:00Z</dcterms:modified>
</cp:coreProperties>
</file>