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27" w:rsidRPr="004C2B27" w:rsidRDefault="004C2B27" w:rsidP="003F6DC1">
      <w:pPr>
        <w:widowControl w:val="0"/>
        <w:spacing w:line="360" w:lineRule="auto"/>
        <w:jc w:val="center"/>
        <w:rPr>
          <w:rFonts w:asciiTheme="majorHAnsi" w:hAnsiTheme="majorHAnsi"/>
          <w:b/>
          <w:snapToGrid w:val="0"/>
          <w:sz w:val="28"/>
          <w:szCs w:val="28"/>
          <w:lang w:val="uk-UA"/>
        </w:rPr>
      </w:pPr>
      <w:r>
        <w:rPr>
          <w:rFonts w:asciiTheme="majorHAnsi" w:hAnsiTheme="majorHAnsi"/>
          <w:b/>
          <w:snapToGrid w:val="0"/>
          <w:sz w:val="28"/>
          <w:szCs w:val="28"/>
          <w:lang w:val="en-US"/>
        </w:rPr>
        <w:t xml:space="preserve">LECTURE </w:t>
      </w:r>
      <w:r>
        <w:rPr>
          <w:rFonts w:asciiTheme="majorHAnsi" w:hAnsiTheme="majorHAnsi"/>
          <w:b/>
          <w:snapToGrid w:val="0"/>
          <w:sz w:val="28"/>
          <w:szCs w:val="28"/>
          <w:lang w:val="uk-UA"/>
        </w:rPr>
        <w:t>3</w:t>
      </w:r>
      <w:r w:rsidR="003F6DC1">
        <w:rPr>
          <w:rFonts w:asciiTheme="majorHAnsi" w:hAnsiTheme="majorHAnsi"/>
          <w:b/>
          <w:snapToGrid w:val="0"/>
          <w:sz w:val="28"/>
          <w:szCs w:val="28"/>
          <w:lang w:val="uk-UA"/>
        </w:rPr>
        <w:t xml:space="preserve"> - 4</w:t>
      </w:r>
    </w:p>
    <w:p w:rsidR="004C2B27" w:rsidRDefault="004C2B27" w:rsidP="004C2B27">
      <w:pPr>
        <w:spacing w:after="480" w:line="810" w:lineRule="atLeast"/>
        <w:jc w:val="center"/>
        <w:outlineLvl w:val="0"/>
        <w:rPr>
          <w:rFonts w:asciiTheme="majorHAnsi" w:eastAsia="Times New Roman" w:hAnsiTheme="majorHAnsi" w:cs="Arial"/>
          <w:b/>
          <w:bCs/>
          <w:spacing w:val="-3"/>
          <w:kern w:val="36"/>
          <w:sz w:val="28"/>
          <w:szCs w:val="28"/>
          <w:lang w:val="uk-UA" w:eastAsia="ru-RU"/>
        </w:rPr>
      </w:pPr>
      <w:r w:rsidRPr="00E020D4">
        <w:rPr>
          <w:rFonts w:asciiTheme="majorHAnsi" w:eastAsia="Times New Roman" w:hAnsiTheme="majorHAnsi" w:cs="Arial"/>
          <w:b/>
          <w:bCs/>
          <w:spacing w:val="-3"/>
          <w:kern w:val="36"/>
          <w:sz w:val="28"/>
          <w:szCs w:val="28"/>
          <w:lang w:val="en-US" w:eastAsia="ru-RU"/>
        </w:rPr>
        <w:t>NOUN</w:t>
      </w:r>
    </w:p>
    <w:p w:rsidR="00E020D4" w:rsidRPr="00E020D4" w:rsidRDefault="00E020D4" w:rsidP="004C2B27">
      <w:pPr>
        <w:spacing w:after="480" w:line="810" w:lineRule="atLeast"/>
        <w:jc w:val="center"/>
        <w:outlineLvl w:val="0"/>
        <w:rPr>
          <w:rFonts w:asciiTheme="majorHAnsi" w:eastAsia="Times New Roman" w:hAnsiTheme="majorHAnsi" w:cs="Arial"/>
          <w:b/>
          <w:bCs/>
          <w:spacing w:val="-3"/>
          <w:kern w:val="36"/>
          <w:sz w:val="28"/>
          <w:szCs w:val="28"/>
          <w:lang w:val="en-US" w:eastAsia="ru-RU"/>
        </w:rPr>
      </w:pPr>
      <w:r w:rsidRPr="00E020D4">
        <w:rPr>
          <w:rFonts w:asciiTheme="majorHAnsi" w:eastAsia="Times New Roman" w:hAnsiTheme="majorHAnsi" w:cs="Arial"/>
          <w:b/>
          <w:bCs/>
          <w:spacing w:val="-3"/>
          <w:kern w:val="36"/>
          <w:sz w:val="28"/>
          <w:szCs w:val="28"/>
          <w:lang w:val="en-US" w:eastAsia="ru-RU"/>
        </w:rPr>
        <w:t>What Is a Noun? Definitions and Examples</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Nouns are everywhere in our writing. But what are all the types of nouns you come across, and how do you use them?</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A noun is a word that names something, such as a person, place, thing, or idea. In a sentence, nouns can play the role of subject, </w:t>
      </w:r>
      <w:hyperlink r:id="rId5" w:history="1">
        <w:r w:rsidR="00E020D4" w:rsidRPr="00E020D4">
          <w:rPr>
            <w:rFonts w:asciiTheme="majorHAnsi" w:eastAsia="Times New Roman" w:hAnsiTheme="majorHAnsi" w:cs="Arial"/>
            <w:sz w:val="28"/>
            <w:szCs w:val="28"/>
            <w:u w:val="single"/>
            <w:lang w:val="en-US" w:eastAsia="ru-RU"/>
          </w:rPr>
          <w:t>direct object</w:t>
        </w:r>
      </w:hyperlink>
      <w:r w:rsidR="00E020D4" w:rsidRPr="00E020D4">
        <w:rPr>
          <w:rFonts w:asciiTheme="majorHAnsi" w:eastAsia="Times New Roman" w:hAnsiTheme="majorHAnsi" w:cs="Arial"/>
          <w:sz w:val="28"/>
          <w:szCs w:val="28"/>
          <w:lang w:val="en-US" w:eastAsia="ru-RU"/>
        </w:rPr>
        <w:t>, </w:t>
      </w:r>
      <w:hyperlink r:id="rId6" w:history="1">
        <w:r w:rsidR="00E020D4" w:rsidRPr="00E020D4">
          <w:rPr>
            <w:rFonts w:asciiTheme="majorHAnsi" w:eastAsia="Times New Roman" w:hAnsiTheme="majorHAnsi" w:cs="Arial"/>
            <w:sz w:val="28"/>
            <w:szCs w:val="28"/>
            <w:u w:val="single"/>
            <w:lang w:val="en-US" w:eastAsia="ru-RU"/>
          </w:rPr>
          <w:t>indirect object</w:t>
        </w:r>
      </w:hyperlink>
      <w:r w:rsidR="00E020D4" w:rsidRPr="00E020D4">
        <w:rPr>
          <w:rFonts w:asciiTheme="majorHAnsi" w:eastAsia="Times New Roman" w:hAnsiTheme="majorHAnsi" w:cs="Arial"/>
          <w:sz w:val="28"/>
          <w:szCs w:val="28"/>
          <w:lang w:val="en-US" w:eastAsia="ru-RU"/>
        </w:rPr>
        <w:t>, subject complement, object complement, appositive, or adjective.</w:t>
      </w:r>
    </w:p>
    <w:p w:rsidR="00E020D4" w:rsidRPr="00E020D4" w:rsidRDefault="00E020D4" w:rsidP="004C2B27">
      <w:pPr>
        <w:spacing w:before="720" w:after="360" w:line="600" w:lineRule="atLeast"/>
        <w:jc w:val="center"/>
        <w:outlineLvl w:val="1"/>
        <w:rPr>
          <w:rFonts w:asciiTheme="majorHAnsi" w:eastAsia="Times New Roman" w:hAnsiTheme="majorHAnsi" w:cs="Arial"/>
          <w:b/>
          <w:bCs/>
          <w:sz w:val="28"/>
          <w:szCs w:val="28"/>
          <w:lang w:val="en-US" w:eastAsia="ru-RU"/>
        </w:rPr>
      </w:pPr>
      <w:r w:rsidRPr="00E020D4">
        <w:rPr>
          <w:rFonts w:asciiTheme="majorHAnsi" w:eastAsia="Times New Roman" w:hAnsiTheme="majorHAnsi" w:cs="Arial"/>
          <w:b/>
          <w:sz w:val="28"/>
          <w:szCs w:val="28"/>
          <w:lang w:val="en-US" w:eastAsia="ru-RU"/>
        </w:rPr>
        <w:t>Types of nouns</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Nouns form a large proportion of English vocabulary and they come in a wide variety of types. Nouns can name a person:</w:t>
      </w:r>
    </w:p>
    <w:p w:rsidR="00E020D4" w:rsidRPr="004C2B27" w:rsidRDefault="00E020D4" w:rsidP="004C2B27">
      <w:pPr>
        <w:pStyle w:val="a5"/>
        <w:numPr>
          <w:ilvl w:val="0"/>
          <w:numId w:val="1"/>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Albert Einstein</w:t>
      </w:r>
    </w:p>
    <w:p w:rsidR="00E020D4" w:rsidRPr="004C2B27" w:rsidRDefault="00E020D4" w:rsidP="004C2B27">
      <w:pPr>
        <w:pStyle w:val="a5"/>
        <w:numPr>
          <w:ilvl w:val="0"/>
          <w:numId w:val="1"/>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the president</w:t>
      </w:r>
    </w:p>
    <w:p w:rsidR="00E020D4" w:rsidRPr="004C2B27" w:rsidRDefault="00E020D4" w:rsidP="004C2B27">
      <w:pPr>
        <w:pStyle w:val="a5"/>
        <w:numPr>
          <w:ilvl w:val="0"/>
          <w:numId w:val="1"/>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my mother</w:t>
      </w:r>
    </w:p>
    <w:p w:rsidR="00E020D4" w:rsidRPr="004C2B27" w:rsidRDefault="00E020D4" w:rsidP="004C2B27">
      <w:pPr>
        <w:pStyle w:val="a5"/>
        <w:numPr>
          <w:ilvl w:val="0"/>
          <w:numId w:val="1"/>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a girl</w:t>
      </w:r>
    </w:p>
    <w:p w:rsidR="00E020D4" w:rsidRPr="004C2B27" w:rsidRDefault="00E020D4" w:rsidP="004C2B27">
      <w:pPr>
        <w:pStyle w:val="a5"/>
        <w:numPr>
          <w:ilvl w:val="0"/>
          <w:numId w:val="1"/>
        </w:numPr>
        <w:spacing w:after="240" w:line="48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Nouns can also name a place:</w:t>
      </w:r>
    </w:p>
    <w:p w:rsidR="00E020D4" w:rsidRPr="004C2B27" w:rsidRDefault="00E020D4" w:rsidP="004C2B27">
      <w:pPr>
        <w:pStyle w:val="a5"/>
        <w:numPr>
          <w:ilvl w:val="0"/>
          <w:numId w:val="1"/>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Mount Vesuvius</w:t>
      </w:r>
    </w:p>
    <w:p w:rsidR="00E020D4" w:rsidRPr="004C2B27" w:rsidRDefault="00E020D4" w:rsidP="004C2B27">
      <w:pPr>
        <w:pStyle w:val="a5"/>
        <w:numPr>
          <w:ilvl w:val="0"/>
          <w:numId w:val="1"/>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Disneyland</w:t>
      </w:r>
    </w:p>
    <w:p w:rsidR="00E020D4" w:rsidRPr="004C2B27" w:rsidRDefault="00E020D4" w:rsidP="004C2B27">
      <w:pPr>
        <w:pStyle w:val="a5"/>
        <w:numPr>
          <w:ilvl w:val="0"/>
          <w:numId w:val="1"/>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my bedroom</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Nouns can also name things, although sometimes they might be intangible things, such as concepts, activities, or processes. Some might even be hypothetical or imaginary things.</w:t>
      </w:r>
    </w:p>
    <w:p w:rsidR="00E020D4" w:rsidRPr="004C2B27" w:rsidRDefault="00E020D4" w:rsidP="004C2B27">
      <w:pPr>
        <w:pStyle w:val="a5"/>
        <w:numPr>
          <w:ilvl w:val="0"/>
          <w:numId w:val="2"/>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shoe</w:t>
      </w:r>
    </w:p>
    <w:p w:rsidR="00E020D4" w:rsidRPr="004C2B27" w:rsidRDefault="00E020D4" w:rsidP="004C2B27">
      <w:pPr>
        <w:pStyle w:val="a5"/>
        <w:numPr>
          <w:ilvl w:val="0"/>
          <w:numId w:val="2"/>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faucet</w:t>
      </w:r>
    </w:p>
    <w:p w:rsidR="00E020D4" w:rsidRPr="004C2B27" w:rsidRDefault="00E020D4" w:rsidP="004C2B27">
      <w:pPr>
        <w:pStyle w:val="a5"/>
        <w:numPr>
          <w:ilvl w:val="0"/>
          <w:numId w:val="2"/>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lastRenderedPageBreak/>
        <w:t>freedom</w:t>
      </w:r>
    </w:p>
    <w:p w:rsidR="00E020D4" w:rsidRPr="004C2B27" w:rsidRDefault="00E020D4" w:rsidP="004C2B27">
      <w:pPr>
        <w:pStyle w:val="a5"/>
        <w:numPr>
          <w:ilvl w:val="0"/>
          <w:numId w:val="2"/>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The Elder Wand</w:t>
      </w:r>
    </w:p>
    <w:p w:rsidR="00E020D4" w:rsidRPr="004C2B27" w:rsidRDefault="00E020D4" w:rsidP="004C2B27">
      <w:pPr>
        <w:pStyle w:val="a5"/>
        <w:numPr>
          <w:ilvl w:val="0"/>
          <w:numId w:val="2"/>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basketball</w:t>
      </w:r>
    </w:p>
    <w:p w:rsidR="00E020D4" w:rsidRPr="00E020D4" w:rsidRDefault="00E020D4" w:rsidP="004C2B27">
      <w:pPr>
        <w:spacing w:before="600" w:after="240" w:line="480" w:lineRule="atLeast"/>
        <w:jc w:val="center"/>
        <w:outlineLvl w:val="2"/>
        <w:rPr>
          <w:rFonts w:asciiTheme="majorHAnsi" w:eastAsia="Times New Roman" w:hAnsiTheme="majorHAnsi" w:cs="Arial"/>
          <w:b/>
          <w:bCs/>
          <w:sz w:val="28"/>
          <w:szCs w:val="28"/>
          <w:lang w:val="en-US" w:eastAsia="ru-RU"/>
        </w:rPr>
      </w:pPr>
      <w:r w:rsidRPr="00E020D4">
        <w:rPr>
          <w:rFonts w:asciiTheme="majorHAnsi" w:eastAsia="Times New Roman" w:hAnsiTheme="majorHAnsi" w:cs="Arial"/>
          <w:b/>
          <w:sz w:val="28"/>
          <w:szCs w:val="28"/>
          <w:lang w:val="en-US" w:eastAsia="ru-RU"/>
        </w:rPr>
        <w:t>Proper nouns vs. common nouns</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One important distinction to be made is whether a noun is a proper noun or a common noun. A proper noun is a specific name of a person, place, or thing, and is always capitalized.</w:t>
      </w:r>
    </w:p>
    <w:p w:rsidR="00E020D4" w:rsidRPr="004C2B27" w:rsidRDefault="00E020D4" w:rsidP="004C2B27">
      <w:pPr>
        <w:pStyle w:val="a5"/>
        <w:numPr>
          <w:ilvl w:val="0"/>
          <w:numId w:val="3"/>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Does Tina have much homework to do this evening?</w:t>
      </w:r>
    </w:p>
    <w:p w:rsidR="00E020D4" w:rsidRPr="004C2B27" w:rsidRDefault="00E020D4" w:rsidP="004C2B27">
      <w:pPr>
        <w:pStyle w:val="a5"/>
        <w:numPr>
          <w:ilvl w:val="0"/>
          <w:numId w:val="3"/>
        </w:numPr>
        <w:spacing w:after="240" w:line="48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Tina is the name of a specific person.</w:t>
      </w:r>
    </w:p>
    <w:p w:rsidR="00E020D4" w:rsidRPr="004C2B27" w:rsidRDefault="00E020D4" w:rsidP="004C2B27">
      <w:pPr>
        <w:pStyle w:val="a5"/>
        <w:numPr>
          <w:ilvl w:val="0"/>
          <w:numId w:val="3"/>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I would like to visit Old Faithful.</w:t>
      </w:r>
    </w:p>
    <w:p w:rsidR="00E020D4" w:rsidRPr="004C2B27" w:rsidRDefault="00E020D4" w:rsidP="004C2B27">
      <w:pPr>
        <w:pStyle w:val="a5"/>
        <w:numPr>
          <w:ilvl w:val="0"/>
          <w:numId w:val="3"/>
        </w:numPr>
        <w:spacing w:after="240" w:line="48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Old Faithful is the specific name of a geological phenomenon.</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The opposite of a proper noun is a common noun, sometimes known as a generic noun. A common noun is the generic name of an item in a class or group and is not capitalized unless appearing at the beginning of a sentence or in a title.</w:t>
      </w:r>
    </w:p>
    <w:p w:rsidR="00E020D4" w:rsidRPr="004C2B27" w:rsidRDefault="00E020D4" w:rsidP="004C2B27">
      <w:pPr>
        <w:pStyle w:val="a5"/>
        <w:numPr>
          <w:ilvl w:val="0"/>
          <w:numId w:val="4"/>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The girl crossed the river.</w:t>
      </w:r>
    </w:p>
    <w:p w:rsidR="00E020D4" w:rsidRPr="004C2B27" w:rsidRDefault="00E020D4" w:rsidP="004C2B27">
      <w:pPr>
        <w:pStyle w:val="a5"/>
        <w:numPr>
          <w:ilvl w:val="0"/>
          <w:numId w:val="4"/>
        </w:numPr>
        <w:spacing w:after="240" w:line="48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Girl is a common noun; we do not learn the identity of the girl by reading this sentence, though we know the action she takes. River is also a common noun in this sentence.</w:t>
      </w:r>
    </w:p>
    <w:p w:rsidR="00E020D4" w:rsidRPr="00E020D4" w:rsidRDefault="00E020D4" w:rsidP="004C2B27">
      <w:pPr>
        <w:spacing w:before="600" w:after="240" w:line="480" w:lineRule="atLeast"/>
        <w:jc w:val="center"/>
        <w:outlineLvl w:val="2"/>
        <w:rPr>
          <w:rFonts w:asciiTheme="majorHAnsi" w:eastAsia="Times New Roman" w:hAnsiTheme="majorHAnsi" w:cs="Arial"/>
          <w:b/>
          <w:bCs/>
          <w:sz w:val="28"/>
          <w:szCs w:val="28"/>
          <w:lang w:val="en-US" w:eastAsia="ru-RU"/>
        </w:rPr>
      </w:pPr>
      <w:r w:rsidRPr="00E020D4">
        <w:rPr>
          <w:rFonts w:asciiTheme="majorHAnsi" w:eastAsia="Times New Roman" w:hAnsiTheme="majorHAnsi" w:cs="Arial"/>
          <w:b/>
          <w:sz w:val="28"/>
          <w:szCs w:val="28"/>
          <w:lang w:val="en-US" w:eastAsia="ru-RU"/>
        </w:rPr>
        <w:t>Types of common nouns</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Common or generic nouns can be broken down into three subtypes: concrete nouns, abstract nouns, and collective nouns. A concrete noun is something that is perceived by the senses; something that is physical or real.</w:t>
      </w:r>
    </w:p>
    <w:p w:rsidR="00E020D4" w:rsidRPr="004C2B27" w:rsidRDefault="00E020D4" w:rsidP="004C2B27">
      <w:pPr>
        <w:pStyle w:val="a5"/>
        <w:numPr>
          <w:ilvl w:val="0"/>
          <w:numId w:val="5"/>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I heard the doorbell.</w:t>
      </w:r>
    </w:p>
    <w:p w:rsidR="00E020D4" w:rsidRPr="004C2B27" w:rsidRDefault="00E020D4" w:rsidP="004C2B27">
      <w:pPr>
        <w:pStyle w:val="a5"/>
        <w:numPr>
          <w:ilvl w:val="0"/>
          <w:numId w:val="5"/>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My keyboard is sticky.</w:t>
      </w:r>
    </w:p>
    <w:p w:rsidR="00E020D4" w:rsidRPr="004C2B27" w:rsidRDefault="00E020D4" w:rsidP="004C2B27">
      <w:pPr>
        <w:pStyle w:val="a5"/>
        <w:numPr>
          <w:ilvl w:val="0"/>
          <w:numId w:val="5"/>
        </w:numPr>
        <w:spacing w:after="240" w:line="48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Doorbell and keyboard are real things that can be sensed.</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lastRenderedPageBreak/>
        <w:tab/>
      </w:r>
      <w:r w:rsidR="00E020D4" w:rsidRPr="00E020D4">
        <w:rPr>
          <w:rFonts w:asciiTheme="majorHAnsi" w:eastAsia="Times New Roman" w:hAnsiTheme="majorHAnsi" w:cs="Arial"/>
          <w:sz w:val="28"/>
          <w:szCs w:val="28"/>
          <w:lang w:val="en-US" w:eastAsia="ru-RU"/>
        </w:rPr>
        <w:t>Conversely, an abstract noun is something that cannot be perceived by the senses.</w:t>
      </w:r>
    </w:p>
    <w:p w:rsidR="00E020D4" w:rsidRPr="00E020D4" w:rsidRDefault="00E020D4" w:rsidP="00E020D4">
      <w:pPr>
        <w:spacing w:line="360" w:lineRule="atLeast"/>
        <w:jc w:val="both"/>
        <w:rPr>
          <w:rFonts w:asciiTheme="majorHAnsi" w:eastAsia="Times New Roman" w:hAnsiTheme="majorHAnsi" w:cs="Arial"/>
          <w:sz w:val="28"/>
          <w:szCs w:val="28"/>
          <w:lang w:val="uk-UA" w:eastAsia="ru-RU"/>
        </w:rPr>
      </w:pPr>
      <w:r w:rsidRPr="00E020D4">
        <w:rPr>
          <w:rFonts w:asciiTheme="majorHAnsi" w:eastAsia="Times New Roman" w:hAnsiTheme="majorHAnsi" w:cs="Arial"/>
          <w:sz w:val="28"/>
          <w:szCs w:val="28"/>
          <w:lang w:val="en-US" w:eastAsia="ru-RU"/>
        </w:rPr>
        <w:t>We can’t imagine the courage it took to do that.</w:t>
      </w:r>
      <w:r w:rsidR="004C2B27">
        <w:rPr>
          <w:rFonts w:asciiTheme="majorHAnsi" w:eastAsia="Times New Roman" w:hAnsiTheme="majorHAnsi" w:cs="Arial"/>
          <w:sz w:val="28"/>
          <w:szCs w:val="28"/>
          <w:lang w:val="uk-UA" w:eastAsia="ru-RU"/>
        </w:rPr>
        <w:t xml:space="preserve"> </w:t>
      </w:r>
    </w:p>
    <w:p w:rsidR="00E020D4" w:rsidRPr="00E020D4" w:rsidRDefault="00E020D4" w:rsidP="00E020D4">
      <w:pPr>
        <w:spacing w:after="240" w:line="480" w:lineRule="atLeast"/>
        <w:jc w:val="both"/>
        <w:rPr>
          <w:rFonts w:asciiTheme="majorHAnsi" w:eastAsia="Times New Roman" w:hAnsiTheme="majorHAnsi" w:cs="Arial"/>
          <w:sz w:val="28"/>
          <w:szCs w:val="28"/>
          <w:lang w:val="en-US" w:eastAsia="ru-RU"/>
        </w:rPr>
      </w:pPr>
      <w:r w:rsidRPr="00E020D4">
        <w:rPr>
          <w:rFonts w:asciiTheme="majorHAnsi" w:eastAsia="Times New Roman" w:hAnsiTheme="majorHAnsi" w:cs="Arial"/>
          <w:sz w:val="28"/>
          <w:szCs w:val="28"/>
          <w:lang w:val="en-US" w:eastAsia="ru-RU"/>
        </w:rPr>
        <w:t>Courage is an abstract noun. Courage can’t be seen, heard, or sensed in any other way, but we know it exists.</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A </w:t>
      </w:r>
      <w:hyperlink r:id="rId7" w:history="1">
        <w:r w:rsidR="00E020D4" w:rsidRPr="00E020D4">
          <w:rPr>
            <w:rFonts w:asciiTheme="majorHAnsi" w:eastAsia="Times New Roman" w:hAnsiTheme="majorHAnsi" w:cs="Arial"/>
            <w:sz w:val="28"/>
            <w:szCs w:val="28"/>
            <w:u w:val="single"/>
            <w:lang w:val="en-US" w:eastAsia="ru-RU"/>
          </w:rPr>
          <w:t>collective noun</w:t>
        </w:r>
      </w:hyperlink>
      <w:r w:rsidR="00E020D4" w:rsidRPr="00E020D4">
        <w:rPr>
          <w:rFonts w:asciiTheme="majorHAnsi" w:eastAsia="Times New Roman" w:hAnsiTheme="majorHAnsi" w:cs="Arial"/>
          <w:sz w:val="28"/>
          <w:szCs w:val="28"/>
          <w:lang w:val="en-US" w:eastAsia="ru-RU"/>
        </w:rPr>
        <w:t> denotes a group or collection of people or things.</w:t>
      </w:r>
    </w:p>
    <w:p w:rsidR="00E020D4" w:rsidRPr="004C2B27" w:rsidRDefault="00E020D4" w:rsidP="004C2B27">
      <w:pPr>
        <w:pStyle w:val="a5"/>
        <w:numPr>
          <w:ilvl w:val="0"/>
          <w:numId w:val="6"/>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That pack of lies is disgraceful.</w:t>
      </w:r>
    </w:p>
    <w:p w:rsidR="00E020D4" w:rsidRPr="004C2B27" w:rsidRDefault="00E020D4" w:rsidP="004C2B27">
      <w:pPr>
        <w:pStyle w:val="a5"/>
        <w:numPr>
          <w:ilvl w:val="0"/>
          <w:numId w:val="6"/>
        </w:numPr>
        <w:spacing w:after="240" w:line="48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Pack of lies as used here is a collective noun. Collective nouns take a singular verb as if they are one entity – in this case, the singular verb is.</w:t>
      </w:r>
    </w:p>
    <w:p w:rsidR="00E020D4" w:rsidRPr="004C2B27" w:rsidRDefault="00E020D4" w:rsidP="004C2B27">
      <w:pPr>
        <w:pStyle w:val="a5"/>
        <w:numPr>
          <w:ilvl w:val="0"/>
          <w:numId w:val="6"/>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A pride of lions roamed the savanna.</w:t>
      </w:r>
    </w:p>
    <w:p w:rsidR="00E020D4" w:rsidRPr="004C2B27" w:rsidRDefault="00E020D4" w:rsidP="004C2B27">
      <w:pPr>
        <w:pStyle w:val="a5"/>
        <w:numPr>
          <w:ilvl w:val="0"/>
          <w:numId w:val="6"/>
        </w:numPr>
        <w:spacing w:after="240" w:line="48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Pride of lions is also a collective noun.</w:t>
      </w:r>
    </w:p>
    <w:p w:rsidR="00E020D4" w:rsidRPr="00E020D4" w:rsidRDefault="00E020D4" w:rsidP="004C2B27">
      <w:pPr>
        <w:spacing w:before="600" w:after="240" w:line="480" w:lineRule="atLeast"/>
        <w:jc w:val="center"/>
        <w:outlineLvl w:val="2"/>
        <w:rPr>
          <w:rFonts w:asciiTheme="majorHAnsi" w:eastAsia="Times New Roman" w:hAnsiTheme="majorHAnsi" w:cs="Arial"/>
          <w:b/>
          <w:bCs/>
          <w:sz w:val="28"/>
          <w:szCs w:val="28"/>
          <w:lang w:val="en-US" w:eastAsia="ru-RU"/>
        </w:rPr>
      </w:pPr>
      <w:r w:rsidRPr="00E020D4">
        <w:rPr>
          <w:rFonts w:asciiTheme="majorHAnsi" w:eastAsia="Times New Roman" w:hAnsiTheme="majorHAnsi" w:cs="Arial"/>
          <w:b/>
          <w:sz w:val="28"/>
          <w:szCs w:val="28"/>
          <w:lang w:val="en-US" w:eastAsia="ru-RU"/>
        </w:rPr>
        <w:t>Nouns as subjects</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Every sentence must have a subject, and that subject will always be a noun. The subject of a sentence is the person, place, or thing that is doing or being the verb in that sentence.</w:t>
      </w:r>
    </w:p>
    <w:p w:rsidR="00E020D4" w:rsidRPr="004C2B27" w:rsidRDefault="00E020D4" w:rsidP="004C2B27">
      <w:pPr>
        <w:pStyle w:val="a5"/>
        <w:numPr>
          <w:ilvl w:val="0"/>
          <w:numId w:val="7"/>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Maria is happy.</w:t>
      </w:r>
    </w:p>
    <w:p w:rsidR="00E020D4" w:rsidRPr="004C2B27" w:rsidRDefault="00E020D4" w:rsidP="004C2B27">
      <w:pPr>
        <w:pStyle w:val="a5"/>
        <w:numPr>
          <w:ilvl w:val="0"/>
          <w:numId w:val="7"/>
        </w:numPr>
        <w:spacing w:after="240" w:line="48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Maria is the subject of this sentence and the corresponding verb is a form of to be (is).</w:t>
      </w:r>
    </w:p>
    <w:p w:rsidR="00E020D4" w:rsidRPr="00E020D4" w:rsidRDefault="00E020D4" w:rsidP="004C2B27">
      <w:pPr>
        <w:spacing w:before="600" w:after="240" w:line="480" w:lineRule="atLeast"/>
        <w:jc w:val="center"/>
        <w:outlineLvl w:val="2"/>
        <w:rPr>
          <w:rFonts w:asciiTheme="majorHAnsi" w:eastAsia="Times New Roman" w:hAnsiTheme="majorHAnsi" w:cs="Arial"/>
          <w:b/>
          <w:bCs/>
          <w:sz w:val="28"/>
          <w:szCs w:val="28"/>
          <w:lang w:val="en-US" w:eastAsia="ru-RU"/>
        </w:rPr>
      </w:pPr>
      <w:r w:rsidRPr="00E020D4">
        <w:rPr>
          <w:rFonts w:asciiTheme="majorHAnsi" w:eastAsia="Times New Roman" w:hAnsiTheme="majorHAnsi" w:cs="Arial"/>
          <w:b/>
          <w:sz w:val="28"/>
          <w:szCs w:val="28"/>
          <w:lang w:val="en-US" w:eastAsia="ru-RU"/>
        </w:rPr>
        <w:t>Nouns as objects</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Nouns can also be objects of a </w:t>
      </w:r>
      <w:hyperlink r:id="rId8" w:history="1">
        <w:r w:rsidR="00E020D4" w:rsidRPr="00E020D4">
          <w:rPr>
            <w:rFonts w:asciiTheme="majorHAnsi" w:eastAsia="Times New Roman" w:hAnsiTheme="majorHAnsi" w:cs="Arial"/>
            <w:sz w:val="28"/>
            <w:szCs w:val="28"/>
            <w:u w:val="single"/>
            <w:lang w:val="en-US" w:eastAsia="ru-RU"/>
          </w:rPr>
          <w:t>verb</w:t>
        </w:r>
      </w:hyperlink>
      <w:r w:rsidR="00E020D4" w:rsidRPr="00E020D4">
        <w:rPr>
          <w:rFonts w:asciiTheme="majorHAnsi" w:eastAsia="Times New Roman" w:hAnsiTheme="majorHAnsi" w:cs="Arial"/>
          <w:sz w:val="28"/>
          <w:szCs w:val="28"/>
          <w:lang w:val="en-US" w:eastAsia="ru-RU"/>
        </w:rPr>
        <w:t> in a sentence. An object can be either a direct object (a noun that receives the action performed by the subject) or an indirect object (a noun that is the recipient of a direct object).</w:t>
      </w:r>
    </w:p>
    <w:p w:rsidR="00E020D4" w:rsidRPr="004C2B27" w:rsidRDefault="00E020D4" w:rsidP="004C2B27">
      <w:pPr>
        <w:pStyle w:val="a5"/>
        <w:numPr>
          <w:ilvl w:val="0"/>
          <w:numId w:val="8"/>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Give the books to her.</w:t>
      </w:r>
    </w:p>
    <w:p w:rsidR="00E020D4" w:rsidRPr="004C2B27" w:rsidRDefault="00E020D4" w:rsidP="004C2B27">
      <w:pPr>
        <w:pStyle w:val="a5"/>
        <w:numPr>
          <w:ilvl w:val="0"/>
          <w:numId w:val="8"/>
        </w:numPr>
        <w:spacing w:after="240" w:line="48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Books is a direct object (what is being given) and her is the indirect object (who the books are being given to).</w:t>
      </w:r>
    </w:p>
    <w:p w:rsidR="00E020D4" w:rsidRPr="00E020D4" w:rsidRDefault="00E020D4" w:rsidP="004C2B27">
      <w:pPr>
        <w:spacing w:before="600" w:after="240" w:line="480" w:lineRule="atLeast"/>
        <w:jc w:val="center"/>
        <w:outlineLvl w:val="2"/>
        <w:rPr>
          <w:rFonts w:asciiTheme="majorHAnsi" w:eastAsia="Times New Roman" w:hAnsiTheme="majorHAnsi" w:cs="Arial"/>
          <w:b/>
          <w:bCs/>
          <w:sz w:val="28"/>
          <w:szCs w:val="28"/>
          <w:lang w:val="en-US" w:eastAsia="ru-RU"/>
        </w:rPr>
      </w:pPr>
      <w:r w:rsidRPr="00E020D4">
        <w:rPr>
          <w:rFonts w:asciiTheme="majorHAnsi" w:eastAsia="Times New Roman" w:hAnsiTheme="majorHAnsi" w:cs="Arial"/>
          <w:b/>
          <w:sz w:val="28"/>
          <w:szCs w:val="28"/>
          <w:lang w:val="en-US" w:eastAsia="ru-RU"/>
        </w:rPr>
        <w:lastRenderedPageBreak/>
        <w:t>Nouns as subject and object complements</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Another type of noun use is called a subject complement. In this example, the noun teacher is used as a subject complement.</w:t>
      </w:r>
    </w:p>
    <w:p w:rsidR="00E020D4" w:rsidRPr="004C2B27" w:rsidRDefault="00E020D4" w:rsidP="004C2B27">
      <w:pPr>
        <w:pStyle w:val="a5"/>
        <w:numPr>
          <w:ilvl w:val="0"/>
          <w:numId w:val="9"/>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Mary is a teacher.</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Subject complements normally follow </w:t>
      </w:r>
      <w:hyperlink r:id="rId9" w:history="1">
        <w:r w:rsidR="00E020D4" w:rsidRPr="00E020D4">
          <w:rPr>
            <w:rFonts w:asciiTheme="majorHAnsi" w:eastAsia="Times New Roman" w:hAnsiTheme="majorHAnsi" w:cs="Arial"/>
            <w:sz w:val="28"/>
            <w:szCs w:val="28"/>
            <w:u w:val="single"/>
            <w:lang w:val="en-US" w:eastAsia="ru-RU"/>
          </w:rPr>
          <w:t>linking verbs</w:t>
        </w:r>
      </w:hyperlink>
      <w:r w:rsidR="00E020D4" w:rsidRPr="00E020D4">
        <w:rPr>
          <w:rFonts w:asciiTheme="majorHAnsi" w:eastAsia="Times New Roman" w:hAnsiTheme="majorHAnsi" w:cs="Arial"/>
          <w:sz w:val="28"/>
          <w:szCs w:val="28"/>
          <w:lang w:val="en-US" w:eastAsia="ru-RU"/>
        </w:rPr>
        <w:t> like to be, become, or seem. A teacher is what Mary is.</w:t>
      </w:r>
    </w:p>
    <w:p w:rsidR="00E020D4" w:rsidRPr="00E020D4" w:rsidRDefault="00E020D4" w:rsidP="00E020D4">
      <w:pPr>
        <w:spacing w:after="240" w:line="480" w:lineRule="atLeast"/>
        <w:jc w:val="both"/>
        <w:rPr>
          <w:rFonts w:asciiTheme="majorHAnsi" w:eastAsia="Times New Roman" w:hAnsiTheme="majorHAnsi" w:cs="Arial"/>
          <w:sz w:val="28"/>
          <w:szCs w:val="28"/>
          <w:lang w:val="en-US" w:eastAsia="ru-RU"/>
        </w:rPr>
      </w:pPr>
      <w:r w:rsidRPr="00E020D4">
        <w:rPr>
          <w:rFonts w:asciiTheme="majorHAnsi" w:eastAsia="Times New Roman" w:hAnsiTheme="majorHAnsi" w:cs="Arial"/>
          <w:sz w:val="28"/>
          <w:szCs w:val="28"/>
          <w:lang w:val="en-US" w:eastAsia="ru-RU"/>
        </w:rPr>
        <w:t>A related usage of nouns is called an object complement.</w:t>
      </w:r>
    </w:p>
    <w:p w:rsidR="00E020D4" w:rsidRPr="00E020D4" w:rsidRDefault="00E020D4" w:rsidP="00E020D4">
      <w:pPr>
        <w:spacing w:line="360" w:lineRule="atLeast"/>
        <w:jc w:val="both"/>
        <w:rPr>
          <w:rFonts w:asciiTheme="majorHAnsi" w:eastAsia="Times New Roman" w:hAnsiTheme="majorHAnsi" w:cs="Arial"/>
          <w:sz w:val="28"/>
          <w:szCs w:val="28"/>
          <w:lang w:val="en-US" w:eastAsia="ru-RU"/>
        </w:rPr>
      </w:pPr>
      <w:r w:rsidRPr="00E020D4">
        <w:rPr>
          <w:rFonts w:asciiTheme="majorHAnsi" w:eastAsia="Times New Roman" w:hAnsiTheme="majorHAnsi" w:cs="Arial"/>
          <w:sz w:val="28"/>
          <w:szCs w:val="28"/>
          <w:lang w:val="en-US" w:eastAsia="ru-RU"/>
        </w:rPr>
        <w:t>I now pronounce you husband and wife.</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Husband and wife are nouns used as object complements in this sentence. Verbs that denote making, naming, or creating are often followed by object complements.</w:t>
      </w:r>
    </w:p>
    <w:p w:rsidR="00E020D4" w:rsidRPr="00E020D4" w:rsidRDefault="00E020D4" w:rsidP="004C2B27">
      <w:pPr>
        <w:spacing w:before="600" w:after="240" w:line="480" w:lineRule="atLeast"/>
        <w:jc w:val="center"/>
        <w:outlineLvl w:val="2"/>
        <w:rPr>
          <w:rFonts w:asciiTheme="majorHAnsi" w:eastAsia="Times New Roman" w:hAnsiTheme="majorHAnsi" w:cs="Arial"/>
          <w:b/>
          <w:bCs/>
          <w:sz w:val="28"/>
          <w:szCs w:val="28"/>
          <w:lang w:val="en-US" w:eastAsia="ru-RU"/>
        </w:rPr>
      </w:pPr>
      <w:r w:rsidRPr="00E020D4">
        <w:rPr>
          <w:rFonts w:asciiTheme="majorHAnsi" w:eastAsia="Times New Roman" w:hAnsiTheme="majorHAnsi" w:cs="Arial"/>
          <w:b/>
          <w:sz w:val="28"/>
          <w:szCs w:val="28"/>
          <w:lang w:val="en-US" w:eastAsia="ru-RU"/>
        </w:rPr>
        <w:t>Appositive nouns and nouns as modifiers</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An appositive noun is a noun that immediately follows another noun in order to further define or identify it.</w:t>
      </w:r>
    </w:p>
    <w:p w:rsidR="00E020D4" w:rsidRPr="004C2B27" w:rsidRDefault="00E020D4" w:rsidP="004C2B27">
      <w:pPr>
        <w:pStyle w:val="a5"/>
        <w:numPr>
          <w:ilvl w:val="0"/>
          <w:numId w:val="9"/>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My brother, Michael, is six years old.</w:t>
      </w:r>
    </w:p>
    <w:p w:rsidR="00E020D4" w:rsidRPr="00E020D4" w:rsidRDefault="00E020D4" w:rsidP="00E020D4">
      <w:pPr>
        <w:spacing w:after="240" w:line="480" w:lineRule="atLeast"/>
        <w:jc w:val="both"/>
        <w:rPr>
          <w:rFonts w:asciiTheme="majorHAnsi" w:eastAsia="Times New Roman" w:hAnsiTheme="majorHAnsi" w:cs="Arial"/>
          <w:sz w:val="28"/>
          <w:szCs w:val="28"/>
          <w:lang w:val="en-US" w:eastAsia="ru-RU"/>
        </w:rPr>
      </w:pPr>
      <w:r w:rsidRPr="00E020D4">
        <w:rPr>
          <w:rFonts w:asciiTheme="majorHAnsi" w:eastAsia="Times New Roman" w:hAnsiTheme="majorHAnsi" w:cs="Arial"/>
          <w:sz w:val="28"/>
          <w:szCs w:val="28"/>
          <w:lang w:val="en-US" w:eastAsia="ru-RU"/>
        </w:rPr>
        <w:t>Michael is an appositive here, further identifying the subject of the sentence, my brother.</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Sometimes, nouns can be used adjectivally as well.</w:t>
      </w:r>
    </w:p>
    <w:p w:rsidR="00E020D4" w:rsidRPr="004C2B27" w:rsidRDefault="00E020D4" w:rsidP="004C2B27">
      <w:pPr>
        <w:pStyle w:val="a5"/>
        <w:numPr>
          <w:ilvl w:val="0"/>
          <w:numId w:val="9"/>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He is a speed demon.</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Speed is a normally a noun, but here it is acting as an adjective to modify demon.</w:t>
      </w:r>
    </w:p>
    <w:p w:rsidR="004C2B27" w:rsidRDefault="004C2B27">
      <w:pPr>
        <w:rPr>
          <w:rFonts w:asciiTheme="majorHAnsi" w:eastAsia="Times New Roman" w:hAnsiTheme="majorHAnsi" w:cs="Arial"/>
          <w:b/>
          <w:sz w:val="28"/>
          <w:szCs w:val="28"/>
          <w:lang w:val="en-US" w:eastAsia="ru-RU"/>
        </w:rPr>
      </w:pPr>
      <w:r>
        <w:rPr>
          <w:rFonts w:asciiTheme="majorHAnsi" w:eastAsia="Times New Roman" w:hAnsiTheme="majorHAnsi" w:cs="Arial"/>
          <w:b/>
          <w:sz w:val="28"/>
          <w:szCs w:val="28"/>
          <w:lang w:val="en-US" w:eastAsia="ru-RU"/>
        </w:rPr>
        <w:br w:type="page"/>
      </w:r>
    </w:p>
    <w:p w:rsidR="00E020D4" w:rsidRPr="00E020D4" w:rsidRDefault="00E020D4" w:rsidP="004C2B27">
      <w:pPr>
        <w:spacing w:before="720" w:after="360" w:line="600" w:lineRule="atLeast"/>
        <w:jc w:val="center"/>
        <w:outlineLvl w:val="1"/>
        <w:rPr>
          <w:rFonts w:asciiTheme="majorHAnsi" w:eastAsia="Times New Roman" w:hAnsiTheme="majorHAnsi" w:cs="Arial"/>
          <w:b/>
          <w:bCs/>
          <w:sz w:val="28"/>
          <w:szCs w:val="28"/>
          <w:lang w:val="en-US" w:eastAsia="ru-RU"/>
        </w:rPr>
      </w:pPr>
      <w:r w:rsidRPr="00E020D4">
        <w:rPr>
          <w:rFonts w:asciiTheme="majorHAnsi" w:eastAsia="Times New Roman" w:hAnsiTheme="majorHAnsi" w:cs="Arial"/>
          <w:b/>
          <w:sz w:val="28"/>
          <w:szCs w:val="28"/>
          <w:lang w:val="en-US" w:eastAsia="ru-RU"/>
        </w:rPr>
        <w:lastRenderedPageBreak/>
        <w:t>Plural nouns</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hyperlink r:id="rId10" w:history="1">
        <w:r w:rsidR="00E020D4" w:rsidRPr="00E020D4">
          <w:rPr>
            <w:rFonts w:asciiTheme="majorHAnsi" w:eastAsia="Times New Roman" w:hAnsiTheme="majorHAnsi" w:cs="Arial"/>
            <w:sz w:val="28"/>
            <w:szCs w:val="28"/>
            <w:u w:val="single"/>
            <w:lang w:val="en-US" w:eastAsia="ru-RU"/>
          </w:rPr>
          <w:t>Plural nouns</w:t>
        </w:r>
      </w:hyperlink>
      <w:r w:rsidR="00E020D4" w:rsidRPr="00E020D4">
        <w:rPr>
          <w:rFonts w:asciiTheme="majorHAnsi" w:eastAsia="Times New Roman" w:hAnsiTheme="majorHAnsi" w:cs="Arial"/>
          <w:sz w:val="28"/>
          <w:szCs w:val="28"/>
          <w:lang w:val="en-US" w:eastAsia="ru-RU"/>
        </w:rPr>
        <w:t>, unlike collective nouns, require plural verbs. Many English plural nouns can be formed by adding -s or -</w:t>
      </w:r>
      <w:proofErr w:type="spellStart"/>
      <w:r w:rsidR="00E020D4" w:rsidRPr="00E020D4">
        <w:rPr>
          <w:rFonts w:asciiTheme="majorHAnsi" w:eastAsia="Times New Roman" w:hAnsiTheme="majorHAnsi" w:cs="Arial"/>
          <w:sz w:val="28"/>
          <w:szCs w:val="28"/>
          <w:lang w:val="en-US" w:eastAsia="ru-RU"/>
        </w:rPr>
        <w:t>es</w:t>
      </w:r>
      <w:proofErr w:type="spellEnd"/>
      <w:r w:rsidR="00E020D4" w:rsidRPr="00E020D4">
        <w:rPr>
          <w:rFonts w:asciiTheme="majorHAnsi" w:eastAsia="Times New Roman" w:hAnsiTheme="majorHAnsi" w:cs="Arial"/>
          <w:sz w:val="28"/>
          <w:szCs w:val="28"/>
          <w:lang w:val="en-US" w:eastAsia="ru-RU"/>
        </w:rPr>
        <w:t xml:space="preserve"> to the singular form, although there are many exceptions.</w:t>
      </w:r>
    </w:p>
    <w:p w:rsidR="00E020D4" w:rsidRPr="004C2B27" w:rsidRDefault="00E020D4" w:rsidP="004C2B27">
      <w:pPr>
        <w:pStyle w:val="a5"/>
        <w:numPr>
          <w:ilvl w:val="0"/>
          <w:numId w:val="9"/>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cat—cats</w:t>
      </w:r>
    </w:p>
    <w:p w:rsidR="00E020D4" w:rsidRPr="004C2B27" w:rsidRDefault="00E020D4" w:rsidP="004C2B27">
      <w:pPr>
        <w:pStyle w:val="a5"/>
        <w:numPr>
          <w:ilvl w:val="0"/>
          <w:numId w:val="9"/>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These two cats are both black.</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Note the plural verb are.</w:t>
      </w:r>
    </w:p>
    <w:p w:rsidR="00E020D4" w:rsidRPr="004C2B27" w:rsidRDefault="00E020D4" w:rsidP="004C2B27">
      <w:pPr>
        <w:pStyle w:val="a5"/>
        <w:numPr>
          <w:ilvl w:val="0"/>
          <w:numId w:val="10"/>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tax—taxes</w:t>
      </w:r>
    </w:p>
    <w:p w:rsidR="00E020D4" w:rsidRPr="004C2B27" w:rsidRDefault="00E020D4" w:rsidP="004C2B27">
      <w:pPr>
        <w:pStyle w:val="a5"/>
        <w:numPr>
          <w:ilvl w:val="0"/>
          <w:numId w:val="10"/>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house—houses</w:t>
      </w:r>
    </w:p>
    <w:p w:rsidR="00E020D4" w:rsidRPr="00E020D4" w:rsidRDefault="00E020D4" w:rsidP="004C2B27">
      <w:pPr>
        <w:spacing w:before="600" w:after="240" w:line="480" w:lineRule="atLeast"/>
        <w:jc w:val="center"/>
        <w:outlineLvl w:val="2"/>
        <w:rPr>
          <w:rFonts w:asciiTheme="majorHAnsi" w:eastAsia="Times New Roman" w:hAnsiTheme="majorHAnsi" w:cs="Arial"/>
          <w:b/>
          <w:bCs/>
          <w:sz w:val="28"/>
          <w:szCs w:val="28"/>
          <w:lang w:val="en-US" w:eastAsia="ru-RU"/>
        </w:rPr>
      </w:pPr>
      <w:r w:rsidRPr="00E020D4">
        <w:rPr>
          <w:rFonts w:asciiTheme="majorHAnsi" w:eastAsia="Times New Roman" w:hAnsiTheme="majorHAnsi" w:cs="Arial"/>
          <w:b/>
          <w:sz w:val="28"/>
          <w:szCs w:val="28"/>
          <w:lang w:val="en-US" w:eastAsia="ru-RU"/>
        </w:rPr>
        <w:t>Countable nouns vs. uncountable nouns</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Countable nouns are nouns which can be counted, even if the number might be extraordinarily high (like counting all the people in the world). Countable nouns can be used with a/an, the, some, any, a few, and many.</w:t>
      </w:r>
    </w:p>
    <w:p w:rsidR="00E020D4" w:rsidRPr="004C2B27" w:rsidRDefault="00E020D4" w:rsidP="004C2B27">
      <w:pPr>
        <w:pStyle w:val="a5"/>
        <w:numPr>
          <w:ilvl w:val="0"/>
          <w:numId w:val="11"/>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Here is a cat.</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Cat is singular and—obviously—countable.</w:t>
      </w:r>
    </w:p>
    <w:p w:rsidR="00E020D4" w:rsidRPr="004C2B27" w:rsidRDefault="00E020D4" w:rsidP="004C2B27">
      <w:pPr>
        <w:pStyle w:val="a5"/>
        <w:numPr>
          <w:ilvl w:val="0"/>
          <w:numId w:val="11"/>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Here are a few cats.</w:t>
      </w:r>
    </w:p>
    <w:p w:rsidR="00E020D4" w:rsidRPr="004C2B27" w:rsidRDefault="00E020D4" w:rsidP="004C2B27">
      <w:pPr>
        <w:pStyle w:val="a5"/>
        <w:numPr>
          <w:ilvl w:val="0"/>
          <w:numId w:val="11"/>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Here are some cats.</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Uncountable nouns, or </w:t>
      </w:r>
      <w:hyperlink r:id="rId11" w:history="1">
        <w:r w:rsidR="00E020D4" w:rsidRPr="00E020D4">
          <w:rPr>
            <w:rFonts w:asciiTheme="majorHAnsi" w:eastAsia="Times New Roman" w:hAnsiTheme="majorHAnsi" w:cs="Arial"/>
            <w:sz w:val="28"/>
            <w:szCs w:val="28"/>
            <w:u w:val="single"/>
            <w:lang w:val="en-US" w:eastAsia="ru-RU"/>
          </w:rPr>
          <w:t>mass nouns</w:t>
        </w:r>
      </w:hyperlink>
      <w:r w:rsidR="00E020D4" w:rsidRPr="00E020D4">
        <w:rPr>
          <w:rFonts w:asciiTheme="majorHAnsi" w:eastAsia="Times New Roman" w:hAnsiTheme="majorHAnsi" w:cs="Arial"/>
          <w:sz w:val="28"/>
          <w:szCs w:val="28"/>
          <w:lang w:val="en-US" w:eastAsia="ru-RU"/>
        </w:rPr>
        <w:t>,  are nouns that come in a state or quantity which is impossible to count; liquids are uncountable, as are things that act like liquids (sand, air). They are always considered to be singular, and can be used with some, any, a little, and much.</w:t>
      </w:r>
    </w:p>
    <w:p w:rsidR="00E020D4" w:rsidRPr="004C2B27" w:rsidRDefault="00E020D4" w:rsidP="004C2B27">
      <w:pPr>
        <w:pStyle w:val="a5"/>
        <w:numPr>
          <w:ilvl w:val="0"/>
          <w:numId w:val="12"/>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An I.Q. test measures intelligence.</w:t>
      </w:r>
    </w:p>
    <w:p w:rsidR="00E020D4" w:rsidRPr="00E020D4" w:rsidRDefault="00E020D4" w:rsidP="00E020D4">
      <w:pPr>
        <w:spacing w:after="240" w:line="480" w:lineRule="atLeast"/>
        <w:jc w:val="both"/>
        <w:rPr>
          <w:rFonts w:asciiTheme="majorHAnsi" w:eastAsia="Times New Roman" w:hAnsiTheme="majorHAnsi" w:cs="Arial"/>
          <w:sz w:val="28"/>
          <w:szCs w:val="28"/>
          <w:lang w:val="en-US" w:eastAsia="ru-RU"/>
        </w:rPr>
      </w:pPr>
      <w:r w:rsidRPr="00E020D4">
        <w:rPr>
          <w:rFonts w:asciiTheme="majorHAnsi" w:eastAsia="Times New Roman" w:hAnsiTheme="majorHAnsi" w:cs="Arial"/>
          <w:sz w:val="28"/>
          <w:szCs w:val="28"/>
          <w:lang w:val="en-US" w:eastAsia="ru-RU"/>
        </w:rPr>
        <w:t>Intelligence is an uncountable noun.</w:t>
      </w:r>
    </w:p>
    <w:p w:rsidR="00E020D4" w:rsidRPr="004C2B27" w:rsidRDefault="00E020D4" w:rsidP="004C2B27">
      <w:pPr>
        <w:pStyle w:val="a5"/>
        <w:numPr>
          <w:ilvl w:val="0"/>
          <w:numId w:val="12"/>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Students don’t seem to have much homework these days.</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lastRenderedPageBreak/>
        <w:tab/>
      </w:r>
      <w:r w:rsidR="00E020D4" w:rsidRPr="00E020D4">
        <w:rPr>
          <w:rFonts w:asciiTheme="majorHAnsi" w:eastAsia="Times New Roman" w:hAnsiTheme="majorHAnsi" w:cs="Arial"/>
          <w:sz w:val="28"/>
          <w:szCs w:val="28"/>
          <w:lang w:val="en-US" w:eastAsia="ru-RU"/>
        </w:rPr>
        <w:t>This example refers to an unspecified, unquantifiable amount of homework, so homework is an uncountable noun.</w:t>
      </w:r>
    </w:p>
    <w:p w:rsidR="00E020D4" w:rsidRPr="00E020D4" w:rsidRDefault="00E020D4" w:rsidP="004C2B27">
      <w:pPr>
        <w:spacing w:before="720" w:after="360" w:line="600" w:lineRule="atLeast"/>
        <w:jc w:val="center"/>
        <w:outlineLvl w:val="1"/>
        <w:rPr>
          <w:rFonts w:asciiTheme="majorHAnsi" w:eastAsia="Times New Roman" w:hAnsiTheme="majorHAnsi" w:cs="Arial"/>
          <w:b/>
          <w:bCs/>
          <w:sz w:val="28"/>
          <w:szCs w:val="28"/>
          <w:lang w:val="en-US" w:eastAsia="ru-RU"/>
        </w:rPr>
      </w:pPr>
      <w:r w:rsidRPr="00E020D4">
        <w:rPr>
          <w:rFonts w:asciiTheme="majorHAnsi" w:eastAsia="Times New Roman" w:hAnsiTheme="majorHAnsi" w:cs="Arial"/>
          <w:b/>
          <w:sz w:val="28"/>
          <w:szCs w:val="28"/>
          <w:lang w:val="en-US" w:eastAsia="ru-RU"/>
        </w:rPr>
        <w:t>Possessive nouns</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Possessive nouns are nouns which possess something; i.e., they have something. You can identify a possessive noun by the</w:t>
      </w:r>
      <w:hyperlink r:id="rId12" w:history="1">
        <w:r w:rsidR="00E020D4" w:rsidRPr="00E020D4">
          <w:rPr>
            <w:rFonts w:asciiTheme="majorHAnsi" w:eastAsia="Times New Roman" w:hAnsiTheme="majorHAnsi" w:cs="Arial"/>
            <w:sz w:val="28"/>
            <w:szCs w:val="28"/>
            <w:u w:val="single"/>
            <w:lang w:val="en-US" w:eastAsia="ru-RU"/>
          </w:rPr>
          <w:t> apostrophe</w:t>
        </w:r>
      </w:hyperlink>
      <w:r w:rsidR="00E020D4" w:rsidRPr="00E020D4">
        <w:rPr>
          <w:rFonts w:asciiTheme="majorHAnsi" w:eastAsia="Times New Roman" w:hAnsiTheme="majorHAnsi" w:cs="Arial"/>
          <w:sz w:val="28"/>
          <w:szCs w:val="28"/>
          <w:lang w:val="en-US" w:eastAsia="ru-RU"/>
        </w:rPr>
        <w:t>; most nouns show the possessive with an apostrophe and an </w:t>
      </w:r>
      <w:r w:rsidR="00E020D4" w:rsidRPr="00E020D4">
        <w:rPr>
          <w:rFonts w:asciiTheme="majorHAnsi" w:eastAsia="Times New Roman" w:hAnsiTheme="majorHAnsi" w:cs="Arial"/>
          <w:i/>
          <w:iCs/>
          <w:sz w:val="28"/>
          <w:szCs w:val="28"/>
          <w:lang w:val="en-US" w:eastAsia="ru-RU"/>
        </w:rPr>
        <w:t>s</w:t>
      </w:r>
      <w:r w:rsidR="00E020D4" w:rsidRPr="00E020D4">
        <w:rPr>
          <w:rFonts w:asciiTheme="majorHAnsi" w:eastAsia="Times New Roman" w:hAnsiTheme="majorHAnsi" w:cs="Arial"/>
          <w:sz w:val="28"/>
          <w:szCs w:val="28"/>
          <w:lang w:val="en-US" w:eastAsia="ru-RU"/>
        </w:rPr>
        <w:t>.</w:t>
      </w:r>
    </w:p>
    <w:p w:rsidR="00E020D4" w:rsidRPr="004C2B27" w:rsidRDefault="00E020D4" w:rsidP="004C2B27">
      <w:pPr>
        <w:pStyle w:val="a5"/>
        <w:numPr>
          <w:ilvl w:val="0"/>
          <w:numId w:val="12"/>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The cat’s toy was missing.</w:t>
      </w:r>
    </w:p>
    <w:p w:rsidR="00E020D4" w:rsidRPr="004C2B27" w:rsidRDefault="00E020D4" w:rsidP="004C2B27">
      <w:pPr>
        <w:pStyle w:val="a5"/>
        <w:numPr>
          <w:ilvl w:val="0"/>
          <w:numId w:val="12"/>
        </w:numPr>
        <w:spacing w:after="240" w:line="48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The cat possesses the toy, and we denote this by use of ’</w:t>
      </w:r>
      <w:r w:rsidRPr="004C2B27">
        <w:rPr>
          <w:rFonts w:asciiTheme="majorHAnsi" w:eastAsia="Times New Roman" w:hAnsiTheme="majorHAnsi" w:cs="Arial"/>
          <w:i/>
          <w:iCs/>
          <w:sz w:val="28"/>
          <w:szCs w:val="28"/>
          <w:lang w:val="en-US" w:eastAsia="ru-RU"/>
        </w:rPr>
        <w:t>s</w:t>
      </w:r>
      <w:r w:rsidRPr="004C2B27">
        <w:rPr>
          <w:rFonts w:asciiTheme="majorHAnsi" w:eastAsia="Times New Roman" w:hAnsiTheme="majorHAnsi" w:cs="Arial"/>
          <w:sz w:val="28"/>
          <w:szCs w:val="28"/>
          <w:lang w:val="en-US" w:eastAsia="ru-RU"/>
        </w:rPr>
        <w:t> at the end of cat.</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When a singular noun ends in the letter </w:t>
      </w:r>
      <w:r w:rsidR="00E020D4" w:rsidRPr="00E020D4">
        <w:rPr>
          <w:rFonts w:asciiTheme="majorHAnsi" w:eastAsia="Times New Roman" w:hAnsiTheme="majorHAnsi" w:cs="Arial"/>
          <w:i/>
          <w:iCs/>
          <w:sz w:val="28"/>
          <w:szCs w:val="28"/>
          <w:lang w:val="en-US" w:eastAsia="ru-RU"/>
        </w:rPr>
        <w:t>s</w:t>
      </w:r>
      <w:r w:rsidR="00E020D4" w:rsidRPr="00E020D4">
        <w:rPr>
          <w:rFonts w:asciiTheme="majorHAnsi" w:eastAsia="Times New Roman" w:hAnsiTheme="majorHAnsi" w:cs="Arial"/>
          <w:sz w:val="28"/>
          <w:szCs w:val="28"/>
          <w:lang w:val="en-US" w:eastAsia="ru-RU"/>
        </w:rPr>
        <w:t> or </w:t>
      </w:r>
      <w:r w:rsidR="00E020D4" w:rsidRPr="00E020D4">
        <w:rPr>
          <w:rFonts w:asciiTheme="majorHAnsi" w:eastAsia="Times New Roman" w:hAnsiTheme="majorHAnsi" w:cs="Arial"/>
          <w:i/>
          <w:iCs/>
          <w:sz w:val="28"/>
          <w:szCs w:val="28"/>
          <w:lang w:val="en-US" w:eastAsia="ru-RU"/>
        </w:rPr>
        <w:t>z</w:t>
      </w:r>
      <w:r w:rsidR="00E020D4" w:rsidRPr="00E020D4">
        <w:rPr>
          <w:rFonts w:asciiTheme="majorHAnsi" w:eastAsia="Times New Roman" w:hAnsiTheme="majorHAnsi" w:cs="Arial"/>
          <w:sz w:val="28"/>
          <w:szCs w:val="28"/>
          <w:lang w:val="en-US" w:eastAsia="ru-RU"/>
        </w:rPr>
        <w:t>, the same format often applies. This is a matter of style, however, and some style guides suggest leaving off the extra </w:t>
      </w:r>
      <w:r w:rsidR="00E020D4" w:rsidRPr="00E020D4">
        <w:rPr>
          <w:rFonts w:asciiTheme="majorHAnsi" w:eastAsia="Times New Roman" w:hAnsiTheme="majorHAnsi" w:cs="Arial"/>
          <w:i/>
          <w:iCs/>
          <w:sz w:val="28"/>
          <w:szCs w:val="28"/>
          <w:lang w:val="en-US" w:eastAsia="ru-RU"/>
        </w:rPr>
        <w:t>s</w:t>
      </w:r>
      <w:r w:rsidR="00E020D4" w:rsidRPr="00E020D4">
        <w:rPr>
          <w:rFonts w:asciiTheme="majorHAnsi" w:eastAsia="Times New Roman" w:hAnsiTheme="majorHAnsi" w:cs="Arial"/>
          <w:sz w:val="28"/>
          <w:szCs w:val="28"/>
          <w:lang w:val="en-US" w:eastAsia="ru-RU"/>
        </w:rPr>
        <w:t>.</w:t>
      </w:r>
    </w:p>
    <w:p w:rsidR="00E020D4" w:rsidRPr="004C2B27" w:rsidRDefault="00E020D4" w:rsidP="004C2B27">
      <w:pPr>
        <w:pStyle w:val="a5"/>
        <w:numPr>
          <w:ilvl w:val="0"/>
          <w:numId w:val="13"/>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I have been invited to the boss’s house for dinner.</w:t>
      </w:r>
    </w:p>
    <w:p w:rsidR="00E020D4" w:rsidRPr="004C2B27" w:rsidRDefault="00E020D4" w:rsidP="004C2B27">
      <w:pPr>
        <w:pStyle w:val="a5"/>
        <w:numPr>
          <w:ilvl w:val="0"/>
          <w:numId w:val="13"/>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Mrs. Sanchez’s coat is still hanging on the back of her chair.</w:t>
      </w:r>
    </w:p>
    <w:p w:rsidR="00E020D4" w:rsidRPr="00E020D4" w:rsidRDefault="004C2B27" w:rsidP="00E020D4">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Plural nouns ending in s take only an apostrophe to form a possessive.</w:t>
      </w:r>
    </w:p>
    <w:p w:rsidR="00E020D4" w:rsidRPr="004C2B27" w:rsidRDefault="00E020D4" w:rsidP="004C2B27">
      <w:pPr>
        <w:pStyle w:val="a5"/>
        <w:numPr>
          <w:ilvl w:val="0"/>
          <w:numId w:val="14"/>
        </w:numPr>
        <w:spacing w:line="360" w:lineRule="atLeast"/>
        <w:jc w:val="both"/>
        <w:rPr>
          <w:rFonts w:asciiTheme="majorHAnsi" w:eastAsia="Times New Roman" w:hAnsiTheme="majorHAnsi" w:cs="Arial"/>
          <w:sz w:val="28"/>
          <w:szCs w:val="28"/>
          <w:lang w:val="en-US" w:eastAsia="ru-RU"/>
        </w:rPr>
      </w:pPr>
      <w:r w:rsidRPr="004C2B27">
        <w:rPr>
          <w:rFonts w:asciiTheme="majorHAnsi" w:eastAsia="Times New Roman" w:hAnsiTheme="majorHAnsi" w:cs="Arial"/>
          <w:sz w:val="28"/>
          <w:szCs w:val="28"/>
          <w:lang w:val="en-US" w:eastAsia="ru-RU"/>
        </w:rPr>
        <w:t>My nieces’ prom dresses were exquisite.</w:t>
      </w:r>
    </w:p>
    <w:p w:rsidR="004C2B27" w:rsidRDefault="004C2B27">
      <w:pPr>
        <w:rPr>
          <w:rFonts w:asciiTheme="majorHAnsi" w:eastAsia="Times New Roman" w:hAnsiTheme="majorHAnsi" w:cs="Arial"/>
          <w:b/>
          <w:i/>
          <w:sz w:val="28"/>
          <w:szCs w:val="28"/>
          <w:lang w:val="en-US" w:eastAsia="ru-RU"/>
        </w:rPr>
      </w:pPr>
      <w:r>
        <w:rPr>
          <w:rFonts w:asciiTheme="majorHAnsi" w:eastAsia="Times New Roman" w:hAnsiTheme="majorHAnsi" w:cs="Arial"/>
          <w:b/>
          <w:i/>
          <w:sz w:val="28"/>
          <w:szCs w:val="28"/>
          <w:lang w:val="en-US" w:eastAsia="ru-RU"/>
        </w:rPr>
        <w:br w:type="page"/>
      </w:r>
    </w:p>
    <w:p w:rsidR="00E020D4" w:rsidRPr="00E020D4" w:rsidRDefault="00E020D4" w:rsidP="00E020D4">
      <w:pPr>
        <w:spacing w:before="600" w:after="240" w:line="480" w:lineRule="atLeast"/>
        <w:jc w:val="both"/>
        <w:outlineLvl w:val="2"/>
        <w:rPr>
          <w:rFonts w:asciiTheme="majorHAnsi" w:eastAsia="Times New Roman" w:hAnsiTheme="majorHAnsi" w:cs="Arial"/>
          <w:b/>
          <w:bCs/>
          <w:i/>
          <w:sz w:val="28"/>
          <w:szCs w:val="28"/>
          <w:lang w:val="en-US" w:eastAsia="ru-RU"/>
        </w:rPr>
      </w:pPr>
      <w:r w:rsidRPr="00E020D4">
        <w:rPr>
          <w:rFonts w:asciiTheme="majorHAnsi" w:eastAsia="Times New Roman" w:hAnsiTheme="majorHAnsi" w:cs="Arial"/>
          <w:b/>
          <w:i/>
          <w:sz w:val="28"/>
          <w:szCs w:val="28"/>
          <w:lang w:val="en-US" w:eastAsia="ru-RU"/>
        </w:rPr>
        <w:lastRenderedPageBreak/>
        <w:t>What are nouns?</w:t>
      </w:r>
    </w:p>
    <w:p w:rsidR="00E020D4" w:rsidRPr="00E020D4" w:rsidRDefault="00E020D4" w:rsidP="00E020D4">
      <w:pPr>
        <w:spacing w:after="240" w:line="480" w:lineRule="atLeast"/>
        <w:jc w:val="both"/>
        <w:rPr>
          <w:rFonts w:asciiTheme="majorHAnsi" w:eastAsia="Times New Roman" w:hAnsiTheme="majorHAnsi" w:cs="Arial"/>
          <w:sz w:val="28"/>
          <w:szCs w:val="28"/>
          <w:lang w:val="en-US" w:eastAsia="ru-RU"/>
        </w:rPr>
      </w:pPr>
      <w:r w:rsidRPr="00E020D4">
        <w:rPr>
          <w:rFonts w:asciiTheme="majorHAnsi" w:eastAsia="Times New Roman" w:hAnsiTheme="majorHAnsi" w:cs="Arial"/>
          <w:sz w:val="28"/>
          <w:szCs w:val="28"/>
          <w:lang w:val="en-US" w:eastAsia="ru-RU"/>
        </w:rPr>
        <w:t>Nouns refer to a person, place, thing, or idea. They make up the subjects, direct objects, and indirect objects in a sentence, along with other roles. </w:t>
      </w:r>
    </w:p>
    <w:p w:rsidR="00E020D4" w:rsidRPr="00E020D4" w:rsidRDefault="00E020D4" w:rsidP="00E020D4">
      <w:pPr>
        <w:spacing w:before="600" w:after="240" w:line="480" w:lineRule="atLeast"/>
        <w:jc w:val="both"/>
        <w:outlineLvl w:val="2"/>
        <w:rPr>
          <w:rFonts w:asciiTheme="majorHAnsi" w:eastAsia="Times New Roman" w:hAnsiTheme="majorHAnsi" w:cs="Arial"/>
          <w:b/>
          <w:bCs/>
          <w:i/>
          <w:sz w:val="28"/>
          <w:szCs w:val="28"/>
          <w:lang w:val="en-US" w:eastAsia="ru-RU"/>
        </w:rPr>
      </w:pPr>
      <w:r w:rsidRPr="00E020D4">
        <w:rPr>
          <w:rFonts w:asciiTheme="majorHAnsi" w:eastAsia="Times New Roman" w:hAnsiTheme="majorHAnsi" w:cs="Arial"/>
          <w:b/>
          <w:i/>
          <w:sz w:val="28"/>
          <w:szCs w:val="28"/>
          <w:lang w:val="en-US" w:eastAsia="ru-RU"/>
        </w:rPr>
        <w:t>What are examples of nouns?</w:t>
      </w:r>
    </w:p>
    <w:p w:rsidR="00E020D4" w:rsidRPr="00E020D4" w:rsidRDefault="00E020D4" w:rsidP="00E020D4">
      <w:pPr>
        <w:spacing w:after="240" w:line="480" w:lineRule="atLeast"/>
        <w:jc w:val="both"/>
        <w:rPr>
          <w:rFonts w:asciiTheme="majorHAnsi" w:eastAsia="Times New Roman" w:hAnsiTheme="majorHAnsi" w:cs="Arial"/>
          <w:sz w:val="28"/>
          <w:szCs w:val="28"/>
          <w:lang w:val="en-US" w:eastAsia="ru-RU"/>
        </w:rPr>
      </w:pPr>
      <w:r w:rsidRPr="00E020D4">
        <w:rPr>
          <w:rFonts w:asciiTheme="majorHAnsi" w:eastAsia="Times New Roman" w:hAnsiTheme="majorHAnsi" w:cs="Arial"/>
          <w:sz w:val="28"/>
          <w:szCs w:val="28"/>
          <w:lang w:val="en-US" w:eastAsia="ru-RU"/>
        </w:rPr>
        <w:t>Nouns can be living things (Keanu Reeves or cat), places (beach or Detroit), things (ruler or PlayStation 5), or ideas (nihilism or the theory of evolution). </w:t>
      </w:r>
    </w:p>
    <w:p w:rsidR="00E020D4" w:rsidRPr="00E020D4" w:rsidRDefault="00E020D4" w:rsidP="00E020D4">
      <w:pPr>
        <w:spacing w:before="600" w:after="240" w:line="480" w:lineRule="atLeast"/>
        <w:jc w:val="both"/>
        <w:outlineLvl w:val="2"/>
        <w:rPr>
          <w:rFonts w:asciiTheme="majorHAnsi" w:eastAsia="Times New Roman" w:hAnsiTheme="majorHAnsi" w:cs="Arial"/>
          <w:b/>
          <w:bCs/>
          <w:i/>
          <w:sz w:val="28"/>
          <w:szCs w:val="28"/>
          <w:lang w:val="en-US" w:eastAsia="ru-RU"/>
        </w:rPr>
      </w:pPr>
      <w:r w:rsidRPr="00E020D4">
        <w:rPr>
          <w:rFonts w:asciiTheme="majorHAnsi" w:eastAsia="Times New Roman" w:hAnsiTheme="majorHAnsi" w:cs="Arial"/>
          <w:b/>
          <w:i/>
          <w:sz w:val="28"/>
          <w:szCs w:val="28"/>
          <w:lang w:val="en-US" w:eastAsia="ru-RU"/>
        </w:rPr>
        <w:t>What are the different types of nouns?</w:t>
      </w:r>
    </w:p>
    <w:p w:rsidR="00E020D4" w:rsidRPr="00E020D4" w:rsidRDefault="00E020D4" w:rsidP="00E020D4">
      <w:pPr>
        <w:spacing w:after="240" w:line="480" w:lineRule="atLeast"/>
        <w:jc w:val="both"/>
        <w:rPr>
          <w:rFonts w:asciiTheme="majorHAnsi" w:eastAsia="Times New Roman" w:hAnsiTheme="majorHAnsi" w:cs="Arial"/>
          <w:sz w:val="28"/>
          <w:szCs w:val="28"/>
          <w:lang w:val="en-US" w:eastAsia="ru-RU"/>
        </w:rPr>
      </w:pPr>
      <w:r w:rsidRPr="00E020D4">
        <w:rPr>
          <w:rFonts w:asciiTheme="majorHAnsi" w:eastAsia="Times New Roman" w:hAnsiTheme="majorHAnsi" w:cs="Arial"/>
          <w:sz w:val="28"/>
          <w:szCs w:val="28"/>
          <w:lang w:val="en-US" w:eastAsia="ru-RU"/>
        </w:rPr>
        <w:t>Common nouns refer to general things (like parks), and proper nouns refer to a specific thing (like Yellowstone National Park). Nouns can also be plural or singular, depending on how many there are, and countable or uncountable, depending on how their plural form is used. </w:t>
      </w:r>
    </w:p>
    <w:p w:rsidR="00E020D4" w:rsidRPr="00E020D4" w:rsidRDefault="00E020D4" w:rsidP="00E020D4">
      <w:pPr>
        <w:spacing w:before="600" w:after="240" w:line="480" w:lineRule="atLeast"/>
        <w:jc w:val="both"/>
        <w:outlineLvl w:val="2"/>
        <w:rPr>
          <w:rFonts w:asciiTheme="majorHAnsi" w:eastAsia="Times New Roman" w:hAnsiTheme="majorHAnsi" w:cs="Arial"/>
          <w:b/>
          <w:bCs/>
          <w:i/>
          <w:sz w:val="28"/>
          <w:szCs w:val="28"/>
          <w:lang w:val="en-US" w:eastAsia="ru-RU"/>
        </w:rPr>
      </w:pPr>
      <w:r w:rsidRPr="00E020D4">
        <w:rPr>
          <w:rFonts w:asciiTheme="majorHAnsi" w:eastAsia="Times New Roman" w:hAnsiTheme="majorHAnsi" w:cs="Arial"/>
          <w:b/>
          <w:i/>
          <w:sz w:val="28"/>
          <w:szCs w:val="28"/>
          <w:lang w:val="en-US" w:eastAsia="ru-RU"/>
        </w:rPr>
        <w:t>How do you identify a noun in a sentence?</w:t>
      </w:r>
    </w:p>
    <w:p w:rsidR="00E020D4" w:rsidRDefault="004C2B27" w:rsidP="00E020D4">
      <w:pPr>
        <w:spacing w:after="240" w:line="480" w:lineRule="atLeast"/>
        <w:jc w:val="both"/>
        <w:rPr>
          <w:rFonts w:asciiTheme="majorHAnsi" w:eastAsia="Times New Roman" w:hAnsiTheme="majorHAnsi" w:cs="Arial"/>
          <w:sz w:val="28"/>
          <w:szCs w:val="28"/>
          <w:lang w:val="uk-UA" w:eastAsia="ru-RU"/>
        </w:rPr>
      </w:pPr>
      <w:r>
        <w:rPr>
          <w:rFonts w:asciiTheme="majorHAnsi" w:eastAsia="Times New Roman" w:hAnsiTheme="majorHAnsi" w:cs="Arial"/>
          <w:sz w:val="28"/>
          <w:szCs w:val="28"/>
          <w:lang w:val="uk-UA" w:eastAsia="ru-RU"/>
        </w:rPr>
        <w:tab/>
      </w:r>
      <w:r w:rsidR="00E020D4" w:rsidRPr="00E020D4">
        <w:rPr>
          <w:rFonts w:asciiTheme="majorHAnsi" w:eastAsia="Times New Roman" w:hAnsiTheme="majorHAnsi" w:cs="Arial"/>
          <w:sz w:val="28"/>
          <w:szCs w:val="28"/>
          <w:lang w:val="en-US" w:eastAsia="ru-RU"/>
        </w:rPr>
        <w:t>Nouns usually have articles (</w:t>
      </w:r>
      <w:r w:rsidR="00E020D4" w:rsidRPr="00E020D4">
        <w:rPr>
          <w:rFonts w:asciiTheme="majorHAnsi" w:eastAsia="Times New Roman" w:hAnsiTheme="majorHAnsi" w:cs="Arial"/>
          <w:i/>
          <w:iCs/>
          <w:sz w:val="28"/>
          <w:szCs w:val="28"/>
          <w:lang w:val="en-US" w:eastAsia="ru-RU"/>
        </w:rPr>
        <w:t>the, a,</w:t>
      </w:r>
      <w:r w:rsidR="00E020D4" w:rsidRPr="00E020D4">
        <w:rPr>
          <w:rFonts w:asciiTheme="majorHAnsi" w:eastAsia="Times New Roman" w:hAnsiTheme="majorHAnsi" w:cs="Arial"/>
          <w:sz w:val="28"/>
          <w:szCs w:val="28"/>
          <w:lang w:val="en-US" w:eastAsia="ru-RU"/>
        </w:rPr>
        <w:t> or</w:t>
      </w:r>
      <w:r w:rsidR="00E020D4" w:rsidRPr="00E020D4">
        <w:rPr>
          <w:rFonts w:asciiTheme="majorHAnsi" w:eastAsia="Times New Roman" w:hAnsiTheme="majorHAnsi" w:cs="Arial"/>
          <w:i/>
          <w:iCs/>
          <w:sz w:val="28"/>
          <w:szCs w:val="28"/>
          <w:lang w:val="en-US" w:eastAsia="ru-RU"/>
        </w:rPr>
        <w:t> an</w:t>
      </w:r>
      <w:r w:rsidR="00E020D4" w:rsidRPr="00E020D4">
        <w:rPr>
          <w:rFonts w:asciiTheme="majorHAnsi" w:eastAsia="Times New Roman" w:hAnsiTheme="majorHAnsi" w:cs="Arial"/>
          <w:sz w:val="28"/>
          <w:szCs w:val="28"/>
          <w:lang w:val="en-US" w:eastAsia="ru-RU"/>
        </w:rPr>
        <w:t>) before them in a sentence, but not always. Sometimes you’ll see adjectives or words like “some” or “this” before nouns. Aside from the first word in a sentence, if a word is capitalized then it’s a noun, such as a person’s name. </w:t>
      </w:r>
    </w:p>
    <w:p w:rsidR="00E020D4" w:rsidRDefault="00E020D4" w:rsidP="00E020D4">
      <w:pPr>
        <w:spacing w:after="240" w:line="480" w:lineRule="atLeast"/>
        <w:jc w:val="both"/>
        <w:rPr>
          <w:rFonts w:asciiTheme="majorHAnsi" w:eastAsia="Times New Roman" w:hAnsiTheme="majorHAnsi" w:cs="Arial"/>
          <w:sz w:val="28"/>
          <w:szCs w:val="28"/>
          <w:lang w:val="uk-UA" w:eastAsia="ru-RU"/>
        </w:rPr>
      </w:pPr>
    </w:p>
    <w:p w:rsidR="00AF191B" w:rsidRPr="00E020D4" w:rsidRDefault="00AF191B" w:rsidP="00E020D4">
      <w:pPr>
        <w:jc w:val="both"/>
        <w:rPr>
          <w:rFonts w:asciiTheme="majorHAnsi" w:hAnsiTheme="majorHAnsi"/>
          <w:sz w:val="28"/>
          <w:szCs w:val="28"/>
          <w:lang w:val="uk-UA"/>
        </w:rPr>
      </w:pPr>
    </w:p>
    <w:sectPr w:rsidR="00AF191B" w:rsidRPr="00E020D4" w:rsidSect="00AF1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6EFA"/>
    <w:multiLevelType w:val="hybridMultilevel"/>
    <w:tmpl w:val="7562A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C11AA"/>
    <w:multiLevelType w:val="hybridMultilevel"/>
    <w:tmpl w:val="8E12B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7D6F95"/>
    <w:multiLevelType w:val="hybridMultilevel"/>
    <w:tmpl w:val="CF1AB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A1068"/>
    <w:multiLevelType w:val="hybridMultilevel"/>
    <w:tmpl w:val="85A6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6C73AA"/>
    <w:multiLevelType w:val="hybridMultilevel"/>
    <w:tmpl w:val="16563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962079"/>
    <w:multiLevelType w:val="hybridMultilevel"/>
    <w:tmpl w:val="E40C4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355AAE"/>
    <w:multiLevelType w:val="hybridMultilevel"/>
    <w:tmpl w:val="99B66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8A1FF2"/>
    <w:multiLevelType w:val="hybridMultilevel"/>
    <w:tmpl w:val="6C880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657036"/>
    <w:multiLevelType w:val="hybridMultilevel"/>
    <w:tmpl w:val="0E18F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FD310A"/>
    <w:multiLevelType w:val="hybridMultilevel"/>
    <w:tmpl w:val="139C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F523BD"/>
    <w:multiLevelType w:val="hybridMultilevel"/>
    <w:tmpl w:val="741A7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8A4FF9"/>
    <w:multiLevelType w:val="hybridMultilevel"/>
    <w:tmpl w:val="62EA0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0706AD"/>
    <w:multiLevelType w:val="hybridMultilevel"/>
    <w:tmpl w:val="A9FA9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9005FB"/>
    <w:multiLevelType w:val="hybridMultilevel"/>
    <w:tmpl w:val="3644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13"/>
  </w:num>
  <w:num w:numId="5">
    <w:abstractNumId w:val="11"/>
  </w:num>
  <w:num w:numId="6">
    <w:abstractNumId w:val="9"/>
  </w:num>
  <w:num w:numId="7">
    <w:abstractNumId w:val="0"/>
  </w:num>
  <w:num w:numId="8">
    <w:abstractNumId w:val="10"/>
  </w:num>
  <w:num w:numId="9">
    <w:abstractNumId w:val="3"/>
  </w:num>
  <w:num w:numId="10">
    <w:abstractNumId w:val="8"/>
  </w:num>
  <w:num w:numId="11">
    <w:abstractNumId w:val="6"/>
  </w:num>
  <w:num w:numId="12">
    <w:abstractNumId w:val="1"/>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20D4"/>
    <w:rsid w:val="003F6DC1"/>
    <w:rsid w:val="004C2B27"/>
    <w:rsid w:val="00771CB2"/>
    <w:rsid w:val="00AF191B"/>
    <w:rsid w:val="00CF6A69"/>
    <w:rsid w:val="00E02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91B"/>
  </w:style>
  <w:style w:type="paragraph" w:styleId="1">
    <w:name w:val="heading 1"/>
    <w:basedOn w:val="a"/>
    <w:link w:val="10"/>
    <w:uiPriority w:val="9"/>
    <w:qFormat/>
    <w:rsid w:val="00E020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20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20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0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20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20D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020D4"/>
    <w:rPr>
      <w:color w:val="0000FF"/>
      <w:u w:val="single"/>
    </w:rPr>
  </w:style>
  <w:style w:type="paragraph" w:styleId="a4">
    <w:name w:val="Normal (Web)"/>
    <w:basedOn w:val="a"/>
    <w:uiPriority w:val="99"/>
    <w:semiHidden/>
    <w:unhideWhenUsed/>
    <w:rsid w:val="00E02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C2B27"/>
    <w:pPr>
      <w:ind w:left="720"/>
      <w:contextualSpacing/>
    </w:pPr>
  </w:style>
</w:styles>
</file>

<file path=word/webSettings.xml><?xml version="1.0" encoding="utf-8"?>
<w:webSettings xmlns:r="http://schemas.openxmlformats.org/officeDocument/2006/relationships" xmlns:w="http://schemas.openxmlformats.org/wordprocessingml/2006/main">
  <w:divs>
    <w:div w:id="2125226080">
      <w:bodyDiv w:val="1"/>
      <w:marLeft w:val="0"/>
      <w:marRight w:val="0"/>
      <w:marTop w:val="0"/>
      <w:marBottom w:val="0"/>
      <w:divBdr>
        <w:top w:val="none" w:sz="0" w:space="0" w:color="auto"/>
        <w:left w:val="none" w:sz="0" w:space="0" w:color="auto"/>
        <w:bottom w:val="none" w:sz="0" w:space="0" w:color="auto"/>
        <w:right w:val="none" w:sz="0" w:space="0" w:color="auto"/>
      </w:divBdr>
      <w:divsChild>
        <w:div w:id="558055970">
          <w:marLeft w:val="0"/>
          <w:marRight w:val="0"/>
          <w:marTop w:val="0"/>
          <w:marBottom w:val="0"/>
          <w:divBdr>
            <w:top w:val="none" w:sz="0" w:space="0" w:color="auto"/>
            <w:left w:val="none" w:sz="0" w:space="0" w:color="auto"/>
            <w:bottom w:val="none" w:sz="0" w:space="0" w:color="auto"/>
            <w:right w:val="none" w:sz="0" w:space="0" w:color="auto"/>
          </w:divBdr>
          <w:divsChild>
            <w:div w:id="366301671">
              <w:marLeft w:val="0"/>
              <w:marRight w:val="0"/>
              <w:marTop w:val="180"/>
              <w:marBottom w:val="75"/>
              <w:divBdr>
                <w:top w:val="none" w:sz="0" w:space="0" w:color="auto"/>
                <w:left w:val="none" w:sz="0" w:space="0" w:color="auto"/>
                <w:bottom w:val="none" w:sz="0" w:space="0" w:color="auto"/>
                <w:right w:val="none" w:sz="0" w:space="0" w:color="auto"/>
              </w:divBdr>
            </w:div>
          </w:divsChild>
        </w:div>
        <w:div w:id="53242954">
          <w:marLeft w:val="0"/>
          <w:marRight w:val="0"/>
          <w:marTop w:val="0"/>
          <w:marBottom w:val="0"/>
          <w:divBdr>
            <w:top w:val="none" w:sz="0" w:space="0" w:color="auto"/>
            <w:left w:val="none" w:sz="0" w:space="0" w:color="auto"/>
            <w:bottom w:val="none" w:sz="0" w:space="0" w:color="auto"/>
            <w:right w:val="none" w:sz="0" w:space="0" w:color="auto"/>
          </w:divBdr>
          <w:divsChild>
            <w:div w:id="1008870970">
              <w:marLeft w:val="0"/>
              <w:marRight w:val="0"/>
              <w:marTop w:val="480"/>
              <w:marBottom w:val="480"/>
              <w:divBdr>
                <w:top w:val="none" w:sz="0" w:space="0" w:color="auto"/>
                <w:left w:val="none" w:sz="0" w:space="0" w:color="auto"/>
                <w:bottom w:val="none" w:sz="0" w:space="0" w:color="auto"/>
                <w:right w:val="none" w:sz="0" w:space="0" w:color="auto"/>
              </w:divBdr>
            </w:div>
            <w:div w:id="940603326">
              <w:marLeft w:val="0"/>
              <w:marRight w:val="0"/>
              <w:marTop w:val="600"/>
              <w:marBottom w:val="600"/>
              <w:divBdr>
                <w:top w:val="none" w:sz="0" w:space="0" w:color="auto"/>
                <w:left w:val="none" w:sz="0" w:space="0" w:color="auto"/>
                <w:bottom w:val="none" w:sz="0" w:space="0" w:color="auto"/>
                <w:right w:val="none" w:sz="0" w:space="0" w:color="auto"/>
              </w:divBdr>
              <w:divsChild>
                <w:div w:id="969826919">
                  <w:marLeft w:val="0"/>
                  <w:marRight w:val="0"/>
                  <w:marTop w:val="0"/>
                  <w:marBottom w:val="0"/>
                  <w:divBdr>
                    <w:top w:val="none" w:sz="0" w:space="0" w:color="auto"/>
                    <w:left w:val="none" w:sz="0" w:space="0" w:color="auto"/>
                    <w:bottom w:val="none" w:sz="0" w:space="0" w:color="auto"/>
                    <w:right w:val="none" w:sz="0" w:space="0" w:color="auto"/>
                  </w:divBdr>
                  <w:divsChild>
                    <w:div w:id="1175995678">
                      <w:marLeft w:val="0"/>
                      <w:marRight w:val="0"/>
                      <w:marTop w:val="0"/>
                      <w:marBottom w:val="0"/>
                      <w:divBdr>
                        <w:top w:val="none" w:sz="0" w:space="0" w:color="auto"/>
                        <w:left w:val="none" w:sz="0" w:space="0" w:color="auto"/>
                        <w:bottom w:val="none" w:sz="0" w:space="0" w:color="auto"/>
                        <w:right w:val="none" w:sz="0" w:space="0" w:color="auto"/>
                      </w:divBdr>
                      <w:divsChild>
                        <w:div w:id="607350794">
                          <w:marLeft w:val="0"/>
                          <w:marRight w:val="0"/>
                          <w:marTop w:val="0"/>
                          <w:marBottom w:val="0"/>
                          <w:divBdr>
                            <w:top w:val="none" w:sz="0" w:space="0" w:color="auto"/>
                            <w:left w:val="none" w:sz="0" w:space="0" w:color="auto"/>
                            <w:bottom w:val="none" w:sz="0" w:space="0" w:color="auto"/>
                            <w:right w:val="none" w:sz="0" w:space="0" w:color="auto"/>
                          </w:divBdr>
                        </w:div>
                        <w:div w:id="1342733186">
                          <w:marLeft w:val="0"/>
                          <w:marRight w:val="0"/>
                          <w:marTop w:val="0"/>
                          <w:marBottom w:val="0"/>
                          <w:divBdr>
                            <w:top w:val="none" w:sz="0" w:space="0" w:color="auto"/>
                            <w:left w:val="none" w:sz="0" w:space="0" w:color="auto"/>
                            <w:bottom w:val="none" w:sz="0" w:space="0" w:color="auto"/>
                            <w:right w:val="none" w:sz="0" w:space="0" w:color="auto"/>
                          </w:divBdr>
                        </w:div>
                      </w:divsChild>
                    </w:div>
                    <w:div w:id="9876372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49644007">
              <w:marLeft w:val="0"/>
              <w:marRight w:val="0"/>
              <w:marTop w:val="360"/>
              <w:marBottom w:val="360"/>
              <w:divBdr>
                <w:top w:val="none" w:sz="0" w:space="0" w:color="auto"/>
                <w:left w:val="none" w:sz="0" w:space="0" w:color="auto"/>
                <w:bottom w:val="none" w:sz="0" w:space="0" w:color="auto"/>
                <w:right w:val="none" w:sz="0" w:space="0" w:color="auto"/>
              </w:divBdr>
              <w:divsChild>
                <w:div w:id="1813136802">
                  <w:marLeft w:val="0"/>
                  <w:marRight w:val="0"/>
                  <w:marTop w:val="0"/>
                  <w:marBottom w:val="0"/>
                  <w:divBdr>
                    <w:top w:val="none" w:sz="0" w:space="0" w:color="auto"/>
                    <w:left w:val="none" w:sz="0" w:space="0" w:color="auto"/>
                    <w:bottom w:val="none" w:sz="0" w:space="0" w:color="auto"/>
                    <w:right w:val="none" w:sz="0" w:space="0" w:color="auto"/>
                  </w:divBdr>
                </w:div>
              </w:divsChild>
            </w:div>
            <w:div w:id="215049738">
              <w:marLeft w:val="0"/>
              <w:marRight w:val="0"/>
              <w:marTop w:val="360"/>
              <w:marBottom w:val="360"/>
              <w:divBdr>
                <w:top w:val="none" w:sz="0" w:space="0" w:color="auto"/>
                <w:left w:val="none" w:sz="0" w:space="0" w:color="auto"/>
                <w:bottom w:val="none" w:sz="0" w:space="0" w:color="auto"/>
                <w:right w:val="none" w:sz="0" w:space="0" w:color="auto"/>
              </w:divBdr>
              <w:divsChild>
                <w:div w:id="559944188">
                  <w:marLeft w:val="0"/>
                  <w:marRight w:val="0"/>
                  <w:marTop w:val="0"/>
                  <w:marBottom w:val="0"/>
                  <w:divBdr>
                    <w:top w:val="none" w:sz="0" w:space="0" w:color="auto"/>
                    <w:left w:val="none" w:sz="0" w:space="0" w:color="auto"/>
                    <w:bottom w:val="none" w:sz="0" w:space="0" w:color="auto"/>
                    <w:right w:val="none" w:sz="0" w:space="0" w:color="auto"/>
                  </w:divBdr>
                </w:div>
              </w:divsChild>
            </w:div>
            <w:div w:id="713626823">
              <w:marLeft w:val="0"/>
              <w:marRight w:val="0"/>
              <w:marTop w:val="360"/>
              <w:marBottom w:val="360"/>
              <w:divBdr>
                <w:top w:val="none" w:sz="0" w:space="0" w:color="auto"/>
                <w:left w:val="none" w:sz="0" w:space="0" w:color="auto"/>
                <w:bottom w:val="none" w:sz="0" w:space="0" w:color="auto"/>
                <w:right w:val="none" w:sz="0" w:space="0" w:color="auto"/>
              </w:divBdr>
              <w:divsChild>
                <w:div w:id="791821344">
                  <w:marLeft w:val="0"/>
                  <w:marRight w:val="0"/>
                  <w:marTop w:val="0"/>
                  <w:marBottom w:val="0"/>
                  <w:divBdr>
                    <w:top w:val="none" w:sz="0" w:space="0" w:color="auto"/>
                    <w:left w:val="none" w:sz="0" w:space="0" w:color="auto"/>
                    <w:bottom w:val="none" w:sz="0" w:space="0" w:color="auto"/>
                    <w:right w:val="none" w:sz="0" w:space="0" w:color="auto"/>
                  </w:divBdr>
                </w:div>
              </w:divsChild>
            </w:div>
            <w:div w:id="1508515359">
              <w:marLeft w:val="0"/>
              <w:marRight w:val="0"/>
              <w:marTop w:val="360"/>
              <w:marBottom w:val="360"/>
              <w:divBdr>
                <w:top w:val="none" w:sz="0" w:space="0" w:color="auto"/>
                <w:left w:val="none" w:sz="0" w:space="0" w:color="auto"/>
                <w:bottom w:val="none" w:sz="0" w:space="0" w:color="auto"/>
                <w:right w:val="none" w:sz="0" w:space="0" w:color="auto"/>
              </w:divBdr>
              <w:divsChild>
                <w:div w:id="380252236">
                  <w:marLeft w:val="0"/>
                  <w:marRight w:val="0"/>
                  <w:marTop w:val="0"/>
                  <w:marBottom w:val="0"/>
                  <w:divBdr>
                    <w:top w:val="none" w:sz="0" w:space="0" w:color="auto"/>
                    <w:left w:val="none" w:sz="0" w:space="0" w:color="auto"/>
                    <w:bottom w:val="none" w:sz="0" w:space="0" w:color="auto"/>
                    <w:right w:val="none" w:sz="0" w:space="0" w:color="auto"/>
                  </w:divBdr>
                </w:div>
              </w:divsChild>
            </w:div>
            <w:div w:id="491218366">
              <w:marLeft w:val="0"/>
              <w:marRight w:val="0"/>
              <w:marTop w:val="360"/>
              <w:marBottom w:val="360"/>
              <w:divBdr>
                <w:top w:val="none" w:sz="0" w:space="0" w:color="auto"/>
                <w:left w:val="none" w:sz="0" w:space="0" w:color="auto"/>
                <w:bottom w:val="none" w:sz="0" w:space="0" w:color="auto"/>
                <w:right w:val="none" w:sz="0" w:space="0" w:color="auto"/>
              </w:divBdr>
              <w:divsChild>
                <w:div w:id="283314504">
                  <w:marLeft w:val="0"/>
                  <w:marRight w:val="0"/>
                  <w:marTop w:val="0"/>
                  <w:marBottom w:val="0"/>
                  <w:divBdr>
                    <w:top w:val="none" w:sz="0" w:space="0" w:color="auto"/>
                    <w:left w:val="none" w:sz="0" w:space="0" w:color="auto"/>
                    <w:bottom w:val="none" w:sz="0" w:space="0" w:color="auto"/>
                    <w:right w:val="none" w:sz="0" w:space="0" w:color="auto"/>
                  </w:divBdr>
                </w:div>
              </w:divsChild>
            </w:div>
            <w:div w:id="1850365050">
              <w:marLeft w:val="0"/>
              <w:marRight w:val="0"/>
              <w:marTop w:val="360"/>
              <w:marBottom w:val="360"/>
              <w:divBdr>
                <w:top w:val="none" w:sz="0" w:space="0" w:color="auto"/>
                <w:left w:val="none" w:sz="0" w:space="0" w:color="auto"/>
                <w:bottom w:val="none" w:sz="0" w:space="0" w:color="auto"/>
                <w:right w:val="none" w:sz="0" w:space="0" w:color="auto"/>
              </w:divBdr>
              <w:divsChild>
                <w:div w:id="1279264941">
                  <w:marLeft w:val="0"/>
                  <w:marRight w:val="0"/>
                  <w:marTop w:val="0"/>
                  <w:marBottom w:val="0"/>
                  <w:divBdr>
                    <w:top w:val="none" w:sz="0" w:space="0" w:color="auto"/>
                    <w:left w:val="none" w:sz="0" w:space="0" w:color="auto"/>
                    <w:bottom w:val="none" w:sz="0" w:space="0" w:color="auto"/>
                    <w:right w:val="none" w:sz="0" w:space="0" w:color="auto"/>
                  </w:divBdr>
                </w:div>
              </w:divsChild>
            </w:div>
            <w:div w:id="1547328081">
              <w:marLeft w:val="0"/>
              <w:marRight w:val="0"/>
              <w:marTop w:val="360"/>
              <w:marBottom w:val="360"/>
              <w:divBdr>
                <w:top w:val="none" w:sz="0" w:space="0" w:color="auto"/>
                <w:left w:val="none" w:sz="0" w:space="0" w:color="auto"/>
                <w:bottom w:val="none" w:sz="0" w:space="0" w:color="auto"/>
                <w:right w:val="none" w:sz="0" w:space="0" w:color="auto"/>
              </w:divBdr>
              <w:divsChild>
                <w:div w:id="1794670046">
                  <w:marLeft w:val="0"/>
                  <w:marRight w:val="0"/>
                  <w:marTop w:val="0"/>
                  <w:marBottom w:val="0"/>
                  <w:divBdr>
                    <w:top w:val="none" w:sz="0" w:space="0" w:color="auto"/>
                    <w:left w:val="none" w:sz="0" w:space="0" w:color="auto"/>
                    <w:bottom w:val="none" w:sz="0" w:space="0" w:color="auto"/>
                    <w:right w:val="none" w:sz="0" w:space="0" w:color="auto"/>
                  </w:divBdr>
                </w:div>
              </w:divsChild>
            </w:div>
            <w:div w:id="133764262">
              <w:marLeft w:val="0"/>
              <w:marRight w:val="0"/>
              <w:marTop w:val="360"/>
              <w:marBottom w:val="360"/>
              <w:divBdr>
                <w:top w:val="none" w:sz="0" w:space="0" w:color="auto"/>
                <w:left w:val="none" w:sz="0" w:space="0" w:color="auto"/>
                <w:bottom w:val="none" w:sz="0" w:space="0" w:color="auto"/>
                <w:right w:val="none" w:sz="0" w:space="0" w:color="auto"/>
              </w:divBdr>
              <w:divsChild>
                <w:div w:id="2095515091">
                  <w:marLeft w:val="0"/>
                  <w:marRight w:val="0"/>
                  <w:marTop w:val="0"/>
                  <w:marBottom w:val="0"/>
                  <w:divBdr>
                    <w:top w:val="none" w:sz="0" w:space="0" w:color="auto"/>
                    <w:left w:val="none" w:sz="0" w:space="0" w:color="auto"/>
                    <w:bottom w:val="none" w:sz="0" w:space="0" w:color="auto"/>
                    <w:right w:val="none" w:sz="0" w:space="0" w:color="auto"/>
                  </w:divBdr>
                </w:div>
              </w:divsChild>
            </w:div>
            <w:div w:id="1998874794">
              <w:marLeft w:val="0"/>
              <w:marRight w:val="0"/>
              <w:marTop w:val="360"/>
              <w:marBottom w:val="360"/>
              <w:divBdr>
                <w:top w:val="none" w:sz="0" w:space="0" w:color="auto"/>
                <w:left w:val="none" w:sz="0" w:space="0" w:color="auto"/>
                <w:bottom w:val="none" w:sz="0" w:space="0" w:color="auto"/>
                <w:right w:val="none" w:sz="0" w:space="0" w:color="auto"/>
              </w:divBdr>
              <w:divsChild>
                <w:div w:id="1048452985">
                  <w:marLeft w:val="0"/>
                  <w:marRight w:val="0"/>
                  <w:marTop w:val="0"/>
                  <w:marBottom w:val="0"/>
                  <w:divBdr>
                    <w:top w:val="none" w:sz="0" w:space="0" w:color="auto"/>
                    <w:left w:val="none" w:sz="0" w:space="0" w:color="auto"/>
                    <w:bottom w:val="none" w:sz="0" w:space="0" w:color="auto"/>
                    <w:right w:val="none" w:sz="0" w:space="0" w:color="auto"/>
                  </w:divBdr>
                </w:div>
              </w:divsChild>
            </w:div>
            <w:div w:id="970406118">
              <w:marLeft w:val="0"/>
              <w:marRight w:val="0"/>
              <w:marTop w:val="360"/>
              <w:marBottom w:val="360"/>
              <w:divBdr>
                <w:top w:val="none" w:sz="0" w:space="0" w:color="auto"/>
                <w:left w:val="none" w:sz="0" w:space="0" w:color="auto"/>
                <w:bottom w:val="none" w:sz="0" w:space="0" w:color="auto"/>
                <w:right w:val="none" w:sz="0" w:space="0" w:color="auto"/>
              </w:divBdr>
              <w:divsChild>
                <w:div w:id="1765226408">
                  <w:marLeft w:val="0"/>
                  <w:marRight w:val="0"/>
                  <w:marTop w:val="0"/>
                  <w:marBottom w:val="0"/>
                  <w:divBdr>
                    <w:top w:val="none" w:sz="0" w:space="0" w:color="auto"/>
                    <w:left w:val="none" w:sz="0" w:space="0" w:color="auto"/>
                    <w:bottom w:val="none" w:sz="0" w:space="0" w:color="auto"/>
                    <w:right w:val="none" w:sz="0" w:space="0" w:color="auto"/>
                  </w:divBdr>
                </w:div>
              </w:divsChild>
            </w:div>
            <w:div w:id="854264780">
              <w:marLeft w:val="0"/>
              <w:marRight w:val="0"/>
              <w:marTop w:val="360"/>
              <w:marBottom w:val="360"/>
              <w:divBdr>
                <w:top w:val="none" w:sz="0" w:space="0" w:color="auto"/>
                <w:left w:val="none" w:sz="0" w:space="0" w:color="auto"/>
                <w:bottom w:val="none" w:sz="0" w:space="0" w:color="auto"/>
                <w:right w:val="none" w:sz="0" w:space="0" w:color="auto"/>
              </w:divBdr>
              <w:divsChild>
                <w:div w:id="2029679018">
                  <w:marLeft w:val="0"/>
                  <w:marRight w:val="0"/>
                  <w:marTop w:val="0"/>
                  <w:marBottom w:val="0"/>
                  <w:divBdr>
                    <w:top w:val="none" w:sz="0" w:space="0" w:color="auto"/>
                    <w:left w:val="none" w:sz="0" w:space="0" w:color="auto"/>
                    <w:bottom w:val="none" w:sz="0" w:space="0" w:color="auto"/>
                    <w:right w:val="none" w:sz="0" w:space="0" w:color="auto"/>
                  </w:divBdr>
                </w:div>
              </w:divsChild>
            </w:div>
            <w:div w:id="1397047567">
              <w:marLeft w:val="0"/>
              <w:marRight w:val="0"/>
              <w:marTop w:val="360"/>
              <w:marBottom w:val="360"/>
              <w:divBdr>
                <w:top w:val="none" w:sz="0" w:space="0" w:color="auto"/>
                <w:left w:val="none" w:sz="0" w:space="0" w:color="auto"/>
                <w:bottom w:val="none" w:sz="0" w:space="0" w:color="auto"/>
                <w:right w:val="none" w:sz="0" w:space="0" w:color="auto"/>
              </w:divBdr>
              <w:divsChild>
                <w:div w:id="458960324">
                  <w:marLeft w:val="0"/>
                  <w:marRight w:val="0"/>
                  <w:marTop w:val="0"/>
                  <w:marBottom w:val="0"/>
                  <w:divBdr>
                    <w:top w:val="none" w:sz="0" w:space="0" w:color="auto"/>
                    <w:left w:val="none" w:sz="0" w:space="0" w:color="auto"/>
                    <w:bottom w:val="none" w:sz="0" w:space="0" w:color="auto"/>
                    <w:right w:val="none" w:sz="0" w:space="0" w:color="auto"/>
                  </w:divBdr>
                </w:div>
              </w:divsChild>
            </w:div>
            <w:div w:id="565267226">
              <w:marLeft w:val="0"/>
              <w:marRight w:val="0"/>
              <w:marTop w:val="360"/>
              <w:marBottom w:val="360"/>
              <w:divBdr>
                <w:top w:val="none" w:sz="0" w:space="0" w:color="auto"/>
                <w:left w:val="none" w:sz="0" w:space="0" w:color="auto"/>
                <w:bottom w:val="none" w:sz="0" w:space="0" w:color="auto"/>
                <w:right w:val="none" w:sz="0" w:space="0" w:color="auto"/>
              </w:divBdr>
              <w:divsChild>
                <w:div w:id="42022406">
                  <w:marLeft w:val="0"/>
                  <w:marRight w:val="0"/>
                  <w:marTop w:val="0"/>
                  <w:marBottom w:val="0"/>
                  <w:divBdr>
                    <w:top w:val="none" w:sz="0" w:space="0" w:color="auto"/>
                    <w:left w:val="none" w:sz="0" w:space="0" w:color="auto"/>
                    <w:bottom w:val="none" w:sz="0" w:space="0" w:color="auto"/>
                    <w:right w:val="none" w:sz="0" w:space="0" w:color="auto"/>
                  </w:divBdr>
                </w:div>
              </w:divsChild>
            </w:div>
            <w:div w:id="1440566746">
              <w:marLeft w:val="0"/>
              <w:marRight w:val="0"/>
              <w:marTop w:val="360"/>
              <w:marBottom w:val="360"/>
              <w:divBdr>
                <w:top w:val="none" w:sz="0" w:space="0" w:color="auto"/>
                <w:left w:val="none" w:sz="0" w:space="0" w:color="auto"/>
                <w:bottom w:val="none" w:sz="0" w:space="0" w:color="auto"/>
                <w:right w:val="none" w:sz="0" w:space="0" w:color="auto"/>
              </w:divBdr>
              <w:divsChild>
                <w:div w:id="1185824578">
                  <w:marLeft w:val="0"/>
                  <w:marRight w:val="0"/>
                  <w:marTop w:val="0"/>
                  <w:marBottom w:val="0"/>
                  <w:divBdr>
                    <w:top w:val="none" w:sz="0" w:space="0" w:color="auto"/>
                    <w:left w:val="none" w:sz="0" w:space="0" w:color="auto"/>
                    <w:bottom w:val="none" w:sz="0" w:space="0" w:color="auto"/>
                    <w:right w:val="none" w:sz="0" w:space="0" w:color="auto"/>
                  </w:divBdr>
                </w:div>
              </w:divsChild>
            </w:div>
            <w:div w:id="1486437829">
              <w:marLeft w:val="0"/>
              <w:marRight w:val="0"/>
              <w:marTop w:val="360"/>
              <w:marBottom w:val="360"/>
              <w:divBdr>
                <w:top w:val="none" w:sz="0" w:space="0" w:color="auto"/>
                <w:left w:val="none" w:sz="0" w:space="0" w:color="auto"/>
                <w:bottom w:val="none" w:sz="0" w:space="0" w:color="auto"/>
                <w:right w:val="none" w:sz="0" w:space="0" w:color="auto"/>
              </w:divBdr>
              <w:divsChild>
                <w:div w:id="1411466667">
                  <w:marLeft w:val="0"/>
                  <w:marRight w:val="0"/>
                  <w:marTop w:val="0"/>
                  <w:marBottom w:val="0"/>
                  <w:divBdr>
                    <w:top w:val="none" w:sz="0" w:space="0" w:color="auto"/>
                    <w:left w:val="none" w:sz="0" w:space="0" w:color="auto"/>
                    <w:bottom w:val="none" w:sz="0" w:space="0" w:color="auto"/>
                    <w:right w:val="none" w:sz="0" w:space="0" w:color="auto"/>
                  </w:divBdr>
                </w:div>
              </w:divsChild>
            </w:div>
            <w:div w:id="949164990">
              <w:marLeft w:val="0"/>
              <w:marRight w:val="0"/>
              <w:marTop w:val="360"/>
              <w:marBottom w:val="360"/>
              <w:divBdr>
                <w:top w:val="none" w:sz="0" w:space="0" w:color="auto"/>
                <w:left w:val="none" w:sz="0" w:space="0" w:color="auto"/>
                <w:bottom w:val="none" w:sz="0" w:space="0" w:color="auto"/>
                <w:right w:val="none" w:sz="0" w:space="0" w:color="auto"/>
              </w:divBdr>
              <w:divsChild>
                <w:div w:id="1538272114">
                  <w:marLeft w:val="0"/>
                  <w:marRight w:val="0"/>
                  <w:marTop w:val="0"/>
                  <w:marBottom w:val="0"/>
                  <w:divBdr>
                    <w:top w:val="none" w:sz="0" w:space="0" w:color="auto"/>
                    <w:left w:val="none" w:sz="0" w:space="0" w:color="auto"/>
                    <w:bottom w:val="none" w:sz="0" w:space="0" w:color="auto"/>
                    <w:right w:val="none" w:sz="0" w:space="0" w:color="auto"/>
                  </w:divBdr>
                </w:div>
              </w:divsChild>
            </w:div>
            <w:div w:id="1224213841">
              <w:marLeft w:val="0"/>
              <w:marRight w:val="0"/>
              <w:marTop w:val="360"/>
              <w:marBottom w:val="360"/>
              <w:divBdr>
                <w:top w:val="none" w:sz="0" w:space="0" w:color="auto"/>
                <w:left w:val="none" w:sz="0" w:space="0" w:color="auto"/>
                <w:bottom w:val="none" w:sz="0" w:space="0" w:color="auto"/>
                <w:right w:val="none" w:sz="0" w:space="0" w:color="auto"/>
              </w:divBdr>
              <w:divsChild>
                <w:div w:id="1628505754">
                  <w:marLeft w:val="0"/>
                  <w:marRight w:val="0"/>
                  <w:marTop w:val="0"/>
                  <w:marBottom w:val="0"/>
                  <w:divBdr>
                    <w:top w:val="none" w:sz="0" w:space="0" w:color="auto"/>
                    <w:left w:val="none" w:sz="0" w:space="0" w:color="auto"/>
                    <w:bottom w:val="none" w:sz="0" w:space="0" w:color="auto"/>
                    <w:right w:val="none" w:sz="0" w:space="0" w:color="auto"/>
                  </w:divBdr>
                </w:div>
              </w:divsChild>
            </w:div>
            <w:div w:id="2061242042">
              <w:marLeft w:val="0"/>
              <w:marRight w:val="0"/>
              <w:marTop w:val="360"/>
              <w:marBottom w:val="360"/>
              <w:divBdr>
                <w:top w:val="none" w:sz="0" w:space="0" w:color="auto"/>
                <w:left w:val="none" w:sz="0" w:space="0" w:color="auto"/>
                <w:bottom w:val="none" w:sz="0" w:space="0" w:color="auto"/>
                <w:right w:val="none" w:sz="0" w:space="0" w:color="auto"/>
              </w:divBdr>
              <w:divsChild>
                <w:div w:id="68770121">
                  <w:marLeft w:val="0"/>
                  <w:marRight w:val="0"/>
                  <w:marTop w:val="0"/>
                  <w:marBottom w:val="0"/>
                  <w:divBdr>
                    <w:top w:val="none" w:sz="0" w:space="0" w:color="auto"/>
                    <w:left w:val="none" w:sz="0" w:space="0" w:color="auto"/>
                    <w:bottom w:val="none" w:sz="0" w:space="0" w:color="auto"/>
                    <w:right w:val="none" w:sz="0" w:space="0" w:color="auto"/>
                  </w:divBdr>
                </w:div>
              </w:divsChild>
            </w:div>
            <w:div w:id="1206915554">
              <w:marLeft w:val="0"/>
              <w:marRight w:val="0"/>
              <w:marTop w:val="360"/>
              <w:marBottom w:val="360"/>
              <w:divBdr>
                <w:top w:val="none" w:sz="0" w:space="0" w:color="auto"/>
                <w:left w:val="none" w:sz="0" w:space="0" w:color="auto"/>
                <w:bottom w:val="none" w:sz="0" w:space="0" w:color="auto"/>
                <w:right w:val="none" w:sz="0" w:space="0" w:color="auto"/>
              </w:divBdr>
              <w:divsChild>
                <w:div w:id="1966697491">
                  <w:marLeft w:val="0"/>
                  <w:marRight w:val="0"/>
                  <w:marTop w:val="0"/>
                  <w:marBottom w:val="0"/>
                  <w:divBdr>
                    <w:top w:val="none" w:sz="0" w:space="0" w:color="auto"/>
                    <w:left w:val="none" w:sz="0" w:space="0" w:color="auto"/>
                    <w:bottom w:val="none" w:sz="0" w:space="0" w:color="auto"/>
                    <w:right w:val="none" w:sz="0" w:space="0" w:color="auto"/>
                  </w:divBdr>
                </w:div>
              </w:divsChild>
            </w:div>
            <w:div w:id="1567646009">
              <w:marLeft w:val="0"/>
              <w:marRight w:val="0"/>
              <w:marTop w:val="360"/>
              <w:marBottom w:val="360"/>
              <w:divBdr>
                <w:top w:val="none" w:sz="0" w:space="0" w:color="auto"/>
                <w:left w:val="none" w:sz="0" w:space="0" w:color="auto"/>
                <w:bottom w:val="none" w:sz="0" w:space="0" w:color="auto"/>
                <w:right w:val="none" w:sz="0" w:space="0" w:color="auto"/>
              </w:divBdr>
              <w:divsChild>
                <w:div w:id="725882530">
                  <w:marLeft w:val="0"/>
                  <w:marRight w:val="0"/>
                  <w:marTop w:val="0"/>
                  <w:marBottom w:val="0"/>
                  <w:divBdr>
                    <w:top w:val="none" w:sz="0" w:space="0" w:color="auto"/>
                    <w:left w:val="none" w:sz="0" w:space="0" w:color="auto"/>
                    <w:bottom w:val="none" w:sz="0" w:space="0" w:color="auto"/>
                    <w:right w:val="none" w:sz="0" w:space="0" w:color="auto"/>
                  </w:divBdr>
                </w:div>
              </w:divsChild>
            </w:div>
            <w:div w:id="2016417175">
              <w:marLeft w:val="0"/>
              <w:marRight w:val="0"/>
              <w:marTop w:val="360"/>
              <w:marBottom w:val="360"/>
              <w:divBdr>
                <w:top w:val="none" w:sz="0" w:space="0" w:color="auto"/>
                <w:left w:val="none" w:sz="0" w:space="0" w:color="auto"/>
                <w:bottom w:val="none" w:sz="0" w:space="0" w:color="auto"/>
                <w:right w:val="none" w:sz="0" w:space="0" w:color="auto"/>
              </w:divBdr>
              <w:divsChild>
                <w:div w:id="2126342318">
                  <w:marLeft w:val="0"/>
                  <w:marRight w:val="0"/>
                  <w:marTop w:val="0"/>
                  <w:marBottom w:val="0"/>
                  <w:divBdr>
                    <w:top w:val="none" w:sz="0" w:space="0" w:color="auto"/>
                    <w:left w:val="none" w:sz="0" w:space="0" w:color="auto"/>
                    <w:bottom w:val="none" w:sz="0" w:space="0" w:color="auto"/>
                    <w:right w:val="none" w:sz="0" w:space="0" w:color="auto"/>
                  </w:divBdr>
                </w:div>
              </w:divsChild>
            </w:div>
            <w:div w:id="1804537823">
              <w:marLeft w:val="0"/>
              <w:marRight w:val="0"/>
              <w:marTop w:val="360"/>
              <w:marBottom w:val="360"/>
              <w:divBdr>
                <w:top w:val="none" w:sz="0" w:space="0" w:color="auto"/>
                <w:left w:val="none" w:sz="0" w:space="0" w:color="auto"/>
                <w:bottom w:val="none" w:sz="0" w:space="0" w:color="auto"/>
                <w:right w:val="none" w:sz="0" w:space="0" w:color="auto"/>
              </w:divBdr>
              <w:divsChild>
                <w:div w:id="1068377610">
                  <w:marLeft w:val="0"/>
                  <w:marRight w:val="0"/>
                  <w:marTop w:val="0"/>
                  <w:marBottom w:val="0"/>
                  <w:divBdr>
                    <w:top w:val="none" w:sz="0" w:space="0" w:color="auto"/>
                    <w:left w:val="none" w:sz="0" w:space="0" w:color="auto"/>
                    <w:bottom w:val="none" w:sz="0" w:space="0" w:color="auto"/>
                    <w:right w:val="none" w:sz="0" w:space="0" w:color="auto"/>
                  </w:divBdr>
                </w:div>
              </w:divsChild>
            </w:div>
            <w:div w:id="904339834">
              <w:marLeft w:val="0"/>
              <w:marRight w:val="0"/>
              <w:marTop w:val="360"/>
              <w:marBottom w:val="360"/>
              <w:divBdr>
                <w:top w:val="none" w:sz="0" w:space="0" w:color="auto"/>
                <w:left w:val="none" w:sz="0" w:space="0" w:color="auto"/>
                <w:bottom w:val="none" w:sz="0" w:space="0" w:color="auto"/>
                <w:right w:val="none" w:sz="0" w:space="0" w:color="auto"/>
              </w:divBdr>
              <w:divsChild>
                <w:div w:id="1861434590">
                  <w:marLeft w:val="0"/>
                  <w:marRight w:val="0"/>
                  <w:marTop w:val="0"/>
                  <w:marBottom w:val="0"/>
                  <w:divBdr>
                    <w:top w:val="none" w:sz="0" w:space="0" w:color="auto"/>
                    <w:left w:val="none" w:sz="0" w:space="0" w:color="auto"/>
                    <w:bottom w:val="none" w:sz="0" w:space="0" w:color="auto"/>
                    <w:right w:val="none" w:sz="0" w:space="0" w:color="auto"/>
                  </w:divBdr>
                </w:div>
              </w:divsChild>
            </w:div>
            <w:div w:id="1800149207">
              <w:marLeft w:val="0"/>
              <w:marRight w:val="0"/>
              <w:marTop w:val="360"/>
              <w:marBottom w:val="360"/>
              <w:divBdr>
                <w:top w:val="none" w:sz="0" w:space="0" w:color="auto"/>
                <w:left w:val="none" w:sz="0" w:space="0" w:color="auto"/>
                <w:bottom w:val="none" w:sz="0" w:space="0" w:color="auto"/>
                <w:right w:val="none" w:sz="0" w:space="0" w:color="auto"/>
              </w:divBdr>
              <w:divsChild>
                <w:div w:id="1639721259">
                  <w:marLeft w:val="0"/>
                  <w:marRight w:val="0"/>
                  <w:marTop w:val="0"/>
                  <w:marBottom w:val="0"/>
                  <w:divBdr>
                    <w:top w:val="none" w:sz="0" w:space="0" w:color="auto"/>
                    <w:left w:val="none" w:sz="0" w:space="0" w:color="auto"/>
                    <w:bottom w:val="none" w:sz="0" w:space="0" w:color="auto"/>
                    <w:right w:val="none" w:sz="0" w:space="0" w:color="auto"/>
                  </w:divBdr>
                </w:div>
              </w:divsChild>
            </w:div>
            <w:div w:id="1414428434">
              <w:marLeft w:val="0"/>
              <w:marRight w:val="0"/>
              <w:marTop w:val="360"/>
              <w:marBottom w:val="360"/>
              <w:divBdr>
                <w:top w:val="none" w:sz="0" w:space="0" w:color="auto"/>
                <w:left w:val="none" w:sz="0" w:space="0" w:color="auto"/>
                <w:bottom w:val="none" w:sz="0" w:space="0" w:color="auto"/>
                <w:right w:val="none" w:sz="0" w:space="0" w:color="auto"/>
              </w:divBdr>
              <w:divsChild>
                <w:div w:id="42145092">
                  <w:marLeft w:val="0"/>
                  <w:marRight w:val="0"/>
                  <w:marTop w:val="0"/>
                  <w:marBottom w:val="0"/>
                  <w:divBdr>
                    <w:top w:val="none" w:sz="0" w:space="0" w:color="auto"/>
                    <w:left w:val="none" w:sz="0" w:space="0" w:color="auto"/>
                    <w:bottom w:val="none" w:sz="0" w:space="0" w:color="auto"/>
                    <w:right w:val="none" w:sz="0" w:space="0" w:color="auto"/>
                  </w:divBdr>
                </w:div>
              </w:divsChild>
            </w:div>
            <w:div w:id="1881085608">
              <w:marLeft w:val="0"/>
              <w:marRight w:val="0"/>
              <w:marTop w:val="360"/>
              <w:marBottom w:val="360"/>
              <w:divBdr>
                <w:top w:val="none" w:sz="0" w:space="0" w:color="auto"/>
                <w:left w:val="none" w:sz="0" w:space="0" w:color="auto"/>
                <w:bottom w:val="none" w:sz="0" w:space="0" w:color="auto"/>
                <w:right w:val="none" w:sz="0" w:space="0" w:color="auto"/>
              </w:divBdr>
              <w:divsChild>
                <w:div w:id="254824440">
                  <w:marLeft w:val="0"/>
                  <w:marRight w:val="0"/>
                  <w:marTop w:val="0"/>
                  <w:marBottom w:val="0"/>
                  <w:divBdr>
                    <w:top w:val="none" w:sz="0" w:space="0" w:color="auto"/>
                    <w:left w:val="none" w:sz="0" w:space="0" w:color="auto"/>
                    <w:bottom w:val="none" w:sz="0" w:space="0" w:color="auto"/>
                    <w:right w:val="none" w:sz="0" w:space="0" w:color="auto"/>
                  </w:divBdr>
                </w:div>
              </w:divsChild>
            </w:div>
            <w:div w:id="2003729219">
              <w:marLeft w:val="0"/>
              <w:marRight w:val="0"/>
              <w:marTop w:val="360"/>
              <w:marBottom w:val="360"/>
              <w:divBdr>
                <w:top w:val="none" w:sz="0" w:space="0" w:color="auto"/>
                <w:left w:val="none" w:sz="0" w:space="0" w:color="auto"/>
                <w:bottom w:val="none" w:sz="0" w:space="0" w:color="auto"/>
                <w:right w:val="none" w:sz="0" w:space="0" w:color="auto"/>
              </w:divBdr>
              <w:divsChild>
                <w:div w:id="987317506">
                  <w:marLeft w:val="0"/>
                  <w:marRight w:val="0"/>
                  <w:marTop w:val="0"/>
                  <w:marBottom w:val="0"/>
                  <w:divBdr>
                    <w:top w:val="none" w:sz="0" w:space="0" w:color="auto"/>
                    <w:left w:val="none" w:sz="0" w:space="0" w:color="auto"/>
                    <w:bottom w:val="none" w:sz="0" w:space="0" w:color="auto"/>
                    <w:right w:val="none" w:sz="0" w:space="0" w:color="auto"/>
                  </w:divBdr>
                </w:div>
              </w:divsChild>
            </w:div>
            <w:div w:id="1768035316">
              <w:marLeft w:val="0"/>
              <w:marRight w:val="0"/>
              <w:marTop w:val="360"/>
              <w:marBottom w:val="360"/>
              <w:divBdr>
                <w:top w:val="none" w:sz="0" w:space="0" w:color="auto"/>
                <w:left w:val="none" w:sz="0" w:space="0" w:color="auto"/>
                <w:bottom w:val="none" w:sz="0" w:space="0" w:color="auto"/>
                <w:right w:val="none" w:sz="0" w:space="0" w:color="auto"/>
              </w:divBdr>
              <w:divsChild>
                <w:div w:id="1560824403">
                  <w:marLeft w:val="0"/>
                  <w:marRight w:val="0"/>
                  <w:marTop w:val="0"/>
                  <w:marBottom w:val="0"/>
                  <w:divBdr>
                    <w:top w:val="none" w:sz="0" w:space="0" w:color="auto"/>
                    <w:left w:val="none" w:sz="0" w:space="0" w:color="auto"/>
                    <w:bottom w:val="none" w:sz="0" w:space="0" w:color="auto"/>
                    <w:right w:val="none" w:sz="0" w:space="0" w:color="auto"/>
                  </w:divBdr>
                </w:div>
              </w:divsChild>
            </w:div>
            <w:div w:id="1107194861">
              <w:marLeft w:val="0"/>
              <w:marRight w:val="0"/>
              <w:marTop w:val="360"/>
              <w:marBottom w:val="360"/>
              <w:divBdr>
                <w:top w:val="none" w:sz="0" w:space="0" w:color="auto"/>
                <w:left w:val="none" w:sz="0" w:space="0" w:color="auto"/>
                <w:bottom w:val="none" w:sz="0" w:space="0" w:color="auto"/>
                <w:right w:val="none" w:sz="0" w:space="0" w:color="auto"/>
              </w:divBdr>
              <w:divsChild>
                <w:div w:id="74281296">
                  <w:marLeft w:val="0"/>
                  <w:marRight w:val="0"/>
                  <w:marTop w:val="0"/>
                  <w:marBottom w:val="0"/>
                  <w:divBdr>
                    <w:top w:val="none" w:sz="0" w:space="0" w:color="auto"/>
                    <w:left w:val="none" w:sz="0" w:space="0" w:color="auto"/>
                    <w:bottom w:val="none" w:sz="0" w:space="0" w:color="auto"/>
                    <w:right w:val="none" w:sz="0" w:space="0" w:color="auto"/>
                  </w:divBdr>
                </w:div>
              </w:divsChild>
            </w:div>
            <w:div w:id="1006399300">
              <w:marLeft w:val="0"/>
              <w:marRight w:val="0"/>
              <w:marTop w:val="360"/>
              <w:marBottom w:val="360"/>
              <w:divBdr>
                <w:top w:val="none" w:sz="0" w:space="0" w:color="auto"/>
                <w:left w:val="none" w:sz="0" w:space="0" w:color="auto"/>
                <w:bottom w:val="none" w:sz="0" w:space="0" w:color="auto"/>
                <w:right w:val="none" w:sz="0" w:space="0" w:color="auto"/>
              </w:divBdr>
              <w:divsChild>
                <w:div w:id="2031251632">
                  <w:marLeft w:val="0"/>
                  <w:marRight w:val="0"/>
                  <w:marTop w:val="0"/>
                  <w:marBottom w:val="0"/>
                  <w:divBdr>
                    <w:top w:val="none" w:sz="0" w:space="0" w:color="auto"/>
                    <w:left w:val="none" w:sz="0" w:space="0" w:color="auto"/>
                    <w:bottom w:val="none" w:sz="0" w:space="0" w:color="auto"/>
                    <w:right w:val="none" w:sz="0" w:space="0" w:color="auto"/>
                  </w:divBdr>
                </w:div>
              </w:divsChild>
            </w:div>
            <w:div w:id="538473772">
              <w:marLeft w:val="0"/>
              <w:marRight w:val="0"/>
              <w:marTop w:val="360"/>
              <w:marBottom w:val="360"/>
              <w:divBdr>
                <w:top w:val="none" w:sz="0" w:space="0" w:color="auto"/>
                <w:left w:val="none" w:sz="0" w:space="0" w:color="auto"/>
                <w:bottom w:val="none" w:sz="0" w:space="0" w:color="auto"/>
                <w:right w:val="none" w:sz="0" w:space="0" w:color="auto"/>
              </w:divBdr>
              <w:divsChild>
                <w:div w:id="704335191">
                  <w:marLeft w:val="0"/>
                  <w:marRight w:val="0"/>
                  <w:marTop w:val="0"/>
                  <w:marBottom w:val="0"/>
                  <w:divBdr>
                    <w:top w:val="none" w:sz="0" w:space="0" w:color="auto"/>
                    <w:left w:val="none" w:sz="0" w:space="0" w:color="auto"/>
                    <w:bottom w:val="none" w:sz="0" w:space="0" w:color="auto"/>
                    <w:right w:val="none" w:sz="0" w:space="0" w:color="auto"/>
                  </w:divBdr>
                </w:div>
              </w:divsChild>
            </w:div>
            <w:div w:id="82260360">
              <w:marLeft w:val="0"/>
              <w:marRight w:val="0"/>
              <w:marTop w:val="360"/>
              <w:marBottom w:val="360"/>
              <w:divBdr>
                <w:top w:val="none" w:sz="0" w:space="0" w:color="auto"/>
                <w:left w:val="none" w:sz="0" w:space="0" w:color="auto"/>
                <w:bottom w:val="none" w:sz="0" w:space="0" w:color="auto"/>
                <w:right w:val="none" w:sz="0" w:space="0" w:color="auto"/>
              </w:divBdr>
              <w:divsChild>
                <w:div w:id="1332413143">
                  <w:marLeft w:val="0"/>
                  <w:marRight w:val="0"/>
                  <w:marTop w:val="0"/>
                  <w:marBottom w:val="0"/>
                  <w:divBdr>
                    <w:top w:val="none" w:sz="0" w:space="0" w:color="auto"/>
                    <w:left w:val="none" w:sz="0" w:space="0" w:color="auto"/>
                    <w:bottom w:val="none" w:sz="0" w:space="0" w:color="auto"/>
                    <w:right w:val="none" w:sz="0" w:space="0" w:color="auto"/>
                  </w:divBdr>
                </w:div>
              </w:divsChild>
            </w:div>
            <w:div w:id="1919825213">
              <w:marLeft w:val="0"/>
              <w:marRight w:val="0"/>
              <w:marTop w:val="360"/>
              <w:marBottom w:val="360"/>
              <w:divBdr>
                <w:top w:val="none" w:sz="0" w:space="0" w:color="auto"/>
                <w:left w:val="none" w:sz="0" w:space="0" w:color="auto"/>
                <w:bottom w:val="none" w:sz="0" w:space="0" w:color="auto"/>
                <w:right w:val="none" w:sz="0" w:space="0" w:color="auto"/>
              </w:divBdr>
              <w:divsChild>
                <w:div w:id="949701136">
                  <w:marLeft w:val="0"/>
                  <w:marRight w:val="0"/>
                  <w:marTop w:val="0"/>
                  <w:marBottom w:val="0"/>
                  <w:divBdr>
                    <w:top w:val="none" w:sz="0" w:space="0" w:color="auto"/>
                    <w:left w:val="none" w:sz="0" w:space="0" w:color="auto"/>
                    <w:bottom w:val="none" w:sz="0" w:space="0" w:color="auto"/>
                    <w:right w:val="none" w:sz="0" w:space="0" w:color="auto"/>
                  </w:divBdr>
                </w:div>
              </w:divsChild>
            </w:div>
            <w:div w:id="345256658">
              <w:marLeft w:val="0"/>
              <w:marRight w:val="0"/>
              <w:marTop w:val="360"/>
              <w:marBottom w:val="360"/>
              <w:divBdr>
                <w:top w:val="none" w:sz="0" w:space="0" w:color="auto"/>
                <w:left w:val="none" w:sz="0" w:space="0" w:color="auto"/>
                <w:bottom w:val="none" w:sz="0" w:space="0" w:color="auto"/>
                <w:right w:val="none" w:sz="0" w:space="0" w:color="auto"/>
              </w:divBdr>
              <w:divsChild>
                <w:div w:id="33628369">
                  <w:marLeft w:val="0"/>
                  <w:marRight w:val="0"/>
                  <w:marTop w:val="0"/>
                  <w:marBottom w:val="0"/>
                  <w:divBdr>
                    <w:top w:val="none" w:sz="0" w:space="0" w:color="auto"/>
                    <w:left w:val="none" w:sz="0" w:space="0" w:color="auto"/>
                    <w:bottom w:val="none" w:sz="0" w:space="0" w:color="auto"/>
                    <w:right w:val="none" w:sz="0" w:space="0" w:color="auto"/>
                  </w:divBdr>
                </w:div>
              </w:divsChild>
            </w:div>
            <w:div w:id="1574126307">
              <w:marLeft w:val="0"/>
              <w:marRight w:val="0"/>
              <w:marTop w:val="360"/>
              <w:marBottom w:val="360"/>
              <w:divBdr>
                <w:top w:val="none" w:sz="0" w:space="0" w:color="auto"/>
                <w:left w:val="none" w:sz="0" w:space="0" w:color="auto"/>
                <w:bottom w:val="none" w:sz="0" w:space="0" w:color="auto"/>
                <w:right w:val="none" w:sz="0" w:space="0" w:color="auto"/>
              </w:divBdr>
              <w:divsChild>
                <w:div w:id="679044442">
                  <w:marLeft w:val="0"/>
                  <w:marRight w:val="0"/>
                  <w:marTop w:val="0"/>
                  <w:marBottom w:val="0"/>
                  <w:divBdr>
                    <w:top w:val="none" w:sz="0" w:space="0" w:color="auto"/>
                    <w:left w:val="none" w:sz="0" w:space="0" w:color="auto"/>
                    <w:bottom w:val="none" w:sz="0" w:space="0" w:color="auto"/>
                    <w:right w:val="none" w:sz="0" w:space="0" w:color="auto"/>
                  </w:divBdr>
                </w:div>
              </w:divsChild>
            </w:div>
            <w:div w:id="1473673591">
              <w:marLeft w:val="0"/>
              <w:marRight w:val="0"/>
              <w:marTop w:val="360"/>
              <w:marBottom w:val="360"/>
              <w:divBdr>
                <w:top w:val="none" w:sz="0" w:space="0" w:color="auto"/>
                <w:left w:val="none" w:sz="0" w:space="0" w:color="auto"/>
                <w:bottom w:val="none" w:sz="0" w:space="0" w:color="auto"/>
                <w:right w:val="none" w:sz="0" w:space="0" w:color="auto"/>
              </w:divBdr>
              <w:divsChild>
                <w:div w:id="511378748">
                  <w:marLeft w:val="0"/>
                  <w:marRight w:val="0"/>
                  <w:marTop w:val="0"/>
                  <w:marBottom w:val="0"/>
                  <w:divBdr>
                    <w:top w:val="none" w:sz="0" w:space="0" w:color="auto"/>
                    <w:left w:val="none" w:sz="0" w:space="0" w:color="auto"/>
                    <w:bottom w:val="none" w:sz="0" w:space="0" w:color="auto"/>
                    <w:right w:val="none" w:sz="0" w:space="0" w:color="auto"/>
                  </w:divBdr>
                </w:div>
              </w:divsChild>
            </w:div>
            <w:div w:id="1057506271">
              <w:marLeft w:val="0"/>
              <w:marRight w:val="0"/>
              <w:marTop w:val="360"/>
              <w:marBottom w:val="360"/>
              <w:divBdr>
                <w:top w:val="none" w:sz="0" w:space="0" w:color="auto"/>
                <w:left w:val="none" w:sz="0" w:space="0" w:color="auto"/>
                <w:bottom w:val="none" w:sz="0" w:space="0" w:color="auto"/>
                <w:right w:val="none" w:sz="0" w:space="0" w:color="auto"/>
              </w:divBdr>
              <w:divsChild>
                <w:div w:id="1903447954">
                  <w:marLeft w:val="0"/>
                  <w:marRight w:val="0"/>
                  <w:marTop w:val="0"/>
                  <w:marBottom w:val="0"/>
                  <w:divBdr>
                    <w:top w:val="none" w:sz="0" w:space="0" w:color="auto"/>
                    <w:left w:val="none" w:sz="0" w:space="0" w:color="auto"/>
                    <w:bottom w:val="none" w:sz="0" w:space="0" w:color="auto"/>
                    <w:right w:val="none" w:sz="0" w:space="0" w:color="auto"/>
                  </w:divBdr>
                </w:div>
              </w:divsChild>
            </w:div>
            <w:div w:id="1000889340">
              <w:marLeft w:val="0"/>
              <w:marRight w:val="0"/>
              <w:marTop w:val="360"/>
              <w:marBottom w:val="360"/>
              <w:divBdr>
                <w:top w:val="none" w:sz="0" w:space="0" w:color="auto"/>
                <w:left w:val="none" w:sz="0" w:space="0" w:color="auto"/>
                <w:bottom w:val="none" w:sz="0" w:space="0" w:color="auto"/>
                <w:right w:val="none" w:sz="0" w:space="0" w:color="auto"/>
              </w:divBdr>
              <w:divsChild>
                <w:div w:id="1866944793">
                  <w:marLeft w:val="0"/>
                  <w:marRight w:val="0"/>
                  <w:marTop w:val="0"/>
                  <w:marBottom w:val="0"/>
                  <w:divBdr>
                    <w:top w:val="none" w:sz="0" w:space="0" w:color="auto"/>
                    <w:left w:val="none" w:sz="0" w:space="0" w:color="auto"/>
                    <w:bottom w:val="none" w:sz="0" w:space="0" w:color="auto"/>
                    <w:right w:val="none" w:sz="0" w:space="0" w:color="auto"/>
                  </w:divBdr>
                </w:div>
              </w:divsChild>
            </w:div>
            <w:div w:id="1358433998">
              <w:marLeft w:val="0"/>
              <w:marRight w:val="0"/>
              <w:marTop w:val="360"/>
              <w:marBottom w:val="360"/>
              <w:divBdr>
                <w:top w:val="none" w:sz="0" w:space="0" w:color="auto"/>
                <w:left w:val="none" w:sz="0" w:space="0" w:color="auto"/>
                <w:bottom w:val="none" w:sz="0" w:space="0" w:color="auto"/>
                <w:right w:val="none" w:sz="0" w:space="0" w:color="auto"/>
              </w:divBdr>
              <w:divsChild>
                <w:div w:id="17916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blog/ver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ammarly.com/blog/collective-nouns/" TargetMode="External"/><Relationship Id="rId12" Type="http://schemas.openxmlformats.org/officeDocument/2006/relationships/hyperlink" Target="https://www.grammarly.com/blog/apostrop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mmarly.com/blog/indirect-object/" TargetMode="External"/><Relationship Id="rId11" Type="http://schemas.openxmlformats.org/officeDocument/2006/relationships/hyperlink" Target="https://www.grammarly.com/blog/mass-noun/" TargetMode="External"/><Relationship Id="rId5" Type="http://schemas.openxmlformats.org/officeDocument/2006/relationships/hyperlink" Target="https://www.grammarly.com/blog/direct-object/" TargetMode="External"/><Relationship Id="rId10" Type="http://schemas.openxmlformats.org/officeDocument/2006/relationships/hyperlink" Target="https://www.grammarly.com/blog/plural-nouns/" TargetMode="External"/><Relationship Id="rId4" Type="http://schemas.openxmlformats.org/officeDocument/2006/relationships/webSettings" Target="webSettings.xml"/><Relationship Id="rId9" Type="http://schemas.openxmlformats.org/officeDocument/2006/relationships/hyperlink" Target="https://www.grammarly.com/blog/linking-verb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1137</Words>
  <Characters>6487</Characters>
  <Application>Microsoft Office Word</Application>
  <DocSecurity>0</DocSecurity>
  <Lines>54</Lines>
  <Paragraphs>15</Paragraphs>
  <ScaleCrop>false</ScaleCrop>
  <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2022-10-26T04:42:00Z</dcterms:created>
  <dcterms:modified xsi:type="dcterms:W3CDTF">2022-10-26T04:57:00Z</dcterms:modified>
</cp:coreProperties>
</file>