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D13" w:rsidRPr="00203D13" w:rsidRDefault="00203D13" w:rsidP="00AA4DE4">
      <w:pPr>
        <w:pStyle w:val="a3"/>
        <w:shd w:val="clear" w:color="auto" w:fill="FFFFFF"/>
        <w:spacing w:before="0" w:beforeAutospacing="0" w:after="0" w:afterAutospacing="0" w:line="276" w:lineRule="auto"/>
        <w:ind w:firstLine="709"/>
        <w:jc w:val="center"/>
        <w:rPr>
          <w:rFonts w:asciiTheme="majorHAnsi" w:hAnsiTheme="majorHAnsi"/>
          <w:bCs/>
          <w:sz w:val="28"/>
          <w:szCs w:val="28"/>
          <w:lang w:val="uk-UA"/>
        </w:rPr>
      </w:pPr>
      <w:r w:rsidRPr="00203D13">
        <w:rPr>
          <w:rFonts w:asciiTheme="majorHAnsi" w:hAnsiTheme="majorHAnsi"/>
          <w:bCs/>
          <w:sz w:val="28"/>
          <w:szCs w:val="28"/>
          <w:lang w:val="uk-UA"/>
        </w:rPr>
        <w:t xml:space="preserve">ЛЕКЦІЯ </w:t>
      </w:r>
      <w:r w:rsidR="00C2524E">
        <w:rPr>
          <w:rFonts w:asciiTheme="majorHAnsi" w:hAnsiTheme="majorHAnsi"/>
          <w:bCs/>
          <w:sz w:val="28"/>
          <w:szCs w:val="28"/>
          <w:lang w:val="uk-UA"/>
        </w:rPr>
        <w:t>9</w:t>
      </w:r>
      <w:r w:rsidRPr="00203D13">
        <w:rPr>
          <w:rFonts w:asciiTheme="majorHAnsi" w:hAnsiTheme="majorHAnsi"/>
          <w:bCs/>
          <w:sz w:val="28"/>
          <w:szCs w:val="28"/>
          <w:lang w:val="uk-UA"/>
        </w:rPr>
        <w:t xml:space="preserve"> </w:t>
      </w:r>
    </w:p>
    <w:p w:rsidR="00203D13" w:rsidRDefault="00203D13" w:rsidP="00AA4DE4">
      <w:pPr>
        <w:pStyle w:val="a3"/>
        <w:shd w:val="clear" w:color="auto" w:fill="FFFFFF"/>
        <w:spacing w:before="0" w:beforeAutospacing="0" w:after="0" w:afterAutospacing="0" w:line="276" w:lineRule="auto"/>
        <w:ind w:firstLine="709"/>
        <w:jc w:val="center"/>
        <w:rPr>
          <w:rFonts w:asciiTheme="majorHAnsi" w:hAnsiTheme="majorHAnsi"/>
          <w:b/>
          <w:bCs/>
          <w:sz w:val="28"/>
          <w:szCs w:val="28"/>
          <w:lang w:val="uk-UA"/>
        </w:rPr>
      </w:pPr>
    </w:p>
    <w:p w:rsidR="00AA4DE4" w:rsidRDefault="00AA4DE4" w:rsidP="00AA4DE4">
      <w:pPr>
        <w:pStyle w:val="a3"/>
        <w:shd w:val="clear" w:color="auto" w:fill="FFFFFF"/>
        <w:spacing w:before="0" w:beforeAutospacing="0" w:after="0" w:afterAutospacing="0" w:line="276" w:lineRule="auto"/>
        <w:ind w:firstLine="709"/>
        <w:jc w:val="center"/>
        <w:rPr>
          <w:rFonts w:asciiTheme="majorHAnsi" w:hAnsiTheme="majorHAnsi"/>
          <w:b/>
          <w:bCs/>
          <w:sz w:val="28"/>
          <w:szCs w:val="28"/>
          <w:lang w:val="uk-UA"/>
        </w:rPr>
      </w:pPr>
      <w:r w:rsidRPr="00AA4DE4">
        <w:rPr>
          <w:rFonts w:asciiTheme="majorHAnsi" w:hAnsiTheme="majorHAnsi"/>
          <w:b/>
          <w:bCs/>
          <w:sz w:val="28"/>
          <w:szCs w:val="28"/>
        </w:rPr>
        <w:t>ХАРАКТЕРИСТИКА СТИЛІВ АНГЛІЙСЬКОЇ МОВИ</w:t>
      </w:r>
    </w:p>
    <w:p w:rsidR="0074551C" w:rsidRDefault="0074551C" w:rsidP="0074551C">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p>
    <w:p w:rsidR="0074551C" w:rsidRDefault="0074551C" w:rsidP="00203D13">
      <w:pPr>
        <w:pStyle w:val="a3"/>
        <w:shd w:val="clear" w:color="auto" w:fill="FFFFFF"/>
        <w:spacing w:before="0" w:beforeAutospacing="0" w:after="0" w:afterAutospacing="0" w:line="276" w:lineRule="auto"/>
        <w:ind w:firstLine="709"/>
        <w:jc w:val="center"/>
        <w:rPr>
          <w:rFonts w:asciiTheme="majorHAnsi" w:hAnsiTheme="majorHAnsi"/>
          <w:sz w:val="28"/>
          <w:szCs w:val="28"/>
          <w:lang w:val="uk-UA"/>
        </w:rPr>
      </w:pPr>
      <w:r>
        <w:rPr>
          <w:rFonts w:asciiTheme="majorHAnsi" w:hAnsiTheme="majorHAnsi"/>
          <w:sz w:val="28"/>
          <w:szCs w:val="28"/>
          <w:lang w:val="uk-UA"/>
        </w:rPr>
        <w:t>ПЛАН:</w:t>
      </w:r>
    </w:p>
    <w:p w:rsidR="0074551C" w:rsidRPr="00203D13" w:rsidRDefault="0074551C" w:rsidP="0074551C">
      <w:pPr>
        <w:pStyle w:val="a3"/>
        <w:shd w:val="clear" w:color="auto" w:fill="FFFFFF"/>
        <w:spacing w:before="0" w:beforeAutospacing="0" w:after="0" w:afterAutospacing="0" w:line="276" w:lineRule="auto"/>
        <w:ind w:firstLine="709"/>
        <w:jc w:val="both"/>
        <w:rPr>
          <w:rFonts w:asciiTheme="majorHAnsi" w:hAnsiTheme="majorHAnsi"/>
          <w:bCs/>
          <w:sz w:val="28"/>
          <w:szCs w:val="28"/>
          <w:lang w:val="uk-UA"/>
        </w:rPr>
      </w:pPr>
      <w:r w:rsidRPr="00203D13">
        <w:rPr>
          <w:rFonts w:asciiTheme="majorHAnsi" w:hAnsiTheme="majorHAnsi"/>
          <w:bCs/>
          <w:sz w:val="28"/>
          <w:szCs w:val="28"/>
          <w:lang w:val="uk-UA"/>
        </w:rPr>
        <w:t>1.</w:t>
      </w:r>
      <w:r w:rsidRPr="00203D13">
        <w:rPr>
          <w:rFonts w:asciiTheme="majorHAnsi" w:hAnsiTheme="majorHAnsi"/>
          <w:bCs/>
          <w:sz w:val="28"/>
          <w:szCs w:val="28"/>
        </w:rPr>
        <w:t> </w:t>
      </w:r>
      <w:r w:rsidRPr="00203D13">
        <w:rPr>
          <w:rFonts w:asciiTheme="majorHAnsi" w:hAnsiTheme="majorHAnsi"/>
          <w:bCs/>
          <w:sz w:val="28"/>
          <w:szCs w:val="28"/>
          <w:lang w:val="uk-UA"/>
        </w:rPr>
        <w:t>Схожі та відмінні риси різних стилів англійської мови</w:t>
      </w:r>
    </w:p>
    <w:p w:rsidR="0074551C" w:rsidRPr="00203D13" w:rsidRDefault="0074551C" w:rsidP="0074551C">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r w:rsidRPr="00203D13">
        <w:rPr>
          <w:rFonts w:asciiTheme="majorHAnsi" w:hAnsiTheme="majorHAnsi"/>
          <w:bCs/>
          <w:sz w:val="28"/>
          <w:szCs w:val="28"/>
          <w:lang w:val="uk-UA"/>
        </w:rPr>
        <w:t>2.</w:t>
      </w:r>
      <w:r w:rsidRPr="00203D13">
        <w:rPr>
          <w:rFonts w:asciiTheme="majorHAnsi" w:hAnsiTheme="majorHAnsi"/>
          <w:bCs/>
          <w:sz w:val="28"/>
          <w:szCs w:val="28"/>
        </w:rPr>
        <w:t> </w:t>
      </w:r>
      <w:r w:rsidRPr="00203D13">
        <w:rPr>
          <w:rFonts w:asciiTheme="majorHAnsi" w:hAnsiTheme="majorHAnsi"/>
          <w:bCs/>
          <w:sz w:val="28"/>
          <w:szCs w:val="28"/>
          <w:lang w:val="uk-UA"/>
        </w:rPr>
        <w:t>Вивчення схожості та відмінності рис</w:t>
      </w:r>
      <w:r w:rsidRPr="00203D13">
        <w:rPr>
          <w:rFonts w:asciiTheme="majorHAnsi" w:hAnsiTheme="majorHAnsi"/>
          <w:bCs/>
          <w:sz w:val="28"/>
          <w:szCs w:val="28"/>
        </w:rPr>
        <w:t> </w:t>
      </w:r>
      <w:r w:rsidRPr="00203D13">
        <w:rPr>
          <w:rFonts w:asciiTheme="majorHAnsi" w:hAnsiTheme="majorHAnsi"/>
          <w:bCs/>
          <w:sz w:val="28"/>
          <w:szCs w:val="28"/>
          <w:lang w:val="uk-UA"/>
        </w:rPr>
        <w:t>різних стилів англійської мови</w:t>
      </w:r>
    </w:p>
    <w:p w:rsidR="0074551C" w:rsidRPr="0074551C" w:rsidRDefault="0074551C" w:rsidP="0074551C">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На тему функціональних стилів англійської мови написана велика кількість праць визначних вчених, науковців, філологів, перекладачів та інших відомих діячів.</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Зокрема, академік В.В. Виноградов у своїй книзі «Поэтика и её отношение к лингвистике и теории литературы» писав: «Будь-яке мовне явище може набути характер поетичного у певних творчо-функціональних умовах… Разом з тим поетичні засоби утворюють спеціальну систему, але опираються на системні відношення мови нехудожніх сфер.» [2, 60]</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У книзі І.Р. Гальперіна «Очерки по стилистике английского языка» газетному стилю присвячений великий розділ частини про мовні стилі.</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М.Д. Кузнец та Ю.М. Скребньов, автори «Стилистика английского языка», вважають, що об'єднувати специфічні риси мови газети у поняття газетний стиль неправомірно, так як при цьому ознаки функціонального стилю підміняються ознаками жанру.</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Цілий ряд вчених зайнятий отриманням статистичних даних, які оцінюють вірогідність кожного елементу мовної структури в плані його функціонування у різних функціональних стилях. Серед них присутні: Євтушенко Л.І., Єфімов А.І., Задорнова В.Я., Мороховський А.Н., Разінкіна Н.М., Скребньов Ю.М., Чаковські М.С., а також іноземні вчені, зокрема Ronald L., Krannich, William J., Banis, Shiela T., Stanwell та багато інших.</w:t>
      </w:r>
    </w:p>
    <w:p w:rsidR="0074551C"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r w:rsidRPr="0074551C">
        <w:rPr>
          <w:rFonts w:asciiTheme="majorHAnsi" w:hAnsiTheme="majorHAnsi"/>
          <w:sz w:val="28"/>
          <w:szCs w:val="28"/>
          <w:lang w:val="uk-UA"/>
        </w:rPr>
        <w:t>Характеристика стилів англійської мови</w:t>
      </w:r>
      <w:r w:rsidR="00AA4DE4" w:rsidRPr="00AA4DE4">
        <w:rPr>
          <w:rFonts w:asciiTheme="majorHAnsi" w:hAnsiTheme="majorHAnsi"/>
          <w:sz w:val="28"/>
          <w:szCs w:val="28"/>
        </w:rPr>
        <w:t xml:space="preserve"> є досить цікавою</w:t>
      </w:r>
      <w:r>
        <w:rPr>
          <w:rFonts w:asciiTheme="majorHAnsi" w:hAnsiTheme="majorHAnsi"/>
          <w:sz w:val="28"/>
          <w:szCs w:val="28"/>
          <w:lang w:val="uk-UA"/>
        </w:rPr>
        <w:t xml:space="preserve"> темою</w:t>
      </w:r>
      <w:r w:rsidR="00AA4DE4" w:rsidRPr="00AA4DE4">
        <w:rPr>
          <w:rFonts w:asciiTheme="majorHAnsi" w:hAnsiTheme="majorHAnsi"/>
          <w:sz w:val="28"/>
          <w:szCs w:val="28"/>
        </w:rPr>
        <w:t xml:space="preserve">, оскільки майже кожен день ми зустрічаємося із проблемою розмежування функціональних стилів. Функціональних стилі: </w:t>
      </w:r>
      <w:r w:rsidR="00AA4DE4" w:rsidRPr="0074551C">
        <w:rPr>
          <w:rFonts w:asciiTheme="majorHAnsi" w:hAnsiTheme="majorHAnsi"/>
          <w:b/>
          <w:i/>
          <w:sz w:val="28"/>
          <w:szCs w:val="28"/>
        </w:rPr>
        <w:t>науковий, художній, розмовний, офіційно-діловий та публіцистичний</w:t>
      </w:r>
      <w:r w:rsidR="00AA4DE4" w:rsidRPr="00AA4DE4">
        <w:rPr>
          <w:rFonts w:asciiTheme="majorHAnsi" w:hAnsiTheme="majorHAnsi"/>
          <w:sz w:val="28"/>
          <w:szCs w:val="28"/>
        </w:rPr>
        <w:t xml:space="preserve"> - є підсистемами мови, кожна з яких володіє своїми специфічними особливостями у лексиці та фразеології. </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xml:space="preserve">Виникнення та існування функціональних стилів обумовлено специфікою умов спілкування в різних сферах людської діяльності. Слід </w:t>
      </w:r>
      <w:r w:rsidRPr="00AA4DE4">
        <w:rPr>
          <w:rFonts w:asciiTheme="majorHAnsi" w:hAnsiTheme="majorHAnsi"/>
          <w:sz w:val="28"/>
          <w:szCs w:val="28"/>
        </w:rPr>
        <w:lastRenderedPageBreak/>
        <w:t>мати на увазі, що стилі розрізняються не лише можливістю чи неможливістю вживання тих чи інших елементів та конструкцій, але й їхнім частотним співвідношенням. Спеціальний технічний термін, наприклад, може зустрітися і у розмовному стилі, але вірогідність його появи тут зовсім інша, ніж у технічному тексті, так як терміни для розмовного стилю не характерні.</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Класифікація функціональних стилів - проблема складна та спірна. Сама їхня система у різних мовах різна та історично змінна.</w:t>
      </w:r>
    </w:p>
    <w:p w:rsidR="0074551C"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r w:rsidRPr="00AA4DE4">
        <w:rPr>
          <w:rFonts w:asciiTheme="majorHAnsi" w:hAnsiTheme="majorHAnsi"/>
          <w:sz w:val="28"/>
          <w:szCs w:val="28"/>
        </w:rPr>
        <w:t>Назва «функціональний стиль» є дуже влучною, так як специфіка кожного стилю витікає із особливостей функцій мови у даній сфері спілкування</w:t>
      </w:r>
      <w:r w:rsidR="0074551C">
        <w:rPr>
          <w:rFonts w:asciiTheme="majorHAnsi" w:hAnsiTheme="majorHAnsi"/>
          <w:sz w:val="28"/>
          <w:szCs w:val="28"/>
          <w:lang w:val="uk-UA"/>
        </w:rPr>
        <w:t xml:space="preserve">, знаходженні </w:t>
      </w:r>
      <w:r w:rsidRPr="00AA4DE4">
        <w:rPr>
          <w:rFonts w:asciiTheme="majorHAnsi" w:hAnsiTheme="majorHAnsi"/>
          <w:sz w:val="28"/>
          <w:szCs w:val="28"/>
        </w:rPr>
        <w:t xml:space="preserve">схожих та відмінних рис різних стилів англійської мови. </w:t>
      </w:r>
    </w:p>
    <w:p w:rsidR="00AA4DE4" w:rsidRPr="00AA4DE4"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Pr>
          <w:rFonts w:asciiTheme="majorHAnsi" w:hAnsiTheme="majorHAnsi"/>
          <w:sz w:val="28"/>
          <w:szCs w:val="28"/>
          <w:lang w:val="uk-UA"/>
        </w:rPr>
        <w:t xml:space="preserve">Для якісного аналізу тексту необхідо попередньо </w:t>
      </w:r>
      <w:r w:rsidR="00AA4DE4" w:rsidRPr="00AA4DE4">
        <w:rPr>
          <w:rFonts w:asciiTheme="majorHAnsi" w:hAnsiTheme="majorHAnsi"/>
          <w:sz w:val="28"/>
          <w:szCs w:val="28"/>
        </w:rPr>
        <w:t>розглянути окремо кожен стиль, а саме: науковий, художній, розмовний, офіційно-діловий та публіцистичний;</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дослідити особливості кожного стилю англійської мови;</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визначити основні функції стилів;</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представити у практичній частині курсової роботи особливості виразових засобів кожного стилю;</w:t>
      </w:r>
    </w:p>
    <w:p w:rsidR="0074551C" w:rsidRDefault="0074551C">
      <w:pPr>
        <w:rPr>
          <w:rFonts w:asciiTheme="majorHAnsi" w:eastAsia="Times New Roman" w:hAnsiTheme="majorHAnsi" w:cs="Times New Roman"/>
          <w:sz w:val="28"/>
          <w:szCs w:val="28"/>
          <w:lang w:val="uk-UA" w:eastAsia="ru-RU"/>
        </w:rPr>
      </w:pPr>
      <w:r>
        <w:rPr>
          <w:rFonts w:asciiTheme="majorHAnsi" w:hAnsiTheme="majorHAnsi"/>
          <w:sz w:val="28"/>
          <w:szCs w:val="28"/>
          <w:lang w:val="uk-UA"/>
        </w:rPr>
        <w:br w:type="page"/>
      </w:r>
    </w:p>
    <w:p w:rsid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b/>
          <w:bCs/>
          <w:sz w:val="28"/>
          <w:szCs w:val="28"/>
          <w:lang w:val="uk-UA"/>
        </w:rPr>
      </w:pPr>
      <w:r w:rsidRPr="0074551C">
        <w:rPr>
          <w:rFonts w:asciiTheme="majorHAnsi" w:hAnsiTheme="majorHAnsi"/>
          <w:b/>
          <w:bCs/>
          <w:sz w:val="28"/>
          <w:szCs w:val="28"/>
          <w:lang w:val="uk-UA"/>
        </w:rPr>
        <w:lastRenderedPageBreak/>
        <w:t>1.</w:t>
      </w:r>
      <w:r w:rsidRPr="00AA4DE4">
        <w:rPr>
          <w:rFonts w:asciiTheme="majorHAnsi" w:hAnsiTheme="majorHAnsi"/>
          <w:b/>
          <w:bCs/>
          <w:sz w:val="28"/>
          <w:szCs w:val="28"/>
        </w:rPr>
        <w:t> </w:t>
      </w:r>
      <w:r w:rsidRPr="0074551C">
        <w:rPr>
          <w:rFonts w:asciiTheme="majorHAnsi" w:hAnsiTheme="majorHAnsi"/>
          <w:b/>
          <w:bCs/>
          <w:sz w:val="28"/>
          <w:szCs w:val="28"/>
          <w:lang w:val="uk-UA"/>
        </w:rPr>
        <w:t>Схожі та відмінні риси різних стилів англійської мови</w:t>
      </w:r>
    </w:p>
    <w:p w:rsidR="0074551C" w:rsidRPr="0074551C"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C2524E">
        <w:rPr>
          <w:rFonts w:asciiTheme="majorHAnsi" w:hAnsiTheme="majorHAnsi"/>
          <w:sz w:val="28"/>
          <w:szCs w:val="28"/>
          <w:lang w:val="uk-UA"/>
        </w:rPr>
        <w:t xml:space="preserve">Мова як явище соціальне виконує різні </w:t>
      </w:r>
      <w:r w:rsidRPr="00C2524E">
        <w:rPr>
          <w:rFonts w:asciiTheme="majorHAnsi" w:hAnsiTheme="majorHAnsi"/>
          <w:i/>
          <w:sz w:val="28"/>
          <w:szCs w:val="28"/>
          <w:lang w:val="uk-UA"/>
        </w:rPr>
        <w:t>функції,</w:t>
      </w:r>
      <w:r w:rsidRPr="00C2524E">
        <w:rPr>
          <w:rFonts w:asciiTheme="majorHAnsi" w:hAnsiTheme="majorHAnsi"/>
          <w:sz w:val="28"/>
          <w:szCs w:val="28"/>
          <w:lang w:val="uk-UA"/>
        </w:rPr>
        <w:t xml:space="preserve"> пов'язані з тією чи іншою сферою людської діяльності. </w:t>
      </w:r>
      <w:r w:rsidRPr="00AA4DE4">
        <w:rPr>
          <w:rFonts w:asciiTheme="majorHAnsi" w:hAnsiTheme="majorHAnsi"/>
          <w:sz w:val="28"/>
          <w:szCs w:val="28"/>
        </w:rPr>
        <w:t>Серед різних функцій, передбачених у мові різними теоріями, виділяються, зокрема:</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1) спілкування (комунікативна функція);</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2) повідомлення (інформативна функція);</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3) вплив (емоційна, волюнтативна функція).</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Для реалізації цих функцій у мові склались і оформились окремі різновиди мови, котрі характеризуються наявністю у кожній з них особливих лексико-фразеологічних, а частково і словотвірних та граматичних засобів, переважно використовуваних у даному різновиді мови. [2, 125]</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Варіанти, чи різновиди літературної мови, обумовлені різними сферами спілкування, називаються функціональними стилями мови. Назва «функціональний стиль» є дуже влучною, оскільки специфіка кожного стилю витікає із особливостей функцій мови у даній сфері спілкування. Слід мати на увазі, що стилі розрізняються не лише можливістю чи неможливістю вживання тих чи інших елементів та конструкцій, так і їх частотним співвідношенням. Спеціальний технічний термін, наприклад, може зустрітися у розмовному стилі, але вірогідність появи його тут зовсім інша, ніж у технічному тексті, так як термін для розмовного стилю не характерний. [4, 15]</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У відповідності з вищеназваними функціями для більшості сучасних мов можна виділити наступні функціональні стилі:</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розмовний (де домінує комунікативна функція);</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науковий (домінує інформативна функція, що має когнітивний характер);</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офіційно-діловий (домінує інформативна функція, обумовлена даною сферою комунікації);</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публіцистичний (домінують інформативна та волюнтативна функції);</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літературно-художній (домінує емоційно-волютативна функція, яка приймає вигляд поетичної функції). [2, 85]</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Перший стиль протиставний всім іншим за ознакою «книжності-некнижності», що пов'язане із розмежуванням усної та письмової форми мовлення. [2, 89]</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lastRenderedPageBreak/>
        <w:t>Зрозуміло, що всі функції мови взаємодіють між собою. Так, у публіцистичному стилі, однак релевантною ознакою є функція повідомлення та функція впливу, поетична функція літературно-художнього стилю має під собою валютативну основу, яка складається із індивідуальних творчих потенцій; у науковому стилі мови інформативна функція спирається на ще одну дуже важливу функцію мови - когнітивну, безпосередньо пов'язану із діяльністю свідомості. [14, 201]</w:t>
      </w:r>
    </w:p>
    <w:p w:rsid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r w:rsidRPr="00AA4DE4">
        <w:rPr>
          <w:rFonts w:asciiTheme="majorHAnsi" w:hAnsiTheme="majorHAnsi"/>
          <w:sz w:val="28"/>
          <w:szCs w:val="28"/>
        </w:rPr>
        <w:t>Поєднання мовних функцій, характерне для різних функціональних стилів, показане у таблиці (дод. 1). «Характерне» не означає обов'язкове, а говорить лише про домінування тих чи інших елементів у названих стилях. [2, 90]</w:t>
      </w:r>
    </w:p>
    <w:p w:rsidR="0074551C" w:rsidRPr="0074551C"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p>
    <w:p w:rsidR="00AA4DE4" w:rsidRDefault="00AA4DE4" w:rsidP="00ED4490">
      <w:pPr>
        <w:pStyle w:val="a3"/>
        <w:shd w:val="clear" w:color="auto" w:fill="FFFFFF"/>
        <w:spacing w:before="0" w:beforeAutospacing="0" w:after="0" w:afterAutospacing="0" w:line="276" w:lineRule="auto"/>
        <w:ind w:firstLine="709"/>
        <w:jc w:val="center"/>
        <w:rPr>
          <w:rFonts w:asciiTheme="majorHAnsi" w:hAnsiTheme="majorHAnsi"/>
          <w:b/>
          <w:bCs/>
          <w:sz w:val="28"/>
          <w:szCs w:val="28"/>
          <w:lang w:val="uk-UA"/>
        </w:rPr>
      </w:pPr>
      <w:r w:rsidRPr="00AA4DE4">
        <w:rPr>
          <w:rFonts w:asciiTheme="majorHAnsi" w:hAnsiTheme="majorHAnsi"/>
          <w:b/>
          <w:bCs/>
          <w:sz w:val="28"/>
          <w:szCs w:val="28"/>
        </w:rPr>
        <w:t>1.1 Офіційно-діловий стиль</w:t>
      </w:r>
    </w:p>
    <w:p w:rsidR="00ED4490" w:rsidRPr="00ED4490" w:rsidRDefault="00ED4490" w:rsidP="00ED4490">
      <w:pPr>
        <w:pStyle w:val="a3"/>
        <w:shd w:val="clear" w:color="auto" w:fill="FFFFFF"/>
        <w:spacing w:before="0" w:beforeAutospacing="0" w:after="0" w:afterAutospacing="0" w:line="276" w:lineRule="auto"/>
        <w:ind w:firstLine="709"/>
        <w:jc w:val="center"/>
        <w:rPr>
          <w:rFonts w:asciiTheme="majorHAnsi" w:hAnsiTheme="majorHAnsi"/>
          <w:b/>
          <w:bCs/>
          <w:sz w:val="28"/>
          <w:szCs w:val="28"/>
          <w:lang w:val="uk-UA"/>
        </w:rPr>
      </w:pP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74551C">
        <w:rPr>
          <w:rFonts w:asciiTheme="majorHAnsi" w:hAnsiTheme="majorHAnsi"/>
          <w:sz w:val="28"/>
          <w:szCs w:val="28"/>
          <w:lang w:val="uk-UA"/>
        </w:rPr>
        <w:t xml:space="preserve">Офіційно-діловий стиль (ОДС) - функціональний різновид мови, який служить для спілкування в державно-політичному, громадському й економічному житті, законодавстві, у сфері управління адміністративно-господарською діяльністю. </w:t>
      </w:r>
      <w:r w:rsidRPr="00AA4DE4">
        <w:rPr>
          <w:rFonts w:asciiTheme="majorHAnsi" w:hAnsiTheme="majorHAnsi"/>
          <w:sz w:val="28"/>
          <w:szCs w:val="28"/>
        </w:rPr>
        <w:t>Належить до виразно-об'єктивних стилів; виділяється найвищою мірою книжності. [16, 82]</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Основне призначення - регулювати ділові стосунки в зазначених вище сферах та обслуговувати громадські потреби людей у типових ситуаціях. [16, 83]</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Мовленню у сфері управління притаманна низка специфічних особливостей. Учасниками ділового спілкування є органи та ланки управління - організації, заклади, підприємства, посадові особи, працівники. Характер і зміст інформаційних зв'язків, у яких вони можуть бути задіяні, залежить від місця установи в ієрархії органів управління, її компетенції, функціонального змісту діяльності. Ці стосунки стабільні та регламентуються чинними правовими нормами. [17, 100]</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Специфіка ділового спілкування полягає в тому, що незалежно від того, хто є безпосереднім укладачем документа й кому його адресовано, офіційним автором та адресатом документа майже завжди є організація в цілому. [16, 85] Іншою важливою характеристикою ділового спілкування є конкретна адресність інформації.</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xml:space="preserve">Суттєвим фактором ділового спілкування, що впливає на характер управлінської інформації, є повторність дій і ситуацій. Управлінська діяльність - це завжди «гра за правилами». Як наслідок цього </w:t>
      </w:r>
      <w:r w:rsidRPr="00AA4DE4">
        <w:rPr>
          <w:rFonts w:asciiTheme="majorHAnsi" w:hAnsiTheme="majorHAnsi"/>
          <w:sz w:val="28"/>
          <w:szCs w:val="28"/>
        </w:rPr>
        <w:lastRenderedPageBreak/>
        <w:t>повторність управлінської інформації приводить до регулярності використання весь час однакових мовних засобів.</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Наступною характерною рисою ділового спілкування є тематична обмеженість кола завдань, що вирішує організація, а це, у свою чергу, є наслідком певної стабільності її функцій. Отже, можна вирізнити такі властивості управлінської інформації в умовах ділового спілкування:</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офіційний характер;</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адресність;</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повторність;</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тематична обмеженість. [5, 17]</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Специфіка ОДС полягає в певних стильових рисах, що притаманні лише йому, а саме:</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v нейтральний тон викладу змісту лише у прямому значенні;</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v точність та ясність повинні поєднуватися з лаконічністю, стислістю й послідовністю викладу фактів;</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v документальність (кожний офіційний папір повинен мати характер документа), наявність реквізитів, котрі мають певну черговість, що дозволяє довго зберігати традиційні стабільні форми;</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v наявність усталених одноманітних мовних зворотів, висока стандартизація вислову;</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v сурова регламентація тексту; для чіткої організації текст поділяється на параграфи, пункти, підпункти.</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Ці основні риси є визначальними у формуванні системи мовних одиниць і прийомів їх використання в текстах ділових, (управлінських) документах. [5, 28]</w:t>
      </w:r>
    </w:p>
    <w:p w:rsidR="0074551C"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r w:rsidRPr="00AA4DE4">
        <w:rPr>
          <w:rFonts w:asciiTheme="majorHAnsi" w:hAnsiTheme="majorHAnsi"/>
          <w:sz w:val="28"/>
          <w:szCs w:val="28"/>
        </w:rPr>
        <w:t>Традиційними ознаками досконалості офіційно-ділового стилю є:</w:t>
      </w:r>
      <w:r w:rsidR="0074551C">
        <w:rPr>
          <w:rFonts w:asciiTheme="majorHAnsi" w:hAnsiTheme="majorHAnsi"/>
          <w:sz w:val="28"/>
          <w:szCs w:val="28"/>
          <w:lang w:val="uk-UA"/>
        </w:rPr>
        <w:t xml:space="preserve"> </w:t>
      </w:r>
    </w:p>
    <w:p w:rsidR="00AA4DE4" w:rsidRPr="00AA4DE4"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Pr>
          <w:rFonts w:asciiTheme="majorHAnsi" w:hAnsiTheme="majorHAnsi"/>
          <w:sz w:val="28"/>
          <w:szCs w:val="28"/>
          <w:lang w:val="uk-UA"/>
        </w:rPr>
        <w:t xml:space="preserve">- </w:t>
      </w:r>
      <w:r w:rsidR="00AA4DE4" w:rsidRPr="00AA4DE4">
        <w:rPr>
          <w:rFonts w:asciiTheme="majorHAnsi" w:hAnsiTheme="majorHAnsi"/>
          <w:sz w:val="28"/>
          <w:szCs w:val="28"/>
        </w:rPr>
        <w:t>стислість;</w:t>
      </w:r>
    </w:p>
    <w:p w:rsidR="00AA4DE4" w:rsidRPr="00AA4DE4"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Pr>
          <w:rFonts w:asciiTheme="majorHAnsi" w:hAnsiTheme="majorHAnsi"/>
          <w:sz w:val="28"/>
          <w:szCs w:val="28"/>
          <w:lang w:val="uk-UA"/>
        </w:rPr>
        <w:t xml:space="preserve">- </w:t>
      </w:r>
      <w:r w:rsidR="00AA4DE4" w:rsidRPr="00AA4DE4">
        <w:rPr>
          <w:rFonts w:asciiTheme="majorHAnsi" w:hAnsiTheme="majorHAnsi"/>
          <w:sz w:val="28"/>
          <w:szCs w:val="28"/>
        </w:rPr>
        <w:t>дотримання основних загально-мовних і функціонально-стилістичних мовних норм;</w:t>
      </w:r>
    </w:p>
    <w:p w:rsidR="00AA4DE4" w:rsidRPr="00AA4DE4"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Pr>
          <w:rFonts w:asciiTheme="majorHAnsi" w:hAnsiTheme="majorHAnsi"/>
          <w:sz w:val="28"/>
          <w:szCs w:val="28"/>
          <w:lang w:val="uk-UA"/>
        </w:rPr>
        <w:t xml:space="preserve">- </w:t>
      </w:r>
      <w:r w:rsidR="00AA4DE4" w:rsidRPr="00AA4DE4">
        <w:rPr>
          <w:rFonts w:asciiTheme="majorHAnsi" w:hAnsiTheme="majorHAnsi"/>
          <w:sz w:val="28"/>
          <w:szCs w:val="28"/>
        </w:rPr>
        <w:t>слова й вирази, що безпосередньо пов'язані з думкою, повинні стояти в тексті якнайближче;</w:t>
      </w:r>
    </w:p>
    <w:p w:rsidR="00AA4DE4" w:rsidRPr="00AA4DE4"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Pr>
          <w:rFonts w:asciiTheme="majorHAnsi" w:hAnsiTheme="majorHAnsi"/>
          <w:sz w:val="28"/>
          <w:szCs w:val="28"/>
          <w:lang w:val="uk-UA"/>
        </w:rPr>
        <w:t xml:space="preserve">- </w:t>
      </w:r>
      <w:r w:rsidR="00AA4DE4" w:rsidRPr="00AA4DE4">
        <w:rPr>
          <w:rFonts w:asciiTheme="majorHAnsi" w:hAnsiTheme="majorHAnsi"/>
          <w:sz w:val="28"/>
          <w:szCs w:val="28"/>
        </w:rPr>
        <w:t>дотримання максимально чіткого, послідовно-лаконічного і граматичного зв'язку між реченнями, що містять окремі судження;</w:t>
      </w:r>
    </w:p>
    <w:p w:rsidR="00AA4DE4" w:rsidRPr="00AA4DE4"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Pr>
          <w:rFonts w:asciiTheme="majorHAnsi" w:hAnsiTheme="majorHAnsi"/>
          <w:sz w:val="28"/>
          <w:szCs w:val="28"/>
          <w:lang w:val="uk-UA"/>
        </w:rPr>
        <w:t xml:space="preserve">- </w:t>
      </w:r>
      <w:r w:rsidR="00AA4DE4" w:rsidRPr="00AA4DE4">
        <w:rPr>
          <w:rFonts w:asciiTheme="majorHAnsi" w:hAnsiTheme="majorHAnsi"/>
          <w:sz w:val="28"/>
          <w:szCs w:val="28"/>
        </w:rPr>
        <w:t>вставні речення, застереження, супровідні твердження, усілякі відхилення від основної думки повинні значно поступатися своїм обсягом перед викладом основної думки. [16, 29]</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xml:space="preserve">У результаті багатовікового розвитку в ОДС сформувалися такі мовні засоби та способи викладу змісту, які дозволяють найефективніше </w:t>
      </w:r>
      <w:r w:rsidRPr="00AA4DE4">
        <w:rPr>
          <w:rFonts w:asciiTheme="majorHAnsi" w:hAnsiTheme="majorHAnsi"/>
          <w:sz w:val="28"/>
          <w:szCs w:val="28"/>
        </w:rPr>
        <w:lastRenderedPageBreak/>
        <w:t>фіксувати управлінську інформацію й відповідати всім вимогам, що до неї висуваються, а саме:</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1) широке використання суспільно-політичної та адміністративно-канцелярської термінології;</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2) наявна фразеологія повинна мати специфічний характер;</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3) обов'язкова відсутність будь-якої авторської мовної індивідуальності та емоційно-експресивної лексики;</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4) синонімія повинна бути зведена до мінімуму й не викликати двозначності сприймання;</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5) наявність бухгалтерських та наказових форм дієслів у формі теперішнього часу із зазначенням позачерговості, постійності дії;</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6) чітко регламентоване розміщення та будова тексту; обсяг основних частин, наявність обов'язкових стандартних стійких висловів, певних кліше (що дозволяє користуватися бланками);</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7) до мінімуму зведено використання складних речень із сурядним та підрядним зв'язком, натомість, широко використовуються безсполучникові, прості поширені речення (кілька предметів при одному присудку і навпаки, кілька додатків при одному з головних членів речення, тощо). [19, 40]</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ОДС має такі функціональні підстилі:</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Законодавчий - використовується в законодавчій сфері, регламентує та обслуговує офіційно-ділові стосунки між приватними особами, між державою і приватними та службовими особами. Реалізується у Конституції, законах, указах, статутах, постановах та ін.</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Дипломатичний - використовується у сфері міждержавних офіційно-ділових стосунків у галузі політики, економіки, культури. Регламентує офіційно-ділові стосунки міжнародних організацій, структур, окремих громадян. Реалізується в конвенціях (міжнародних угодах), комюніке (повідомленнях), нотах (зверненнях), протоколах, меморандумах, договорах, заявах, ультиматумах та ін.</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Юридичний - використовується у юриспруденції (судочинство, дізнання, розслідування, арбітраж). Цей підстиль обслуговує і регламентує правові та конфліктні відносини:</w:t>
      </w:r>
    </w:p>
    <w:p w:rsidR="00AA4DE4" w:rsidRPr="00AA4DE4"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Pr>
          <w:rFonts w:asciiTheme="majorHAnsi" w:hAnsiTheme="majorHAnsi"/>
          <w:sz w:val="28"/>
          <w:szCs w:val="28"/>
          <w:lang w:val="uk-UA"/>
        </w:rPr>
        <w:t xml:space="preserve">- </w:t>
      </w:r>
      <w:r w:rsidR="00AA4DE4" w:rsidRPr="00AA4DE4">
        <w:rPr>
          <w:rFonts w:asciiTheme="majorHAnsi" w:hAnsiTheme="majorHAnsi"/>
          <w:sz w:val="28"/>
          <w:szCs w:val="28"/>
        </w:rPr>
        <w:t>між державою та підприємствами й організаціями всіх форм власності;</w:t>
      </w:r>
    </w:p>
    <w:p w:rsidR="00AA4DE4" w:rsidRPr="00AA4DE4"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Pr>
          <w:rFonts w:asciiTheme="majorHAnsi" w:hAnsiTheme="majorHAnsi"/>
          <w:sz w:val="28"/>
          <w:szCs w:val="28"/>
          <w:lang w:val="uk-UA"/>
        </w:rPr>
        <w:t xml:space="preserve">- </w:t>
      </w:r>
      <w:r w:rsidR="00AA4DE4" w:rsidRPr="00AA4DE4">
        <w:rPr>
          <w:rFonts w:asciiTheme="majorHAnsi" w:hAnsiTheme="majorHAnsi"/>
          <w:sz w:val="28"/>
          <w:szCs w:val="28"/>
        </w:rPr>
        <w:t>між підприємствами, організаціями та установами;</w:t>
      </w:r>
    </w:p>
    <w:p w:rsidR="00AA4DE4" w:rsidRPr="00AA4DE4"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Pr>
          <w:rFonts w:asciiTheme="majorHAnsi" w:hAnsiTheme="majorHAnsi"/>
          <w:sz w:val="28"/>
          <w:szCs w:val="28"/>
          <w:lang w:val="uk-UA"/>
        </w:rPr>
        <w:t xml:space="preserve">- </w:t>
      </w:r>
      <w:r w:rsidR="00AA4DE4" w:rsidRPr="00AA4DE4">
        <w:rPr>
          <w:rFonts w:asciiTheme="majorHAnsi" w:hAnsiTheme="majorHAnsi"/>
          <w:sz w:val="28"/>
          <w:szCs w:val="28"/>
        </w:rPr>
        <w:t>між державою та приватними особами;</w:t>
      </w:r>
    </w:p>
    <w:p w:rsidR="00AA4DE4" w:rsidRPr="00AA4DE4"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Pr>
          <w:rFonts w:asciiTheme="majorHAnsi" w:hAnsiTheme="majorHAnsi"/>
          <w:sz w:val="28"/>
          <w:szCs w:val="28"/>
          <w:lang w:val="uk-UA"/>
        </w:rPr>
        <w:lastRenderedPageBreak/>
        <w:t xml:space="preserve">- </w:t>
      </w:r>
      <w:r w:rsidR="00AA4DE4" w:rsidRPr="00AA4DE4">
        <w:rPr>
          <w:rFonts w:asciiTheme="majorHAnsi" w:hAnsiTheme="majorHAnsi"/>
          <w:sz w:val="28"/>
          <w:szCs w:val="28"/>
        </w:rPr>
        <w:t>між підприємствами, організаціями та установами всіх форм власності та приватними особами;</w:t>
      </w:r>
    </w:p>
    <w:p w:rsidR="00AA4DE4" w:rsidRPr="00AA4DE4"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Pr>
          <w:rFonts w:asciiTheme="majorHAnsi" w:hAnsiTheme="majorHAnsi"/>
          <w:sz w:val="28"/>
          <w:szCs w:val="28"/>
          <w:lang w:val="uk-UA"/>
        </w:rPr>
        <w:t xml:space="preserve">- </w:t>
      </w:r>
      <w:r w:rsidR="00AA4DE4" w:rsidRPr="00AA4DE4">
        <w:rPr>
          <w:rFonts w:asciiTheme="majorHAnsi" w:hAnsiTheme="majorHAnsi"/>
          <w:sz w:val="28"/>
          <w:szCs w:val="28"/>
        </w:rPr>
        <w:t>між приватними особами.</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Реалізується в актах, позовних заявах, протоколах, постановах, запитах, повідомленнях та ін. [23, 18]</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Адміністративно-канцелярський - використовується у професійно-виробничій сфері, правових відносинах і діловодстві. Він обслуговує та регламентує:</w:t>
      </w:r>
    </w:p>
    <w:p w:rsidR="00AA4DE4" w:rsidRPr="00AA4DE4"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Pr>
          <w:rFonts w:asciiTheme="majorHAnsi" w:hAnsiTheme="majorHAnsi"/>
          <w:sz w:val="28"/>
          <w:szCs w:val="28"/>
          <w:lang w:val="uk-UA"/>
        </w:rPr>
        <w:t xml:space="preserve">- </w:t>
      </w:r>
      <w:r w:rsidR="00AA4DE4" w:rsidRPr="00AA4DE4">
        <w:rPr>
          <w:rFonts w:asciiTheme="majorHAnsi" w:hAnsiTheme="majorHAnsi"/>
          <w:sz w:val="28"/>
          <w:szCs w:val="28"/>
        </w:rPr>
        <w:t>службові (офіційні) відносини між підприємствами одного й різного підпорядкування;</w:t>
      </w:r>
    </w:p>
    <w:p w:rsidR="00AA4DE4" w:rsidRPr="00AA4DE4"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Pr>
          <w:rFonts w:asciiTheme="majorHAnsi" w:hAnsiTheme="majorHAnsi"/>
          <w:sz w:val="28"/>
          <w:szCs w:val="28"/>
          <w:lang w:val="uk-UA"/>
        </w:rPr>
        <w:t xml:space="preserve">- </w:t>
      </w:r>
      <w:r w:rsidR="00AA4DE4" w:rsidRPr="00AA4DE4">
        <w:rPr>
          <w:rFonts w:asciiTheme="majorHAnsi" w:hAnsiTheme="majorHAnsi"/>
          <w:sz w:val="28"/>
          <w:szCs w:val="28"/>
        </w:rPr>
        <w:t>службові відносини між структурними підрозділами одного підпорядкування;</w:t>
      </w:r>
    </w:p>
    <w:p w:rsidR="00AA4DE4" w:rsidRPr="00AA4DE4"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Pr>
          <w:rFonts w:asciiTheme="majorHAnsi" w:hAnsiTheme="majorHAnsi"/>
          <w:sz w:val="28"/>
          <w:szCs w:val="28"/>
          <w:lang w:val="uk-UA"/>
        </w:rPr>
        <w:t xml:space="preserve">- </w:t>
      </w:r>
      <w:r w:rsidR="00AA4DE4" w:rsidRPr="00AA4DE4">
        <w:rPr>
          <w:rFonts w:asciiTheme="majorHAnsi" w:hAnsiTheme="majorHAnsi"/>
          <w:sz w:val="28"/>
          <w:szCs w:val="28"/>
        </w:rPr>
        <w:t>службові відносини між приватною особою та організацією, установою, закладом і навпаки;</w:t>
      </w:r>
    </w:p>
    <w:p w:rsidR="00AA4DE4" w:rsidRPr="00AA4DE4"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Pr>
          <w:rFonts w:asciiTheme="majorHAnsi" w:hAnsiTheme="majorHAnsi"/>
          <w:sz w:val="28"/>
          <w:szCs w:val="28"/>
          <w:lang w:val="uk-UA"/>
        </w:rPr>
        <w:t xml:space="preserve">- </w:t>
      </w:r>
      <w:r w:rsidR="00AA4DE4" w:rsidRPr="00AA4DE4">
        <w:rPr>
          <w:rFonts w:asciiTheme="majorHAnsi" w:hAnsiTheme="majorHAnsi"/>
          <w:sz w:val="28"/>
          <w:szCs w:val="28"/>
        </w:rPr>
        <w:t>приватні (неофіційні) відносини між окремими громадянами;</w:t>
      </w:r>
    </w:p>
    <w:p w:rsid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r w:rsidRPr="00AA4DE4">
        <w:rPr>
          <w:rFonts w:asciiTheme="majorHAnsi" w:hAnsiTheme="majorHAnsi"/>
          <w:sz w:val="28"/>
          <w:szCs w:val="28"/>
        </w:rPr>
        <w:t>Реалізується в офіційній кореспонденції (листах), договорах, контрактах, заявах, автобіографіях, характеристиках, дорученнях, розписках та ін.</w:t>
      </w:r>
    </w:p>
    <w:p w:rsidR="0074551C" w:rsidRPr="0074551C"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p>
    <w:p w:rsidR="00AA4DE4" w:rsidRDefault="00AA4DE4" w:rsidP="00ED4490">
      <w:pPr>
        <w:pStyle w:val="a3"/>
        <w:shd w:val="clear" w:color="auto" w:fill="FFFFFF"/>
        <w:spacing w:before="0" w:beforeAutospacing="0" w:after="0" w:afterAutospacing="0" w:line="276" w:lineRule="auto"/>
        <w:ind w:firstLine="709"/>
        <w:jc w:val="center"/>
        <w:rPr>
          <w:rFonts w:asciiTheme="majorHAnsi" w:hAnsiTheme="majorHAnsi"/>
          <w:b/>
          <w:bCs/>
          <w:sz w:val="28"/>
          <w:szCs w:val="28"/>
          <w:lang w:val="uk-UA"/>
        </w:rPr>
      </w:pPr>
      <w:r w:rsidRPr="00C2524E">
        <w:rPr>
          <w:rFonts w:asciiTheme="majorHAnsi" w:hAnsiTheme="majorHAnsi"/>
          <w:b/>
          <w:bCs/>
          <w:sz w:val="28"/>
          <w:szCs w:val="28"/>
          <w:lang w:val="uk-UA"/>
        </w:rPr>
        <w:t>1.2 Публіцистичний стиль</w:t>
      </w:r>
    </w:p>
    <w:p w:rsidR="0074551C" w:rsidRPr="0074551C"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C2524E">
        <w:rPr>
          <w:rFonts w:asciiTheme="majorHAnsi" w:hAnsiTheme="majorHAnsi"/>
          <w:sz w:val="28"/>
          <w:szCs w:val="28"/>
          <w:lang w:val="uk-UA"/>
        </w:rPr>
        <w:t xml:space="preserve">Публіцистичний стиль мовлення представляє собою функціональний різновид літературної мови і широко вживається у різних сферах суспільного життя: в газетах і журналах, на телебаченні та радіо, в публічних політичних виступах, у діяльності партій та суспільних об'єднань. </w:t>
      </w:r>
      <w:r w:rsidRPr="00AA4DE4">
        <w:rPr>
          <w:rFonts w:asciiTheme="majorHAnsi" w:hAnsiTheme="majorHAnsi"/>
          <w:sz w:val="28"/>
          <w:szCs w:val="28"/>
        </w:rPr>
        <w:t>Сюди ж треба додати політичну літературу для масових читачів та документальне кіно.</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xml:space="preserve">Публіцистичний стиль також називають газетно-публіцистичним, газетним стилем, суспільно-політичним стилем. Назва «газетний стиль» пояснюється історією утворення даного стилю: його мовленнєві особливості оформилися саме у періодичних виданнях і перш за все в газетах. Але сьогодні цей стиль функціонує не лише у друкованих, але й у електронних засобах масової інформації. Друга назва - суспільно-політичний стиль - більш точно вказує на тісний зв'язок цього стилю із суспільним та політичним життям, але тут слід згадати, що даний стиль обслуговує і неполітичні сфери спілкування: культуру, спорт, діяльність суспільних організацій (екологічних, правозахисних та ін.). Назва публіцистичного стилю тісно пов'язана із поняттям публіцистики, яка є </w:t>
      </w:r>
      <w:r w:rsidRPr="00AA4DE4">
        <w:rPr>
          <w:rFonts w:asciiTheme="majorHAnsi" w:hAnsiTheme="majorHAnsi"/>
          <w:sz w:val="28"/>
          <w:szCs w:val="28"/>
        </w:rPr>
        <w:lastRenderedPageBreak/>
        <w:t>вже не лінгвістичним, а літературним, оскільки характеризує змістовні особливості творів, що відносяться до неї.</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Найважливішими функціями публіцистичного стилю є інформаційна та впливова. [2, 68]</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Інформаційна функція властива усім стилям мови. Специфіка інформаційної функції в публіцистичному стилі залежить від характеру інформації, її джерел та адресатів. Інформація у публіцистичних текстах не лише описує факти, але й відображає думку, настрій, містить коментарі та роздуми авторів. Це відрізняє її від наукової інформації.</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Функція впливу є для публіцистичного стилю системоутворюючою, саме вона виділяє цей стиль серед інших різновидів літературної мови.</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Окрім інформаційної та впливової, тексти публіцистичного стилю, виконують і всі інші властиві мові функції:</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комунікативну;</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експресивну;</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естетичну.</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Комунікативність публіцистичного стилю полягає в тому, що його тексти створюються для максимально широкої аудиторії. Комунікація передбачає і зворотній зв'язок - відповідь адресата. Для даного стилю зворотній зв'язок найбільш явно відбувається у ситуації публічної дискусії. Для газети зворотнім зв'язком є листи читачів, відповіді високопоставлених осіб, статті, що присилають у відповідь на попередні публікації. [10, 12]</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Експресивна функція дозволяє мовцю висловити свої почуття. Публіцистичний текст зазвичай яскраво відображає особистість автора, відрізняється яскраво вираженим та емоційно забарвленим відношенням автора до викладених фактів.</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Естетична функція публіцистичного тексту представляє собою установку автора на те, щоб повідомлення своєю формою в поєднанні зі змістом задовольнило естетичне почуття адресата.</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xml:space="preserve">Публіцистичний стиль представлений різними жанрами, котрі мають різні задачі в процесі спілкування та функціонують в різних умовах. До публіцистичних жанрів відносяться газетні політичні інформації, передові статті, замітки, фел'єтони, памфлети, лірико-публіцистичні статті, а також лозунги, заклики, звернення до громади країни, рецензії на фільми та вистави, сатиричні замітки, начерки, огляди, тобто всі жанри масової комунікації, а також усна форма мови - </w:t>
      </w:r>
      <w:r w:rsidRPr="00AA4DE4">
        <w:rPr>
          <w:rFonts w:asciiTheme="majorHAnsi" w:hAnsiTheme="majorHAnsi"/>
          <w:sz w:val="28"/>
          <w:szCs w:val="28"/>
        </w:rPr>
        <w:lastRenderedPageBreak/>
        <w:t>публічні виступи на суспільно-політичні теми. У зв'язку із багатогранністю жанрів характеристика публіцистичного стилю викликає немало труднощів.</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При кількісно-якісній характеристиці газетної лексики дослідники відмічали великий процент власних імен: топонімів, антропонімів, назв інституцій та організацій і таке інше, більш високий у порівнянні з іншими стилями процент числівників і взагалі слів, які відносяться до лексико-граматичного поля чисельності, та надлишок дат. З точки зору етимологічної, характерним є надлишок інтернаціональних слів та схильність до нововведень, котрі дуже швидко перетворюються у штампи: vital issue, free world, pillar of society, bulwark of liberty, escalation of war. [2, 78]</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Розглядаючи лексику в денотативному плані, більшість авторів відмічають велику кількість абстрактних слів, хоча інформація, як правило, конкретна. [2, 79]</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Специфічна побудова англійських газетних заголовків слугує різним цілям: вони повинні змусити читача зацікавитись заміткою та забезпечують компресію інформації.</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1. Italy's radio, TV workers on strike.</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2. Apollo trail-blazers back relaxed and joking.</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3. Back to work - to kill the bill.</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4. Ugly noises from Los Angeles mayor's nest.</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5. Convict sentenced to life for coffin girl kidnap.</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xml:space="preserve">У першому прикладі заголовок коротко передає зміст інформації. Специфічна лише короткість - випущення дієслова, вживання абревіатури літер. Ніяких попередніх знань ситуації від читача не вимагається. В другому прикладі, навпаки, читач безумовно знайомий із ситуацією, він очікує новин про подробиці повернення американських космонавтів, жартівний епітет дуже багатий конотаціями; третій заголовок добре запам'ятовується завдяки римі та ритму, і це важливо, так як стаття під ним - агітаційна. Вона закликає до боротьби проти біла, що обмежує право забастовок. Четвертий дає дуже туманне уявлення про тему статті, але орієнтує читача по відношенню до описаних фактів. Останній заголовок розрахований на прихильників сенсаційних подій. Суть справи вміщена в одному реченні і передана точно, але досить загадково і змушує прочитати статтю про те, що злочинець, який втік із в'язниці викрав дочку якогось мільйонера з метою отримати за неї </w:t>
      </w:r>
      <w:r w:rsidRPr="00AA4DE4">
        <w:rPr>
          <w:rFonts w:asciiTheme="majorHAnsi" w:hAnsiTheme="majorHAnsi"/>
          <w:sz w:val="28"/>
          <w:szCs w:val="28"/>
        </w:rPr>
        <w:lastRenderedPageBreak/>
        <w:t>викуп. Дуже характерне використання атрибутивного ланцюжка, зміст якого зрозумілий лише коли прочитаєш статтю.</w:t>
      </w:r>
    </w:p>
    <w:p w:rsidR="00ED4490" w:rsidRDefault="00ED4490" w:rsidP="00AA4DE4">
      <w:pPr>
        <w:pStyle w:val="a3"/>
        <w:shd w:val="clear" w:color="auto" w:fill="FFFFFF"/>
        <w:spacing w:before="0" w:beforeAutospacing="0" w:after="0" w:afterAutospacing="0" w:line="276" w:lineRule="auto"/>
        <w:ind w:firstLine="709"/>
        <w:jc w:val="both"/>
        <w:rPr>
          <w:rFonts w:asciiTheme="majorHAnsi" w:hAnsiTheme="majorHAnsi"/>
          <w:b/>
          <w:bCs/>
          <w:sz w:val="28"/>
          <w:szCs w:val="28"/>
          <w:lang w:val="uk-UA"/>
        </w:rPr>
      </w:pPr>
    </w:p>
    <w:p w:rsidR="00AA4DE4" w:rsidRDefault="00AA4DE4" w:rsidP="00ED4490">
      <w:pPr>
        <w:pStyle w:val="a3"/>
        <w:shd w:val="clear" w:color="auto" w:fill="FFFFFF"/>
        <w:spacing w:before="0" w:beforeAutospacing="0" w:after="0" w:afterAutospacing="0" w:line="276" w:lineRule="auto"/>
        <w:ind w:firstLine="709"/>
        <w:jc w:val="center"/>
        <w:rPr>
          <w:rFonts w:asciiTheme="majorHAnsi" w:hAnsiTheme="majorHAnsi"/>
          <w:b/>
          <w:bCs/>
          <w:sz w:val="28"/>
          <w:szCs w:val="28"/>
          <w:lang w:val="uk-UA"/>
        </w:rPr>
      </w:pPr>
      <w:r w:rsidRPr="00C2524E">
        <w:rPr>
          <w:rFonts w:asciiTheme="majorHAnsi" w:hAnsiTheme="majorHAnsi"/>
          <w:b/>
          <w:bCs/>
          <w:sz w:val="28"/>
          <w:szCs w:val="28"/>
          <w:lang w:val="uk-UA"/>
        </w:rPr>
        <w:t>1.3 Науковий стиль</w:t>
      </w:r>
    </w:p>
    <w:p w:rsidR="0074551C" w:rsidRPr="0074551C"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C2524E">
        <w:rPr>
          <w:rFonts w:asciiTheme="majorHAnsi" w:hAnsiTheme="majorHAnsi"/>
          <w:sz w:val="28"/>
          <w:szCs w:val="28"/>
          <w:lang w:val="uk-UA"/>
        </w:rPr>
        <w:t xml:space="preserve">Відмінні риси кожного стилю залежать від його спеціального призначення і тієї комбінації мовних функцій, яка домінує в процесі комунікації. Тобто, від сфери спілкування. Згідно таблиці (дод. 1) єдиною функцією наукового стилю є функція інтелектуально-комунікативна, додаткові функції є факультативними. </w:t>
      </w:r>
      <w:r w:rsidRPr="00AA4DE4">
        <w:rPr>
          <w:rFonts w:asciiTheme="majorHAnsi" w:hAnsiTheme="majorHAnsi"/>
          <w:sz w:val="28"/>
          <w:szCs w:val="28"/>
        </w:rPr>
        <w:t>[20, 15]</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Таким чином, науковий стиль характерний текстами, які призначенні для повідомлення точних свідчень з будь-якої спеціальної сфери та для закріплення процесу пізнання. [20, 16]</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Найбільша особливість цього стилю, хоча і не єдина - використання спеціальної термінології. Кожна галузь науки виробляє свою термінологію у відповідності з предметом та методом своєї роботи. Свою спеціальну термінологію мають і різні галузі культури, мистецтва, економічного життя, спорту і т.д. [20, 17]</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Науковий текст, чи усно представлена наукова доповідь, чи лекція відображають роботу розуму і адресовані розуму. Тобто, вони повинні відображати і задовольняти вимоги логічної побудови та максимальної об'єктивності викладу. [14, 21]</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Стилеутворюючими факторами є необхідність зрозумілості та логічної послідовності викладу складного матеріалу, велика традиційність. Необхідність повноти викладу призводить до широкого використання різних типів визначень. Специфічними для технічних текстів, особливо для таких, де йдеться про оснащення, прилади є препозитивні означу вальні групи: hydrogen-ion-potential recorders, automatic gyrocompass shipsteering systems, anti-aircraft fire-control systems, automatically controlled oil-cracking stills. [14, 22]</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В основному домінують складнопідрядні речення. Зв'язок між системами всередині речення, між реченнями всередині абзаців і абзацами всередині частин виражені експлеційно, що викликає велику кількість різноманітність сполучників та сполучникових слів: that, and that, than, if, so, or, nor… і т.д. [14, 23]</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xml:space="preserve">Для наукового тексту характерні подвійні сполучники: not merely…but also, whether…or, both…and, as…as. У багатьох наукових текстах зустрічаються також подвійні сполучники, на зразок: thereby, </w:t>
      </w:r>
      <w:r w:rsidRPr="00AA4DE4">
        <w:rPr>
          <w:rFonts w:asciiTheme="majorHAnsi" w:hAnsiTheme="majorHAnsi"/>
          <w:sz w:val="28"/>
          <w:szCs w:val="28"/>
        </w:rPr>
        <w:lastRenderedPageBreak/>
        <w:t>hereby, therewith, які в художній літературі вже стали архаїзмами. Порядок слів здебільшого прямий. [14, 23]</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Важливу роль у розкритті логічної структури цілого відіграє поділ на абзаци. Кожен абзац починається із ключового речення, яке викладає основну думку. Для підсилення логічного зв'язку між реченнями використовуються такі спеціальні сталі вирази, як: to sum up, as we have sun, so far we been considering. З такою ж метою можуть вживатись і прислівники: finally, again, thus. Вживання їх у науковому тексті специфічне, тобто сильно відрізняється від вживання їх у художній прозі.</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Авторська</w:t>
      </w:r>
      <w:r w:rsidRPr="00AA4DE4">
        <w:rPr>
          <w:rFonts w:asciiTheme="majorHAnsi" w:hAnsiTheme="majorHAnsi"/>
          <w:sz w:val="28"/>
          <w:szCs w:val="28"/>
          <w:lang w:val="en-US"/>
        </w:rPr>
        <w:t xml:space="preserve"> </w:t>
      </w:r>
      <w:r w:rsidRPr="00AA4DE4">
        <w:rPr>
          <w:rFonts w:asciiTheme="majorHAnsi" w:hAnsiTheme="majorHAnsi"/>
          <w:sz w:val="28"/>
          <w:szCs w:val="28"/>
        </w:rPr>
        <w:t>мова</w:t>
      </w:r>
      <w:r w:rsidRPr="00AA4DE4">
        <w:rPr>
          <w:rFonts w:asciiTheme="majorHAnsi" w:hAnsiTheme="majorHAnsi"/>
          <w:sz w:val="28"/>
          <w:szCs w:val="28"/>
          <w:lang w:val="en-US"/>
        </w:rPr>
        <w:t xml:space="preserve"> </w:t>
      </w:r>
      <w:r w:rsidRPr="00AA4DE4">
        <w:rPr>
          <w:rFonts w:asciiTheme="majorHAnsi" w:hAnsiTheme="majorHAnsi"/>
          <w:sz w:val="28"/>
          <w:szCs w:val="28"/>
        </w:rPr>
        <w:t>побудована</w:t>
      </w:r>
      <w:r w:rsidRPr="00AA4DE4">
        <w:rPr>
          <w:rFonts w:asciiTheme="majorHAnsi" w:hAnsiTheme="majorHAnsi"/>
          <w:sz w:val="28"/>
          <w:szCs w:val="28"/>
          <w:lang w:val="en-US"/>
        </w:rPr>
        <w:t xml:space="preserve"> </w:t>
      </w:r>
      <w:r w:rsidRPr="00AA4DE4">
        <w:rPr>
          <w:rFonts w:asciiTheme="majorHAnsi" w:hAnsiTheme="majorHAnsi"/>
          <w:sz w:val="28"/>
          <w:szCs w:val="28"/>
        </w:rPr>
        <w:t>у</w:t>
      </w:r>
      <w:r w:rsidRPr="00AA4DE4">
        <w:rPr>
          <w:rFonts w:asciiTheme="majorHAnsi" w:hAnsiTheme="majorHAnsi"/>
          <w:sz w:val="28"/>
          <w:szCs w:val="28"/>
          <w:lang w:val="en-US"/>
        </w:rPr>
        <w:t xml:space="preserve"> </w:t>
      </w:r>
      <w:r w:rsidRPr="00AA4DE4">
        <w:rPr>
          <w:rFonts w:asciiTheme="majorHAnsi" w:hAnsiTheme="majorHAnsi"/>
          <w:sz w:val="28"/>
          <w:szCs w:val="28"/>
        </w:rPr>
        <w:t>першій</w:t>
      </w:r>
      <w:r w:rsidRPr="00AA4DE4">
        <w:rPr>
          <w:rFonts w:asciiTheme="majorHAnsi" w:hAnsiTheme="majorHAnsi"/>
          <w:sz w:val="28"/>
          <w:szCs w:val="28"/>
          <w:lang w:val="en-US"/>
        </w:rPr>
        <w:t xml:space="preserve"> </w:t>
      </w:r>
      <w:r w:rsidRPr="00AA4DE4">
        <w:rPr>
          <w:rFonts w:asciiTheme="majorHAnsi" w:hAnsiTheme="majorHAnsi"/>
          <w:sz w:val="28"/>
          <w:szCs w:val="28"/>
        </w:rPr>
        <w:t>особі</w:t>
      </w:r>
      <w:r w:rsidRPr="00AA4DE4">
        <w:rPr>
          <w:rFonts w:asciiTheme="majorHAnsi" w:hAnsiTheme="majorHAnsi"/>
          <w:sz w:val="28"/>
          <w:szCs w:val="28"/>
          <w:lang w:val="en-US"/>
        </w:rPr>
        <w:t xml:space="preserve"> </w:t>
      </w:r>
      <w:r w:rsidRPr="00AA4DE4">
        <w:rPr>
          <w:rFonts w:asciiTheme="majorHAnsi" w:hAnsiTheme="majorHAnsi"/>
          <w:sz w:val="28"/>
          <w:szCs w:val="28"/>
        </w:rPr>
        <w:t>множини</w:t>
      </w:r>
      <w:r w:rsidRPr="00AA4DE4">
        <w:rPr>
          <w:rFonts w:asciiTheme="majorHAnsi" w:hAnsiTheme="majorHAnsi"/>
          <w:sz w:val="28"/>
          <w:szCs w:val="28"/>
          <w:lang w:val="en-US"/>
        </w:rPr>
        <w:t>: we are coming to realize, we have taken it to be, the tube has shown us, we are beginning to see, we deal with, we are now speaking.</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Експресивність у науковому тексті не виключається, але вона специфічна. Домінує</w:t>
      </w:r>
      <w:r w:rsidRPr="00AA4DE4">
        <w:rPr>
          <w:rFonts w:asciiTheme="majorHAnsi" w:hAnsiTheme="majorHAnsi"/>
          <w:sz w:val="28"/>
          <w:szCs w:val="28"/>
          <w:lang w:val="en-US"/>
        </w:rPr>
        <w:t xml:space="preserve"> </w:t>
      </w:r>
      <w:r w:rsidRPr="00AA4DE4">
        <w:rPr>
          <w:rFonts w:asciiTheme="majorHAnsi" w:hAnsiTheme="majorHAnsi"/>
          <w:sz w:val="28"/>
          <w:szCs w:val="28"/>
        </w:rPr>
        <w:t>кількісна</w:t>
      </w:r>
      <w:r w:rsidRPr="00AA4DE4">
        <w:rPr>
          <w:rFonts w:asciiTheme="majorHAnsi" w:hAnsiTheme="majorHAnsi"/>
          <w:sz w:val="28"/>
          <w:szCs w:val="28"/>
          <w:lang w:val="en-US"/>
        </w:rPr>
        <w:t xml:space="preserve"> </w:t>
      </w:r>
      <w:r w:rsidRPr="00AA4DE4">
        <w:rPr>
          <w:rFonts w:asciiTheme="majorHAnsi" w:hAnsiTheme="majorHAnsi"/>
          <w:sz w:val="28"/>
          <w:szCs w:val="28"/>
        </w:rPr>
        <w:t>експресивність</w:t>
      </w:r>
      <w:r w:rsidRPr="00AA4DE4">
        <w:rPr>
          <w:rFonts w:asciiTheme="majorHAnsi" w:hAnsiTheme="majorHAnsi"/>
          <w:sz w:val="28"/>
          <w:szCs w:val="28"/>
          <w:lang w:val="en-US"/>
        </w:rPr>
        <w:t xml:space="preserve">: very far from conservative, much less limited, almost all of which, very effective, much the same, most essential, very diverse sorts, long before the war. </w:t>
      </w:r>
      <w:r w:rsidRPr="00AA4DE4">
        <w:rPr>
          <w:rFonts w:asciiTheme="majorHAnsi" w:hAnsiTheme="majorHAnsi"/>
          <w:sz w:val="28"/>
          <w:szCs w:val="28"/>
        </w:rPr>
        <w:t>Образна</w:t>
      </w:r>
      <w:r w:rsidRPr="00AA4DE4">
        <w:rPr>
          <w:rFonts w:asciiTheme="majorHAnsi" w:hAnsiTheme="majorHAnsi"/>
          <w:sz w:val="28"/>
          <w:szCs w:val="28"/>
          <w:lang w:val="en-US"/>
        </w:rPr>
        <w:t xml:space="preserve"> </w:t>
      </w:r>
      <w:r w:rsidRPr="00AA4DE4">
        <w:rPr>
          <w:rFonts w:asciiTheme="majorHAnsi" w:hAnsiTheme="majorHAnsi"/>
          <w:sz w:val="28"/>
          <w:szCs w:val="28"/>
        </w:rPr>
        <w:t>експресивність</w:t>
      </w:r>
      <w:r w:rsidRPr="00AA4DE4">
        <w:rPr>
          <w:rFonts w:asciiTheme="majorHAnsi" w:hAnsiTheme="majorHAnsi"/>
          <w:sz w:val="28"/>
          <w:szCs w:val="28"/>
          <w:lang w:val="en-US"/>
        </w:rPr>
        <w:t xml:space="preserve"> </w:t>
      </w:r>
      <w:r w:rsidRPr="00AA4DE4">
        <w:rPr>
          <w:rFonts w:asciiTheme="majorHAnsi" w:hAnsiTheme="majorHAnsi"/>
          <w:sz w:val="28"/>
          <w:szCs w:val="28"/>
        </w:rPr>
        <w:t>зустрічається</w:t>
      </w:r>
      <w:r w:rsidRPr="00AA4DE4">
        <w:rPr>
          <w:rFonts w:asciiTheme="majorHAnsi" w:hAnsiTheme="majorHAnsi"/>
          <w:sz w:val="28"/>
          <w:szCs w:val="28"/>
          <w:lang w:val="en-US"/>
        </w:rPr>
        <w:t xml:space="preserve"> </w:t>
      </w:r>
      <w:r w:rsidRPr="00AA4DE4">
        <w:rPr>
          <w:rFonts w:asciiTheme="majorHAnsi" w:hAnsiTheme="majorHAnsi"/>
          <w:sz w:val="28"/>
          <w:szCs w:val="28"/>
        </w:rPr>
        <w:t>переважно</w:t>
      </w:r>
      <w:r w:rsidRPr="00AA4DE4">
        <w:rPr>
          <w:rFonts w:asciiTheme="majorHAnsi" w:hAnsiTheme="majorHAnsi"/>
          <w:sz w:val="28"/>
          <w:szCs w:val="28"/>
          <w:lang w:val="en-US"/>
        </w:rPr>
        <w:t xml:space="preserve"> </w:t>
      </w:r>
      <w:r w:rsidRPr="00AA4DE4">
        <w:rPr>
          <w:rFonts w:asciiTheme="majorHAnsi" w:hAnsiTheme="majorHAnsi"/>
          <w:sz w:val="28"/>
          <w:szCs w:val="28"/>
        </w:rPr>
        <w:t>під</w:t>
      </w:r>
      <w:r w:rsidRPr="00AA4DE4">
        <w:rPr>
          <w:rFonts w:asciiTheme="majorHAnsi" w:hAnsiTheme="majorHAnsi"/>
          <w:sz w:val="28"/>
          <w:szCs w:val="28"/>
          <w:lang w:val="en-US"/>
        </w:rPr>
        <w:t xml:space="preserve"> </w:t>
      </w:r>
      <w:r w:rsidRPr="00AA4DE4">
        <w:rPr>
          <w:rFonts w:asciiTheme="majorHAnsi" w:hAnsiTheme="majorHAnsi"/>
          <w:sz w:val="28"/>
          <w:szCs w:val="28"/>
        </w:rPr>
        <w:t>час</w:t>
      </w:r>
      <w:r w:rsidRPr="00AA4DE4">
        <w:rPr>
          <w:rFonts w:asciiTheme="majorHAnsi" w:hAnsiTheme="majorHAnsi"/>
          <w:sz w:val="28"/>
          <w:szCs w:val="28"/>
          <w:lang w:val="en-US"/>
        </w:rPr>
        <w:t xml:space="preserve"> </w:t>
      </w:r>
      <w:r w:rsidRPr="00AA4DE4">
        <w:rPr>
          <w:rFonts w:asciiTheme="majorHAnsi" w:hAnsiTheme="majorHAnsi"/>
          <w:sz w:val="28"/>
          <w:szCs w:val="28"/>
        </w:rPr>
        <w:t>створення</w:t>
      </w:r>
      <w:r w:rsidRPr="00AA4DE4">
        <w:rPr>
          <w:rFonts w:asciiTheme="majorHAnsi" w:hAnsiTheme="majorHAnsi"/>
          <w:sz w:val="28"/>
          <w:szCs w:val="28"/>
          <w:lang w:val="en-US"/>
        </w:rPr>
        <w:t xml:space="preserve"> </w:t>
      </w:r>
      <w:r w:rsidRPr="00AA4DE4">
        <w:rPr>
          <w:rFonts w:asciiTheme="majorHAnsi" w:hAnsiTheme="majorHAnsi"/>
          <w:sz w:val="28"/>
          <w:szCs w:val="28"/>
        </w:rPr>
        <w:t>термінів</w:t>
      </w:r>
      <w:r w:rsidRPr="00AA4DE4">
        <w:rPr>
          <w:rFonts w:asciiTheme="majorHAnsi" w:hAnsiTheme="majorHAnsi"/>
          <w:sz w:val="28"/>
          <w:szCs w:val="28"/>
          <w:lang w:val="en-US"/>
        </w:rPr>
        <w:t xml:space="preserve">. </w:t>
      </w:r>
      <w:r w:rsidRPr="00AA4DE4">
        <w:rPr>
          <w:rFonts w:asciiTheme="majorHAnsi" w:hAnsiTheme="majorHAnsi"/>
          <w:sz w:val="28"/>
          <w:szCs w:val="28"/>
        </w:rPr>
        <w:t>Спершу</w:t>
      </w:r>
      <w:r w:rsidRPr="00AA4DE4">
        <w:rPr>
          <w:rFonts w:asciiTheme="majorHAnsi" w:hAnsiTheme="majorHAnsi"/>
          <w:sz w:val="28"/>
          <w:szCs w:val="28"/>
          <w:lang w:val="en-US"/>
        </w:rPr>
        <w:t xml:space="preserve"> </w:t>
      </w:r>
      <w:r w:rsidRPr="00AA4DE4">
        <w:rPr>
          <w:rFonts w:asciiTheme="majorHAnsi" w:hAnsiTheme="majorHAnsi"/>
          <w:sz w:val="28"/>
          <w:szCs w:val="28"/>
        </w:rPr>
        <w:t>образний</w:t>
      </w:r>
      <w:r w:rsidRPr="00AA4DE4">
        <w:rPr>
          <w:rFonts w:asciiTheme="majorHAnsi" w:hAnsiTheme="majorHAnsi"/>
          <w:sz w:val="28"/>
          <w:szCs w:val="28"/>
          <w:lang w:val="en-US"/>
        </w:rPr>
        <w:t xml:space="preserve"> </w:t>
      </w:r>
      <w:r w:rsidRPr="00AA4DE4">
        <w:rPr>
          <w:rFonts w:asciiTheme="majorHAnsi" w:hAnsiTheme="majorHAnsi"/>
          <w:sz w:val="28"/>
          <w:szCs w:val="28"/>
        </w:rPr>
        <w:t>термін</w:t>
      </w:r>
      <w:r w:rsidRPr="00AA4DE4">
        <w:rPr>
          <w:rFonts w:asciiTheme="majorHAnsi" w:hAnsiTheme="majorHAnsi"/>
          <w:sz w:val="28"/>
          <w:szCs w:val="28"/>
          <w:lang w:val="en-US"/>
        </w:rPr>
        <w:t xml:space="preserve"> </w:t>
      </w:r>
      <w:r w:rsidRPr="00AA4DE4">
        <w:rPr>
          <w:rFonts w:asciiTheme="majorHAnsi" w:hAnsiTheme="majorHAnsi"/>
          <w:sz w:val="28"/>
          <w:szCs w:val="28"/>
        </w:rPr>
        <w:t>закріплюється</w:t>
      </w:r>
      <w:r w:rsidRPr="00AA4DE4">
        <w:rPr>
          <w:rFonts w:asciiTheme="majorHAnsi" w:hAnsiTheme="majorHAnsi"/>
          <w:sz w:val="28"/>
          <w:szCs w:val="28"/>
          <w:lang w:val="en-US"/>
        </w:rPr>
        <w:t xml:space="preserve"> </w:t>
      </w:r>
      <w:r w:rsidRPr="00AA4DE4">
        <w:rPr>
          <w:rFonts w:asciiTheme="majorHAnsi" w:hAnsiTheme="majorHAnsi"/>
          <w:sz w:val="28"/>
          <w:szCs w:val="28"/>
        </w:rPr>
        <w:t>у</w:t>
      </w:r>
      <w:r w:rsidRPr="00AA4DE4">
        <w:rPr>
          <w:rFonts w:asciiTheme="majorHAnsi" w:hAnsiTheme="majorHAnsi"/>
          <w:sz w:val="28"/>
          <w:szCs w:val="28"/>
          <w:lang w:val="en-US"/>
        </w:rPr>
        <w:t xml:space="preserve"> </w:t>
      </w:r>
      <w:r w:rsidRPr="00AA4DE4">
        <w:rPr>
          <w:rFonts w:asciiTheme="majorHAnsi" w:hAnsiTheme="majorHAnsi"/>
          <w:sz w:val="28"/>
          <w:szCs w:val="28"/>
        </w:rPr>
        <w:t>термінології</w:t>
      </w:r>
      <w:r w:rsidRPr="00AA4DE4">
        <w:rPr>
          <w:rFonts w:asciiTheme="majorHAnsi" w:hAnsiTheme="majorHAnsi"/>
          <w:sz w:val="28"/>
          <w:szCs w:val="28"/>
          <w:lang w:val="en-US"/>
        </w:rPr>
        <w:t xml:space="preserve"> </w:t>
      </w:r>
      <w:r w:rsidRPr="00AA4DE4">
        <w:rPr>
          <w:rFonts w:asciiTheme="majorHAnsi" w:hAnsiTheme="majorHAnsi"/>
          <w:sz w:val="28"/>
          <w:szCs w:val="28"/>
        </w:rPr>
        <w:t>надалі</w:t>
      </w:r>
      <w:r w:rsidRPr="00AA4DE4">
        <w:rPr>
          <w:rFonts w:asciiTheme="majorHAnsi" w:hAnsiTheme="majorHAnsi"/>
          <w:sz w:val="28"/>
          <w:szCs w:val="28"/>
          <w:lang w:val="en-US"/>
        </w:rPr>
        <w:t xml:space="preserve"> </w:t>
      </w:r>
      <w:r w:rsidRPr="00AA4DE4">
        <w:rPr>
          <w:rFonts w:asciiTheme="majorHAnsi" w:hAnsiTheme="majorHAnsi"/>
          <w:sz w:val="28"/>
          <w:szCs w:val="28"/>
        </w:rPr>
        <w:t>і</w:t>
      </w:r>
      <w:r w:rsidRPr="00AA4DE4">
        <w:rPr>
          <w:rFonts w:asciiTheme="majorHAnsi" w:hAnsiTheme="majorHAnsi"/>
          <w:sz w:val="28"/>
          <w:szCs w:val="28"/>
          <w:lang w:val="en-US"/>
        </w:rPr>
        <w:t xml:space="preserve">, </w:t>
      </w:r>
      <w:r w:rsidRPr="00AA4DE4">
        <w:rPr>
          <w:rFonts w:asciiTheme="majorHAnsi" w:hAnsiTheme="majorHAnsi"/>
          <w:sz w:val="28"/>
          <w:szCs w:val="28"/>
        </w:rPr>
        <w:t>отримавши</w:t>
      </w:r>
      <w:r w:rsidRPr="00AA4DE4">
        <w:rPr>
          <w:rFonts w:asciiTheme="majorHAnsi" w:hAnsiTheme="majorHAnsi"/>
          <w:sz w:val="28"/>
          <w:szCs w:val="28"/>
          <w:lang w:val="en-US"/>
        </w:rPr>
        <w:t xml:space="preserve"> </w:t>
      </w:r>
      <w:r w:rsidRPr="00AA4DE4">
        <w:rPr>
          <w:rFonts w:asciiTheme="majorHAnsi" w:hAnsiTheme="majorHAnsi"/>
          <w:sz w:val="28"/>
          <w:szCs w:val="28"/>
        </w:rPr>
        <w:t>дефініцію</w:t>
      </w:r>
      <w:r w:rsidRPr="00AA4DE4">
        <w:rPr>
          <w:rFonts w:asciiTheme="majorHAnsi" w:hAnsiTheme="majorHAnsi"/>
          <w:sz w:val="28"/>
          <w:szCs w:val="28"/>
          <w:lang w:val="en-US"/>
        </w:rPr>
        <w:t xml:space="preserve">, </w:t>
      </w:r>
      <w:r w:rsidRPr="00AA4DE4">
        <w:rPr>
          <w:rFonts w:asciiTheme="majorHAnsi" w:hAnsiTheme="majorHAnsi"/>
          <w:sz w:val="28"/>
          <w:szCs w:val="28"/>
        </w:rPr>
        <w:t>стає</w:t>
      </w:r>
      <w:r w:rsidRPr="00AA4DE4">
        <w:rPr>
          <w:rFonts w:asciiTheme="majorHAnsi" w:hAnsiTheme="majorHAnsi"/>
          <w:sz w:val="28"/>
          <w:szCs w:val="28"/>
          <w:lang w:val="en-US"/>
        </w:rPr>
        <w:t xml:space="preserve"> </w:t>
      </w:r>
      <w:r w:rsidRPr="00AA4DE4">
        <w:rPr>
          <w:rFonts w:asciiTheme="majorHAnsi" w:hAnsiTheme="majorHAnsi"/>
          <w:sz w:val="28"/>
          <w:szCs w:val="28"/>
        </w:rPr>
        <w:t>прямою</w:t>
      </w:r>
      <w:r w:rsidRPr="00AA4DE4">
        <w:rPr>
          <w:rFonts w:asciiTheme="majorHAnsi" w:hAnsiTheme="majorHAnsi"/>
          <w:sz w:val="28"/>
          <w:szCs w:val="28"/>
          <w:lang w:val="en-US"/>
        </w:rPr>
        <w:t xml:space="preserve"> </w:t>
      </w:r>
      <w:r w:rsidRPr="00AA4DE4">
        <w:rPr>
          <w:rFonts w:asciiTheme="majorHAnsi" w:hAnsiTheme="majorHAnsi"/>
          <w:sz w:val="28"/>
          <w:szCs w:val="28"/>
        </w:rPr>
        <w:t>назвою</w:t>
      </w:r>
      <w:r w:rsidRPr="00AA4DE4">
        <w:rPr>
          <w:rFonts w:asciiTheme="majorHAnsi" w:hAnsiTheme="majorHAnsi"/>
          <w:sz w:val="28"/>
          <w:szCs w:val="28"/>
          <w:lang w:val="en-US"/>
        </w:rPr>
        <w:t xml:space="preserve"> </w:t>
      </w:r>
      <w:r w:rsidRPr="00AA4DE4">
        <w:rPr>
          <w:rFonts w:asciiTheme="majorHAnsi" w:hAnsiTheme="majorHAnsi"/>
          <w:sz w:val="28"/>
          <w:szCs w:val="28"/>
        </w:rPr>
        <w:t>наукового</w:t>
      </w:r>
      <w:r w:rsidRPr="00AA4DE4">
        <w:rPr>
          <w:rFonts w:asciiTheme="majorHAnsi" w:hAnsiTheme="majorHAnsi"/>
          <w:sz w:val="28"/>
          <w:szCs w:val="28"/>
          <w:lang w:val="en-US"/>
        </w:rPr>
        <w:t xml:space="preserve"> </w:t>
      </w:r>
      <w:r w:rsidRPr="00AA4DE4">
        <w:rPr>
          <w:rFonts w:asciiTheme="majorHAnsi" w:hAnsiTheme="majorHAnsi"/>
          <w:sz w:val="28"/>
          <w:szCs w:val="28"/>
        </w:rPr>
        <w:t>поняття</w:t>
      </w:r>
      <w:r w:rsidRPr="00AA4DE4">
        <w:rPr>
          <w:rFonts w:asciiTheme="majorHAnsi" w:hAnsiTheme="majorHAnsi"/>
          <w:sz w:val="28"/>
          <w:szCs w:val="28"/>
          <w:lang w:val="en-US"/>
        </w:rPr>
        <w:t>. [4, 15]</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Логічне</w:t>
      </w:r>
      <w:r w:rsidRPr="00AA4DE4">
        <w:rPr>
          <w:rFonts w:asciiTheme="majorHAnsi" w:hAnsiTheme="majorHAnsi"/>
          <w:sz w:val="28"/>
          <w:szCs w:val="28"/>
          <w:lang w:val="en-US"/>
        </w:rPr>
        <w:t xml:space="preserve"> </w:t>
      </w:r>
      <w:r w:rsidRPr="00AA4DE4">
        <w:rPr>
          <w:rFonts w:asciiTheme="majorHAnsi" w:hAnsiTheme="majorHAnsi"/>
          <w:sz w:val="28"/>
          <w:szCs w:val="28"/>
        </w:rPr>
        <w:t>підкреслення</w:t>
      </w:r>
      <w:r w:rsidRPr="00AA4DE4">
        <w:rPr>
          <w:rFonts w:asciiTheme="majorHAnsi" w:hAnsiTheme="majorHAnsi"/>
          <w:sz w:val="28"/>
          <w:szCs w:val="28"/>
          <w:lang w:val="en-US"/>
        </w:rPr>
        <w:t xml:space="preserve"> </w:t>
      </w:r>
      <w:r w:rsidRPr="00AA4DE4">
        <w:rPr>
          <w:rFonts w:asciiTheme="majorHAnsi" w:hAnsiTheme="majorHAnsi"/>
          <w:sz w:val="28"/>
          <w:szCs w:val="28"/>
        </w:rPr>
        <w:t>може</w:t>
      </w:r>
      <w:r w:rsidRPr="00AA4DE4">
        <w:rPr>
          <w:rFonts w:asciiTheme="majorHAnsi" w:hAnsiTheme="majorHAnsi"/>
          <w:sz w:val="28"/>
          <w:szCs w:val="28"/>
          <w:lang w:val="en-US"/>
        </w:rPr>
        <w:t xml:space="preserve"> </w:t>
      </w:r>
      <w:r w:rsidRPr="00AA4DE4">
        <w:rPr>
          <w:rFonts w:asciiTheme="majorHAnsi" w:hAnsiTheme="majorHAnsi"/>
          <w:sz w:val="28"/>
          <w:szCs w:val="28"/>
        </w:rPr>
        <w:t>бути</w:t>
      </w:r>
      <w:r w:rsidRPr="00AA4DE4">
        <w:rPr>
          <w:rFonts w:asciiTheme="majorHAnsi" w:hAnsiTheme="majorHAnsi"/>
          <w:sz w:val="28"/>
          <w:szCs w:val="28"/>
          <w:lang w:val="en-US"/>
        </w:rPr>
        <w:t xml:space="preserve">, </w:t>
      </w:r>
      <w:r w:rsidRPr="00AA4DE4">
        <w:rPr>
          <w:rFonts w:asciiTheme="majorHAnsi" w:hAnsiTheme="majorHAnsi"/>
          <w:sz w:val="28"/>
          <w:szCs w:val="28"/>
        </w:rPr>
        <w:t>наприклад</w:t>
      </w:r>
      <w:r w:rsidRPr="00AA4DE4">
        <w:rPr>
          <w:rFonts w:asciiTheme="majorHAnsi" w:hAnsiTheme="majorHAnsi"/>
          <w:sz w:val="28"/>
          <w:szCs w:val="28"/>
          <w:lang w:val="en-US"/>
        </w:rPr>
        <w:t xml:space="preserve">, </w:t>
      </w:r>
      <w:r w:rsidRPr="00AA4DE4">
        <w:rPr>
          <w:rFonts w:asciiTheme="majorHAnsi" w:hAnsiTheme="majorHAnsi"/>
          <w:sz w:val="28"/>
          <w:szCs w:val="28"/>
        </w:rPr>
        <w:t>виражене</w:t>
      </w:r>
      <w:r w:rsidRPr="00AA4DE4">
        <w:rPr>
          <w:rFonts w:asciiTheme="majorHAnsi" w:hAnsiTheme="majorHAnsi"/>
          <w:sz w:val="28"/>
          <w:szCs w:val="28"/>
          <w:lang w:val="en-US"/>
        </w:rPr>
        <w:t xml:space="preserve"> </w:t>
      </w:r>
      <w:r w:rsidRPr="00AA4DE4">
        <w:rPr>
          <w:rFonts w:asciiTheme="majorHAnsi" w:hAnsiTheme="majorHAnsi"/>
          <w:sz w:val="28"/>
          <w:szCs w:val="28"/>
        </w:rPr>
        <w:t>лексично</w:t>
      </w:r>
      <w:r w:rsidRPr="00AA4DE4">
        <w:rPr>
          <w:rFonts w:asciiTheme="majorHAnsi" w:hAnsiTheme="majorHAnsi"/>
          <w:sz w:val="28"/>
          <w:szCs w:val="28"/>
          <w:lang w:val="en-US"/>
        </w:rPr>
        <w:t xml:space="preserve">: note that…, I wish to emphasize…, another point of considerable interest is…, an interesting problem is that of…, one of the most remarkable of…, phenomena is…, it is by no means trivial… </w:t>
      </w:r>
      <w:r w:rsidRPr="00AA4DE4">
        <w:rPr>
          <w:rFonts w:asciiTheme="majorHAnsi" w:hAnsiTheme="majorHAnsi"/>
          <w:sz w:val="28"/>
          <w:szCs w:val="28"/>
        </w:rPr>
        <w:t>Всі ці вирази є стійкими для наукового тексту.</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Загальна характеристика лексичного змісту (складу) наукового тексту включає наступні риси6 слова вживаються або в основних прямих, або в термінологічних значеннях, але не у експресивно-образних. Окрім нейтральних слів та термінології вживаються так звані книжні слова: automatum - automata, perform, cardinal, comprise, susceptible, analogous, approximate, calculation, circular, heterogeneous, initial, internal, simultaneous. [4, 18]</w:t>
      </w:r>
    </w:p>
    <w:p w:rsid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r w:rsidRPr="00AA4DE4">
        <w:rPr>
          <w:rFonts w:asciiTheme="majorHAnsi" w:hAnsiTheme="majorHAnsi"/>
          <w:sz w:val="28"/>
          <w:szCs w:val="28"/>
        </w:rPr>
        <w:t>Переважання у науковому стилі іменних, а не дієслівних конструкцій дає можливість більшого узагальнення, виключаючи необхідність вказувати час дії. За цієї ж причини у науковому стилі помітна перевага надається пасиву, де необов'язково вказується діяч, і не особовим формам дієслова. Замість</w:t>
      </w:r>
      <w:r w:rsidRPr="00AA4DE4">
        <w:rPr>
          <w:rFonts w:asciiTheme="majorHAnsi" w:hAnsiTheme="majorHAnsi"/>
          <w:sz w:val="28"/>
          <w:szCs w:val="28"/>
          <w:lang w:val="en-US"/>
        </w:rPr>
        <w:t xml:space="preserve"> I use the same notation as previously </w:t>
      </w:r>
      <w:r w:rsidRPr="00AA4DE4">
        <w:rPr>
          <w:rFonts w:asciiTheme="majorHAnsi" w:hAnsiTheme="majorHAnsi"/>
          <w:sz w:val="28"/>
          <w:szCs w:val="28"/>
        </w:rPr>
        <w:t>пишуть</w:t>
      </w:r>
      <w:r w:rsidRPr="00AA4DE4">
        <w:rPr>
          <w:rFonts w:asciiTheme="majorHAnsi" w:hAnsiTheme="majorHAnsi"/>
          <w:sz w:val="28"/>
          <w:szCs w:val="28"/>
          <w:lang w:val="en-US"/>
        </w:rPr>
        <w:t xml:space="preserve">: The notation is the same as previously used. </w:t>
      </w:r>
      <w:r w:rsidRPr="00AA4DE4">
        <w:rPr>
          <w:rFonts w:asciiTheme="majorHAnsi" w:hAnsiTheme="majorHAnsi"/>
          <w:sz w:val="28"/>
          <w:szCs w:val="28"/>
        </w:rPr>
        <w:t>Широко</w:t>
      </w:r>
      <w:r w:rsidRPr="00AA4DE4">
        <w:rPr>
          <w:rFonts w:asciiTheme="majorHAnsi" w:hAnsiTheme="majorHAnsi"/>
          <w:sz w:val="28"/>
          <w:szCs w:val="28"/>
          <w:lang w:val="en-US"/>
        </w:rPr>
        <w:t xml:space="preserve"> </w:t>
      </w:r>
      <w:r w:rsidRPr="00AA4DE4">
        <w:rPr>
          <w:rFonts w:asciiTheme="majorHAnsi" w:hAnsiTheme="majorHAnsi"/>
          <w:sz w:val="28"/>
          <w:szCs w:val="28"/>
        </w:rPr>
        <w:lastRenderedPageBreak/>
        <w:t>вживаються</w:t>
      </w:r>
      <w:r w:rsidRPr="00AA4DE4">
        <w:rPr>
          <w:rFonts w:asciiTheme="majorHAnsi" w:hAnsiTheme="majorHAnsi"/>
          <w:sz w:val="28"/>
          <w:szCs w:val="28"/>
          <w:lang w:val="en-US"/>
        </w:rPr>
        <w:t xml:space="preserve"> </w:t>
      </w:r>
      <w:r w:rsidRPr="00AA4DE4">
        <w:rPr>
          <w:rFonts w:asciiTheme="majorHAnsi" w:hAnsiTheme="majorHAnsi"/>
          <w:sz w:val="28"/>
          <w:szCs w:val="28"/>
        </w:rPr>
        <w:t>безособові</w:t>
      </w:r>
      <w:r w:rsidRPr="00AA4DE4">
        <w:rPr>
          <w:rFonts w:asciiTheme="majorHAnsi" w:hAnsiTheme="majorHAnsi"/>
          <w:sz w:val="28"/>
          <w:szCs w:val="28"/>
          <w:lang w:val="en-US"/>
        </w:rPr>
        <w:t xml:space="preserve"> </w:t>
      </w:r>
      <w:r w:rsidRPr="00AA4DE4">
        <w:rPr>
          <w:rFonts w:asciiTheme="majorHAnsi" w:hAnsiTheme="majorHAnsi"/>
          <w:sz w:val="28"/>
          <w:szCs w:val="28"/>
        </w:rPr>
        <w:t>форми</w:t>
      </w:r>
      <w:r w:rsidRPr="00AA4DE4">
        <w:rPr>
          <w:rFonts w:asciiTheme="majorHAnsi" w:hAnsiTheme="majorHAnsi"/>
          <w:sz w:val="28"/>
          <w:szCs w:val="28"/>
          <w:lang w:val="en-US"/>
        </w:rPr>
        <w:t xml:space="preserve">: it should be borne in mind, it may be seen </w:t>
      </w:r>
      <w:r w:rsidRPr="00AA4DE4">
        <w:rPr>
          <w:rFonts w:asciiTheme="majorHAnsi" w:hAnsiTheme="majorHAnsi"/>
          <w:sz w:val="28"/>
          <w:szCs w:val="28"/>
        </w:rPr>
        <w:t>і</w:t>
      </w:r>
      <w:r w:rsidRPr="00AA4DE4">
        <w:rPr>
          <w:rFonts w:asciiTheme="majorHAnsi" w:hAnsiTheme="majorHAnsi"/>
          <w:sz w:val="28"/>
          <w:szCs w:val="28"/>
          <w:lang w:val="en-US"/>
        </w:rPr>
        <w:t xml:space="preserve"> </w:t>
      </w:r>
      <w:r w:rsidRPr="00AA4DE4">
        <w:rPr>
          <w:rFonts w:asciiTheme="majorHAnsi" w:hAnsiTheme="majorHAnsi"/>
          <w:sz w:val="28"/>
          <w:szCs w:val="28"/>
        </w:rPr>
        <w:t>конструкції</w:t>
      </w:r>
      <w:r w:rsidRPr="00AA4DE4">
        <w:rPr>
          <w:rFonts w:asciiTheme="majorHAnsi" w:hAnsiTheme="majorHAnsi"/>
          <w:sz w:val="28"/>
          <w:szCs w:val="28"/>
          <w:lang w:val="en-US"/>
        </w:rPr>
        <w:t xml:space="preserve"> </w:t>
      </w:r>
      <w:r w:rsidRPr="00AA4DE4">
        <w:rPr>
          <w:rFonts w:asciiTheme="majorHAnsi" w:hAnsiTheme="majorHAnsi"/>
          <w:sz w:val="28"/>
          <w:szCs w:val="28"/>
        </w:rPr>
        <w:t>з</w:t>
      </w:r>
      <w:r w:rsidRPr="00AA4DE4">
        <w:rPr>
          <w:rFonts w:asciiTheme="majorHAnsi" w:hAnsiTheme="majorHAnsi"/>
          <w:sz w:val="28"/>
          <w:szCs w:val="28"/>
          <w:lang w:val="en-US"/>
        </w:rPr>
        <w:t xml:space="preserve"> one: one may write, one may show, one may assume, one can readily see. [4, 18]</w:t>
      </w:r>
    </w:p>
    <w:p w:rsidR="0074551C" w:rsidRPr="0074551C"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p>
    <w:p w:rsidR="00AA4DE4" w:rsidRDefault="00AA4DE4" w:rsidP="00ED4490">
      <w:pPr>
        <w:pStyle w:val="a3"/>
        <w:shd w:val="clear" w:color="auto" w:fill="FFFFFF"/>
        <w:spacing w:before="0" w:beforeAutospacing="0" w:after="0" w:afterAutospacing="0" w:line="276" w:lineRule="auto"/>
        <w:ind w:firstLine="709"/>
        <w:jc w:val="center"/>
        <w:rPr>
          <w:rFonts w:asciiTheme="majorHAnsi" w:hAnsiTheme="majorHAnsi"/>
          <w:b/>
          <w:bCs/>
          <w:sz w:val="28"/>
          <w:szCs w:val="28"/>
          <w:lang w:val="uk-UA"/>
        </w:rPr>
      </w:pPr>
      <w:r w:rsidRPr="00AA4DE4">
        <w:rPr>
          <w:rFonts w:asciiTheme="majorHAnsi" w:hAnsiTheme="majorHAnsi"/>
          <w:b/>
          <w:bCs/>
          <w:sz w:val="28"/>
          <w:szCs w:val="28"/>
          <w:lang w:val="en-US"/>
        </w:rPr>
        <w:t xml:space="preserve">1.4 </w:t>
      </w:r>
      <w:r w:rsidRPr="00AA4DE4">
        <w:rPr>
          <w:rFonts w:asciiTheme="majorHAnsi" w:hAnsiTheme="majorHAnsi"/>
          <w:b/>
          <w:bCs/>
          <w:sz w:val="28"/>
          <w:szCs w:val="28"/>
        </w:rPr>
        <w:t>Розмовний</w:t>
      </w:r>
      <w:r w:rsidRPr="00AA4DE4">
        <w:rPr>
          <w:rFonts w:asciiTheme="majorHAnsi" w:hAnsiTheme="majorHAnsi"/>
          <w:b/>
          <w:bCs/>
          <w:sz w:val="28"/>
          <w:szCs w:val="28"/>
          <w:lang w:val="en-US"/>
        </w:rPr>
        <w:t xml:space="preserve"> </w:t>
      </w:r>
      <w:r w:rsidRPr="00AA4DE4">
        <w:rPr>
          <w:rFonts w:asciiTheme="majorHAnsi" w:hAnsiTheme="majorHAnsi"/>
          <w:b/>
          <w:bCs/>
          <w:sz w:val="28"/>
          <w:szCs w:val="28"/>
        </w:rPr>
        <w:t>стиль</w:t>
      </w:r>
    </w:p>
    <w:p w:rsidR="0074551C" w:rsidRPr="0074551C"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Всі</w:t>
      </w:r>
      <w:r w:rsidRPr="00AA4DE4">
        <w:rPr>
          <w:rFonts w:asciiTheme="majorHAnsi" w:hAnsiTheme="majorHAnsi"/>
          <w:sz w:val="28"/>
          <w:szCs w:val="28"/>
          <w:lang w:val="en-US"/>
        </w:rPr>
        <w:t xml:space="preserve"> </w:t>
      </w:r>
      <w:r w:rsidRPr="00AA4DE4">
        <w:rPr>
          <w:rFonts w:asciiTheme="majorHAnsi" w:hAnsiTheme="majorHAnsi"/>
          <w:sz w:val="28"/>
          <w:szCs w:val="28"/>
        </w:rPr>
        <w:t>автори</w:t>
      </w:r>
      <w:r w:rsidRPr="00AA4DE4">
        <w:rPr>
          <w:rFonts w:asciiTheme="majorHAnsi" w:hAnsiTheme="majorHAnsi"/>
          <w:sz w:val="28"/>
          <w:szCs w:val="28"/>
          <w:lang w:val="en-US"/>
        </w:rPr>
        <w:t xml:space="preserve"> </w:t>
      </w:r>
      <w:r w:rsidRPr="00AA4DE4">
        <w:rPr>
          <w:rFonts w:asciiTheme="majorHAnsi" w:hAnsiTheme="majorHAnsi"/>
          <w:sz w:val="28"/>
          <w:szCs w:val="28"/>
        </w:rPr>
        <w:t>майже</w:t>
      </w:r>
      <w:r w:rsidRPr="00AA4DE4">
        <w:rPr>
          <w:rFonts w:asciiTheme="majorHAnsi" w:hAnsiTheme="majorHAnsi"/>
          <w:sz w:val="28"/>
          <w:szCs w:val="28"/>
          <w:lang w:val="en-US"/>
        </w:rPr>
        <w:t xml:space="preserve"> </w:t>
      </w:r>
      <w:r w:rsidRPr="00AA4DE4">
        <w:rPr>
          <w:rFonts w:asciiTheme="majorHAnsi" w:hAnsiTheme="majorHAnsi"/>
          <w:sz w:val="28"/>
          <w:szCs w:val="28"/>
        </w:rPr>
        <w:t>одностайно</w:t>
      </w:r>
      <w:r w:rsidRPr="00AA4DE4">
        <w:rPr>
          <w:rFonts w:asciiTheme="majorHAnsi" w:hAnsiTheme="majorHAnsi"/>
          <w:sz w:val="28"/>
          <w:szCs w:val="28"/>
          <w:lang w:val="en-US"/>
        </w:rPr>
        <w:t xml:space="preserve"> </w:t>
      </w:r>
      <w:r w:rsidRPr="00AA4DE4">
        <w:rPr>
          <w:rFonts w:asciiTheme="majorHAnsi" w:hAnsiTheme="majorHAnsi"/>
          <w:sz w:val="28"/>
          <w:szCs w:val="28"/>
        </w:rPr>
        <w:t>виділяють</w:t>
      </w:r>
      <w:r w:rsidRPr="00AA4DE4">
        <w:rPr>
          <w:rFonts w:asciiTheme="majorHAnsi" w:hAnsiTheme="majorHAnsi"/>
          <w:sz w:val="28"/>
          <w:szCs w:val="28"/>
          <w:lang w:val="en-US"/>
        </w:rPr>
        <w:t xml:space="preserve"> </w:t>
      </w:r>
      <w:r w:rsidRPr="00AA4DE4">
        <w:rPr>
          <w:rFonts w:asciiTheme="majorHAnsi" w:hAnsiTheme="majorHAnsi"/>
          <w:sz w:val="28"/>
          <w:szCs w:val="28"/>
        </w:rPr>
        <w:t>у</w:t>
      </w:r>
      <w:r w:rsidRPr="00AA4DE4">
        <w:rPr>
          <w:rFonts w:asciiTheme="majorHAnsi" w:hAnsiTheme="majorHAnsi"/>
          <w:sz w:val="28"/>
          <w:szCs w:val="28"/>
          <w:lang w:val="en-US"/>
        </w:rPr>
        <w:t xml:space="preserve"> </w:t>
      </w:r>
      <w:r w:rsidRPr="00AA4DE4">
        <w:rPr>
          <w:rFonts w:asciiTheme="majorHAnsi" w:hAnsiTheme="majorHAnsi"/>
          <w:sz w:val="28"/>
          <w:szCs w:val="28"/>
        </w:rPr>
        <w:t>розмовному</w:t>
      </w:r>
      <w:r w:rsidRPr="00AA4DE4">
        <w:rPr>
          <w:rFonts w:asciiTheme="majorHAnsi" w:hAnsiTheme="majorHAnsi"/>
          <w:sz w:val="28"/>
          <w:szCs w:val="28"/>
          <w:lang w:val="en-US"/>
        </w:rPr>
        <w:t xml:space="preserve"> </w:t>
      </w:r>
      <w:r w:rsidRPr="00AA4DE4">
        <w:rPr>
          <w:rFonts w:asciiTheme="majorHAnsi" w:hAnsiTheme="majorHAnsi"/>
          <w:sz w:val="28"/>
          <w:szCs w:val="28"/>
        </w:rPr>
        <w:t>стилі</w:t>
      </w:r>
      <w:r w:rsidRPr="00AA4DE4">
        <w:rPr>
          <w:rFonts w:asciiTheme="majorHAnsi" w:hAnsiTheme="majorHAnsi"/>
          <w:sz w:val="28"/>
          <w:szCs w:val="28"/>
          <w:lang w:val="en-US"/>
        </w:rPr>
        <w:t xml:space="preserve"> </w:t>
      </w:r>
      <w:r w:rsidRPr="00AA4DE4">
        <w:rPr>
          <w:rFonts w:asciiTheme="majorHAnsi" w:hAnsiTheme="majorHAnsi"/>
          <w:sz w:val="28"/>
          <w:szCs w:val="28"/>
        </w:rPr>
        <w:t>літературно</w:t>
      </w:r>
      <w:r w:rsidRPr="00AA4DE4">
        <w:rPr>
          <w:rFonts w:asciiTheme="majorHAnsi" w:hAnsiTheme="majorHAnsi"/>
          <w:sz w:val="28"/>
          <w:szCs w:val="28"/>
          <w:lang w:val="en-US"/>
        </w:rPr>
        <w:t>-</w:t>
      </w:r>
      <w:r w:rsidRPr="00AA4DE4">
        <w:rPr>
          <w:rFonts w:asciiTheme="majorHAnsi" w:hAnsiTheme="majorHAnsi"/>
          <w:sz w:val="28"/>
          <w:szCs w:val="28"/>
        </w:rPr>
        <w:t>розмовний</w:t>
      </w:r>
      <w:r w:rsidRPr="00AA4DE4">
        <w:rPr>
          <w:rFonts w:asciiTheme="majorHAnsi" w:hAnsiTheme="majorHAnsi"/>
          <w:sz w:val="28"/>
          <w:szCs w:val="28"/>
          <w:lang w:val="en-US"/>
        </w:rPr>
        <w:t xml:space="preserve"> </w:t>
      </w:r>
      <w:r w:rsidRPr="00AA4DE4">
        <w:rPr>
          <w:rFonts w:asciiTheme="majorHAnsi" w:hAnsiTheme="majorHAnsi"/>
          <w:sz w:val="28"/>
          <w:szCs w:val="28"/>
        </w:rPr>
        <w:t>та</w:t>
      </w:r>
      <w:r w:rsidRPr="00AA4DE4">
        <w:rPr>
          <w:rFonts w:asciiTheme="majorHAnsi" w:hAnsiTheme="majorHAnsi"/>
          <w:sz w:val="28"/>
          <w:szCs w:val="28"/>
          <w:lang w:val="en-US"/>
        </w:rPr>
        <w:t xml:space="preserve"> </w:t>
      </w:r>
      <w:r w:rsidRPr="00AA4DE4">
        <w:rPr>
          <w:rFonts w:asciiTheme="majorHAnsi" w:hAnsiTheme="majorHAnsi"/>
          <w:sz w:val="28"/>
          <w:szCs w:val="28"/>
        </w:rPr>
        <w:t>фамільярно</w:t>
      </w:r>
      <w:r w:rsidRPr="00AA4DE4">
        <w:rPr>
          <w:rFonts w:asciiTheme="majorHAnsi" w:hAnsiTheme="majorHAnsi"/>
          <w:sz w:val="28"/>
          <w:szCs w:val="28"/>
          <w:lang w:val="en-US"/>
        </w:rPr>
        <w:t>-</w:t>
      </w:r>
      <w:r w:rsidRPr="00AA4DE4">
        <w:rPr>
          <w:rFonts w:asciiTheme="majorHAnsi" w:hAnsiTheme="majorHAnsi"/>
          <w:sz w:val="28"/>
          <w:szCs w:val="28"/>
        </w:rPr>
        <w:t>розмовний</w:t>
      </w:r>
      <w:r w:rsidRPr="00AA4DE4">
        <w:rPr>
          <w:rFonts w:asciiTheme="majorHAnsi" w:hAnsiTheme="majorHAnsi"/>
          <w:sz w:val="28"/>
          <w:szCs w:val="28"/>
          <w:lang w:val="en-US"/>
        </w:rPr>
        <w:t xml:space="preserve"> (</w:t>
      </w:r>
      <w:r w:rsidRPr="00AA4DE4">
        <w:rPr>
          <w:rFonts w:asciiTheme="majorHAnsi" w:hAnsiTheme="majorHAnsi"/>
          <w:sz w:val="28"/>
          <w:szCs w:val="28"/>
        </w:rPr>
        <w:t>з</w:t>
      </w:r>
      <w:r w:rsidRPr="00AA4DE4">
        <w:rPr>
          <w:rFonts w:asciiTheme="majorHAnsi" w:hAnsiTheme="majorHAnsi"/>
          <w:sz w:val="28"/>
          <w:szCs w:val="28"/>
          <w:lang w:val="en-US"/>
        </w:rPr>
        <w:t xml:space="preserve"> </w:t>
      </w:r>
      <w:r w:rsidRPr="00AA4DE4">
        <w:rPr>
          <w:rFonts w:asciiTheme="majorHAnsi" w:hAnsiTheme="majorHAnsi"/>
          <w:sz w:val="28"/>
          <w:szCs w:val="28"/>
        </w:rPr>
        <w:t>підгрупою</w:t>
      </w:r>
      <w:r w:rsidRPr="00AA4DE4">
        <w:rPr>
          <w:rFonts w:asciiTheme="majorHAnsi" w:hAnsiTheme="majorHAnsi"/>
          <w:sz w:val="28"/>
          <w:szCs w:val="28"/>
          <w:lang w:val="en-US"/>
        </w:rPr>
        <w:t xml:space="preserve"> </w:t>
      </w:r>
      <w:r w:rsidRPr="00AA4DE4">
        <w:rPr>
          <w:rFonts w:asciiTheme="majorHAnsi" w:hAnsiTheme="majorHAnsi"/>
          <w:sz w:val="28"/>
          <w:szCs w:val="28"/>
        </w:rPr>
        <w:t>дитячої</w:t>
      </w:r>
      <w:r w:rsidRPr="00AA4DE4">
        <w:rPr>
          <w:rFonts w:asciiTheme="majorHAnsi" w:hAnsiTheme="majorHAnsi"/>
          <w:sz w:val="28"/>
          <w:szCs w:val="28"/>
          <w:lang w:val="en-US"/>
        </w:rPr>
        <w:t xml:space="preserve"> </w:t>
      </w:r>
      <w:r w:rsidRPr="00AA4DE4">
        <w:rPr>
          <w:rFonts w:asciiTheme="majorHAnsi" w:hAnsiTheme="majorHAnsi"/>
          <w:sz w:val="28"/>
          <w:szCs w:val="28"/>
        </w:rPr>
        <w:t>мови</w:t>
      </w:r>
      <w:r w:rsidRPr="00AA4DE4">
        <w:rPr>
          <w:rFonts w:asciiTheme="majorHAnsi" w:hAnsiTheme="majorHAnsi"/>
          <w:sz w:val="28"/>
          <w:szCs w:val="28"/>
          <w:lang w:val="en-US"/>
        </w:rPr>
        <w:t xml:space="preserve">), </w:t>
      </w:r>
      <w:r w:rsidRPr="00AA4DE4">
        <w:rPr>
          <w:rFonts w:asciiTheme="majorHAnsi" w:hAnsiTheme="majorHAnsi"/>
          <w:sz w:val="28"/>
          <w:szCs w:val="28"/>
        </w:rPr>
        <w:t>виокремлення</w:t>
      </w:r>
      <w:r w:rsidRPr="00AA4DE4">
        <w:rPr>
          <w:rFonts w:asciiTheme="majorHAnsi" w:hAnsiTheme="majorHAnsi"/>
          <w:sz w:val="28"/>
          <w:szCs w:val="28"/>
          <w:lang w:val="en-US"/>
        </w:rPr>
        <w:t xml:space="preserve"> </w:t>
      </w:r>
      <w:r w:rsidRPr="00AA4DE4">
        <w:rPr>
          <w:rFonts w:asciiTheme="majorHAnsi" w:hAnsiTheme="majorHAnsi"/>
          <w:sz w:val="28"/>
          <w:szCs w:val="28"/>
        </w:rPr>
        <w:t>третього</w:t>
      </w:r>
      <w:r w:rsidRPr="00AA4DE4">
        <w:rPr>
          <w:rFonts w:asciiTheme="majorHAnsi" w:hAnsiTheme="majorHAnsi"/>
          <w:sz w:val="28"/>
          <w:szCs w:val="28"/>
          <w:lang w:val="en-US"/>
        </w:rPr>
        <w:t xml:space="preserve"> </w:t>
      </w:r>
      <w:r w:rsidRPr="00AA4DE4">
        <w:rPr>
          <w:rFonts w:asciiTheme="majorHAnsi" w:hAnsiTheme="majorHAnsi"/>
          <w:sz w:val="28"/>
          <w:szCs w:val="28"/>
        </w:rPr>
        <w:t>стилю</w:t>
      </w:r>
      <w:r w:rsidRPr="00AA4DE4">
        <w:rPr>
          <w:rFonts w:asciiTheme="majorHAnsi" w:hAnsiTheme="majorHAnsi"/>
          <w:sz w:val="28"/>
          <w:szCs w:val="28"/>
          <w:lang w:val="en-US"/>
        </w:rPr>
        <w:t xml:space="preserve"> - </w:t>
      </w:r>
      <w:r w:rsidRPr="00AA4DE4">
        <w:rPr>
          <w:rFonts w:asciiTheme="majorHAnsi" w:hAnsiTheme="majorHAnsi"/>
          <w:sz w:val="28"/>
          <w:szCs w:val="28"/>
        </w:rPr>
        <w:t>просторіччя</w:t>
      </w:r>
      <w:r w:rsidRPr="00AA4DE4">
        <w:rPr>
          <w:rFonts w:asciiTheme="majorHAnsi" w:hAnsiTheme="majorHAnsi"/>
          <w:sz w:val="28"/>
          <w:szCs w:val="28"/>
          <w:lang w:val="en-US"/>
        </w:rPr>
        <w:t xml:space="preserve"> - </w:t>
      </w:r>
      <w:r w:rsidRPr="00AA4DE4">
        <w:rPr>
          <w:rFonts w:asciiTheme="majorHAnsi" w:hAnsiTheme="majorHAnsi"/>
          <w:sz w:val="28"/>
          <w:szCs w:val="28"/>
        </w:rPr>
        <w:t>є</w:t>
      </w:r>
      <w:r w:rsidRPr="00AA4DE4">
        <w:rPr>
          <w:rFonts w:asciiTheme="majorHAnsi" w:hAnsiTheme="majorHAnsi"/>
          <w:sz w:val="28"/>
          <w:szCs w:val="28"/>
          <w:lang w:val="en-US"/>
        </w:rPr>
        <w:t xml:space="preserve"> </w:t>
      </w:r>
      <w:r w:rsidRPr="00AA4DE4">
        <w:rPr>
          <w:rFonts w:asciiTheme="majorHAnsi" w:hAnsiTheme="majorHAnsi"/>
          <w:sz w:val="28"/>
          <w:szCs w:val="28"/>
        </w:rPr>
        <w:t>дуже</w:t>
      </w:r>
      <w:r w:rsidRPr="00AA4DE4">
        <w:rPr>
          <w:rFonts w:asciiTheme="majorHAnsi" w:hAnsiTheme="majorHAnsi"/>
          <w:sz w:val="28"/>
          <w:szCs w:val="28"/>
          <w:lang w:val="en-US"/>
        </w:rPr>
        <w:t xml:space="preserve"> </w:t>
      </w:r>
      <w:r w:rsidRPr="00AA4DE4">
        <w:rPr>
          <w:rFonts w:asciiTheme="majorHAnsi" w:hAnsiTheme="majorHAnsi"/>
          <w:sz w:val="28"/>
          <w:szCs w:val="28"/>
        </w:rPr>
        <w:t>спірним</w:t>
      </w:r>
      <w:r w:rsidRPr="00AA4DE4">
        <w:rPr>
          <w:rFonts w:asciiTheme="majorHAnsi" w:hAnsiTheme="majorHAnsi"/>
          <w:sz w:val="28"/>
          <w:szCs w:val="28"/>
          <w:lang w:val="en-US"/>
        </w:rPr>
        <w:t>.</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Стилеутворюючими факторами для розмовного стилю є функції мови, які реалізуються у розмовному мовленні, при чому, в розмовній мові реалізуються усі функції мови, за винятком естетичної.</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Дуже важливу роль відіграють соціолінгвістичні фактори, тобто прийняті норми мовної поведінки.</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Компресія проявляється на всіх рівнях - вона може бути фонетичною, морфологічною, синтаксичною і у всіх випадках підкорюється законам теорії інформації в тому розумінні, що компресії підлягають семантично надлишкові елементи. [2, 83]</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Фонетична редукція допоміжних дієслів є характерною особливістю англійської розмовної форми: it's, it isn't, I don't, I didn't, you can't, you've, we'll і т.д. У тих випадках, коли скорочені форми дієслова have I've та he's опиняються недостатніми для передачі значення «мати, володіти», використовується конструкція з дієсловом get: I've got, he's got; ця ж конструкція виконує і модальну функцію, властиву have + Infinitive: I've got to go now.</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Нівелювання різниці між shall та will при вираженні майбутнього сприяє широкому вживанню та застосуванню форми `ll. Цей тип компресії однаково поширений у всіх під стилях розмовної мови, лише з тією різницею, що у діалекті та просторіччі частково збереглися архаїчні форми контрактації, а саме ha'. [2, 84]</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Скорочені структурні варіанти перфект них форм із випущенням допоміжного have для літературно-розмовного стилю не характерні та можливі лише у фамільярно-розмовному та просторіччі. Наприклад</w:t>
      </w:r>
      <w:r w:rsidRPr="00AA4DE4">
        <w:rPr>
          <w:rFonts w:asciiTheme="majorHAnsi" w:hAnsiTheme="majorHAnsi"/>
          <w:sz w:val="28"/>
          <w:szCs w:val="28"/>
          <w:lang w:val="en-US"/>
        </w:rPr>
        <w:t xml:space="preserve">: «Seen any movies?» - I asked. [2, 84] «Been travelling all the winter - Egypt, Italy and that - chuckled America! </w:t>
      </w:r>
      <w:r w:rsidRPr="00AA4DE4">
        <w:rPr>
          <w:rFonts w:asciiTheme="majorHAnsi" w:hAnsiTheme="majorHAnsi"/>
          <w:sz w:val="28"/>
          <w:szCs w:val="28"/>
        </w:rPr>
        <w:t>I gather.» [2, 85]</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xml:space="preserve">В обох прикладах випущенні не лише допоміжні дієслова, але й особисті займенники. Пришвидшений темп мови призводить до випущенні семантично надлишкових не наголошуваних елементів, у </w:t>
      </w:r>
      <w:r w:rsidRPr="00AA4DE4">
        <w:rPr>
          <w:rFonts w:asciiTheme="majorHAnsi" w:hAnsiTheme="majorHAnsi"/>
          <w:sz w:val="28"/>
          <w:szCs w:val="28"/>
        </w:rPr>
        <w:lastRenderedPageBreak/>
        <w:t>даних прикладах це займенники 2-ї та 1-ї особи - присудкові речення. Присутність обох співрозмовників робить їх називання зайвим. [2, 85]</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На рівні лексики компресія проявляється у переважному вживанні одно морфемних слів, дієслів із пост позитивами: give up, look out, абревіатур: frig, morg, vegs, еліпса типу: mineral waters &gt; minerals чи інших видів еліпса: «Morning!», слів широкої семантики: thing, stuff, транзитивному вживанні неперехідних дієслів: go it і т.д. Для синтаксичної компресії особливо характерний еліпс.</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xml:space="preserve">Синтаксична специфіка розмовної мови полягає у тому, що більш вагомою одиницею, ніж речення, у ній, як у мові діалогічній, є сполучення ряду реплік, пов'язаних структурно-семантичною взаємо обумовленістю. Цей зв'язок реплік є причиною розповсюдженості односкладних речень. Наприклад: 1) поєднання запитання-відповідь: «When do you begin?» - «To-morrow», said the Rataclike. </w:t>
      </w:r>
      <w:r w:rsidRPr="00AA4DE4">
        <w:rPr>
          <w:rFonts w:asciiTheme="majorHAnsi" w:hAnsiTheme="majorHAnsi"/>
          <w:sz w:val="28"/>
          <w:szCs w:val="28"/>
          <w:lang w:val="en-US"/>
        </w:rPr>
        <w:t xml:space="preserve">2) </w:t>
      </w:r>
      <w:r w:rsidRPr="00AA4DE4">
        <w:rPr>
          <w:rFonts w:asciiTheme="majorHAnsi" w:hAnsiTheme="majorHAnsi"/>
          <w:sz w:val="28"/>
          <w:szCs w:val="28"/>
        </w:rPr>
        <w:t>поєднання</w:t>
      </w:r>
      <w:r w:rsidRPr="00AA4DE4">
        <w:rPr>
          <w:rFonts w:asciiTheme="majorHAnsi" w:hAnsiTheme="majorHAnsi"/>
          <w:sz w:val="28"/>
          <w:szCs w:val="28"/>
          <w:lang w:val="en-US"/>
        </w:rPr>
        <w:t xml:space="preserve">, </w:t>
      </w:r>
      <w:r w:rsidRPr="00AA4DE4">
        <w:rPr>
          <w:rFonts w:asciiTheme="majorHAnsi" w:hAnsiTheme="majorHAnsi"/>
          <w:sz w:val="28"/>
          <w:szCs w:val="28"/>
        </w:rPr>
        <w:t>утворене</w:t>
      </w:r>
      <w:r w:rsidRPr="00AA4DE4">
        <w:rPr>
          <w:rFonts w:asciiTheme="majorHAnsi" w:hAnsiTheme="majorHAnsi"/>
          <w:sz w:val="28"/>
          <w:szCs w:val="28"/>
          <w:lang w:val="en-US"/>
        </w:rPr>
        <w:t xml:space="preserve"> </w:t>
      </w:r>
      <w:r w:rsidRPr="00AA4DE4">
        <w:rPr>
          <w:rFonts w:asciiTheme="majorHAnsi" w:hAnsiTheme="majorHAnsi"/>
          <w:sz w:val="28"/>
          <w:szCs w:val="28"/>
        </w:rPr>
        <w:t>повторенням</w:t>
      </w:r>
      <w:r w:rsidRPr="00AA4DE4">
        <w:rPr>
          <w:rFonts w:asciiTheme="majorHAnsi" w:hAnsiTheme="majorHAnsi"/>
          <w:sz w:val="28"/>
          <w:szCs w:val="28"/>
          <w:lang w:val="en-US"/>
        </w:rPr>
        <w:t xml:space="preserve">: «There's-some-talk-of-suicide», he said. James's jaw dropped. - «Suicide! What should he do that for?» 3) </w:t>
      </w:r>
      <w:r w:rsidRPr="00AA4DE4">
        <w:rPr>
          <w:rFonts w:asciiTheme="majorHAnsi" w:hAnsiTheme="majorHAnsi"/>
          <w:sz w:val="28"/>
          <w:szCs w:val="28"/>
        </w:rPr>
        <w:t>поєднання</w:t>
      </w:r>
      <w:r w:rsidRPr="00AA4DE4">
        <w:rPr>
          <w:rFonts w:asciiTheme="majorHAnsi" w:hAnsiTheme="majorHAnsi"/>
          <w:sz w:val="28"/>
          <w:szCs w:val="28"/>
          <w:lang w:val="en-US"/>
        </w:rPr>
        <w:t xml:space="preserve">, </w:t>
      </w:r>
      <w:r w:rsidRPr="00AA4DE4">
        <w:rPr>
          <w:rFonts w:asciiTheme="majorHAnsi" w:hAnsiTheme="majorHAnsi"/>
          <w:sz w:val="28"/>
          <w:szCs w:val="28"/>
        </w:rPr>
        <w:t>утворене</w:t>
      </w:r>
      <w:r w:rsidRPr="00AA4DE4">
        <w:rPr>
          <w:rFonts w:asciiTheme="majorHAnsi" w:hAnsiTheme="majorHAnsi"/>
          <w:sz w:val="28"/>
          <w:szCs w:val="28"/>
          <w:lang w:val="en-US"/>
        </w:rPr>
        <w:t xml:space="preserve"> </w:t>
      </w:r>
      <w:r w:rsidRPr="00AA4DE4">
        <w:rPr>
          <w:rFonts w:asciiTheme="majorHAnsi" w:hAnsiTheme="majorHAnsi"/>
          <w:sz w:val="28"/>
          <w:szCs w:val="28"/>
        </w:rPr>
        <w:t>підхватом</w:t>
      </w:r>
      <w:r w:rsidRPr="00AA4DE4">
        <w:rPr>
          <w:rFonts w:asciiTheme="majorHAnsi" w:hAnsiTheme="majorHAnsi"/>
          <w:sz w:val="28"/>
          <w:szCs w:val="28"/>
          <w:lang w:val="en-US"/>
        </w:rPr>
        <w:t xml:space="preserve">: «So you would naturally say». - «And mean». 4) </w:t>
      </w:r>
      <w:r w:rsidRPr="00AA4DE4">
        <w:rPr>
          <w:rFonts w:asciiTheme="majorHAnsi" w:hAnsiTheme="majorHAnsi"/>
          <w:sz w:val="28"/>
          <w:szCs w:val="28"/>
        </w:rPr>
        <w:t>поєднання</w:t>
      </w:r>
      <w:r w:rsidRPr="00AA4DE4">
        <w:rPr>
          <w:rFonts w:asciiTheme="majorHAnsi" w:hAnsiTheme="majorHAnsi"/>
          <w:sz w:val="28"/>
          <w:szCs w:val="28"/>
          <w:lang w:val="en-US"/>
        </w:rPr>
        <w:t xml:space="preserve"> </w:t>
      </w:r>
      <w:r w:rsidRPr="00AA4DE4">
        <w:rPr>
          <w:rFonts w:asciiTheme="majorHAnsi" w:hAnsiTheme="majorHAnsi"/>
          <w:sz w:val="28"/>
          <w:szCs w:val="28"/>
        </w:rPr>
        <w:t>синтаксично</w:t>
      </w:r>
      <w:r w:rsidRPr="00AA4DE4">
        <w:rPr>
          <w:rFonts w:asciiTheme="majorHAnsi" w:hAnsiTheme="majorHAnsi"/>
          <w:sz w:val="28"/>
          <w:szCs w:val="28"/>
          <w:lang w:val="en-US"/>
        </w:rPr>
        <w:t xml:space="preserve"> </w:t>
      </w:r>
      <w:r w:rsidRPr="00AA4DE4">
        <w:rPr>
          <w:rFonts w:asciiTheme="majorHAnsi" w:hAnsiTheme="majorHAnsi"/>
          <w:sz w:val="28"/>
          <w:szCs w:val="28"/>
        </w:rPr>
        <w:t>паралельних</w:t>
      </w:r>
      <w:r w:rsidRPr="00AA4DE4">
        <w:rPr>
          <w:rFonts w:asciiTheme="majorHAnsi" w:hAnsiTheme="majorHAnsi"/>
          <w:sz w:val="28"/>
          <w:szCs w:val="28"/>
          <w:lang w:val="en-US"/>
        </w:rPr>
        <w:t xml:space="preserve"> </w:t>
      </w:r>
      <w:r w:rsidRPr="00AA4DE4">
        <w:rPr>
          <w:rFonts w:asciiTheme="majorHAnsi" w:hAnsiTheme="majorHAnsi"/>
          <w:sz w:val="28"/>
          <w:szCs w:val="28"/>
        </w:rPr>
        <w:t>реплік</w:t>
      </w:r>
      <w:r w:rsidRPr="00AA4DE4">
        <w:rPr>
          <w:rFonts w:asciiTheme="majorHAnsi" w:hAnsiTheme="majorHAnsi"/>
          <w:sz w:val="28"/>
          <w:szCs w:val="28"/>
          <w:lang w:val="en-US"/>
        </w:rPr>
        <w:t xml:space="preserve">: «Well, Mr. Desert, do you find reality in politics now?» - «Do you find reality in anything, sir?» </w:t>
      </w:r>
      <w:r w:rsidRPr="00AA4DE4">
        <w:rPr>
          <w:rFonts w:asciiTheme="majorHAnsi" w:hAnsiTheme="majorHAnsi"/>
          <w:sz w:val="28"/>
          <w:szCs w:val="28"/>
        </w:rPr>
        <w:t>[2, 86]</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Повтори-оклики виражають насмішку, іронію, обурення і набагато рідше позитивну реакцію. Можливий</w:t>
      </w:r>
      <w:r w:rsidRPr="00AA4DE4">
        <w:rPr>
          <w:rFonts w:asciiTheme="majorHAnsi" w:hAnsiTheme="majorHAnsi"/>
          <w:sz w:val="28"/>
          <w:szCs w:val="28"/>
          <w:lang w:val="en-US"/>
        </w:rPr>
        <w:t xml:space="preserve"> </w:t>
      </w:r>
      <w:r w:rsidRPr="00AA4DE4">
        <w:rPr>
          <w:rFonts w:asciiTheme="majorHAnsi" w:hAnsiTheme="majorHAnsi"/>
          <w:sz w:val="28"/>
          <w:szCs w:val="28"/>
        </w:rPr>
        <w:t>повтор</w:t>
      </w:r>
      <w:r w:rsidRPr="00AA4DE4">
        <w:rPr>
          <w:rFonts w:asciiTheme="majorHAnsi" w:hAnsiTheme="majorHAnsi"/>
          <w:sz w:val="28"/>
          <w:szCs w:val="28"/>
          <w:lang w:val="en-US"/>
        </w:rPr>
        <w:t>-</w:t>
      </w:r>
      <w:r w:rsidRPr="00AA4DE4">
        <w:rPr>
          <w:rFonts w:asciiTheme="majorHAnsi" w:hAnsiTheme="majorHAnsi"/>
          <w:sz w:val="28"/>
          <w:szCs w:val="28"/>
        </w:rPr>
        <w:t>перепитування</w:t>
      </w:r>
      <w:r w:rsidRPr="00AA4DE4">
        <w:rPr>
          <w:rFonts w:asciiTheme="majorHAnsi" w:hAnsiTheme="majorHAnsi"/>
          <w:sz w:val="28"/>
          <w:szCs w:val="28"/>
          <w:lang w:val="en-US"/>
        </w:rPr>
        <w:t>: «What do you call it?» - «Call it? The big field.» [2, 87]</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Специфічну</w:t>
      </w:r>
      <w:r w:rsidRPr="00AA4DE4">
        <w:rPr>
          <w:rFonts w:asciiTheme="majorHAnsi" w:hAnsiTheme="majorHAnsi"/>
          <w:sz w:val="28"/>
          <w:szCs w:val="28"/>
          <w:lang w:val="en-US"/>
        </w:rPr>
        <w:t xml:space="preserve"> </w:t>
      </w:r>
      <w:r w:rsidRPr="00AA4DE4">
        <w:rPr>
          <w:rFonts w:asciiTheme="majorHAnsi" w:hAnsiTheme="majorHAnsi"/>
          <w:sz w:val="28"/>
          <w:szCs w:val="28"/>
        </w:rPr>
        <w:t>та</w:t>
      </w:r>
      <w:r w:rsidRPr="00AA4DE4">
        <w:rPr>
          <w:rFonts w:asciiTheme="majorHAnsi" w:hAnsiTheme="majorHAnsi"/>
          <w:sz w:val="28"/>
          <w:szCs w:val="28"/>
          <w:lang w:val="en-US"/>
        </w:rPr>
        <w:t xml:space="preserve"> </w:t>
      </w:r>
      <w:r w:rsidRPr="00AA4DE4">
        <w:rPr>
          <w:rFonts w:asciiTheme="majorHAnsi" w:hAnsiTheme="majorHAnsi"/>
          <w:sz w:val="28"/>
          <w:szCs w:val="28"/>
        </w:rPr>
        <w:t>дуже</w:t>
      </w:r>
      <w:r w:rsidRPr="00AA4DE4">
        <w:rPr>
          <w:rFonts w:asciiTheme="majorHAnsi" w:hAnsiTheme="majorHAnsi"/>
          <w:sz w:val="28"/>
          <w:szCs w:val="28"/>
          <w:lang w:val="en-US"/>
        </w:rPr>
        <w:t xml:space="preserve"> </w:t>
      </w:r>
      <w:r w:rsidRPr="00AA4DE4">
        <w:rPr>
          <w:rFonts w:asciiTheme="majorHAnsi" w:hAnsiTheme="majorHAnsi"/>
          <w:sz w:val="28"/>
          <w:szCs w:val="28"/>
        </w:rPr>
        <w:t>важливу</w:t>
      </w:r>
      <w:r w:rsidRPr="00AA4DE4">
        <w:rPr>
          <w:rFonts w:asciiTheme="majorHAnsi" w:hAnsiTheme="majorHAnsi"/>
          <w:sz w:val="28"/>
          <w:szCs w:val="28"/>
          <w:lang w:val="en-US"/>
        </w:rPr>
        <w:t xml:space="preserve"> </w:t>
      </w:r>
      <w:r w:rsidRPr="00AA4DE4">
        <w:rPr>
          <w:rFonts w:asciiTheme="majorHAnsi" w:hAnsiTheme="majorHAnsi"/>
          <w:sz w:val="28"/>
          <w:szCs w:val="28"/>
        </w:rPr>
        <w:t>роль</w:t>
      </w:r>
      <w:r w:rsidRPr="00AA4DE4">
        <w:rPr>
          <w:rFonts w:asciiTheme="majorHAnsi" w:hAnsiTheme="majorHAnsi"/>
          <w:sz w:val="28"/>
          <w:szCs w:val="28"/>
          <w:lang w:val="en-US"/>
        </w:rPr>
        <w:t xml:space="preserve"> </w:t>
      </w:r>
      <w:r w:rsidRPr="00AA4DE4">
        <w:rPr>
          <w:rFonts w:asciiTheme="majorHAnsi" w:hAnsiTheme="majorHAnsi"/>
          <w:sz w:val="28"/>
          <w:szCs w:val="28"/>
        </w:rPr>
        <w:t>відіграють</w:t>
      </w:r>
      <w:r w:rsidRPr="00AA4DE4">
        <w:rPr>
          <w:rFonts w:asciiTheme="majorHAnsi" w:hAnsiTheme="majorHAnsi"/>
          <w:sz w:val="28"/>
          <w:szCs w:val="28"/>
          <w:lang w:val="en-US"/>
        </w:rPr>
        <w:t xml:space="preserve"> </w:t>
      </w:r>
      <w:r w:rsidRPr="00AA4DE4">
        <w:rPr>
          <w:rFonts w:asciiTheme="majorHAnsi" w:hAnsiTheme="majorHAnsi"/>
          <w:sz w:val="28"/>
          <w:szCs w:val="28"/>
        </w:rPr>
        <w:t>у</w:t>
      </w:r>
      <w:r w:rsidRPr="00AA4DE4">
        <w:rPr>
          <w:rFonts w:asciiTheme="majorHAnsi" w:hAnsiTheme="majorHAnsi"/>
          <w:sz w:val="28"/>
          <w:szCs w:val="28"/>
          <w:lang w:val="en-US"/>
        </w:rPr>
        <w:t xml:space="preserve"> </w:t>
      </w:r>
      <w:r w:rsidRPr="00AA4DE4">
        <w:rPr>
          <w:rFonts w:asciiTheme="majorHAnsi" w:hAnsiTheme="majorHAnsi"/>
          <w:sz w:val="28"/>
          <w:szCs w:val="28"/>
        </w:rPr>
        <w:t>цьому</w:t>
      </w:r>
      <w:r w:rsidRPr="00AA4DE4">
        <w:rPr>
          <w:rFonts w:asciiTheme="majorHAnsi" w:hAnsiTheme="majorHAnsi"/>
          <w:sz w:val="28"/>
          <w:szCs w:val="28"/>
          <w:lang w:val="en-US"/>
        </w:rPr>
        <w:t xml:space="preserve"> </w:t>
      </w:r>
      <w:r w:rsidRPr="00AA4DE4">
        <w:rPr>
          <w:rFonts w:asciiTheme="majorHAnsi" w:hAnsiTheme="majorHAnsi"/>
          <w:sz w:val="28"/>
          <w:szCs w:val="28"/>
        </w:rPr>
        <w:t>стилі</w:t>
      </w:r>
      <w:r w:rsidRPr="00AA4DE4">
        <w:rPr>
          <w:rFonts w:asciiTheme="majorHAnsi" w:hAnsiTheme="majorHAnsi"/>
          <w:sz w:val="28"/>
          <w:szCs w:val="28"/>
          <w:lang w:val="en-US"/>
        </w:rPr>
        <w:t xml:space="preserve"> </w:t>
      </w:r>
      <w:r w:rsidRPr="00AA4DE4">
        <w:rPr>
          <w:rFonts w:asciiTheme="majorHAnsi" w:hAnsiTheme="majorHAnsi"/>
          <w:sz w:val="28"/>
          <w:szCs w:val="28"/>
        </w:rPr>
        <w:t>контактновстановлююча</w:t>
      </w:r>
      <w:r w:rsidRPr="00AA4DE4">
        <w:rPr>
          <w:rFonts w:asciiTheme="majorHAnsi" w:hAnsiTheme="majorHAnsi"/>
          <w:sz w:val="28"/>
          <w:szCs w:val="28"/>
          <w:lang w:val="en-US"/>
        </w:rPr>
        <w:t xml:space="preserve"> </w:t>
      </w:r>
      <w:r w:rsidRPr="00AA4DE4">
        <w:rPr>
          <w:rFonts w:asciiTheme="majorHAnsi" w:hAnsiTheme="majorHAnsi"/>
          <w:sz w:val="28"/>
          <w:szCs w:val="28"/>
        </w:rPr>
        <w:t>та</w:t>
      </w:r>
      <w:r w:rsidRPr="00AA4DE4">
        <w:rPr>
          <w:rFonts w:asciiTheme="majorHAnsi" w:hAnsiTheme="majorHAnsi"/>
          <w:sz w:val="28"/>
          <w:szCs w:val="28"/>
          <w:lang w:val="en-US"/>
        </w:rPr>
        <w:t xml:space="preserve"> </w:t>
      </w:r>
      <w:r w:rsidRPr="00AA4DE4">
        <w:rPr>
          <w:rFonts w:asciiTheme="majorHAnsi" w:hAnsiTheme="majorHAnsi"/>
          <w:sz w:val="28"/>
          <w:szCs w:val="28"/>
        </w:rPr>
        <w:t>емотивна</w:t>
      </w:r>
      <w:r w:rsidRPr="00AA4DE4">
        <w:rPr>
          <w:rFonts w:asciiTheme="majorHAnsi" w:hAnsiTheme="majorHAnsi"/>
          <w:sz w:val="28"/>
          <w:szCs w:val="28"/>
          <w:lang w:val="en-US"/>
        </w:rPr>
        <w:t xml:space="preserve"> </w:t>
      </w:r>
      <w:r w:rsidRPr="00AA4DE4">
        <w:rPr>
          <w:rFonts w:asciiTheme="majorHAnsi" w:hAnsiTheme="majorHAnsi"/>
          <w:sz w:val="28"/>
          <w:szCs w:val="28"/>
        </w:rPr>
        <w:t>функції</w:t>
      </w:r>
      <w:r w:rsidRPr="00AA4DE4">
        <w:rPr>
          <w:rFonts w:asciiTheme="majorHAnsi" w:hAnsiTheme="majorHAnsi"/>
          <w:sz w:val="28"/>
          <w:szCs w:val="28"/>
          <w:lang w:val="en-US"/>
        </w:rPr>
        <w:t xml:space="preserve">. </w:t>
      </w:r>
      <w:r w:rsidRPr="00AA4DE4">
        <w:rPr>
          <w:rFonts w:asciiTheme="majorHAnsi" w:hAnsiTheme="majorHAnsi"/>
          <w:sz w:val="28"/>
          <w:szCs w:val="28"/>
        </w:rPr>
        <w:t>Вони відображаються у суспільстві у вигляді прийнятих у колективі норм та формул ввічливості та повинні вивчатися у соціолінгвістиці. Мова повинна бути тактовною, не занадто впевненою, не занадто категоричною та жорсткою і разом з тим не байдужою до співрозмовника. Звідси різноманітність форм ввічливої модальності, що може бути виражена інтонаційно, лексично, морфологічно та синтаксично. Розглянемо приклади цих функцій у літературно-розмовному стилі на матеріалі дієслова do. Для того щоб виразити, наприклад, деяку невпевненість під час відповіді та готовність прийняти зауваження чи думки співрозмовника, дієслово do може бути використане у стверджувальному реченні: «What has happened to your strange neighbour?» - «I did here he'd gone to Australia» [2, 31]</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 xml:space="preserve">Do часто використовується у репліках легкого звинувачення, захоплення, дратівливості, а також, якщо мовець хоче, щоб </w:t>
      </w:r>
      <w:r w:rsidRPr="00AA4DE4">
        <w:rPr>
          <w:rFonts w:asciiTheme="majorHAnsi" w:hAnsiTheme="majorHAnsi"/>
          <w:sz w:val="28"/>
          <w:szCs w:val="28"/>
        </w:rPr>
        <w:lastRenderedPageBreak/>
        <w:t xml:space="preserve">співрозмовник виявив своє розуміння, згоду, довіру: Stanton: I'm sorry, Olwen. </w:t>
      </w:r>
      <w:r w:rsidRPr="00AA4DE4">
        <w:rPr>
          <w:rFonts w:asciiTheme="majorHAnsi" w:hAnsiTheme="majorHAnsi"/>
          <w:sz w:val="28"/>
          <w:szCs w:val="28"/>
          <w:lang w:val="en-US"/>
        </w:rPr>
        <w:t>I'd rather anything had happened than that. You do believe that, don't you? (Looks at here appealingly but gets no response). [8, 31]</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У</w:t>
      </w:r>
      <w:r w:rsidRPr="00AA4DE4">
        <w:rPr>
          <w:rFonts w:asciiTheme="majorHAnsi" w:hAnsiTheme="majorHAnsi"/>
          <w:sz w:val="28"/>
          <w:szCs w:val="28"/>
          <w:lang w:val="en-US"/>
        </w:rPr>
        <w:t xml:space="preserve"> </w:t>
      </w:r>
      <w:r w:rsidRPr="00AA4DE4">
        <w:rPr>
          <w:rFonts w:asciiTheme="majorHAnsi" w:hAnsiTheme="majorHAnsi"/>
          <w:sz w:val="28"/>
          <w:szCs w:val="28"/>
        </w:rPr>
        <w:t>наведених</w:t>
      </w:r>
      <w:r w:rsidRPr="00AA4DE4">
        <w:rPr>
          <w:rFonts w:asciiTheme="majorHAnsi" w:hAnsiTheme="majorHAnsi"/>
          <w:sz w:val="28"/>
          <w:szCs w:val="28"/>
          <w:lang w:val="en-US"/>
        </w:rPr>
        <w:t xml:space="preserve"> </w:t>
      </w:r>
      <w:r w:rsidRPr="00AA4DE4">
        <w:rPr>
          <w:rFonts w:asciiTheme="majorHAnsi" w:hAnsiTheme="majorHAnsi"/>
          <w:sz w:val="28"/>
          <w:szCs w:val="28"/>
        </w:rPr>
        <w:t>прикладах</w:t>
      </w:r>
      <w:r w:rsidRPr="00AA4DE4">
        <w:rPr>
          <w:rFonts w:asciiTheme="majorHAnsi" w:hAnsiTheme="majorHAnsi"/>
          <w:sz w:val="28"/>
          <w:szCs w:val="28"/>
          <w:lang w:val="en-US"/>
        </w:rPr>
        <w:t xml:space="preserve"> </w:t>
      </w:r>
      <w:r w:rsidRPr="00AA4DE4">
        <w:rPr>
          <w:rFonts w:asciiTheme="majorHAnsi" w:hAnsiTheme="majorHAnsi"/>
          <w:sz w:val="28"/>
          <w:szCs w:val="28"/>
        </w:rPr>
        <w:t>інтелектуально</w:t>
      </w:r>
      <w:r w:rsidRPr="00AA4DE4">
        <w:rPr>
          <w:rFonts w:asciiTheme="majorHAnsi" w:hAnsiTheme="majorHAnsi"/>
          <w:sz w:val="28"/>
          <w:szCs w:val="28"/>
          <w:lang w:val="en-US"/>
        </w:rPr>
        <w:t>-</w:t>
      </w:r>
      <w:r w:rsidRPr="00AA4DE4">
        <w:rPr>
          <w:rFonts w:asciiTheme="majorHAnsi" w:hAnsiTheme="majorHAnsi"/>
          <w:sz w:val="28"/>
          <w:szCs w:val="28"/>
        </w:rPr>
        <w:t>логічна</w:t>
      </w:r>
      <w:r w:rsidRPr="00AA4DE4">
        <w:rPr>
          <w:rFonts w:asciiTheme="majorHAnsi" w:hAnsiTheme="majorHAnsi"/>
          <w:sz w:val="28"/>
          <w:szCs w:val="28"/>
          <w:lang w:val="en-US"/>
        </w:rPr>
        <w:t xml:space="preserve"> </w:t>
      </w:r>
      <w:r w:rsidRPr="00AA4DE4">
        <w:rPr>
          <w:rFonts w:asciiTheme="majorHAnsi" w:hAnsiTheme="majorHAnsi"/>
          <w:sz w:val="28"/>
          <w:szCs w:val="28"/>
        </w:rPr>
        <w:t>функція</w:t>
      </w:r>
      <w:r w:rsidRPr="00AA4DE4">
        <w:rPr>
          <w:rFonts w:asciiTheme="majorHAnsi" w:hAnsiTheme="majorHAnsi"/>
          <w:sz w:val="28"/>
          <w:szCs w:val="28"/>
          <w:lang w:val="en-US"/>
        </w:rPr>
        <w:t xml:space="preserve"> </w:t>
      </w:r>
      <w:r w:rsidRPr="00AA4DE4">
        <w:rPr>
          <w:rFonts w:asciiTheme="majorHAnsi" w:hAnsiTheme="majorHAnsi"/>
          <w:sz w:val="28"/>
          <w:szCs w:val="28"/>
        </w:rPr>
        <w:t>не</w:t>
      </w:r>
      <w:r w:rsidRPr="00AA4DE4">
        <w:rPr>
          <w:rFonts w:asciiTheme="majorHAnsi" w:hAnsiTheme="majorHAnsi"/>
          <w:sz w:val="28"/>
          <w:szCs w:val="28"/>
          <w:lang w:val="en-US"/>
        </w:rPr>
        <w:t xml:space="preserve"> </w:t>
      </w:r>
      <w:r w:rsidRPr="00AA4DE4">
        <w:rPr>
          <w:rFonts w:asciiTheme="majorHAnsi" w:hAnsiTheme="majorHAnsi"/>
          <w:sz w:val="28"/>
          <w:szCs w:val="28"/>
        </w:rPr>
        <w:t>зникає</w:t>
      </w:r>
      <w:r w:rsidRPr="00AA4DE4">
        <w:rPr>
          <w:rFonts w:asciiTheme="majorHAnsi" w:hAnsiTheme="majorHAnsi"/>
          <w:sz w:val="28"/>
          <w:szCs w:val="28"/>
          <w:lang w:val="en-US"/>
        </w:rPr>
        <w:t xml:space="preserve">, </w:t>
      </w:r>
      <w:r w:rsidRPr="00AA4DE4">
        <w:rPr>
          <w:rFonts w:asciiTheme="majorHAnsi" w:hAnsiTheme="majorHAnsi"/>
          <w:sz w:val="28"/>
          <w:szCs w:val="28"/>
        </w:rPr>
        <w:t>але</w:t>
      </w:r>
      <w:r w:rsidRPr="00AA4DE4">
        <w:rPr>
          <w:rFonts w:asciiTheme="majorHAnsi" w:hAnsiTheme="majorHAnsi"/>
          <w:sz w:val="28"/>
          <w:szCs w:val="28"/>
          <w:lang w:val="en-US"/>
        </w:rPr>
        <w:t xml:space="preserve"> </w:t>
      </w:r>
      <w:r w:rsidRPr="00AA4DE4">
        <w:rPr>
          <w:rFonts w:asciiTheme="majorHAnsi" w:hAnsiTheme="majorHAnsi"/>
          <w:sz w:val="28"/>
          <w:szCs w:val="28"/>
        </w:rPr>
        <w:t>виступає</w:t>
      </w:r>
      <w:r w:rsidRPr="00AA4DE4">
        <w:rPr>
          <w:rFonts w:asciiTheme="majorHAnsi" w:hAnsiTheme="majorHAnsi"/>
          <w:sz w:val="28"/>
          <w:szCs w:val="28"/>
          <w:lang w:val="en-US"/>
        </w:rPr>
        <w:t xml:space="preserve"> </w:t>
      </w:r>
      <w:r w:rsidRPr="00AA4DE4">
        <w:rPr>
          <w:rFonts w:asciiTheme="majorHAnsi" w:hAnsiTheme="majorHAnsi"/>
          <w:sz w:val="28"/>
          <w:szCs w:val="28"/>
        </w:rPr>
        <w:t>у</w:t>
      </w:r>
      <w:r w:rsidRPr="00AA4DE4">
        <w:rPr>
          <w:rFonts w:asciiTheme="majorHAnsi" w:hAnsiTheme="majorHAnsi"/>
          <w:sz w:val="28"/>
          <w:szCs w:val="28"/>
          <w:lang w:val="en-US"/>
        </w:rPr>
        <w:t xml:space="preserve"> </w:t>
      </w:r>
      <w:r w:rsidRPr="00AA4DE4">
        <w:rPr>
          <w:rFonts w:asciiTheme="majorHAnsi" w:hAnsiTheme="majorHAnsi"/>
          <w:sz w:val="28"/>
          <w:szCs w:val="28"/>
        </w:rPr>
        <w:t>сполученні</w:t>
      </w:r>
      <w:r w:rsidRPr="00AA4DE4">
        <w:rPr>
          <w:rFonts w:asciiTheme="majorHAnsi" w:hAnsiTheme="majorHAnsi"/>
          <w:sz w:val="28"/>
          <w:szCs w:val="28"/>
          <w:lang w:val="en-US"/>
        </w:rPr>
        <w:t xml:space="preserve"> </w:t>
      </w:r>
      <w:r w:rsidRPr="00AA4DE4">
        <w:rPr>
          <w:rFonts w:asciiTheme="majorHAnsi" w:hAnsiTheme="majorHAnsi"/>
          <w:sz w:val="28"/>
          <w:szCs w:val="28"/>
        </w:rPr>
        <w:t>з</w:t>
      </w:r>
      <w:r w:rsidRPr="00AA4DE4">
        <w:rPr>
          <w:rFonts w:asciiTheme="majorHAnsi" w:hAnsiTheme="majorHAnsi"/>
          <w:sz w:val="28"/>
          <w:szCs w:val="28"/>
          <w:lang w:val="en-US"/>
        </w:rPr>
        <w:t xml:space="preserve"> </w:t>
      </w:r>
      <w:r w:rsidRPr="00AA4DE4">
        <w:rPr>
          <w:rFonts w:asciiTheme="majorHAnsi" w:hAnsiTheme="majorHAnsi"/>
          <w:sz w:val="28"/>
          <w:szCs w:val="28"/>
        </w:rPr>
        <w:t>емоційною</w:t>
      </w:r>
      <w:r w:rsidRPr="00AA4DE4">
        <w:rPr>
          <w:rFonts w:asciiTheme="majorHAnsi" w:hAnsiTheme="majorHAnsi"/>
          <w:sz w:val="28"/>
          <w:szCs w:val="28"/>
          <w:lang w:val="en-US"/>
        </w:rPr>
        <w:t xml:space="preserve">, </w:t>
      </w:r>
      <w:r w:rsidRPr="00AA4DE4">
        <w:rPr>
          <w:rFonts w:asciiTheme="majorHAnsi" w:hAnsiTheme="majorHAnsi"/>
          <w:sz w:val="28"/>
          <w:szCs w:val="28"/>
        </w:rPr>
        <w:t>контактовстановлюючою</w:t>
      </w:r>
      <w:r w:rsidRPr="00AA4DE4">
        <w:rPr>
          <w:rFonts w:asciiTheme="majorHAnsi" w:hAnsiTheme="majorHAnsi"/>
          <w:sz w:val="28"/>
          <w:szCs w:val="28"/>
          <w:lang w:val="en-US"/>
        </w:rPr>
        <w:t xml:space="preserve"> </w:t>
      </w:r>
      <w:r w:rsidRPr="00AA4DE4">
        <w:rPr>
          <w:rFonts w:asciiTheme="majorHAnsi" w:hAnsiTheme="majorHAnsi"/>
          <w:sz w:val="28"/>
          <w:szCs w:val="28"/>
        </w:rPr>
        <w:t>і</w:t>
      </w:r>
      <w:r w:rsidRPr="00AA4DE4">
        <w:rPr>
          <w:rFonts w:asciiTheme="majorHAnsi" w:hAnsiTheme="majorHAnsi"/>
          <w:sz w:val="28"/>
          <w:szCs w:val="28"/>
          <w:lang w:val="en-US"/>
        </w:rPr>
        <w:t xml:space="preserve"> </w:t>
      </w:r>
      <w:r w:rsidRPr="00AA4DE4">
        <w:rPr>
          <w:rFonts w:asciiTheme="majorHAnsi" w:hAnsiTheme="majorHAnsi"/>
          <w:sz w:val="28"/>
          <w:szCs w:val="28"/>
        </w:rPr>
        <w:t>нерідко</w:t>
      </w:r>
      <w:r w:rsidRPr="00AA4DE4">
        <w:rPr>
          <w:rFonts w:asciiTheme="majorHAnsi" w:hAnsiTheme="majorHAnsi"/>
          <w:sz w:val="28"/>
          <w:szCs w:val="28"/>
          <w:lang w:val="en-US"/>
        </w:rPr>
        <w:t xml:space="preserve">, </w:t>
      </w:r>
      <w:r w:rsidRPr="00AA4DE4">
        <w:rPr>
          <w:rFonts w:asciiTheme="majorHAnsi" w:hAnsiTheme="majorHAnsi"/>
          <w:sz w:val="28"/>
          <w:szCs w:val="28"/>
        </w:rPr>
        <w:t>як</w:t>
      </w:r>
      <w:r w:rsidRPr="00AA4DE4">
        <w:rPr>
          <w:rFonts w:asciiTheme="majorHAnsi" w:hAnsiTheme="majorHAnsi"/>
          <w:sz w:val="28"/>
          <w:szCs w:val="28"/>
          <w:lang w:val="en-US"/>
        </w:rPr>
        <w:t xml:space="preserve"> </w:t>
      </w:r>
      <w:r w:rsidRPr="00AA4DE4">
        <w:rPr>
          <w:rFonts w:asciiTheme="majorHAnsi" w:hAnsiTheme="majorHAnsi"/>
          <w:sz w:val="28"/>
          <w:szCs w:val="28"/>
        </w:rPr>
        <w:t>у</w:t>
      </w:r>
      <w:r w:rsidRPr="00AA4DE4">
        <w:rPr>
          <w:rFonts w:asciiTheme="majorHAnsi" w:hAnsiTheme="majorHAnsi"/>
          <w:sz w:val="28"/>
          <w:szCs w:val="28"/>
          <w:lang w:val="en-US"/>
        </w:rPr>
        <w:t xml:space="preserve"> </w:t>
      </w:r>
      <w:r w:rsidRPr="00AA4DE4">
        <w:rPr>
          <w:rFonts w:asciiTheme="majorHAnsi" w:hAnsiTheme="majorHAnsi"/>
          <w:sz w:val="28"/>
          <w:szCs w:val="28"/>
        </w:rPr>
        <w:t>останньому</w:t>
      </w:r>
      <w:r w:rsidRPr="00AA4DE4">
        <w:rPr>
          <w:rFonts w:asciiTheme="majorHAnsi" w:hAnsiTheme="majorHAnsi"/>
          <w:sz w:val="28"/>
          <w:szCs w:val="28"/>
          <w:lang w:val="en-US"/>
        </w:rPr>
        <w:t xml:space="preserve"> </w:t>
      </w:r>
      <w:r w:rsidRPr="00AA4DE4">
        <w:rPr>
          <w:rFonts w:asciiTheme="majorHAnsi" w:hAnsiTheme="majorHAnsi"/>
          <w:sz w:val="28"/>
          <w:szCs w:val="28"/>
        </w:rPr>
        <w:t>прикладі</w:t>
      </w:r>
      <w:r w:rsidRPr="00AA4DE4">
        <w:rPr>
          <w:rFonts w:asciiTheme="majorHAnsi" w:hAnsiTheme="majorHAnsi"/>
          <w:sz w:val="28"/>
          <w:szCs w:val="28"/>
          <w:lang w:val="en-US"/>
        </w:rPr>
        <w:t xml:space="preserve">, </w:t>
      </w:r>
      <w:r w:rsidRPr="00AA4DE4">
        <w:rPr>
          <w:rFonts w:asciiTheme="majorHAnsi" w:hAnsiTheme="majorHAnsi"/>
          <w:sz w:val="28"/>
          <w:szCs w:val="28"/>
        </w:rPr>
        <w:t>волюнтинативною</w:t>
      </w:r>
      <w:r w:rsidRPr="00AA4DE4">
        <w:rPr>
          <w:rFonts w:asciiTheme="majorHAnsi" w:hAnsiTheme="majorHAnsi"/>
          <w:sz w:val="28"/>
          <w:szCs w:val="28"/>
          <w:lang w:val="en-US"/>
        </w:rPr>
        <w:t xml:space="preserve">. </w:t>
      </w:r>
      <w:r w:rsidRPr="00AA4DE4">
        <w:rPr>
          <w:rFonts w:asciiTheme="majorHAnsi" w:hAnsiTheme="majorHAnsi"/>
          <w:sz w:val="28"/>
          <w:szCs w:val="28"/>
        </w:rPr>
        <w:t>Прийнято вважати, що у цих конструкціях do служить для підсилення. [8, 32]</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Емоційне та контактовстановлююче do може бути підтримане сполученням з такими словами як: actually, in fact, indeed, really, undoubtedly та дієсловом seem. [8, 32]</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Емоційна функція є причиною великої кількості у розмовній мові різного роду підсилювачів, які можуть виступати у різних сполученнях, і є різними для літературно-розмовного та фамільярно-розмовного стилів. Так, наприклад, у фамільярно-розмовному стилі how, when, where, who, which, what, why сполучаються із словом ever, або суфіксом - ever, або з такими виразами: on earth, the </w:t>
      </w:r>
      <w:r w:rsidRPr="00AA4DE4">
        <w:rPr>
          <w:rFonts w:asciiTheme="majorHAnsi" w:hAnsiTheme="majorHAnsi"/>
          <w:sz w:val="28"/>
          <w:szCs w:val="28"/>
          <w:u w:val="single"/>
        </w:rPr>
        <w:t>devil</w:t>
      </w:r>
      <w:r w:rsidRPr="00AA4DE4">
        <w:rPr>
          <w:rFonts w:asciiTheme="majorHAnsi" w:hAnsiTheme="majorHAnsi"/>
          <w:sz w:val="28"/>
          <w:szCs w:val="28"/>
        </w:rPr>
        <w:t>, the hell і т.ін. Наприклад: «Whatever are you doing?» Такий тип емфази можливий лише у запитальних чи окличних реченнях. Емоційність при цьому, зазвичай, має негативний характер, тобто пов'язана із дратівливістю, нетерпінням, звинуваченням.</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Позбавлені</w:t>
      </w:r>
      <w:r w:rsidRPr="00AA4DE4">
        <w:rPr>
          <w:rFonts w:asciiTheme="majorHAnsi" w:hAnsiTheme="majorHAnsi"/>
          <w:sz w:val="28"/>
          <w:szCs w:val="28"/>
          <w:lang w:val="en-US"/>
        </w:rPr>
        <w:t xml:space="preserve"> </w:t>
      </w:r>
      <w:r w:rsidRPr="00AA4DE4">
        <w:rPr>
          <w:rFonts w:asciiTheme="majorHAnsi" w:hAnsiTheme="majorHAnsi"/>
          <w:sz w:val="28"/>
          <w:szCs w:val="28"/>
        </w:rPr>
        <w:t>емоційності</w:t>
      </w:r>
      <w:r w:rsidRPr="00AA4DE4">
        <w:rPr>
          <w:rFonts w:asciiTheme="majorHAnsi" w:hAnsiTheme="majorHAnsi"/>
          <w:sz w:val="28"/>
          <w:szCs w:val="28"/>
          <w:lang w:val="en-US"/>
        </w:rPr>
        <w:t xml:space="preserve"> </w:t>
      </w:r>
      <w:r w:rsidRPr="00AA4DE4">
        <w:rPr>
          <w:rFonts w:asciiTheme="majorHAnsi" w:hAnsiTheme="majorHAnsi"/>
          <w:sz w:val="28"/>
          <w:szCs w:val="28"/>
        </w:rPr>
        <w:t>лише</w:t>
      </w:r>
      <w:r w:rsidRPr="00AA4DE4">
        <w:rPr>
          <w:rFonts w:asciiTheme="majorHAnsi" w:hAnsiTheme="majorHAnsi"/>
          <w:sz w:val="28"/>
          <w:szCs w:val="28"/>
          <w:lang w:val="en-US"/>
        </w:rPr>
        <w:t xml:space="preserve"> </w:t>
      </w:r>
      <w:r w:rsidRPr="00AA4DE4">
        <w:rPr>
          <w:rFonts w:asciiTheme="majorHAnsi" w:hAnsiTheme="majorHAnsi"/>
          <w:sz w:val="28"/>
          <w:szCs w:val="28"/>
        </w:rPr>
        <w:t>такі</w:t>
      </w:r>
      <w:r w:rsidRPr="00AA4DE4">
        <w:rPr>
          <w:rFonts w:asciiTheme="majorHAnsi" w:hAnsiTheme="majorHAnsi"/>
          <w:sz w:val="28"/>
          <w:szCs w:val="28"/>
          <w:lang w:val="en-US"/>
        </w:rPr>
        <w:t xml:space="preserve"> </w:t>
      </w:r>
      <w:r w:rsidRPr="00AA4DE4">
        <w:rPr>
          <w:rFonts w:asciiTheme="majorHAnsi" w:hAnsiTheme="majorHAnsi"/>
          <w:sz w:val="28"/>
          <w:szCs w:val="28"/>
        </w:rPr>
        <w:t>підсилювачі</w:t>
      </w:r>
      <w:r w:rsidRPr="00AA4DE4">
        <w:rPr>
          <w:rFonts w:asciiTheme="majorHAnsi" w:hAnsiTheme="majorHAnsi"/>
          <w:sz w:val="28"/>
          <w:szCs w:val="28"/>
          <w:lang w:val="en-US"/>
        </w:rPr>
        <w:t xml:space="preserve">: after all, actually, really, not really, certainly, surely </w:t>
      </w:r>
      <w:r w:rsidRPr="00AA4DE4">
        <w:rPr>
          <w:rFonts w:asciiTheme="majorHAnsi" w:hAnsiTheme="majorHAnsi"/>
          <w:sz w:val="28"/>
          <w:szCs w:val="28"/>
        </w:rPr>
        <w:t>і</w:t>
      </w:r>
      <w:r w:rsidRPr="00AA4DE4">
        <w:rPr>
          <w:rFonts w:asciiTheme="majorHAnsi" w:hAnsiTheme="majorHAnsi"/>
          <w:sz w:val="28"/>
          <w:szCs w:val="28"/>
          <w:lang w:val="en-US"/>
        </w:rPr>
        <w:t xml:space="preserve"> </w:t>
      </w:r>
      <w:r w:rsidRPr="00AA4DE4">
        <w:rPr>
          <w:rFonts w:asciiTheme="majorHAnsi" w:hAnsiTheme="majorHAnsi"/>
          <w:sz w:val="28"/>
          <w:szCs w:val="28"/>
        </w:rPr>
        <w:t>т</w:t>
      </w:r>
      <w:r w:rsidRPr="00AA4DE4">
        <w:rPr>
          <w:rFonts w:asciiTheme="majorHAnsi" w:hAnsiTheme="majorHAnsi"/>
          <w:sz w:val="28"/>
          <w:szCs w:val="28"/>
          <w:lang w:val="en-US"/>
        </w:rPr>
        <w:t>. </w:t>
      </w:r>
      <w:r w:rsidRPr="00AA4DE4">
        <w:rPr>
          <w:rFonts w:asciiTheme="majorHAnsi" w:hAnsiTheme="majorHAnsi"/>
          <w:sz w:val="28"/>
          <w:szCs w:val="28"/>
        </w:rPr>
        <w:t>п</w:t>
      </w:r>
      <w:r w:rsidRPr="00AA4DE4">
        <w:rPr>
          <w:rFonts w:asciiTheme="majorHAnsi" w:hAnsiTheme="majorHAnsi"/>
          <w:sz w:val="28"/>
          <w:szCs w:val="28"/>
          <w:lang w:val="en-US"/>
        </w:rPr>
        <w:t>. [2, 88]</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У</w:t>
      </w:r>
      <w:r w:rsidRPr="00AA4DE4">
        <w:rPr>
          <w:rFonts w:asciiTheme="majorHAnsi" w:hAnsiTheme="majorHAnsi"/>
          <w:sz w:val="28"/>
          <w:szCs w:val="28"/>
          <w:lang w:val="en-US"/>
        </w:rPr>
        <w:t xml:space="preserve"> </w:t>
      </w:r>
      <w:r w:rsidRPr="00AA4DE4">
        <w:rPr>
          <w:rFonts w:asciiTheme="majorHAnsi" w:hAnsiTheme="majorHAnsi"/>
          <w:sz w:val="28"/>
          <w:szCs w:val="28"/>
        </w:rPr>
        <w:t>фамільярно</w:t>
      </w:r>
      <w:r w:rsidRPr="00AA4DE4">
        <w:rPr>
          <w:rFonts w:asciiTheme="majorHAnsi" w:hAnsiTheme="majorHAnsi"/>
          <w:sz w:val="28"/>
          <w:szCs w:val="28"/>
          <w:lang w:val="en-US"/>
        </w:rPr>
        <w:t>-</w:t>
      </w:r>
      <w:r w:rsidRPr="00AA4DE4">
        <w:rPr>
          <w:rFonts w:asciiTheme="majorHAnsi" w:hAnsiTheme="majorHAnsi"/>
          <w:sz w:val="28"/>
          <w:szCs w:val="28"/>
        </w:rPr>
        <w:t>розмовному</w:t>
      </w:r>
      <w:r w:rsidRPr="00AA4DE4">
        <w:rPr>
          <w:rFonts w:asciiTheme="majorHAnsi" w:hAnsiTheme="majorHAnsi"/>
          <w:sz w:val="28"/>
          <w:szCs w:val="28"/>
          <w:lang w:val="en-US"/>
        </w:rPr>
        <w:t xml:space="preserve"> </w:t>
      </w:r>
      <w:r w:rsidRPr="00AA4DE4">
        <w:rPr>
          <w:rFonts w:asciiTheme="majorHAnsi" w:hAnsiTheme="majorHAnsi"/>
          <w:sz w:val="28"/>
          <w:szCs w:val="28"/>
        </w:rPr>
        <w:t>стилі</w:t>
      </w:r>
      <w:r w:rsidRPr="00AA4DE4">
        <w:rPr>
          <w:rFonts w:asciiTheme="majorHAnsi" w:hAnsiTheme="majorHAnsi"/>
          <w:sz w:val="28"/>
          <w:szCs w:val="28"/>
          <w:lang w:val="en-US"/>
        </w:rPr>
        <w:t xml:space="preserve"> </w:t>
      </w:r>
      <w:r w:rsidRPr="00AA4DE4">
        <w:rPr>
          <w:rFonts w:asciiTheme="majorHAnsi" w:hAnsiTheme="majorHAnsi"/>
          <w:sz w:val="28"/>
          <w:szCs w:val="28"/>
        </w:rPr>
        <w:t>з</w:t>
      </w:r>
      <w:r w:rsidRPr="00AA4DE4">
        <w:rPr>
          <w:rFonts w:asciiTheme="majorHAnsi" w:hAnsiTheme="majorHAnsi"/>
          <w:sz w:val="28"/>
          <w:szCs w:val="28"/>
          <w:lang w:val="en-US"/>
        </w:rPr>
        <w:t xml:space="preserve"> </w:t>
      </w:r>
      <w:r w:rsidRPr="00AA4DE4">
        <w:rPr>
          <w:rFonts w:asciiTheme="majorHAnsi" w:hAnsiTheme="majorHAnsi"/>
          <w:sz w:val="28"/>
          <w:szCs w:val="28"/>
        </w:rPr>
        <w:t>його</w:t>
      </w:r>
      <w:r w:rsidRPr="00AA4DE4">
        <w:rPr>
          <w:rFonts w:asciiTheme="majorHAnsi" w:hAnsiTheme="majorHAnsi"/>
          <w:sz w:val="28"/>
          <w:szCs w:val="28"/>
          <w:lang w:val="en-US"/>
        </w:rPr>
        <w:t xml:space="preserve"> </w:t>
      </w:r>
      <w:r w:rsidRPr="00AA4DE4">
        <w:rPr>
          <w:rFonts w:asciiTheme="majorHAnsi" w:hAnsiTheme="majorHAnsi"/>
          <w:sz w:val="28"/>
          <w:szCs w:val="28"/>
        </w:rPr>
        <w:t>емоційністю</w:t>
      </w:r>
      <w:r w:rsidRPr="00AA4DE4">
        <w:rPr>
          <w:rFonts w:asciiTheme="majorHAnsi" w:hAnsiTheme="majorHAnsi"/>
          <w:sz w:val="28"/>
          <w:szCs w:val="28"/>
          <w:lang w:val="en-US"/>
        </w:rPr>
        <w:t xml:space="preserve"> </w:t>
      </w:r>
      <w:r w:rsidRPr="00AA4DE4">
        <w:rPr>
          <w:rFonts w:asciiTheme="majorHAnsi" w:hAnsiTheme="majorHAnsi"/>
          <w:sz w:val="28"/>
          <w:szCs w:val="28"/>
        </w:rPr>
        <w:t>та</w:t>
      </w:r>
      <w:r w:rsidRPr="00AA4DE4">
        <w:rPr>
          <w:rFonts w:asciiTheme="majorHAnsi" w:hAnsiTheme="majorHAnsi"/>
          <w:sz w:val="28"/>
          <w:szCs w:val="28"/>
          <w:lang w:val="en-US"/>
        </w:rPr>
        <w:t xml:space="preserve"> </w:t>
      </w:r>
      <w:r w:rsidRPr="00AA4DE4">
        <w:rPr>
          <w:rFonts w:asciiTheme="majorHAnsi" w:hAnsiTheme="majorHAnsi"/>
          <w:sz w:val="28"/>
          <w:szCs w:val="28"/>
        </w:rPr>
        <w:t>емфатичністю</w:t>
      </w:r>
      <w:r w:rsidRPr="00AA4DE4">
        <w:rPr>
          <w:rFonts w:asciiTheme="majorHAnsi" w:hAnsiTheme="majorHAnsi"/>
          <w:sz w:val="28"/>
          <w:szCs w:val="28"/>
          <w:lang w:val="en-US"/>
        </w:rPr>
        <w:t xml:space="preserve"> </w:t>
      </w:r>
      <w:r w:rsidRPr="00AA4DE4">
        <w:rPr>
          <w:rFonts w:asciiTheme="majorHAnsi" w:hAnsiTheme="majorHAnsi"/>
          <w:sz w:val="28"/>
          <w:szCs w:val="28"/>
        </w:rPr>
        <w:t>сполучається</w:t>
      </w:r>
      <w:r w:rsidRPr="00AA4DE4">
        <w:rPr>
          <w:rFonts w:asciiTheme="majorHAnsi" w:hAnsiTheme="majorHAnsi"/>
          <w:sz w:val="28"/>
          <w:szCs w:val="28"/>
          <w:lang w:val="en-US"/>
        </w:rPr>
        <w:t xml:space="preserve"> </w:t>
      </w:r>
      <w:r w:rsidRPr="00AA4DE4">
        <w:rPr>
          <w:rFonts w:asciiTheme="majorHAnsi" w:hAnsiTheme="majorHAnsi"/>
          <w:sz w:val="28"/>
          <w:szCs w:val="28"/>
        </w:rPr>
        <w:t>і</w:t>
      </w:r>
      <w:r w:rsidRPr="00AA4DE4">
        <w:rPr>
          <w:rFonts w:asciiTheme="majorHAnsi" w:hAnsiTheme="majorHAnsi"/>
          <w:sz w:val="28"/>
          <w:szCs w:val="28"/>
          <w:lang w:val="en-US"/>
        </w:rPr>
        <w:t xml:space="preserve"> </w:t>
      </w:r>
      <w:r w:rsidRPr="00AA4DE4">
        <w:rPr>
          <w:rFonts w:asciiTheme="majorHAnsi" w:hAnsiTheme="majorHAnsi"/>
          <w:sz w:val="28"/>
          <w:szCs w:val="28"/>
        </w:rPr>
        <w:t>багато</w:t>
      </w:r>
      <w:r w:rsidRPr="00AA4DE4">
        <w:rPr>
          <w:rFonts w:asciiTheme="majorHAnsi" w:hAnsiTheme="majorHAnsi"/>
          <w:sz w:val="28"/>
          <w:szCs w:val="28"/>
          <w:lang w:val="en-US"/>
        </w:rPr>
        <w:t xml:space="preserve"> </w:t>
      </w:r>
      <w:r w:rsidRPr="00AA4DE4">
        <w:rPr>
          <w:rFonts w:asciiTheme="majorHAnsi" w:hAnsiTheme="majorHAnsi"/>
          <w:sz w:val="28"/>
          <w:szCs w:val="28"/>
        </w:rPr>
        <w:t>нецензурних</w:t>
      </w:r>
      <w:r w:rsidRPr="00AA4DE4">
        <w:rPr>
          <w:rFonts w:asciiTheme="majorHAnsi" w:hAnsiTheme="majorHAnsi"/>
          <w:sz w:val="28"/>
          <w:szCs w:val="28"/>
          <w:lang w:val="en-US"/>
        </w:rPr>
        <w:t xml:space="preserve"> </w:t>
      </w:r>
      <w:r w:rsidRPr="00AA4DE4">
        <w:rPr>
          <w:rFonts w:asciiTheme="majorHAnsi" w:hAnsiTheme="majorHAnsi"/>
          <w:sz w:val="28"/>
          <w:szCs w:val="28"/>
        </w:rPr>
        <w:t>слів</w:t>
      </w:r>
      <w:r w:rsidRPr="00AA4DE4">
        <w:rPr>
          <w:rFonts w:asciiTheme="majorHAnsi" w:hAnsiTheme="majorHAnsi"/>
          <w:sz w:val="28"/>
          <w:szCs w:val="28"/>
          <w:lang w:val="en-US"/>
        </w:rPr>
        <w:t xml:space="preserve"> </w:t>
      </w:r>
      <w:r w:rsidRPr="00AA4DE4">
        <w:rPr>
          <w:rFonts w:asciiTheme="majorHAnsi" w:hAnsiTheme="majorHAnsi"/>
          <w:sz w:val="28"/>
          <w:szCs w:val="28"/>
        </w:rPr>
        <w:t>чи</w:t>
      </w:r>
      <w:r w:rsidRPr="00AA4DE4">
        <w:rPr>
          <w:rFonts w:asciiTheme="majorHAnsi" w:hAnsiTheme="majorHAnsi"/>
          <w:sz w:val="28"/>
          <w:szCs w:val="28"/>
          <w:lang w:val="en-US"/>
        </w:rPr>
        <w:t xml:space="preserve"> </w:t>
      </w:r>
      <w:r w:rsidRPr="00AA4DE4">
        <w:rPr>
          <w:rFonts w:asciiTheme="majorHAnsi" w:hAnsiTheme="majorHAnsi"/>
          <w:sz w:val="28"/>
          <w:szCs w:val="28"/>
        </w:rPr>
        <w:t>їх</w:t>
      </w:r>
      <w:r w:rsidRPr="00AA4DE4">
        <w:rPr>
          <w:rFonts w:asciiTheme="majorHAnsi" w:hAnsiTheme="majorHAnsi"/>
          <w:sz w:val="28"/>
          <w:szCs w:val="28"/>
          <w:lang w:val="en-US"/>
        </w:rPr>
        <w:t xml:space="preserve"> </w:t>
      </w:r>
      <w:r w:rsidRPr="00AA4DE4">
        <w:rPr>
          <w:rFonts w:asciiTheme="majorHAnsi" w:hAnsiTheme="majorHAnsi"/>
          <w:sz w:val="28"/>
          <w:szCs w:val="28"/>
        </w:rPr>
        <w:t>евфемізмів</w:t>
      </w:r>
      <w:r w:rsidRPr="00AA4DE4">
        <w:rPr>
          <w:rFonts w:asciiTheme="majorHAnsi" w:hAnsiTheme="majorHAnsi"/>
          <w:sz w:val="28"/>
          <w:szCs w:val="28"/>
          <w:lang w:val="en-US"/>
        </w:rPr>
        <w:t xml:space="preserve">: damn, dash, beastly, confounded, lousy. </w:t>
      </w:r>
      <w:r w:rsidRPr="00AA4DE4">
        <w:rPr>
          <w:rFonts w:asciiTheme="majorHAnsi" w:hAnsiTheme="majorHAnsi"/>
          <w:sz w:val="28"/>
          <w:szCs w:val="28"/>
        </w:rPr>
        <w:t>Вони</w:t>
      </w:r>
      <w:r w:rsidRPr="00AA4DE4">
        <w:rPr>
          <w:rFonts w:asciiTheme="majorHAnsi" w:hAnsiTheme="majorHAnsi"/>
          <w:sz w:val="28"/>
          <w:szCs w:val="28"/>
          <w:lang w:val="en-US"/>
        </w:rPr>
        <w:t xml:space="preserve"> </w:t>
      </w:r>
      <w:r w:rsidRPr="00AA4DE4">
        <w:rPr>
          <w:rFonts w:asciiTheme="majorHAnsi" w:hAnsiTheme="majorHAnsi"/>
          <w:sz w:val="28"/>
          <w:szCs w:val="28"/>
        </w:rPr>
        <w:t>можливі</w:t>
      </w:r>
      <w:r w:rsidRPr="00AA4DE4">
        <w:rPr>
          <w:rFonts w:asciiTheme="majorHAnsi" w:hAnsiTheme="majorHAnsi"/>
          <w:sz w:val="28"/>
          <w:szCs w:val="28"/>
          <w:lang w:val="en-US"/>
        </w:rPr>
        <w:t xml:space="preserve"> </w:t>
      </w:r>
      <w:r w:rsidRPr="00AA4DE4">
        <w:rPr>
          <w:rFonts w:asciiTheme="majorHAnsi" w:hAnsiTheme="majorHAnsi"/>
          <w:sz w:val="28"/>
          <w:szCs w:val="28"/>
        </w:rPr>
        <w:t>у</w:t>
      </w:r>
      <w:r w:rsidRPr="00AA4DE4">
        <w:rPr>
          <w:rFonts w:asciiTheme="majorHAnsi" w:hAnsiTheme="majorHAnsi"/>
          <w:sz w:val="28"/>
          <w:szCs w:val="28"/>
          <w:lang w:val="en-US"/>
        </w:rPr>
        <w:t xml:space="preserve"> </w:t>
      </w:r>
      <w:r w:rsidRPr="00AA4DE4">
        <w:rPr>
          <w:rFonts w:asciiTheme="majorHAnsi" w:hAnsiTheme="majorHAnsi"/>
          <w:sz w:val="28"/>
          <w:szCs w:val="28"/>
        </w:rPr>
        <w:t>реченнях</w:t>
      </w:r>
      <w:r w:rsidRPr="00AA4DE4">
        <w:rPr>
          <w:rFonts w:asciiTheme="majorHAnsi" w:hAnsiTheme="majorHAnsi"/>
          <w:sz w:val="28"/>
          <w:szCs w:val="28"/>
          <w:lang w:val="en-US"/>
        </w:rPr>
        <w:t xml:space="preserve"> </w:t>
      </w:r>
      <w:r w:rsidRPr="00AA4DE4">
        <w:rPr>
          <w:rFonts w:asciiTheme="majorHAnsi" w:hAnsiTheme="majorHAnsi"/>
          <w:sz w:val="28"/>
          <w:szCs w:val="28"/>
        </w:rPr>
        <w:t>будь</w:t>
      </w:r>
      <w:r w:rsidRPr="00AA4DE4">
        <w:rPr>
          <w:rFonts w:asciiTheme="majorHAnsi" w:hAnsiTheme="majorHAnsi"/>
          <w:sz w:val="28"/>
          <w:szCs w:val="28"/>
          <w:lang w:val="en-US"/>
        </w:rPr>
        <w:t>-</w:t>
      </w:r>
      <w:r w:rsidRPr="00AA4DE4">
        <w:rPr>
          <w:rFonts w:asciiTheme="majorHAnsi" w:hAnsiTheme="majorHAnsi"/>
          <w:sz w:val="28"/>
          <w:szCs w:val="28"/>
        </w:rPr>
        <w:t>якого</w:t>
      </w:r>
      <w:r w:rsidRPr="00AA4DE4">
        <w:rPr>
          <w:rFonts w:asciiTheme="majorHAnsi" w:hAnsiTheme="majorHAnsi"/>
          <w:sz w:val="28"/>
          <w:szCs w:val="28"/>
          <w:lang w:val="en-US"/>
        </w:rPr>
        <w:t xml:space="preserve"> </w:t>
      </w:r>
      <w:r w:rsidRPr="00AA4DE4">
        <w:rPr>
          <w:rFonts w:asciiTheme="majorHAnsi" w:hAnsiTheme="majorHAnsi"/>
          <w:sz w:val="28"/>
          <w:szCs w:val="28"/>
        </w:rPr>
        <w:t>типу</w:t>
      </w:r>
      <w:r w:rsidRPr="00AA4DE4">
        <w:rPr>
          <w:rFonts w:asciiTheme="majorHAnsi" w:hAnsiTheme="majorHAnsi"/>
          <w:sz w:val="28"/>
          <w:szCs w:val="28"/>
          <w:lang w:val="en-US"/>
        </w:rPr>
        <w:t xml:space="preserve">, </w:t>
      </w:r>
      <w:r w:rsidRPr="00AA4DE4">
        <w:rPr>
          <w:rFonts w:asciiTheme="majorHAnsi" w:hAnsiTheme="majorHAnsi"/>
          <w:sz w:val="28"/>
          <w:szCs w:val="28"/>
        </w:rPr>
        <w:t>факультативні</w:t>
      </w:r>
      <w:r w:rsidRPr="00AA4DE4">
        <w:rPr>
          <w:rFonts w:asciiTheme="majorHAnsi" w:hAnsiTheme="majorHAnsi"/>
          <w:sz w:val="28"/>
          <w:szCs w:val="28"/>
          <w:lang w:val="en-US"/>
        </w:rPr>
        <w:t xml:space="preserve"> </w:t>
      </w:r>
      <w:r w:rsidRPr="00AA4DE4">
        <w:rPr>
          <w:rFonts w:asciiTheme="majorHAnsi" w:hAnsiTheme="majorHAnsi"/>
          <w:sz w:val="28"/>
          <w:szCs w:val="28"/>
        </w:rPr>
        <w:t>за</w:t>
      </w:r>
      <w:r w:rsidRPr="00AA4DE4">
        <w:rPr>
          <w:rFonts w:asciiTheme="majorHAnsi" w:hAnsiTheme="majorHAnsi"/>
          <w:sz w:val="28"/>
          <w:szCs w:val="28"/>
          <w:lang w:val="en-US"/>
        </w:rPr>
        <w:t xml:space="preserve"> </w:t>
      </w:r>
      <w:r w:rsidRPr="00AA4DE4">
        <w:rPr>
          <w:rFonts w:asciiTheme="majorHAnsi" w:hAnsiTheme="majorHAnsi"/>
          <w:sz w:val="28"/>
          <w:szCs w:val="28"/>
        </w:rPr>
        <w:t>своїми</w:t>
      </w:r>
      <w:r w:rsidRPr="00AA4DE4">
        <w:rPr>
          <w:rFonts w:asciiTheme="majorHAnsi" w:hAnsiTheme="majorHAnsi"/>
          <w:sz w:val="28"/>
          <w:szCs w:val="28"/>
          <w:lang w:val="en-US"/>
        </w:rPr>
        <w:t xml:space="preserve"> </w:t>
      </w:r>
      <w:r w:rsidRPr="00AA4DE4">
        <w:rPr>
          <w:rFonts w:asciiTheme="majorHAnsi" w:hAnsiTheme="majorHAnsi"/>
          <w:sz w:val="28"/>
          <w:szCs w:val="28"/>
        </w:rPr>
        <w:t>синтаксичними</w:t>
      </w:r>
      <w:r w:rsidRPr="00AA4DE4">
        <w:rPr>
          <w:rFonts w:asciiTheme="majorHAnsi" w:hAnsiTheme="majorHAnsi"/>
          <w:sz w:val="28"/>
          <w:szCs w:val="28"/>
          <w:lang w:val="en-US"/>
        </w:rPr>
        <w:t xml:space="preserve"> </w:t>
      </w:r>
      <w:r w:rsidRPr="00AA4DE4">
        <w:rPr>
          <w:rFonts w:asciiTheme="majorHAnsi" w:hAnsiTheme="majorHAnsi"/>
          <w:sz w:val="28"/>
          <w:szCs w:val="28"/>
        </w:rPr>
        <w:t>зв</w:t>
      </w:r>
      <w:r w:rsidRPr="00AA4DE4">
        <w:rPr>
          <w:rFonts w:asciiTheme="majorHAnsi" w:hAnsiTheme="majorHAnsi"/>
          <w:sz w:val="28"/>
          <w:szCs w:val="28"/>
          <w:lang w:val="en-US"/>
        </w:rPr>
        <w:t>'</w:t>
      </w:r>
      <w:r w:rsidRPr="00AA4DE4">
        <w:rPr>
          <w:rFonts w:asciiTheme="majorHAnsi" w:hAnsiTheme="majorHAnsi"/>
          <w:sz w:val="28"/>
          <w:szCs w:val="28"/>
        </w:rPr>
        <w:t>язками</w:t>
      </w:r>
      <w:r w:rsidRPr="00AA4DE4">
        <w:rPr>
          <w:rFonts w:asciiTheme="majorHAnsi" w:hAnsiTheme="majorHAnsi"/>
          <w:sz w:val="28"/>
          <w:szCs w:val="28"/>
          <w:lang w:val="en-US"/>
        </w:rPr>
        <w:t xml:space="preserve">, </w:t>
      </w:r>
      <w:r w:rsidRPr="00AA4DE4">
        <w:rPr>
          <w:rFonts w:asciiTheme="majorHAnsi" w:hAnsiTheme="majorHAnsi"/>
          <w:sz w:val="28"/>
          <w:szCs w:val="28"/>
        </w:rPr>
        <w:t>синтаксично</w:t>
      </w:r>
      <w:r w:rsidRPr="00AA4DE4">
        <w:rPr>
          <w:rFonts w:asciiTheme="majorHAnsi" w:hAnsiTheme="majorHAnsi"/>
          <w:sz w:val="28"/>
          <w:szCs w:val="28"/>
          <w:lang w:val="en-US"/>
        </w:rPr>
        <w:t xml:space="preserve"> </w:t>
      </w:r>
      <w:r w:rsidRPr="00AA4DE4">
        <w:rPr>
          <w:rFonts w:asciiTheme="majorHAnsi" w:hAnsiTheme="majorHAnsi"/>
          <w:sz w:val="28"/>
          <w:szCs w:val="28"/>
        </w:rPr>
        <w:t>багатофункціональні</w:t>
      </w:r>
      <w:r w:rsidRPr="00AA4DE4">
        <w:rPr>
          <w:rFonts w:asciiTheme="majorHAnsi" w:hAnsiTheme="majorHAnsi"/>
          <w:sz w:val="28"/>
          <w:szCs w:val="28"/>
          <w:lang w:val="en-US"/>
        </w:rPr>
        <w:t xml:space="preserve"> </w:t>
      </w:r>
      <w:r w:rsidRPr="00AA4DE4">
        <w:rPr>
          <w:rFonts w:asciiTheme="majorHAnsi" w:hAnsiTheme="majorHAnsi"/>
          <w:sz w:val="28"/>
          <w:szCs w:val="28"/>
        </w:rPr>
        <w:t>і</w:t>
      </w:r>
      <w:r w:rsidRPr="00AA4DE4">
        <w:rPr>
          <w:rFonts w:asciiTheme="majorHAnsi" w:hAnsiTheme="majorHAnsi"/>
          <w:sz w:val="28"/>
          <w:szCs w:val="28"/>
          <w:lang w:val="en-US"/>
        </w:rPr>
        <w:t xml:space="preserve"> </w:t>
      </w:r>
      <w:r w:rsidRPr="00AA4DE4">
        <w:rPr>
          <w:rFonts w:asciiTheme="majorHAnsi" w:hAnsiTheme="majorHAnsi"/>
          <w:sz w:val="28"/>
          <w:szCs w:val="28"/>
        </w:rPr>
        <w:t>можуть</w:t>
      </w:r>
      <w:r w:rsidRPr="00AA4DE4">
        <w:rPr>
          <w:rFonts w:asciiTheme="majorHAnsi" w:hAnsiTheme="majorHAnsi"/>
          <w:sz w:val="28"/>
          <w:szCs w:val="28"/>
          <w:lang w:val="en-US"/>
        </w:rPr>
        <w:t xml:space="preserve"> </w:t>
      </w:r>
      <w:r w:rsidRPr="00AA4DE4">
        <w:rPr>
          <w:rFonts w:asciiTheme="majorHAnsi" w:hAnsiTheme="majorHAnsi"/>
          <w:sz w:val="28"/>
          <w:szCs w:val="28"/>
        </w:rPr>
        <w:t>виражати</w:t>
      </w:r>
      <w:r w:rsidRPr="00AA4DE4">
        <w:rPr>
          <w:rFonts w:asciiTheme="majorHAnsi" w:hAnsiTheme="majorHAnsi"/>
          <w:sz w:val="28"/>
          <w:szCs w:val="28"/>
          <w:lang w:val="en-US"/>
        </w:rPr>
        <w:t xml:space="preserve"> </w:t>
      </w:r>
      <w:r w:rsidRPr="00AA4DE4">
        <w:rPr>
          <w:rFonts w:asciiTheme="majorHAnsi" w:hAnsiTheme="majorHAnsi"/>
          <w:sz w:val="28"/>
          <w:szCs w:val="28"/>
        </w:rPr>
        <w:t>як</w:t>
      </w:r>
      <w:r w:rsidRPr="00AA4DE4">
        <w:rPr>
          <w:rFonts w:asciiTheme="majorHAnsi" w:hAnsiTheme="majorHAnsi"/>
          <w:sz w:val="28"/>
          <w:szCs w:val="28"/>
          <w:lang w:val="en-US"/>
        </w:rPr>
        <w:t xml:space="preserve"> </w:t>
      </w:r>
      <w:r w:rsidRPr="00AA4DE4">
        <w:rPr>
          <w:rFonts w:asciiTheme="majorHAnsi" w:hAnsiTheme="majorHAnsi"/>
          <w:sz w:val="28"/>
          <w:szCs w:val="28"/>
        </w:rPr>
        <w:t>негативні</w:t>
      </w:r>
      <w:r w:rsidRPr="00AA4DE4">
        <w:rPr>
          <w:rFonts w:asciiTheme="majorHAnsi" w:hAnsiTheme="majorHAnsi"/>
          <w:sz w:val="28"/>
          <w:szCs w:val="28"/>
          <w:lang w:val="en-US"/>
        </w:rPr>
        <w:t xml:space="preserve">, </w:t>
      </w:r>
      <w:r w:rsidRPr="00AA4DE4">
        <w:rPr>
          <w:rFonts w:asciiTheme="majorHAnsi" w:hAnsiTheme="majorHAnsi"/>
          <w:sz w:val="28"/>
          <w:szCs w:val="28"/>
        </w:rPr>
        <w:t>так</w:t>
      </w:r>
      <w:r w:rsidRPr="00AA4DE4">
        <w:rPr>
          <w:rFonts w:asciiTheme="majorHAnsi" w:hAnsiTheme="majorHAnsi"/>
          <w:sz w:val="28"/>
          <w:szCs w:val="28"/>
          <w:lang w:val="en-US"/>
        </w:rPr>
        <w:t xml:space="preserve"> </w:t>
      </w:r>
      <w:r w:rsidRPr="00AA4DE4">
        <w:rPr>
          <w:rFonts w:asciiTheme="majorHAnsi" w:hAnsiTheme="majorHAnsi"/>
          <w:sz w:val="28"/>
          <w:szCs w:val="28"/>
        </w:rPr>
        <w:t>і</w:t>
      </w:r>
      <w:r w:rsidRPr="00AA4DE4">
        <w:rPr>
          <w:rFonts w:asciiTheme="majorHAnsi" w:hAnsiTheme="majorHAnsi"/>
          <w:sz w:val="28"/>
          <w:szCs w:val="28"/>
          <w:lang w:val="en-US"/>
        </w:rPr>
        <w:t xml:space="preserve"> </w:t>
      </w:r>
      <w:r w:rsidRPr="00AA4DE4">
        <w:rPr>
          <w:rFonts w:asciiTheme="majorHAnsi" w:hAnsiTheme="majorHAnsi"/>
          <w:sz w:val="28"/>
          <w:szCs w:val="28"/>
        </w:rPr>
        <w:t>позитивні</w:t>
      </w:r>
      <w:r w:rsidRPr="00AA4DE4">
        <w:rPr>
          <w:rFonts w:asciiTheme="majorHAnsi" w:hAnsiTheme="majorHAnsi"/>
          <w:sz w:val="28"/>
          <w:szCs w:val="28"/>
          <w:lang w:val="en-US"/>
        </w:rPr>
        <w:t xml:space="preserve"> </w:t>
      </w:r>
      <w:r w:rsidRPr="00AA4DE4">
        <w:rPr>
          <w:rFonts w:asciiTheme="majorHAnsi" w:hAnsiTheme="majorHAnsi"/>
          <w:sz w:val="28"/>
          <w:szCs w:val="28"/>
        </w:rPr>
        <w:t>емоції</w:t>
      </w:r>
      <w:r w:rsidRPr="00AA4DE4">
        <w:rPr>
          <w:rFonts w:asciiTheme="majorHAnsi" w:hAnsiTheme="majorHAnsi"/>
          <w:sz w:val="28"/>
          <w:szCs w:val="28"/>
          <w:lang w:val="en-US"/>
        </w:rPr>
        <w:t xml:space="preserve"> </w:t>
      </w:r>
      <w:r w:rsidRPr="00AA4DE4">
        <w:rPr>
          <w:rFonts w:asciiTheme="majorHAnsi" w:hAnsiTheme="majorHAnsi"/>
          <w:sz w:val="28"/>
          <w:szCs w:val="28"/>
        </w:rPr>
        <w:t>і</w:t>
      </w:r>
      <w:r w:rsidRPr="00AA4DE4">
        <w:rPr>
          <w:rFonts w:asciiTheme="majorHAnsi" w:hAnsiTheme="majorHAnsi"/>
          <w:sz w:val="28"/>
          <w:szCs w:val="28"/>
          <w:lang w:val="en-US"/>
        </w:rPr>
        <w:t xml:space="preserve"> </w:t>
      </w:r>
      <w:r w:rsidRPr="00AA4DE4">
        <w:rPr>
          <w:rFonts w:asciiTheme="majorHAnsi" w:hAnsiTheme="majorHAnsi"/>
          <w:sz w:val="28"/>
          <w:szCs w:val="28"/>
        </w:rPr>
        <w:t>оцінки</w:t>
      </w:r>
      <w:r w:rsidRPr="00AA4DE4">
        <w:rPr>
          <w:rFonts w:asciiTheme="majorHAnsi" w:hAnsiTheme="majorHAnsi"/>
          <w:sz w:val="28"/>
          <w:szCs w:val="28"/>
          <w:lang w:val="en-US"/>
        </w:rPr>
        <w:t>: damned pretty, damned nice, beastly mean, damn decent. [2, 88]</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Варіантом</w:t>
      </w:r>
      <w:r w:rsidRPr="00AA4DE4">
        <w:rPr>
          <w:rFonts w:asciiTheme="majorHAnsi" w:hAnsiTheme="majorHAnsi"/>
          <w:sz w:val="28"/>
          <w:szCs w:val="28"/>
          <w:lang w:val="en-US"/>
        </w:rPr>
        <w:t xml:space="preserve"> </w:t>
      </w:r>
      <w:r w:rsidRPr="00AA4DE4">
        <w:rPr>
          <w:rFonts w:asciiTheme="majorHAnsi" w:hAnsiTheme="majorHAnsi"/>
          <w:sz w:val="28"/>
          <w:szCs w:val="28"/>
        </w:rPr>
        <w:t>фамільярної</w:t>
      </w:r>
      <w:r w:rsidRPr="00AA4DE4">
        <w:rPr>
          <w:rFonts w:asciiTheme="majorHAnsi" w:hAnsiTheme="majorHAnsi"/>
          <w:sz w:val="28"/>
          <w:szCs w:val="28"/>
          <w:lang w:val="en-US"/>
        </w:rPr>
        <w:t xml:space="preserve"> </w:t>
      </w:r>
      <w:r w:rsidRPr="00AA4DE4">
        <w:rPr>
          <w:rFonts w:asciiTheme="majorHAnsi" w:hAnsiTheme="majorHAnsi"/>
          <w:sz w:val="28"/>
          <w:szCs w:val="28"/>
        </w:rPr>
        <w:t>розмовної</w:t>
      </w:r>
      <w:r w:rsidRPr="00AA4DE4">
        <w:rPr>
          <w:rFonts w:asciiTheme="majorHAnsi" w:hAnsiTheme="majorHAnsi"/>
          <w:sz w:val="28"/>
          <w:szCs w:val="28"/>
          <w:lang w:val="en-US"/>
        </w:rPr>
        <w:t xml:space="preserve"> </w:t>
      </w:r>
      <w:r w:rsidRPr="00AA4DE4">
        <w:rPr>
          <w:rFonts w:asciiTheme="majorHAnsi" w:hAnsiTheme="majorHAnsi"/>
          <w:sz w:val="28"/>
          <w:szCs w:val="28"/>
        </w:rPr>
        <w:t>мови</w:t>
      </w:r>
      <w:r w:rsidRPr="00AA4DE4">
        <w:rPr>
          <w:rFonts w:asciiTheme="majorHAnsi" w:hAnsiTheme="majorHAnsi"/>
          <w:sz w:val="28"/>
          <w:szCs w:val="28"/>
          <w:lang w:val="en-US"/>
        </w:rPr>
        <w:t xml:space="preserve"> </w:t>
      </w:r>
      <w:r w:rsidRPr="00AA4DE4">
        <w:rPr>
          <w:rFonts w:asciiTheme="majorHAnsi" w:hAnsiTheme="majorHAnsi"/>
          <w:sz w:val="28"/>
          <w:szCs w:val="28"/>
        </w:rPr>
        <w:t>є</w:t>
      </w:r>
      <w:r w:rsidRPr="00AA4DE4">
        <w:rPr>
          <w:rFonts w:asciiTheme="majorHAnsi" w:hAnsiTheme="majorHAnsi"/>
          <w:sz w:val="28"/>
          <w:szCs w:val="28"/>
          <w:lang w:val="en-US"/>
        </w:rPr>
        <w:t xml:space="preserve"> </w:t>
      </w:r>
      <w:r w:rsidRPr="00AA4DE4">
        <w:rPr>
          <w:rFonts w:asciiTheme="majorHAnsi" w:hAnsiTheme="majorHAnsi"/>
          <w:sz w:val="28"/>
          <w:szCs w:val="28"/>
        </w:rPr>
        <w:t>так</w:t>
      </w:r>
      <w:r w:rsidRPr="00AA4DE4">
        <w:rPr>
          <w:rFonts w:asciiTheme="majorHAnsi" w:hAnsiTheme="majorHAnsi"/>
          <w:sz w:val="28"/>
          <w:szCs w:val="28"/>
          <w:lang w:val="en-US"/>
        </w:rPr>
        <w:t xml:space="preserve"> </w:t>
      </w:r>
      <w:r w:rsidRPr="00AA4DE4">
        <w:rPr>
          <w:rFonts w:asciiTheme="majorHAnsi" w:hAnsiTheme="majorHAnsi"/>
          <w:sz w:val="28"/>
          <w:szCs w:val="28"/>
        </w:rPr>
        <w:t>звана</w:t>
      </w:r>
      <w:r w:rsidRPr="00AA4DE4">
        <w:rPr>
          <w:rFonts w:asciiTheme="majorHAnsi" w:hAnsiTheme="majorHAnsi"/>
          <w:sz w:val="28"/>
          <w:szCs w:val="28"/>
          <w:lang w:val="en-US"/>
        </w:rPr>
        <w:t xml:space="preserve"> </w:t>
      </w:r>
      <w:r w:rsidRPr="00AA4DE4">
        <w:rPr>
          <w:rFonts w:asciiTheme="majorHAnsi" w:hAnsiTheme="majorHAnsi"/>
          <w:sz w:val="28"/>
          <w:szCs w:val="28"/>
        </w:rPr>
        <w:t>дитяча</w:t>
      </w:r>
      <w:r w:rsidRPr="00AA4DE4">
        <w:rPr>
          <w:rFonts w:asciiTheme="majorHAnsi" w:hAnsiTheme="majorHAnsi"/>
          <w:sz w:val="28"/>
          <w:szCs w:val="28"/>
          <w:lang w:val="en-US"/>
        </w:rPr>
        <w:t xml:space="preserve"> </w:t>
      </w:r>
      <w:r w:rsidRPr="00AA4DE4">
        <w:rPr>
          <w:rFonts w:asciiTheme="majorHAnsi" w:hAnsiTheme="majorHAnsi"/>
          <w:sz w:val="28"/>
          <w:szCs w:val="28"/>
        </w:rPr>
        <w:t>мова</w:t>
      </w:r>
      <w:r w:rsidRPr="00AA4DE4">
        <w:rPr>
          <w:rFonts w:asciiTheme="majorHAnsi" w:hAnsiTheme="majorHAnsi"/>
          <w:sz w:val="28"/>
          <w:szCs w:val="28"/>
          <w:lang w:val="en-US"/>
        </w:rPr>
        <w:t xml:space="preserve"> baby-talk </w:t>
      </w:r>
      <w:r w:rsidRPr="00AA4DE4">
        <w:rPr>
          <w:rFonts w:asciiTheme="majorHAnsi" w:hAnsiTheme="majorHAnsi"/>
          <w:sz w:val="28"/>
          <w:szCs w:val="28"/>
        </w:rPr>
        <w:t>із</w:t>
      </w:r>
      <w:r w:rsidRPr="00AA4DE4">
        <w:rPr>
          <w:rFonts w:asciiTheme="majorHAnsi" w:hAnsiTheme="majorHAnsi"/>
          <w:sz w:val="28"/>
          <w:szCs w:val="28"/>
          <w:lang w:val="en-US"/>
        </w:rPr>
        <w:t xml:space="preserve"> </w:t>
      </w:r>
      <w:r w:rsidRPr="00AA4DE4">
        <w:rPr>
          <w:rFonts w:asciiTheme="majorHAnsi" w:hAnsiTheme="majorHAnsi"/>
          <w:sz w:val="28"/>
          <w:szCs w:val="28"/>
        </w:rPr>
        <w:t>її</w:t>
      </w:r>
      <w:r w:rsidRPr="00AA4DE4">
        <w:rPr>
          <w:rFonts w:asciiTheme="majorHAnsi" w:hAnsiTheme="majorHAnsi"/>
          <w:sz w:val="28"/>
          <w:szCs w:val="28"/>
          <w:lang w:val="en-US"/>
        </w:rPr>
        <w:t xml:space="preserve"> </w:t>
      </w:r>
      <w:r w:rsidRPr="00AA4DE4">
        <w:rPr>
          <w:rFonts w:asciiTheme="majorHAnsi" w:hAnsiTheme="majorHAnsi"/>
          <w:sz w:val="28"/>
          <w:szCs w:val="28"/>
        </w:rPr>
        <w:t>специфічною</w:t>
      </w:r>
      <w:r w:rsidRPr="00AA4DE4">
        <w:rPr>
          <w:rFonts w:asciiTheme="majorHAnsi" w:hAnsiTheme="majorHAnsi"/>
          <w:sz w:val="28"/>
          <w:szCs w:val="28"/>
          <w:lang w:val="en-US"/>
        </w:rPr>
        <w:t xml:space="preserve"> </w:t>
      </w:r>
      <w:r w:rsidRPr="00AA4DE4">
        <w:rPr>
          <w:rFonts w:asciiTheme="majorHAnsi" w:hAnsiTheme="majorHAnsi"/>
          <w:sz w:val="28"/>
          <w:szCs w:val="28"/>
        </w:rPr>
        <w:t>лексикою</w:t>
      </w:r>
      <w:r w:rsidRPr="00AA4DE4">
        <w:rPr>
          <w:rFonts w:asciiTheme="majorHAnsi" w:hAnsiTheme="majorHAnsi"/>
          <w:sz w:val="28"/>
          <w:szCs w:val="28"/>
          <w:lang w:val="en-US"/>
        </w:rPr>
        <w:t xml:space="preserve">, </w:t>
      </w:r>
      <w:r w:rsidRPr="00AA4DE4">
        <w:rPr>
          <w:rFonts w:asciiTheme="majorHAnsi" w:hAnsiTheme="majorHAnsi"/>
          <w:sz w:val="28"/>
          <w:szCs w:val="28"/>
        </w:rPr>
        <w:t>найбільш</w:t>
      </w:r>
      <w:r w:rsidRPr="00AA4DE4">
        <w:rPr>
          <w:rFonts w:asciiTheme="majorHAnsi" w:hAnsiTheme="majorHAnsi"/>
          <w:sz w:val="28"/>
          <w:szCs w:val="28"/>
          <w:lang w:val="en-US"/>
        </w:rPr>
        <w:t xml:space="preserve"> </w:t>
      </w:r>
      <w:r w:rsidRPr="00AA4DE4">
        <w:rPr>
          <w:rFonts w:asciiTheme="majorHAnsi" w:hAnsiTheme="majorHAnsi"/>
          <w:sz w:val="28"/>
          <w:szCs w:val="28"/>
        </w:rPr>
        <w:t>помітними</w:t>
      </w:r>
      <w:r w:rsidRPr="00AA4DE4">
        <w:rPr>
          <w:rFonts w:asciiTheme="majorHAnsi" w:hAnsiTheme="majorHAnsi"/>
          <w:sz w:val="28"/>
          <w:szCs w:val="28"/>
          <w:lang w:val="en-US"/>
        </w:rPr>
        <w:t xml:space="preserve"> </w:t>
      </w:r>
      <w:r w:rsidRPr="00AA4DE4">
        <w:rPr>
          <w:rFonts w:asciiTheme="majorHAnsi" w:hAnsiTheme="majorHAnsi"/>
          <w:sz w:val="28"/>
          <w:szCs w:val="28"/>
        </w:rPr>
        <w:t>особливостями</w:t>
      </w:r>
      <w:r w:rsidRPr="00AA4DE4">
        <w:rPr>
          <w:rFonts w:asciiTheme="majorHAnsi" w:hAnsiTheme="majorHAnsi"/>
          <w:sz w:val="28"/>
          <w:szCs w:val="28"/>
          <w:lang w:val="en-US"/>
        </w:rPr>
        <w:t xml:space="preserve"> </w:t>
      </w:r>
      <w:r w:rsidRPr="00AA4DE4">
        <w:rPr>
          <w:rFonts w:asciiTheme="majorHAnsi" w:hAnsiTheme="majorHAnsi"/>
          <w:sz w:val="28"/>
          <w:szCs w:val="28"/>
        </w:rPr>
        <w:t>якої</w:t>
      </w:r>
      <w:r w:rsidRPr="00AA4DE4">
        <w:rPr>
          <w:rFonts w:asciiTheme="majorHAnsi" w:hAnsiTheme="majorHAnsi"/>
          <w:sz w:val="28"/>
          <w:szCs w:val="28"/>
          <w:lang w:val="en-US"/>
        </w:rPr>
        <w:t xml:space="preserve"> </w:t>
      </w:r>
      <w:r w:rsidRPr="00AA4DE4">
        <w:rPr>
          <w:rFonts w:asciiTheme="majorHAnsi" w:hAnsiTheme="majorHAnsi"/>
          <w:sz w:val="28"/>
          <w:szCs w:val="28"/>
        </w:rPr>
        <w:t>є</w:t>
      </w:r>
      <w:r w:rsidRPr="00AA4DE4">
        <w:rPr>
          <w:rFonts w:asciiTheme="majorHAnsi" w:hAnsiTheme="majorHAnsi"/>
          <w:sz w:val="28"/>
          <w:szCs w:val="28"/>
          <w:lang w:val="en-US"/>
        </w:rPr>
        <w:t xml:space="preserve"> </w:t>
      </w:r>
      <w:r w:rsidRPr="00AA4DE4">
        <w:rPr>
          <w:rFonts w:asciiTheme="majorHAnsi" w:hAnsiTheme="majorHAnsi"/>
          <w:sz w:val="28"/>
          <w:szCs w:val="28"/>
        </w:rPr>
        <w:t>велика</w:t>
      </w:r>
      <w:r w:rsidRPr="00AA4DE4">
        <w:rPr>
          <w:rFonts w:asciiTheme="majorHAnsi" w:hAnsiTheme="majorHAnsi"/>
          <w:sz w:val="28"/>
          <w:szCs w:val="28"/>
          <w:lang w:val="en-US"/>
        </w:rPr>
        <w:t xml:space="preserve"> </w:t>
      </w:r>
      <w:r w:rsidRPr="00AA4DE4">
        <w:rPr>
          <w:rFonts w:asciiTheme="majorHAnsi" w:hAnsiTheme="majorHAnsi"/>
          <w:sz w:val="28"/>
          <w:szCs w:val="28"/>
        </w:rPr>
        <w:t>кількість</w:t>
      </w:r>
      <w:r w:rsidRPr="00AA4DE4">
        <w:rPr>
          <w:rFonts w:asciiTheme="majorHAnsi" w:hAnsiTheme="majorHAnsi"/>
          <w:sz w:val="28"/>
          <w:szCs w:val="28"/>
          <w:lang w:val="en-US"/>
        </w:rPr>
        <w:t xml:space="preserve"> </w:t>
      </w:r>
      <w:r w:rsidRPr="00AA4DE4">
        <w:rPr>
          <w:rFonts w:asciiTheme="majorHAnsi" w:hAnsiTheme="majorHAnsi"/>
          <w:sz w:val="28"/>
          <w:szCs w:val="28"/>
        </w:rPr>
        <w:t>звуконаслідуваних</w:t>
      </w:r>
      <w:r w:rsidRPr="00AA4DE4">
        <w:rPr>
          <w:rFonts w:asciiTheme="majorHAnsi" w:hAnsiTheme="majorHAnsi"/>
          <w:sz w:val="28"/>
          <w:szCs w:val="28"/>
          <w:lang w:val="en-US"/>
        </w:rPr>
        <w:t xml:space="preserve"> </w:t>
      </w:r>
      <w:r w:rsidRPr="00AA4DE4">
        <w:rPr>
          <w:rFonts w:asciiTheme="majorHAnsi" w:hAnsiTheme="majorHAnsi"/>
          <w:sz w:val="28"/>
          <w:szCs w:val="28"/>
        </w:rPr>
        <w:t>слів</w:t>
      </w:r>
      <w:r w:rsidRPr="00AA4DE4">
        <w:rPr>
          <w:rFonts w:asciiTheme="majorHAnsi" w:hAnsiTheme="majorHAnsi"/>
          <w:sz w:val="28"/>
          <w:szCs w:val="28"/>
          <w:lang w:val="en-US"/>
        </w:rPr>
        <w:t xml:space="preserve">: bow-wow (a dog) </w:t>
      </w:r>
      <w:r w:rsidRPr="00AA4DE4">
        <w:rPr>
          <w:rFonts w:asciiTheme="majorHAnsi" w:hAnsiTheme="majorHAnsi"/>
          <w:sz w:val="28"/>
          <w:szCs w:val="28"/>
        </w:rPr>
        <w:t>та</w:t>
      </w:r>
      <w:r w:rsidRPr="00AA4DE4">
        <w:rPr>
          <w:rFonts w:asciiTheme="majorHAnsi" w:hAnsiTheme="majorHAnsi"/>
          <w:sz w:val="28"/>
          <w:szCs w:val="28"/>
          <w:lang w:val="en-US"/>
        </w:rPr>
        <w:t xml:space="preserve"> </w:t>
      </w:r>
      <w:r w:rsidRPr="00AA4DE4">
        <w:rPr>
          <w:rFonts w:asciiTheme="majorHAnsi" w:hAnsiTheme="majorHAnsi"/>
          <w:sz w:val="28"/>
          <w:szCs w:val="28"/>
        </w:rPr>
        <w:t>слів</w:t>
      </w:r>
      <w:r w:rsidRPr="00AA4DE4">
        <w:rPr>
          <w:rFonts w:asciiTheme="majorHAnsi" w:hAnsiTheme="majorHAnsi"/>
          <w:sz w:val="28"/>
          <w:szCs w:val="28"/>
          <w:lang w:val="en-US"/>
        </w:rPr>
        <w:t xml:space="preserve"> </w:t>
      </w:r>
      <w:r w:rsidRPr="00AA4DE4">
        <w:rPr>
          <w:rFonts w:asciiTheme="majorHAnsi" w:hAnsiTheme="majorHAnsi"/>
          <w:sz w:val="28"/>
          <w:szCs w:val="28"/>
        </w:rPr>
        <w:t>із</w:t>
      </w:r>
      <w:r w:rsidRPr="00AA4DE4">
        <w:rPr>
          <w:rFonts w:asciiTheme="majorHAnsi" w:hAnsiTheme="majorHAnsi"/>
          <w:sz w:val="28"/>
          <w:szCs w:val="28"/>
          <w:lang w:val="en-US"/>
        </w:rPr>
        <w:t xml:space="preserve"> </w:t>
      </w:r>
      <w:r w:rsidRPr="00AA4DE4">
        <w:rPr>
          <w:rFonts w:asciiTheme="majorHAnsi" w:hAnsiTheme="majorHAnsi"/>
          <w:sz w:val="28"/>
          <w:szCs w:val="28"/>
        </w:rPr>
        <w:t>зменшувальними</w:t>
      </w:r>
      <w:r w:rsidRPr="00AA4DE4">
        <w:rPr>
          <w:rFonts w:asciiTheme="majorHAnsi" w:hAnsiTheme="majorHAnsi"/>
          <w:sz w:val="28"/>
          <w:szCs w:val="28"/>
          <w:lang w:val="en-US"/>
        </w:rPr>
        <w:t xml:space="preserve"> </w:t>
      </w:r>
      <w:r w:rsidRPr="00AA4DE4">
        <w:rPr>
          <w:rFonts w:asciiTheme="majorHAnsi" w:hAnsiTheme="majorHAnsi"/>
          <w:sz w:val="28"/>
          <w:szCs w:val="28"/>
        </w:rPr>
        <w:t>суфіксами</w:t>
      </w:r>
      <w:r w:rsidRPr="00AA4DE4">
        <w:rPr>
          <w:rFonts w:asciiTheme="majorHAnsi" w:hAnsiTheme="majorHAnsi"/>
          <w:sz w:val="28"/>
          <w:szCs w:val="28"/>
          <w:lang w:val="en-US"/>
        </w:rPr>
        <w:t xml:space="preserve">: Mummy, Daddy, Granny, pussy, dearie, lovey, doggy, naughty, pinny </w:t>
      </w:r>
      <w:r w:rsidRPr="00AA4DE4">
        <w:rPr>
          <w:rFonts w:asciiTheme="majorHAnsi" w:hAnsiTheme="majorHAnsi"/>
          <w:sz w:val="28"/>
          <w:szCs w:val="28"/>
        </w:rPr>
        <w:t>та</w:t>
      </w:r>
      <w:r w:rsidRPr="00AA4DE4">
        <w:rPr>
          <w:rFonts w:asciiTheme="majorHAnsi" w:hAnsiTheme="majorHAnsi"/>
          <w:sz w:val="28"/>
          <w:szCs w:val="28"/>
          <w:lang w:val="en-US"/>
        </w:rPr>
        <w:t xml:space="preserve"> </w:t>
      </w:r>
      <w:r w:rsidRPr="00AA4DE4">
        <w:rPr>
          <w:rFonts w:asciiTheme="majorHAnsi" w:hAnsiTheme="majorHAnsi"/>
          <w:sz w:val="28"/>
          <w:szCs w:val="28"/>
        </w:rPr>
        <w:t>ін</w:t>
      </w:r>
      <w:r w:rsidRPr="00AA4DE4">
        <w:rPr>
          <w:rFonts w:asciiTheme="majorHAnsi" w:hAnsiTheme="majorHAnsi"/>
          <w:sz w:val="28"/>
          <w:szCs w:val="28"/>
          <w:lang w:val="en-US"/>
        </w:rPr>
        <w:t xml:space="preserve">. </w:t>
      </w:r>
      <w:r w:rsidRPr="00AA4DE4">
        <w:rPr>
          <w:rFonts w:asciiTheme="majorHAnsi" w:hAnsiTheme="majorHAnsi"/>
          <w:sz w:val="28"/>
          <w:szCs w:val="28"/>
        </w:rPr>
        <w:t>[2, 82]</w:t>
      </w:r>
    </w:p>
    <w:p w:rsid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r w:rsidRPr="00AA4DE4">
        <w:rPr>
          <w:rFonts w:asciiTheme="majorHAnsi" w:hAnsiTheme="majorHAnsi"/>
          <w:sz w:val="28"/>
          <w:szCs w:val="28"/>
        </w:rPr>
        <w:t>Характерною особливістю є зміна власних займенників повнозначними словами. Звертаючись до дитини, замість you говорять baby, Johnny, etc. [2, 89]</w:t>
      </w:r>
    </w:p>
    <w:p w:rsidR="0074551C" w:rsidRPr="0074551C"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p>
    <w:p w:rsidR="00AA4DE4" w:rsidRDefault="00AA4DE4" w:rsidP="00ED4490">
      <w:pPr>
        <w:pStyle w:val="a3"/>
        <w:shd w:val="clear" w:color="auto" w:fill="FFFFFF"/>
        <w:spacing w:before="0" w:beforeAutospacing="0" w:after="0" w:afterAutospacing="0" w:line="276" w:lineRule="auto"/>
        <w:ind w:firstLine="709"/>
        <w:jc w:val="center"/>
        <w:rPr>
          <w:rFonts w:asciiTheme="majorHAnsi" w:hAnsiTheme="majorHAnsi"/>
          <w:b/>
          <w:bCs/>
          <w:sz w:val="28"/>
          <w:szCs w:val="28"/>
          <w:lang w:val="uk-UA"/>
        </w:rPr>
      </w:pPr>
      <w:r w:rsidRPr="00AA4DE4">
        <w:rPr>
          <w:rFonts w:asciiTheme="majorHAnsi" w:hAnsiTheme="majorHAnsi"/>
          <w:b/>
          <w:bCs/>
          <w:sz w:val="28"/>
          <w:szCs w:val="28"/>
        </w:rPr>
        <w:lastRenderedPageBreak/>
        <w:t>1.5 Художній стиль</w:t>
      </w:r>
    </w:p>
    <w:p w:rsidR="0074551C" w:rsidRPr="0074551C" w:rsidRDefault="0074551C"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Стиль художньої літератури (інші назви: художній, художньо-белетристичний) являє собою складний сплав у якому відображається все багатство літературної мови. Тут можливі поєднання елементів усіх стилів, а також діалектів, жаргонізмів та інших складників, якщо це вмотивоване потребами мистецького зображення дійсності. У цьому стилі вирізняються засади організації мовних засобів прози, поезії та драматургії, кожна з яких у свою чергу характеризується розмаїттям жанрових особливостей. Та попри жанрові відмінності художньо-белетристичний стиль є цілісною категорією літературної мови, оскільки всі його різновиди об'єднуються виконуваною ним спільною функцією впливу.</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Якщо порівняти арсенал виражальних засобів художнього стилю і деяких жанрів публіцистики, то виявляється, що тут є багато спільного, проте вони відрізняються своїми завданнями, сферою застосування, обсягом використовуваних слів та конструкцій. Так, наприклад, введення в мову художнього твору суспільно-політичної лексики і фразеології, вимагає від письменника добре розвиненого чуття художньої міри, знання найтонших нюансів, що виникають у слові від зміни контексту. Відомо, що невмотивоване переміщення мовних засобів з одного стилю в інший - функціонально далекий - сприймається як різкий дисонанс або як засіб комізму. В образній, емоційно насиченій мові, поезії не тільки таке переміщення, а навіть поодинокі стилістичні вади у використанні лексики знижують, а то й зовсім зводять нанівець художню вартість твору. [15, 16]</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Використання мовних засобів у художньому стилі зумовлено його призначенням - образно відтворювати дійсність, тобто змальовувати життя через образи, втілені в слова. Тому найхарактернішою ознакою мови красного письменництва є гранична чуттєва конкретність при відтворенні образів людей та явищ навколишньої дійсності, глибока виразність, емоційність, картинна мальовничість. У художньому стилі можуть поєднуватися досить різнопланові мовленнєві засоби з погляду їхніх експресивно-стилістичних та номінативно-виразової сили будь-які співвідношення елементів загальної системи мови та її стилів. [7, 12]</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xml:space="preserve">Основною функцією мови художнього твору, є функція зображувальна у найширшому значенні цього слова: це і використання специфічних засобів словесного зображення: синонімів, антонімів, </w:t>
      </w:r>
      <w:r w:rsidRPr="00AA4DE4">
        <w:rPr>
          <w:rFonts w:asciiTheme="majorHAnsi" w:hAnsiTheme="majorHAnsi"/>
          <w:sz w:val="28"/>
          <w:szCs w:val="28"/>
        </w:rPr>
        <w:lastRenderedPageBreak/>
        <w:t>епітетів, метафор, порівнянь; це і вживання немаркованих мовних засобів, їх здатності «живописати» при змалюванні портретів, пейзажів, описів, при відтворенні кольорів, звуків, запахів; це і впровадження евфонічних засобів мови, її ритмомелодики та ін. [20, 41]</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Таким чином, у художньому стилі мовні засоби служать специфічній меті - побудові художнього образу; ця мета здійснюється через поєднання елементів усіх елементів функціональних стилів мови.</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Специфіка художніх творів полягає в різко виявленій індивідуальності, неповторності мови кожного письменника, в єдності комунікативних та естетичних функцій тексту, в широкому використанні елементів різного стилістичного забарвлення, в естетичній значимості будь-якої лінгвістичної одиниці. Але вдаючись до тих чи інших лексико-фразеологічних і морфолого-синтаксичних засобів загально народної мови, вживаючи говіркові, просторічно-жаргонні елементи, автор мусить завжди орієнтуватись на літературну норму. Це закон художньо-словесного мистецтва, порушення якого веде до мовного натуралізму. [2, 53]</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Одним із головних авторитетів у сфері літературного смаку в Англії був Семюель Джонсон, поет, журналіст, критик та лексикограф, автор першого тлумачного словника англійської мови. Пурист та мораліст, Джонсон вимагав суворого виконання вже випробуваних зразків заради хорошого смаку та моралі. У наведеному нижче вірші Джонсона «Дружба» можна прослідкувати основні характерні риси високого стилю. Вірш починається із апострофи, тобто піднесеного звернення, до того ж не до людини, а до абстрактного поняття - дружби. Піднесений тон створюється із самого початку як звертанням-втіленням, так і подальшим збільшенням кількості епітетів. Дружба називається і «подарунком небес» і «радістю та гордістю величних умів», і «недоступною нижчим душам перевагою ангелів».</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Типова</w:t>
      </w:r>
      <w:r w:rsidRPr="00AA4DE4">
        <w:rPr>
          <w:rFonts w:asciiTheme="majorHAnsi" w:hAnsiTheme="majorHAnsi"/>
          <w:sz w:val="28"/>
          <w:szCs w:val="28"/>
          <w:lang w:val="en-US"/>
        </w:rPr>
        <w:t xml:space="preserve"> </w:t>
      </w:r>
      <w:r w:rsidRPr="00AA4DE4">
        <w:rPr>
          <w:rFonts w:asciiTheme="majorHAnsi" w:hAnsiTheme="majorHAnsi"/>
          <w:sz w:val="28"/>
          <w:szCs w:val="28"/>
        </w:rPr>
        <w:t>велика</w:t>
      </w:r>
      <w:r w:rsidRPr="00AA4DE4">
        <w:rPr>
          <w:rFonts w:asciiTheme="majorHAnsi" w:hAnsiTheme="majorHAnsi"/>
          <w:sz w:val="28"/>
          <w:szCs w:val="28"/>
          <w:lang w:val="en-US"/>
        </w:rPr>
        <w:t xml:space="preserve"> </w:t>
      </w:r>
      <w:r w:rsidRPr="00AA4DE4">
        <w:rPr>
          <w:rFonts w:asciiTheme="majorHAnsi" w:hAnsiTheme="majorHAnsi"/>
          <w:sz w:val="28"/>
          <w:szCs w:val="28"/>
        </w:rPr>
        <w:t>кількість</w:t>
      </w:r>
      <w:r w:rsidRPr="00AA4DE4">
        <w:rPr>
          <w:rFonts w:asciiTheme="majorHAnsi" w:hAnsiTheme="majorHAnsi"/>
          <w:sz w:val="28"/>
          <w:szCs w:val="28"/>
          <w:lang w:val="en-US"/>
        </w:rPr>
        <w:t xml:space="preserve"> </w:t>
      </w:r>
      <w:r w:rsidRPr="00AA4DE4">
        <w:rPr>
          <w:rFonts w:asciiTheme="majorHAnsi" w:hAnsiTheme="majorHAnsi"/>
          <w:sz w:val="28"/>
          <w:szCs w:val="28"/>
        </w:rPr>
        <w:t>іменників</w:t>
      </w:r>
      <w:r w:rsidRPr="00AA4DE4">
        <w:rPr>
          <w:rFonts w:asciiTheme="majorHAnsi" w:hAnsiTheme="majorHAnsi"/>
          <w:sz w:val="28"/>
          <w:szCs w:val="28"/>
          <w:lang w:val="en-US"/>
        </w:rPr>
        <w:t xml:space="preserve">, </w:t>
      </w:r>
      <w:r w:rsidRPr="00AA4DE4">
        <w:rPr>
          <w:rFonts w:asciiTheme="majorHAnsi" w:hAnsiTheme="majorHAnsi"/>
          <w:sz w:val="28"/>
          <w:szCs w:val="28"/>
        </w:rPr>
        <w:t>які</w:t>
      </w:r>
      <w:r w:rsidRPr="00AA4DE4">
        <w:rPr>
          <w:rFonts w:asciiTheme="majorHAnsi" w:hAnsiTheme="majorHAnsi"/>
          <w:sz w:val="28"/>
          <w:szCs w:val="28"/>
          <w:lang w:val="en-US"/>
        </w:rPr>
        <w:t xml:space="preserve"> </w:t>
      </w:r>
      <w:r w:rsidRPr="00AA4DE4">
        <w:rPr>
          <w:rFonts w:asciiTheme="majorHAnsi" w:hAnsiTheme="majorHAnsi"/>
          <w:sz w:val="28"/>
          <w:szCs w:val="28"/>
        </w:rPr>
        <w:t>відволікають</w:t>
      </w:r>
      <w:r w:rsidRPr="00AA4DE4">
        <w:rPr>
          <w:rFonts w:asciiTheme="majorHAnsi" w:hAnsiTheme="majorHAnsi"/>
          <w:sz w:val="28"/>
          <w:szCs w:val="28"/>
          <w:lang w:val="en-US"/>
        </w:rPr>
        <w:t xml:space="preserve">: friendship, delight, pride, love, desire, joy, life, mistrust, ardours, virtue, happiness. </w:t>
      </w:r>
      <w:r w:rsidRPr="00AA4DE4">
        <w:rPr>
          <w:rFonts w:asciiTheme="majorHAnsi" w:hAnsiTheme="majorHAnsi"/>
          <w:sz w:val="28"/>
          <w:szCs w:val="28"/>
        </w:rPr>
        <w:t>Прикметники</w:t>
      </w:r>
      <w:r w:rsidRPr="00AA4DE4">
        <w:rPr>
          <w:rFonts w:asciiTheme="majorHAnsi" w:hAnsiTheme="majorHAnsi"/>
          <w:sz w:val="28"/>
          <w:szCs w:val="28"/>
          <w:lang w:val="en-US"/>
        </w:rPr>
        <w:t xml:space="preserve"> </w:t>
      </w:r>
      <w:r w:rsidRPr="00AA4DE4">
        <w:rPr>
          <w:rFonts w:asciiTheme="majorHAnsi" w:hAnsiTheme="majorHAnsi"/>
          <w:sz w:val="28"/>
          <w:szCs w:val="28"/>
        </w:rPr>
        <w:t>не</w:t>
      </w:r>
      <w:r w:rsidRPr="00AA4DE4">
        <w:rPr>
          <w:rFonts w:asciiTheme="majorHAnsi" w:hAnsiTheme="majorHAnsi"/>
          <w:sz w:val="28"/>
          <w:szCs w:val="28"/>
          <w:lang w:val="en-US"/>
        </w:rPr>
        <w:t xml:space="preserve"> </w:t>
      </w:r>
      <w:r w:rsidRPr="00AA4DE4">
        <w:rPr>
          <w:rFonts w:asciiTheme="majorHAnsi" w:hAnsiTheme="majorHAnsi"/>
          <w:sz w:val="28"/>
          <w:szCs w:val="28"/>
        </w:rPr>
        <w:t>лише</w:t>
      </w:r>
      <w:r w:rsidRPr="00AA4DE4">
        <w:rPr>
          <w:rFonts w:asciiTheme="majorHAnsi" w:hAnsiTheme="majorHAnsi"/>
          <w:sz w:val="28"/>
          <w:szCs w:val="28"/>
          <w:lang w:val="en-US"/>
        </w:rPr>
        <w:t xml:space="preserve"> </w:t>
      </w:r>
      <w:r w:rsidRPr="00AA4DE4">
        <w:rPr>
          <w:rFonts w:asciiTheme="majorHAnsi" w:hAnsiTheme="majorHAnsi"/>
          <w:sz w:val="28"/>
          <w:szCs w:val="28"/>
        </w:rPr>
        <w:t>абстрактні</w:t>
      </w:r>
      <w:r w:rsidRPr="00AA4DE4">
        <w:rPr>
          <w:rFonts w:asciiTheme="majorHAnsi" w:hAnsiTheme="majorHAnsi"/>
          <w:sz w:val="28"/>
          <w:szCs w:val="28"/>
          <w:lang w:val="en-US"/>
        </w:rPr>
        <w:t xml:space="preserve">, </w:t>
      </w:r>
      <w:r w:rsidRPr="00AA4DE4">
        <w:rPr>
          <w:rFonts w:asciiTheme="majorHAnsi" w:hAnsiTheme="majorHAnsi"/>
          <w:sz w:val="28"/>
          <w:szCs w:val="28"/>
        </w:rPr>
        <w:t>але</w:t>
      </w:r>
      <w:r w:rsidRPr="00AA4DE4">
        <w:rPr>
          <w:rFonts w:asciiTheme="majorHAnsi" w:hAnsiTheme="majorHAnsi"/>
          <w:sz w:val="28"/>
          <w:szCs w:val="28"/>
          <w:lang w:val="en-US"/>
        </w:rPr>
        <w:t xml:space="preserve"> </w:t>
      </w:r>
      <w:r w:rsidRPr="00AA4DE4">
        <w:rPr>
          <w:rFonts w:asciiTheme="majorHAnsi" w:hAnsiTheme="majorHAnsi"/>
          <w:sz w:val="28"/>
          <w:szCs w:val="28"/>
        </w:rPr>
        <w:t>в</w:t>
      </w:r>
      <w:r w:rsidRPr="00AA4DE4">
        <w:rPr>
          <w:rFonts w:asciiTheme="majorHAnsi" w:hAnsiTheme="majorHAnsi"/>
          <w:sz w:val="28"/>
          <w:szCs w:val="28"/>
          <w:lang w:val="en-US"/>
        </w:rPr>
        <w:t xml:space="preserve"> </w:t>
      </w:r>
      <w:r w:rsidRPr="00AA4DE4">
        <w:rPr>
          <w:rFonts w:asciiTheme="majorHAnsi" w:hAnsiTheme="majorHAnsi"/>
          <w:sz w:val="28"/>
          <w:szCs w:val="28"/>
        </w:rPr>
        <w:t>своїй</w:t>
      </w:r>
      <w:r w:rsidRPr="00AA4DE4">
        <w:rPr>
          <w:rFonts w:asciiTheme="majorHAnsi" w:hAnsiTheme="majorHAnsi"/>
          <w:sz w:val="28"/>
          <w:szCs w:val="28"/>
          <w:lang w:val="en-US"/>
        </w:rPr>
        <w:t xml:space="preserve"> </w:t>
      </w:r>
      <w:r w:rsidRPr="00AA4DE4">
        <w:rPr>
          <w:rFonts w:asciiTheme="majorHAnsi" w:hAnsiTheme="majorHAnsi"/>
          <w:sz w:val="28"/>
          <w:szCs w:val="28"/>
        </w:rPr>
        <w:t>більшості</w:t>
      </w:r>
      <w:r w:rsidRPr="00AA4DE4">
        <w:rPr>
          <w:rFonts w:asciiTheme="majorHAnsi" w:hAnsiTheme="majorHAnsi"/>
          <w:sz w:val="28"/>
          <w:szCs w:val="28"/>
          <w:lang w:val="en-US"/>
        </w:rPr>
        <w:t xml:space="preserve"> </w:t>
      </w:r>
      <w:r w:rsidRPr="00AA4DE4">
        <w:rPr>
          <w:rFonts w:asciiTheme="majorHAnsi" w:hAnsiTheme="majorHAnsi"/>
          <w:sz w:val="28"/>
          <w:szCs w:val="28"/>
        </w:rPr>
        <w:t>мають</w:t>
      </w:r>
      <w:r w:rsidRPr="00AA4DE4">
        <w:rPr>
          <w:rFonts w:asciiTheme="majorHAnsi" w:hAnsiTheme="majorHAnsi"/>
          <w:sz w:val="28"/>
          <w:szCs w:val="28"/>
          <w:lang w:val="en-US"/>
        </w:rPr>
        <w:t xml:space="preserve"> </w:t>
      </w:r>
      <w:r w:rsidRPr="00AA4DE4">
        <w:rPr>
          <w:rFonts w:asciiTheme="majorHAnsi" w:hAnsiTheme="majorHAnsi"/>
          <w:sz w:val="28"/>
          <w:szCs w:val="28"/>
        </w:rPr>
        <w:t>у</w:t>
      </w:r>
      <w:r w:rsidRPr="00AA4DE4">
        <w:rPr>
          <w:rFonts w:asciiTheme="majorHAnsi" w:hAnsiTheme="majorHAnsi"/>
          <w:sz w:val="28"/>
          <w:szCs w:val="28"/>
          <w:lang w:val="en-US"/>
        </w:rPr>
        <w:t xml:space="preserve"> </w:t>
      </w:r>
      <w:r w:rsidRPr="00AA4DE4">
        <w:rPr>
          <w:rFonts w:asciiTheme="majorHAnsi" w:hAnsiTheme="majorHAnsi"/>
          <w:sz w:val="28"/>
          <w:szCs w:val="28"/>
        </w:rPr>
        <w:t>лексичному</w:t>
      </w:r>
      <w:r w:rsidRPr="00AA4DE4">
        <w:rPr>
          <w:rFonts w:asciiTheme="majorHAnsi" w:hAnsiTheme="majorHAnsi"/>
          <w:sz w:val="28"/>
          <w:szCs w:val="28"/>
          <w:lang w:val="en-US"/>
        </w:rPr>
        <w:t xml:space="preserve"> </w:t>
      </w:r>
      <w:r w:rsidRPr="00AA4DE4">
        <w:rPr>
          <w:rFonts w:asciiTheme="majorHAnsi" w:hAnsiTheme="majorHAnsi"/>
          <w:sz w:val="28"/>
          <w:szCs w:val="28"/>
        </w:rPr>
        <w:t>значенні</w:t>
      </w:r>
      <w:r w:rsidRPr="00AA4DE4">
        <w:rPr>
          <w:rFonts w:asciiTheme="majorHAnsi" w:hAnsiTheme="majorHAnsi"/>
          <w:sz w:val="28"/>
          <w:szCs w:val="28"/>
          <w:lang w:val="en-US"/>
        </w:rPr>
        <w:t xml:space="preserve"> </w:t>
      </w:r>
      <w:r w:rsidRPr="00AA4DE4">
        <w:rPr>
          <w:rFonts w:asciiTheme="majorHAnsi" w:hAnsiTheme="majorHAnsi"/>
          <w:sz w:val="28"/>
          <w:szCs w:val="28"/>
        </w:rPr>
        <w:t>компонент</w:t>
      </w:r>
      <w:r w:rsidRPr="00AA4DE4">
        <w:rPr>
          <w:rFonts w:asciiTheme="majorHAnsi" w:hAnsiTheme="majorHAnsi"/>
          <w:sz w:val="28"/>
          <w:szCs w:val="28"/>
          <w:lang w:val="en-US"/>
        </w:rPr>
        <w:t xml:space="preserve"> </w:t>
      </w:r>
      <w:r w:rsidRPr="00AA4DE4">
        <w:rPr>
          <w:rFonts w:asciiTheme="majorHAnsi" w:hAnsiTheme="majorHAnsi"/>
          <w:sz w:val="28"/>
          <w:szCs w:val="28"/>
        </w:rPr>
        <w:t>оцінювання</w:t>
      </w:r>
      <w:r w:rsidRPr="00AA4DE4">
        <w:rPr>
          <w:rFonts w:asciiTheme="majorHAnsi" w:hAnsiTheme="majorHAnsi"/>
          <w:sz w:val="28"/>
          <w:szCs w:val="28"/>
          <w:lang w:val="en-US"/>
        </w:rPr>
        <w:t xml:space="preserve">, </w:t>
      </w:r>
      <w:r w:rsidRPr="00AA4DE4">
        <w:rPr>
          <w:rFonts w:asciiTheme="majorHAnsi" w:hAnsiTheme="majorHAnsi"/>
          <w:sz w:val="28"/>
          <w:szCs w:val="28"/>
        </w:rPr>
        <w:t>який</w:t>
      </w:r>
      <w:r w:rsidRPr="00AA4DE4">
        <w:rPr>
          <w:rFonts w:asciiTheme="majorHAnsi" w:hAnsiTheme="majorHAnsi"/>
          <w:sz w:val="28"/>
          <w:szCs w:val="28"/>
          <w:lang w:val="en-US"/>
        </w:rPr>
        <w:t xml:space="preserve"> </w:t>
      </w:r>
      <w:r w:rsidRPr="00AA4DE4">
        <w:rPr>
          <w:rFonts w:asciiTheme="majorHAnsi" w:hAnsiTheme="majorHAnsi"/>
          <w:sz w:val="28"/>
          <w:szCs w:val="28"/>
        </w:rPr>
        <w:t>відповідає</w:t>
      </w:r>
      <w:r w:rsidRPr="00AA4DE4">
        <w:rPr>
          <w:rFonts w:asciiTheme="majorHAnsi" w:hAnsiTheme="majorHAnsi"/>
          <w:sz w:val="28"/>
          <w:szCs w:val="28"/>
          <w:lang w:val="en-US"/>
        </w:rPr>
        <w:t xml:space="preserve"> </w:t>
      </w:r>
      <w:r w:rsidRPr="00AA4DE4">
        <w:rPr>
          <w:rFonts w:asciiTheme="majorHAnsi" w:hAnsiTheme="majorHAnsi"/>
          <w:sz w:val="28"/>
          <w:szCs w:val="28"/>
        </w:rPr>
        <w:t>загальній</w:t>
      </w:r>
      <w:r w:rsidRPr="00AA4DE4">
        <w:rPr>
          <w:rFonts w:asciiTheme="majorHAnsi" w:hAnsiTheme="majorHAnsi"/>
          <w:sz w:val="28"/>
          <w:szCs w:val="28"/>
          <w:lang w:val="en-US"/>
        </w:rPr>
        <w:t xml:space="preserve"> </w:t>
      </w:r>
      <w:r w:rsidRPr="00AA4DE4">
        <w:rPr>
          <w:rFonts w:asciiTheme="majorHAnsi" w:hAnsiTheme="majorHAnsi"/>
          <w:sz w:val="28"/>
          <w:szCs w:val="28"/>
        </w:rPr>
        <w:t>дидактично</w:t>
      </w:r>
      <w:r w:rsidRPr="00AA4DE4">
        <w:rPr>
          <w:rFonts w:asciiTheme="majorHAnsi" w:hAnsiTheme="majorHAnsi"/>
          <w:sz w:val="28"/>
          <w:szCs w:val="28"/>
          <w:lang w:val="en-US"/>
        </w:rPr>
        <w:t>-</w:t>
      </w:r>
      <w:r w:rsidRPr="00AA4DE4">
        <w:rPr>
          <w:rFonts w:asciiTheme="majorHAnsi" w:hAnsiTheme="majorHAnsi"/>
          <w:sz w:val="28"/>
          <w:szCs w:val="28"/>
        </w:rPr>
        <w:t>моралізуючій</w:t>
      </w:r>
      <w:r w:rsidRPr="00AA4DE4">
        <w:rPr>
          <w:rFonts w:asciiTheme="majorHAnsi" w:hAnsiTheme="majorHAnsi"/>
          <w:sz w:val="28"/>
          <w:szCs w:val="28"/>
          <w:lang w:val="en-US"/>
        </w:rPr>
        <w:t xml:space="preserve"> </w:t>
      </w:r>
      <w:r w:rsidRPr="00AA4DE4">
        <w:rPr>
          <w:rFonts w:asciiTheme="majorHAnsi" w:hAnsiTheme="majorHAnsi"/>
          <w:sz w:val="28"/>
          <w:szCs w:val="28"/>
        </w:rPr>
        <w:t>тенденції</w:t>
      </w:r>
      <w:r w:rsidRPr="00AA4DE4">
        <w:rPr>
          <w:rFonts w:asciiTheme="majorHAnsi" w:hAnsiTheme="majorHAnsi"/>
          <w:sz w:val="28"/>
          <w:szCs w:val="28"/>
          <w:lang w:val="en-US"/>
        </w:rPr>
        <w:t xml:space="preserve"> </w:t>
      </w:r>
      <w:r w:rsidRPr="00AA4DE4">
        <w:rPr>
          <w:rFonts w:asciiTheme="majorHAnsi" w:hAnsiTheme="majorHAnsi"/>
          <w:sz w:val="28"/>
          <w:szCs w:val="28"/>
        </w:rPr>
        <w:t>Джонсона</w:t>
      </w:r>
      <w:r w:rsidRPr="00AA4DE4">
        <w:rPr>
          <w:rFonts w:asciiTheme="majorHAnsi" w:hAnsiTheme="majorHAnsi"/>
          <w:sz w:val="28"/>
          <w:szCs w:val="28"/>
          <w:lang w:val="en-US"/>
        </w:rPr>
        <w:t xml:space="preserve">: noble, savage, gentle, guiltless, selfish, peaceful. </w:t>
      </w:r>
      <w:r w:rsidRPr="00AA4DE4">
        <w:rPr>
          <w:rFonts w:asciiTheme="majorHAnsi" w:hAnsiTheme="majorHAnsi"/>
          <w:sz w:val="28"/>
          <w:szCs w:val="28"/>
        </w:rPr>
        <w:t>Конкретні</w:t>
      </w:r>
      <w:r w:rsidRPr="00AA4DE4">
        <w:rPr>
          <w:rFonts w:asciiTheme="majorHAnsi" w:hAnsiTheme="majorHAnsi"/>
          <w:sz w:val="28"/>
          <w:szCs w:val="28"/>
          <w:lang w:val="en-US"/>
        </w:rPr>
        <w:t xml:space="preserve"> </w:t>
      </w:r>
      <w:r w:rsidRPr="00AA4DE4">
        <w:rPr>
          <w:rFonts w:asciiTheme="majorHAnsi" w:hAnsiTheme="majorHAnsi"/>
          <w:sz w:val="28"/>
          <w:szCs w:val="28"/>
        </w:rPr>
        <w:t>слова</w:t>
      </w:r>
      <w:r w:rsidRPr="00AA4DE4">
        <w:rPr>
          <w:rFonts w:asciiTheme="majorHAnsi" w:hAnsiTheme="majorHAnsi"/>
          <w:sz w:val="28"/>
          <w:szCs w:val="28"/>
          <w:lang w:val="en-US"/>
        </w:rPr>
        <w:t xml:space="preserve"> </w:t>
      </w:r>
      <w:r w:rsidRPr="00AA4DE4">
        <w:rPr>
          <w:rFonts w:asciiTheme="majorHAnsi" w:hAnsiTheme="majorHAnsi"/>
          <w:sz w:val="28"/>
          <w:szCs w:val="28"/>
        </w:rPr>
        <w:t>майже</w:t>
      </w:r>
      <w:r w:rsidRPr="00AA4DE4">
        <w:rPr>
          <w:rFonts w:asciiTheme="majorHAnsi" w:hAnsiTheme="majorHAnsi"/>
          <w:sz w:val="28"/>
          <w:szCs w:val="28"/>
          <w:lang w:val="en-US"/>
        </w:rPr>
        <w:t xml:space="preserve"> </w:t>
      </w:r>
      <w:r w:rsidRPr="00AA4DE4">
        <w:rPr>
          <w:rFonts w:asciiTheme="majorHAnsi" w:hAnsiTheme="majorHAnsi"/>
          <w:sz w:val="28"/>
          <w:szCs w:val="28"/>
        </w:rPr>
        <w:t>відсутні</w:t>
      </w:r>
      <w:r w:rsidRPr="00AA4DE4">
        <w:rPr>
          <w:rFonts w:asciiTheme="majorHAnsi" w:hAnsiTheme="majorHAnsi"/>
          <w:sz w:val="28"/>
          <w:szCs w:val="28"/>
          <w:lang w:val="en-US"/>
        </w:rPr>
        <w:t xml:space="preserve">, </w:t>
      </w:r>
      <w:r w:rsidRPr="00AA4DE4">
        <w:rPr>
          <w:rFonts w:asciiTheme="majorHAnsi" w:hAnsiTheme="majorHAnsi"/>
          <w:sz w:val="28"/>
          <w:szCs w:val="28"/>
        </w:rPr>
        <w:t>а</w:t>
      </w:r>
      <w:r w:rsidRPr="00AA4DE4">
        <w:rPr>
          <w:rFonts w:asciiTheme="majorHAnsi" w:hAnsiTheme="majorHAnsi"/>
          <w:sz w:val="28"/>
          <w:szCs w:val="28"/>
          <w:lang w:val="en-US"/>
        </w:rPr>
        <w:t xml:space="preserve"> </w:t>
      </w:r>
      <w:r w:rsidRPr="00AA4DE4">
        <w:rPr>
          <w:rFonts w:asciiTheme="majorHAnsi" w:hAnsiTheme="majorHAnsi"/>
          <w:sz w:val="28"/>
          <w:szCs w:val="28"/>
        </w:rPr>
        <w:t>ті</w:t>
      </w:r>
      <w:r w:rsidRPr="00AA4DE4">
        <w:rPr>
          <w:rFonts w:asciiTheme="majorHAnsi" w:hAnsiTheme="majorHAnsi"/>
          <w:sz w:val="28"/>
          <w:szCs w:val="28"/>
          <w:lang w:val="en-US"/>
        </w:rPr>
        <w:t xml:space="preserve">, </w:t>
      </w:r>
      <w:r w:rsidRPr="00AA4DE4">
        <w:rPr>
          <w:rFonts w:asciiTheme="majorHAnsi" w:hAnsiTheme="majorHAnsi"/>
          <w:sz w:val="28"/>
          <w:szCs w:val="28"/>
        </w:rPr>
        <w:t>котрі</w:t>
      </w:r>
      <w:r w:rsidRPr="00AA4DE4">
        <w:rPr>
          <w:rFonts w:asciiTheme="majorHAnsi" w:hAnsiTheme="majorHAnsi"/>
          <w:sz w:val="28"/>
          <w:szCs w:val="28"/>
          <w:lang w:val="en-US"/>
        </w:rPr>
        <w:t xml:space="preserve"> </w:t>
      </w:r>
      <w:r w:rsidRPr="00AA4DE4">
        <w:rPr>
          <w:rFonts w:asciiTheme="majorHAnsi" w:hAnsiTheme="majorHAnsi"/>
          <w:sz w:val="28"/>
          <w:szCs w:val="28"/>
        </w:rPr>
        <w:t>все</w:t>
      </w:r>
      <w:r w:rsidRPr="00AA4DE4">
        <w:rPr>
          <w:rFonts w:asciiTheme="majorHAnsi" w:hAnsiTheme="majorHAnsi"/>
          <w:sz w:val="28"/>
          <w:szCs w:val="28"/>
          <w:lang w:val="en-US"/>
        </w:rPr>
        <w:t xml:space="preserve"> </w:t>
      </w:r>
      <w:r w:rsidRPr="00AA4DE4">
        <w:rPr>
          <w:rFonts w:asciiTheme="majorHAnsi" w:hAnsiTheme="majorHAnsi"/>
          <w:sz w:val="28"/>
          <w:szCs w:val="28"/>
        </w:rPr>
        <w:t>ж</w:t>
      </w:r>
      <w:r w:rsidRPr="00AA4DE4">
        <w:rPr>
          <w:rFonts w:asciiTheme="majorHAnsi" w:hAnsiTheme="majorHAnsi"/>
          <w:sz w:val="28"/>
          <w:szCs w:val="28"/>
          <w:lang w:val="en-US"/>
        </w:rPr>
        <w:t xml:space="preserve"> </w:t>
      </w:r>
      <w:r w:rsidRPr="00AA4DE4">
        <w:rPr>
          <w:rFonts w:asciiTheme="majorHAnsi" w:hAnsiTheme="majorHAnsi"/>
          <w:sz w:val="28"/>
          <w:szCs w:val="28"/>
        </w:rPr>
        <w:t>таки</w:t>
      </w:r>
      <w:r w:rsidRPr="00AA4DE4">
        <w:rPr>
          <w:rFonts w:asciiTheme="majorHAnsi" w:hAnsiTheme="majorHAnsi"/>
          <w:sz w:val="28"/>
          <w:szCs w:val="28"/>
          <w:lang w:val="en-US"/>
        </w:rPr>
        <w:t xml:space="preserve"> </w:t>
      </w:r>
      <w:r w:rsidRPr="00AA4DE4">
        <w:rPr>
          <w:rFonts w:asciiTheme="majorHAnsi" w:hAnsiTheme="majorHAnsi"/>
          <w:sz w:val="28"/>
          <w:szCs w:val="28"/>
        </w:rPr>
        <w:t>вжиті</w:t>
      </w:r>
      <w:r w:rsidRPr="00AA4DE4">
        <w:rPr>
          <w:rFonts w:asciiTheme="majorHAnsi" w:hAnsiTheme="majorHAnsi"/>
          <w:sz w:val="28"/>
          <w:szCs w:val="28"/>
          <w:lang w:val="en-US"/>
        </w:rPr>
        <w:t xml:space="preserve">, </w:t>
      </w:r>
      <w:r w:rsidRPr="00AA4DE4">
        <w:rPr>
          <w:rFonts w:asciiTheme="majorHAnsi" w:hAnsiTheme="majorHAnsi"/>
          <w:sz w:val="28"/>
          <w:szCs w:val="28"/>
        </w:rPr>
        <w:t>використані</w:t>
      </w:r>
      <w:r w:rsidRPr="00AA4DE4">
        <w:rPr>
          <w:rFonts w:asciiTheme="majorHAnsi" w:hAnsiTheme="majorHAnsi"/>
          <w:sz w:val="28"/>
          <w:szCs w:val="28"/>
          <w:lang w:val="en-US"/>
        </w:rPr>
        <w:t xml:space="preserve"> </w:t>
      </w:r>
      <w:r w:rsidRPr="00AA4DE4">
        <w:rPr>
          <w:rFonts w:asciiTheme="majorHAnsi" w:hAnsiTheme="majorHAnsi"/>
          <w:sz w:val="28"/>
          <w:szCs w:val="28"/>
        </w:rPr>
        <w:t>метонімічно</w:t>
      </w:r>
      <w:r w:rsidRPr="00AA4DE4">
        <w:rPr>
          <w:rFonts w:asciiTheme="majorHAnsi" w:hAnsiTheme="majorHAnsi"/>
          <w:sz w:val="28"/>
          <w:szCs w:val="28"/>
          <w:lang w:val="en-US"/>
        </w:rPr>
        <w:t xml:space="preserve"> </w:t>
      </w:r>
      <w:r w:rsidRPr="00AA4DE4">
        <w:rPr>
          <w:rFonts w:asciiTheme="majorHAnsi" w:hAnsiTheme="majorHAnsi"/>
          <w:sz w:val="28"/>
          <w:szCs w:val="28"/>
        </w:rPr>
        <w:t>і</w:t>
      </w:r>
      <w:r w:rsidRPr="00AA4DE4">
        <w:rPr>
          <w:rFonts w:asciiTheme="majorHAnsi" w:hAnsiTheme="majorHAnsi"/>
          <w:sz w:val="28"/>
          <w:szCs w:val="28"/>
          <w:lang w:val="en-US"/>
        </w:rPr>
        <w:t xml:space="preserve"> </w:t>
      </w:r>
      <w:r w:rsidRPr="00AA4DE4">
        <w:rPr>
          <w:rFonts w:asciiTheme="majorHAnsi" w:hAnsiTheme="majorHAnsi"/>
          <w:sz w:val="28"/>
          <w:szCs w:val="28"/>
        </w:rPr>
        <w:t>також</w:t>
      </w:r>
      <w:r w:rsidRPr="00AA4DE4">
        <w:rPr>
          <w:rFonts w:asciiTheme="majorHAnsi" w:hAnsiTheme="majorHAnsi"/>
          <w:sz w:val="28"/>
          <w:szCs w:val="28"/>
          <w:lang w:val="en-US"/>
        </w:rPr>
        <w:t xml:space="preserve"> </w:t>
      </w:r>
      <w:r w:rsidRPr="00AA4DE4">
        <w:rPr>
          <w:rFonts w:asciiTheme="majorHAnsi" w:hAnsiTheme="majorHAnsi"/>
          <w:sz w:val="28"/>
          <w:szCs w:val="28"/>
        </w:rPr>
        <w:t>стають</w:t>
      </w:r>
      <w:r w:rsidRPr="00AA4DE4">
        <w:rPr>
          <w:rFonts w:asciiTheme="majorHAnsi" w:hAnsiTheme="majorHAnsi"/>
          <w:sz w:val="28"/>
          <w:szCs w:val="28"/>
          <w:lang w:val="en-US"/>
        </w:rPr>
        <w:t xml:space="preserve"> </w:t>
      </w:r>
      <w:r w:rsidRPr="00AA4DE4">
        <w:rPr>
          <w:rFonts w:asciiTheme="majorHAnsi" w:hAnsiTheme="majorHAnsi"/>
          <w:sz w:val="28"/>
          <w:szCs w:val="28"/>
        </w:rPr>
        <w:t>узагальненими</w:t>
      </w:r>
      <w:r w:rsidRPr="00AA4DE4">
        <w:rPr>
          <w:rFonts w:asciiTheme="majorHAnsi" w:hAnsiTheme="majorHAnsi"/>
          <w:sz w:val="28"/>
          <w:szCs w:val="28"/>
          <w:lang w:val="en-US"/>
        </w:rPr>
        <w:t xml:space="preserve">: the human breast, the selfish bosom. </w:t>
      </w:r>
      <w:r w:rsidRPr="00AA4DE4">
        <w:rPr>
          <w:rFonts w:asciiTheme="majorHAnsi" w:hAnsiTheme="majorHAnsi"/>
          <w:sz w:val="28"/>
          <w:szCs w:val="28"/>
        </w:rPr>
        <w:t>[2, 55]</w:t>
      </w:r>
    </w:p>
    <w:p w:rsidR="00AA4DE4" w:rsidRPr="00AA4DE4" w:rsidRDefault="00AA4DE4" w:rsidP="00ED4490">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Friendship</w:t>
      </w:r>
    </w:p>
    <w:tbl>
      <w:tblPr>
        <w:tblW w:w="0" w:type="auto"/>
        <w:shd w:val="clear" w:color="auto" w:fill="FFFFFF"/>
        <w:tblCellMar>
          <w:left w:w="0" w:type="dxa"/>
          <w:right w:w="0" w:type="dxa"/>
        </w:tblCellMar>
        <w:tblLook w:val="04A0"/>
      </w:tblPr>
      <w:tblGrid>
        <w:gridCol w:w="4360"/>
        <w:gridCol w:w="4479"/>
        <w:gridCol w:w="516"/>
      </w:tblGrid>
      <w:tr w:rsidR="00AA4DE4" w:rsidRPr="00AA4DE4" w:rsidTr="00AA4DE4">
        <w:trPr>
          <w:gridAfter w:val="2"/>
        </w:trPr>
        <w:tc>
          <w:tcPr>
            <w:tcW w:w="0" w:type="auto"/>
            <w:shd w:val="clear" w:color="auto" w:fill="F2F2F2"/>
            <w:vAlign w:val="center"/>
            <w:hideMark/>
          </w:tcPr>
          <w:p w:rsidR="00AA4DE4" w:rsidRPr="00AA4DE4" w:rsidRDefault="00AA4DE4" w:rsidP="00AA4DE4">
            <w:pPr>
              <w:spacing w:after="0"/>
              <w:ind w:firstLine="709"/>
              <w:jc w:val="both"/>
              <w:rPr>
                <w:rFonts w:asciiTheme="majorHAnsi" w:hAnsiTheme="majorHAnsi"/>
                <w:sz w:val="28"/>
                <w:szCs w:val="28"/>
              </w:rPr>
            </w:pPr>
          </w:p>
        </w:tc>
      </w:tr>
      <w:tr w:rsidR="00AA4DE4" w:rsidRPr="00C2524E" w:rsidTr="00ED4490">
        <w:tc>
          <w:tcPr>
            <w:tcW w:w="0" w:type="auto"/>
            <w:tcBorders>
              <w:right w:val="single" w:sz="6" w:space="0" w:color="FFFFFF"/>
            </w:tcBorders>
            <w:shd w:val="clear" w:color="auto" w:fill="D9D9D9" w:themeFill="background1" w:themeFillShade="D9"/>
            <w:tcMar>
              <w:top w:w="135" w:type="dxa"/>
              <w:left w:w="360" w:type="dxa"/>
              <w:bottom w:w="75" w:type="dxa"/>
              <w:right w:w="150" w:type="dxa"/>
            </w:tcMar>
            <w:hideMark/>
          </w:tcPr>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lastRenderedPageBreak/>
              <w:t>Friendship, peculiar boon of heaven,</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The noble minds delight and pride,</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Two men and angels only given,</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To all the lower world denied.</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While love, unknown among the blest,</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Parent of those and wild desires,</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The savage and the human breast</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Torments alike with raging fires.</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With bright, but yet destructive gleam,</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Alike o'er all his lightnings fly,</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Thy lambent glories only beam</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Around the favirites of the sky.</w:t>
            </w:r>
          </w:p>
        </w:tc>
        <w:tc>
          <w:tcPr>
            <w:tcW w:w="0" w:type="auto"/>
            <w:tcBorders>
              <w:right w:val="single" w:sz="6" w:space="0" w:color="FFFFFF"/>
            </w:tcBorders>
            <w:shd w:val="clear" w:color="auto" w:fill="D9D9D9" w:themeFill="background1" w:themeFillShade="D9"/>
            <w:tcMar>
              <w:top w:w="135" w:type="dxa"/>
              <w:left w:w="360" w:type="dxa"/>
              <w:bottom w:w="75" w:type="dxa"/>
              <w:right w:w="150" w:type="dxa"/>
            </w:tcMar>
            <w:hideMark/>
          </w:tcPr>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The gentle flows of guiltless joys,</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On foods and villains ne'er descend;</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In vain for thee the tyrant sighs,</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And hugs a flatterer for a friend.</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Directress of the brave and just,</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O guide us through life's darksome way!</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And let the tortures of mistrust</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On selfish bosoms only prey.</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Nor shall thine ardours ceasy to glow,</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When souls to peaceful climes remove;</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What rais'd our virtue here below,</w:t>
            </w:r>
          </w:p>
          <w:p w:rsidR="00AA4DE4" w:rsidRPr="00AA4DE4" w:rsidRDefault="00AA4DE4" w:rsidP="00AA4DE4">
            <w:pPr>
              <w:pStyle w:val="a3"/>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Shall aid our happiness above.</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AA4DE4" w:rsidRPr="00AA4DE4" w:rsidRDefault="00AA4DE4" w:rsidP="00AA4DE4">
            <w:pPr>
              <w:spacing w:after="0"/>
              <w:ind w:firstLine="709"/>
              <w:jc w:val="both"/>
              <w:rPr>
                <w:rFonts w:asciiTheme="majorHAnsi" w:hAnsiTheme="majorHAnsi"/>
                <w:sz w:val="28"/>
                <w:szCs w:val="28"/>
                <w:lang w:val="en-US"/>
              </w:rPr>
            </w:pPr>
          </w:p>
        </w:tc>
      </w:tr>
      <w:tr w:rsidR="00AA4DE4" w:rsidRPr="00C2524E" w:rsidTr="00AA4DE4">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rsidR="00AA4DE4" w:rsidRPr="00AA4DE4" w:rsidRDefault="00AA4DE4" w:rsidP="00AA4DE4">
            <w:pPr>
              <w:spacing w:after="0"/>
              <w:ind w:firstLine="709"/>
              <w:jc w:val="both"/>
              <w:rPr>
                <w:rFonts w:asciiTheme="majorHAnsi" w:hAnsiTheme="majorHAnsi"/>
                <w:sz w:val="28"/>
                <w:szCs w:val="28"/>
                <w:lang w:val="en-US"/>
              </w:rPr>
            </w:pPr>
          </w:p>
        </w:tc>
        <w:tc>
          <w:tcPr>
            <w:tcW w:w="0" w:type="auto"/>
            <w:shd w:val="clear" w:color="auto" w:fill="F2F2F2"/>
            <w:vAlign w:val="center"/>
            <w:hideMark/>
          </w:tcPr>
          <w:p w:rsidR="00AA4DE4" w:rsidRPr="00AA4DE4" w:rsidRDefault="00AA4DE4" w:rsidP="00AA4DE4">
            <w:pPr>
              <w:spacing w:after="0"/>
              <w:ind w:firstLine="709"/>
              <w:jc w:val="both"/>
              <w:rPr>
                <w:rFonts w:asciiTheme="majorHAnsi" w:hAnsiTheme="majorHAnsi"/>
                <w:sz w:val="28"/>
                <w:szCs w:val="28"/>
                <w:lang w:val="en-US"/>
              </w:rPr>
            </w:pPr>
          </w:p>
        </w:tc>
        <w:tc>
          <w:tcPr>
            <w:tcW w:w="0" w:type="auto"/>
            <w:shd w:val="clear" w:color="auto" w:fill="F2F2F2"/>
            <w:vAlign w:val="center"/>
            <w:hideMark/>
          </w:tcPr>
          <w:p w:rsidR="00AA4DE4" w:rsidRPr="00AA4DE4" w:rsidRDefault="00AA4DE4" w:rsidP="00AA4DE4">
            <w:pPr>
              <w:spacing w:after="0"/>
              <w:ind w:firstLine="709"/>
              <w:jc w:val="both"/>
              <w:rPr>
                <w:rFonts w:asciiTheme="majorHAnsi" w:hAnsiTheme="majorHAnsi"/>
                <w:sz w:val="28"/>
                <w:szCs w:val="28"/>
                <w:lang w:val="en-US"/>
              </w:rPr>
            </w:pPr>
          </w:p>
        </w:tc>
      </w:tr>
    </w:tbl>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Врівноваженості</w:t>
      </w:r>
      <w:r w:rsidRPr="00AA4DE4">
        <w:rPr>
          <w:rFonts w:asciiTheme="majorHAnsi" w:hAnsiTheme="majorHAnsi"/>
          <w:sz w:val="28"/>
          <w:szCs w:val="28"/>
          <w:lang w:val="en-US"/>
        </w:rPr>
        <w:t xml:space="preserve"> </w:t>
      </w:r>
      <w:r w:rsidRPr="00AA4DE4">
        <w:rPr>
          <w:rFonts w:asciiTheme="majorHAnsi" w:hAnsiTheme="majorHAnsi"/>
          <w:sz w:val="28"/>
          <w:szCs w:val="28"/>
        </w:rPr>
        <w:t>речень</w:t>
      </w:r>
      <w:r w:rsidRPr="00AA4DE4">
        <w:rPr>
          <w:rFonts w:asciiTheme="majorHAnsi" w:hAnsiTheme="majorHAnsi"/>
          <w:sz w:val="28"/>
          <w:szCs w:val="28"/>
          <w:lang w:val="en-US"/>
        </w:rPr>
        <w:t xml:space="preserve"> </w:t>
      </w:r>
      <w:r w:rsidRPr="00AA4DE4">
        <w:rPr>
          <w:rFonts w:asciiTheme="majorHAnsi" w:hAnsiTheme="majorHAnsi"/>
          <w:sz w:val="28"/>
          <w:szCs w:val="28"/>
        </w:rPr>
        <w:t>сильно</w:t>
      </w:r>
      <w:r w:rsidRPr="00AA4DE4">
        <w:rPr>
          <w:rFonts w:asciiTheme="majorHAnsi" w:hAnsiTheme="majorHAnsi"/>
          <w:sz w:val="28"/>
          <w:szCs w:val="28"/>
          <w:lang w:val="en-US"/>
        </w:rPr>
        <w:t xml:space="preserve"> </w:t>
      </w:r>
      <w:r w:rsidRPr="00AA4DE4">
        <w:rPr>
          <w:rFonts w:asciiTheme="majorHAnsi" w:hAnsiTheme="majorHAnsi"/>
          <w:sz w:val="28"/>
          <w:szCs w:val="28"/>
        </w:rPr>
        <w:t>сприяє</w:t>
      </w:r>
      <w:r w:rsidRPr="00AA4DE4">
        <w:rPr>
          <w:rFonts w:asciiTheme="majorHAnsi" w:hAnsiTheme="majorHAnsi"/>
          <w:sz w:val="28"/>
          <w:szCs w:val="28"/>
          <w:lang w:val="en-US"/>
        </w:rPr>
        <w:t xml:space="preserve"> </w:t>
      </w:r>
      <w:r w:rsidRPr="00AA4DE4">
        <w:rPr>
          <w:rFonts w:asciiTheme="majorHAnsi" w:hAnsiTheme="majorHAnsi"/>
          <w:sz w:val="28"/>
          <w:szCs w:val="28"/>
        </w:rPr>
        <w:t>велика</w:t>
      </w:r>
      <w:r w:rsidRPr="00AA4DE4">
        <w:rPr>
          <w:rFonts w:asciiTheme="majorHAnsi" w:hAnsiTheme="majorHAnsi"/>
          <w:sz w:val="28"/>
          <w:szCs w:val="28"/>
          <w:lang w:val="en-US"/>
        </w:rPr>
        <w:t xml:space="preserve"> </w:t>
      </w:r>
      <w:r w:rsidRPr="00AA4DE4">
        <w:rPr>
          <w:rFonts w:asciiTheme="majorHAnsi" w:hAnsiTheme="majorHAnsi"/>
          <w:sz w:val="28"/>
          <w:szCs w:val="28"/>
        </w:rPr>
        <w:t>кількість</w:t>
      </w:r>
      <w:r w:rsidRPr="00AA4DE4">
        <w:rPr>
          <w:rFonts w:asciiTheme="majorHAnsi" w:hAnsiTheme="majorHAnsi"/>
          <w:sz w:val="28"/>
          <w:szCs w:val="28"/>
          <w:lang w:val="en-US"/>
        </w:rPr>
        <w:t xml:space="preserve"> </w:t>
      </w:r>
      <w:r w:rsidRPr="00AA4DE4">
        <w:rPr>
          <w:rFonts w:asciiTheme="majorHAnsi" w:hAnsiTheme="majorHAnsi"/>
          <w:sz w:val="28"/>
          <w:szCs w:val="28"/>
        </w:rPr>
        <w:t>епітетів</w:t>
      </w:r>
      <w:r w:rsidRPr="00AA4DE4">
        <w:rPr>
          <w:rFonts w:asciiTheme="majorHAnsi" w:hAnsiTheme="majorHAnsi"/>
          <w:sz w:val="28"/>
          <w:szCs w:val="28"/>
          <w:lang w:val="en-US"/>
        </w:rPr>
        <w:t xml:space="preserve">: raging fires, destructive gleam, lambent glories, guiltless joys. </w:t>
      </w:r>
      <w:r w:rsidRPr="00AA4DE4">
        <w:rPr>
          <w:rFonts w:asciiTheme="majorHAnsi" w:hAnsiTheme="majorHAnsi"/>
          <w:sz w:val="28"/>
          <w:szCs w:val="28"/>
        </w:rPr>
        <w:t>Усі</w:t>
      </w:r>
      <w:r w:rsidRPr="00AA4DE4">
        <w:rPr>
          <w:rFonts w:asciiTheme="majorHAnsi" w:hAnsiTheme="majorHAnsi"/>
          <w:sz w:val="28"/>
          <w:szCs w:val="28"/>
          <w:lang w:val="en-US"/>
        </w:rPr>
        <w:t xml:space="preserve"> </w:t>
      </w:r>
      <w:r w:rsidRPr="00AA4DE4">
        <w:rPr>
          <w:rFonts w:asciiTheme="majorHAnsi" w:hAnsiTheme="majorHAnsi"/>
          <w:sz w:val="28"/>
          <w:szCs w:val="28"/>
        </w:rPr>
        <w:t>звертання</w:t>
      </w:r>
      <w:r w:rsidRPr="00AA4DE4">
        <w:rPr>
          <w:rFonts w:asciiTheme="majorHAnsi" w:hAnsiTheme="majorHAnsi"/>
          <w:sz w:val="28"/>
          <w:szCs w:val="28"/>
          <w:lang w:val="en-US"/>
        </w:rPr>
        <w:t xml:space="preserve"> </w:t>
      </w:r>
      <w:r w:rsidRPr="00AA4DE4">
        <w:rPr>
          <w:rFonts w:asciiTheme="majorHAnsi" w:hAnsiTheme="majorHAnsi"/>
          <w:sz w:val="28"/>
          <w:szCs w:val="28"/>
        </w:rPr>
        <w:t>виражені</w:t>
      </w:r>
      <w:r w:rsidRPr="00AA4DE4">
        <w:rPr>
          <w:rFonts w:asciiTheme="majorHAnsi" w:hAnsiTheme="majorHAnsi"/>
          <w:sz w:val="28"/>
          <w:szCs w:val="28"/>
          <w:lang w:val="en-US"/>
        </w:rPr>
        <w:t xml:space="preserve"> </w:t>
      </w:r>
      <w:r w:rsidRPr="00AA4DE4">
        <w:rPr>
          <w:rFonts w:asciiTheme="majorHAnsi" w:hAnsiTheme="majorHAnsi"/>
          <w:sz w:val="28"/>
          <w:szCs w:val="28"/>
        </w:rPr>
        <w:t>за</w:t>
      </w:r>
      <w:r w:rsidRPr="00AA4DE4">
        <w:rPr>
          <w:rFonts w:asciiTheme="majorHAnsi" w:hAnsiTheme="majorHAnsi"/>
          <w:sz w:val="28"/>
          <w:szCs w:val="28"/>
          <w:lang w:val="en-US"/>
        </w:rPr>
        <w:t xml:space="preserve"> </w:t>
      </w:r>
      <w:r w:rsidRPr="00AA4DE4">
        <w:rPr>
          <w:rFonts w:asciiTheme="majorHAnsi" w:hAnsiTheme="majorHAnsi"/>
          <w:sz w:val="28"/>
          <w:szCs w:val="28"/>
        </w:rPr>
        <w:t>допомогою</w:t>
      </w:r>
      <w:r w:rsidRPr="00AA4DE4">
        <w:rPr>
          <w:rFonts w:asciiTheme="majorHAnsi" w:hAnsiTheme="majorHAnsi"/>
          <w:sz w:val="28"/>
          <w:szCs w:val="28"/>
          <w:lang w:val="en-US"/>
        </w:rPr>
        <w:t xml:space="preserve"> </w:t>
      </w:r>
      <w:r w:rsidRPr="00AA4DE4">
        <w:rPr>
          <w:rFonts w:asciiTheme="majorHAnsi" w:hAnsiTheme="majorHAnsi"/>
          <w:sz w:val="28"/>
          <w:szCs w:val="28"/>
        </w:rPr>
        <w:t>другої</w:t>
      </w:r>
      <w:r w:rsidRPr="00AA4DE4">
        <w:rPr>
          <w:rFonts w:asciiTheme="majorHAnsi" w:hAnsiTheme="majorHAnsi"/>
          <w:sz w:val="28"/>
          <w:szCs w:val="28"/>
          <w:lang w:val="en-US"/>
        </w:rPr>
        <w:t xml:space="preserve"> </w:t>
      </w:r>
      <w:r w:rsidRPr="00AA4DE4">
        <w:rPr>
          <w:rFonts w:asciiTheme="majorHAnsi" w:hAnsiTheme="majorHAnsi"/>
          <w:sz w:val="28"/>
          <w:szCs w:val="28"/>
        </w:rPr>
        <w:t>особи</w:t>
      </w:r>
      <w:r w:rsidRPr="00AA4DE4">
        <w:rPr>
          <w:rFonts w:asciiTheme="majorHAnsi" w:hAnsiTheme="majorHAnsi"/>
          <w:sz w:val="28"/>
          <w:szCs w:val="28"/>
          <w:lang w:val="en-US"/>
        </w:rPr>
        <w:t xml:space="preserve"> </w:t>
      </w:r>
      <w:r w:rsidRPr="00AA4DE4">
        <w:rPr>
          <w:rFonts w:asciiTheme="majorHAnsi" w:hAnsiTheme="majorHAnsi"/>
          <w:sz w:val="28"/>
          <w:szCs w:val="28"/>
        </w:rPr>
        <w:t>однини</w:t>
      </w:r>
      <w:r w:rsidRPr="00AA4DE4">
        <w:rPr>
          <w:rFonts w:asciiTheme="majorHAnsi" w:hAnsiTheme="majorHAnsi"/>
          <w:sz w:val="28"/>
          <w:szCs w:val="28"/>
          <w:lang w:val="en-US"/>
        </w:rPr>
        <w:t xml:space="preserve">: thy glories, thy joys, for thee. </w:t>
      </w:r>
      <w:r w:rsidRPr="00AA4DE4">
        <w:rPr>
          <w:rFonts w:asciiTheme="majorHAnsi" w:hAnsiTheme="majorHAnsi"/>
          <w:sz w:val="28"/>
          <w:szCs w:val="28"/>
        </w:rPr>
        <w:t>В основі вірша лежить стилістична фігура антитези: дружба протиставлена коханню, яке породжує тисячі диких бажань і однаково мучить дикунів та цивілізованих людей. [2, 55]</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Емоції, які викликає кохання, порівнюються із простим словом fire, а більш високі емоції дружби - з більш піднесеним ardours, а радості дружби - glories.</w:t>
      </w:r>
    </w:p>
    <w:p w:rsidR="00AA4DE4" w:rsidRPr="00AA4DE4" w:rsidRDefault="00AA4DE4" w:rsidP="00ED4490">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Деякі слова, що трапляються у вірші є поетизмами, тобто ніде, крім поезії не вживаються: o'er, ne'er. [2, 56]</w:t>
      </w:r>
    </w:p>
    <w:p w:rsidR="00ED4490" w:rsidRDefault="00AA4DE4" w:rsidP="00ED4490">
      <w:pPr>
        <w:jc w:val="both"/>
        <w:rPr>
          <w:rFonts w:asciiTheme="majorHAnsi" w:hAnsiTheme="majorHAnsi"/>
          <w:sz w:val="28"/>
          <w:szCs w:val="28"/>
          <w:lang w:val="uk-UA"/>
        </w:rPr>
      </w:pPr>
      <w:r w:rsidRPr="00AA4DE4">
        <w:rPr>
          <w:rFonts w:asciiTheme="majorHAnsi" w:hAnsiTheme="majorHAnsi"/>
          <w:sz w:val="28"/>
          <w:szCs w:val="28"/>
        </w:rPr>
        <w:t xml:space="preserve">Завдяки звичному вживанню у піднесеному стилі та частому сполученню зі словами, що значать високі поняття, частина слів отримує </w:t>
      </w:r>
      <w:r w:rsidRPr="00AA4DE4">
        <w:rPr>
          <w:rFonts w:asciiTheme="majorHAnsi" w:hAnsiTheme="majorHAnsi"/>
          <w:sz w:val="28"/>
          <w:szCs w:val="28"/>
        </w:rPr>
        <w:lastRenderedPageBreak/>
        <w:t>у своїх конотаціях святково піднесене забарвлення. З іншого боку, саме емоції вимагають свіжості та постійного оновлення лексики та призводять до встановлення нових синонімів. [2, 56]</w:t>
      </w:r>
    </w:p>
    <w:p w:rsidR="00ED4490" w:rsidRDefault="00ED4490">
      <w:pPr>
        <w:rPr>
          <w:rFonts w:asciiTheme="majorHAnsi" w:eastAsia="Times New Roman" w:hAnsiTheme="majorHAnsi" w:cs="Times New Roman"/>
          <w:b/>
          <w:bCs/>
          <w:sz w:val="28"/>
          <w:szCs w:val="28"/>
          <w:lang w:eastAsia="ru-RU"/>
        </w:rPr>
      </w:pPr>
      <w:r>
        <w:rPr>
          <w:rFonts w:asciiTheme="majorHAnsi" w:hAnsiTheme="majorHAnsi"/>
          <w:b/>
          <w:bCs/>
          <w:sz w:val="28"/>
          <w:szCs w:val="28"/>
        </w:rPr>
        <w:br w:type="page"/>
      </w:r>
    </w:p>
    <w:p w:rsidR="00AA4DE4" w:rsidRDefault="00AA4DE4" w:rsidP="0074551C">
      <w:pPr>
        <w:pStyle w:val="a3"/>
        <w:shd w:val="clear" w:color="auto" w:fill="FFFFFF"/>
        <w:spacing w:before="0" w:beforeAutospacing="0" w:after="0" w:afterAutospacing="0" w:line="276" w:lineRule="auto"/>
        <w:ind w:firstLine="709"/>
        <w:jc w:val="center"/>
        <w:rPr>
          <w:rFonts w:asciiTheme="majorHAnsi" w:hAnsiTheme="majorHAnsi"/>
          <w:b/>
          <w:bCs/>
          <w:sz w:val="28"/>
          <w:szCs w:val="28"/>
          <w:lang w:val="uk-UA"/>
        </w:rPr>
      </w:pPr>
      <w:r w:rsidRPr="00AA4DE4">
        <w:rPr>
          <w:rFonts w:asciiTheme="majorHAnsi" w:hAnsiTheme="majorHAnsi"/>
          <w:b/>
          <w:bCs/>
          <w:sz w:val="28"/>
          <w:szCs w:val="28"/>
        </w:rPr>
        <w:lastRenderedPageBreak/>
        <w:t>2. Вивчення схожості та відмінності рис різних стилів англійської мови</w:t>
      </w:r>
    </w:p>
    <w:p w:rsidR="0074551C" w:rsidRPr="0074551C" w:rsidRDefault="0074551C" w:rsidP="0074551C">
      <w:pPr>
        <w:pStyle w:val="a3"/>
        <w:shd w:val="clear" w:color="auto" w:fill="FFFFFF"/>
        <w:spacing w:before="0" w:beforeAutospacing="0" w:after="0" w:afterAutospacing="0" w:line="276" w:lineRule="auto"/>
        <w:ind w:firstLine="709"/>
        <w:jc w:val="center"/>
        <w:rPr>
          <w:rFonts w:asciiTheme="majorHAnsi" w:hAnsiTheme="majorHAnsi"/>
          <w:sz w:val="28"/>
          <w:szCs w:val="28"/>
          <w:lang w:val="uk-UA"/>
        </w:rPr>
      </w:pPr>
    </w:p>
    <w:p w:rsidR="00AA4DE4" w:rsidRPr="0074551C"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r w:rsidRPr="0074551C">
        <w:rPr>
          <w:rFonts w:asciiTheme="majorHAnsi" w:hAnsiTheme="majorHAnsi"/>
          <w:sz w:val="28"/>
          <w:szCs w:val="28"/>
          <w:lang w:val="uk-UA"/>
        </w:rPr>
        <w:t>Опрацювавши теоретичний матеріал, щодо різновидів стилів англійської мови, ми вирішили провести власне дослідження для їх порівняння.</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Говорячи про специфічність певного функціонального стилю, неможливо не враховувати дві обставини. По-перше, треба мати на увазі, що основну частину мовного матеріалу у любому стилі складають загально мовні, між стильові засоби (нейтральна лексика, речення без інверсії та еліпсиса).</w:t>
      </w:r>
    </w:p>
    <w:p w:rsid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r w:rsidRPr="00AA4DE4">
        <w:rPr>
          <w:rFonts w:asciiTheme="majorHAnsi" w:hAnsiTheme="majorHAnsi"/>
          <w:sz w:val="28"/>
          <w:szCs w:val="28"/>
        </w:rPr>
        <w:t>По-друге, про межу окремих стилів можна говорити тільки відносно: між стилями відбувається постійна та різнобічна взаємодія; частина ознак, характерна окремому стилю, може своєрідно повторитись у інших стилях. Наприклад, публіцистичний стиль при передачі певних повідомлень може відображати певні лексичні засоби та структурно-синтаксичні особливості речень офіційно-ділового стилю, зокрема його дипломатичного різновиду: так описуючи прийом у посольстві, журналіст змушений суворо дотримуватись мовних правил дипломатичного протоколу та добре володіти дипломатичним етикетом з його термінами та поняттями.</w:t>
      </w:r>
    </w:p>
    <w:p w:rsidR="001A4E04" w:rsidRPr="001A4E04" w:rsidRDefault="001A4E0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p>
    <w:p w:rsidR="00AA4DE4" w:rsidRDefault="00AA4DE4" w:rsidP="00ED4490">
      <w:pPr>
        <w:pStyle w:val="a3"/>
        <w:shd w:val="clear" w:color="auto" w:fill="FFFFFF"/>
        <w:spacing w:before="0" w:beforeAutospacing="0" w:after="0" w:afterAutospacing="0" w:line="276" w:lineRule="auto"/>
        <w:ind w:firstLine="709"/>
        <w:jc w:val="center"/>
        <w:rPr>
          <w:rFonts w:asciiTheme="majorHAnsi" w:hAnsiTheme="majorHAnsi"/>
          <w:b/>
          <w:bCs/>
          <w:sz w:val="28"/>
          <w:szCs w:val="28"/>
          <w:lang w:val="uk-UA"/>
        </w:rPr>
      </w:pPr>
      <w:r w:rsidRPr="00AA4DE4">
        <w:rPr>
          <w:rFonts w:asciiTheme="majorHAnsi" w:hAnsiTheme="majorHAnsi"/>
          <w:b/>
          <w:bCs/>
          <w:sz w:val="28"/>
          <w:szCs w:val="28"/>
        </w:rPr>
        <w:t>2.1 Публіцистичний та науковий стилі</w:t>
      </w:r>
    </w:p>
    <w:p w:rsidR="001A4E04" w:rsidRPr="001A4E04" w:rsidRDefault="001A4E0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Інформаційна функція властива всім стилям мови. Специфіка цієї функції у публіцистичному стилі полягає у характері інформації, її джерелах та адресатах. Телевізійні передачі, газетні та журнальні статті інформують суспільство про найрізноманітніші сторони його життя: про парламентські дебати, про економічні програми уряду та партій, про нещасні випадки та злочини, про стан навколишнього середовища, про повсякденне життя громадян.</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Інформація у публіцистичних текстах не лише змальовує факти, але й відображає думку, настрій, має коментарі та роздуми авторів. Це відрізняє її від наукової інформації. Друга відмінність пов'язана з тим, що перед публіцистами не ставиться задача повного всебічного опису того чи іншого явища, публіцист прагне писати, перш за все, те, що викликає зацікавлення у певних соціальних груп, виділяючи ті сторони життя, які важливі для його потенціальної аудиторії.</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i/>
          <w:iCs/>
          <w:sz w:val="28"/>
          <w:szCs w:val="28"/>
          <w:lang w:val="en-US"/>
        </w:rPr>
        <w:lastRenderedPageBreak/>
        <w:t>Funds for Fighting Fat… in the Land of the Free.</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The U.S. Senate recently approved a bill on fighting excess weight among Americans, News. Battery. Ru informed. Around 60% of the 285mln. people residing in the U.S. suffer from this disease known as obesity. The bill calls for allocation of US $60 mln for further developing the program directed towards fight obesity, a disease leading to diabetes, cardiovascular illnesses and cancer.</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The main goal of the program is teaching Americans proper nutrition and getting them to start doing regular physical exercises. [27, 3]</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i/>
          <w:iCs/>
          <w:sz w:val="28"/>
          <w:szCs w:val="28"/>
        </w:rPr>
        <w:t>Америка</w:t>
      </w:r>
      <w:r w:rsidRPr="00AA4DE4">
        <w:rPr>
          <w:rFonts w:asciiTheme="majorHAnsi" w:hAnsiTheme="majorHAnsi"/>
          <w:i/>
          <w:iCs/>
          <w:sz w:val="28"/>
          <w:szCs w:val="28"/>
          <w:lang w:val="en-US"/>
        </w:rPr>
        <w:t xml:space="preserve"> </w:t>
      </w:r>
      <w:r w:rsidRPr="00AA4DE4">
        <w:rPr>
          <w:rFonts w:asciiTheme="majorHAnsi" w:hAnsiTheme="majorHAnsi"/>
          <w:i/>
          <w:iCs/>
          <w:sz w:val="28"/>
          <w:szCs w:val="28"/>
        </w:rPr>
        <w:t>навчається</w:t>
      </w:r>
      <w:r w:rsidRPr="00AA4DE4">
        <w:rPr>
          <w:rFonts w:asciiTheme="majorHAnsi" w:hAnsiTheme="majorHAnsi"/>
          <w:i/>
          <w:iCs/>
          <w:sz w:val="28"/>
          <w:szCs w:val="28"/>
          <w:lang w:val="en-US"/>
        </w:rPr>
        <w:t xml:space="preserve"> </w:t>
      </w:r>
      <w:r w:rsidRPr="00AA4DE4">
        <w:rPr>
          <w:rFonts w:asciiTheme="majorHAnsi" w:hAnsiTheme="majorHAnsi"/>
          <w:i/>
          <w:iCs/>
          <w:sz w:val="28"/>
          <w:szCs w:val="28"/>
        </w:rPr>
        <w:t>правильно</w:t>
      </w:r>
      <w:r w:rsidRPr="00AA4DE4">
        <w:rPr>
          <w:rFonts w:asciiTheme="majorHAnsi" w:hAnsiTheme="majorHAnsi"/>
          <w:i/>
          <w:iCs/>
          <w:sz w:val="28"/>
          <w:szCs w:val="28"/>
          <w:lang w:val="en-US"/>
        </w:rPr>
        <w:t xml:space="preserve"> </w:t>
      </w:r>
      <w:r w:rsidRPr="00AA4DE4">
        <w:rPr>
          <w:rFonts w:asciiTheme="majorHAnsi" w:hAnsiTheme="majorHAnsi"/>
          <w:i/>
          <w:iCs/>
          <w:sz w:val="28"/>
          <w:szCs w:val="28"/>
        </w:rPr>
        <w:t>харчуватись</w:t>
      </w:r>
      <w:r w:rsidRPr="00AA4DE4">
        <w:rPr>
          <w:rFonts w:asciiTheme="majorHAnsi" w:hAnsiTheme="majorHAnsi"/>
          <w:i/>
          <w:iCs/>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Сенат</w:t>
      </w:r>
      <w:r w:rsidRPr="00AA4DE4">
        <w:rPr>
          <w:rFonts w:asciiTheme="majorHAnsi" w:hAnsiTheme="majorHAnsi"/>
          <w:sz w:val="28"/>
          <w:szCs w:val="28"/>
          <w:lang w:val="en-US"/>
        </w:rPr>
        <w:t xml:space="preserve"> </w:t>
      </w:r>
      <w:r w:rsidRPr="00AA4DE4">
        <w:rPr>
          <w:rFonts w:asciiTheme="majorHAnsi" w:hAnsiTheme="majorHAnsi"/>
          <w:sz w:val="28"/>
          <w:szCs w:val="28"/>
        </w:rPr>
        <w:t>США</w:t>
      </w:r>
      <w:r w:rsidRPr="00AA4DE4">
        <w:rPr>
          <w:rFonts w:asciiTheme="majorHAnsi" w:hAnsiTheme="majorHAnsi"/>
          <w:sz w:val="28"/>
          <w:szCs w:val="28"/>
          <w:lang w:val="en-US"/>
        </w:rPr>
        <w:t xml:space="preserve"> </w:t>
      </w:r>
      <w:r w:rsidRPr="00AA4DE4">
        <w:rPr>
          <w:rFonts w:asciiTheme="majorHAnsi" w:hAnsiTheme="majorHAnsi"/>
          <w:sz w:val="28"/>
          <w:szCs w:val="28"/>
        </w:rPr>
        <w:t>затвердив</w:t>
      </w:r>
      <w:r w:rsidRPr="00AA4DE4">
        <w:rPr>
          <w:rFonts w:asciiTheme="majorHAnsi" w:hAnsiTheme="majorHAnsi"/>
          <w:sz w:val="28"/>
          <w:szCs w:val="28"/>
          <w:lang w:val="en-US"/>
        </w:rPr>
        <w:t xml:space="preserve"> </w:t>
      </w:r>
      <w:r w:rsidRPr="00AA4DE4">
        <w:rPr>
          <w:rFonts w:asciiTheme="majorHAnsi" w:hAnsiTheme="majorHAnsi"/>
          <w:sz w:val="28"/>
          <w:szCs w:val="28"/>
        </w:rPr>
        <w:t>законопроект</w:t>
      </w:r>
      <w:r w:rsidRPr="00AA4DE4">
        <w:rPr>
          <w:rFonts w:asciiTheme="majorHAnsi" w:hAnsiTheme="majorHAnsi"/>
          <w:sz w:val="28"/>
          <w:szCs w:val="28"/>
          <w:lang w:val="en-US"/>
        </w:rPr>
        <w:t xml:space="preserve">, </w:t>
      </w:r>
      <w:r w:rsidRPr="00AA4DE4">
        <w:rPr>
          <w:rFonts w:asciiTheme="majorHAnsi" w:hAnsiTheme="majorHAnsi"/>
          <w:sz w:val="28"/>
          <w:szCs w:val="28"/>
        </w:rPr>
        <w:t>який</w:t>
      </w:r>
      <w:r w:rsidRPr="00AA4DE4">
        <w:rPr>
          <w:rFonts w:asciiTheme="majorHAnsi" w:hAnsiTheme="majorHAnsi"/>
          <w:sz w:val="28"/>
          <w:szCs w:val="28"/>
          <w:lang w:val="en-US"/>
        </w:rPr>
        <w:t xml:space="preserve"> </w:t>
      </w:r>
      <w:r w:rsidRPr="00AA4DE4">
        <w:rPr>
          <w:rFonts w:asciiTheme="majorHAnsi" w:hAnsiTheme="majorHAnsi"/>
          <w:sz w:val="28"/>
          <w:szCs w:val="28"/>
        </w:rPr>
        <w:t>передбачає</w:t>
      </w:r>
      <w:r w:rsidRPr="00AA4DE4">
        <w:rPr>
          <w:rFonts w:asciiTheme="majorHAnsi" w:hAnsiTheme="majorHAnsi"/>
          <w:sz w:val="28"/>
          <w:szCs w:val="28"/>
          <w:lang w:val="en-US"/>
        </w:rPr>
        <w:t xml:space="preserve"> </w:t>
      </w:r>
      <w:r w:rsidRPr="00AA4DE4">
        <w:rPr>
          <w:rFonts w:asciiTheme="majorHAnsi" w:hAnsiTheme="majorHAnsi"/>
          <w:sz w:val="28"/>
          <w:szCs w:val="28"/>
        </w:rPr>
        <w:t>боротьбу</w:t>
      </w:r>
      <w:r w:rsidRPr="00AA4DE4">
        <w:rPr>
          <w:rFonts w:asciiTheme="majorHAnsi" w:hAnsiTheme="majorHAnsi"/>
          <w:sz w:val="28"/>
          <w:szCs w:val="28"/>
          <w:lang w:val="en-US"/>
        </w:rPr>
        <w:t xml:space="preserve"> </w:t>
      </w:r>
      <w:r w:rsidRPr="00AA4DE4">
        <w:rPr>
          <w:rFonts w:asciiTheme="majorHAnsi" w:hAnsiTheme="majorHAnsi"/>
          <w:sz w:val="28"/>
          <w:szCs w:val="28"/>
        </w:rPr>
        <w:t>із</w:t>
      </w:r>
      <w:r w:rsidRPr="00AA4DE4">
        <w:rPr>
          <w:rFonts w:asciiTheme="majorHAnsi" w:hAnsiTheme="majorHAnsi"/>
          <w:sz w:val="28"/>
          <w:szCs w:val="28"/>
          <w:lang w:val="en-US"/>
        </w:rPr>
        <w:t xml:space="preserve"> </w:t>
      </w:r>
      <w:r w:rsidRPr="00AA4DE4">
        <w:rPr>
          <w:rFonts w:asciiTheme="majorHAnsi" w:hAnsiTheme="majorHAnsi"/>
          <w:sz w:val="28"/>
          <w:szCs w:val="28"/>
        </w:rPr>
        <w:t>надлишковою</w:t>
      </w:r>
      <w:r w:rsidRPr="00AA4DE4">
        <w:rPr>
          <w:rFonts w:asciiTheme="majorHAnsi" w:hAnsiTheme="majorHAnsi"/>
          <w:sz w:val="28"/>
          <w:szCs w:val="28"/>
          <w:lang w:val="en-US"/>
        </w:rPr>
        <w:t xml:space="preserve"> </w:t>
      </w:r>
      <w:r w:rsidRPr="00AA4DE4">
        <w:rPr>
          <w:rFonts w:asciiTheme="majorHAnsi" w:hAnsiTheme="majorHAnsi"/>
          <w:sz w:val="28"/>
          <w:szCs w:val="28"/>
        </w:rPr>
        <w:t>вагою</w:t>
      </w:r>
      <w:r w:rsidRPr="00AA4DE4">
        <w:rPr>
          <w:rFonts w:asciiTheme="majorHAnsi" w:hAnsiTheme="majorHAnsi"/>
          <w:sz w:val="28"/>
          <w:szCs w:val="28"/>
          <w:lang w:val="en-US"/>
        </w:rPr>
        <w:t xml:space="preserve"> </w:t>
      </w:r>
      <w:r w:rsidRPr="00AA4DE4">
        <w:rPr>
          <w:rFonts w:asciiTheme="majorHAnsi" w:hAnsiTheme="majorHAnsi"/>
          <w:sz w:val="28"/>
          <w:szCs w:val="28"/>
        </w:rPr>
        <w:t>у</w:t>
      </w:r>
      <w:r w:rsidRPr="00AA4DE4">
        <w:rPr>
          <w:rFonts w:asciiTheme="majorHAnsi" w:hAnsiTheme="majorHAnsi"/>
          <w:sz w:val="28"/>
          <w:szCs w:val="28"/>
          <w:lang w:val="en-US"/>
        </w:rPr>
        <w:t xml:space="preserve"> </w:t>
      </w:r>
      <w:r w:rsidRPr="00AA4DE4">
        <w:rPr>
          <w:rFonts w:asciiTheme="majorHAnsi" w:hAnsiTheme="majorHAnsi"/>
          <w:sz w:val="28"/>
          <w:szCs w:val="28"/>
        </w:rPr>
        <w:t>американців</w:t>
      </w:r>
      <w:r w:rsidRPr="00AA4DE4">
        <w:rPr>
          <w:rFonts w:asciiTheme="majorHAnsi" w:hAnsiTheme="majorHAnsi"/>
          <w:sz w:val="28"/>
          <w:szCs w:val="28"/>
          <w:lang w:val="en-US"/>
        </w:rPr>
        <w:t xml:space="preserve">, </w:t>
      </w:r>
      <w:r w:rsidRPr="00AA4DE4">
        <w:rPr>
          <w:rFonts w:asciiTheme="majorHAnsi" w:hAnsiTheme="majorHAnsi"/>
          <w:sz w:val="28"/>
          <w:szCs w:val="28"/>
        </w:rPr>
        <w:t>повідомляє</w:t>
      </w:r>
      <w:r w:rsidRPr="00AA4DE4">
        <w:rPr>
          <w:rFonts w:asciiTheme="majorHAnsi" w:hAnsiTheme="majorHAnsi"/>
          <w:sz w:val="28"/>
          <w:szCs w:val="28"/>
          <w:lang w:val="en-US"/>
        </w:rPr>
        <w:t xml:space="preserve"> news.battery.ru. </w:t>
      </w:r>
      <w:r w:rsidRPr="00AA4DE4">
        <w:rPr>
          <w:rFonts w:asciiTheme="majorHAnsi" w:hAnsiTheme="majorHAnsi"/>
          <w:sz w:val="28"/>
          <w:szCs w:val="28"/>
        </w:rPr>
        <w:t>Від</w:t>
      </w:r>
      <w:r w:rsidRPr="00AA4DE4">
        <w:rPr>
          <w:rFonts w:asciiTheme="majorHAnsi" w:hAnsiTheme="majorHAnsi"/>
          <w:sz w:val="28"/>
          <w:szCs w:val="28"/>
          <w:lang w:val="en-US"/>
        </w:rPr>
        <w:t xml:space="preserve"> </w:t>
      </w:r>
      <w:r w:rsidRPr="00AA4DE4">
        <w:rPr>
          <w:rFonts w:asciiTheme="majorHAnsi" w:hAnsiTheme="majorHAnsi"/>
          <w:sz w:val="28"/>
          <w:szCs w:val="28"/>
        </w:rPr>
        <w:t>цієї</w:t>
      </w:r>
      <w:r w:rsidRPr="00AA4DE4">
        <w:rPr>
          <w:rFonts w:asciiTheme="majorHAnsi" w:hAnsiTheme="majorHAnsi"/>
          <w:sz w:val="28"/>
          <w:szCs w:val="28"/>
          <w:lang w:val="en-US"/>
        </w:rPr>
        <w:t xml:space="preserve"> </w:t>
      </w:r>
      <w:r w:rsidRPr="00AA4DE4">
        <w:rPr>
          <w:rFonts w:asciiTheme="majorHAnsi" w:hAnsiTheme="majorHAnsi"/>
          <w:sz w:val="28"/>
          <w:szCs w:val="28"/>
        </w:rPr>
        <w:t>хвороби</w:t>
      </w:r>
      <w:r w:rsidRPr="00AA4DE4">
        <w:rPr>
          <w:rFonts w:asciiTheme="majorHAnsi" w:hAnsiTheme="majorHAnsi"/>
          <w:sz w:val="28"/>
          <w:szCs w:val="28"/>
          <w:lang w:val="en-US"/>
        </w:rPr>
        <w:t xml:space="preserve"> </w:t>
      </w:r>
      <w:r w:rsidRPr="00AA4DE4">
        <w:rPr>
          <w:rFonts w:asciiTheme="majorHAnsi" w:hAnsiTheme="majorHAnsi"/>
          <w:sz w:val="28"/>
          <w:szCs w:val="28"/>
        </w:rPr>
        <w:t>страждає</w:t>
      </w:r>
      <w:r w:rsidRPr="00AA4DE4">
        <w:rPr>
          <w:rFonts w:asciiTheme="majorHAnsi" w:hAnsiTheme="majorHAnsi"/>
          <w:sz w:val="28"/>
          <w:szCs w:val="28"/>
          <w:lang w:val="en-US"/>
        </w:rPr>
        <w:t xml:space="preserve"> </w:t>
      </w:r>
      <w:r w:rsidRPr="00AA4DE4">
        <w:rPr>
          <w:rFonts w:asciiTheme="majorHAnsi" w:hAnsiTheme="majorHAnsi"/>
          <w:sz w:val="28"/>
          <w:szCs w:val="28"/>
        </w:rPr>
        <w:t>близько</w:t>
      </w:r>
      <w:r w:rsidRPr="00AA4DE4">
        <w:rPr>
          <w:rFonts w:asciiTheme="majorHAnsi" w:hAnsiTheme="majorHAnsi"/>
          <w:sz w:val="28"/>
          <w:szCs w:val="28"/>
          <w:lang w:val="en-US"/>
        </w:rPr>
        <w:t xml:space="preserve"> 60% </w:t>
      </w:r>
      <w:r w:rsidRPr="00AA4DE4">
        <w:rPr>
          <w:rFonts w:asciiTheme="majorHAnsi" w:hAnsiTheme="majorHAnsi"/>
          <w:sz w:val="28"/>
          <w:szCs w:val="28"/>
        </w:rPr>
        <w:t>з</w:t>
      </w:r>
      <w:r w:rsidRPr="00AA4DE4">
        <w:rPr>
          <w:rFonts w:asciiTheme="majorHAnsi" w:hAnsiTheme="majorHAnsi"/>
          <w:sz w:val="28"/>
          <w:szCs w:val="28"/>
          <w:lang w:val="en-US"/>
        </w:rPr>
        <w:t xml:space="preserve"> 285 </w:t>
      </w:r>
      <w:r w:rsidRPr="00AA4DE4">
        <w:rPr>
          <w:rFonts w:asciiTheme="majorHAnsi" w:hAnsiTheme="majorHAnsi"/>
          <w:sz w:val="28"/>
          <w:szCs w:val="28"/>
        </w:rPr>
        <w:t>млн</w:t>
      </w:r>
      <w:r w:rsidRPr="00AA4DE4">
        <w:rPr>
          <w:rFonts w:asciiTheme="majorHAnsi" w:hAnsiTheme="majorHAnsi"/>
          <w:sz w:val="28"/>
          <w:szCs w:val="28"/>
          <w:lang w:val="en-US"/>
        </w:rPr>
        <w:t xml:space="preserve">. </w:t>
      </w:r>
      <w:r w:rsidRPr="00AA4DE4">
        <w:rPr>
          <w:rFonts w:asciiTheme="majorHAnsi" w:hAnsiTheme="majorHAnsi"/>
          <w:sz w:val="28"/>
          <w:szCs w:val="28"/>
        </w:rPr>
        <w:t>жителів</w:t>
      </w:r>
      <w:r w:rsidRPr="00AA4DE4">
        <w:rPr>
          <w:rFonts w:asciiTheme="majorHAnsi" w:hAnsiTheme="majorHAnsi"/>
          <w:sz w:val="28"/>
          <w:szCs w:val="28"/>
          <w:lang w:val="en-US"/>
        </w:rPr>
        <w:t xml:space="preserve"> </w:t>
      </w:r>
      <w:r w:rsidRPr="00AA4DE4">
        <w:rPr>
          <w:rFonts w:asciiTheme="majorHAnsi" w:hAnsiTheme="majorHAnsi"/>
          <w:sz w:val="28"/>
          <w:szCs w:val="28"/>
        </w:rPr>
        <w:t>Сполучених</w:t>
      </w:r>
      <w:r w:rsidRPr="00AA4DE4">
        <w:rPr>
          <w:rFonts w:asciiTheme="majorHAnsi" w:hAnsiTheme="majorHAnsi"/>
          <w:sz w:val="28"/>
          <w:szCs w:val="28"/>
          <w:lang w:val="en-US"/>
        </w:rPr>
        <w:t xml:space="preserve"> </w:t>
      </w:r>
      <w:r w:rsidRPr="00AA4DE4">
        <w:rPr>
          <w:rFonts w:asciiTheme="majorHAnsi" w:hAnsiTheme="majorHAnsi"/>
          <w:sz w:val="28"/>
          <w:szCs w:val="28"/>
        </w:rPr>
        <w:t>Штатів</w:t>
      </w:r>
      <w:r w:rsidRPr="00AA4DE4">
        <w:rPr>
          <w:rFonts w:asciiTheme="majorHAnsi" w:hAnsiTheme="majorHAnsi"/>
          <w:sz w:val="28"/>
          <w:szCs w:val="28"/>
          <w:lang w:val="en-US"/>
        </w:rPr>
        <w:t xml:space="preserve">. </w:t>
      </w:r>
      <w:r w:rsidRPr="00AA4DE4">
        <w:rPr>
          <w:rFonts w:asciiTheme="majorHAnsi" w:hAnsiTheme="majorHAnsi"/>
          <w:sz w:val="28"/>
          <w:szCs w:val="28"/>
        </w:rPr>
        <w:t>Законопроект передбачає виділення 60 млн. доларів на подальший розвиток програм, спрямованих на боротьбу з ожирінням, яке викликає діабет, серцево-судинні та ракові захворювання.</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 xml:space="preserve">Головною метою цих програм є навчання американців правильному харчуванню, а також залучення їх до регулярних фізичних вправ. </w:t>
      </w:r>
      <w:r w:rsidRPr="00AA4DE4">
        <w:rPr>
          <w:rFonts w:asciiTheme="majorHAnsi" w:hAnsiTheme="majorHAnsi"/>
          <w:sz w:val="28"/>
          <w:szCs w:val="28"/>
          <w:lang w:val="en-US"/>
        </w:rPr>
        <w:t>[27, 3]</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i/>
          <w:iCs/>
          <w:sz w:val="28"/>
          <w:szCs w:val="28"/>
          <w:lang w:val="en-US"/>
        </w:rPr>
        <w:t>Peacekeepers to Become PC Gurus for Iraqi Courtkeepers'.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Ukrainian peacekeepers in Iraq opened computer courses for local judges in the city of Al-Kut, according to information received from Ukraine's Ministry of Defense.</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A special computer class opened in the building of the Appellate Court of Al-Kut, the administrative center of the Wasit province. Ukrainian officers also chose specialists to teach the first group of representatives of the local judicial branch of power. The computer course should last two weeks.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In October, representatives of Ukrainian peacekeeping forces transferred US $8,000 worth of computer equipment and furniture to law enforcement agencies of the Wasit province, as well as 1,428 knapsacks filled with full sets of school supplies and accessories. [27, 4]</w:t>
      </w:r>
    </w:p>
    <w:p w:rsidR="00AA4DE4" w:rsidRPr="001A4E0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1A4E04">
        <w:rPr>
          <w:rFonts w:asciiTheme="majorHAnsi" w:hAnsiTheme="majorHAnsi"/>
          <w:bCs/>
          <w:sz w:val="28"/>
          <w:szCs w:val="28"/>
        </w:rPr>
        <w:t>І</w:t>
      </w:r>
      <w:r w:rsidRPr="001A4E04">
        <w:rPr>
          <w:rFonts w:asciiTheme="majorHAnsi" w:hAnsiTheme="majorHAnsi"/>
          <w:bCs/>
          <w:sz w:val="28"/>
          <w:szCs w:val="28"/>
          <w:lang w:val="en-US"/>
        </w:rPr>
        <w:t xml:space="preserve"> </w:t>
      </w:r>
      <w:r w:rsidRPr="001A4E04">
        <w:rPr>
          <w:rFonts w:asciiTheme="majorHAnsi" w:hAnsiTheme="majorHAnsi"/>
          <w:bCs/>
          <w:sz w:val="28"/>
          <w:szCs w:val="28"/>
        </w:rPr>
        <w:t>захистять</w:t>
      </w:r>
      <w:r w:rsidRPr="001A4E04">
        <w:rPr>
          <w:rFonts w:asciiTheme="majorHAnsi" w:hAnsiTheme="majorHAnsi"/>
          <w:bCs/>
          <w:sz w:val="28"/>
          <w:szCs w:val="28"/>
          <w:lang w:val="en-US"/>
        </w:rPr>
        <w:t xml:space="preserve">, </w:t>
      </w:r>
      <w:r w:rsidRPr="001A4E04">
        <w:rPr>
          <w:rFonts w:asciiTheme="majorHAnsi" w:hAnsiTheme="majorHAnsi"/>
          <w:bCs/>
          <w:sz w:val="28"/>
          <w:szCs w:val="28"/>
        </w:rPr>
        <w:t>і</w:t>
      </w:r>
      <w:r w:rsidRPr="001A4E04">
        <w:rPr>
          <w:rFonts w:asciiTheme="majorHAnsi" w:hAnsiTheme="majorHAnsi"/>
          <w:bCs/>
          <w:sz w:val="28"/>
          <w:szCs w:val="28"/>
          <w:lang w:val="en-US"/>
        </w:rPr>
        <w:t xml:space="preserve"> </w:t>
      </w:r>
      <w:r w:rsidRPr="001A4E04">
        <w:rPr>
          <w:rFonts w:asciiTheme="majorHAnsi" w:hAnsiTheme="majorHAnsi"/>
          <w:bCs/>
          <w:sz w:val="28"/>
          <w:szCs w:val="28"/>
        </w:rPr>
        <w:t>навчать</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Українські</w:t>
      </w:r>
      <w:r w:rsidRPr="00AA4DE4">
        <w:rPr>
          <w:rFonts w:asciiTheme="majorHAnsi" w:hAnsiTheme="majorHAnsi"/>
          <w:sz w:val="28"/>
          <w:szCs w:val="28"/>
          <w:lang w:val="en-US"/>
        </w:rPr>
        <w:t xml:space="preserve"> </w:t>
      </w:r>
      <w:r w:rsidRPr="00AA4DE4">
        <w:rPr>
          <w:rFonts w:asciiTheme="majorHAnsi" w:hAnsiTheme="majorHAnsi"/>
          <w:sz w:val="28"/>
          <w:szCs w:val="28"/>
        </w:rPr>
        <w:t>миротворці</w:t>
      </w:r>
      <w:r w:rsidRPr="00AA4DE4">
        <w:rPr>
          <w:rFonts w:asciiTheme="majorHAnsi" w:hAnsiTheme="majorHAnsi"/>
          <w:sz w:val="28"/>
          <w:szCs w:val="28"/>
          <w:lang w:val="en-US"/>
        </w:rPr>
        <w:t xml:space="preserve"> </w:t>
      </w:r>
      <w:r w:rsidRPr="00AA4DE4">
        <w:rPr>
          <w:rFonts w:asciiTheme="majorHAnsi" w:hAnsiTheme="majorHAnsi"/>
          <w:sz w:val="28"/>
          <w:szCs w:val="28"/>
        </w:rPr>
        <w:t>в</w:t>
      </w:r>
      <w:r w:rsidRPr="00AA4DE4">
        <w:rPr>
          <w:rFonts w:asciiTheme="majorHAnsi" w:hAnsiTheme="majorHAnsi"/>
          <w:sz w:val="28"/>
          <w:szCs w:val="28"/>
          <w:lang w:val="en-US"/>
        </w:rPr>
        <w:t xml:space="preserve"> </w:t>
      </w:r>
      <w:r w:rsidRPr="00AA4DE4">
        <w:rPr>
          <w:rFonts w:asciiTheme="majorHAnsi" w:hAnsiTheme="majorHAnsi"/>
          <w:sz w:val="28"/>
          <w:szCs w:val="28"/>
        </w:rPr>
        <w:t>Іраці</w:t>
      </w:r>
      <w:r w:rsidRPr="00AA4DE4">
        <w:rPr>
          <w:rFonts w:asciiTheme="majorHAnsi" w:hAnsiTheme="majorHAnsi"/>
          <w:sz w:val="28"/>
          <w:szCs w:val="28"/>
          <w:lang w:val="en-US"/>
        </w:rPr>
        <w:t xml:space="preserve">, </w:t>
      </w:r>
      <w:r w:rsidRPr="00AA4DE4">
        <w:rPr>
          <w:rFonts w:asciiTheme="majorHAnsi" w:hAnsiTheme="majorHAnsi"/>
          <w:sz w:val="28"/>
          <w:szCs w:val="28"/>
        </w:rPr>
        <w:t>у</w:t>
      </w:r>
      <w:r w:rsidRPr="00AA4DE4">
        <w:rPr>
          <w:rFonts w:asciiTheme="majorHAnsi" w:hAnsiTheme="majorHAnsi"/>
          <w:sz w:val="28"/>
          <w:szCs w:val="28"/>
          <w:lang w:val="en-US"/>
        </w:rPr>
        <w:t xml:space="preserve"> </w:t>
      </w:r>
      <w:r w:rsidRPr="00AA4DE4">
        <w:rPr>
          <w:rFonts w:asciiTheme="majorHAnsi" w:hAnsiTheme="majorHAnsi"/>
          <w:sz w:val="28"/>
          <w:szCs w:val="28"/>
        </w:rPr>
        <w:t>місті</w:t>
      </w:r>
      <w:r w:rsidRPr="00AA4DE4">
        <w:rPr>
          <w:rFonts w:asciiTheme="majorHAnsi" w:hAnsiTheme="majorHAnsi"/>
          <w:sz w:val="28"/>
          <w:szCs w:val="28"/>
          <w:lang w:val="en-US"/>
        </w:rPr>
        <w:t xml:space="preserve"> </w:t>
      </w:r>
      <w:r w:rsidRPr="00AA4DE4">
        <w:rPr>
          <w:rFonts w:asciiTheme="majorHAnsi" w:hAnsiTheme="majorHAnsi"/>
          <w:sz w:val="28"/>
          <w:szCs w:val="28"/>
        </w:rPr>
        <w:t>Аль</w:t>
      </w:r>
      <w:r w:rsidRPr="00AA4DE4">
        <w:rPr>
          <w:rFonts w:asciiTheme="majorHAnsi" w:hAnsiTheme="majorHAnsi"/>
          <w:sz w:val="28"/>
          <w:szCs w:val="28"/>
          <w:lang w:val="en-US"/>
        </w:rPr>
        <w:t>-</w:t>
      </w:r>
      <w:r w:rsidRPr="00AA4DE4">
        <w:rPr>
          <w:rFonts w:asciiTheme="majorHAnsi" w:hAnsiTheme="majorHAnsi"/>
          <w:sz w:val="28"/>
          <w:szCs w:val="28"/>
        </w:rPr>
        <w:t>Кут</w:t>
      </w:r>
      <w:r w:rsidRPr="00AA4DE4">
        <w:rPr>
          <w:rFonts w:asciiTheme="majorHAnsi" w:hAnsiTheme="majorHAnsi"/>
          <w:sz w:val="28"/>
          <w:szCs w:val="28"/>
          <w:lang w:val="en-US"/>
        </w:rPr>
        <w:t xml:space="preserve">, </w:t>
      </w:r>
      <w:r w:rsidRPr="00AA4DE4">
        <w:rPr>
          <w:rFonts w:asciiTheme="majorHAnsi" w:hAnsiTheme="majorHAnsi"/>
          <w:sz w:val="28"/>
          <w:szCs w:val="28"/>
        </w:rPr>
        <w:t>відкрили</w:t>
      </w:r>
      <w:r w:rsidRPr="00AA4DE4">
        <w:rPr>
          <w:rFonts w:asciiTheme="majorHAnsi" w:hAnsiTheme="majorHAnsi"/>
          <w:sz w:val="28"/>
          <w:szCs w:val="28"/>
          <w:lang w:val="en-US"/>
        </w:rPr>
        <w:t xml:space="preserve"> </w:t>
      </w:r>
      <w:r w:rsidRPr="00AA4DE4">
        <w:rPr>
          <w:rFonts w:asciiTheme="majorHAnsi" w:hAnsiTheme="majorHAnsi"/>
          <w:sz w:val="28"/>
          <w:szCs w:val="28"/>
        </w:rPr>
        <w:t>комп</w:t>
      </w:r>
      <w:r w:rsidRPr="00AA4DE4">
        <w:rPr>
          <w:rFonts w:asciiTheme="majorHAnsi" w:hAnsiTheme="majorHAnsi"/>
          <w:sz w:val="28"/>
          <w:szCs w:val="28"/>
          <w:lang w:val="en-US"/>
        </w:rPr>
        <w:t>'</w:t>
      </w:r>
      <w:r w:rsidRPr="00AA4DE4">
        <w:rPr>
          <w:rFonts w:asciiTheme="majorHAnsi" w:hAnsiTheme="majorHAnsi"/>
          <w:sz w:val="28"/>
          <w:szCs w:val="28"/>
        </w:rPr>
        <w:t>ютерні</w:t>
      </w:r>
      <w:r w:rsidRPr="00AA4DE4">
        <w:rPr>
          <w:rFonts w:asciiTheme="majorHAnsi" w:hAnsiTheme="majorHAnsi"/>
          <w:sz w:val="28"/>
          <w:szCs w:val="28"/>
          <w:lang w:val="en-US"/>
        </w:rPr>
        <w:t xml:space="preserve"> </w:t>
      </w:r>
      <w:r w:rsidRPr="00AA4DE4">
        <w:rPr>
          <w:rFonts w:asciiTheme="majorHAnsi" w:hAnsiTheme="majorHAnsi"/>
          <w:sz w:val="28"/>
          <w:szCs w:val="28"/>
        </w:rPr>
        <w:t>курси</w:t>
      </w:r>
      <w:r w:rsidRPr="00AA4DE4">
        <w:rPr>
          <w:rFonts w:asciiTheme="majorHAnsi" w:hAnsiTheme="majorHAnsi"/>
          <w:sz w:val="28"/>
          <w:szCs w:val="28"/>
          <w:lang w:val="en-US"/>
        </w:rPr>
        <w:t xml:space="preserve"> </w:t>
      </w:r>
      <w:r w:rsidRPr="00AA4DE4">
        <w:rPr>
          <w:rFonts w:asciiTheme="majorHAnsi" w:hAnsiTheme="majorHAnsi"/>
          <w:sz w:val="28"/>
          <w:szCs w:val="28"/>
        </w:rPr>
        <w:t>для</w:t>
      </w:r>
      <w:r w:rsidRPr="00AA4DE4">
        <w:rPr>
          <w:rFonts w:asciiTheme="majorHAnsi" w:hAnsiTheme="majorHAnsi"/>
          <w:sz w:val="28"/>
          <w:szCs w:val="28"/>
          <w:lang w:val="en-US"/>
        </w:rPr>
        <w:t xml:space="preserve"> </w:t>
      </w:r>
      <w:r w:rsidRPr="00AA4DE4">
        <w:rPr>
          <w:rFonts w:asciiTheme="majorHAnsi" w:hAnsiTheme="majorHAnsi"/>
          <w:sz w:val="28"/>
          <w:szCs w:val="28"/>
        </w:rPr>
        <w:t>місцевих</w:t>
      </w:r>
      <w:r w:rsidRPr="00AA4DE4">
        <w:rPr>
          <w:rFonts w:asciiTheme="majorHAnsi" w:hAnsiTheme="majorHAnsi"/>
          <w:sz w:val="28"/>
          <w:szCs w:val="28"/>
          <w:lang w:val="en-US"/>
        </w:rPr>
        <w:t xml:space="preserve"> </w:t>
      </w:r>
      <w:r w:rsidRPr="00AA4DE4">
        <w:rPr>
          <w:rFonts w:asciiTheme="majorHAnsi" w:hAnsiTheme="majorHAnsi"/>
          <w:sz w:val="28"/>
          <w:szCs w:val="28"/>
        </w:rPr>
        <w:t>суддів</w:t>
      </w:r>
      <w:r w:rsidRPr="00AA4DE4">
        <w:rPr>
          <w:rFonts w:asciiTheme="majorHAnsi" w:hAnsiTheme="majorHAnsi"/>
          <w:sz w:val="28"/>
          <w:szCs w:val="28"/>
          <w:lang w:val="en-US"/>
        </w:rPr>
        <w:t xml:space="preserve">, </w:t>
      </w:r>
      <w:r w:rsidRPr="00AA4DE4">
        <w:rPr>
          <w:rFonts w:asciiTheme="majorHAnsi" w:hAnsiTheme="majorHAnsi"/>
          <w:sz w:val="28"/>
          <w:szCs w:val="28"/>
        </w:rPr>
        <w:t>повідомляє</w:t>
      </w:r>
      <w:r w:rsidRPr="00AA4DE4">
        <w:rPr>
          <w:rFonts w:asciiTheme="majorHAnsi" w:hAnsiTheme="majorHAnsi"/>
          <w:sz w:val="28"/>
          <w:szCs w:val="28"/>
          <w:lang w:val="en-US"/>
        </w:rPr>
        <w:t xml:space="preserve"> </w:t>
      </w:r>
      <w:r w:rsidRPr="00AA4DE4">
        <w:rPr>
          <w:rFonts w:asciiTheme="majorHAnsi" w:hAnsiTheme="majorHAnsi"/>
          <w:sz w:val="28"/>
          <w:szCs w:val="28"/>
        </w:rPr>
        <w:t>прес</w:t>
      </w:r>
      <w:r w:rsidRPr="00AA4DE4">
        <w:rPr>
          <w:rFonts w:asciiTheme="majorHAnsi" w:hAnsiTheme="majorHAnsi"/>
          <w:sz w:val="28"/>
          <w:szCs w:val="28"/>
          <w:lang w:val="en-US"/>
        </w:rPr>
        <w:t>-</w:t>
      </w:r>
      <w:r w:rsidRPr="00AA4DE4">
        <w:rPr>
          <w:rFonts w:asciiTheme="majorHAnsi" w:hAnsiTheme="majorHAnsi"/>
          <w:sz w:val="28"/>
          <w:szCs w:val="28"/>
        </w:rPr>
        <w:t>служба</w:t>
      </w:r>
      <w:r w:rsidRPr="00AA4DE4">
        <w:rPr>
          <w:rFonts w:asciiTheme="majorHAnsi" w:hAnsiTheme="majorHAnsi"/>
          <w:sz w:val="28"/>
          <w:szCs w:val="28"/>
          <w:lang w:val="en-US"/>
        </w:rPr>
        <w:t xml:space="preserve"> </w:t>
      </w:r>
      <w:r w:rsidRPr="00AA4DE4">
        <w:rPr>
          <w:rFonts w:asciiTheme="majorHAnsi" w:hAnsiTheme="majorHAnsi"/>
          <w:sz w:val="28"/>
          <w:szCs w:val="28"/>
        </w:rPr>
        <w:t>Міністерства</w:t>
      </w:r>
      <w:r w:rsidRPr="00AA4DE4">
        <w:rPr>
          <w:rFonts w:asciiTheme="majorHAnsi" w:hAnsiTheme="majorHAnsi"/>
          <w:sz w:val="28"/>
          <w:szCs w:val="28"/>
          <w:lang w:val="en-US"/>
        </w:rPr>
        <w:t xml:space="preserve"> </w:t>
      </w:r>
      <w:r w:rsidRPr="00AA4DE4">
        <w:rPr>
          <w:rFonts w:asciiTheme="majorHAnsi" w:hAnsiTheme="majorHAnsi"/>
          <w:sz w:val="28"/>
          <w:szCs w:val="28"/>
        </w:rPr>
        <w:t>оборони</w:t>
      </w:r>
      <w:r w:rsidRPr="00AA4DE4">
        <w:rPr>
          <w:rFonts w:asciiTheme="majorHAnsi" w:hAnsiTheme="majorHAnsi"/>
          <w:sz w:val="28"/>
          <w:szCs w:val="28"/>
          <w:lang w:val="en-US"/>
        </w:rPr>
        <w:t xml:space="preserve">. </w:t>
      </w:r>
      <w:r w:rsidRPr="00AA4DE4">
        <w:rPr>
          <w:rFonts w:asciiTheme="majorHAnsi" w:hAnsiTheme="majorHAnsi"/>
          <w:sz w:val="28"/>
          <w:szCs w:val="28"/>
        </w:rPr>
        <w:t xml:space="preserve">Спеціальний комп'ютерний клас відкрився у приміщенні апеляційного суду Аль-Кута, адміністративного центру провінції Васіт. Українські офіцери підібрали також спеціалістів, котрі </w:t>
      </w:r>
      <w:r w:rsidRPr="00AA4DE4">
        <w:rPr>
          <w:rFonts w:asciiTheme="majorHAnsi" w:hAnsiTheme="majorHAnsi"/>
          <w:sz w:val="28"/>
          <w:szCs w:val="28"/>
        </w:rPr>
        <w:lastRenderedPageBreak/>
        <w:t>будуть навчати першу групу представників судової влади. Курс навчання розрахований на два тижні.</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 xml:space="preserve">У жовтні представники українських миротворчих сил передали правозахисним органам провінції Васіт комп'ютерне обладнання та меблі на 8 тис. доларів, а школярам - 1428 ранців, укомплектованих необхідними для навчання канцтоварами. </w:t>
      </w:r>
      <w:r w:rsidRPr="00AA4DE4">
        <w:rPr>
          <w:rFonts w:asciiTheme="majorHAnsi" w:hAnsiTheme="majorHAnsi"/>
          <w:sz w:val="28"/>
          <w:szCs w:val="28"/>
          <w:lang w:val="en-US"/>
        </w:rPr>
        <w:t>[27, 4]</w:t>
      </w:r>
    </w:p>
    <w:p w:rsidR="00AA4DE4" w:rsidRPr="00AA4DE4" w:rsidRDefault="00AA4DE4" w:rsidP="001A4E04">
      <w:pPr>
        <w:pStyle w:val="5"/>
        <w:shd w:val="clear" w:color="auto" w:fill="D9D9D9" w:themeFill="background1" w:themeFillShade="D9"/>
        <w:spacing w:before="0"/>
        <w:ind w:firstLine="709"/>
        <w:jc w:val="both"/>
        <w:rPr>
          <w:color w:val="auto"/>
          <w:sz w:val="28"/>
          <w:szCs w:val="28"/>
          <w:lang w:val="en-US"/>
        </w:rPr>
      </w:pPr>
      <w:r w:rsidRPr="00AA4DE4">
        <w:rPr>
          <w:b/>
          <w:bCs/>
          <w:i/>
          <w:iCs/>
          <w:color w:val="auto"/>
          <w:sz w:val="28"/>
          <w:szCs w:val="28"/>
          <w:lang w:val="en-US"/>
        </w:rPr>
        <w:t>Wake Up and Workout, You'll Sleep Tighter</w:t>
      </w:r>
    </w:p>
    <w:p w:rsidR="00AA4DE4" w:rsidRPr="00AA4DE4" w:rsidRDefault="00AA4DE4" w:rsidP="001A4E04">
      <w:pPr>
        <w:pStyle w:val="5"/>
        <w:shd w:val="clear" w:color="auto" w:fill="D9D9D9" w:themeFill="background1" w:themeFillShade="D9"/>
        <w:spacing w:before="0"/>
        <w:ind w:firstLine="709"/>
        <w:jc w:val="both"/>
        <w:rPr>
          <w:b/>
          <w:bCs/>
          <w:color w:val="auto"/>
          <w:sz w:val="28"/>
          <w:szCs w:val="28"/>
          <w:lang w:val="en-US"/>
        </w:rPr>
      </w:pPr>
      <w:r w:rsidRPr="00AA4DE4">
        <w:rPr>
          <w:b/>
          <w:bCs/>
          <w:color w:val="auto"/>
          <w:sz w:val="28"/>
          <w:szCs w:val="28"/>
          <w:lang w:val="en-US"/>
        </w:rPr>
        <w:t>People suffering from insomnia who do regular morning exercises will sleep better, News. Battery. Ru informed. Those who do exercises in the morning have less problems sleeping, while those who stretch out before exercising rest even better at night. On the contrary, people who do evening exercises have difficulty falling asleep. Women from the ages of 50-75 I with excess weight or are simply fat and had not done exercises prior to the study were used as volunteers. 87 of the volunteers did a standard workout, while 86 did exercises and then stretched afterwards. Both groups worked out for an entire year, 55% of them in the mornings.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After the research was complete, volunteers were asked about the amount and quality of sleep, both during and after the exercise course. It turned out that the quality of sleep among those that exercised in the morning had improved by 70%. [27, 4]</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i/>
          <w:iCs/>
          <w:sz w:val="28"/>
          <w:szCs w:val="28"/>
        </w:rPr>
        <w:t>Вправи</w:t>
      </w:r>
      <w:r w:rsidRPr="00AA4DE4">
        <w:rPr>
          <w:rFonts w:asciiTheme="majorHAnsi" w:hAnsiTheme="majorHAnsi"/>
          <w:i/>
          <w:iCs/>
          <w:sz w:val="28"/>
          <w:szCs w:val="28"/>
          <w:lang w:val="en-US"/>
        </w:rPr>
        <w:t xml:space="preserve"> </w:t>
      </w:r>
      <w:r w:rsidRPr="00AA4DE4">
        <w:rPr>
          <w:rFonts w:asciiTheme="majorHAnsi" w:hAnsiTheme="majorHAnsi"/>
          <w:i/>
          <w:iCs/>
          <w:sz w:val="28"/>
          <w:szCs w:val="28"/>
        </w:rPr>
        <w:t>від</w:t>
      </w:r>
      <w:r w:rsidRPr="00AA4DE4">
        <w:rPr>
          <w:rFonts w:asciiTheme="majorHAnsi" w:hAnsiTheme="majorHAnsi"/>
          <w:i/>
          <w:iCs/>
          <w:sz w:val="28"/>
          <w:szCs w:val="28"/>
          <w:lang w:val="en-US"/>
        </w:rPr>
        <w:t xml:space="preserve"> </w:t>
      </w:r>
      <w:r w:rsidRPr="00AA4DE4">
        <w:rPr>
          <w:rFonts w:asciiTheme="majorHAnsi" w:hAnsiTheme="majorHAnsi"/>
          <w:i/>
          <w:iCs/>
          <w:sz w:val="28"/>
          <w:szCs w:val="28"/>
        </w:rPr>
        <w:t>безсоння</w:t>
      </w:r>
      <w:r w:rsidRPr="00AA4DE4">
        <w:rPr>
          <w:rFonts w:asciiTheme="majorHAnsi" w:hAnsiTheme="majorHAnsi"/>
          <w:i/>
          <w:iCs/>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Люди</w:t>
      </w:r>
      <w:r w:rsidRPr="00AA4DE4">
        <w:rPr>
          <w:rFonts w:asciiTheme="majorHAnsi" w:hAnsiTheme="majorHAnsi"/>
          <w:sz w:val="28"/>
          <w:szCs w:val="28"/>
          <w:lang w:val="en-US"/>
        </w:rPr>
        <w:t xml:space="preserve">, </w:t>
      </w:r>
      <w:r w:rsidRPr="00AA4DE4">
        <w:rPr>
          <w:rFonts w:asciiTheme="majorHAnsi" w:hAnsiTheme="majorHAnsi"/>
          <w:sz w:val="28"/>
          <w:szCs w:val="28"/>
        </w:rPr>
        <w:t>які</w:t>
      </w:r>
      <w:r w:rsidRPr="00AA4DE4">
        <w:rPr>
          <w:rFonts w:asciiTheme="majorHAnsi" w:hAnsiTheme="majorHAnsi"/>
          <w:sz w:val="28"/>
          <w:szCs w:val="28"/>
          <w:lang w:val="en-US"/>
        </w:rPr>
        <w:t xml:space="preserve"> </w:t>
      </w:r>
      <w:r w:rsidRPr="00AA4DE4">
        <w:rPr>
          <w:rFonts w:asciiTheme="majorHAnsi" w:hAnsiTheme="majorHAnsi"/>
          <w:sz w:val="28"/>
          <w:szCs w:val="28"/>
        </w:rPr>
        <w:t>страждають</w:t>
      </w:r>
      <w:r w:rsidRPr="00AA4DE4">
        <w:rPr>
          <w:rFonts w:asciiTheme="majorHAnsi" w:hAnsiTheme="majorHAnsi"/>
          <w:sz w:val="28"/>
          <w:szCs w:val="28"/>
          <w:lang w:val="en-US"/>
        </w:rPr>
        <w:t xml:space="preserve"> </w:t>
      </w:r>
      <w:r w:rsidRPr="00AA4DE4">
        <w:rPr>
          <w:rFonts w:asciiTheme="majorHAnsi" w:hAnsiTheme="majorHAnsi"/>
          <w:sz w:val="28"/>
          <w:szCs w:val="28"/>
        </w:rPr>
        <w:t>від</w:t>
      </w:r>
      <w:r w:rsidRPr="00AA4DE4">
        <w:rPr>
          <w:rFonts w:asciiTheme="majorHAnsi" w:hAnsiTheme="majorHAnsi"/>
          <w:sz w:val="28"/>
          <w:szCs w:val="28"/>
          <w:lang w:val="en-US"/>
        </w:rPr>
        <w:t xml:space="preserve"> </w:t>
      </w:r>
      <w:r w:rsidRPr="00AA4DE4">
        <w:rPr>
          <w:rFonts w:asciiTheme="majorHAnsi" w:hAnsiTheme="majorHAnsi"/>
          <w:sz w:val="28"/>
          <w:szCs w:val="28"/>
        </w:rPr>
        <w:t>проблем</w:t>
      </w:r>
      <w:r w:rsidRPr="00AA4DE4">
        <w:rPr>
          <w:rFonts w:asciiTheme="majorHAnsi" w:hAnsiTheme="majorHAnsi"/>
          <w:sz w:val="28"/>
          <w:szCs w:val="28"/>
          <w:lang w:val="en-US"/>
        </w:rPr>
        <w:t xml:space="preserve"> </w:t>
      </w:r>
      <w:r w:rsidRPr="00AA4DE4">
        <w:rPr>
          <w:rFonts w:asciiTheme="majorHAnsi" w:hAnsiTheme="majorHAnsi"/>
          <w:sz w:val="28"/>
          <w:szCs w:val="28"/>
        </w:rPr>
        <w:t>зі</w:t>
      </w:r>
      <w:r w:rsidRPr="00AA4DE4">
        <w:rPr>
          <w:rFonts w:asciiTheme="majorHAnsi" w:hAnsiTheme="majorHAnsi"/>
          <w:sz w:val="28"/>
          <w:szCs w:val="28"/>
          <w:lang w:val="en-US"/>
        </w:rPr>
        <w:t xml:space="preserve"> </w:t>
      </w:r>
      <w:r w:rsidRPr="00AA4DE4">
        <w:rPr>
          <w:rFonts w:asciiTheme="majorHAnsi" w:hAnsiTheme="majorHAnsi"/>
          <w:sz w:val="28"/>
          <w:szCs w:val="28"/>
        </w:rPr>
        <w:t>сном</w:t>
      </w:r>
      <w:r w:rsidRPr="00AA4DE4">
        <w:rPr>
          <w:rFonts w:asciiTheme="majorHAnsi" w:hAnsiTheme="majorHAnsi"/>
          <w:sz w:val="28"/>
          <w:szCs w:val="28"/>
          <w:lang w:val="en-US"/>
        </w:rPr>
        <w:t xml:space="preserve">, </w:t>
      </w:r>
      <w:r w:rsidRPr="00AA4DE4">
        <w:rPr>
          <w:rFonts w:asciiTheme="majorHAnsi" w:hAnsiTheme="majorHAnsi"/>
          <w:sz w:val="28"/>
          <w:szCs w:val="28"/>
        </w:rPr>
        <w:t>можуть</w:t>
      </w:r>
      <w:r w:rsidRPr="00AA4DE4">
        <w:rPr>
          <w:rFonts w:asciiTheme="majorHAnsi" w:hAnsiTheme="majorHAnsi"/>
          <w:sz w:val="28"/>
          <w:szCs w:val="28"/>
          <w:lang w:val="en-US"/>
        </w:rPr>
        <w:t xml:space="preserve"> </w:t>
      </w:r>
      <w:r w:rsidRPr="00AA4DE4">
        <w:rPr>
          <w:rFonts w:asciiTheme="majorHAnsi" w:hAnsiTheme="majorHAnsi"/>
          <w:sz w:val="28"/>
          <w:szCs w:val="28"/>
        </w:rPr>
        <w:t>зайнятися</w:t>
      </w:r>
      <w:r w:rsidRPr="00AA4DE4">
        <w:rPr>
          <w:rFonts w:asciiTheme="majorHAnsi" w:hAnsiTheme="majorHAnsi"/>
          <w:sz w:val="28"/>
          <w:szCs w:val="28"/>
          <w:lang w:val="en-US"/>
        </w:rPr>
        <w:t xml:space="preserve"> </w:t>
      </w:r>
      <w:r w:rsidRPr="00AA4DE4">
        <w:rPr>
          <w:rFonts w:asciiTheme="majorHAnsi" w:hAnsiTheme="majorHAnsi"/>
          <w:sz w:val="28"/>
          <w:szCs w:val="28"/>
        </w:rPr>
        <w:t>гімнастикою</w:t>
      </w:r>
      <w:r w:rsidRPr="00AA4DE4">
        <w:rPr>
          <w:rFonts w:asciiTheme="majorHAnsi" w:hAnsiTheme="majorHAnsi"/>
          <w:sz w:val="28"/>
          <w:szCs w:val="28"/>
          <w:lang w:val="en-US"/>
        </w:rPr>
        <w:t xml:space="preserve"> </w:t>
      </w:r>
      <w:r w:rsidRPr="00AA4DE4">
        <w:rPr>
          <w:rFonts w:asciiTheme="majorHAnsi" w:hAnsiTheme="majorHAnsi"/>
          <w:sz w:val="28"/>
          <w:szCs w:val="28"/>
        </w:rPr>
        <w:t>зранку</w:t>
      </w:r>
      <w:r w:rsidRPr="00AA4DE4">
        <w:rPr>
          <w:rFonts w:asciiTheme="majorHAnsi" w:hAnsiTheme="majorHAnsi"/>
          <w:sz w:val="28"/>
          <w:szCs w:val="28"/>
          <w:lang w:val="en-US"/>
        </w:rPr>
        <w:t xml:space="preserve"> - </w:t>
      </w:r>
      <w:r w:rsidRPr="00AA4DE4">
        <w:rPr>
          <w:rFonts w:asciiTheme="majorHAnsi" w:hAnsiTheme="majorHAnsi"/>
          <w:sz w:val="28"/>
          <w:szCs w:val="28"/>
        </w:rPr>
        <w:t>і</w:t>
      </w:r>
      <w:r w:rsidRPr="00AA4DE4">
        <w:rPr>
          <w:rFonts w:asciiTheme="majorHAnsi" w:hAnsiTheme="majorHAnsi"/>
          <w:sz w:val="28"/>
          <w:szCs w:val="28"/>
          <w:lang w:val="en-US"/>
        </w:rPr>
        <w:t xml:space="preserve"> </w:t>
      </w:r>
      <w:r w:rsidRPr="00AA4DE4">
        <w:rPr>
          <w:rFonts w:asciiTheme="majorHAnsi" w:hAnsiTheme="majorHAnsi"/>
          <w:sz w:val="28"/>
          <w:szCs w:val="28"/>
        </w:rPr>
        <w:t>стануть</w:t>
      </w:r>
      <w:r w:rsidRPr="00AA4DE4">
        <w:rPr>
          <w:rFonts w:asciiTheme="majorHAnsi" w:hAnsiTheme="majorHAnsi"/>
          <w:sz w:val="28"/>
          <w:szCs w:val="28"/>
          <w:lang w:val="en-US"/>
        </w:rPr>
        <w:t xml:space="preserve"> </w:t>
      </w:r>
      <w:r w:rsidRPr="00AA4DE4">
        <w:rPr>
          <w:rFonts w:asciiTheme="majorHAnsi" w:hAnsiTheme="majorHAnsi"/>
          <w:sz w:val="28"/>
          <w:szCs w:val="28"/>
        </w:rPr>
        <w:t>краще</w:t>
      </w:r>
      <w:r w:rsidRPr="00AA4DE4">
        <w:rPr>
          <w:rFonts w:asciiTheme="majorHAnsi" w:hAnsiTheme="majorHAnsi"/>
          <w:sz w:val="28"/>
          <w:szCs w:val="28"/>
          <w:lang w:val="en-US"/>
        </w:rPr>
        <w:t xml:space="preserve"> </w:t>
      </w:r>
      <w:r w:rsidRPr="00AA4DE4">
        <w:rPr>
          <w:rFonts w:asciiTheme="majorHAnsi" w:hAnsiTheme="majorHAnsi"/>
          <w:sz w:val="28"/>
          <w:szCs w:val="28"/>
        </w:rPr>
        <w:t>спати</w:t>
      </w:r>
      <w:r w:rsidRPr="00AA4DE4">
        <w:rPr>
          <w:rFonts w:asciiTheme="majorHAnsi" w:hAnsiTheme="majorHAnsi"/>
          <w:sz w:val="28"/>
          <w:szCs w:val="28"/>
          <w:lang w:val="en-US"/>
        </w:rPr>
        <w:t xml:space="preserve">, </w:t>
      </w:r>
      <w:r w:rsidRPr="00AA4DE4">
        <w:rPr>
          <w:rFonts w:asciiTheme="majorHAnsi" w:hAnsiTheme="majorHAnsi"/>
          <w:sz w:val="28"/>
          <w:szCs w:val="28"/>
        </w:rPr>
        <w:t>повідомляє</w:t>
      </w:r>
      <w:r w:rsidRPr="00AA4DE4">
        <w:rPr>
          <w:rFonts w:asciiTheme="majorHAnsi" w:hAnsiTheme="majorHAnsi"/>
          <w:sz w:val="28"/>
          <w:szCs w:val="28"/>
          <w:lang w:val="en-US"/>
        </w:rPr>
        <w:t xml:space="preserve"> news.battery.ru. </w:t>
      </w:r>
      <w:r w:rsidRPr="00AA4DE4">
        <w:rPr>
          <w:rFonts w:asciiTheme="majorHAnsi" w:hAnsiTheme="majorHAnsi"/>
          <w:sz w:val="28"/>
          <w:szCs w:val="28"/>
        </w:rPr>
        <w:t>Ті</w:t>
      </w:r>
      <w:r w:rsidRPr="00AA4DE4">
        <w:rPr>
          <w:rFonts w:asciiTheme="majorHAnsi" w:hAnsiTheme="majorHAnsi"/>
          <w:sz w:val="28"/>
          <w:szCs w:val="28"/>
          <w:lang w:val="en-US"/>
        </w:rPr>
        <w:t xml:space="preserve">, </w:t>
      </w:r>
      <w:r w:rsidRPr="00AA4DE4">
        <w:rPr>
          <w:rFonts w:asciiTheme="majorHAnsi" w:hAnsiTheme="majorHAnsi"/>
          <w:sz w:val="28"/>
          <w:szCs w:val="28"/>
        </w:rPr>
        <w:t>хто</w:t>
      </w:r>
      <w:r w:rsidRPr="00AA4DE4">
        <w:rPr>
          <w:rFonts w:asciiTheme="majorHAnsi" w:hAnsiTheme="majorHAnsi"/>
          <w:sz w:val="28"/>
          <w:szCs w:val="28"/>
          <w:lang w:val="en-US"/>
        </w:rPr>
        <w:t xml:space="preserve"> </w:t>
      </w:r>
      <w:r w:rsidRPr="00AA4DE4">
        <w:rPr>
          <w:rFonts w:asciiTheme="majorHAnsi" w:hAnsiTheme="majorHAnsi"/>
          <w:sz w:val="28"/>
          <w:szCs w:val="28"/>
        </w:rPr>
        <w:t>робить</w:t>
      </w:r>
      <w:r w:rsidRPr="00AA4DE4">
        <w:rPr>
          <w:rFonts w:asciiTheme="majorHAnsi" w:hAnsiTheme="majorHAnsi"/>
          <w:sz w:val="28"/>
          <w:szCs w:val="28"/>
          <w:lang w:val="en-US"/>
        </w:rPr>
        <w:t xml:space="preserve"> </w:t>
      </w:r>
      <w:r w:rsidRPr="00AA4DE4">
        <w:rPr>
          <w:rFonts w:asciiTheme="majorHAnsi" w:hAnsiTheme="majorHAnsi"/>
          <w:sz w:val="28"/>
          <w:szCs w:val="28"/>
        </w:rPr>
        <w:t>ранкові</w:t>
      </w:r>
      <w:r w:rsidRPr="00AA4DE4">
        <w:rPr>
          <w:rFonts w:asciiTheme="majorHAnsi" w:hAnsiTheme="majorHAnsi"/>
          <w:sz w:val="28"/>
          <w:szCs w:val="28"/>
          <w:lang w:val="en-US"/>
        </w:rPr>
        <w:t xml:space="preserve"> </w:t>
      </w:r>
      <w:r w:rsidRPr="00AA4DE4">
        <w:rPr>
          <w:rFonts w:asciiTheme="majorHAnsi" w:hAnsiTheme="majorHAnsi"/>
          <w:sz w:val="28"/>
          <w:szCs w:val="28"/>
        </w:rPr>
        <w:t>вправи</w:t>
      </w:r>
      <w:r w:rsidRPr="00AA4DE4">
        <w:rPr>
          <w:rFonts w:asciiTheme="majorHAnsi" w:hAnsiTheme="majorHAnsi"/>
          <w:sz w:val="28"/>
          <w:szCs w:val="28"/>
          <w:lang w:val="en-US"/>
        </w:rPr>
        <w:t xml:space="preserve">, </w:t>
      </w:r>
      <w:r w:rsidRPr="00AA4DE4">
        <w:rPr>
          <w:rFonts w:asciiTheme="majorHAnsi" w:hAnsiTheme="majorHAnsi"/>
          <w:sz w:val="28"/>
          <w:szCs w:val="28"/>
        </w:rPr>
        <w:t>мають</w:t>
      </w:r>
      <w:r w:rsidRPr="00AA4DE4">
        <w:rPr>
          <w:rFonts w:asciiTheme="majorHAnsi" w:hAnsiTheme="majorHAnsi"/>
          <w:sz w:val="28"/>
          <w:szCs w:val="28"/>
          <w:lang w:val="en-US"/>
        </w:rPr>
        <w:t xml:space="preserve"> </w:t>
      </w:r>
      <w:r w:rsidRPr="00AA4DE4">
        <w:rPr>
          <w:rFonts w:asciiTheme="majorHAnsi" w:hAnsiTheme="majorHAnsi"/>
          <w:sz w:val="28"/>
          <w:szCs w:val="28"/>
        </w:rPr>
        <w:t>менше</w:t>
      </w:r>
      <w:r w:rsidRPr="00AA4DE4">
        <w:rPr>
          <w:rFonts w:asciiTheme="majorHAnsi" w:hAnsiTheme="majorHAnsi"/>
          <w:sz w:val="28"/>
          <w:szCs w:val="28"/>
          <w:lang w:val="en-US"/>
        </w:rPr>
        <w:t xml:space="preserve"> </w:t>
      </w:r>
      <w:r w:rsidRPr="00AA4DE4">
        <w:rPr>
          <w:rFonts w:asciiTheme="majorHAnsi" w:hAnsiTheme="majorHAnsi"/>
          <w:sz w:val="28"/>
          <w:szCs w:val="28"/>
        </w:rPr>
        <w:t>проблем</w:t>
      </w:r>
      <w:r w:rsidRPr="00AA4DE4">
        <w:rPr>
          <w:rFonts w:asciiTheme="majorHAnsi" w:hAnsiTheme="majorHAnsi"/>
          <w:sz w:val="28"/>
          <w:szCs w:val="28"/>
          <w:lang w:val="en-US"/>
        </w:rPr>
        <w:t xml:space="preserve"> </w:t>
      </w:r>
      <w:r w:rsidRPr="00AA4DE4">
        <w:rPr>
          <w:rFonts w:asciiTheme="majorHAnsi" w:hAnsiTheme="majorHAnsi"/>
          <w:sz w:val="28"/>
          <w:szCs w:val="28"/>
        </w:rPr>
        <w:t>зі</w:t>
      </w:r>
      <w:r w:rsidRPr="00AA4DE4">
        <w:rPr>
          <w:rFonts w:asciiTheme="majorHAnsi" w:hAnsiTheme="majorHAnsi"/>
          <w:sz w:val="28"/>
          <w:szCs w:val="28"/>
          <w:lang w:val="en-US"/>
        </w:rPr>
        <w:t xml:space="preserve"> </w:t>
      </w:r>
      <w:r w:rsidRPr="00AA4DE4">
        <w:rPr>
          <w:rFonts w:asciiTheme="majorHAnsi" w:hAnsiTheme="majorHAnsi"/>
          <w:sz w:val="28"/>
          <w:szCs w:val="28"/>
        </w:rPr>
        <w:t>сном</w:t>
      </w:r>
      <w:r w:rsidRPr="00AA4DE4">
        <w:rPr>
          <w:rFonts w:asciiTheme="majorHAnsi" w:hAnsiTheme="majorHAnsi"/>
          <w:sz w:val="28"/>
          <w:szCs w:val="28"/>
          <w:lang w:val="en-US"/>
        </w:rPr>
        <w:t xml:space="preserve">, </w:t>
      </w:r>
      <w:r w:rsidRPr="00AA4DE4">
        <w:rPr>
          <w:rFonts w:asciiTheme="majorHAnsi" w:hAnsiTheme="majorHAnsi"/>
          <w:sz w:val="28"/>
          <w:szCs w:val="28"/>
        </w:rPr>
        <w:t>а</w:t>
      </w:r>
      <w:r w:rsidRPr="00AA4DE4">
        <w:rPr>
          <w:rFonts w:asciiTheme="majorHAnsi" w:hAnsiTheme="majorHAnsi"/>
          <w:sz w:val="28"/>
          <w:szCs w:val="28"/>
          <w:lang w:val="en-US"/>
        </w:rPr>
        <w:t xml:space="preserve"> </w:t>
      </w:r>
      <w:r w:rsidRPr="00AA4DE4">
        <w:rPr>
          <w:rFonts w:asciiTheme="majorHAnsi" w:hAnsiTheme="majorHAnsi"/>
          <w:sz w:val="28"/>
          <w:szCs w:val="28"/>
        </w:rPr>
        <w:t>ті</w:t>
      </w:r>
      <w:r w:rsidRPr="00AA4DE4">
        <w:rPr>
          <w:rFonts w:asciiTheme="majorHAnsi" w:hAnsiTheme="majorHAnsi"/>
          <w:sz w:val="28"/>
          <w:szCs w:val="28"/>
          <w:lang w:val="en-US"/>
        </w:rPr>
        <w:t xml:space="preserve">, </w:t>
      </w:r>
      <w:r w:rsidRPr="00AA4DE4">
        <w:rPr>
          <w:rFonts w:asciiTheme="majorHAnsi" w:hAnsiTheme="majorHAnsi"/>
          <w:sz w:val="28"/>
          <w:szCs w:val="28"/>
        </w:rPr>
        <w:t>хто</w:t>
      </w:r>
      <w:r w:rsidRPr="00AA4DE4">
        <w:rPr>
          <w:rFonts w:asciiTheme="majorHAnsi" w:hAnsiTheme="majorHAnsi"/>
          <w:sz w:val="28"/>
          <w:szCs w:val="28"/>
          <w:lang w:val="en-US"/>
        </w:rPr>
        <w:t xml:space="preserve"> </w:t>
      </w:r>
      <w:r w:rsidRPr="00AA4DE4">
        <w:rPr>
          <w:rFonts w:asciiTheme="majorHAnsi" w:hAnsiTheme="majorHAnsi"/>
          <w:sz w:val="28"/>
          <w:szCs w:val="28"/>
        </w:rPr>
        <w:t>робить</w:t>
      </w:r>
      <w:r w:rsidRPr="00AA4DE4">
        <w:rPr>
          <w:rFonts w:asciiTheme="majorHAnsi" w:hAnsiTheme="majorHAnsi"/>
          <w:sz w:val="28"/>
          <w:szCs w:val="28"/>
          <w:lang w:val="en-US"/>
        </w:rPr>
        <w:t xml:space="preserve"> </w:t>
      </w:r>
      <w:r w:rsidRPr="00AA4DE4">
        <w:rPr>
          <w:rFonts w:asciiTheme="majorHAnsi" w:hAnsiTheme="majorHAnsi"/>
          <w:sz w:val="28"/>
          <w:szCs w:val="28"/>
        </w:rPr>
        <w:t>ще</w:t>
      </w:r>
      <w:r w:rsidRPr="00AA4DE4">
        <w:rPr>
          <w:rFonts w:asciiTheme="majorHAnsi" w:hAnsiTheme="majorHAnsi"/>
          <w:sz w:val="28"/>
          <w:szCs w:val="28"/>
          <w:lang w:val="en-US"/>
        </w:rPr>
        <w:t xml:space="preserve"> </w:t>
      </w:r>
      <w:r w:rsidRPr="00AA4DE4">
        <w:rPr>
          <w:rFonts w:asciiTheme="majorHAnsi" w:hAnsiTheme="majorHAnsi"/>
          <w:sz w:val="28"/>
          <w:szCs w:val="28"/>
        </w:rPr>
        <w:t>й</w:t>
      </w:r>
      <w:r w:rsidRPr="00AA4DE4">
        <w:rPr>
          <w:rFonts w:asciiTheme="majorHAnsi" w:hAnsiTheme="majorHAnsi"/>
          <w:sz w:val="28"/>
          <w:szCs w:val="28"/>
          <w:lang w:val="en-US"/>
        </w:rPr>
        <w:t xml:space="preserve"> </w:t>
      </w:r>
      <w:r w:rsidRPr="00AA4DE4">
        <w:rPr>
          <w:rFonts w:asciiTheme="majorHAnsi" w:hAnsiTheme="majorHAnsi"/>
          <w:sz w:val="28"/>
          <w:szCs w:val="28"/>
        </w:rPr>
        <w:t>розтягування</w:t>
      </w:r>
      <w:r w:rsidRPr="00AA4DE4">
        <w:rPr>
          <w:rFonts w:asciiTheme="majorHAnsi" w:hAnsiTheme="majorHAnsi"/>
          <w:sz w:val="28"/>
          <w:szCs w:val="28"/>
          <w:lang w:val="en-US"/>
        </w:rPr>
        <w:t xml:space="preserve">, </w:t>
      </w:r>
      <w:r w:rsidRPr="00AA4DE4">
        <w:rPr>
          <w:rFonts w:asciiTheme="majorHAnsi" w:hAnsiTheme="majorHAnsi"/>
          <w:sz w:val="28"/>
          <w:szCs w:val="28"/>
        </w:rPr>
        <w:t>краще</w:t>
      </w:r>
      <w:r w:rsidRPr="00AA4DE4">
        <w:rPr>
          <w:rFonts w:asciiTheme="majorHAnsi" w:hAnsiTheme="majorHAnsi"/>
          <w:sz w:val="28"/>
          <w:szCs w:val="28"/>
          <w:lang w:val="en-US"/>
        </w:rPr>
        <w:t xml:space="preserve"> </w:t>
      </w:r>
      <w:r w:rsidRPr="00AA4DE4">
        <w:rPr>
          <w:rFonts w:asciiTheme="majorHAnsi" w:hAnsiTheme="majorHAnsi"/>
          <w:sz w:val="28"/>
          <w:szCs w:val="28"/>
        </w:rPr>
        <w:t>відпочивають</w:t>
      </w:r>
      <w:r w:rsidRPr="00AA4DE4">
        <w:rPr>
          <w:rFonts w:asciiTheme="majorHAnsi" w:hAnsiTheme="majorHAnsi"/>
          <w:sz w:val="28"/>
          <w:szCs w:val="28"/>
          <w:lang w:val="en-US"/>
        </w:rPr>
        <w:t xml:space="preserve"> </w:t>
      </w:r>
      <w:r w:rsidRPr="00AA4DE4">
        <w:rPr>
          <w:rFonts w:asciiTheme="majorHAnsi" w:hAnsiTheme="majorHAnsi"/>
          <w:sz w:val="28"/>
          <w:szCs w:val="28"/>
        </w:rPr>
        <w:t>вночі</w:t>
      </w:r>
      <w:r w:rsidRPr="00AA4DE4">
        <w:rPr>
          <w:rFonts w:asciiTheme="majorHAnsi" w:hAnsiTheme="majorHAnsi"/>
          <w:sz w:val="28"/>
          <w:szCs w:val="28"/>
          <w:lang w:val="en-US"/>
        </w:rPr>
        <w:t xml:space="preserve">. </w:t>
      </w:r>
      <w:r w:rsidRPr="00AA4DE4">
        <w:rPr>
          <w:rFonts w:asciiTheme="majorHAnsi" w:hAnsiTheme="majorHAnsi"/>
          <w:sz w:val="28"/>
          <w:szCs w:val="28"/>
        </w:rPr>
        <w:t>Навпаки</w:t>
      </w:r>
      <w:r w:rsidRPr="00AA4DE4">
        <w:rPr>
          <w:rFonts w:asciiTheme="majorHAnsi" w:hAnsiTheme="majorHAnsi"/>
          <w:sz w:val="28"/>
          <w:szCs w:val="28"/>
          <w:lang w:val="en-US"/>
        </w:rPr>
        <w:t xml:space="preserve">, </w:t>
      </w:r>
      <w:r w:rsidRPr="00AA4DE4">
        <w:rPr>
          <w:rFonts w:asciiTheme="majorHAnsi" w:hAnsiTheme="majorHAnsi"/>
          <w:sz w:val="28"/>
          <w:szCs w:val="28"/>
        </w:rPr>
        <w:t>багатьом</w:t>
      </w:r>
      <w:r w:rsidRPr="00AA4DE4">
        <w:rPr>
          <w:rFonts w:asciiTheme="majorHAnsi" w:hAnsiTheme="majorHAnsi"/>
          <w:sz w:val="28"/>
          <w:szCs w:val="28"/>
          <w:lang w:val="en-US"/>
        </w:rPr>
        <w:t xml:space="preserve"> </w:t>
      </w:r>
      <w:r w:rsidRPr="00AA4DE4">
        <w:rPr>
          <w:rFonts w:asciiTheme="majorHAnsi" w:hAnsiTheme="majorHAnsi"/>
          <w:sz w:val="28"/>
          <w:szCs w:val="28"/>
        </w:rPr>
        <w:t>людям</w:t>
      </w:r>
      <w:r w:rsidRPr="00AA4DE4">
        <w:rPr>
          <w:rFonts w:asciiTheme="majorHAnsi" w:hAnsiTheme="majorHAnsi"/>
          <w:sz w:val="28"/>
          <w:szCs w:val="28"/>
          <w:lang w:val="en-US"/>
        </w:rPr>
        <w:t xml:space="preserve">, </w:t>
      </w:r>
      <w:r w:rsidRPr="00AA4DE4">
        <w:rPr>
          <w:rFonts w:asciiTheme="majorHAnsi" w:hAnsiTheme="majorHAnsi"/>
          <w:sz w:val="28"/>
          <w:szCs w:val="28"/>
        </w:rPr>
        <w:t>які</w:t>
      </w:r>
      <w:r w:rsidRPr="00AA4DE4">
        <w:rPr>
          <w:rFonts w:asciiTheme="majorHAnsi" w:hAnsiTheme="majorHAnsi"/>
          <w:sz w:val="28"/>
          <w:szCs w:val="28"/>
          <w:lang w:val="en-US"/>
        </w:rPr>
        <w:t xml:space="preserve"> </w:t>
      </w:r>
      <w:r w:rsidRPr="00AA4DE4">
        <w:rPr>
          <w:rFonts w:asciiTheme="majorHAnsi" w:hAnsiTheme="majorHAnsi"/>
          <w:sz w:val="28"/>
          <w:szCs w:val="28"/>
        </w:rPr>
        <w:t>роблять</w:t>
      </w:r>
      <w:r w:rsidRPr="00AA4DE4">
        <w:rPr>
          <w:rFonts w:asciiTheme="majorHAnsi" w:hAnsiTheme="majorHAnsi"/>
          <w:sz w:val="28"/>
          <w:szCs w:val="28"/>
          <w:lang w:val="en-US"/>
        </w:rPr>
        <w:t xml:space="preserve"> </w:t>
      </w:r>
      <w:r w:rsidRPr="00AA4DE4">
        <w:rPr>
          <w:rFonts w:asciiTheme="majorHAnsi" w:hAnsiTheme="majorHAnsi"/>
          <w:sz w:val="28"/>
          <w:szCs w:val="28"/>
        </w:rPr>
        <w:t>вправи</w:t>
      </w:r>
      <w:r w:rsidRPr="00AA4DE4">
        <w:rPr>
          <w:rFonts w:asciiTheme="majorHAnsi" w:hAnsiTheme="majorHAnsi"/>
          <w:sz w:val="28"/>
          <w:szCs w:val="28"/>
          <w:lang w:val="en-US"/>
        </w:rPr>
        <w:t xml:space="preserve"> </w:t>
      </w:r>
      <w:r w:rsidRPr="00AA4DE4">
        <w:rPr>
          <w:rFonts w:asciiTheme="majorHAnsi" w:hAnsiTheme="majorHAnsi"/>
          <w:sz w:val="28"/>
          <w:szCs w:val="28"/>
        </w:rPr>
        <w:t>ввечері</w:t>
      </w:r>
      <w:r w:rsidRPr="00AA4DE4">
        <w:rPr>
          <w:rFonts w:asciiTheme="majorHAnsi" w:hAnsiTheme="majorHAnsi"/>
          <w:sz w:val="28"/>
          <w:szCs w:val="28"/>
          <w:lang w:val="en-US"/>
        </w:rPr>
        <w:t xml:space="preserve">, </w:t>
      </w:r>
      <w:r w:rsidRPr="00AA4DE4">
        <w:rPr>
          <w:rFonts w:asciiTheme="majorHAnsi" w:hAnsiTheme="majorHAnsi"/>
          <w:sz w:val="28"/>
          <w:szCs w:val="28"/>
        </w:rPr>
        <w:t>тяжко</w:t>
      </w:r>
      <w:r w:rsidRPr="00AA4DE4">
        <w:rPr>
          <w:rFonts w:asciiTheme="majorHAnsi" w:hAnsiTheme="majorHAnsi"/>
          <w:sz w:val="28"/>
          <w:szCs w:val="28"/>
          <w:lang w:val="en-US"/>
        </w:rPr>
        <w:t xml:space="preserve"> </w:t>
      </w:r>
      <w:r w:rsidRPr="00AA4DE4">
        <w:rPr>
          <w:rFonts w:asciiTheme="majorHAnsi" w:hAnsiTheme="majorHAnsi"/>
          <w:sz w:val="28"/>
          <w:szCs w:val="28"/>
        </w:rPr>
        <w:t>заснути</w:t>
      </w:r>
      <w:r w:rsidRPr="00AA4DE4">
        <w:rPr>
          <w:rFonts w:asciiTheme="majorHAnsi" w:hAnsiTheme="majorHAnsi"/>
          <w:sz w:val="28"/>
          <w:szCs w:val="28"/>
          <w:lang w:val="en-US"/>
        </w:rPr>
        <w:t xml:space="preserve">. </w:t>
      </w:r>
      <w:r w:rsidRPr="00AA4DE4">
        <w:rPr>
          <w:rFonts w:asciiTheme="majorHAnsi" w:hAnsiTheme="majorHAnsi"/>
          <w:sz w:val="28"/>
          <w:szCs w:val="28"/>
        </w:rPr>
        <w:t>У</w:t>
      </w:r>
      <w:r w:rsidRPr="00AA4DE4">
        <w:rPr>
          <w:rFonts w:asciiTheme="majorHAnsi" w:hAnsiTheme="majorHAnsi"/>
          <w:sz w:val="28"/>
          <w:szCs w:val="28"/>
          <w:lang w:val="en-US"/>
        </w:rPr>
        <w:t xml:space="preserve"> </w:t>
      </w:r>
      <w:r w:rsidRPr="00AA4DE4">
        <w:rPr>
          <w:rFonts w:asciiTheme="majorHAnsi" w:hAnsiTheme="majorHAnsi"/>
          <w:sz w:val="28"/>
          <w:szCs w:val="28"/>
        </w:rPr>
        <w:t>дослідженні</w:t>
      </w:r>
      <w:r w:rsidRPr="00AA4DE4">
        <w:rPr>
          <w:rFonts w:asciiTheme="majorHAnsi" w:hAnsiTheme="majorHAnsi"/>
          <w:sz w:val="28"/>
          <w:szCs w:val="28"/>
          <w:lang w:val="en-US"/>
        </w:rPr>
        <w:t xml:space="preserve"> </w:t>
      </w:r>
      <w:r w:rsidRPr="00AA4DE4">
        <w:rPr>
          <w:rFonts w:asciiTheme="majorHAnsi" w:hAnsiTheme="majorHAnsi"/>
          <w:sz w:val="28"/>
          <w:szCs w:val="28"/>
        </w:rPr>
        <w:t>брали</w:t>
      </w:r>
      <w:r w:rsidRPr="00AA4DE4">
        <w:rPr>
          <w:rFonts w:asciiTheme="majorHAnsi" w:hAnsiTheme="majorHAnsi"/>
          <w:sz w:val="28"/>
          <w:szCs w:val="28"/>
          <w:lang w:val="en-US"/>
        </w:rPr>
        <w:t xml:space="preserve"> </w:t>
      </w:r>
      <w:r w:rsidRPr="00AA4DE4">
        <w:rPr>
          <w:rFonts w:asciiTheme="majorHAnsi" w:hAnsiTheme="majorHAnsi"/>
          <w:sz w:val="28"/>
          <w:szCs w:val="28"/>
        </w:rPr>
        <w:t>участь</w:t>
      </w:r>
      <w:r w:rsidRPr="00AA4DE4">
        <w:rPr>
          <w:rFonts w:asciiTheme="majorHAnsi" w:hAnsiTheme="majorHAnsi"/>
          <w:sz w:val="28"/>
          <w:szCs w:val="28"/>
          <w:lang w:val="en-US"/>
        </w:rPr>
        <w:t xml:space="preserve"> </w:t>
      </w:r>
      <w:r w:rsidRPr="00AA4DE4">
        <w:rPr>
          <w:rFonts w:asciiTheme="majorHAnsi" w:hAnsiTheme="majorHAnsi"/>
          <w:sz w:val="28"/>
          <w:szCs w:val="28"/>
        </w:rPr>
        <w:t>жінки</w:t>
      </w:r>
      <w:r w:rsidRPr="00AA4DE4">
        <w:rPr>
          <w:rFonts w:asciiTheme="majorHAnsi" w:hAnsiTheme="majorHAnsi"/>
          <w:sz w:val="28"/>
          <w:szCs w:val="28"/>
          <w:lang w:val="en-US"/>
        </w:rPr>
        <w:t xml:space="preserve"> </w:t>
      </w:r>
      <w:r w:rsidRPr="00AA4DE4">
        <w:rPr>
          <w:rFonts w:asciiTheme="majorHAnsi" w:hAnsiTheme="majorHAnsi"/>
          <w:sz w:val="28"/>
          <w:szCs w:val="28"/>
        </w:rPr>
        <w:t>віком</w:t>
      </w:r>
      <w:r w:rsidRPr="00AA4DE4">
        <w:rPr>
          <w:rFonts w:asciiTheme="majorHAnsi" w:hAnsiTheme="majorHAnsi"/>
          <w:sz w:val="28"/>
          <w:szCs w:val="28"/>
          <w:lang w:val="en-US"/>
        </w:rPr>
        <w:t xml:space="preserve"> </w:t>
      </w:r>
      <w:r w:rsidRPr="00AA4DE4">
        <w:rPr>
          <w:rFonts w:asciiTheme="majorHAnsi" w:hAnsiTheme="majorHAnsi"/>
          <w:sz w:val="28"/>
          <w:szCs w:val="28"/>
        </w:rPr>
        <w:t>від</w:t>
      </w:r>
      <w:r w:rsidRPr="00AA4DE4">
        <w:rPr>
          <w:rFonts w:asciiTheme="majorHAnsi" w:hAnsiTheme="majorHAnsi"/>
          <w:sz w:val="28"/>
          <w:szCs w:val="28"/>
          <w:lang w:val="en-US"/>
        </w:rPr>
        <w:t xml:space="preserve"> 50 </w:t>
      </w:r>
      <w:r w:rsidRPr="00AA4DE4">
        <w:rPr>
          <w:rFonts w:asciiTheme="majorHAnsi" w:hAnsiTheme="majorHAnsi"/>
          <w:sz w:val="28"/>
          <w:szCs w:val="28"/>
        </w:rPr>
        <w:t>до</w:t>
      </w:r>
      <w:r w:rsidRPr="00AA4DE4">
        <w:rPr>
          <w:rFonts w:asciiTheme="majorHAnsi" w:hAnsiTheme="majorHAnsi"/>
          <w:sz w:val="28"/>
          <w:szCs w:val="28"/>
          <w:lang w:val="en-US"/>
        </w:rPr>
        <w:t xml:space="preserve"> 75 </w:t>
      </w:r>
      <w:r w:rsidRPr="00AA4DE4">
        <w:rPr>
          <w:rFonts w:asciiTheme="majorHAnsi" w:hAnsiTheme="majorHAnsi"/>
          <w:sz w:val="28"/>
          <w:szCs w:val="28"/>
        </w:rPr>
        <w:t>років</w:t>
      </w:r>
      <w:r w:rsidRPr="00AA4DE4">
        <w:rPr>
          <w:rFonts w:asciiTheme="majorHAnsi" w:hAnsiTheme="majorHAnsi"/>
          <w:sz w:val="28"/>
          <w:szCs w:val="28"/>
          <w:lang w:val="en-US"/>
        </w:rPr>
        <w:t xml:space="preserve">, </w:t>
      </w:r>
      <w:r w:rsidRPr="00AA4DE4">
        <w:rPr>
          <w:rFonts w:asciiTheme="majorHAnsi" w:hAnsiTheme="majorHAnsi"/>
          <w:sz w:val="28"/>
          <w:szCs w:val="28"/>
        </w:rPr>
        <w:t>із</w:t>
      </w:r>
      <w:r w:rsidRPr="00AA4DE4">
        <w:rPr>
          <w:rFonts w:asciiTheme="majorHAnsi" w:hAnsiTheme="majorHAnsi"/>
          <w:sz w:val="28"/>
          <w:szCs w:val="28"/>
          <w:lang w:val="en-US"/>
        </w:rPr>
        <w:t xml:space="preserve"> </w:t>
      </w:r>
      <w:r w:rsidRPr="00AA4DE4">
        <w:rPr>
          <w:rFonts w:asciiTheme="majorHAnsi" w:hAnsiTheme="majorHAnsi"/>
          <w:sz w:val="28"/>
          <w:szCs w:val="28"/>
        </w:rPr>
        <w:t>надлишковою</w:t>
      </w:r>
      <w:r w:rsidRPr="00AA4DE4">
        <w:rPr>
          <w:rFonts w:asciiTheme="majorHAnsi" w:hAnsiTheme="majorHAnsi"/>
          <w:sz w:val="28"/>
          <w:szCs w:val="28"/>
          <w:lang w:val="en-US"/>
        </w:rPr>
        <w:t xml:space="preserve"> </w:t>
      </w:r>
      <w:r w:rsidRPr="00AA4DE4">
        <w:rPr>
          <w:rFonts w:asciiTheme="majorHAnsi" w:hAnsiTheme="majorHAnsi"/>
          <w:sz w:val="28"/>
          <w:szCs w:val="28"/>
        </w:rPr>
        <w:t>вагою</w:t>
      </w:r>
      <w:r w:rsidRPr="00AA4DE4">
        <w:rPr>
          <w:rFonts w:asciiTheme="majorHAnsi" w:hAnsiTheme="majorHAnsi"/>
          <w:sz w:val="28"/>
          <w:szCs w:val="28"/>
          <w:lang w:val="en-US"/>
        </w:rPr>
        <w:t xml:space="preserve">, </w:t>
      </w:r>
      <w:r w:rsidRPr="00AA4DE4">
        <w:rPr>
          <w:rFonts w:asciiTheme="majorHAnsi" w:hAnsiTheme="majorHAnsi"/>
          <w:sz w:val="28"/>
          <w:szCs w:val="28"/>
        </w:rPr>
        <w:t>або</w:t>
      </w:r>
      <w:r w:rsidRPr="00AA4DE4">
        <w:rPr>
          <w:rFonts w:asciiTheme="majorHAnsi" w:hAnsiTheme="majorHAnsi"/>
          <w:sz w:val="28"/>
          <w:szCs w:val="28"/>
          <w:lang w:val="en-US"/>
        </w:rPr>
        <w:t xml:space="preserve"> </w:t>
      </w:r>
      <w:r w:rsidRPr="00AA4DE4">
        <w:rPr>
          <w:rFonts w:asciiTheme="majorHAnsi" w:hAnsiTheme="majorHAnsi"/>
          <w:sz w:val="28"/>
          <w:szCs w:val="28"/>
        </w:rPr>
        <w:t>зі</w:t>
      </w:r>
      <w:r w:rsidRPr="00AA4DE4">
        <w:rPr>
          <w:rFonts w:asciiTheme="majorHAnsi" w:hAnsiTheme="majorHAnsi"/>
          <w:sz w:val="28"/>
          <w:szCs w:val="28"/>
          <w:lang w:val="en-US"/>
        </w:rPr>
        <w:t xml:space="preserve"> </w:t>
      </w:r>
      <w:r w:rsidRPr="00AA4DE4">
        <w:rPr>
          <w:rFonts w:asciiTheme="majorHAnsi" w:hAnsiTheme="majorHAnsi"/>
          <w:sz w:val="28"/>
          <w:szCs w:val="28"/>
        </w:rPr>
        <w:t>збитою</w:t>
      </w:r>
      <w:r w:rsidRPr="00AA4DE4">
        <w:rPr>
          <w:rFonts w:asciiTheme="majorHAnsi" w:hAnsiTheme="majorHAnsi"/>
          <w:sz w:val="28"/>
          <w:szCs w:val="28"/>
          <w:lang w:val="en-US"/>
        </w:rPr>
        <w:t xml:space="preserve"> </w:t>
      </w:r>
      <w:r w:rsidRPr="00AA4DE4">
        <w:rPr>
          <w:rFonts w:asciiTheme="majorHAnsi" w:hAnsiTheme="majorHAnsi"/>
          <w:sz w:val="28"/>
          <w:szCs w:val="28"/>
        </w:rPr>
        <w:t>фігурою</w:t>
      </w:r>
      <w:r w:rsidRPr="00AA4DE4">
        <w:rPr>
          <w:rFonts w:asciiTheme="majorHAnsi" w:hAnsiTheme="majorHAnsi"/>
          <w:sz w:val="28"/>
          <w:szCs w:val="28"/>
          <w:lang w:val="en-US"/>
        </w:rPr>
        <w:t xml:space="preserve">, </w:t>
      </w:r>
      <w:r w:rsidRPr="00AA4DE4">
        <w:rPr>
          <w:rFonts w:asciiTheme="majorHAnsi" w:hAnsiTheme="majorHAnsi"/>
          <w:sz w:val="28"/>
          <w:szCs w:val="28"/>
        </w:rPr>
        <w:t>які</w:t>
      </w:r>
      <w:r w:rsidRPr="00AA4DE4">
        <w:rPr>
          <w:rFonts w:asciiTheme="majorHAnsi" w:hAnsiTheme="majorHAnsi"/>
          <w:sz w:val="28"/>
          <w:szCs w:val="28"/>
          <w:lang w:val="en-US"/>
        </w:rPr>
        <w:t xml:space="preserve"> </w:t>
      </w:r>
      <w:r w:rsidRPr="00AA4DE4">
        <w:rPr>
          <w:rFonts w:asciiTheme="majorHAnsi" w:hAnsiTheme="majorHAnsi"/>
          <w:sz w:val="28"/>
          <w:szCs w:val="28"/>
        </w:rPr>
        <w:t>не</w:t>
      </w:r>
      <w:r w:rsidRPr="00AA4DE4">
        <w:rPr>
          <w:rFonts w:asciiTheme="majorHAnsi" w:hAnsiTheme="majorHAnsi"/>
          <w:sz w:val="28"/>
          <w:szCs w:val="28"/>
          <w:lang w:val="en-US"/>
        </w:rPr>
        <w:t xml:space="preserve"> </w:t>
      </w:r>
      <w:r w:rsidRPr="00AA4DE4">
        <w:rPr>
          <w:rFonts w:asciiTheme="majorHAnsi" w:hAnsiTheme="majorHAnsi"/>
          <w:sz w:val="28"/>
          <w:szCs w:val="28"/>
        </w:rPr>
        <w:t>займались</w:t>
      </w:r>
      <w:r w:rsidRPr="00AA4DE4">
        <w:rPr>
          <w:rFonts w:asciiTheme="majorHAnsi" w:hAnsiTheme="majorHAnsi"/>
          <w:sz w:val="28"/>
          <w:szCs w:val="28"/>
          <w:lang w:val="en-US"/>
        </w:rPr>
        <w:t xml:space="preserve"> </w:t>
      </w:r>
      <w:r w:rsidRPr="00AA4DE4">
        <w:rPr>
          <w:rFonts w:asciiTheme="majorHAnsi" w:hAnsiTheme="majorHAnsi"/>
          <w:sz w:val="28"/>
          <w:szCs w:val="28"/>
        </w:rPr>
        <w:t>вправами</w:t>
      </w:r>
      <w:r w:rsidRPr="00AA4DE4">
        <w:rPr>
          <w:rFonts w:asciiTheme="majorHAnsi" w:hAnsiTheme="majorHAnsi"/>
          <w:sz w:val="28"/>
          <w:szCs w:val="28"/>
          <w:lang w:val="en-US"/>
        </w:rPr>
        <w:t xml:space="preserve"> </w:t>
      </w:r>
      <w:r w:rsidRPr="00AA4DE4">
        <w:rPr>
          <w:rFonts w:asciiTheme="majorHAnsi" w:hAnsiTheme="majorHAnsi"/>
          <w:sz w:val="28"/>
          <w:szCs w:val="28"/>
        </w:rPr>
        <w:t>до</w:t>
      </w:r>
      <w:r w:rsidRPr="00AA4DE4">
        <w:rPr>
          <w:rFonts w:asciiTheme="majorHAnsi" w:hAnsiTheme="majorHAnsi"/>
          <w:sz w:val="28"/>
          <w:szCs w:val="28"/>
          <w:lang w:val="en-US"/>
        </w:rPr>
        <w:t xml:space="preserve"> </w:t>
      </w:r>
      <w:r w:rsidRPr="00AA4DE4">
        <w:rPr>
          <w:rFonts w:asciiTheme="majorHAnsi" w:hAnsiTheme="majorHAnsi"/>
          <w:sz w:val="28"/>
          <w:szCs w:val="28"/>
        </w:rPr>
        <w:t>початку</w:t>
      </w:r>
      <w:r w:rsidRPr="00AA4DE4">
        <w:rPr>
          <w:rFonts w:asciiTheme="majorHAnsi" w:hAnsiTheme="majorHAnsi"/>
          <w:sz w:val="28"/>
          <w:szCs w:val="28"/>
          <w:lang w:val="en-US"/>
        </w:rPr>
        <w:t xml:space="preserve"> </w:t>
      </w:r>
      <w:r w:rsidRPr="00AA4DE4">
        <w:rPr>
          <w:rFonts w:asciiTheme="majorHAnsi" w:hAnsiTheme="majorHAnsi"/>
          <w:sz w:val="28"/>
          <w:szCs w:val="28"/>
        </w:rPr>
        <w:t>дослідження</w:t>
      </w:r>
      <w:r w:rsidRPr="00AA4DE4">
        <w:rPr>
          <w:rFonts w:asciiTheme="majorHAnsi" w:hAnsiTheme="majorHAnsi"/>
          <w:sz w:val="28"/>
          <w:szCs w:val="28"/>
          <w:lang w:val="en-US"/>
        </w:rPr>
        <w:t xml:space="preserve">. </w:t>
      </w:r>
      <w:r w:rsidRPr="00AA4DE4">
        <w:rPr>
          <w:rFonts w:asciiTheme="majorHAnsi" w:hAnsiTheme="majorHAnsi"/>
          <w:sz w:val="28"/>
          <w:szCs w:val="28"/>
        </w:rPr>
        <w:t>87 із них виконували прості вправи, а 86 - вправи із розтягуванням вкінці. Потім їх запитали про кількість та якість сну до, під час та після курсу занять. Виявилось, що у тих, хто займався зранку, якість сну покращилась на 70%. [27, 4]</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xml:space="preserve">Впливова функція публіцистичного стилю обумовлює експресивність цього стилю. Експресивність полягає, перш за все, в оцінюванні подій, явищ. Оцінювання виражається вживанням прикметників, іменників, прислівників із значенням позитивної чи негативної оцінки типу: wonderful, the most interested, useful, huge, etc. </w:t>
      </w:r>
      <w:r w:rsidRPr="00AA4DE4">
        <w:rPr>
          <w:rFonts w:asciiTheme="majorHAnsi" w:hAnsiTheme="majorHAnsi"/>
          <w:sz w:val="28"/>
          <w:szCs w:val="28"/>
        </w:rPr>
        <w:lastRenderedPageBreak/>
        <w:t>Оцінювання виражається і використанням високої книжної лексики: mission, inspiration, prey, etc. З іншого боку, оцінка виражається розмовною та навпаки просторічною лексикою, наприклад: noiseness, easily, before you could say «knife», etc.</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Інколи оцінювання виражається уже в заголовках, тому до назви статті виявляють особливі вимоги виразності;</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i/>
          <w:iCs/>
          <w:sz w:val="28"/>
          <w:szCs w:val="28"/>
          <w:u w:val="single"/>
          <w:lang w:val="en-US"/>
        </w:rPr>
        <w:t>Private hospitality preferred</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Officially, there are 5 hotels in the city of Izmail, including the state-run Izmail and Dunai (Danube) and the privately owned hotels Fiesta, Hostynmy Dvir and Green Hall. Unfortunately, support of the tourist industry from the national budget is practically non-existent, which is why the Izmail and Danube hotels, which could be made into very convenient and attractive places for travelers to stay, are experiencing difficult economic times.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The privately owned Hostynniy Dvir and Green Hall would suit those who travel in small groups. The first hotel is located in an old estate with only three rooms ranging from Hr 60-250 per night. Naturally, hot running water, air conditioner, TV and parking are included in the prices. Green Hall is good for those who come by private car as it is situated on the outskirts of town in the direction of Odesa. One feature that distinguishes this hotel from Hostynniy Dvir is that it has no air conditioners in double suites, which can be an inconvenience during the hot summer nights. [28, 2]</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i/>
          <w:iCs/>
          <w:sz w:val="28"/>
          <w:szCs w:val="28"/>
          <w:u w:val="single"/>
        </w:rPr>
        <w:t>Приватна</w:t>
      </w:r>
      <w:r w:rsidRPr="00AA4DE4">
        <w:rPr>
          <w:rFonts w:asciiTheme="majorHAnsi" w:hAnsiTheme="majorHAnsi"/>
          <w:i/>
          <w:iCs/>
          <w:sz w:val="28"/>
          <w:szCs w:val="28"/>
          <w:u w:val="single"/>
          <w:lang w:val="en-US"/>
        </w:rPr>
        <w:t xml:space="preserve"> </w:t>
      </w:r>
      <w:r w:rsidRPr="00AA4DE4">
        <w:rPr>
          <w:rFonts w:asciiTheme="majorHAnsi" w:hAnsiTheme="majorHAnsi"/>
          <w:i/>
          <w:iCs/>
          <w:sz w:val="28"/>
          <w:szCs w:val="28"/>
          <w:u w:val="single"/>
        </w:rPr>
        <w:t>гостинність</w:t>
      </w:r>
      <w:r w:rsidRPr="00AA4DE4">
        <w:rPr>
          <w:rFonts w:asciiTheme="majorHAnsi" w:hAnsiTheme="majorHAnsi"/>
          <w:i/>
          <w:iCs/>
          <w:sz w:val="28"/>
          <w:szCs w:val="28"/>
          <w:u w:val="single"/>
          <w:lang w:val="en-US"/>
        </w:rPr>
        <w:t xml:space="preserve"> </w:t>
      </w:r>
      <w:r w:rsidRPr="00AA4DE4">
        <w:rPr>
          <w:rFonts w:asciiTheme="majorHAnsi" w:hAnsiTheme="majorHAnsi"/>
          <w:i/>
          <w:iCs/>
          <w:sz w:val="28"/>
          <w:szCs w:val="28"/>
          <w:u w:val="single"/>
        </w:rPr>
        <w:t>краще</w:t>
      </w:r>
      <w:r w:rsidRPr="00AA4DE4">
        <w:rPr>
          <w:rFonts w:asciiTheme="majorHAnsi" w:hAnsiTheme="majorHAnsi"/>
          <w:i/>
          <w:iCs/>
          <w:sz w:val="28"/>
          <w:szCs w:val="28"/>
          <w:u w:val="single"/>
          <w:lang w:val="en-US"/>
        </w:rPr>
        <w:t xml:space="preserve"> </w:t>
      </w:r>
      <w:r w:rsidRPr="00AA4DE4">
        <w:rPr>
          <w:rFonts w:asciiTheme="majorHAnsi" w:hAnsiTheme="majorHAnsi"/>
          <w:i/>
          <w:iCs/>
          <w:sz w:val="28"/>
          <w:szCs w:val="28"/>
          <w:u w:val="single"/>
        </w:rPr>
        <w:t>державної</w:t>
      </w:r>
      <w:r w:rsidRPr="00AA4DE4">
        <w:rPr>
          <w:rFonts w:asciiTheme="majorHAnsi" w:hAnsiTheme="majorHAnsi"/>
          <w:i/>
          <w:iCs/>
          <w:sz w:val="28"/>
          <w:szCs w:val="28"/>
          <w:u w:val="single"/>
          <w:lang w:val="en-US"/>
        </w:rPr>
        <w:t xml:space="preserve"> </w:t>
      </w:r>
      <w:r w:rsidRPr="00AA4DE4">
        <w:rPr>
          <w:rFonts w:asciiTheme="majorHAnsi" w:hAnsiTheme="majorHAnsi"/>
          <w:i/>
          <w:iCs/>
          <w:sz w:val="28"/>
          <w:szCs w:val="28"/>
          <w:u w:val="single"/>
        </w:rPr>
        <w:t>байдужості</w:t>
      </w:r>
      <w:r w:rsidRPr="00AA4DE4">
        <w:rPr>
          <w:rFonts w:asciiTheme="majorHAnsi" w:hAnsiTheme="majorHAnsi"/>
          <w:i/>
          <w:iCs/>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Офіційно</w:t>
      </w:r>
      <w:r w:rsidRPr="00AA4DE4">
        <w:rPr>
          <w:rFonts w:asciiTheme="majorHAnsi" w:hAnsiTheme="majorHAnsi"/>
          <w:sz w:val="28"/>
          <w:szCs w:val="28"/>
          <w:lang w:val="en-US"/>
        </w:rPr>
        <w:t xml:space="preserve"> </w:t>
      </w:r>
      <w:r w:rsidRPr="00AA4DE4">
        <w:rPr>
          <w:rFonts w:asciiTheme="majorHAnsi" w:hAnsiTheme="majorHAnsi"/>
          <w:sz w:val="28"/>
          <w:szCs w:val="28"/>
        </w:rPr>
        <w:t>у</w:t>
      </w:r>
      <w:r w:rsidRPr="00AA4DE4">
        <w:rPr>
          <w:rFonts w:asciiTheme="majorHAnsi" w:hAnsiTheme="majorHAnsi"/>
          <w:sz w:val="28"/>
          <w:szCs w:val="28"/>
          <w:lang w:val="en-US"/>
        </w:rPr>
        <w:t xml:space="preserve"> </w:t>
      </w:r>
      <w:r w:rsidRPr="00AA4DE4">
        <w:rPr>
          <w:rFonts w:asciiTheme="majorHAnsi" w:hAnsiTheme="majorHAnsi"/>
          <w:sz w:val="28"/>
          <w:szCs w:val="28"/>
        </w:rPr>
        <w:t>місті</w:t>
      </w:r>
      <w:r w:rsidRPr="00AA4DE4">
        <w:rPr>
          <w:rFonts w:asciiTheme="majorHAnsi" w:hAnsiTheme="majorHAnsi"/>
          <w:sz w:val="28"/>
          <w:szCs w:val="28"/>
          <w:lang w:val="en-US"/>
        </w:rPr>
        <w:t xml:space="preserve"> </w:t>
      </w:r>
      <w:r w:rsidRPr="00AA4DE4">
        <w:rPr>
          <w:rFonts w:asciiTheme="majorHAnsi" w:hAnsiTheme="majorHAnsi"/>
          <w:sz w:val="28"/>
          <w:szCs w:val="28"/>
        </w:rPr>
        <w:t>п</w:t>
      </w:r>
      <w:r w:rsidRPr="00AA4DE4">
        <w:rPr>
          <w:rFonts w:asciiTheme="majorHAnsi" w:hAnsiTheme="majorHAnsi"/>
          <w:sz w:val="28"/>
          <w:szCs w:val="28"/>
          <w:lang w:val="en-US"/>
        </w:rPr>
        <w:t>'</w:t>
      </w:r>
      <w:r w:rsidRPr="00AA4DE4">
        <w:rPr>
          <w:rFonts w:asciiTheme="majorHAnsi" w:hAnsiTheme="majorHAnsi"/>
          <w:sz w:val="28"/>
          <w:szCs w:val="28"/>
        </w:rPr>
        <w:t>ять</w:t>
      </w:r>
      <w:r w:rsidRPr="00AA4DE4">
        <w:rPr>
          <w:rFonts w:asciiTheme="majorHAnsi" w:hAnsiTheme="majorHAnsi"/>
          <w:sz w:val="28"/>
          <w:szCs w:val="28"/>
          <w:lang w:val="en-US"/>
        </w:rPr>
        <w:t xml:space="preserve"> </w:t>
      </w:r>
      <w:r w:rsidRPr="00AA4DE4">
        <w:rPr>
          <w:rFonts w:asciiTheme="majorHAnsi" w:hAnsiTheme="majorHAnsi"/>
          <w:sz w:val="28"/>
          <w:szCs w:val="28"/>
        </w:rPr>
        <w:t>готелів</w:t>
      </w:r>
      <w:r w:rsidRPr="00AA4DE4">
        <w:rPr>
          <w:rFonts w:asciiTheme="majorHAnsi" w:hAnsiTheme="majorHAnsi"/>
          <w:sz w:val="28"/>
          <w:szCs w:val="28"/>
          <w:lang w:val="en-US"/>
        </w:rPr>
        <w:t xml:space="preserve"> - </w:t>
      </w:r>
      <w:r w:rsidRPr="00AA4DE4">
        <w:rPr>
          <w:rFonts w:asciiTheme="majorHAnsi" w:hAnsiTheme="majorHAnsi"/>
          <w:sz w:val="28"/>
          <w:szCs w:val="28"/>
        </w:rPr>
        <w:t>державні</w:t>
      </w:r>
      <w:r w:rsidRPr="00AA4DE4">
        <w:rPr>
          <w:rFonts w:asciiTheme="majorHAnsi" w:hAnsiTheme="majorHAnsi"/>
          <w:sz w:val="28"/>
          <w:szCs w:val="28"/>
          <w:lang w:val="en-US"/>
        </w:rPr>
        <w:t>: «</w:t>
      </w:r>
      <w:r w:rsidRPr="00AA4DE4">
        <w:rPr>
          <w:rFonts w:asciiTheme="majorHAnsi" w:hAnsiTheme="majorHAnsi"/>
          <w:sz w:val="28"/>
          <w:szCs w:val="28"/>
        </w:rPr>
        <w:t>Ізмаїл</w:t>
      </w:r>
      <w:r w:rsidRPr="00AA4DE4">
        <w:rPr>
          <w:rFonts w:asciiTheme="majorHAnsi" w:hAnsiTheme="majorHAnsi"/>
          <w:sz w:val="28"/>
          <w:szCs w:val="28"/>
          <w:lang w:val="en-US"/>
        </w:rPr>
        <w:t>», «</w:t>
      </w:r>
      <w:r w:rsidRPr="00AA4DE4">
        <w:rPr>
          <w:rFonts w:asciiTheme="majorHAnsi" w:hAnsiTheme="majorHAnsi"/>
          <w:sz w:val="28"/>
          <w:szCs w:val="28"/>
        </w:rPr>
        <w:t>Дунай</w:t>
      </w:r>
      <w:r w:rsidRPr="00AA4DE4">
        <w:rPr>
          <w:rFonts w:asciiTheme="majorHAnsi" w:hAnsiTheme="majorHAnsi"/>
          <w:sz w:val="28"/>
          <w:szCs w:val="28"/>
          <w:lang w:val="en-US"/>
        </w:rPr>
        <w:t xml:space="preserve">» </w:t>
      </w:r>
      <w:r w:rsidRPr="00AA4DE4">
        <w:rPr>
          <w:rFonts w:asciiTheme="majorHAnsi" w:hAnsiTheme="majorHAnsi"/>
          <w:sz w:val="28"/>
          <w:szCs w:val="28"/>
        </w:rPr>
        <w:t>та</w:t>
      </w:r>
      <w:r w:rsidRPr="00AA4DE4">
        <w:rPr>
          <w:rFonts w:asciiTheme="majorHAnsi" w:hAnsiTheme="majorHAnsi"/>
          <w:sz w:val="28"/>
          <w:szCs w:val="28"/>
          <w:lang w:val="en-US"/>
        </w:rPr>
        <w:t xml:space="preserve"> </w:t>
      </w:r>
      <w:r w:rsidRPr="00AA4DE4">
        <w:rPr>
          <w:rFonts w:asciiTheme="majorHAnsi" w:hAnsiTheme="majorHAnsi"/>
          <w:sz w:val="28"/>
          <w:szCs w:val="28"/>
        </w:rPr>
        <w:t>приватні</w:t>
      </w:r>
      <w:r w:rsidRPr="00AA4DE4">
        <w:rPr>
          <w:rFonts w:asciiTheme="majorHAnsi" w:hAnsiTheme="majorHAnsi"/>
          <w:sz w:val="28"/>
          <w:szCs w:val="28"/>
          <w:lang w:val="en-US"/>
        </w:rPr>
        <w:t>: «</w:t>
      </w:r>
      <w:r w:rsidRPr="00AA4DE4">
        <w:rPr>
          <w:rFonts w:asciiTheme="majorHAnsi" w:hAnsiTheme="majorHAnsi"/>
          <w:sz w:val="28"/>
          <w:szCs w:val="28"/>
        </w:rPr>
        <w:t>Фієста</w:t>
      </w:r>
      <w:r w:rsidRPr="00AA4DE4">
        <w:rPr>
          <w:rFonts w:asciiTheme="majorHAnsi" w:hAnsiTheme="majorHAnsi"/>
          <w:sz w:val="28"/>
          <w:szCs w:val="28"/>
          <w:lang w:val="en-US"/>
        </w:rPr>
        <w:t>», «</w:t>
      </w:r>
      <w:r w:rsidRPr="00AA4DE4">
        <w:rPr>
          <w:rFonts w:asciiTheme="majorHAnsi" w:hAnsiTheme="majorHAnsi"/>
          <w:sz w:val="28"/>
          <w:szCs w:val="28"/>
        </w:rPr>
        <w:t>Гостинний</w:t>
      </w:r>
      <w:r w:rsidRPr="00AA4DE4">
        <w:rPr>
          <w:rFonts w:asciiTheme="majorHAnsi" w:hAnsiTheme="majorHAnsi"/>
          <w:sz w:val="28"/>
          <w:szCs w:val="28"/>
          <w:lang w:val="en-US"/>
        </w:rPr>
        <w:t xml:space="preserve"> </w:t>
      </w:r>
      <w:r w:rsidRPr="00AA4DE4">
        <w:rPr>
          <w:rFonts w:asciiTheme="majorHAnsi" w:hAnsiTheme="majorHAnsi"/>
          <w:sz w:val="28"/>
          <w:szCs w:val="28"/>
        </w:rPr>
        <w:t>двір</w:t>
      </w:r>
      <w:r w:rsidRPr="00AA4DE4">
        <w:rPr>
          <w:rFonts w:asciiTheme="majorHAnsi" w:hAnsiTheme="majorHAnsi"/>
          <w:sz w:val="28"/>
          <w:szCs w:val="28"/>
          <w:lang w:val="en-US"/>
        </w:rPr>
        <w:t xml:space="preserve">» </w:t>
      </w:r>
      <w:r w:rsidRPr="00AA4DE4">
        <w:rPr>
          <w:rFonts w:asciiTheme="majorHAnsi" w:hAnsiTheme="majorHAnsi"/>
          <w:sz w:val="28"/>
          <w:szCs w:val="28"/>
        </w:rPr>
        <w:t>та</w:t>
      </w:r>
      <w:r w:rsidRPr="00AA4DE4">
        <w:rPr>
          <w:rFonts w:asciiTheme="majorHAnsi" w:hAnsiTheme="majorHAnsi"/>
          <w:sz w:val="28"/>
          <w:szCs w:val="28"/>
          <w:lang w:val="en-US"/>
        </w:rPr>
        <w:t xml:space="preserve"> «</w:t>
      </w:r>
      <w:r w:rsidRPr="00AA4DE4">
        <w:rPr>
          <w:rFonts w:asciiTheme="majorHAnsi" w:hAnsiTheme="majorHAnsi"/>
          <w:sz w:val="28"/>
          <w:szCs w:val="28"/>
        </w:rPr>
        <w:t>Грін</w:t>
      </w:r>
      <w:r w:rsidRPr="00AA4DE4">
        <w:rPr>
          <w:rFonts w:asciiTheme="majorHAnsi" w:hAnsiTheme="majorHAnsi"/>
          <w:sz w:val="28"/>
          <w:szCs w:val="28"/>
          <w:lang w:val="en-US"/>
        </w:rPr>
        <w:t xml:space="preserve"> </w:t>
      </w:r>
      <w:r w:rsidRPr="00AA4DE4">
        <w:rPr>
          <w:rFonts w:asciiTheme="majorHAnsi" w:hAnsiTheme="majorHAnsi"/>
          <w:sz w:val="28"/>
          <w:szCs w:val="28"/>
        </w:rPr>
        <w:t>холл</w:t>
      </w:r>
      <w:r w:rsidRPr="00AA4DE4">
        <w:rPr>
          <w:rFonts w:asciiTheme="majorHAnsi" w:hAnsiTheme="majorHAnsi"/>
          <w:sz w:val="28"/>
          <w:szCs w:val="28"/>
          <w:lang w:val="en-US"/>
        </w:rPr>
        <w:t xml:space="preserve">». </w:t>
      </w:r>
      <w:r w:rsidRPr="00AA4DE4">
        <w:rPr>
          <w:rFonts w:asciiTheme="majorHAnsi" w:hAnsiTheme="majorHAnsi"/>
          <w:sz w:val="28"/>
          <w:szCs w:val="28"/>
        </w:rPr>
        <w:t xml:space="preserve">Нажаль, бюджетна підтримка туристичної галузі практично не відчутна, тому «Ізмаїл» та «Дунай», які могли б бути зручними та привабливими для приїжджих, переживають зараз не найкращі часи. Для тих, хто подорожує не дуже великою компанією, підійде «Гостинний двір» та «Грін холл». Перший із готелів, знаходиться у старому маєтку. Там лише три номери вартістю від 60 до 250 грн. за ніч. Звичайно, гаряча вода, кондиціонер, телевізор та парковка входять у перелік послуг. «Грін холл» зручний для тих, хто приїздить своїм авто, - готель знаходиться при в'їзді в місто зі сторони Одеси. Єдине, що відрізняє цей готель від попереднього, - у двомісних номерах немає кондиціонера, що досить відчувається влітку. </w:t>
      </w:r>
      <w:r w:rsidRPr="00AA4DE4">
        <w:rPr>
          <w:rFonts w:asciiTheme="majorHAnsi" w:hAnsiTheme="majorHAnsi"/>
          <w:sz w:val="28"/>
          <w:szCs w:val="28"/>
          <w:lang w:val="en-US"/>
        </w:rPr>
        <w:t>[28, 2]</w:t>
      </w:r>
    </w:p>
    <w:p w:rsidR="00AA4DE4" w:rsidRPr="00AA4DE4" w:rsidRDefault="00AA4DE4" w:rsidP="001A4E04">
      <w:pPr>
        <w:pStyle w:val="5"/>
        <w:shd w:val="clear" w:color="auto" w:fill="D9D9D9" w:themeFill="background1" w:themeFillShade="D9"/>
        <w:spacing w:before="0"/>
        <w:ind w:firstLine="709"/>
        <w:jc w:val="both"/>
        <w:rPr>
          <w:color w:val="auto"/>
          <w:sz w:val="28"/>
          <w:szCs w:val="28"/>
          <w:lang w:val="en-US"/>
        </w:rPr>
      </w:pPr>
      <w:r w:rsidRPr="00AA4DE4">
        <w:rPr>
          <w:b/>
          <w:bCs/>
          <w:i/>
          <w:iCs/>
          <w:color w:val="auto"/>
          <w:sz w:val="28"/>
          <w:szCs w:val="28"/>
          <w:u w:val="single"/>
          <w:lang w:val="en-US"/>
        </w:rPr>
        <w:lastRenderedPageBreak/>
        <w:t>Sending feelings… of your own device?</w:t>
      </w:r>
    </w:p>
    <w:p w:rsidR="00AA4DE4" w:rsidRPr="00AA4DE4" w:rsidRDefault="00AA4DE4" w:rsidP="001A4E04">
      <w:pPr>
        <w:pStyle w:val="5"/>
        <w:shd w:val="clear" w:color="auto" w:fill="D9D9D9" w:themeFill="background1" w:themeFillShade="D9"/>
        <w:spacing w:before="0"/>
        <w:ind w:firstLine="709"/>
        <w:jc w:val="both"/>
        <w:rPr>
          <w:b/>
          <w:bCs/>
          <w:color w:val="auto"/>
          <w:sz w:val="28"/>
          <w:szCs w:val="28"/>
          <w:lang w:val="en-US"/>
        </w:rPr>
      </w:pPr>
      <w:r w:rsidRPr="00AA4DE4">
        <w:rPr>
          <w:b/>
          <w:bCs/>
          <w:color w:val="auto"/>
          <w:sz w:val="28"/>
          <w:szCs w:val="28"/>
          <w:lang w:val="en-US"/>
        </w:rPr>
        <w:t>Intel Corp. has started developing a device capable of sending human feelings and emotions over a considerably long distance, News. Battery. Ru reports.</w:t>
      </w:r>
    </w:p>
    <w:p w:rsidR="00AA4DE4" w:rsidRPr="00AA4DE4" w:rsidRDefault="00AA4DE4" w:rsidP="001A4E04">
      <w:pPr>
        <w:pStyle w:val="5"/>
        <w:shd w:val="clear" w:color="auto" w:fill="D9D9D9" w:themeFill="background1" w:themeFillShade="D9"/>
        <w:spacing w:before="0"/>
        <w:ind w:firstLine="709"/>
        <w:jc w:val="both"/>
        <w:rPr>
          <w:b/>
          <w:bCs/>
          <w:color w:val="auto"/>
          <w:sz w:val="28"/>
          <w:szCs w:val="28"/>
          <w:lang w:val="en-US"/>
        </w:rPr>
      </w:pPr>
      <w:r w:rsidRPr="00AA4DE4">
        <w:rPr>
          <w:b/>
          <w:bCs/>
          <w:color w:val="auto"/>
          <w:sz w:val="28"/>
          <w:szCs w:val="28"/>
          <w:lang w:val="en-US"/>
        </w:rPr>
        <w:t>The idea came to Eric Paulos after observing conversations of his acquaintances in busy or lively places.</w:t>
      </w:r>
    </w:p>
    <w:p w:rsidR="00AA4DE4" w:rsidRPr="00AA4DE4" w:rsidRDefault="00AA4DE4" w:rsidP="001A4E04">
      <w:pPr>
        <w:pStyle w:val="5"/>
        <w:shd w:val="clear" w:color="auto" w:fill="D9D9D9" w:themeFill="background1" w:themeFillShade="D9"/>
        <w:spacing w:before="0"/>
        <w:ind w:firstLine="709"/>
        <w:jc w:val="both"/>
        <w:rPr>
          <w:b/>
          <w:bCs/>
          <w:color w:val="auto"/>
          <w:sz w:val="28"/>
          <w:szCs w:val="28"/>
          <w:lang w:val="en-US"/>
        </w:rPr>
      </w:pPr>
      <w:r w:rsidRPr="00AA4DE4">
        <w:rPr>
          <w:b/>
          <w:bCs/>
          <w:color w:val="auto"/>
          <w:sz w:val="28"/>
          <w:szCs w:val="28"/>
          <w:lang w:val="en-US"/>
        </w:rPr>
        <w:t>The device, which scholars have dubbed the «bracelet of friendship», can make contact with the desired partner and fairly clearly convey them emotions and feelings. The owner of such a device can feel only a light contact, a feeling generated by special resistive meters. In addition to this, one can sense stronger signals the partner is sending by stroking his/her finger over the surface of the device. [27, 5]</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i/>
          <w:iCs/>
          <w:sz w:val="28"/>
          <w:szCs w:val="28"/>
          <w:u w:val="single"/>
        </w:rPr>
        <w:t>Ланцюжок</w:t>
      </w:r>
      <w:r w:rsidRPr="00AA4DE4">
        <w:rPr>
          <w:rFonts w:asciiTheme="majorHAnsi" w:hAnsiTheme="majorHAnsi"/>
          <w:i/>
          <w:iCs/>
          <w:sz w:val="28"/>
          <w:szCs w:val="28"/>
          <w:u w:val="single"/>
          <w:lang w:val="en-US"/>
        </w:rPr>
        <w:t xml:space="preserve"> </w:t>
      </w:r>
      <w:r w:rsidRPr="00AA4DE4">
        <w:rPr>
          <w:rFonts w:asciiTheme="majorHAnsi" w:hAnsiTheme="majorHAnsi"/>
          <w:i/>
          <w:iCs/>
          <w:sz w:val="28"/>
          <w:szCs w:val="28"/>
          <w:u w:val="single"/>
        </w:rPr>
        <w:t>дружби</w:t>
      </w:r>
      <w:r w:rsidRPr="00AA4DE4">
        <w:rPr>
          <w:rFonts w:asciiTheme="majorHAnsi" w:hAnsiTheme="majorHAnsi"/>
          <w:i/>
          <w:iCs/>
          <w:sz w:val="28"/>
          <w:szCs w:val="28"/>
          <w:u w:val="single"/>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Корпорація</w:t>
      </w:r>
      <w:r w:rsidRPr="00AA4DE4">
        <w:rPr>
          <w:rFonts w:asciiTheme="majorHAnsi" w:hAnsiTheme="majorHAnsi"/>
          <w:sz w:val="28"/>
          <w:szCs w:val="28"/>
          <w:lang w:val="en-US"/>
        </w:rPr>
        <w:t xml:space="preserve"> Intel </w:t>
      </w:r>
      <w:r w:rsidRPr="00AA4DE4">
        <w:rPr>
          <w:rFonts w:asciiTheme="majorHAnsi" w:hAnsiTheme="majorHAnsi"/>
          <w:sz w:val="28"/>
          <w:szCs w:val="28"/>
        </w:rPr>
        <w:t>почала</w:t>
      </w:r>
      <w:r w:rsidRPr="00AA4DE4">
        <w:rPr>
          <w:rFonts w:asciiTheme="majorHAnsi" w:hAnsiTheme="majorHAnsi"/>
          <w:sz w:val="28"/>
          <w:szCs w:val="28"/>
          <w:lang w:val="en-US"/>
        </w:rPr>
        <w:t xml:space="preserve"> </w:t>
      </w:r>
      <w:r w:rsidRPr="00AA4DE4">
        <w:rPr>
          <w:rFonts w:asciiTheme="majorHAnsi" w:hAnsiTheme="majorHAnsi"/>
          <w:sz w:val="28"/>
          <w:szCs w:val="28"/>
        </w:rPr>
        <w:t>розробляти</w:t>
      </w:r>
      <w:r w:rsidRPr="00AA4DE4">
        <w:rPr>
          <w:rFonts w:asciiTheme="majorHAnsi" w:hAnsiTheme="majorHAnsi"/>
          <w:sz w:val="28"/>
          <w:szCs w:val="28"/>
          <w:lang w:val="en-US"/>
        </w:rPr>
        <w:t xml:space="preserve"> </w:t>
      </w:r>
      <w:r w:rsidRPr="00AA4DE4">
        <w:rPr>
          <w:rFonts w:asciiTheme="majorHAnsi" w:hAnsiTheme="majorHAnsi"/>
          <w:sz w:val="28"/>
          <w:szCs w:val="28"/>
        </w:rPr>
        <w:t>прилад</w:t>
      </w:r>
      <w:r w:rsidRPr="00AA4DE4">
        <w:rPr>
          <w:rFonts w:asciiTheme="majorHAnsi" w:hAnsiTheme="majorHAnsi"/>
          <w:sz w:val="28"/>
          <w:szCs w:val="28"/>
          <w:lang w:val="en-US"/>
        </w:rPr>
        <w:t xml:space="preserve">, </w:t>
      </w:r>
      <w:r w:rsidRPr="00AA4DE4">
        <w:rPr>
          <w:rFonts w:asciiTheme="majorHAnsi" w:hAnsiTheme="majorHAnsi"/>
          <w:sz w:val="28"/>
          <w:szCs w:val="28"/>
        </w:rPr>
        <w:t>який</w:t>
      </w:r>
      <w:r w:rsidRPr="00AA4DE4">
        <w:rPr>
          <w:rFonts w:asciiTheme="majorHAnsi" w:hAnsiTheme="majorHAnsi"/>
          <w:sz w:val="28"/>
          <w:szCs w:val="28"/>
          <w:lang w:val="en-US"/>
        </w:rPr>
        <w:t xml:space="preserve"> </w:t>
      </w:r>
      <w:r w:rsidRPr="00AA4DE4">
        <w:rPr>
          <w:rFonts w:asciiTheme="majorHAnsi" w:hAnsiTheme="majorHAnsi"/>
          <w:sz w:val="28"/>
          <w:szCs w:val="28"/>
        </w:rPr>
        <w:t>зможе</w:t>
      </w:r>
      <w:r w:rsidRPr="00AA4DE4">
        <w:rPr>
          <w:rFonts w:asciiTheme="majorHAnsi" w:hAnsiTheme="majorHAnsi"/>
          <w:sz w:val="28"/>
          <w:szCs w:val="28"/>
          <w:lang w:val="en-US"/>
        </w:rPr>
        <w:t xml:space="preserve"> </w:t>
      </w:r>
      <w:r w:rsidRPr="00AA4DE4">
        <w:rPr>
          <w:rFonts w:asciiTheme="majorHAnsi" w:hAnsiTheme="majorHAnsi"/>
          <w:sz w:val="28"/>
          <w:szCs w:val="28"/>
        </w:rPr>
        <w:t>передавати</w:t>
      </w:r>
      <w:r w:rsidRPr="00AA4DE4">
        <w:rPr>
          <w:rFonts w:asciiTheme="majorHAnsi" w:hAnsiTheme="majorHAnsi"/>
          <w:sz w:val="28"/>
          <w:szCs w:val="28"/>
          <w:lang w:val="en-US"/>
        </w:rPr>
        <w:t xml:space="preserve"> </w:t>
      </w:r>
      <w:r w:rsidRPr="00AA4DE4">
        <w:rPr>
          <w:rFonts w:asciiTheme="majorHAnsi" w:hAnsiTheme="majorHAnsi"/>
          <w:sz w:val="28"/>
          <w:szCs w:val="28"/>
        </w:rPr>
        <w:t>людські</w:t>
      </w:r>
      <w:r w:rsidRPr="00AA4DE4">
        <w:rPr>
          <w:rFonts w:asciiTheme="majorHAnsi" w:hAnsiTheme="majorHAnsi"/>
          <w:sz w:val="28"/>
          <w:szCs w:val="28"/>
          <w:lang w:val="en-US"/>
        </w:rPr>
        <w:t xml:space="preserve"> </w:t>
      </w:r>
      <w:r w:rsidRPr="00AA4DE4">
        <w:rPr>
          <w:rFonts w:asciiTheme="majorHAnsi" w:hAnsiTheme="majorHAnsi"/>
          <w:sz w:val="28"/>
          <w:szCs w:val="28"/>
        </w:rPr>
        <w:t>почуття</w:t>
      </w:r>
      <w:r w:rsidRPr="00AA4DE4">
        <w:rPr>
          <w:rFonts w:asciiTheme="majorHAnsi" w:hAnsiTheme="majorHAnsi"/>
          <w:sz w:val="28"/>
          <w:szCs w:val="28"/>
          <w:lang w:val="en-US"/>
        </w:rPr>
        <w:t xml:space="preserve"> </w:t>
      </w:r>
      <w:r w:rsidRPr="00AA4DE4">
        <w:rPr>
          <w:rFonts w:asciiTheme="majorHAnsi" w:hAnsiTheme="majorHAnsi"/>
          <w:sz w:val="28"/>
          <w:szCs w:val="28"/>
        </w:rPr>
        <w:t>та</w:t>
      </w:r>
      <w:r w:rsidRPr="00AA4DE4">
        <w:rPr>
          <w:rFonts w:asciiTheme="majorHAnsi" w:hAnsiTheme="majorHAnsi"/>
          <w:sz w:val="28"/>
          <w:szCs w:val="28"/>
          <w:lang w:val="en-US"/>
        </w:rPr>
        <w:t xml:space="preserve"> </w:t>
      </w:r>
      <w:r w:rsidRPr="00AA4DE4">
        <w:rPr>
          <w:rFonts w:asciiTheme="majorHAnsi" w:hAnsiTheme="majorHAnsi"/>
          <w:sz w:val="28"/>
          <w:szCs w:val="28"/>
        </w:rPr>
        <w:t>емоції</w:t>
      </w:r>
      <w:r w:rsidRPr="00AA4DE4">
        <w:rPr>
          <w:rFonts w:asciiTheme="majorHAnsi" w:hAnsiTheme="majorHAnsi"/>
          <w:sz w:val="28"/>
          <w:szCs w:val="28"/>
          <w:lang w:val="en-US"/>
        </w:rPr>
        <w:t xml:space="preserve"> </w:t>
      </w:r>
      <w:r w:rsidRPr="00AA4DE4">
        <w:rPr>
          <w:rFonts w:asciiTheme="majorHAnsi" w:hAnsiTheme="majorHAnsi"/>
          <w:sz w:val="28"/>
          <w:szCs w:val="28"/>
        </w:rPr>
        <w:t>на</w:t>
      </w:r>
      <w:r w:rsidRPr="00AA4DE4">
        <w:rPr>
          <w:rFonts w:asciiTheme="majorHAnsi" w:hAnsiTheme="majorHAnsi"/>
          <w:sz w:val="28"/>
          <w:szCs w:val="28"/>
          <w:lang w:val="en-US"/>
        </w:rPr>
        <w:t xml:space="preserve"> </w:t>
      </w:r>
      <w:r w:rsidRPr="00AA4DE4">
        <w:rPr>
          <w:rFonts w:asciiTheme="majorHAnsi" w:hAnsiTheme="majorHAnsi"/>
          <w:sz w:val="28"/>
          <w:szCs w:val="28"/>
        </w:rPr>
        <w:t>досить</w:t>
      </w:r>
      <w:r w:rsidRPr="00AA4DE4">
        <w:rPr>
          <w:rFonts w:asciiTheme="majorHAnsi" w:hAnsiTheme="majorHAnsi"/>
          <w:sz w:val="28"/>
          <w:szCs w:val="28"/>
          <w:lang w:val="en-US"/>
        </w:rPr>
        <w:t xml:space="preserve"> </w:t>
      </w:r>
      <w:r w:rsidRPr="00AA4DE4">
        <w:rPr>
          <w:rFonts w:asciiTheme="majorHAnsi" w:hAnsiTheme="majorHAnsi"/>
          <w:sz w:val="28"/>
          <w:szCs w:val="28"/>
        </w:rPr>
        <w:t>великі</w:t>
      </w:r>
      <w:r w:rsidRPr="00AA4DE4">
        <w:rPr>
          <w:rFonts w:asciiTheme="majorHAnsi" w:hAnsiTheme="majorHAnsi"/>
          <w:sz w:val="28"/>
          <w:szCs w:val="28"/>
          <w:lang w:val="en-US"/>
        </w:rPr>
        <w:t xml:space="preserve"> </w:t>
      </w:r>
      <w:r w:rsidRPr="00AA4DE4">
        <w:rPr>
          <w:rFonts w:asciiTheme="majorHAnsi" w:hAnsiTheme="majorHAnsi"/>
          <w:sz w:val="28"/>
          <w:szCs w:val="28"/>
        </w:rPr>
        <w:t>відстані</w:t>
      </w:r>
      <w:r w:rsidRPr="00AA4DE4">
        <w:rPr>
          <w:rFonts w:asciiTheme="majorHAnsi" w:hAnsiTheme="majorHAnsi"/>
          <w:sz w:val="28"/>
          <w:szCs w:val="28"/>
          <w:lang w:val="en-US"/>
        </w:rPr>
        <w:t xml:space="preserve">, </w:t>
      </w:r>
      <w:r w:rsidRPr="00AA4DE4">
        <w:rPr>
          <w:rFonts w:asciiTheme="majorHAnsi" w:hAnsiTheme="majorHAnsi"/>
          <w:sz w:val="28"/>
          <w:szCs w:val="28"/>
        </w:rPr>
        <w:t>повідомляє</w:t>
      </w:r>
      <w:r w:rsidRPr="00AA4DE4">
        <w:rPr>
          <w:rFonts w:asciiTheme="majorHAnsi" w:hAnsiTheme="majorHAnsi"/>
          <w:sz w:val="28"/>
          <w:szCs w:val="28"/>
          <w:lang w:val="en-US"/>
        </w:rPr>
        <w:t xml:space="preserve"> news.battery.ru.</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Ідея створення приладу прийшла в голову Еріку Паолосу після того, як він спостерігав за спілкуванням знайомих йому людей у пожвавлених місцях.</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Прилад, який вчені назвали «ланцюжок дружби», зможе поєднати із бажаним партнером і досить яскраво передати йому емоції та почуття. Володар такого пристрою може відчути лише легкий дотик.</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Це відчуття забезпечує спеціальні резистивні датчики. Разом з тим можна відчути і більш потужні сигнали, котрі надсилає партнер, проводячи пальцем по поверхні свого приладу. [27, 5]</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Характерною особливістю публіцистичного стилю є наявність особливих стандартів кліше, газетної фразеології, наприклад: to make a contribution, think tank, basic parameters, etc.</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i/>
          <w:iCs/>
          <w:sz w:val="28"/>
          <w:szCs w:val="28"/>
          <w:lang w:val="en-US"/>
        </w:rPr>
        <w:t>Funding of think tanks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Think tanks</w:t>
      </w:r>
      <w:r w:rsidRPr="00AA4DE4">
        <w:rPr>
          <w:rFonts w:asciiTheme="majorHAnsi" w:hAnsiTheme="majorHAnsi"/>
          <w:sz w:val="28"/>
          <w:szCs w:val="28"/>
          <w:lang w:val="en-US"/>
        </w:rPr>
        <w:t> differ substantially according to the volume and sources of their funds. Their level of funding depends on the country where an institution operates, its goals and tasks, staff competitiveness on the market of analytical products and authority in society.</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The sources of think tank funding include: voluntary, one-time and regular, corporate and private contributions, </w:t>
      </w:r>
      <w:r w:rsidRPr="00AA4DE4">
        <w:rPr>
          <w:rFonts w:asciiTheme="majorHAnsi" w:hAnsiTheme="majorHAnsi"/>
          <w:sz w:val="28"/>
          <w:szCs w:val="28"/>
          <w:u w:val="single"/>
          <w:lang w:val="en-US"/>
        </w:rPr>
        <w:t>budget funding</w:t>
      </w:r>
      <w:r w:rsidRPr="00AA4DE4">
        <w:rPr>
          <w:rFonts w:asciiTheme="majorHAnsi" w:hAnsiTheme="majorHAnsi"/>
          <w:sz w:val="28"/>
          <w:szCs w:val="28"/>
          <w:lang w:val="en-US"/>
        </w:rPr>
        <w:t>; </w:t>
      </w:r>
      <w:r w:rsidRPr="00AA4DE4">
        <w:rPr>
          <w:rFonts w:asciiTheme="majorHAnsi" w:hAnsiTheme="majorHAnsi"/>
          <w:sz w:val="28"/>
          <w:szCs w:val="28"/>
          <w:u w:val="single"/>
          <w:lang w:val="en-US"/>
        </w:rPr>
        <w:t>membership</w:t>
      </w:r>
      <w:r w:rsidRPr="00AA4DE4">
        <w:rPr>
          <w:rFonts w:asciiTheme="majorHAnsi" w:hAnsiTheme="majorHAnsi"/>
          <w:sz w:val="28"/>
          <w:szCs w:val="28"/>
          <w:lang w:val="en-US"/>
        </w:rPr>
        <w:t> fees; grants from foundations and international organisations; and proceeds from the sale of their products, as well as revenues from studies performed on a contractual basis.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lastRenderedPageBreak/>
        <w:t>The majority</w:t>
      </w:r>
      <w:r w:rsidRPr="00AA4DE4">
        <w:rPr>
          <w:rFonts w:asciiTheme="majorHAnsi" w:hAnsiTheme="majorHAnsi"/>
          <w:sz w:val="28"/>
          <w:szCs w:val="28"/>
          <w:lang w:val="en-US"/>
        </w:rPr>
        <w:t> of non-governmental think tanks are funded from several sources, trying to diversify the origin of funds. As a rule, there are several forms of funding, whose share depends on the conditions of a specific region or country.</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In the USA, donations by individuals and legal entities are a widespread </w:t>
      </w:r>
      <w:r w:rsidRPr="00AA4DE4">
        <w:rPr>
          <w:rFonts w:asciiTheme="majorHAnsi" w:hAnsiTheme="majorHAnsi"/>
          <w:sz w:val="28"/>
          <w:szCs w:val="28"/>
          <w:u w:val="single"/>
          <w:lang w:val="en-US"/>
        </w:rPr>
        <w:t>phenomenon</w:t>
      </w:r>
      <w:r w:rsidRPr="00AA4DE4">
        <w:rPr>
          <w:rFonts w:asciiTheme="majorHAnsi" w:hAnsiTheme="majorHAnsi"/>
          <w:sz w:val="28"/>
          <w:szCs w:val="28"/>
          <w:lang w:val="en-US"/>
        </w:rPr>
        <w:t>. For instance, the Heritage Foundation relies on support from the broad public (more than 200 thousand contributors). Some leading U.S. institutions are funded, inter alia, by foreign corporations. For instance, the RAND Corporation obtained more than $325 thousand from Russian companies (Yukos, Interros, Alfa Group, etc.) in the 2001-2002 fiscal year. The U.S. Center for International Private Enterprise gets 93% out of its $7 million from the Government.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From the viewpoint of</w:t>
      </w:r>
      <w:r w:rsidRPr="00AA4DE4">
        <w:rPr>
          <w:rFonts w:asciiTheme="majorHAnsi" w:hAnsiTheme="majorHAnsi"/>
          <w:sz w:val="28"/>
          <w:szCs w:val="28"/>
          <w:lang w:val="en-US"/>
        </w:rPr>
        <w:t> impartiality of research, one-time voluntary donations are the most suitable variant of funding. [22, 11]</w:t>
      </w:r>
    </w:p>
    <w:p w:rsidR="00AA4DE4" w:rsidRPr="00AA4DE4" w:rsidRDefault="00AA4DE4" w:rsidP="001A4E04">
      <w:pPr>
        <w:pStyle w:val="5"/>
        <w:shd w:val="clear" w:color="auto" w:fill="D9D9D9" w:themeFill="background1" w:themeFillShade="D9"/>
        <w:spacing w:before="0"/>
        <w:ind w:firstLine="709"/>
        <w:jc w:val="both"/>
        <w:rPr>
          <w:color w:val="auto"/>
          <w:sz w:val="28"/>
          <w:szCs w:val="28"/>
          <w:lang w:val="en-US"/>
        </w:rPr>
      </w:pPr>
      <w:r w:rsidRPr="00AA4DE4">
        <w:rPr>
          <w:b/>
          <w:bCs/>
          <w:i/>
          <w:iCs/>
          <w:color w:val="auto"/>
          <w:sz w:val="28"/>
          <w:szCs w:val="28"/>
        </w:rPr>
        <w:lastRenderedPageBreak/>
        <w:t>Фінансування</w:t>
      </w:r>
      <w:r w:rsidRPr="00AA4DE4">
        <w:rPr>
          <w:b/>
          <w:bCs/>
          <w:i/>
          <w:iCs/>
          <w:color w:val="auto"/>
          <w:sz w:val="28"/>
          <w:szCs w:val="28"/>
          <w:lang w:val="en-US"/>
        </w:rPr>
        <w:t xml:space="preserve"> </w:t>
      </w:r>
      <w:r w:rsidRPr="00AA4DE4">
        <w:rPr>
          <w:b/>
          <w:bCs/>
          <w:i/>
          <w:iCs/>
          <w:color w:val="auto"/>
          <w:sz w:val="28"/>
          <w:szCs w:val="28"/>
        </w:rPr>
        <w:t>аналітичних</w:t>
      </w:r>
      <w:r w:rsidRPr="00AA4DE4">
        <w:rPr>
          <w:b/>
          <w:bCs/>
          <w:i/>
          <w:iCs/>
          <w:color w:val="auto"/>
          <w:sz w:val="28"/>
          <w:szCs w:val="28"/>
          <w:lang w:val="en-US"/>
        </w:rPr>
        <w:t xml:space="preserve"> </w:t>
      </w:r>
      <w:r w:rsidRPr="00AA4DE4">
        <w:rPr>
          <w:b/>
          <w:bCs/>
          <w:i/>
          <w:iCs/>
          <w:color w:val="auto"/>
          <w:sz w:val="28"/>
          <w:szCs w:val="28"/>
        </w:rPr>
        <w:t>центрів</w:t>
      </w:r>
    </w:p>
    <w:p w:rsidR="00AA4DE4" w:rsidRPr="00AA4DE4" w:rsidRDefault="00AA4DE4" w:rsidP="001A4E04">
      <w:pPr>
        <w:pStyle w:val="5"/>
        <w:shd w:val="clear" w:color="auto" w:fill="D9D9D9" w:themeFill="background1" w:themeFillShade="D9"/>
        <w:spacing w:before="0"/>
        <w:ind w:firstLine="709"/>
        <w:jc w:val="both"/>
        <w:rPr>
          <w:b/>
          <w:bCs/>
          <w:color w:val="auto"/>
          <w:sz w:val="28"/>
          <w:szCs w:val="28"/>
          <w:lang w:val="en-US"/>
        </w:rPr>
      </w:pPr>
      <w:r w:rsidRPr="00AA4DE4">
        <w:rPr>
          <w:b/>
          <w:bCs/>
          <w:color w:val="auto"/>
          <w:sz w:val="28"/>
          <w:szCs w:val="28"/>
          <w:u w:val="single"/>
        </w:rPr>
        <w:t>Аналітичні</w:t>
      </w:r>
      <w:r w:rsidRPr="00AA4DE4">
        <w:rPr>
          <w:b/>
          <w:bCs/>
          <w:color w:val="auto"/>
          <w:sz w:val="28"/>
          <w:szCs w:val="28"/>
          <w:u w:val="single"/>
          <w:lang w:val="en-US"/>
        </w:rPr>
        <w:t xml:space="preserve"> </w:t>
      </w:r>
      <w:r w:rsidRPr="00AA4DE4">
        <w:rPr>
          <w:b/>
          <w:bCs/>
          <w:color w:val="auto"/>
          <w:sz w:val="28"/>
          <w:szCs w:val="28"/>
          <w:u w:val="single"/>
        </w:rPr>
        <w:t>центри</w:t>
      </w:r>
      <w:r w:rsidRPr="00AA4DE4">
        <w:rPr>
          <w:b/>
          <w:bCs/>
          <w:color w:val="auto"/>
          <w:sz w:val="28"/>
          <w:szCs w:val="28"/>
          <w:lang w:val="en-US"/>
        </w:rPr>
        <w:t> </w:t>
      </w:r>
      <w:r w:rsidRPr="00AA4DE4">
        <w:rPr>
          <w:b/>
          <w:bCs/>
          <w:color w:val="auto"/>
          <w:sz w:val="28"/>
          <w:szCs w:val="28"/>
        </w:rPr>
        <w:t>суттєво</w:t>
      </w:r>
      <w:r w:rsidRPr="00AA4DE4">
        <w:rPr>
          <w:b/>
          <w:bCs/>
          <w:color w:val="auto"/>
          <w:sz w:val="28"/>
          <w:szCs w:val="28"/>
          <w:lang w:val="en-US"/>
        </w:rPr>
        <w:t xml:space="preserve"> </w:t>
      </w:r>
      <w:r w:rsidRPr="00AA4DE4">
        <w:rPr>
          <w:b/>
          <w:bCs/>
          <w:color w:val="auto"/>
          <w:sz w:val="28"/>
          <w:szCs w:val="28"/>
        </w:rPr>
        <w:t>різняться</w:t>
      </w:r>
      <w:r w:rsidRPr="00AA4DE4">
        <w:rPr>
          <w:b/>
          <w:bCs/>
          <w:color w:val="auto"/>
          <w:sz w:val="28"/>
          <w:szCs w:val="28"/>
          <w:lang w:val="en-US"/>
        </w:rPr>
        <w:t xml:space="preserve"> </w:t>
      </w:r>
      <w:r w:rsidRPr="00AA4DE4">
        <w:rPr>
          <w:b/>
          <w:bCs/>
          <w:color w:val="auto"/>
          <w:sz w:val="28"/>
          <w:szCs w:val="28"/>
        </w:rPr>
        <w:t>як</w:t>
      </w:r>
      <w:r w:rsidRPr="00AA4DE4">
        <w:rPr>
          <w:b/>
          <w:bCs/>
          <w:color w:val="auto"/>
          <w:sz w:val="28"/>
          <w:szCs w:val="28"/>
          <w:lang w:val="en-US"/>
        </w:rPr>
        <w:t xml:space="preserve"> </w:t>
      </w:r>
      <w:r w:rsidRPr="00AA4DE4">
        <w:rPr>
          <w:b/>
          <w:bCs/>
          <w:color w:val="auto"/>
          <w:sz w:val="28"/>
          <w:szCs w:val="28"/>
        </w:rPr>
        <w:t>за</w:t>
      </w:r>
      <w:r w:rsidRPr="00AA4DE4">
        <w:rPr>
          <w:b/>
          <w:bCs/>
          <w:color w:val="auto"/>
          <w:sz w:val="28"/>
          <w:szCs w:val="28"/>
          <w:lang w:val="en-US"/>
        </w:rPr>
        <w:t xml:space="preserve"> </w:t>
      </w:r>
      <w:r w:rsidRPr="00AA4DE4">
        <w:rPr>
          <w:b/>
          <w:bCs/>
          <w:color w:val="auto"/>
          <w:sz w:val="28"/>
          <w:szCs w:val="28"/>
        </w:rPr>
        <w:t>обсягами</w:t>
      </w:r>
      <w:r w:rsidRPr="00AA4DE4">
        <w:rPr>
          <w:b/>
          <w:bCs/>
          <w:color w:val="auto"/>
          <w:sz w:val="28"/>
          <w:szCs w:val="28"/>
          <w:lang w:val="en-US"/>
        </w:rPr>
        <w:t xml:space="preserve">, </w:t>
      </w:r>
      <w:r w:rsidRPr="00AA4DE4">
        <w:rPr>
          <w:b/>
          <w:bCs/>
          <w:color w:val="auto"/>
          <w:sz w:val="28"/>
          <w:szCs w:val="28"/>
        </w:rPr>
        <w:t>так</w:t>
      </w:r>
      <w:r w:rsidRPr="00AA4DE4">
        <w:rPr>
          <w:b/>
          <w:bCs/>
          <w:color w:val="auto"/>
          <w:sz w:val="28"/>
          <w:szCs w:val="28"/>
          <w:lang w:val="en-US"/>
        </w:rPr>
        <w:t xml:space="preserve"> </w:t>
      </w:r>
      <w:r w:rsidRPr="00AA4DE4">
        <w:rPr>
          <w:b/>
          <w:bCs/>
          <w:color w:val="auto"/>
          <w:sz w:val="28"/>
          <w:szCs w:val="28"/>
        </w:rPr>
        <w:t>і</w:t>
      </w:r>
      <w:r w:rsidRPr="00AA4DE4">
        <w:rPr>
          <w:b/>
          <w:bCs/>
          <w:color w:val="auto"/>
          <w:sz w:val="28"/>
          <w:szCs w:val="28"/>
          <w:lang w:val="en-US"/>
        </w:rPr>
        <w:t xml:space="preserve"> </w:t>
      </w:r>
      <w:r w:rsidRPr="00AA4DE4">
        <w:rPr>
          <w:b/>
          <w:bCs/>
          <w:color w:val="auto"/>
          <w:sz w:val="28"/>
          <w:szCs w:val="28"/>
        </w:rPr>
        <w:t>джерелами</w:t>
      </w:r>
      <w:r w:rsidRPr="00AA4DE4">
        <w:rPr>
          <w:b/>
          <w:bCs/>
          <w:color w:val="auto"/>
          <w:sz w:val="28"/>
          <w:szCs w:val="28"/>
          <w:lang w:val="en-US"/>
        </w:rPr>
        <w:t xml:space="preserve"> </w:t>
      </w:r>
      <w:r w:rsidRPr="00AA4DE4">
        <w:rPr>
          <w:b/>
          <w:bCs/>
          <w:color w:val="auto"/>
          <w:sz w:val="28"/>
          <w:szCs w:val="28"/>
        </w:rPr>
        <w:t>фінансової</w:t>
      </w:r>
      <w:r w:rsidRPr="00AA4DE4">
        <w:rPr>
          <w:b/>
          <w:bCs/>
          <w:color w:val="auto"/>
          <w:sz w:val="28"/>
          <w:szCs w:val="28"/>
          <w:lang w:val="en-US"/>
        </w:rPr>
        <w:t xml:space="preserve"> </w:t>
      </w:r>
      <w:r w:rsidRPr="00AA4DE4">
        <w:rPr>
          <w:b/>
          <w:bCs/>
          <w:color w:val="auto"/>
          <w:sz w:val="28"/>
          <w:szCs w:val="28"/>
        </w:rPr>
        <w:t>підтримки</w:t>
      </w:r>
      <w:r w:rsidRPr="00AA4DE4">
        <w:rPr>
          <w:b/>
          <w:bCs/>
          <w:color w:val="auto"/>
          <w:sz w:val="28"/>
          <w:szCs w:val="28"/>
          <w:lang w:val="en-US"/>
        </w:rPr>
        <w:t xml:space="preserve"> </w:t>
      </w:r>
      <w:r w:rsidRPr="00AA4DE4">
        <w:rPr>
          <w:b/>
          <w:bCs/>
          <w:color w:val="auto"/>
          <w:sz w:val="28"/>
          <w:szCs w:val="28"/>
        </w:rPr>
        <w:t>діяльності</w:t>
      </w:r>
      <w:r w:rsidRPr="00AA4DE4">
        <w:rPr>
          <w:b/>
          <w:bCs/>
          <w:color w:val="auto"/>
          <w:sz w:val="28"/>
          <w:szCs w:val="28"/>
          <w:lang w:val="en-US"/>
        </w:rPr>
        <w:t xml:space="preserve">. </w:t>
      </w:r>
      <w:r w:rsidRPr="00AA4DE4">
        <w:rPr>
          <w:b/>
          <w:bCs/>
          <w:color w:val="auto"/>
          <w:sz w:val="28"/>
          <w:szCs w:val="28"/>
        </w:rPr>
        <w:t>Рівень</w:t>
      </w:r>
      <w:r w:rsidRPr="00AA4DE4">
        <w:rPr>
          <w:b/>
          <w:bCs/>
          <w:color w:val="auto"/>
          <w:sz w:val="28"/>
          <w:szCs w:val="28"/>
          <w:lang w:val="en-US"/>
        </w:rPr>
        <w:t xml:space="preserve"> </w:t>
      </w:r>
      <w:r w:rsidRPr="00AA4DE4">
        <w:rPr>
          <w:b/>
          <w:bCs/>
          <w:color w:val="auto"/>
          <w:sz w:val="28"/>
          <w:szCs w:val="28"/>
        </w:rPr>
        <w:t>фінансового</w:t>
      </w:r>
      <w:r w:rsidRPr="00AA4DE4">
        <w:rPr>
          <w:b/>
          <w:bCs/>
          <w:color w:val="auto"/>
          <w:sz w:val="28"/>
          <w:szCs w:val="28"/>
          <w:lang w:val="en-US"/>
        </w:rPr>
        <w:t xml:space="preserve"> </w:t>
      </w:r>
      <w:r w:rsidRPr="00AA4DE4">
        <w:rPr>
          <w:b/>
          <w:bCs/>
          <w:color w:val="auto"/>
          <w:sz w:val="28"/>
          <w:szCs w:val="28"/>
        </w:rPr>
        <w:t>забезпечення</w:t>
      </w:r>
      <w:r w:rsidRPr="00AA4DE4">
        <w:rPr>
          <w:b/>
          <w:bCs/>
          <w:color w:val="auto"/>
          <w:sz w:val="28"/>
          <w:szCs w:val="28"/>
          <w:lang w:val="en-US"/>
        </w:rPr>
        <w:t xml:space="preserve"> </w:t>
      </w:r>
      <w:r w:rsidRPr="00AA4DE4">
        <w:rPr>
          <w:b/>
          <w:bCs/>
          <w:color w:val="auto"/>
          <w:sz w:val="28"/>
          <w:szCs w:val="28"/>
        </w:rPr>
        <w:t>залежить</w:t>
      </w:r>
      <w:r w:rsidRPr="00AA4DE4">
        <w:rPr>
          <w:b/>
          <w:bCs/>
          <w:color w:val="auto"/>
          <w:sz w:val="28"/>
          <w:szCs w:val="28"/>
          <w:lang w:val="en-US"/>
        </w:rPr>
        <w:t xml:space="preserve"> </w:t>
      </w:r>
      <w:r w:rsidRPr="00AA4DE4">
        <w:rPr>
          <w:b/>
          <w:bCs/>
          <w:color w:val="auto"/>
          <w:sz w:val="28"/>
          <w:szCs w:val="28"/>
        </w:rPr>
        <w:t>від</w:t>
      </w:r>
      <w:r w:rsidRPr="00AA4DE4">
        <w:rPr>
          <w:b/>
          <w:bCs/>
          <w:color w:val="auto"/>
          <w:sz w:val="28"/>
          <w:szCs w:val="28"/>
          <w:lang w:val="en-US"/>
        </w:rPr>
        <w:t xml:space="preserve"> </w:t>
      </w:r>
      <w:r w:rsidRPr="00AA4DE4">
        <w:rPr>
          <w:b/>
          <w:bCs/>
          <w:color w:val="auto"/>
          <w:sz w:val="28"/>
          <w:szCs w:val="28"/>
        </w:rPr>
        <w:t>країни</w:t>
      </w:r>
      <w:r w:rsidRPr="00AA4DE4">
        <w:rPr>
          <w:b/>
          <w:bCs/>
          <w:color w:val="auto"/>
          <w:sz w:val="28"/>
          <w:szCs w:val="28"/>
          <w:lang w:val="en-US"/>
        </w:rPr>
        <w:t xml:space="preserve">, </w:t>
      </w:r>
      <w:r w:rsidRPr="00AA4DE4">
        <w:rPr>
          <w:b/>
          <w:bCs/>
          <w:color w:val="auto"/>
          <w:sz w:val="28"/>
          <w:szCs w:val="28"/>
        </w:rPr>
        <w:t>в</w:t>
      </w:r>
      <w:r w:rsidRPr="00AA4DE4">
        <w:rPr>
          <w:b/>
          <w:bCs/>
          <w:color w:val="auto"/>
          <w:sz w:val="28"/>
          <w:szCs w:val="28"/>
          <w:lang w:val="en-US"/>
        </w:rPr>
        <w:t xml:space="preserve"> </w:t>
      </w:r>
      <w:r w:rsidRPr="00AA4DE4">
        <w:rPr>
          <w:b/>
          <w:bCs/>
          <w:color w:val="auto"/>
          <w:sz w:val="28"/>
          <w:szCs w:val="28"/>
        </w:rPr>
        <w:t>якій</w:t>
      </w:r>
      <w:r w:rsidRPr="00AA4DE4">
        <w:rPr>
          <w:b/>
          <w:bCs/>
          <w:color w:val="auto"/>
          <w:sz w:val="28"/>
          <w:szCs w:val="28"/>
          <w:lang w:val="en-US"/>
        </w:rPr>
        <w:t xml:space="preserve"> </w:t>
      </w:r>
      <w:r w:rsidRPr="00AA4DE4">
        <w:rPr>
          <w:b/>
          <w:bCs/>
          <w:color w:val="auto"/>
          <w:sz w:val="28"/>
          <w:szCs w:val="28"/>
        </w:rPr>
        <w:t>діє</w:t>
      </w:r>
      <w:r w:rsidRPr="00AA4DE4">
        <w:rPr>
          <w:b/>
          <w:bCs/>
          <w:color w:val="auto"/>
          <w:sz w:val="28"/>
          <w:szCs w:val="28"/>
          <w:lang w:val="en-US"/>
        </w:rPr>
        <w:t xml:space="preserve"> </w:t>
      </w:r>
      <w:r w:rsidRPr="00AA4DE4">
        <w:rPr>
          <w:b/>
          <w:bCs/>
          <w:color w:val="auto"/>
          <w:sz w:val="28"/>
          <w:szCs w:val="28"/>
        </w:rPr>
        <w:t>структура</w:t>
      </w:r>
      <w:r w:rsidRPr="00AA4DE4">
        <w:rPr>
          <w:b/>
          <w:bCs/>
          <w:color w:val="auto"/>
          <w:sz w:val="28"/>
          <w:szCs w:val="28"/>
          <w:lang w:val="en-US"/>
        </w:rPr>
        <w:t xml:space="preserve">, </w:t>
      </w:r>
      <w:r w:rsidRPr="00AA4DE4">
        <w:rPr>
          <w:b/>
          <w:bCs/>
          <w:color w:val="auto"/>
          <w:sz w:val="28"/>
          <w:szCs w:val="28"/>
        </w:rPr>
        <w:t>цілей</w:t>
      </w:r>
      <w:r w:rsidRPr="00AA4DE4">
        <w:rPr>
          <w:b/>
          <w:bCs/>
          <w:color w:val="auto"/>
          <w:sz w:val="28"/>
          <w:szCs w:val="28"/>
          <w:lang w:val="en-US"/>
        </w:rPr>
        <w:t xml:space="preserve"> </w:t>
      </w:r>
      <w:r w:rsidRPr="00AA4DE4">
        <w:rPr>
          <w:b/>
          <w:bCs/>
          <w:color w:val="auto"/>
          <w:sz w:val="28"/>
          <w:szCs w:val="28"/>
        </w:rPr>
        <w:t>і</w:t>
      </w:r>
      <w:r w:rsidRPr="00AA4DE4">
        <w:rPr>
          <w:b/>
          <w:bCs/>
          <w:color w:val="auto"/>
          <w:sz w:val="28"/>
          <w:szCs w:val="28"/>
          <w:lang w:val="en-US"/>
        </w:rPr>
        <w:t xml:space="preserve"> </w:t>
      </w:r>
      <w:r w:rsidRPr="00AA4DE4">
        <w:rPr>
          <w:b/>
          <w:bCs/>
          <w:color w:val="auto"/>
          <w:sz w:val="28"/>
          <w:szCs w:val="28"/>
        </w:rPr>
        <w:t>завдань</w:t>
      </w:r>
      <w:r w:rsidRPr="00AA4DE4">
        <w:rPr>
          <w:b/>
          <w:bCs/>
          <w:color w:val="auto"/>
          <w:sz w:val="28"/>
          <w:szCs w:val="28"/>
          <w:lang w:val="en-US"/>
        </w:rPr>
        <w:t xml:space="preserve"> </w:t>
      </w:r>
      <w:r w:rsidRPr="00AA4DE4">
        <w:rPr>
          <w:b/>
          <w:bCs/>
          <w:color w:val="auto"/>
          <w:sz w:val="28"/>
          <w:szCs w:val="28"/>
        </w:rPr>
        <w:t>діяльності</w:t>
      </w:r>
      <w:r w:rsidRPr="00AA4DE4">
        <w:rPr>
          <w:b/>
          <w:bCs/>
          <w:color w:val="auto"/>
          <w:sz w:val="28"/>
          <w:szCs w:val="28"/>
          <w:lang w:val="en-US"/>
        </w:rPr>
        <w:t xml:space="preserve"> </w:t>
      </w:r>
      <w:r w:rsidRPr="00AA4DE4">
        <w:rPr>
          <w:b/>
          <w:bCs/>
          <w:color w:val="auto"/>
          <w:sz w:val="28"/>
          <w:szCs w:val="28"/>
        </w:rPr>
        <w:t>штату</w:t>
      </w:r>
      <w:r w:rsidRPr="00AA4DE4">
        <w:rPr>
          <w:b/>
          <w:bCs/>
          <w:color w:val="auto"/>
          <w:sz w:val="28"/>
          <w:szCs w:val="28"/>
          <w:lang w:val="en-US"/>
        </w:rPr>
        <w:t xml:space="preserve"> </w:t>
      </w:r>
      <w:r w:rsidRPr="00AA4DE4">
        <w:rPr>
          <w:b/>
          <w:bCs/>
          <w:color w:val="auto"/>
          <w:sz w:val="28"/>
          <w:szCs w:val="28"/>
        </w:rPr>
        <w:t>співробітників</w:t>
      </w:r>
      <w:r w:rsidRPr="00AA4DE4">
        <w:rPr>
          <w:b/>
          <w:bCs/>
          <w:color w:val="auto"/>
          <w:sz w:val="28"/>
          <w:szCs w:val="28"/>
          <w:lang w:val="en-US"/>
        </w:rPr>
        <w:t xml:space="preserve"> </w:t>
      </w:r>
      <w:r w:rsidRPr="00AA4DE4">
        <w:rPr>
          <w:b/>
          <w:bCs/>
          <w:color w:val="auto"/>
          <w:sz w:val="28"/>
          <w:szCs w:val="28"/>
        </w:rPr>
        <w:t>конкурентоспроможності</w:t>
      </w:r>
      <w:r w:rsidRPr="00AA4DE4">
        <w:rPr>
          <w:b/>
          <w:bCs/>
          <w:color w:val="auto"/>
          <w:sz w:val="28"/>
          <w:szCs w:val="28"/>
          <w:lang w:val="en-US"/>
        </w:rPr>
        <w:t xml:space="preserve"> </w:t>
      </w:r>
      <w:r w:rsidRPr="00AA4DE4">
        <w:rPr>
          <w:b/>
          <w:bCs/>
          <w:color w:val="auto"/>
          <w:sz w:val="28"/>
          <w:szCs w:val="28"/>
        </w:rPr>
        <w:t>на</w:t>
      </w:r>
      <w:r w:rsidRPr="00AA4DE4">
        <w:rPr>
          <w:b/>
          <w:bCs/>
          <w:color w:val="auto"/>
          <w:sz w:val="28"/>
          <w:szCs w:val="28"/>
          <w:lang w:val="en-US"/>
        </w:rPr>
        <w:t xml:space="preserve"> </w:t>
      </w:r>
      <w:r w:rsidRPr="00AA4DE4">
        <w:rPr>
          <w:b/>
          <w:bCs/>
          <w:color w:val="auto"/>
          <w:sz w:val="28"/>
          <w:szCs w:val="28"/>
        </w:rPr>
        <w:t>ринку</w:t>
      </w:r>
      <w:r w:rsidRPr="00AA4DE4">
        <w:rPr>
          <w:b/>
          <w:bCs/>
          <w:color w:val="auto"/>
          <w:sz w:val="28"/>
          <w:szCs w:val="28"/>
          <w:lang w:val="en-US"/>
        </w:rPr>
        <w:t xml:space="preserve"> </w:t>
      </w:r>
      <w:r w:rsidRPr="00AA4DE4">
        <w:rPr>
          <w:b/>
          <w:bCs/>
          <w:color w:val="auto"/>
          <w:sz w:val="28"/>
          <w:szCs w:val="28"/>
        </w:rPr>
        <w:t>аналітичної</w:t>
      </w:r>
      <w:r w:rsidRPr="00AA4DE4">
        <w:rPr>
          <w:b/>
          <w:bCs/>
          <w:color w:val="auto"/>
          <w:sz w:val="28"/>
          <w:szCs w:val="28"/>
          <w:lang w:val="en-US"/>
        </w:rPr>
        <w:t xml:space="preserve"> </w:t>
      </w:r>
      <w:r w:rsidRPr="00AA4DE4">
        <w:rPr>
          <w:b/>
          <w:bCs/>
          <w:color w:val="auto"/>
          <w:sz w:val="28"/>
          <w:szCs w:val="28"/>
        </w:rPr>
        <w:t>продукції</w:t>
      </w:r>
      <w:r w:rsidRPr="00AA4DE4">
        <w:rPr>
          <w:b/>
          <w:bCs/>
          <w:color w:val="auto"/>
          <w:sz w:val="28"/>
          <w:szCs w:val="28"/>
          <w:lang w:val="en-US"/>
        </w:rPr>
        <w:t xml:space="preserve">, </w:t>
      </w:r>
      <w:r w:rsidRPr="00AA4DE4">
        <w:rPr>
          <w:b/>
          <w:bCs/>
          <w:color w:val="auto"/>
          <w:sz w:val="28"/>
          <w:szCs w:val="28"/>
        </w:rPr>
        <w:t>суспільного</w:t>
      </w:r>
      <w:r w:rsidRPr="00AA4DE4">
        <w:rPr>
          <w:b/>
          <w:bCs/>
          <w:color w:val="auto"/>
          <w:sz w:val="28"/>
          <w:szCs w:val="28"/>
          <w:lang w:val="en-US"/>
        </w:rPr>
        <w:t xml:space="preserve"> </w:t>
      </w:r>
      <w:r w:rsidRPr="00AA4DE4">
        <w:rPr>
          <w:b/>
          <w:bCs/>
          <w:color w:val="auto"/>
          <w:sz w:val="28"/>
          <w:szCs w:val="28"/>
        </w:rPr>
        <w:t>авторитету</w:t>
      </w:r>
      <w:r w:rsidRPr="00AA4DE4">
        <w:rPr>
          <w:b/>
          <w:bCs/>
          <w:color w:val="auto"/>
          <w:sz w:val="28"/>
          <w:szCs w:val="28"/>
          <w:lang w:val="en-US"/>
        </w:rPr>
        <w:t>.</w:t>
      </w:r>
    </w:p>
    <w:p w:rsidR="00AA4DE4" w:rsidRPr="00AA4DE4" w:rsidRDefault="00AA4DE4" w:rsidP="001A4E04">
      <w:pPr>
        <w:pStyle w:val="5"/>
        <w:shd w:val="clear" w:color="auto" w:fill="D9D9D9" w:themeFill="background1" w:themeFillShade="D9"/>
        <w:spacing w:before="0"/>
        <w:ind w:firstLine="709"/>
        <w:jc w:val="both"/>
        <w:rPr>
          <w:b/>
          <w:bCs/>
          <w:color w:val="auto"/>
          <w:sz w:val="28"/>
          <w:szCs w:val="28"/>
          <w:lang w:val="en-US"/>
        </w:rPr>
      </w:pPr>
      <w:r w:rsidRPr="00AA4DE4">
        <w:rPr>
          <w:b/>
          <w:bCs/>
          <w:color w:val="auto"/>
          <w:sz w:val="28"/>
          <w:szCs w:val="28"/>
        </w:rPr>
        <w:t>Джерелами</w:t>
      </w:r>
      <w:r w:rsidRPr="00AA4DE4">
        <w:rPr>
          <w:b/>
          <w:bCs/>
          <w:color w:val="auto"/>
          <w:sz w:val="28"/>
          <w:szCs w:val="28"/>
          <w:lang w:val="en-US"/>
        </w:rPr>
        <w:t xml:space="preserve"> </w:t>
      </w:r>
      <w:r w:rsidRPr="00AA4DE4">
        <w:rPr>
          <w:b/>
          <w:bCs/>
          <w:color w:val="auto"/>
          <w:sz w:val="28"/>
          <w:szCs w:val="28"/>
        </w:rPr>
        <w:t>фінансування</w:t>
      </w:r>
      <w:r w:rsidRPr="00AA4DE4">
        <w:rPr>
          <w:b/>
          <w:bCs/>
          <w:color w:val="auto"/>
          <w:sz w:val="28"/>
          <w:szCs w:val="28"/>
          <w:lang w:val="en-US"/>
        </w:rPr>
        <w:t xml:space="preserve"> </w:t>
      </w:r>
      <w:r w:rsidRPr="00AA4DE4">
        <w:rPr>
          <w:b/>
          <w:bCs/>
          <w:color w:val="auto"/>
          <w:sz w:val="28"/>
          <w:szCs w:val="28"/>
        </w:rPr>
        <w:t>аналітичних</w:t>
      </w:r>
      <w:r w:rsidRPr="00AA4DE4">
        <w:rPr>
          <w:b/>
          <w:bCs/>
          <w:color w:val="auto"/>
          <w:sz w:val="28"/>
          <w:szCs w:val="28"/>
          <w:lang w:val="en-US"/>
        </w:rPr>
        <w:t xml:space="preserve"> </w:t>
      </w:r>
      <w:r w:rsidRPr="00AA4DE4">
        <w:rPr>
          <w:b/>
          <w:bCs/>
          <w:color w:val="auto"/>
          <w:sz w:val="28"/>
          <w:szCs w:val="28"/>
        </w:rPr>
        <w:t>центрів</w:t>
      </w:r>
      <w:r w:rsidRPr="00AA4DE4">
        <w:rPr>
          <w:b/>
          <w:bCs/>
          <w:color w:val="auto"/>
          <w:sz w:val="28"/>
          <w:szCs w:val="28"/>
          <w:lang w:val="en-US"/>
        </w:rPr>
        <w:t xml:space="preserve"> </w:t>
      </w:r>
      <w:r w:rsidRPr="00AA4DE4">
        <w:rPr>
          <w:b/>
          <w:bCs/>
          <w:color w:val="auto"/>
          <w:sz w:val="28"/>
          <w:szCs w:val="28"/>
        </w:rPr>
        <w:t>є</w:t>
      </w:r>
      <w:r w:rsidRPr="00AA4DE4">
        <w:rPr>
          <w:b/>
          <w:bCs/>
          <w:color w:val="auto"/>
          <w:sz w:val="28"/>
          <w:szCs w:val="28"/>
          <w:lang w:val="en-US"/>
        </w:rPr>
        <w:t xml:space="preserve"> </w:t>
      </w:r>
      <w:r w:rsidRPr="00AA4DE4">
        <w:rPr>
          <w:b/>
          <w:bCs/>
          <w:color w:val="auto"/>
          <w:sz w:val="28"/>
          <w:szCs w:val="28"/>
        </w:rPr>
        <w:t>добровільні</w:t>
      </w:r>
      <w:r w:rsidRPr="00AA4DE4">
        <w:rPr>
          <w:b/>
          <w:bCs/>
          <w:color w:val="auto"/>
          <w:sz w:val="28"/>
          <w:szCs w:val="28"/>
          <w:lang w:val="en-US"/>
        </w:rPr>
        <w:t xml:space="preserve">, </w:t>
      </w:r>
      <w:r w:rsidRPr="00AA4DE4">
        <w:rPr>
          <w:b/>
          <w:bCs/>
          <w:color w:val="auto"/>
          <w:sz w:val="28"/>
          <w:szCs w:val="28"/>
        </w:rPr>
        <w:t>разові</w:t>
      </w:r>
      <w:r w:rsidRPr="00AA4DE4">
        <w:rPr>
          <w:b/>
          <w:bCs/>
          <w:color w:val="auto"/>
          <w:sz w:val="28"/>
          <w:szCs w:val="28"/>
          <w:lang w:val="en-US"/>
        </w:rPr>
        <w:t>/</w:t>
      </w:r>
      <w:r w:rsidRPr="00AA4DE4">
        <w:rPr>
          <w:b/>
          <w:bCs/>
          <w:color w:val="auto"/>
          <w:sz w:val="28"/>
          <w:szCs w:val="28"/>
        </w:rPr>
        <w:t>регулярні</w:t>
      </w:r>
      <w:r w:rsidRPr="00AA4DE4">
        <w:rPr>
          <w:b/>
          <w:bCs/>
          <w:color w:val="auto"/>
          <w:sz w:val="28"/>
          <w:szCs w:val="28"/>
          <w:lang w:val="en-US"/>
        </w:rPr>
        <w:t xml:space="preserve"> </w:t>
      </w:r>
      <w:r w:rsidRPr="00AA4DE4">
        <w:rPr>
          <w:b/>
          <w:bCs/>
          <w:color w:val="auto"/>
          <w:sz w:val="28"/>
          <w:szCs w:val="28"/>
        </w:rPr>
        <w:t>внески</w:t>
      </w:r>
      <w:r w:rsidRPr="00AA4DE4">
        <w:rPr>
          <w:b/>
          <w:bCs/>
          <w:color w:val="auto"/>
          <w:sz w:val="28"/>
          <w:szCs w:val="28"/>
          <w:lang w:val="en-US"/>
        </w:rPr>
        <w:t xml:space="preserve">, </w:t>
      </w:r>
      <w:r w:rsidRPr="00AA4DE4">
        <w:rPr>
          <w:b/>
          <w:bCs/>
          <w:color w:val="auto"/>
          <w:sz w:val="28"/>
          <w:szCs w:val="28"/>
        </w:rPr>
        <w:t>корпоративні</w:t>
      </w:r>
      <w:r w:rsidRPr="00AA4DE4">
        <w:rPr>
          <w:b/>
          <w:bCs/>
          <w:color w:val="auto"/>
          <w:sz w:val="28"/>
          <w:szCs w:val="28"/>
          <w:lang w:val="en-US"/>
        </w:rPr>
        <w:t>/</w:t>
      </w:r>
      <w:r w:rsidRPr="00AA4DE4">
        <w:rPr>
          <w:b/>
          <w:bCs/>
          <w:color w:val="auto"/>
          <w:sz w:val="28"/>
          <w:szCs w:val="28"/>
        </w:rPr>
        <w:t>приватні</w:t>
      </w:r>
      <w:r w:rsidRPr="00AA4DE4">
        <w:rPr>
          <w:b/>
          <w:bCs/>
          <w:color w:val="auto"/>
          <w:sz w:val="28"/>
          <w:szCs w:val="28"/>
          <w:lang w:val="en-US"/>
        </w:rPr>
        <w:t xml:space="preserve"> </w:t>
      </w:r>
      <w:r w:rsidRPr="00AA4DE4">
        <w:rPr>
          <w:b/>
          <w:bCs/>
          <w:color w:val="auto"/>
          <w:sz w:val="28"/>
          <w:szCs w:val="28"/>
        </w:rPr>
        <w:t>внески</w:t>
      </w:r>
      <w:r w:rsidRPr="00AA4DE4">
        <w:rPr>
          <w:b/>
          <w:bCs/>
          <w:color w:val="auto"/>
          <w:sz w:val="28"/>
          <w:szCs w:val="28"/>
          <w:lang w:val="en-US"/>
        </w:rPr>
        <w:t>, </w:t>
      </w:r>
      <w:r w:rsidRPr="00AA4DE4">
        <w:rPr>
          <w:b/>
          <w:bCs/>
          <w:color w:val="auto"/>
          <w:sz w:val="28"/>
          <w:szCs w:val="28"/>
          <w:u w:val="single"/>
        </w:rPr>
        <w:t>бюджетне</w:t>
      </w:r>
      <w:r w:rsidRPr="00AA4DE4">
        <w:rPr>
          <w:b/>
          <w:bCs/>
          <w:color w:val="auto"/>
          <w:sz w:val="28"/>
          <w:szCs w:val="28"/>
          <w:u w:val="single"/>
          <w:lang w:val="en-US"/>
        </w:rPr>
        <w:t xml:space="preserve"> </w:t>
      </w:r>
      <w:r w:rsidRPr="00AA4DE4">
        <w:rPr>
          <w:b/>
          <w:bCs/>
          <w:color w:val="auto"/>
          <w:sz w:val="28"/>
          <w:szCs w:val="28"/>
          <w:u w:val="single"/>
        </w:rPr>
        <w:t>фінансування</w:t>
      </w:r>
      <w:r w:rsidRPr="00AA4DE4">
        <w:rPr>
          <w:b/>
          <w:bCs/>
          <w:color w:val="auto"/>
          <w:sz w:val="28"/>
          <w:szCs w:val="28"/>
          <w:lang w:val="en-US"/>
        </w:rPr>
        <w:t>, </w:t>
      </w:r>
      <w:r w:rsidRPr="00AA4DE4">
        <w:rPr>
          <w:b/>
          <w:bCs/>
          <w:color w:val="auto"/>
          <w:sz w:val="28"/>
          <w:szCs w:val="28"/>
          <w:u w:val="single"/>
        </w:rPr>
        <w:t>членські</w:t>
      </w:r>
      <w:r w:rsidRPr="00AA4DE4">
        <w:rPr>
          <w:b/>
          <w:bCs/>
          <w:color w:val="auto"/>
          <w:sz w:val="28"/>
          <w:szCs w:val="28"/>
          <w:u w:val="single"/>
          <w:lang w:val="en-US"/>
        </w:rPr>
        <w:t xml:space="preserve"> </w:t>
      </w:r>
      <w:r w:rsidRPr="00AA4DE4">
        <w:rPr>
          <w:b/>
          <w:bCs/>
          <w:color w:val="auto"/>
          <w:sz w:val="28"/>
          <w:szCs w:val="28"/>
          <w:u w:val="single"/>
        </w:rPr>
        <w:t>внески</w:t>
      </w:r>
      <w:r w:rsidRPr="00AA4DE4">
        <w:rPr>
          <w:b/>
          <w:bCs/>
          <w:color w:val="auto"/>
          <w:sz w:val="28"/>
          <w:szCs w:val="28"/>
          <w:lang w:val="en-US"/>
        </w:rPr>
        <w:t xml:space="preserve">, </w:t>
      </w:r>
      <w:r w:rsidRPr="00AA4DE4">
        <w:rPr>
          <w:b/>
          <w:bCs/>
          <w:color w:val="auto"/>
          <w:sz w:val="28"/>
          <w:szCs w:val="28"/>
        </w:rPr>
        <w:t>гранти</w:t>
      </w:r>
      <w:r w:rsidRPr="00AA4DE4">
        <w:rPr>
          <w:b/>
          <w:bCs/>
          <w:color w:val="auto"/>
          <w:sz w:val="28"/>
          <w:szCs w:val="28"/>
          <w:lang w:val="en-US"/>
        </w:rPr>
        <w:t xml:space="preserve"> </w:t>
      </w:r>
      <w:r w:rsidRPr="00AA4DE4">
        <w:rPr>
          <w:b/>
          <w:bCs/>
          <w:color w:val="auto"/>
          <w:sz w:val="28"/>
          <w:szCs w:val="28"/>
        </w:rPr>
        <w:t>від</w:t>
      </w:r>
      <w:r w:rsidRPr="00AA4DE4">
        <w:rPr>
          <w:b/>
          <w:bCs/>
          <w:color w:val="auto"/>
          <w:sz w:val="28"/>
          <w:szCs w:val="28"/>
          <w:lang w:val="en-US"/>
        </w:rPr>
        <w:t xml:space="preserve"> </w:t>
      </w:r>
      <w:r w:rsidRPr="00AA4DE4">
        <w:rPr>
          <w:b/>
          <w:bCs/>
          <w:color w:val="auto"/>
          <w:sz w:val="28"/>
          <w:szCs w:val="28"/>
        </w:rPr>
        <w:t>фондів</w:t>
      </w:r>
      <w:r w:rsidRPr="00AA4DE4">
        <w:rPr>
          <w:b/>
          <w:bCs/>
          <w:color w:val="auto"/>
          <w:sz w:val="28"/>
          <w:szCs w:val="28"/>
          <w:lang w:val="en-US"/>
        </w:rPr>
        <w:t xml:space="preserve"> </w:t>
      </w:r>
      <w:r w:rsidRPr="00AA4DE4">
        <w:rPr>
          <w:b/>
          <w:bCs/>
          <w:color w:val="auto"/>
          <w:sz w:val="28"/>
          <w:szCs w:val="28"/>
        </w:rPr>
        <w:t>і</w:t>
      </w:r>
      <w:r w:rsidRPr="00AA4DE4">
        <w:rPr>
          <w:b/>
          <w:bCs/>
          <w:color w:val="auto"/>
          <w:sz w:val="28"/>
          <w:szCs w:val="28"/>
          <w:lang w:val="en-US"/>
        </w:rPr>
        <w:t xml:space="preserve"> </w:t>
      </w:r>
      <w:r w:rsidRPr="00AA4DE4">
        <w:rPr>
          <w:b/>
          <w:bCs/>
          <w:color w:val="auto"/>
          <w:sz w:val="28"/>
          <w:szCs w:val="28"/>
        </w:rPr>
        <w:t>міжнародних</w:t>
      </w:r>
      <w:r w:rsidRPr="00AA4DE4">
        <w:rPr>
          <w:b/>
          <w:bCs/>
          <w:color w:val="auto"/>
          <w:sz w:val="28"/>
          <w:szCs w:val="28"/>
          <w:lang w:val="en-US"/>
        </w:rPr>
        <w:t xml:space="preserve"> </w:t>
      </w:r>
      <w:r w:rsidRPr="00AA4DE4">
        <w:rPr>
          <w:b/>
          <w:bCs/>
          <w:color w:val="auto"/>
          <w:sz w:val="28"/>
          <w:szCs w:val="28"/>
        </w:rPr>
        <w:t>організацій</w:t>
      </w:r>
      <w:r w:rsidRPr="00AA4DE4">
        <w:rPr>
          <w:b/>
          <w:bCs/>
          <w:color w:val="auto"/>
          <w:sz w:val="28"/>
          <w:szCs w:val="28"/>
          <w:lang w:val="en-US"/>
        </w:rPr>
        <w:t xml:space="preserve">, </w:t>
      </w:r>
      <w:r w:rsidRPr="00AA4DE4">
        <w:rPr>
          <w:b/>
          <w:bCs/>
          <w:color w:val="auto"/>
          <w:sz w:val="28"/>
          <w:szCs w:val="28"/>
        </w:rPr>
        <w:t>надходження</w:t>
      </w:r>
      <w:r w:rsidRPr="00AA4DE4">
        <w:rPr>
          <w:b/>
          <w:bCs/>
          <w:color w:val="auto"/>
          <w:sz w:val="28"/>
          <w:szCs w:val="28"/>
          <w:lang w:val="en-US"/>
        </w:rPr>
        <w:t xml:space="preserve"> </w:t>
      </w:r>
      <w:r w:rsidRPr="00AA4DE4">
        <w:rPr>
          <w:b/>
          <w:bCs/>
          <w:color w:val="auto"/>
          <w:sz w:val="28"/>
          <w:szCs w:val="28"/>
        </w:rPr>
        <w:t>від</w:t>
      </w:r>
      <w:r w:rsidRPr="00AA4DE4">
        <w:rPr>
          <w:b/>
          <w:bCs/>
          <w:color w:val="auto"/>
          <w:sz w:val="28"/>
          <w:szCs w:val="28"/>
          <w:lang w:val="en-US"/>
        </w:rPr>
        <w:t xml:space="preserve"> </w:t>
      </w:r>
      <w:r w:rsidRPr="00AA4DE4">
        <w:rPr>
          <w:b/>
          <w:bCs/>
          <w:color w:val="auto"/>
          <w:sz w:val="28"/>
          <w:szCs w:val="28"/>
        </w:rPr>
        <w:t>реалізації</w:t>
      </w:r>
      <w:r w:rsidRPr="00AA4DE4">
        <w:rPr>
          <w:b/>
          <w:bCs/>
          <w:color w:val="auto"/>
          <w:sz w:val="28"/>
          <w:szCs w:val="28"/>
          <w:lang w:val="en-US"/>
        </w:rPr>
        <w:t xml:space="preserve"> </w:t>
      </w:r>
      <w:r w:rsidRPr="00AA4DE4">
        <w:rPr>
          <w:b/>
          <w:bCs/>
          <w:color w:val="auto"/>
          <w:sz w:val="28"/>
          <w:szCs w:val="28"/>
        </w:rPr>
        <w:t>власної</w:t>
      </w:r>
      <w:r w:rsidRPr="00AA4DE4">
        <w:rPr>
          <w:b/>
          <w:bCs/>
          <w:color w:val="auto"/>
          <w:sz w:val="28"/>
          <w:szCs w:val="28"/>
          <w:lang w:val="en-US"/>
        </w:rPr>
        <w:t xml:space="preserve"> </w:t>
      </w:r>
      <w:r w:rsidRPr="00AA4DE4">
        <w:rPr>
          <w:b/>
          <w:bCs/>
          <w:color w:val="auto"/>
          <w:sz w:val="28"/>
          <w:szCs w:val="28"/>
        </w:rPr>
        <w:t>продукції</w:t>
      </w:r>
      <w:r w:rsidRPr="00AA4DE4">
        <w:rPr>
          <w:b/>
          <w:bCs/>
          <w:color w:val="auto"/>
          <w:sz w:val="28"/>
          <w:szCs w:val="28"/>
          <w:lang w:val="en-US"/>
        </w:rPr>
        <w:t xml:space="preserve">, </w:t>
      </w:r>
      <w:r w:rsidRPr="00AA4DE4">
        <w:rPr>
          <w:b/>
          <w:bCs/>
          <w:color w:val="auto"/>
          <w:sz w:val="28"/>
          <w:szCs w:val="28"/>
        </w:rPr>
        <w:t>доходи</w:t>
      </w:r>
      <w:r w:rsidRPr="00AA4DE4">
        <w:rPr>
          <w:b/>
          <w:bCs/>
          <w:color w:val="auto"/>
          <w:sz w:val="28"/>
          <w:szCs w:val="28"/>
          <w:lang w:val="en-US"/>
        </w:rPr>
        <w:t xml:space="preserve"> </w:t>
      </w:r>
      <w:r w:rsidRPr="00AA4DE4">
        <w:rPr>
          <w:b/>
          <w:bCs/>
          <w:color w:val="auto"/>
          <w:sz w:val="28"/>
          <w:szCs w:val="28"/>
        </w:rPr>
        <w:t>від</w:t>
      </w:r>
      <w:r w:rsidRPr="00AA4DE4">
        <w:rPr>
          <w:b/>
          <w:bCs/>
          <w:color w:val="auto"/>
          <w:sz w:val="28"/>
          <w:szCs w:val="28"/>
          <w:lang w:val="en-US"/>
        </w:rPr>
        <w:t xml:space="preserve"> </w:t>
      </w:r>
      <w:r w:rsidRPr="00AA4DE4">
        <w:rPr>
          <w:b/>
          <w:bCs/>
          <w:color w:val="auto"/>
          <w:sz w:val="28"/>
          <w:szCs w:val="28"/>
        </w:rPr>
        <w:t>виконання</w:t>
      </w:r>
      <w:r w:rsidRPr="00AA4DE4">
        <w:rPr>
          <w:b/>
          <w:bCs/>
          <w:color w:val="auto"/>
          <w:sz w:val="28"/>
          <w:szCs w:val="28"/>
          <w:lang w:val="en-US"/>
        </w:rPr>
        <w:t xml:space="preserve"> </w:t>
      </w:r>
      <w:r w:rsidRPr="00AA4DE4">
        <w:rPr>
          <w:b/>
          <w:bCs/>
          <w:color w:val="auto"/>
          <w:sz w:val="28"/>
          <w:szCs w:val="28"/>
        </w:rPr>
        <w:t>досліджень</w:t>
      </w:r>
      <w:r w:rsidRPr="00AA4DE4">
        <w:rPr>
          <w:b/>
          <w:bCs/>
          <w:color w:val="auto"/>
          <w:sz w:val="28"/>
          <w:szCs w:val="28"/>
          <w:lang w:val="en-US"/>
        </w:rPr>
        <w:t xml:space="preserve"> </w:t>
      </w:r>
      <w:r w:rsidRPr="00AA4DE4">
        <w:rPr>
          <w:b/>
          <w:bCs/>
          <w:color w:val="auto"/>
          <w:sz w:val="28"/>
          <w:szCs w:val="28"/>
        </w:rPr>
        <w:t>за</w:t>
      </w:r>
      <w:r w:rsidRPr="00AA4DE4">
        <w:rPr>
          <w:b/>
          <w:bCs/>
          <w:color w:val="auto"/>
          <w:sz w:val="28"/>
          <w:szCs w:val="28"/>
          <w:lang w:val="en-US"/>
        </w:rPr>
        <w:t xml:space="preserve"> </w:t>
      </w:r>
      <w:r w:rsidRPr="00AA4DE4">
        <w:rPr>
          <w:b/>
          <w:bCs/>
          <w:color w:val="auto"/>
          <w:sz w:val="28"/>
          <w:szCs w:val="28"/>
        </w:rPr>
        <w:t>контрактами</w:t>
      </w:r>
      <w:r w:rsidRPr="00AA4DE4">
        <w:rPr>
          <w:b/>
          <w:bCs/>
          <w:color w:val="auto"/>
          <w:sz w:val="28"/>
          <w:szCs w:val="28"/>
          <w:lang w:val="en-US"/>
        </w:rPr>
        <w:t>.</w:t>
      </w:r>
    </w:p>
    <w:p w:rsidR="00AA4DE4" w:rsidRPr="00AA4DE4" w:rsidRDefault="00AA4DE4" w:rsidP="001A4E04">
      <w:pPr>
        <w:pStyle w:val="5"/>
        <w:shd w:val="clear" w:color="auto" w:fill="D9D9D9" w:themeFill="background1" w:themeFillShade="D9"/>
        <w:spacing w:before="0"/>
        <w:ind w:firstLine="709"/>
        <w:jc w:val="both"/>
        <w:rPr>
          <w:b/>
          <w:bCs/>
          <w:color w:val="auto"/>
          <w:sz w:val="28"/>
          <w:szCs w:val="28"/>
        </w:rPr>
      </w:pPr>
      <w:r w:rsidRPr="00AA4DE4">
        <w:rPr>
          <w:b/>
          <w:bCs/>
          <w:color w:val="auto"/>
          <w:sz w:val="28"/>
          <w:szCs w:val="28"/>
          <w:u w:val="single"/>
        </w:rPr>
        <w:t>Більшість</w:t>
      </w:r>
      <w:r w:rsidRPr="00AA4DE4">
        <w:rPr>
          <w:b/>
          <w:bCs/>
          <w:color w:val="auto"/>
          <w:sz w:val="28"/>
          <w:szCs w:val="28"/>
        </w:rPr>
        <w:t> неурядових аналітичних центрів фінансуються не з одного, а з кількох джерел, намагаються диверсифікувати надходження коштів. Як правило, є кілька видів фінансування, співвідношення яких залежить від умов, що склалися в конкретному регіоні чи країні.</w:t>
      </w:r>
    </w:p>
    <w:p w:rsidR="00AA4DE4" w:rsidRPr="00AA4DE4" w:rsidRDefault="00AA4DE4" w:rsidP="001A4E04">
      <w:pPr>
        <w:pStyle w:val="5"/>
        <w:shd w:val="clear" w:color="auto" w:fill="D9D9D9" w:themeFill="background1" w:themeFillShade="D9"/>
        <w:spacing w:before="0"/>
        <w:ind w:firstLine="709"/>
        <w:jc w:val="both"/>
        <w:rPr>
          <w:b/>
          <w:bCs/>
          <w:color w:val="auto"/>
          <w:sz w:val="28"/>
          <w:szCs w:val="28"/>
        </w:rPr>
      </w:pPr>
      <w:r w:rsidRPr="00AA4DE4">
        <w:rPr>
          <w:b/>
          <w:bCs/>
          <w:color w:val="auto"/>
          <w:sz w:val="28"/>
          <w:szCs w:val="28"/>
        </w:rPr>
        <w:t>Для США </w:t>
      </w:r>
      <w:r w:rsidRPr="00AA4DE4">
        <w:rPr>
          <w:b/>
          <w:bCs/>
          <w:color w:val="auto"/>
          <w:sz w:val="28"/>
          <w:szCs w:val="28"/>
          <w:u w:val="single"/>
        </w:rPr>
        <w:t>характерні</w:t>
      </w:r>
      <w:r w:rsidRPr="00AA4DE4">
        <w:rPr>
          <w:b/>
          <w:bCs/>
          <w:color w:val="auto"/>
          <w:sz w:val="28"/>
          <w:szCs w:val="28"/>
        </w:rPr>
        <w:t> пожертви великого числа фізичних і юридичних осіб. Наприклад Фонд спадщини спирається на підтримку широкої громадськості (більше 200 тис. вкладників). Деякі провідні американські центри фінансуються, зокрема, закордонними корпораціями. Наприклад, RAND Corporation у 2001-2002 фінансовому році отримала понад $325 тис. від російських компаній (Юкос Интеррос, Альфа-груп та ін). Американський Центр міжнародного приватного підприємництва (Center for International Private Enterprise) отримує 93% з $7 млн. фінансових надходжень від Уряду.</w:t>
      </w:r>
    </w:p>
    <w:p w:rsidR="00AA4DE4" w:rsidRPr="00AA4DE4" w:rsidRDefault="00AA4DE4" w:rsidP="001A4E04">
      <w:pPr>
        <w:pStyle w:val="5"/>
        <w:shd w:val="clear" w:color="auto" w:fill="D9D9D9" w:themeFill="background1" w:themeFillShade="D9"/>
        <w:spacing w:before="0"/>
        <w:ind w:firstLine="709"/>
        <w:jc w:val="both"/>
        <w:rPr>
          <w:b/>
          <w:bCs/>
          <w:color w:val="auto"/>
          <w:sz w:val="28"/>
          <w:szCs w:val="28"/>
          <w:lang w:val="en-US"/>
        </w:rPr>
      </w:pPr>
      <w:r w:rsidRPr="00AA4DE4">
        <w:rPr>
          <w:b/>
          <w:bCs/>
          <w:color w:val="auto"/>
          <w:sz w:val="28"/>
          <w:szCs w:val="28"/>
        </w:rPr>
        <w:t>Найкращим варіантом фінансування, </w:t>
      </w:r>
      <w:r w:rsidRPr="00AA4DE4">
        <w:rPr>
          <w:b/>
          <w:bCs/>
          <w:color w:val="auto"/>
          <w:sz w:val="28"/>
          <w:szCs w:val="28"/>
          <w:u w:val="single"/>
        </w:rPr>
        <w:t>з точку зору</w:t>
      </w:r>
      <w:r w:rsidRPr="00AA4DE4">
        <w:rPr>
          <w:b/>
          <w:bCs/>
          <w:color w:val="auto"/>
          <w:sz w:val="28"/>
          <w:szCs w:val="28"/>
        </w:rPr>
        <w:t xml:space="preserve"> забезпечення незалежних досліджень, є разовий благодійний внесок. </w:t>
      </w:r>
      <w:r w:rsidRPr="00AA4DE4">
        <w:rPr>
          <w:b/>
          <w:bCs/>
          <w:color w:val="auto"/>
          <w:sz w:val="28"/>
          <w:szCs w:val="28"/>
          <w:lang w:val="en-US"/>
        </w:rPr>
        <w:t>[29, 11]</w:t>
      </w:r>
    </w:p>
    <w:p w:rsidR="00AA4DE4" w:rsidRPr="00AA4DE4" w:rsidRDefault="00AA4DE4" w:rsidP="001A4E04">
      <w:pPr>
        <w:pStyle w:val="5"/>
        <w:shd w:val="clear" w:color="auto" w:fill="D9D9D9" w:themeFill="background1" w:themeFillShade="D9"/>
        <w:spacing w:before="0"/>
        <w:ind w:firstLine="709"/>
        <w:jc w:val="both"/>
        <w:rPr>
          <w:b/>
          <w:bCs/>
          <w:color w:val="auto"/>
          <w:sz w:val="28"/>
          <w:szCs w:val="28"/>
          <w:lang w:val="en-US"/>
        </w:rPr>
      </w:pPr>
      <w:r w:rsidRPr="00AA4DE4">
        <w:rPr>
          <w:b/>
          <w:bCs/>
          <w:color w:val="auto"/>
          <w:sz w:val="28"/>
          <w:szCs w:val="28"/>
          <w:u w:val="single"/>
          <w:lang w:val="en-US"/>
        </w:rPr>
        <w:t>The Basic parameters</w:t>
      </w:r>
      <w:r w:rsidRPr="00AA4DE4">
        <w:rPr>
          <w:b/>
          <w:bCs/>
          <w:color w:val="auto"/>
          <w:sz w:val="28"/>
          <w:szCs w:val="28"/>
          <w:lang w:val="en-US"/>
        </w:rPr>
        <w:t> of the modernisation of the Constitution and the political system of the country: development towards a balanced division of powers, formation of the Government by a Verkhovna Rada elected on the basis of a proportional election system, strengthening of the oversight functions of Parliament, constitutional establishment of a mechanism of guarantee of true independence of the judicial branch. [22,23]</w:t>
      </w:r>
    </w:p>
    <w:p w:rsidR="00AA4DE4" w:rsidRPr="00C2524E" w:rsidRDefault="00AA4DE4" w:rsidP="001A4E04">
      <w:pPr>
        <w:pStyle w:val="5"/>
        <w:shd w:val="clear" w:color="auto" w:fill="D9D9D9" w:themeFill="background1" w:themeFillShade="D9"/>
        <w:spacing w:before="0"/>
        <w:ind w:firstLine="709"/>
        <w:jc w:val="both"/>
        <w:rPr>
          <w:b/>
          <w:bCs/>
          <w:color w:val="auto"/>
          <w:sz w:val="28"/>
          <w:szCs w:val="28"/>
          <w:lang w:val="en-US"/>
        </w:rPr>
      </w:pPr>
      <w:r w:rsidRPr="00AA4DE4">
        <w:rPr>
          <w:b/>
          <w:bCs/>
          <w:color w:val="auto"/>
          <w:sz w:val="28"/>
          <w:szCs w:val="28"/>
          <w:u w:val="single"/>
        </w:rPr>
        <w:lastRenderedPageBreak/>
        <w:t>Основні</w:t>
      </w:r>
      <w:r w:rsidRPr="00AA4DE4">
        <w:rPr>
          <w:b/>
          <w:bCs/>
          <w:color w:val="auto"/>
          <w:sz w:val="28"/>
          <w:szCs w:val="28"/>
          <w:u w:val="single"/>
          <w:lang w:val="en-US"/>
        </w:rPr>
        <w:t xml:space="preserve"> </w:t>
      </w:r>
      <w:r w:rsidRPr="00AA4DE4">
        <w:rPr>
          <w:b/>
          <w:bCs/>
          <w:color w:val="auto"/>
          <w:sz w:val="28"/>
          <w:szCs w:val="28"/>
          <w:u w:val="single"/>
        </w:rPr>
        <w:t>параметри</w:t>
      </w:r>
      <w:r w:rsidRPr="00AA4DE4">
        <w:rPr>
          <w:b/>
          <w:bCs/>
          <w:color w:val="auto"/>
          <w:sz w:val="28"/>
          <w:szCs w:val="28"/>
          <w:lang w:val="en-US"/>
        </w:rPr>
        <w:t> </w:t>
      </w:r>
      <w:r w:rsidRPr="00AA4DE4">
        <w:rPr>
          <w:b/>
          <w:bCs/>
          <w:color w:val="auto"/>
          <w:sz w:val="28"/>
          <w:szCs w:val="28"/>
        </w:rPr>
        <w:t>модернізації</w:t>
      </w:r>
      <w:r w:rsidRPr="00AA4DE4">
        <w:rPr>
          <w:b/>
          <w:bCs/>
          <w:color w:val="auto"/>
          <w:sz w:val="28"/>
          <w:szCs w:val="28"/>
          <w:lang w:val="en-US"/>
        </w:rPr>
        <w:t xml:space="preserve"> </w:t>
      </w:r>
      <w:r w:rsidRPr="00AA4DE4">
        <w:rPr>
          <w:b/>
          <w:bCs/>
          <w:color w:val="auto"/>
          <w:sz w:val="28"/>
          <w:szCs w:val="28"/>
        </w:rPr>
        <w:t>Конституції</w:t>
      </w:r>
      <w:r w:rsidRPr="00AA4DE4">
        <w:rPr>
          <w:b/>
          <w:bCs/>
          <w:color w:val="auto"/>
          <w:sz w:val="28"/>
          <w:szCs w:val="28"/>
          <w:lang w:val="en-US"/>
        </w:rPr>
        <w:t xml:space="preserve"> </w:t>
      </w:r>
      <w:r w:rsidRPr="00AA4DE4">
        <w:rPr>
          <w:b/>
          <w:bCs/>
          <w:color w:val="auto"/>
          <w:sz w:val="28"/>
          <w:szCs w:val="28"/>
        </w:rPr>
        <w:t>та</w:t>
      </w:r>
      <w:r w:rsidRPr="00AA4DE4">
        <w:rPr>
          <w:b/>
          <w:bCs/>
          <w:color w:val="auto"/>
          <w:sz w:val="28"/>
          <w:szCs w:val="28"/>
          <w:lang w:val="en-US"/>
        </w:rPr>
        <w:t xml:space="preserve"> </w:t>
      </w:r>
      <w:r w:rsidRPr="00AA4DE4">
        <w:rPr>
          <w:b/>
          <w:bCs/>
          <w:color w:val="auto"/>
          <w:sz w:val="28"/>
          <w:szCs w:val="28"/>
        </w:rPr>
        <w:t>політичної</w:t>
      </w:r>
      <w:r w:rsidRPr="00AA4DE4">
        <w:rPr>
          <w:b/>
          <w:bCs/>
          <w:color w:val="auto"/>
          <w:sz w:val="28"/>
          <w:szCs w:val="28"/>
          <w:lang w:val="en-US"/>
        </w:rPr>
        <w:t xml:space="preserve"> </w:t>
      </w:r>
      <w:r w:rsidRPr="00AA4DE4">
        <w:rPr>
          <w:b/>
          <w:bCs/>
          <w:color w:val="auto"/>
          <w:sz w:val="28"/>
          <w:szCs w:val="28"/>
        </w:rPr>
        <w:t>системи</w:t>
      </w:r>
      <w:r w:rsidRPr="00AA4DE4">
        <w:rPr>
          <w:b/>
          <w:bCs/>
          <w:color w:val="auto"/>
          <w:sz w:val="28"/>
          <w:szCs w:val="28"/>
          <w:lang w:val="en-US"/>
        </w:rPr>
        <w:t xml:space="preserve"> </w:t>
      </w:r>
      <w:r w:rsidRPr="00AA4DE4">
        <w:rPr>
          <w:b/>
          <w:bCs/>
          <w:color w:val="auto"/>
          <w:sz w:val="28"/>
          <w:szCs w:val="28"/>
        </w:rPr>
        <w:t>країни</w:t>
      </w:r>
      <w:r w:rsidRPr="00AA4DE4">
        <w:rPr>
          <w:b/>
          <w:bCs/>
          <w:color w:val="auto"/>
          <w:sz w:val="28"/>
          <w:szCs w:val="28"/>
          <w:lang w:val="en-US"/>
        </w:rPr>
        <w:t xml:space="preserve">: </w:t>
      </w:r>
      <w:r w:rsidRPr="00AA4DE4">
        <w:rPr>
          <w:b/>
          <w:bCs/>
          <w:color w:val="auto"/>
          <w:sz w:val="28"/>
          <w:szCs w:val="28"/>
        </w:rPr>
        <w:t>розвиток</w:t>
      </w:r>
      <w:r w:rsidRPr="00AA4DE4">
        <w:rPr>
          <w:b/>
          <w:bCs/>
          <w:color w:val="auto"/>
          <w:sz w:val="28"/>
          <w:szCs w:val="28"/>
          <w:lang w:val="en-US"/>
        </w:rPr>
        <w:t xml:space="preserve"> </w:t>
      </w:r>
      <w:r w:rsidRPr="00AA4DE4">
        <w:rPr>
          <w:b/>
          <w:bCs/>
          <w:color w:val="auto"/>
          <w:sz w:val="28"/>
          <w:szCs w:val="28"/>
        </w:rPr>
        <w:t>у</w:t>
      </w:r>
      <w:r w:rsidRPr="00AA4DE4">
        <w:rPr>
          <w:b/>
          <w:bCs/>
          <w:color w:val="auto"/>
          <w:sz w:val="28"/>
          <w:szCs w:val="28"/>
          <w:lang w:val="en-US"/>
        </w:rPr>
        <w:t xml:space="preserve"> </w:t>
      </w:r>
      <w:r w:rsidRPr="00AA4DE4">
        <w:rPr>
          <w:b/>
          <w:bCs/>
          <w:color w:val="auto"/>
          <w:sz w:val="28"/>
          <w:szCs w:val="28"/>
        </w:rPr>
        <w:t>напрямі</w:t>
      </w:r>
      <w:r w:rsidRPr="00AA4DE4">
        <w:rPr>
          <w:b/>
          <w:bCs/>
          <w:color w:val="auto"/>
          <w:sz w:val="28"/>
          <w:szCs w:val="28"/>
          <w:lang w:val="en-US"/>
        </w:rPr>
        <w:t xml:space="preserve"> </w:t>
      </w:r>
      <w:r w:rsidRPr="00AA4DE4">
        <w:rPr>
          <w:b/>
          <w:bCs/>
          <w:color w:val="auto"/>
          <w:sz w:val="28"/>
          <w:szCs w:val="28"/>
        </w:rPr>
        <w:t>збалансування</w:t>
      </w:r>
      <w:r w:rsidRPr="00AA4DE4">
        <w:rPr>
          <w:b/>
          <w:bCs/>
          <w:color w:val="auto"/>
          <w:sz w:val="28"/>
          <w:szCs w:val="28"/>
          <w:lang w:val="en-US"/>
        </w:rPr>
        <w:t xml:space="preserve"> </w:t>
      </w:r>
      <w:r w:rsidRPr="00AA4DE4">
        <w:rPr>
          <w:b/>
          <w:bCs/>
          <w:color w:val="auto"/>
          <w:sz w:val="28"/>
          <w:szCs w:val="28"/>
        </w:rPr>
        <w:t>розподілу</w:t>
      </w:r>
      <w:r w:rsidRPr="00AA4DE4">
        <w:rPr>
          <w:b/>
          <w:bCs/>
          <w:color w:val="auto"/>
          <w:sz w:val="28"/>
          <w:szCs w:val="28"/>
          <w:lang w:val="en-US"/>
        </w:rPr>
        <w:t xml:space="preserve"> </w:t>
      </w:r>
      <w:r w:rsidRPr="00AA4DE4">
        <w:rPr>
          <w:b/>
          <w:bCs/>
          <w:color w:val="auto"/>
          <w:sz w:val="28"/>
          <w:szCs w:val="28"/>
        </w:rPr>
        <w:t>владних</w:t>
      </w:r>
      <w:r w:rsidRPr="00AA4DE4">
        <w:rPr>
          <w:b/>
          <w:bCs/>
          <w:color w:val="auto"/>
          <w:sz w:val="28"/>
          <w:szCs w:val="28"/>
          <w:lang w:val="en-US"/>
        </w:rPr>
        <w:t xml:space="preserve"> </w:t>
      </w:r>
      <w:r w:rsidRPr="00AA4DE4">
        <w:rPr>
          <w:b/>
          <w:bCs/>
          <w:color w:val="auto"/>
          <w:sz w:val="28"/>
          <w:szCs w:val="28"/>
        </w:rPr>
        <w:t>повноважень</w:t>
      </w:r>
      <w:r w:rsidRPr="00AA4DE4">
        <w:rPr>
          <w:b/>
          <w:bCs/>
          <w:color w:val="auto"/>
          <w:sz w:val="28"/>
          <w:szCs w:val="28"/>
          <w:lang w:val="en-US"/>
        </w:rPr>
        <w:t xml:space="preserve">, </w:t>
      </w:r>
      <w:r w:rsidRPr="00AA4DE4">
        <w:rPr>
          <w:b/>
          <w:bCs/>
          <w:color w:val="auto"/>
          <w:sz w:val="28"/>
          <w:szCs w:val="28"/>
        </w:rPr>
        <w:t>формування</w:t>
      </w:r>
      <w:r w:rsidRPr="00AA4DE4">
        <w:rPr>
          <w:b/>
          <w:bCs/>
          <w:color w:val="auto"/>
          <w:sz w:val="28"/>
          <w:szCs w:val="28"/>
          <w:lang w:val="en-US"/>
        </w:rPr>
        <w:t xml:space="preserve"> </w:t>
      </w:r>
      <w:r w:rsidRPr="00AA4DE4">
        <w:rPr>
          <w:b/>
          <w:bCs/>
          <w:color w:val="auto"/>
          <w:sz w:val="28"/>
          <w:szCs w:val="28"/>
        </w:rPr>
        <w:t>Уряду</w:t>
      </w:r>
      <w:r w:rsidRPr="00AA4DE4">
        <w:rPr>
          <w:b/>
          <w:bCs/>
          <w:color w:val="auto"/>
          <w:sz w:val="28"/>
          <w:szCs w:val="28"/>
          <w:lang w:val="en-US"/>
        </w:rPr>
        <w:t xml:space="preserve"> </w:t>
      </w:r>
      <w:r w:rsidRPr="00AA4DE4">
        <w:rPr>
          <w:b/>
          <w:bCs/>
          <w:color w:val="auto"/>
          <w:sz w:val="28"/>
          <w:szCs w:val="28"/>
        </w:rPr>
        <w:t>Верховною</w:t>
      </w:r>
      <w:r w:rsidRPr="00AA4DE4">
        <w:rPr>
          <w:b/>
          <w:bCs/>
          <w:color w:val="auto"/>
          <w:sz w:val="28"/>
          <w:szCs w:val="28"/>
          <w:lang w:val="en-US"/>
        </w:rPr>
        <w:t xml:space="preserve"> </w:t>
      </w:r>
      <w:r w:rsidRPr="00AA4DE4">
        <w:rPr>
          <w:b/>
          <w:bCs/>
          <w:color w:val="auto"/>
          <w:sz w:val="28"/>
          <w:szCs w:val="28"/>
        </w:rPr>
        <w:t xml:space="preserve">Радою, обраною на засадах пропорційної виборчої системи, підвищення контрольних функцій Парламенту, закріплення на конституційному рівні механізму забезпечення реальної незалежності судової гілки влади. </w:t>
      </w:r>
      <w:r w:rsidRPr="00C2524E">
        <w:rPr>
          <w:b/>
          <w:bCs/>
          <w:color w:val="auto"/>
          <w:sz w:val="28"/>
          <w:szCs w:val="28"/>
          <w:lang w:val="en-US"/>
        </w:rPr>
        <w:t>[22, 23]</w:t>
      </w:r>
    </w:p>
    <w:p w:rsidR="00AA4DE4" w:rsidRPr="00AA4DE4" w:rsidRDefault="00AA4DE4" w:rsidP="001A4E04">
      <w:pPr>
        <w:pStyle w:val="5"/>
        <w:shd w:val="clear" w:color="auto" w:fill="D9D9D9" w:themeFill="background1" w:themeFillShade="D9"/>
        <w:spacing w:before="0"/>
        <w:ind w:firstLine="709"/>
        <w:jc w:val="both"/>
        <w:rPr>
          <w:color w:val="auto"/>
          <w:sz w:val="28"/>
          <w:szCs w:val="28"/>
          <w:lang w:val="en-US"/>
        </w:rPr>
      </w:pPr>
      <w:r w:rsidRPr="00AA4DE4">
        <w:rPr>
          <w:b/>
          <w:bCs/>
          <w:color w:val="auto"/>
          <w:sz w:val="28"/>
          <w:szCs w:val="28"/>
          <w:lang w:val="en-US"/>
        </w:rPr>
        <w:t>What way will the political elite lead Ukraine?</w:t>
      </w:r>
    </w:p>
    <w:p w:rsidR="00AA4DE4" w:rsidRPr="00AA4DE4" w:rsidRDefault="00AA4DE4" w:rsidP="001A4E04">
      <w:pPr>
        <w:pStyle w:val="5"/>
        <w:shd w:val="clear" w:color="auto" w:fill="D9D9D9" w:themeFill="background1" w:themeFillShade="D9"/>
        <w:spacing w:before="0"/>
        <w:ind w:firstLine="709"/>
        <w:jc w:val="both"/>
        <w:rPr>
          <w:b/>
          <w:bCs/>
          <w:color w:val="auto"/>
          <w:sz w:val="28"/>
          <w:szCs w:val="28"/>
          <w:lang w:val="en-US"/>
        </w:rPr>
      </w:pPr>
      <w:r w:rsidRPr="00AA4DE4">
        <w:rPr>
          <w:b/>
          <w:bCs/>
          <w:color w:val="auto"/>
          <w:sz w:val="28"/>
          <w:szCs w:val="28"/>
          <w:lang w:val="en-US"/>
        </w:rPr>
        <w:t>What we believe in is not lost yet. (Friedrich Schiller)</w:t>
      </w:r>
    </w:p>
    <w:p w:rsidR="00AA4DE4" w:rsidRPr="00AA4DE4" w:rsidRDefault="00AA4DE4" w:rsidP="001A4E04">
      <w:pPr>
        <w:pStyle w:val="5"/>
        <w:shd w:val="clear" w:color="auto" w:fill="D9D9D9" w:themeFill="background1" w:themeFillShade="D9"/>
        <w:spacing w:before="0"/>
        <w:ind w:firstLine="709"/>
        <w:jc w:val="both"/>
        <w:rPr>
          <w:b/>
          <w:bCs/>
          <w:color w:val="auto"/>
          <w:sz w:val="28"/>
          <w:szCs w:val="28"/>
          <w:lang w:val="en-US"/>
        </w:rPr>
      </w:pPr>
      <w:r w:rsidRPr="00AA4DE4">
        <w:rPr>
          <w:b/>
          <w:bCs/>
          <w:color w:val="auto"/>
          <w:sz w:val="28"/>
          <w:szCs w:val="28"/>
          <w:u w:val="single"/>
          <w:lang w:val="en-US"/>
        </w:rPr>
        <w:t>The first step</w:t>
      </w:r>
      <w:r w:rsidRPr="00AA4DE4">
        <w:rPr>
          <w:b/>
          <w:bCs/>
          <w:color w:val="auto"/>
          <w:sz w:val="28"/>
          <w:szCs w:val="28"/>
          <w:lang w:val="en-US"/>
        </w:rPr>
        <w:t> of Ukraine towards a breakthrough in the solution of the internal problems on the basis of European values lies in the rotation of the ruling elite at the constitutional presidential elections to be held next year.</w:t>
      </w:r>
    </w:p>
    <w:p w:rsidR="00AA4DE4" w:rsidRPr="00AA4DE4" w:rsidRDefault="00AA4DE4" w:rsidP="001A4E04">
      <w:pPr>
        <w:pStyle w:val="5"/>
        <w:shd w:val="clear" w:color="auto" w:fill="D9D9D9" w:themeFill="background1" w:themeFillShade="D9"/>
        <w:spacing w:before="0"/>
        <w:ind w:firstLine="709"/>
        <w:jc w:val="both"/>
        <w:rPr>
          <w:b/>
          <w:bCs/>
          <w:color w:val="auto"/>
          <w:sz w:val="28"/>
          <w:szCs w:val="28"/>
          <w:lang w:val="en-US"/>
        </w:rPr>
      </w:pPr>
      <w:r w:rsidRPr="00AA4DE4">
        <w:rPr>
          <w:b/>
          <w:bCs/>
          <w:color w:val="auto"/>
          <w:sz w:val="28"/>
          <w:szCs w:val="28"/>
          <w:u w:val="single"/>
          <w:lang w:val="en-US"/>
        </w:rPr>
        <w:t>Given the present situation and the steps</w:t>
      </w:r>
      <w:r w:rsidRPr="00AA4DE4">
        <w:rPr>
          <w:b/>
          <w:bCs/>
          <w:color w:val="auto"/>
          <w:sz w:val="28"/>
          <w:szCs w:val="28"/>
          <w:lang w:val="en-US"/>
        </w:rPr>
        <w:t> taken by the ruling elite in order to bypass the elections at any cost, it may be stated that there are three key tasks faced by the entire Ukrainian society.</w:t>
      </w:r>
    </w:p>
    <w:p w:rsidR="00AA4DE4" w:rsidRPr="00AA4DE4" w:rsidRDefault="00AA4DE4" w:rsidP="001A4E04">
      <w:pPr>
        <w:pStyle w:val="5"/>
        <w:shd w:val="clear" w:color="auto" w:fill="D9D9D9" w:themeFill="background1" w:themeFillShade="D9"/>
        <w:spacing w:before="0"/>
        <w:ind w:firstLine="709"/>
        <w:jc w:val="both"/>
        <w:rPr>
          <w:b/>
          <w:bCs/>
          <w:color w:val="auto"/>
          <w:sz w:val="28"/>
          <w:szCs w:val="28"/>
          <w:lang w:val="en-US"/>
        </w:rPr>
      </w:pPr>
      <w:r w:rsidRPr="00AA4DE4">
        <w:rPr>
          <w:b/>
          <w:bCs/>
          <w:color w:val="auto"/>
          <w:sz w:val="28"/>
          <w:szCs w:val="28"/>
          <w:lang w:val="en-US"/>
        </w:rPr>
        <w:t>First. Conduct of the presidential elections as scheduled in 2004.</w:t>
      </w:r>
    </w:p>
    <w:p w:rsidR="00AA4DE4" w:rsidRPr="00AA4DE4" w:rsidRDefault="00AA4DE4" w:rsidP="001A4E04">
      <w:pPr>
        <w:pStyle w:val="5"/>
        <w:shd w:val="clear" w:color="auto" w:fill="D9D9D9" w:themeFill="background1" w:themeFillShade="D9"/>
        <w:spacing w:before="0"/>
        <w:ind w:firstLine="709"/>
        <w:jc w:val="both"/>
        <w:rPr>
          <w:b/>
          <w:bCs/>
          <w:color w:val="auto"/>
          <w:sz w:val="28"/>
          <w:szCs w:val="28"/>
          <w:lang w:val="en-US"/>
        </w:rPr>
      </w:pPr>
      <w:r w:rsidRPr="00AA4DE4">
        <w:rPr>
          <w:b/>
          <w:bCs/>
          <w:color w:val="auto"/>
          <w:sz w:val="28"/>
          <w:szCs w:val="28"/>
          <w:lang w:val="en-US"/>
        </w:rPr>
        <w:t>Second. Provision of the fair and transparent character of the elections and oversight on the part of independent media and elements of civil society of Ukraine, as well as international observers, during the elections. Guarantee of political neutrality of the law-enforcement bodies during the election campaign poses a particular problem. </w:t>
      </w:r>
      <w:r w:rsidRPr="00AA4DE4">
        <w:rPr>
          <w:b/>
          <w:bCs/>
          <w:color w:val="auto"/>
          <w:sz w:val="28"/>
          <w:szCs w:val="28"/>
          <w:u w:val="single"/>
          <w:lang w:val="en-US"/>
        </w:rPr>
        <w:t>Exactly here the</w:t>
      </w:r>
      <w:r w:rsidRPr="00AA4DE4">
        <w:rPr>
          <w:b/>
          <w:bCs/>
          <w:color w:val="auto"/>
          <w:sz w:val="28"/>
          <w:szCs w:val="28"/>
          <w:lang w:val="en-US"/>
        </w:rPr>
        <w:t>, political elite has a chance to restore public trust in itself, the authorities and the institution of Ukrainian statehood.</w:t>
      </w:r>
    </w:p>
    <w:p w:rsidR="00AA4DE4" w:rsidRPr="00AA4DE4" w:rsidRDefault="00AA4DE4" w:rsidP="001A4E04">
      <w:pPr>
        <w:pStyle w:val="5"/>
        <w:shd w:val="clear" w:color="auto" w:fill="D9D9D9" w:themeFill="background1" w:themeFillShade="D9"/>
        <w:spacing w:before="0"/>
        <w:ind w:firstLine="709"/>
        <w:jc w:val="both"/>
        <w:rPr>
          <w:b/>
          <w:bCs/>
          <w:color w:val="auto"/>
          <w:sz w:val="28"/>
          <w:szCs w:val="28"/>
        </w:rPr>
      </w:pPr>
      <w:r w:rsidRPr="00AA4DE4">
        <w:rPr>
          <w:b/>
          <w:bCs/>
          <w:color w:val="auto"/>
          <w:sz w:val="28"/>
          <w:szCs w:val="28"/>
          <w:lang w:val="en-US"/>
        </w:rPr>
        <w:t>Third. Avoidance of concentration of the election discussion </w:t>
      </w:r>
      <w:r w:rsidRPr="00AA4DE4">
        <w:rPr>
          <w:b/>
          <w:bCs/>
          <w:color w:val="auto"/>
          <w:sz w:val="28"/>
          <w:szCs w:val="28"/>
          <w:u w:val="single"/>
          <w:lang w:val="en-US"/>
        </w:rPr>
        <w:t>solely</w:t>
      </w:r>
      <w:r w:rsidRPr="00AA4DE4">
        <w:rPr>
          <w:b/>
          <w:bCs/>
          <w:color w:val="auto"/>
          <w:sz w:val="28"/>
          <w:szCs w:val="28"/>
          <w:lang w:val="en-US"/>
        </w:rPr>
        <w:t xml:space="preserve"> on geopolitical challenges and problems. </w:t>
      </w:r>
      <w:r w:rsidRPr="00AA4DE4">
        <w:rPr>
          <w:b/>
          <w:bCs/>
          <w:color w:val="auto"/>
          <w:sz w:val="28"/>
          <w:szCs w:val="28"/>
        </w:rPr>
        <w:t>[22, 11]</w:t>
      </w:r>
    </w:p>
    <w:p w:rsidR="00AA4DE4" w:rsidRPr="00AA4DE4" w:rsidRDefault="00AA4DE4" w:rsidP="001A4E04">
      <w:pPr>
        <w:pStyle w:val="5"/>
        <w:shd w:val="clear" w:color="auto" w:fill="D9D9D9" w:themeFill="background1" w:themeFillShade="D9"/>
        <w:spacing w:before="0"/>
        <w:ind w:firstLine="709"/>
        <w:jc w:val="both"/>
        <w:rPr>
          <w:b/>
          <w:bCs/>
          <w:color w:val="auto"/>
          <w:sz w:val="28"/>
          <w:szCs w:val="28"/>
        </w:rPr>
      </w:pPr>
      <w:r w:rsidRPr="00AA4DE4">
        <w:rPr>
          <w:b/>
          <w:bCs/>
          <w:color w:val="auto"/>
          <w:sz w:val="28"/>
          <w:szCs w:val="28"/>
        </w:rPr>
        <w:t>Яким шляхом поведе Україну політична еліта?</w:t>
      </w:r>
    </w:p>
    <w:p w:rsidR="00AA4DE4" w:rsidRPr="00AA4DE4" w:rsidRDefault="00AA4DE4" w:rsidP="001A4E04">
      <w:pPr>
        <w:pStyle w:val="5"/>
        <w:shd w:val="clear" w:color="auto" w:fill="D9D9D9" w:themeFill="background1" w:themeFillShade="D9"/>
        <w:spacing w:before="0"/>
        <w:ind w:firstLine="709"/>
        <w:jc w:val="both"/>
        <w:rPr>
          <w:b/>
          <w:bCs/>
          <w:color w:val="auto"/>
          <w:sz w:val="28"/>
          <w:szCs w:val="28"/>
        </w:rPr>
      </w:pPr>
      <w:r w:rsidRPr="00AA4DE4">
        <w:rPr>
          <w:b/>
          <w:bCs/>
          <w:color w:val="auto"/>
          <w:sz w:val="28"/>
          <w:szCs w:val="28"/>
        </w:rPr>
        <w:t>У що ми віримо - те ще не втрачене. (Фрідріх Шіллер)</w:t>
      </w:r>
    </w:p>
    <w:p w:rsidR="00AA4DE4" w:rsidRPr="00AA4DE4" w:rsidRDefault="00AA4DE4" w:rsidP="001A4E04">
      <w:pPr>
        <w:pStyle w:val="5"/>
        <w:shd w:val="clear" w:color="auto" w:fill="D9D9D9" w:themeFill="background1" w:themeFillShade="D9"/>
        <w:spacing w:before="0"/>
        <w:ind w:firstLine="709"/>
        <w:jc w:val="both"/>
        <w:rPr>
          <w:b/>
          <w:bCs/>
          <w:color w:val="auto"/>
          <w:sz w:val="28"/>
          <w:szCs w:val="28"/>
        </w:rPr>
      </w:pPr>
      <w:r w:rsidRPr="00AA4DE4">
        <w:rPr>
          <w:b/>
          <w:bCs/>
          <w:color w:val="auto"/>
          <w:sz w:val="28"/>
          <w:szCs w:val="28"/>
          <w:u w:val="single"/>
        </w:rPr>
        <w:t>Перший крок</w:t>
      </w:r>
      <w:r w:rsidRPr="00AA4DE4">
        <w:rPr>
          <w:b/>
          <w:bCs/>
          <w:color w:val="auto"/>
          <w:sz w:val="28"/>
          <w:szCs w:val="28"/>
        </w:rPr>
        <w:t> України на шляху до прориву у </w:t>
      </w:r>
      <w:r w:rsidRPr="00AA4DE4">
        <w:rPr>
          <w:b/>
          <w:bCs/>
          <w:color w:val="auto"/>
          <w:sz w:val="28"/>
          <w:szCs w:val="28"/>
          <w:u w:val="single"/>
        </w:rPr>
        <w:t>розв'язанні</w:t>
      </w:r>
      <w:r w:rsidRPr="00AA4DE4">
        <w:rPr>
          <w:b/>
          <w:bCs/>
          <w:color w:val="auto"/>
          <w:sz w:val="28"/>
          <w:szCs w:val="28"/>
        </w:rPr>
        <w:t> - внутрішніх проблем на основі європейських цінностей полягає у ротації правлячої еліти через конституційно передбачені президентські вибори наступного року.</w:t>
      </w:r>
    </w:p>
    <w:p w:rsidR="00AA4DE4" w:rsidRPr="00AA4DE4" w:rsidRDefault="00AA4DE4" w:rsidP="001A4E04">
      <w:pPr>
        <w:pStyle w:val="5"/>
        <w:shd w:val="clear" w:color="auto" w:fill="D9D9D9" w:themeFill="background1" w:themeFillShade="D9"/>
        <w:spacing w:before="0"/>
        <w:ind w:firstLine="709"/>
        <w:jc w:val="both"/>
        <w:rPr>
          <w:b/>
          <w:bCs/>
          <w:color w:val="auto"/>
          <w:sz w:val="28"/>
          <w:szCs w:val="28"/>
        </w:rPr>
      </w:pPr>
      <w:r w:rsidRPr="00AA4DE4">
        <w:rPr>
          <w:b/>
          <w:bCs/>
          <w:color w:val="auto"/>
          <w:sz w:val="28"/>
          <w:szCs w:val="28"/>
          <w:u w:val="single"/>
        </w:rPr>
        <w:t>Враховуючи нинішню ситуацію та заходи</w:t>
      </w:r>
      <w:r w:rsidRPr="00AA4DE4">
        <w:rPr>
          <w:b/>
          <w:bCs/>
          <w:color w:val="auto"/>
          <w:sz w:val="28"/>
          <w:szCs w:val="28"/>
        </w:rPr>
        <w:t>, до яких вдається правляча еліта з метою будь-що обійти вибори, можна стверджувати, що головних для всього українського суспільства завдань є три.</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Перше. Забезпечити проведення чергових президентських виборів у 2004 р.</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lastRenderedPageBreak/>
        <w:t>Друге. Забезпечити чесний і прозорий характер виборів, підконтрольність їх незалежним ЗМІ, структурам громадянського суспільства України, міжнародним спостерігачам. Особливою проблемою є забезпечення політичного нейтралітету силових відомств у період виборчої кампанії. </w:t>
      </w:r>
      <w:r w:rsidRPr="00AA4DE4">
        <w:rPr>
          <w:rFonts w:asciiTheme="majorHAnsi" w:hAnsiTheme="majorHAnsi"/>
          <w:sz w:val="28"/>
          <w:szCs w:val="28"/>
          <w:u w:val="single"/>
        </w:rPr>
        <w:t>Саме тут</w:t>
      </w:r>
      <w:r w:rsidRPr="00AA4DE4">
        <w:rPr>
          <w:rFonts w:asciiTheme="majorHAnsi" w:hAnsiTheme="majorHAnsi"/>
          <w:sz w:val="28"/>
          <w:szCs w:val="28"/>
        </w:rPr>
        <w:t> політична еліта має шанс повернути довіру суспільства до себе самої, до влади, інституту української державності.</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Третє. Запобігти зосередженню передвиборних дискусій </w:t>
      </w:r>
      <w:r w:rsidRPr="00AA4DE4">
        <w:rPr>
          <w:rFonts w:asciiTheme="majorHAnsi" w:hAnsiTheme="majorHAnsi"/>
          <w:sz w:val="28"/>
          <w:szCs w:val="28"/>
          <w:u w:val="single"/>
        </w:rPr>
        <w:t>винятково</w:t>
      </w:r>
      <w:r w:rsidRPr="00AA4DE4">
        <w:rPr>
          <w:rFonts w:asciiTheme="majorHAnsi" w:hAnsiTheme="majorHAnsi"/>
          <w:sz w:val="28"/>
          <w:szCs w:val="28"/>
        </w:rPr>
        <w:t xml:space="preserve"> на геополітичних викликах і проблемах. </w:t>
      </w:r>
      <w:r w:rsidRPr="00AA4DE4">
        <w:rPr>
          <w:rFonts w:asciiTheme="majorHAnsi" w:hAnsiTheme="majorHAnsi"/>
          <w:sz w:val="28"/>
          <w:szCs w:val="28"/>
          <w:lang w:val="en-US"/>
        </w:rPr>
        <w:t>[29, 11]</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Criteria for recognition of market economy status by the EU</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The criteria created by the European Commission for a decision on the extension of such a status </w:t>
      </w:r>
      <w:r w:rsidRPr="00AA4DE4">
        <w:rPr>
          <w:rFonts w:asciiTheme="majorHAnsi" w:hAnsiTheme="majorHAnsi"/>
          <w:sz w:val="28"/>
          <w:szCs w:val="28"/>
          <w:u w:val="single"/>
          <w:lang w:val="en-US"/>
        </w:rPr>
        <w:t>require that</w:t>
      </w:r>
      <w:r w:rsidRPr="00AA4DE4">
        <w:rPr>
          <w:rFonts w:asciiTheme="majorHAnsi" w:hAnsiTheme="majorHAnsi"/>
          <w:sz w:val="28"/>
          <w:szCs w:val="28"/>
          <w:lang w:val="en-US"/>
        </w:rPr>
        <w:t>:</w:t>
      </w:r>
    </w:p>
    <w:p w:rsidR="00AA4DE4" w:rsidRPr="00AA4DE4" w:rsidRDefault="001A4E0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Pr>
          <w:rFonts w:asciiTheme="majorHAnsi" w:hAnsiTheme="majorHAnsi"/>
          <w:sz w:val="28"/>
          <w:szCs w:val="28"/>
          <w:lang w:val="uk-UA"/>
        </w:rPr>
        <w:t xml:space="preserve">- </w:t>
      </w:r>
      <w:r w:rsidR="00AA4DE4" w:rsidRPr="00AA4DE4">
        <w:rPr>
          <w:rFonts w:asciiTheme="majorHAnsi" w:hAnsiTheme="majorHAnsi"/>
          <w:sz w:val="28"/>
          <w:szCs w:val="28"/>
          <w:lang w:val="en-US"/>
        </w:rPr>
        <w:t>decisions of firms regarding prices, costs and inputs, including raw materials, cost of technology and labour, output, sales and investment, are made in response to market signals reflecting supply and demand, and without significant state interference; costs of major inputs substantially reflect market values;</w:t>
      </w:r>
    </w:p>
    <w:p w:rsidR="00AA4DE4" w:rsidRPr="00AA4DE4" w:rsidRDefault="001A4E0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Pr>
          <w:rFonts w:asciiTheme="majorHAnsi" w:hAnsiTheme="majorHAnsi"/>
          <w:sz w:val="28"/>
          <w:szCs w:val="28"/>
          <w:lang w:val="uk-UA"/>
        </w:rPr>
        <w:t xml:space="preserve">- </w:t>
      </w:r>
      <w:r w:rsidR="00AA4DE4" w:rsidRPr="00AA4DE4">
        <w:rPr>
          <w:rFonts w:asciiTheme="majorHAnsi" w:hAnsiTheme="majorHAnsi"/>
          <w:sz w:val="28"/>
          <w:szCs w:val="28"/>
          <w:lang w:val="en-US"/>
        </w:rPr>
        <w:t xml:space="preserve">firms have one clear set of basic accounting records independently audited in line with international accounting standards and applied for all purposes. </w:t>
      </w:r>
      <w:r w:rsidR="00AA4DE4" w:rsidRPr="00AA4DE4">
        <w:rPr>
          <w:rFonts w:asciiTheme="majorHAnsi" w:hAnsiTheme="majorHAnsi"/>
          <w:sz w:val="28"/>
          <w:szCs w:val="28"/>
        </w:rPr>
        <w:t>[22, 29]</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Критерії для визнання з боку ЄС статусу країни з ринковою економікою</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Критерії, вироблені Європейською Комісією для прийняття рішення про надання такого статусу, </w:t>
      </w:r>
      <w:r w:rsidRPr="00AA4DE4">
        <w:rPr>
          <w:rFonts w:asciiTheme="majorHAnsi" w:hAnsiTheme="majorHAnsi"/>
          <w:sz w:val="28"/>
          <w:szCs w:val="28"/>
          <w:u w:val="single"/>
        </w:rPr>
        <w:t>вимагають, щоб</w:t>
      </w:r>
      <w:r w:rsidRPr="00AA4DE4">
        <w:rPr>
          <w:rFonts w:asciiTheme="majorHAnsi" w:hAnsiTheme="majorHAnsi"/>
          <w:sz w:val="28"/>
          <w:szCs w:val="28"/>
        </w:rPr>
        <w:t>:</w:t>
      </w:r>
    </w:p>
    <w:p w:rsidR="00AA4DE4" w:rsidRPr="00AA4DE4" w:rsidRDefault="001A4E0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Pr>
          <w:rFonts w:asciiTheme="majorHAnsi" w:hAnsiTheme="majorHAnsi"/>
          <w:sz w:val="28"/>
          <w:szCs w:val="28"/>
          <w:lang w:val="uk-UA"/>
        </w:rPr>
        <w:t xml:space="preserve">- </w:t>
      </w:r>
      <w:r w:rsidR="00AA4DE4" w:rsidRPr="00AA4DE4">
        <w:rPr>
          <w:rFonts w:asciiTheme="majorHAnsi" w:hAnsiTheme="majorHAnsi"/>
          <w:sz w:val="28"/>
          <w:szCs w:val="28"/>
        </w:rPr>
        <w:t>рішення, що приймалися компаніями стосовно цін, витрат і виробничих матеріалів, зокрема, сировини, витрат на технологію і робочу силу, випуску готової продукції, продажу та інвестицій, відповідали сигналам ринку, що відбивають попит і пропозицію, і щоб держава не справляла суттєвого впливу на них, а витрати на основні виробничі матеріали відбивали їх ринкову вартість;</w:t>
      </w:r>
    </w:p>
    <w:p w:rsidR="00AA4DE4" w:rsidRPr="00AA4DE4" w:rsidRDefault="001A4E0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Pr>
          <w:rFonts w:asciiTheme="majorHAnsi" w:hAnsiTheme="majorHAnsi"/>
          <w:sz w:val="28"/>
          <w:szCs w:val="28"/>
          <w:lang w:val="uk-UA"/>
        </w:rPr>
        <w:t xml:space="preserve">- </w:t>
      </w:r>
      <w:r w:rsidR="00AA4DE4" w:rsidRPr="00AA4DE4">
        <w:rPr>
          <w:rFonts w:asciiTheme="majorHAnsi" w:hAnsiTheme="majorHAnsi"/>
          <w:sz w:val="28"/>
          <w:szCs w:val="28"/>
        </w:rPr>
        <w:t xml:space="preserve">компанії мали чітку єдину систему основних бухгалтерських записів, що проходили б незалежну аудиторську перевірку, згідно з міжнародними стандартами бухгалтерського обліку. </w:t>
      </w:r>
      <w:r w:rsidR="00AA4DE4" w:rsidRPr="00AA4DE4">
        <w:rPr>
          <w:rFonts w:asciiTheme="majorHAnsi" w:hAnsiTheme="majorHAnsi"/>
          <w:sz w:val="28"/>
          <w:szCs w:val="28"/>
          <w:lang w:val="en-US"/>
        </w:rPr>
        <w:t>[29, 29]</w:t>
      </w:r>
    </w:p>
    <w:p w:rsidR="00AA4DE4" w:rsidRPr="00AA4DE4" w:rsidRDefault="00AA4DE4" w:rsidP="001A4E04">
      <w:pPr>
        <w:pStyle w:val="3"/>
        <w:shd w:val="clear" w:color="auto" w:fill="D9D9D9" w:themeFill="background1" w:themeFillShade="D9"/>
        <w:spacing w:before="0" w:beforeAutospacing="0" w:after="0" w:afterAutospacing="0" w:line="276" w:lineRule="auto"/>
        <w:ind w:firstLine="709"/>
        <w:jc w:val="both"/>
        <w:rPr>
          <w:rFonts w:asciiTheme="majorHAnsi" w:hAnsiTheme="majorHAnsi"/>
          <w:b w:val="0"/>
          <w:bCs w:val="0"/>
          <w:sz w:val="28"/>
          <w:szCs w:val="28"/>
          <w:lang w:val="en-US"/>
        </w:rPr>
      </w:pPr>
      <w:r w:rsidRPr="00AA4DE4">
        <w:rPr>
          <w:rFonts w:asciiTheme="majorHAnsi" w:hAnsiTheme="majorHAnsi"/>
          <w:b w:val="0"/>
          <w:bCs w:val="0"/>
          <w:sz w:val="28"/>
          <w:szCs w:val="28"/>
          <w:lang w:val="en-US"/>
        </w:rPr>
        <w:t>Positive consequences of European Union enlargement for Ukraine</w:t>
      </w:r>
    </w:p>
    <w:p w:rsidR="00AA4DE4" w:rsidRPr="00AA4DE4" w:rsidRDefault="00AA4DE4" w:rsidP="001A4E04">
      <w:pPr>
        <w:pStyle w:val="3"/>
        <w:shd w:val="clear" w:color="auto" w:fill="D9D9D9" w:themeFill="background1" w:themeFillShade="D9"/>
        <w:spacing w:before="0" w:beforeAutospacing="0" w:after="0" w:afterAutospacing="0" w:line="276" w:lineRule="auto"/>
        <w:ind w:firstLine="709"/>
        <w:jc w:val="both"/>
        <w:rPr>
          <w:rFonts w:asciiTheme="majorHAnsi" w:hAnsiTheme="majorHAnsi"/>
          <w:b w:val="0"/>
          <w:bCs w:val="0"/>
          <w:sz w:val="28"/>
          <w:szCs w:val="28"/>
          <w:lang w:val="en-US"/>
        </w:rPr>
      </w:pPr>
      <w:r w:rsidRPr="00AA4DE4">
        <w:rPr>
          <w:rFonts w:asciiTheme="majorHAnsi" w:hAnsiTheme="majorHAnsi"/>
          <w:b w:val="0"/>
          <w:bCs w:val="0"/>
          <w:sz w:val="28"/>
          <w:szCs w:val="28"/>
          <w:u w:val="single"/>
          <w:lang w:val="en-US"/>
        </w:rPr>
        <w:t>The majority</w:t>
      </w:r>
      <w:r w:rsidRPr="00AA4DE4">
        <w:rPr>
          <w:rFonts w:asciiTheme="majorHAnsi" w:hAnsiTheme="majorHAnsi"/>
          <w:b w:val="0"/>
          <w:bCs w:val="0"/>
          <w:sz w:val="28"/>
          <w:szCs w:val="28"/>
          <w:lang w:val="en-US"/>
        </w:rPr>
        <w:t> of domestic experts believe that the enlarged EU may become an important market for Ukrainian goods and a source of Ukrainian imports, turning into the main market for Ukraine, while the CIS market will take a back seat.</w:t>
      </w:r>
    </w:p>
    <w:p w:rsidR="00AA4DE4" w:rsidRPr="00AA4DE4" w:rsidRDefault="00AA4DE4" w:rsidP="001A4E04">
      <w:pPr>
        <w:pStyle w:val="3"/>
        <w:shd w:val="clear" w:color="auto" w:fill="D9D9D9" w:themeFill="background1" w:themeFillShade="D9"/>
        <w:spacing w:before="0" w:beforeAutospacing="0" w:after="0" w:afterAutospacing="0" w:line="276" w:lineRule="auto"/>
        <w:ind w:firstLine="709"/>
        <w:jc w:val="both"/>
        <w:rPr>
          <w:rFonts w:asciiTheme="majorHAnsi" w:hAnsiTheme="majorHAnsi"/>
          <w:b w:val="0"/>
          <w:bCs w:val="0"/>
          <w:sz w:val="28"/>
          <w:szCs w:val="28"/>
          <w:lang w:val="en-US"/>
        </w:rPr>
      </w:pPr>
      <w:r w:rsidRPr="00AA4DE4">
        <w:rPr>
          <w:rFonts w:asciiTheme="majorHAnsi" w:hAnsiTheme="majorHAnsi"/>
          <w:b w:val="0"/>
          <w:bCs w:val="0"/>
          <w:sz w:val="28"/>
          <w:szCs w:val="28"/>
          <w:u w:val="single"/>
          <w:lang w:val="en-US"/>
        </w:rPr>
        <w:lastRenderedPageBreak/>
        <w:t>Furthermore</w:t>
      </w:r>
      <w:r w:rsidRPr="00AA4DE4">
        <w:rPr>
          <w:rFonts w:asciiTheme="majorHAnsi" w:hAnsiTheme="majorHAnsi"/>
          <w:b w:val="0"/>
          <w:bCs w:val="0"/>
          <w:sz w:val="28"/>
          <w:szCs w:val="28"/>
          <w:lang w:val="en-US"/>
        </w:rPr>
        <w:t>, the introduction of the EA institutions of market regulation in the candidate countries will lead to the reduction of the scope of smuggling, illegal migration and other «grey» transaction. Which will have a positive effect on Ukraine's state budget. [22, 23]</w:t>
      </w:r>
    </w:p>
    <w:p w:rsidR="00AA4DE4" w:rsidRPr="00AA4DE4" w:rsidRDefault="00AA4DE4" w:rsidP="001A4E04">
      <w:pPr>
        <w:pStyle w:val="3"/>
        <w:shd w:val="clear" w:color="auto" w:fill="D9D9D9" w:themeFill="background1" w:themeFillShade="D9"/>
        <w:spacing w:before="0" w:beforeAutospacing="0" w:after="0" w:afterAutospacing="0" w:line="276" w:lineRule="auto"/>
        <w:ind w:firstLine="709"/>
        <w:jc w:val="both"/>
        <w:rPr>
          <w:rFonts w:asciiTheme="majorHAnsi" w:hAnsiTheme="majorHAnsi"/>
          <w:b w:val="0"/>
          <w:bCs w:val="0"/>
          <w:sz w:val="28"/>
          <w:szCs w:val="28"/>
          <w:lang w:val="en-US"/>
        </w:rPr>
      </w:pPr>
      <w:r w:rsidRPr="00AA4DE4">
        <w:rPr>
          <w:rFonts w:asciiTheme="majorHAnsi" w:hAnsiTheme="majorHAnsi"/>
          <w:b w:val="0"/>
          <w:bCs w:val="0"/>
          <w:sz w:val="28"/>
          <w:szCs w:val="28"/>
        </w:rPr>
        <w:t>Позитивні</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наслідки</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розширення</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Євросоюзу</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для</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України</w:t>
      </w:r>
    </w:p>
    <w:p w:rsidR="00AA4DE4" w:rsidRPr="00AA4DE4" w:rsidRDefault="00AA4DE4" w:rsidP="001A4E04">
      <w:pPr>
        <w:pStyle w:val="3"/>
        <w:shd w:val="clear" w:color="auto" w:fill="D9D9D9" w:themeFill="background1" w:themeFillShade="D9"/>
        <w:spacing w:before="0" w:beforeAutospacing="0" w:after="0" w:afterAutospacing="0" w:line="276" w:lineRule="auto"/>
        <w:ind w:firstLine="709"/>
        <w:jc w:val="both"/>
        <w:rPr>
          <w:rFonts w:asciiTheme="majorHAnsi" w:hAnsiTheme="majorHAnsi"/>
          <w:b w:val="0"/>
          <w:bCs w:val="0"/>
          <w:sz w:val="28"/>
          <w:szCs w:val="28"/>
          <w:lang w:val="en-US"/>
        </w:rPr>
      </w:pPr>
      <w:r w:rsidRPr="00AA4DE4">
        <w:rPr>
          <w:rFonts w:asciiTheme="majorHAnsi" w:hAnsiTheme="majorHAnsi"/>
          <w:b w:val="0"/>
          <w:bCs w:val="0"/>
          <w:sz w:val="28"/>
          <w:szCs w:val="28"/>
        </w:rPr>
        <w:t>За</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оцінками</w:t>
      </w:r>
      <w:r w:rsidRPr="00AA4DE4">
        <w:rPr>
          <w:rFonts w:asciiTheme="majorHAnsi" w:hAnsiTheme="majorHAnsi"/>
          <w:b w:val="0"/>
          <w:bCs w:val="0"/>
          <w:sz w:val="28"/>
          <w:szCs w:val="28"/>
          <w:lang w:val="en-US"/>
        </w:rPr>
        <w:t> </w:t>
      </w:r>
      <w:r w:rsidRPr="00AA4DE4">
        <w:rPr>
          <w:rFonts w:asciiTheme="majorHAnsi" w:hAnsiTheme="majorHAnsi"/>
          <w:b w:val="0"/>
          <w:bCs w:val="0"/>
          <w:sz w:val="28"/>
          <w:szCs w:val="28"/>
          <w:u w:val="single"/>
        </w:rPr>
        <w:t>більшості</w:t>
      </w:r>
      <w:r w:rsidRPr="00AA4DE4">
        <w:rPr>
          <w:rFonts w:asciiTheme="majorHAnsi" w:hAnsiTheme="majorHAnsi"/>
          <w:b w:val="0"/>
          <w:bCs w:val="0"/>
          <w:sz w:val="28"/>
          <w:szCs w:val="28"/>
          <w:u w:val="single"/>
          <w:lang w:val="en-US"/>
        </w:rPr>
        <w:t xml:space="preserve"> </w:t>
      </w:r>
      <w:r w:rsidRPr="00AA4DE4">
        <w:rPr>
          <w:rFonts w:asciiTheme="majorHAnsi" w:hAnsiTheme="majorHAnsi"/>
          <w:b w:val="0"/>
          <w:bCs w:val="0"/>
          <w:sz w:val="28"/>
          <w:szCs w:val="28"/>
          <w:u w:val="single"/>
        </w:rPr>
        <w:t>вітчизняних</w:t>
      </w:r>
      <w:r w:rsidRPr="00AA4DE4">
        <w:rPr>
          <w:rFonts w:asciiTheme="majorHAnsi" w:hAnsiTheme="majorHAnsi"/>
          <w:b w:val="0"/>
          <w:bCs w:val="0"/>
          <w:sz w:val="28"/>
          <w:szCs w:val="28"/>
          <w:lang w:val="en-US"/>
        </w:rPr>
        <w:t> </w:t>
      </w:r>
      <w:r w:rsidRPr="00AA4DE4">
        <w:rPr>
          <w:rFonts w:asciiTheme="majorHAnsi" w:hAnsiTheme="majorHAnsi"/>
          <w:b w:val="0"/>
          <w:bCs w:val="0"/>
          <w:sz w:val="28"/>
          <w:szCs w:val="28"/>
        </w:rPr>
        <w:t>експертів</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розширений</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ЄС</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може</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стати</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найбільш</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значним</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ринком</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збуту</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українських</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товарів</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і</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джерелом</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українською</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імпорту</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та</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перетворитися</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для</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України</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на</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головний</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тоді</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як</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ринок</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країн</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СНД</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відійде</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на</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друге</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місце</w:t>
      </w:r>
      <w:r w:rsidRPr="00AA4DE4">
        <w:rPr>
          <w:rFonts w:asciiTheme="majorHAnsi" w:hAnsiTheme="majorHAnsi"/>
          <w:b w:val="0"/>
          <w:bCs w:val="0"/>
          <w:sz w:val="28"/>
          <w:szCs w:val="28"/>
          <w:lang w:val="en-US"/>
        </w:rPr>
        <w:t>.</w:t>
      </w:r>
    </w:p>
    <w:p w:rsidR="00AA4DE4" w:rsidRPr="00AA4DE4" w:rsidRDefault="00AA4DE4" w:rsidP="001A4E04">
      <w:pPr>
        <w:pStyle w:val="3"/>
        <w:shd w:val="clear" w:color="auto" w:fill="D9D9D9" w:themeFill="background1" w:themeFillShade="D9"/>
        <w:spacing w:before="0" w:beforeAutospacing="0" w:after="0" w:afterAutospacing="0" w:line="276" w:lineRule="auto"/>
        <w:ind w:firstLine="709"/>
        <w:jc w:val="both"/>
        <w:rPr>
          <w:rFonts w:asciiTheme="majorHAnsi" w:hAnsiTheme="majorHAnsi"/>
          <w:b w:val="0"/>
          <w:bCs w:val="0"/>
          <w:sz w:val="28"/>
          <w:szCs w:val="28"/>
          <w:lang w:val="en-US"/>
        </w:rPr>
      </w:pPr>
      <w:r w:rsidRPr="00AA4DE4">
        <w:rPr>
          <w:rFonts w:asciiTheme="majorHAnsi" w:hAnsiTheme="majorHAnsi"/>
          <w:b w:val="0"/>
          <w:bCs w:val="0"/>
          <w:sz w:val="28"/>
          <w:szCs w:val="28"/>
          <w:u w:val="single"/>
        </w:rPr>
        <w:t>Крім</w:t>
      </w:r>
      <w:r w:rsidRPr="00AA4DE4">
        <w:rPr>
          <w:rFonts w:asciiTheme="majorHAnsi" w:hAnsiTheme="majorHAnsi"/>
          <w:b w:val="0"/>
          <w:bCs w:val="0"/>
          <w:sz w:val="28"/>
          <w:szCs w:val="28"/>
          <w:u w:val="single"/>
          <w:lang w:val="en-US"/>
        </w:rPr>
        <w:t xml:space="preserve"> </w:t>
      </w:r>
      <w:r w:rsidRPr="00AA4DE4">
        <w:rPr>
          <w:rFonts w:asciiTheme="majorHAnsi" w:hAnsiTheme="majorHAnsi"/>
          <w:b w:val="0"/>
          <w:bCs w:val="0"/>
          <w:sz w:val="28"/>
          <w:szCs w:val="28"/>
          <w:u w:val="single"/>
        </w:rPr>
        <w:t>того</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запровадження</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в</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країнах</w:t>
      </w:r>
      <w:r w:rsidRPr="00AA4DE4">
        <w:rPr>
          <w:rFonts w:asciiTheme="majorHAnsi" w:hAnsiTheme="majorHAnsi"/>
          <w:b w:val="0"/>
          <w:bCs w:val="0"/>
          <w:sz w:val="28"/>
          <w:szCs w:val="28"/>
          <w:lang w:val="en-US"/>
        </w:rPr>
        <w:t>-</w:t>
      </w:r>
      <w:r w:rsidRPr="00AA4DE4">
        <w:rPr>
          <w:rFonts w:asciiTheme="majorHAnsi" w:hAnsiTheme="majorHAnsi"/>
          <w:b w:val="0"/>
          <w:bCs w:val="0"/>
          <w:sz w:val="28"/>
          <w:szCs w:val="28"/>
        </w:rPr>
        <w:t>кандидатах</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інститутів</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ринкового</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регулювання</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ЄС</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має</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призвести</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до</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певного</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скорочення</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обсягів</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контрабандної</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торговельної</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діяльності</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нелегальної</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міграції</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га</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інших</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форм</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тіньових</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операцій</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що</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матиме</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позитивний</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вплив</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на</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державний</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бюджет</w:t>
      </w:r>
      <w:r w:rsidRPr="00AA4DE4">
        <w:rPr>
          <w:rFonts w:asciiTheme="majorHAnsi" w:hAnsiTheme="majorHAnsi"/>
          <w:b w:val="0"/>
          <w:bCs w:val="0"/>
          <w:sz w:val="28"/>
          <w:szCs w:val="28"/>
          <w:lang w:val="en-US"/>
        </w:rPr>
        <w:t xml:space="preserve"> </w:t>
      </w:r>
      <w:r w:rsidRPr="00AA4DE4">
        <w:rPr>
          <w:rFonts w:asciiTheme="majorHAnsi" w:hAnsiTheme="majorHAnsi"/>
          <w:b w:val="0"/>
          <w:bCs w:val="0"/>
          <w:sz w:val="28"/>
          <w:szCs w:val="28"/>
        </w:rPr>
        <w:t>України</w:t>
      </w:r>
      <w:r w:rsidRPr="00AA4DE4">
        <w:rPr>
          <w:rFonts w:asciiTheme="majorHAnsi" w:hAnsiTheme="majorHAnsi"/>
          <w:b w:val="0"/>
          <w:bCs w:val="0"/>
          <w:sz w:val="28"/>
          <w:szCs w:val="28"/>
          <w:lang w:val="en-US"/>
        </w:rPr>
        <w:t>. [29, 23]</w:t>
      </w:r>
    </w:p>
    <w:p w:rsidR="00AA4DE4" w:rsidRPr="00AA4DE4" w:rsidRDefault="00AA4DE4" w:rsidP="001A4E04">
      <w:pPr>
        <w:pStyle w:val="3"/>
        <w:shd w:val="clear" w:color="auto" w:fill="D9D9D9" w:themeFill="background1" w:themeFillShade="D9"/>
        <w:spacing w:before="0" w:beforeAutospacing="0" w:after="0" w:afterAutospacing="0" w:line="276" w:lineRule="auto"/>
        <w:ind w:firstLine="709"/>
        <w:jc w:val="both"/>
        <w:rPr>
          <w:rFonts w:asciiTheme="majorHAnsi" w:hAnsiTheme="majorHAnsi"/>
          <w:b w:val="0"/>
          <w:bCs w:val="0"/>
          <w:sz w:val="28"/>
          <w:szCs w:val="28"/>
          <w:lang w:val="en-US"/>
        </w:rPr>
      </w:pPr>
      <w:r w:rsidRPr="00AA4DE4">
        <w:rPr>
          <w:rFonts w:asciiTheme="majorHAnsi" w:hAnsiTheme="majorHAnsi"/>
          <w:b w:val="0"/>
          <w:bCs w:val="0"/>
          <w:sz w:val="28"/>
          <w:szCs w:val="28"/>
          <w:lang w:val="en-US"/>
        </w:rPr>
        <w:t>In foreign policy:</w:t>
      </w:r>
    </w:p>
    <w:p w:rsidR="00AA4DE4" w:rsidRPr="00AA4DE4" w:rsidRDefault="001A4E04" w:rsidP="001A4E04">
      <w:pPr>
        <w:pStyle w:val="3"/>
        <w:shd w:val="clear" w:color="auto" w:fill="D9D9D9" w:themeFill="background1" w:themeFillShade="D9"/>
        <w:spacing w:before="0" w:beforeAutospacing="0" w:after="0" w:afterAutospacing="0" w:line="276" w:lineRule="auto"/>
        <w:ind w:firstLine="709"/>
        <w:jc w:val="both"/>
        <w:rPr>
          <w:rFonts w:asciiTheme="majorHAnsi" w:hAnsiTheme="majorHAnsi"/>
          <w:b w:val="0"/>
          <w:bCs w:val="0"/>
          <w:sz w:val="28"/>
          <w:szCs w:val="28"/>
          <w:lang w:val="en-US"/>
        </w:rPr>
      </w:pPr>
      <w:r>
        <w:rPr>
          <w:rFonts w:asciiTheme="majorHAnsi" w:hAnsiTheme="majorHAnsi"/>
          <w:b w:val="0"/>
          <w:bCs w:val="0"/>
          <w:sz w:val="28"/>
          <w:szCs w:val="28"/>
          <w:lang w:val="uk-UA"/>
        </w:rPr>
        <w:t xml:space="preserve">- </w:t>
      </w:r>
      <w:r w:rsidR="00AA4DE4" w:rsidRPr="00AA4DE4">
        <w:rPr>
          <w:rFonts w:asciiTheme="majorHAnsi" w:hAnsiTheme="majorHAnsi"/>
          <w:b w:val="0"/>
          <w:bCs w:val="0"/>
          <w:sz w:val="28"/>
          <w:szCs w:val="28"/>
          <w:lang w:val="en-US"/>
        </w:rPr>
        <w:t>Strengthening of independence through the establishment of bilateral interstate relations and accession to various international organisations.</w:t>
      </w:r>
    </w:p>
    <w:p w:rsidR="00AA4DE4" w:rsidRPr="00AA4DE4" w:rsidRDefault="001A4E04" w:rsidP="001A4E04">
      <w:pPr>
        <w:pStyle w:val="3"/>
        <w:shd w:val="clear" w:color="auto" w:fill="D9D9D9" w:themeFill="background1" w:themeFillShade="D9"/>
        <w:spacing w:before="0" w:beforeAutospacing="0" w:after="0" w:afterAutospacing="0" w:line="276" w:lineRule="auto"/>
        <w:ind w:firstLine="709"/>
        <w:jc w:val="both"/>
        <w:rPr>
          <w:rFonts w:asciiTheme="majorHAnsi" w:hAnsiTheme="majorHAnsi"/>
          <w:b w:val="0"/>
          <w:bCs w:val="0"/>
          <w:sz w:val="28"/>
          <w:szCs w:val="28"/>
          <w:lang w:val="en-US"/>
        </w:rPr>
      </w:pPr>
      <w:r>
        <w:rPr>
          <w:rFonts w:asciiTheme="majorHAnsi" w:hAnsiTheme="majorHAnsi"/>
          <w:b w:val="0"/>
          <w:bCs w:val="0"/>
          <w:sz w:val="28"/>
          <w:szCs w:val="28"/>
          <w:lang w:val="uk-UA"/>
        </w:rPr>
        <w:t xml:space="preserve">- </w:t>
      </w:r>
      <w:r w:rsidR="00AA4DE4" w:rsidRPr="00AA4DE4">
        <w:rPr>
          <w:rFonts w:asciiTheme="majorHAnsi" w:hAnsiTheme="majorHAnsi"/>
          <w:b w:val="0"/>
          <w:bCs w:val="0"/>
          <w:sz w:val="28"/>
          <w:szCs w:val="28"/>
          <w:u w:val="single"/>
          <w:lang w:val="en-US"/>
        </w:rPr>
        <w:t>Withdrawal</w:t>
      </w:r>
      <w:r w:rsidR="00AA4DE4" w:rsidRPr="00AA4DE4">
        <w:rPr>
          <w:rFonts w:asciiTheme="majorHAnsi" w:hAnsiTheme="majorHAnsi"/>
          <w:b w:val="0"/>
          <w:bCs w:val="0"/>
          <w:sz w:val="28"/>
          <w:szCs w:val="28"/>
          <w:lang w:val="en-US"/>
        </w:rPr>
        <w:t> of troops of the former USSR from the territory of Lithuania. This happened on September 1, 1993, that is, one year before the troops of the former USSR were withdrawn from East Germany.</w:t>
      </w:r>
    </w:p>
    <w:p w:rsidR="00AA4DE4" w:rsidRPr="00AA4DE4" w:rsidRDefault="001A4E04" w:rsidP="001A4E04">
      <w:pPr>
        <w:pStyle w:val="3"/>
        <w:shd w:val="clear" w:color="auto" w:fill="D9D9D9" w:themeFill="background1" w:themeFillShade="D9"/>
        <w:spacing w:before="0" w:beforeAutospacing="0" w:after="0" w:afterAutospacing="0" w:line="276" w:lineRule="auto"/>
        <w:ind w:firstLine="709"/>
        <w:jc w:val="both"/>
        <w:rPr>
          <w:rFonts w:asciiTheme="majorHAnsi" w:hAnsiTheme="majorHAnsi"/>
          <w:b w:val="0"/>
          <w:bCs w:val="0"/>
          <w:sz w:val="28"/>
          <w:szCs w:val="28"/>
        </w:rPr>
      </w:pPr>
      <w:r>
        <w:rPr>
          <w:rFonts w:asciiTheme="majorHAnsi" w:hAnsiTheme="majorHAnsi"/>
          <w:b w:val="0"/>
          <w:bCs w:val="0"/>
          <w:sz w:val="28"/>
          <w:szCs w:val="28"/>
          <w:lang w:val="uk-UA"/>
        </w:rPr>
        <w:t xml:space="preserve">- </w:t>
      </w:r>
      <w:r w:rsidR="00AA4DE4" w:rsidRPr="00AA4DE4">
        <w:rPr>
          <w:rFonts w:asciiTheme="majorHAnsi" w:hAnsiTheme="majorHAnsi"/>
          <w:b w:val="0"/>
          <w:bCs w:val="0"/>
          <w:sz w:val="28"/>
          <w:szCs w:val="28"/>
          <w:lang w:val="en-US"/>
        </w:rPr>
        <w:t xml:space="preserve">Establishment of friendly relations with neighbouring countries, including strategic partnerships with Poland and Ukraine. </w:t>
      </w:r>
      <w:r w:rsidR="00AA4DE4" w:rsidRPr="00AA4DE4">
        <w:rPr>
          <w:rFonts w:asciiTheme="majorHAnsi" w:hAnsiTheme="majorHAnsi"/>
          <w:b w:val="0"/>
          <w:bCs w:val="0"/>
          <w:sz w:val="28"/>
          <w:szCs w:val="28"/>
        </w:rPr>
        <w:t>[22, 49]</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У зовнішній політиці:</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u w:val="single"/>
        </w:rPr>
        <w:t>Утвердження незалежності</w:t>
      </w:r>
      <w:r w:rsidRPr="00AA4DE4">
        <w:rPr>
          <w:rFonts w:asciiTheme="majorHAnsi" w:hAnsiTheme="majorHAnsi"/>
          <w:sz w:val="28"/>
          <w:szCs w:val="28"/>
        </w:rPr>
        <w:t> через встановлення двосторонніх міждержавних зв'язків, набуття членства в різних міжнародних організаціях.</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u w:val="single"/>
        </w:rPr>
        <w:t>Виведення</w:t>
      </w:r>
      <w:r w:rsidRPr="00AA4DE4">
        <w:rPr>
          <w:rFonts w:asciiTheme="majorHAnsi" w:hAnsiTheme="majorHAnsi"/>
          <w:sz w:val="28"/>
          <w:szCs w:val="28"/>
        </w:rPr>
        <w:t> військ колишнього СРСР з території Литви. Це сталося 1 вересня 1993 р., тобто на рік раніше, ніж війська колишнього СРСР були виведені із Східної Німеччини.</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rPr>
        <w:t>Утвердження</w:t>
      </w:r>
      <w:r w:rsidRPr="00AA4DE4">
        <w:rPr>
          <w:rFonts w:asciiTheme="majorHAnsi" w:hAnsiTheme="majorHAnsi"/>
          <w:sz w:val="28"/>
          <w:szCs w:val="28"/>
        </w:rPr>
        <w:t> </w:t>
      </w:r>
      <w:r w:rsidRPr="00AA4DE4">
        <w:rPr>
          <w:rFonts w:asciiTheme="majorHAnsi" w:hAnsiTheme="majorHAnsi"/>
          <w:sz w:val="28"/>
          <w:szCs w:val="28"/>
          <w:u w:val="single"/>
        </w:rPr>
        <w:t>д</w:t>
      </w:r>
      <w:r w:rsidRPr="00AA4DE4">
        <w:rPr>
          <w:rFonts w:asciiTheme="majorHAnsi" w:hAnsiTheme="majorHAnsi"/>
          <w:sz w:val="28"/>
          <w:szCs w:val="28"/>
        </w:rPr>
        <w:t xml:space="preserve">ружніх відносин з сусідніми країнами включаючи стратегічне партнерство з Польщею та Україною. </w:t>
      </w:r>
      <w:r w:rsidRPr="00AA4DE4">
        <w:rPr>
          <w:rFonts w:asciiTheme="majorHAnsi" w:hAnsiTheme="majorHAnsi"/>
          <w:sz w:val="28"/>
          <w:szCs w:val="28"/>
          <w:lang w:val="en-US"/>
        </w:rPr>
        <w:t>[29, 49]</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In the economy:</w:t>
      </w:r>
    </w:p>
    <w:p w:rsidR="00AA4DE4" w:rsidRPr="00AA4DE4" w:rsidRDefault="001A4E0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Pr>
          <w:rFonts w:asciiTheme="majorHAnsi" w:hAnsiTheme="majorHAnsi"/>
          <w:sz w:val="28"/>
          <w:szCs w:val="28"/>
          <w:lang w:val="uk-UA"/>
        </w:rPr>
        <w:t xml:space="preserve">- </w:t>
      </w:r>
      <w:r w:rsidR="00AA4DE4" w:rsidRPr="00AA4DE4">
        <w:rPr>
          <w:rFonts w:asciiTheme="majorHAnsi" w:hAnsiTheme="majorHAnsi"/>
          <w:sz w:val="28"/>
          <w:szCs w:val="28"/>
          <w:u w:val="single"/>
          <w:lang w:val="en-US"/>
        </w:rPr>
        <w:t>Attractions</w:t>
      </w:r>
      <w:r w:rsidR="00AA4DE4" w:rsidRPr="00AA4DE4">
        <w:rPr>
          <w:rFonts w:asciiTheme="majorHAnsi" w:hAnsiTheme="majorHAnsi"/>
          <w:sz w:val="28"/>
          <w:szCs w:val="28"/>
          <w:lang w:val="en-US"/>
        </w:rPr>
        <w:t xml:space="preserve"> foreign investment. At first there were the first modest steps of foreign investors willing to test the new market. In recent years, thanks to the more active involvement of the Government with potential investors and Lithuania's future membership in the EU and NATO, foreign investment has been growing. As of the beginning of 2003, foreign investment </w:t>
      </w:r>
      <w:r w:rsidR="00AA4DE4" w:rsidRPr="00AA4DE4">
        <w:rPr>
          <w:rFonts w:asciiTheme="majorHAnsi" w:hAnsiTheme="majorHAnsi"/>
          <w:sz w:val="28"/>
          <w:szCs w:val="28"/>
          <w:lang w:val="en-US"/>
        </w:rPr>
        <w:lastRenderedPageBreak/>
        <w:t>into the economy of Lithuania exceeded $4 billion (investment in all the Baltic states - some $11 billion; in Ukraine - nearly $6 billion).</w:t>
      </w:r>
    </w:p>
    <w:p w:rsidR="00AA4DE4" w:rsidRPr="00AA4DE4" w:rsidRDefault="001A4E0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Pr>
          <w:rFonts w:asciiTheme="majorHAnsi" w:hAnsiTheme="majorHAnsi"/>
          <w:sz w:val="28"/>
          <w:szCs w:val="28"/>
          <w:lang w:val="uk-UA"/>
        </w:rPr>
        <w:t xml:space="preserve">- </w:t>
      </w:r>
      <w:r w:rsidR="00AA4DE4" w:rsidRPr="00AA4DE4">
        <w:rPr>
          <w:rFonts w:asciiTheme="majorHAnsi" w:hAnsiTheme="majorHAnsi"/>
          <w:sz w:val="28"/>
          <w:szCs w:val="28"/>
          <w:lang w:val="en-US"/>
        </w:rPr>
        <w:t>Economic development. </w:t>
      </w:r>
      <w:r w:rsidR="00AA4DE4" w:rsidRPr="00AA4DE4">
        <w:rPr>
          <w:rFonts w:asciiTheme="majorHAnsi" w:hAnsiTheme="majorHAnsi"/>
          <w:sz w:val="28"/>
          <w:szCs w:val="28"/>
          <w:u w:val="single"/>
          <w:lang w:val="en-US"/>
        </w:rPr>
        <w:t>Adoption</w:t>
      </w:r>
      <w:r w:rsidR="00AA4DE4" w:rsidRPr="00AA4DE4">
        <w:rPr>
          <w:rFonts w:asciiTheme="majorHAnsi" w:hAnsiTheme="majorHAnsi"/>
          <w:sz w:val="28"/>
          <w:szCs w:val="28"/>
          <w:lang w:val="en-US"/>
        </w:rPr>
        <w:t> of the free market and attainment of macroeconomic stability gave a strong impetus to the Lithuanian economy. In 2002, the country's GDP grew by 6.7% (in 2001 - by 6.5%); per capita GDP exceeded $10 thousand (while taking purchasing power parity into account). Lithuania is maintaining a high rate of economic growth in 2003, as well: in the first six months, the economic strength of the country grew by 7.7%. [22, 49]</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В</w:t>
      </w:r>
      <w:r w:rsidRPr="00AA4DE4">
        <w:rPr>
          <w:rFonts w:asciiTheme="majorHAnsi" w:hAnsiTheme="majorHAnsi"/>
          <w:sz w:val="28"/>
          <w:szCs w:val="28"/>
          <w:lang w:val="en-US"/>
        </w:rPr>
        <w:t xml:space="preserve"> </w:t>
      </w:r>
      <w:r w:rsidRPr="00AA4DE4">
        <w:rPr>
          <w:rFonts w:asciiTheme="majorHAnsi" w:hAnsiTheme="majorHAnsi"/>
          <w:sz w:val="28"/>
          <w:szCs w:val="28"/>
        </w:rPr>
        <w:t>економіці</w:t>
      </w:r>
      <w:r w:rsidRPr="00AA4DE4">
        <w:rPr>
          <w:rFonts w:asciiTheme="majorHAnsi" w:hAnsiTheme="majorHAnsi"/>
          <w:sz w:val="28"/>
          <w:szCs w:val="28"/>
          <w:lang w:val="en-US"/>
        </w:rPr>
        <w:t>:</w:t>
      </w:r>
    </w:p>
    <w:p w:rsidR="00AA4DE4" w:rsidRPr="00AA4DE4" w:rsidRDefault="001A4E0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Pr>
          <w:rFonts w:asciiTheme="majorHAnsi" w:hAnsiTheme="majorHAnsi"/>
          <w:sz w:val="28"/>
          <w:szCs w:val="28"/>
          <w:lang w:val="uk-UA"/>
        </w:rPr>
        <w:t xml:space="preserve">- </w:t>
      </w:r>
      <w:r w:rsidR="00AA4DE4" w:rsidRPr="00AA4DE4">
        <w:rPr>
          <w:rFonts w:asciiTheme="majorHAnsi" w:hAnsiTheme="majorHAnsi"/>
          <w:sz w:val="28"/>
          <w:szCs w:val="28"/>
          <w:lang w:val="en-US"/>
        </w:rPr>
        <w:t> </w:t>
      </w:r>
      <w:r w:rsidR="00AA4DE4" w:rsidRPr="00AA4DE4">
        <w:rPr>
          <w:rFonts w:asciiTheme="majorHAnsi" w:hAnsiTheme="majorHAnsi"/>
          <w:sz w:val="28"/>
          <w:szCs w:val="28"/>
          <w:u w:val="single"/>
        </w:rPr>
        <w:t>Залучення</w:t>
      </w:r>
      <w:r w:rsidR="00AA4DE4" w:rsidRPr="00AA4DE4">
        <w:rPr>
          <w:rFonts w:asciiTheme="majorHAnsi" w:hAnsiTheme="majorHAnsi"/>
          <w:sz w:val="28"/>
          <w:szCs w:val="28"/>
          <w:lang w:val="en-US"/>
        </w:rPr>
        <w:t> </w:t>
      </w:r>
      <w:r w:rsidR="00AA4DE4" w:rsidRPr="00AA4DE4">
        <w:rPr>
          <w:rFonts w:asciiTheme="majorHAnsi" w:hAnsiTheme="majorHAnsi"/>
          <w:sz w:val="28"/>
          <w:szCs w:val="28"/>
        </w:rPr>
        <w:t>іноземних</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інвестицій</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Спочатку</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це</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були</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перші</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скромні</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кроки</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іноземних</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інвесторів</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як</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бажали</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випробувати</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новий</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ринок</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Останніми</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роками</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завдяки</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більш</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активній</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роботі</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Уряду</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з</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потенційними</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інвесторами</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та</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з</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огляду</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на</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членство</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Литви</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в</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ЄС</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і</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НАТО</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спостерігається</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значне</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збільшення</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іноземних</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інвестицій</w:t>
      </w:r>
      <w:r w:rsidR="00AA4DE4" w:rsidRPr="00AA4DE4">
        <w:rPr>
          <w:rFonts w:asciiTheme="majorHAnsi" w:hAnsiTheme="majorHAnsi"/>
          <w:sz w:val="28"/>
          <w:szCs w:val="28"/>
          <w:lang w:val="en-US"/>
        </w:rPr>
        <w:t xml:space="preserve">. </w:t>
      </w:r>
      <w:r w:rsidR="00AA4DE4" w:rsidRPr="00AA4DE4">
        <w:rPr>
          <w:rFonts w:asciiTheme="majorHAnsi" w:hAnsiTheme="majorHAnsi"/>
          <w:sz w:val="28"/>
          <w:szCs w:val="28"/>
        </w:rPr>
        <w:t>На початок 2003 р. іноземні інвестиції в економіку Литви перевищили $4 млрд. (країн Балтії загалом - близько $11 млрд.; України - близько $6 млрд.).</w:t>
      </w:r>
    </w:p>
    <w:p w:rsidR="00AA4DE4" w:rsidRPr="00AA4DE4" w:rsidRDefault="001A4E0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Pr>
          <w:rFonts w:asciiTheme="majorHAnsi" w:hAnsiTheme="majorHAnsi"/>
          <w:sz w:val="28"/>
          <w:szCs w:val="28"/>
          <w:lang w:val="uk-UA"/>
        </w:rPr>
        <w:t xml:space="preserve">- </w:t>
      </w:r>
      <w:r w:rsidR="00AA4DE4" w:rsidRPr="00AA4DE4">
        <w:rPr>
          <w:rFonts w:asciiTheme="majorHAnsi" w:hAnsiTheme="majorHAnsi"/>
          <w:sz w:val="28"/>
          <w:szCs w:val="28"/>
        </w:rPr>
        <w:t>Економічний розвиток. Із </w:t>
      </w:r>
      <w:r w:rsidR="00AA4DE4" w:rsidRPr="00AA4DE4">
        <w:rPr>
          <w:rFonts w:asciiTheme="majorHAnsi" w:hAnsiTheme="majorHAnsi"/>
          <w:sz w:val="28"/>
          <w:szCs w:val="28"/>
          <w:u w:val="single"/>
        </w:rPr>
        <w:t>впровадженням</w:t>
      </w:r>
      <w:r w:rsidR="00AA4DE4" w:rsidRPr="00AA4DE4">
        <w:rPr>
          <w:rFonts w:asciiTheme="majorHAnsi" w:hAnsiTheme="majorHAnsi"/>
          <w:sz w:val="28"/>
          <w:szCs w:val="28"/>
        </w:rPr>
        <w:t xml:space="preserve"> вільного ринку та досягненням макроекономічної стабільності економіка Литви почала швидко розвиватися. У 2002 р. ВВП країни збільшився на 6,7% (у 2001 р. - на 6,5%); ВВП на душу населення склав понад $10 тис. (з урахуванням індексу купівельної спроможності). Високі темпи зростання економіки Литва підтримує і в 2003 р.: за перше півріччя економічна могутність країни зросла на 7,7%. </w:t>
      </w:r>
      <w:r w:rsidR="00AA4DE4" w:rsidRPr="00AA4DE4">
        <w:rPr>
          <w:rFonts w:asciiTheme="majorHAnsi" w:hAnsiTheme="majorHAnsi"/>
          <w:sz w:val="28"/>
          <w:szCs w:val="28"/>
          <w:lang w:val="en-US"/>
        </w:rPr>
        <w:t>[22, 49]</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Restriction of access of Ukrainian exporters to some segments of the EU market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Imposition of quotas on some kinds of imports from Ukraine. </w:t>
      </w:r>
      <w:r w:rsidRPr="00AA4DE4">
        <w:rPr>
          <w:rFonts w:asciiTheme="majorHAnsi" w:hAnsiTheme="majorHAnsi"/>
          <w:sz w:val="28"/>
          <w:szCs w:val="28"/>
          <w:u w:val="single"/>
          <w:lang w:val="en-US"/>
        </w:rPr>
        <w:t>It is known that</w:t>
      </w:r>
      <w:r w:rsidRPr="00AA4DE4">
        <w:rPr>
          <w:rFonts w:asciiTheme="majorHAnsi" w:hAnsiTheme="majorHAnsi"/>
          <w:sz w:val="28"/>
          <w:szCs w:val="28"/>
          <w:lang w:val="en-US"/>
        </w:rPr>
        <w:t> </w:t>
      </w:r>
      <w:r w:rsidRPr="00AA4DE4">
        <w:rPr>
          <w:rFonts w:asciiTheme="majorHAnsi" w:hAnsiTheme="majorHAnsi"/>
          <w:sz w:val="28"/>
          <w:szCs w:val="28"/>
          <w:u w:val="single"/>
          <w:lang w:val="en-US"/>
        </w:rPr>
        <w:t>as an exception from</w:t>
      </w:r>
      <w:r w:rsidRPr="00AA4DE4">
        <w:rPr>
          <w:rFonts w:asciiTheme="majorHAnsi" w:hAnsiTheme="majorHAnsi"/>
          <w:sz w:val="28"/>
          <w:szCs w:val="28"/>
          <w:lang w:val="en-US"/>
        </w:rPr>
        <w:t> the general trade rules established by the PCA, which prohibit the imposition of quantitative restrictions on imports, the EU may impose quotas on imports of textile and metal products - the two sectors that are «sensitive» for the EU and are experiencing certain difficulties. The provisions of such quotas were contained in some sectoral agreements between the EU and Ukraine relating to textile and steel products.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lang w:val="en-US"/>
        </w:rPr>
        <w:t>In October 2000, the Agreement on trade in textile products was concluded, envisaging trade without quotas, but the deliveries of metals are still subject to quotas. </w:t>
      </w:r>
      <w:r w:rsidRPr="00AA4DE4">
        <w:rPr>
          <w:rFonts w:asciiTheme="majorHAnsi" w:hAnsiTheme="majorHAnsi"/>
          <w:sz w:val="28"/>
          <w:szCs w:val="28"/>
          <w:u w:val="single"/>
          <w:lang w:val="en-US"/>
        </w:rPr>
        <w:t>The situation is further complicated by the fact that</w:t>
      </w:r>
      <w:r w:rsidRPr="00AA4DE4">
        <w:rPr>
          <w:rFonts w:asciiTheme="majorHAnsi" w:hAnsiTheme="majorHAnsi"/>
          <w:sz w:val="28"/>
          <w:szCs w:val="28"/>
          <w:lang w:val="en-US"/>
        </w:rPr>
        <w:t xml:space="preserve"> on December 31, 2001, the previous Agreement on trade in certain steel products expired, and the new one, intended to regulate trade from 2002-2004 in a </w:t>
      </w:r>
      <w:r w:rsidRPr="00AA4DE4">
        <w:rPr>
          <w:rFonts w:asciiTheme="majorHAnsi" w:hAnsiTheme="majorHAnsi"/>
          <w:sz w:val="28"/>
          <w:szCs w:val="28"/>
          <w:lang w:val="en-US"/>
        </w:rPr>
        <w:lastRenderedPageBreak/>
        <w:t xml:space="preserve">volume greater by 35%, was not signed due to accusations made against Ukraine by of the EU of imposition of restrictions on export of scrap ferrous metals. </w:t>
      </w:r>
      <w:r w:rsidRPr="00AA4DE4">
        <w:rPr>
          <w:rFonts w:asciiTheme="majorHAnsi" w:hAnsiTheme="majorHAnsi"/>
          <w:sz w:val="28"/>
          <w:szCs w:val="28"/>
        </w:rPr>
        <w:t>[22,28]</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Обмежувальний режим доступу українських експортерів до окремих сегментів ринку ЄС</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Застосування квот на окремі види українського імпорту. </w:t>
      </w:r>
      <w:r w:rsidRPr="00AA4DE4">
        <w:rPr>
          <w:rFonts w:asciiTheme="majorHAnsi" w:hAnsiTheme="majorHAnsi"/>
          <w:sz w:val="28"/>
          <w:szCs w:val="28"/>
          <w:u w:val="single"/>
        </w:rPr>
        <w:t>Як відомо, в порядку винятк</w:t>
      </w:r>
      <w:r w:rsidRPr="00AA4DE4">
        <w:rPr>
          <w:rFonts w:asciiTheme="majorHAnsi" w:hAnsiTheme="majorHAnsi"/>
          <w:sz w:val="28"/>
          <w:szCs w:val="28"/>
        </w:rPr>
        <w:t>у із встановленого УПС загального торговельного режиму, яким заборонено застосування кількісних обмежень імпорту, ЄС міг застосовувати квоти на імпорт товарів текстильної та металургійної промисловості - двох «чутливих» галузей промисловості ЄС, що переживають зараз певні труднощі. Положення про ці квоти містилися в окремих галузевих угодах між ЄС та Україною і стосувалися текстильної і сталеливарної продукції.</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У жовтні 2000 р. укладена Угода про торгівлю текстильною продукцією, що передбачає торгівлю на без квотній основі, але у сфері постачання металів квоти застосовуються і дотепер. </w:t>
      </w:r>
      <w:r w:rsidRPr="00AA4DE4">
        <w:rPr>
          <w:rFonts w:asciiTheme="majorHAnsi" w:hAnsiTheme="majorHAnsi"/>
          <w:sz w:val="28"/>
          <w:szCs w:val="28"/>
          <w:u w:val="single"/>
        </w:rPr>
        <w:t>Ситуація ускладнюється і</w:t>
      </w:r>
      <w:r w:rsidRPr="00AA4DE4">
        <w:rPr>
          <w:rFonts w:asciiTheme="majorHAnsi" w:hAnsiTheme="majorHAnsi"/>
          <w:sz w:val="28"/>
          <w:szCs w:val="28"/>
        </w:rPr>
        <w:t> </w:t>
      </w:r>
      <w:r w:rsidRPr="00AA4DE4">
        <w:rPr>
          <w:rFonts w:asciiTheme="majorHAnsi" w:hAnsiTheme="majorHAnsi"/>
          <w:sz w:val="28"/>
          <w:szCs w:val="28"/>
          <w:u w:val="single"/>
        </w:rPr>
        <w:t>через те, що</w:t>
      </w:r>
      <w:r w:rsidRPr="00AA4DE4">
        <w:rPr>
          <w:rFonts w:asciiTheme="majorHAnsi" w:hAnsiTheme="majorHAnsi"/>
          <w:sz w:val="28"/>
          <w:szCs w:val="28"/>
        </w:rPr>
        <w:t xml:space="preserve"> 31 грудня 2001 р. попередня Угода про торгівлю деякими сталеливарними виробами втратила чинність, а нова, що передбачала регулювання торгівлі на період 2002-2004 рр. в обсягах, збільшених на 35%, не була підписана через звинувачення на адресу України з боку ЄС у запровадженні обмежень на експорт брухту чорних металів. </w:t>
      </w:r>
      <w:r w:rsidRPr="00AA4DE4">
        <w:rPr>
          <w:rFonts w:asciiTheme="majorHAnsi" w:hAnsiTheme="majorHAnsi"/>
          <w:sz w:val="28"/>
          <w:szCs w:val="28"/>
          <w:lang w:val="en-US"/>
        </w:rPr>
        <w:t>[29, 28]</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 How did the Czech elite manage to secure the ascent of society to a qualitatively new level of development?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First of all</w:t>
      </w:r>
      <w:r w:rsidRPr="00AA4DE4">
        <w:rPr>
          <w:rFonts w:asciiTheme="majorHAnsi" w:hAnsiTheme="majorHAnsi"/>
          <w:sz w:val="28"/>
          <w:szCs w:val="28"/>
          <w:lang w:val="en-US"/>
        </w:rPr>
        <w:t>, </w:t>
      </w:r>
      <w:r w:rsidRPr="00AA4DE4">
        <w:rPr>
          <w:rFonts w:asciiTheme="majorHAnsi" w:hAnsiTheme="majorHAnsi"/>
          <w:sz w:val="28"/>
          <w:szCs w:val="28"/>
          <w:u w:val="single"/>
          <w:lang w:val="en-US"/>
        </w:rPr>
        <w:t>one should recall</w:t>
      </w:r>
      <w:r w:rsidRPr="00AA4DE4">
        <w:rPr>
          <w:rFonts w:asciiTheme="majorHAnsi" w:hAnsiTheme="majorHAnsi"/>
          <w:sz w:val="28"/>
          <w:szCs w:val="28"/>
          <w:lang w:val="en-US"/>
        </w:rPr>
        <w:t> the state of the Czech elites at the onset of the qualitatively new stage in the life of the Czech Republic, i.e., in 1989.</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The Nazi occupation of 1939-1945, the totalitarian Communist state (satellite of the USSR) and the Soviet occupation of Czechoslovakia after 1968 greatly reduced the strength and changed the nature of the Czech elite. </w:t>
      </w:r>
      <w:r w:rsidRPr="00AA4DE4">
        <w:rPr>
          <w:rFonts w:asciiTheme="majorHAnsi" w:hAnsiTheme="majorHAnsi"/>
          <w:sz w:val="28"/>
          <w:szCs w:val="28"/>
          <w:u w:val="single"/>
          <w:lang w:val="en-US"/>
        </w:rPr>
        <w:t>More precisely</w:t>
      </w:r>
      <w:r w:rsidRPr="00AA4DE4">
        <w:rPr>
          <w:rFonts w:asciiTheme="majorHAnsi" w:hAnsiTheme="majorHAnsi"/>
          <w:sz w:val="28"/>
          <w:szCs w:val="28"/>
          <w:lang w:val="en-US"/>
        </w:rPr>
        <w:t>, it was partly physically wiped out, partly forced to emigrate, partly driven to the margins of society. After 1945, part of that elite joined the new communist elite, or, rather, nomenklatura.</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Therefore</w:t>
      </w:r>
      <w:r w:rsidRPr="00AA4DE4">
        <w:rPr>
          <w:rFonts w:asciiTheme="majorHAnsi" w:hAnsiTheme="majorHAnsi"/>
          <w:sz w:val="28"/>
          <w:szCs w:val="28"/>
          <w:lang w:val="en-US"/>
        </w:rPr>
        <w:t>, the Czech elite that (in the context of your question) led Czech society to a qualitatively new level of development (clearly, the communist elite was absolutely incapable of that), in 1989 was exhausted, not numerous, weak and securely separated from society by the communist regime. </w:t>
      </w:r>
      <w:r w:rsidRPr="00AA4DE4">
        <w:rPr>
          <w:rFonts w:asciiTheme="majorHAnsi" w:hAnsiTheme="majorHAnsi"/>
          <w:sz w:val="28"/>
          <w:szCs w:val="28"/>
          <w:u w:val="single"/>
          <w:lang w:val="en-US"/>
        </w:rPr>
        <w:t>The most numerous</w:t>
      </w:r>
      <w:r w:rsidRPr="00AA4DE4">
        <w:rPr>
          <w:rFonts w:asciiTheme="majorHAnsi" w:hAnsiTheme="majorHAnsi"/>
          <w:sz w:val="28"/>
          <w:szCs w:val="28"/>
          <w:lang w:val="en-US"/>
        </w:rPr>
        <w:t xml:space="preserve">, well known and influential was the group called </w:t>
      </w:r>
      <w:r w:rsidRPr="00AA4DE4">
        <w:rPr>
          <w:rFonts w:asciiTheme="majorHAnsi" w:hAnsiTheme="majorHAnsi"/>
          <w:sz w:val="28"/>
          <w:szCs w:val="28"/>
          <w:lang w:val="en-US"/>
        </w:rPr>
        <w:lastRenderedPageBreak/>
        <w:t>Charter 77 with its some 4,000 members - signatories of the constituent declaration bearing the same name. [22,53]</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 xml:space="preserve">- </w:t>
      </w:r>
      <w:r w:rsidRPr="00AA4DE4">
        <w:rPr>
          <w:rFonts w:asciiTheme="majorHAnsi" w:hAnsiTheme="majorHAnsi"/>
          <w:sz w:val="28"/>
          <w:szCs w:val="28"/>
        </w:rPr>
        <w:t>Завдяки</w:t>
      </w:r>
      <w:r w:rsidRPr="00AA4DE4">
        <w:rPr>
          <w:rFonts w:asciiTheme="majorHAnsi" w:hAnsiTheme="majorHAnsi"/>
          <w:sz w:val="28"/>
          <w:szCs w:val="28"/>
          <w:lang w:val="en-US"/>
        </w:rPr>
        <w:t xml:space="preserve"> </w:t>
      </w:r>
      <w:r w:rsidRPr="00AA4DE4">
        <w:rPr>
          <w:rFonts w:asciiTheme="majorHAnsi" w:hAnsiTheme="majorHAnsi"/>
          <w:sz w:val="28"/>
          <w:szCs w:val="28"/>
        </w:rPr>
        <w:t>чому</w:t>
      </w:r>
      <w:r w:rsidRPr="00AA4DE4">
        <w:rPr>
          <w:rFonts w:asciiTheme="majorHAnsi" w:hAnsiTheme="majorHAnsi"/>
          <w:sz w:val="28"/>
          <w:szCs w:val="28"/>
          <w:lang w:val="en-US"/>
        </w:rPr>
        <w:t xml:space="preserve"> </w:t>
      </w:r>
      <w:r w:rsidRPr="00AA4DE4">
        <w:rPr>
          <w:rFonts w:asciiTheme="majorHAnsi" w:hAnsiTheme="majorHAnsi"/>
          <w:sz w:val="28"/>
          <w:szCs w:val="28"/>
        </w:rPr>
        <w:t>політичній</w:t>
      </w:r>
      <w:r w:rsidRPr="00AA4DE4">
        <w:rPr>
          <w:rFonts w:asciiTheme="majorHAnsi" w:hAnsiTheme="majorHAnsi"/>
          <w:sz w:val="28"/>
          <w:szCs w:val="28"/>
          <w:lang w:val="en-US"/>
        </w:rPr>
        <w:t xml:space="preserve"> </w:t>
      </w:r>
      <w:r w:rsidRPr="00AA4DE4">
        <w:rPr>
          <w:rFonts w:asciiTheme="majorHAnsi" w:hAnsiTheme="majorHAnsi"/>
          <w:sz w:val="28"/>
          <w:szCs w:val="28"/>
        </w:rPr>
        <w:t>еліті</w:t>
      </w:r>
      <w:r w:rsidRPr="00AA4DE4">
        <w:rPr>
          <w:rFonts w:asciiTheme="majorHAnsi" w:hAnsiTheme="majorHAnsi"/>
          <w:sz w:val="28"/>
          <w:szCs w:val="28"/>
          <w:lang w:val="en-US"/>
        </w:rPr>
        <w:t xml:space="preserve"> </w:t>
      </w:r>
      <w:r w:rsidRPr="00AA4DE4">
        <w:rPr>
          <w:rFonts w:asciiTheme="majorHAnsi" w:hAnsiTheme="majorHAnsi"/>
          <w:sz w:val="28"/>
          <w:szCs w:val="28"/>
        </w:rPr>
        <w:t>Чехії</w:t>
      </w:r>
      <w:r w:rsidRPr="00AA4DE4">
        <w:rPr>
          <w:rFonts w:asciiTheme="majorHAnsi" w:hAnsiTheme="majorHAnsi"/>
          <w:sz w:val="28"/>
          <w:szCs w:val="28"/>
          <w:lang w:val="en-US"/>
        </w:rPr>
        <w:t xml:space="preserve"> </w:t>
      </w:r>
      <w:r w:rsidRPr="00AA4DE4">
        <w:rPr>
          <w:rFonts w:asciiTheme="majorHAnsi" w:hAnsiTheme="majorHAnsi"/>
          <w:sz w:val="28"/>
          <w:szCs w:val="28"/>
        </w:rPr>
        <w:t>Вдалося</w:t>
      </w:r>
      <w:r w:rsidRPr="00AA4DE4">
        <w:rPr>
          <w:rFonts w:asciiTheme="majorHAnsi" w:hAnsiTheme="majorHAnsi"/>
          <w:sz w:val="28"/>
          <w:szCs w:val="28"/>
          <w:lang w:val="en-US"/>
        </w:rPr>
        <w:t xml:space="preserve"> </w:t>
      </w:r>
      <w:r w:rsidRPr="00AA4DE4">
        <w:rPr>
          <w:rFonts w:asciiTheme="majorHAnsi" w:hAnsiTheme="majorHAnsi"/>
          <w:sz w:val="28"/>
          <w:szCs w:val="28"/>
        </w:rPr>
        <w:t>забезпечити</w:t>
      </w:r>
      <w:r w:rsidRPr="00AA4DE4">
        <w:rPr>
          <w:rFonts w:asciiTheme="majorHAnsi" w:hAnsiTheme="majorHAnsi"/>
          <w:sz w:val="28"/>
          <w:szCs w:val="28"/>
          <w:lang w:val="en-US"/>
        </w:rPr>
        <w:t xml:space="preserve"> </w:t>
      </w:r>
      <w:r w:rsidRPr="00AA4DE4">
        <w:rPr>
          <w:rFonts w:asciiTheme="majorHAnsi" w:hAnsiTheme="majorHAnsi"/>
          <w:sz w:val="28"/>
          <w:szCs w:val="28"/>
        </w:rPr>
        <w:t>вихід</w:t>
      </w:r>
      <w:r w:rsidRPr="00AA4DE4">
        <w:rPr>
          <w:rFonts w:asciiTheme="majorHAnsi" w:hAnsiTheme="majorHAnsi"/>
          <w:sz w:val="28"/>
          <w:szCs w:val="28"/>
          <w:lang w:val="en-US"/>
        </w:rPr>
        <w:t xml:space="preserve"> </w:t>
      </w:r>
      <w:r w:rsidRPr="00AA4DE4">
        <w:rPr>
          <w:rFonts w:asciiTheme="majorHAnsi" w:hAnsiTheme="majorHAnsi"/>
          <w:sz w:val="28"/>
          <w:szCs w:val="28"/>
        </w:rPr>
        <w:t>суспільства</w:t>
      </w:r>
      <w:r w:rsidRPr="00AA4DE4">
        <w:rPr>
          <w:rFonts w:asciiTheme="majorHAnsi" w:hAnsiTheme="majorHAnsi"/>
          <w:sz w:val="28"/>
          <w:szCs w:val="28"/>
          <w:lang w:val="en-US"/>
        </w:rPr>
        <w:t xml:space="preserve"> </w:t>
      </w:r>
      <w:r w:rsidRPr="00AA4DE4">
        <w:rPr>
          <w:rFonts w:asciiTheme="majorHAnsi" w:hAnsiTheme="majorHAnsi"/>
          <w:sz w:val="28"/>
          <w:szCs w:val="28"/>
        </w:rPr>
        <w:t>на</w:t>
      </w:r>
      <w:r w:rsidRPr="00AA4DE4">
        <w:rPr>
          <w:rFonts w:asciiTheme="majorHAnsi" w:hAnsiTheme="majorHAnsi"/>
          <w:sz w:val="28"/>
          <w:szCs w:val="28"/>
          <w:lang w:val="en-US"/>
        </w:rPr>
        <w:t xml:space="preserve"> </w:t>
      </w:r>
      <w:r w:rsidRPr="00AA4DE4">
        <w:rPr>
          <w:rFonts w:asciiTheme="majorHAnsi" w:hAnsiTheme="majorHAnsi"/>
          <w:sz w:val="28"/>
          <w:szCs w:val="28"/>
        </w:rPr>
        <w:t>якісно</w:t>
      </w:r>
      <w:r w:rsidRPr="00AA4DE4">
        <w:rPr>
          <w:rFonts w:asciiTheme="majorHAnsi" w:hAnsiTheme="majorHAnsi"/>
          <w:sz w:val="28"/>
          <w:szCs w:val="28"/>
          <w:lang w:val="en-US"/>
        </w:rPr>
        <w:t xml:space="preserve"> </w:t>
      </w:r>
      <w:r w:rsidRPr="00AA4DE4">
        <w:rPr>
          <w:rFonts w:asciiTheme="majorHAnsi" w:hAnsiTheme="majorHAnsi"/>
          <w:sz w:val="28"/>
          <w:szCs w:val="28"/>
        </w:rPr>
        <w:t>новий</w:t>
      </w:r>
      <w:r w:rsidRPr="00AA4DE4">
        <w:rPr>
          <w:rFonts w:asciiTheme="majorHAnsi" w:hAnsiTheme="majorHAnsi"/>
          <w:sz w:val="28"/>
          <w:szCs w:val="28"/>
          <w:lang w:val="en-US"/>
        </w:rPr>
        <w:t xml:space="preserve"> </w:t>
      </w:r>
      <w:r w:rsidRPr="00AA4DE4">
        <w:rPr>
          <w:rFonts w:asciiTheme="majorHAnsi" w:hAnsiTheme="majorHAnsi"/>
          <w:sz w:val="28"/>
          <w:szCs w:val="28"/>
        </w:rPr>
        <w:t>рівень</w:t>
      </w:r>
      <w:r w:rsidRPr="00AA4DE4">
        <w:rPr>
          <w:rFonts w:asciiTheme="majorHAnsi" w:hAnsiTheme="majorHAnsi"/>
          <w:sz w:val="28"/>
          <w:szCs w:val="28"/>
          <w:lang w:val="en-US"/>
        </w:rPr>
        <w:t xml:space="preserve"> </w:t>
      </w:r>
      <w:r w:rsidRPr="00AA4DE4">
        <w:rPr>
          <w:rFonts w:asciiTheme="majorHAnsi" w:hAnsiTheme="majorHAnsi"/>
          <w:sz w:val="28"/>
          <w:szCs w:val="28"/>
        </w:rPr>
        <w:t>розвитку</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u w:val="single"/>
        </w:rPr>
        <w:t>Насамперед</w:t>
      </w:r>
      <w:r w:rsidRPr="00AA4DE4">
        <w:rPr>
          <w:rFonts w:asciiTheme="majorHAnsi" w:hAnsiTheme="majorHAnsi"/>
          <w:sz w:val="28"/>
          <w:szCs w:val="28"/>
        </w:rPr>
        <w:t>, </w:t>
      </w:r>
      <w:r w:rsidRPr="00AA4DE4">
        <w:rPr>
          <w:rFonts w:asciiTheme="majorHAnsi" w:hAnsiTheme="majorHAnsi"/>
          <w:sz w:val="28"/>
          <w:szCs w:val="28"/>
          <w:u w:val="single"/>
        </w:rPr>
        <w:t>доречно нагадати</w:t>
      </w:r>
      <w:r w:rsidRPr="00AA4DE4">
        <w:rPr>
          <w:rFonts w:asciiTheme="majorHAnsi" w:hAnsiTheme="majorHAnsi"/>
          <w:sz w:val="28"/>
          <w:szCs w:val="28"/>
        </w:rPr>
        <w:t> стан чеських еліт на початку якісно нового етапу розвитку Чеської Республіки, тобто в 1989 р.</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Нацистська окупація 1939-1945 рр., тоталітарна комуністична держава (сателіт СРСР) і радянська окупація Чехословаччини з 1968 р. радикально скоротили чисельність та змінили характер чеської еліти. </w:t>
      </w:r>
      <w:r w:rsidRPr="00AA4DE4">
        <w:rPr>
          <w:rFonts w:asciiTheme="majorHAnsi" w:hAnsiTheme="majorHAnsi"/>
          <w:sz w:val="28"/>
          <w:szCs w:val="28"/>
          <w:u w:val="single"/>
        </w:rPr>
        <w:t>Конкретніше</w:t>
      </w:r>
      <w:r w:rsidRPr="00AA4DE4">
        <w:rPr>
          <w:rFonts w:asciiTheme="majorHAnsi" w:hAnsiTheme="majorHAnsi"/>
          <w:sz w:val="28"/>
          <w:szCs w:val="28"/>
        </w:rPr>
        <w:t> - її почасти знищили фізично, почасти - вигнали до еміграції, почасти - відтіснили на узбіччя суспільства. Частина еліти після 1945 р. об'єдналася з новою комуністичною елітою, точніше - номенклатурою.</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rPr>
        <w:t>Отже</w:t>
      </w:r>
      <w:r w:rsidRPr="00AA4DE4">
        <w:rPr>
          <w:rFonts w:asciiTheme="majorHAnsi" w:hAnsiTheme="majorHAnsi"/>
          <w:sz w:val="28"/>
          <w:szCs w:val="28"/>
        </w:rPr>
        <w:t>, чеські еліти, які (в контексті поставленого питання) вивели чеське суспільство на якісно новий рівень розвитку (зрозуміло, що комуністична еліта була на це абсолютно нездатна), в 1989 р. були знесилені, не чисельні, слабкі та надійно ізольовані від суспільства комуністичним режимом. </w:t>
      </w:r>
      <w:r w:rsidRPr="00AA4DE4">
        <w:rPr>
          <w:rFonts w:asciiTheme="majorHAnsi" w:hAnsiTheme="majorHAnsi"/>
          <w:sz w:val="28"/>
          <w:szCs w:val="28"/>
          <w:u w:val="single"/>
        </w:rPr>
        <w:t>Найбільш чисельною</w:t>
      </w:r>
      <w:r w:rsidRPr="00AA4DE4">
        <w:rPr>
          <w:rFonts w:asciiTheme="majorHAnsi" w:hAnsiTheme="majorHAnsi"/>
          <w:sz w:val="28"/>
          <w:szCs w:val="28"/>
        </w:rPr>
        <w:t xml:space="preserve">, відомою і впливовою була група «Хартія-77», що нараховувала близько 4000 членів - підписантів однойменної установчої заяви. </w:t>
      </w:r>
      <w:r w:rsidRPr="00AA4DE4">
        <w:rPr>
          <w:rFonts w:asciiTheme="majorHAnsi" w:hAnsiTheme="majorHAnsi"/>
          <w:sz w:val="28"/>
          <w:szCs w:val="28"/>
          <w:lang w:val="en-US"/>
        </w:rPr>
        <w:t>[29, 53]</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Non-compliance» with EU Standards will hamper Ukraine's trade and economic activity in the EU market to an ever greater degree. For instance, the EU Council drew up draft Regulations of official control of the production of foodstuffs and their imports from third countries. </w:t>
      </w:r>
      <w:r w:rsidRPr="00AA4DE4">
        <w:rPr>
          <w:rFonts w:asciiTheme="majorHAnsi" w:hAnsiTheme="majorHAnsi"/>
          <w:sz w:val="28"/>
          <w:szCs w:val="28"/>
          <w:u w:val="single"/>
          <w:lang w:val="en-US"/>
        </w:rPr>
        <w:t>According to that document</w:t>
      </w:r>
      <w:r w:rsidRPr="00AA4DE4">
        <w:rPr>
          <w:rFonts w:asciiTheme="majorHAnsi" w:hAnsiTheme="majorHAnsi"/>
          <w:sz w:val="28"/>
          <w:szCs w:val="28"/>
          <w:lang w:val="en-US"/>
        </w:rPr>
        <w:t>, before 2005, the EU and each importing country should establish a single supervisory body to control production of foodstuffs. </w:t>
      </w:r>
      <w:r w:rsidRPr="00AA4DE4">
        <w:rPr>
          <w:rFonts w:asciiTheme="majorHAnsi" w:hAnsiTheme="majorHAnsi"/>
          <w:sz w:val="28"/>
          <w:szCs w:val="28"/>
          <w:u w:val="single"/>
          <w:lang w:val="en-US"/>
        </w:rPr>
        <w:t>According to a spokesman</w:t>
      </w:r>
      <w:r w:rsidRPr="00AA4DE4">
        <w:rPr>
          <w:rFonts w:asciiTheme="majorHAnsi" w:hAnsiTheme="majorHAnsi"/>
          <w:sz w:val="28"/>
          <w:szCs w:val="28"/>
          <w:lang w:val="en-US"/>
        </w:rPr>
        <w:t> of the League of Foodstuff Manufacturers of Ukraine, </w:t>
      </w:r>
      <w:r w:rsidRPr="00AA4DE4">
        <w:rPr>
          <w:rFonts w:asciiTheme="majorHAnsi" w:hAnsiTheme="majorHAnsi"/>
          <w:sz w:val="28"/>
          <w:szCs w:val="28"/>
          <w:u w:val="single"/>
          <w:lang w:val="en-US"/>
        </w:rPr>
        <w:t>under these req</w:t>
      </w:r>
      <w:r w:rsidRPr="00AA4DE4">
        <w:rPr>
          <w:rFonts w:asciiTheme="majorHAnsi" w:hAnsiTheme="majorHAnsi"/>
          <w:sz w:val="28"/>
          <w:szCs w:val="28"/>
          <w:lang w:val="en-US"/>
        </w:rPr>
        <w:t>uirements, Ukraine's Government should regularly publish reports of control of foodstuffs on its WEB-site and submit them to the European Commission. </w:t>
      </w:r>
      <w:r w:rsidRPr="00AA4DE4">
        <w:rPr>
          <w:rFonts w:asciiTheme="majorHAnsi" w:hAnsiTheme="majorHAnsi"/>
          <w:sz w:val="28"/>
          <w:szCs w:val="28"/>
          <w:u w:val="single"/>
          <w:lang w:val="en-US"/>
        </w:rPr>
        <w:t>Otherwise</w:t>
      </w:r>
      <w:r w:rsidRPr="00AA4DE4">
        <w:rPr>
          <w:rFonts w:asciiTheme="majorHAnsi" w:hAnsiTheme="majorHAnsi"/>
          <w:sz w:val="28"/>
          <w:szCs w:val="28"/>
          <w:lang w:val="en-US"/>
        </w:rPr>
        <w:t>, the EU may refuse to import Ukrainian foodstuffs. [22,28]</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Невідповідність</w:t>
      </w:r>
      <w:r w:rsidRPr="00AA4DE4">
        <w:rPr>
          <w:rFonts w:asciiTheme="majorHAnsi" w:hAnsiTheme="majorHAnsi"/>
          <w:sz w:val="28"/>
          <w:szCs w:val="28"/>
          <w:lang w:val="en-US"/>
        </w:rPr>
        <w:t xml:space="preserve"> </w:t>
      </w:r>
      <w:r w:rsidRPr="00AA4DE4">
        <w:rPr>
          <w:rFonts w:asciiTheme="majorHAnsi" w:hAnsiTheme="majorHAnsi"/>
          <w:sz w:val="28"/>
          <w:szCs w:val="28"/>
        </w:rPr>
        <w:t>стандартам</w:t>
      </w:r>
      <w:r w:rsidRPr="00AA4DE4">
        <w:rPr>
          <w:rFonts w:asciiTheme="majorHAnsi" w:hAnsiTheme="majorHAnsi"/>
          <w:sz w:val="28"/>
          <w:szCs w:val="28"/>
          <w:lang w:val="en-US"/>
        </w:rPr>
        <w:t xml:space="preserve"> </w:t>
      </w:r>
      <w:r w:rsidRPr="00AA4DE4">
        <w:rPr>
          <w:rFonts w:asciiTheme="majorHAnsi" w:hAnsiTheme="majorHAnsi"/>
          <w:sz w:val="28"/>
          <w:szCs w:val="28"/>
        </w:rPr>
        <w:t>ЄС</w:t>
      </w:r>
      <w:r w:rsidRPr="00AA4DE4">
        <w:rPr>
          <w:rFonts w:asciiTheme="majorHAnsi" w:hAnsiTheme="majorHAnsi"/>
          <w:sz w:val="28"/>
          <w:szCs w:val="28"/>
          <w:lang w:val="en-US"/>
        </w:rPr>
        <w:t xml:space="preserve"> </w:t>
      </w:r>
      <w:r w:rsidRPr="00AA4DE4">
        <w:rPr>
          <w:rFonts w:asciiTheme="majorHAnsi" w:hAnsiTheme="majorHAnsi"/>
          <w:sz w:val="28"/>
          <w:szCs w:val="28"/>
        </w:rPr>
        <w:t>матиме</w:t>
      </w:r>
      <w:r w:rsidRPr="00AA4DE4">
        <w:rPr>
          <w:rFonts w:asciiTheme="majorHAnsi" w:hAnsiTheme="majorHAnsi"/>
          <w:sz w:val="28"/>
          <w:szCs w:val="28"/>
          <w:lang w:val="en-US"/>
        </w:rPr>
        <w:t xml:space="preserve"> </w:t>
      </w:r>
      <w:r w:rsidRPr="00AA4DE4">
        <w:rPr>
          <w:rFonts w:asciiTheme="majorHAnsi" w:hAnsiTheme="majorHAnsi"/>
          <w:sz w:val="28"/>
          <w:szCs w:val="28"/>
        </w:rPr>
        <w:t>дедалі</w:t>
      </w:r>
      <w:r w:rsidRPr="00AA4DE4">
        <w:rPr>
          <w:rFonts w:asciiTheme="majorHAnsi" w:hAnsiTheme="majorHAnsi"/>
          <w:sz w:val="28"/>
          <w:szCs w:val="28"/>
          <w:lang w:val="en-US"/>
        </w:rPr>
        <w:t xml:space="preserve"> </w:t>
      </w:r>
      <w:r w:rsidRPr="00AA4DE4">
        <w:rPr>
          <w:rFonts w:asciiTheme="majorHAnsi" w:hAnsiTheme="majorHAnsi"/>
          <w:sz w:val="28"/>
          <w:szCs w:val="28"/>
        </w:rPr>
        <w:t>більш</w:t>
      </w:r>
      <w:r w:rsidRPr="00AA4DE4">
        <w:rPr>
          <w:rFonts w:asciiTheme="majorHAnsi" w:hAnsiTheme="majorHAnsi"/>
          <w:sz w:val="28"/>
          <w:szCs w:val="28"/>
          <w:lang w:val="en-US"/>
        </w:rPr>
        <w:t xml:space="preserve"> </w:t>
      </w:r>
      <w:r w:rsidRPr="00AA4DE4">
        <w:rPr>
          <w:rFonts w:asciiTheme="majorHAnsi" w:hAnsiTheme="majorHAnsi"/>
          <w:sz w:val="28"/>
          <w:szCs w:val="28"/>
        </w:rPr>
        <w:t>серйозний</w:t>
      </w:r>
      <w:r w:rsidRPr="00AA4DE4">
        <w:rPr>
          <w:rFonts w:asciiTheme="majorHAnsi" w:hAnsiTheme="majorHAnsi"/>
          <w:sz w:val="28"/>
          <w:szCs w:val="28"/>
          <w:lang w:val="en-US"/>
        </w:rPr>
        <w:t xml:space="preserve"> </w:t>
      </w:r>
      <w:r w:rsidRPr="00AA4DE4">
        <w:rPr>
          <w:rFonts w:asciiTheme="majorHAnsi" w:hAnsiTheme="majorHAnsi"/>
          <w:sz w:val="28"/>
          <w:szCs w:val="28"/>
        </w:rPr>
        <w:t>обмежувальний</w:t>
      </w:r>
      <w:r w:rsidRPr="00AA4DE4">
        <w:rPr>
          <w:rFonts w:asciiTheme="majorHAnsi" w:hAnsiTheme="majorHAnsi"/>
          <w:sz w:val="28"/>
          <w:szCs w:val="28"/>
          <w:lang w:val="en-US"/>
        </w:rPr>
        <w:t xml:space="preserve"> </w:t>
      </w:r>
      <w:r w:rsidRPr="00AA4DE4">
        <w:rPr>
          <w:rFonts w:asciiTheme="majorHAnsi" w:hAnsiTheme="majorHAnsi"/>
          <w:sz w:val="28"/>
          <w:szCs w:val="28"/>
        </w:rPr>
        <w:t>вплив</w:t>
      </w:r>
      <w:r w:rsidRPr="00AA4DE4">
        <w:rPr>
          <w:rFonts w:asciiTheme="majorHAnsi" w:hAnsiTheme="majorHAnsi"/>
          <w:sz w:val="28"/>
          <w:szCs w:val="28"/>
          <w:lang w:val="en-US"/>
        </w:rPr>
        <w:t xml:space="preserve"> </w:t>
      </w:r>
      <w:r w:rsidRPr="00AA4DE4">
        <w:rPr>
          <w:rFonts w:asciiTheme="majorHAnsi" w:hAnsiTheme="majorHAnsi"/>
          <w:sz w:val="28"/>
          <w:szCs w:val="28"/>
        </w:rPr>
        <w:t>на</w:t>
      </w:r>
      <w:r w:rsidRPr="00AA4DE4">
        <w:rPr>
          <w:rFonts w:asciiTheme="majorHAnsi" w:hAnsiTheme="majorHAnsi"/>
          <w:sz w:val="28"/>
          <w:szCs w:val="28"/>
          <w:lang w:val="en-US"/>
        </w:rPr>
        <w:t xml:space="preserve"> </w:t>
      </w:r>
      <w:r w:rsidRPr="00AA4DE4">
        <w:rPr>
          <w:rFonts w:asciiTheme="majorHAnsi" w:hAnsiTheme="majorHAnsi"/>
          <w:sz w:val="28"/>
          <w:szCs w:val="28"/>
        </w:rPr>
        <w:t>торговельно</w:t>
      </w:r>
      <w:r w:rsidRPr="00AA4DE4">
        <w:rPr>
          <w:rFonts w:asciiTheme="majorHAnsi" w:hAnsiTheme="majorHAnsi"/>
          <w:sz w:val="28"/>
          <w:szCs w:val="28"/>
          <w:lang w:val="en-US"/>
        </w:rPr>
        <w:t>-</w:t>
      </w:r>
      <w:r w:rsidRPr="00AA4DE4">
        <w:rPr>
          <w:rFonts w:asciiTheme="majorHAnsi" w:hAnsiTheme="majorHAnsi"/>
          <w:sz w:val="28"/>
          <w:szCs w:val="28"/>
        </w:rPr>
        <w:t>економічну</w:t>
      </w:r>
      <w:r w:rsidRPr="00AA4DE4">
        <w:rPr>
          <w:rFonts w:asciiTheme="majorHAnsi" w:hAnsiTheme="majorHAnsi"/>
          <w:sz w:val="28"/>
          <w:szCs w:val="28"/>
          <w:lang w:val="en-US"/>
        </w:rPr>
        <w:t xml:space="preserve"> </w:t>
      </w:r>
      <w:r w:rsidRPr="00AA4DE4">
        <w:rPr>
          <w:rFonts w:asciiTheme="majorHAnsi" w:hAnsiTheme="majorHAnsi"/>
          <w:sz w:val="28"/>
          <w:szCs w:val="28"/>
        </w:rPr>
        <w:t>діяльність</w:t>
      </w:r>
      <w:r w:rsidRPr="00AA4DE4">
        <w:rPr>
          <w:rFonts w:asciiTheme="majorHAnsi" w:hAnsiTheme="majorHAnsi"/>
          <w:sz w:val="28"/>
          <w:szCs w:val="28"/>
          <w:lang w:val="en-US"/>
        </w:rPr>
        <w:t xml:space="preserve"> </w:t>
      </w:r>
      <w:r w:rsidRPr="00AA4DE4">
        <w:rPr>
          <w:rFonts w:asciiTheme="majorHAnsi" w:hAnsiTheme="majorHAnsi"/>
          <w:sz w:val="28"/>
          <w:szCs w:val="28"/>
        </w:rPr>
        <w:t>України</w:t>
      </w:r>
      <w:r w:rsidRPr="00AA4DE4">
        <w:rPr>
          <w:rFonts w:asciiTheme="majorHAnsi" w:hAnsiTheme="majorHAnsi"/>
          <w:sz w:val="28"/>
          <w:szCs w:val="28"/>
          <w:lang w:val="en-US"/>
        </w:rPr>
        <w:t xml:space="preserve"> </w:t>
      </w:r>
      <w:r w:rsidRPr="00AA4DE4">
        <w:rPr>
          <w:rFonts w:asciiTheme="majorHAnsi" w:hAnsiTheme="majorHAnsi"/>
          <w:sz w:val="28"/>
          <w:szCs w:val="28"/>
        </w:rPr>
        <w:t>на</w:t>
      </w:r>
      <w:r w:rsidRPr="00AA4DE4">
        <w:rPr>
          <w:rFonts w:asciiTheme="majorHAnsi" w:hAnsiTheme="majorHAnsi"/>
          <w:sz w:val="28"/>
          <w:szCs w:val="28"/>
          <w:lang w:val="en-US"/>
        </w:rPr>
        <w:t xml:space="preserve"> </w:t>
      </w:r>
      <w:r w:rsidRPr="00AA4DE4">
        <w:rPr>
          <w:rFonts w:asciiTheme="majorHAnsi" w:hAnsiTheme="majorHAnsi"/>
          <w:sz w:val="28"/>
          <w:szCs w:val="28"/>
        </w:rPr>
        <w:t>ринку</w:t>
      </w:r>
      <w:r w:rsidRPr="00AA4DE4">
        <w:rPr>
          <w:rFonts w:asciiTheme="majorHAnsi" w:hAnsiTheme="majorHAnsi"/>
          <w:sz w:val="28"/>
          <w:szCs w:val="28"/>
          <w:lang w:val="en-US"/>
        </w:rPr>
        <w:t xml:space="preserve"> </w:t>
      </w:r>
      <w:r w:rsidRPr="00AA4DE4">
        <w:rPr>
          <w:rFonts w:asciiTheme="majorHAnsi" w:hAnsiTheme="majorHAnsi"/>
          <w:sz w:val="28"/>
          <w:szCs w:val="28"/>
        </w:rPr>
        <w:t>ЄС</w:t>
      </w:r>
      <w:r w:rsidRPr="00AA4DE4">
        <w:rPr>
          <w:rFonts w:asciiTheme="majorHAnsi" w:hAnsiTheme="majorHAnsi"/>
          <w:sz w:val="28"/>
          <w:szCs w:val="28"/>
          <w:lang w:val="en-US"/>
        </w:rPr>
        <w:t xml:space="preserve">. </w:t>
      </w:r>
      <w:r w:rsidRPr="00AA4DE4">
        <w:rPr>
          <w:rFonts w:asciiTheme="majorHAnsi" w:hAnsiTheme="majorHAnsi"/>
          <w:sz w:val="28"/>
          <w:szCs w:val="28"/>
        </w:rPr>
        <w:t>Приміром</w:t>
      </w:r>
      <w:r w:rsidRPr="00AA4DE4">
        <w:rPr>
          <w:rFonts w:asciiTheme="majorHAnsi" w:hAnsiTheme="majorHAnsi"/>
          <w:sz w:val="28"/>
          <w:szCs w:val="28"/>
          <w:lang w:val="en-US"/>
        </w:rPr>
        <w:t xml:space="preserve">, </w:t>
      </w:r>
      <w:r w:rsidRPr="00AA4DE4">
        <w:rPr>
          <w:rFonts w:asciiTheme="majorHAnsi" w:hAnsiTheme="majorHAnsi"/>
          <w:sz w:val="28"/>
          <w:szCs w:val="28"/>
        </w:rPr>
        <w:t>Рада</w:t>
      </w:r>
      <w:r w:rsidRPr="00AA4DE4">
        <w:rPr>
          <w:rFonts w:asciiTheme="majorHAnsi" w:hAnsiTheme="majorHAnsi"/>
          <w:sz w:val="28"/>
          <w:szCs w:val="28"/>
          <w:lang w:val="en-US"/>
        </w:rPr>
        <w:t xml:space="preserve"> </w:t>
      </w:r>
      <w:r w:rsidRPr="00AA4DE4">
        <w:rPr>
          <w:rFonts w:asciiTheme="majorHAnsi" w:hAnsiTheme="majorHAnsi"/>
          <w:sz w:val="28"/>
          <w:szCs w:val="28"/>
        </w:rPr>
        <w:t>ЄС</w:t>
      </w:r>
      <w:r w:rsidRPr="00AA4DE4">
        <w:rPr>
          <w:rFonts w:asciiTheme="majorHAnsi" w:hAnsiTheme="majorHAnsi"/>
          <w:sz w:val="28"/>
          <w:szCs w:val="28"/>
          <w:lang w:val="en-US"/>
        </w:rPr>
        <w:t xml:space="preserve"> </w:t>
      </w:r>
      <w:r w:rsidRPr="00AA4DE4">
        <w:rPr>
          <w:rFonts w:asciiTheme="majorHAnsi" w:hAnsiTheme="majorHAnsi"/>
          <w:sz w:val="28"/>
          <w:szCs w:val="28"/>
        </w:rPr>
        <w:t>підготувала</w:t>
      </w:r>
      <w:r w:rsidRPr="00AA4DE4">
        <w:rPr>
          <w:rFonts w:asciiTheme="majorHAnsi" w:hAnsiTheme="majorHAnsi"/>
          <w:sz w:val="28"/>
          <w:szCs w:val="28"/>
          <w:lang w:val="en-US"/>
        </w:rPr>
        <w:t xml:space="preserve"> </w:t>
      </w:r>
      <w:r w:rsidRPr="00AA4DE4">
        <w:rPr>
          <w:rFonts w:asciiTheme="majorHAnsi" w:hAnsiTheme="majorHAnsi"/>
          <w:sz w:val="28"/>
          <w:szCs w:val="28"/>
        </w:rPr>
        <w:t>проект</w:t>
      </w:r>
      <w:r w:rsidRPr="00AA4DE4">
        <w:rPr>
          <w:rFonts w:asciiTheme="majorHAnsi" w:hAnsiTheme="majorHAnsi"/>
          <w:sz w:val="28"/>
          <w:szCs w:val="28"/>
          <w:lang w:val="en-US"/>
        </w:rPr>
        <w:t xml:space="preserve"> </w:t>
      </w:r>
      <w:r w:rsidRPr="00AA4DE4">
        <w:rPr>
          <w:rFonts w:asciiTheme="majorHAnsi" w:hAnsiTheme="majorHAnsi"/>
          <w:sz w:val="28"/>
          <w:szCs w:val="28"/>
        </w:rPr>
        <w:t>Регламенту</w:t>
      </w:r>
      <w:r w:rsidRPr="00AA4DE4">
        <w:rPr>
          <w:rFonts w:asciiTheme="majorHAnsi" w:hAnsiTheme="majorHAnsi"/>
          <w:sz w:val="28"/>
          <w:szCs w:val="28"/>
          <w:lang w:val="en-US"/>
        </w:rPr>
        <w:t xml:space="preserve"> </w:t>
      </w:r>
      <w:r w:rsidRPr="00AA4DE4">
        <w:rPr>
          <w:rFonts w:asciiTheme="majorHAnsi" w:hAnsiTheme="majorHAnsi"/>
          <w:sz w:val="28"/>
          <w:szCs w:val="28"/>
        </w:rPr>
        <w:t>із</w:t>
      </w:r>
      <w:r w:rsidRPr="00AA4DE4">
        <w:rPr>
          <w:rFonts w:asciiTheme="majorHAnsi" w:hAnsiTheme="majorHAnsi"/>
          <w:sz w:val="28"/>
          <w:szCs w:val="28"/>
          <w:lang w:val="en-US"/>
        </w:rPr>
        <w:t xml:space="preserve"> </w:t>
      </w:r>
      <w:r w:rsidRPr="00AA4DE4">
        <w:rPr>
          <w:rFonts w:asciiTheme="majorHAnsi" w:hAnsiTheme="majorHAnsi"/>
          <w:sz w:val="28"/>
          <w:szCs w:val="28"/>
        </w:rPr>
        <w:t>здійснення</w:t>
      </w:r>
      <w:r w:rsidRPr="00AA4DE4">
        <w:rPr>
          <w:rFonts w:asciiTheme="majorHAnsi" w:hAnsiTheme="majorHAnsi"/>
          <w:sz w:val="28"/>
          <w:szCs w:val="28"/>
          <w:lang w:val="en-US"/>
        </w:rPr>
        <w:t xml:space="preserve"> </w:t>
      </w:r>
      <w:r w:rsidRPr="00AA4DE4">
        <w:rPr>
          <w:rFonts w:asciiTheme="majorHAnsi" w:hAnsiTheme="majorHAnsi"/>
          <w:sz w:val="28"/>
          <w:szCs w:val="28"/>
        </w:rPr>
        <w:t>офіційного</w:t>
      </w:r>
      <w:r w:rsidRPr="00AA4DE4">
        <w:rPr>
          <w:rFonts w:asciiTheme="majorHAnsi" w:hAnsiTheme="majorHAnsi"/>
          <w:sz w:val="28"/>
          <w:szCs w:val="28"/>
          <w:lang w:val="en-US"/>
        </w:rPr>
        <w:t xml:space="preserve"> </w:t>
      </w:r>
      <w:r w:rsidRPr="00AA4DE4">
        <w:rPr>
          <w:rFonts w:asciiTheme="majorHAnsi" w:hAnsiTheme="majorHAnsi"/>
          <w:sz w:val="28"/>
          <w:szCs w:val="28"/>
        </w:rPr>
        <w:t>контролю</w:t>
      </w:r>
      <w:r w:rsidRPr="00AA4DE4">
        <w:rPr>
          <w:rFonts w:asciiTheme="majorHAnsi" w:hAnsiTheme="majorHAnsi"/>
          <w:sz w:val="28"/>
          <w:szCs w:val="28"/>
          <w:lang w:val="en-US"/>
        </w:rPr>
        <w:t xml:space="preserve"> </w:t>
      </w:r>
      <w:r w:rsidRPr="00AA4DE4">
        <w:rPr>
          <w:rFonts w:asciiTheme="majorHAnsi" w:hAnsiTheme="majorHAnsi"/>
          <w:sz w:val="28"/>
          <w:szCs w:val="28"/>
        </w:rPr>
        <w:t>над</w:t>
      </w:r>
      <w:r w:rsidRPr="00AA4DE4">
        <w:rPr>
          <w:rFonts w:asciiTheme="majorHAnsi" w:hAnsiTheme="majorHAnsi"/>
          <w:sz w:val="28"/>
          <w:szCs w:val="28"/>
          <w:lang w:val="en-US"/>
        </w:rPr>
        <w:t xml:space="preserve"> </w:t>
      </w:r>
      <w:r w:rsidRPr="00AA4DE4">
        <w:rPr>
          <w:rFonts w:asciiTheme="majorHAnsi" w:hAnsiTheme="majorHAnsi"/>
          <w:sz w:val="28"/>
          <w:szCs w:val="28"/>
        </w:rPr>
        <w:t>виробництвом</w:t>
      </w:r>
      <w:r w:rsidRPr="00AA4DE4">
        <w:rPr>
          <w:rFonts w:asciiTheme="majorHAnsi" w:hAnsiTheme="majorHAnsi"/>
          <w:sz w:val="28"/>
          <w:szCs w:val="28"/>
          <w:lang w:val="en-US"/>
        </w:rPr>
        <w:t xml:space="preserve"> </w:t>
      </w:r>
      <w:r w:rsidRPr="00AA4DE4">
        <w:rPr>
          <w:rFonts w:asciiTheme="majorHAnsi" w:hAnsiTheme="majorHAnsi"/>
          <w:sz w:val="28"/>
          <w:szCs w:val="28"/>
        </w:rPr>
        <w:t>харчових</w:t>
      </w:r>
      <w:r w:rsidRPr="00AA4DE4">
        <w:rPr>
          <w:rFonts w:asciiTheme="majorHAnsi" w:hAnsiTheme="majorHAnsi"/>
          <w:sz w:val="28"/>
          <w:szCs w:val="28"/>
          <w:lang w:val="en-US"/>
        </w:rPr>
        <w:t xml:space="preserve"> </w:t>
      </w:r>
      <w:r w:rsidRPr="00AA4DE4">
        <w:rPr>
          <w:rFonts w:asciiTheme="majorHAnsi" w:hAnsiTheme="majorHAnsi"/>
          <w:sz w:val="28"/>
          <w:szCs w:val="28"/>
        </w:rPr>
        <w:t>продуктів</w:t>
      </w:r>
      <w:r w:rsidRPr="00AA4DE4">
        <w:rPr>
          <w:rFonts w:asciiTheme="majorHAnsi" w:hAnsiTheme="majorHAnsi"/>
          <w:sz w:val="28"/>
          <w:szCs w:val="28"/>
          <w:lang w:val="en-US"/>
        </w:rPr>
        <w:t xml:space="preserve"> </w:t>
      </w:r>
      <w:r w:rsidRPr="00AA4DE4">
        <w:rPr>
          <w:rFonts w:asciiTheme="majorHAnsi" w:hAnsiTheme="majorHAnsi"/>
          <w:sz w:val="28"/>
          <w:szCs w:val="28"/>
        </w:rPr>
        <w:t>і</w:t>
      </w:r>
      <w:r w:rsidRPr="00AA4DE4">
        <w:rPr>
          <w:rFonts w:asciiTheme="majorHAnsi" w:hAnsiTheme="majorHAnsi"/>
          <w:sz w:val="28"/>
          <w:szCs w:val="28"/>
          <w:lang w:val="en-US"/>
        </w:rPr>
        <w:t xml:space="preserve"> </w:t>
      </w:r>
      <w:r w:rsidRPr="00AA4DE4">
        <w:rPr>
          <w:rFonts w:asciiTheme="majorHAnsi" w:hAnsiTheme="majorHAnsi"/>
          <w:sz w:val="28"/>
          <w:szCs w:val="28"/>
        </w:rPr>
        <w:t>сировини</w:t>
      </w:r>
      <w:r w:rsidRPr="00AA4DE4">
        <w:rPr>
          <w:rFonts w:asciiTheme="majorHAnsi" w:hAnsiTheme="majorHAnsi"/>
          <w:sz w:val="28"/>
          <w:szCs w:val="28"/>
          <w:lang w:val="en-US"/>
        </w:rPr>
        <w:t xml:space="preserve">, </w:t>
      </w:r>
      <w:r w:rsidRPr="00AA4DE4">
        <w:rPr>
          <w:rFonts w:asciiTheme="majorHAnsi" w:hAnsiTheme="majorHAnsi"/>
          <w:sz w:val="28"/>
          <w:szCs w:val="28"/>
        </w:rPr>
        <w:t>а</w:t>
      </w:r>
      <w:r w:rsidRPr="00AA4DE4">
        <w:rPr>
          <w:rFonts w:asciiTheme="majorHAnsi" w:hAnsiTheme="majorHAnsi"/>
          <w:sz w:val="28"/>
          <w:szCs w:val="28"/>
          <w:lang w:val="en-US"/>
        </w:rPr>
        <w:t xml:space="preserve"> </w:t>
      </w:r>
      <w:r w:rsidRPr="00AA4DE4">
        <w:rPr>
          <w:rFonts w:asciiTheme="majorHAnsi" w:hAnsiTheme="majorHAnsi"/>
          <w:sz w:val="28"/>
          <w:szCs w:val="28"/>
        </w:rPr>
        <w:t>також</w:t>
      </w:r>
      <w:r w:rsidRPr="00AA4DE4">
        <w:rPr>
          <w:rFonts w:asciiTheme="majorHAnsi" w:hAnsiTheme="majorHAnsi"/>
          <w:sz w:val="28"/>
          <w:szCs w:val="28"/>
          <w:lang w:val="en-US"/>
        </w:rPr>
        <w:t xml:space="preserve"> </w:t>
      </w:r>
      <w:r w:rsidRPr="00AA4DE4">
        <w:rPr>
          <w:rFonts w:asciiTheme="majorHAnsi" w:hAnsiTheme="majorHAnsi"/>
          <w:sz w:val="28"/>
          <w:szCs w:val="28"/>
        </w:rPr>
        <w:t>над</w:t>
      </w:r>
      <w:r w:rsidRPr="00AA4DE4">
        <w:rPr>
          <w:rFonts w:asciiTheme="majorHAnsi" w:hAnsiTheme="majorHAnsi"/>
          <w:sz w:val="28"/>
          <w:szCs w:val="28"/>
          <w:lang w:val="en-US"/>
        </w:rPr>
        <w:t xml:space="preserve"> </w:t>
      </w:r>
      <w:r w:rsidRPr="00AA4DE4">
        <w:rPr>
          <w:rFonts w:asciiTheme="majorHAnsi" w:hAnsiTheme="majorHAnsi"/>
          <w:sz w:val="28"/>
          <w:szCs w:val="28"/>
        </w:rPr>
        <w:t>їх</w:t>
      </w:r>
      <w:r w:rsidRPr="00AA4DE4">
        <w:rPr>
          <w:rFonts w:asciiTheme="majorHAnsi" w:hAnsiTheme="majorHAnsi"/>
          <w:sz w:val="28"/>
          <w:szCs w:val="28"/>
          <w:lang w:val="en-US"/>
        </w:rPr>
        <w:t xml:space="preserve"> </w:t>
      </w:r>
      <w:r w:rsidRPr="00AA4DE4">
        <w:rPr>
          <w:rFonts w:asciiTheme="majorHAnsi" w:hAnsiTheme="majorHAnsi"/>
          <w:sz w:val="28"/>
          <w:szCs w:val="28"/>
        </w:rPr>
        <w:t>імпортом</w:t>
      </w:r>
      <w:r w:rsidRPr="00AA4DE4">
        <w:rPr>
          <w:rFonts w:asciiTheme="majorHAnsi" w:hAnsiTheme="majorHAnsi"/>
          <w:sz w:val="28"/>
          <w:szCs w:val="28"/>
          <w:lang w:val="en-US"/>
        </w:rPr>
        <w:t xml:space="preserve"> </w:t>
      </w:r>
      <w:r w:rsidRPr="00AA4DE4">
        <w:rPr>
          <w:rFonts w:asciiTheme="majorHAnsi" w:hAnsiTheme="majorHAnsi"/>
          <w:sz w:val="28"/>
          <w:szCs w:val="28"/>
        </w:rPr>
        <w:t>і</w:t>
      </w:r>
      <w:r w:rsidRPr="00AA4DE4">
        <w:rPr>
          <w:rFonts w:asciiTheme="majorHAnsi" w:hAnsiTheme="majorHAnsi"/>
          <w:sz w:val="28"/>
          <w:szCs w:val="28"/>
          <w:lang w:val="en-US"/>
        </w:rPr>
        <w:t xml:space="preserve"> </w:t>
      </w:r>
      <w:r w:rsidRPr="00AA4DE4">
        <w:rPr>
          <w:rFonts w:asciiTheme="majorHAnsi" w:hAnsiTheme="majorHAnsi"/>
          <w:sz w:val="28"/>
          <w:szCs w:val="28"/>
        </w:rPr>
        <w:t>третіх</w:t>
      </w:r>
      <w:r w:rsidRPr="00AA4DE4">
        <w:rPr>
          <w:rFonts w:asciiTheme="majorHAnsi" w:hAnsiTheme="majorHAnsi"/>
          <w:sz w:val="28"/>
          <w:szCs w:val="28"/>
          <w:lang w:val="en-US"/>
        </w:rPr>
        <w:t xml:space="preserve"> </w:t>
      </w:r>
      <w:r w:rsidRPr="00AA4DE4">
        <w:rPr>
          <w:rFonts w:asciiTheme="majorHAnsi" w:hAnsiTheme="majorHAnsi"/>
          <w:sz w:val="28"/>
          <w:szCs w:val="28"/>
        </w:rPr>
        <w:t>країн</w:t>
      </w:r>
      <w:r w:rsidRPr="00AA4DE4">
        <w:rPr>
          <w:rFonts w:asciiTheme="majorHAnsi" w:hAnsiTheme="majorHAnsi"/>
          <w:sz w:val="28"/>
          <w:szCs w:val="28"/>
          <w:lang w:val="en-US"/>
        </w:rPr>
        <w:t>..</w:t>
      </w:r>
      <w:r w:rsidRPr="00AA4DE4">
        <w:rPr>
          <w:rFonts w:asciiTheme="majorHAnsi" w:hAnsiTheme="majorHAnsi"/>
          <w:sz w:val="28"/>
          <w:szCs w:val="28"/>
          <w:u w:val="single"/>
        </w:rPr>
        <w:t>Відповідно</w:t>
      </w:r>
      <w:r w:rsidRPr="00AA4DE4">
        <w:rPr>
          <w:rFonts w:asciiTheme="majorHAnsi" w:hAnsiTheme="majorHAnsi"/>
          <w:sz w:val="28"/>
          <w:szCs w:val="28"/>
          <w:u w:val="single"/>
          <w:lang w:val="en-US"/>
        </w:rPr>
        <w:t xml:space="preserve"> </w:t>
      </w:r>
      <w:r w:rsidRPr="00AA4DE4">
        <w:rPr>
          <w:rFonts w:asciiTheme="majorHAnsi" w:hAnsiTheme="majorHAnsi"/>
          <w:sz w:val="28"/>
          <w:szCs w:val="28"/>
          <w:u w:val="single"/>
        </w:rPr>
        <w:t>до</w:t>
      </w:r>
      <w:r w:rsidRPr="00AA4DE4">
        <w:rPr>
          <w:rFonts w:asciiTheme="majorHAnsi" w:hAnsiTheme="majorHAnsi"/>
          <w:sz w:val="28"/>
          <w:szCs w:val="28"/>
          <w:u w:val="single"/>
          <w:lang w:val="en-US"/>
        </w:rPr>
        <w:t xml:space="preserve"> </w:t>
      </w:r>
      <w:r w:rsidRPr="00AA4DE4">
        <w:rPr>
          <w:rFonts w:asciiTheme="majorHAnsi" w:hAnsiTheme="majorHAnsi"/>
          <w:sz w:val="28"/>
          <w:szCs w:val="28"/>
          <w:u w:val="single"/>
        </w:rPr>
        <w:t>цього</w:t>
      </w:r>
      <w:r w:rsidRPr="00AA4DE4">
        <w:rPr>
          <w:rFonts w:asciiTheme="majorHAnsi" w:hAnsiTheme="majorHAnsi"/>
          <w:sz w:val="28"/>
          <w:szCs w:val="28"/>
          <w:u w:val="single"/>
          <w:lang w:val="en-US"/>
        </w:rPr>
        <w:t xml:space="preserve"> </w:t>
      </w:r>
      <w:r w:rsidRPr="00AA4DE4">
        <w:rPr>
          <w:rFonts w:asciiTheme="majorHAnsi" w:hAnsiTheme="majorHAnsi"/>
          <w:sz w:val="28"/>
          <w:szCs w:val="28"/>
          <w:u w:val="single"/>
        </w:rPr>
        <w:t>документа</w:t>
      </w:r>
      <w:r w:rsidRPr="00AA4DE4">
        <w:rPr>
          <w:rFonts w:asciiTheme="majorHAnsi" w:hAnsiTheme="majorHAnsi"/>
          <w:sz w:val="28"/>
          <w:szCs w:val="28"/>
          <w:lang w:val="en-US"/>
        </w:rPr>
        <w:t xml:space="preserve">, </w:t>
      </w:r>
      <w:r w:rsidRPr="00AA4DE4">
        <w:rPr>
          <w:rFonts w:asciiTheme="majorHAnsi" w:hAnsiTheme="majorHAnsi"/>
          <w:sz w:val="28"/>
          <w:szCs w:val="28"/>
        </w:rPr>
        <w:t>до</w:t>
      </w:r>
      <w:r w:rsidRPr="00AA4DE4">
        <w:rPr>
          <w:rFonts w:asciiTheme="majorHAnsi" w:hAnsiTheme="majorHAnsi"/>
          <w:sz w:val="28"/>
          <w:szCs w:val="28"/>
          <w:lang w:val="en-US"/>
        </w:rPr>
        <w:t xml:space="preserve"> 2005 </w:t>
      </w:r>
      <w:r w:rsidRPr="00AA4DE4">
        <w:rPr>
          <w:rFonts w:asciiTheme="majorHAnsi" w:hAnsiTheme="majorHAnsi"/>
          <w:sz w:val="28"/>
          <w:szCs w:val="28"/>
        </w:rPr>
        <w:t>р</w:t>
      </w:r>
      <w:r w:rsidRPr="00AA4DE4">
        <w:rPr>
          <w:rFonts w:asciiTheme="majorHAnsi" w:hAnsiTheme="majorHAnsi"/>
          <w:sz w:val="28"/>
          <w:szCs w:val="28"/>
          <w:lang w:val="en-US"/>
        </w:rPr>
        <w:t xml:space="preserve">. </w:t>
      </w:r>
      <w:r w:rsidRPr="00AA4DE4">
        <w:rPr>
          <w:rFonts w:asciiTheme="majorHAnsi" w:hAnsiTheme="majorHAnsi"/>
          <w:sz w:val="28"/>
          <w:szCs w:val="28"/>
        </w:rPr>
        <w:t>у</w:t>
      </w:r>
      <w:r w:rsidRPr="00AA4DE4">
        <w:rPr>
          <w:rFonts w:asciiTheme="majorHAnsi" w:hAnsiTheme="majorHAnsi"/>
          <w:sz w:val="28"/>
          <w:szCs w:val="28"/>
          <w:lang w:val="en-US"/>
        </w:rPr>
        <w:t xml:space="preserve"> </w:t>
      </w:r>
      <w:r w:rsidRPr="00AA4DE4">
        <w:rPr>
          <w:rFonts w:asciiTheme="majorHAnsi" w:hAnsiTheme="majorHAnsi"/>
          <w:sz w:val="28"/>
          <w:szCs w:val="28"/>
        </w:rPr>
        <w:t>ЄС</w:t>
      </w:r>
      <w:r w:rsidRPr="00AA4DE4">
        <w:rPr>
          <w:rFonts w:asciiTheme="majorHAnsi" w:hAnsiTheme="majorHAnsi"/>
          <w:sz w:val="28"/>
          <w:szCs w:val="28"/>
          <w:lang w:val="en-US"/>
        </w:rPr>
        <w:t xml:space="preserve"> </w:t>
      </w:r>
      <w:r w:rsidRPr="00AA4DE4">
        <w:rPr>
          <w:rFonts w:asciiTheme="majorHAnsi" w:hAnsiTheme="majorHAnsi"/>
          <w:sz w:val="28"/>
          <w:szCs w:val="28"/>
        </w:rPr>
        <w:t>і</w:t>
      </w:r>
      <w:r w:rsidRPr="00AA4DE4">
        <w:rPr>
          <w:rFonts w:asciiTheme="majorHAnsi" w:hAnsiTheme="majorHAnsi"/>
          <w:sz w:val="28"/>
          <w:szCs w:val="28"/>
          <w:lang w:val="en-US"/>
        </w:rPr>
        <w:t xml:space="preserve"> </w:t>
      </w:r>
      <w:r w:rsidRPr="00AA4DE4">
        <w:rPr>
          <w:rFonts w:asciiTheme="majorHAnsi" w:hAnsiTheme="majorHAnsi"/>
          <w:sz w:val="28"/>
          <w:szCs w:val="28"/>
        </w:rPr>
        <w:t>в</w:t>
      </w:r>
      <w:r w:rsidRPr="00AA4DE4">
        <w:rPr>
          <w:rFonts w:asciiTheme="majorHAnsi" w:hAnsiTheme="majorHAnsi"/>
          <w:sz w:val="28"/>
          <w:szCs w:val="28"/>
          <w:lang w:val="en-US"/>
        </w:rPr>
        <w:t xml:space="preserve"> </w:t>
      </w:r>
      <w:r w:rsidRPr="00AA4DE4">
        <w:rPr>
          <w:rFonts w:asciiTheme="majorHAnsi" w:hAnsiTheme="majorHAnsi"/>
          <w:sz w:val="28"/>
          <w:szCs w:val="28"/>
        </w:rPr>
        <w:t>кожній</w:t>
      </w:r>
      <w:r w:rsidRPr="00AA4DE4">
        <w:rPr>
          <w:rFonts w:asciiTheme="majorHAnsi" w:hAnsiTheme="majorHAnsi"/>
          <w:sz w:val="28"/>
          <w:szCs w:val="28"/>
          <w:lang w:val="en-US"/>
        </w:rPr>
        <w:t xml:space="preserve"> </w:t>
      </w:r>
      <w:r w:rsidRPr="00AA4DE4">
        <w:rPr>
          <w:rFonts w:asciiTheme="majorHAnsi" w:hAnsiTheme="majorHAnsi"/>
          <w:sz w:val="28"/>
          <w:szCs w:val="28"/>
        </w:rPr>
        <w:t>з</w:t>
      </w:r>
      <w:r w:rsidRPr="00AA4DE4">
        <w:rPr>
          <w:rFonts w:asciiTheme="majorHAnsi" w:hAnsiTheme="majorHAnsi"/>
          <w:sz w:val="28"/>
          <w:szCs w:val="28"/>
          <w:lang w:val="en-US"/>
        </w:rPr>
        <w:t xml:space="preserve"> </w:t>
      </w:r>
      <w:r w:rsidRPr="00AA4DE4">
        <w:rPr>
          <w:rFonts w:asciiTheme="majorHAnsi" w:hAnsiTheme="majorHAnsi"/>
          <w:sz w:val="28"/>
          <w:szCs w:val="28"/>
        </w:rPr>
        <w:t>країн</w:t>
      </w:r>
      <w:r w:rsidRPr="00AA4DE4">
        <w:rPr>
          <w:rFonts w:asciiTheme="majorHAnsi" w:hAnsiTheme="majorHAnsi"/>
          <w:sz w:val="28"/>
          <w:szCs w:val="28"/>
          <w:lang w:val="en-US"/>
        </w:rPr>
        <w:t>-</w:t>
      </w:r>
      <w:r w:rsidRPr="00AA4DE4">
        <w:rPr>
          <w:rFonts w:asciiTheme="majorHAnsi" w:hAnsiTheme="majorHAnsi"/>
          <w:sz w:val="28"/>
          <w:szCs w:val="28"/>
        </w:rPr>
        <w:t>імпортерів</w:t>
      </w:r>
      <w:r w:rsidRPr="00AA4DE4">
        <w:rPr>
          <w:rFonts w:asciiTheme="majorHAnsi" w:hAnsiTheme="majorHAnsi"/>
          <w:sz w:val="28"/>
          <w:szCs w:val="28"/>
          <w:lang w:val="en-US"/>
        </w:rPr>
        <w:t xml:space="preserve"> </w:t>
      </w:r>
      <w:r w:rsidRPr="00AA4DE4">
        <w:rPr>
          <w:rFonts w:asciiTheme="majorHAnsi" w:hAnsiTheme="majorHAnsi"/>
          <w:sz w:val="28"/>
          <w:szCs w:val="28"/>
        </w:rPr>
        <w:t>необхідно</w:t>
      </w:r>
      <w:r w:rsidRPr="00AA4DE4">
        <w:rPr>
          <w:rFonts w:asciiTheme="majorHAnsi" w:hAnsiTheme="majorHAnsi"/>
          <w:sz w:val="28"/>
          <w:szCs w:val="28"/>
          <w:lang w:val="en-US"/>
        </w:rPr>
        <w:t xml:space="preserve"> </w:t>
      </w:r>
      <w:r w:rsidRPr="00AA4DE4">
        <w:rPr>
          <w:rFonts w:asciiTheme="majorHAnsi" w:hAnsiTheme="majorHAnsi"/>
          <w:sz w:val="28"/>
          <w:szCs w:val="28"/>
        </w:rPr>
        <w:t>створити</w:t>
      </w:r>
      <w:r w:rsidRPr="00AA4DE4">
        <w:rPr>
          <w:rFonts w:asciiTheme="majorHAnsi" w:hAnsiTheme="majorHAnsi"/>
          <w:sz w:val="28"/>
          <w:szCs w:val="28"/>
          <w:lang w:val="en-US"/>
        </w:rPr>
        <w:t xml:space="preserve"> </w:t>
      </w:r>
      <w:r w:rsidRPr="00AA4DE4">
        <w:rPr>
          <w:rFonts w:asciiTheme="majorHAnsi" w:hAnsiTheme="majorHAnsi"/>
          <w:sz w:val="28"/>
          <w:szCs w:val="28"/>
        </w:rPr>
        <w:t>єдині</w:t>
      </w:r>
      <w:r w:rsidRPr="00AA4DE4">
        <w:rPr>
          <w:rFonts w:asciiTheme="majorHAnsi" w:hAnsiTheme="majorHAnsi"/>
          <w:sz w:val="28"/>
          <w:szCs w:val="28"/>
          <w:lang w:val="en-US"/>
        </w:rPr>
        <w:t xml:space="preserve"> </w:t>
      </w:r>
      <w:r w:rsidRPr="00AA4DE4">
        <w:rPr>
          <w:rFonts w:asciiTheme="majorHAnsi" w:hAnsiTheme="majorHAnsi"/>
          <w:sz w:val="28"/>
          <w:szCs w:val="28"/>
        </w:rPr>
        <w:t>контрольні</w:t>
      </w:r>
      <w:r w:rsidRPr="00AA4DE4">
        <w:rPr>
          <w:rFonts w:asciiTheme="majorHAnsi" w:hAnsiTheme="majorHAnsi"/>
          <w:sz w:val="28"/>
          <w:szCs w:val="28"/>
          <w:lang w:val="en-US"/>
        </w:rPr>
        <w:t xml:space="preserve"> </w:t>
      </w:r>
      <w:r w:rsidRPr="00AA4DE4">
        <w:rPr>
          <w:rFonts w:asciiTheme="majorHAnsi" w:hAnsiTheme="majorHAnsi"/>
          <w:sz w:val="28"/>
          <w:szCs w:val="28"/>
        </w:rPr>
        <w:t>органи</w:t>
      </w:r>
      <w:r w:rsidRPr="00AA4DE4">
        <w:rPr>
          <w:rFonts w:asciiTheme="majorHAnsi" w:hAnsiTheme="majorHAnsi"/>
          <w:sz w:val="28"/>
          <w:szCs w:val="28"/>
          <w:lang w:val="en-US"/>
        </w:rPr>
        <w:t xml:space="preserve"> </w:t>
      </w:r>
      <w:r w:rsidRPr="00AA4DE4">
        <w:rPr>
          <w:rFonts w:asciiTheme="majorHAnsi" w:hAnsiTheme="majorHAnsi"/>
          <w:sz w:val="28"/>
          <w:szCs w:val="28"/>
        </w:rPr>
        <w:t>з</w:t>
      </w:r>
      <w:r w:rsidRPr="00AA4DE4">
        <w:rPr>
          <w:rFonts w:asciiTheme="majorHAnsi" w:hAnsiTheme="majorHAnsi"/>
          <w:sz w:val="28"/>
          <w:szCs w:val="28"/>
          <w:lang w:val="en-US"/>
        </w:rPr>
        <w:t xml:space="preserve"> </w:t>
      </w:r>
      <w:r w:rsidRPr="00AA4DE4">
        <w:rPr>
          <w:rFonts w:asciiTheme="majorHAnsi" w:hAnsiTheme="majorHAnsi"/>
          <w:sz w:val="28"/>
          <w:szCs w:val="28"/>
        </w:rPr>
        <w:t>нагляду</w:t>
      </w:r>
      <w:r w:rsidRPr="00AA4DE4">
        <w:rPr>
          <w:rFonts w:asciiTheme="majorHAnsi" w:hAnsiTheme="majorHAnsi"/>
          <w:sz w:val="28"/>
          <w:szCs w:val="28"/>
          <w:lang w:val="en-US"/>
        </w:rPr>
        <w:t xml:space="preserve"> </w:t>
      </w:r>
      <w:r w:rsidRPr="00AA4DE4">
        <w:rPr>
          <w:rFonts w:asciiTheme="majorHAnsi" w:hAnsiTheme="majorHAnsi"/>
          <w:sz w:val="28"/>
          <w:szCs w:val="28"/>
        </w:rPr>
        <w:t>над</w:t>
      </w:r>
      <w:r w:rsidRPr="00AA4DE4">
        <w:rPr>
          <w:rFonts w:asciiTheme="majorHAnsi" w:hAnsiTheme="majorHAnsi"/>
          <w:sz w:val="28"/>
          <w:szCs w:val="28"/>
          <w:lang w:val="en-US"/>
        </w:rPr>
        <w:t xml:space="preserve"> </w:t>
      </w:r>
      <w:r w:rsidRPr="00AA4DE4">
        <w:rPr>
          <w:rFonts w:asciiTheme="majorHAnsi" w:hAnsiTheme="majorHAnsi"/>
          <w:sz w:val="28"/>
          <w:szCs w:val="28"/>
        </w:rPr>
        <w:t>виробництвом</w:t>
      </w:r>
      <w:r w:rsidRPr="00AA4DE4">
        <w:rPr>
          <w:rFonts w:asciiTheme="majorHAnsi" w:hAnsiTheme="majorHAnsi"/>
          <w:sz w:val="28"/>
          <w:szCs w:val="28"/>
          <w:lang w:val="en-US"/>
        </w:rPr>
        <w:t xml:space="preserve"> </w:t>
      </w:r>
      <w:r w:rsidRPr="00AA4DE4">
        <w:rPr>
          <w:rFonts w:asciiTheme="majorHAnsi" w:hAnsiTheme="majorHAnsi"/>
          <w:sz w:val="28"/>
          <w:szCs w:val="28"/>
        </w:rPr>
        <w:lastRenderedPageBreak/>
        <w:t>продуктів</w:t>
      </w:r>
      <w:r w:rsidRPr="00AA4DE4">
        <w:rPr>
          <w:rFonts w:asciiTheme="majorHAnsi" w:hAnsiTheme="majorHAnsi"/>
          <w:sz w:val="28"/>
          <w:szCs w:val="28"/>
          <w:lang w:val="en-US"/>
        </w:rPr>
        <w:t xml:space="preserve"> </w:t>
      </w:r>
      <w:r w:rsidRPr="00AA4DE4">
        <w:rPr>
          <w:rFonts w:asciiTheme="majorHAnsi" w:hAnsiTheme="majorHAnsi"/>
          <w:sz w:val="28"/>
          <w:szCs w:val="28"/>
        </w:rPr>
        <w:t>харчування</w:t>
      </w:r>
      <w:r w:rsidRPr="00AA4DE4">
        <w:rPr>
          <w:rFonts w:asciiTheme="majorHAnsi" w:hAnsiTheme="majorHAnsi"/>
          <w:sz w:val="28"/>
          <w:szCs w:val="28"/>
          <w:lang w:val="en-US"/>
        </w:rPr>
        <w:t>. </w:t>
      </w:r>
      <w:r w:rsidRPr="00AA4DE4">
        <w:rPr>
          <w:rFonts w:asciiTheme="majorHAnsi" w:hAnsiTheme="majorHAnsi"/>
          <w:sz w:val="28"/>
          <w:szCs w:val="28"/>
          <w:u w:val="single"/>
        </w:rPr>
        <w:t>За словами представників</w:t>
      </w:r>
      <w:r w:rsidRPr="00AA4DE4">
        <w:rPr>
          <w:rFonts w:asciiTheme="majorHAnsi" w:hAnsiTheme="majorHAnsi"/>
          <w:sz w:val="28"/>
          <w:szCs w:val="28"/>
        </w:rPr>
        <w:t> Ліги виробників харчових продуктів України, </w:t>
      </w:r>
      <w:r w:rsidRPr="00AA4DE4">
        <w:rPr>
          <w:rFonts w:asciiTheme="majorHAnsi" w:hAnsiTheme="majorHAnsi"/>
          <w:sz w:val="28"/>
          <w:szCs w:val="28"/>
          <w:u w:val="single"/>
        </w:rPr>
        <w:t>згідно з цими вимогами</w:t>
      </w:r>
      <w:r w:rsidRPr="00AA4DE4">
        <w:rPr>
          <w:rFonts w:asciiTheme="majorHAnsi" w:hAnsiTheme="majorHAnsi"/>
          <w:sz w:val="28"/>
          <w:szCs w:val="28"/>
        </w:rPr>
        <w:t>, Уряд України має систематично. оприлюднювати звіти про контроль над харчовими продуктами та сировиною на своєму веб-сайті, а також передавати їх до Європейської Комісії. </w:t>
      </w:r>
      <w:r w:rsidRPr="00AA4DE4">
        <w:rPr>
          <w:rFonts w:asciiTheme="majorHAnsi" w:hAnsiTheme="majorHAnsi"/>
          <w:sz w:val="28"/>
          <w:szCs w:val="28"/>
          <w:u w:val="single"/>
        </w:rPr>
        <w:t>В іншому випадку</w:t>
      </w:r>
      <w:r w:rsidRPr="00AA4DE4">
        <w:rPr>
          <w:rFonts w:asciiTheme="majorHAnsi" w:hAnsiTheme="majorHAnsi"/>
          <w:sz w:val="28"/>
          <w:szCs w:val="28"/>
        </w:rPr>
        <w:t xml:space="preserve"> ЄС може відмовитися від українського харчового імпорту. </w:t>
      </w:r>
      <w:r w:rsidRPr="00AA4DE4">
        <w:rPr>
          <w:rFonts w:asciiTheme="majorHAnsi" w:hAnsiTheme="majorHAnsi"/>
          <w:sz w:val="28"/>
          <w:szCs w:val="28"/>
          <w:lang w:val="en-US"/>
        </w:rPr>
        <w:t>[22, 28]</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lang w:val="en-US"/>
        </w:rPr>
        <w:t>Active employment of antidumping measures by the EU. </w:t>
      </w:r>
      <w:r w:rsidRPr="00AA4DE4">
        <w:rPr>
          <w:rFonts w:asciiTheme="majorHAnsi" w:hAnsiTheme="majorHAnsi"/>
          <w:sz w:val="28"/>
          <w:szCs w:val="28"/>
          <w:u w:val="single"/>
          <w:lang w:val="en-US"/>
        </w:rPr>
        <w:t>Such measures are often used</w:t>
      </w:r>
      <w:r w:rsidRPr="00AA4DE4">
        <w:rPr>
          <w:rFonts w:asciiTheme="majorHAnsi" w:hAnsiTheme="majorHAnsi"/>
          <w:sz w:val="28"/>
          <w:szCs w:val="28"/>
          <w:lang w:val="en-US"/>
        </w:rPr>
        <w:t> because Ukraine does not have market economy status. From January 1, 1995, until June 30, 2003, the EU accounted for eight out of 48 (17%) antidumping investigations initiated against Ukraine and nine out of 43 (21%) antidumping measures imposed on it. Overall, 3% of antidumping investigations initiated by the EU against third countries and 5% of antidumping measures imposed by the EU are directed at Ukraine, which is a very high indicator, given Ukraine's 0.4% share in the EU trade turnover. The total value of Ukrainian products subject to </w:t>
      </w:r>
      <w:r w:rsidRPr="00AA4DE4">
        <w:rPr>
          <w:rFonts w:asciiTheme="majorHAnsi" w:hAnsiTheme="majorHAnsi"/>
          <w:sz w:val="28"/>
          <w:szCs w:val="28"/>
          <w:u w:val="single"/>
          <w:lang w:val="en-US"/>
        </w:rPr>
        <w:t>antidumping measures</w:t>
      </w:r>
      <w:r w:rsidRPr="00AA4DE4">
        <w:rPr>
          <w:rFonts w:asciiTheme="majorHAnsi" w:hAnsiTheme="majorHAnsi"/>
          <w:sz w:val="28"/>
          <w:szCs w:val="28"/>
          <w:lang w:val="en-US"/>
        </w:rPr>
        <w:t xml:space="preserve"> on the part of the EU and the 10 candidate countries was estimated at $41 million in 2002. </w:t>
      </w:r>
      <w:r w:rsidRPr="00AA4DE4">
        <w:rPr>
          <w:rFonts w:asciiTheme="majorHAnsi" w:hAnsiTheme="majorHAnsi"/>
          <w:sz w:val="28"/>
          <w:szCs w:val="28"/>
        </w:rPr>
        <w:t>[22, 31]</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Активне використання з боку ЄС антидемпінгових заходів. </w:t>
      </w:r>
      <w:r w:rsidRPr="00AA4DE4">
        <w:rPr>
          <w:rFonts w:asciiTheme="majorHAnsi" w:hAnsiTheme="majorHAnsi"/>
          <w:sz w:val="28"/>
          <w:szCs w:val="28"/>
          <w:u w:val="single"/>
        </w:rPr>
        <w:t>Такі заходи нерідко застосовую</w:t>
      </w:r>
      <w:r w:rsidRPr="00AA4DE4">
        <w:rPr>
          <w:rFonts w:asciiTheme="majorHAnsi" w:hAnsiTheme="majorHAnsi"/>
          <w:sz w:val="28"/>
          <w:szCs w:val="28"/>
        </w:rPr>
        <w:t>ться мерсі відсутність в України статусу країни з ринковою економікою Загалом, за період з І січня 1995 р. по 30 червня 2003 р. на ЄС припадали вісім із 48 (17%) ініційованих проти України антидемпінгових розслідувань і дев'ять із 43 (21%) запроваджених проти неї антидемпінгових заходів. Загалом, на Україну припадає 3% ініційованих ЄС проти інших країн антидемпінгових розслідувань та 5% запроваджених ЄС антидемпінгових заходів, що за частки України в торгівлі ЄС у 0,4% виглядає надзвичайно високим показником. Загальний обсяг української продукції, що підпадала під </w:t>
      </w:r>
      <w:r w:rsidRPr="00AA4DE4">
        <w:rPr>
          <w:rFonts w:asciiTheme="majorHAnsi" w:hAnsiTheme="majorHAnsi"/>
          <w:sz w:val="28"/>
          <w:szCs w:val="28"/>
          <w:u w:val="single"/>
        </w:rPr>
        <w:t>антидемпінгові заходи</w:t>
      </w:r>
      <w:r w:rsidRPr="00AA4DE4">
        <w:rPr>
          <w:rFonts w:asciiTheme="majorHAnsi" w:hAnsiTheme="majorHAnsi"/>
          <w:sz w:val="28"/>
          <w:szCs w:val="28"/>
        </w:rPr>
        <w:t> боку ЄС та 10 країн-кандидатів, оцінювався у 2002 р. у $41 млн. [22, 31]</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Отже, ми бачимо, що у газеті образність має завдання сприяти увиразненню подачі фактів інформації. Тому структура образу повинна бути семантично прозорою, ясною і не відволікати уваги читачів від повідомлюваних фактів своєю підкресленою оригінальністю.</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Елементи образності використовуються і в науковому стилі, хоча дуже обмежено, насамперед у словотворчому плані (при творенні термінів), а як стилістичний засіб - у випадках ведення політики (прийом іронічного загострення вислову).</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lastRenderedPageBreak/>
        <w:t>Що ж до наукового стилю, то тут стійкі словосполучення розподіляються на загальнонаукові та вузько термінологічні, спеціальні. Загальнонаукові обслуговують усі галузі науки, часом виходять за межі наукового стилю. Сюди належать різного типу наукові формулювання, узагальнені формули законів, основних наукових положень та ін. Вони конденсують у собі складну думку, характеризуються абстрагованістю, повною відсутністю образності, і вживаються навіть поза межами наукового стилю. Наприклад</w:t>
      </w:r>
      <w:r w:rsidRPr="00AA4DE4">
        <w:rPr>
          <w:rFonts w:asciiTheme="majorHAnsi" w:hAnsiTheme="majorHAnsi"/>
          <w:sz w:val="28"/>
          <w:szCs w:val="28"/>
          <w:lang w:val="en-US"/>
        </w:rPr>
        <w:t xml:space="preserve">: the point is that…, the social life indicates the consciousness, the contrast between the city and the village. </w:t>
      </w:r>
      <w:r w:rsidRPr="00AA4DE4">
        <w:rPr>
          <w:rFonts w:asciiTheme="majorHAnsi" w:hAnsiTheme="majorHAnsi"/>
          <w:sz w:val="28"/>
          <w:szCs w:val="28"/>
        </w:rPr>
        <w:t>Є</w:t>
      </w:r>
      <w:r w:rsidRPr="00AA4DE4">
        <w:rPr>
          <w:rFonts w:asciiTheme="majorHAnsi" w:hAnsiTheme="majorHAnsi"/>
          <w:sz w:val="28"/>
          <w:szCs w:val="28"/>
          <w:lang w:val="en-US"/>
        </w:rPr>
        <w:t xml:space="preserve"> </w:t>
      </w:r>
      <w:r w:rsidRPr="00AA4DE4">
        <w:rPr>
          <w:rFonts w:asciiTheme="majorHAnsi" w:hAnsiTheme="majorHAnsi"/>
          <w:sz w:val="28"/>
          <w:szCs w:val="28"/>
        </w:rPr>
        <w:t>серед</w:t>
      </w:r>
      <w:r w:rsidRPr="00AA4DE4">
        <w:rPr>
          <w:rFonts w:asciiTheme="majorHAnsi" w:hAnsiTheme="majorHAnsi"/>
          <w:sz w:val="28"/>
          <w:szCs w:val="28"/>
          <w:lang w:val="en-US"/>
        </w:rPr>
        <w:t xml:space="preserve"> </w:t>
      </w:r>
      <w:r w:rsidRPr="00AA4DE4">
        <w:rPr>
          <w:rFonts w:asciiTheme="majorHAnsi" w:hAnsiTheme="majorHAnsi"/>
          <w:sz w:val="28"/>
          <w:szCs w:val="28"/>
        </w:rPr>
        <w:t>загальнонаукової</w:t>
      </w:r>
      <w:r w:rsidRPr="00AA4DE4">
        <w:rPr>
          <w:rFonts w:asciiTheme="majorHAnsi" w:hAnsiTheme="majorHAnsi"/>
          <w:sz w:val="28"/>
          <w:szCs w:val="28"/>
          <w:lang w:val="en-US"/>
        </w:rPr>
        <w:t xml:space="preserve"> </w:t>
      </w:r>
      <w:r w:rsidRPr="00AA4DE4">
        <w:rPr>
          <w:rFonts w:asciiTheme="majorHAnsi" w:hAnsiTheme="majorHAnsi"/>
          <w:sz w:val="28"/>
          <w:szCs w:val="28"/>
        </w:rPr>
        <w:t>фразеології</w:t>
      </w:r>
      <w:r w:rsidRPr="00AA4DE4">
        <w:rPr>
          <w:rFonts w:asciiTheme="majorHAnsi" w:hAnsiTheme="majorHAnsi"/>
          <w:sz w:val="28"/>
          <w:szCs w:val="28"/>
          <w:lang w:val="en-US"/>
        </w:rPr>
        <w:t xml:space="preserve"> </w:t>
      </w:r>
      <w:r w:rsidRPr="00AA4DE4">
        <w:rPr>
          <w:rFonts w:asciiTheme="majorHAnsi" w:hAnsiTheme="majorHAnsi"/>
          <w:sz w:val="28"/>
          <w:szCs w:val="28"/>
        </w:rPr>
        <w:t>і</w:t>
      </w:r>
      <w:r w:rsidRPr="00AA4DE4">
        <w:rPr>
          <w:rFonts w:asciiTheme="majorHAnsi" w:hAnsiTheme="majorHAnsi"/>
          <w:sz w:val="28"/>
          <w:szCs w:val="28"/>
          <w:lang w:val="en-US"/>
        </w:rPr>
        <w:t xml:space="preserve"> </w:t>
      </w:r>
      <w:r w:rsidRPr="00AA4DE4">
        <w:rPr>
          <w:rFonts w:asciiTheme="majorHAnsi" w:hAnsiTheme="majorHAnsi"/>
          <w:sz w:val="28"/>
          <w:szCs w:val="28"/>
        </w:rPr>
        <w:t>така</w:t>
      </w:r>
      <w:r w:rsidRPr="00AA4DE4">
        <w:rPr>
          <w:rFonts w:asciiTheme="majorHAnsi" w:hAnsiTheme="majorHAnsi"/>
          <w:sz w:val="28"/>
          <w:szCs w:val="28"/>
          <w:lang w:val="en-US"/>
        </w:rPr>
        <w:t xml:space="preserve">, </w:t>
      </w:r>
      <w:r w:rsidRPr="00AA4DE4">
        <w:rPr>
          <w:rFonts w:asciiTheme="majorHAnsi" w:hAnsiTheme="majorHAnsi"/>
          <w:sz w:val="28"/>
          <w:szCs w:val="28"/>
        </w:rPr>
        <w:t>що</w:t>
      </w:r>
      <w:r w:rsidRPr="00AA4DE4">
        <w:rPr>
          <w:rFonts w:asciiTheme="majorHAnsi" w:hAnsiTheme="majorHAnsi"/>
          <w:sz w:val="28"/>
          <w:szCs w:val="28"/>
          <w:lang w:val="en-US"/>
        </w:rPr>
        <w:t xml:space="preserve"> </w:t>
      </w:r>
      <w:r w:rsidRPr="00AA4DE4">
        <w:rPr>
          <w:rFonts w:asciiTheme="majorHAnsi" w:hAnsiTheme="majorHAnsi"/>
          <w:sz w:val="28"/>
          <w:szCs w:val="28"/>
        </w:rPr>
        <w:t>своїми</w:t>
      </w:r>
      <w:r w:rsidRPr="00AA4DE4">
        <w:rPr>
          <w:rFonts w:asciiTheme="majorHAnsi" w:hAnsiTheme="majorHAnsi"/>
          <w:sz w:val="28"/>
          <w:szCs w:val="28"/>
          <w:lang w:val="en-US"/>
        </w:rPr>
        <w:t xml:space="preserve"> </w:t>
      </w:r>
      <w:r w:rsidRPr="00AA4DE4">
        <w:rPr>
          <w:rFonts w:asciiTheme="majorHAnsi" w:hAnsiTheme="majorHAnsi"/>
          <w:sz w:val="28"/>
          <w:szCs w:val="28"/>
        </w:rPr>
        <w:t>функціями</w:t>
      </w:r>
      <w:r w:rsidRPr="00AA4DE4">
        <w:rPr>
          <w:rFonts w:asciiTheme="majorHAnsi" w:hAnsiTheme="majorHAnsi"/>
          <w:sz w:val="28"/>
          <w:szCs w:val="28"/>
          <w:lang w:val="en-US"/>
        </w:rPr>
        <w:t xml:space="preserve"> </w:t>
      </w:r>
      <w:r w:rsidRPr="00AA4DE4">
        <w:rPr>
          <w:rFonts w:asciiTheme="majorHAnsi" w:hAnsiTheme="majorHAnsi"/>
          <w:sz w:val="28"/>
          <w:szCs w:val="28"/>
        </w:rPr>
        <w:t>наближається</w:t>
      </w:r>
      <w:r w:rsidRPr="00AA4DE4">
        <w:rPr>
          <w:rFonts w:asciiTheme="majorHAnsi" w:hAnsiTheme="majorHAnsi"/>
          <w:sz w:val="28"/>
          <w:szCs w:val="28"/>
          <w:lang w:val="en-US"/>
        </w:rPr>
        <w:t xml:space="preserve"> </w:t>
      </w:r>
      <w:r w:rsidRPr="00AA4DE4">
        <w:rPr>
          <w:rFonts w:asciiTheme="majorHAnsi" w:hAnsiTheme="majorHAnsi"/>
          <w:sz w:val="28"/>
          <w:szCs w:val="28"/>
        </w:rPr>
        <w:t>до</w:t>
      </w:r>
      <w:r w:rsidRPr="00AA4DE4">
        <w:rPr>
          <w:rFonts w:asciiTheme="majorHAnsi" w:hAnsiTheme="majorHAnsi"/>
          <w:sz w:val="28"/>
          <w:szCs w:val="28"/>
          <w:lang w:val="en-US"/>
        </w:rPr>
        <w:t xml:space="preserve"> </w:t>
      </w:r>
      <w:r w:rsidRPr="00AA4DE4">
        <w:rPr>
          <w:rFonts w:asciiTheme="majorHAnsi" w:hAnsiTheme="majorHAnsi"/>
          <w:sz w:val="28"/>
          <w:szCs w:val="28"/>
        </w:rPr>
        <w:t>висловів</w:t>
      </w:r>
      <w:r w:rsidRPr="00AA4DE4">
        <w:rPr>
          <w:rFonts w:asciiTheme="majorHAnsi" w:hAnsiTheme="majorHAnsi"/>
          <w:sz w:val="28"/>
          <w:szCs w:val="28"/>
          <w:lang w:val="en-US"/>
        </w:rPr>
        <w:t xml:space="preserve"> </w:t>
      </w:r>
      <w:r w:rsidRPr="00AA4DE4">
        <w:rPr>
          <w:rFonts w:asciiTheme="majorHAnsi" w:hAnsiTheme="majorHAnsi"/>
          <w:sz w:val="28"/>
          <w:szCs w:val="28"/>
        </w:rPr>
        <w:t>ділової</w:t>
      </w:r>
      <w:r w:rsidRPr="00AA4DE4">
        <w:rPr>
          <w:rFonts w:asciiTheme="majorHAnsi" w:hAnsiTheme="majorHAnsi"/>
          <w:sz w:val="28"/>
          <w:szCs w:val="28"/>
          <w:lang w:val="en-US"/>
        </w:rPr>
        <w:t xml:space="preserve"> </w:t>
      </w:r>
      <w:r w:rsidRPr="00AA4DE4">
        <w:rPr>
          <w:rFonts w:asciiTheme="majorHAnsi" w:hAnsiTheme="majorHAnsi"/>
          <w:sz w:val="28"/>
          <w:szCs w:val="28"/>
        </w:rPr>
        <w:t>мови</w:t>
      </w:r>
      <w:r w:rsidRPr="00AA4DE4">
        <w:rPr>
          <w:rFonts w:asciiTheme="majorHAnsi" w:hAnsiTheme="majorHAnsi"/>
          <w:sz w:val="28"/>
          <w:szCs w:val="28"/>
          <w:lang w:val="en-US"/>
        </w:rPr>
        <w:t xml:space="preserve">: to make an analysis, to make an experiment, to formulate a law. </w:t>
      </w:r>
      <w:r w:rsidRPr="00AA4DE4">
        <w:rPr>
          <w:rFonts w:asciiTheme="majorHAnsi" w:hAnsiTheme="majorHAnsi"/>
          <w:sz w:val="28"/>
          <w:szCs w:val="28"/>
        </w:rPr>
        <w:t>Термінологічна</w:t>
      </w:r>
      <w:r w:rsidRPr="00AA4DE4">
        <w:rPr>
          <w:rFonts w:asciiTheme="majorHAnsi" w:hAnsiTheme="majorHAnsi"/>
          <w:sz w:val="28"/>
          <w:szCs w:val="28"/>
          <w:lang w:val="en-US"/>
        </w:rPr>
        <w:t xml:space="preserve"> </w:t>
      </w:r>
      <w:r w:rsidRPr="00AA4DE4">
        <w:rPr>
          <w:rFonts w:asciiTheme="majorHAnsi" w:hAnsiTheme="majorHAnsi"/>
          <w:sz w:val="28"/>
          <w:szCs w:val="28"/>
        </w:rPr>
        <w:t>спеціальна</w:t>
      </w:r>
      <w:r w:rsidRPr="00AA4DE4">
        <w:rPr>
          <w:rFonts w:asciiTheme="majorHAnsi" w:hAnsiTheme="majorHAnsi"/>
          <w:sz w:val="28"/>
          <w:szCs w:val="28"/>
          <w:lang w:val="en-US"/>
        </w:rPr>
        <w:t xml:space="preserve"> </w:t>
      </w:r>
      <w:r w:rsidRPr="00AA4DE4">
        <w:rPr>
          <w:rFonts w:asciiTheme="majorHAnsi" w:hAnsiTheme="majorHAnsi"/>
          <w:sz w:val="28"/>
          <w:szCs w:val="28"/>
        </w:rPr>
        <w:t>фразеологія</w:t>
      </w:r>
      <w:r w:rsidRPr="00AA4DE4">
        <w:rPr>
          <w:rFonts w:asciiTheme="majorHAnsi" w:hAnsiTheme="majorHAnsi"/>
          <w:sz w:val="28"/>
          <w:szCs w:val="28"/>
          <w:lang w:val="en-US"/>
        </w:rPr>
        <w:t xml:space="preserve"> </w:t>
      </w:r>
      <w:r w:rsidRPr="00AA4DE4">
        <w:rPr>
          <w:rFonts w:asciiTheme="majorHAnsi" w:hAnsiTheme="majorHAnsi"/>
          <w:sz w:val="28"/>
          <w:szCs w:val="28"/>
        </w:rPr>
        <w:t>може</w:t>
      </w:r>
      <w:r w:rsidRPr="00AA4DE4">
        <w:rPr>
          <w:rFonts w:asciiTheme="majorHAnsi" w:hAnsiTheme="majorHAnsi"/>
          <w:sz w:val="28"/>
          <w:szCs w:val="28"/>
          <w:lang w:val="en-US"/>
        </w:rPr>
        <w:t xml:space="preserve"> </w:t>
      </w:r>
      <w:r w:rsidRPr="00AA4DE4">
        <w:rPr>
          <w:rFonts w:asciiTheme="majorHAnsi" w:hAnsiTheme="majorHAnsi"/>
          <w:sz w:val="28"/>
          <w:szCs w:val="28"/>
        </w:rPr>
        <w:t>бути</w:t>
      </w:r>
      <w:r w:rsidRPr="00AA4DE4">
        <w:rPr>
          <w:rFonts w:asciiTheme="majorHAnsi" w:hAnsiTheme="majorHAnsi"/>
          <w:sz w:val="28"/>
          <w:szCs w:val="28"/>
          <w:lang w:val="en-US"/>
        </w:rPr>
        <w:t xml:space="preserve"> </w:t>
      </w:r>
      <w:r w:rsidRPr="00AA4DE4">
        <w:rPr>
          <w:rFonts w:asciiTheme="majorHAnsi" w:hAnsiTheme="majorHAnsi"/>
          <w:sz w:val="28"/>
          <w:szCs w:val="28"/>
        </w:rPr>
        <w:t>метафоричною</w:t>
      </w:r>
      <w:r w:rsidRPr="00AA4DE4">
        <w:rPr>
          <w:rFonts w:asciiTheme="majorHAnsi" w:hAnsiTheme="majorHAnsi"/>
          <w:sz w:val="28"/>
          <w:szCs w:val="28"/>
          <w:lang w:val="en-US"/>
        </w:rPr>
        <w:t xml:space="preserve"> </w:t>
      </w:r>
      <w:r w:rsidRPr="00AA4DE4">
        <w:rPr>
          <w:rFonts w:asciiTheme="majorHAnsi" w:hAnsiTheme="majorHAnsi"/>
          <w:sz w:val="28"/>
          <w:szCs w:val="28"/>
        </w:rPr>
        <w:t>за</w:t>
      </w:r>
      <w:r w:rsidRPr="00AA4DE4">
        <w:rPr>
          <w:rFonts w:asciiTheme="majorHAnsi" w:hAnsiTheme="majorHAnsi"/>
          <w:sz w:val="28"/>
          <w:szCs w:val="28"/>
          <w:lang w:val="en-US"/>
        </w:rPr>
        <w:t xml:space="preserve"> </w:t>
      </w:r>
      <w:r w:rsidRPr="00AA4DE4">
        <w:rPr>
          <w:rFonts w:asciiTheme="majorHAnsi" w:hAnsiTheme="majorHAnsi"/>
          <w:sz w:val="28"/>
          <w:szCs w:val="28"/>
        </w:rPr>
        <w:t>своїм</w:t>
      </w:r>
      <w:r w:rsidRPr="00AA4DE4">
        <w:rPr>
          <w:rFonts w:asciiTheme="majorHAnsi" w:hAnsiTheme="majorHAnsi"/>
          <w:sz w:val="28"/>
          <w:szCs w:val="28"/>
          <w:lang w:val="en-US"/>
        </w:rPr>
        <w:t xml:space="preserve"> </w:t>
      </w:r>
      <w:r w:rsidRPr="00AA4DE4">
        <w:rPr>
          <w:rFonts w:asciiTheme="majorHAnsi" w:hAnsiTheme="majorHAnsi"/>
          <w:sz w:val="28"/>
          <w:szCs w:val="28"/>
        </w:rPr>
        <w:t>походженням</w:t>
      </w:r>
      <w:r w:rsidRPr="00AA4DE4">
        <w:rPr>
          <w:rFonts w:asciiTheme="majorHAnsi" w:hAnsiTheme="majorHAnsi"/>
          <w:sz w:val="28"/>
          <w:szCs w:val="28"/>
          <w:lang w:val="en-US"/>
        </w:rPr>
        <w:t xml:space="preserve">; </w:t>
      </w:r>
      <w:r w:rsidRPr="00AA4DE4">
        <w:rPr>
          <w:rFonts w:asciiTheme="majorHAnsi" w:hAnsiTheme="majorHAnsi"/>
          <w:sz w:val="28"/>
          <w:szCs w:val="28"/>
        </w:rPr>
        <w:t>проте</w:t>
      </w:r>
      <w:r w:rsidRPr="00AA4DE4">
        <w:rPr>
          <w:rFonts w:asciiTheme="majorHAnsi" w:hAnsiTheme="majorHAnsi"/>
          <w:sz w:val="28"/>
          <w:szCs w:val="28"/>
          <w:lang w:val="en-US"/>
        </w:rPr>
        <w:t xml:space="preserve"> </w:t>
      </w:r>
      <w:r w:rsidRPr="00AA4DE4">
        <w:rPr>
          <w:rFonts w:asciiTheme="majorHAnsi" w:hAnsiTheme="majorHAnsi"/>
          <w:sz w:val="28"/>
          <w:szCs w:val="28"/>
        </w:rPr>
        <w:t>образність</w:t>
      </w:r>
      <w:r w:rsidRPr="00AA4DE4">
        <w:rPr>
          <w:rFonts w:asciiTheme="majorHAnsi" w:hAnsiTheme="majorHAnsi"/>
          <w:sz w:val="28"/>
          <w:szCs w:val="28"/>
          <w:lang w:val="en-US"/>
        </w:rPr>
        <w:t xml:space="preserve"> </w:t>
      </w:r>
      <w:r w:rsidRPr="00AA4DE4">
        <w:rPr>
          <w:rFonts w:asciiTheme="majorHAnsi" w:hAnsiTheme="majorHAnsi"/>
          <w:sz w:val="28"/>
          <w:szCs w:val="28"/>
        </w:rPr>
        <w:t>у</w:t>
      </w:r>
      <w:r w:rsidRPr="00AA4DE4">
        <w:rPr>
          <w:rFonts w:asciiTheme="majorHAnsi" w:hAnsiTheme="majorHAnsi"/>
          <w:sz w:val="28"/>
          <w:szCs w:val="28"/>
          <w:lang w:val="en-US"/>
        </w:rPr>
        <w:t xml:space="preserve"> </w:t>
      </w:r>
      <w:r w:rsidRPr="00AA4DE4">
        <w:rPr>
          <w:rFonts w:asciiTheme="majorHAnsi" w:hAnsiTheme="majorHAnsi"/>
          <w:sz w:val="28"/>
          <w:szCs w:val="28"/>
        </w:rPr>
        <w:t>таких</w:t>
      </w:r>
      <w:r w:rsidRPr="00AA4DE4">
        <w:rPr>
          <w:rFonts w:asciiTheme="majorHAnsi" w:hAnsiTheme="majorHAnsi"/>
          <w:sz w:val="28"/>
          <w:szCs w:val="28"/>
          <w:lang w:val="en-US"/>
        </w:rPr>
        <w:t xml:space="preserve"> </w:t>
      </w:r>
      <w:r w:rsidRPr="00AA4DE4">
        <w:rPr>
          <w:rFonts w:asciiTheme="majorHAnsi" w:hAnsiTheme="majorHAnsi"/>
          <w:sz w:val="28"/>
          <w:szCs w:val="28"/>
        </w:rPr>
        <w:t>виразах</w:t>
      </w:r>
      <w:r w:rsidRPr="00AA4DE4">
        <w:rPr>
          <w:rFonts w:asciiTheme="majorHAnsi" w:hAnsiTheme="majorHAnsi"/>
          <w:sz w:val="28"/>
          <w:szCs w:val="28"/>
          <w:lang w:val="en-US"/>
        </w:rPr>
        <w:t xml:space="preserve"> </w:t>
      </w:r>
      <w:r w:rsidRPr="00AA4DE4">
        <w:rPr>
          <w:rFonts w:asciiTheme="majorHAnsi" w:hAnsiTheme="majorHAnsi"/>
          <w:sz w:val="28"/>
          <w:szCs w:val="28"/>
        </w:rPr>
        <w:t>втрачається</w:t>
      </w:r>
      <w:r w:rsidRPr="00AA4DE4">
        <w:rPr>
          <w:rFonts w:asciiTheme="majorHAnsi" w:hAnsiTheme="majorHAnsi"/>
          <w:sz w:val="28"/>
          <w:szCs w:val="28"/>
          <w:lang w:val="en-US"/>
        </w:rPr>
        <w:t xml:space="preserve">, </w:t>
      </w:r>
      <w:r w:rsidRPr="00AA4DE4">
        <w:rPr>
          <w:rFonts w:asciiTheme="majorHAnsi" w:hAnsiTheme="majorHAnsi"/>
          <w:sz w:val="28"/>
          <w:szCs w:val="28"/>
        </w:rPr>
        <w:t>значення</w:t>
      </w:r>
      <w:r w:rsidRPr="00AA4DE4">
        <w:rPr>
          <w:rFonts w:asciiTheme="majorHAnsi" w:hAnsiTheme="majorHAnsi"/>
          <w:sz w:val="28"/>
          <w:szCs w:val="28"/>
          <w:lang w:val="en-US"/>
        </w:rPr>
        <w:t xml:space="preserve"> </w:t>
      </w:r>
      <w:r w:rsidRPr="00AA4DE4">
        <w:rPr>
          <w:rFonts w:asciiTheme="majorHAnsi" w:hAnsiTheme="majorHAnsi"/>
          <w:sz w:val="28"/>
          <w:szCs w:val="28"/>
        </w:rPr>
        <w:t>її</w:t>
      </w:r>
      <w:r w:rsidRPr="00AA4DE4">
        <w:rPr>
          <w:rFonts w:asciiTheme="majorHAnsi" w:hAnsiTheme="majorHAnsi"/>
          <w:sz w:val="28"/>
          <w:szCs w:val="28"/>
          <w:lang w:val="en-US"/>
        </w:rPr>
        <w:t xml:space="preserve"> </w:t>
      </w:r>
      <w:r w:rsidRPr="00AA4DE4">
        <w:rPr>
          <w:rFonts w:asciiTheme="majorHAnsi" w:hAnsiTheme="majorHAnsi"/>
          <w:sz w:val="28"/>
          <w:szCs w:val="28"/>
        </w:rPr>
        <w:t>перестає</w:t>
      </w:r>
      <w:r w:rsidRPr="00AA4DE4">
        <w:rPr>
          <w:rFonts w:asciiTheme="majorHAnsi" w:hAnsiTheme="majorHAnsi"/>
          <w:sz w:val="28"/>
          <w:szCs w:val="28"/>
          <w:lang w:val="en-US"/>
        </w:rPr>
        <w:t xml:space="preserve"> </w:t>
      </w:r>
      <w:r w:rsidRPr="00AA4DE4">
        <w:rPr>
          <w:rFonts w:asciiTheme="majorHAnsi" w:hAnsiTheme="majorHAnsi"/>
          <w:sz w:val="28"/>
          <w:szCs w:val="28"/>
        </w:rPr>
        <w:t>сприйматися</w:t>
      </w:r>
      <w:r w:rsidRPr="00AA4DE4">
        <w:rPr>
          <w:rFonts w:asciiTheme="majorHAnsi" w:hAnsiTheme="majorHAnsi"/>
          <w:sz w:val="28"/>
          <w:szCs w:val="28"/>
          <w:lang w:val="en-US"/>
        </w:rPr>
        <w:t xml:space="preserve"> </w:t>
      </w:r>
      <w:r w:rsidRPr="00AA4DE4">
        <w:rPr>
          <w:rFonts w:asciiTheme="majorHAnsi" w:hAnsiTheme="majorHAnsi"/>
          <w:sz w:val="28"/>
          <w:szCs w:val="28"/>
        </w:rPr>
        <w:t>як</w:t>
      </w:r>
      <w:r w:rsidRPr="00AA4DE4">
        <w:rPr>
          <w:rFonts w:asciiTheme="majorHAnsi" w:hAnsiTheme="majorHAnsi"/>
          <w:sz w:val="28"/>
          <w:szCs w:val="28"/>
          <w:lang w:val="en-US"/>
        </w:rPr>
        <w:t xml:space="preserve"> </w:t>
      </w:r>
      <w:r w:rsidRPr="00AA4DE4">
        <w:rPr>
          <w:rFonts w:asciiTheme="majorHAnsi" w:hAnsiTheme="majorHAnsi"/>
          <w:sz w:val="28"/>
          <w:szCs w:val="28"/>
        </w:rPr>
        <w:t>переносне</w:t>
      </w:r>
      <w:r w:rsidRPr="00AA4DE4">
        <w:rPr>
          <w:rFonts w:asciiTheme="majorHAnsi" w:hAnsiTheme="majorHAnsi"/>
          <w:sz w:val="28"/>
          <w:szCs w:val="28"/>
          <w:lang w:val="en-US"/>
        </w:rPr>
        <w:t xml:space="preserve">: indirect speech, short adjectives, pointed atoms, etc. </w:t>
      </w:r>
      <w:r w:rsidRPr="00AA4DE4">
        <w:rPr>
          <w:rFonts w:asciiTheme="majorHAnsi" w:hAnsiTheme="majorHAnsi"/>
          <w:sz w:val="28"/>
          <w:szCs w:val="28"/>
        </w:rPr>
        <w:t>У науково-популярних текстах кількість фразеологізмів, що тут вживаються, значно більше. Крім словосполучень власне наукових, тут використовуються образні фразеологізми загальнонародної мови; у ролі синонімів до термінів-словосполучень виступають окремі слова (терміни спрощуються, скорочуються); вузькоспеціальні терміни у цьому стилі можуть замінятися описовими зворотами, метафоричними визначеннями та ін.</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Experts of the United Nations Organization </w:t>
      </w:r>
      <w:r w:rsidRPr="00AA4DE4">
        <w:rPr>
          <w:rFonts w:asciiTheme="majorHAnsi" w:hAnsiTheme="majorHAnsi"/>
          <w:sz w:val="28"/>
          <w:szCs w:val="28"/>
          <w:u w:val="single"/>
          <w:lang w:val="en-US"/>
        </w:rPr>
        <w:t>prognosticate</w:t>
      </w:r>
      <w:r w:rsidRPr="00AA4DE4">
        <w:rPr>
          <w:rFonts w:asciiTheme="majorHAnsi" w:hAnsiTheme="majorHAnsi"/>
          <w:sz w:val="28"/>
          <w:szCs w:val="28"/>
          <w:lang w:val="en-US"/>
        </w:rPr>
        <w:t>, that during the next 50 years the population of Ukraine can reduced to 40%. It is the </w:t>
      </w:r>
      <w:r w:rsidRPr="00AA4DE4">
        <w:rPr>
          <w:rFonts w:asciiTheme="majorHAnsi" w:hAnsiTheme="majorHAnsi"/>
          <w:sz w:val="28"/>
          <w:szCs w:val="28"/>
          <w:u w:val="single"/>
          <w:lang w:val="en-US"/>
        </w:rPr>
        <w:t>highest index of the population</w:t>
      </w:r>
      <w:r w:rsidRPr="00AA4DE4">
        <w:rPr>
          <w:rFonts w:asciiTheme="majorHAnsi" w:hAnsiTheme="majorHAnsi"/>
          <w:sz w:val="28"/>
          <w:szCs w:val="28"/>
          <w:lang w:val="en-US"/>
        </w:rPr>
        <w:t> reduces in the world. As a whole the population of the Earth will grow, mainly owing to the developing countries. In the next 50 years it will grow twice more and will reach 9 billion 300 million.</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Експерти Організації Об'єднаних Націй </w:t>
      </w:r>
      <w:r w:rsidRPr="00AA4DE4">
        <w:rPr>
          <w:rFonts w:asciiTheme="majorHAnsi" w:hAnsiTheme="majorHAnsi"/>
          <w:sz w:val="28"/>
          <w:szCs w:val="28"/>
          <w:u w:val="single"/>
        </w:rPr>
        <w:t>передбачають</w:t>
      </w:r>
      <w:r w:rsidRPr="00AA4DE4">
        <w:rPr>
          <w:rFonts w:asciiTheme="majorHAnsi" w:hAnsiTheme="majorHAnsi"/>
          <w:sz w:val="28"/>
          <w:szCs w:val="28"/>
        </w:rPr>
        <w:t>, що протягом наступних 50 років населення України може скоротитися на 40%. Це </w:t>
      </w:r>
      <w:r w:rsidRPr="00AA4DE4">
        <w:rPr>
          <w:rFonts w:asciiTheme="majorHAnsi" w:hAnsiTheme="majorHAnsi"/>
          <w:sz w:val="28"/>
          <w:szCs w:val="28"/>
          <w:u w:val="single"/>
        </w:rPr>
        <w:t>найвищий показник</w:t>
      </w:r>
      <w:r w:rsidRPr="00AA4DE4">
        <w:rPr>
          <w:rFonts w:asciiTheme="majorHAnsi" w:hAnsiTheme="majorHAnsi"/>
          <w:sz w:val="28"/>
          <w:szCs w:val="28"/>
        </w:rPr>
        <w:t xml:space="preserve"> у світі. Населення Землі в цілому буде зростати, переважно за рахунок країн, що розвиваються. У наступних 50 років воно збільшиться майже вдвічі і досягне 9 мільярдів 300 мільйонів. </w:t>
      </w:r>
      <w:r w:rsidRPr="00AA4DE4">
        <w:rPr>
          <w:rFonts w:asciiTheme="majorHAnsi" w:hAnsiTheme="majorHAnsi"/>
          <w:sz w:val="28"/>
          <w:szCs w:val="28"/>
          <w:lang w:val="en-US"/>
        </w:rPr>
        <w:t>[30, 15]</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In the course of recently carried out researchers</w:t>
      </w:r>
      <w:r w:rsidRPr="00AA4DE4">
        <w:rPr>
          <w:rFonts w:asciiTheme="majorHAnsi" w:hAnsiTheme="majorHAnsi"/>
          <w:sz w:val="28"/>
          <w:szCs w:val="28"/>
          <w:lang w:val="en-US"/>
        </w:rPr>
        <w:t> it came clear, that passive long rest not burdened with «mental exercises», leads to super faction and essential hardships after returning to work. German </w:t>
      </w:r>
      <w:r w:rsidRPr="00AA4DE4">
        <w:rPr>
          <w:rFonts w:asciiTheme="majorHAnsi" w:hAnsiTheme="majorHAnsi"/>
          <w:sz w:val="28"/>
          <w:szCs w:val="28"/>
          <w:u w:val="single"/>
          <w:lang w:val="en-US"/>
        </w:rPr>
        <w:t>psychologists</w:t>
      </w:r>
      <w:r w:rsidRPr="00AA4DE4">
        <w:rPr>
          <w:rFonts w:asciiTheme="majorHAnsi" w:hAnsiTheme="majorHAnsi"/>
          <w:sz w:val="28"/>
          <w:szCs w:val="28"/>
          <w:lang w:val="en-US"/>
        </w:rPr>
        <w:t xml:space="preserve"> made such sad discovery in the period when holidays are in full swing. They ascertained that IQ for the person having spent three weeks on a beach </w:t>
      </w:r>
      <w:r w:rsidRPr="00AA4DE4">
        <w:rPr>
          <w:rFonts w:asciiTheme="majorHAnsi" w:hAnsiTheme="majorHAnsi"/>
          <w:sz w:val="28"/>
          <w:szCs w:val="28"/>
          <w:lang w:val="en-US"/>
        </w:rPr>
        <w:lastRenderedPageBreak/>
        <w:t>reduced to the 20 points. And to </w:t>
      </w:r>
      <w:r w:rsidRPr="00AA4DE4">
        <w:rPr>
          <w:rFonts w:asciiTheme="majorHAnsi" w:hAnsiTheme="majorHAnsi"/>
          <w:sz w:val="28"/>
          <w:szCs w:val="28"/>
          <w:u w:val="single"/>
          <w:lang w:val="en-US"/>
        </w:rPr>
        <w:t>reestablish</w:t>
      </w:r>
      <w:r w:rsidRPr="00AA4DE4">
        <w:rPr>
          <w:rFonts w:asciiTheme="majorHAnsi" w:hAnsiTheme="majorHAnsi"/>
          <w:sz w:val="28"/>
          <w:szCs w:val="28"/>
          <w:lang w:val="en-US"/>
        </w:rPr>
        <w:t> the previous capacity for work person needs average four days.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rPr>
        <w:t>Під час проведення нещодавнього дослідження</w:t>
      </w:r>
      <w:r w:rsidRPr="00AA4DE4">
        <w:rPr>
          <w:rFonts w:asciiTheme="majorHAnsi" w:hAnsiTheme="majorHAnsi"/>
          <w:sz w:val="28"/>
          <w:szCs w:val="28"/>
        </w:rPr>
        <w:t> з'ясувалося, що пасивний тривалий відпочинок, не обтяжений «розумовими вправами», призводить до отупіння й суттєвих труднощів після повернення на роботу. Таке сумне відкриття зробили в розпал сезону відпусток німецькі </w:t>
      </w:r>
      <w:r w:rsidRPr="00AA4DE4">
        <w:rPr>
          <w:rFonts w:asciiTheme="majorHAnsi" w:hAnsiTheme="majorHAnsi"/>
          <w:sz w:val="28"/>
          <w:szCs w:val="28"/>
          <w:u w:val="single"/>
        </w:rPr>
        <w:t>психологи</w:t>
      </w:r>
      <w:r w:rsidRPr="00AA4DE4">
        <w:rPr>
          <w:rFonts w:asciiTheme="majorHAnsi" w:hAnsiTheme="majorHAnsi"/>
          <w:sz w:val="28"/>
          <w:szCs w:val="28"/>
        </w:rPr>
        <w:t>. Вони встановили, що людина, яка провела три тижні на пляжі, показник IQ (індексу інтелекту) падає на 20 пунктів. А для того, щоб </w:t>
      </w:r>
      <w:r w:rsidRPr="00AA4DE4">
        <w:rPr>
          <w:rFonts w:asciiTheme="majorHAnsi" w:hAnsiTheme="majorHAnsi"/>
          <w:sz w:val="28"/>
          <w:szCs w:val="28"/>
          <w:u w:val="single"/>
        </w:rPr>
        <w:t>відновити</w:t>
      </w:r>
      <w:r w:rsidRPr="00AA4DE4">
        <w:rPr>
          <w:rFonts w:asciiTheme="majorHAnsi" w:hAnsiTheme="majorHAnsi"/>
          <w:sz w:val="28"/>
          <w:szCs w:val="28"/>
        </w:rPr>
        <w:t xml:space="preserve"> колишню працездатність після такого відпочинку, людині потрібно в середньому чотири дні. </w:t>
      </w:r>
      <w:r w:rsidRPr="00AA4DE4">
        <w:rPr>
          <w:rFonts w:asciiTheme="majorHAnsi" w:hAnsiTheme="majorHAnsi"/>
          <w:sz w:val="28"/>
          <w:szCs w:val="28"/>
          <w:lang w:val="en-US"/>
        </w:rPr>
        <w:t>[30, 12]</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According to the population census of 1897, life duration in the European part of Russia for men was 27,5 years, and the average age in Russia - 40 years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За матеріалами перепису населення 1897 року, у європейській частині Росії тривалість життя чоловіків була 27,5 року, в середньому по Росії - 40 років [30, 16]</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International </w:t>
      </w:r>
      <w:r w:rsidRPr="00AA4DE4">
        <w:rPr>
          <w:rFonts w:asciiTheme="majorHAnsi" w:hAnsiTheme="majorHAnsi"/>
          <w:sz w:val="28"/>
          <w:szCs w:val="28"/>
          <w:u w:val="single"/>
          <w:lang w:val="en-US"/>
        </w:rPr>
        <w:t>entomologic expedition</w:t>
      </w:r>
      <w:r w:rsidRPr="00AA4DE4">
        <w:rPr>
          <w:rFonts w:asciiTheme="majorHAnsi" w:hAnsiTheme="majorHAnsi"/>
          <w:sz w:val="28"/>
          <w:szCs w:val="28"/>
          <w:lang w:val="en-US"/>
        </w:rPr>
        <w:t>, working in Namibia, declared that it was once managed to discover new group of insects for the first time in 1915. These insects looking like the </w:t>
      </w:r>
      <w:r w:rsidRPr="00AA4DE4">
        <w:rPr>
          <w:rFonts w:asciiTheme="majorHAnsi" w:hAnsiTheme="majorHAnsi"/>
          <w:sz w:val="28"/>
          <w:szCs w:val="28"/>
          <w:u w:val="single"/>
          <w:lang w:val="en-US"/>
        </w:rPr>
        <w:t>grasshoppers</w:t>
      </w:r>
      <w:r w:rsidRPr="00AA4DE4">
        <w:rPr>
          <w:rFonts w:asciiTheme="majorHAnsi" w:hAnsiTheme="majorHAnsi"/>
          <w:sz w:val="28"/>
          <w:szCs w:val="28"/>
          <w:lang w:val="en-US"/>
        </w:rPr>
        <w:t> live on the highest in the country Brandberg and number 31 orders combining about one million of species. Now it is necessary to study already caught 20 representatives of new group. It is already known, that the inside organs disposition differs much that in </w:t>
      </w:r>
      <w:r w:rsidRPr="00AA4DE4">
        <w:rPr>
          <w:rFonts w:asciiTheme="majorHAnsi" w:hAnsiTheme="majorHAnsi"/>
          <w:sz w:val="28"/>
          <w:szCs w:val="28"/>
          <w:u w:val="single"/>
          <w:lang w:val="en-US"/>
        </w:rPr>
        <w:t>grasshoppers and crickets</w:t>
      </w:r>
      <w:r w:rsidRPr="00AA4DE4">
        <w:rPr>
          <w:rFonts w:asciiTheme="majorHAnsi" w:hAnsiTheme="majorHAnsi"/>
          <w:sz w:val="28"/>
          <w:szCs w:val="28"/>
          <w:lang w:val="en-US"/>
        </w:rPr>
        <w:t>. Besides, hind paws of namibians are weaker, than at grasshoppers have, fare paws have sharp protuberances.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Міжнародна </w:t>
      </w:r>
      <w:r w:rsidRPr="00AA4DE4">
        <w:rPr>
          <w:rFonts w:asciiTheme="majorHAnsi" w:hAnsiTheme="majorHAnsi"/>
          <w:sz w:val="28"/>
          <w:szCs w:val="28"/>
          <w:u w:val="single"/>
        </w:rPr>
        <w:t>ентомологічна експедиція</w:t>
      </w:r>
      <w:r w:rsidRPr="00AA4DE4">
        <w:rPr>
          <w:rFonts w:asciiTheme="majorHAnsi" w:hAnsiTheme="majorHAnsi"/>
          <w:sz w:val="28"/>
          <w:szCs w:val="28"/>
        </w:rPr>
        <w:t>, що працювала в Намібії, повідомила про те, що вперше з 1915 р. вдалося відкрити новий вид комах. Ці комахи, схожі на </w:t>
      </w:r>
      <w:r w:rsidRPr="00AA4DE4">
        <w:rPr>
          <w:rFonts w:asciiTheme="majorHAnsi" w:hAnsiTheme="majorHAnsi"/>
          <w:sz w:val="28"/>
          <w:szCs w:val="28"/>
          <w:u w:val="single"/>
        </w:rPr>
        <w:t>коників-стрибунців</w:t>
      </w:r>
      <w:r w:rsidRPr="00AA4DE4">
        <w:rPr>
          <w:rFonts w:asciiTheme="majorHAnsi" w:hAnsiTheme="majorHAnsi"/>
          <w:sz w:val="28"/>
          <w:szCs w:val="28"/>
        </w:rPr>
        <w:t>, живуть на найвищій у країні горі Brandberg і </w:t>
      </w:r>
      <w:r w:rsidRPr="00AA4DE4">
        <w:rPr>
          <w:rFonts w:asciiTheme="majorHAnsi" w:hAnsiTheme="majorHAnsi"/>
          <w:sz w:val="28"/>
          <w:szCs w:val="28"/>
          <w:u w:val="single"/>
        </w:rPr>
        <w:t>нараховують 31 вид</w:t>
      </w:r>
      <w:r w:rsidRPr="00AA4DE4">
        <w:rPr>
          <w:rFonts w:asciiTheme="majorHAnsi" w:hAnsiTheme="majorHAnsi"/>
          <w:sz w:val="28"/>
          <w:szCs w:val="28"/>
        </w:rPr>
        <w:t>, що поєднує біля мільйона підвидів. Тепер залишилось вивчити 20 пійманих представників нового виду. Уже відомо, що розміщення внутрішніх органів значно відрізняється від такого як у </w:t>
      </w:r>
      <w:r w:rsidRPr="00AA4DE4">
        <w:rPr>
          <w:rFonts w:asciiTheme="majorHAnsi" w:hAnsiTheme="majorHAnsi"/>
          <w:sz w:val="28"/>
          <w:szCs w:val="28"/>
          <w:u w:val="single"/>
        </w:rPr>
        <w:t>коників-стрибунців і цвіркунів</w:t>
      </w:r>
      <w:r w:rsidRPr="00AA4DE4">
        <w:rPr>
          <w:rFonts w:asciiTheme="majorHAnsi" w:hAnsiTheme="majorHAnsi"/>
          <w:sz w:val="28"/>
          <w:szCs w:val="28"/>
        </w:rPr>
        <w:t xml:space="preserve">. До того ж, задні лапки «намібійців» слабші, ніж у коників-стрибунців, а передні мають гострі виступи. </w:t>
      </w:r>
      <w:r w:rsidRPr="00AA4DE4">
        <w:rPr>
          <w:rFonts w:asciiTheme="majorHAnsi" w:hAnsiTheme="majorHAnsi"/>
          <w:sz w:val="28"/>
          <w:szCs w:val="28"/>
          <w:lang w:val="en-US"/>
        </w:rPr>
        <w:t>[30,17]</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In 1945 in the USA the first ballpoint pens appeared. Hungarian journalist Laslo Biro invented them. And though the patent was registered in 1938, it was needed some years to his invention </w:t>
      </w:r>
      <w:r w:rsidRPr="00AA4DE4">
        <w:rPr>
          <w:rFonts w:asciiTheme="majorHAnsi" w:hAnsiTheme="majorHAnsi"/>
          <w:sz w:val="28"/>
          <w:szCs w:val="28"/>
          <w:u w:val="single"/>
          <w:lang w:val="en-US"/>
        </w:rPr>
        <w:t>to come into the broad sale</w:t>
      </w:r>
      <w:r w:rsidRPr="00AA4DE4">
        <w:rPr>
          <w:rFonts w:asciiTheme="majorHAnsi" w:hAnsiTheme="majorHAnsi"/>
          <w:sz w:val="28"/>
          <w:szCs w:val="28"/>
          <w:lang w:val="en-US"/>
        </w:rPr>
        <w:t xml:space="preserve">. Premier of a novelty book place in October, 1945 in New York department store «Jimbels». Strip announcements in the main newspapers about it, </w:t>
      </w:r>
      <w:r w:rsidRPr="00AA4DE4">
        <w:rPr>
          <w:rFonts w:asciiTheme="majorHAnsi" w:hAnsiTheme="majorHAnsi"/>
          <w:sz w:val="28"/>
          <w:szCs w:val="28"/>
          <w:lang w:val="en-US"/>
        </w:rPr>
        <w:lastRenderedPageBreak/>
        <w:t>promising to the buyers «fantastic ballpoint pens which do not need seasoning and work 2 years». </w:t>
      </w:r>
      <w:r w:rsidRPr="00AA4DE4">
        <w:rPr>
          <w:rFonts w:asciiTheme="majorHAnsi" w:hAnsiTheme="majorHAnsi"/>
          <w:sz w:val="28"/>
          <w:szCs w:val="28"/>
          <w:u w:val="single"/>
          <w:lang w:val="en-US"/>
        </w:rPr>
        <w:t>On the eve of shop opening</w:t>
      </w:r>
      <w:r w:rsidRPr="00AA4DE4">
        <w:rPr>
          <w:rFonts w:asciiTheme="majorHAnsi" w:hAnsiTheme="majorHAnsi"/>
          <w:sz w:val="28"/>
          <w:szCs w:val="28"/>
          <w:lang w:val="en-US"/>
        </w:rPr>
        <w:t> there </w:t>
      </w:r>
      <w:r w:rsidRPr="00AA4DE4">
        <w:rPr>
          <w:rFonts w:asciiTheme="majorHAnsi" w:hAnsiTheme="majorHAnsi"/>
          <w:sz w:val="28"/>
          <w:szCs w:val="28"/>
          <w:u w:val="single"/>
          <w:lang w:val="en-US"/>
        </w:rPr>
        <w:t>accumulated</w:t>
      </w:r>
      <w:r w:rsidRPr="00AA4DE4">
        <w:rPr>
          <w:rFonts w:asciiTheme="majorHAnsi" w:hAnsiTheme="majorHAnsi"/>
          <w:sz w:val="28"/>
          <w:szCs w:val="28"/>
          <w:lang w:val="en-US"/>
        </w:rPr>
        <w:t> huge crowds. During the first day they swept all assortment of Jimbles» - 10000 pens with price 12,5 dollars a piece.</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У 1945 році в США з'явилися перші кулькові ручки. Їх винайшов угорський журналіст Ласло Биро. І хоча патент був зареєстрований у 1938 році, знадобилося кілька років, щоб винахід </w:t>
      </w:r>
      <w:r w:rsidRPr="00AA4DE4">
        <w:rPr>
          <w:rFonts w:asciiTheme="majorHAnsi" w:hAnsiTheme="majorHAnsi"/>
          <w:sz w:val="28"/>
          <w:szCs w:val="28"/>
          <w:u w:val="single"/>
        </w:rPr>
        <w:t>надійшов у широкий продаж</w:t>
      </w:r>
      <w:r w:rsidRPr="00AA4DE4">
        <w:rPr>
          <w:rFonts w:asciiTheme="majorHAnsi" w:hAnsiTheme="majorHAnsi"/>
          <w:sz w:val="28"/>
          <w:szCs w:val="28"/>
        </w:rPr>
        <w:t>. «Прем'єра» новинки відбулася в жовтні 1945 року в нью-йоркському універмазі «Джимблз». Про неї оповіщали стрічкові оголошення в головних газетах міста, що обіцяли покупцям «фантастичні авторучки, що не мають потребу в заправленні і служать 2 роки». </w:t>
      </w:r>
      <w:r w:rsidRPr="00AA4DE4">
        <w:rPr>
          <w:rFonts w:asciiTheme="majorHAnsi" w:hAnsiTheme="majorHAnsi"/>
          <w:sz w:val="28"/>
          <w:szCs w:val="28"/>
          <w:u w:val="single"/>
        </w:rPr>
        <w:t>Напередодні відкриття</w:t>
      </w:r>
      <w:r w:rsidRPr="00AA4DE4">
        <w:rPr>
          <w:rFonts w:asciiTheme="majorHAnsi" w:hAnsiTheme="majorHAnsi"/>
          <w:sz w:val="28"/>
          <w:szCs w:val="28"/>
        </w:rPr>
        <w:t> в магазині </w:t>
      </w:r>
      <w:r w:rsidRPr="00AA4DE4">
        <w:rPr>
          <w:rFonts w:asciiTheme="majorHAnsi" w:hAnsiTheme="majorHAnsi"/>
          <w:sz w:val="28"/>
          <w:szCs w:val="28"/>
          <w:u w:val="single"/>
        </w:rPr>
        <w:t>зібрався</w:t>
      </w:r>
      <w:r w:rsidRPr="00AA4DE4">
        <w:rPr>
          <w:rFonts w:asciiTheme="majorHAnsi" w:hAnsiTheme="majorHAnsi"/>
          <w:sz w:val="28"/>
          <w:szCs w:val="28"/>
        </w:rPr>
        <w:t xml:space="preserve"> натовп. У перший же день вони змели весь асортимент «Джимблз» - 10 000 ручок по 12,5 долара за штуку. </w:t>
      </w:r>
      <w:r w:rsidRPr="00AA4DE4">
        <w:rPr>
          <w:rFonts w:asciiTheme="majorHAnsi" w:hAnsiTheme="majorHAnsi"/>
          <w:sz w:val="28"/>
          <w:szCs w:val="28"/>
          <w:lang w:val="en-US"/>
        </w:rPr>
        <w:t>[31, 12]</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The </w:t>
      </w:r>
      <w:r w:rsidRPr="00AA4DE4">
        <w:rPr>
          <w:rFonts w:asciiTheme="majorHAnsi" w:hAnsiTheme="majorHAnsi"/>
          <w:sz w:val="28"/>
          <w:szCs w:val="28"/>
          <w:u w:val="single"/>
          <w:lang w:val="en-US"/>
        </w:rPr>
        <w:t>coal used as fuel</w:t>
      </w:r>
      <w:r w:rsidRPr="00AA4DE4">
        <w:rPr>
          <w:rFonts w:asciiTheme="majorHAnsi" w:hAnsiTheme="majorHAnsi"/>
          <w:sz w:val="28"/>
          <w:szCs w:val="28"/>
          <w:lang w:val="en-US"/>
        </w:rPr>
        <w:t>, </w:t>
      </w:r>
      <w:r w:rsidRPr="00AA4DE4">
        <w:rPr>
          <w:rFonts w:asciiTheme="majorHAnsi" w:hAnsiTheme="majorHAnsi"/>
          <w:sz w:val="28"/>
          <w:szCs w:val="28"/>
          <w:u w:val="single"/>
          <w:lang w:val="en-US"/>
        </w:rPr>
        <w:t>brings a considerable mite</w:t>
      </w:r>
      <w:r w:rsidRPr="00AA4DE4">
        <w:rPr>
          <w:rFonts w:asciiTheme="majorHAnsi" w:hAnsiTheme="majorHAnsi"/>
          <w:sz w:val="28"/>
          <w:szCs w:val="28"/>
          <w:lang w:val="en-US"/>
        </w:rPr>
        <w:t> in «</w:t>
      </w:r>
      <w:r w:rsidRPr="00AA4DE4">
        <w:rPr>
          <w:rFonts w:asciiTheme="majorHAnsi" w:hAnsiTheme="majorHAnsi"/>
          <w:sz w:val="28"/>
          <w:szCs w:val="28"/>
          <w:u w:val="single"/>
          <w:lang w:val="en-US"/>
        </w:rPr>
        <w:t>acid rains</w:t>
      </w:r>
      <w:r w:rsidRPr="00AA4DE4">
        <w:rPr>
          <w:rFonts w:asciiTheme="majorHAnsi" w:hAnsiTheme="majorHAnsi"/>
          <w:sz w:val="28"/>
          <w:szCs w:val="28"/>
          <w:lang w:val="en-US"/>
        </w:rPr>
        <w:t>», the coal smoke is considered to be the one of the </w:t>
      </w:r>
      <w:r w:rsidRPr="00AA4DE4">
        <w:rPr>
          <w:rFonts w:asciiTheme="majorHAnsi" w:hAnsiTheme="majorHAnsi"/>
          <w:sz w:val="28"/>
          <w:szCs w:val="28"/>
          <w:u w:val="single"/>
          <w:lang w:val="en-US"/>
        </w:rPr>
        <w:t>factors of the climate global change.</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rPr>
        <w:t>Вугілля</w:t>
      </w:r>
      <w:r w:rsidRPr="00AA4DE4">
        <w:rPr>
          <w:rFonts w:asciiTheme="majorHAnsi" w:hAnsiTheme="majorHAnsi"/>
          <w:sz w:val="28"/>
          <w:szCs w:val="28"/>
        </w:rPr>
        <w:t>, </w:t>
      </w:r>
      <w:r w:rsidRPr="00AA4DE4">
        <w:rPr>
          <w:rFonts w:asciiTheme="majorHAnsi" w:hAnsiTheme="majorHAnsi"/>
          <w:sz w:val="28"/>
          <w:szCs w:val="28"/>
          <w:u w:val="single"/>
        </w:rPr>
        <w:t>яке використовується у якості палива</w:t>
      </w:r>
      <w:r w:rsidRPr="00AA4DE4">
        <w:rPr>
          <w:rFonts w:asciiTheme="majorHAnsi" w:hAnsiTheme="majorHAnsi"/>
          <w:sz w:val="28"/>
          <w:szCs w:val="28"/>
        </w:rPr>
        <w:t>, </w:t>
      </w:r>
      <w:r w:rsidRPr="00AA4DE4">
        <w:rPr>
          <w:rFonts w:asciiTheme="majorHAnsi" w:hAnsiTheme="majorHAnsi"/>
          <w:sz w:val="28"/>
          <w:szCs w:val="28"/>
          <w:u w:val="single"/>
        </w:rPr>
        <w:t>робить не малий внесок</w:t>
      </w:r>
      <w:r w:rsidRPr="00AA4DE4">
        <w:rPr>
          <w:rFonts w:asciiTheme="majorHAnsi" w:hAnsiTheme="majorHAnsi"/>
          <w:sz w:val="28"/>
          <w:szCs w:val="28"/>
        </w:rPr>
        <w:t> у «</w:t>
      </w:r>
      <w:r w:rsidRPr="00AA4DE4">
        <w:rPr>
          <w:rFonts w:asciiTheme="majorHAnsi" w:hAnsiTheme="majorHAnsi"/>
          <w:sz w:val="28"/>
          <w:szCs w:val="28"/>
          <w:u w:val="single"/>
        </w:rPr>
        <w:t>кислотні дощі</w:t>
      </w:r>
      <w:r w:rsidRPr="00AA4DE4">
        <w:rPr>
          <w:rFonts w:asciiTheme="majorHAnsi" w:hAnsiTheme="majorHAnsi"/>
          <w:sz w:val="28"/>
          <w:szCs w:val="28"/>
        </w:rPr>
        <w:t>», вугільний дим вважається одним із </w:t>
      </w:r>
      <w:r w:rsidRPr="00AA4DE4">
        <w:rPr>
          <w:rFonts w:asciiTheme="majorHAnsi" w:hAnsiTheme="majorHAnsi"/>
          <w:sz w:val="28"/>
          <w:szCs w:val="28"/>
          <w:u w:val="single"/>
        </w:rPr>
        <w:t>факторів глобальної зміни клімату</w:t>
      </w:r>
      <w:r w:rsidRPr="00AA4DE4">
        <w:rPr>
          <w:rFonts w:asciiTheme="majorHAnsi" w:hAnsiTheme="majorHAnsi"/>
          <w:sz w:val="28"/>
          <w:szCs w:val="28"/>
        </w:rPr>
        <w:t xml:space="preserve">. </w:t>
      </w:r>
      <w:r w:rsidRPr="00AA4DE4">
        <w:rPr>
          <w:rFonts w:asciiTheme="majorHAnsi" w:hAnsiTheme="majorHAnsi"/>
          <w:sz w:val="28"/>
          <w:szCs w:val="28"/>
          <w:lang w:val="en-US"/>
        </w:rPr>
        <w:t>[31, 12]</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Bulletin of Massachusetts Institute of Technology had published the list of 10 </w:t>
      </w:r>
      <w:r w:rsidRPr="00AA4DE4">
        <w:rPr>
          <w:rFonts w:asciiTheme="majorHAnsi" w:hAnsiTheme="majorHAnsi"/>
          <w:sz w:val="28"/>
          <w:szCs w:val="28"/>
          <w:u w:val="single"/>
          <w:lang w:val="en-US"/>
        </w:rPr>
        <w:t>technologies</w:t>
      </w:r>
      <w:r w:rsidRPr="00AA4DE4">
        <w:rPr>
          <w:rFonts w:asciiTheme="majorHAnsi" w:hAnsiTheme="majorHAnsi"/>
          <w:sz w:val="28"/>
          <w:szCs w:val="28"/>
          <w:lang w:val="en-US"/>
        </w:rPr>
        <w:t>, which can become useless in the </w:t>
      </w:r>
      <w:r w:rsidRPr="00AA4DE4">
        <w:rPr>
          <w:rFonts w:asciiTheme="majorHAnsi" w:hAnsiTheme="majorHAnsi"/>
          <w:sz w:val="28"/>
          <w:szCs w:val="28"/>
          <w:u w:val="single"/>
          <w:lang w:val="en-US"/>
        </w:rPr>
        <w:t>foreseeable future</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Бюлетень Масачусетського Технологічного Інституту опублікував список 10 </w:t>
      </w:r>
      <w:r w:rsidRPr="00AA4DE4">
        <w:rPr>
          <w:rFonts w:asciiTheme="majorHAnsi" w:hAnsiTheme="majorHAnsi"/>
          <w:sz w:val="28"/>
          <w:szCs w:val="28"/>
          <w:u w:val="single"/>
        </w:rPr>
        <w:t>технологій</w:t>
      </w:r>
      <w:r w:rsidRPr="00AA4DE4">
        <w:rPr>
          <w:rFonts w:asciiTheme="majorHAnsi" w:hAnsiTheme="majorHAnsi"/>
          <w:sz w:val="28"/>
          <w:szCs w:val="28"/>
        </w:rPr>
        <w:t>, котрі можуть стати не корисними у </w:t>
      </w:r>
      <w:r w:rsidRPr="00AA4DE4">
        <w:rPr>
          <w:rFonts w:asciiTheme="majorHAnsi" w:hAnsiTheme="majorHAnsi"/>
          <w:sz w:val="28"/>
          <w:szCs w:val="28"/>
          <w:u w:val="single"/>
        </w:rPr>
        <w:t>недалекому майбутньому</w:t>
      </w:r>
      <w:r w:rsidRPr="00AA4DE4">
        <w:rPr>
          <w:rFonts w:asciiTheme="majorHAnsi" w:hAnsiTheme="majorHAnsi"/>
          <w:sz w:val="28"/>
          <w:szCs w:val="28"/>
        </w:rPr>
        <w:t xml:space="preserve">. </w:t>
      </w:r>
      <w:r w:rsidRPr="00AA4DE4">
        <w:rPr>
          <w:rFonts w:asciiTheme="majorHAnsi" w:hAnsiTheme="majorHAnsi"/>
          <w:sz w:val="28"/>
          <w:szCs w:val="28"/>
          <w:lang w:val="en-US"/>
        </w:rPr>
        <w:t>[30, 25]</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The Spacecrafts</w:t>
      </w:r>
      <w:r w:rsidRPr="00AA4DE4">
        <w:rPr>
          <w:rFonts w:asciiTheme="majorHAnsi" w:hAnsiTheme="majorHAnsi"/>
          <w:sz w:val="28"/>
          <w:szCs w:val="28"/>
          <w:lang w:val="en-US"/>
        </w:rPr>
        <w:t> controlled by the human.</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Despite</w:t>
      </w:r>
      <w:r w:rsidRPr="00AA4DE4">
        <w:rPr>
          <w:rFonts w:asciiTheme="majorHAnsi" w:hAnsiTheme="majorHAnsi"/>
          <w:sz w:val="28"/>
          <w:szCs w:val="28"/>
          <w:lang w:val="en-US"/>
        </w:rPr>
        <w:t> of recent Chinese cosmonaut flight to the space, modern spacecrafts do not provide a sufficient level of safety for cosmonauts. </w:t>
      </w:r>
      <w:r w:rsidRPr="00AA4DE4">
        <w:rPr>
          <w:rFonts w:asciiTheme="majorHAnsi" w:hAnsiTheme="majorHAnsi"/>
          <w:sz w:val="28"/>
          <w:szCs w:val="28"/>
          <w:u w:val="single"/>
          <w:lang w:val="en-US"/>
        </w:rPr>
        <w:t>Pilotless spacecrafts</w:t>
      </w:r>
      <w:r w:rsidRPr="00AA4DE4">
        <w:rPr>
          <w:rFonts w:asciiTheme="majorHAnsi" w:hAnsiTheme="majorHAnsi"/>
          <w:sz w:val="28"/>
          <w:szCs w:val="28"/>
          <w:lang w:val="en-US"/>
        </w:rPr>
        <w:t> become more and more «clever», they can carry out more and more challenges. It is possible, that the future behind pilotless </w:t>
      </w:r>
      <w:r w:rsidRPr="00AA4DE4">
        <w:rPr>
          <w:rFonts w:asciiTheme="majorHAnsi" w:hAnsiTheme="majorHAnsi"/>
          <w:sz w:val="28"/>
          <w:szCs w:val="28"/>
          <w:u w:val="single"/>
          <w:lang w:val="en-US"/>
        </w:rPr>
        <w:t>astronautics</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Космічні</w:t>
      </w:r>
      <w:r w:rsidRPr="00AA4DE4">
        <w:rPr>
          <w:rFonts w:asciiTheme="majorHAnsi" w:hAnsiTheme="majorHAnsi"/>
          <w:sz w:val="28"/>
          <w:szCs w:val="28"/>
          <w:lang w:val="en-US"/>
        </w:rPr>
        <w:t xml:space="preserve"> </w:t>
      </w:r>
      <w:r w:rsidRPr="00AA4DE4">
        <w:rPr>
          <w:rFonts w:asciiTheme="majorHAnsi" w:hAnsiTheme="majorHAnsi"/>
          <w:sz w:val="28"/>
          <w:szCs w:val="28"/>
        </w:rPr>
        <w:t>кораблі</w:t>
      </w:r>
      <w:r w:rsidRPr="00AA4DE4">
        <w:rPr>
          <w:rFonts w:asciiTheme="majorHAnsi" w:hAnsiTheme="majorHAnsi"/>
          <w:sz w:val="28"/>
          <w:szCs w:val="28"/>
          <w:lang w:val="en-US"/>
        </w:rPr>
        <w:t xml:space="preserve"> </w:t>
      </w:r>
      <w:r w:rsidRPr="00AA4DE4">
        <w:rPr>
          <w:rFonts w:asciiTheme="majorHAnsi" w:hAnsiTheme="majorHAnsi"/>
          <w:sz w:val="28"/>
          <w:szCs w:val="28"/>
        </w:rPr>
        <w:t>керовані</w:t>
      </w:r>
      <w:r w:rsidRPr="00AA4DE4">
        <w:rPr>
          <w:rFonts w:asciiTheme="majorHAnsi" w:hAnsiTheme="majorHAnsi"/>
          <w:sz w:val="28"/>
          <w:szCs w:val="28"/>
          <w:lang w:val="en-US"/>
        </w:rPr>
        <w:t xml:space="preserve"> </w:t>
      </w:r>
      <w:r w:rsidRPr="00AA4DE4">
        <w:rPr>
          <w:rFonts w:asciiTheme="majorHAnsi" w:hAnsiTheme="majorHAnsi"/>
          <w:sz w:val="28"/>
          <w:szCs w:val="28"/>
        </w:rPr>
        <w:t>людиною</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Не дивлячись на недавній політ у космос китайського космонавта, сучасні космічні кораблі не забезпечують достатнього рівня безпеки для космонавтів. Безпілотні космічні кораблі стають більш «розумними», вони можуть виконувати все більш складні задачі. Не</w:t>
      </w:r>
      <w:r w:rsidRPr="00AA4DE4">
        <w:rPr>
          <w:rFonts w:asciiTheme="majorHAnsi" w:hAnsiTheme="majorHAnsi"/>
          <w:sz w:val="28"/>
          <w:szCs w:val="28"/>
          <w:lang w:val="en-US"/>
        </w:rPr>
        <w:t xml:space="preserve"> </w:t>
      </w:r>
      <w:r w:rsidRPr="00AA4DE4">
        <w:rPr>
          <w:rFonts w:asciiTheme="majorHAnsi" w:hAnsiTheme="majorHAnsi"/>
          <w:sz w:val="28"/>
          <w:szCs w:val="28"/>
        </w:rPr>
        <w:t>виключено</w:t>
      </w:r>
      <w:r w:rsidRPr="00AA4DE4">
        <w:rPr>
          <w:rFonts w:asciiTheme="majorHAnsi" w:hAnsiTheme="majorHAnsi"/>
          <w:sz w:val="28"/>
          <w:szCs w:val="28"/>
          <w:lang w:val="en-US"/>
        </w:rPr>
        <w:t xml:space="preserve">, </w:t>
      </w:r>
      <w:r w:rsidRPr="00AA4DE4">
        <w:rPr>
          <w:rFonts w:asciiTheme="majorHAnsi" w:hAnsiTheme="majorHAnsi"/>
          <w:sz w:val="28"/>
          <w:szCs w:val="28"/>
        </w:rPr>
        <w:t>що</w:t>
      </w:r>
      <w:r w:rsidRPr="00AA4DE4">
        <w:rPr>
          <w:rFonts w:asciiTheme="majorHAnsi" w:hAnsiTheme="majorHAnsi"/>
          <w:sz w:val="28"/>
          <w:szCs w:val="28"/>
          <w:lang w:val="en-US"/>
        </w:rPr>
        <w:t xml:space="preserve"> </w:t>
      </w:r>
      <w:r w:rsidRPr="00AA4DE4">
        <w:rPr>
          <w:rFonts w:asciiTheme="majorHAnsi" w:hAnsiTheme="majorHAnsi"/>
          <w:sz w:val="28"/>
          <w:szCs w:val="28"/>
        </w:rPr>
        <w:t>майбутнє</w:t>
      </w:r>
      <w:r w:rsidRPr="00AA4DE4">
        <w:rPr>
          <w:rFonts w:asciiTheme="majorHAnsi" w:hAnsiTheme="majorHAnsi"/>
          <w:sz w:val="28"/>
          <w:szCs w:val="28"/>
          <w:lang w:val="en-US"/>
        </w:rPr>
        <w:t xml:space="preserve"> </w:t>
      </w:r>
      <w:r w:rsidRPr="00AA4DE4">
        <w:rPr>
          <w:rFonts w:asciiTheme="majorHAnsi" w:hAnsiTheme="majorHAnsi"/>
          <w:sz w:val="28"/>
          <w:szCs w:val="28"/>
        </w:rPr>
        <w:t>за</w:t>
      </w:r>
      <w:r w:rsidRPr="00AA4DE4">
        <w:rPr>
          <w:rFonts w:asciiTheme="majorHAnsi" w:hAnsiTheme="majorHAnsi"/>
          <w:sz w:val="28"/>
          <w:szCs w:val="28"/>
          <w:lang w:val="en-US"/>
        </w:rPr>
        <w:t xml:space="preserve"> </w:t>
      </w:r>
      <w:r w:rsidRPr="00AA4DE4">
        <w:rPr>
          <w:rFonts w:asciiTheme="majorHAnsi" w:hAnsiTheme="majorHAnsi"/>
          <w:sz w:val="28"/>
          <w:szCs w:val="28"/>
        </w:rPr>
        <w:t>безпілотну</w:t>
      </w:r>
      <w:r w:rsidRPr="00AA4DE4">
        <w:rPr>
          <w:rFonts w:asciiTheme="majorHAnsi" w:hAnsiTheme="majorHAnsi"/>
          <w:sz w:val="28"/>
          <w:szCs w:val="28"/>
          <w:lang w:val="en-US"/>
        </w:rPr>
        <w:t xml:space="preserve"> </w:t>
      </w:r>
      <w:r w:rsidRPr="00AA4DE4">
        <w:rPr>
          <w:rFonts w:asciiTheme="majorHAnsi" w:hAnsiTheme="majorHAnsi"/>
          <w:sz w:val="28"/>
          <w:szCs w:val="28"/>
        </w:rPr>
        <w:t>космонавтику</w:t>
      </w:r>
      <w:r w:rsidRPr="00AA4DE4">
        <w:rPr>
          <w:rFonts w:asciiTheme="majorHAnsi" w:hAnsiTheme="majorHAnsi"/>
          <w:sz w:val="28"/>
          <w:szCs w:val="28"/>
          <w:lang w:val="en-US"/>
        </w:rPr>
        <w:t>. [30, 25]</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While the smallest containers can contain in </w:t>
      </w:r>
      <w:r w:rsidRPr="00AA4DE4">
        <w:rPr>
          <w:rFonts w:asciiTheme="majorHAnsi" w:hAnsiTheme="majorHAnsi"/>
          <w:sz w:val="28"/>
          <w:szCs w:val="28"/>
          <w:u w:val="single"/>
          <w:lang w:val="en-US"/>
        </w:rPr>
        <w:t>chemical laboratories</w:t>
      </w:r>
      <w:r w:rsidRPr="00AA4DE4">
        <w:rPr>
          <w:rFonts w:asciiTheme="majorHAnsi" w:hAnsiTheme="majorHAnsi"/>
          <w:sz w:val="28"/>
          <w:szCs w:val="28"/>
          <w:lang w:val="en-US"/>
        </w:rPr>
        <w:t> only 2 milliliters of liquid, that is billion atoms, the British </w:t>
      </w:r>
      <w:r w:rsidRPr="00AA4DE4">
        <w:rPr>
          <w:rFonts w:asciiTheme="majorHAnsi" w:hAnsiTheme="majorHAnsi"/>
          <w:sz w:val="28"/>
          <w:szCs w:val="28"/>
          <w:u w:val="single"/>
          <w:lang w:val="en-US"/>
        </w:rPr>
        <w:t>scientists</w:t>
      </w:r>
      <w:r w:rsidRPr="00AA4DE4">
        <w:rPr>
          <w:rFonts w:asciiTheme="majorHAnsi" w:hAnsiTheme="majorHAnsi"/>
          <w:sz w:val="28"/>
          <w:szCs w:val="28"/>
          <w:lang w:val="en-US"/>
        </w:rPr>
        <w:t xml:space="preserve"> from </w:t>
      </w:r>
      <w:r w:rsidRPr="00AA4DE4">
        <w:rPr>
          <w:rFonts w:asciiTheme="majorHAnsi" w:hAnsiTheme="majorHAnsi"/>
          <w:sz w:val="28"/>
          <w:szCs w:val="28"/>
          <w:lang w:val="en-US"/>
        </w:rPr>
        <w:lastRenderedPageBreak/>
        <w:t>Nottingham University have created </w:t>
      </w:r>
      <w:r w:rsidRPr="00AA4DE4">
        <w:rPr>
          <w:rFonts w:asciiTheme="majorHAnsi" w:hAnsiTheme="majorHAnsi"/>
          <w:sz w:val="28"/>
          <w:szCs w:val="28"/>
          <w:u w:val="single"/>
          <w:lang w:val="en-US"/>
        </w:rPr>
        <w:t>nanostructure</w:t>
      </w:r>
      <w:r w:rsidRPr="00AA4DE4">
        <w:rPr>
          <w:rFonts w:asciiTheme="majorHAnsi" w:hAnsiTheme="majorHAnsi"/>
          <w:sz w:val="28"/>
          <w:szCs w:val="28"/>
          <w:lang w:val="en-US"/>
        </w:rPr>
        <w:t>, in which the among of </w:t>
      </w:r>
      <w:r w:rsidRPr="00AA4DE4">
        <w:rPr>
          <w:rFonts w:asciiTheme="majorHAnsi" w:hAnsiTheme="majorHAnsi"/>
          <w:sz w:val="28"/>
          <w:szCs w:val="28"/>
          <w:u w:val="single"/>
          <w:lang w:val="en-US"/>
        </w:rPr>
        <w:t>atoms</w:t>
      </w:r>
      <w:r w:rsidRPr="00AA4DE4">
        <w:rPr>
          <w:rFonts w:asciiTheme="majorHAnsi" w:hAnsiTheme="majorHAnsi"/>
          <w:sz w:val="28"/>
          <w:szCs w:val="28"/>
          <w:lang w:val="en-US"/>
        </w:rPr>
        <w:t> is some hundreds.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В</w:t>
      </w:r>
      <w:r w:rsidRPr="00AA4DE4">
        <w:rPr>
          <w:rFonts w:asciiTheme="majorHAnsi" w:hAnsiTheme="majorHAnsi"/>
          <w:sz w:val="28"/>
          <w:szCs w:val="28"/>
          <w:lang w:val="en-US"/>
        </w:rPr>
        <w:t xml:space="preserve"> </w:t>
      </w:r>
      <w:r w:rsidRPr="00AA4DE4">
        <w:rPr>
          <w:rFonts w:asciiTheme="majorHAnsi" w:hAnsiTheme="majorHAnsi"/>
          <w:sz w:val="28"/>
          <w:szCs w:val="28"/>
        </w:rPr>
        <w:t>той</w:t>
      </w:r>
      <w:r w:rsidRPr="00AA4DE4">
        <w:rPr>
          <w:rFonts w:asciiTheme="majorHAnsi" w:hAnsiTheme="majorHAnsi"/>
          <w:sz w:val="28"/>
          <w:szCs w:val="28"/>
          <w:lang w:val="en-US"/>
        </w:rPr>
        <w:t xml:space="preserve"> </w:t>
      </w:r>
      <w:r w:rsidRPr="00AA4DE4">
        <w:rPr>
          <w:rFonts w:asciiTheme="majorHAnsi" w:hAnsiTheme="majorHAnsi"/>
          <w:sz w:val="28"/>
          <w:szCs w:val="28"/>
        </w:rPr>
        <w:t>час</w:t>
      </w:r>
      <w:r w:rsidRPr="00AA4DE4">
        <w:rPr>
          <w:rFonts w:asciiTheme="majorHAnsi" w:hAnsiTheme="majorHAnsi"/>
          <w:sz w:val="28"/>
          <w:szCs w:val="28"/>
          <w:lang w:val="en-US"/>
        </w:rPr>
        <w:t xml:space="preserve">, </w:t>
      </w:r>
      <w:r w:rsidRPr="00AA4DE4">
        <w:rPr>
          <w:rFonts w:asciiTheme="majorHAnsi" w:hAnsiTheme="majorHAnsi"/>
          <w:sz w:val="28"/>
          <w:szCs w:val="28"/>
        </w:rPr>
        <w:t>як</w:t>
      </w:r>
      <w:r w:rsidRPr="00AA4DE4">
        <w:rPr>
          <w:rFonts w:asciiTheme="majorHAnsi" w:hAnsiTheme="majorHAnsi"/>
          <w:sz w:val="28"/>
          <w:szCs w:val="28"/>
          <w:lang w:val="en-US"/>
        </w:rPr>
        <w:t xml:space="preserve"> </w:t>
      </w:r>
      <w:r w:rsidRPr="00AA4DE4">
        <w:rPr>
          <w:rFonts w:asciiTheme="majorHAnsi" w:hAnsiTheme="majorHAnsi"/>
          <w:sz w:val="28"/>
          <w:szCs w:val="28"/>
        </w:rPr>
        <w:t>найменші</w:t>
      </w:r>
      <w:r w:rsidRPr="00AA4DE4">
        <w:rPr>
          <w:rFonts w:asciiTheme="majorHAnsi" w:hAnsiTheme="majorHAnsi"/>
          <w:sz w:val="28"/>
          <w:szCs w:val="28"/>
          <w:lang w:val="en-US"/>
        </w:rPr>
        <w:t xml:space="preserve"> </w:t>
      </w:r>
      <w:r w:rsidRPr="00AA4DE4">
        <w:rPr>
          <w:rFonts w:asciiTheme="majorHAnsi" w:hAnsiTheme="majorHAnsi"/>
          <w:sz w:val="28"/>
          <w:szCs w:val="28"/>
        </w:rPr>
        <w:t>контейнери</w:t>
      </w:r>
      <w:r w:rsidRPr="00AA4DE4">
        <w:rPr>
          <w:rFonts w:asciiTheme="majorHAnsi" w:hAnsiTheme="majorHAnsi"/>
          <w:sz w:val="28"/>
          <w:szCs w:val="28"/>
          <w:lang w:val="en-US"/>
        </w:rPr>
        <w:t xml:space="preserve"> </w:t>
      </w:r>
      <w:r w:rsidRPr="00AA4DE4">
        <w:rPr>
          <w:rFonts w:asciiTheme="majorHAnsi" w:hAnsiTheme="majorHAnsi"/>
          <w:sz w:val="28"/>
          <w:szCs w:val="28"/>
        </w:rPr>
        <w:t>у</w:t>
      </w:r>
      <w:r w:rsidRPr="00AA4DE4">
        <w:rPr>
          <w:rFonts w:asciiTheme="majorHAnsi" w:hAnsiTheme="majorHAnsi"/>
          <w:sz w:val="28"/>
          <w:szCs w:val="28"/>
          <w:lang w:val="en-US"/>
        </w:rPr>
        <w:t> </w:t>
      </w:r>
      <w:r w:rsidRPr="00AA4DE4">
        <w:rPr>
          <w:rFonts w:asciiTheme="majorHAnsi" w:hAnsiTheme="majorHAnsi"/>
          <w:sz w:val="28"/>
          <w:szCs w:val="28"/>
          <w:u w:val="single"/>
        </w:rPr>
        <w:t>хімічних</w:t>
      </w:r>
      <w:r w:rsidRPr="00AA4DE4">
        <w:rPr>
          <w:rFonts w:asciiTheme="majorHAnsi" w:hAnsiTheme="majorHAnsi"/>
          <w:sz w:val="28"/>
          <w:szCs w:val="28"/>
          <w:u w:val="single"/>
          <w:lang w:val="en-US"/>
        </w:rPr>
        <w:t xml:space="preserve"> </w:t>
      </w:r>
      <w:r w:rsidRPr="00AA4DE4">
        <w:rPr>
          <w:rFonts w:asciiTheme="majorHAnsi" w:hAnsiTheme="majorHAnsi"/>
          <w:sz w:val="28"/>
          <w:szCs w:val="28"/>
          <w:u w:val="single"/>
        </w:rPr>
        <w:t>лабораторіях</w:t>
      </w:r>
      <w:r w:rsidRPr="00AA4DE4">
        <w:rPr>
          <w:rFonts w:asciiTheme="majorHAnsi" w:hAnsiTheme="majorHAnsi"/>
          <w:sz w:val="28"/>
          <w:szCs w:val="28"/>
          <w:lang w:val="en-US"/>
        </w:rPr>
        <w:t> </w:t>
      </w:r>
      <w:r w:rsidRPr="00AA4DE4">
        <w:rPr>
          <w:rFonts w:asciiTheme="majorHAnsi" w:hAnsiTheme="majorHAnsi"/>
          <w:sz w:val="28"/>
          <w:szCs w:val="28"/>
        </w:rPr>
        <w:t>можуть</w:t>
      </w:r>
      <w:r w:rsidRPr="00AA4DE4">
        <w:rPr>
          <w:rFonts w:asciiTheme="majorHAnsi" w:hAnsiTheme="majorHAnsi"/>
          <w:sz w:val="28"/>
          <w:szCs w:val="28"/>
          <w:lang w:val="en-US"/>
        </w:rPr>
        <w:t xml:space="preserve"> </w:t>
      </w:r>
      <w:r w:rsidRPr="00AA4DE4">
        <w:rPr>
          <w:rFonts w:asciiTheme="majorHAnsi" w:hAnsiTheme="majorHAnsi"/>
          <w:sz w:val="28"/>
          <w:szCs w:val="28"/>
        </w:rPr>
        <w:t>вміщати</w:t>
      </w:r>
      <w:r w:rsidRPr="00AA4DE4">
        <w:rPr>
          <w:rFonts w:asciiTheme="majorHAnsi" w:hAnsiTheme="majorHAnsi"/>
          <w:sz w:val="28"/>
          <w:szCs w:val="28"/>
          <w:lang w:val="en-US"/>
        </w:rPr>
        <w:t xml:space="preserve"> </w:t>
      </w:r>
      <w:r w:rsidRPr="00AA4DE4">
        <w:rPr>
          <w:rFonts w:asciiTheme="majorHAnsi" w:hAnsiTheme="majorHAnsi"/>
          <w:sz w:val="28"/>
          <w:szCs w:val="28"/>
        </w:rPr>
        <w:t>лише</w:t>
      </w:r>
      <w:r w:rsidRPr="00AA4DE4">
        <w:rPr>
          <w:rFonts w:asciiTheme="majorHAnsi" w:hAnsiTheme="majorHAnsi"/>
          <w:sz w:val="28"/>
          <w:szCs w:val="28"/>
          <w:lang w:val="en-US"/>
        </w:rPr>
        <w:t xml:space="preserve"> 2 </w:t>
      </w:r>
      <w:r w:rsidRPr="00AA4DE4">
        <w:rPr>
          <w:rFonts w:asciiTheme="majorHAnsi" w:hAnsiTheme="majorHAnsi"/>
          <w:sz w:val="28"/>
          <w:szCs w:val="28"/>
        </w:rPr>
        <w:t>мілілітра</w:t>
      </w:r>
      <w:r w:rsidRPr="00AA4DE4">
        <w:rPr>
          <w:rFonts w:asciiTheme="majorHAnsi" w:hAnsiTheme="majorHAnsi"/>
          <w:sz w:val="28"/>
          <w:szCs w:val="28"/>
          <w:lang w:val="en-US"/>
        </w:rPr>
        <w:t xml:space="preserve"> </w:t>
      </w:r>
      <w:r w:rsidRPr="00AA4DE4">
        <w:rPr>
          <w:rFonts w:asciiTheme="majorHAnsi" w:hAnsiTheme="majorHAnsi"/>
          <w:sz w:val="28"/>
          <w:szCs w:val="28"/>
        </w:rPr>
        <w:t>рідини</w:t>
      </w:r>
      <w:r w:rsidRPr="00AA4DE4">
        <w:rPr>
          <w:rFonts w:asciiTheme="majorHAnsi" w:hAnsiTheme="majorHAnsi"/>
          <w:sz w:val="28"/>
          <w:szCs w:val="28"/>
          <w:lang w:val="en-US"/>
        </w:rPr>
        <w:t xml:space="preserve">, </w:t>
      </w:r>
      <w:r w:rsidRPr="00AA4DE4">
        <w:rPr>
          <w:rFonts w:asciiTheme="majorHAnsi" w:hAnsiTheme="majorHAnsi"/>
          <w:sz w:val="28"/>
          <w:szCs w:val="28"/>
        </w:rPr>
        <w:t>тобто</w:t>
      </w:r>
      <w:r w:rsidRPr="00AA4DE4">
        <w:rPr>
          <w:rFonts w:asciiTheme="majorHAnsi" w:hAnsiTheme="majorHAnsi"/>
          <w:sz w:val="28"/>
          <w:szCs w:val="28"/>
          <w:lang w:val="en-US"/>
        </w:rPr>
        <w:t xml:space="preserve"> </w:t>
      </w:r>
      <w:r w:rsidRPr="00AA4DE4">
        <w:rPr>
          <w:rFonts w:asciiTheme="majorHAnsi" w:hAnsiTheme="majorHAnsi"/>
          <w:sz w:val="28"/>
          <w:szCs w:val="28"/>
        </w:rPr>
        <w:t>мільярд</w:t>
      </w:r>
      <w:r w:rsidRPr="00AA4DE4">
        <w:rPr>
          <w:rFonts w:asciiTheme="majorHAnsi" w:hAnsiTheme="majorHAnsi"/>
          <w:sz w:val="28"/>
          <w:szCs w:val="28"/>
          <w:lang w:val="en-US"/>
        </w:rPr>
        <w:t xml:space="preserve"> </w:t>
      </w:r>
      <w:r w:rsidRPr="00AA4DE4">
        <w:rPr>
          <w:rFonts w:asciiTheme="majorHAnsi" w:hAnsiTheme="majorHAnsi"/>
          <w:sz w:val="28"/>
          <w:szCs w:val="28"/>
        </w:rPr>
        <w:t>атомів</w:t>
      </w:r>
      <w:r w:rsidRPr="00AA4DE4">
        <w:rPr>
          <w:rFonts w:asciiTheme="majorHAnsi" w:hAnsiTheme="majorHAnsi"/>
          <w:sz w:val="28"/>
          <w:szCs w:val="28"/>
          <w:lang w:val="en-US"/>
        </w:rPr>
        <w:t xml:space="preserve">, </w:t>
      </w:r>
      <w:r w:rsidRPr="00AA4DE4">
        <w:rPr>
          <w:rFonts w:asciiTheme="majorHAnsi" w:hAnsiTheme="majorHAnsi"/>
          <w:sz w:val="28"/>
          <w:szCs w:val="28"/>
        </w:rPr>
        <w:t>британські</w:t>
      </w:r>
      <w:r w:rsidRPr="00AA4DE4">
        <w:rPr>
          <w:rFonts w:asciiTheme="majorHAnsi" w:hAnsiTheme="majorHAnsi"/>
          <w:sz w:val="28"/>
          <w:szCs w:val="28"/>
          <w:lang w:val="en-US"/>
        </w:rPr>
        <w:t> </w:t>
      </w:r>
      <w:r w:rsidRPr="00AA4DE4">
        <w:rPr>
          <w:rFonts w:asciiTheme="majorHAnsi" w:hAnsiTheme="majorHAnsi"/>
          <w:sz w:val="28"/>
          <w:szCs w:val="28"/>
          <w:u w:val="single"/>
        </w:rPr>
        <w:t>вчені</w:t>
      </w:r>
      <w:r w:rsidRPr="00AA4DE4">
        <w:rPr>
          <w:rFonts w:asciiTheme="majorHAnsi" w:hAnsiTheme="majorHAnsi"/>
          <w:sz w:val="28"/>
          <w:szCs w:val="28"/>
          <w:lang w:val="en-US"/>
        </w:rPr>
        <w:t> </w:t>
      </w:r>
      <w:r w:rsidRPr="00AA4DE4">
        <w:rPr>
          <w:rFonts w:asciiTheme="majorHAnsi" w:hAnsiTheme="majorHAnsi"/>
          <w:sz w:val="28"/>
          <w:szCs w:val="28"/>
        </w:rPr>
        <w:t>із</w:t>
      </w:r>
      <w:r w:rsidRPr="00AA4DE4">
        <w:rPr>
          <w:rFonts w:asciiTheme="majorHAnsi" w:hAnsiTheme="majorHAnsi"/>
          <w:sz w:val="28"/>
          <w:szCs w:val="28"/>
          <w:lang w:val="en-US"/>
        </w:rPr>
        <w:t xml:space="preserve"> </w:t>
      </w:r>
      <w:r w:rsidRPr="00AA4DE4">
        <w:rPr>
          <w:rFonts w:asciiTheme="majorHAnsi" w:hAnsiTheme="majorHAnsi"/>
          <w:sz w:val="28"/>
          <w:szCs w:val="28"/>
        </w:rPr>
        <w:t>університету</w:t>
      </w:r>
      <w:r w:rsidRPr="00AA4DE4">
        <w:rPr>
          <w:rFonts w:asciiTheme="majorHAnsi" w:hAnsiTheme="majorHAnsi"/>
          <w:sz w:val="28"/>
          <w:szCs w:val="28"/>
          <w:lang w:val="en-US"/>
        </w:rPr>
        <w:t xml:space="preserve"> </w:t>
      </w:r>
      <w:r w:rsidRPr="00AA4DE4">
        <w:rPr>
          <w:rFonts w:asciiTheme="majorHAnsi" w:hAnsiTheme="majorHAnsi"/>
          <w:sz w:val="28"/>
          <w:szCs w:val="28"/>
        </w:rPr>
        <w:t>Нотінгема</w:t>
      </w:r>
      <w:r w:rsidRPr="00AA4DE4">
        <w:rPr>
          <w:rFonts w:asciiTheme="majorHAnsi" w:hAnsiTheme="majorHAnsi"/>
          <w:sz w:val="28"/>
          <w:szCs w:val="28"/>
          <w:lang w:val="en-US"/>
        </w:rPr>
        <w:t xml:space="preserve"> </w:t>
      </w:r>
      <w:r w:rsidRPr="00AA4DE4">
        <w:rPr>
          <w:rFonts w:asciiTheme="majorHAnsi" w:hAnsiTheme="majorHAnsi"/>
          <w:sz w:val="28"/>
          <w:szCs w:val="28"/>
        </w:rPr>
        <w:t>створили</w:t>
      </w:r>
      <w:r w:rsidRPr="00AA4DE4">
        <w:rPr>
          <w:rFonts w:asciiTheme="majorHAnsi" w:hAnsiTheme="majorHAnsi"/>
          <w:sz w:val="28"/>
          <w:szCs w:val="28"/>
          <w:lang w:val="en-US"/>
        </w:rPr>
        <w:t> </w:t>
      </w:r>
      <w:r w:rsidRPr="00AA4DE4">
        <w:rPr>
          <w:rFonts w:asciiTheme="majorHAnsi" w:hAnsiTheme="majorHAnsi"/>
          <w:sz w:val="28"/>
          <w:szCs w:val="28"/>
          <w:u w:val="single"/>
        </w:rPr>
        <w:t>наноструктури</w:t>
      </w:r>
      <w:r w:rsidRPr="00AA4DE4">
        <w:rPr>
          <w:rFonts w:asciiTheme="majorHAnsi" w:hAnsiTheme="majorHAnsi"/>
          <w:sz w:val="28"/>
          <w:szCs w:val="28"/>
          <w:lang w:val="en-US"/>
        </w:rPr>
        <w:t xml:space="preserve">, </w:t>
      </w:r>
      <w:r w:rsidRPr="00AA4DE4">
        <w:rPr>
          <w:rFonts w:asciiTheme="majorHAnsi" w:hAnsiTheme="majorHAnsi"/>
          <w:sz w:val="28"/>
          <w:szCs w:val="28"/>
        </w:rPr>
        <w:t>у</w:t>
      </w:r>
      <w:r w:rsidRPr="00AA4DE4">
        <w:rPr>
          <w:rFonts w:asciiTheme="majorHAnsi" w:hAnsiTheme="majorHAnsi"/>
          <w:sz w:val="28"/>
          <w:szCs w:val="28"/>
          <w:lang w:val="en-US"/>
        </w:rPr>
        <w:t xml:space="preserve"> </w:t>
      </w:r>
      <w:r w:rsidRPr="00AA4DE4">
        <w:rPr>
          <w:rFonts w:asciiTheme="majorHAnsi" w:hAnsiTheme="majorHAnsi"/>
          <w:sz w:val="28"/>
          <w:szCs w:val="28"/>
        </w:rPr>
        <w:t>яких</w:t>
      </w:r>
      <w:r w:rsidRPr="00AA4DE4">
        <w:rPr>
          <w:rFonts w:asciiTheme="majorHAnsi" w:hAnsiTheme="majorHAnsi"/>
          <w:sz w:val="28"/>
          <w:szCs w:val="28"/>
          <w:lang w:val="en-US"/>
        </w:rPr>
        <w:t xml:space="preserve"> </w:t>
      </w:r>
      <w:r w:rsidRPr="00AA4DE4">
        <w:rPr>
          <w:rFonts w:asciiTheme="majorHAnsi" w:hAnsiTheme="majorHAnsi"/>
          <w:sz w:val="28"/>
          <w:szCs w:val="28"/>
        </w:rPr>
        <w:t>міститься</w:t>
      </w:r>
      <w:r w:rsidRPr="00AA4DE4">
        <w:rPr>
          <w:rFonts w:asciiTheme="majorHAnsi" w:hAnsiTheme="majorHAnsi"/>
          <w:sz w:val="28"/>
          <w:szCs w:val="28"/>
          <w:lang w:val="en-US"/>
        </w:rPr>
        <w:t xml:space="preserve"> </w:t>
      </w:r>
      <w:r w:rsidRPr="00AA4DE4">
        <w:rPr>
          <w:rFonts w:asciiTheme="majorHAnsi" w:hAnsiTheme="majorHAnsi"/>
          <w:sz w:val="28"/>
          <w:szCs w:val="28"/>
        </w:rPr>
        <w:t>лише</w:t>
      </w:r>
      <w:r w:rsidRPr="00AA4DE4">
        <w:rPr>
          <w:rFonts w:asciiTheme="majorHAnsi" w:hAnsiTheme="majorHAnsi"/>
          <w:sz w:val="28"/>
          <w:szCs w:val="28"/>
          <w:lang w:val="en-US"/>
        </w:rPr>
        <w:t xml:space="preserve"> </w:t>
      </w:r>
      <w:r w:rsidRPr="00AA4DE4">
        <w:rPr>
          <w:rFonts w:asciiTheme="majorHAnsi" w:hAnsiTheme="majorHAnsi"/>
          <w:sz w:val="28"/>
          <w:szCs w:val="28"/>
        </w:rPr>
        <w:t>кілька</w:t>
      </w:r>
      <w:r w:rsidRPr="00AA4DE4">
        <w:rPr>
          <w:rFonts w:asciiTheme="majorHAnsi" w:hAnsiTheme="majorHAnsi"/>
          <w:sz w:val="28"/>
          <w:szCs w:val="28"/>
          <w:lang w:val="en-US"/>
        </w:rPr>
        <w:t xml:space="preserve"> </w:t>
      </w:r>
      <w:r w:rsidRPr="00AA4DE4">
        <w:rPr>
          <w:rFonts w:asciiTheme="majorHAnsi" w:hAnsiTheme="majorHAnsi"/>
          <w:sz w:val="28"/>
          <w:szCs w:val="28"/>
        </w:rPr>
        <w:t>сотень</w:t>
      </w:r>
      <w:r w:rsidRPr="00AA4DE4">
        <w:rPr>
          <w:rFonts w:asciiTheme="majorHAnsi" w:hAnsiTheme="majorHAnsi"/>
          <w:sz w:val="28"/>
          <w:szCs w:val="28"/>
          <w:lang w:val="en-US"/>
        </w:rPr>
        <w:t> </w:t>
      </w:r>
      <w:r w:rsidRPr="00AA4DE4">
        <w:rPr>
          <w:rFonts w:asciiTheme="majorHAnsi" w:hAnsiTheme="majorHAnsi"/>
          <w:sz w:val="28"/>
          <w:szCs w:val="28"/>
          <w:u w:val="single"/>
        </w:rPr>
        <w:t>атомів</w:t>
      </w:r>
      <w:r w:rsidRPr="00AA4DE4">
        <w:rPr>
          <w:rFonts w:asciiTheme="majorHAnsi" w:hAnsiTheme="majorHAnsi"/>
          <w:sz w:val="28"/>
          <w:szCs w:val="28"/>
          <w:lang w:val="en-US"/>
        </w:rPr>
        <w:t>. [30, 28]</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Non-healing wounds</w:t>
      </w:r>
      <w:r w:rsidRPr="00AA4DE4">
        <w:rPr>
          <w:rFonts w:asciiTheme="majorHAnsi" w:hAnsiTheme="majorHAnsi"/>
          <w:sz w:val="28"/>
          <w:szCs w:val="28"/>
          <w:lang w:val="en-US"/>
        </w:rPr>
        <w:t> can be treated completely with the </w:t>
      </w:r>
      <w:r w:rsidRPr="00AA4DE4">
        <w:rPr>
          <w:rFonts w:asciiTheme="majorHAnsi" w:hAnsiTheme="majorHAnsi"/>
          <w:sz w:val="28"/>
          <w:szCs w:val="28"/>
          <w:u w:val="single"/>
          <w:lang w:val="en-US"/>
        </w:rPr>
        <w:t>pure oxygen</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rPr>
        <w:t>Рани, що не загоюються</w:t>
      </w:r>
      <w:r w:rsidRPr="00AA4DE4">
        <w:rPr>
          <w:rFonts w:asciiTheme="majorHAnsi" w:hAnsiTheme="majorHAnsi"/>
          <w:sz w:val="28"/>
          <w:szCs w:val="28"/>
        </w:rPr>
        <w:t> можна лікувати </w:t>
      </w:r>
      <w:r w:rsidRPr="00AA4DE4">
        <w:rPr>
          <w:rFonts w:asciiTheme="majorHAnsi" w:hAnsiTheme="majorHAnsi"/>
          <w:sz w:val="28"/>
          <w:szCs w:val="28"/>
          <w:u w:val="single"/>
        </w:rPr>
        <w:t>чистим киснем</w:t>
      </w:r>
      <w:r w:rsidRPr="00AA4DE4">
        <w:rPr>
          <w:rFonts w:asciiTheme="majorHAnsi" w:hAnsiTheme="majorHAnsi"/>
          <w:sz w:val="28"/>
          <w:szCs w:val="28"/>
        </w:rPr>
        <w:t xml:space="preserve">. </w:t>
      </w:r>
      <w:r w:rsidRPr="00AA4DE4">
        <w:rPr>
          <w:rFonts w:asciiTheme="majorHAnsi" w:hAnsiTheme="majorHAnsi"/>
          <w:sz w:val="28"/>
          <w:szCs w:val="28"/>
          <w:lang w:val="en-US"/>
        </w:rPr>
        <w:t>[30, 28]</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In constellation of Eridan</w:t>
      </w:r>
      <w:r w:rsidRPr="00AA4DE4">
        <w:rPr>
          <w:rFonts w:asciiTheme="majorHAnsi" w:hAnsiTheme="majorHAnsi"/>
          <w:sz w:val="28"/>
          <w:szCs w:val="28"/>
          <w:lang w:val="en-US"/>
        </w:rPr>
        <w:t>, in 19 light years far from the Earth is found out </w:t>
      </w:r>
      <w:r w:rsidRPr="00AA4DE4">
        <w:rPr>
          <w:rFonts w:asciiTheme="majorHAnsi" w:hAnsiTheme="majorHAnsi"/>
          <w:sz w:val="28"/>
          <w:szCs w:val="28"/>
          <w:u w:val="single"/>
          <w:lang w:val="en-US"/>
        </w:rPr>
        <w:t>the coldest star of the Universe</w:t>
      </w:r>
      <w:r w:rsidRPr="00AA4DE4">
        <w:rPr>
          <w:rFonts w:asciiTheme="majorHAnsi" w:hAnsiTheme="majorHAnsi"/>
          <w:sz w:val="28"/>
          <w:szCs w:val="28"/>
          <w:lang w:val="en-US"/>
        </w:rPr>
        <w:t>. It's a brown dwarf with </w:t>
      </w:r>
      <w:r w:rsidRPr="00AA4DE4">
        <w:rPr>
          <w:rFonts w:asciiTheme="majorHAnsi" w:hAnsiTheme="majorHAnsi"/>
          <w:sz w:val="28"/>
          <w:szCs w:val="28"/>
          <w:u w:val="single"/>
          <w:lang w:val="en-US"/>
        </w:rPr>
        <w:t>surface temperature</w:t>
      </w:r>
      <w:r w:rsidRPr="00AA4DE4">
        <w:rPr>
          <w:rFonts w:asciiTheme="majorHAnsi" w:hAnsiTheme="majorHAnsi"/>
          <w:sz w:val="28"/>
          <w:szCs w:val="28"/>
          <w:lang w:val="en-US"/>
        </w:rPr>
        <w:t> of only 410 degree centigrade. It's light is weaker than the </w:t>
      </w:r>
      <w:r w:rsidRPr="00AA4DE4">
        <w:rPr>
          <w:rFonts w:asciiTheme="majorHAnsi" w:hAnsiTheme="majorHAnsi"/>
          <w:sz w:val="28"/>
          <w:szCs w:val="28"/>
          <w:u w:val="single"/>
          <w:lang w:val="en-US"/>
        </w:rPr>
        <w:t>Suns</w:t>
      </w:r>
      <w:r w:rsidRPr="00AA4DE4">
        <w:rPr>
          <w:rFonts w:asciiTheme="majorHAnsi" w:hAnsiTheme="majorHAnsi"/>
          <w:sz w:val="28"/>
          <w:szCs w:val="28"/>
          <w:lang w:val="en-US"/>
        </w:rPr>
        <w:t> one in 500 thousand times.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rPr>
        <w:t>У сузір'ї Ері дана</w:t>
      </w:r>
      <w:r w:rsidRPr="00AA4DE4">
        <w:rPr>
          <w:rFonts w:asciiTheme="majorHAnsi" w:hAnsiTheme="majorHAnsi"/>
          <w:sz w:val="28"/>
          <w:szCs w:val="28"/>
        </w:rPr>
        <w:t>, у 19 світових від Землі, виявлена </w:t>
      </w:r>
      <w:r w:rsidRPr="00AA4DE4">
        <w:rPr>
          <w:rFonts w:asciiTheme="majorHAnsi" w:hAnsiTheme="majorHAnsi"/>
          <w:sz w:val="28"/>
          <w:szCs w:val="28"/>
          <w:u w:val="single"/>
        </w:rPr>
        <w:t>найхолодніша зірка Всесвіту</w:t>
      </w:r>
      <w:r w:rsidRPr="00AA4DE4">
        <w:rPr>
          <w:rFonts w:asciiTheme="majorHAnsi" w:hAnsiTheme="majorHAnsi"/>
          <w:sz w:val="28"/>
          <w:szCs w:val="28"/>
        </w:rPr>
        <w:t>. Це коричневий карлик із </w:t>
      </w:r>
      <w:r w:rsidRPr="00AA4DE4">
        <w:rPr>
          <w:rFonts w:asciiTheme="majorHAnsi" w:hAnsiTheme="majorHAnsi"/>
          <w:sz w:val="28"/>
          <w:szCs w:val="28"/>
          <w:u w:val="single"/>
        </w:rPr>
        <w:t>температурною поверхнею</w:t>
      </w:r>
      <w:r w:rsidRPr="00AA4DE4">
        <w:rPr>
          <w:rFonts w:asciiTheme="majorHAnsi" w:hAnsiTheme="majorHAnsi"/>
          <w:sz w:val="28"/>
          <w:szCs w:val="28"/>
        </w:rPr>
        <w:t> лише 410 °С. Його світло слабше за світло </w:t>
      </w:r>
      <w:r w:rsidRPr="00AA4DE4">
        <w:rPr>
          <w:rFonts w:asciiTheme="majorHAnsi" w:hAnsiTheme="majorHAnsi"/>
          <w:sz w:val="28"/>
          <w:szCs w:val="28"/>
          <w:u w:val="single"/>
        </w:rPr>
        <w:t>Сонця</w:t>
      </w:r>
      <w:r w:rsidRPr="00AA4DE4">
        <w:rPr>
          <w:rFonts w:asciiTheme="majorHAnsi" w:hAnsiTheme="majorHAnsi"/>
          <w:sz w:val="28"/>
          <w:szCs w:val="28"/>
        </w:rPr>
        <w:t xml:space="preserve"> у 500 тис. разів. </w:t>
      </w:r>
      <w:r w:rsidRPr="00AA4DE4">
        <w:rPr>
          <w:rFonts w:asciiTheme="majorHAnsi" w:hAnsiTheme="majorHAnsi"/>
          <w:sz w:val="28"/>
          <w:szCs w:val="28"/>
          <w:lang w:val="en-US"/>
        </w:rPr>
        <w:t>[30, 45]</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The lugs cancer</w:t>
      </w:r>
      <w:r w:rsidRPr="00AA4DE4">
        <w:rPr>
          <w:rFonts w:asciiTheme="majorHAnsi" w:hAnsiTheme="majorHAnsi"/>
          <w:sz w:val="28"/>
          <w:szCs w:val="28"/>
          <w:lang w:val="en-US"/>
        </w:rPr>
        <w:t> is a disease, which is </w:t>
      </w:r>
      <w:r w:rsidRPr="00AA4DE4">
        <w:rPr>
          <w:rFonts w:asciiTheme="majorHAnsi" w:hAnsiTheme="majorHAnsi"/>
          <w:sz w:val="28"/>
          <w:szCs w:val="28"/>
          <w:u w:val="single"/>
          <w:lang w:val="en-US"/>
        </w:rPr>
        <w:t>diagnosed</w:t>
      </w:r>
      <w:r w:rsidRPr="00AA4DE4">
        <w:rPr>
          <w:rFonts w:asciiTheme="majorHAnsi" w:hAnsiTheme="majorHAnsi"/>
          <w:sz w:val="28"/>
          <w:szCs w:val="28"/>
          <w:lang w:val="en-US"/>
        </w:rPr>
        <w:t> only some months before the death of the </w:t>
      </w:r>
      <w:r w:rsidRPr="00AA4DE4">
        <w:rPr>
          <w:rFonts w:asciiTheme="majorHAnsi" w:hAnsiTheme="majorHAnsi"/>
          <w:sz w:val="28"/>
          <w:szCs w:val="28"/>
          <w:u w:val="single"/>
          <w:lang w:val="en-US"/>
        </w:rPr>
        <w:t>patient</w:t>
      </w:r>
      <w:r w:rsidRPr="00AA4DE4">
        <w:rPr>
          <w:rFonts w:asciiTheme="majorHAnsi" w:hAnsiTheme="majorHAnsi"/>
          <w:sz w:val="28"/>
          <w:szCs w:val="28"/>
          <w:lang w:val="en-US"/>
        </w:rPr>
        <w:t>, can be found out at an early stage of development </w:t>
      </w:r>
      <w:r w:rsidRPr="00AA4DE4">
        <w:rPr>
          <w:rFonts w:asciiTheme="majorHAnsi" w:hAnsiTheme="majorHAnsi"/>
          <w:sz w:val="28"/>
          <w:szCs w:val="28"/>
          <w:u w:val="single"/>
          <w:lang w:val="en-US"/>
        </w:rPr>
        <w:t>due to advanced achievements</w:t>
      </w:r>
      <w:r w:rsidRPr="00AA4DE4">
        <w:rPr>
          <w:rFonts w:asciiTheme="majorHAnsi" w:hAnsiTheme="majorHAnsi"/>
          <w:sz w:val="28"/>
          <w:szCs w:val="28"/>
          <w:lang w:val="en-US"/>
        </w:rPr>
        <w:t> of the French developers in </w:t>
      </w:r>
      <w:r w:rsidRPr="00AA4DE4">
        <w:rPr>
          <w:rFonts w:asciiTheme="majorHAnsi" w:hAnsiTheme="majorHAnsi"/>
          <w:sz w:val="28"/>
          <w:szCs w:val="28"/>
          <w:u w:val="single"/>
          <w:lang w:val="en-US"/>
        </w:rPr>
        <w:t>the field of medical equipment</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rPr>
        <w:t>Рак</w:t>
      </w:r>
      <w:r w:rsidRPr="00AA4DE4">
        <w:rPr>
          <w:rFonts w:asciiTheme="majorHAnsi" w:hAnsiTheme="majorHAnsi"/>
          <w:sz w:val="28"/>
          <w:szCs w:val="28"/>
          <w:u w:val="single"/>
          <w:lang w:val="en-US"/>
        </w:rPr>
        <w:t xml:space="preserve"> </w:t>
      </w:r>
      <w:r w:rsidRPr="00AA4DE4">
        <w:rPr>
          <w:rFonts w:asciiTheme="majorHAnsi" w:hAnsiTheme="majorHAnsi"/>
          <w:sz w:val="28"/>
          <w:szCs w:val="28"/>
          <w:u w:val="single"/>
        </w:rPr>
        <w:t>легень</w:t>
      </w:r>
      <w:r w:rsidRPr="00AA4DE4">
        <w:rPr>
          <w:rFonts w:asciiTheme="majorHAnsi" w:hAnsiTheme="majorHAnsi"/>
          <w:sz w:val="28"/>
          <w:szCs w:val="28"/>
          <w:lang w:val="en-US"/>
        </w:rPr>
        <w:t xml:space="preserve">, </w:t>
      </w:r>
      <w:r w:rsidRPr="00AA4DE4">
        <w:rPr>
          <w:rFonts w:asciiTheme="majorHAnsi" w:hAnsiTheme="majorHAnsi"/>
          <w:sz w:val="28"/>
          <w:szCs w:val="28"/>
        </w:rPr>
        <w:t>хвороба</w:t>
      </w:r>
      <w:r w:rsidRPr="00AA4DE4">
        <w:rPr>
          <w:rFonts w:asciiTheme="majorHAnsi" w:hAnsiTheme="majorHAnsi"/>
          <w:sz w:val="28"/>
          <w:szCs w:val="28"/>
          <w:lang w:val="en-US"/>
        </w:rPr>
        <w:t xml:space="preserve">, </w:t>
      </w:r>
      <w:r w:rsidRPr="00AA4DE4">
        <w:rPr>
          <w:rFonts w:asciiTheme="majorHAnsi" w:hAnsiTheme="majorHAnsi"/>
          <w:sz w:val="28"/>
          <w:szCs w:val="28"/>
        </w:rPr>
        <w:t>яку</w:t>
      </w:r>
      <w:r w:rsidRPr="00AA4DE4">
        <w:rPr>
          <w:rFonts w:asciiTheme="majorHAnsi" w:hAnsiTheme="majorHAnsi"/>
          <w:sz w:val="28"/>
          <w:szCs w:val="28"/>
          <w:lang w:val="en-US"/>
        </w:rPr>
        <w:t> </w:t>
      </w:r>
      <w:r w:rsidRPr="00AA4DE4">
        <w:rPr>
          <w:rFonts w:asciiTheme="majorHAnsi" w:hAnsiTheme="majorHAnsi"/>
          <w:sz w:val="28"/>
          <w:szCs w:val="28"/>
          <w:u w:val="single"/>
        </w:rPr>
        <w:t>діагностують</w:t>
      </w:r>
      <w:r w:rsidRPr="00AA4DE4">
        <w:rPr>
          <w:rFonts w:asciiTheme="majorHAnsi" w:hAnsiTheme="majorHAnsi"/>
          <w:sz w:val="28"/>
          <w:szCs w:val="28"/>
          <w:lang w:val="en-US"/>
        </w:rPr>
        <w:t> </w:t>
      </w:r>
      <w:r w:rsidRPr="00AA4DE4">
        <w:rPr>
          <w:rFonts w:asciiTheme="majorHAnsi" w:hAnsiTheme="majorHAnsi"/>
          <w:sz w:val="28"/>
          <w:szCs w:val="28"/>
        </w:rPr>
        <w:t>лише</w:t>
      </w:r>
      <w:r w:rsidRPr="00AA4DE4">
        <w:rPr>
          <w:rFonts w:asciiTheme="majorHAnsi" w:hAnsiTheme="majorHAnsi"/>
          <w:sz w:val="28"/>
          <w:szCs w:val="28"/>
          <w:lang w:val="en-US"/>
        </w:rPr>
        <w:t xml:space="preserve"> </w:t>
      </w:r>
      <w:r w:rsidRPr="00AA4DE4">
        <w:rPr>
          <w:rFonts w:asciiTheme="majorHAnsi" w:hAnsiTheme="majorHAnsi"/>
          <w:sz w:val="28"/>
          <w:szCs w:val="28"/>
        </w:rPr>
        <w:t>за</w:t>
      </w:r>
      <w:r w:rsidRPr="00AA4DE4">
        <w:rPr>
          <w:rFonts w:asciiTheme="majorHAnsi" w:hAnsiTheme="majorHAnsi"/>
          <w:sz w:val="28"/>
          <w:szCs w:val="28"/>
          <w:lang w:val="en-US"/>
        </w:rPr>
        <w:t xml:space="preserve"> </w:t>
      </w:r>
      <w:r w:rsidRPr="00AA4DE4">
        <w:rPr>
          <w:rFonts w:asciiTheme="majorHAnsi" w:hAnsiTheme="majorHAnsi"/>
          <w:sz w:val="28"/>
          <w:szCs w:val="28"/>
        </w:rPr>
        <w:t>кілька</w:t>
      </w:r>
      <w:r w:rsidRPr="00AA4DE4">
        <w:rPr>
          <w:rFonts w:asciiTheme="majorHAnsi" w:hAnsiTheme="majorHAnsi"/>
          <w:sz w:val="28"/>
          <w:szCs w:val="28"/>
          <w:lang w:val="en-US"/>
        </w:rPr>
        <w:t xml:space="preserve"> </w:t>
      </w:r>
      <w:r w:rsidRPr="00AA4DE4">
        <w:rPr>
          <w:rFonts w:asciiTheme="majorHAnsi" w:hAnsiTheme="majorHAnsi"/>
          <w:sz w:val="28"/>
          <w:szCs w:val="28"/>
        </w:rPr>
        <w:t>місяців</w:t>
      </w:r>
      <w:r w:rsidRPr="00AA4DE4">
        <w:rPr>
          <w:rFonts w:asciiTheme="majorHAnsi" w:hAnsiTheme="majorHAnsi"/>
          <w:sz w:val="28"/>
          <w:szCs w:val="28"/>
          <w:lang w:val="en-US"/>
        </w:rPr>
        <w:t xml:space="preserve"> </w:t>
      </w:r>
      <w:r w:rsidRPr="00AA4DE4">
        <w:rPr>
          <w:rFonts w:asciiTheme="majorHAnsi" w:hAnsiTheme="majorHAnsi"/>
          <w:sz w:val="28"/>
          <w:szCs w:val="28"/>
        </w:rPr>
        <w:t>до</w:t>
      </w:r>
      <w:r w:rsidRPr="00AA4DE4">
        <w:rPr>
          <w:rFonts w:asciiTheme="majorHAnsi" w:hAnsiTheme="majorHAnsi"/>
          <w:sz w:val="28"/>
          <w:szCs w:val="28"/>
          <w:lang w:val="en-US"/>
        </w:rPr>
        <w:t xml:space="preserve"> </w:t>
      </w:r>
      <w:r w:rsidRPr="00AA4DE4">
        <w:rPr>
          <w:rFonts w:asciiTheme="majorHAnsi" w:hAnsiTheme="majorHAnsi"/>
          <w:sz w:val="28"/>
          <w:szCs w:val="28"/>
        </w:rPr>
        <w:t>смерті</w:t>
      </w:r>
      <w:r w:rsidRPr="00AA4DE4">
        <w:rPr>
          <w:rFonts w:asciiTheme="majorHAnsi" w:hAnsiTheme="majorHAnsi"/>
          <w:sz w:val="28"/>
          <w:szCs w:val="28"/>
          <w:lang w:val="en-US"/>
        </w:rPr>
        <w:t> </w:t>
      </w:r>
      <w:r w:rsidRPr="00AA4DE4">
        <w:rPr>
          <w:rFonts w:asciiTheme="majorHAnsi" w:hAnsiTheme="majorHAnsi"/>
          <w:sz w:val="28"/>
          <w:szCs w:val="28"/>
          <w:u w:val="single"/>
        </w:rPr>
        <w:t>пацієнта</w:t>
      </w:r>
      <w:r w:rsidRPr="00AA4DE4">
        <w:rPr>
          <w:rFonts w:asciiTheme="majorHAnsi" w:hAnsiTheme="majorHAnsi"/>
          <w:sz w:val="28"/>
          <w:szCs w:val="28"/>
          <w:lang w:val="en-US"/>
        </w:rPr>
        <w:t xml:space="preserve">, </w:t>
      </w:r>
      <w:r w:rsidRPr="00AA4DE4">
        <w:rPr>
          <w:rFonts w:asciiTheme="majorHAnsi" w:hAnsiTheme="majorHAnsi"/>
          <w:sz w:val="28"/>
          <w:szCs w:val="28"/>
        </w:rPr>
        <w:t>може</w:t>
      </w:r>
      <w:r w:rsidRPr="00AA4DE4">
        <w:rPr>
          <w:rFonts w:asciiTheme="majorHAnsi" w:hAnsiTheme="majorHAnsi"/>
          <w:sz w:val="28"/>
          <w:szCs w:val="28"/>
          <w:lang w:val="en-US"/>
        </w:rPr>
        <w:t xml:space="preserve"> </w:t>
      </w:r>
      <w:r w:rsidRPr="00AA4DE4">
        <w:rPr>
          <w:rFonts w:asciiTheme="majorHAnsi" w:hAnsiTheme="majorHAnsi"/>
          <w:sz w:val="28"/>
          <w:szCs w:val="28"/>
        </w:rPr>
        <w:t>бути</w:t>
      </w:r>
      <w:r w:rsidRPr="00AA4DE4">
        <w:rPr>
          <w:rFonts w:asciiTheme="majorHAnsi" w:hAnsiTheme="majorHAnsi"/>
          <w:sz w:val="28"/>
          <w:szCs w:val="28"/>
          <w:lang w:val="en-US"/>
        </w:rPr>
        <w:t xml:space="preserve"> </w:t>
      </w:r>
      <w:r w:rsidRPr="00AA4DE4">
        <w:rPr>
          <w:rFonts w:asciiTheme="majorHAnsi" w:hAnsiTheme="majorHAnsi"/>
          <w:sz w:val="28"/>
          <w:szCs w:val="28"/>
        </w:rPr>
        <w:t>виявлена</w:t>
      </w:r>
      <w:r w:rsidRPr="00AA4DE4">
        <w:rPr>
          <w:rFonts w:asciiTheme="majorHAnsi" w:hAnsiTheme="majorHAnsi"/>
          <w:sz w:val="28"/>
          <w:szCs w:val="28"/>
          <w:lang w:val="en-US"/>
        </w:rPr>
        <w:t xml:space="preserve"> </w:t>
      </w:r>
      <w:r w:rsidRPr="00AA4DE4">
        <w:rPr>
          <w:rFonts w:asciiTheme="majorHAnsi" w:hAnsiTheme="majorHAnsi"/>
          <w:sz w:val="28"/>
          <w:szCs w:val="28"/>
        </w:rPr>
        <w:t>на</w:t>
      </w:r>
      <w:r w:rsidRPr="00AA4DE4">
        <w:rPr>
          <w:rFonts w:asciiTheme="majorHAnsi" w:hAnsiTheme="majorHAnsi"/>
          <w:sz w:val="28"/>
          <w:szCs w:val="28"/>
          <w:lang w:val="en-US"/>
        </w:rPr>
        <w:t xml:space="preserve"> </w:t>
      </w:r>
      <w:r w:rsidRPr="00AA4DE4">
        <w:rPr>
          <w:rFonts w:asciiTheme="majorHAnsi" w:hAnsiTheme="majorHAnsi"/>
          <w:sz w:val="28"/>
          <w:szCs w:val="28"/>
        </w:rPr>
        <w:t>ранній</w:t>
      </w:r>
      <w:r w:rsidRPr="00AA4DE4">
        <w:rPr>
          <w:rFonts w:asciiTheme="majorHAnsi" w:hAnsiTheme="majorHAnsi"/>
          <w:sz w:val="28"/>
          <w:szCs w:val="28"/>
          <w:lang w:val="en-US"/>
        </w:rPr>
        <w:t xml:space="preserve"> </w:t>
      </w:r>
      <w:r w:rsidRPr="00AA4DE4">
        <w:rPr>
          <w:rFonts w:asciiTheme="majorHAnsi" w:hAnsiTheme="majorHAnsi"/>
          <w:sz w:val="28"/>
          <w:szCs w:val="28"/>
        </w:rPr>
        <w:t>стадії</w:t>
      </w:r>
      <w:r w:rsidRPr="00AA4DE4">
        <w:rPr>
          <w:rFonts w:asciiTheme="majorHAnsi" w:hAnsiTheme="majorHAnsi"/>
          <w:sz w:val="28"/>
          <w:szCs w:val="28"/>
          <w:lang w:val="en-US"/>
        </w:rPr>
        <w:t xml:space="preserve"> </w:t>
      </w:r>
      <w:r w:rsidRPr="00AA4DE4">
        <w:rPr>
          <w:rFonts w:asciiTheme="majorHAnsi" w:hAnsiTheme="majorHAnsi"/>
          <w:sz w:val="28"/>
          <w:szCs w:val="28"/>
        </w:rPr>
        <w:t>розвитку</w:t>
      </w:r>
      <w:r w:rsidRPr="00AA4DE4">
        <w:rPr>
          <w:rFonts w:asciiTheme="majorHAnsi" w:hAnsiTheme="majorHAnsi"/>
          <w:sz w:val="28"/>
          <w:szCs w:val="28"/>
          <w:lang w:val="en-US"/>
        </w:rPr>
        <w:t> </w:t>
      </w:r>
      <w:r w:rsidRPr="00AA4DE4">
        <w:rPr>
          <w:rFonts w:asciiTheme="majorHAnsi" w:hAnsiTheme="majorHAnsi"/>
          <w:sz w:val="28"/>
          <w:szCs w:val="28"/>
          <w:u w:val="single"/>
        </w:rPr>
        <w:t>завдяки</w:t>
      </w:r>
      <w:r w:rsidRPr="00AA4DE4">
        <w:rPr>
          <w:rFonts w:asciiTheme="majorHAnsi" w:hAnsiTheme="majorHAnsi"/>
          <w:sz w:val="28"/>
          <w:szCs w:val="28"/>
          <w:u w:val="single"/>
          <w:lang w:val="en-US"/>
        </w:rPr>
        <w:t xml:space="preserve"> </w:t>
      </w:r>
      <w:r w:rsidRPr="00AA4DE4">
        <w:rPr>
          <w:rFonts w:asciiTheme="majorHAnsi" w:hAnsiTheme="majorHAnsi"/>
          <w:sz w:val="28"/>
          <w:szCs w:val="28"/>
          <w:u w:val="single"/>
        </w:rPr>
        <w:t>новітнім</w:t>
      </w:r>
      <w:r w:rsidRPr="00AA4DE4">
        <w:rPr>
          <w:rFonts w:asciiTheme="majorHAnsi" w:hAnsiTheme="majorHAnsi"/>
          <w:sz w:val="28"/>
          <w:szCs w:val="28"/>
          <w:u w:val="single"/>
          <w:lang w:val="en-US"/>
        </w:rPr>
        <w:t xml:space="preserve"> </w:t>
      </w:r>
      <w:r w:rsidRPr="00AA4DE4">
        <w:rPr>
          <w:rFonts w:asciiTheme="majorHAnsi" w:hAnsiTheme="majorHAnsi"/>
          <w:sz w:val="28"/>
          <w:szCs w:val="28"/>
          <w:u w:val="single"/>
        </w:rPr>
        <w:t>досягненням</w:t>
      </w:r>
      <w:r w:rsidRPr="00AA4DE4">
        <w:rPr>
          <w:rFonts w:asciiTheme="majorHAnsi" w:hAnsiTheme="majorHAnsi"/>
          <w:sz w:val="28"/>
          <w:szCs w:val="28"/>
          <w:lang w:val="en-US"/>
        </w:rPr>
        <w:t> </w:t>
      </w:r>
      <w:r w:rsidRPr="00AA4DE4">
        <w:rPr>
          <w:rFonts w:asciiTheme="majorHAnsi" w:hAnsiTheme="majorHAnsi"/>
          <w:sz w:val="28"/>
          <w:szCs w:val="28"/>
        </w:rPr>
        <w:t>французьких</w:t>
      </w:r>
      <w:r w:rsidRPr="00AA4DE4">
        <w:rPr>
          <w:rFonts w:asciiTheme="majorHAnsi" w:hAnsiTheme="majorHAnsi"/>
          <w:sz w:val="28"/>
          <w:szCs w:val="28"/>
          <w:lang w:val="en-US"/>
        </w:rPr>
        <w:t xml:space="preserve"> </w:t>
      </w:r>
      <w:r w:rsidRPr="00AA4DE4">
        <w:rPr>
          <w:rFonts w:asciiTheme="majorHAnsi" w:hAnsiTheme="majorHAnsi"/>
          <w:sz w:val="28"/>
          <w:szCs w:val="28"/>
        </w:rPr>
        <w:t>розробників</w:t>
      </w:r>
      <w:r w:rsidRPr="00AA4DE4">
        <w:rPr>
          <w:rFonts w:asciiTheme="majorHAnsi" w:hAnsiTheme="majorHAnsi"/>
          <w:sz w:val="28"/>
          <w:szCs w:val="28"/>
          <w:lang w:val="en-US"/>
        </w:rPr>
        <w:t> </w:t>
      </w:r>
      <w:r w:rsidRPr="00AA4DE4">
        <w:rPr>
          <w:rFonts w:asciiTheme="majorHAnsi" w:hAnsiTheme="majorHAnsi"/>
          <w:sz w:val="28"/>
          <w:szCs w:val="28"/>
          <w:u w:val="single"/>
        </w:rPr>
        <w:t>в</w:t>
      </w:r>
      <w:r w:rsidRPr="00AA4DE4">
        <w:rPr>
          <w:rFonts w:asciiTheme="majorHAnsi" w:hAnsiTheme="majorHAnsi"/>
          <w:sz w:val="28"/>
          <w:szCs w:val="28"/>
          <w:u w:val="single"/>
          <w:lang w:val="en-US"/>
        </w:rPr>
        <w:t xml:space="preserve"> </w:t>
      </w:r>
      <w:r w:rsidRPr="00AA4DE4">
        <w:rPr>
          <w:rFonts w:asciiTheme="majorHAnsi" w:hAnsiTheme="majorHAnsi"/>
          <w:sz w:val="28"/>
          <w:szCs w:val="28"/>
          <w:u w:val="single"/>
        </w:rPr>
        <w:t>області</w:t>
      </w:r>
      <w:r w:rsidRPr="00AA4DE4">
        <w:rPr>
          <w:rFonts w:asciiTheme="majorHAnsi" w:hAnsiTheme="majorHAnsi"/>
          <w:sz w:val="28"/>
          <w:szCs w:val="28"/>
          <w:u w:val="single"/>
          <w:lang w:val="en-US"/>
        </w:rPr>
        <w:t xml:space="preserve"> </w:t>
      </w:r>
      <w:r w:rsidRPr="00AA4DE4">
        <w:rPr>
          <w:rFonts w:asciiTheme="majorHAnsi" w:hAnsiTheme="majorHAnsi"/>
          <w:sz w:val="28"/>
          <w:szCs w:val="28"/>
          <w:u w:val="single"/>
        </w:rPr>
        <w:t>медичної</w:t>
      </w:r>
      <w:r w:rsidRPr="00AA4DE4">
        <w:rPr>
          <w:rFonts w:asciiTheme="majorHAnsi" w:hAnsiTheme="majorHAnsi"/>
          <w:sz w:val="28"/>
          <w:szCs w:val="28"/>
          <w:u w:val="single"/>
          <w:lang w:val="en-US"/>
        </w:rPr>
        <w:t xml:space="preserve"> </w:t>
      </w:r>
      <w:r w:rsidRPr="00AA4DE4">
        <w:rPr>
          <w:rFonts w:asciiTheme="majorHAnsi" w:hAnsiTheme="majorHAnsi"/>
          <w:sz w:val="28"/>
          <w:szCs w:val="28"/>
          <w:u w:val="single"/>
        </w:rPr>
        <w:t>техніки</w:t>
      </w:r>
      <w:r w:rsidRPr="00AA4DE4">
        <w:rPr>
          <w:rFonts w:asciiTheme="majorHAnsi" w:hAnsiTheme="majorHAnsi"/>
          <w:sz w:val="28"/>
          <w:szCs w:val="28"/>
          <w:lang w:val="en-US"/>
        </w:rPr>
        <w:t>. [30, 46]</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Three pigs, which were </w:t>
      </w:r>
      <w:r w:rsidRPr="00AA4DE4">
        <w:rPr>
          <w:rFonts w:asciiTheme="majorHAnsi" w:hAnsiTheme="majorHAnsi"/>
          <w:sz w:val="28"/>
          <w:szCs w:val="28"/>
          <w:u w:val="single"/>
          <w:lang w:val="en-US"/>
        </w:rPr>
        <w:t>cloned</w:t>
      </w:r>
      <w:r w:rsidRPr="00AA4DE4">
        <w:rPr>
          <w:rFonts w:asciiTheme="majorHAnsi" w:hAnsiTheme="majorHAnsi"/>
          <w:sz w:val="28"/>
          <w:szCs w:val="28"/>
          <w:lang w:val="en-US"/>
        </w:rPr>
        <w:t> on the same </w:t>
      </w:r>
      <w:r w:rsidRPr="00AA4DE4">
        <w:rPr>
          <w:rFonts w:asciiTheme="majorHAnsi" w:hAnsiTheme="majorHAnsi"/>
          <w:sz w:val="28"/>
          <w:szCs w:val="28"/>
          <w:u w:val="single"/>
          <w:lang w:val="en-US"/>
        </w:rPr>
        <w:t>technology</w:t>
      </w:r>
      <w:r w:rsidRPr="00AA4DE4">
        <w:rPr>
          <w:rFonts w:asciiTheme="majorHAnsi" w:hAnsiTheme="majorHAnsi"/>
          <w:sz w:val="28"/>
          <w:szCs w:val="28"/>
          <w:lang w:val="en-US"/>
        </w:rPr>
        <w:t>, as lamb Dolly, had died from </w:t>
      </w:r>
      <w:r w:rsidRPr="00AA4DE4">
        <w:rPr>
          <w:rFonts w:asciiTheme="majorHAnsi" w:hAnsiTheme="majorHAnsi"/>
          <w:sz w:val="28"/>
          <w:szCs w:val="28"/>
          <w:u w:val="single"/>
          <w:lang w:val="en-US"/>
        </w:rPr>
        <w:t>heart attack</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Три поросяти, </w:t>
      </w:r>
      <w:r w:rsidRPr="00AA4DE4">
        <w:rPr>
          <w:rFonts w:asciiTheme="majorHAnsi" w:hAnsiTheme="majorHAnsi"/>
          <w:sz w:val="28"/>
          <w:szCs w:val="28"/>
          <w:u w:val="single"/>
        </w:rPr>
        <w:t>клоновані</w:t>
      </w:r>
      <w:r w:rsidRPr="00AA4DE4">
        <w:rPr>
          <w:rFonts w:asciiTheme="majorHAnsi" w:hAnsiTheme="majorHAnsi"/>
          <w:sz w:val="28"/>
          <w:szCs w:val="28"/>
        </w:rPr>
        <w:t> за тією ж </w:t>
      </w:r>
      <w:r w:rsidRPr="00AA4DE4">
        <w:rPr>
          <w:rFonts w:asciiTheme="majorHAnsi" w:hAnsiTheme="majorHAnsi"/>
          <w:sz w:val="28"/>
          <w:szCs w:val="28"/>
          <w:u w:val="single"/>
        </w:rPr>
        <w:t>технологією</w:t>
      </w:r>
      <w:r w:rsidRPr="00AA4DE4">
        <w:rPr>
          <w:rFonts w:asciiTheme="majorHAnsi" w:hAnsiTheme="majorHAnsi"/>
          <w:sz w:val="28"/>
          <w:szCs w:val="28"/>
        </w:rPr>
        <w:t>, що і ягня Доллі, померли від </w:t>
      </w:r>
      <w:r w:rsidRPr="00AA4DE4">
        <w:rPr>
          <w:rFonts w:asciiTheme="majorHAnsi" w:hAnsiTheme="majorHAnsi"/>
          <w:sz w:val="28"/>
          <w:szCs w:val="28"/>
          <w:u w:val="single"/>
        </w:rPr>
        <w:t>серцевого нападу</w:t>
      </w:r>
      <w:r w:rsidRPr="00AA4DE4">
        <w:rPr>
          <w:rFonts w:asciiTheme="majorHAnsi" w:hAnsiTheme="majorHAnsi"/>
          <w:sz w:val="28"/>
          <w:szCs w:val="28"/>
        </w:rPr>
        <w:t xml:space="preserve">. </w:t>
      </w:r>
      <w:r w:rsidRPr="00AA4DE4">
        <w:rPr>
          <w:rFonts w:asciiTheme="majorHAnsi" w:hAnsiTheme="majorHAnsi"/>
          <w:sz w:val="28"/>
          <w:szCs w:val="28"/>
          <w:lang w:val="en-US"/>
        </w:rPr>
        <w:t>[30,46]</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The Present Perfect Continuous</w:t>
      </w:r>
      <w:r w:rsidRPr="00AA4DE4">
        <w:rPr>
          <w:rFonts w:asciiTheme="majorHAnsi" w:hAnsiTheme="majorHAnsi"/>
          <w:sz w:val="28"/>
          <w:szCs w:val="28"/>
          <w:lang w:val="en-US"/>
        </w:rPr>
        <w:t> is formed by means of </w:t>
      </w:r>
      <w:r w:rsidRPr="00AA4DE4">
        <w:rPr>
          <w:rFonts w:asciiTheme="majorHAnsi" w:hAnsiTheme="majorHAnsi"/>
          <w:sz w:val="28"/>
          <w:szCs w:val="28"/>
          <w:u w:val="single"/>
          <w:lang w:val="en-US"/>
        </w:rPr>
        <w:t>the auxiliary verb</w:t>
      </w:r>
      <w:r w:rsidRPr="00AA4DE4">
        <w:rPr>
          <w:rFonts w:asciiTheme="majorHAnsi" w:hAnsiTheme="majorHAnsi"/>
          <w:sz w:val="28"/>
          <w:szCs w:val="28"/>
          <w:lang w:val="en-US"/>
        </w:rPr>
        <w:t> to be in the Present Perfect and Present Participle (Participle I) of the main verb.</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rPr>
        <w:t>Теперішній</w:t>
      </w:r>
      <w:r w:rsidRPr="00AA4DE4">
        <w:rPr>
          <w:rFonts w:asciiTheme="majorHAnsi" w:hAnsiTheme="majorHAnsi"/>
          <w:sz w:val="28"/>
          <w:szCs w:val="28"/>
          <w:u w:val="single"/>
          <w:lang w:val="en-US"/>
        </w:rPr>
        <w:t xml:space="preserve"> </w:t>
      </w:r>
      <w:r w:rsidRPr="00AA4DE4">
        <w:rPr>
          <w:rFonts w:asciiTheme="majorHAnsi" w:hAnsiTheme="majorHAnsi"/>
          <w:sz w:val="28"/>
          <w:szCs w:val="28"/>
          <w:u w:val="single"/>
        </w:rPr>
        <w:t>перфектно</w:t>
      </w:r>
      <w:r w:rsidRPr="00AA4DE4">
        <w:rPr>
          <w:rFonts w:asciiTheme="majorHAnsi" w:hAnsiTheme="majorHAnsi"/>
          <w:sz w:val="28"/>
          <w:szCs w:val="28"/>
          <w:u w:val="single"/>
          <w:lang w:val="en-US"/>
        </w:rPr>
        <w:t>-</w:t>
      </w:r>
      <w:r w:rsidRPr="00AA4DE4">
        <w:rPr>
          <w:rFonts w:asciiTheme="majorHAnsi" w:hAnsiTheme="majorHAnsi"/>
          <w:sz w:val="28"/>
          <w:szCs w:val="28"/>
          <w:u w:val="single"/>
        </w:rPr>
        <w:t>тривалий</w:t>
      </w:r>
      <w:r w:rsidRPr="00AA4DE4">
        <w:rPr>
          <w:rFonts w:asciiTheme="majorHAnsi" w:hAnsiTheme="majorHAnsi"/>
          <w:sz w:val="28"/>
          <w:szCs w:val="28"/>
          <w:u w:val="single"/>
          <w:lang w:val="en-US"/>
        </w:rPr>
        <w:t xml:space="preserve"> </w:t>
      </w:r>
      <w:r w:rsidRPr="00AA4DE4">
        <w:rPr>
          <w:rFonts w:asciiTheme="majorHAnsi" w:hAnsiTheme="majorHAnsi"/>
          <w:sz w:val="28"/>
          <w:szCs w:val="28"/>
          <w:u w:val="single"/>
        </w:rPr>
        <w:t>час</w:t>
      </w:r>
      <w:r w:rsidRPr="00AA4DE4">
        <w:rPr>
          <w:rFonts w:asciiTheme="majorHAnsi" w:hAnsiTheme="majorHAnsi"/>
          <w:sz w:val="28"/>
          <w:szCs w:val="28"/>
          <w:lang w:val="en-US"/>
        </w:rPr>
        <w:t> </w:t>
      </w:r>
      <w:r w:rsidRPr="00AA4DE4">
        <w:rPr>
          <w:rFonts w:asciiTheme="majorHAnsi" w:hAnsiTheme="majorHAnsi"/>
          <w:sz w:val="28"/>
          <w:szCs w:val="28"/>
        </w:rPr>
        <w:t>утворюється</w:t>
      </w:r>
      <w:r w:rsidRPr="00AA4DE4">
        <w:rPr>
          <w:rFonts w:asciiTheme="majorHAnsi" w:hAnsiTheme="majorHAnsi"/>
          <w:sz w:val="28"/>
          <w:szCs w:val="28"/>
          <w:lang w:val="en-US"/>
        </w:rPr>
        <w:t xml:space="preserve"> </w:t>
      </w:r>
      <w:r w:rsidRPr="00AA4DE4">
        <w:rPr>
          <w:rFonts w:asciiTheme="majorHAnsi" w:hAnsiTheme="majorHAnsi"/>
          <w:sz w:val="28"/>
          <w:szCs w:val="28"/>
        </w:rPr>
        <w:t>за</w:t>
      </w:r>
      <w:r w:rsidRPr="00AA4DE4">
        <w:rPr>
          <w:rFonts w:asciiTheme="majorHAnsi" w:hAnsiTheme="majorHAnsi"/>
          <w:sz w:val="28"/>
          <w:szCs w:val="28"/>
          <w:lang w:val="en-US"/>
        </w:rPr>
        <w:t> </w:t>
      </w:r>
      <w:r w:rsidRPr="00AA4DE4">
        <w:rPr>
          <w:rFonts w:asciiTheme="majorHAnsi" w:hAnsiTheme="majorHAnsi"/>
          <w:sz w:val="28"/>
          <w:szCs w:val="28"/>
          <w:u w:val="single"/>
        </w:rPr>
        <w:t>допомогою</w:t>
      </w:r>
      <w:r w:rsidRPr="00AA4DE4">
        <w:rPr>
          <w:rFonts w:asciiTheme="majorHAnsi" w:hAnsiTheme="majorHAnsi"/>
          <w:sz w:val="28"/>
          <w:szCs w:val="28"/>
          <w:u w:val="single"/>
          <w:lang w:val="en-US"/>
        </w:rPr>
        <w:t xml:space="preserve"> </w:t>
      </w:r>
      <w:r w:rsidRPr="00AA4DE4">
        <w:rPr>
          <w:rFonts w:asciiTheme="majorHAnsi" w:hAnsiTheme="majorHAnsi"/>
          <w:sz w:val="28"/>
          <w:szCs w:val="28"/>
          <w:u w:val="single"/>
        </w:rPr>
        <w:t>допоміжного</w:t>
      </w:r>
      <w:r w:rsidRPr="00AA4DE4">
        <w:rPr>
          <w:rFonts w:asciiTheme="majorHAnsi" w:hAnsiTheme="majorHAnsi"/>
          <w:sz w:val="28"/>
          <w:szCs w:val="28"/>
          <w:lang w:val="en-US"/>
        </w:rPr>
        <w:t> </w:t>
      </w:r>
      <w:r w:rsidRPr="00AA4DE4">
        <w:rPr>
          <w:rFonts w:asciiTheme="majorHAnsi" w:hAnsiTheme="majorHAnsi"/>
          <w:sz w:val="28"/>
          <w:szCs w:val="28"/>
        </w:rPr>
        <w:t>дієслова</w:t>
      </w:r>
      <w:r w:rsidRPr="00AA4DE4">
        <w:rPr>
          <w:rFonts w:asciiTheme="majorHAnsi" w:hAnsiTheme="majorHAnsi"/>
          <w:sz w:val="28"/>
          <w:szCs w:val="28"/>
          <w:lang w:val="en-US"/>
        </w:rPr>
        <w:t xml:space="preserve"> «to be» </w:t>
      </w:r>
      <w:r w:rsidRPr="00AA4DE4">
        <w:rPr>
          <w:rFonts w:asciiTheme="majorHAnsi" w:hAnsiTheme="majorHAnsi"/>
          <w:sz w:val="28"/>
          <w:szCs w:val="28"/>
        </w:rPr>
        <w:t>в</w:t>
      </w:r>
      <w:r w:rsidRPr="00AA4DE4">
        <w:rPr>
          <w:rFonts w:asciiTheme="majorHAnsi" w:hAnsiTheme="majorHAnsi"/>
          <w:sz w:val="28"/>
          <w:szCs w:val="28"/>
          <w:lang w:val="en-US"/>
        </w:rPr>
        <w:t xml:space="preserve"> Present Perfect </w:t>
      </w:r>
      <w:r w:rsidRPr="00AA4DE4">
        <w:rPr>
          <w:rFonts w:asciiTheme="majorHAnsi" w:hAnsiTheme="majorHAnsi"/>
          <w:sz w:val="28"/>
          <w:szCs w:val="28"/>
        </w:rPr>
        <w:t>та</w:t>
      </w:r>
      <w:r w:rsidRPr="00AA4DE4">
        <w:rPr>
          <w:rFonts w:asciiTheme="majorHAnsi" w:hAnsiTheme="majorHAnsi"/>
          <w:sz w:val="28"/>
          <w:szCs w:val="28"/>
          <w:lang w:val="en-US"/>
        </w:rPr>
        <w:t xml:space="preserve"> </w:t>
      </w:r>
      <w:r w:rsidRPr="00AA4DE4">
        <w:rPr>
          <w:rFonts w:asciiTheme="majorHAnsi" w:hAnsiTheme="majorHAnsi"/>
          <w:sz w:val="28"/>
          <w:szCs w:val="28"/>
        </w:rPr>
        <w:t>дієприкметника</w:t>
      </w:r>
      <w:r w:rsidRPr="00AA4DE4">
        <w:rPr>
          <w:rFonts w:asciiTheme="majorHAnsi" w:hAnsiTheme="majorHAnsi"/>
          <w:sz w:val="28"/>
          <w:szCs w:val="28"/>
          <w:lang w:val="en-US"/>
        </w:rPr>
        <w:t xml:space="preserve"> </w:t>
      </w:r>
      <w:r w:rsidRPr="00AA4DE4">
        <w:rPr>
          <w:rFonts w:asciiTheme="majorHAnsi" w:hAnsiTheme="majorHAnsi"/>
          <w:sz w:val="28"/>
          <w:szCs w:val="28"/>
        </w:rPr>
        <w:t>теперішнього</w:t>
      </w:r>
      <w:r w:rsidRPr="00AA4DE4">
        <w:rPr>
          <w:rFonts w:asciiTheme="majorHAnsi" w:hAnsiTheme="majorHAnsi"/>
          <w:sz w:val="28"/>
          <w:szCs w:val="28"/>
          <w:lang w:val="en-US"/>
        </w:rPr>
        <w:t xml:space="preserve"> </w:t>
      </w:r>
      <w:r w:rsidRPr="00AA4DE4">
        <w:rPr>
          <w:rFonts w:asciiTheme="majorHAnsi" w:hAnsiTheme="majorHAnsi"/>
          <w:sz w:val="28"/>
          <w:szCs w:val="28"/>
        </w:rPr>
        <w:t>часу</w:t>
      </w:r>
      <w:r w:rsidRPr="00AA4DE4">
        <w:rPr>
          <w:rFonts w:asciiTheme="majorHAnsi" w:hAnsiTheme="majorHAnsi"/>
          <w:sz w:val="28"/>
          <w:szCs w:val="28"/>
          <w:lang w:val="en-US"/>
        </w:rPr>
        <w:t xml:space="preserve"> </w:t>
      </w:r>
      <w:r w:rsidRPr="00AA4DE4">
        <w:rPr>
          <w:rFonts w:asciiTheme="majorHAnsi" w:hAnsiTheme="majorHAnsi"/>
          <w:sz w:val="28"/>
          <w:szCs w:val="28"/>
        </w:rPr>
        <w:t>основного</w:t>
      </w:r>
      <w:r w:rsidRPr="00AA4DE4">
        <w:rPr>
          <w:rFonts w:asciiTheme="majorHAnsi" w:hAnsiTheme="majorHAnsi"/>
          <w:sz w:val="28"/>
          <w:szCs w:val="28"/>
          <w:lang w:val="en-US"/>
        </w:rPr>
        <w:t xml:space="preserve"> </w:t>
      </w:r>
      <w:r w:rsidRPr="00AA4DE4">
        <w:rPr>
          <w:rFonts w:asciiTheme="majorHAnsi" w:hAnsiTheme="majorHAnsi"/>
          <w:sz w:val="28"/>
          <w:szCs w:val="28"/>
        </w:rPr>
        <w:t>дієслова</w:t>
      </w:r>
      <w:r w:rsidRPr="00AA4DE4">
        <w:rPr>
          <w:rFonts w:asciiTheme="majorHAnsi" w:hAnsiTheme="majorHAnsi"/>
          <w:sz w:val="28"/>
          <w:szCs w:val="28"/>
          <w:lang w:val="en-US"/>
        </w:rPr>
        <w:t>. [6, 23]</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The Imperative Mood</w:t>
      </w:r>
      <w:r w:rsidRPr="00AA4DE4">
        <w:rPr>
          <w:rFonts w:asciiTheme="majorHAnsi" w:hAnsiTheme="majorHAnsi"/>
          <w:sz w:val="28"/>
          <w:szCs w:val="28"/>
          <w:lang w:val="en-US"/>
        </w:rPr>
        <w:t> expresses a request, an order, an advice, an imitation, warning, etc.</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rPr>
        <w:t>Наказовий спосіб</w:t>
      </w:r>
      <w:r w:rsidRPr="00AA4DE4">
        <w:rPr>
          <w:rFonts w:asciiTheme="majorHAnsi" w:hAnsiTheme="majorHAnsi"/>
          <w:sz w:val="28"/>
          <w:szCs w:val="28"/>
        </w:rPr>
        <w:t xml:space="preserve"> виражає прохання, наказ, пораду, запрошення, застереження, тощо. </w:t>
      </w:r>
      <w:r w:rsidRPr="00AA4DE4">
        <w:rPr>
          <w:rFonts w:asciiTheme="majorHAnsi" w:hAnsiTheme="majorHAnsi"/>
          <w:sz w:val="28"/>
          <w:szCs w:val="28"/>
          <w:lang w:val="en-US"/>
        </w:rPr>
        <w:t>[6, 15]</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lastRenderedPageBreak/>
        <w:t>According to their meaning the </w:t>
      </w:r>
      <w:r w:rsidRPr="00AA4DE4">
        <w:rPr>
          <w:rFonts w:asciiTheme="majorHAnsi" w:hAnsiTheme="majorHAnsi"/>
          <w:sz w:val="28"/>
          <w:szCs w:val="28"/>
          <w:u w:val="single"/>
          <w:lang w:val="en-US"/>
        </w:rPr>
        <w:t>adverbial modifiers</w:t>
      </w:r>
      <w:r w:rsidRPr="00AA4DE4">
        <w:rPr>
          <w:rFonts w:asciiTheme="majorHAnsi" w:hAnsiTheme="majorHAnsi"/>
          <w:sz w:val="28"/>
          <w:szCs w:val="28"/>
          <w:lang w:val="en-US"/>
        </w:rPr>
        <w:t> are divided into those of place, time, cause, purpose, manner, attending circumstances, result, degree and measure, condition and concession.</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За значенням </w:t>
      </w:r>
      <w:r w:rsidRPr="00AA4DE4">
        <w:rPr>
          <w:rFonts w:asciiTheme="majorHAnsi" w:hAnsiTheme="majorHAnsi"/>
          <w:sz w:val="28"/>
          <w:szCs w:val="28"/>
          <w:u w:val="single"/>
        </w:rPr>
        <w:t>обставини</w:t>
      </w:r>
      <w:r w:rsidRPr="00AA4DE4">
        <w:rPr>
          <w:rFonts w:asciiTheme="majorHAnsi" w:hAnsiTheme="majorHAnsi"/>
          <w:sz w:val="28"/>
          <w:szCs w:val="28"/>
        </w:rPr>
        <w:t xml:space="preserve"> на такі: обставини місця, часу, причини, мети, способу дії, супровідних дій, ступеня і міри, наслідку, умови, допустові. </w:t>
      </w:r>
      <w:r w:rsidRPr="00AA4DE4">
        <w:rPr>
          <w:rFonts w:asciiTheme="majorHAnsi" w:hAnsiTheme="majorHAnsi"/>
          <w:sz w:val="28"/>
          <w:szCs w:val="28"/>
          <w:lang w:val="en-US"/>
        </w:rPr>
        <w:t>[6, 21]</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The English language is characterized by a </w:t>
      </w:r>
      <w:r w:rsidRPr="00AA4DE4">
        <w:rPr>
          <w:rFonts w:asciiTheme="majorHAnsi" w:hAnsiTheme="majorHAnsi"/>
          <w:sz w:val="28"/>
          <w:szCs w:val="28"/>
          <w:u w:val="single"/>
          <w:lang w:val="en-US"/>
        </w:rPr>
        <w:t>fixed word order</w:t>
      </w:r>
      <w:r w:rsidRPr="00AA4DE4">
        <w:rPr>
          <w:rFonts w:asciiTheme="majorHAnsi" w:hAnsiTheme="majorHAnsi"/>
          <w:sz w:val="28"/>
          <w:szCs w:val="28"/>
          <w:lang w:val="en-US"/>
        </w:rPr>
        <w:t>. In many cases the word order indicates the </w:t>
      </w:r>
      <w:r w:rsidRPr="00AA4DE4">
        <w:rPr>
          <w:rFonts w:asciiTheme="majorHAnsi" w:hAnsiTheme="majorHAnsi"/>
          <w:sz w:val="28"/>
          <w:szCs w:val="28"/>
          <w:u w:val="single"/>
          <w:lang w:val="en-US"/>
        </w:rPr>
        <w:t>syntactical function</w:t>
      </w:r>
      <w:r w:rsidRPr="00AA4DE4">
        <w:rPr>
          <w:rFonts w:asciiTheme="majorHAnsi" w:hAnsiTheme="majorHAnsi"/>
          <w:sz w:val="28"/>
          <w:szCs w:val="28"/>
          <w:lang w:val="en-US"/>
        </w:rPr>
        <w:t> of the word.</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Для англійської мови характерний </w:t>
      </w:r>
      <w:r w:rsidRPr="00AA4DE4">
        <w:rPr>
          <w:rFonts w:asciiTheme="majorHAnsi" w:hAnsiTheme="majorHAnsi"/>
          <w:sz w:val="28"/>
          <w:szCs w:val="28"/>
          <w:u w:val="single"/>
        </w:rPr>
        <w:t>сталий порядок слів</w:t>
      </w:r>
      <w:r w:rsidRPr="00AA4DE4">
        <w:rPr>
          <w:rFonts w:asciiTheme="majorHAnsi" w:hAnsiTheme="majorHAnsi"/>
          <w:sz w:val="28"/>
          <w:szCs w:val="28"/>
        </w:rPr>
        <w:t>. У багатьох випадках порядок слів визначає </w:t>
      </w:r>
      <w:r w:rsidRPr="00AA4DE4">
        <w:rPr>
          <w:rFonts w:asciiTheme="majorHAnsi" w:hAnsiTheme="majorHAnsi"/>
          <w:sz w:val="28"/>
          <w:szCs w:val="28"/>
          <w:u w:val="single"/>
        </w:rPr>
        <w:t>синтаксична функція</w:t>
      </w:r>
      <w:r w:rsidRPr="00AA4DE4">
        <w:rPr>
          <w:rFonts w:asciiTheme="majorHAnsi" w:hAnsiTheme="majorHAnsi"/>
          <w:sz w:val="28"/>
          <w:szCs w:val="28"/>
        </w:rPr>
        <w:t> слова. [6, 18]</w:t>
      </w:r>
    </w:p>
    <w:p w:rsidR="001A4E04" w:rsidRDefault="001A4E04" w:rsidP="00AA4DE4">
      <w:pPr>
        <w:pStyle w:val="a3"/>
        <w:shd w:val="clear" w:color="auto" w:fill="FFFFFF"/>
        <w:spacing w:before="0" w:beforeAutospacing="0" w:after="0" w:afterAutospacing="0" w:line="276" w:lineRule="auto"/>
        <w:ind w:firstLine="709"/>
        <w:jc w:val="both"/>
        <w:rPr>
          <w:rFonts w:asciiTheme="majorHAnsi" w:hAnsiTheme="majorHAnsi"/>
          <w:b/>
          <w:bCs/>
          <w:sz w:val="28"/>
          <w:szCs w:val="28"/>
          <w:lang w:val="uk-UA"/>
        </w:rPr>
      </w:pPr>
    </w:p>
    <w:p w:rsidR="00AA4DE4" w:rsidRDefault="00AA4DE4" w:rsidP="00ED4490">
      <w:pPr>
        <w:pStyle w:val="a3"/>
        <w:shd w:val="clear" w:color="auto" w:fill="FFFFFF"/>
        <w:spacing w:before="0" w:beforeAutospacing="0" w:after="0" w:afterAutospacing="0" w:line="276" w:lineRule="auto"/>
        <w:ind w:firstLine="709"/>
        <w:jc w:val="center"/>
        <w:rPr>
          <w:rFonts w:asciiTheme="majorHAnsi" w:hAnsiTheme="majorHAnsi"/>
          <w:b/>
          <w:bCs/>
          <w:sz w:val="28"/>
          <w:szCs w:val="28"/>
          <w:lang w:val="uk-UA"/>
        </w:rPr>
      </w:pPr>
      <w:r w:rsidRPr="00AA4DE4">
        <w:rPr>
          <w:rFonts w:asciiTheme="majorHAnsi" w:hAnsiTheme="majorHAnsi"/>
          <w:b/>
          <w:bCs/>
          <w:sz w:val="28"/>
          <w:szCs w:val="28"/>
        </w:rPr>
        <w:t>2.2 Офіційно-діловий стиль</w:t>
      </w:r>
    </w:p>
    <w:p w:rsidR="001A4E04" w:rsidRPr="001A4E04" w:rsidRDefault="001A4E04" w:rsidP="00AA4DE4">
      <w:pPr>
        <w:pStyle w:val="a3"/>
        <w:shd w:val="clear" w:color="auto" w:fill="FFFFFF"/>
        <w:spacing w:before="0" w:beforeAutospacing="0" w:after="0" w:afterAutospacing="0" w:line="276" w:lineRule="auto"/>
        <w:ind w:firstLine="709"/>
        <w:jc w:val="both"/>
        <w:rPr>
          <w:rFonts w:asciiTheme="majorHAnsi" w:hAnsiTheme="majorHAnsi"/>
          <w:sz w:val="28"/>
          <w:szCs w:val="28"/>
          <w:lang w:val="uk-UA"/>
        </w:rPr>
      </w:pP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В офіційно-діловому мовленні фразеологізми позбавлені образності, емоційне забарвлення у них відсутнє, смислова насиченість, порівняно з науковим, незначна. Тут насамперед виділяється група словосполучень, що широко вживаються у повсякденному спілкуванні (і в усній, і в писемній формі), - у документах, на зборах, засіданнях, а також ще кілька менших груп, закріплених за певними вужчими галузями людської діяльності (торгівельна, фінансово-економічна, судова та ін.).</w:t>
      </w:r>
    </w:p>
    <w:p w:rsidR="00AA4DE4" w:rsidRPr="00AA4DE4" w:rsidRDefault="00AA4DE4" w:rsidP="00AA4DE4">
      <w:pPr>
        <w:pStyle w:val="a3"/>
        <w:shd w:val="clear" w:color="auto" w:fill="FFFFFF"/>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Частина стійких словосполучень поступово наче «застигає», стандартизується. Вони починають вживатись як готові формули у певних документах (кожного разу в тій самій ситуації).</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 xml:space="preserve">Travel Arrangements - </w:t>
      </w:r>
      <w:r w:rsidRPr="00AA4DE4">
        <w:rPr>
          <w:rFonts w:asciiTheme="majorHAnsi" w:hAnsiTheme="majorHAnsi"/>
          <w:sz w:val="28"/>
          <w:szCs w:val="28"/>
        </w:rPr>
        <w:t>Організація</w:t>
      </w:r>
      <w:r w:rsidRPr="00AA4DE4">
        <w:rPr>
          <w:rFonts w:asciiTheme="majorHAnsi" w:hAnsiTheme="majorHAnsi"/>
          <w:sz w:val="28"/>
          <w:szCs w:val="28"/>
          <w:lang w:val="en-US"/>
        </w:rPr>
        <w:t xml:space="preserve"> </w:t>
      </w:r>
      <w:r w:rsidRPr="00AA4DE4">
        <w:rPr>
          <w:rFonts w:asciiTheme="majorHAnsi" w:hAnsiTheme="majorHAnsi"/>
          <w:sz w:val="28"/>
          <w:szCs w:val="28"/>
        </w:rPr>
        <w:t>поїздки</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Dear Sir</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Our </w:t>
      </w:r>
      <w:r w:rsidRPr="00AA4DE4">
        <w:rPr>
          <w:rFonts w:asciiTheme="majorHAnsi" w:hAnsiTheme="majorHAnsi"/>
          <w:sz w:val="28"/>
          <w:szCs w:val="28"/>
          <w:u w:val="single"/>
          <w:lang w:val="en-US"/>
        </w:rPr>
        <w:t>Managing Director</w:t>
      </w:r>
      <w:r w:rsidRPr="00AA4DE4">
        <w:rPr>
          <w:rFonts w:asciiTheme="majorHAnsi" w:hAnsiTheme="majorHAnsi"/>
          <w:sz w:val="28"/>
          <w:szCs w:val="28"/>
          <w:lang w:val="en-US"/>
        </w:rPr>
        <w:t>, Peter Blake, will be arriving in London next week and then will fly to Paris and Oslo. So </w:t>
      </w:r>
      <w:r w:rsidRPr="00AA4DE4">
        <w:rPr>
          <w:rFonts w:asciiTheme="majorHAnsi" w:hAnsiTheme="majorHAnsi"/>
          <w:sz w:val="28"/>
          <w:szCs w:val="28"/>
          <w:u w:val="single"/>
          <w:lang w:val="en-US"/>
        </w:rPr>
        <w:t>I should be grateful</w:t>
      </w:r>
      <w:r w:rsidRPr="00AA4DE4">
        <w:rPr>
          <w:rFonts w:asciiTheme="majorHAnsi" w:hAnsiTheme="majorHAnsi"/>
          <w:sz w:val="28"/>
          <w:szCs w:val="28"/>
          <w:lang w:val="en-US"/>
        </w:rPr>
        <w:t> if you would book a seat for him on a plane leaving Britain on 15 March for Paris and from Paris to Oslo on 18 March. </w:t>
      </w:r>
      <w:r w:rsidRPr="00AA4DE4">
        <w:rPr>
          <w:rFonts w:asciiTheme="majorHAnsi" w:hAnsiTheme="majorHAnsi"/>
          <w:sz w:val="28"/>
          <w:szCs w:val="28"/>
          <w:u w:val="single"/>
          <w:lang w:val="en-US"/>
        </w:rPr>
        <w:t>The full payment and the booking fee</w:t>
      </w:r>
      <w:r w:rsidRPr="00AA4DE4">
        <w:rPr>
          <w:rFonts w:asciiTheme="majorHAnsi" w:hAnsiTheme="majorHAnsi"/>
          <w:sz w:val="28"/>
          <w:szCs w:val="28"/>
          <w:lang w:val="en-US"/>
        </w:rPr>
        <w:t> will be transmitted by our bank, who have instructions to do so on our behalf.</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Thank you in advance</w:t>
      </w:r>
      <w:r w:rsidRPr="00AA4DE4">
        <w:rPr>
          <w:rFonts w:asciiTheme="majorHAnsi" w:hAnsiTheme="majorHAnsi"/>
          <w:sz w:val="28"/>
          <w:szCs w:val="28"/>
          <w:lang w:val="en-US"/>
        </w:rPr>
        <w:t> and your immediate confirmation will be greatly appreciated.</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Yours sincerely</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Merry Smith</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Private Secretary</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Шановний сер!</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lastRenderedPageBreak/>
        <w:t>Пітер Блейк, </w:t>
      </w:r>
      <w:r w:rsidRPr="00AA4DE4">
        <w:rPr>
          <w:rFonts w:asciiTheme="majorHAnsi" w:hAnsiTheme="majorHAnsi"/>
          <w:sz w:val="28"/>
          <w:szCs w:val="28"/>
          <w:u w:val="single"/>
        </w:rPr>
        <w:t>керуючий директор</w:t>
      </w:r>
      <w:r w:rsidRPr="00AA4DE4">
        <w:rPr>
          <w:rFonts w:asciiTheme="majorHAnsi" w:hAnsiTheme="majorHAnsi"/>
          <w:sz w:val="28"/>
          <w:szCs w:val="28"/>
        </w:rPr>
        <w:t> нашої компанії, прибуває із діловим візитом у Лондон, а потім летить у Париж та Осло. </w:t>
      </w:r>
      <w:r w:rsidRPr="00AA4DE4">
        <w:rPr>
          <w:rFonts w:asciiTheme="majorHAnsi" w:hAnsiTheme="majorHAnsi"/>
          <w:sz w:val="28"/>
          <w:szCs w:val="28"/>
          <w:u w:val="single"/>
        </w:rPr>
        <w:t>Я була б Вам вдячна</w:t>
      </w:r>
      <w:r w:rsidRPr="00AA4DE4">
        <w:rPr>
          <w:rFonts w:asciiTheme="majorHAnsi" w:hAnsiTheme="majorHAnsi"/>
          <w:sz w:val="28"/>
          <w:szCs w:val="28"/>
        </w:rPr>
        <w:t>, якщо б Ви забронювали для нього один квиток на літак із Великобританії у Париж на 15 березня, а звідти в Осло на 18 березня. Здійснити </w:t>
      </w:r>
      <w:r w:rsidRPr="00AA4DE4">
        <w:rPr>
          <w:rFonts w:asciiTheme="majorHAnsi" w:hAnsiTheme="majorHAnsi"/>
          <w:sz w:val="28"/>
          <w:szCs w:val="28"/>
          <w:u w:val="single"/>
        </w:rPr>
        <w:t>грошовий переказ та комісійні за бронювання</w:t>
      </w:r>
      <w:r w:rsidRPr="00AA4DE4">
        <w:rPr>
          <w:rFonts w:asciiTheme="majorHAnsi" w:hAnsiTheme="majorHAnsi"/>
          <w:sz w:val="28"/>
          <w:szCs w:val="28"/>
        </w:rPr>
        <w:t> білету ми надали повноваження нашому банку.</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u w:val="single"/>
        </w:rPr>
        <w:t>Наперед вдячна</w:t>
      </w:r>
      <w:r w:rsidRPr="00AA4DE4">
        <w:rPr>
          <w:rFonts w:asciiTheme="majorHAnsi" w:hAnsiTheme="majorHAnsi"/>
          <w:sz w:val="28"/>
          <w:szCs w:val="28"/>
        </w:rPr>
        <w:t> за негайне </w:t>
      </w:r>
      <w:r w:rsidRPr="00AA4DE4">
        <w:rPr>
          <w:rFonts w:asciiTheme="majorHAnsi" w:hAnsiTheme="majorHAnsi"/>
          <w:sz w:val="28"/>
          <w:szCs w:val="28"/>
          <w:u w:val="single"/>
        </w:rPr>
        <w:t>підтвердження</w:t>
      </w:r>
      <w:r w:rsidRPr="00AA4DE4">
        <w:rPr>
          <w:rFonts w:asciiTheme="majorHAnsi" w:hAnsiTheme="majorHAnsi"/>
          <w:sz w:val="28"/>
          <w:szCs w:val="28"/>
        </w:rPr>
        <w:t> мого замовлення.</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Щиро Ваша</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Мері Сміт</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Особистий секретар [1, 15]</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Dear Mr. Parker</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Booking</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Thank you for your prompt reply to my inquiry regarding our staff party.</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Please </w:t>
      </w:r>
      <w:r w:rsidRPr="00AA4DE4">
        <w:rPr>
          <w:rFonts w:asciiTheme="majorHAnsi" w:hAnsiTheme="majorHAnsi"/>
          <w:sz w:val="28"/>
          <w:szCs w:val="28"/>
          <w:u w:val="single"/>
          <w:lang w:val="en-US"/>
        </w:rPr>
        <w:t>reserve</w:t>
      </w:r>
      <w:r w:rsidRPr="00AA4DE4">
        <w:rPr>
          <w:rFonts w:asciiTheme="majorHAnsi" w:hAnsiTheme="majorHAnsi"/>
          <w:sz w:val="28"/>
          <w:szCs w:val="28"/>
          <w:lang w:val="en-US"/>
        </w:rPr>
        <w:t> tables for 30 people for the evening party of 8 March. We will choose from the set menu you attached in your letter of 24 February, at a price of $10,45 (VAT and service inclusive).</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As agreed</w:t>
      </w:r>
      <w:r w:rsidRPr="00AA4DE4">
        <w:rPr>
          <w:rFonts w:asciiTheme="majorHAnsi" w:hAnsiTheme="majorHAnsi"/>
          <w:sz w:val="28"/>
          <w:szCs w:val="28"/>
          <w:lang w:val="en-US"/>
        </w:rPr>
        <w:t> I am enclosing a deposit of $200. I understand that this sum is non-returnable unless the cancellation is made more than 10 days in advance. </w:t>
      </w:r>
      <w:r w:rsidRPr="00AA4DE4">
        <w:rPr>
          <w:rFonts w:asciiTheme="majorHAnsi" w:hAnsiTheme="majorHAnsi"/>
          <w:sz w:val="28"/>
          <w:szCs w:val="28"/>
          <w:u w:val="single"/>
          <w:lang w:val="en-US"/>
        </w:rPr>
        <w:t>The balance of the bill</w:t>
      </w:r>
      <w:r w:rsidRPr="00AA4DE4">
        <w:rPr>
          <w:rFonts w:asciiTheme="majorHAnsi" w:hAnsiTheme="majorHAnsi"/>
          <w:sz w:val="28"/>
          <w:szCs w:val="28"/>
          <w:lang w:val="en-US"/>
        </w:rPr>
        <w:t> will be paid by the company at the end of evening.</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We plan to arrive at about 07.30pm. I look forward to seeing you then.</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Yours sincerely</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Julia O'Brien</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Office Manager</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Шановний містер Паркер!</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u w:val="single"/>
        </w:rPr>
        <w:t>Відносно: бронювання.</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Дякуємо Вам за своєчасну відповідь на мій запит стосовно вечері для наших співробітників.</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Просимо </w:t>
      </w:r>
      <w:r w:rsidRPr="00AA4DE4">
        <w:rPr>
          <w:rFonts w:asciiTheme="majorHAnsi" w:hAnsiTheme="majorHAnsi"/>
          <w:sz w:val="28"/>
          <w:szCs w:val="28"/>
          <w:u w:val="single"/>
        </w:rPr>
        <w:t>забронювати</w:t>
      </w:r>
      <w:r w:rsidRPr="00AA4DE4">
        <w:rPr>
          <w:rFonts w:asciiTheme="majorHAnsi" w:hAnsiTheme="majorHAnsi"/>
          <w:sz w:val="28"/>
          <w:szCs w:val="28"/>
        </w:rPr>
        <w:t> столики на 30 чоловік на вечерю 8 березня. Ми вибираємо страви із комплексного меню, доданого до Вашого листа від 27 лютого, за ціною 10 доларів 45 центів на людину, беручи до уваги обслуговування та ПДВ.</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u w:val="single"/>
        </w:rPr>
        <w:t>Як було домовлено</w:t>
      </w:r>
      <w:r w:rsidRPr="00AA4DE4">
        <w:rPr>
          <w:rFonts w:asciiTheme="majorHAnsi" w:hAnsiTheme="majorHAnsi"/>
          <w:sz w:val="28"/>
          <w:szCs w:val="28"/>
        </w:rPr>
        <w:t>, я додаю аванс у сумі 200 доларів. Наскільки я розумію, ця сума не буде повернена, якщо анулювати замовлення менше, ніж за 10 днів. </w:t>
      </w:r>
      <w:r w:rsidRPr="00AA4DE4">
        <w:rPr>
          <w:rFonts w:asciiTheme="majorHAnsi" w:hAnsiTheme="majorHAnsi"/>
          <w:sz w:val="28"/>
          <w:szCs w:val="28"/>
          <w:u w:val="single"/>
        </w:rPr>
        <w:t>Доплата</w:t>
      </w:r>
      <w:r w:rsidRPr="00AA4DE4">
        <w:rPr>
          <w:rFonts w:asciiTheme="majorHAnsi" w:hAnsiTheme="majorHAnsi"/>
          <w:sz w:val="28"/>
          <w:szCs w:val="28"/>
        </w:rPr>
        <w:t> буде здійснена наприкінці вечора.</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Ми плануємо прибути близько 7.30 вечора. З нетерпінням чекаємо зустрічі з Вами.</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lastRenderedPageBreak/>
        <w:t>Щиро Ваша</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Джулія О'Браон</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Офіс-менеджер [1, 15]</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Dismissal or redundancy - Звільнення робітника та скорочення штату.</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Personal &amp; Private</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15 September 1997</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Dear Joanna</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Notice of Redundancy</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It is with regret</w:t>
      </w:r>
      <w:r w:rsidRPr="00AA4DE4">
        <w:rPr>
          <w:rFonts w:asciiTheme="majorHAnsi" w:hAnsiTheme="majorHAnsi"/>
          <w:sz w:val="28"/>
          <w:szCs w:val="28"/>
          <w:lang w:val="en-US"/>
        </w:rPr>
        <w:t> that I have to give you one month's notice of redundancy.</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As you are aware</w:t>
      </w:r>
      <w:r w:rsidRPr="00AA4DE4">
        <w:rPr>
          <w:rFonts w:asciiTheme="majorHAnsi" w:hAnsiTheme="majorHAnsi"/>
          <w:sz w:val="28"/>
          <w:szCs w:val="28"/>
          <w:lang w:val="en-US"/>
        </w:rPr>
        <w:t>, the company has seen some very difficult times in recent months. I understand from accounts section that at the end of this months there will be no longer enough money to pay </w:t>
      </w:r>
      <w:r w:rsidRPr="00AA4DE4">
        <w:rPr>
          <w:rFonts w:asciiTheme="majorHAnsi" w:hAnsiTheme="majorHAnsi"/>
          <w:sz w:val="28"/>
          <w:szCs w:val="28"/>
          <w:u w:val="single"/>
          <w:lang w:val="en-US"/>
        </w:rPr>
        <w:t>staff</w:t>
      </w:r>
      <w:r w:rsidRPr="00AA4DE4">
        <w:rPr>
          <w:rFonts w:asciiTheme="majorHAnsi" w:hAnsiTheme="majorHAnsi"/>
          <w:sz w:val="28"/>
          <w:szCs w:val="28"/>
          <w:lang w:val="en-US"/>
        </w:rPr>
        <w:t> therefore, we will be </w:t>
      </w:r>
      <w:r w:rsidRPr="00AA4DE4">
        <w:rPr>
          <w:rFonts w:asciiTheme="majorHAnsi" w:hAnsiTheme="majorHAnsi"/>
          <w:sz w:val="28"/>
          <w:szCs w:val="28"/>
          <w:u w:val="single"/>
          <w:lang w:val="en-US"/>
        </w:rPr>
        <w:t>winding up the company</w:t>
      </w:r>
      <w:r w:rsidRPr="00AA4DE4">
        <w:rPr>
          <w:rFonts w:asciiTheme="majorHAnsi" w:hAnsiTheme="majorHAnsi"/>
          <w:sz w:val="28"/>
          <w:szCs w:val="28"/>
          <w:lang w:val="en-US"/>
        </w:rPr>
        <w:t> in the nearest future.</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It has been a great pleasure to work with you over the past year. Thank you so much for your support during the last few difficult months.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I'm, of course, ready </w:t>
      </w:r>
      <w:r w:rsidRPr="00AA4DE4">
        <w:rPr>
          <w:rFonts w:asciiTheme="majorHAnsi" w:hAnsiTheme="majorHAnsi"/>
          <w:sz w:val="28"/>
          <w:szCs w:val="28"/>
          <w:u w:val="single"/>
          <w:lang w:val="en-US"/>
        </w:rPr>
        <w:t>to supply</w:t>
      </w:r>
      <w:r w:rsidRPr="00AA4DE4">
        <w:rPr>
          <w:rFonts w:asciiTheme="majorHAnsi" w:hAnsiTheme="majorHAnsi"/>
          <w:sz w:val="28"/>
          <w:szCs w:val="28"/>
          <w:lang w:val="en-US"/>
        </w:rPr>
        <w:t> you </w:t>
      </w:r>
      <w:r w:rsidRPr="00AA4DE4">
        <w:rPr>
          <w:rFonts w:asciiTheme="majorHAnsi" w:hAnsiTheme="majorHAnsi"/>
          <w:sz w:val="28"/>
          <w:szCs w:val="28"/>
          <w:u w:val="single"/>
          <w:lang w:val="en-US"/>
        </w:rPr>
        <w:t>with a</w:t>
      </w:r>
      <w:r w:rsidRPr="00AA4DE4">
        <w:rPr>
          <w:rFonts w:asciiTheme="majorHAnsi" w:hAnsiTheme="majorHAnsi"/>
          <w:sz w:val="28"/>
          <w:szCs w:val="28"/>
          <w:lang w:val="en-US"/>
        </w:rPr>
        <w:t> good </w:t>
      </w:r>
      <w:r w:rsidRPr="00AA4DE4">
        <w:rPr>
          <w:rFonts w:asciiTheme="majorHAnsi" w:hAnsiTheme="majorHAnsi"/>
          <w:sz w:val="28"/>
          <w:szCs w:val="28"/>
          <w:u w:val="single"/>
          <w:lang w:val="en-US"/>
        </w:rPr>
        <w:t>reference</w:t>
      </w:r>
      <w:r w:rsidRPr="00AA4DE4">
        <w:rPr>
          <w:rFonts w:asciiTheme="majorHAnsi" w:hAnsiTheme="majorHAnsi"/>
          <w:sz w:val="28"/>
          <w:szCs w:val="28"/>
          <w:lang w:val="en-US"/>
        </w:rPr>
        <w:t>, should you need one, and if you require time to </w:t>
      </w:r>
      <w:r w:rsidRPr="00AA4DE4">
        <w:rPr>
          <w:rFonts w:asciiTheme="majorHAnsi" w:hAnsiTheme="majorHAnsi"/>
          <w:sz w:val="28"/>
          <w:szCs w:val="28"/>
          <w:u w:val="single"/>
          <w:lang w:val="en-US"/>
        </w:rPr>
        <w:t>attend interviews</w:t>
      </w:r>
      <w:r w:rsidRPr="00AA4DE4">
        <w:rPr>
          <w:rFonts w:asciiTheme="majorHAnsi" w:hAnsiTheme="majorHAnsi"/>
          <w:sz w:val="28"/>
          <w:szCs w:val="28"/>
          <w:lang w:val="en-US"/>
        </w:rPr>
        <w:t>, please, let me know.</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Yours sincerely</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Peter White</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Особисте</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 xml:space="preserve">15 </w:t>
      </w:r>
      <w:r w:rsidRPr="00AA4DE4">
        <w:rPr>
          <w:rFonts w:asciiTheme="majorHAnsi" w:hAnsiTheme="majorHAnsi"/>
          <w:sz w:val="28"/>
          <w:szCs w:val="28"/>
        </w:rPr>
        <w:t>вересня</w:t>
      </w:r>
      <w:r w:rsidRPr="00AA4DE4">
        <w:rPr>
          <w:rFonts w:asciiTheme="majorHAnsi" w:hAnsiTheme="majorHAnsi"/>
          <w:sz w:val="28"/>
          <w:szCs w:val="28"/>
          <w:lang w:val="en-US"/>
        </w:rPr>
        <w:t xml:space="preserve"> 1997 </w:t>
      </w:r>
      <w:r w:rsidRPr="00AA4DE4">
        <w:rPr>
          <w:rFonts w:asciiTheme="majorHAnsi" w:hAnsiTheme="majorHAnsi"/>
          <w:sz w:val="28"/>
          <w:szCs w:val="28"/>
        </w:rPr>
        <w:t>р</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Шановна Джоанна!</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u w:val="single"/>
        </w:rPr>
        <w:t>Стосовно: Оповіщення про скорочення штату</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u w:val="single"/>
        </w:rPr>
        <w:t>Нажаль</w:t>
      </w:r>
      <w:r w:rsidRPr="00AA4DE4">
        <w:rPr>
          <w:rFonts w:asciiTheme="majorHAnsi" w:hAnsiTheme="majorHAnsi"/>
          <w:sz w:val="28"/>
          <w:szCs w:val="28"/>
        </w:rPr>
        <w:t>, я змушений повідомити Вам про Ваше звільнення через скорочення штату через місяць.</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u w:val="single"/>
        </w:rPr>
        <w:t>Як Ви знаєте</w:t>
      </w:r>
      <w:r w:rsidRPr="00AA4DE4">
        <w:rPr>
          <w:rFonts w:asciiTheme="majorHAnsi" w:hAnsiTheme="majorHAnsi"/>
          <w:sz w:val="28"/>
          <w:szCs w:val="28"/>
        </w:rPr>
        <w:t>, останнім часом компанія потерпає від великих труднощів. Я вважає наша бухгалтерія, наприкінці місяця в нас не вистачить засобів на виплату заробітної плати </w:t>
      </w:r>
      <w:r w:rsidRPr="00AA4DE4">
        <w:rPr>
          <w:rFonts w:asciiTheme="majorHAnsi" w:hAnsiTheme="majorHAnsi"/>
          <w:sz w:val="28"/>
          <w:szCs w:val="28"/>
          <w:u w:val="single"/>
        </w:rPr>
        <w:t>співробітникам</w:t>
      </w:r>
      <w:r w:rsidRPr="00AA4DE4">
        <w:rPr>
          <w:rFonts w:asciiTheme="majorHAnsi" w:hAnsiTheme="majorHAnsi"/>
          <w:sz w:val="28"/>
          <w:szCs w:val="28"/>
        </w:rPr>
        <w:t>. Тому, у найближчому майбутньому відбудеться </w:t>
      </w:r>
      <w:r w:rsidRPr="00AA4DE4">
        <w:rPr>
          <w:rFonts w:asciiTheme="majorHAnsi" w:hAnsiTheme="majorHAnsi"/>
          <w:sz w:val="28"/>
          <w:szCs w:val="28"/>
          <w:u w:val="single"/>
        </w:rPr>
        <w:t>скорочення штату</w:t>
      </w:r>
      <w:r w:rsidRPr="00AA4DE4">
        <w:rPr>
          <w:rFonts w:asciiTheme="majorHAnsi" w:hAnsiTheme="majorHAnsi"/>
          <w:sz w:val="28"/>
          <w:szCs w:val="28"/>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Минулого року ми працювали з Вами із задоволенням. Із особливою вдячністю ми відмічаємо Вашу підтримку у роботі протягом останніх скрутних місяців.</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Звичайно ж, якщо потрібно, я згоден </w:t>
      </w:r>
      <w:r w:rsidRPr="00AA4DE4">
        <w:rPr>
          <w:rFonts w:asciiTheme="majorHAnsi" w:hAnsiTheme="majorHAnsi"/>
          <w:sz w:val="28"/>
          <w:szCs w:val="28"/>
          <w:u w:val="single"/>
        </w:rPr>
        <w:t>надати</w:t>
      </w:r>
      <w:r w:rsidRPr="00AA4DE4">
        <w:rPr>
          <w:rFonts w:asciiTheme="majorHAnsi" w:hAnsiTheme="majorHAnsi"/>
          <w:sz w:val="28"/>
          <w:szCs w:val="28"/>
        </w:rPr>
        <w:t> Вам позитивну </w:t>
      </w:r>
      <w:r w:rsidRPr="00AA4DE4">
        <w:rPr>
          <w:rFonts w:asciiTheme="majorHAnsi" w:hAnsiTheme="majorHAnsi"/>
          <w:sz w:val="28"/>
          <w:szCs w:val="28"/>
          <w:u w:val="single"/>
        </w:rPr>
        <w:t>рекомендацію</w:t>
      </w:r>
      <w:r w:rsidRPr="00AA4DE4">
        <w:rPr>
          <w:rFonts w:asciiTheme="majorHAnsi" w:hAnsiTheme="majorHAnsi"/>
          <w:sz w:val="28"/>
          <w:szCs w:val="28"/>
        </w:rPr>
        <w:t>. Якщо Вам потрібний час для </w:t>
      </w:r>
      <w:r w:rsidRPr="00AA4DE4">
        <w:rPr>
          <w:rFonts w:asciiTheme="majorHAnsi" w:hAnsiTheme="majorHAnsi"/>
          <w:sz w:val="28"/>
          <w:szCs w:val="28"/>
          <w:u w:val="single"/>
        </w:rPr>
        <w:t>відвідування інтерв'ю</w:t>
      </w:r>
      <w:r w:rsidRPr="00AA4DE4">
        <w:rPr>
          <w:rFonts w:asciiTheme="majorHAnsi" w:hAnsiTheme="majorHAnsi"/>
          <w:sz w:val="28"/>
          <w:szCs w:val="28"/>
        </w:rPr>
        <w:t>, прошу повідомити мене про це.</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Щиро</w:t>
      </w:r>
      <w:r w:rsidRPr="00AA4DE4">
        <w:rPr>
          <w:rFonts w:asciiTheme="majorHAnsi" w:hAnsiTheme="majorHAnsi"/>
          <w:sz w:val="28"/>
          <w:szCs w:val="28"/>
          <w:lang w:val="en-US"/>
        </w:rPr>
        <w:t xml:space="preserve"> </w:t>
      </w:r>
      <w:r w:rsidRPr="00AA4DE4">
        <w:rPr>
          <w:rFonts w:asciiTheme="majorHAnsi" w:hAnsiTheme="majorHAnsi"/>
          <w:sz w:val="28"/>
          <w:szCs w:val="28"/>
        </w:rPr>
        <w:t>Ваш</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lastRenderedPageBreak/>
        <w:t>Пітер</w:t>
      </w:r>
      <w:r w:rsidRPr="00AA4DE4">
        <w:rPr>
          <w:rFonts w:asciiTheme="majorHAnsi" w:hAnsiTheme="majorHAnsi"/>
          <w:sz w:val="28"/>
          <w:szCs w:val="28"/>
          <w:lang w:val="en-US"/>
        </w:rPr>
        <w:t xml:space="preserve"> </w:t>
      </w:r>
      <w:r w:rsidRPr="00AA4DE4">
        <w:rPr>
          <w:rFonts w:asciiTheme="majorHAnsi" w:hAnsiTheme="majorHAnsi"/>
          <w:sz w:val="28"/>
          <w:szCs w:val="28"/>
        </w:rPr>
        <w:t>Уайт</w:t>
      </w:r>
      <w:r w:rsidRPr="00AA4DE4">
        <w:rPr>
          <w:rFonts w:asciiTheme="majorHAnsi" w:hAnsiTheme="majorHAnsi"/>
          <w:sz w:val="28"/>
          <w:szCs w:val="28"/>
          <w:lang w:val="en-US"/>
        </w:rPr>
        <w:t xml:space="preserve"> [5, 12]</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Personal &amp; Private</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17 December 1997</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Dear Mrs. Roberts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Termination of Probationary Period</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As you are aware, your employment here was agreed on an initial three-month </w:t>
      </w:r>
      <w:r w:rsidRPr="00AA4DE4">
        <w:rPr>
          <w:rFonts w:asciiTheme="majorHAnsi" w:hAnsiTheme="majorHAnsi"/>
          <w:sz w:val="28"/>
          <w:szCs w:val="28"/>
          <w:u w:val="single"/>
          <w:lang w:val="en-US"/>
        </w:rPr>
        <w:t>probationary period</w:t>
      </w:r>
      <w:r w:rsidRPr="00AA4DE4">
        <w:rPr>
          <w:rFonts w:asciiTheme="majorHAnsi" w:hAnsiTheme="majorHAnsi"/>
          <w:sz w:val="28"/>
          <w:szCs w:val="28"/>
          <w:lang w:val="en-US"/>
        </w:rPr>
        <w:t>, which comes to an end on 16 January.</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We have</w:t>
      </w:r>
      <w:r w:rsidRPr="00AA4DE4">
        <w:rPr>
          <w:rFonts w:asciiTheme="majorHAnsi" w:hAnsiTheme="majorHAnsi"/>
          <w:sz w:val="28"/>
          <w:szCs w:val="28"/>
          <w:lang w:val="en-US"/>
        </w:rPr>
        <w:t>, of course, </w:t>
      </w:r>
      <w:r w:rsidRPr="00AA4DE4">
        <w:rPr>
          <w:rFonts w:asciiTheme="majorHAnsi" w:hAnsiTheme="majorHAnsi"/>
          <w:sz w:val="28"/>
          <w:szCs w:val="28"/>
          <w:u w:val="single"/>
          <w:lang w:val="en-US"/>
        </w:rPr>
        <w:t>been monitoring</w:t>
      </w:r>
      <w:r w:rsidRPr="00AA4DE4">
        <w:rPr>
          <w:rFonts w:asciiTheme="majorHAnsi" w:hAnsiTheme="majorHAnsi"/>
          <w:sz w:val="28"/>
          <w:szCs w:val="28"/>
          <w:lang w:val="en-US"/>
        </w:rPr>
        <w:t> your progress, and we regret to find that you have not reached our </w:t>
      </w:r>
      <w:r w:rsidRPr="00AA4DE4">
        <w:rPr>
          <w:rFonts w:asciiTheme="majorHAnsi" w:hAnsiTheme="majorHAnsi"/>
          <w:sz w:val="28"/>
          <w:szCs w:val="28"/>
          <w:u w:val="single"/>
          <w:lang w:val="en-US"/>
        </w:rPr>
        <w:t>extremely high standards</w:t>
      </w:r>
      <w:r w:rsidRPr="00AA4DE4">
        <w:rPr>
          <w:rFonts w:asciiTheme="majorHAnsi" w:hAnsiTheme="majorHAnsi"/>
          <w:sz w:val="28"/>
          <w:szCs w:val="28"/>
          <w:lang w:val="en-US"/>
        </w:rPr>
        <w:t>. I am sorry to say therefore, that we will not be requiring your services after 16 January.</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However, I must add that </w:t>
      </w:r>
      <w:r w:rsidRPr="00AA4DE4">
        <w:rPr>
          <w:rFonts w:asciiTheme="majorHAnsi" w:hAnsiTheme="majorHAnsi"/>
          <w:sz w:val="28"/>
          <w:szCs w:val="28"/>
          <w:u w:val="single"/>
          <w:lang w:val="en-US"/>
        </w:rPr>
        <w:t>on a personal level</w:t>
      </w:r>
      <w:r w:rsidRPr="00AA4DE4">
        <w:rPr>
          <w:rFonts w:asciiTheme="majorHAnsi" w:hAnsiTheme="majorHAnsi"/>
          <w:sz w:val="28"/>
          <w:szCs w:val="28"/>
          <w:lang w:val="en-US"/>
        </w:rPr>
        <w:t>, it has been a great pleasure to have worked with you. I wish you best of luck for the future.</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Yours sincerely</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Rebecca Walton</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Особисте</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17 грудня 1997 р.</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Шановна місіс Робертс!</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u w:val="single"/>
        </w:rPr>
        <w:t>Стосовно: Завершення випробуваного терміну</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Як Ви знаєте, Ви були прийняті до нас на роботу на умовах проходження трьохмісячного </w:t>
      </w:r>
      <w:r w:rsidRPr="00AA4DE4">
        <w:rPr>
          <w:rFonts w:asciiTheme="majorHAnsi" w:hAnsiTheme="majorHAnsi"/>
          <w:sz w:val="28"/>
          <w:szCs w:val="28"/>
          <w:u w:val="single"/>
        </w:rPr>
        <w:t>випробуваного терміну</w:t>
      </w:r>
      <w:r w:rsidRPr="00AA4DE4">
        <w:rPr>
          <w:rFonts w:asciiTheme="majorHAnsi" w:hAnsiTheme="majorHAnsi"/>
          <w:sz w:val="28"/>
          <w:szCs w:val="28"/>
        </w:rPr>
        <w:t>, який закінчується 16 січня.</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Звичайно, </w:t>
      </w:r>
      <w:r w:rsidRPr="00AA4DE4">
        <w:rPr>
          <w:rFonts w:asciiTheme="majorHAnsi" w:hAnsiTheme="majorHAnsi"/>
          <w:sz w:val="28"/>
          <w:szCs w:val="28"/>
          <w:u w:val="single"/>
        </w:rPr>
        <w:t>ми слідкували</w:t>
      </w:r>
      <w:r w:rsidRPr="00AA4DE4">
        <w:rPr>
          <w:rFonts w:asciiTheme="majorHAnsi" w:hAnsiTheme="majorHAnsi"/>
          <w:sz w:val="28"/>
          <w:szCs w:val="28"/>
        </w:rPr>
        <w:t> за Вашим ростом і нажаль, змушені Вас повідомити, що Ви не відповідаєте безумовно </w:t>
      </w:r>
      <w:r w:rsidRPr="00AA4DE4">
        <w:rPr>
          <w:rFonts w:asciiTheme="majorHAnsi" w:hAnsiTheme="majorHAnsi"/>
          <w:sz w:val="28"/>
          <w:szCs w:val="28"/>
          <w:u w:val="single"/>
        </w:rPr>
        <w:t>дуже високим вимогам</w:t>
      </w:r>
      <w:r w:rsidRPr="00AA4DE4">
        <w:rPr>
          <w:rFonts w:asciiTheme="majorHAnsi" w:hAnsiTheme="majorHAnsi"/>
          <w:sz w:val="28"/>
          <w:szCs w:val="28"/>
        </w:rPr>
        <w:t>, які ми вимагаємо від співробітників нашої компанії. Тому, як би мені не було шкода, але змушена Вас повідомити, що після 16 січня ми не потребуємо Ваших послуг.</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Але, від себе особисто хочу додати, що я працювала з Вами із великим задоволенням. Від щирого серця бажаю Вам успіхів у майбутньому.</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Щиро Ваша</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Ребекка Уолтон [5, 13]</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Memorandum - Меморандум, або пам'ятна записка</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Dear Sir</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I should be grateful if you would send me information about </w:t>
      </w:r>
      <w:r w:rsidRPr="00AA4DE4">
        <w:rPr>
          <w:rFonts w:asciiTheme="majorHAnsi" w:hAnsiTheme="majorHAnsi"/>
          <w:sz w:val="28"/>
          <w:szCs w:val="28"/>
          <w:u w:val="single"/>
          <w:lang w:val="en-US"/>
        </w:rPr>
        <w:t>the regulations for admission</w:t>
      </w:r>
      <w:r w:rsidRPr="00AA4DE4">
        <w:rPr>
          <w:rFonts w:asciiTheme="majorHAnsi" w:hAnsiTheme="majorHAnsi"/>
          <w:sz w:val="28"/>
          <w:szCs w:val="28"/>
          <w:lang w:val="en-US"/>
        </w:rPr>
        <w:t> to university of Bradford Management Centre. Could you also tell me whether the Centre </w:t>
      </w:r>
      <w:r w:rsidRPr="00AA4DE4">
        <w:rPr>
          <w:rFonts w:asciiTheme="majorHAnsi" w:hAnsiTheme="majorHAnsi"/>
          <w:sz w:val="28"/>
          <w:szCs w:val="28"/>
          <w:u w:val="single"/>
          <w:lang w:val="en-US"/>
        </w:rPr>
        <w:t>arranges accommodation</w:t>
      </w:r>
      <w:r w:rsidRPr="00AA4DE4">
        <w:rPr>
          <w:rFonts w:asciiTheme="majorHAnsi" w:hAnsiTheme="majorHAnsi"/>
          <w:sz w:val="28"/>
          <w:szCs w:val="28"/>
          <w:lang w:val="en-US"/>
        </w:rPr>
        <w:t> for overseas students?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Yours faithfully</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lastRenderedPageBreak/>
        <w:t>Van Lee</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Шановний</w:t>
      </w:r>
      <w:r w:rsidRPr="00AA4DE4">
        <w:rPr>
          <w:rFonts w:asciiTheme="majorHAnsi" w:hAnsiTheme="majorHAnsi"/>
          <w:sz w:val="28"/>
          <w:szCs w:val="28"/>
          <w:lang w:val="en-US"/>
        </w:rPr>
        <w:t xml:space="preserve"> </w:t>
      </w:r>
      <w:r w:rsidRPr="00AA4DE4">
        <w:rPr>
          <w:rFonts w:asciiTheme="majorHAnsi" w:hAnsiTheme="majorHAnsi"/>
          <w:sz w:val="28"/>
          <w:szCs w:val="28"/>
        </w:rPr>
        <w:t>сер</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Я був би вдячний, якщо б Ви надіслали мені інформацію про </w:t>
      </w:r>
      <w:r w:rsidRPr="00AA4DE4">
        <w:rPr>
          <w:rFonts w:asciiTheme="majorHAnsi" w:hAnsiTheme="majorHAnsi"/>
          <w:sz w:val="28"/>
          <w:szCs w:val="28"/>
          <w:u w:val="single"/>
        </w:rPr>
        <w:t>правила вступу</w:t>
      </w:r>
      <w:r w:rsidRPr="00AA4DE4">
        <w:rPr>
          <w:rFonts w:asciiTheme="majorHAnsi" w:hAnsiTheme="majorHAnsi"/>
          <w:sz w:val="28"/>
          <w:szCs w:val="28"/>
        </w:rPr>
        <w:t> в Центр менеджменту Бредфордського університету. Я просив би Вас також повідомити, чи </w:t>
      </w:r>
      <w:r w:rsidRPr="00AA4DE4">
        <w:rPr>
          <w:rFonts w:asciiTheme="majorHAnsi" w:hAnsiTheme="majorHAnsi"/>
          <w:sz w:val="28"/>
          <w:szCs w:val="28"/>
          <w:u w:val="single"/>
        </w:rPr>
        <w:t>забезпечує</w:t>
      </w:r>
      <w:r w:rsidRPr="00AA4DE4">
        <w:rPr>
          <w:rFonts w:asciiTheme="majorHAnsi" w:hAnsiTheme="majorHAnsi"/>
          <w:sz w:val="28"/>
          <w:szCs w:val="28"/>
        </w:rPr>
        <w:t> Центр іноземних студентів </w:t>
      </w:r>
      <w:r w:rsidRPr="00AA4DE4">
        <w:rPr>
          <w:rFonts w:asciiTheme="majorHAnsi" w:hAnsiTheme="majorHAnsi"/>
          <w:sz w:val="28"/>
          <w:szCs w:val="28"/>
          <w:u w:val="single"/>
        </w:rPr>
        <w:t>місцем проживання</w:t>
      </w:r>
      <w:r w:rsidRPr="00AA4DE4">
        <w:rPr>
          <w:rFonts w:asciiTheme="majorHAnsi" w:hAnsiTheme="majorHAnsi"/>
          <w:sz w:val="28"/>
          <w:szCs w:val="28"/>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З повагою</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Ван Лі [5, 14]</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Dear Sir</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I read about your new tape recorder in yesterday's Business News.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I would be grateful if you would send me further information including: unit cost, </w:t>
      </w:r>
      <w:r w:rsidRPr="00AA4DE4">
        <w:rPr>
          <w:rFonts w:asciiTheme="majorHAnsi" w:hAnsiTheme="majorHAnsi"/>
          <w:sz w:val="28"/>
          <w:szCs w:val="28"/>
          <w:u w:val="single"/>
          <w:lang w:val="en-US"/>
        </w:rPr>
        <w:t>discount for the wholesale</w:t>
      </w:r>
      <w:r w:rsidRPr="00AA4DE4">
        <w:rPr>
          <w:rFonts w:asciiTheme="majorHAnsi" w:hAnsiTheme="majorHAnsi"/>
          <w:sz w:val="28"/>
          <w:szCs w:val="28"/>
          <w:lang w:val="en-US"/>
        </w:rPr>
        <w:t> </w:t>
      </w:r>
      <w:r w:rsidRPr="00AA4DE4">
        <w:rPr>
          <w:rFonts w:asciiTheme="majorHAnsi" w:hAnsiTheme="majorHAnsi"/>
          <w:sz w:val="28"/>
          <w:szCs w:val="28"/>
          <w:u w:val="single"/>
          <w:lang w:val="en-US"/>
        </w:rPr>
        <w:t>purchase</w:t>
      </w:r>
      <w:r w:rsidRPr="00AA4DE4">
        <w:rPr>
          <w:rFonts w:asciiTheme="majorHAnsi" w:hAnsiTheme="majorHAnsi"/>
          <w:sz w:val="28"/>
          <w:szCs w:val="28"/>
          <w:lang w:val="en-US"/>
        </w:rPr>
        <w:t>, </w:t>
      </w:r>
      <w:r w:rsidRPr="00AA4DE4">
        <w:rPr>
          <w:rFonts w:asciiTheme="majorHAnsi" w:hAnsiTheme="majorHAnsi"/>
          <w:sz w:val="28"/>
          <w:szCs w:val="28"/>
          <w:u w:val="single"/>
          <w:lang w:val="en-US"/>
        </w:rPr>
        <w:t>delivery periods</w:t>
      </w:r>
      <w:r w:rsidRPr="00AA4DE4">
        <w:rPr>
          <w:rFonts w:asciiTheme="majorHAnsi" w:hAnsiTheme="majorHAnsi"/>
          <w:sz w:val="28"/>
          <w:szCs w:val="28"/>
          <w:lang w:val="en-US"/>
        </w:rPr>
        <w:t> and </w:t>
      </w:r>
      <w:r w:rsidRPr="00AA4DE4">
        <w:rPr>
          <w:rFonts w:asciiTheme="majorHAnsi" w:hAnsiTheme="majorHAnsi"/>
          <w:sz w:val="28"/>
          <w:szCs w:val="28"/>
          <w:u w:val="single"/>
          <w:lang w:val="en-US"/>
        </w:rPr>
        <w:t>payment terms</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Yours faithfully</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John Brown</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Шановний</w:t>
      </w:r>
      <w:r w:rsidRPr="00AA4DE4">
        <w:rPr>
          <w:rFonts w:asciiTheme="majorHAnsi" w:hAnsiTheme="majorHAnsi"/>
          <w:sz w:val="28"/>
          <w:szCs w:val="28"/>
          <w:lang w:val="en-US"/>
        </w:rPr>
        <w:t xml:space="preserve"> </w:t>
      </w:r>
      <w:r w:rsidRPr="00AA4DE4">
        <w:rPr>
          <w:rFonts w:asciiTheme="majorHAnsi" w:hAnsiTheme="majorHAnsi"/>
          <w:sz w:val="28"/>
          <w:szCs w:val="28"/>
        </w:rPr>
        <w:t>сер</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Із вчорашнього номера газети Business News я дізнався про новий магнітофон, який виробляє Ваша компанія.</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Я був би Вам вдячний, якщо б Ви надіслали мені додаткову інформацію, в тому числі дані про вартість товару, </w:t>
      </w:r>
      <w:r w:rsidRPr="00AA4DE4">
        <w:rPr>
          <w:rFonts w:asciiTheme="majorHAnsi" w:hAnsiTheme="majorHAnsi"/>
          <w:sz w:val="28"/>
          <w:szCs w:val="28"/>
          <w:u w:val="single"/>
        </w:rPr>
        <w:t>розмірах знижок у випадку гуртової закупки</w:t>
      </w:r>
      <w:r w:rsidRPr="00AA4DE4">
        <w:rPr>
          <w:rFonts w:asciiTheme="majorHAnsi" w:hAnsiTheme="majorHAnsi"/>
          <w:sz w:val="28"/>
          <w:szCs w:val="28"/>
        </w:rPr>
        <w:t>, </w:t>
      </w:r>
      <w:r w:rsidRPr="00AA4DE4">
        <w:rPr>
          <w:rFonts w:asciiTheme="majorHAnsi" w:hAnsiTheme="majorHAnsi"/>
          <w:sz w:val="28"/>
          <w:szCs w:val="28"/>
          <w:u w:val="single"/>
        </w:rPr>
        <w:t>строках доставки</w:t>
      </w:r>
      <w:r w:rsidRPr="00AA4DE4">
        <w:rPr>
          <w:rFonts w:asciiTheme="majorHAnsi" w:hAnsiTheme="majorHAnsi"/>
          <w:sz w:val="28"/>
          <w:szCs w:val="28"/>
        </w:rPr>
        <w:t> та </w:t>
      </w:r>
      <w:r w:rsidRPr="00AA4DE4">
        <w:rPr>
          <w:rFonts w:asciiTheme="majorHAnsi" w:hAnsiTheme="majorHAnsi"/>
          <w:sz w:val="28"/>
          <w:szCs w:val="28"/>
          <w:u w:val="single"/>
        </w:rPr>
        <w:t>умовах її оплати</w:t>
      </w:r>
      <w:r w:rsidRPr="00AA4DE4">
        <w:rPr>
          <w:rFonts w:asciiTheme="majorHAnsi" w:hAnsiTheme="majorHAnsi"/>
          <w:sz w:val="28"/>
          <w:szCs w:val="28"/>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З</w:t>
      </w:r>
      <w:r w:rsidRPr="00AA4DE4">
        <w:rPr>
          <w:rFonts w:asciiTheme="majorHAnsi" w:hAnsiTheme="majorHAnsi"/>
          <w:sz w:val="28"/>
          <w:szCs w:val="28"/>
          <w:lang w:val="en-US"/>
        </w:rPr>
        <w:t xml:space="preserve"> </w:t>
      </w:r>
      <w:r w:rsidRPr="00AA4DE4">
        <w:rPr>
          <w:rFonts w:asciiTheme="majorHAnsi" w:hAnsiTheme="majorHAnsi"/>
          <w:sz w:val="28"/>
          <w:szCs w:val="28"/>
        </w:rPr>
        <w:t>повагою</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Джон</w:t>
      </w:r>
      <w:r w:rsidRPr="00AA4DE4">
        <w:rPr>
          <w:rFonts w:asciiTheme="majorHAnsi" w:hAnsiTheme="majorHAnsi"/>
          <w:sz w:val="28"/>
          <w:szCs w:val="28"/>
          <w:lang w:val="en-US"/>
        </w:rPr>
        <w:t xml:space="preserve"> </w:t>
      </w:r>
      <w:r w:rsidRPr="00AA4DE4">
        <w:rPr>
          <w:rFonts w:asciiTheme="majorHAnsi" w:hAnsiTheme="majorHAnsi"/>
          <w:sz w:val="28"/>
          <w:szCs w:val="28"/>
        </w:rPr>
        <w:t>Браун</w:t>
      </w:r>
      <w:r w:rsidRPr="00AA4DE4">
        <w:rPr>
          <w:rFonts w:asciiTheme="majorHAnsi" w:hAnsiTheme="majorHAnsi"/>
          <w:sz w:val="28"/>
          <w:szCs w:val="28"/>
          <w:lang w:val="en-US"/>
        </w:rPr>
        <w:t xml:space="preserve"> [5, 14]</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MEMO</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To: ALL STAFF</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Date: 25 September 1996</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From: Tony Brown</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Dept: Personnel</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Extn: 5564</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General Staff Meeting</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There will be </w:t>
      </w:r>
      <w:r w:rsidRPr="00AA4DE4">
        <w:rPr>
          <w:rFonts w:asciiTheme="majorHAnsi" w:hAnsiTheme="majorHAnsi"/>
          <w:sz w:val="28"/>
          <w:szCs w:val="28"/>
          <w:u w:val="single"/>
          <w:lang w:val="en-US"/>
        </w:rPr>
        <w:t>general staff meeting</w:t>
      </w:r>
      <w:r w:rsidRPr="00AA4DE4">
        <w:rPr>
          <w:rFonts w:asciiTheme="majorHAnsi" w:hAnsiTheme="majorHAnsi"/>
          <w:sz w:val="28"/>
          <w:szCs w:val="28"/>
          <w:lang w:val="en-US"/>
        </w:rPr>
        <w:t> at 10.00 a.m. on 5 October 1996 in the </w:t>
      </w:r>
      <w:r w:rsidRPr="00AA4DE4">
        <w:rPr>
          <w:rFonts w:asciiTheme="majorHAnsi" w:hAnsiTheme="majorHAnsi"/>
          <w:sz w:val="28"/>
          <w:szCs w:val="28"/>
          <w:u w:val="single"/>
          <w:lang w:val="en-US"/>
        </w:rPr>
        <w:t>conference room</w:t>
      </w:r>
      <w:r w:rsidRPr="00AA4DE4">
        <w:rPr>
          <w:rFonts w:asciiTheme="majorHAnsi" w:hAnsiTheme="majorHAnsi"/>
          <w:sz w:val="28"/>
          <w:szCs w:val="28"/>
          <w:lang w:val="en-US"/>
        </w:rPr>
        <w:t> on the 7th floor. Paul Paddington, Director General, who came with a short visit to us, would like </w:t>
      </w:r>
      <w:r w:rsidRPr="00AA4DE4">
        <w:rPr>
          <w:rFonts w:asciiTheme="majorHAnsi" w:hAnsiTheme="majorHAnsi"/>
          <w:sz w:val="28"/>
          <w:szCs w:val="28"/>
          <w:u w:val="single"/>
          <w:lang w:val="en-US"/>
        </w:rPr>
        <w:t>to make a speech</w:t>
      </w:r>
      <w:r w:rsidRPr="00AA4DE4">
        <w:rPr>
          <w:rFonts w:asciiTheme="majorHAnsi" w:hAnsiTheme="majorHAnsi"/>
          <w:sz w:val="28"/>
          <w:szCs w:val="28"/>
          <w:lang w:val="en-US"/>
        </w:rPr>
        <w:t>. </w:t>
      </w:r>
      <w:r w:rsidRPr="00AA4DE4">
        <w:rPr>
          <w:rFonts w:asciiTheme="majorHAnsi" w:hAnsiTheme="majorHAnsi"/>
          <w:sz w:val="28"/>
          <w:szCs w:val="28"/>
          <w:u w:val="single"/>
          <w:lang w:val="en-US"/>
        </w:rPr>
        <w:t>Further details</w:t>
      </w:r>
      <w:r w:rsidRPr="00AA4DE4">
        <w:rPr>
          <w:rFonts w:asciiTheme="majorHAnsi" w:hAnsiTheme="majorHAnsi"/>
          <w:sz w:val="28"/>
          <w:szCs w:val="28"/>
          <w:lang w:val="en-US"/>
        </w:rPr>
        <w:t> will </w:t>
      </w:r>
      <w:r w:rsidRPr="00AA4DE4">
        <w:rPr>
          <w:rFonts w:asciiTheme="majorHAnsi" w:hAnsiTheme="majorHAnsi"/>
          <w:sz w:val="28"/>
          <w:szCs w:val="28"/>
          <w:u w:val="single"/>
          <w:lang w:val="en-US"/>
        </w:rPr>
        <w:t>be circulated</w:t>
      </w:r>
      <w:r w:rsidRPr="00AA4DE4">
        <w:rPr>
          <w:rFonts w:asciiTheme="majorHAnsi" w:hAnsiTheme="majorHAnsi"/>
          <w:sz w:val="28"/>
          <w:szCs w:val="28"/>
          <w:lang w:val="en-US"/>
        </w:rPr>
        <w:t> next week. Those unable to attend, please, let me know before 4 October.</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Tony Brown</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Secretary</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Мемо</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lastRenderedPageBreak/>
        <w:t>Кому</w:t>
      </w:r>
      <w:r w:rsidRPr="00AA4DE4">
        <w:rPr>
          <w:rFonts w:asciiTheme="majorHAnsi" w:hAnsiTheme="majorHAnsi"/>
          <w:sz w:val="28"/>
          <w:szCs w:val="28"/>
          <w:lang w:val="en-US"/>
        </w:rPr>
        <w:t xml:space="preserve">: </w:t>
      </w:r>
      <w:r w:rsidRPr="00AA4DE4">
        <w:rPr>
          <w:rFonts w:asciiTheme="majorHAnsi" w:hAnsiTheme="majorHAnsi"/>
          <w:sz w:val="28"/>
          <w:szCs w:val="28"/>
        </w:rPr>
        <w:t>Усім</w:t>
      </w:r>
      <w:r w:rsidRPr="00AA4DE4">
        <w:rPr>
          <w:rFonts w:asciiTheme="majorHAnsi" w:hAnsiTheme="majorHAnsi"/>
          <w:sz w:val="28"/>
          <w:szCs w:val="28"/>
          <w:lang w:val="en-US"/>
        </w:rPr>
        <w:t xml:space="preserve"> </w:t>
      </w:r>
      <w:r w:rsidRPr="00AA4DE4">
        <w:rPr>
          <w:rFonts w:asciiTheme="majorHAnsi" w:hAnsiTheme="majorHAnsi"/>
          <w:sz w:val="28"/>
          <w:szCs w:val="28"/>
        </w:rPr>
        <w:t>співробітникам</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Дата: 25 вересня 1996 р.</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Від: Тонні Брауна</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Відділ: Підбору персоналу</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Внутрішній телефон: 5564</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u w:val="single"/>
        </w:rPr>
        <w:t>Загальні збори</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Повідомляємо, що о 10.00 ранку 5 жовтня 1996 р. в </w:t>
      </w:r>
      <w:r w:rsidRPr="00AA4DE4">
        <w:rPr>
          <w:rFonts w:asciiTheme="majorHAnsi" w:hAnsiTheme="majorHAnsi"/>
          <w:sz w:val="28"/>
          <w:szCs w:val="28"/>
          <w:u w:val="single"/>
        </w:rPr>
        <w:t>конференц-залі</w:t>
      </w:r>
      <w:r w:rsidRPr="00AA4DE4">
        <w:rPr>
          <w:rFonts w:asciiTheme="majorHAnsi" w:hAnsiTheme="majorHAnsi"/>
          <w:sz w:val="28"/>
          <w:szCs w:val="28"/>
        </w:rPr>
        <w:t> на 7 поверсі відбудуться </w:t>
      </w:r>
      <w:r w:rsidRPr="00AA4DE4">
        <w:rPr>
          <w:rFonts w:asciiTheme="majorHAnsi" w:hAnsiTheme="majorHAnsi"/>
          <w:sz w:val="28"/>
          <w:szCs w:val="28"/>
          <w:u w:val="single"/>
        </w:rPr>
        <w:t>загальні збори</w:t>
      </w:r>
      <w:r w:rsidRPr="00AA4DE4">
        <w:rPr>
          <w:rFonts w:asciiTheme="majorHAnsi" w:hAnsiTheme="majorHAnsi"/>
          <w:sz w:val="28"/>
          <w:szCs w:val="28"/>
        </w:rPr>
        <w:t>. На зборах </w:t>
      </w:r>
      <w:r w:rsidRPr="00AA4DE4">
        <w:rPr>
          <w:rFonts w:asciiTheme="majorHAnsi" w:hAnsiTheme="majorHAnsi"/>
          <w:sz w:val="28"/>
          <w:szCs w:val="28"/>
          <w:u w:val="single"/>
        </w:rPr>
        <w:t>виступить</w:t>
      </w:r>
      <w:r w:rsidRPr="00AA4DE4">
        <w:rPr>
          <w:rFonts w:asciiTheme="majorHAnsi" w:hAnsiTheme="majorHAnsi"/>
          <w:sz w:val="28"/>
          <w:szCs w:val="28"/>
        </w:rPr>
        <w:t> Пол Педінгтон, наш генеральний директор, який прибув до нас з коротким візитом. Більш </w:t>
      </w:r>
      <w:r w:rsidRPr="00AA4DE4">
        <w:rPr>
          <w:rFonts w:asciiTheme="majorHAnsi" w:hAnsiTheme="majorHAnsi"/>
          <w:sz w:val="28"/>
          <w:szCs w:val="28"/>
          <w:u w:val="single"/>
        </w:rPr>
        <w:t>детальна інформація буде повідомлена</w:t>
      </w:r>
      <w:r w:rsidRPr="00AA4DE4">
        <w:rPr>
          <w:rFonts w:asciiTheme="majorHAnsi" w:hAnsiTheme="majorHAnsi"/>
          <w:sz w:val="28"/>
          <w:szCs w:val="28"/>
        </w:rPr>
        <w:t> вам наступного тижня. Співробітників, які не зможуть бути присутніми на зборах, просимо повідомити про це до 4 жовтня.</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Тоні Браун</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Секретар [5, 15]</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Відмова роботодавця на заяву про роботу</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Dear Mr. Ramsay</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Thank you for your letter of 13 October inquiring about </w:t>
      </w:r>
      <w:r w:rsidRPr="00AA4DE4">
        <w:rPr>
          <w:rFonts w:asciiTheme="majorHAnsi" w:hAnsiTheme="majorHAnsi"/>
          <w:sz w:val="28"/>
          <w:szCs w:val="28"/>
          <w:u w:val="single"/>
          <w:lang w:val="en-US"/>
        </w:rPr>
        <w:t>employment opportunities</w:t>
      </w:r>
      <w:r w:rsidRPr="00AA4DE4">
        <w:rPr>
          <w:rFonts w:asciiTheme="majorHAnsi" w:hAnsiTheme="majorHAnsi"/>
          <w:sz w:val="28"/>
          <w:szCs w:val="28"/>
          <w:lang w:val="en-US"/>
        </w:rPr>
        <w:t> with our </w:t>
      </w:r>
      <w:r w:rsidRPr="00AA4DE4">
        <w:rPr>
          <w:rFonts w:asciiTheme="majorHAnsi" w:hAnsiTheme="majorHAnsi"/>
          <w:sz w:val="28"/>
          <w:szCs w:val="28"/>
          <w:u w:val="single"/>
          <w:lang w:val="en-US"/>
        </w:rPr>
        <w:t>company</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Unfortunately, we have no </w:t>
      </w:r>
      <w:r w:rsidRPr="00AA4DE4">
        <w:rPr>
          <w:rFonts w:asciiTheme="majorHAnsi" w:hAnsiTheme="majorHAnsi"/>
          <w:sz w:val="28"/>
          <w:szCs w:val="28"/>
          <w:u w:val="single"/>
          <w:lang w:val="en-US"/>
        </w:rPr>
        <w:t>available positions</w:t>
      </w:r>
      <w:r w:rsidRPr="00AA4DE4">
        <w:rPr>
          <w:rFonts w:asciiTheme="majorHAnsi" w:hAnsiTheme="majorHAnsi"/>
          <w:sz w:val="28"/>
          <w:szCs w:val="28"/>
          <w:lang w:val="en-US"/>
        </w:rPr>
        <w:t> which would appropriately match your background and qualifications.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Your </w:t>
      </w:r>
      <w:r w:rsidRPr="00AA4DE4">
        <w:rPr>
          <w:rFonts w:asciiTheme="majorHAnsi" w:hAnsiTheme="majorHAnsi"/>
          <w:sz w:val="28"/>
          <w:szCs w:val="28"/>
          <w:u w:val="single"/>
          <w:lang w:val="en-US"/>
        </w:rPr>
        <w:t>resume</w:t>
      </w:r>
      <w:r w:rsidRPr="00AA4DE4">
        <w:rPr>
          <w:rFonts w:asciiTheme="majorHAnsi" w:hAnsiTheme="majorHAnsi"/>
          <w:sz w:val="28"/>
          <w:szCs w:val="28"/>
          <w:lang w:val="en-US"/>
        </w:rPr>
        <w:t> will be kept on file for ninety days. If any opportunities arise, we will contact you.</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Your interest in our company is appreciated and we wish you every success in achieving your </w:t>
      </w:r>
      <w:r w:rsidRPr="00AA4DE4">
        <w:rPr>
          <w:rFonts w:asciiTheme="majorHAnsi" w:hAnsiTheme="majorHAnsi"/>
          <w:sz w:val="28"/>
          <w:szCs w:val="28"/>
          <w:u w:val="single"/>
          <w:lang w:val="en-US"/>
        </w:rPr>
        <w:t>employment objectives</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Yours sincerely</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John Pyle</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Шановний</w:t>
      </w:r>
      <w:r w:rsidRPr="00AA4DE4">
        <w:rPr>
          <w:rFonts w:asciiTheme="majorHAnsi" w:hAnsiTheme="majorHAnsi"/>
          <w:sz w:val="28"/>
          <w:szCs w:val="28"/>
          <w:lang w:val="en-US"/>
        </w:rPr>
        <w:t xml:space="preserve"> </w:t>
      </w:r>
      <w:r w:rsidRPr="00AA4DE4">
        <w:rPr>
          <w:rFonts w:asciiTheme="majorHAnsi" w:hAnsiTheme="majorHAnsi"/>
          <w:sz w:val="28"/>
          <w:szCs w:val="28"/>
        </w:rPr>
        <w:t>містер</w:t>
      </w:r>
      <w:r w:rsidRPr="00AA4DE4">
        <w:rPr>
          <w:rFonts w:asciiTheme="majorHAnsi" w:hAnsiTheme="majorHAnsi"/>
          <w:sz w:val="28"/>
          <w:szCs w:val="28"/>
          <w:lang w:val="en-US"/>
        </w:rPr>
        <w:t xml:space="preserve"> </w:t>
      </w:r>
      <w:r w:rsidRPr="00AA4DE4">
        <w:rPr>
          <w:rFonts w:asciiTheme="majorHAnsi" w:hAnsiTheme="majorHAnsi"/>
          <w:sz w:val="28"/>
          <w:szCs w:val="28"/>
        </w:rPr>
        <w:t>Рамсей</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Дякую Вам за Ваш лист від 13 жовтня, де ви цікавитесь </w:t>
      </w:r>
      <w:r w:rsidRPr="00AA4DE4">
        <w:rPr>
          <w:rFonts w:asciiTheme="majorHAnsi" w:hAnsiTheme="majorHAnsi"/>
          <w:sz w:val="28"/>
          <w:szCs w:val="28"/>
          <w:u w:val="single"/>
        </w:rPr>
        <w:t>наявністю вакансії</w:t>
      </w:r>
      <w:r w:rsidRPr="00AA4DE4">
        <w:rPr>
          <w:rFonts w:asciiTheme="majorHAnsi" w:hAnsiTheme="majorHAnsi"/>
          <w:sz w:val="28"/>
          <w:szCs w:val="28"/>
        </w:rPr>
        <w:t> у нашій </w:t>
      </w:r>
      <w:r w:rsidRPr="00AA4DE4">
        <w:rPr>
          <w:rFonts w:asciiTheme="majorHAnsi" w:hAnsiTheme="majorHAnsi"/>
          <w:sz w:val="28"/>
          <w:szCs w:val="28"/>
          <w:u w:val="single"/>
        </w:rPr>
        <w:t>компанії</w:t>
      </w:r>
      <w:r w:rsidRPr="00AA4DE4">
        <w:rPr>
          <w:rFonts w:asciiTheme="majorHAnsi" w:hAnsiTheme="majorHAnsi"/>
          <w:sz w:val="28"/>
          <w:szCs w:val="28"/>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Нажаль, у даний час у нас немає </w:t>
      </w:r>
      <w:r w:rsidRPr="00AA4DE4">
        <w:rPr>
          <w:rFonts w:asciiTheme="majorHAnsi" w:hAnsiTheme="majorHAnsi"/>
          <w:sz w:val="28"/>
          <w:szCs w:val="28"/>
          <w:u w:val="single"/>
        </w:rPr>
        <w:t>вакансій</w:t>
      </w:r>
      <w:r w:rsidRPr="00AA4DE4">
        <w:rPr>
          <w:rFonts w:asciiTheme="majorHAnsi" w:hAnsiTheme="majorHAnsi"/>
          <w:sz w:val="28"/>
          <w:szCs w:val="28"/>
        </w:rPr>
        <w:t> які відповідали б Вашому досвіду роботи та кваліфікації.</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Ваше </w:t>
      </w:r>
      <w:r w:rsidRPr="00AA4DE4">
        <w:rPr>
          <w:rFonts w:asciiTheme="majorHAnsi" w:hAnsiTheme="majorHAnsi"/>
          <w:sz w:val="28"/>
          <w:szCs w:val="28"/>
          <w:u w:val="single"/>
        </w:rPr>
        <w:t>резюме</w:t>
      </w:r>
      <w:r w:rsidRPr="00AA4DE4">
        <w:rPr>
          <w:rFonts w:asciiTheme="majorHAnsi" w:hAnsiTheme="majorHAnsi"/>
          <w:sz w:val="28"/>
          <w:szCs w:val="28"/>
        </w:rPr>
        <w:t> буде перебувати у нас на збереженні протягом 90 днів. Якщо з'явиться що-небудь підходяще, ми обов'язково Вас повідомимо.</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Ми вдячні за виявлену цікавість до нашої компанії та бажаємо Вам успіхів у пошуках </w:t>
      </w:r>
      <w:r w:rsidRPr="00AA4DE4">
        <w:rPr>
          <w:rFonts w:asciiTheme="majorHAnsi" w:hAnsiTheme="majorHAnsi"/>
          <w:sz w:val="28"/>
          <w:szCs w:val="28"/>
          <w:u w:val="single"/>
        </w:rPr>
        <w:t>роботи</w:t>
      </w:r>
      <w:r w:rsidRPr="00AA4DE4">
        <w:rPr>
          <w:rFonts w:asciiTheme="majorHAnsi" w:hAnsiTheme="majorHAnsi"/>
          <w:sz w:val="28"/>
          <w:szCs w:val="28"/>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Щиро</w:t>
      </w:r>
      <w:r w:rsidRPr="00AA4DE4">
        <w:rPr>
          <w:rFonts w:asciiTheme="majorHAnsi" w:hAnsiTheme="majorHAnsi"/>
          <w:sz w:val="28"/>
          <w:szCs w:val="28"/>
          <w:lang w:val="en-US"/>
        </w:rPr>
        <w:t xml:space="preserve"> </w:t>
      </w:r>
      <w:r w:rsidRPr="00AA4DE4">
        <w:rPr>
          <w:rFonts w:asciiTheme="majorHAnsi" w:hAnsiTheme="majorHAnsi"/>
          <w:sz w:val="28"/>
          <w:szCs w:val="28"/>
        </w:rPr>
        <w:t>Ваш</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Джон</w:t>
      </w:r>
      <w:r w:rsidRPr="00AA4DE4">
        <w:rPr>
          <w:rFonts w:asciiTheme="majorHAnsi" w:hAnsiTheme="majorHAnsi"/>
          <w:sz w:val="28"/>
          <w:szCs w:val="28"/>
          <w:lang w:val="en-US"/>
        </w:rPr>
        <w:t xml:space="preserve"> </w:t>
      </w:r>
      <w:r w:rsidRPr="00AA4DE4">
        <w:rPr>
          <w:rFonts w:asciiTheme="majorHAnsi" w:hAnsiTheme="majorHAnsi"/>
          <w:sz w:val="28"/>
          <w:szCs w:val="28"/>
        </w:rPr>
        <w:t>Пайл</w:t>
      </w:r>
      <w:r w:rsidRPr="00AA4DE4">
        <w:rPr>
          <w:rFonts w:asciiTheme="majorHAnsi" w:hAnsiTheme="majorHAnsi"/>
          <w:sz w:val="28"/>
          <w:szCs w:val="28"/>
          <w:lang w:val="en-US"/>
        </w:rPr>
        <w:t xml:space="preserve"> [5, 16]</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lastRenderedPageBreak/>
        <w:t>Dear Mrs. Douglas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Your Offer of Position as Sales Manager</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Thank you for your letter of 10 August. I am pleased to accept your offer of the post of </w:t>
      </w:r>
      <w:r w:rsidRPr="00AA4DE4">
        <w:rPr>
          <w:rFonts w:asciiTheme="majorHAnsi" w:hAnsiTheme="majorHAnsi"/>
          <w:sz w:val="28"/>
          <w:szCs w:val="28"/>
          <w:u w:val="single"/>
          <w:lang w:val="en-US"/>
        </w:rPr>
        <w:t>Sales Manager</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I understand that working hours are 9.00 a.m. 5.00 p.m. with one hour for lunch. </w:t>
      </w:r>
      <w:r w:rsidRPr="00AA4DE4">
        <w:rPr>
          <w:rFonts w:asciiTheme="majorHAnsi" w:hAnsiTheme="majorHAnsi"/>
          <w:sz w:val="28"/>
          <w:szCs w:val="28"/>
          <w:u w:val="single"/>
          <w:lang w:val="en-US"/>
        </w:rPr>
        <w:t>The starting salary</w:t>
      </w:r>
      <w:r w:rsidRPr="00AA4DE4">
        <w:rPr>
          <w:rFonts w:asciiTheme="majorHAnsi" w:hAnsiTheme="majorHAnsi"/>
          <w:sz w:val="28"/>
          <w:szCs w:val="28"/>
          <w:lang w:val="en-US"/>
        </w:rPr>
        <w:t> of $15,500 p.a. </w:t>
      </w:r>
      <w:r w:rsidRPr="00AA4DE4">
        <w:rPr>
          <w:rFonts w:asciiTheme="majorHAnsi" w:hAnsiTheme="majorHAnsi"/>
          <w:sz w:val="28"/>
          <w:szCs w:val="28"/>
          <w:u w:val="single"/>
          <w:lang w:val="en-US"/>
        </w:rPr>
        <w:t>will be reviewed</w:t>
      </w:r>
      <w:r w:rsidRPr="00AA4DE4">
        <w:rPr>
          <w:rFonts w:asciiTheme="majorHAnsi" w:hAnsiTheme="majorHAnsi"/>
          <w:sz w:val="28"/>
          <w:szCs w:val="28"/>
          <w:lang w:val="en-US"/>
        </w:rPr>
        <w:t> after a three-month probationary period.</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I confirm</w:t>
      </w:r>
      <w:r w:rsidRPr="00AA4DE4">
        <w:rPr>
          <w:rFonts w:asciiTheme="majorHAnsi" w:hAnsiTheme="majorHAnsi"/>
          <w:sz w:val="28"/>
          <w:szCs w:val="28"/>
          <w:lang w:val="en-US"/>
        </w:rPr>
        <w:t> that I will be free to start work at 9.00 a.m. on 1 September, and will contact you on arrival. I am eager to apply my education, skills and experience. I look forward to becoming a member of your team.</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Yours sincerely</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Robin Bright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Шановний</w:t>
      </w:r>
      <w:r w:rsidRPr="00AA4DE4">
        <w:rPr>
          <w:rFonts w:asciiTheme="majorHAnsi" w:hAnsiTheme="majorHAnsi"/>
          <w:sz w:val="28"/>
          <w:szCs w:val="28"/>
          <w:lang w:val="en-US"/>
        </w:rPr>
        <w:t xml:space="preserve"> </w:t>
      </w:r>
      <w:r w:rsidRPr="00AA4DE4">
        <w:rPr>
          <w:rFonts w:asciiTheme="majorHAnsi" w:hAnsiTheme="majorHAnsi"/>
          <w:sz w:val="28"/>
          <w:szCs w:val="28"/>
        </w:rPr>
        <w:t>містер</w:t>
      </w:r>
      <w:r w:rsidRPr="00AA4DE4">
        <w:rPr>
          <w:rFonts w:asciiTheme="majorHAnsi" w:hAnsiTheme="majorHAnsi"/>
          <w:sz w:val="28"/>
          <w:szCs w:val="28"/>
          <w:lang w:val="en-US"/>
        </w:rPr>
        <w:t xml:space="preserve"> </w:t>
      </w:r>
      <w:r w:rsidRPr="00AA4DE4">
        <w:rPr>
          <w:rFonts w:asciiTheme="majorHAnsi" w:hAnsiTheme="majorHAnsi"/>
          <w:sz w:val="28"/>
          <w:szCs w:val="28"/>
        </w:rPr>
        <w:t>Дуглас</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u w:val="single"/>
        </w:rPr>
        <w:t>Стосовно: Вашої пропозиції про посаду менеджера по торгівлі</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Дякую Вам за листа від 10 серпня. Я з радістю приймаю Вашу пропозицію, щодо роботи </w:t>
      </w:r>
      <w:r w:rsidRPr="00AA4DE4">
        <w:rPr>
          <w:rFonts w:asciiTheme="majorHAnsi" w:hAnsiTheme="majorHAnsi"/>
          <w:sz w:val="28"/>
          <w:szCs w:val="28"/>
          <w:u w:val="single"/>
        </w:rPr>
        <w:t>менеджера по торгівлі</w:t>
      </w:r>
      <w:r w:rsidRPr="00AA4DE4">
        <w:rPr>
          <w:rFonts w:asciiTheme="majorHAnsi" w:hAnsiTheme="majorHAnsi"/>
          <w:sz w:val="28"/>
          <w:szCs w:val="28"/>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Як я зрозумів, робочий день буде тривати з 9.00 ранку до 17.00 вечора із перервою на обід на одну годину. </w:t>
      </w:r>
      <w:r w:rsidRPr="00AA4DE4">
        <w:rPr>
          <w:rFonts w:asciiTheme="majorHAnsi" w:hAnsiTheme="majorHAnsi"/>
          <w:sz w:val="28"/>
          <w:szCs w:val="28"/>
          <w:u w:val="single"/>
        </w:rPr>
        <w:t>Початкова заробітна плата</w:t>
      </w:r>
      <w:r w:rsidRPr="00AA4DE4">
        <w:rPr>
          <w:rFonts w:asciiTheme="majorHAnsi" w:hAnsiTheme="majorHAnsi"/>
          <w:sz w:val="28"/>
          <w:szCs w:val="28"/>
        </w:rPr>
        <w:t> розміром 15,500 доларів за рік </w:t>
      </w:r>
      <w:r w:rsidRPr="00AA4DE4">
        <w:rPr>
          <w:rFonts w:asciiTheme="majorHAnsi" w:hAnsiTheme="majorHAnsi"/>
          <w:sz w:val="28"/>
          <w:szCs w:val="28"/>
          <w:u w:val="single"/>
        </w:rPr>
        <w:t>буде переглядатись</w:t>
      </w:r>
      <w:r w:rsidRPr="00AA4DE4">
        <w:rPr>
          <w:rFonts w:asciiTheme="majorHAnsi" w:hAnsiTheme="majorHAnsi"/>
          <w:sz w:val="28"/>
          <w:szCs w:val="28"/>
        </w:rPr>
        <w:t> через 3 місяці випробуваного терміну.</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u w:val="single"/>
        </w:rPr>
        <w:t>Я підтверджую</w:t>
      </w:r>
      <w:r w:rsidRPr="00AA4DE4">
        <w:rPr>
          <w:rFonts w:asciiTheme="majorHAnsi" w:hAnsiTheme="majorHAnsi"/>
          <w:sz w:val="28"/>
          <w:szCs w:val="28"/>
        </w:rPr>
        <w:t>, що зможу почати роботу з 9.00 ранку 1 вересня і обов'язково зв'яжусь із Вами, коли приїду. Я маю бажання застосувати свою освіту, набуті навики та досвід роботи. З нетерпінням чекаю початку роботи у Вашій команді.</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Щиро Ваш</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Робін Брайт [5, 16]</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Відповідь на запит інформації.</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Dear Mr. Brown</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Thank you for </w:t>
      </w:r>
      <w:r w:rsidRPr="00AA4DE4">
        <w:rPr>
          <w:rFonts w:asciiTheme="majorHAnsi" w:hAnsiTheme="majorHAnsi"/>
          <w:sz w:val="28"/>
          <w:szCs w:val="28"/>
          <w:u w:val="single"/>
          <w:lang w:val="en-US"/>
        </w:rPr>
        <w:t>inquiry</w:t>
      </w:r>
      <w:r w:rsidRPr="00AA4DE4">
        <w:rPr>
          <w:rFonts w:asciiTheme="majorHAnsi" w:hAnsiTheme="majorHAnsi"/>
          <w:sz w:val="28"/>
          <w:szCs w:val="28"/>
          <w:lang w:val="en-US"/>
        </w:rPr>
        <w:t> about our new tape recorder. I am </w:t>
      </w:r>
      <w:r w:rsidRPr="00AA4DE4">
        <w:rPr>
          <w:rFonts w:asciiTheme="majorHAnsi" w:hAnsiTheme="majorHAnsi"/>
          <w:sz w:val="28"/>
          <w:szCs w:val="28"/>
          <w:u w:val="single"/>
          <w:lang w:val="en-US"/>
        </w:rPr>
        <w:t>enclosing</w:t>
      </w:r>
      <w:r w:rsidRPr="00AA4DE4">
        <w:rPr>
          <w:rFonts w:asciiTheme="majorHAnsi" w:hAnsiTheme="majorHAnsi"/>
          <w:sz w:val="28"/>
          <w:szCs w:val="28"/>
          <w:lang w:val="en-US"/>
        </w:rPr>
        <w:t> our brochure, which gives general information about the </w:t>
      </w:r>
      <w:r w:rsidRPr="00AA4DE4">
        <w:rPr>
          <w:rFonts w:asciiTheme="majorHAnsi" w:hAnsiTheme="majorHAnsi"/>
          <w:sz w:val="28"/>
          <w:szCs w:val="28"/>
          <w:u w:val="single"/>
          <w:lang w:val="en-US"/>
        </w:rPr>
        <w:t>product</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In answer to your specific questions: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1. It costs $300 + VAT at 13.5%.</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2. We offer a </w:t>
      </w:r>
      <w:r w:rsidRPr="00AA4DE4">
        <w:rPr>
          <w:rFonts w:asciiTheme="majorHAnsi" w:hAnsiTheme="majorHAnsi"/>
          <w:sz w:val="28"/>
          <w:szCs w:val="28"/>
          <w:u w:val="single"/>
          <w:lang w:val="en-US"/>
        </w:rPr>
        <w:t>discount of 5%</w:t>
      </w:r>
      <w:r w:rsidRPr="00AA4DE4">
        <w:rPr>
          <w:rFonts w:asciiTheme="majorHAnsi" w:hAnsiTheme="majorHAnsi"/>
          <w:sz w:val="28"/>
          <w:szCs w:val="28"/>
          <w:lang w:val="en-US"/>
        </w:rPr>
        <w:t> on orders of 5 units or more.</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3. We will be able </w:t>
      </w:r>
      <w:r w:rsidRPr="00AA4DE4">
        <w:rPr>
          <w:rFonts w:asciiTheme="majorHAnsi" w:hAnsiTheme="majorHAnsi"/>
          <w:sz w:val="28"/>
          <w:szCs w:val="28"/>
          <w:u w:val="single"/>
          <w:lang w:val="en-US"/>
        </w:rPr>
        <w:t>to deliver</w:t>
      </w:r>
      <w:r w:rsidRPr="00AA4DE4">
        <w:rPr>
          <w:rFonts w:asciiTheme="majorHAnsi" w:hAnsiTheme="majorHAnsi"/>
          <w:sz w:val="28"/>
          <w:szCs w:val="28"/>
          <w:lang w:val="en-US"/>
        </w:rPr>
        <w:t> your order </w:t>
      </w:r>
      <w:r w:rsidRPr="00AA4DE4">
        <w:rPr>
          <w:rFonts w:asciiTheme="majorHAnsi" w:hAnsiTheme="majorHAnsi"/>
          <w:sz w:val="28"/>
          <w:szCs w:val="28"/>
          <w:u w:val="single"/>
          <w:lang w:val="en-US"/>
        </w:rPr>
        <w:t>within 10 days</w:t>
      </w:r>
      <w:r w:rsidRPr="00AA4DE4">
        <w:rPr>
          <w:rFonts w:asciiTheme="majorHAnsi" w:hAnsiTheme="majorHAnsi"/>
          <w:sz w:val="28"/>
          <w:szCs w:val="28"/>
          <w:lang w:val="en-US"/>
        </w:rPr>
        <w:t> of receiving it.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4. Unless you already have an account with us, we will require payment with your order.</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If you have any further questions, please do not hesitate </w:t>
      </w:r>
      <w:r w:rsidRPr="00AA4DE4">
        <w:rPr>
          <w:rFonts w:asciiTheme="majorHAnsi" w:hAnsiTheme="majorHAnsi"/>
          <w:sz w:val="28"/>
          <w:szCs w:val="28"/>
          <w:u w:val="single"/>
          <w:lang w:val="en-US"/>
        </w:rPr>
        <w:t>to contact me</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Yours sincerely</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lastRenderedPageBreak/>
        <w:t>Robert Roughson</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Шановний</w:t>
      </w:r>
      <w:r w:rsidRPr="00AA4DE4">
        <w:rPr>
          <w:rFonts w:asciiTheme="majorHAnsi" w:hAnsiTheme="majorHAnsi"/>
          <w:sz w:val="28"/>
          <w:szCs w:val="28"/>
          <w:lang w:val="en-US"/>
        </w:rPr>
        <w:t xml:space="preserve"> </w:t>
      </w:r>
      <w:r w:rsidRPr="00AA4DE4">
        <w:rPr>
          <w:rFonts w:asciiTheme="majorHAnsi" w:hAnsiTheme="majorHAnsi"/>
          <w:sz w:val="28"/>
          <w:szCs w:val="28"/>
        </w:rPr>
        <w:t>містер</w:t>
      </w:r>
      <w:r w:rsidRPr="00AA4DE4">
        <w:rPr>
          <w:rFonts w:asciiTheme="majorHAnsi" w:hAnsiTheme="majorHAnsi"/>
          <w:sz w:val="28"/>
          <w:szCs w:val="28"/>
          <w:lang w:val="en-US"/>
        </w:rPr>
        <w:t xml:space="preserve"> </w:t>
      </w:r>
      <w:r w:rsidRPr="00AA4DE4">
        <w:rPr>
          <w:rFonts w:asciiTheme="majorHAnsi" w:hAnsiTheme="majorHAnsi"/>
          <w:sz w:val="28"/>
          <w:szCs w:val="28"/>
        </w:rPr>
        <w:t>Браун</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Дякуємо Вам за </w:t>
      </w:r>
      <w:r w:rsidRPr="00AA4DE4">
        <w:rPr>
          <w:rFonts w:asciiTheme="majorHAnsi" w:hAnsiTheme="majorHAnsi"/>
          <w:sz w:val="28"/>
          <w:szCs w:val="28"/>
          <w:u w:val="single"/>
        </w:rPr>
        <w:t>запит</w:t>
      </w:r>
      <w:r w:rsidRPr="00AA4DE4">
        <w:rPr>
          <w:rFonts w:asciiTheme="majorHAnsi" w:hAnsiTheme="majorHAnsi"/>
          <w:sz w:val="28"/>
          <w:szCs w:val="28"/>
        </w:rPr>
        <w:t> про наш новий магнітофон. </w:t>
      </w:r>
      <w:r w:rsidRPr="00AA4DE4">
        <w:rPr>
          <w:rFonts w:asciiTheme="majorHAnsi" w:hAnsiTheme="majorHAnsi"/>
          <w:sz w:val="28"/>
          <w:szCs w:val="28"/>
          <w:u w:val="single"/>
        </w:rPr>
        <w:t>Додаю</w:t>
      </w:r>
      <w:r w:rsidRPr="00AA4DE4">
        <w:rPr>
          <w:rFonts w:asciiTheme="majorHAnsi" w:hAnsiTheme="majorHAnsi"/>
          <w:sz w:val="28"/>
          <w:szCs w:val="28"/>
        </w:rPr>
        <w:t> брошуру, в якій наведена загальна інформація, щодо нашого </w:t>
      </w:r>
      <w:r w:rsidRPr="00AA4DE4">
        <w:rPr>
          <w:rFonts w:asciiTheme="majorHAnsi" w:hAnsiTheme="majorHAnsi"/>
          <w:sz w:val="28"/>
          <w:szCs w:val="28"/>
          <w:u w:val="single"/>
        </w:rPr>
        <w:t>товару</w:t>
      </w:r>
      <w:r w:rsidRPr="00AA4DE4">
        <w:rPr>
          <w:rFonts w:asciiTheme="majorHAnsi" w:hAnsiTheme="majorHAnsi"/>
          <w:sz w:val="28"/>
          <w:szCs w:val="28"/>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На Ваші конкретні запитання ми можемо відповісти наступним чином:</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1. Вартість магнітофону становить 300 доларів плюс 13,5% ПДВ;</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2. Ми пропонуємо </w:t>
      </w:r>
      <w:r w:rsidRPr="00AA4DE4">
        <w:rPr>
          <w:rFonts w:asciiTheme="majorHAnsi" w:hAnsiTheme="majorHAnsi"/>
          <w:sz w:val="28"/>
          <w:szCs w:val="28"/>
          <w:u w:val="single"/>
        </w:rPr>
        <w:t>5%-ву знижку</w:t>
      </w:r>
      <w:r w:rsidRPr="00AA4DE4">
        <w:rPr>
          <w:rFonts w:asciiTheme="majorHAnsi" w:hAnsiTheme="majorHAnsi"/>
          <w:sz w:val="28"/>
          <w:szCs w:val="28"/>
        </w:rPr>
        <w:t>, коли замовлення на купівлю від 5 магнітофонів;</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3. </w:t>
      </w:r>
      <w:r w:rsidRPr="00AA4DE4">
        <w:rPr>
          <w:rFonts w:asciiTheme="majorHAnsi" w:hAnsiTheme="majorHAnsi"/>
          <w:sz w:val="28"/>
          <w:szCs w:val="28"/>
          <w:u w:val="single"/>
        </w:rPr>
        <w:t>Доставку</w:t>
      </w:r>
      <w:r w:rsidRPr="00AA4DE4">
        <w:rPr>
          <w:rFonts w:asciiTheme="majorHAnsi" w:hAnsiTheme="majorHAnsi"/>
          <w:sz w:val="28"/>
          <w:szCs w:val="28"/>
        </w:rPr>
        <w:t> ми зможемо здійснити </w:t>
      </w:r>
      <w:r w:rsidRPr="00AA4DE4">
        <w:rPr>
          <w:rFonts w:asciiTheme="majorHAnsi" w:hAnsiTheme="majorHAnsi"/>
          <w:sz w:val="28"/>
          <w:szCs w:val="28"/>
          <w:u w:val="single"/>
        </w:rPr>
        <w:t>протягом 10 днів</w:t>
      </w:r>
      <w:r w:rsidRPr="00AA4DE4">
        <w:rPr>
          <w:rFonts w:asciiTheme="majorHAnsi" w:hAnsiTheme="majorHAnsi"/>
          <w:sz w:val="28"/>
          <w:szCs w:val="28"/>
        </w:rPr>
        <w:t> від дня отримання замовлення;</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4. Доки Ви не відкрили у нас рахунок, ми змушені просити Вас сплатити гроші одночасно із надходженням до на замовлення.</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Якщо виникнуть інші запитання, прошу без вагань </w:t>
      </w:r>
      <w:r w:rsidRPr="00AA4DE4">
        <w:rPr>
          <w:rFonts w:asciiTheme="majorHAnsi" w:hAnsiTheme="majorHAnsi"/>
          <w:sz w:val="28"/>
          <w:szCs w:val="28"/>
          <w:u w:val="single"/>
        </w:rPr>
        <w:t>зв'язатись зі мною</w:t>
      </w:r>
      <w:r w:rsidRPr="00AA4DE4">
        <w:rPr>
          <w:rFonts w:asciiTheme="majorHAnsi" w:hAnsiTheme="majorHAnsi"/>
          <w:sz w:val="28"/>
          <w:szCs w:val="28"/>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Щиро</w:t>
      </w:r>
      <w:r w:rsidRPr="00AA4DE4">
        <w:rPr>
          <w:rFonts w:asciiTheme="majorHAnsi" w:hAnsiTheme="majorHAnsi"/>
          <w:sz w:val="28"/>
          <w:szCs w:val="28"/>
          <w:lang w:val="en-US"/>
        </w:rPr>
        <w:t xml:space="preserve"> </w:t>
      </w:r>
      <w:r w:rsidRPr="00AA4DE4">
        <w:rPr>
          <w:rFonts w:asciiTheme="majorHAnsi" w:hAnsiTheme="majorHAnsi"/>
          <w:sz w:val="28"/>
          <w:szCs w:val="28"/>
        </w:rPr>
        <w:t>Ваш</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Роберт</w:t>
      </w:r>
      <w:r w:rsidRPr="00AA4DE4">
        <w:rPr>
          <w:rFonts w:asciiTheme="majorHAnsi" w:hAnsiTheme="majorHAnsi"/>
          <w:sz w:val="28"/>
          <w:szCs w:val="28"/>
          <w:lang w:val="en-US"/>
        </w:rPr>
        <w:t xml:space="preserve"> </w:t>
      </w:r>
      <w:r w:rsidRPr="00AA4DE4">
        <w:rPr>
          <w:rFonts w:asciiTheme="majorHAnsi" w:hAnsiTheme="majorHAnsi"/>
          <w:sz w:val="28"/>
          <w:szCs w:val="28"/>
        </w:rPr>
        <w:t>Рафсон</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Procedure for </w:t>
      </w:r>
      <w:r w:rsidRPr="00AA4DE4">
        <w:rPr>
          <w:rFonts w:asciiTheme="majorHAnsi" w:hAnsiTheme="majorHAnsi"/>
          <w:sz w:val="28"/>
          <w:szCs w:val="28"/>
          <w:u w:val="single"/>
          <w:lang w:val="en-US"/>
        </w:rPr>
        <w:t>Appointment of Head of Consulate</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1. Prior to the appointment of a head of a consulate, the sending State </w:t>
      </w:r>
      <w:r w:rsidRPr="00AA4DE4">
        <w:rPr>
          <w:rFonts w:asciiTheme="majorHAnsi" w:hAnsiTheme="majorHAnsi"/>
          <w:sz w:val="28"/>
          <w:szCs w:val="28"/>
          <w:u w:val="single"/>
          <w:lang w:val="en-US"/>
        </w:rPr>
        <w:t>shall obtain</w:t>
      </w:r>
      <w:r w:rsidRPr="00AA4DE4">
        <w:rPr>
          <w:rFonts w:asciiTheme="majorHAnsi" w:hAnsiTheme="majorHAnsi"/>
          <w:sz w:val="28"/>
          <w:szCs w:val="28"/>
          <w:lang w:val="en-US"/>
        </w:rPr>
        <w:t> the approval of the receiving State to such an appointment through </w:t>
      </w:r>
      <w:r w:rsidRPr="00AA4DE4">
        <w:rPr>
          <w:rFonts w:asciiTheme="majorHAnsi" w:hAnsiTheme="majorHAnsi"/>
          <w:sz w:val="28"/>
          <w:szCs w:val="28"/>
          <w:u w:val="single"/>
          <w:lang w:val="en-US"/>
        </w:rPr>
        <w:t>diplomatic channels</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2. After the </w:t>
      </w:r>
      <w:r w:rsidRPr="00AA4DE4">
        <w:rPr>
          <w:rFonts w:asciiTheme="majorHAnsi" w:hAnsiTheme="majorHAnsi"/>
          <w:sz w:val="28"/>
          <w:szCs w:val="28"/>
          <w:u w:val="single"/>
          <w:lang w:val="en-US"/>
        </w:rPr>
        <w:t>approval is obtained</w:t>
      </w:r>
      <w:r w:rsidRPr="00AA4DE4">
        <w:rPr>
          <w:rFonts w:asciiTheme="majorHAnsi" w:hAnsiTheme="majorHAnsi"/>
          <w:sz w:val="28"/>
          <w:szCs w:val="28"/>
          <w:lang w:val="en-US"/>
        </w:rPr>
        <w:t>, the diplomatic </w:t>
      </w:r>
      <w:r w:rsidRPr="00AA4DE4">
        <w:rPr>
          <w:rFonts w:asciiTheme="majorHAnsi" w:hAnsiTheme="majorHAnsi"/>
          <w:sz w:val="28"/>
          <w:szCs w:val="28"/>
          <w:u w:val="single"/>
          <w:lang w:val="en-US"/>
        </w:rPr>
        <w:t>mission</w:t>
      </w:r>
      <w:r w:rsidRPr="00AA4DE4">
        <w:rPr>
          <w:rFonts w:asciiTheme="majorHAnsi" w:hAnsiTheme="majorHAnsi"/>
          <w:sz w:val="28"/>
          <w:szCs w:val="28"/>
          <w:lang w:val="en-US"/>
        </w:rPr>
        <w:t> of sending State shall transmit to the </w:t>
      </w:r>
      <w:r w:rsidRPr="00AA4DE4">
        <w:rPr>
          <w:rFonts w:asciiTheme="majorHAnsi" w:hAnsiTheme="majorHAnsi"/>
          <w:sz w:val="28"/>
          <w:szCs w:val="28"/>
          <w:u w:val="single"/>
          <w:lang w:val="en-US"/>
        </w:rPr>
        <w:t>foreign affairs ministry</w:t>
      </w:r>
      <w:r w:rsidRPr="00AA4DE4">
        <w:rPr>
          <w:rFonts w:asciiTheme="majorHAnsi" w:hAnsiTheme="majorHAnsi"/>
          <w:sz w:val="28"/>
          <w:szCs w:val="28"/>
          <w:lang w:val="en-US"/>
        </w:rPr>
        <w:t> of the receiving State a </w:t>
      </w:r>
      <w:r w:rsidRPr="00AA4DE4">
        <w:rPr>
          <w:rFonts w:asciiTheme="majorHAnsi" w:hAnsiTheme="majorHAnsi"/>
          <w:sz w:val="28"/>
          <w:szCs w:val="28"/>
          <w:u w:val="single"/>
          <w:lang w:val="en-US"/>
        </w:rPr>
        <w:t>consular commission</w:t>
      </w:r>
      <w:r w:rsidRPr="00AA4DE4">
        <w:rPr>
          <w:rFonts w:asciiTheme="majorHAnsi" w:hAnsiTheme="majorHAnsi"/>
          <w:sz w:val="28"/>
          <w:szCs w:val="28"/>
          <w:lang w:val="en-US"/>
        </w:rPr>
        <w:t> or another </w:t>
      </w:r>
      <w:r w:rsidRPr="00AA4DE4">
        <w:rPr>
          <w:rFonts w:asciiTheme="majorHAnsi" w:hAnsiTheme="majorHAnsi"/>
          <w:sz w:val="28"/>
          <w:szCs w:val="28"/>
          <w:u w:val="single"/>
          <w:lang w:val="en-US"/>
        </w:rPr>
        <w:t>document</w:t>
      </w:r>
      <w:r w:rsidRPr="00AA4DE4">
        <w:rPr>
          <w:rFonts w:asciiTheme="majorHAnsi" w:hAnsiTheme="majorHAnsi"/>
          <w:sz w:val="28"/>
          <w:szCs w:val="28"/>
          <w:lang w:val="en-US"/>
        </w:rPr>
        <w:t> about the appointment of </w:t>
      </w:r>
      <w:r w:rsidRPr="00AA4DE4">
        <w:rPr>
          <w:rFonts w:asciiTheme="majorHAnsi" w:hAnsiTheme="majorHAnsi"/>
          <w:sz w:val="28"/>
          <w:szCs w:val="28"/>
          <w:u w:val="single"/>
          <w:lang w:val="en-US"/>
        </w:rPr>
        <w:t>the head of the consulate</w:t>
      </w:r>
      <w:r w:rsidRPr="00AA4DE4">
        <w:rPr>
          <w:rFonts w:asciiTheme="majorHAnsi" w:hAnsiTheme="majorHAnsi"/>
          <w:sz w:val="28"/>
          <w:szCs w:val="28"/>
          <w:lang w:val="en-US"/>
        </w:rPr>
        <w:t>. The commission or another document shall contain the full name of the head of the consulate, his citizenship, his rank, </w:t>
      </w:r>
      <w:r w:rsidRPr="00AA4DE4">
        <w:rPr>
          <w:rFonts w:asciiTheme="majorHAnsi" w:hAnsiTheme="majorHAnsi"/>
          <w:sz w:val="28"/>
          <w:szCs w:val="28"/>
          <w:u w:val="single"/>
          <w:lang w:val="en-US"/>
        </w:rPr>
        <w:t>the consular district</w:t>
      </w:r>
      <w:r w:rsidRPr="00AA4DE4">
        <w:rPr>
          <w:rFonts w:asciiTheme="majorHAnsi" w:hAnsiTheme="majorHAnsi"/>
          <w:sz w:val="28"/>
          <w:szCs w:val="28"/>
          <w:lang w:val="en-US"/>
        </w:rPr>
        <w:t> assigned to him, and the seat of the consulate.</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3. After the presentation of the commission another document about the appointment of head of the consulate the receiving State shall give him within the shortest possible time and </w:t>
      </w:r>
      <w:r w:rsidRPr="00AA4DE4">
        <w:rPr>
          <w:rFonts w:asciiTheme="majorHAnsi" w:hAnsiTheme="majorHAnsi"/>
          <w:sz w:val="28"/>
          <w:szCs w:val="28"/>
          <w:u w:val="single"/>
          <w:lang w:val="en-US"/>
        </w:rPr>
        <w:t>free of charge an exequatur</w:t>
      </w:r>
      <w:r w:rsidRPr="00AA4DE4">
        <w:rPr>
          <w:rFonts w:asciiTheme="majorHAnsi" w:hAnsiTheme="majorHAnsi"/>
          <w:sz w:val="28"/>
          <w:szCs w:val="28"/>
          <w:lang w:val="en-US"/>
        </w:rPr>
        <w:t> or </w:t>
      </w:r>
      <w:r w:rsidRPr="00AA4DE4">
        <w:rPr>
          <w:rFonts w:asciiTheme="majorHAnsi" w:hAnsiTheme="majorHAnsi"/>
          <w:sz w:val="28"/>
          <w:szCs w:val="28"/>
          <w:u w:val="single"/>
          <w:lang w:val="en-US"/>
        </w:rPr>
        <w:t>other authorization</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4. The head of the consulate may enter upon the exercise of his duties after the receiving State issues him on exequatur or other authorization.</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Порядок </w:t>
      </w:r>
      <w:r w:rsidRPr="00AA4DE4">
        <w:rPr>
          <w:rFonts w:asciiTheme="majorHAnsi" w:hAnsiTheme="majorHAnsi"/>
          <w:sz w:val="28"/>
          <w:szCs w:val="28"/>
          <w:u w:val="single"/>
        </w:rPr>
        <w:t>призначення голови консульства</w:t>
      </w:r>
      <w:r w:rsidRPr="00AA4DE4">
        <w:rPr>
          <w:rFonts w:asciiTheme="majorHAnsi" w:hAnsiTheme="majorHAnsi"/>
          <w:sz w:val="28"/>
          <w:szCs w:val="28"/>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1. До призначення голови консульства представлена держава </w:t>
      </w:r>
      <w:r w:rsidRPr="00AA4DE4">
        <w:rPr>
          <w:rFonts w:asciiTheme="majorHAnsi" w:hAnsiTheme="majorHAnsi"/>
          <w:sz w:val="28"/>
          <w:szCs w:val="28"/>
          <w:u w:val="single"/>
        </w:rPr>
        <w:t>випитує дипломатичним шляхом</w:t>
      </w:r>
      <w:r w:rsidRPr="00AA4DE4">
        <w:rPr>
          <w:rFonts w:asciiTheme="majorHAnsi" w:hAnsiTheme="majorHAnsi"/>
          <w:sz w:val="28"/>
          <w:szCs w:val="28"/>
        </w:rPr>
        <w:t> згоду держави перебувати на такому призначенні.</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lastRenderedPageBreak/>
        <w:t>2. Після </w:t>
      </w:r>
      <w:r w:rsidRPr="00AA4DE4">
        <w:rPr>
          <w:rFonts w:asciiTheme="majorHAnsi" w:hAnsiTheme="majorHAnsi"/>
          <w:sz w:val="28"/>
          <w:szCs w:val="28"/>
          <w:u w:val="single"/>
        </w:rPr>
        <w:t>отримання</w:t>
      </w:r>
      <w:r w:rsidRPr="00AA4DE4">
        <w:rPr>
          <w:rFonts w:asciiTheme="majorHAnsi" w:hAnsiTheme="majorHAnsi"/>
          <w:sz w:val="28"/>
          <w:szCs w:val="28"/>
        </w:rPr>
        <w:t> такої </w:t>
      </w:r>
      <w:r w:rsidRPr="00AA4DE4">
        <w:rPr>
          <w:rFonts w:asciiTheme="majorHAnsi" w:hAnsiTheme="majorHAnsi"/>
          <w:sz w:val="28"/>
          <w:szCs w:val="28"/>
          <w:u w:val="single"/>
        </w:rPr>
        <w:t>згоди</w:t>
      </w:r>
      <w:r w:rsidRPr="00AA4DE4">
        <w:rPr>
          <w:rFonts w:asciiTheme="majorHAnsi" w:hAnsiTheme="majorHAnsi"/>
          <w:sz w:val="28"/>
          <w:szCs w:val="28"/>
        </w:rPr>
        <w:t>, дипломатичне </w:t>
      </w:r>
      <w:r w:rsidRPr="00AA4DE4">
        <w:rPr>
          <w:rFonts w:asciiTheme="majorHAnsi" w:hAnsiTheme="majorHAnsi"/>
          <w:sz w:val="28"/>
          <w:szCs w:val="28"/>
          <w:u w:val="single"/>
        </w:rPr>
        <w:t>представництво</w:t>
      </w:r>
      <w:r w:rsidRPr="00AA4DE4">
        <w:rPr>
          <w:rFonts w:asciiTheme="majorHAnsi" w:hAnsiTheme="majorHAnsi"/>
          <w:sz w:val="28"/>
          <w:szCs w:val="28"/>
        </w:rPr>
        <w:t> такої держави направляє </w:t>
      </w:r>
      <w:r w:rsidRPr="00AA4DE4">
        <w:rPr>
          <w:rFonts w:asciiTheme="majorHAnsi" w:hAnsiTheme="majorHAnsi"/>
          <w:sz w:val="28"/>
          <w:szCs w:val="28"/>
          <w:u w:val="single"/>
        </w:rPr>
        <w:t>Міністерство закордонних справ</w:t>
      </w:r>
      <w:r w:rsidRPr="00AA4DE4">
        <w:rPr>
          <w:rFonts w:asciiTheme="majorHAnsi" w:hAnsiTheme="majorHAnsi"/>
          <w:sz w:val="28"/>
          <w:szCs w:val="28"/>
        </w:rPr>
        <w:t> держави перебування </w:t>
      </w:r>
      <w:r w:rsidRPr="00AA4DE4">
        <w:rPr>
          <w:rFonts w:asciiTheme="majorHAnsi" w:hAnsiTheme="majorHAnsi"/>
          <w:sz w:val="28"/>
          <w:szCs w:val="28"/>
          <w:u w:val="single"/>
        </w:rPr>
        <w:t>консульський патент</w:t>
      </w:r>
      <w:r w:rsidRPr="00AA4DE4">
        <w:rPr>
          <w:rFonts w:asciiTheme="majorHAnsi" w:hAnsiTheme="majorHAnsi"/>
          <w:sz w:val="28"/>
          <w:szCs w:val="28"/>
        </w:rPr>
        <w:t> чи інший </w:t>
      </w:r>
      <w:r w:rsidRPr="00AA4DE4">
        <w:rPr>
          <w:rFonts w:asciiTheme="majorHAnsi" w:hAnsiTheme="majorHAnsi"/>
          <w:sz w:val="28"/>
          <w:szCs w:val="28"/>
          <w:u w:val="single"/>
        </w:rPr>
        <w:t>документ</w:t>
      </w:r>
      <w:r w:rsidRPr="00AA4DE4">
        <w:rPr>
          <w:rFonts w:asciiTheme="majorHAnsi" w:hAnsiTheme="majorHAnsi"/>
          <w:sz w:val="28"/>
          <w:szCs w:val="28"/>
        </w:rPr>
        <w:t> про призначення голови консульства. В патенті чи іншому документі вказується повне ім'я та прізвище </w:t>
      </w:r>
      <w:r w:rsidRPr="00AA4DE4">
        <w:rPr>
          <w:rFonts w:asciiTheme="majorHAnsi" w:hAnsiTheme="majorHAnsi"/>
          <w:sz w:val="28"/>
          <w:szCs w:val="28"/>
          <w:u w:val="single"/>
        </w:rPr>
        <w:t>голови консульства</w:t>
      </w:r>
      <w:r w:rsidRPr="00AA4DE4">
        <w:rPr>
          <w:rFonts w:asciiTheme="majorHAnsi" w:hAnsiTheme="majorHAnsi"/>
          <w:sz w:val="28"/>
          <w:szCs w:val="28"/>
        </w:rPr>
        <w:t>, його громадянство, ранг, </w:t>
      </w:r>
      <w:r w:rsidRPr="00AA4DE4">
        <w:rPr>
          <w:rFonts w:asciiTheme="majorHAnsi" w:hAnsiTheme="majorHAnsi"/>
          <w:sz w:val="28"/>
          <w:szCs w:val="28"/>
          <w:u w:val="single"/>
        </w:rPr>
        <w:t>консульський округ</w:t>
      </w:r>
      <w:r w:rsidRPr="00AA4DE4">
        <w:rPr>
          <w:rFonts w:asciiTheme="majorHAnsi" w:hAnsiTheme="majorHAnsi"/>
          <w:sz w:val="28"/>
          <w:szCs w:val="28"/>
        </w:rPr>
        <w:t>, де він буде виконувати свої зобов'язання, та місце знаходження консульства.</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3. Представлений патент чи інший документ про призначення голови консульства держава перебування видає йому у найкоротший термін і </w:t>
      </w:r>
      <w:r w:rsidRPr="00AA4DE4">
        <w:rPr>
          <w:rFonts w:asciiTheme="majorHAnsi" w:hAnsiTheme="majorHAnsi"/>
          <w:sz w:val="28"/>
          <w:szCs w:val="28"/>
          <w:u w:val="single"/>
        </w:rPr>
        <w:t>безкоштовно екзекватуру</w:t>
      </w:r>
      <w:r w:rsidRPr="00AA4DE4">
        <w:rPr>
          <w:rFonts w:asciiTheme="majorHAnsi" w:hAnsiTheme="majorHAnsi"/>
          <w:sz w:val="28"/>
          <w:szCs w:val="28"/>
        </w:rPr>
        <w:t> чи </w:t>
      </w:r>
      <w:r w:rsidRPr="00AA4DE4">
        <w:rPr>
          <w:rFonts w:asciiTheme="majorHAnsi" w:hAnsiTheme="majorHAnsi"/>
          <w:sz w:val="28"/>
          <w:szCs w:val="28"/>
          <w:u w:val="single"/>
        </w:rPr>
        <w:t>інший дозвіл</w:t>
      </w:r>
      <w:r w:rsidRPr="00AA4DE4">
        <w:rPr>
          <w:rFonts w:asciiTheme="majorHAnsi" w:hAnsiTheme="majorHAnsi"/>
          <w:sz w:val="28"/>
          <w:szCs w:val="28"/>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 xml:space="preserve">4. Голова консульства може приступати до виконання своїх зобов'язань після того, як держава перебування видасть йому екзекватуру чи інший дозвіл. </w:t>
      </w:r>
      <w:r w:rsidRPr="00AA4DE4">
        <w:rPr>
          <w:rFonts w:asciiTheme="majorHAnsi" w:hAnsiTheme="majorHAnsi"/>
          <w:sz w:val="28"/>
          <w:szCs w:val="28"/>
          <w:lang w:val="en-US"/>
        </w:rPr>
        <w:t>[3, 21]</w:t>
      </w:r>
    </w:p>
    <w:p w:rsidR="00AA4DE4" w:rsidRPr="00AA4DE4" w:rsidRDefault="00AA4DE4" w:rsidP="001A4E04">
      <w:pPr>
        <w:pStyle w:val="1"/>
        <w:shd w:val="clear" w:color="auto" w:fill="D9D9D9" w:themeFill="background1" w:themeFillShade="D9"/>
        <w:spacing w:before="0"/>
        <w:ind w:firstLine="709"/>
        <w:jc w:val="both"/>
        <w:rPr>
          <w:b w:val="0"/>
          <w:bCs w:val="0"/>
          <w:color w:val="auto"/>
          <w:lang w:val="en-US"/>
        </w:rPr>
      </w:pPr>
      <w:r w:rsidRPr="00AA4DE4">
        <w:rPr>
          <w:b w:val="0"/>
          <w:bCs w:val="0"/>
          <w:color w:val="auto"/>
          <w:u w:val="single"/>
          <w:lang w:val="en-US"/>
        </w:rPr>
        <w:t>Resolution</w:t>
      </w:r>
    </w:p>
    <w:p w:rsidR="00AA4DE4" w:rsidRPr="00AA4DE4" w:rsidRDefault="00AA4DE4" w:rsidP="001A4E04">
      <w:pPr>
        <w:pStyle w:val="1"/>
        <w:shd w:val="clear" w:color="auto" w:fill="D9D9D9" w:themeFill="background1" w:themeFillShade="D9"/>
        <w:spacing w:before="0"/>
        <w:ind w:firstLine="709"/>
        <w:jc w:val="both"/>
        <w:rPr>
          <w:b w:val="0"/>
          <w:bCs w:val="0"/>
          <w:color w:val="auto"/>
          <w:lang w:val="en-US"/>
        </w:rPr>
      </w:pPr>
      <w:r w:rsidRPr="00AA4DE4">
        <w:rPr>
          <w:b w:val="0"/>
          <w:bCs w:val="0"/>
          <w:color w:val="auto"/>
          <w:lang w:val="en-US"/>
        </w:rPr>
        <w:t>adopted by the </w:t>
      </w:r>
      <w:r w:rsidRPr="00AA4DE4">
        <w:rPr>
          <w:b w:val="0"/>
          <w:bCs w:val="0"/>
          <w:color w:val="auto"/>
          <w:u w:val="single"/>
          <w:lang w:val="en-US"/>
        </w:rPr>
        <w:t>General Conference</w:t>
      </w:r>
      <w:r w:rsidRPr="00AA4DE4">
        <w:rPr>
          <w:b w:val="0"/>
          <w:bCs w:val="0"/>
          <w:color w:val="auto"/>
          <w:lang w:val="en-US"/>
        </w:rPr>
        <w:t> of Unesco</w:t>
      </w:r>
    </w:p>
    <w:p w:rsidR="00AA4DE4" w:rsidRPr="00AA4DE4" w:rsidRDefault="00AA4DE4" w:rsidP="001A4E04">
      <w:pPr>
        <w:pStyle w:val="1"/>
        <w:shd w:val="clear" w:color="auto" w:fill="D9D9D9" w:themeFill="background1" w:themeFillShade="D9"/>
        <w:spacing w:before="0"/>
        <w:ind w:firstLine="709"/>
        <w:jc w:val="both"/>
        <w:rPr>
          <w:b w:val="0"/>
          <w:bCs w:val="0"/>
          <w:color w:val="auto"/>
          <w:lang w:val="en-US"/>
        </w:rPr>
      </w:pPr>
      <w:r w:rsidRPr="00AA4DE4">
        <w:rPr>
          <w:b w:val="0"/>
          <w:bCs w:val="0"/>
          <w:color w:val="auto"/>
          <w:u w:val="single"/>
          <w:lang w:val="en-US"/>
        </w:rPr>
        <w:t>Rights and Obligations</w:t>
      </w:r>
      <w:r w:rsidRPr="00AA4DE4">
        <w:rPr>
          <w:b w:val="0"/>
          <w:bCs w:val="0"/>
          <w:color w:val="auto"/>
          <w:lang w:val="en-US"/>
        </w:rPr>
        <w:t> of </w:t>
      </w:r>
      <w:r w:rsidRPr="00AA4DE4">
        <w:rPr>
          <w:b w:val="0"/>
          <w:bCs w:val="0"/>
          <w:color w:val="auto"/>
          <w:u w:val="single"/>
          <w:lang w:val="en-US"/>
        </w:rPr>
        <w:t>Associate Members</w:t>
      </w:r>
    </w:p>
    <w:p w:rsidR="00AA4DE4" w:rsidRPr="00AA4DE4" w:rsidRDefault="00AA4DE4" w:rsidP="001A4E04">
      <w:pPr>
        <w:pStyle w:val="1"/>
        <w:shd w:val="clear" w:color="auto" w:fill="D9D9D9" w:themeFill="background1" w:themeFillShade="D9"/>
        <w:spacing w:before="0"/>
        <w:ind w:firstLine="709"/>
        <w:jc w:val="both"/>
        <w:rPr>
          <w:b w:val="0"/>
          <w:bCs w:val="0"/>
          <w:color w:val="auto"/>
          <w:lang w:val="en-US"/>
        </w:rPr>
      </w:pPr>
      <w:r w:rsidRPr="00AA4DE4">
        <w:rPr>
          <w:b w:val="0"/>
          <w:bCs w:val="0"/>
          <w:color w:val="auto"/>
          <w:lang w:val="en-US"/>
        </w:rPr>
        <w:t>The General Conference, Whereas </w:t>
      </w:r>
      <w:r w:rsidRPr="00AA4DE4">
        <w:rPr>
          <w:b w:val="0"/>
          <w:bCs w:val="0"/>
          <w:color w:val="auto"/>
          <w:u w:val="single"/>
          <w:lang w:val="en-US"/>
        </w:rPr>
        <w:t>Article II</w:t>
      </w:r>
      <w:r w:rsidRPr="00AA4DE4">
        <w:rPr>
          <w:b w:val="0"/>
          <w:bCs w:val="0"/>
          <w:color w:val="auto"/>
          <w:lang w:val="en-US"/>
        </w:rPr>
        <w:t> of </w:t>
      </w:r>
      <w:r w:rsidRPr="00AA4DE4">
        <w:rPr>
          <w:b w:val="0"/>
          <w:bCs w:val="0"/>
          <w:color w:val="auto"/>
          <w:u w:val="single"/>
          <w:lang w:val="en-US"/>
        </w:rPr>
        <w:t>the Unesco Constitution</w:t>
      </w:r>
      <w:r w:rsidRPr="00AA4DE4">
        <w:rPr>
          <w:b w:val="0"/>
          <w:bCs w:val="0"/>
          <w:color w:val="auto"/>
          <w:lang w:val="en-US"/>
        </w:rPr>
        <w:t> </w:t>
      </w:r>
      <w:r w:rsidRPr="00AA4DE4">
        <w:rPr>
          <w:b w:val="0"/>
          <w:bCs w:val="0"/>
          <w:color w:val="auto"/>
          <w:u w:val="single"/>
          <w:lang w:val="en-US"/>
        </w:rPr>
        <w:t>has been amended to provide for</w:t>
      </w:r>
      <w:r w:rsidRPr="00AA4DE4">
        <w:rPr>
          <w:b w:val="0"/>
          <w:bCs w:val="0"/>
          <w:color w:val="auto"/>
          <w:lang w:val="en-US"/>
        </w:rPr>
        <w:t> the </w:t>
      </w:r>
      <w:r w:rsidRPr="00AA4DE4">
        <w:rPr>
          <w:b w:val="0"/>
          <w:bCs w:val="0"/>
          <w:color w:val="auto"/>
          <w:u w:val="single"/>
          <w:lang w:val="en-US"/>
        </w:rPr>
        <w:t>admission of territories</w:t>
      </w:r>
      <w:r w:rsidRPr="00AA4DE4">
        <w:rPr>
          <w:b w:val="0"/>
          <w:bCs w:val="0"/>
          <w:color w:val="auto"/>
          <w:lang w:val="en-US"/>
        </w:rPr>
        <w:t> or groups of territories which are not responsible… as Associate Members of the Organization,</w:t>
      </w:r>
    </w:p>
    <w:p w:rsidR="00AA4DE4" w:rsidRPr="00AA4DE4" w:rsidRDefault="00AA4DE4" w:rsidP="001A4E04">
      <w:pPr>
        <w:pStyle w:val="1"/>
        <w:shd w:val="clear" w:color="auto" w:fill="D9D9D9" w:themeFill="background1" w:themeFillShade="D9"/>
        <w:spacing w:before="0"/>
        <w:ind w:firstLine="709"/>
        <w:jc w:val="both"/>
        <w:rPr>
          <w:b w:val="0"/>
          <w:bCs w:val="0"/>
          <w:color w:val="auto"/>
          <w:lang w:val="en-US"/>
        </w:rPr>
      </w:pPr>
      <w:r w:rsidRPr="00AA4DE4">
        <w:rPr>
          <w:b w:val="0"/>
          <w:bCs w:val="0"/>
          <w:color w:val="auto"/>
          <w:lang w:val="en-US"/>
        </w:rPr>
        <w:t>… </w:t>
      </w:r>
      <w:r w:rsidRPr="00AA4DE4">
        <w:rPr>
          <w:b w:val="0"/>
          <w:bCs w:val="0"/>
          <w:color w:val="auto"/>
          <w:u w:val="single"/>
          <w:lang w:val="en-US"/>
        </w:rPr>
        <w:t>that the nature and extent of the rights and obligations</w:t>
      </w:r>
      <w:r w:rsidRPr="00AA4DE4">
        <w:rPr>
          <w:b w:val="0"/>
          <w:bCs w:val="0"/>
          <w:color w:val="auto"/>
          <w:lang w:val="en-US"/>
        </w:rPr>
        <w:t> of Associate Members shall be determined by the General Conference,</w:t>
      </w:r>
    </w:p>
    <w:p w:rsidR="00AA4DE4" w:rsidRPr="00AA4DE4" w:rsidRDefault="00AA4DE4" w:rsidP="001A4E04">
      <w:pPr>
        <w:pStyle w:val="1"/>
        <w:shd w:val="clear" w:color="auto" w:fill="D9D9D9" w:themeFill="background1" w:themeFillShade="D9"/>
        <w:spacing w:before="0"/>
        <w:ind w:firstLine="709"/>
        <w:jc w:val="both"/>
        <w:rPr>
          <w:b w:val="0"/>
          <w:bCs w:val="0"/>
          <w:color w:val="auto"/>
          <w:lang w:val="en-US"/>
        </w:rPr>
      </w:pPr>
      <w:r w:rsidRPr="00AA4DE4">
        <w:rPr>
          <w:b w:val="0"/>
          <w:bCs w:val="0"/>
          <w:color w:val="auto"/>
          <w:u w:val="single"/>
          <w:lang w:val="en-US"/>
        </w:rPr>
        <w:t>Whereas reference is made in various Articles of the </w:t>
      </w:r>
      <w:r w:rsidRPr="00AA4DE4">
        <w:rPr>
          <w:b w:val="0"/>
          <w:bCs w:val="0"/>
          <w:color w:val="auto"/>
          <w:lang w:val="en-US"/>
        </w:rPr>
        <w:t>Unesco Constitution, other than Article II,…, Resolves… of Associate Members of the Organization shall be as follows:</w:t>
      </w:r>
    </w:p>
    <w:p w:rsidR="00AA4DE4" w:rsidRPr="00AA4DE4" w:rsidRDefault="00AA4DE4" w:rsidP="001A4E04">
      <w:pPr>
        <w:pStyle w:val="1"/>
        <w:shd w:val="clear" w:color="auto" w:fill="D9D9D9" w:themeFill="background1" w:themeFillShade="D9"/>
        <w:spacing w:before="0"/>
        <w:ind w:firstLine="709"/>
        <w:jc w:val="both"/>
        <w:rPr>
          <w:b w:val="0"/>
          <w:bCs w:val="0"/>
          <w:color w:val="auto"/>
          <w:lang w:val="en-US"/>
        </w:rPr>
      </w:pPr>
      <w:r w:rsidRPr="00AA4DE4">
        <w:rPr>
          <w:b w:val="0"/>
          <w:bCs w:val="0"/>
          <w:color w:val="auto"/>
          <w:lang w:val="en-US"/>
        </w:rPr>
        <w:t>That Associate Members shall have the right:</w:t>
      </w:r>
    </w:p>
    <w:p w:rsidR="00AA4DE4" w:rsidRPr="00AA4DE4" w:rsidRDefault="00AA4DE4" w:rsidP="001A4E04">
      <w:pPr>
        <w:pStyle w:val="1"/>
        <w:shd w:val="clear" w:color="auto" w:fill="D9D9D9" w:themeFill="background1" w:themeFillShade="D9"/>
        <w:spacing w:before="0"/>
        <w:ind w:firstLine="709"/>
        <w:jc w:val="both"/>
        <w:rPr>
          <w:b w:val="0"/>
          <w:bCs w:val="0"/>
          <w:color w:val="auto"/>
          <w:lang w:val="en-US"/>
        </w:rPr>
      </w:pPr>
      <w:r w:rsidRPr="00AA4DE4">
        <w:rPr>
          <w:b w:val="0"/>
          <w:bCs w:val="0"/>
          <w:color w:val="auto"/>
          <w:lang w:val="en-US"/>
        </w:rPr>
        <w:t>(i)… </w:t>
      </w:r>
      <w:r w:rsidRPr="00AA4DE4">
        <w:rPr>
          <w:b w:val="0"/>
          <w:bCs w:val="0"/>
          <w:color w:val="auto"/>
          <w:u w:val="single"/>
          <w:lang w:val="en-US"/>
        </w:rPr>
        <w:t>in the deliberations of the Ge</w:t>
      </w:r>
      <w:r w:rsidRPr="00AA4DE4">
        <w:rPr>
          <w:b w:val="0"/>
          <w:bCs w:val="0"/>
          <w:color w:val="auto"/>
          <w:lang w:val="en-US"/>
        </w:rPr>
        <w:t>neral Conference and of its Commissions and Committees;</w:t>
      </w:r>
    </w:p>
    <w:p w:rsidR="00AA4DE4" w:rsidRPr="00AA4DE4" w:rsidRDefault="00AA4DE4" w:rsidP="001A4E04">
      <w:pPr>
        <w:pStyle w:val="1"/>
        <w:shd w:val="clear" w:color="auto" w:fill="D9D9D9" w:themeFill="background1" w:themeFillShade="D9"/>
        <w:spacing w:before="0"/>
        <w:ind w:firstLine="709"/>
        <w:jc w:val="both"/>
        <w:rPr>
          <w:b w:val="0"/>
          <w:bCs w:val="0"/>
          <w:color w:val="auto"/>
          <w:lang w:val="en-US"/>
        </w:rPr>
      </w:pPr>
      <w:r w:rsidRPr="00AA4DE4">
        <w:rPr>
          <w:b w:val="0"/>
          <w:bCs w:val="0"/>
          <w:color w:val="auto"/>
          <w:lang w:val="en-US"/>
        </w:rPr>
        <w:t>(iii)… in the </w:t>
      </w:r>
      <w:r w:rsidRPr="00AA4DE4">
        <w:rPr>
          <w:b w:val="0"/>
          <w:bCs w:val="0"/>
          <w:color w:val="auto"/>
          <w:u w:val="single"/>
          <w:lang w:val="en-US"/>
        </w:rPr>
        <w:t>provisional agenda of the Conference;</w:t>
      </w:r>
    </w:p>
    <w:p w:rsidR="00AA4DE4" w:rsidRPr="00AA4DE4" w:rsidRDefault="00AA4DE4" w:rsidP="001A4E04">
      <w:pPr>
        <w:pStyle w:val="1"/>
        <w:shd w:val="clear" w:color="auto" w:fill="D9D9D9" w:themeFill="background1" w:themeFillShade="D9"/>
        <w:spacing w:before="0"/>
        <w:ind w:firstLine="709"/>
        <w:jc w:val="both"/>
        <w:rPr>
          <w:b w:val="0"/>
          <w:bCs w:val="0"/>
          <w:color w:val="auto"/>
          <w:lang w:val="en-US"/>
        </w:rPr>
      </w:pPr>
      <w:r w:rsidRPr="00AA4DE4">
        <w:rPr>
          <w:b w:val="0"/>
          <w:bCs w:val="0"/>
          <w:color w:val="auto"/>
          <w:lang w:val="en-US"/>
        </w:rPr>
        <w:t>(iv) To receive </w:t>
      </w:r>
      <w:r w:rsidRPr="00AA4DE4">
        <w:rPr>
          <w:b w:val="0"/>
          <w:bCs w:val="0"/>
          <w:color w:val="auto"/>
          <w:u w:val="single"/>
          <w:lang w:val="en-US"/>
        </w:rPr>
        <w:t>equally with </w:t>
      </w:r>
      <w:r w:rsidRPr="00AA4DE4">
        <w:rPr>
          <w:b w:val="0"/>
          <w:bCs w:val="0"/>
          <w:color w:val="auto"/>
          <w:lang w:val="en-US"/>
        </w:rPr>
        <w:t>Members…;</w:t>
      </w:r>
    </w:p>
    <w:p w:rsidR="00AA4DE4" w:rsidRPr="00AA4DE4" w:rsidRDefault="00AA4DE4" w:rsidP="001A4E04">
      <w:pPr>
        <w:pStyle w:val="1"/>
        <w:shd w:val="clear" w:color="auto" w:fill="D9D9D9" w:themeFill="background1" w:themeFillShade="D9"/>
        <w:spacing w:before="0"/>
        <w:ind w:firstLine="709"/>
        <w:jc w:val="both"/>
        <w:rPr>
          <w:b w:val="0"/>
          <w:bCs w:val="0"/>
          <w:color w:val="auto"/>
          <w:lang w:val="en-US"/>
        </w:rPr>
      </w:pPr>
      <w:r w:rsidRPr="00AA4DE4">
        <w:rPr>
          <w:b w:val="0"/>
          <w:bCs w:val="0"/>
          <w:color w:val="auto"/>
          <w:lang w:val="en-US"/>
        </w:rPr>
        <w:t>(v) To participate equally with Members in the procedure for convening special sessions;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 to </w:t>
      </w:r>
      <w:r w:rsidRPr="00AA4DE4">
        <w:rPr>
          <w:rFonts w:asciiTheme="majorHAnsi" w:hAnsiTheme="majorHAnsi"/>
          <w:sz w:val="28"/>
          <w:szCs w:val="28"/>
          <w:u w:val="single"/>
          <w:lang w:val="en-US"/>
        </w:rPr>
        <w:t>submit proposals</w:t>
      </w:r>
      <w:r w:rsidRPr="00AA4DE4">
        <w:rPr>
          <w:rFonts w:asciiTheme="majorHAnsi" w:hAnsiTheme="majorHAnsi"/>
          <w:sz w:val="28"/>
          <w:szCs w:val="28"/>
          <w:lang w:val="en-US"/>
        </w:rPr>
        <w:t> to the </w:t>
      </w:r>
      <w:r w:rsidRPr="00AA4DE4">
        <w:rPr>
          <w:rFonts w:asciiTheme="majorHAnsi" w:hAnsiTheme="majorHAnsi"/>
          <w:sz w:val="28"/>
          <w:szCs w:val="28"/>
          <w:u w:val="single"/>
          <w:lang w:val="en-US"/>
        </w:rPr>
        <w:t>Executive Board</w:t>
      </w:r>
      <w:r w:rsidRPr="00AA4DE4">
        <w:rPr>
          <w:rFonts w:asciiTheme="majorHAnsi" w:hAnsiTheme="majorHAnsi"/>
          <w:sz w:val="28"/>
          <w:szCs w:val="28"/>
          <w:lang w:val="en-US"/>
        </w:rPr>
        <w:t>, and to participate, in accordance with </w:t>
      </w:r>
      <w:r w:rsidRPr="00AA4DE4">
        <w:rPr>
          <w:rFonts w:asciiTheme="majorHAnsi" w:hAnsiTheme="majorHAnsi"/>
          <w:sz w:val="28"/>
          <w:szCs w:val="28"/>
          <w:u w:val="single"/>
          <w:lang w:val="en-US"/>
        </w:rPr>
        <w:t>regulations established by the Board</w:t>
      </w:r>
      <w:r w:rsidRPr="00AA4DE4">
        <w:rPr>
          <w:rFonts w:asciiTheme="majorHAnsi" w:hAnsiTheme="majorHAnsi"/>
          <w:sz w:val="28"/>
          <w:szCs w:val="28"/>
          <w:lang w:val="en-US"/>
        </w:rPr>
        <w:t>, in committees established by it, but they </w:t>
      </w:r>
      <w:r w:rsidRPr="00AA4DE4">
        <w:rPr>
          <w:rFonts w:asciiTheme="majorHAnsi" w:hAnsiTheme="majorHAnsi"/>
          <w:sz w:val="28"/>
          <w:szCs w:val="28"/>
          <w:u w:val="single"/>
          <w:lang w:val="en-US"/>
        </w:rPr>
        <w:t>shall not be eligible for membership</w:t>
      </w:r>
      <w:r w:rsidRPr="00AA4DE4">
        <w:rPr>
          <w:rFonts w:asciiTheme="majorHAnsi" w:hAnsiTheme="majorHAnsi"/>
          <w:sz w:val="28"/>
          <w:szCs w:val="28"/>
          <w:lang w:val="en-US"/>
        </w:rPr>
        <w:t> of the Board.</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u w:val="single"/>
        </w:rPr>
        <w:t>Резолюція</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прийнята </w:t>
      </w:r>
      <w:r w:rsidRPr="00AA4DE4">
        <w:rPr>
          <w:rFonts w:asciiTheme="majorHAnsi" w:hAnsiTheme="majorHAnsi"/>
          <w:sz w:val="28"/>
          <w:szCs w:val="28"/>
          <w:u w:val="single"/>
        </w:rPr>
        <w:t>Генеральною конференцією</w:t>
      </w:r>
      <w:r w:rsidRPr="00AA4DE4">
        <w:rPr>
          <w:rFonts w:asciiTheme="majorHAnsi" w:hAnsiTheme="majorHAnsi"/>
          <w:sz w:val="28"/>
          <w:szCs w:val="28"/>
        </w:rPr>
        <w:t> ЮНЕСКО</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u w:val="single"/>
        </w:rPr>
        <w:t>Права та обов'язки членів-співробітників</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lastRenderedPageBreak/>
        <w:t>Генеральна конференція, беручи до уваги, що </w:t>
      </w:r>
      <w:r w:rsidRPr="00AA4DE4">
        <w:rPr>
          <w:rFonts w:asciiTheme="majorHAnsi" w:hAnsiTheme="majorHAnsi"/>
          <w:sz w:val="28"/>
          <w:szCs w:val="28"/>
          <w:u w:val="single"/>
        </w:rPr>
        <w:t>стаття ІІ Постанови ЮНЕСКО</w:t>
      </w:r>
      <w:r w:rsidRPr="00AA4DE4">
        <w:rPr>
          <w:rFonts w:asciiTheme="majorHAnsi" w:hAnsiTheme="majorHAnsi"/>
          <w:sz w:val="28"/>
          <w:szCs w:val="28"/>
        </w:rPr>
        <w:t>… прийом у якості членів-співробітників Організації територій чи груп територій, які не несуть відповідальність </w:t>
      </w:r>
      <w:r w:rsidRPr="00AA4DE4">
        <w:rPr>
          <w:rFonts w:asciiTheme="majorHAnsi" w:hAnsiTheme="majorHAnsi"/>
          <w:sz w:val="28"/>
          <w:szCs w:val="28"/>
          <w:u w:val="single"/>
        </w:rPr>
        <w:t>за проведення своїх зовнішніх відносин, беручи до уваги, що таж сама поправка вказує</w:t>
      </w:r>
      <w:r w:rsidRPr="00AA4DE4">
        <w:rPr>
          <w:rFonts w:asciiTheme="majorHAnsi" w:hAnsiTheme="majorHAnsi"/>
          <w:sz w:val="28"/>
          <w:szCs w:val="28"/>
        </w:rPr>
        <w:t>, що… членів-співробітників встановлюється Генеральною конференцією,</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 Постанови ЮНЕСКО, окрім ІІ,… </w:t>
      </w:r>
      <w:r w:rsidRPr="00AA4DE4">
        <w:rPr>
          <w:rFonts w:asciiTheme="majorHAnsi" w:hAnsiTheme="majorHAnsi"/>
          <w:sz w:val="28"/>
          <w:szCs w:val="28"/>
          <w:u w:val="single"/>
        </w:rPr>
        <w:t>про права та обов'язки держав-членів Організації</w:t>
      </w:r>
      <w:r w:rsidRPr="00AA4DE4">
        <w:rPr>
          <w:rFonts w:asciiTheme="majorHAnsi" w:hAnsiTheme="majorHAnsi"/>
          <w:sz w:val="28"/>
          <w:szCs w:val="28"/>
        </w:rPr>
        <w:t> постановляє визначити </w:t>
      </w:r>
      <w:r w:rsidRPr="00AA4DE4">
        <w:rPr>
          <w:rFonts w:asciiTheme="majorHAnsi" w:hAnsiTheme="majorHAnsi"/>
          <w:sz w:val="28"/>
          <w:szCs w:val="28"/>
          <w:u w:val="single"/>
        </w:rPr>
        <w:t>права та обов'язки членів-співробітників Організації</w:t>
      </w:r>
      <w:r w:rsidRPr="00AA4DE4">
        <w:rPr>
          <w:rFonts w:asciiTheme="majorHAnsi" w:hAnsiTheme="majorHAnsi"/>
          <w:sz w:val="28"/>
          <w:szCs w:val="28"/>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Члени-співробітники мають право:</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1. … </w:t>
      </w:r>
      <w:r w:rsidRPr="00AA4DE4">
        <w:rPr>
          <w:rFonts w:asciiTheme="majorHAnsi" w:hAnsiTheme="majorHAnsi"/>
          <w:sz w:val="28"/>
          <w:szCs w:val="28"/>
          <w:u w:val="single"/>
        </w:rPr>
        <w:t>приймати участь без права голосу</w:t>
      </w:r>
      <w:r w:rsidRPr="00AA4DE4">
        <w:rPr>
          <w:rFonts w:asciiTheme="majorHAnsi" w:hAnsiTheme="majorHAnsi"/>
          <w:sz w:val="28"/>
          <w:szCs w:val="28"/>
        </w:rPr>
        <w:t>…, а також її комісій і комітетів;</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2. … </w:t>
      </w:r>
      <w:r w:rsidRPr="00AA4DE4">
        <w:rPr>
          <w:rFonts w:asciiTheme="majorHAnsi" w:hAnsiTheme="majorHAnsi"/>
          <w:sz w:val="28"/>
          <w:szCs w:val="28"/>
          <w:u w:val="single"/>
        </w:rPr>
        <w:t>пропонувати зазначення будь-яких питань</w:t>
      </w:r>
      <w:r w:rsidRPr="00AA4DE4">
        <w:rPr>
          <w:rFonts w:asciiTheme="majorHAnsi" w:hAnsiTheme="majorHAnsi"/>
          <w:sz w:val="28"/>
          <w:szCs w:val="28"/>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3. Отримувати… </w:t>
      </w:r>
      <w:r w:rsidRPr="00AA4DE4">
        <w:rPr>
          <w:rFonts w:asciiTheme="majorHAnsi" w:hAnsiTheme="majorHAnsi"/>
          <w:sz w:val="28"/>
          <w:szCs w:val="28"/>
          <w:u w:val="single"/>
        </w:rPr>
        <w:t>всі заключення, документи, доповіді та розрахунки</w:t>
      </w:r>
      <w:r w:rsidRPr="00AA4DE4">
        <w:rPr>
          <w:rFonts w:asciiTheme="majorHAnsi" w:hAnsiTheme="majorHAnsi"/>
          <w:sz w:val="28"/>
          <w:szCs w:val="28"/>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4. Приймати участь на одному рівні з іншими членами Організації у скликанні позачергових сесій.</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rPr>
        <w:t>Члени-співробітники мають право на рівні з членами Організації надавати пропозиції у Виконавчу раду</w:t>
      </w:r>
      <w:r w:rsidRPr="00AA4DE4">
        <w:rPr>
          <w:rFonts w:asciiTheme="majorHAnsi" w:hAnsiTheme="majorHAnsi"/>
          <w:sz w:val="28"/>
          <w:szCs w:val="28"/>
        </w:rPr>
        <w:t> та приймати участь відповідно </w:t>
      </w:r>
      <w:r w:rsidRPr="00AA4DE4">
        <w:rPr>
          <w:rFonts w:asciiTheme="majorHAnsi" w:hAnsiTheme="majorHAnsi"/>
          <w:sz w:val="28"/>
          <w:szCs w:val="28"/>
          <w:u w:val="single"/>
        </w:rPr>
        <w:t>встановлених Радою правилами</w:t>
      </w:r>
      <w:r w:rsidRPr="00AA4DE4">
        <w:rPr>
          <w:rFonts w:asciiTheme="majorHAnsi" w:hAnsiTheme="majorHAnsi"/>
          <w:sz w:val="28"/>
          <w:szCs w:val="28"/>
        </w:rPr>
        <w:t xml:space="preserve">, у роботі його комітетів, але вони… у Раду. </w:t>
      </w:r>
      <w:r w:rsidRPr="00AA4DE4">
        <w:rPr>
          <w:rFonts w:asciiTheme="majorHAnsi" w:hAnsiTheme="majorHAnsi"/>
          <w:sz w:val="28"/>
          <w:szCs w:val="28"/>
          <w:lang w:val="en-US"/>
        </w:rPr>
        <w:t>[3, 25]</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Declaration</w:t>
      </w:r>
      <w:r w:rsidRPr="00AA4DE4">
        <w:rPr>
          <w:rFonts w:asciiTheme="majorHAnsi" w:hAnsiTheme="majorHAnsi"/>
          <w:sz w:val="28"/>
          <w:szCs w:val="28"/>
          <w:lang w:val="en-US"/>
        </w:rPr>
        <w:t> On International </w:t>
      </w:r>
      <w:r w:rsidRPr="00AA4DE4">
        <w:rPr>
          <w:rFonts w:asciiTheme="majorHAnsi" w:hAnsiTheme="majorHAnsi"/>
          <w:sz w:val="28"/>
          <w:szCs w:val="28"/>
          <w:u w:val="single"/>
          <w:lang w:val="en-US"/>
        </w:rPr>
        <w:t>Guarantees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The Governments of the Union of Soviet Socialist Republics and of the United States of America,</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expressing support for a </w:t>
      </w:r>
      <w:r w:rsidRPr="00AA4DE4">
        <w:rPr>
          <w:rFonts w:asciiTheme="majorHAnsi" w:hAnsiTheme="majorHAnsi"/>
          <w:sz w:val="28"/>
          <w:szCs w:val="28"/>
          <w:u w:val="single"/>
          <w:lang w:val="en-US"/>
        </w:rPr>
        <w:t>negotiated political settlement</w:t>
      </w:r>
      <w:r w:rsidRPr="00AA4DE4">
        <w:rPr>
          <w:rFonts w:asciiTheme="majorHAnsi" w:hAnsiTheme="majorHAnsi"/>
          <w:sz w:val="28"/>
          <w:szCs w:val="28"/>
          <w:lang w:val="en-US"/>
        </w:rPr>
        <w:t> between the Republic of Afghanistan and the Islamic Republic of Pakistan aimed at </w:t>
      </w:r>
      <w:r w:rsidRPr="00AA4DE4">
        <w:rPr>
          <w:rFonts w:asciiTheme="majorHAnsi" w:hAnsiTheme="majorHAnsi"/>
          <w:sz w:val="28"/>
          <w:szCs w:val="28"/>
          <w:u w:val="single"/>
          <w:lang w:val="en-US"/>
        </w:rPr>
        <w:t>promoting</w:t>
      </w:r>
      <w:r w:rsidRPr="00AA4DE4">
        <w:rPr>
          <w:rFonts w:asciiTheme="majorHAnsi" w:hAnsiTheme="majorHAnsi"/>
          <w:sz w:val="28"/>
          <w:szCs w:val="28"/>
          <w:lang w:val="en-US"/>
        </w:rPr>
        <w:t> good-neighbourly relations between the two countries as well as at strengthening international peace and </w:t>
      </w:r>
      <w:r w:rsidRPr="00AA4DE4">
        <w:rPr>
          <w:rFonts w:asciiTheme="majorHAnsi" w:hAnsiTheme="majorHAnsi"/>
          <w:sz w:val="28"/>
          <w:szCs w:val="28"/>
          <w:u w:val="single"/>
          <w:lang w:val="en-US"/>
        </w:rPr>
        <w:t>security</w:t>
      </w:r>
      <w:r w:rsidRPr="00AA4DE4">
        <w:rPr>
          <w:rFonts w:asciiTheme="majorHAnsi" w:hAnsiTheme="majorHAnsi"/>
          <w:sz w:val="28"/>
          <w:szCs w:val="28"/>
          <w:lang w:val="en-US"/>
        </w:rPr>
        <w:t> in the region;</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wishing in their turn </w:t>
      </w:r>
      <w:r w:rsidRPr="00AA4DE4">
        <w:rPr>
          <w:rFonts w:asciiTheme="majorHAnsi" w:hAnsiTheme="majorHAnsi"/>
          <w:sz w:val="28"/>
          <w:szCs w:val="28"/>
          <w:u w:val="single"/>
          <w:lang w:val="en-US"/>
        </w:rPr>
        <w:t>to contribute to the achievement</w:t>
      </w:r>
      <w:r w:rsidRPr="00AA4DE4">
        <w:rPr>
          <w:rFonts w:asciiTheme="majorHAnsi" w:hAnsiTheme="majorHAnsi"/>
          <w:sz w:val="28"/>
          <w:szCs w:val="28"/>
          <w:lang w:val="en-US"/>
        </w:rPr>
        <w:t> of the objectives that the Republic of Afghanistan and the Islamic Republic of Pakistan have set themselves, and with a view to ensuring respect for their sovereignty, independence, </w:t>
      </w:r>
      <w:r w:rsidRPr="00AA4DE4">
        <w:rPr>
          <w:rFonts w:asciiTheme="majorHAnsi" w:hAnsiTheme="majorHAnsi"/>
          <w:sz w:val="28"/>
          <w:szCs w:val="28"/>
          <w:u w:val="single"/>
          <w:lang w:val="en-US"/>
        </w:rPr>
        <w:t>territorial integrity and non-alignment</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undertake to invariably refrain from any form of interference and intervention in the internal affairs of the Republic of Afghanistan and the Islamic Republic of Pakistan […];</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urge all states to act likewise.</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The present declaration shall </w:t>
      </w:r>
      <w:r w:rsidRPr="00AA4DE4">
        <w:rPr>
          <w:rFonts w:asciiTheme="majorHAnsi" w:hAnsiTheme="majorHAnsi"/>
          <w:sz w:val="28"/>
          <w:szCs w:val="28"/>
          <w:u w:val="single"/>
          <w:lang w:val="en-US"/>
        </w:rPr>
        <w:t>enter into force</w:t>
      </w:r>
      <w:r w:rsidRPr="00AA4DE4">
        <w:rPr>
          <w:rFonts w:asciiTheme="majorHAnsi" w:hAnsiTheme="majorHAnsi"/>
          <w:sz w:val="28"/>
          <w:szCs w:val="28"/>
          <w:lang w:val="en-US"/>
        </w:rPr>
        <w:t xml:space="preserve"> on 15 </w:t>
      </w:r>
      <w:r w:rsidRPr="00AA4DE4">
        <w:rPr>
          <w:rFonts w:asciiTheme="majorHAnsi" w:hAnsiTheme="majorHAnsi"/>
          <w:sz w:val="28"/>
          <w:szCs w:val="28"/>
        </w:rPr>
        <w:t>Мау</w:t>
      </w:r>
      <w:r w:rsidRPr="00AA4DE4">
        <w:rPr>
          <w:rFonts w:asciiTheme="majorHAnsi" w:hAnsiTheme="majorHAnsi"/>
          <w:sz w:val="28"/>
          <w:szCs w:val="28"/>
          <w:lang w:val="en-US"/>
        </w:rPr>
        <w:t xml:space="preserve"> 1988.</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lastRenderedPageBreak/>
        <w:t>DONE AT Geneva, this fourteenth day of April 1988 in five original copies, each in the English and Russian languages, both texts being equally </w:t>
      </w:r>
      <w:r w:rsidRPr="00AA4DE4">
        <w:rPr>
          <w:rFonts w:asciiTheme="majorHAnsi" w:hAnsiTheme="majorHAnsi"/>
          <w:sz w:val="28"/>
          <w:szCs w:val="28"/>
          <w:u w:val="single"/>
          <w:lang w:val="en-US"/>
        </w:rPr>
        <w:t>authentic</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For the Government For the Government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of Soviet Socialist of the United States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Republics of America</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_______________ _____________</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(signed) (signed)</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rPr>
        <w:t>Декларація</w:t>
      </w:r>
      <w:r w:rsidRPr="00AA4DE4">
        <w:rPr>
          <w:rFonts w:asciiTheme="majorHAnsi" w:hAnsiTheme="majorHAnsi"/>
          <w:sz w:val="28"/>
          <w:szCs w:val="28"/>
          <w:lang w:val="en-US"/>
        </w:rPr>
        <w:t> </w:t>
      </w:r>
      <w:r w:rsidRPr="00AA4DE4">
        <w:rPr>
          <w:rFonts w:asciiTheme="majorHAnsi" w:hAnsiTheme="majorHAnsi"/>
          <w:sz w:val="28"/>
          <w:szCs w:val="28"/>
        </w:rPr>
        <w:t>про</w:t>
      </w:r>
      <w:r w:rsidRPr="00AA4DE4">
        <w:rPr>
          <w:rFonts w:asciiTheme="majorHAnsi" w:hAnsiTheme="majorHAnsi"/>
          <w:sz w:val="28"/>
          <w:szCs w:val="28"/>
          <w:lang w:val="en-US"/>
        </w:rPr>
        <w:t xml:space="preserve"> </w:t>
      </w:r>
      <w:r w:rsidRPr="00AA4DE4">
        <w:rPr>
          <w:rFonts w:asciiTheme="majorHAnsi" w:hAnsiTheme="majorHAnsi"/>
          <w:sz w:val="28"/>
          <w:szCs w:val="28"/>
        </w:rPr>
        <w:t>міжнародні</w:t>
      </w:r>
      <w:r w:rsidRPr="00AA4DE4">
        <w:rPr>
          <w:rFonts w:asciiTheme="majorHAnsi" w:hAnsiTheme="majorHAnsi"/>
          <w:sz w:val="28"/>
          <w:szCs w:val="28"/>
          <w:lang w:val="en-US"/>
        </w:rPr>
        <w:t> </w:t>
      </w:r>
      <w:r w:rsidRPr="00AA4DE4">
        <w:rPr>
          <w:rFonts w:asciiTheme="majorHAnsi" w:hAnsiTheme="majorHAnsi"/>
          <w:sz w:val="28"/>
          <w:szCs w:val="28"/>
          <w:u w:val="single"/>
        </w:rPr>
        <w:t>гарантії</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Правління</w:t>
      </w:r>
      <w:r w:rsidRPr="00AA4DE4">
        <w:rPr>
          <w:rFonts w:asciiTheme="majorHAnsi" w:hAnsiTheme="majorHAnsi"/>
          <w:sz w:val="28"/>
          <w:szCs w:val="28"/>
          <w:lang w:val="en-US"/>
        </w:rPr>
        <w:t xml:space="preserve"> </w:t>
      </w:r>
      <w:r w:rsidRPr="00AA4DE4">
        <w:rPr>
          <w:rFonts w:asciiTheme="majorHAnsi" w:hAnsiTheme="majorHAnsi"/>
          <w:sz w:val="28"/>
          <w:szCs w:val="28"/>
        </w:rPr>
        <w:t>Союзу</w:t>
      </w:r>
      <w:r w:rsidRPr="00AA4DE4">
        <w:rPr>
          <w:rFonts w:asciiTheme="majorHAnsi" w:hAnsiTheme="majorHAnsi"/>
          <w:sz w:val="28"/>
          <w:szCs w:val="28"/>
          <w:lang w:val="en-US"/>
        </w:rPr>
        <w:t xml:space="preserve"> </w:t>
      </w:r>
      <w:r w:rsidRPr="00AA4DE4">
        <w:rPr>
          <w:rFonts w:asciiTheme="majorHAnsi" w:hAnsiTheme="majorHAnsi"/>
          <w:sz w:val="28"/>
          <w:szCs w:val="28"/>
        </w:rPr>
        <w:t>Вітчизняних</w:t>
      </w:r>
      <w:r w:rsidRPr="00AA4DE4">
        <w:rPr>
          <w:rFonts w:asciiTheme="majorHAnsi" w:hAnsiTheme="majorHAnsi"/>
          <w:sz w:val="28"/>
          <w:szCs w:val="28"/>
          <w:lang w:val="en-US"/>
        </w:rPr>
        <w:t xml:space="preserve"> </w:t>
      </w:r>
      <w:r w:rsidRPr="00AA4DE4">
        <w:rPr>
          <w:rFonts w:asciiTheme="majorHAnsi" w:hAnsiTheme="majorHAnsi"/>
          <w:sz w:val="28"/>
          <w:szCs w:val="28"/>
        </w:rPr>
        <w:t>Соціалістичних</w:t>
      </w:r>
      <w:r w:rsidRPr="00AA4DE4">
        <w:rPr>
          <w:rFonts w:asciiTheme="majorHAnsi" w:hAnsiTheme="majorHAnsi"/>
          <w:sz w:val="28"/>
          <w:szCs w:val="28"/>
          <w:lang w:val="en-US"/>
        </w:rPr>
        <w:t xml:space="preserve"> </w:t>
      </w:r>
      <w:r w:rsidRPr="00AA4DE4">
        <w:rPr>
          <w:rFonts w:asciiTheme="majorHAnsi" w:hAnsiTheme="majorHAnsi"/>
          <w:sz w:val="28"/>
          <w:szCs w:val="28"/>
        </w:rPr>
        <w:t>Республік</w:t>
      </w:r>
      <w:r w:rsidRPr="00AA4DE4">
        <w:rPr>
          <w:rFonts w:asciiTheme="majorHAnsi" w:hAnsiTheme="majorHAnsi"/>
          <w:sz w:val="28"/>
          <w:szCs w:val="28"/>
          <w:lang w:val="en-US"/>
        </w:rPr>
        <w:t xml:space="preserve"> </w:t>
      </w:r>
      <w:r w:rsidRPr="00AA4DE4">
        <w:rPr>
          <w:rFonts w:asciiTheme="majorHAnsi" w:hAnsiTheme="majorHAnsi"/>
          <w:sz w:val="28"/>
          <w:szCs w:val="28"/>
        </w:rPr>
        <w:t>та</w:t>
      </w:r>
      <w:r w:rsidRPr="00AA4DE4">
        <w:rPr>
          <w:rFonts w:asciiTheme="majorHAnsi" w:hAnsiTheme="majorHAnsi"/>
          <w:sz w:val="28"/>
          <w:szCs w:val="28"/>
          <w:lang w:val="en-US"/>
        </w:rPr>
        <w:t xml:space="preserve"> </w:t>
      </w:r>
      <w:r w:rsidRPr="00AA4DE4">
        <w:rPr>
          <w:rFonts w:asciiTheme="majorHAnsi" w:hAnsiTheme="majorHAnsi"/>
          <w:sz w:val="28"/>
          <w:szCs w:val="28"/>
        </w:rPr>
        <w:t>Сполучених</w:t>
      </w:r>
      <w:r w:rsidRPr="00AA4DE4">
        <w:rPr>
          <w:rFonts w:asciiTheme="majorHAnsi" w:hAnsiTheme="majorHAnsi"/>
          <w:sz w:val="28"/>
          <w:szCs w:val="28"/>
          <w:lang w:val="en-US"/>
        </w:rPr>
        <w:t xml:space="preserve"> </w:t>
      </w:r>
      <w:r w:rsidRPr="00AA4DE4">
        <w:rPr>
          <w:rFonts w:asciiTheme="majorHAnsi" w:hAnsiTheme="majorHAnsi"/>
          <w:sz w:val="28"/>
          <w:szCs w:val="28"/>
        </w:rPr>
        <w:t>Штатів</w:t>
      </w:r>
      <w:r w:rsidRPr="00AA4DE4">
        <w:rPr>
          <w:rFonts w:asciiTheme="majorHAnsi" w:hAnsiTheme="majorHAnsi"/>
          <w:sz w:val="28"/>
          <w:szCs w:val="28"/>
          <w:lang w:val="en-US"/>
        </w:rPr>
        <w:t xml:space="preserve"> </w:t>
      </w:r>
      <w:r w:rsidRPr="00AA4DE4">
        <w:rPr>
          <w:rFonts w:asciiTheme="majorHAnsi" w:hAnsiTheme="majorHAnsi"/>
          <w:sz w:val="28"/>
          <w:szCs w:val="28"/>
        </w:rPr>
        <w:t>Америки</w:t>
      </w:r>
      <w:r w:rsidRPr="00AA4DE4">
        <w:rPr>
          <w:rFonts w:asciiTheme="majorHAnsi" w:hAnsiTheme="majorHAnsi"/>
          <w:sz w:val="28"/>
          <w:szCs w:val="28"/>
          <w:lang w:val="en-US"/>
        </w:rPr>
        <w:t xml:space="preserve">, </w:t>
      </w:r>
      <w:r w:rsidRPr="00AA4DE4">
        <w:rPr>
          <w:rFonts w:asciiTheme="majorHAnsi" w:hAnsiTheme="majorHAnsi"/>
          <w:sz w:val="28"/>
          <w:szCs w:val="28"/>
        </w:rPr>
        <w:t>виражаючи</w:t>
      </w:r>
      <w:r w:rsidRPr="00AA4DE4">
        <w:rPr>
          <w:rFonts w:asciiTheme="majorHAnsi" w:hAnsiTheme="majorHAnsi"/>
          <w:sz w:val="28"/>
          <w:szCs w:val="28"/>
          <w:lang w:val="en-US"/>
        </w:rPr>
        <w:t xml:space="preserve"> </w:t>
      </w:r>
      <w:r w:rsidRPr="00AA4DE4">
        <w:rPr>
          <w:rFonts w:asciiTheme="majorHAnsi" w:hAnsiTheme="majorHAnsi"/>
          <w:sz w:val="28"/>
          <w:szCs w:val="28"/>
        </w:rPr>
        <w:t>підтримку</w:t>
      </w:r>
      <w:r w:rsidRPr="00AA4DE4">
        <w:rPr>
          <w:rFonts w:asciiTheme="majorHAnsi" w:hAnsiTheme="majorHAnsi"/>
          <w:sz w:val="28"/>
          <w:szCs w:val="28"/>
          <w:lang w:val="en-US"/>
        </w:rPr>
        <w:t xml:space="preserve"> </w:t>
      </w:r>
      <w:r w:rsidRPr="00AA4DE4">
        <w:rPr>
          <w:rFonts w:asciiTheme="majorHAnsi" w:hAnsiTheme="majorHAnsi"/>
          <w:sz w:val="28"/>
          <w:szCs w:val="28"/>
        </w:rPr>
        <w:t>досягнену</w:t>
      </w:r>
      <w:r w:rsidRPr="00AA4DE4">
        <w:rPr>
          <w:rFonts w:asciiTheme="majorHAnsi" w:hAnsiTheme="majorHAnsi"/>
          <w:sz w:val="28"/>
          <w:szCs w:val="28"/>
          <w:lang w:val="en-US"/>
        </w:rPr>
        <w:t> </w:t>
      </w:r>
      <w:r w:rsidRPr="00AA4DE4">
        <w:rPr>
          <w:rFonts w:asciiTheme="majorHAnsi" w:hAnsiTheme="majorHAnsi"/>
          <w:sz w:val="28"/>
          <w:szCs w:val="28"/>
          <w:u w:val="single"/>
        </w:rPr>
        <w:t>шляхом</w:t>
      </w:r>
      <w:r w:rsidRPr="00AA4DE4">
        <w:rPr>
          <w:rFonts w:asciiTheme="majorHAnsi" w:hAnsiTheme="majorHAnsi"/>
          <w:sz w:val="28"/>
          <w:szCs w:val="28"/>
          <w:u w:val="single"/>
          <w:lang w:val="en-US"/>
        </w:rPr>
        <w:t xml:space="preserve"> </w:t>
      </w:r>
      <w:r w:rsidRPr="00AA4DE4">
        <w:rPr>
          <w:rFonts w:asciiTheme="majorHAnsi" w:hAnsiTheme="majorHAnsi"/>
          <w:sz w:val="28"/>
          <w:szCs w:val="28"/>
          <w:u w:val="single"/>
        </w:rPr>
        <w:t>переговорів</w:t>
      </w:r>
      <w:r w:rsidRPr="00AA4DE4">
        <w:rPr>
          <w:rFonts w:asciiTheme="majorHAnsi" w:hAnsiTheme="majorHAnsi"/>
          <w:sz w:val="28"/>
          <w:szCs w:val="28"/>
          <w:lang w:val="en-US"/>
        </w:rPr>
        <w:t> </w:t>
      </w:r>
      <w:r w:rsidRPr="00AA4DE4">
        <w:rPr>
          <w:rFonts w:asciiTheme="majorHAnsi" w:hAnsiTheme="majorHAnsi"/>
          <w:sz w:val="28"/>
          <w:szCs w:val="28"/>
        </w:rPr>
        <w:t>між</w:t>
      </w:r>
      <w:r w:rsidRPr="00AA4DE4">
        <w:rPr>
          <w:rFonts w:asciiTheme="majorHAnsi" w:hAnsiTheme="majorHAnsi"/>
          <w:sz w:val="28"/>
          <w:szCs w:val="28"/>
          <w:lang w:val="en-US"/>
        </w:rPr>
        <w:t xml:space="preserve"> </w:t>
      </w:r>
      <w:r w:rsidRPr="00AA4DE4">
        <w:rPr>
          <w:rFonts w:asciiTheme="majorHAnsi" w:hAnsiTheme="majorHAnsi"/>
          <w:sz w:val="28"/>
          <w:szCs w:val="28"/>
        </w:rPr>
        <w:t>Республікою</w:t>
      </w:r>
      <w:r w:rsidRPr="00AA4DE4">
        <w:rPr>
          <w:rFonts w:asciiTheme="majorHAnsi" w:hAnsiTheme="majorHAnsi"/>
          <w:sz w:val="28"/>
          <w:szCs w:val="28"/>
          <w:lang w:val="en-US"/>
        </w:rPr>
        <w:t xml:space="preserve"> </w:t>
      </w:r>
      <w:r w:rsidRPr="00AA4DE4">
        <w:rPr>
          <w:rFonts w:asciiTheme="majorHAnsi" w:hAnsiTheme="majorHAnsi"/>
          <w:sz w:val="28"/>
          <w:szCs w:val="28"/>
        </w:rPr>
        <w:t>Афганістан та Ісламською Республікою Пакистан </w:t>
      </w:r>
      <w:r w:rsidRPr="00AA4DE4">
        <w:rPr>
          <w:rFonts w:asciiTheme="majorHAnsi" w:hAnsiTheme="majorHAnsi"/>
          <w:sz w:val="28"/>
          <w:szCs w:val="28"/>
          <w:u w:val="single"/>
        </w:rPr>
        <w:t>політичному врегулюванню</w:t>
      </w:r>
      <w:r w:rsidRPr="00AA4DE4">
        <w:rPr>
          <w:rFonts w:asciiTheme="majorHAnsi" w:hAnsiTheme="majorHAnsi"/>
          <w:sz w:val="28"/>
          <w:szCs w:val="28"/>
        </w:rPr>
        <w:t>, спрямованому </w:t>
      </w:r>
      <w:r w:rsidRPr="00AA4DE4">
        <w:rPr>
          <w:rFonts w:asciiTheme="majorHAnsi" w:hAnsiTheme="majorHAnsi"/>
          <w:sz w:val="28"/>
          <w:szCs w:val="28"/>
          <w:u w:val="single"/>
        </w:rPr>
        <w:t>на розвиток</w:t>
      </w:r>
      <w:r w:rsidRPr="00AA4DE4">
        <w:rPr>
          <w:rFonts w:asciiTheme="majorHAnsi" w:hAnsiTheme="majorHAnsi"/>
          <w:sz w:val="28"/>
          <w:szCs w:val="28"/>
        </w:rPr>
        <w:t> добросусідства між двома країнами, а також на закріплення міжнародного миру та </w:t>
      </w:r>
      <w:r w:rsidRPr="00AA4DE4">
        <w:rPr>
          <w:rFonts w:asciiTheme="majorHAnsi" w:hAnsiTheme="majorHAnsi"/>
          <w:sz w:val="28"/>
          <w:szCs w:val="28"/>
          <w:u w:val="single"/>
        </w:rPr>
        <w:t>безпеки</w:t>
      </w:r>
      <w:r w:rsidRPr="00AA4DE4">
        <w:rPr>
          <w:rFonts w:asciiTheme="majorHAnsi" w:hAnsiTheme="majorHAnsi"/>
          <w:sz w:val="28"/>
          <w:szCs w:val="28"/>
        </w:rPr>
        <w:t> у регіоні;</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бажаючи в свою чергу сприяти досягненню цілей, які Республіка Афганістан та Ісламська Республіка Пакистан поставили перед собою, та маючи на увазі </w:t>
      </w:r>
      <w:r w:rsidRPr="00AA4DE4">
        <w:rPr>
          <w:rFonts w:asciiTheme="majorHAnsi" w:hAnsiTheme="majorHAnsi"/>
          <w:sz w:val="28"/>
          <w:szCs w:val="28"/>
          <w:u w:val="single"/>
        </w:rPr>
        <w:t>забезпечити</w:t>
      </w:r>
      <w:r w:rsidRPr="00AA4DE4">
        <w:rPr>
          <w:rFonts w:asciiTheme="majorHAnsi" w:hAnsiTheme="majorHAnsi"/>
          <w:sz w:val="28"/>
          <w:szCs w:val="28"/>
        </w:rPr>
        <w:t> повагу суверенітету, незалежності, </w:t>
      </w:r>
      <w:r w:rsidRPr="00AA4DE4">
        <w:rPr>
          <w:rFonts w:asciiTheme="majorHAnsi" w:hAnsiTheme="majorHAnsi"/>
          <w:sz w:val="28"/>
          <w:szCs w:val="28"/>
          <w:u w:val="single"/>
        </w:rPr>
        <w:t>територіально цілісності</w:t>
      </w:r>
      <w:r w:rsidRPr="00AA4DE4">
        <w:rPr>
          <w:rFonts w:asciiTheme="majorHAnsi" w:hAnsiTheme="majorHAnsi"/>
          <w:sz w:val="28"/>
          <w:szCs w:val="28"/>
        </w:rPr>
        <w:t> та статусу не приєднаних держав;</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u w:val="single"/>
        </w:rPr>
        <w:t>обіцяють невідмовно стримуватись</w:t>
      </w:r>
      <w:r w:rsidRPr="00AA4DE4">
        <w:rPr>
          <w:rFonts w:asciiTheme="majorHAnsi" w:hAnsiTheme="majorHAnsi"/>
          <w:sz w:val="28"/>
          <w:szCs w:val="28"/>
        </w:rPr>
        <w:t>, щодо втручань та інтервенції у будь-якій формі, у внутрішні справи Республіки Афганістан та Ісламської Республіки Пакистан. […];</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звертатись до всіх держав із закликом діяти так само.</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Дана декларація </w:t>
      </w:r>
      <w:r w:rsidRPr="00AA4DE4">
        <w:rPr>
          <w:rFonts w:asciiTheme="majorHAnsi" w:hAnsiTheme="majorHAnsi"/>
          <w:sz w:val="28"/>
          <w:szCs w:val="28"/>
          <w:u w:val="single"/>
        </w:rPr>
        <w:t>вступає в силу</w:t>
      </w:r>
      <w:r w:rsidRPr="00AA4DE4">
        <w:rPr>
          <w:rFonts w:asciiTheme="majorHAnsi" w:hAnsiTheme="majorHAnsi"/>
          <w:sz w:val="28"/>
          <w:szCs w:val="28"/>
        </w:rPr>
        <w:t> 15 травня 1988 р.</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Створено Женеві 14 квітня 1988 р. у п'яти справжніх екземплярах, кожен англійською та російською мовами, до того ж обидва тексти є однаково </w:t>
      </w:r>
      <w:r w:rsidRPr="00AA4DE4">
        <w:rPr>
          <w:rFonts w:asciiTheme="majorHAnsi" w:hAnsiTheme="majorHAnsi"/>
          <w:sz w:val="28"/>
          <w:szCs w:val="28"/>
          <w:u w:val="single"/>
        </w:rPr>
        <w:t>автентичними</w:t>
      </w:r>
      <w:r w:rsidRPr="00AA4DE4">
        <w:rPr>
          <w:rFonts w:asciiTheme="majorHAnsi" w:hAnsiTheme="majorHAnsi"/>
          <w:sz w:val="28"/>
          <w:szCs w:val="28"/>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За державу Союзу За державу</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Вітчизняних Соціалістичних Сполучених Штатів</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Республік</w:t>
      </w:r>
      <w:r w:rsidRPr="00AA4DE4">
        <w:rPr>
          <w:rFonts w:asciiTheme="majorHAnsi" w:hAnsiTheme="majorHAnsi"/>
          <w:sz w:val="28"/>
          <w:szCs w:val="28"/>
          <w:lang w:val="en-US"/>
        </w:rPr>
        <w:t xml:space="preserve"> </w:t>
      </w:r>
      <w:r w:rsidRPr="00AA4DE4">
        <w:rPr>
          <w:rFonts w:asciiTheme="majorHAnsi" w:hAnsiTheme="majorHAnsi"/>
          <w:sz w:val="28"/>
          <w:szCs w:val="28"/>
        </w:rPr>
        <w:t>Америки</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_________ __________</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[3, 26]</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Contract №2</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Kiev «19» May 2004</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Firm «Germ» Co Ltd, </w:t>
      </w:r>
      <w:r w:rsidRPr="00AA4DE4">
        <w:rPr>
          <w:rFonts w:asciiTheme="majorHAnsi" w:hAnsiTheme="majorHAnsi"/>
          <w:sz w:val="28"/>
          <w:szCs w:val="28"/>
          <w:u w:val="single"/>
          <w:lang w:val="en-US"/>
        </w:rPr>
        <w:t>hereinafter referred to as</w:t>
      </w:r>
      <w:r w:rsidRPr="00AA4DE4">
        <w:rPr>
          <w:rFonts w:asciiTheme="majorHAnsi" w:hAnsiTheme="majorHAnsi"/>
          <w:sz w:val="28"/>
          <w:szCs w:val="28"/>
          <w:lang w:val="en-US"/>
        </w:rPr>
        <w:t> the «Supplier», on the one part, and ________ hereinafter referred to as the «Customer», on the other part, </w:t>
      </w:r>
      <w:r w:rsidRPr="00AA4DE4">
        <w:rPr>
          <w:rFonts w:asciiTheme="majorHAnsi" w:hAnsiTheme="majorHAnsi"/>
          <w:sz w:val="28"/>
          <w:szCs w:val="28"/>
          <w:u w:val="single"/>
          <w:lang w:val="en-US"/>
        </w:rPr>
        <w:t>have concluded the present Contract</w:t>
      </w:r>
      <w:r w:rsidRPr="00AA4DE4">
        <w:rPr>
          <w:rFonts w:asciiTheme="majorHAnsi" w:hAnsiTheme="majorHAnsi"/>
          <w:sz w:val="28"/>
          <w:szCs w:val="28"/>
          <w:lang w:val="en-US"/>
        </w:rPr>
        <w:t> to </w:t>
      </w:r>
      <w:r w:rsidRPr="00AA4DE4">
        <w:rPr>
          <w:rFonts w:asciiTheme="majorHAnsi" w:hAnsiTheme="majorHAnsi"/>
          <w:sz w:val="28"/>
          <w:szCs w:val="28"/>
          <w:u w:val="single"/>
          <w:lang w:val="en-US"/>
        </w:rPr>
        <w:t>the effect that</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lastRenderedPageBreak/>
        <w:t>1. Subject of Contract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lang w:val="en-US"/>
        </w:rPr>
        <w:t>The sellers</w:t>
      </w:r>
      <w:r w:rsidRPr="00AA4DE4">
        <w:rPr>
          <w:rFonts w:asciiTheme="majorHAnsi" w:hAnsiTheme="majorHAnsi"/>
          <w:sz w:val="28"/>
          <w:szCs w:val="28"/>
          <w:lang w:val="en-US"/>
        </w:rPr>
        <w:t> have sold and the Buyers have bought </w:t>
      </w:r>
      <w:r w:rsidRPr="00AA4DE4">
        <w:rPr>
          <w:rFonts w:asciiTheme="majorHAnsi" w:hAnsiTheme="majorHAnsi"/>
          <w:sz w:val="28"/>
          <w:szCs w:val="28"/>
          <w:u w:val="single"/>
          <w:lang w:val="en-US"/>
        </w:rPr>
        <w:t>the equipment</w:t>
      </w:r>
      <w:r w:rsidRPr="00AA4DE4">
        <w:rPr>
          <w:rFonts w:asciiTheme="majorHAnsi" w:hAnsiTheme="majorHAnsi"/>
          <w:sz w:val="28"/>
          <w:szCs w:val="28"/>
          <w:lang w:val="en-US"/>
        </w:rPr>
        <w:t> hereinafter referred to as </w:t>
      </w:r>
      <w:r w:rsidRPr="00AA4DE4">
        <w:rPr>
          <w:rFonts w:asciiTheme="majorHAnsi" w:hAnsiTheme="majorHAnsi"/>
          <w:sz w:val="28"/>
          <w:szCs w:val="28"/>
          <w:u w:val="single"/>
          <w:lang w:val="en-US"/>
        </w:rPr>
        <w:t>«goods» on terms f.o.b.</w:t>
      </w:r>
      <w:r w:rsidRPr="00AA4DE4">
        <w:rPr>
          <w:rFonts w:asciiTheme="majorHAnsi" w:hAnsiTheme="majorHAnsi"/>
          <w:sz w:val="28"/>
          <w:szCs w:val="28"/>
          <w:lang w:val="en-US"/>
        </w:rPr>
        <w:t> stowed port __________. The Sellers will deliver to the Buyers f.o.b. port ___________ or </w:t>
      </w:r>
      <w:r w:rsidRPr="00AA4DE4">
        <w:rPr>
          <w:rFonts w:asciiTheme="majorHAnsi" w:hAnsiTheme="majorHAnsi"/>
          <w:sz w:val="28"/>
          <w:szCs w:val="28"/>
          <w:u w:val="single"/>
          <w:lang w:val="en-US"/>
        </w:rPr>
        <w:t>free on rail</w:t>
      </w:r>
      <w:r w:rsidRPr="00AA4DE4">
        <w:rPr>
          <w:rFonts w:asciiTheme="majorHAnsi" w:hAnsiTheme="majorHAnsi"/>
          <w:sz w:val="28"/>
          <w:szCs w:val="28"/>
          <w:lang w:val="en-US"/>
        </w:rPr>
        <w:t> ___________ frontier or f.o.b. airport _____________ or will send by post to the address _________________ (description of equipment, instruments, etc., their technical specification or reference to quotation or to Catalogue number), complete with standard spare parts, required </w:t>
      </w:r>
      <w:r w:rsidRPr="00AA4DE4">
        <w:rPr>
          <w:rFonts w:asciiTheme="majorHAnsi" w:hAnsiTheme="majorHAnsi"/>
          <w:sz w:val="28"/>
          <w:szCs w:val="28"/>
          <w:u w:val="single"/>
          <w:lang w:val="en-US"/>
        </w:rPr>
        <w:t>technical documentation</w:t>
      </w:r>
      <w:r w:rsidRPr="00AA4DE4">
        <w:rPr>
          <w:rFonts w:asciiTheme="majorHAnsi" w:hAnsiTheme="majorHAnsi"/>
          <w:sz w:val="28"/>
          <w:szCs w:val="28"/>
          <w:lang w:val="en-US"/>
        </w:rPr>
        <w:t> and </w:t>
      </w:r>
      <w:r w:rsidRPr="00AA4DE4">
        <w:rPr>
          <w:rFonts w:asciiTheme="majorHAnsi" w:hAnsiTheme="majorHAnsi"/>
          <w:sz w:val="28"/>
          <w:szCs w:val="28"/>
          <w:u w:val="single"/>
          <w:lang w:val="en-US"/>
        </w:rPr>
        <w:t>corresponding accessories</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Контракт №2</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м. Київ «19» травня 2004 р.</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Фірма «Гермес» Ко ЛТД, яка </w:t>
      </w:r>
      <w:r w:rsidRPr="00AA4DE4">
        <w:rPr>
          <w:rFonts w:asciiTheme="majorHAnsi" w:hAnsiTheme="majorHAnsi"/>
          <w:sz w:val="28"/>
          <w:szCs w:val="28"/>
          <w:u w:val="single"/>
        </w:rPr>
        <w:t>надалі буде названа</w:t>
      </w:r>
      <w:r w:rsidRPr="00AA4DE4">
        <w:rPr>
          <w:rFonts w:asciiTheme="majorHAnsi" w:hAnsiTheme="majorHAnsi"/>
          <w:sz w:val="28"/>
          <w:szCs w:val="28"/>
        </w:rPr>
        <w:t> «Постачальник», з однієї сторони, та фірма _________ яка надалі називатиметься «Замовник», з другої сторони, </w:t>
      </w:r>
      <w:r w:rsidRPr="00AA4DE4">
        <w:rPr>
          <w:rFonts w:asciiTheme="majorHAnsi" w:hAnsiTheme="majorHAnsi"/>
          <w:sz w:val="28"/>
          <w:szCs w:val="28"/>
          <w:u w:val="single"/>
        </w:rPr>
        <w:t>уклали контракт</w:t>
      </w:r>
      <w:r w:rsidRPr="00AA4DE4">
        <w:rPr>
          <w:rFonts w:asciiTheme="majorHAnsi" w:hAnsiTheme="majorHAnsi"/>
          <w:sz w:val="28"/>
          <w:szCs w:val="28"/>
        </w:rPr>
        <w:t> </w:t>
      </w:r>
      <w:r w:rsidRPr="00AA4DE4">
        <w:rPr>
          <w:rFonts w:asciiTheme="majorHAnsi" w:hAnsiTheme="majorHAnsi"/>
          <w:sz w:val="28"/>
          <w:szCs w:val="28"/>
          <w:u w:val="single"/>
        </w:rPr>
        <w:t>наступного змісту</w:t>
      </w:r>
      <w:r w:rsidRPr="00AA4DE4">
        <w:rPr>
          <w:rFonts w:asciiTheme="majorHAnsi" w:hAnsiTheme="majorHAnsi"/>
          <w:sz w:val="28"/>
          <w:szCs w:val="28"/>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1. Предмет контракту</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u w:val="single"/>
        </w:rPr>
        <w:t>Продавець</w:t>
      </w:r>
      <w:r w:rsidRPr="00AA4DE4">
        <w:rPr>
          <w:rFonts w:asciiTheme="majorHAnsi" w:hAnsiTheme="majorHAnsi"/>
          <w:sz w:val="28"/>
          <w:szCs w:val="28"/>
        </w:rPr>
        <w:t> продав, а Покупець купив оснащення, яке надалі називатиметься </w:t>
      </w:r>
      <w:r w:rsidRPr="00AA4DE4">
        <w:rPr>
          <w:rFonts w:asciiTheme="majorHAnsi" w:hAnsiTheme="majorHAnsi"/>
          <w:sz w:val="28"/>
          <w:szCs w:val="28"/>
          <w:u w:val="single"/>
        </w:rPr>
        <w:t>«товар», на умовах ф.о.б.</w:t>
      </w:r>
      <w:r w:rsidRPr="00AA4DE4">
        <w:rPr>
          <w:rFonts w:asciiTheme="majorHAnsi" w:hAnsiTheme="majorHAnsi"/>
          <w:sz w:val="28"/>
          <w:szCs w:val="28"/>
        </w:rPr>
        <w:t> із порту ____________. Продавець доставить Покупцю на умовах ф.о.б. порт ___________ або </w:t>
      </w:r>
      <w:r w:rsidRPr="00AA4DE4">
        <w:rPr>
          <w:rFonts w:asciiTheme="majorHAnsi" w:hAnsiTheme="majorHAnsi"/>
          <w:sz w:val="28"/>
          <w:szCs w:val="28"/>
          <w:u w:val="single"/>
        </w:rPr>
        <w:t>франко-вагон</w:t>
      </w:r>
      <w:r w:rsidRPr="00AA4DE4">
        <w:rPr>
          <w:rFonts w:asciiTheme="majorHAnsi" w:hAnsiTheme="majorHAnsi"/>
          <w:sz w:val="28"/>
          <w:szCs w:val="28"/>
        </w:rPr>
        <w:t> ____________ кордон або франко-аеропорт ______________ або надішле поштою за адресою (назва оснащення, приборів, і т.д., їх технічна характеристика чи посилання на речення чи номер по каталогу), укомплектоване стандартним набором запасних частин, необхідною </w:t>
      </w:r>
      <w:r w:rsidRPr="00AA4DE4">
        <w:rPr>
          <w:rFonts w:asciiTheme="majorHAnsi" w:hAnsiTheme="majorHAnsi"/>
          <w:sz w:val="28"/>
          <w:szCs w:val="28"/>
          <w:u w:val="single"/>
        </w:rPr>
        <w:t>технічною документацією</w:t>
      </w:r>
      <w:r w:rsidRPr="00AA4DE4">
        <w:rPr>
          <w:rFonts w:asciiTheme="majorHAnsi" w:hAnsiTheme="majorHAnsi"/>
          <w:sz w:val="28"/>
          <w:szCs w:val="28"/>
        </w:rPr>
        <w:t> та </w:t>
      </w:r>
      <w:r w:rsidRPr="00AA4DE4">
        <w:rPr>
          <w:rFonts w:asciiTheme="majorHAnsi" w:hAnsiTheme="majorHAnsi"/>
          <w:sz w:val="28"/>
          <w:szCs w:val="28"/>
          <w:u w:val="single"/>
        </w:rPr>
        <w:t>належними інструкціями</w:t>
      </w:r>
      <w:r w:rsidRPr="00AA4DE4">
        <w:rPr>
          <w:rFonts w:asciiTheme="majorHAnsi" w:hAnsiTheme="majorHAnsi"/>
          <w:sz w:val="28"/>
          <w:szCs w:val="28"/>
        </w:rPr>
        <w:t xml:space="preserve">. </w:t>
      </w:r>
      <w:r w:rsidRPr="00AA4DE4">
        <w:rPr>
          <w:rFonts w:asciiTheme="majorHAnsi" w:hAnsiTheme="majorHAnsi"/>
          <w:sz w:val="28"/>
          <w:szCs w:val="28"/>
          <w:lang w:val="en-US"/>
        </w:rPr>
        <w:t>[17, 25]</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Sanctions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1. </w:t>
      </w:r>
      <w:r w:rsidRPr="00AA4DE4">
        <w:rPr>
          <w:rFonts w:asciiTheme="majorHAnsi" w:hAnsiTheme="majorHAnsi"/>
          <w:sz w:val="28"/>
          <w:szCs w:val="28"/>
          <w:u w:val="single"/>
          <w:lang w:val="en-US"/>
        </w:rPr>
        <w:t>In the event of</w:t>
      </w:r>
      <w:r w:rsidRPr="00AA4DE4">
        <w:rPr>
          <w:rFonts w:asciiTheme="majorHAnsi" w:hAnsiTheme="majorHAnsi"/>
          <w:sz w:val="28"/>
          <w:szCs w:val="28"/>
          <w:lang w:val="en-US"/>
        </w:rPr>
        <w:t> the Sellers' delay in the supply against the </w:t>
      </w:r>
      <w:r w:rsidRPr="00AA4DE4">
        <w:rPr>
          <w:rFonts w:asciiTheme="majorHAnsi" w:hAnsiTheme="majorHAnsi"/>
          <w:sz w:val="28"/>
          <w:szCs w:val="28"/>
          <w:u w:val="single"/>
          <w:lang w:val="en-US"/>
        </w:rPr>
        <w:t>dates stipulated</w:t>
      </w:r>
      <w:r w:rsidRPr="00AA4DE4">
        <w:rPr>
          <w:rFonts w:asciiTheme="majorHAnsi" w:hAnsiTheme="majorHAnsi"/>
          <w:sz w:val="28"/>
          <w:szCs w:val="28"/>
          <w:lang w:val="en-US"/>
        </w:rPr>
        <w:t> in the Contract the Sellers are to pay to the </w:t>
      </w:r>
      <w:r w:rsidRPr="00AA4DE4">
        <w:rPr>
          <w:rFonts w:asciiTheme="majorHAnsi" w:hAnsiTheme="majorHAnsi"/>
          <w:sz w:val="28"/>
          <w:szCs w:val="28"/>
          <w:u w:val="single"/>
          <w:lang w:val="en-US"/>
        </w:rPr>
        <w:t>Buyers penalty</w:t>
      </w:r>
      <w:r w:rsidRPr="00AA4DE4">
        <w:rPr>
          <w:rFonts w:asciiTheme="majorHAnsi" w:hAnsiTheme="majorHAnsi"/>
          <w:sz w:val="28"/>
          <w:szCs w:val="28"/>
          <w:lang w:val="en-US"/>
        </w:rPr>
        <w:t> at the rate of 0,5% of the value of goods not delivered in due time for every week of the delay within the first four weeks and 1% for every subsequent week but not more than 10% of the value of the equipment not delivered in due time.</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The penalties will </w:t>
      </w:r>
      <w:r w:rsidRPr="00AA4DE4">
        <w:rPr>
          <w:rFonts w:asciiTheme="majorHAnsi" w:hAnsiTheme="majorHAnsi"/>
          <w:sz w:val="28"/>
          <w:szCs w:val="28"/>
          <w:u w:val="single"/>
          <w:lang w:val="en-US"/>
        </w:rPr>
        <w:t>be deducted</w:t>
      </w:r>
      <w:r w:rsidRPr="00AA4DE4">
        <w:rPr>
          <w:rFonts w:asciiTheme="majorHAnsi" w:hAnsiTheme="majorHAnsi"/>
          <w:sz w:val="28"/>
          <w:szCs w:val="28"/>
          <w:lang w:val="en-US"/>
        </w:rPr>
        <w:t> from the </w:t>
      </w:r>
      <w:r w:rsidRPr="00AA4DE4">
        <w:rPr>
          <w:rFonts w:asciiTheme="majorHAnsi" w:hAnsiTheme="majorHAnsi"/>
          <w:sz w:val="28"/>
          <w:szCs w:val="28"/>
          <w:u w:val="single"/>
          <w:lang w:val="en-US"/>
        </w:rPr>
        <w:t>Sellers' invoices</w:t>
      </w:r>
      <w:r w:rsidRPr="00AA4DE4">
        <w:rPr>
          <w:rFonts w:asciiTheme="majorHAnsi" w:hAnsiTheme="majorHAnsi"/>
          <w:sz w:val="28"/>
          <w:szCs w:val="28"/>
          <w:lang w:val="en-US"/>
        </w:rPr>
        <w:t> when they will be paid by the Buyers.</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lang w:val="en-US"/>
        </w:rPr>
        <w:t>Should the delay in delivery exceed four months the Buyers shall have </w:t>
      </w:r>
      <w:r w:rsidRPr="00AA4DE4">
        <w:rPr>
          <w:rFonts w:asciiTheme="majorHAnsi" w:hAnsiTheme="majorHAnsi"/>
          <w:sz w:val="28"/>
          <w:szCs w:val="28"/>
          <w:u w:val="single"/>
          <w:lang w:val="en-US"/>
        </w:rPr>
        <w:t>the right to cancel</w:t>
      </w:r>
      <w:r w:rsidRPr="00AA4DE4">
        <w:rPr>
          <w:rFonts w:asciiTheme="majorHAnsi" w:hAnsiTheme="majorHAnsi"/>
          <w:sz w:val="28"/>
          <w:szCs w:val="28"/>
          <w:lang w:val="en-US"/>
        </w:rPr>
        <w:t> the Contract or </w:t>
      </w:r>
      <w:r w:rsidRPr="00AA4DE4">
        <w:rPr>
          <w:rFonts w:asciiTheme="majorHAnsi" w:hAnsiTheme="majorHAnsi"/>
          <w:sz w:val="28"/>
          <w:szCs w:val="28"/>
          <w:u w:val="single"/>
          <w:lang w:val="en-US"/>
        </w:rPr>
        <w:t>a part thereof</w:t>
      </w:r>
      <w:r w:rsidRPr="00AA4DE4">
        <w:rPr>
          <w:rFonts w:asciiTheme="majorHAnsi" w:hAnsiTheme="majorHAnsi"/>
          <w:sz w:val="28"/>
          <w:szCs w:val="28"/>
          <w:lang w:val="en-US"/>
        </w:rPr>
        <w:t>.</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Санкції</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1. </w:t>
      </w:r>
      <w:r w:rsidRPr="00AA4DE4">
        <w:rPr>
          <w:rFonts w:asciiTheme="majorHAnsi" w:hAnsiTheme="majorHAnsi"/>
          <w:sz w:val="28"/>
          <w:szCs w:val="28"/>
          <w:u w:val="single"/>
        </w:rPr>
        <w:t>У випадку</w:t>
      </w:r>
      <w:r w:rsidRPr="00AA4DE4">
        <w:rPr>
          <w:rFonts w:asciiTheme="majorHAnsi" w:hAnsiTheme="majorHAnsi"/>
          <w:sz w:val="28"/>
          <w:szCs w:val="28"/>
        </w:rPr>
        <w:t>, якщо будуть затримки доставки </w:t>
      </w:r>
      <w:r w:rsidRPr="00AA4DE4">
        <w:rPr>
          <w:rFonts w:asciiTheme="majorHAnsi" w:hAnsiTheme="majorHAnsi"/>
          <w:sz w:val="28"/>
          <w:szCs w:val="28"/>
          <w:u w:val="single"/>
        </w:rPr>
        <w:t>у строках</w:t>
      </w:r>
      <w:r w:rsidRPr="00AA4DE4">
        <w:rPr>
          <w:rFonts w:asciiTheme="majorHAnsi" w:hAnsiTheme="majorHAnsi"/>
          <w:sz w:val="28"/>
          <w:szCs w:val="28"/>
        </w:rPr>
        <w:t>, </w:t>
      </w:r>
      <w:r w:rsidRPr="00AA4DE4">
        <w:rPr>
          <w:rFonts w:asciiTheme="majorHAnsi" w:hAnsiTheme="majorHAnsi"/>
          <w:sz w:val="28"/>
          <w:szCs w:val="28"/>
          <w:u w:val="single"/>
        </w:rPr>
        <w:t>вказаних</w:t>
      </w:r>
      <w:r w:rsidRPr="00AA4DE4">
        <w:rPr>
          <w:rFonts w:asciiTheme="majorHAnsi" w:hAnsiTheme="majorHAnsi"/>
          <w:sz w:val="28"/>
          <w:szCs w:val="28"/>
        </w:rPr>
        <w:t> у контракті, Продавець повинен заплатити Покупцю </w:t>
      </w:r>
      <w:r w:rsidRPr="00AA4DE4">
        <w:rPr>
          <w:rFonts w:asciiTheme="majorHAnsi" w:hAnsiTheme="majorHAnsi"/>
          <w:sz w:val="28"/>
          <w:szCs w:val="28"/>
          <w:u w:val="single"/>
        </w:rPr>
        <w:t>конвенційний штраф</w:t>
      </w:r>
      <w:r w:rsidRPr="00AA4DE4">
        <w:rPr>
          <w:rFonts w:asciiTheme="majorHAnsi" w:hAnsiTheme="majorHAnsi"/>
          <w:sz w:val="28"/>
          <w:szCs w:val="28"/>
        </w:rPr>
        <w:t xml:space="preserve"> у розмірі 0,5% від вартості недоставленого у термін товару за </w:t>
      </w:r>
      <w:r w:rsidRPr="00AA4DE4">
        <w:rPr>
          <w:rFonts w:asciiTheme="majorHAnsi" w:hAnsiTheme="majorHAnsi"/>
          <w:sz w:val="28"/>
          <w:szCs w:val="28"/>
        </w:rPr>
        <w:lastRenderedPageBreak/>
        <w:t>кожен тиждень прострочки протягом перших 4-ох тижнів і 1% за кожний наступний тиждень, але не більше 10% від вартості недоставленого у термін товару.</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rPr>
      </w:pPr>
      <w:r w:rsidRPr="00AA4DE4">
        <w:rPr>
          <w:rFonts w:asciiTheme="majorHAnsi" w:hAnsiTheme="majorHAnsi"/>
          <w:sz w:val="28"/>
          <w:szCs w:val="28"/>
        </w:rPr>
        <w:t>2. Штраф </w:t>
      </w:r>
      <w:r w:rsidRPr="00AA4DE4">
        <w:rPr>
          <w:rFonts w:asciiTheme="majorHAnsi" w:hAnsiTheme="majorHAnsi"/>
          <w:sz w:val="28"/>
          <w:szCs w:val="28"/>
          <w:u w:val="single"/>
        </w:rPr>
        <w:t>буде утримуватись</w:t>
      </w:r>
      <w:r w:rsidRPr="00AA4DE4">
        <w:rPr>
          <w:rFonts w:asciiTheme="majorHAnsi" w:hAnsiTheme="majorHAnsi"/>
          <w:sz w:val="28"/>
          <w:szCs w:val="28"/>
        </w:rPr>
        <w:t> із </w:t>
      </w:r>
      <w:r w:rsidRPr="00AA4DE4">
        <w:rPr>
          <w:rFonts w:asciiTheme="majorHAnsi" w:hAnsiTheme="majorHAnsi"/>
          <w:sz w:val="28"/>
          <w:szCs w:val="28"/>
          <w:u w:val="single"/>
        </w:rPr>
        <w:t>рахунків Продавця</w:t>
      </w:r>
      <w:r w:rsidRPr="00AA4DE4">
        <w:rPr>
          <w:rFonts w:asciiTheme="majorHAnsi" w:hAnsiTheme="majorHAnsi"/>
          <w:sz w:val="28"/>
          <w:szCs w:val="28"/>
        </w:rPr>
        <w:t> під час оплати їх Покупцем</w:t>
      </w:r>
    </w:p>
    <w:p w:rsidR="00AA4DE4" w:rsidRPr="00AA4DE4" w:rsidRDefault="00AA4DE4" w:rsidP="001A4E04">
      <w:pPr>
        <w:pStyle w:val="a3"/>
        <w:shd w:val="clear" w:color="auto" w:fill="D9D9D9" w:themeFill="background1" w:themeFillShade="D9"/>
        <w:spacing w:before="0" w:beforeAutospacing="0" w:after="0" w:afterAutospacing="0" w:line="276" w:lineRule="auto"/>
        <w:ind w:firstLine="709"/>
        <w:jc w:val="both"/>
        <w:rPr>
          <w:rFonts w:asciiTheme="majorHAnsi" w:hAnsiTheme="majorHAnsi"/>
          <w:sz w:val="28"/>
          <w:szCs w:val="28"/>
          <w:lang w:val="en-US"/>
        </w:rPr>
      </w:pPr>
      <w:r w:rsidRPr="00AA4DE4">
        <w:rPr>
          <w:rFonts w:asciiTheme="majorHAnsi" w:hAnsiTheme="majorHAnsi"/>
          <w:sz w:val="28"/>
          <w:szCs w:val="28"/>
        </w:rPr>
        <w:t>3. У випадку, коли запізнення доставки 4 місяця, Покупець має </w:t>
      </w:r>
      <w:r w:rsidRPr="00AA4DE4">
        <w:rPr>
          <w:rFonts w:asciiTheme="majorHAnsi" w:hAnsiTheme="majorHAnsi"/>
          <w:sz w:val="28"/>
          <w:szCs w:val="28"/>
          <w:u w:val="single"/>
        </w:rPr>
        <w:t>право відмовитись</w:t>
      </w:r>
      <w:r w:rsidRPr="00AA4DE4">
        <w:rPr>
          <w:rFonts w:asciiTheme="majorHAnsi" w:hAnsiTheme="majorHAnsi"/>
          <w:sz w:val="28"/>
          <w:szCs w:val="28"/>
        </w:rPr>
        <w:t> від контракту чи </w:t>
      </w:r>
      <w:r w:rsidRPr="00AA4DE4">
        <w:rPr>
          <w:rFonts w:asciiTheme="majorHAnsi" w:hAnsiTheme="majorHAnsi"/>
          <w:sz w:val="28"/>
          <w:szCs w:val="28"/>
          <w:u w:val="single"/>
        </w:rPr>
        <w:t>його частини</w:t>
      </w:r>
      <w:r w:rsidRPr="00AA4DE4">
        <w:rPr>
          <w:rFonts w:asciiTheme="majorHAnsi" w:hAnsiTheme="majorHAnsi"/>
          <w:sz w:val="28"/>
          <w:szCs w:val="28"/>
        </w:rPr>
        <w:t xml:space="preserve">. </w:t>
      </w:r>
      <w:r w:rsidRPr="00AA4DE4">
        <w:rPr>
          <w:rFonts w:asciiTheme="majorHAnsi" w:hAnsiTheme="majorHAnsi"/>
          <w:sz w:val="28"/>
          <w:szCs w:val="28"/>
          <w:lang w:val="en-US"/>
        </w:rPr>
        <w:t>[17, 25]</w:t>
      </w:r>
    </w:p>
    <w:p w:rsidR="00AA4DE4" w:rsidRPr="00AA4DE4" w:rsidRDefault="00AA4DE4" w:rsidP="001A4E04">
      <w:pPr>
        <w:pStyle w:val="3"/>
        <w:shd w:val="clear" w:color="auto" w:fill="D9D9D9" w:themeFill="background1" w:themeFillShade="D9"/>
        <w:spacing w:before="0" w:beforeAutospacing="0" w:after="0" w:afterAutospacing="0" w:line="276" w:lineRule="auto"/>
        <w:ind w:firstLine="709"/>
        <w:jc w:val="both"/>
        <w:rPr>
          <w:rFonts w:asciiTheme="majorHAnsi" w:hAnsiTheme="majorHAnsi"/>
          <w:b w:val="0"/>
          <w:bCs w:val="0"/>
          <w:sz w:val="28"/>
          <w:szCs w:val="28"/>
          <w:lang w:val="en-US"/>
        </w:rPr>
      </w:pPr>
      <w:r w:rsidRPr="00AA4DE4">
        <w:rPr>
          <w:rFonts w:asciiTheme="majorHAnsi" w:hAnsiTheme="majorHAnsi"/>
          <w:b w:val="0"/>
          <w:bCs w:val="0"/>
          <w:sz w:val="28"/>
          <w:szCs w:val="28"/>
          <w:lang w:val="en-US"/>
        </w:rPr>
        <w:t>Sanction</w:t>
      </w:r>
    </w:p>
    <w:p w:rsidR="00AA4DE4" w:rsidRPr="00AA4DE4" w:rsidRDefault="00AA4DE4" w:rsidP="001A4E04">
      <w:pPr>
        <w:pStyle w:val="3"/>
        <w:shd w:val="clear" w:color="auto" w:fill="D9D9D9" w:themeFill="background1" w:themeFillShade="D9"/>
        <w:spacing w:before="0" w:beforeAutospacing="0" w:after="0" w:afterAutospacing="0" w:line="276" w:lineRule="auto"/>
        <w:ind w:firstLine="709"/>
        <w:jc w:val="both"/>
        <w:rPr>
          <w:rFonts w:asciiTheme="majorHAnsi" w:hAnsiTheme="majorHAnsi"/>
          <w:b w:val="0"/>
          <w:bCs w:val="0"/>
          <w:sz w:val="28"/>
          <w:szCs w:val="28"/>
          <w:lang w:val="en-US"/>
        </w:rPr>
      </w:pPr>
      <w:r w:rsidRPr="00AA4DE4">
        <w:rPr>
          <w:rFonts w:asciiTheme="majorHAnsi" w:hAnsiTheme="majorHAnsi"/>
          <w:b w:val="0"/>
          <w:bCs w:val="0"/>
          <w:sz w:val="28"/>
          <w:szCs w:val="28"/>
          <w:lang w:val="en-US"/>
        </w:rPr>
        <w:t>If </w:t>
      </w:r>
      <w:r w:rsidRPr="00AA4DE4">
        <w:rPr>
          <w:rFonts w:asciiTheme="majorHAnsi" w:hAnsiTheme="majorHAnsi"/>
          <w:b w:val="0"/>
          <w:bCs w:val="0"/>
          <w:sz w:val="28"/>
          <w:szCs w:val="28"/>
          <w:u w:val="single"/>
          <w:lang w:val="en-US"/>
        </w:rPr>
        <w:t>the delivery date stipulated</w:t>
      </w:r>
      <w:r w:rsidRPr="00AA4DE4">
        <w:rPr>
          <w:rFonts w:asciiTheme="majorHAnsi" w:hAnsiTheme="majorHAnsi"/>
          <w:b w:val="0"/>
          <w:bCs w:val="0"/>
          <w:sz w:val="28"/>
          <w:szCs w:val="28"/>
          <w:lang w:val="en-US"/>
        </w:rPr>
        <w:t> by the Contract is not observed, the Sellers are to pay to the Buyers penalty </w:t>
      </w:r>
      <w:r w:rsidRPr="00AA4DE4">
        <w:rPr>
          <w:rFonts w:asciiTheme="majorHAnsi" w:hAnsiTheme="majorHAnsi"/>
          <w:b w:val="0"/>
          <w:bCs w:val="0"/>
          <w:sz w:val="28"/>
          <w:szCs w:val="28"/>
          <w:u w:val="single"/>
          <w:lang w:val="en-US"/>
        </w:rPr>
        <w:t>at the rate</w:t>
      </w:r>
      <w:r w:rsidRPr="00AA4DE4">
        <w:rPr>
          <w:rFonts w:asciiTheme="majorHAnsi" w:hAnsiTheme="majorHAnsi"/>
          <w:b w:val="0"/>
          <w:bCs w:val="0"/>
          <w:sz w:val="28"/>
          <w:szCs w:val="28"/>
          <w:lang w:val="en-US"/>
        </w:rPr>
        <w:t> of _____% of the value of the equipment delayed for each </w:t>
      </w:r>
      <w:r w:rsidRPr="00AA4DE4">
        <w:rPr>
          <w:rFonts w:asciiTheme="majorHAnsi" w:hAnsiTheme="majorHAnsi"/>
          <w:b w:val="0"/>
          <w:bCs w:val="0"/>
          <w:sz w:val="28"/>
          <w:szCs w:val="28"/>
          <w:u w:val="single"/>
          <w:lang w:val="en-US"/>
        </w:rPr>
        <w:t>commenced week</w:t>
      </w:r>
      <w:r w:rsidRPr="00AA4DE4">
        <w:rPr>
          <w:rFonts w:asciiTheme="majorHAnsi" w:hAnsiTheme="majorHAnsi"/>
          <w:b w:val="0"/>
          <w:bCs w:val="0"/>
          <w:sz w:val="28"/>
          <w:szCs w:val="28"/>
          <w:lang w:val="en-US"/>
        </w:rPr>
        <w:t> for the first four weeks of delay, and _____% for each following commenced week thereafter. However, the </w:t>
      </w:r>
      <w:r w:rsidRPr="00AA4DE4">
        <w:rPr>
          <w:rFonts w:asciiTheme="majorHAnsi" w:hAnsiTheme="majorHAnsi"/>
          <w:b w:val="0"/>
          <w:bCs w:val="0"/>
          <w:sz w:val="28"/>
          <w:szCs w:val="28"/>
          <w:u w:val="single"/>
          <w:lang w:val="en-US"/>
        </w:rPr>
        <w:t>total amount</w:t>
      </w:r>
      <w:r w:rsidRPr="00AA4DE4">
        <w:rPr>
          <w:rFonts w:asciiTheme="majorHAnsi" w:hAnsiTheme="majorHAnsi"/>
          <w:b w:val="0"/>
          <w:bCs w:val="0"/>
          <w:sz w:val="28"/>
          <w:szCs w:val="28"/>
          <w:lang w:val="en-US"/>
        </w:rPr>
        <w:t> of the penalty </w:t>
      </w:r>
      <w:r w:rsidRPr="00AA4DE4">
        <w:rPr>
          <w:rFonts w:asciiTheme="majorHAnsi" w:hAnsiTheme="majorHAnsi"/>
          <w:b w:val="0"/>
          <w:bCs w:val="0"/>
          <w:sz w:val="28"/>
          <w:szCs w:val="28"/>
          <w:u w:val="single"/>
          <w:lang w:val="en-US"/>
        </w:rPr>
        <w:t>is not to exceed</w:t>
      </w:r>
      <w:r w:rsidRPr="00AA4DE4">
        <w:rPr>
          <w:rFonts w:asciiTheme="majorHAnsi" w:hAnsiTheme="majorHAnsi"/>
          <w:b w:val="0"/>
          <w:bCs w:val="0"/>
          <w:sz w:val="28"/>
          <w:szCs w:val="28"/>
          <w:lang w:val="en-US"/>
        </w:rPr>
        <w:t> _____% of the value of the equipment delay. In case of delay in delivery exceeding _____ months the Buyers have the right </w:t>
      </w:r>
      <w:r w:rsidRPr="00AA4DE4">
        <w:rPr>
          <w:rFonts w:asciiTheme="majorHAnsi" w:hAnsiTheme="majorHAnsi"/>
          <w:b w:val="0"/>
          <w:bCs w:val="0"/>
          <w:sz w:val="28"/>
          <w:szCs w:val="28"/>
          <w:u w:val="single"/>
          <w:lang w:val="en-US"/>
        </w:rPr>
        <w:t>to cancel the Contract wholly or partially</w:t>
      </w:r>
      <w:r w:rsidRPr="00AA4DE4">
        <w:rPr>
          <w:rFonts w:asciiTheme="majorHAnsi" w:hAnsiTheme="majorHAnsi"/>
          <w:b w:val="0"/>
          <w:bCs w:val="0"/>
          <w:sz w:val="28"/>
          <w:szCs w:val="28"/>
          <w:lang w:val="en-US"/>
        </w:rPr>
        <w:t> without any </w:t>
      </w:r>
      <w:r w:rsidRPr="00AA4DE4">
        <w:rPr>
          <w:rFonts w:asciiTheme="majorHAnsi" w:hAnsiTheme="majorHAnsi"/>
          <w:b w:val="0"/>
          <w:bCs w:val="0"/>
          <w:sz w:val="28"/>
          <w:szCs w:val="28"/>
          <w:u w:val="single"/>
          <w:lang w:val="en-US"/>
        </w:rPr>
        <w:t>compensation</w:t>
      </w:r>
      <w:r w:rsidRPr="00AA4DE4">
        <w:rPr>
          <w:rFonts w:asciiTheme="majorHAnsi" w:hAnsiTheme="majorHAnsi"/>
          <w:b w:val="0"/>
          <w:bCs w:val="0"/>
          <w:sz w:val="28"/>
          <w:szCs w:val="28"/>
          <w:lang w:val="en-US"/>
        </w:rPr>
        <w:t> of the losses the Sellers may </w:t>
      </w:r>
      <w:r w:rsidRPr="00AA4DE4">
        <w:rPr>
          <w:rFonts w:asciiTheme="majorHAnsi" w:hAnsiTheme="majorHAnsi"/>
          <w:b w:val="0"/>
          <w:bCs w:val="0"/>
          <w:sz w:val="28"/>
          <w:szCs w:val="28"/>
          <w:u w:val="single"/>
          <w:lang w:val="en-US"/>
        </w:rPr>
        <w:t>sustain in connection with</w:t>
      </w:r>
      <w:r w:rsidRPr="00AA4DE4">
        <w:rPr>
          <w:rFonts w:asciiTheme="majorHAnsi" w:hAnsiTheme="majorHAnsi"/>
          <w:b w:val="0"/>
          <w:bCs w:val="0"/>
          <w:sz w:val="28"/>
          <w:szCs w:val="28"/>
          <w:lang w:val="en-US"/>
        </w:rPr>
        <w:t> such a cancellation. In this case the Sellers are obligated to pay to the Buyers penalty for delay in delivery at the rate of _____% of the value of the delayed equipment and to return back all the amounts received from the Buyers prior to the cancellation of the Contract, plus ____% interest per annum. The rate of the penalty is not subject to </w:t>
      </w:r>
      <w:r w:rsidRPr="00AA4DE4">
        <w:rPr>
          <w:rFonts w:asciiTheme="majorHAnsi" w:hAnsiTheme="majorHAnsi"/>
          <w:b w:val="0"/>
          <w:bCs w:val="0"/>
          <w:sz w:val="28"/>
          <w:szCs w:val="28"/>
          <w:u w:val="single"/>
          <w:lang w:val="en-US"/>
        </w:rPr>
        <w:t>alterations by arbitration</w:t>
      </w:r>
      <w:r w:rsidRPr="00AA4DE4">
        <w:rPr>
          <w:rFonts w:asciiTheme="majorHAnsi" w:hAnsiTheme="majorHAnsi"/>
          <w:b w:val="0"/>
          <w:bCs w:val="0"/>
          <w:sz w:val="28"/>
          <w:szCs w:val="28"/>
          <w:lang w:val="en-US"/>
        </w:rPr>
        <w:t>. The penalty amount is to be deducted from the Sellers' invoices when payment is effected by the Buyers.</w:t>
      </w:r>
    </w:p>
    <w:p w:rsidR="00AA4DE4" w:rsidRPr="00AA4DE4" w:rsidRDefault="00AA4DE4" w:rsidP="001A4E04">
      <w:pPr>
        <w:shd w:val="clear" w:color="auto" w:fill="D9D9D9" w:themeFill="background1" w:themeFillShade="D9"/>
        <w:spacing w:after="0"/>
        <w:ind w:firstLine="709"/>
        <w:jc w:val="both"/>
        <w:outlineLvl w:val="2"/>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Санкції</w:t>
      </w:r>
    </w:p>
    <w:p w:rsidR="00AA4DE4" w:rsidRPr="00AA4DE4" w:rsidRDefault="00AA4DE4" w:rsidP="001A4E04">
      <w:pPr>
        <w:shd w:val="clear" w:color="auto" w:fill="D9D9D9" w:themeFill="background1" w:themeFillShade="D9"/>
        <w:spacing w:after="0"/>
        <w:ind w:firstLine="709"/>
        <w:jc w:val="both"/>
        <w:outlineLvl w:val="2"/>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eastAsia="ru-RU"/>
        </w:rPr>
        <w:t>У випадку </w:t>
      </w:r>
      <w:r w:rsidRPr="00AA4DE4">
        <w:rPr>
          <w:rFonts w:asciiTheme="majorHAnsi" w:eastAsia="Times New Roman" w:hAnsiTheme="majorHAnsi" w:cs="Times New Roman"/>
          <w:sz w:val="28"/>
          <w:szCs w:val="28"/>
          <w:u w:val="single"/>
          <w:lang w:eastAsia="ru-RU"/>
        </w:rPr>
        <w:t>прострочки доставки</w:t>
      </w:r>
      <w:r w:rsidRPr="00AA4DE4">
        <w:rPr>
          <w:rFonts w:asciiTheme="majorHAnsi" w:eastAsia="Times New Roman" w:hAnsiTheme="majorHAnsi" w:cs="Times New Roman"/>
          <w:sz w:val="28"/>
          <w:szCs w:val="28"/>
          <w:lang w:eastAsia="ru-RU"/>
        </w:rPr>
        <w:t> оснащення проти строку, встановленого даним контрактом, Продавець виголошує Покупцю штраф </w:t>
      </w:r>
      <w:r w:rsidRPr="00AA4DE4">
        <w:rPr>
          <w:rFonts w:asciiTheme="majorHAnsi" w:eastAsia="Times New Roman" w:hAnsiTheme="majorHAnsi" w:cs="Times New Roman"/>
          <w:sz w:val="28"/>
          <w:szCs w:val="28"/>
          <w:u w:val="single"/>
          <w:lang w:eastAsia="ru-RU"/>
        </w:rPr>
        <w:t>у розмірі</w:t>
      </w:r>
      <w:r w:rsidRPr="00AA4DE4">
        <w:rPr>
          <w:rFonts w:asciiTheme="majorHAnsi" w:eastAsia="Times New Roman" w:hAnsiTheme="majorHAnsi" w:cs="Times New Roman"/>
          <w:sz w:val="28"/>
          <w:szCs w:val="28"/>
          <w:lang w:eastAsia="ru-RU"/>
        </w:rPr>
        <w:t> _____% від вартості недоставленого оснащення за кожен </w:t>
      </w:r>
      <w:r w:rsidRPr="00AA4DE4">
        <w:rPr>
          <w:rFonts w:asciiTheme="majorHAnsi" w:eastAsia="Times New Roman" w:hAnsiTheme="majorHAnsi" w:cs="Times New Roman"/>
          <w:sz w:val="28"/>
          <w:szCs w:val="28"/>
          <w:u w:val="single"/>
          <w:lang w:eastAsia="ru-RU"/>
        </w:rPr>
        <w:t>початий тиждень</w:t>
      </w:r>
      <w:r w:rsidRPr="00AA4DE4">
        <w:rPr>
          <w:rFonts w:asciiTheme="majorHAnsi" w:eastAsia="Times New Roman" w:hAnsiTheme="majorHAnsi" w:cs="Times New Roman"/>
          <w:sz w:val="28"/>
          <w:szCs w:val="28"/>
          <w:lang w:eastAsia="ru-RU"/>
        </w:rPr>
        <w:t> протягом перших 4-ох тижнів затримки і _____% за кожен наступний початий тиждень, але, </w:t>
      </w:r>
      <w:r w:rsidRPr="00AA4DE4">
        <w:rPr>
          <w:rFonts w:asciiTheme="majorHAnsi" w:eastAsia="Times New Roman" w:hAnsiTheme="majorHAnsi" w:cs="Times New Roman"/>
          <w:sz w:val="28"/>
          <w:szCs w:val="28"/>
          <w:u w:val="single"/>
          <w:lang w:eastAsia="ru-RU"/>
        </w:rPr>
        <w:t>загальна сума</w:t>
      </w:r>
      <w:r w:rsidRPr="00AA4DE4">
        <w:rPr>
          <w:rFonts w:asciiTheme="majorHAnsi" w:eastAsia="Times New Roman" w:hAnsiTheme="majorHAnsi" w:cs="Times New Roman"/>
          <w:sz w:val="28"/>
          <w:szCs w:val="28"/>
          <w:lang w:eastAsia="ru-RU"/>
        </w:rPr>
        <w:t> штрафу </w:t>
      </w:r>
      <w:r w:rsidRPr="00AA4DE4">
        <w:rPr>
          <w:rFonts w:asciiTheme="majorHAnsi" w:eastAsia="Times New Roman" w:hAnsiTheme="majorHAnsi" w:cs="Times New Roman"/>
          <w:sz w:val="28"/>
          <w:szCs w:val="28"/>
          <w:u w:val="single"/>
          <w:lang w:eastAsia="ru-RU"/>
        </w:rPr>
        <w:t>не повинна перевищувати</w:t>
      </w:r>
      <w:r w:rsidRPr="00AA4DE4">
        <w:rPr>
          <w:rFonts w:asciiTheme="majorHAnsi" w:eastAsia="Times New Roman" w:hAnsiTheme="majorHAnsi" w:cs="Times New Roman"/>
          <w:sz w:val="28"/>
          <w:szCs w:val="28"/>
          <w:lang w:eastAsia="ru-RU"/>
        </w:rPr>
        <w:t> _____% від вартості недоставленого вчасно оснащення. Якщо про строчка у доставці оснащення перевищить _____ місяців, Покупець </w:t>
      </w:r>
      <w:r w:rsidRPr="00AA4DE4">
        <w:rPr>
          <w:rFonts w:asciiTheme="majorHAnsi" w:eastAsia="Times New Roman" w:hAnsiTheme="majorHAnsi" w:cs="Times New Roman"/>
          <w:sz w:val="28"/>
          <w:szCs w:val="28"/>
          <w:u w:val="single"/>
          <w:lang w:eastAsia="ru-RU"/>
        </w:rPr>
        <w:t>має право анулювати контракт повністю, або частково</w:t>
      </w:r>
      <w:r w:rsidRPr="00AA4DE4">
        <w:rPr>
          <w:rFonts w:asciiTheme="majorHAnsi" w:eastAsia="Times New Roman" w:hAnsiTheme="majorHAnsi" w:cs="Times New Roman"/>
          <w:sz w:val="28"/>
          <w:szCs w:val="28"/>
          <w:lang w:eastAsia="ru-RU"/>
        </w:rPr>
        <w:t> </w:t>
      </w:r>
      <w:r w:rsidRPr="00AA4DE4">
        <w:rPr>
          <w:rFonts w:asciiTheme="majorHAnsi" w:eastAsia="Times New Roman" w:hAnsiTheme="majorHAnsi" w:cs="Times New Roman"/>
          <w:sz w:val="28"/>
          <w:szCs w:val="28"/>
          <w:u w:val="single"/>
          <w:lang w:eastAsia="ru-RU"/>
        </w:rPr>
        <w:t>без відшкодування</w:t>
      </w:r>
      <w:r w:rsidRPr="00AA4DE4">
        <w:rPr>
          <w:rFonts w:asciiTheme="majorHAnsi" w:eastAsia="Times New Roman" w:hAnsiTheme="majorHAnsi" w:cs="Times New Roman"/>
          <w:sz w:val="28"/>
          <w:szCs w:val="28"/>
          <w:lang w:eastAsia="ru-RU"/>
        </w:rPr>
        <w:t> Продавцю яких-небудь витрат чи збитків, </w:t>
      </w:r>
      <w:r w:rsidRPr="00AA4DE4">
        <w:rPr>
          <w:rFonts w:asciiTheme="majorHAnsi" w:eastAsia="Times New Roman" w:hAnsiTheme="majorHAnsi" w:cs="Times New Roman"/>
          <w:sz w:val="28"/>
          <w:szCs w:val="28"/>
          <w:u w:val="single"/>
          <w:lang w:eastAsia="ru-RU"/>
        </w:rPr>
        <w:t>викликаних</w:t>
      </w:r>
      <w:r w:rsidRPr="00AA4DE4">
        <w:rPr>
          <w:rFonts w:asciiTheme="majorHAnsi" w:eastAsia="Times New Roman" w:hAnsiTheme="majorHAnsi" w:cs="Times New Roman"/>
          <w:sz w:val="28"/>
          <w:szCs w:val="28"/>
          <w:lang w:eastAsia="ru-RU"/>
        </w:rPr>
        <w:t> анулюванням контракту. У цьому випадку Продавець змушений відшкодувати Покупцю штраф у розмірі _____% від вартості недоставленого вчасно оснащення і негайно повернути Покупцю всі суми, виплачені ним за даним контрактом, враховуючи _____% річних. Розмір конвенційного штрафу не підлягає </w:t>
      </w:r>
      <w:r w:rsidRPr="00AA4DE4">
        <w:rPr>
          <w:rFonts w:asciiTheme="majorHAnsi" w:eastAsia="Times New Roman" w:hAnsiTheme="majorHAnsi" w:cs="Times New Roman"/>
          <w:sz w:val="28"/>
          <w:szCs w:val="28"/>
          <w:u w:val="single"/>
          <w:lang w:eastAsia="ru-RU"/>
        </w:rPr>
        <w:t xml:space="preserve">змінам в </w:t>
      </w:r>
      <w:r w:rsidRPr="00AA4DE4">
        <w:rPr>
          <w:rFonts w:asciiTheme="majorHAnsi" w:eastAsia="Times New Roman" w:hAnsiTheme="majorHAnsi" w:cs="Times New Roman"/>
          <w:sz w:val="28"/>
          <w:szCs w:val="28"/>
          <w:u w:val="single"/>
          <w:lang w:eastAsia="ru-RU"/>
        </w:rPr>
        <w:lastRenderedPageBreak/>
        <w:t>арбітражному порядку</w:t>
      </w:r>
      <w:r w:rsidRPr="00AA4DE4">
        <w:rPr>
          <w:rFonts w:asciiTheme="majorHAnsi" w:eastAsia="Times New Roman" w:hAnsiTheme="majorHAnsi" w:cs="Times New Roman"/>
          <w:sz w:val="28"/>
          <w:szCs w:val="28"/>
          <w:lang w:eastAsia="ru-RU"/>
        </w:rPr>
        <w:t xml:space="preserve">. Конвенційний штраф відшкодовується шляхом утримання доданих сум при оплаті рахунків Продавця. </w:t>
      </w:r>
      <w:r w:rsidRPr="00AA4DE4">
        <w:rPr>
          <w:rFonts w:asciiTheme="majorHAnsi" w:eastAsia="Times New Roman" w:hAnsiTheme="majorHAnsi" w:cs="Times New Roman"/>
          <w:sz w:val="28"/>
          <w:szCs w:val="28"/>
          <w:lang w:val="en-US" w:eastAsia="ru-RU"/>
        </w:rPr>
        <w:t>[17, 28]</w:t>
      </w:r>
    </w:p>
    <w:p w:rsidR="00AA4DE4" w:rsidRPr="00AA4DE4" w:rsidRDefault="00AA4DE4" w:rsidP="001A4E04">
      <w:pPr>
        <w:shd w:val="clear" w:color="auto" w:fill="D9D9D9" w:themeFill="background1" w:themeFillShade="D9"/>
        <w:spacing w:after="0"/>
        <w:ind w:firstLine="709"/>
        <w:jc w:val="both"/>
        <w:outlineLvl w:val="2"/>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 xml:space="preserve">Contract for the sending of specialists. - </w:t>
      </w:r>
      <w:r w:rsidRPr="00AA4DE4">
        <w:rPr>
          <w:rFonts w:asciiTheme="majorHAnsi" w:eastAsia="Times New Roman" w:hAnsiTheme="majorHAnsi" w:cs="Times New Roman"/>
          <w:sz w:val="28"/>
          <w:szCs w:val="28"/>
          <w:lang w:eastAsia="ru-RU"/>
        </w:rPr>
        <w:t>Контракт</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на</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відрядження</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спеціалістів</w:t>
      </w:r>
      <w:r w:rsidRPr="00AA4DE4">
        <w:rPr>
          <w:rFonts w:asciiTheme="majorHAnsi" w:eastAsia="Times New Roman" w:hAnsiTheme="majorHAnsi" w:cs="Times New Roman"/>
          <w:sz w:val="28"/>
          <w:szCs w:val="28"/>
          <w:lang w:val="en-US" w:eastAsia="ru-RU"/>
        </w:rPr>
        <w:t xml:space="preserve"> [19, 20]</w:t>
      </w:r>
    </w:p>
    <w:p w:rsidR="00AA4DE4" w:rsidRPr="00AA4DE4" w:rsidRDefault="00AA4DE4" w:rsidP="001A4E04">
      <w:pPr>
        <w:shd w:val="clear" w:color="auto" w:fill="D9D9D9" w:themeFill="background1" w:themeFillShade="D9"/>
        <w:spacing w:after="0"/>
        <w:ind w:firstLine="709"/>
        <w:jc w:val="both"/>
        <w:outlineLvl w:val="2"/>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 xml:space="preserve">Contract for the supply of complete equipment. - </w:t>
      </w:r>
      <w:r w:rsidRPr="00AA4DE4">
        <w:rPr>
          <w:rFonts w:asciiTheme="majorHAnsi" w:eastAsia="Times New Roman" w:hAnsiTheme="majorHAnsi" w:cs="Times New Roman"/>
          <w:sz w:val="28"/>
          <w:szCs w:val="28"/>
          <w:lang w:eastAsia="ru-RU"/>
        </w:rPr>
        <w:t>Контракт</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на</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поставку</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комплексного</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обладнання</w:t>
      </w:r>
      <w:r w:rsidRPr="00AA4DE4">
        <w:rPr>
          <w:rFonts w:asciiTheme="majorHAnsi" w:eastAsia="Times New Roman" w:hAnsiTheme="majorHAnsi" w:cs="Times New Roman"/>
          <w:sz w:val="28"/>
          <w:szCs w:val="28"/>
          <w:lang w:val="en-US" w:eastAsia="ru-RU"/>
        </w:rPr>
        <w:t>. [19, 23]</w:t>
      </w:r>
    </w:p>
    <w:p w:rsidR="00AA4DE4" w:rsidRPr="00AA4DE4" w:rsidRDefault="00AA4DE4" w:rsidP="001A4E04">
      <w:pPr>
        <w:shd w:val="clear" w:color="auto" w:fill="D9D9D9" w:themeFill="background1" w:themeFillShade="D9"/>
        <w:spacing w:after="0"/>
        <w:ind w:firstLine="709"/>
        <w:jc w:val="both"/>
        <w:outlineLvl w:val="2"/>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 xml:space="preserve">Research and development contract. - </w:t>
      </w:r>
      <w:r w:rsidRPr="00AA4DE4">
        <w:rPr>
          <w:rFonts w:asciiTheme="majorHAnsi" w:eastAsia="Times New Roman" w:hAnsiTheme="majorHAnsi" w:cs="Times New Roman"/>
          <w:sz w:val="28"/>
          <w:szCs w:val="28"/>
          <w:lang w:eastAsia="ru-RU"/>
        </w:rPr>
        <w:t>Контракт</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на</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проведення</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наукових</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досліджень</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і</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розробок</w:t>
      </w:r>
      <w:r w:rsidRPr="00AA4DE4">
        <w:rPr>
          <w:rFonts w:asciiTheme="majorHAnsi" w:eastAsia="Times New Roman" w:hAnsiTheme="majorHAnsi" w:cs="Times New Roman"/>
          <w:sz w:val="28"/>
          <w:szCs w:val="28"/>
          <w:lang w:val="en-US" w:eastAsia="ru-RU"/>
        </w:rPr>
        <w:t>. [19, 24]</w:t>
      </w:r>
    </w:p>
    <w:p w:rsidR="00AA4DE4" w:rsidRPr="00AA4DE4" w:rsidRDefault="00AA4DE4" w:rsidP="001A4E04">
      <w:pPr>
        <w:shd w:val="clear" w:color="auto" w:fill="D9D9D9" w:themeFill="background1" w:themeFillShade="D9"/>
        <w:spacing w:after="0"/>
        <w:ind w:firstLine="709"/>
        <w:jc w:val="both"/>
        <w:outlineLvl w:val="2"/>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val="en-US" w:eastAsia="ru-RU"/>
        </w:rPr>
        <w:t xml:space="preserve">Contract for the sale of «no-how». - </w:t>
      </w:r>
      <w:r w:rsidRPr="00AA4DE4">
        <w:rPr>
          <w:rFonts w:asciiTheme="majorHAnsi" w:eastAsia="Times New Roman" w:hAnsiTheme="majorHAnsi" w:cs="Times New Roman"/>
          <w:sz w:val="28"/>
          <w:szCs w:val="28"/>
          <w:lang w:eastAsia="ru-RU"/>
        </w:rPr>
        <w:t>Контракти</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на</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продаж</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ліцензій</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ноу</w:t>
      </w:r>
      <w:r w:rsidRPr="00AA4DE4">
        <w:rPr>
          <w:rFonts w:asciiTheme="majorHAnsi" w:eastAsia="Times New Roman" w:hAnsiTheme="majorHAnsi" w:cs="Times New Roman"/>
          <w:sz w:val="28"/>
          <w:szCs w:val="28"/>
          <w:lang w:val="en-US" w:eastAsia="ru-RU"/>
        </w:rPr>
        <w:t>-</w:t>
      </w:r>
      <w:r w:rsidRPr="00AA4DE4">
        <w:rPr>
          <w:rFonts w:asciiTheme="majorHAnsi" w:eastAsia="Times New Roman" w:hAnsiTheme="majorHAnsi" w:cs="Times New Roman"/>
          <w:sz w:val="28"/>
          <w:szCs w:val="28"/>
          <w:lang w:eastAsia="ru-RU"/>
        </w:rPr>
        <w:t>хау</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[19, 25]</w:t>
      </w:r>
    </w:p>
    <w:p w:rsidR="001A4E04" w:rsidRDefault="001A4E04" w:rsidP="00AA4DE4">
      <w:pPr>
        <w:shd w:val="clear" w:color="auto" w:fill="FFFFFF"/>
        <w:spacing w:after="0"/>
        <w:ind w:firstLine="709"/>
        <w:jc w:val="both"/>
        <w:rPr>
          <w:rFonts w:asciiTheme="majorHAnsi" w:eastAsia="Times New Roman" w:hAnsiTheme="majorHAnsi" w:cs="Times New Roman"/>
          <w:b/>
          <w:bCs/>
          <w:sz w:val="28"/>
          <w:szCs w:val="28"/>
          <w:lang w:val="uk-UA" w:eastAsia="ru-RU"/>
        </w:rPr>
      </w:pPr>
    </w:p>
    <w:p w:rsidR="00AA4DE4" w:rsidRDefault="00AA4DE4" w:rsidP="00AA4DE4">
      <w:pPr>
        <w:shd w:val="clear" w:color="auto" w:fill="FFFFFF"/>
        <w:spacing w:after="0"/>
        <w:ind w:firstLine="709"/>
        <w:jc w:val="both"/>
        <w:rPr>
          <w:rFonts w:asciiTheme="majorHAnsi" w:eastAsia="Times New Roman" w:hAnsiTheme="majorHAnsi" w:cs="Times New Roman"/>
          <w:b/>
          <w:bCs/>
          <w:sz w:val="28"/>
          <w:szCs w:val="28"/>
          <w:lang w:val="uk-UA" w:eastAsia="ru-RU"/>
        </w:rPr>
      </w:pPr>
      <w:r w:rsidRPr="00AA4DE4">
        <w:rPr>
          <w:rFonts w:asciiTheme="majorHAnsi" w:eastAsia="Times New Roman" w:hAnsiTheme="majorHAnsi" w:cs="Times New Roman"/>
          <w:b/>
          <w:bCs/>
          <w:sz w:val="28"/>
          <w:szCs w:val="28"/>
          <w:lang w:eastAsia="ru-RU"/>
        </w:rPr>
        <w:t>2.3 Розмовний та художній стилі</w:t>
      </w:r>
    </w:p>
    <w:p w:rsidR="001A4E04" w:rsidRPr="001A4E04" w:rsidRDefault="001A4E04" w:rsidP="00AA4DE4">
      <w:pPr>
        <w:shd w:val="clear" w:color="auto" w:fill="FFFFFF"/>
        <w:spacing w:after="0"/>
        <w:ind w:firstLine="709"/>
        <w:jc w:val="both"/>
        <w:rPr>
          <w:rFonts w:asciiTheme="majorHAnsi" w:eastAsia="Times New Roman" w:hAnsiTheme="majorHAnsi" w:cs="Times New Roman"/>
          <w:sz w:val="28"/>
          <w:szCs w:val="28"/>
          <w:lang w:val="uk-UA" w:eastAsia="ru-RU"/>
        </w:rPr>
      </w:pP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Розмовна фразеологія виникає в умовах невимушеного і постійного безпосереднього спілкування між членами певних колективів. Однакові ситуації, спільність досвіду викликають однакову реакцію у членів колективу; усе це закріплюється у мовленні у вигляді особливих формул з модально-оцінним значенням.</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Розмовні фразеологізми характеризуються вузькою сферою вживання, насамперед усного, і своїм специфічним дещо іронічно-зниженим стилістичним забарвленням.</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Переважна більшість фразеологізмів розмовної мови - це еквіваленти окремих членів речення, найчастіше присудків і обставин.</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Компресі проявляється на всіх рівнях - вона може бути фонетичною, морфологічною, синтаксичною і у всіх випадках підкорятись законам теорії інформації у тому розумінні, що компресії підлягають семантично надлишкові елементи. Вживання скороченої форми є характерною особливістю розмовної форми англійської мови: it's, it isn't, I don't, you can't, you've.</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val="en-US" w:eastAsia="ru-RU"/>
        </w:rPr>
        <w:t>I </w:t>
      </w:r>
      <w:r w:rsidRPr="00AA4DE4">
        <w:rPr>
          <w:rFonts w:asciiTheme="majorHAnsi" w:eastAsia="Times New Roman" w:hAnsiTheme="majorHAnsi" w:cs="Times New Roman"/>
          <w:sz w:val="28"/>
          <w:szCs w:val="28"/>
          <w:u w:val="single"/>
          <w:lang w:val="en-US" w:eastAsia="ru-RU"/>
        </w:rPr>
        <w:t>ain't</w:t>
      </w:r>
      <w:r w:rsidRPr="00AA4DE4">
        <w:rPr>
          <w:rFonts w:asciiTheme="majorHAnsi" w:eastAsia="Times New Roman" w:hAnsiTheme="majorHAnsi" w:cs="Times New Roman"/>
          <w:sz w:val="28"/>
          <w:szCs w:val="28"/>
          <w:lang w:val="en-US" w:eastAsia="ru-RU"/>
        </w:rPr>
        <w:t xml:space="preserve"> doing my duty by that boy, and that's the Lord's truth, goodness knows. </w:t>
      </w:r>
      <w:r w:rsidRPr="00AA4DE4">
        <w:rPr>
          <w:rFonts w:asciiTheme="majorHAnsi" w:eastAsia="Times New Roman" w:hAnsiTheme="majorHAnsi" w:cs="Times New Roman"/>
          <w:sz w:val="28"/>
          <w:szCs w:val="28"/>
          <w:lang w:eastAsia="ru-RU"/>
        </w:rPr>
        <w:t>[24, 4]</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eastAsia="ru-RU"/>
        </w:rPr>
        <w:t xml:space="preserve">Ну й розбишака ж, хай йому абищо! Невже я так-таки нічого не навчуся? </w:t>
      </w:r>
      <w:r w:rsidRPr="00AA4DE4">
        <w:rPr>
          <w:rFonts w:asciiTheme="majorHAnsi" w:eastAsia="Times New Roman" w:hAnsiTheme="majorHAnsi" w:cs="Times New Roman"/>
          <w:sz w:val="28"/>
          <w:szCs w:val="28"/>
          <w:lang w:val="en-US" w:eastAsia="ru-RU"/>
        </w:rPr>
        <w:t>[13, 20]</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u w:val="single"/>
          <w:lang w:val="en-US" w:eastAsia="ru-RU"/>
        </w:rPr>
        <w:t>Well-a-well</w:t>
      </w:r>
      <w:r w:rsidRPr="00AA4DE4">
        <w:rPr>
          <w:rFonts w:asciiTheme="majorHAnsi" w:eastAsia="Times New Roman" w:hAnsiTheme="majorHAnsi" w:cs="Times New Roman"/>
          <w:sz w:val="28"/>
          <w:szCs w:val="28"/>
          <w:lang w:val="en-US" w:eastAsia="ru-RU"/>
        </w:rPr>
        <w:t>, man that is born of woman is of few days and full of trouble, as the Scripture says, and I </w:t>
      </w:r>
      <w:r w:rsidRPr="00AA4DE4">
        <w:rPr>
          <w:rFonts w:asciiTheme="majorHAnsi" w:eastAsia="Times New Roman" w:hAnsiTheme="majorHAnsi" w:cs="Times New Roman"/>
          <w:sz w:val="28"/>
          <w:szCs w:val="28"/>
          <w:u w:val="single"/>
          <w:lang w:val="en-US" w:eastAsia="ru-RU"/>
        </w:rPr>
        <w:t>reckon its so</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[24, 4]</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eastAsia="ru-RU"/>
        </w:rPr>
        <w:t>Правду каже святе письмо: короткий вік людський і сповнений скорботи, - </w:t>
      </w:r>
      <w:r w:rsidRPr="00AA4DE4">
        <w:rPr>
          <w:rFonts w:asciiTheme="majorHAnsi" w:eastAsia="Times New Roman" w:hAnsiTheme="majorHAnsi" w:cs="Times New Roman"/>
          <w:sz w:val="28"/>
          <w:szCs w:val="28"/>
          <w:u w:val="single"/>
          <w:lang w:eastAsia="ru-RU"/>
        </w:rPr>
        <w:t>так-бо воно й є</w:t>
      </w:r>
      <w:r w:rsidRPr="00AA4DE4">
        <w:rPr>
          <w:rFonts w:asciiTheme="majorHAnsi" w:eastAsia="Times New Roman" w:hAnsiTheme="majorHAnsi" w:cs="Times New Roman"/>
          <w:sz w:val="28"/>
          <w:szCs w:val="28"/>
          <w:lang w:eastAsia="ru-RU"/>
        </w:rPr>
        <w:t xml:space="preserve">… </w:t>
      </w:r>
      <w:r w:rsidRPr="00AA4DE4">
        <w:rPr>
          <w:rFonts w:asciiTheme="majorHAnsi" w:eastAsia="Times New Roman" w:hAnsiTheme="majorHAnsi" w:cs="Times New Roman"/>
          <w:sz w:val="28"/>
          <w:szCs w:val="28"/>
          <w:lang w:val="en-US" w:eastAsia="ru-RU"/>
        </w:rPr>
        <w:t>[13, 21]</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val="en-US" w:eastAsia="ru-RU"/>
        </w:rPr>
        <w:lastRenderedPageBreak/>
        <w:t>«Bother! Well, go'long with you. I made sure </w:t>
      </w:r>
      <w:r w:rsidRPr="00AA4DE4">
        <w:rPr>
          <w:rFonts w:asciiTheme="majorHAnsi" w:eastAsia="Times New Roman" w:hAnsiTheme="majorHAnsi" w:cs="Times New Roman"/>
          <w:sz w:val="28"/>
          <w:szCs w:val="28"/>
          <w:u w:val="single"/>
          <w:lang w:val="en-US" w:eastAsia="ru-RU"/>
        </w:rPr>
        <w:t>you'd</w:t>
      </w:r>
      <w:r w:rsidRPr="00AA4DE4">
        <w:rPr>
          <w:rFonts w:asciiTheme="majorHAnsi" w:eastAsia="Times New Roman" w:hAnsiTheme="majorHAnsi" w:cs="Times New Roman"/>
          <w:sz w:val="28"/>
          <w:szCs w:val="28"/>
          <w:lang w:val="en-US" w:eastAsia="ru-RU"/>
        </w:rPr>
        <w:t> played hockey and been a-swimming. But I forgive ye, Tom. I reckon </w:t>
      </w:r>
      <w:r w:rsidRPr="00AA4DE4">
        <w:rPr>
          <w:rFonts w:asciiTheme="majorHAnsi" w:eastAsia="Times New Roman" w:hAnsiTheme="majorHAnsi" w:cs="Times New Roman"/>
          <w:sz w:val="28"/>
          <w:szCs w:val="28"/>
          <w:u w:val="single"/>
          <w:lang w:val="en-US" w:eastAsia="ru-RU"/>
        </w:rPr>
        <w:t>you're</w:t>
      </w:r>
      <w:r w:rsidRPr="00AA4DE4">
        <w:rPr>
          <w:rFonts w:asciiTheme="majorHAnsi" w:eastAsia="Times New Roman" w:hAnsiTheme="majorHAnsi" w:cs="Times New Roman"/>
          <w:sz w:val="28"/>
          <w:szCs w:val="28"/>
          <w:lang w:val="en-US" w:eastAsia="ru-RU"/>
        </w:rPr>
        <w:t> a kind of a singed cat as the saying is - </w:t>
      </w:r>
      <w:r w:rsidRPr="00AA4DE4">
        <w:rPr>
          <w:rFonts w:asciiTheme="majorHAnsi" w:eastAsia="Times New Roman" w:hAnsiTheme="majorHAnsi" w:cs="Times New Roman"/>
          <w:sz w:val="28"/>
          <w:szCs w:val="28"/>
          <w:u w:val="single"/>
          <w:lang w:val="en-US" w:eastAsia="ru-RU"/>
        </w:rPr>
        <w:t>better in</w:t>
      </w:r>
      <w:r w:rsidRPr="00AA4DE4">
        <w:rPr>
          <w:rFonts w:asciiTheme="majorHAnsi" w:eastAsia="Times New Roman" w:hAnsiTheme="majorHAnsi" w:cs="Times New Roman"/>
          <w:sz w:val="28"/>
          <w:szCs w:val="28"/>
          <w:lang w:val="en-US" w:eastAsia="ru-RU"/>
        </w:rPr>
        <w:t xml:space="preserve"> you look - this time!» </w:t>
      </w:r>
      <w:r w:rsidRPr="00AA4DE4">
        <w:rPr>
          <w:rFonts w:asciiTheme="majorHAnsi" w:eastAsia="Times New Roman" w:hAnsiTheme="majorHAnsi" w:cs="Times New Roman"/>
          <w:sz w:val="28"/>
          <w:szCs w:val="28"/>
          <w:lang w:eastAsia="ru-RU"/>
        </w:rPr>
        <w:t>[24, 6]</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eastAsia="ru-RU"/>
        </w:rPr>
        <w:t>Що ти скажеш! Ну гаразд, нехай. Я ж така була певна, що ти не пішов до школи й купався в річці. Та я не гніваюсь на тебе, Томе. Хоч віри тобі, як то кажуть, уже й немає, але часом ти буваєш кращий, ніж здаєшся. Принаймні</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сьогодні</w:t>
      </w:r>
      <w:r w:rsidRPr="00AA4DE4">
        <w:rPr>
          <w:rFonts w:asciiTheme="majorHAnsi" w:eastAsia="Times New Roman" w:hAnsiTheme="majorHAnsi" w:cs="Times New Roman"/>
          <w:sz w:val="28"/>
          <w:szCs w:val="28"/>
          <w:lang w:val="en-US" w:eastAsia="ru-RU"/>
        </w:rPr>
        <w:t>. [12, 22]</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val="en-US" w:eastAsia="ru-RU"/>
        </w:rPr>
        <w:t>«What's your name?» - «'</w:t>
      </w:r>
      <w:r w:rsidRPr="00AA4DE4">
        <w:rPr>
          <w:rFonts w:asciiTheme="majorHAnsi" w:eastAsia="Times New Roman" w:hAnsiTheme="majorHAnsi" w:cs="Times New Roman"/>
          <w:sz w:val="28"/>
          <w:szCs w:val="28"/>
          <w:u w:val="single"/>
          <w:lang w:val="en-US" w:eastAsia="ru-RU"/>
        </w:rPr>
        <w:t>Tisn't</w:t>
      </w:r>
      <w:r w:rsidRPr="00AA4DE4">
        <w:rPr>
          <w:rFonts w:asciiTheme="majorHAnsi" w:eastAsia="Times New Roman" w:hAnsiTheme="majorHAnsi" w:cs="Times New Roman"/>
          <w:sz w:val="28"/>
          <w:szCs w:val="28"/>
          <w:lang w:val="en-US" w:eastAsia="ru-RU"/>
        </w:rPr>
        <w:t> any of your business, maybe.» «Well, </w:t>
      </w:r>
      <w:r w:rsidRPr="00AA4DE4">
        <w:rPr>
          <w:rFonts w:asciiTheme="majorHAnsi" w:eastAsia="Times New Roman" w:hAnsiTheme="majorHAnsi" w:cs="Times New Roman"/>
          <w:sz w:val="28"/>
          <w:szCs w:val="28"/>
          <w:u w:val="single"/>
          <w:lang w:val="en-US" w:eastAsia="ru-RU"/>
        </w:rPr>
        <w:t>I'low</w:t>
      </w:r>
      <w:r w:rsidRPr="00AA4DE4">
        <w:rPr>
          <w:rFonts w:asciiTheme="majorHAnsi" w:eastAsia="Times New Roman" w:hAnsiTheme="majorHAnsi" w:cs="Times New Roman"/>
          <w:sz w:val="28"/>
          <w:szCs w:val="28"/>
          <w:lang w:val="en-US" w:eastAsia="ru-RU"/>
        </w:rPr>
        <w:t xml:space="preserve"> I'll make it my business.» </w:t>
      </w:r>
      <w:r w:rsidRPr="00AA4DE4">
        <w:rPr>
          <w:rFonts w:asciiTheme="majorHAnsi" w:eastAsia="Times New Roman" w:hAnsiTheme="majorHAnsi" w:cs="Times New Roman"/>
          <w:sz w:val="28"/>
          <w:szCs w:val="28"/>
          <w:lang w:eastAsia="ru-RU"/>
        </w:rPr>
        <w:t>[24, 8]</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eastAsia="ru-RU"/>
        </w:rPr>
        <w:t xml:space="preserve">«Тебе як звати?» - «А тобі що до того?» «Ось я тобі покажу, що мені до того.» </w:t>
      </w:r>
      <w:r w:rsidRPr="00AA4DE4">
        <w:rPr>
          <w:rFonts w:asciiTheme="majorHAnsi" w:eastAsia="Times New Roman" w:hAnsiTheme="majorHAnsi" w:cs="Times New Roman"/>
          <w:sz w:val="28"/>
          <w:szCs w:val="28"/>
          <w:lang w:val="en-US" w:eastAsia="ru-RU"/>
        </w:rPr>
        <w:t>[13, 23]</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val="en-US" w:eastAsia="ru-RU"/>
        </w:rPr>
        <w:t>«You're a fighting liar, and </w:t>
      </w:r>
      <w:r w:rsidRPr="00AA4DE4">
        <w:rPr>
          <w:rFonts w:asciiTheme="majorHAnsi" w:eastAsia="Times New Roman" w:hAnsiTheme="majorHAnsi" w:cs="Times New Roman"/>
          <w:sz w:val="28"/>
          <w:szCs w:val="28"/>
          <w:u w:val="single"/>
          <w:lang w:val="en-US" w:eastAsia="ru-RU"/>
        </w:rPr>
        <w:t>darn't</w:t>
      </w:r>
      <w:r w:rsidRPr="00AA4DE4">
        <w:rPr>
          <w:rFonts w:asciiTheme="majorHAnsi" w:eastAsia="Times New Roman" w:hAnsiTheme="majorHAnsi" w:cs="Times New Roman"/>
          <w:sz w:val="28"/>
          <w:szCs w:val="28"/>
          <w:lang w:val="en-US" w:eastAsia="ru-RU"/>
        </w:rPr>
        <w:t xml:space="preserve"> take it up.» «Aw - take a walk!» </w:t>
      </w:r>
      <w:r w:rsidRPr="00AA4DE4">
        <w:rPr>
          <w:rFonts w:asciiTheme="majorHAnsi" w:eastAsia="Times New Roman" w:hAnsiTheme="majorHAnsi" w:cs="Times New Roman"/>
          <w:sz w:val="28"/>
          <w:szCs w:val="28"/>
          <w:lang w:eastAsia="ru-RU"/>
        </w:rPr>
        <w:t>[24, 9]</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eastAsia="ru-RU"/>
        </w:rPr>
        <w:t xml:space="preserve">Ти паскудний брехун і боягуз. Ану котись ти, знаєш куди… </w:t>
      </w:r>
      <w:r w:rsidRPr="00AA4DE4">
        <w:rPr>
          <w:rFonts w:asciiTheme="majorHAnsi" w:eastAsia="Times New Roman" w:hAnsiTheme="majorHAnsi" w:cs="Times New Roman"/>
          <w:sz w:val="28"/>
          <w:szCs w:val="28"/>
          <w:lang w:val="en-US" w:eastAsia="ru-RU"/>
        </w:rPr>
        <w:t>[13, 24]</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«Say - if you give me much more of your sass, I'll take and bounce a rock off'n your head» [24, 9]</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eastAsia="ru-RU"/>
        </w:rPr>
        <w:t xml:space="preserve">Ще раз пошли мене - і я розвалю тобі голову каменюкою. </w:t>
      </w:r>
      <w:r w:rsidRPr="00AA4DE4">
        <w:rPr>
          <w:rFonts w:asciiTheme="majorHAnsi" w:eastAsia="Times New Roman" w:hAnsiTheme="majorHAnsi" w:cs="Times New Roman"/>
          <w:sz w:val="28"/>
          <w:szCs w:val="28"/>
          <w:lang w:val="en-US" w:eastAsia="ru-RU"/>
        </w:rPr>
        <w:t>[13, 24]</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val="en-US" w:eastAsia="ru-RU"/>
        </w:rPr>
        <w:t>«</w:t>
      </w:r>
      <w:r w:rsidRPr="00AA4DE4">
        <w:rPr>
          <w:rFonts w:asciiTheme="majorHAnsi" w:eastAsia="Times New Roman" w:hAnsiTheme="majorHAnsi" w:cs="Times New Roman"/>
          <w:sz w:val="28"/>
          <w:szCs w:val="28"/>
          <w:u w:val="single"/>
          <w:lang w:val="en-US" w:eastAsia="ru-RU"/>
        </w:rPr>
        <w:t>You're</w:t>
      </w:r>
      <w:r w:rsidRPr="00AA4DE4">
        <w:rPr>
          <w:rFonts w:asciiTheme="majorHAnsi" w:eastAsia="Times New Roman" w:hAnsiTheme="majorHAnsi" w:cs="Times New Roman"/>
          <w:sz w:val="28"/>
          <w:szCs w:val="28"/>
          <w:lang w:val="en-US" w:eastAsia="ru-RU"/>
        </w:rPr>
        <w:t> a coward and a pup. </w:t>
      </w:r>
      <w:r w:rsidRPr="00AA4DE4">
        <w:rPr>
          <w:rFonts w:asciiTheme="majorHAnsi" w:eastAsia="Times New Roman" w:hAnsiTheme="majorHAnsi" w:cs="Times New Roman"/>
          <w:sz w:val="28"/>
          <w:szCs w:val="28"/>
          <w:u w:val="single"/>
          <w:lang w:val="en-US" w:eastAsia="ru-RU"/>
        </w:rPr>
        <w:t>I'll</w:t>
      </w:r>
      <w:r w:rsidRPr="00AA4DE4">
        <w:rPr>
          <w:rFonts w:asciiTheme="majorHAnsi" w:eastAsia="Times New Roman" w:hAnsiTheme="majorHAnsi" w:cs="Times New Roman"/>
          <w:sz w:val="28"/>
          <w:szCs w:val="28"/>
          <w:lang w:val="en-US" w:eastAsia="ru-RU"/>
        </w:rPr>
        <w:t> tell my big brother on you, and he can lam you with his little finger, and </w:t>
      </w:r>
      <w:r w:rsidRPr="00AA4DE4">
        <w:rPr>
          <w:rFonts w:asciiTheme="majorHAnsi" w:eastAsia="Times New Roman" w:hAnsiTheme="majorHAnsi" w:cs="Times New Roman"/>
          <w:sz w:val="28"/>
          <w:szCs w:val="28"/>
          <w:u w:val="single"/>
          <w:lang w:val="en-US" w:eastAsia="ru-RU"/>
        </w:rPr>
        <w:t>I'll</w:t>
      </w:r>
      <w:r w:rsidRPr="00AA4DE4">
        <w:rPr>
          <w:rFonts w:asciiTheme="majorHAnsi" w:eastAsia="Times New Roman" w:hAnsiTheme="majorHAnsi" w:cs="Times New Roman"/>
          <w:sz w:val="28"/>
          <w:szCs w:val="28"/>
          <w:lang w:val="en-US" w:eastAsia="ru-RU"/>
        </w:rPr>
        <w:t xml:space="preserve"> make him do it, too.» </w:t>
      </w:r>
      <w:r w:rsidRPr="00AA4DE4">
        <w:rPr>
          <w:rFonts w:asciiTheme="majorHAnsi" w:eastAsia="Times New Roman" w:hAnsiTheme="majorHAnsi" w:cs="Times New Roman"/>
          <w:sz w:val="28"/>
          <w:szCs w:val="28"/>
          <w:lang w:eastAsia="ru-RU"/>
        </w:rPr>
        <w:t>[24, 9]</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Ти боягуз і слинько! Ось я скажу своєму старшому братові - то він тебе самим мізинцем віддухопелить. А я йому скажу, начувайся! [13, 24]</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«Holler `</w:t>
      </w:r>
      <w:r w:rsidRPr="00AA4DE4">
        <w:rPr>
          <w:rFonts w:asciiTheme="majorHAnsi" w:eastAsia="Times New Roman" w:hAnsiTheme="majorHAnsi" w:cs="Times New Roman"/>
          <w:sz w:val="28"/>
          <w:szCs w:val="28"/>
          <w:u w:val="single"/>
          <w:lang w:eastAsia="ru-RU"/>
        </w:rPr>
        <w:t>nuff</w:t>
      </w:r>
      <w:r w:rsidRPr="00AA4DE4">
        <w:rPr>
          <w:rFonts w:asciiTheme="majorHAnsi" w:eastAsia="Times New Roman" w:hAnsiTheme="majorHAnsi" w:cs="Times New Roman"/>
          <w:sz w:val="28"/>
          <w:szCs w:val="28"/>
          <w:lang w:eastAsia="ru-RU"/>
        </w:rPr>
        <w:t>!» - said he. [24, 6]</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Здавайся! - зажадав він, [13, 25]</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val="en-US" w:eastAsia="ru-RU"/>
        </w:rPr>
        <w:t>«Tom, what on earth </w:t>
      </w:r>
      <w:r w:rsidRPr="00AA4DE4">
        <w:rPr>
          <w:rFonts w:asciiTheme="majorHAnsi" w:eastAsia="Times New Roman" w:hAnsiTheme="majorHAnsi" w:cs="Times New Roman"/>
          <w:sz w:val="28"/>
          <w:szCs w:val="28"/>
          <w:u w:val="single"/>
          <w:lang w:val="en-US" w:eastAsia="ru-RU"/>
        </w:rPr>
        <w:t>a'ls</w:t>
      </w:r>
      <w:r w:rsidRPr="00AA4DE4">
        <w:rPr>
          <w:rFonts w:asciiTheme="majorHAnsi" w:eastAsia="Times New Roman" w:hAnsiTheme="majorHAnsi" w:cs="Times New Roman"/>
          <w:sz w:val="28"/>
          <w:szCs w:val="28"/>
          <w:lang w:val="en-US" w:eastAsia="ru-RU"/>
        </w:rPr>
        <w:t xml:space="preserve"> that cat?» </w:t>
      </w:r>
      <w:r w:rsidRPr="00AA4DE4">
        <w:rPr>
          <w:rFonts w:asciiTheme="majorHAnsi" w:eastAsia="Times New Roman" w:hAnsiTheme="majorHAnsi" w:cs="Times New Roman"/>
          <w:sz w:val="28"/>
          <w:szCs w:val="28"/>
          <w:lang w:eastAsia="ru-RU"/>
        </w:rPr>
        <w:t>[24, 87]</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eastAsia="ru-RU"/>
        </w:rPr>
        <w:t xml:space="preserve">Бога ради, Томе, що це з котом? </w:t>
      </w:r>
      <w:r w:rsidRPr="00AA4DE4">
        <w:rPr>
          <w:rFonts w:asciiTheme="majorHAnsi" w:eastAsia="Times New Roman" w:hAnsiTheme="majorHAnsi" w:cs="Times New Roman"/>
          <w:sz w:val="28"/>
          <w:szCs w:val="28"/>
          <w:lang w:val="en-US" w:eastAsia="ru-RU"/>
        </w:rPr>
        <w:t>[13, 83]</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u w:val="single"/>
          <w:lang w:val="en-US" w:eastAsia="ru-RU"/>
        </w:rPr>
        <w:t>Tom's</w:t>
      </w:r>
      <w:r w:rsidRPr="00AA4DE4">
        <w:rPr>
          <w:rFonts w:asciiTheme="majorHAnsi" w:eastAsia="Times New Roman" w:hAnsiTheme="majorHAnsi" w:cs="Times New Roman"/>
          <w:sz w:val="28"/>
          <w:szCs w:val="28"/>
          <w:lang w:val="en-US" w:eastAsia="ru-RU"/>
        </w:rPr>
        <w:t xml:space="preserve"> cheeks burned. He gathered himself up and sneaked off, crushed and crestfallen. </w:t>
      </w:r>
      <w:r w:rsidRPr="00AA4DE4">
        <w:rPr>
          <w:rFonts w:asciiTheme="majorHAnsi" w:eastAsia="Times New Roman" w:hAnsiTheme="majorHAnsi" w:cs="Times New Roman"/>
          <w:sz w:val="28"/>
          <w:szCs w:val="28"/>
          <w:lang w:eastAsia="ru-RU"/>
        </w:rPr>
        <w:t>[24, 89]</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eastAsia="ru-RU"/>
        </w:rPr>
        <w:t xml:space="preserve">В Тома спалахнули щоки. Він підвівся з землі й понуро поплентався геть, розчавлений та прибитий. </w:t>
      </w:r>
      <w:r w:rsidRPr="00AA4DE4">
        <w:rPr>
          <w:rFonts w:asciiTheme="majorHAnsi" w:eastAsia="Times New Roman" w:hAnsiTheme="majorHAnsi" w:cs="Times New Roman"/>
          <w:sz w:val="28"/>
          <w:szCs w:val="28"/>
          <w:lang w:val="en-US" w:eastAsia="ru-RU"/>
        </w:rPr>
        <w:t>[13, 85]</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val="en-US" w:eastAsia="ru-RU"/>
        </w:rPr>
        <w:t xml:space="preserve">Just a this point he met his soul's sworn comrade, Joe Harper - hard-eyed, and with evidently a great and dismal purpose in his heart. </w:t>
      </w:r>
      <w:r w:rsidRPr="00AA4DE4">
        <w:rPr>
          <w:rFonts w:asciiTheme="majorHAnsi" w:eastAsia="Times New Roman" w:hAnsiTheme="majorHAnsi" w:cs="Times New Roman"/>
          <w:sz w:val="28"/>
          <w:szCs w:val="28"/>
          <w:lang w:eastAsia="ru-RU"/>
        </w:rPr>
        <w:t>[24, 90]</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eastAsia="ru-RU"/>
        </w:rPr>
        <w:t xml:space="preserve">І саме тоді він зустрів свого щирого, задумливого приятеля Джо Гарпера - теж із зажуреними очима і, як видно, з таким самим великим і зловісним наміром у душі. </w:t>
      </w:r>
      <w:r w:rsidRPr="00AA4DE4">
        <w:rPr>
          <w:rFonts w:asciiTheme="majorHAnsi" w:eastAsia="Times New Roman" w:hAnsiTheme="majorHAnsi" w:cs="Times New Roman"/>
          <w:sz w:val="28"/>
          <w:szCs w:val="28"/>
          <w:lang w:val="en-US" w:eastAsia="ru-RU"/>
        </w:rPr>
        <w:t>[13, 86]</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val="en-US" w:eastAsia="ru-RU"/>
        </w:rPr>
        <w:t xml:space="preserve">Plainly here were «two souls with but a single thought.» </w:t>
      </w:r>
      <w:r w:rsidRPr="00AA4DE4">
        <w:rPr>
          <w:rFonts w:asciiTheme="majorHAnsi" w:eastAsia="Times New Roman" w:hAnsiTheme="majorHAnsi" w:cs="Times New Roman"/>
          <w:sz w:val="28"/>
          <w:szCs w:val="28"/>
          <w:lang w:eastAsia="ru-RU"/>
        </w:rPr>
        <w:t>[24, 90]</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eastAsia="ru-RU"/>
        </w:rPr>
        <w:t xml:space="preserve">От уже достоту «зійшлися дві душі в єдиній думі.» </w:t>
      </w:r>
      <w:r w:rsidRPr="00AA4DE4">
        <w:rPr>
          <w:rFonts w:asciiTheme="majorHAnsi" w:eastAsia="Times New Roman" w:hAnsiTheme="majorHAnsi" w:cs="Times New Roman"/>
          <w:sz w:val="28"/>
          <w:szCs w:val="28"/>
          <w:lang w:val="en-US" w:eastAsia="ru-RU"/>
        </w:rPr>
        <w:t>[13, 86]</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val="en-US" w:eastAsia="ru-RU"/>
        </w:rPr>
        <w:t xml:space="preserve">«I wander,» said Tom in a whisper. </w:t>
      </w:r>
      <w:r w:rsidRPr="00AA4DE4">
        <w:rPr>
          <w:rFonts w:asciiTheme="majorHAnsi" w:eastAsia="Times New Roman" w:hAnsiTheme="majorHAnsi" w:cs="Times New Roman"/>
          <w:sz w:val="28"/>
          <w:szCs w:val="28"/>
          <w:lang w:eastAsia="ru-RU"/>
        </w:rPr>
        <w:t>[24, 101]</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eastAsia="ru-RU"/>
        </w:rPr>
        <w:t xml:space="preserve">«Хто його знає», - так само тихо озвався Том. </w:t>
      </w:r>
      <w:r w:rsidRPr="00AA4DE4">
        <w:rPr>
          <w:rFonts w:asciiTheme="majorHAnsi" w:eastAsia="Times New Roman" w:hAnsiTheme="majorHAnsi" w:cs="Times New Roman"/>
          <w:sz w:val="28"/>
          <w:szCs w:val="28"/>
          <w:lang w:val="en-US" w:eastAsia="ru-RU"/>
        </w:rPr>
        <w:t>[13, 94]</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val="en-US" w:eastAsia="ru-RU"/>
        </w:rPr>
        <w:lastRenderedPageBreak/>
        <w:t xml:space="preserve">They sprang to their feet and hurried of the shore towards the town. </w:t>
      </w:r>
      <w:r w:rsidRPr="00AA4DE4">
        <w:rPr>
          <w:rFonts w:asciiTheme="majorHAnsi" w:eastAsia="Times New Roman" w:hAnsiTheme="majorHAnsi" w:cs="Times New Roman"/>
          <w:sz w:val="28"/>
          <w:szCs w:val="28"/>
          <w:lang w:eastAsia="ru-RU"/>
        </w:rPr>
        <w:t>[24, 101]</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eastAsia="ru-RU"/>
        </w:rPr>
        <w:t xml:space="preserve">Хлопці підхопилися на ноги й побігли на край острова, звернений до містечка. </w:t>
      </w:r>
      <w:r w:rsidRPr="00AA4DE4">
        <w:rPr>
          <w:rFonts w:asciiTheme="majorHAnsi" w:eastAsia="Times New Roman" w:hAnsiTheme="majorHAnsi" w:cs="Times New Roman"/>
          <w:sz w:val="28"/>
          <w:szCs w:val="28"/>
          <w:lang w:val="en-US" w:eastAsia="ru-RU"/>
        </w:rPr>
        <w:t>[13, 94]</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val="en-US" w:eastAsia="ru-RU"/>
        </w:rPr>
        <w:t xml:space="preserve">«By jings, I wish I was over there now,» said Joe. </w:t>
      </w:r>
      <w:r w:rsidRPr="00AA4DE4">
        <w:rPr>
          <w:rFonts w:asciiTheme="majorHAnsi" w:eastAsia="Times New Roman" w:hAnsiTheme="majorHAnsi" w:cs="Times New Roman"/>
          <w:sz w:val="28"/>
          <w:szCs w:val="28"/>
          <w:lang w:eastAsia="ru-RU"/>
        </w:rPr>
        <w:t>[24, 102]</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eastAsia="ru-RU"/>
        </w:rPr>
        <w:t xml:space="preserve">«Ет чорт, хотів би я зараз бути там!» - мовив Джо. </w:t>
      </w:r>
      <w:r w:rsidRPr="00AA4DE4">
        <w:rPr>
          <w:rFonts w:asciiTheme="majorHAnsi" w:eastAsia="Times New Roman" w:hAnsiTheme="majorHAnsi" w:cs="Times New Roman"/>
          <w:sz w:val="28"/>
          <w:szCs w:val="28"/>
          <w:lang w:val="en-US" w:eastAsia="ru-RU"/>
        </w:rPr>
        <w:t>[13, 95]</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«Oh, boys, let's give it up. I want to go home. It's so lonesome.» [24, 111]</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val="en-US" w:eastAsia="ru-RU"/>
        </w:rPr>
        <w:t>«</w:t>
      </w:r>
      <w:r w:rsidRPr="00AA4DE4">
        <w:rPr>
          <w:rFonts w:asciiTheme="majorHAnsi" w:eastAsia="Times New Roman" w:hAnsiTheme="majorHAnsi" w:cs="Times New Roman"/>
          <w:sz w:val="28"/>
          <w:szCs w:val="28"/>
          <w:lang w:eastAsia="ru-RU"/>
        </w:rPr>
        <w:t>Ой</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хлопці</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ну</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його</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все</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це</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діло</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Я хочу додому. Тут так нудно…» [13, 101]</w:t>
      </w:r>
    </w:p>
    <w:p w:rsidR="00AA4DE4" w:rsidRPr="00AA4DE4" w:rsidRDefault="00AA4DE4" w:rsidP="001A4E04">
      <w:pPr>
        <w:shd w:val="clear" w:color="auto" w:fill="FFFFFF" w:themeFill="background1"/>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У художньому стилі тропи виконують естетичну функцію, вони тут особливо різноманітні, яскраві й численні. Поширеним прийомом у художніх текстах є створення розгорнутих порівнянь, які вказують не на одну, а на цілий ряд спільних ознак двох порівнюваних явищах.</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val="en-US" w:eastAsia="ru-RU"/>
        </w:rPr>
        <w:t>The Sun rose upon a tranquil world and </w:t>
      </w:r>
      <w:r w:rsidRPr="00AA4DE4">
        <w:rPr>
          <w:rFonts w:asciiTheme="majorHAnsi" w:eastAsia="Times New Roman" w:hAnsiTheme="majorHAnsi" w:cs="Times New Roman"/>
          <w:sz w:val="28"/>
          <w:szCs w:val="28"/>
          <w:u w:val="single"/>
          <w:lang w:val="en-US" w:eastAsia="ru-RU"/>
        </w:rPr>
        <w:t>beamed down</w:t>
      </w:r>
      <w:r w:rsidRPr="00AA4DE4">
        <w:rPr>
          <w:rFonts w:asciiTheme="majorHAnsi" w:eastAsia="Times New Roman" w:hAnsiTheme="majorHAnsi" w:cs="Times New Roman"/>
          <w:sz w:val="28"/>
          <w:szCs w:val="28"/>
          <w:lang w:val="en-US" w:eastAsia="ru-RU"/>
        </w:rPr>
        <w:t> upon the peaceful village </w:t>
      </w:r>
      <w:r w:rsidRPr="00AA4DE4">
        <w:rPr>
          <w:rFonts w:asciiTheme="majorHAnsi" w:eastAsia="Times New Roman" w:hAnsiTheme="majorHAnsi" w:cs="Times New Roman"/>
          <w:sz w:val="28"/>
          <w:szCs w:val="28"/>
          <w:u w:val="single"/>
          <w:lang w:val="en-US" w:eastAsia="ru-RU"/>
        </w:rPr>
        <w:t>like a benediction</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[24, 24]</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Сонце зійшло над оповитою спокоєм землею і </w:t>
      </w:r>
      <w:r w:rsidRPr="00AA4DE4">
        <w:rPr>
          <w:rFonts w:asciiTheme="majorHAnsi" w:eastAsia="Times New Roman" w:hAnsiTheme="majorHAnsi" w:cs="Times New Roman"/>
          <w:sz w:val="28"/>
          <w:szCs w:val="28"/>
          <w:u w:val="single"/>
          <w:lang w:eastAsia="ru-RU"/>
        </w:rPr>
        <w:t>осяяло</w:t>
      </w:r>
      <w:r w:rsidRPr="00AA4DE4">
        <w:rPr>
          <w:rFonts w:asciiTheme="majorHAnsi" w:eastAsia="Times New Roman" w:hAnsiTheme="majorHAnsi" w:cs="Times New Roman"/>
          <w:sz w:val="28"/>
          <w:szCs w:val="28"/>
          <w:lang w:eastAsia="ru-RU"/>
        </w:rPr>
        <w:t> свої промінням мирне містечко, </w:t>
      </w:r>
      <w:r w:rsidRPr="00AA4DE4">
        <w:rPr>
          <w:rFonts w:asciiTheme="majorHAnsi" w:eastAsia="Times New Roman" w:hAnsiTheme="majorHAnsi" w:cs="Times New Roman"/>
          <w:sz w:val="28"/>
          <w:szCs w:val="28"/>
          <w:u w:val="single"/>
          <w:lang w:eastAsia="ru-RU"/>
        </w:rPr>
        <w:t>немов благословляючи</w:t>
      </w:r>
      <w:r w:rsidRPr="00AA4DE4">
        <w:rPr>
          <w:rFonts w:asciiTheme="majorHAnsi" w:eastAsia="Times New Roman" w:hAnsiTheme="majorHAnsi" w:cs="Times New Roman"/>
          <w:sz w:val="28"/>
          <w:szCs w:val="28"/>
          <w:lang w:eastAsia="ru-RU"/>
        </w:rPr>
        <w:t> його. [13, 35]</w:t>
      </w:r>
    </w:p>
    <w:p w:rsidR="00AA4DE4" w:rsidRPr="00AA4DE4" w:rsidRDefault="00AA4DE4" w:rsidP="001A4E04">
      <w:pPr>
        <w:shd w:val="clear" w:color="auto" w:fill="FFFFFF" w:themeFill="background1"/>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Метафора виникає як результат переносу прямого значення слова на об'єкт, котрому «перенесена» дія або якість не властиві за узвичаєними нормами мовлення.</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He paused a moment </w:t>
      </w:r>
      <w:r w:rsidRPr="00AA4DE4">
        <w:rPr>
          <w:rFonts w:asciiTheme="majorHAnsi" w:eastAsia="Times New Roman" w:hAnsiTheme="majorHAnsi" w:cs="Times New Roman"/>
          <w:sz w:val="28"/>
          <w:szCs w:val="28"/>
          <w:u w:val="single"/>
          <w:lang w:val="en-US" w:eastAsia="ru-RU"/>
        </w:rPr>
        <w:t>no sound fell</w:t>
      </w:r>
      <w:r w:rsidRPr="00AA4DE4">
        <w:rPr>
          <w:rFonts w:asciiTheme="majorHAnsi" w:eastAsia="Times New Roman" w:hAnsiTheme="majorHAnsi" w:cs="Times New Roman"/>
          <w:sz w:val="28"/>
          <w:szCs w:val="28"/>
          <w:lang w:val="en-US" w:eastAsia="ru-RU"/>
        </w:rPr>
        <w:t> upon his listening ear; a candle was </w:t>
      </w:r>
      <w:r w:rsidRPr="00AA4DE4">
        <w:rPr>
          <w:rFonts w:asciiTheme="majorHAnsi" w:eastAsia="Times New Roman" w:hAnsiTheme="majorHAnsi" w:cs="Times New Roman"/>
          <w:sz w:val="28"/>
          <w:szCs w:val="28"/>
          <w:u w:val="single"/>
          <w:lang w:val="en-US" w:eastAsia="ru-RU"/>
        </w:rPr>
        <w:t>casting a dull glow</w:t>
      </w:r>
      <w:r w:rsidRPr="00AA4DE4">
        <w:rPr>
          <w:rFonts w:asciiTheme="majorHAnsi" w:eastAsia="Times New Roman" w:hAnsiTheme="majorHAnsi" w:cs="Times New Roman"/>
          <w:sz w:val="28"/>
          <w:szCs w:val="28"/>
          <w:lang w:val="en-US" w:eastAsia="ru-RU"/>
        </w:rPr>
        <w:t> upon the curtain of a secondary window. [24, 23]</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eastAsia="ru-RU"/>
        </w:rPr>
        <w:t>Біля</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її</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дому</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він</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на</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хвилинку</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спинився</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ніде</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ні</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звуку</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ні</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поруху</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тільки</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тьмяний</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відсвіт</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свічки</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падав</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на</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завісу</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у</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вікні</w:t>
      </w:r>
      <w:r w:rsidRPr="00AA4DE4">
        <w:rPr>
          <w:rFonts w:asciiTheme="majorHAnsi" w:eastAsia="Times New Roman" w:hAnsiTheme="majorHAnsi" w:cs="Times New Roman"/>
          <w:sz w:val="28"/>
          <w:szCs w:val="28"/>
          <w:lang w:val="en-US" w:eastAsia="ru-RU"/>
        </w:rPr>
        <w:t xml:space="preserve"> </w:t>
      </w:r>
      <w:r w:rsidRPr="00AA4DE4">
        <w:rPr>
          <w:rFonts w:asciiTheme="majorHAnsi" w:eastAsia="Times New Roman" w:hAnsiTheme="majorHAnsi" w:cs="Times New Roman"/>
          <w:sz w:val="28"/>
          <w:szCs w:val="28"/>
          <w:lang w:eastAsia="ru-RU"/>
        </w:rPr>
        <w:t>нагорі</w:t>
      </w:r>
      <w:r w:rsidRPr="00AA4DE4">
        <w:rPr>
          <w:rFonts w:asciiTheme="majorHAnsi" w:eastAsia="Times New Roman" w:hAnsiTheme="majorHAnsi" w:cs="Times New Roman"/>
          <w:sz w:val="28"/>
          <w:szCs w:val="28"/>
          <w:lang w:val="en-US" w:eastAsia="ru-RU"/>
        </w:rPr>
        <w:t>. [13. 35]</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val="en-US" w:eastAsia="ru-RU"/>
        </w:rPr>
        <w:t>The </w:t>
      </w:r>
      <w:r w:rsidRPr="00AA4DE4">
        <w:rPr>
          <w:rFonts w:asciiTheme="majorHAnsi" w:eastAsia="Times New Roman" w:hAnsiTheme="majorHAnsi" w:cs="Times New Roman"/>
          <w:sz w:val="28"/>
          <w:szCs w:val="28"/>
          <w:u w:val="single"/>
          <w:lang w:val="en-US" w:eastAsia="ru-RU"/>
        </w:rPr>
        <w:t>window went up</w:t>
      </w:r>
      <w:r w:rsidRPr="00AA4DE4">
        <w:rPr>
          <w:rFonts w:asciiTheme="majorHAnsi" w:eastAsia="Times New Roman" w:hAnsiTheme="majorHAnsi" w:cs="Times New Roman"/>
          <w:sz w:val="28"/>
          <w:szCs w:val="28"/>
          <w:lang w:val="en-US" w:eastAsia="ru-RU"/>
        </w:rPr>
        <w:t>; a maidservant's discordant </w:t>
      </w:r>
      <w:r w:rsidRPr="00AA4DE4">
        <w:rPr>
          <w:rFonts w:asciiTheme="majorHAnsi" w:eastAsia="Times New Roman" w:hAnsiTheme="majorHAnsi" w:cs="Times New Roman"/>
          <w:sz w:val="28"/>
          <w:szCs w:val="28"/>
          <w:u w:val="single"/>
          <w:lang w:val="en-US" w:eastAsia="ru-RU"/>
        </w:rPr>
        <w:t>voice profaned</w:t>
      </w:r>
      <w:r w:rsidRPr="00AA4DE4">
        <w:rPr>
          <w:rFonts w:asciiTheme="majorHAnsi" w:eastAsia="Times New Roman" w:hAnsiTheme="majorHAnsi" w:cs="Times New Roman"/>
          <w:sz w:val="28"/>
          <w:szCs w:val="28"/>
          <w:lang w:val="en-US" w:eastAsia="ru-RU"/>
        </w:rPr>
        <w:t> the </w:t>
      </w:r>
      <w:r w:rsidRPr="00AA4DE4">
        <w:rPr>
          <w:rFonts w:asciiTheme="majorHAnsi" w:eastAsia="Times New Roman" w:hAnsiTheme="majorHAnsi" w:cs="Times New Roman"/>
          <w:sz w:val="28"/>
          <w:szCs w:val="28"/>
          <w:u w:val="single"/>
          <w:lang w:val="en-US" w:eastAsia="ru-RU"/>
        </w:rPr>
        <w:t>holy calm</w:t>
      </w:r>
      <w:r w:rsidRPr="00AA4DE4">
        <w:rPr>
          <w:rFonts w:asciiTheme="majorHAnsi" w:eastAsia="Times New Roman" w:hAnsiTheme="majorHAnsi" w:cs="Times New Roman"/>
          <w:sz w:val="28"/>
          <w:szCs w:val="28"/>
          <w:lang w:val="en-US" w:eastAsia="ru-RU"/>
        </w:rPr>
        <w:t xml:space="preserve"> and a deluge of water drenched the prone martyr's remains! </w:t>
      </w:r>
      <w:r w:rsidRPr="00AA4DE4">
        <w:rPr>
          <w:rFonts w:asciiTheme="majorHAnsi" w:eastAsia="Times New Roman" w:hAnsiTheme="majorHAnsi" w:cs="Times New Roman"/>
          <w:sz w:val="28"/>
          <w:szCs w:val="28"/>
          <w:lang w:eastAsia="ru-RU"/>
        </w:rPr>
        <w:t>[24, 23]</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eastAsia="ru-RU"/>
        </w:rPr>
        <w:t xml:space="preserve">Раптом вікно розчинилося, священну тишу опоганив пронизливий голос служниці, і на простерте тіло мученика линув справжній водоспад! </w:t>
      </w:r>
      <w:r w:rsidRPr="00AA4DE4">
        <w:rPr>
          <w:rFonts w:asciiTheme="majorHAnsi" w:eastAsia="Times New Roman" w:hAnsiTheme="majorHAnsi" w:cs="Times New Roman"/>
          <w:sz w:val="28"/>
          <w:szCs w:val="28"/>
          <w:lang w:val="en-US" w:eastAsia="ru-RU"/>
        </w:rPr>
        <w:t>[13, 35]</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val="en-US" w:eastAsia="ru-RU"/>
        </w:rPr>
        <w:t>Tom skirted the block, and came round into a muddy </w:t>
      </w:r>
      <w:r w:rsidRPr="00AA4DE4">
        <w:rPr>
          <w:rFonts w:asciiTheme="majorHAnsi" w:eastAsia="Times New Roman" w:hAnsiTheme="majorHAnsi" w:cs="Times New Roman"/>
          <w:sz w:val="28"/>
          <w:szCs w:val="28"/>
          <w:u w:val="single"/>
          <w:lang w:val="en-US" w:eastAsia="ru-RU"/>
        </w:rPr>
        <w:t>alley</w:t>
      </w:r>
      <w:r w:rsidRPr="00AA4DE4">
        <w:rPr>
          <w:rFonts w:asciiTheme="majorHAnsi" w:eastAsia="Times New Roman" w:hAnsiTheme="majorHAnsi" w:cs="Times New Roman"/>
          <w:sz w:val="28"/>
          <w:szCs w:val="28"/>
          <w:lang w:val="en-US" w:eastAsia="ru-RU"/>
        </w:rPr>
        <w:t> that </w:t>
      </w:r>
      <w:r w:rsidRPr="00AA4DE4">
        <w:rPr>
          <w:rFonts w:asciiTheme="majorHAnsi" w:eastAsia="Times New Roman" w:hAnsiTheme="majorHAnsi" w:cs="Times New Roman"/>
          <w:sz w:val="28"/>
          <w:szCs w:val="28"/>
          <w:u w:val="single"/>
          <w:lang w:val="en-US" w:eastAsia="ru-RU"/>
        </w:rPr>
        <w:t>led</w:t>
      </w:r>
      <w:r w:rsidRPr="00AA4DE4">
        <w:rPr>
          <w:rFonts w:asciiTheme="majorHAnsi" w:eastAsia="Times New Roman" w:hAnsiTheme="majorHAnsi" w:cs="Times New Roman"/>
          <w:sz w:val="28"/>
          <w:szCs w:val="28"/>
          <w:lang w:val="en-US" w:eastAsia="ru-RU"/>
        </w:rPr>
        <w:t xml:space="preserve"> by the back of his aunt's cow stable. </w:t>
      </w:r>
      <w:r w:rsidRPr="00AA4DE4">
        <w:rPr>
          <w:rFonts w:asciiTheme="majorHAnsi" w:eastAsia="Times New Roman" w:hAnsiTheme="majorHAnsi" w:cs="Times New Roman"/>
          <w:sz w:val="28"/>
          <w:szCs w:val="28"/>
          <w:lang w:eastAsia="ru-RU"/>
        </w:rPr>
        <w:t>[24, 18]</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eastAsia="ru-RU"/>
        </w:rPr>
        <w:t>Том обійшов задвірками і повернув у брудний </w:t>
      </w:r>
      <w:r w:rsidRPr="00AA4DE4">
        <w:rPr>
          <w:rFonts w:asciiTheme="majorHAnsi" w:eastAsia="Times New Roman" w:hAnsiTheme="majorHAnsi" w:cs="Times New Roman"/>
          <w:sz w:val="28"/>
          <w:szCs w:val="28"/>
          <w:u w:val="single"/>
          <w:lang w:eastAsia="ru-RU"/>
        </w:rPr>
        <w:t>завулок</w:t>
      </w:r>
      <w:r w:rsidRPr="00AA4DE4">
        <w:rPr>
          <w:rFonts w:asciiTheme="majorHAnsi" w:eastAsia="Times New Roman" w:hAnsiTheme="majorHAnsi" w:cs="Times New Roman"/>
          <w:sz w:val="28"/>
          <w:szCs w:val="28"/>
          <w:lang w:eastAsia="ru-RU"/>
        </w:rPr>
        <w:t>, що </w:t>
      </w:r>
      <w:r w:rsidRPr="00AA4DE4">
        <w:rPr>
          <w:rFonts w:asciiTheme="majorHAnsi" w:eastAsia="Times New Roman" w:hAnsiTheme="majorHAnsi" w:cs="Times New Roman"/>
          <w:sz w:val="28"/>
          <w:szCs w:val="28"/>
          <w:u w:val="single"/>
          <w:lang w:eastAsia="ru-RU"/>
        </w:rPr>
        <w:t>огинав</w:t>
      </w:r>
      <w:r w:rsidRPr="00AA4DE4">
        <w:rPr>
          <w:rFonts w:asciiTheme="majorHAnsi" w:eastAsia="Times New Roman" w:hAnsiTheme="majorHAnsi" w:cs="Times New Roman"/>
          <w:sz w:val="28"/>
          <w:szCs w:val="28"/>
          <w:lang w:eastAsia="ru-RU"/>
        </w:rPr>
        <w:t xml:space="preserve"> тітчин корівник. </w:t>
      </w:r>
      <w:r w:rsidRPr="00AA4DE4">
        <w:rPr>
          <w:rFonts w:asciiTheme="majorHAnsi" w:eastAsia="Times New Roman" w:hAnsiTheme="majorHAnsi" w:cs="Times New Roman"/>
          <w:sz w:val="28"/>
          <w:szCs w:val="28"/>
          <w:lang w:val="en-US" w:eastAsia="ru-RU"/>
        </w:rPr>
        <w:t>[13, 31]</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val="en-US" w:eastAsia="ru-RU"/>
        </w:rPr>
        <w:t>He </w:t>
      </w:r>
      <w:r w:rsidRPr="00AA4DE4">
        <w:rPr>
          <w:rFonts w:asciiTheme="majorHAnsi" w:eastAsia="Times New Roman" w:hAnsiTheme="majorHAnsi" w:cs="Times New Roman"/>
          <w:sz w:val="28"/>
          <w:szCs w:val="28"/>
          <w:u w:val="single"/>
          <w:lang w:val="en-US" w:eastAsia="ru-RU"/>
        </w:rPr>
        <w:t>worshipped</w:t>
      </w:r>
      <w:r w:rsidRPr="00AA4DE4">
        <w:rPr>
          <w:rFonts w:asciiTheme="majorHAnsi" w:eastAsia="Times New Roman" w:hAnsiTheme="majorHAnsi" w:cs="Times New Roman"/>
          <w:sz w:val="28"/>
          <w:szCs w:val="28"/>
          <w:lang w:val="en-US" w:eastAsia="ru-RU"/>
        </w:rPr>
        <w:t> this new </w:t>
      </w:r>
      <w:r w:rsidRPr="00AA4DE4">
        <w:rPr>
          <w:rFonts w:asciiTheme="majorHAnsi" w:eastAsia="Times New Roman" w:hAnsiTheme="majorHAnsi" w:cs="Times New Roman"/>
          <w:sz w:val="28"/>
          <w:szCs w:val="28"/>
          <w:u w:val="single"/>
          <w:lang w:val="en-US" w:eastAsia="ru-RU"/>
        </w:rPr>
        <w:t>angel with furtive eye</w:t>
      </w:r>
      <w:r w:rsidRPr="00AA4DE4">
        <w:rPr>
          <w:rFonts w:asciiTheme="majorHAnsi" w:eastAsia="Times New Roman" w:hAnsiTheme="majorHAnsi" w:cs="Times New Roman"/>
          <w:sz w:val="28"/>
          <w:szCs w:val="28"/>
          <w:lang w:val="en-US" w:eastAsia="ru-RU"/>
        </w:rPr>
        <w:t xml:space="preserve">, till he saw the she had discovered him. </w:t>
      </w:r>
      <w:r w:rsidRPr="00AA4DE4">
        <w:rPr>
          <w:rFonts w:asciiTheme="majorHAnsi" w:eastAsia="Times New Roman" w:hAnsiTheme="majorHAnsi" w:cs="Times New Roman"/>
          <w:sz w:val="28"/>
          <w:szCs w:val="28"/>
          <w:lang w:eastAsia="ru-RU"/>
        </w:rPr>
        <w:t>[24, 19]</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eastAsia="ru-RU"/>
        </w:rPr>
        <w:t xml:space="preserve">Тепер він нишком побожно пас очима цього нового ангела, аж поки впевнився, що й дівчина помітила його. </w:t>
      </w:r>
      <w:r w:rsidRPr="00AA4DE4">
        <w:rPr>
          <w:rFonts w:asciiTheme="majorHAnsi" w:eastAsia="Times New Roman" w:hAnsiTheme="majorHAnsi" w:cs="Times New Roman"/>
          <w:sz w:val="28"/>
          <w:szCs w:val="28"/>
          <w:lang w:val="en-US" w:eastAsia="ru-RU"/>
        </w:rPr>
        <w:t>[13, 92]</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val="en-US" w:eastAsia="ru-RU"/>
        </w:rPr>
        <w:lastRenderedPageBreak/>
        <w:t>The Sun rose upon a </w:t>
      </w:r>
      <w:r w:rsidRPr="00AA4DE4">
        <w:rPr>
          <w:rFonts w:asciiTheme="majorHAnsi" w:eastAsia="Times New Roman" w:hAnsiTheme="majorHAnsi" w:cs="Times New Roman"/>
          <w:sz w:val="28"/>
          <w:szCs w:val="28"/>
          <w:u w:val="single"/>
          <w:lang w:val="en-US" w:eastAsia="ru-RU"/>
        </w:rPr>
        <w:t>tranquil world</w:t>
      </w:r>
      <w:r w:rsidRPr="00AA4DE4">
        <w:rPr>
          <w:rFonts w:asciiTheme="majorHAnsi" w:eastAsia="Times New Roman" w:hAnsiTheme="majorHAnsi" w:cs="Times New Roman"/>
          <w:sz w:val="28"/>
          <w:szCs w:val="28"/>
          <w:lang w:val="en-US" w:eastAsia="ru-RU"/>
        </w:rPr>
        <w:t> and beamed down upon the </w:t>
      </w:r>
      <w:r w:rsidRPr="00AA4DE4">
        <w:rPr>
          <w:rFonts w:asciiTheme="majorHAnsi" w:eastAsia="Times New Roman" w:hAnsiTheme="majorHAnsi" w:cs="Times New Roman"/>
          <w:sz w:val="28"/>
          <w:szCs w:val="28"/>
          <w:u w:val="single"/>
          <w:lang w:val="en-US" w:eastAsia="ru-RU"/>
        </w:rPr>
        <w:t>peaceful village</w:t>
      </w:r>
      <w:r w:rsidRPr="00AA4DE4">
        <w:rPr>
          <w:rFonts w:asciiTheme="majorHAnsi" w:eastAsia="Times New Roman" w:hAnsiTheme="majorHAnsi" w:cs="Times New Roman"/>
          <w:sz w:val="28"/>
          <w:szCs w:val="28"/>
          <w:lang w:val="en-US" w:eastAsia="ru-RU"/>
        </w:rPr>
        <w:t xml:space="preserve"> like a benediction. </w:t>
      </w:r>
      <w:r w:rsidRPr="00AA4DE4">
        <w:rPr>
          <w:rFonts w:asciiTheme="majorHAnsi" w:eastAsia="Times New Roman" w:hAnsiTheme="majorHAnsi" w:cs="Times New Roman"/>
          <w:sz w:val="28"/>
          <w:szCs w:val="28"/>
          <w:lang w:eastAsia="ru-RU"/>
        </w:rPr>
        <w:t>[24, 24]</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Сонце зійшло над </w:t>
      </w:r>
      <w:r w:rsidRPr="00AA4DE4">
        <w:rPr>
          <w:rFonts w:asciiTheme="majorHAnsi" w:eastAsia="Times New Roman" w:hAnsiTheme="majorHAnsi" w:cs="Times New Roman"/>
          <w:sz w:val="28"/>
          <w:szCs w:val="28"/>
          <w:u w:val="single"/>
          <w:lang w:eastAsia="ru-RU"/>
        </w:rPr>
        <w:t>оповитою спокоєм</w:t>
      </w:r>
      <w:r w:rsidRPr="00AA4DE4">
        <w:rPr>
          <w:rFonts w:asciiTheme="majorHAnsi" w:eastAsia="Times New Roman" w:hAnsiTheme="majorHAnsi" w:cs="Times New Roman"/>
          <w:sz w:val="28"/>
          <w:szCs w:val="28"/>
          <w:lang w:eastAsia="ru-RU"/>
        </w:rPr>
        <w:t> землею і осяяло свої промінням </w:t>
      </w:r>
      <w:r w:rsidRPr="00AA4DE4">
        <w:rPr>
          <w:rFonts w:asciiTheme="majorHAnsi" w:eastAsia="Times New Roman" w:hAnsiTheme="majorHAnsi" w:cs="Times New Roman"/>
          <w:sz w:val="28"/>
          <w:szCs w:val="28"/>
          <w:u w:val="single"/>
          <w:lang w:eastAsia="ru-RU"/>
        </w:rPr>
        <w:t>мирне містечко</w:t>
      </w:r>
      <w:r w:rsidRPr="00AA4DE4">
        <w:rPr>
          <w:rFonts w:asciiTheme="majorHAnsi" w:eastAsia="Times New Roman" w:hAnsiTheme="majorHAnsi" w:cs="Times New Roman"/>
          <w:sz w:val="28"/>
          <w:szCs w:val="28"/>
          <w:lang w:eastAsia="ru-RU"/>
        </w:rPr>
        <w:t>, немов благословляючи його. [13, 35]</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Персоніфікація - наділення неживих предметів рисами, ознаками, властивостями людини. Таке уособлення може бути частковим: певні явища природи, неживі предмети, стихійні сили, які оточують людину, в описах наділяються здатністю почувати, мислити, діяти.</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СОНЕТИ</w:t>
      </w:r>
    </w:p>
    <w:tbl>
      <w:tblPr>
        <w:tblW w:w="0" w:type="auto"/>
        <w:shd w:val="clear" w:color="auto" w:fill="FFFFFF"/>
        <w:tblCellMar>
          <w:left w:w="0" w:type="dxa"/>
          <w:right w:w="0" w:type="dxa"/>
        </w:tblCellMar>
        <w:tblLook w:val="04A0"/>
      </w:tblPr>
      <w:tblGrid>
        <w:gridCol w:w="3979"/>
        <w:gridCol w:w="4860"/>
        <w:gridCol w:w="516"/>
      </w:tblGrid>
      <w:tr w:rsidR="00AA4DE4" w:rsidRPr="00AA4DE4" w:rsidTr="00AA4DE4">
        <w:trPr>
          <w:gridAfter w:val="2"/>
        </w:trPr>
        <w:tc>
          <w:tcPr>
            <w:tcW w:w="0" w:type="auto"/>
            <w:shd w:val="clear" w:color="auto" w:fill="F2F2F2"/>
            <w:vAlign w:val="center"/>
            <w:hideMark/>
          </w:tcPr>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p>
        </w:tc>
      </w:tr>
      <w:tr w:rsidR="00AA4DE4" w:rsidRPr="00AA4DE4" w:rsidTr="00AA4DE4">
        <w:tc>
          <w:tcPr>
            <w:tcW w:w="0" w:type="auto"/>
            <w:tcBorders>
              <w:right w:val="single" w:sz="6" w:space="0" w:color="FFFFFF"/>
            </w:tcBorders>
            <w:shd w:val="clear" w:color="auto" w:fill="F8F8F8"/>
            <w:tcMar>
              <w:top w:w="135" w:type="dxa"/>
              <w:left w:w="360" w:type="dxa"/>
              <w:bottom w:w="75" w:type="dxa"/>
              <w:right w:w="150" w:type="dxa"/>
            </w:tcMar>
            <w:hideMark/>
          </w:tcPr>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Лице жіноче, що дала Природа</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Тобі, коханий майстре почувань,</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Й жіноче серце, та не із породи</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Перевертнів - жінкам фальшивим дань,</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І ясне око, не - як в них - фальшиве,</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Що все, на що лиш гляне, золотить;</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Красунь в погоні, котрий очі хтиві</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Мужчин краде й серця жінок лестить.</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Тебе на жінку вибрала Природа</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І, творячи тебе, змінила шик,</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Додавши, а для мене недогода,</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Те щось, що для жінок; для мене пшик.</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Призначений жінкам для насолоди,</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Мені любов ти дай, а їм догоди.</w:t>
            </w:r>
          </w:p>
        </w:tc>
        <w:tc>
          <w:tcPr>
            <w:tcW w:w="0" w:type="auto"/>
            <w:tcBorders>
              <w:right w:val="single" w:sz="6" w:space="0" w:color="FFFFFF"/>
            </w:tcBorders>
            <w:shd w:val="clear" w:color="auto" w:fill="F8F8F8"/>
            <w:tcMar>
              <w:top w:w="135" w:type="dxa"/>
              <w:left w:w="360" w:type="dxa"/>
              <w:bottom w:w="75" w:type="dxa"/>
              <w:right w:w="150" w:type="dxa"/>
            </w:tcMar>
            <w:hideMark/>
          </w:tcPr>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A woman's face with </w:t>
            </w:r>
            <w:r w:rsidRPr="00AA4DE4">
              <w:rPr>
                <w:rFonts w:asciiTheme="majorHAnsi" w:eastAsia="Times New Roman" w:hAnsiTheme="majorHAnsi" w:cs="Times New Roman"/>
                <w:sz w:val="28"/>
                <w:szCs w:val="28"/>
                <w:u w:val="single"/>
                <w:lang w:val="en-US" w:eastAsia="ru-RU"/>
              </w:rPr>
              <w:t>Nature's own hand</w:t>
            </w:r>
            <w:r w:rsidRPr="00AA4DE4">
              <w:rPr>
                <w:rFonts w:asciiTheme="majorHAnsi" w:eastAsia="Times New Roman" w:hAnsiTheme="majorHAnsi" w:cs="Times New Roman"/>
                <w:sz w:val="28"/>
                <w:szCs w:val="28"/>
                <w:lang w:val="en-US" w:eastAsia="ru-RU"/>
              </w:rPr>
              <w:t> painted</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Hast thou, the master-mistress of my passion;</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A woman's </w:t>
            </w:r>
            <w:r w:rsidRPr="00AA4DE4">
              <w:rPr>
                <w:rFonts w:asciiTheme="majorHAnsi" w:eastAsia="Times New Roman" w:hAnsiTheme="majorHAnsi" w:cs="Times New Roman"/>
                <w:sz w:val="28"/>
                <w:szCs w:val="28"/>
                <w:u w:val="single"/>
                <w:lang w:val="en-US" w:eastAsia="ru-RU"/>
              </w:rPr>
              <w:t>gentle heart</w:t>
            </w:r>
            <w:r w:rsidRPr="00AA4DE4">
              <w:rPr>
                <w:rFonts w:asciiTheme="majorHAnsi" w:eastAsia="Times New Roman" w:hAnsiTheme="majorHAnsi" w:cs="Times New Roman"/>
                <w:sz w:val="28"/>
                <w:szCs w:val="28"/>
                <w:lang w:val="en-US" w:eastAsia="ru-RU"/>
              </w:rPr>
              <w:t>, but not acquainted</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With shifting change, as is </w:t>
            </w:r>
            <w:r w:rsidRPr="00AA4DE4">
              <w:rPr>
                <w:rFonts w:asciiTheme="majorHAnsi" w:eastAsia="Times New Roman" w:hAnsiTheme="majorHAnsi" w:cs="Times New Roman"/>
                <w:sz w:val="28"/>
                <w:szCs w:val="28"/>
                <w:u w:val="single"/>
                <w:lang w:val="en-US" w:eastAsia="ru-RU"/>
              </w:rPr>
              <w:t>false women's fashion</w:t>
            </w:r>
            <w:r w:rsidRPr="00AA4DE4">
              <w:rPr>
                <w:rFonts w:asciiTheme="majorHAnsi" w:eastAsia="Times New Roman" w:hAnsiTheme="majorHAnsi" w:cs="Times New Roman"/>
                <w:sz w:val="28"/>
                <w:szCs w:val="28"/>
                <w:lang w:val="en-US" w:eastAsia="ru-RU"/>
              </w:rPr>
              <w:t>;</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An eye more bright than theirs, less false in rolling,</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Gilding the object whereupon it gazeth;</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A man in hue all hues in his controlling,</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Which </w:t>
            </w:r>
            <w:r w:rsidRPr="00AA4DE4">
              <w:rPr>
                <w:rFonts w:asciiTheme="majorHAnsi" w:eastAsia="Times New Roman" w:hAnsiTheme="majorHAnsi" w:cs="Times New Roman"/>
                <w:sz w:val="28"/>
                <w:szCs w:val="28"/>
                <w:u w:val="single"/>
                <w:lang w:val="en-US" w:eastAsia="ru-RU"/>
              </w:rPr>
              <w:t>steals men's eyes</w:t>
            </w:r>
            <w:r w:rsidRPr="00AA4DE4">
              <w:rPr>
                <w:rFonts w:asciiTheme="majorHAnsi" w:eastAsia="Times New Roman" w:hAnsiTheme="majorHAnsi" w:cs="Times New Roman"/>
                <w:sz w:val="28"/>
                <w:szCs w:val="28"/>
                <w:lang w:val="en-US" w:eastAsia="ru-RU"/>
              </w:rPr>
              <w:t> and women's souls amazeth.</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And for a woman wert thou first created;</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Till Nature, as she wrought thee, fell a-doting,</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And by addition me of thee defeated,</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By adding one thing to my purpose nothing.</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But since she prick'd thee out for women's pleasure,</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val="en-US" w:eastAsia="ru-RU"/>
              </w:rPr>
              <w:t xml:space="preserve">Mine be thy love, and thy love's use their treasure. </w:t>
            </w:r>
            <w:r w:rsidRPr="00AA4DE4">
              <w:rPr>
                <w:rFonts w:asciiTheme="majorHAnsi" w:eastAsia="Times New Roman" w:hAnsiTheme="majorHAnsi" w:cs="Times New Roman"/>
                <w:sz w:val="28"/>
                <w:szCs w:val="28"/>
                <w:lang w:eastAsia="ru-RU"/>
              </w:rPr>
              <w:t>[35]</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p>
        </w:tc>
      </w:tr>
      <w:tr w:rsidR="00AA4DE4" w:rsidRPr="00AA4DE4" w:rsidTr="00AA4DE4">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rsidR="00AA4DE4" w:rsidRPr="00AA4DE4" w:rsidRDefault="00AA4DE4" w:rsidP="00AA4DE4">
            <w:pPr>
              <w:spacing w:after="0"/>
              <w:ind w:firstLine="709"/>
              <w:jc w:val="both"/>
              <w:rPr>
                <w:rFonts w:asciiTheme="majorHAnsi" w:eastAsia="Times New Roman" w:hAnsiTheme="majorHAnsi" w:cs="Times New Roman"/>
                <w:sz w:val="28"/>
                <w:szCs w:val="28"/>
                <w:lang w:eastAsia="ru-RU"/>
              </w:rPr>
            </w:pPr>
          </w:p>
        </w:tc>
        <w:tc>
          <w:tcPr>
            <w:tcW w:w="0" w:type="auto"/>
            <w:shd w:val="clear" w:color="auto" w:fill="F2F2F2"/>
            <w:vAlign w:val="center"/>
            <w:hideMark/>
          </w:tcPr>
          <w:p w:rsidR="00AA4DE4" w:rsidRPr="00AA4DE4" w:rsidRDefault="00AA4DE4" w:rsidP="00AA4DE4">
            <w:pPr>
              <w:spacing w:after="0"/>
              <w:ind w:firstLine="709"/>
              <w:jc w:val="both"/>
              <w:rPr>
                <w:rFonts w:asciiTheme="majorHAnsi" w:eastAsia="Times New Roman" w:hAnsiTheme="majorHAnsi" w:cs="Times New Roman"/>
                <w:sz w:val="28"/>
                <w:szCs w:val="28"/>
                <w:lang w:eastAsia="ru-RU"/>
              </w:rPr>
            </w:pPr>
          </w:p>
        </w:tc>
        <w:tc>
          <w:tcPr>
            <w:tcW w:w="0" w:type="auto"/>
            <w:shd w:val="clear" w:color="auto" w:fill="F2F2F2"/>
            <w:vAlign w:val="center"/>
            <w:hideMark/>
          </w:tcPr>
          <w:p w:rsidR="00AA4DE4" w:rsidRPr="00AA4DE4" w:rsidRDefault="00AA4DE4" w:rsidP="00AA4DE4">
            <w:pPr>
              <w:spacing w:after="0"/>
              <w:ind w:firstLine="709"/>
              <w:jc w:val="both"/>
              <w:rPr>
                <w:rFonts w:asciiTheme="majorHAnsi" w:eastAsia="Times New Roman" w:hAnsiTheme="majorHAnsi" w:cs="Times New Roman"/>
                <w:sz w:val="28"/>
                <w:szCs w:val="28"/>
                <w:lang w:eastAsia="ru-RU"/>
              </w:rPr>
            </w:pPr>
          </w:p>
        </w:tc>
      </w:tr>
    </w:tbl>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br w:type="page"/>
      </w:r>
      <w:r w:rsidRPr="00AA4DE4">
        <w:rPr>
          <w:rFonts w:asciiTheme="majorHAnsi" w:eastAsia="Times New Roman" w:hAnsiTheme="majorHAnsi" w:cs="Times New Roman"/>
          <w:sz w:val="28"/>
          <w:szCs w:val="28"/>
          <w:lang w:eastAsia="ru-RU"/>
        </w:rPr>
        <w:lastRenderedPageBreak/>
        <w:t>CXLIX</w:t>
      </w:r>
    </w:p>
    <w:tbl>
      <w:tblPr>
        <w:tblW w:w="0" w:type="auto"/>
        <w:shd w:val="clear" w:color="auto" w:fill="FFFFFF"/>
        <w:tblCellMar>
          <w:left w:w="0" w:type="dxa"/>
          <w:right w:w="0" w:type="dxa"/>
        </w:tblCellMar>
        <w:tblLook w:val="04A0"/>
      </w:tblPr>
      <w:tblGrid>
        <w:gridCol w:w="4156"/>
        <w:gridCol w:w="4683"/>
        <w:gridCol w:w="516"/>
      </w:tblGrid>
      <w:tr w:rsidR="00AA4DE4" w:rsidRPr="00AA4DE4" w:rsidTr="00AA4DE4">
        <w:trPr>
          <w:gridAfter w:val="2"/>
        </w:trPr>
        <w:tc>
          <w:tcPr>
            <w:tcW w:w="0" w:type="auto"/>
            <w:shd w:val="clear" w:color="auto" w:fill="F2F2F2"/>
            <w:vAlign w:val="center"/>
            <w:hideMark/>
          </w:tcPr>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p>
        </w:tc>
      </w:tr>
      <w:tr w:rsidR="00AA4DE4" w:rsidRPr="00C2524E" w:rsidTr="00AA4DE4">
        <w:tc>
          <w:tcPr>
            <w:tcW w:w="0" w:type="auto"/>
            <w:tcBorders>
              <w:right w:val="single" w:sz="6" w:space="0" w:color="FFFFFF"/>
            </w:tcBorders>
            <w:shd w:val="clear" w:color="auto" w:fill="F8F8F8"/>
            <w:tcMar>
              <w:top w:w="135" w:type="dxa"/>
              <w:left w:w="360" w:type="dxa"/>
              <w:bottom w:w="75" w:type="dxa"/>
              <w:right w:w="150" w:type="dxa"/>
            </w:tcMar>
            <w:hideMark/>
          </w:tcPr>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Жорстока, чом не скажеш: не люблю,</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Як проти волі я з тобою знов?</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Чи ж я не думаю про тебе, цю</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Тиранку й помогти тобі готов?</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Хтось з друзів теж зненавидів тебе?</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І ти гордиш ним, хоч йому служу.</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Як хмуришся на мене, я проте</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Віддячуюсь тобі тим, що тужу.</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Який я гідності даю респект,</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Зневаживши твої послуги - чей</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Я почитаю й кожний твій дефект,</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Що закриваєш поглядом очей.</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Ти, ненавидь мене, смак знаю твій:</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Ти любиш тих, хто видить, я - сліпий. [35]</w:t>
            </w:r>
          </w:p>
        </w:tc>
        <w:tc>
          <w:tcPr>
            <w:tcW w:w="0" w:type="auto"/>
            <w:tcBorders>
              <w:right w:val="single" w:sz="6" w:space="0" w:color="FFFFFF"/>
            </w:tcBorders>
            <w:shd w:val="clear" w:color="auto" w:fill="F8F8F8"/>
            <w:tcMar>
              <w:top w:w="135" w:type="dxa"/>
              <w:left w:w="360" w:type="dxa"/>
              <w:bottom w:w="75" w:type="dxa"/>
              <w:right w:w="150" w:type="dxa"/>
            </w:tcMar>
            <w:hideMark/>
          </w:tcPr>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Canst thou, O cruel! say I love thee not,</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When I against myself with thee partake?</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Do I not think on thee, when I forgot</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Am of myself, all tyrant, for thy sake?</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Who hateth thee that I do call my friend?</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On whom frown'st thou that I do fawn upon?</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Nay, if thou lour'st on me, do I not spend</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Revenge upon myself with present moan?</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What merit do I in myself respect,</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That is so </w:t>
            </w:r>
            <w:r w:rsidRPr="00AA4DE4">
              <w:rPr>
                <w:rFonts w:asciiTheme="majorHAnsi" w:eastAsia="Times New Roman" w:hAnsiTheme="majorHAnsi" w:cs="Times New Roman"/>
                <w:sz w:val="28"/>
                <w:szCs w:val="28"/>
                <w:u w:val="single"/>
                <w:lang w:val="en-US" w:eastAsia="ru-RU"/>
              </w:rPr>
              <w:t>proud</w:t>
            </w:r>
            <w:r w:rsidRPr="00AA4DE4">
              <w:rPr>
                <w:rFonts w:asciiTheme="majorHAnsi" w:eastAsia="Times New Roman" w:hAnsiTheme="majorHAnsi" w:cs="Times New Roman"/>
                <w:sz w:val="28"/>
                <w:szCs w:val="28"/>
                <w:lang w:val="en-US" w:eastAsia="ru-RU"/>
              </w:rPr>
              <w:t> thy </w:t>
            </w:r>
            <w:r w:rsidRPr="00AA4DE4">
              <w:rPr>
                <w:rFonts w:asciiTheme="majorHAnsi" w:eastAsia="Times New Roman" w:hAnsiTheme="majorHAnsi" w:cs="Times New Roman"/>
                <w:sz w:val="28"/>
                <w:szCs w:val="28"/>
                <w:u w:val="single"/>
                <w:lang w:val="en-US" w:eastAsia="ru-RU"/>
              </w:rPr>
              <w:t>service</w:t>
            </w:r>
            <w:r w:rsidRPr="00AA4DE4">
              <w:rPr>
                <w:rFonts w:asciiTheme="majorHAnsi" w:eastAsia="Times New Roman" w:hAnsiTheme="majorHAnsi" w:cs="Times New Roman"/>
                <w:sz w:val="28"/>
                <w:szCs w:val="28"/>
                <w:lang w:val="en-US" w:eastAsia="ru-RU"/>
              </w:rPr>
              <w:t> to despise,</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When all my best doth worship thy defect,</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u w:val="single"/>
                <w:lang w:val="en-US" w:eastAsia="ru-RU"/>
              </w:rPr>
              <w:t>Commanded by the motion</w:t>
            </w:r>
            <w:r w:rsidRPr="00AA4DE4">
              <w:rPr>
                <w:rFonts w:asciiTheme="majorHAnsi" w:eastAsia="Times New Roman" w:hAnsiTheme="majorHAnsi" w:cs="Times New Roman"/>
                <w:sz w:val="28"/>
                <w:szCs w:val="28"/>
                <w:lang w:val="en-US" w:eastAsia="ru-RU"/>
              </w:rPr>
              <w:t> of thine eyes?</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But, love, hate on, for now I know thy mind;</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Those that can see thou lov'st, and I am blind</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p>
        </w:tc>
      </w:tr>
      <w:tr w:rsidR="00AA4DE4" w:rsidRPr="00C2524E" w:rsidTr="00AA4DE4">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p>
        </w:tc>
        <w:tc>
          <w:tcPr>
            <w:tcW w:w="0" w:type="auto"/>
            <w:shd w:val="clear" w:color="auto" w:fill="F2F2F2"/>
            <w:vAlign w:val="center"/>
            <w:hideMark/>
          </w:tcPr>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p>
        </w:tc>
        <w:tc>
          <w:tcPr>
            <w:tcW w:w="0" w:type="auto"/>
            <w:shd w:val="clear" w:color="auto" w:fill="F2F2F2"/>
            <w:vAlign w:val="center"/>
            <w:hideMark/>
          </w:tcPr>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p>
        </w:tc>
      </w:tr>
    </w:tbl>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XIX</w:t>
      </w:r>
    </w:p>
    <w:tbl>
      <w:tblPr>
        <w:tblW w:w="0" w:type="auto"/>
        <w:shd w:val="clear" w:color="auto" w:fill="FFFFFF"/>
        <w:tblCellMar>
          <w:left w:w="0" w:type="dxa"/>
          <w:right w:w="0" w:type="dxa"/>
        </w:tblCellMar>
        <w:tblLook w:val="04A0"/>
      </w:tblPr>
      <w:tblGrid>
        <w:gridCol w:w="4325"/>
        <w:gridCol w:w="4514"/>
        <w:gridCol w:w="516"/>
      </w:tblGrid>
      <w:tr w:rsidR="00AA4DE4" w:rsidRPr="00AA4DE4" w:rsidTr="00AA4DE4">
        <w:trPr>
          <w:gridAfter w:val="2"/>
        </w:trPr>
        <w:tc>
          <w:tcPr>
            <w:tcW w:w="0" w:type="auto"/>
            <w:shd w:val="clear" w:color="auto" w:fill="F2F2F2"/>
            <w:vAlign w:val="center"/>
            <w:hideMark/>
          </w:tcPr>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p>
        </w:tc>
      </w:tr>
      <w:tr w:rsidR="00AA4DE4" w:rsidRPr="00C2524E" w:rsidTr="00AA4DE4">
        <w:tc>
          <w:tcPr>
            <w:tcW w:w="0" w:type="auto"/>
            <w:tcBorders>
              <w:right w:val="single" w:sz="6" w:space="0" w:color="FFFFFF"/>
            </w:tcBorders>
            <w:shd w:val="clear" w:color="auto" w:fill="F8F8F8"/>
            <w:tcMar>
              <w:top w:w="135" w:type="dxa"/>
              <w:left w:w="360" w:type="dxa"/>
              <w:bottom w:w="75" w:type="dxa"/>
              <w:right w:w="150" w:type="dxa"/>
            </w:tcMar>
            <w:hideMark/>
          </w:tcPr>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Убивчий Часе, ступлюй лапи льва,</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Кажи </w:t>
            </w:r>
            <w:r w:rsidRPr="00AA4DE4">
              <w:rPr>
                <w:rFonts w:asciiTheme="majorHAnsi" w:eastAsia="Times New Roman" w:hAnsiTheme="majorHAnsi" w:cs="Times New Roman"/>
                <w:sz w:val="28"/>
                <w:szCs w:val="28"/>
                <w:u w:val="single"/>
                <w:lang w:eastAsia="ru-RU"/>
              </w:rPr>
              <w:t>землі вбивати</w:t>
            </w:r>
            <w:r w:rsidRPr="00AA4DE4">
              <w:rPr>
                <w:rFonts w:asciiTheme="majorHAnsi" w:eastAsia="Times New Roman" w:hAnsiTheme="majorHAnsi" w:cs="Times New Roman"/>
                <w:sz w:val="28"/>
                <w:szCs w:val="28"/>
                <w:lang w:eastAsia="ru-RU"/>
              </w:rPr>
              <w:t> власний плід,</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У тигра гострі зуби виривай</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lastRenderedPageBreak/>
              <w:t>І спалюй фенікса безсмертний рід;</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Замінюй пори року в швидкий біг,</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Що хочеш, виробляй на цій землі,</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Та цей один найогидніший гріх</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Забороняю вдіяти тобі:</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Ти друга мого не карбуй лице,</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Не ріж знаків на нім старим пером,</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Хай він незаплямованим дійде</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З тобою в майбуття краси зразком.</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Та, давній Часе, не турбуйсь цим більш,</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Бо друга юним збереже мій вірш.</w:t>
            </w:r>
          </w:p>
        </w:tc>
        <w:tc>
          <w:tcPr>
            <w:tcW w:w="0" w:type="auto"/>
            <w:tcBorders>
              <w:right w:val="single" w:sz="6" w:space="0" w:color="FFFFFF"/>
            </w:tcBorders>
            <w:shd w:val="clear" w:color="auto" w:fill="F8F8F8"/>
            <w:tcMar>
              <w:top w:w="135" w:type="dxa"/>
              <w:left w:w="360" w:type="dxa"/>
              <w:bottom w:w="75" w:type="dxa"/>
              <w:right w:w="150" w:type="dxa"/>
            </w:tcMar>
            <w:hideMark/>
          </w:tcPr>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lastRenderedPageBreak/>
              <w:t>Devouring Time, blunt thou the lion's paws,</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And </w:t>
            </w:r>
            <w:r w:rsidRPr="00AA4DE4">
              <w:rPr>
                <w:rFonts w:asciiTheme="majorHAnsi" w:eastAsia="Times New Roman" w:hAnsiTheme="majorHAnsi" w:cs="Times New Roman"/>
                <w:sz w:val="28"/>
                <w:szCs w:val="28"/>
                <w:u w:val="single"/>
                <w:lang w:val="en-US" w:eastAsia="ru-RU"/>
              </w:rPr>
              <w:t>make the earth devour</w:t>
            </w:r>
            <w:r w:rsidRPr="00AA4DE4">
              <w:rPr>
                <w:rFonts w:asciiTheme="majorHAnsi" w:eastAsia="Times New Roman" w:hAnsiTheme="majorHAnsi" w:cs="Times New Roman"/>
                <w:sz w:val="28"/>
                <w:szCs w:val="28"/>
                <w:lang w:val="en-US" w:eastAsia="ru-RU"/>
              </w:rPr>
              <w:t> her own sweet brood;</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Pluck the </w:t>
            </w:r>
            <w:r w:rsidRPr="00AA4DE4">
              <w:rPr>
                <w:rFonts w:asciiTheme="majorHAnsi" w:eastAsia="Times New Roman" w:hAnsiTheme="majorHAnsi" w:cs="Times New Roman"/>
                <w:sz w:val="28"/>
                <w:szCs w:val="28"/>
                <w:u w:val="single"/>
                <w:lang w:val="en-US" w:eastAsia="ru-RU"/>
              </w:rPr>
              <w:t>keen teeth</w:t>
            </w:r>
            <w:r w:rsidRPr="00AA4DE4">
              <w:rPr>
                <w:rFonts w:asciiTheme="majorHAnsi" w:eastAsia="Times New Roman" w:hAnsiTheme="majorHAnsi" w:cs="Times New Roman"/>
                <w:sz w:val="28"/>
                <w:szCs w:val="28"/>
                <w:lang w:val="en-US" w:eastAsia="ru-RU"/>
              </w:rPr>
              <w:t> from the fierce tiger's jaws,</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lastRenderedPageBreak/>
              <w:t>And burn the long-liv'd phoenix in her blood;</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Make glad and sorry seasons as thou fleets,</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And do whate'er thou wilt, swift-footed Time,</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To the wide world and all her fading sweets;</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But I forbid thee one most heinous crime:</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O, carve not with thy hours my love's fair brow,</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Nor draw no lines there with thine antique pen;</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Him in thy course untainted do allow</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For beauty's pattern to succeeding men.</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Yet, do thy worst, </w:t>
            </w:r>
            <w:r w:rsidRPr="00AA4DE4">
              <w:rPr>
                <w:rFonts w:asciiTheme="majorHAnsi" w:eastAsia="Times New Roman" w:hAnsiTheme="majorHAnsi" w:cs="Times New Roman"/>
                <w:sz w:val="28"/>
                <w:szCs w:val="28"/>
                <w:u w:val="single"/>
                <w:lang w:val="en-US" w:eastAsia="ru-RU"/>
              </w:rPr>
              <w:t>old Time</w:t>
            </w:r>
            <w:r w:rsidRPr="00AA4DE4">
              <w:rPr>
                <w:rFonts w:asciiTheme="majorHAnsi" w:eastAsia="Times New Roman" w:hAnsiTheme="majorHAnsi" w:cs="Times New Roman"/>
                <w:sz w:val="28"/>
                <w:szCs w:val="28"/>
                <w:lang w:val="en-US" w:eastAsia="ru-RU"/>
              </w:rPr>
              <w:t>: despite thy wrong,</w:t>
            </w:r>
          </w:p>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r w:rsidRPr="00AA4DE4">
              <w:rPr>
                <w:rFonts w:asciiTheme="majorHAnsi" w:eastAsia="Times New Roman" w:hAnsiTheme="majorHAnsi" w:cs="Times New Roman"/>
                <w:sz w:val="28"/>
                <w:szCs w:val="28"/>
                <w:lang w:val="en-US" w:eastAsia="ru-RU"/>
              </w:rPr>
              <w:t>My love shall in my verse ever live young [35]</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p>
        </w:tc>
      </w:tr>
      <w:tr w:rsidR="00AA4DE4" w:rsidRPr="00C2524E" w:rsidTr="00AA4DE4">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p>
        </w:tc>
        <w:tc>
          <w:tcPr>
            <w:tcW w:w="0" w:type="auto"/>
            <w:shd w:val="clear" w:color="auto" w:fill="F2F2F2"/>
            <w:vAlign w:val="center"/>
            <w:hideMark/>
          </w:tcPr>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p>
        </w:tc>
        <w:tc>
          <w:tcPr>
            <w:tcW w:w="0" w:type="auto"/>
            <w:shd w:val="clear" w:color="auto" w:fill="F2F2F2"/>
            <w:vAlign w:val="center"/>
            <w:hideMark/>
          </w:tcPr>
          <w:p w:rsidR="00AA4DE4" w:rsidRPr="00AA4DE4" w:rsidRDefault="00AA4DE4" w:rsidP="001A4E04">
            <w:pPr>
              <w:shd w:val="clear" w:color="auto" w:fill="D9D9D9" w:themeFill="background1" w:themeFillShade="D9"/>
              <w:spacing w:after="0"/>
              <w:ind w:firstLine="709"/>
              <w:jc w:val="both"/>
              <w:rPr>
                <w:rFonts w:asciiTheme="majorHAnsi" w:eastAsia="Times New Roman" w:hAnsiTheme="majorHAnsi" w:cs="Times New Roman"/>
                <w:sz w:val="28"/>
                <w:szCs w:val="28"/>
                <w:lang w:val="en-US" w:eastAsia="ru-RU"/>
              </w:rPr>
            </w:pPr>
          </w:p>
        </w:tc>
      </w:tr>
    </w:tbl>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Більша частина лексики у нижчеподаних віршах є піднесеною в силу піднесеності названих понять та загальної піднесеності теми. Так, емоції, викликані коханням, порівнюються із словами fire, hate.</w:t>
      </w:r>
    </w:p>
    <w:p w:rsidR="001A4E04" w:rsidRDefault="001A4E04">
      <w:pPr>
        <w:rPr>
          <w:rFonts w:asciiTheme="majorHAnsi" w:eastAsia="Times New Roman" w:hAnsiTheme="majorHAnsi" w:cs="Times New Roman"/>
          <w:b/>
          <w:bCs/>
          <w:sz w:val="28"/>
          <w:szCs w:val="28"/>
          <w:lang w:eastAsia="ru-RU"/>
        </w:rPr>
      </w:pPr>
      <w:r>
        <w:rPr>
          <w:rFonts w:asciiTheme="majorHAnsi" w:eastAsia="Times New Roman" w:hAnsiTheme="majorHAnsi" w:cs="Times New Roman"/>
          <w:b/>
          <w:bCs/>
          <w:sz w:val="28"/>
          <w:szCs w:val="28"/>
          <w:lang w:eastAsia="ru-RU"/>
        </w:rPr>
        <w:br w:type="page"/>
      </w:r>
    </w:p>
    <w:p w:rsidR="00AA4DE4" w:rsidRDefault="00AA4DE4" w:rsidP="001A4E04">
      <w:pPr>
        <w:shd w:val="clear" w:color="auto" w:fill="FFFFFF"/>
        <w:spacing w:after="0"/>
        <w:ind w:firstLine="709"/>
        <w:jc w:val="center"/>
        <w:rPr>
          <w:rFonts w:asciiTheme="majorHAnsi" w:eastAsia="Times New Roman" w:hAnsiTheme="majorHAnsi" w:cs="Times New Roman"/>
          <w:b/>
          <w:bCs/>
          <w:sz w:val="28"/>
          <w:szCs w:val="28"/>
          <w:lang w:val="uk-UA" w:eastAsia="ru-RU"/>
        </w:rPr>
      </w:pPr>
      <w:r w:rsidRPr="00AA4DE4">
        <w:rPr>
          <w:rFonts w:asciiTheme="majorHAnsi" w:eastAsia="Times New Roman" w:hAnsiTheme="majorHAnsi" w:cs="Times New Roman"/>
          <w:b/>
          <w:bCs/>
          <w:sz w:val="28"/>
          <w:szCs w:val="28"/>
          <w:lang w:eastAsia="ru-RU"/>
        </w:rPr>
        <w:lastRenderedPageBreak/>
        <w:t>Висновки</w:t>
      </w:r>
    </w:p>
    <w:p w:rsidR="001A4E04" w:rsidRPr="001A4E04" w:rsidRDefault="001A4E04" w:rsidP="00AA4DE4">
      <w:pPr>
        <w:shd w:val="clear" w:color="auto" w:fill="FFFFFF"/>
        <w:spacing w:after="0"/>
        <w:ind w:firstLine="709"/>
        <w:jc w:val="both"/>
        <w:rPr>
          <w:rFonts w:asciiTheme="majorHAnsi" w:eastAsia="Times New Roman" w:hAnsiTheme="majorHAnsi" w:cs="Times New Roman"/>
          <w:sz w:val="28"/>
          <w:szCs w:val="28"/>
          <w:lang w:val="uk-UA" w:eastAsia="ru-RU"/>
        </w:rPr>
      </w:pPr>
    </w:p>
    <w:p w:rsidR="00AA4DE4" w:rsidRPr="001A4E04" w:rsidRDefault="001A4E04" w:rsidP="00AA4DE4">
      <w:pPr>
        <w:shd w:val="clear" w:color="auto" w:fill="FFFFFF"/>
        <w:spacing w:after="0"/>
        <w:ind w:firstLine="709"/>
        <w:jc w:val="both"/>
        <w:rPr>
          <w:rFonts w:asciiTheme="majorHAnsi" w:eastAsia="Times New Roman" w:hAnsiTheme="majorHAnsi" w:cs="Times New Roman"/>
          <w:sz w:val="28"/>
          <w:szCs w:val="28"/>
          <w:lang w:val="uk-UA" w:eastAsia="ru-RU"/>
        </w:rPr>
      </w:pPr>
      <w:r>
        <w:rPr>
          <w:rFonts w:asciiTheme="majorHAnsi" w:eastAsia="Times New Roman" w:hAnsiTheme="majorHAnsi" w:cs="Times New Roman"/>
          <w:sz w:val="28"/>
          <w:szCs w:val="28"/>
          <w:lang w:val="uk-UA" w:eastAsia="ru-RU"/>
        </w:rPr>
        <w:t xml:space="preserve">Отже, </w:t>
      </w:r>
      <w:r w:rsidR="00AA4DE4" w:rsidRPr="001A4E04">
        <w:rPr>
          <w:rFonts w:asciiTheme="majorHAnsi" w:eastAsia="Times New Roman" w:hAnsiTheme="majorHAnsi" w:cs="Times New Roman"/>
          <w:sz w:val="28"/>
          <w:szCs w:val="28"/>
          <w:lang w:val="uk-UA" w:eastAsia="ru-RU"/>
        </w:rPr>
        <w:t xml:space="preserve"> під функціональним різновидом мови слід розуміти систему мовних одиниць, прийомів їх виокремлення та використання, обумовлених соціальними завданнями мовлення;</w:t>
      </w:r>
      <w:r>
        <w:rPr>
          <w:rFonts w:asciiTheme="majorHAnsi" w:eastAsia="Times New Roman" w:hAnsiTheme="majorHAnsi" w:cs="Times New Roman"/>
          <w:sz w:val="28"/>
          <w:szCs w:val="28"/>
          <w:lang w:val="uk-UA" w:eastAsia="ru-RU"/>
        </w:rPr>
        <w:t xml:space="preserve"> </w:t>
      </w:r>
      <w:r w:rsidR="00AA4DE4" w:rsidRPr="001A4E04">
        <w:rPr>
          <w:rFonts w:asciiTheme="majorHAnsi" w:eastAsia="Times New Roman" w:hAnsiTheme="majorHAnsi" w:cs="Times New Roman"/>
          <w:sz w:val="28"/>
          <w:szCs w:val="28"/>
          <w:lang w:val="uk-UA" w:eastAsia="ru-RU"/>
        </w:rPr>
        <w:t xml:space="preserve">сучасна людина так чи інакше долучена до наукової чи виробничої сфери. </w:t>
      </w:r>
      <w:r w:rsidR="00AA4DE4" w:rsidRPr="00AA4DE4">
        <w:rPr>
          <w:rFonts w:asciiTheme="majorHAnsi" w:eastAsia="Times New Roman" w:hAnsiTheme="majorHAnsi" w:cs="Times New Roman"/>
          <w:sz w:val="28"/>
          <w:szCs w:val="28"/>
          <w:lang w:eastAsia="ru-RU"/>
        </w:rPr>
        <w:t xml:space="preserve">Це - одна з передумов злиття наукового та офіційно-ділового стилів у наслідок їхнього спільного функціонування в одному часі та просторі. </w:t>
      </w:r>
      <w:r w:rsidR="00AA4DE4" w:rsidRPr="001A4E04">
        <w:rPr>
          <w:rFonts w:asciiTheme="majorHAnsi" w:eastAsia="Times New Roman" w:hAnsiTheme="majorHAnsi" w:cs="Times New Roman"/>
          <w:sz w:val="28"/>
          <w:szCs w:val="28"/>
          <w:lang w:val="uk-UA" w:eastAsia="ru-RU"/>
        </w:rPr>
        <w:t>Ці два стилі не лише функціонально близькі - вони є спорідненими з походження що принципово уможливлює їхнє зближення в умовах історичної потреби; кожен функціональний стиль оформлюється у своїй, тільки йому притаманній сукупності жанрів;</w:t>
      </w:r>
    </w:p>
    <w:p w:rsidR="00AA4DE4" w:rsidRPr="00AA4DE4" w:rsidRDefault="001A4E04" w:rsidP="00AA4DE4">
      <w:pPr>
        <w:shd w:val="clear" w:color="auto" w:fill="FFFFFF"/>
        <w:spacing w:after="0"/>
        <w:ind w:firstLine="709"/>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val="uk-UA" w:eastAsia="ru-RU"/>
        </w:rPr>
        <w:t>П</w:t>
      </w:r>
      <w:r w:rsidR="00AA4DE4" w:rsidRPr="00C2524E">
        <w:rPr>
          <w:rFonts w:asciiTheme="majorHAnsi" w:eastAsia="Times New Roman" w:hAnsiTheme="majorHAnsi" w:cs="Times New Roman"/>
          <w:sz w:val="28"/>
          <w:szCs w:val="28"/>
          <w:lang w:val="uk-UA" w:eastAsia="ru-RU"/>
        </w:rPr>
        <w:t xml:space="preserve">орівняння функціональних стилів виявляє, як контрастні ознаки, що знаходяться на двох протилежних полюсах мовного вираження (наприклад, емоційність художніх текстів та не емоційність більшості наукових текстів), так і мовні ознаки, що в однаковій мірі характерні для декількох функціональних стилів. </w:t>
      </w:r>
      <w:r w:rsidR="00AA4DE4" w:rsidRPr="00AA4DE4">
        <w:rPr>
          <w:rFonts w:asciiTheme="majorHAnsi" w:eastAsia="Times New Roman" w:hAnsiTheme="majorHAnsi" w:cs="Times New Roman"/>
          <w:sz w:val="28"/>
          <w:szCs w:val="28"/>
          <w:lang w:eastAsia="ru-RU"/>
        </w:rPr>
        <w:t>Так, ускладнення синтаксичних побудов є типічною ознакою не лише для наукового, але й для офіційно-ділового стилю. Регламентований характер використання емоційних можливостей слова спостерігається як у науковому, так і в газетному тексті. Логічність викладу, як основна ознака наукових текстів не в меншій мірі властива і художнім текстам;</w:t>
      </w:r>
    </w:p>
    <w:p w:rsidR="00AA4DE4" w:rsidRDefault="00203D13" w:rsidP="00AA4DE4">
      <w:pPr>
        <w:shd w:val="clear" w:color="auto" w:fill="FFFFFF"/>
        <w:spacing w:after="0"/>
        <w:ind w:firstLine="709"/>
        <w:jc w:val="both"/>
        <w:rPr>
          <w:rFonts w:asciiTheme="majorHAnsi" w:eastAsia="Times New Roman" w:hAnsiTheme="majorHAnsi" w:cs="Times New Roman"/>
          <w:sz w:val="28"/>
          <w:szCs w:val="28"/>
          <w:lang w:val="uk-UA" w:eastAsia="ru-RU"/>
        </w:rPr>
      </w:pPr>
      <w:r>
        <w:rPr>
          <w:rFonts w:asciiTheme="majorHAnsi" w:eastAsia="Times New Roman" w:hAnsiTheme="majorHAnsi" w:cs="Times New Roman"/>
          <w:sz w:val="28"/>
          <w:szCs w:val="28"/>
          <w:lang w:val="uk-UA" w:eastAsia="ru-RU"/>
        </w:rPr>
        <w:t>Відмінні</w:t>
      </w:r>
      <w:r w:rsidR="00AA4DE4" w:rsidRPr="00AA4DE4">
        <w:rPr>
          <w:rFonts w:asciiTheme="majorHAnsi" w:eastAsia="Times New Roman" w:hAnsiTheme="majorHAnsi" w:cs="Times New Roman"/>
          <w:sz w:val="28"/>
          <w:szCs w:val="28"/>
          <w:lang w:eastAsia="ru-RU"/>
        </w:rPr>
        <w:t xml:space="preserve"> риси кожного стилю залежать від його спеціального призначення і тієї комбінації мовних функцій, яка домінує в процесі комунікацій. Тобто, від сфери спілкування. Чи має вона собі за мету повідомлення свідчень чи вираження емоцій.</w:t>
      </w:r>
    </w:p>
    <w:p w:rsidR="00203D13" w:rsidRDefault="00203D13">
      <w:pPr>
        <w:rPr>
          <w:rFonts w:asciiTheme="majorHAnsi" w:eastAsia="Times New Roman" w:hAnsiTheme="majorHAnsi" w:cs="Times New Roman"/>
          <w:sz w:val="28"/>
          <w:szCs w:val="28"/>
          <w:lang w:val="uk-UA" w:eastAsia="ru-RU"/>
        </w:rPr>
      </w:pPr>
      <w:r>
        <w:rPr>
          <w:rFonts w:asciiTheme="majorHAnsi" w:eastAsia="Times New Roman" w:hAnsiTheme="majorHAnsi" w:cs="Times New Roman"/>
          <w:sz w:val="28"/>
          <w:szCs w:val="28"/>
          <w:lang w:val="uk-UA" w:eastAsia="ru-RU"/>
        </w:rPr>
        <w:br w:type="page"/>
      </w:r>
    </w:p>
    <w:p w:rsidR="00AA4DE4" w:rsidRDefault="00AA4DE4" w:rsidP="00203D13">
      <w:pPr>
        <w:shd w:val="clear" w:color="auto" w:fill="FFFFFF"/>
        <w:spacing w:after="0"/>
        <w:ind w:firstLine="709"/>
        <w:jc w:val="center"/>
        <w:rPr>
          <w:rFonts w:asciiTheme="majorHAnsi" w:eastAsia="Times New Roman" w:hAnsiTheme="majorHAnsi" w:cs="Times New Roman"/>
          <w:b/>
          <w:bCs/>
          <w:sz w:val="28"/>
          <w:szCs w:val="28"/>
          <w:lang w:val="uk-UA" w:eastAsia="ru-RU"/>
        </w:rPr>
      </w:pPr>
      <w:r w:rsidRPr="00AA4DE4">
        <w:rPr>
          <w:rFonts w:asciiTheme="majorHAnsi" w:eastAsia="Times New Roman" w:hAnsiTheme="majorHAnsi" w:cs="Times New Roman"/>
          <w:b/>
          <w:bCs/>
          <w:sz w:val="28"/>
          <w:szCs w:val="28"/>
          <w:lang w:eastAsia="ru-RU"/>
        </w:rPr>
        <w:lastRenderedPageBreak/>
        <w:t>Бібліографія</w:t>
      </w:r>
    </w:p>
    <w:p w:rsidR="00203D13" w:rsidRPr="00203D13" w:rsidRDefault="00203D13" w:rsidP="00203D13">
      <w:pPr>
        <w:shd w:val="clear" w:color="auto" w:fill="FFFFFF"/>
        <w:spacing w:after="0"/>
        <w:ind w:firstLine="709"/>
        <w:jc w:val="center"/>
        <w:rPr>
          <w:rFonts w:asciiTheme="majorHAnsi" w:eastAsia="Times New Roman" w:hAnsiTheme="majorHAnsi" w:cs="Times New Roman"/>
          <w:sz w:val="28"/>
          <w:szCs w:val="28"/>
          <w:lang w:val="uk-UA" w:eastAsia="ru-RU"/>
        </w:rPr>
      </w:pP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1. Андрушко С.Я. Искусство составления деловых писем на английском языке. - Одесса, 1983. - 30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2. Арнольд И.В. Стилистика современного английского языка. - М., 1990. - 300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3. Борисенко И.И., Евтушенко Л.И. Английский язык в международных документах и дипломатической корреспонденции. - К., 1992. - 341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4. Брандес М.П. Стиль и перевод. - М., 1988. - 157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5. Васильева Л. Деловая лексика на английском языке. - М., 1998. - 352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6. Верба Г.В., Верба Л.Г. Довідник граматики англійської мови. - К., 1994. - 320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7. Гдбенет И.В. Основы филологической интерпретации литературно-художественного текста. - М., 1991. - 205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8. Ефимов А.И. Стили художественной речи. - М., 1961 - 303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9. Задарнова В.Я. Восприятие и интерпретация художественного текста. - М., 1986. - 152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10. Иванова Т.П. Стилистическая интерпретация текста. - М., 1991. - 143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11. Кухаренко В.А. Интерпретация текста. - М., 1988. - 191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12. Кухаренко В.А. Практикум по интерпретации текста. - М., 1988. - 191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13. Марк Твен Пригоди Тома Сойєра та Гекельберрі Фіна. / Переклад з англійської В. Митрофанова. - К., 1985. - 620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14. Мороховский А.Н. Стилистика английского языка. - М., 1988. - 248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15. Палевина Н.Ф. Стилистический анализ художественного текста. - Л., 1980. - 272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16. Разинкина Н.М. Функциональная стилистика. - М., 1989. - 178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17. СковородаМ.В., Шевечева С.А. 1000 фраз. Деловая переписка на английском языке. - М., 1995. - 128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18. Скребнёв Ю.М. Основы стилистики английского языка. - М., 2003. - 220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19. Тадєєва М.І. Мистецтво складання ділових контрактів на англійській мові. - Рівне, 1997. - 43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lastRenderedPageBreak/>
        <w:t>20. Чаковская М.С. Взаимодействия стилей научной и художественной литературы. - М., 1990. -158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21. Чаковская М.С. Текст как сообщение и воздействие. - М., 1986. - 149 с.</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22. Національна безпека та охорона. 2003, №9 - №11.</w:t>
      </w:r>
    </w:p>
    <w:p w:rsidR="00AA4DE4" w:rsidRPr="00AA4DE4" w:rsidRDefault="00AA4DE4" w:rsidP="00AA4DE4">
      <w:pPr>
        <w:shd w:val="clear" w:color="auto" w:fill="FFFFFF"/>
        <w:spacing w:after="0"/>
        <w:ind w:firstLine="709"/>
        <w:jc w:val="both"/>
        <w:rPr>
          <w:rFonts w:asciiTheme="majorHAnsi" w:eastAsia="Times New Roman" w:hAnsiTheme="majorHAnsi" w:cs="Times New Roman"/>
          <w:sz w:val="28"/>
          <w:szCs w:val="28"/>
          <w:lang w:eastAsia="ru-RU"/>
        </w:rPr>
      </w:pPr>
      <w:r w:rsidRPr="00AA4DE4">
        <w:rPr>
          <w:rFonts w:asciiTheme="majorHAnsi" w:eastAsia="Times New Roman" w:hAnsiTheme="majorHAnsi" w:cs="Times New Roman"/>
          <w:sz w:val="28"/>
          <w:szCs w:val="28"/>
          <w:lang w:eastAsia="ru-RU"/>
        </w:rPr>
        <w:t>23. Внешнеторговые документы: контракты, соглашения, транспортные документы, финансва отчетность. - К., 1992. - 128 с.</w:t>
      </w:r>
    </w:p>
    <w:p w:rsidR="00B47619" w:rsidRPr="00AA4DE4" w:rsidRDefault="00B47619" w:rsidP="00AA4DE4">
      <w:pPr>
        <w:spacing w:after="0"/>
        <w:ind w:firstLine="709"/>
        <w:jc w:val="both"/>
        <w:rPr>
          <w:rFonts w:asciiTheme="majorHAnsi" w:hAnsiTheme="majorHAnsi"/>
          <w:sz w:val="28"/>
          <w:szCs w:val="28"/>
        </w:rPr>
      </w:pPr>
    </w:p>
    <w:sectPr w:rsidR="00B47619" w:rsidRPr="00AA4DE4" w:rsidSect="00B476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AA4DE4"/>
    <w:rsid w:val="001A4E04"/>
    <w:rsid w:val="00203D13"/>
    <w:rsid w:val="002C7746"/>
    <w:rsid w:val="0074551C"/>
    <w:rsid w:val="00AA4DE4"/>
    <w:rsid w:val="00B47619"/>
    <w:rsid w:val="00C2524E"/>
    <w:rsid w:val="00E601AD"/>
    <w:rsid w:val="00ED4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619"/>
  </w:style>
  <w:style w:type="paragraph" w:styleId="1">
    <w:name w:val="heading 1"/>
    <w:basedOn w:val="a"/>
    <w:next w:val="a"/>
    <w:link w:val="10"/>
    <w:uiPriority w:val="9"/>
    <w:qFormat/>
    <w:rsid w:val="00AA4D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A4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A4D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unhideWhenUsed/>
    <w:qFormat/>
    <w:rsid w:val="00AA4D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4DE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A4D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A4DE4"/>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rsid w:val="00AA4DE4"/>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AA4DE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83857062">
      <w:bodyDiv w:val="1"/>
      <w:marLeft w:val="0"/>
      <w:marRight w:val="0"/>
      <w:marTop w:val="0"/>
      <w:marBottom w:val="0"/>
      <w:divBdr>
        <w:top w:val="none" w:sz="0" w:space="0" w:color="auto"/>
        <w:left w:val="none" w:sz="0" w:space="0" w:color="auto"/>
        <w:bottom w:val="none" w:sz="0" w:space="0" w:color="auto"/>
        <w:right w:val="none" w:sz="0" w:space="0" w:color="auto"/>
      </w:divBdr>
    </w:div>
    <w:div w:id="1752896008">
      <w:bodyDiv w:val="1"/>
      <w:marLeft w:val="0"/>
      <w:marRight w:val="0"/>
      <w:marTop w:val="0"/>
      <w:marBottom w:val="0"/>
      <w:divBdr>
        <w:top w:val="none" w:sz="0" w:space="0" w:color="auto"/>
        <w:left w:val="none" w:sz="0" w:space="0" w:color="auto"/>
        <w:bottom w:val="none" w:sz="0" w:space="0" w:color="auto"/>
        <w:right w:val="none" w:sz="0" w:space="0" w:color="auto"/>
      </w:divBdr>
    </w:div>
    <w:div w:id="207292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16595</Words>
  <Characters>94594</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2022-10-06T06:18:00Z</cp:lastPrinted>
  <dcterms:created xsi:type="dcterms:W3CDTF">2022-10-26T11:47:00Z</dcterms:created>
  <dcterms:modified xsi:type="dcterms:W3CDTF">2022-10-26T11:47:00Z</dcterms:modified>
</cp:coreProperties>
</file>