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B9F8"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bookmarkStart w:id="0" w:name="_Toc9952415"/>
      <w:bookmarkStart w:id="1" w:name="_Toc9952417"/>
      <w:r w:rsidRPr="00410956">
        <w:rPr>
          <w:rFonts w:ascii="Times New Roman" w:hAnsi="Times New Roman"/>
          <w:b/>
          <w:caps/>
          <w:sz w:val="28"/>
          <w:szCs w:val="28"/>
        </w:rPr>
        <w:t xml:space="preserve">ВІДКРИТИЙ МІЖНАРОДНИЙ УНІВЕРСИТЕТ </w:t>
      </w:r>
    </w:p>
    <w:p w14:paraId="42E325D4"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r w:rsidRPr="00410956">
        <w:rPr>
          <w:rFonts w:ascii="Times New Roman" w:hAnsi="Times New Roman"/>
          <w:b/>
          <w:caps/>
          <w:sz w:val="28"/>
          <w:szCs w:val="28"/>
        </w:rPr>
        <w:t>РОЗВИТКУ ЛЮДИНИ «Україна»</w:t>
      </w:r>
    </w:p>
    <w:p w14:paraId="1F2EFB7A" w14:textId="77777777" w:rsidR="007B3128" w:rsidRPr="00410956" w:rsidRDefault="007B3128" w:rsidP="007B3128">
      <w:pPr>
        <w:tabs>
          <w:tab w:val="left" w:pos="2030"/>
        </w:tabs>
        <w:spacing w:after="0" w:line="240" w:lineRule="auto"/>
        <w:jc w:val="center"/>
        <w:rPr>
          <w:rFonts w:ascii="Times New Roman" w:hAnsi="Times New Roman"/>
          <w:b/>
          <w:caps/>
          <w:sz w:val="28"/>
          <w:szCs w:val="28"/>
        </w:rPr>
      </w:pPr>
    </w:p>
    <w:p w14:paraId="68723968" w14:textId="299E4FFA" w:rsidR="007B3128" w:rsidRPr="00410956" w:rsidRDefault="00CD6C10" w:rsidP="005F0D5E">
      <w:pPr>
        <w:tabs>
          <w:tab w:val="left" w:pos="2030"/>
        </w:tabs>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ІНСТИТУТ</w:t>
      </w:r>
      <w:r w:rsidR="005F0D5E" w:rsidRPr="00410956">
        <w:rPr>
          <w:rFonts w:ascii="Times New Roman" w:hAnsi="Times New Roman" w:cs="Times New Roman"/>
          <w:b/>
          <w:color w:val="000000"/>
          <w:sz w:val="28"/>
          <w:szCs w:val="28"/>
        </w:rPr>
        <w:t xml:space="preserve"> БІОМЕДИЧНИХ ТЕХНОЛОГІЙ</w:t>
      </w:r>
    </w:p>
    <w:p w14:paraId="01112C91" w14:textId="77777777" w:rsidR="007B3128" w:rsidRPr="00410956" w:rsidRDefault="007B3128" w:rsidP="007B3128">
      <w:pPr>
        <w:pStyle w:val="af"/>
        <w:tabs>
          <w:tab w:val="left" w:pos="2030"/>
        </w:tabs>
        <w:rPr>
          <w:szCs w:val="28"/>
        </w:rPr>
      </w:pPr>
    </w:p>
    <w:p w14:paraId="0AE76BBB" w14:textId="77777777" w:rsidR="008A240B" w:rsidRDefault="008A240B" w:rsidP="00937964">
      <w:pPr>
        <w:tabs>
          <w:tab w:val="left" w:pos="5940"/>
        </w:tabs>
        <w:spacing w:after="0" w:line="240" w:lineRule="auto"/>
        <w:ind w:left="5812"/>
        <w:rPr>
          <w:rFonts w:ascii="Times New Roman" w:hAnsi="Times New Roman"/>
          <w:b/>
          <w:sz w:val="28"/>
          <w:szCs w:val="28"/>
        </w:rPr>
      </w:pPr>
    </w:p>
    <w:p w14:paraId="6B1C891F" w14:textId="77777777" w:rsidR="007B3128" w:rsidRPr="00410956" w:rsidRDefault="007B3128" w:rsidP="00937964">
      <w:pPr>
        <w:tabs>
          <w:tab w:val="left" w:pos="5940"/>
        </w:tabs>
        <w:spacing w:after="0" w:line="240" w:lineRule="auto"/>
        <w:ind w:left="5812"/>
        <w:rPr>
          <w:rFonts w:ascii="Times New Roman" w:hAnsi="Times New Roman"/>
          <w:sz w:val="28"/>
          <w:szCs w:val="28"/>
        </w:rPr>
      </w:pPr>
      <w:r w:rsidRPr="00410956">
        <w:rPr>
          <w:rFonts w:ascii="Times New Roman" w:hAnsi="Times New Roman"/>
          <w:b/>
          <w:sz w:val="28"/>
          <w:szCs w:val="28"/>
        </w:rPr>
        <w:t>ЗАТВЕРДЖУЮ</w:t>
      </w:r>
    </w:p>
    <w:p w14:paraId="40C56BB3" w14:textId="77777777"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 xml:space="preserve">Проректор </w:t>
      </w:r>
    </w:p>
    <w:p w14:paraId="70C196CE" w14:textId="6EB36CB1"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 xml:space="preserve">з </w:t>
      </w:r>
      <w:r w:rsidR="00CD6C10">
        <w:rPr>
          <w:rFonts w:ascii="Times New Roman" w:hAnsi="Times New Roman"/>
          <w:sz w:val="28"/>
          <w:szCs w:val="28"/>
        </w:rPr>
        <w:t>ОСВІТНЬОЇ ДІЯЛЬНОСТІ</w:t>
      </w:r>
    </w:p>
    <w:p w14:paraId="4DC34270" w14:textId="77777777" w:rsidR="007B3128" w:rsidRPr="00410956" w:rsidRDefault="00937964" w:rsidP="00937964">
      <w:pPr>
        <w:spacing w:after="0" w:line="240" w:lineRule="auto"/>
        <w:ind w:left="5812"/>
        <w:rPr>
          <w:rFonts w:ascii="Times New Roman" w:hAnsi="Times New Roman"/>
          <w:sz w:val="28"/>
          <w:szCs w:val="28"/>
        </w:rPr>
      </w:pPr>
      <w:r w:rsidRPr="00410956">
        <w:rPr>
          <w:rFonts w:ascii="Times New Roman" w:hAnsi="Times New Roman"/>
          <w:sz w:val="28"/>
          <w:szCs w:val="28"/>
        </w:rPr>
        <w:t>______</w:t>
      </w:r>
      <w:r w:rsidR="007B3128" w:rsidRPr="00410956">
        <w:rPr>
          <w:rFonts w:ascii="Times New Roman" w:hAnsi="Times New Roman"/>
          <w:sz w:val="28"/>
          <w:szCs w:val="28"/>
        </w:rPr>
        <w:t>________ О.П. Коляда</w:t>
      </w:r>
    </w:p>
    <w:p w14:paraId="56D8A837" w14:textId="486989BC" w:rsidR="007B3128" w:rsidRPr="00410956" w:rsidRDefault="00937964" w:rsidP="00937964">
      <w:pPr>
        <w:pStyle w:val="af"/>
        <w:ind w:left="5812"/>
        <w:rPr>
          <w:szCs w:val="28"/>
        </w:rPr>
      </w:pPr>
      <w:r w:rsidRPr="00410956">
        <w:rPr>
          <w:szCs w:val="28"/>
        </w:rPr>
        <w:t>«____»____</w:t>
      </w:r>
      <w:r w:rsidR="007B3128" w:rsidRPr="00410956">
        <w:rPr>
          <w:szCs w:val="28"/>
        </w:rPr>
        <w:t>_________20</w:t>
      </w:r>
      <w:r w:rsidR="00CD6C10">
        <w:rPr>
          <w:szCs w:val="28"/>
        </w:rPr>
        <w:t>22</w:t>
      </w:r>
      <w:r w:rsidR="007B3128" w:rsidRPr="00410956">
        <w:rPr>
          <w:szCs w:val="28"/>
        </w:rPr>
        <w:t xml:space="preserve"> р.</w:t>
      </w:r>
    </w:p>
    <w:p w14:paraId="50BA248A" w14:textId="77777777" w:rsidR="007B3128" w:rsidRPr="00410956" w:rsidRDefault="007B3128" w:rsidP="007B3128">
      <w:pPr>
        <w:spacing w:after="0" w:line="240" w:lineRule="auto"/>
        <w:rPr>
          <w:rFonts w:ascii="Times New Roman" w:hAnsi="Times New Roman"/>
          <w:sz w:val="28"/>
          <w:szCs w:val="28"/>
        </w:rPr>
      </w:pPr>
    </w:p>
    <w:p w14:paraId="1018A4D1"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p w14:paraId="1C77A1DF"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p w14:paraId="3489A77A" w14:textId="77777777" w:rsidR="007B3128" w:rsidRPr="00410956" w:rsidRDefault="007B3128" w:rsidP="007B3128">
      <w:pPr>
        <w:pStyle w:val="2"/>
        <w:shd w:val="clear" w:color="auto" w:fill="FFFFFF"/>
        <w:spacing w:before="0" w:after="0"/>
        <w:rPr>
          <w:rFonts w:ascii="Times New Roman" w:hAnsi="Times New Roman"/>
          <w:i w:val="0"/>
          <w:iCs w:val="0"/>
          <w:color w:val="auto"/>
          <w:lang w:val="uk-UA"/>
        </w:rPr>
      </w:pPr>
    </w:p>
    <w:bookmarkEnd w:id="0"/>
    <w:bookmarkEnd w:id="1"/>
    <w:p w14:paraId="0E5482C3" w14:textId="77777777" w:rsidR="006F0CF5" w:rsidRPr="006F0CF5" w:rsidRDefault="006F0CF5" w:rsidP="006F0CF5">
      <w:pPr>
        <w:pStyle w:val="2"/>
        <w:shd w:val="clear" w:color="auto" w:fill="FFFFFF"/>
        <w:jc w:val="center"/>
        <w:rPr>
          <w:rFonts w:ascii="Times New Roman" w:hAnsi="Times New Roman"/>
          <w:bCs w:val="0"/>
          <w:i w:val="0"/>
          <w:iCs w:val="0"/>
          <w:lang w:val="uk-UA"/>
        </w:rPr>
      </w:pPr>
      <w:r w:rsidRPr="006F0CF5">
        <w:rPr>
          <w:rFonts w:ascii="Times New Roman" w:hAnsi="Times New Roman"/>
          <w:bCs w:val="0"/>
          <w:i w:val="0"/>
          <w:iCs w:val="0"/>
          <w:lang w:val="uk-UA"/>
        </w:rPr>
        <w:t>СИЛАБУС</w:t>
      </w:r>
    </w:p>
    <w:p w14:paraId="5B293A78" w14:textId="77777777" w:rsidR="006F0CF5" w:rsidRPr="006F0CF5" w:rsidRDefault="006F0CF5" w:rsidP="006F0CF5">
      <w:pPr>
        <w:pStyle w:val="2"/>
        <w:shd w:val="clear" w:color="auto" w:fill="FFFFFF"/>
        <w:jc w:val="center"/>
        <w:rPr>
          <w:rFonts w:ascii="Times New Roman" w:hAnsi="Times New Roman"/>
          <w:bCs w:val="0"/>
          <w:i w:val="0"/>
          <w:iCs w:val="0"/>
          <w:lang w:val="uk-UA"/>
        </w:rPr>
      </w:pPr>
      <w:r w:rsidRPr="006F0CF5">
        <w:rPr>
          <w:rFonts w:ascii="Times New Roman" w:hAnsi="Times New Roman"/>
          <w:bCs w:val="0"/>
          <w:i w:val="0"/>
          <w:iCs w:val="0"/>
          <w:lang w:val="uk-UA"/>
        </w:rPr>
        <w:t>навчальної дисципліни</w:t>
      </w:r>
    </w:p>
    <w:p w14:paraId="57B5004F" w14:textId="77777777" w:rsidR="006F0CF5" w:rsidRPr="00BA2337" w:rsidRDefault="006F0CF5" w:rsidP="006F0CF5">
      <w:pPr>
        <w:jc w:val="center"/>
        <w:rPr>
          <w:rFonts w:ascii="Times New Roman" w:hAnsi="Times New Roman"/>
          <w:b/>
        </w:rPr>
      </w:pPr>
    </w:p>
    <w:p w14:paraId="55D9B40F" w14:textId="77777777" w:rsidR="006F0CF5" w:rsidRDefault="006F0CF5" w:rsidP="006F0CF5">
      <w:pPr>
        <w:spacing w:after="0" w:line="240" w:lineRule="auto"/>
        <w:jc w:val="center"/>
        <w:rPr>
          <w:rFonts w:ascii="Times New Roman" w:hAnsi="Times New Roman"/>
          <w:b/>
          <w:sz w:val="28"/>
          <w:szCs w:val="28"/>
          <w:lang w:val="ru-RU"/>
        </w:rPr>
      </w:pPr>
      <w:r w:rsidRPr="004175B1">
        <w:rPr>
          <w:rFonts w:ascii="Times New Roman" w:hAnsi="Times New Roman"/>
          <w:b/>
          <w:sz w:val="28"/>
          <w:szCs w:val="28"/>
          <w:lang w:val="ru-RU"/>
        </w:rPr>
        <w:t>"</w:t>
      </w:r>
      <w:r w:rsidRPr="004175B1">
        <w:rPr>
          <w:rFonts w:ascii="Times New Roman CYR" w:hAnsi="Times New Roman CYR" w:cs="Times New Roman CYR"/>
          <w:color w:val="003300"/>
          <w:lang w:val="ru-RU"/>
        </w:rPr>
        <w:t xml:space="preserve"> </w:t>
      </w:r>
      <w:r w:rsidRPr="004175B1">
        <w:rPr>
          <w:rFonts w:ascii="Times New Roman" w:hAnsi="Times New Roman" w:cs="Times New Roman"/>
          <w:b/>
          <w:sz w:val="28"/>
          <w:szCs w:val="28"/>
          <w:lang w:val="ru-RU"/>
        </w:rPr>
        <w:t xml:space="preserve">ПРОМИСЛОВА БІОТЕХНОЛОГІЯ ФАРМАЦЕВТИЧНИХ </w:t>
      </w:r>
    </w:p>
    <w:p w14:paraId="1BDD89BB" w14:textId="77777777" w:rsidR="006F0CF5" w:rsidRDefault="006F0CF5" w:rsidP="006F0CF5">
      <w:pPr>
        <w:spacing w:after="0" w:line="240" w:lineRule="auto"/>
        <w:jc w:val="center"/>
        <w:rPr>
          <w:rFonts w:ascii="Times New Roman" w:hAnsi="Times New Roman"/>
          <w:b/>
          <w:sz w:val="28"/>
          <w:szCs w:val="28"/>
          <w:lang w:val="ru-RU"/>
        </w:rPr>
      </w:pPr>
      <w:r w:rsidRPr="004175B1">
        <w:rPr>
          <w:rFonts w:ascii="Times New Roman" w:hAnsi="Times New Roman" w:cs="Times New Roman"/>
          <w:b/>
          <w:sz w:val="28"/>
          <w:szCs w:val="28"/>
          <w:lang w:val="ru-RU"/>
        </w:rPr>
        <w:t>ПРЕПАРАТІВ "</w:t>
      </w:r>
    </w:p>
    <w:p w14:paraId="1CF97C17" w14:textId="77777777" w:rsidR="006F0CF5" w:rsidRPr="004175B1" w:rsidRDefault="006F0CF5" w:rsidP="006F0CF5">
      <w:pPr>
        <w:spacing w:after="0" w:line="240" w:lineRule="auto"/>
        <w:jc w:val="center"/>
        <w:rPr>
          <w:rFonts w:ascii="Times New Roman" w:hAnsi="Times New Roman"/>
          <w:sz w:val="16"/>
          <w:lang w:val="ru-RU"/>
        </w:rPr>
      </w:pPr>
    </w:p>
    <w:p w14:paraId="2A1A37D4" w14:textId="77777777" w:rsidR="006F0CF5" w:rsidRPr="006F0CF5" w:rsidRDefault="006F0CF5" w:rsidP="006F0CF5">
      <w:pPr>
        <w:jc w:val="both"/>
        <w:rPr>
          <w:rFonts w:ascii="Times New Roman" w:hAnsi="Times New Roman" w:cs="Times New Roman"/>
          <w:sz w:val="28"/>
          <w:szCs w:val="28"/>
        </w:rPr>
      </w:pPr>
      <w:r w:rsidRPr="006F0CF5">
        <w:rPr>
          <w:rFonts w:ascii="Times New Roman" w:hAnsi="Times New Roman"/>
          <w:b/>
          <w:sz w:val="28"/>
          <w:szCs w:val="28"/>
        </w:rPr>
        <w:t xml:space="preserve">освітня програма </w:t>
      </w:r>
      <w:r w:rsidRPr="006F0CF5">
        <w:rPr>
          <w:rFonts w:ascii="Times New Roman" w:hAnsi="Times New Roman" w:cs="Times New Roman"/>
          <w:sz w:val="28"/>
          <w:szCs w:val="28"/>
        </w:rPr>
        <w:t>першого (бакалаврського) рівня вищої освіти за спеціальністю 226 Фармація, промислова фармація галузі знань 22 Охорона здоров’я</w:t>
      </w:r>
    </w:p>
    <w:p w14:paraId="4ADC7FB4" w14:textId="77777777" w:rsidR="006F0CF5" w:rsidRPr="006F0CF5" w:rsidRDefault="006F0CF5" w:rsidP="006F0CF5">
      <w:pPr>
        <w:spacing w:after="0" w:line="360" w:lineRule="auto"/>
        <w:jc w:val="both"/>
        <w:rPr>
          <w:rFonts w:ascii="Times New Roman" w:hAnsi="Times New Roman" w:cs="Times New Roman"/>
          <w:b/>
          <w:sz w:val="28"/>
          <w:szCs w:val="28"/>
        </w:rPr>
      </w:pPr>
      <w:r w:rsidRPr="006F0CF5">
        <w:rPr>
          <w:rFonts w:ascii="Times New Roman" w:hAnsi="Times New Roman" w:cs="Times New Roman"/>
          <w:b/>
          <w:sz w:val="28"/>
          <w:szCs w:val="28"/>
        </w:rPr>
        <w:t xml:space="preserve">Кваліфікація: </w:t>
      </w:r>
      <w:r w:rsidRPr="006F0CF5">
        <w:rPr>
          <w:rFonts w:ascii="Times New Roman" w:hAnsi="Times New Roman" w:cs="Times New Roman"/>
          <w:sz w:val="28"/>
          <w:szCs w:val="28"/>
        </w:rPr>
        <w:t>бакалавр з фармації, промислової фармації</w:t>
      </w:r>
    </w:p>
    <w:p w14:paraId="081C055E" w14:textId="77777777" w:rsidR="006F0CF5" w:rsidRPr="006F0CF5" w:rsidRDefault="006F0CF5" w:rsidP="006F0CF5">
      <w:pPr>
        <w:spacing w:after="0" w:line="240" w:lineRule="auto"/>
        <w:jc w:val="both"/>
        <w:rPr>
          <w:rFonts w:ascii="Times New Roman" w:hAnsi="Times New Roman"/>
          <w:sz w:val="16"/>
        </w:rPr>
      </w:pPr>
      <w:r w:rsidRPr="006F0CF5">
        <w:rPr>
          <w:rFonts w:ascii="Times New Roman" w:hAnsi="Times New Roman"/>
          <w:sz w:val="16"/>
        </w:rPr>
        <w:t xml:space="preserve">                             (назва освітнього рівня)</w:t>
      </w:r>
    </w:p>
    <w:p w14:paraId="3606ACFC" w14:textId="77777777" w:rsidR="006F0CF5" w:rsidRPr="006F0CF5" w:rsidRDefault="006F0CF5" w:rsidP="006F0CF5">
      <w:pPr>
        <w:spacing w:after="0"/>
        <w:jc w:val="both"/>
        <w:rPr>
          <w:rFonts w:ascii="Times New Roman" w:hAnsi="Times New Roman" w:cs="Times New Roman"/>
          <w:sz w:val="28"/>
          <w:szCs w:val="28"/>
        </w:rPr>
      </w:pPr>
      <w:r w:rsidRPr="006F0CF5">
        <w:rPr>
          <w:rFonts w:ascii="Times New Roman" w:hAnsi="Times New Roman" w:cs="Times New Roman"/>
          <w:b/>
          <w:sz w:val="28"/>
          <w:szCs w:val="28"/>
        </w:rPr>
        <w:t xml:space="preserve">галузь знань </w:t>
      </w:r>
      <w:r w:rsidRPr="006F0CF5">
        <w:rPr>
          <w:rFonts w:ascii="Times New Roman" w:hAnsi="Times New Roman" w:cs="Times New Roman"/>
          <w:sz w:val="28"/>
          <w:szCs w:val="28"/>
        </w:rPr>
        <w:t>________________22 Охорона здоров’я</w:t>
      </w:r>
    </w:p>
    <w:p w14:paraId="3926FE1D" w14:textId="77777777" w:rsidR="006F0CF5" w:rsidRPr="006F0CF5" w:rsidRDefault="006F0CF5" w:rsidP="006F0CF5">
      <w:pPr>
        <w:spacing w:after="0" w:line="240" w:lineRule="auto"/>
        <w:jc w:val="center"/>
        <w:rPr>
          <w:rFonts w:ascii="Times New Roman" w:hAnsi="Times New Roman"/>
          <w:sz w:val="16"/>
        </w:rPr>
      </w:pPr>
      <w:r w:rsidRPr="006F0CF5">
        <w:rPr>
          <w:rFonts w:ascii="Times New Roman" w:hAnsi="Times New Roman"/>
          <w:sz w:val="16"/>
        </w:rPr>
        <w:t xml:space="preserve">       (шифр і назва галузі знань)</w:t>
      </w:r>
    </w:p>
    <w:p w14:paraId="27EF6BB7" w14:textId="77777777" w:rsidR="006F0CF5" w:rsidRPr="006F0CF5" w:rsidRDefault="006F0CF5" w:rsidP="006F0CF5">
      <w:pPr>
        <w:pStyle w:val="Default"/>
        <w:jc w:val="both"/>
        <w:rPr>
          <w:color w:val="auto"/>
        </w:rPr>
      </w:pPr>
      <w:r w:rsidRPr="006F0CF5">
        <w:rPr>
          <w:b/>
          <w:color w:val="auto"/>
          <w:sz w:val="28"/>
          <w:szCs w:val="28"/>
        </w:rPr>
        <w:t xml:space="preserve">Спеціальність </w:t>
      </w:r>
      <w:r w:rsidRPr="006F0CF5">
        <w:rPr>
          <w:color w:val="auto"/>
        </w:rPr>
        <w:t>__________________</w:t>
      </w:r>
      <w:r w:rsidRPr="006F0CF5">
        <w:rPr>
          <w:sz w:val="28"/>
          <w:szCs w:val="28"/>
        </w:rPr>
        <w:t>226 Фармація, промислова фармація</w:t>
      </w:r>
      <w:r w:rsidRPr="006F0CF5">
        <w:rPr>
          <w:color w:val="auto"/>
        </w:rPr>
        <w:t xml:space="preserve"> </w:t>
      </w:r>
    </w:p>
    <w:p w14:paraId="27040268" w14:textId="77777777" w:rsidR="006F0CF5" w:rsidRPr="006F0CF5" w:rsidRDefault="006F0CF5" w:rsidP="006F0CF5">
      <w:pPr>
        <w:spacing w:after="0" w:line="240" w:lineRule="auto"/>
        <w:jc w:val="center"/>
        <w:rPr>
          <w:rFonts w:ascii="Times New Roman" w:hAnsi="Times New Roman"/>
          <w:sz w:val="16"/>
        </w:rPr>
      </w:pPr>
      <w:r w:rsidRPr="006F0CF5">
        <w:rPr>
          <w:rFonts w:ascii="Times New Roman" w:hAnsi="Times New Roman"/>
          <w:sz w:val="16"/>
        </w:rPr>
        <w:t xml:space="preserve">                              (шифр і назва спеціальності(</w:t>
      </w:r>
      <w:proofErr w:type="spellStart"/>
      <w:r w:rsidRPr="006F0CF5">
        <w:rPr>
          <w:rFonts w:ascii="Times New Roman" w:hAnsi="Times New Roman"/>
          <w:sz w:val="16"/>
        </w:rPr>
        <w:t>тей</w:t>
      </w:r>
      <w:proofErr w:type="spellEnd"/>
      <w:r w:rsidRPr="006F0CF5">
        <w:rPr>
          <w:rFonts w:ascii="Times New Roman" w:hAnsi="Times New Roman"/>
          <w:sz w:val="16"/>
        </w:rPr>
        <w:t>))</w:t>
      </w:r>
    </w:p>
    <w:p w14:paraId="5FDD08BA" w14:textId="77777777" w:rsidR="006F0CF5" w:rsidRPr="006F0CF5" w:rsidRDefault="006F0CF5" w:rsidP="006F0CF5">
      <w:pPr>
        <w:tabs>
          <w:tab w:val="left" w:pos="2030"/>
        </w:tabs>
        <w:spacing w:after="0" w:line="240" w:lineRule="auto"/>
        <w:jc w:val="both"/>
        <w:rPr>
          <w:rFonts w:ascii="Times New Roman" w:hAnsi="Times New Roman"/>
          <w:sz w:val="16"/>
        </w:rPr>
      </w:pPr>
      <w:r w:rsidRPr="006F0CF5">
        <w:rPr>
          <w:rFonts w:ascii="Times New Roman" w:hAnsi="Times New Roman" w:cs="Times New Roman"/>
          <w:color w:val="000000"/>
          <w:sz w:val="28"/>
          <w:szCs w:val="28"/>
        </w:rPr>
        <w:t xml:space="preserve">Інститут біомедичних технологій </w:t>
      </w:r>
      <w:r w:rsidRPr="006F0CF5">
        <w:rPr>
          <w:rFonts w:ascii="Times New Roman" w:hAnsi="Times New Roman"/>
          <w:caps/>
          <w:sz w:val="28"/>
          <w:szCs w:val="28"/>
        </w:rPr>
        <w:t>В</w:t>
      </w:r>
      <w:r w:rsidRPr="006F0CF5">
        <w:rPr>
          <w:rFonts w:ascii="Times New Roman" w:hAnsi="Times New Roman"/>
          <w:sz w:val="28"/>
          <w:szCs w:val="28"/>
        </w:rPr>
        <w:t>ідкритого міжнародного університету розвитку людини</w:t>
      </w:r>
      <w:r w:rsidRPr="006F0CF5">
        <w:t> </w:t>
      </w:r>
      <w:r w:rsidRPr="006F0CF5">
        <w:rPr>
          <w:rFonts w:ascii="Times New Roman" w:hAnsi="Times New Roman"/>
          <w:caps/>
          <w:sz w:val="28"/>
          <w:szCs w:val="28"/>
        </w:rPr>
        <w:t>«У</w:t>
      </w:r>
      <w:r w:rsidRPr="006F0CF5">
        <w:rPr>
          <w:rFonts w:ascii="Times New Roman" w:hAnsi="Times New Roman"/>
          <w:sz w:val="28"/>
          <w:szCs w:val="28"/>
        </w:rPr>
        <w:t>країна</w:t>
      </w:r>
      <w:r w:rsidRPr="006F0CF5">
        <w:rPr>
          <w:rFonts w:ascii="Times New Roman" w:hAnsi="Times New Roman"/>
          <w:caps/>
          <w:sz w:val="28"/>
          <w:szCs w:val="28"/>
        </w:rPr>
        <w:t>»</w:t>
      </w:r>
    </w:p>
    <w:p w14:paraId="3DA4A335" w14:textId="77777777" w:rsidR="006F0CF5" w:rsidRPr="006F0CF5" w:rsidRDefault="006F0CF5" w:rsidP="006F0CF5">
      <w:pPr>
        <w:ind w:left="709"/>
        <w:jc w:val="both"/>
        <w:rPr>
          <w:rFonts w:ascii="Times New Roman" w:hAnsi="Times New Roman"/>
        </w:rPr>
      </w:pPr>
    </w:p>
    <w:p w14:paraId="701607B6" w14:textId="77777777" w:rsidR="006F0CF5" w:rsidRPr="006F0CF5" w:rsidRDefault="006F0CF5" w:rsidP="006F0CF5">
      <w:pPr>
        <w:ind w:left="709"/>
        <w:jc w:val="both"/>
        <w:rPr>
          <w:rFonts w:ascii="Times New Roman" w:hAnsi="Times New Roman"/>
          <w:sz w:val="28"/>
          <w:szCs w:val="28"/>
        </w:rPr>
      </w:pPr>
      <w:r w:rsidRPr="006F0CF5">
        <w:rPr>
          <w:rFonts w:ascii="Times New Roman" w:hAnsi="Times New Roman"/>
          <w:sz w:val="28"/>
          <w:szCs w:val="28"/>
        </w:rPr>
        <w:t>Обсяг кредитів: 5 (150)</w:t>
      </w:r>
    </w:p>
    <w:p w14:paraId="1832BAB2" w14:textId="77777777" w:rsidR="006F0CF5" w:rsidRPr="006F0CF5" w:rsidRDefault="006F0CF5" w:rsidP="006F0CF5">
      <w:pPr>
        <w:ind w:left="709"/>
        <w:jc w:val="both"/>
        <w:rPr>
          <w:rFonts w:ascii="Times New Roman" w:hAnsi="Times New Roman"/>
          <w:sz w:val="28"/>
          <w:szCs w:val="28"/>
        </w:rPr>
      </w:pPr>
      <w:r w:rsidRPr="006F0CF5">
        <w:rPr>
          <w:rFonts w:ascii="Times New Roman" w:hAnsi="Times New Roman"/>
          <w:sz w:val="28"/>
          <w:szCs w:val="28"/>
        </w:rPr>
        <w:t>Форма підсумкового контролю: залік</w:t>
      </w:r>
    </w:p>
    <w:p w14:paraId="6D30EF97" w14:textId="77777777" w:rsidR="006F0CF5" w:rsidRPr="006F0CF5" w:rsidRDefault="006F0CF5" w:rsidP="006F0CF5">
      <w:pPr>
        <w:jc w:val="both"/>
        <w:rPr>
          <w:rFonts w:ascii="Times New Roman" w:hAnsi="Times New Roman"/>
        </w:rPr>
      </w:pPr>
    </w:p>
    <w:p w14:paraId="09646527" w14:textId="77777777" w:rsidR="006F0CF5" w:rsidRDefault="006F0CF5" w:rsidP="006F0CF5">
      <w:pPr>
        <w:jc w:val="center"/>
        <w:rPr>
          <w:rFonts w:ascii="Times New Roman" w:hAnsi="Times New Roman"/>
          <w:b/>
          <w:sz w:val="28"/>
          <w:szCs w:val="28"/>
        </w:rPr>
      </w:pPr>
    </w:p>
    <w:p w14:paraId="6B892EDB" w14:textId="77777777" w:rsidR="006F0CF5" w:rsidRDefault="006F0CF5" w:rsidP="006F0CF5">
      <w:pPr>
        <w:jc w:val="center"/>
        <w:rPr>
          <w:rFonts w:ascii="Times New Roman" w:hAnsi="Times New Roman"/>
          <w:b/>
          <w:sz w:val="28"/>
          <w:szCs w:val="28"/>
        </w:rPr>
      </w:pPr>
    </w:p>
    <w:p w14:paraId="00676D42" w14:textId="77777777" w:rsidR="006F0CF5" w:rsidRDefault="006F0CF5" w:rsidP="006F0CF5">
      <w:pPr>
        <w:jc w:val="center"/>
        <w:rPr>
          <w:rFonts w:ascii="Times New Roman" w:hAnsi="Times New Roman"/>
          <w:b/>
          <w:sz w:val="28"/>
          <w:szCs w:val="28"/>
        </w:rPr>
      </w:pPr>
    </w:p>
    <w:p w14:paraId="4E30CF61" w14:textId="04734B27" w:rsidR="006F0CF5" w:rsidRPr="00BA2337" w:rsidRDefault="006F0CF5" w:rsidP="00902412">
      <w:pPr>
        <w:jc w:val="center"/>
        <w:rPr>
          <w:rFonts w:ascii="Times New Roman" w:hAnsi="Times New Roman"/>
          <w:sz w:val="28"/>
          <w:szCs w:val="28"/>
        </w:rPr>
      </w:pPr>
      <w:r w:rsidRPr="00311462">
        <w:rPr>
          <w:rFonts w:ascii="Times New Roman" w:hAnsi="Times New Roman"/>
          <w:sz w:val="28"/>
          <w:szCs w:val="28"/>
        </w:rPr>
        <w:t>Київ 202</w:t>
      </w:r>
      <w:r>
        <w:rPr>
          <w:rFonts w:ascii="Times New Roman" w:hAnsi="Times New Roman"/>
          <w:sz w:val="28"/>
          <w:szCs w:val="28"/>
        </w:rPr>
        <w:t>2</w:t>
      </w:r>
      <w:r w:rsidRPr="00311462">
        <w:rPr>
          <w:rFonts w:ascii="Times New Roman" w:hAnsi="Times New Roman"/>
          <w:sz w:val="28"/>
          <w:szCs w:val="28"/>
        </w:rPr>
        <w:t xml:space="preserve"> рік</w:t>
      </w:r>
      <w:r w:rsidRPr="00BA233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8422"/>
      </w:tblGrid>
      <w:tr w:rsidR="006F0CF5" w:rsidRPr="00FB69A5" w14:paraId="2DE922D4" w14:textId="77777777" w:rsidTr="004F41D2">
        <w:tc>
          <w:tcPr>
            <w:tcW w:w="10137" w:type="dxa"/>
            <w:gridSpan w:val="2"/>
            <w:shd w:val="clear" w:color="auto" w:fill="auto"/>
            <w:vAlign w:val="center"/>
          </w:tcPr>
          <w:p w14:paraId="4190A510" w14:textId="77777777" w:rsidR="006F0CF5" w:rsidRPr="00FB69A5" w:rsidRDefault="006F0CF5" w:rsidP="00CA12FE">
            <w:pPr>
              <w:spacing w:after="0" w:line="240" w:lineRule="auto"/>
              <w:jc w:val="center"/>
              <w:rPr>
                <w:rFonts w:ascii="Times New Roman" w:hAnsi="Times New Roman"/>
                <w:b/>
                <w:sz w:val="28"/>
                <w:szCs w:val="28"/>
              </w:rPr>
            </w:pPr>
          </w:p>
          <w:p w14:paraId="65193512" w14:textId="77777777" w:rsidR="006F0CF5" w:rsidRPr="00FB69A5" w:rsidRDefault="006F0CF5" w:rsidP="00CA12FE">
            <w:pPr>
              <w:spacing w:after="0" w:line="240" w:lineRule="auto"/>
              <w:jc w:val="center"/>
              <w:rPr>
                <w:rFonts w:ascii="Times New Roman" w:hAnsi="Times New Roman"/>
                <w:b/>
                <w:sz w:val="28"/>
                <w:szCs w:val="28"/>
              </w:rPr>
            </w:pPr>
            <w:r w:rsidRPr="00FB69A5">
              <w:rPr>
                <w:rFonts w:ascii="Times New Roman" w:hAnsi="Times New Roman"/>
                <w:b/>
                <w:sz w:val="28"/>
                <w:szCs w:val="28"/>
              </w:rPr>
              <w:t xml:space="preserve">ІНФОРМАЦІЯ </w:t>
            </w:r>
          </w:p>
          <w:p w14:paraId="1315E0B6" w14:textId="77777777" w:rsidR="006F0CF5" w:rsidRPr="00FB69A5" w:rsidRDefault="006F0CF5" w:rsidP="00CA12FE">
            <w:pPr>
              <w:spacing w:after="0" w:line="240" w:lineRule="auto"/>
              <w:jc w:val="center"/>
              <w:rPr>
                <w:rFonts w:ascii="Times New Roman" w:hAnsi="Times New Roman"/>
                <w:b/>
                <w:sz w:val="28"/>
                <w:szCs w:val="28"/>
              </w:rPr>
            </w:pPr>
            <w:r w:rsidRPr="00FB69A5">
              <w:rPr>
                <w:rFonts w:ascii="Times New Roman" w:hAnsi="Times New Roman"/>
                <w:b/>
                <w:sz w:val="28"/>
                <w:szCs w:val="28"/>
              </w:rPr>
              <w:t>ПРО ВИКЛАДАЧА ТА ДОПОМІЖНИХ ОСІБ</w:t>
            </w:r>
          </w:p>
          <w:p w14:paraId="495A728B" w14:textId="77777777" w:rsidR="006F0CF5" w:rsidRPr="00FB69A5" w:rsidRDefault="006F0CF5" w:rsidP="00CA12FE">
            <w:pPr>
              <w:spacing w:after="0" w:line="240" w:lineRule="auto"/>
              <w:jc w:val="center"/>
              <w:rPr>
                <w:rFonts w:ascii="Times New Roman" w:hAnsi="Times New Roman"/>
                <w:b/>
                <w:sz w:val="28"/>
                <w:szCs w:val="28"/>
              </w:rPr>
            </w:pPr>
          </w:p>
        </w:tc>
      </w:tr>
      <w:tr w:rsidR="006F0CF5" w:rsidRPr="00FB69A5" w14:paraId="07635E46" w14:textId="77777777" w:rsidTr="004F41D2">
        <w:tc>
          <w:tcPr>
            <w:tcW w:w="2376" w:type="dxa"/>
            <w:shd w:val="clear" w:color="auto" w:fill="auto"/>
          </w:tcPr>
          <w:p w14:paraId="63E9DACE" w14:textId="77777777" w:rsidR="006F0CF5" w:rsidRPr="00FB69A5" w:rsidRDefault="006F0CF5" w:rsidP="00CA12FE">
            <w:pPr>
              <w:spacing w:after="0" w:line="240" w:lineRule="auto"/>
              <w:jc w:val="both"/>
              <w:rPr>
                <w:rFonts w:ascii="Times New Roman" w:hAnsi="Times New Roman"/>
                <w:sz w:val="28"/>
                <w:szCs w:val="28"/>
              </w:rPr>
            </w:pPr>
          </w:p>
          <w:p w14:paraId="1D7C0F18" w14:textId="77777777" w:rsidR="006F0CF5" w:rsidRPr="00FB69A5" w:rsidRDefault="006F0CF5" w:rsidP="00CA12FE">
            <w:pPr>
              <w:spacing w:after="0" w:line="240" w:lineRule="auto"/>
              <w:jc w:val="both"/>
              <w:rPr>
                <w:rFonts w:ascii="Times New Roman" w:hAnsi="Times New Roman"/>
                <w:sz w:val="28"/>
                <w:szCs w:val="28"/>
              </w:rPr>
            </w:pPr>
            <w:r w:rsidRPr="00FB69A5">
              <w:rPr>
                <w:rFonts w:ascii="Times New Roman" w:hAnsi="Times New Roman"/>
                <w:sz w:val="28"/>
                <w:szCs w:val="28"/>
              </w:rPr>
              <w:t>Викладач</w:t>
            </w:r>
          </w:p>
        </w:tc>
        <w:tc>
          <w:tcPr>
            <w:tcW w:w="7761" w:type="dxa"/>
            <w:shd w:val="clear" w:color="auto" w:fill="auto"/>
            <w:vAlign w:val="center"/>
          </w:tcPr>
          <w:p w14:paraId="3B5BC1AB" w14:textId="77777777" w:rsidR="006F0CF5" w:rsidRPr="00FB69A5" w:rsidRDefault="006F0CF5" w:rsidP="00CA12FE">
            <w:pPr>
              <w:spacing w:after="0" w:line="240" w:lineRule="auto"/>
              <w:rPr>
                <w:rFonts w:ascii="Times New Roman" w:hAnsi="Times New Roman"/>
                <w:i/>
                <w:sz w:val="28"/>
                <w:szCs w:val="28"/>
              </w:rPr>
            </w:pPr>
          </w:p>
          <w:p w14:paraId="4A218E91" w14:textId="77777777" w:rsidR="006F0CF5" w:rsidRPr="00FB69A5" w:rsidRDefault="006F0CF5" w:rsidP="00CA12FE">
            <w:pPr>
              <w:spacing w:after="0" w:line="240" w:lineRule="auto"/>
              <w:rPr>
                <w:rFonts w:ascii="Times New Roman" w:hAnsi="Times New Roman"/>
                <w:i/>
                <w:sz w:val="28"/>
                <w:szCs w:val="28"/>
              </w:rPr>
            </w:pPr>
            <w:r>
              <w:rPr>
                <w:rFonts w:ascii="Times New Roman" w:hAnsi="Times New Roman"/>
                <w:i/>
                <w:sz w:val="28"/>
                <w:szCs w:val="28"/>
              </w:rPr>
              <w:t xml:space="preserve">Поєдинок Наталія Леонідівна доктор </w:t>
            </w:r>
            <w:proofErr w:type="spellStart"/>
            <w:r>
              <w:rPr>
                <w:rFonts w:ascii="Times New Roman" w:hAnsi="Times New Roman"/>
                <w:i/>
                <w:sz w:val="28"/>
                <w:szCs w:val="28"/>
              </w:rPr>
              <w:t>біол</w:t>
            </w:r>
            <w:proofErr w:type="spellEnd"/>
            <w:r>
              <w:rPr>
                <w:rFonts w:ascii="Times New Roman" w:hAnsi="Times New Roman"/>
                <w:i/>
                <w:sz w:val="28"/>
                <w:szCs w:val="28"/>
              </w:rPr>
              <w:t>. наук</w:t>
            </w:r>
          </w:p>
          <w:p w14:paraId="04673B87" w14:textId="77777777" w:rsidR="006F0CF5" w:rsidRPr="00FB69A5" w:rsidRDefault="006F0CF5" w:rsidP="00CA12FE">
            <w:pPr>
              <w:spacing w:after="0" w:line="240" w:lineRule="auto"/>
              <w:rPr>
                <w:rFonts w:ascii="Times New Roman" w:hAnsi="Times New Roman"/>
                <w:i/>
                <w:sz w:val="28"/>
                <w:szCs w:val="28"/>
              </w:rPr>
            </w:pPr>
          </w:p>
        </w:tc>
      </w:tr>
      <w:tr w:rsidR="006F0CF5" w:rsidRPr="00EF7D67" w14:paraId="507C94F8" w14:textId="77777777" w:rsidTr="004F41D2">
        <w:tc>
          <w:tcPr>
            <w:tcW w:w="2376" w:type="dxa"/>
            <w:shd w:val="clear" w:color="auto" w:fill="auto"/>
          </w:tcPr>
          <w:p w14:paraId="0A2447B3" w14:textId="77777777" w:rsidR="006F0CF5" w:rsidRPr="00192D8F" w:rsidRDefault="006F0CF5" w:rsidP="00CA12FE">
            <w:pPr>
              <w:spacing w:after="0" w:line="240" w:lineRule="auto"/>
              <w:jc w:val="both"/>
              <w:rPr>
                <w:rFonts w:ascii="Times New Roman" w:hAnsi="Times New Roman"/>
                <w:sz w:val="28"/>
                <w:szCs w:val="28"/>
              </w:rPr>
            </w:pPr>
          </w:p>
          <w:p w14:paraId="2CDF4E35" w14:textId="77777777" w:rsidR="006F0CF5" w:rsidRPr="00192D8F" w:rsidRDefault="006F0CF5" w:rsidP="00CA12FE">
            <w:pPr>
              <w:spacing w:after="0" w:line="240" w:lineRule="auto"/>
              <w:jc w:val="both"/>
              <w:rPr>
                <w:rFonts w:ascii="Times New Roman" w:hAnsi="Times New Roman"/>
                <w:sz w:val="28"/>
                <w:szCs w:val="28"/>
              </w:rPr>
            </w:pPr>
            <w:proofErr w:type="spellStart"/>
            <w:r w:rsidRPr="00192D8F">
              <w:rPr>
                <w:rFonts w:ascii="Times New Roman" w:hAnsi="Times New Roman"/>
                <w:sz w:val="28"/>
                <w:szCs w:val="28"/>
              </w:rPr>
              <w:t>Профайл</w:t>
            </w:r>
            <w:proofErr w:type="spellEnd"/>
            <w:r w:rsidRPr="00192D8F">
              <w:rPr>
                <w:rFonts w:ascii="Times New Roman" w:hAnsi="Times New Roman"/>
                <w:sz w:val="28"/>
                <w:szCs w:val="28"/>
              </w:rPr>
              <w:t xml:space="preserve"> викладача</w:t>
            </w:r>
          </w:p>
        </w:tc>
        <w:tc>
          <w:tcPr>
            <w:tcW w:w="7761" w:type="dxa"/>
            <w:shd w:val="clear" w:color="auto" w:fill="auto"/>
            <w:vAlign w:val="center"/>
          </w:tcPr>
          <w:p w14:paraId="0DC8193B" w14:textId="77777777" w:rsidR="006F0CF5" w:rsidRPr="00192D8F" w:rsidRDefault="006F0CF5" w:rsidP="00CA12FE">
            <w:pPr>
              <w:spacing w:after="0" w:line="240" w:lineRule="auto"/>
              <w:rPr>
                <w:rFonts w:ascii="Times New Roman" w:hAnsi="Times New Roman"/>
                <w:i/>
                <w:sz w:val="28"/>
                <w:szCs w:val="28"/>
              </w:rPr>
            </w:pPr>
            <w:r w:rsidRPr="00DE59A2">
              <w:rPr>
                <w:rFonts w:ascii="Times New Roman" w:hAnsi="Times New Roman"/>
                <w:i/>
                <w:sz w:val="28"/>
                <w:szCs w:val="28"/>
              </w:rPr>
              <w:t>https://vo.uu.edu.ua/my/index.php</w:t>
            </w:r>
          </w:p>
        </w:tc>
      </w:tr>
      <w:tr w:rsidR="006F0CF5" w:rsidRPr="00A30CAC" w14:paraId="5EB0D951" w14:textId="77777777" w:rsidTr="004F41D2">
        <w:tc>
          <w:tcPr>
            <w:tcW w:w="2376" w:type="dxa"/>
            <w:shd w:val="clear" w:color="auto" w:fill="auto"/>
          </w:tcPr>
          <w:p w14:paraId="566BD232" w14:textId="77777777" w:rsidR="006F0CF5" w:rsidRPr="00FB69A5" w:rsidRDefault="006F0CF5" w:rsidP="00CA12FE">
            <w:pPr>
              <w:spacing w:after="0" w:line="240" w:lineRule="auto"/>
              <w:jc w:val="both"/>
              <w:rPr>
                <w:rFonts w:ascii="Times New Roman" w:hAnsi="Times New Roman"/>
                <w:sz w:val="28"/>
                <w:szCs w:val="28"/>
              </w:rPr>
            </w:pPr>
          </w:p>
          <w:p w14:paraId="016BBBC8" w14:textId="77777777" w:rsidR="006F0CF5" w:rsidRPr="00FB69A5" w:rsidRDefault="006F0CF5" w:rsidP="00CA12FE">
            <w:pPr>
              <w:spacing w:after="0" w:line="240" w:lineRule="auto"/>
              <w:jc w:val="both"/>
              <w:rPr>
                <w:rFonts w:ascii="Times New Roman" w:hAnsi="Times New Roman"/>
                <w:sz w:val="28"/>
                <w:szCs w:val="28"/>
              </w:rPr>
            </w:pPr>
            <w:r w:rsidRPr="00FB69A5">
              <w:rPr>
                <w:rFonts w:ascii="Times New Roman" w:hAnsi="Times New Roman"/>
                <w:sz w:val="28"/>
                <w:szCs w:val="28"/>
              </w:rPr>
              <w:t>Канали комунікації</w:t>
            </w:r>
          </w:p>
        </w:tc>
        <w:tc>
          <w:tcPr>
            <w:tcW w:w="7761" w:type="dxa"/>
            <w:shd w:val="clear" w:color="auto" w:fill="auto"/>
            <w:vAlign w:val="center"/>
          </w:tcPr>
          <w:p w14:paraId="1D0FA58D" w14:textId="77777777" w:rsidR="006F0CF5" w:rsidRPr="00FB69A5" w:rsidRDefault="006F0CF5" w:rsidP="00CA12FE">
            <w:pPr>
              <w:spacing w:after="0" w:line="240" w:lineRule="auto"/>
              <w:rPr>
                <w:rFonts w:ascii="Times New Roman" w:hAnsi="Times New Roman"/>
                <w:i/>
                <w:sz w:val="28"/>
                <w:szCs w:val="28"/>
              </w:rPr>
            </w:pPr>
          </w:p>
          <w:p w14:paraId="7C4EC70C" w14:textId="77777777" w:rsidR="006F0CF5" w:rsidRPr="00FB69A5" w:rsidRDefault="006F0CF5" w:rsidP="00CA12FE">
            <w:pPr>
              <w:spacing w:after="0" w:line="240" w:lineRule="auto"/>
              <w:rPr>
                <w:rFonts w:ascii="Times New Roman" w:hAnsi="Times New Roman"/>
                <w:i/>
                <w:sz w:val="28"/>
                <w:szCs w:val="28"/>
              </w:rPr>
            </w:pPr>
            <w:r w:rsidRPr="00FB69A5">
              <w:rPr>
                <w:rFonts w:ascii="Times New Roman" w:hAnsi="Times New Roman"/>
                <w:i/>
                <w:sz w:val="28"/>
                <w:szCs w:val="28"/>
              </w:rPr>
              <w:t>Телефон деканату:</w:t>
            </w:r>
            <w:r>
              <w:rPr>
                <w:rFonts w:ascii="Times New Roman" w:hAnsi="Times New Roman"/>
                <w:i/>
                <w:sz w:val="28"/>
                <w:szCs w:val="28"/>
              </w:rPr>
              <w:t xml:space="preserve"> 044 409-24-16</w:t>
            </w:r>
          </w:p>
          <w:p w14:paraId="7536FEDF" w14:textId="77777777" w:rsidR="006F0CF5" w:rsidRPr="006C1524" w:rsidRDefault="006F0CF5" w:rsidP="00CA12FE">
            <w:pPr>
              <w:spacing w:after="0" w:line="240" w:lineRule="auto"/>
              <w:rPr>
                <w:rFonts w:ascii="Times New Roman" w:hAnsi="Times New Roman"/>
                <w:i/>
                <w:sz w:val="28"/>
                <w:szCs w:val="28"/>
              </w:rPr>
            </w:pPr>
            <w:r w:rsidRPr="00FB69A5">
              <w:rPr>
                <w:rFonts w:ascii="Times New Roman" w:hAnsi="Times New Roman"/>
                <w:i/>
                <w:sz w:val="28"/>
                <w:szCs w:val="28"/>
              </w:rPr>
              <w:t>Телефон викладача:</w:t>
            </w:r>
            <w:r>
              <w:rPr>
                <w:rFonts w:ascii="Times New Roman" w:hAnsi="Times New Roman"/>
                <w:i/>
                <w:sz w:val="28"/>
                <w:szCs w:val="28"/>
              </w:rPr>
              <w:t xml:space="preserve"> 067-704-65-15</w:t>
            </w:r>
          </w:p>
          <w:p w14:paraId="59DC9BA2" w14:textId="77777777" w:rsidR="006F0CF5" w:rsidRPr="00EF7D67" w:rsidRDefault="006F0CF5" w:rsidP="00CA12FE">
            <w:pPr>
              <w:spacing w:after="0" w:line="240" w:lineRule="auto"/>
              <w:rPr>
                <w:rFonts w:ascii="Times New Roman" w:hAnsi="Times New Roman"/>
                <w:i/>
                <w:sz w:val="28"/>
                <w:szCs w:val="28"/>
                <w:lang w:val="ru-RU"/>
              </w:rPr>
            </w:pPr>
            <w:r w:rsidRPr="00FB69A5">
              <w:rPr>
                <w:rFonts w:ascii="Times New Roman" w:hAnsi="Times New Roman"/>
                <w:i/>
                <w:sz w:val="28"/>
                <w:szCs w:val="28"/>
              </w:rPr>
              <w:t>Електронна пошта:</w:t>
            </w:r>
            <w:r>
              <w:rPr>
                <w:rFonts w:ascii="Times New Roman" w:hAnsi="Times New Roman"/>
                <w:i/>
                <w:sz w:val="28"/>
                <w:szCs w:val="28"/>
              </w:rPr>
              <w:t xml:space="preserve"> </w:t>
            </w:r>
            <w:proofErr w:type="spellStart"/>
            <w:r>
              <w:rPr>
                <w:rFonts w:ascii="Times New Roman" w:hAnsi="Times New Roman"/>
                <w:i/>
                <w:sz w:val="28"/>
                <w:szCs w:val="28"/>
              </w:rPr>
              <w:t>poyedinok</w:t>
            </w:r>
            <w:proofErr w:type="spellEnd"/>
            <w:r w:rsidRPr="00EF7D67">
              <w:rPr>
                <w:rFonts w:ascii="Times New Roman" w:hAnsi="Times New Roman"/>
                <w:i/>
                <w:sz w:val="28"/>
                <w:szCs w:val="28"/>
                <w:lang w:val="ru-RU"/>
              </w:rPr>
              <w:t>@</w:t>
            </w:r>
            <w:proofErr w:type="spellStart"/>
            <w:r>
              <w:rPr>
                <w:rFonts w:ascii="Times New Roman" w:hAnsi="Times New Roman"/>
                <w:i/>
                <w:sz w:val="28"/>
                <w:szCs w:val="28"/>
              </w:rPr>
              <w:t>ukr</w:t>
            </w:r>
            <w:proofErr w:type="spellEnd"/>
            <w:r w:rsidRPr="00EF7D67">
              <w:rPr>
                <w:rFonts w:ascii="Times New Roman" w:hAnsi="Times New Roman"/>
                <w:i/>
                <w:sz w:val="28"/>
                <w:szCs w:val="28"/>
                <w:lang w:val="ru-RU"/>
              </w:rPr>
              <w:t>.</w:t>
            </w:r>
            <w:proofErr w:type="spellStart"/>
            <w:r>
              <w:rPr>
                <w:rFonts w:ascii="Times New Roman" w:hAnsi="Times New Roman"/>
                <w:i/>
                <w:sz w:val="28"/>
                <w:szCs w:val="28"/>
              </w:rPr>
              <w:t>net</w:t>
            </w:r>
            <w:proofErr w:type="spellEnd"/>
          </w:p>
          <w:p w14:paraId="7F4B81F8" w14:textId="77777777" w:rsidR="006F0CF5" w:rsidRDefault="006F0CF5" w:rsidP="00CA12FE">
            <w:pPr>
              <w:spacing w:after="0" w:line="240" w:lineRule="auto"/>
              <w:rPr>
                <w:rFonts w:ascii="Times New Roman" w:hAnsi="Times New Roman"/>
                <w:i/>
                <w:sz w:val="28"/>
                <w:szCs w:val="28"/>
              </w:rPr>
            </w:pPr>
            <w:proofErr w:type="spellStart"/>
            <w:r w:rsidRPr="00FB69A5">
              <w:rPr>
                <w:rFonts w:ascii="Times New Roman" w:hAnsi="Times New Roman"/>
                <w:i/>
                <w:sz w:val="28"/>
                <w:szCs w:val="28"/>
              </w:rPr>
              <w:t>Вайбер</w:t>
            </w:r>
            <w:proofErr w:type="spellEnd"/>
            <w:r w:rsidRPr="00FB69A5">
              <w:rPr>
                <w:rFonts w:ascii="Times New Roman" w:hAnsi="Times New Roman"/>
                <w:i/>
                <w:sz w:val="28"/>
                <w:szCs w:val="28"/>
              </w:rPr>
              <w:t>:</w:t>
            </w:r>
            <w:r w:rsidRPr="00A30CAC">
              <w:rPr>
                <w:rFonts w:ascii="Times New Roman" w:hAnsi="Times New Roman"/>
                <w:i/>
                <w:sz w:val="28"/>
                <w:szCs w:val="28"/>
                <w:lang w:val="ru-RU"/>
              </w:rPr>
              <w:t xml:space="preserve"> </w:t>
            </w:r>
            <w:r>
              <w:rPr>
                <w:rFonts w:ascii="Times New Roman" w:hAnsi="Times New Roman"/>
                <w:i/>
                <w:sz w:val="28"/>
                <w:szCs w:val="28"/>
              </w:rPr>
              <w:t>067-704-65-15</w:t>
            </w:r>
          </w:p>
          <w:p w14:paraId="0EC60B6C" w14:textId="77777777" w:rsidR="006F0CF5" w:rsidRPr="00A30CAC" w:rsidRDefault="006F0CF5" w:rsidP="00CA12FE">
            <w:pPr>
              <w:spacing w:after="0" w:line="240" w:lineRule="auto"/>
              <w:rPr>
                <w:rFonts w:ascii="Times New Roman" w:hAnsi="Times New Roman"/>
                <w:i/>
                <w:sz w:val="28"/>
                <w:szCs w:val="28"/>
              </w:rPr>
            </w:pPr>
            <w:r>
              <w:rPr>
                <w:rFonts w:ascii="Times New Roman" w:hAnsi="Times New Roman"/>
                <w:i/>
                <w:sz w:val="28"/>
                <w:szCs w:val="28"/>
                <w:lang w:val="ru-RU"/>
              </w:rPr>
              <w:t xml:space="preserve">За </w:t>
            </w:r>
            <w:proofErr w:type="spellStart"/>
            <w:r>
              <w:rPr>
                <w:rFonts w:ascii="Times New Roman" w:hAnsi="Times New Roman"/>
                <w:i/>
                <w:sz w:val="28"/>
                <w:szCs w:val="28"/>
                <w:lang w:val="ru-RU"/>
              </w:rPr>
              <w:t>розкладом</w:t>
            </w:r>
            <w:proofErr w:type="spellEnd"/>
            <w:r>
              <w:rPr>
                <w:rFonts w:ascii="Times New Roman" w:hAnsi="Times New Roman"/>
                <w:i/>
                <w:sz w:val="28"/>
                <w:szCs w:val="28"/>
                <w:lang w:val="ru-RU"/>
              </w:rPr>
              <w:t xml:space="preserve">: </w:t>
            </w:r>
            <w:hyperlink r:id="rId7" w:history="1">
              <w:r w:rsidRPr="007B5A42">
                <w:rPr>
                  <w:rStyle w:val="a3"/>
                  <w:i/>
                  <w:sz w:val="28"/>
                  <w:szCs w:val="28"/>
                  <w:lang w:val="ru-RU"/>
                </w:rPr>
                <w:t>https</w:t>
              </w:r>
              <w:r w:rsidRPr="007B5A42">
                <w:rPr>
                  <w:rStyle w:val="a3"/>
                  <w:i/>
                  <w:sz w:val="28"/>
                  <w:szCs w:val="28"/>
                </w:rPr>
                <w:t>://</w:t>
              </w:r>
              <w:r w:rsidRPr="007B5A42">
                <w:rPr>
                  <w:rStyle w:val="a3"/>
                  <w:i/>
                  <w:sz w:val="28"/>
                  <w:szCs w:val="28"/>
                  <w:lang w:val="ru-RU"/>
                </w:rPr>
                <w:t>us</w:t>
              </w:r>
              <w:r w:rsidRPr="007B5A42">
                <w:rPr>
                  <w:rStyle w:val="a3"/>
                  <w:i/>
                  <w:sz w:val="28"/>
                  <w:szCs w:val="28"/>
                </w:rPr>
                <w:t>04</w:t>
              </w:r>
              <w:r w:rsidRPr="007B5A42">
                <w:rPr>
                  <w:rStyle w:val="a3"/>
                  <w:i/>
                  <w:sz w:val="28"/>
                  <w:szCs w:val="28"/>
                  <w:lang w:val="ru-RU"/>
                </w:rPr>
                <w:t>web</w:t>
              </w:r>
              <w:r w:rsidRPr="007B5A42">
                <w:rPr>
                  <w:rStyle w:val="a3"/>
                  <w:i/>
                  <w:sz w:val="28"/>
                  <w:szCs w:val="28"/>
                </w:rPr>
                <w:t>.</w:t>
              </w:r>
              <w:r w:rsidRPr="007B5A42">
                <w:rPr>
                  <w:rStyle w:val="a3"/>
                  <w:i/>
                  <w:sz w:val="28"/>
                  <w:szCs w:val="28"/>
                  <w:lang w:val="ru-RU"/>
                </w:rPr>
                <w:t>zoom</w:t>
              </w:r>
              <w:r w:rsidRPr="007B5A42">
                <w:rPr>
                  <w:rStyle w:val="a3"/>
                  <w:i/>
                  <w:sz w:val="28"/>
                  <w:szCs w:val="28"/>
                </w:rPr>
                <w:t>.</w:t>
              </w:r>
              <w:r w:rsidRPr="007B5A42">
                <w:rPr>
                  <w:rStyle w:val="a3"/>
                  <w:i/>
                  <w:sz w:val="28"/>
                  <w:szCs w:val="28"/>
                  <w:lang w:val="ru-RU"/>
                </w:rPr>
                <w:t>us</w:t>
              </w:r>
              <w:r w:rsidRPr="007B5A42">
                <w:rPr>
                  <w:rStyle w:val="a3"/>
                  <w:i/>
                  <w:sz w:val="28"/>
                  <w:szCs w:val="28"/>
                </w:rPr>
                <w:t>/</w:t>
              </w:r>
              <w:r w:rsidRPr="007B5A42">
                <w:rPr>
                  <w:rStyle w:val="a3"/>
                  <w:i/>
                  <w:sz w:val="28"/>
                  <w:szCs w:val="28"/>
                  <w:lang w:val="ru-RU"/>
                </w:rPr>
                <w:t>j</w:t>
              </w:r>
              <w:r w:rsidRPr="007B5A42">
                <w:rPr>
                  <w:rStyle w:val="a3"/>
                  <w:i/>
                  <w:sz w:val="28"/>
                  <w:szCs w:val="28"/>
                </w:rPr>
                <w:t>/8948678088?</w:t>
              </w:r>
              <w:r w:rsidRPr="007B5A42">
                <w:rPr>
                  <w:rStyle w:val="a3"/>
                  <w:i/>
                  <w:sz w:val="28"/>
                  <w:szCs w:val="28"/>
                  <w:lang w:val="ru-RU"/>
                </w:rPr>
                <w:t>pwd</w:t>
              </w:r>
              <w:r w:rsidRPr="007B5A42">
                <w:rPr>
                  <w:rStyle w:val="a3"/>
                  <w:i/>
                  <w:sz w:val="28"/>
                  <w:szCs w:val="28"/>
                </w:rPr>
                <w:t>=</w:t>
              </w:r>
              <w:r w:rsidRPr="007B5A42">
                <w:rPr>
                  <w:rStyle w:val="a3"/>
                  <w:i/>
                  <w:sz w:val="28"/>
                  <w:szCs w:val="28"/>
                  <w:lang w:val="ru-RU"/>
                </w:rPr>
                <w:t>R</w:t>
              </w:r>
              <w:r w:rsidRPr="007B5A42">
                <w:rPr>
                  <w:rStyle w:val="a3"/>
                  <w:i/>
                  <w:sz w:val="28"/>
                  <w:szCs w:val="28"/>
                </w:rPr>
                <w:t>0</w:t>
              </w:r>
              <w:r w:rsidRPr="007B5A42">
                <w:rPr>
                  <w:rStyle w:val="a3"/>
                  <w:i/>
                  <w:sz w:val="28"/>
                  <w:szCs w:val="28"/>
                  <w:lang w:val="ru-RU"/>
                </w:rPr>
                <w:t>RZcG</w:t>
              </w:r>
              <w:r w:rsidRPr="007B5A42">
                <w:rPr>
                  <w:rStyle w:val="a3"/>
                  <w:i/>
                  <w:sz w:val="28"/>
                  <w:szCs w:val="28"/>
                </w:rPr>
                <w:t>04</w:t>
              </w:r>
              <w:r w:rsidRPr="007B5A42">
                <w:rPr>
                  <w:rStyle w:val="a3"/>
                  <w:i/>
                  <w:sz w:val="28"/>
                  <w:szCs w:val="28"/>
                  <w:lang w:val="ru-RU"/>
                </w:rPr>
                <w:t>R</w:t>
              </w:r>
              <w:r w:rsidRPr="007B5A42">
                <w:rPr>
                  <w:rStyle w:val="a3"/>
                  <w:i/>
                  <w:sz w:val="28"/>
                  <w:szCs w:val="28"/>
                </w:rPr>
                <w:t>0</w:t>
              </w:r>
              <w:r w:rsidRPr="007B5A42">
                <w:rPr>
                  <w:rStyle w:val="a3"/>
                  <w:i/>
                  <w:sz w:val="28"/>
                  <w:szCs w:val="28"/>
                  <w:lang w:val="ru-RU"/>
                </w:rPr>
                <w:t>lNZTl</w:t>
              </w:r>
              <w:r w:rsidRPr="007B5A42">
                <w:rPr>
                  <w:rStyle w:val="a3"/>
                  <w:i/>
                  <w:sz w:val="28"/>
                  <w:szCs w:val="28"/>
                </w:rPr>
                <w:t>6</w:t>
              </w:r>
              <w:r w:rsidRPr="007B5A42">
                <w:rPr>
                  <w:rStyle w:val="a3"/>
                  <w:i/>
                  <w:sz w:val="28"/>
                  <w:szCs w:val="28"/>
                  <w:lang w:val="ru-RU"/>
                </w:rPr>
                <w:t>ajJqb</w:t>
              </w:r>
              <w:r w:rsidRPr="007B5A42">
                <w:rPr>
                  <w:rStyle w:val="a3"/>
                  <w:i/>
                  <w:sz w:val="28"/>
                  <w:szCs w:val="28"/>
                </w:rPr>
                <w:t>3</w:t>
              </w:r>
              <w:r w:rsidRPr="007B5A42">
                <w:rPr>
                  <w:rStyle w:val="a3"/>
                  <w:i/>
                  <w:sz w:val="28"/>
                  <w:szCs w:val="28"/>
                  <w:lang w:val="ru-RU"/>
                </w:rPr>
                <w:t>YvS</w:t>
              </w:r>
              <w:r w:rsidRPr="007B5A42">
                <w:rPr>
                  <w:rStyle w:val="a3"/>
                  <w:i/>
                  <w:sz w:val="28"/>
                  <w:szCs w:val="28"/>
                </w:rPr>
                <w:t>0</w:t>
              </w:r>
              <w:r w:rsidRPr="007B5A42">
                <w:rPr>
                  <w:rStyle w:val="a3"/>
                  <w:i/>
                  <w:sz w:val="28"/>
                  <w:szCs w:val="28"/>
                  <w:lang w:val="ru-RU"/>
                </w:rPr>
                <w:t>t</w:t>
              </w:r>
              <w:r w:rsidRPr="007B5A42">
                <w:rPr>
                  <w:rStyle w:val="a3"/>
                  <w:i/>
                  <w:sz w:val="28"/>
                  <w:szCs w:val="28"/>
                </w:rPr>
                <w:t>6</w:t>
              </w:r>
              <w:r w:rsidRPr="007B5A42">
                <w:rPr>
                  <w:rStyle w:val="a3"/>
                  <w:i/>
                  <w:sz w:val="28"/>
                  <w:szCs w:val="28"/>
                  <w:lang w:val="ru-RU"/>
                </w:rPr>
                <w:t>dz</w:t>
              </w:r>
              <w:r w:rsidRPr="007B5A42">
                <w:rPr>
                  <w:rStyle w:val="a3"/>
                  <w:i/>
                  <w:sz w:val="28"/>
                  <w:szCs w:val="28"/>
                </w:rPr>
                <w:t>09</w:t>
              </w:r>
            </w:hyperlink>
            <w:r>
              <w:rPr>
                <w:rFonts w:ascii="Times New Roman" w:hAnsi="Times New Roman"/>
                <w:i/>
                <w:sz w:val="28"/>
                <w:szCs w:val="28"/>
              </w:rPr>
              <w:t xml:space="preserve"> </w:t>
            </w:r>
          </w:p>
        </w:tc>
      </w:tr>
      <w:tr w:rsidR="006F0CF5" w:rsidRPr="00EF7D67" w14:paraId="4849FCAA" w14:textId="77777777" w:rsidTr="004F41D2">
        <w:tc>
          <w:tcPr>
            <w:tcW w:w="2376" w:type="dxa"/>
            <w:shd w:val="clear" w:color="auto" w:fill="auto"/>
          </w:tcPr>
          <w:p w14:paraId="418DE346" w14:textId="77777777" w:rsidR="006F0CF5" w:rsidRPr="00FB69A5" w:rsidRDefault="006F0CF5" w:rsidP="00CA12FE">
            <w:pPr>
              <w:spacing w:after="0" w:line="240" w:lineRule="auto"/>
              <w:rPr>
                <w:rFonts w:ascii="Times New Roman" w:hAnsi="Times New Roman"/>
                <w:sz w:val="28"/>
                <w:szCs w:val="28"/>
              </w:rPr>
            </w:pPr>
          </w:p>
          <w:p w14:paraId="7B54CF04" w14:textId="77777777" w:rsidR="006F0CF5" w:rsidRDefault="006F0CF5" w:rsidP="00CA12FE">
            <w:pPr>
              <w:spacing w:after="0" w:line="240" w:lineRule="auto"/>
              <w:rPr>
                <w:rFonts w:ascii="Times New Roman" w:hAnsi="Times New Roman"/>
                <w:sz w:val="28"/>
                <w:szCs w:val="28"/>
              </w:rPr>
            </w:pPr>
            <w:r w:rsidRPr="00FB69A5">
              <w:rPr>
                <w:rFonts w:ascii="Times New Roman" w:hAnsi="Times New Roman"/>
                <w:sz w:val="28"/>
                <w:szCs w:val="28"/>
              </w:rPr>
              <w:t xml:space="preserve">Матеріали до курсу розміщені на сайті Інтернет-підтримки навчального процесу </w:t>
            </w:r>
            <w:hyperlink r:id="rId8" w:history="1"/>
            <w:r w:rsidRPr="00FB69A5">
              <w:rPr>
                <w:rFonts w:ascii="Times New Roman" w:hAnsi="Times New Roman"/>
                <w:sz w:val="28"/>
                <w:szCs w:val="28"/>
              </w:rPr>
              <w:t xml:space="preserve"> за </w:t>
            </w:r>
            <w:proofErr w:type="spellStart"/>
            <w:r w:rsidRPr="00FB69A5">
              <w:rPr>
                <w:rFonts w:ascii="Times New Roman" w:hAnsi="Times New Roman"/>
                <w:sz w:val="28"/>
                <w:szCs w:val="28"/>
              </w:rPr>
              <w:t>адресою</w:t>
            </w:r>
            <w:proofErr w:type="spellEnd"/>
          </w:p>
          <w:p w14:paraId="7F96BD71" w14:textId="77777777" w:rsidR="006F0CF5" w:rsidRPr="00FB69A5" w:rsidRDefault="006F0CF5" w:rsidP="00CA12FE">
            <w:pPr>
              <w:spacing w:after="0" w:line="240" w:lineRule="auto"/>
              <w:rPr>
                <w:rFonts w:ascii="Times New Roman" w:hAnsi="Times New Roman"/>
                <w:sz w:val="28"/>
                <w:szCs w:val="28"/>
              </w:rPr>
            </w:pPr>
          </w:p>
          <w:p w14:paraId="54EE94F5" w14:textId="77777777" w:rsidR="006F0CF5" w:rsidRPr="00EF7D67" w:rsidRDefault="006F0CF5" w:rsidP="00CA12FE">
            <w:pPr>
              <w:spacing w:after="0" w:line="240" w:lineRule="auto"/>
              <w:rPr>
                <w:rFonts w:ascii="Times New Roman" w:hAnsi="Times New Roman"/>
                <w:sz w:val="28"/>
                <w:szCs w:val="28"/>
              </w:rPr>
            </w:pPr>
          </w:p>
        </w:tc>
        <w:tc>
          <w:tcPr>
            <w:tcW w:w="7761" w:type="dxa"/>
            <w:shd w:val="clear" w:color="auto" w:fill="auto"/>
          </w:tcPr>
          <w:p w14:paraId="5FD54D0C" w14:textId="77777777" w:rsidR="006F0CF5" w:rsidRPr="00FB69A5" w:rsidRDefault="006F0CF5" w:rsidP="00CA12FE">
            <w:pPr>
              <w:spacing w:after="0" w:line="240" w:lineRule="auto"/>
              <w:jc w:val="both"/>
              <w:rPr>
                <w:rFonts w:ascii="Times New Roman" w:hAnsi="Times New Roman"/>
                <w:i/>
                <w:sz w:val="28"/>
                <w:szCs w:val="28"/>
              </w:rPr>
            </w:pPr>
          </w:p>
          <w:p w14:paraId="14F9C198" w14:textId="77777777" w:rsidR="006F0CF5" w:rsidRPr="00EF7D67" w:rsidRDefault="006F0CF5" w:rsidP="00CA12FE">
            <w:pPr>
              <w:spacing w:after="0" w:line="240" w:lineRule="auto"/>
              <w:jc w:val="both"/>
              <w:rPr>
                <w:rFonts w:ascii="Times New Roman" w:hAnsi="Times New Roman"/>
                <w:i/>
                <w:sz w:val="28"/>
                <w:szCs w:val="28"/>
                <w:lang w:val="ru-RU"/>
              </w:rPr>
            </w:pPr>
            <w:r w:rsidRPr="00FB69A5">
              <w:rPr>
                <w:rFonts w:ascii="Times New Roman" w:hAnsi="Times New Roman"/>
                <w:i/>
                <w:sz w:val="28"/>
                <w:szCs w:val="28"/>
              </w:rPr>
              <w:t>Посилання на курс</w:t>
            </w:r>
            <w:r w:rsidRPr="00EF7D67">
              <w:rPr>
                <w:rFonts w:ascii="Times New Roman" w:hAnsi="Times New Roman"/>
                <w:i/>
                <w:sz w:val="28"/>
                <w:szCs w:val="28"/>
                <w:lang w:val="ru-RU"/>
              </w:rPr>
              <w:t xml:space="preserve"> </w:t>
            </w:r>
          </w:p>
          <w:p w14:paraId="4C849DD7" w14:textId="77777777" w:rsidR="006F0CF5" w:rsidRDefault="006F0CF5" w:rsidP="00CA12FE">
            <w:pPr>
              <w:spacing w:after="0" w:line="240" w:lineRule="auto"/>
              <w:jc w:val="both"/>
              <w:rPr>
                <w:rFonts w:ascii="Times New Roman" w:hAnsi="Times New Roman"/>
                <w:i/>
                <w:sz w:val="28"/>
                <w:szCs w:val="28"/>
                <w:lang w:val="ru-RU"/>
              </w:rPr>
            </w:pPr>
            <w:hyperlink r:id="rId9" w:history="1">
              <w:r w:rsidRPr="00BC696C">
                <w:rPr>
                  <w:rStyle w:val="a3"/>
                  <w:rFonts w:ascii="Times New Roman" w:hAnsi="Times New Roman"/>
                  <w:i/>
                  <w:sz w:val="28"/>
                  <w:szCs w:val="28"/>
                </w:rPr>
                <w:t>https</w:t>
              </w:r>
              <w:r w:rsidRPr="00BC696C">
                <w:rPr>
                  <w:rStyle w:val="a3"/>
                  <w:rFonts w:ascii="Times New Roman" w:hAnsi="Times New Roman"/>
                  <w:i/>
                  <w:sz w:val="28"/>
                  <w:szCs w:val="28"/>
                  <w:lang w:val="ru-RU"/>
                </w:rPr>
                <w:t>://</w:t>
              </w:r>
              <w:r w:rsidRPr="00BC696C">
                <w:rPr>
                  <w:rStyle w:val="a3"/>
                  <w:rFonts w:ascii="Times New Roman" w:hAnsi="Times New Roman"/>
                  <w:i/>
                  <w:sz w:val="28"/>
                  <w:szCs w:val="28"/>
                </w:rPr>
                <w:t>vo</w:t>
              </w:r>
              <w:r w:rsidRPr="00BC696C">
                <w:rPr>
                  <w:rStyle w:val="a3"/>
                  <w:rFonts w:ascii="Times New Roman" w:hAnsi="Times New Roman"/>
                  <w:i/>
                  <w:sz w:val="28"/>
                  <w:szCs w:val="28"/>
                  <w:lang w:val="ru-RU"/>
                </w:rPr>
                <w:t>.</w:t>
              </w:r>
              <w:r w:rsidRPr="00BC696C">
                <w:rPr>
                  <w:rStyle w:val="a3"/>
                  <w:rFonts w:ascii="Times New Roman" w:hAnsi="Times New Roman"/>
                  <w:i/>
                  <w:sz w:val="28"/>
                  <w:szCs w:val="28"/>
                </w:rPr>
                <w:t>uu</w:t>
              </w:r>
              <w:r w:rsidRPr="00BC696C">
                <w:rPr>
                  <w:rStyle w:val="a3"/>
                  <w:rFonts w:ascii="Times New Roman" w:hAnsi="Times New Roman"/>
                  <w:i/>
                  <w:sz w:val="28"/>
                  <w:szCs w:val="28"/>
                  <w:lang w:val="ru-RU"/>
                </w:rPr>
                <w:t>.</w:t>
              </w:r>
              <w:r w:rsidRPr="00BC696C">
                <w:rPr>
                  <w:rStyle w:val="a3"/>
                  <w:rFonts w:ascii="Times New Roman" w:hAnsi="Times New Roman"/>
                  <w:i/>
                  <w:sz w:val="28"/>
                  <w:szCs w:val="28"/>
                </w:rPr>
                <w:t>edu</w:t>
              </w:r>
              <w:r w:rsidRPr="00BC696C">
                <w:rPr>
                  <w:rStyle w:val="a3"/>
                  <w:rFonts w:ascii="Times New Roman" w:hAnsi="Times New Roman"/>
                  <w:i/>
                  <w:sz w:val="28"/>
                  <w:szCs w:val="28"/>
                  <w:lang w:val="ru-RU"/>
                </w:rPr>
                <w:t>.</w:t>
              </w:r>
              <w:r w:rsidRPr="00BC696C">
                <w:rPr>
                  <w:rStyle w:val="a3"/>
                  <w:rFonts w:ascii="Times New Roman" w:hAnsi="Times New Roman"/>
                  <w:i/>
                  <w:sz w:val="28"/>
                  <w:szCs w:val="28"/>
                </w:rPr>
                <w:t>ua</w:t>
              </w:r>
              <w:r w:rsidRPr="00BC696C">
                <w:rPr>
                  <w:rStyle w:val="a3"/>
                  <w:rFonts w:ascii="Times New Roman" w:hAnsi="Times New Roman"/>
                  <w:i/>
                  <w:sz w:val="28"/>
                  <w:szCs w:val="28"/>
                  <w:lang w:val="ru-RU"/>
                </w:rPr>
                <w:t>/</w:t>
              </w:r>
              <w:r w:rsidRPr="00BC696C">
                <w:rPr>
                  <w:rStyle w:val="a3"/>
                  <w:rFonts w:ascii="Times New Roman" w:hAnsi="Times New Roman"/>
                  <w:i/>
                  <w:sz w:val="28"/>
                  <w:szCs w:val="28"/>
                </w:rPr>
                <w:t>course</w:t>
              </w:r>
              <w:r w:rsidRPr="00BC696C">
                <w:rPr>
                  <w:rStyle w:val="a3"/>
                  <w:rFonts w:ascii="Times New Roman" w:hAnsi="Times New Roman"/>
                  <w:i/>
                  <w:sz w:val="28"/>
                  <w:szCs w:val="28"/>
                  <w:lang w:val="ru-RU"/>
                </w:rPr>
                <w:t>/</w:t>
              </w:r>
              <w:r w:rsidRPr="00BC696C">
                <w:rPr>
                  <w:rStyle w:val="a3"/>
                  <w:rFonts w:ascii="Times New Roman" w:hAnsi="Times New Roman"/>
                  <w:i/>
                  <w:sz w:val="28"/>
                  <w:szCs w:val="28"/>
                </w:rPr>
                <w:t>view</w:t>
              </w:r>
              <w:r w:rsidRPr="00BC696C">
                <w:rPr>
                  <w:rStyle w:val="a3"/>
                  <w:rFonts w:ascii="Times New Roman" w:hAnsi="Times New Roman"/>
                  <w:i/>
                  <w:sz w:val="28"/>
                  <w:szCs w:val="28"/>
                  <w:lang w:val="ru-RU"/>
                </w:rPr>
                <w:t>.</w:t>
              </w:r>
              <w:r w:rsidRPr="00BC696C">
                <w:rPr>
                  <w:rStyle w:val="a3"/>
                  <w:rFonts w:ascii="Times New Roman" w:hAnsi="Times New Roman"/>
                  <w:i/>
                  <w:sz w:val="28"/>
                  <w:szCs w:val="28"/>
                </w:rPr>
                <w:t>php</w:t>
              </w:r>
              <w:r w:rsidRPr="00BC696C">
                <w:rPr>
                  <w:rStyle w:val="a3"/>
                  <w:rFonts w:ascii="Times New Roman" w:hAnsi="Times New Roman"/>
                  <w:i/>
                  <w:sz w:val="28"/>
                  <w:szCs w:val="28"/>
                  <w:lang w:val="ru-RU"/>
                </w:rPr>
                <w:t>?</w:t>
              </w:r>
              <w:r w:rsidRPr="00BC696C">
                <w:rPr>
                  <w:rStyle w:val="a3"/>
                  <w:rFonts w:ascii="Times New Roman" w:hAnsi="Times New Roman"/>
                  <w:i/>
                  <w:sz w:val="28"/>
                  <w:szCs w:val="28"/>
                </w:rPr>
                <w:t>id</w:t>
              </w:r>
              <w:r w:rsidRPr="00BC696C">
                <w:rPr>
                  <w:rStyle w:val="a3"/>
                  <w:rFonts w:ascii="Times New Roman" w:hAnsi="Times New Roman"/>
                  <w:i/>
                  <w:sz w:val="28"/>
                  <w:szCs w:val="28"/>
                  <w:lang w:val="ru-RU"/>
                </w:rPr>
                <w:t>=7503</w:t>
              </w:r>
            </w:hyperlink>
          </w:p>
          <w:p w14:paraId="16A80EBC" w14:textId="77777777" w:rsidR="006F0CF5" w:rsidRPr="00A30CAC" w:rsidRDefault="006F0CF5" w:rsidP="00CA12FE">
            <w:pPr>
              <w:spacing w:after="0" w:line="240" w:lineRule="auto"/>
              <w:jc w:val="both"/>
              <w:rPr>
                <w:rFonts w:ascii="Times New Roman" w:hAnsi="Times New Roman"/>
                <w:i/>
                <w:sz w:val="28"/>
                <w:szCs w:val="28"/>
                <w:lang w:val="ru-RU"/>
              </w:rPr>
            </w:pPr>
            <w:r>
              <w:rPr>
                <w:rFonts w:ascii="Times New Roman" w:hAnsi="Times New Roman"/>
                <w:i/>
                <w:sz w:val="28"/>
                <w:szCs w:val="28"/>
                <w:lang w:val="ru-RU"/>
              </w:rPr>
              <w:t xml:space="preserve"> </w:t>
            </w:r>
          </w:p>
        </w:tc>
      </w:tr>
    </w:tbl>
    <w:p w14:paraId="596EF2B4" w14:textId="77777777" w:rsidR="006F0CF5" w:rsidRDefault="006F0CF5" w:rsidP="006F0CF5">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1061C147" w14:textId="77777777" w:rsidR="006F0CF5" w:rsidRDefault="006F0CF5" w:rsidP="006F0CF5">
      <w:pPr>
        <w:pStyle w:val="1"/>
        <w:spacing w:before="0" w:after="0"/>
        <w:jc w:val="center"/>
        <w:rPr>
          <w:rFonts w:ascii="Times New Roman" w:hAnsi="Times New Roman"/>
          <w:bCs w:val="0"/>
          <w:sz w:val="28"/>
          <w:szCs w:val="28"/>
          <w:lang w:val="uk-UA"/>
        </w:rPr>
      </w:pPr>
      <w:r w:rsidRPr="00BA2337">
        <w:rPr>
          <w:rFonts w:ascii="Times New Roman" w:hAnsi="Times New Roman"/>
          <w:b w:val="0"/>
          <w:bCs w:val="0"/>
          <w:i/>
          <w:szCs w:val="28"/>
          <w:lang w:val="uk-UA"/>
        </w:rPr>
        <w:br w:type="page"/>
      </w:r>
      <w:r w:rsidRPr="00BA2337">
        <w:rPr>
          <w:rFonts w:ascii="Times New Roman" w:hAnsi="Times New Roman"/>
          <w:bCs w:val="0"/>
          <w:sz w:val="28"/>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F0CF5" w:rsidRPr="00410956" w14:paraId="060FF6F2" w14:textId="77777777" w:rsidTr="00CA12FE">
        <w:trPr>
          <w:trHeight w:val="803"/>
        </w:trPr>
        <w:tc>
          <w:tcPr>
            <w:tcW w:w="2896" w:type="dxa"/>
            <w:vMerge w:val="restart"/>
            <w:vAlign w:val="center"/>
          </w:tcPr>
          <w:p w14:paraId="11408B20"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 xml:space="preserve">Найменування показників </w:t>
            </w:r>
          </w:p>
        </w:tc>
        <w:tc>
          <w:tcPr>
            <w:tcW w:w="3262" w:type="dxa"/>
            <w:vMerge w:val="restart"/>
            <w:vAlign w:val="center"/>
          </w:tcPr>
          <w:p w14:paraId="7426054A"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1A5F0B3"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Характеристика навчальної дисципліни</w:t>
            </w:r>
          </w:p>
        </w:tc>
      </w:tr>
      <w:tr w:rsidR="006F0CF5" w:rsidRPr="00410956" w14:paraId="0EC64157" w14:textId="77777777" w:rsidTr="00CA12FE">
        <w:trPr>
          <w:trHeight w:val="549"/>
        </w:trPr>
        <w:tc>
          <w:tcPr>
            <w:tcW w:w="2896" w:type="dxa"/>
            <w:vMerge/>
            <w:vAlign w:val="center"/>
          </w:tcPr>
          <w:p w14:paraId="2D815564" w14:textId="77777777" w:rsidR="006F0CF5" w:rsidRPr="00410956" w:rsidRDefault="006F0CF5" w:rsidP="00CA12FE">
            <w:pPr>
              <w:spacing w:after="0" w:line="240" w:lineRule="auto"/>
              <w:jc w:val="center"/>
              <w:rPr>
                <w:rFonts w:ascii="Times New Roman" w:hAnsi="Times New Roman"/>
                <w:b/>
                <w:sz w:val="28"/>
                <w:szCs w:val="28"/>
              </w:rPr>
            </w:pPr>
          </w:p>
        </w:tc>
        <w:tc>
          <w:tcPr>
            <w:tcW w:w="3262" w:type="dxa"/>
            <w:vMerge/>
            <w:vAlign w:val="center"/>
          </w:tcPr>
          <w:p w14:paraId="55B5AF00" w14:textId="77777777" w:rsidR="006F0CF5" w:rsidRPr="00410956" w:rsidRDefault="006F0CF5" w:rsidP="00CA12FE">
            <w:pPr>
              <w:spacing w:after="0" w:line="240" w:lineRule="auto"/>
              <w:jc w:val="center"/>
              <w:rPr>
                <w:rFonts w:ascii="Times New Roman" w:hAnsi="Times New Roman"/>
                <w:b/>
                <w:sz w:val="28"/>
                <w:szCs w:val="28"/>
              </w:rPr>
            </w:pPr>
          </w:p>
        </w:tc>
        <w:tc>
          <w:tcPr>
            <w:tcW w:w="1620" w:type="dxa"/>
          </w:tcPr>
          <w:p w14:paraId="36076C64" w14:textId="77777777" w:rsidR="006F0CF5" w:rsidRPr="00410956" w:rsidRDefault="006F0CF5" w:rsidP="00CA12FE">
            <w:pPr>
              <w:spacing w:after="0" w:line="240" w:lineRule="auto"/>
              <w:jc w:val="center"/>
              <w:rPr>
                <w:rFonts w:ascii="Times New Roman" w:hAnsi="Times New Roman"/>
                <w:b/>
                <w:i/>
                <w:sz w:val="28"/>
                <w:szCs w:val="28"/>
              </w:rPr>
            </w:pPr>
            <w:r w:rsidRPr="00410956">
              <w:rPr>
                <w:rFonts w:ascii="Times New Roman" w:hAnsi="Times New Roman"/>
                <w:b/>
                <w:i/>
                <w:sz w:val="28"/>
                <w:szCs w:val="28"/>
              </w:rPr>
              <w:t>денна форма навчання</w:t>
            </w:r>
          </w:p>
        </w:tc>
        <w:tc>
          <w:tcPr>
            <w:tcW w:w="1800" w:type="dxa"/>
          </w:tcPr>
          <w:p w14:paraId="55D6068D" w14:textId="77777777" w:rsidR="006F0CF5" w:rsidRPr="00410956" w:rsidRDefault="006F0CF5" w:rsidP="00CA12FE">
            <w:pPr>
              <w:spacing w:after="0" w:line="240" w:lineRule="auto"/>
              <w:jc w:val="center"/>
              <w:rPr>
                <w:rFonts w:ascii="Times New Roman" w:hAnsi="Times New Roman"/>
                <w:b/>
                <w:i/>
                <w:sz w:val="28"/>
                <w:szCs w:val="28"/>
              </w:rPr>
            </w:pPr>
            <w:r w:rsidRPr="00410956">
              <w:rPr>
                <w:rFonts w:ascii="Times New Roman" w:hAnsi="Times New Roman"/>
                <w:b/>
                <w:i/>
                <w:sz w:val="28"/>
                <w:szCs w:val="28"/>
              </w:rPr>
              <w:t>заочна форма навчання</w:t>
            </w:r>
          </w:p>
        </w:tc>
      </w:tr>
      <w:tr w:rsidR="006F0CF5" w:rsidRPr="00410956" w14:paraId="7A1D3D00" w14:textId="77777777" w:rsidTr="00CA12FE">
        <w:trPr>
          <w:trHeight w:val="409"/>
        </w:trPr>
        <w:tc>
          <w:tcPr>
            <w:tcW w:w="2896" w:type="dxa"/>
            <w:vMerge w:val="restart"/>
            <w:vAlign w:val="center"/>
          </w:tcPr>
          <w:p w14:paraId="66C57295"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 xml:space="preserve">Загальний обсяг кредитів – </w:t>
            </w:r>
            <w:r>
              <w:rPr>
                <w:rFonts w:ascii="Times New Roman" w:hAnsi="Times New Roman"/>
                <w:sz w:val="28"/>
                <w:szCs w:val="28"/>
              </w:rPr>
              <w:t>5</w:t>
            </w:r>
          </w:p>
        </w:tc>
        <w:tc>
          <w:tcPr>
            <w:tcW w:w="3262" w:type="dxa"/>
          </w:tcPr>
          <w:p w14:paraId="3FC99F03" w14:textId="77777777" w:rsidR="006F0CF5" w:rsidRPr="00904149" w:rsidRDefault="006F0CF5" w:rsidP="00CA12FE">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Галузь знань</w:t>
            </w:r>
          </w:p>
          <w:p w14:paraId="34E60A9C" w14:textId="77777777" w:rsidR="006F0CF5" w:rsidRPr="00904149" w:rsidRDefault="006F0CF5" w:rsidP="00CA12FE">
            <w:pPr>
              <w:pStyle w:val="Default"/>
              <w:jc w:val="center"/>
              <w:rPr>
                <w:color w:val="auto"/>
                <w:sz w:val="28"/>
                <w:szCs w:val="28"/>
              </w:rPr>
            </w:pPr>
            <w:r w:rsidRPr="00904149">
              <w:rPr>
                <w:sz w:val="28"/>
                <w:szCs w:val="28"/>
              </w:rPr>
              <w:t>22  Охорона здоров'я</w:t>
            </w:r>
          </w:p>
        </w:tc>
        <w:tc>
          <w:tcPr>
            <w:tcW w:w="3420" w:type="dxa"/>
            <w:gridSpan w:val="2"/>
            <w:vAlign w:val="center"/>
          </w:tcPr>
          <w:p w14:paraId="7831D850" w14:textId="77777777" w:rsidR="006F0CF5" w:rsidRPr="00904149" w:rsidRDefault="006F0CF5" w:rsidP="00CA12FE">
            <w:pPr>
              <w:spacing w:after="0" w:line="240" w:lineRule="auto"/>
              <w:jc w:val="center"/>
              <w:rPr>
                <w:rFonts w:ascii="Times New Roman" w:hAnsi="Times New Roman"/>
                <w:b/>
                <w:sz w:val="28"/>
                <w:szCs w:val="28"/>
              </w:rPr>
            </w:pPr>
            <w:r w:rsidRPr="00904149">
              <w:rPr>
                <w:rFonts w:ascii="Times New Roman" w:hAnsi="Times New Roman"/>
                <w:b/>
                <w:sz w:val="28"/>
                <w:szCs w:val="28"/>
              </w:rPr>
              <w:t>Вид дисципліни</w:t>
            </w:r>
          </w:p>
          <w:p w14:paraId="2B446681" w14:textId="77777777" w:rsidR="006F0CF5" w:rsidRPr="00904149" w:rsidRDefault="006F0CF5" w:rsidP="00CA12FE">
            <w:pPr>
              <w:spacing w:after="0" w:line="240" w:lineRule="auto"/>
              <w:jc w:val="center"/>
              <w:rPr>
                <w:rFonts w:ascii="Times New Roman" w:hAnsi="Times New Roman"/>
                <w:i/>
                <w:sz w:val="28"/>
                <w:szCs w:val="28"/>
              </w:rPr>
            </w:pPr>
            <w:r w:rsidRPr="00904149">
              <w:rPr>
                <w:rFonts w:ascii="Times New Roman" w:hAnsi="Times New Roman"/>
                <w:sz w:val="28"/>
                <w:szCs w:val="28"/>
              </w:rPr>
              <w:t>вибіркова</w:t>
            </w:r>
          </w:p>
        </w:tc>
      </w:tr>
      <w:tr w:rsidR="006F0CF5" w:rsidRPr="00410956" w14:paraId="4D18E52E" w14:textId="77777777" w:rsidTr="00CA12FE">
        <w:trPr>
          <w:trHeight w:val="409"/>
        </w:trPr>
        <w:tc>
          <w:tcPr>
            <w:tcW w:w="2896" w:type="dxa"/>
            <w:vMerge/>
            <w:vAlign w:val="center"/>
          </w:tcPr>
          <w:p w14:paraId="4EBA168B" w14:textId="77777777" w:rsidR="006F0CF5" w:rsidRPr="00410956" w:rsidRDefault="006F0CF5" w:rsidP="00CA12FE">
            <w:pPr>
              <w:spacing w:after="0" w:line="240" w:lineRule="auto"/>
              <w:rPr>
                <w:rFonts w:ascii="Times New Roman" w:hAnsi="Times New Roman"/>
                <w:sz w:val="28"/>
                <w:szCs w:val="28"/>
              </w:rPr>
            </w:pPr>
          </w:p>
        </w:tc>
        <w:tc>
          <w:tcPr>
            <w:tcW w:w="3262" w:type="dxa"/>
            <w:vAlign w:val="center"/>
          </w:tcPr>
          <w:p w14:paraId="53FFC1EA" w14:textId="77777777" w:rsidR="006F0CF5" w:rsidRPr="00904149" w:rsidRDefault="006F0CF5" w:rsidP="00CA12FE">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 xml:space="preserve">Спеціальність </w:t>
            </w:r>
          </w:p>
          <w:p w14:paraId="15BF0BAC" w14:textId="77777777" w:rsidR="006F0CF5" w:rsidRPr="00904149" w:rsidRDefault="006F0CF5" w:rsidP="00CA12FE">
            <w:pPr>
              <w:spacing w:after="0" w:line="240" w:lineRule="auto"/>
              <w:jc w:val="center"/>
              <w:rPr>
                <w:rFonts w:ascii="Times New Roman" w:hAnsi="Times New Roman" w:cs="Times New Roman"/>
                <w:sz w:val="28"/>
                <w:szCs w:val="28"/>
              </w:rPr>
            </w:pPr>
            <w:r w:rsidRPr="00904149">
              <w:rPr>
                <w:rFonts w:ascii="Times New Roman" w:hAnsi="Times New Roman" w:cs="Times New Roman"/>
                <w:color w:val="000000"/>
                <w:sz w:val="28"/>
                <w:szCs w:val="28"/>
              </w:rPr>
              <w:t>226 Фармація, промислова фармація</w:t>
            </w:r>
          </w:p>
        </w:tc>
        <w:tc>
          <w:tcPr>
            <w:tcW w:w="3420" w:type="dxa"/>
            <w:gridSpan w:val="2"/>
            <w:vAlign w:val="center"/>
          </w:tcPr>
          <w:p w14:paraId="5D2F7AE8" w14:textId="77777777" w:rsidR="006F0CF5" w:rsidRPr="00904149" w:rsidRDefault="006F0CF5" w:rsidP="00CA12FE">
            <w:pPr>
              <w:spacing w:after="0" w:line="240" w:lineRule="auto"/>
              <w:jc w:val="center"/>
              <w:rPr>
                <w:rFonts w:ascii="Times New Roman" w:hAnsi="Times New Roman" w:cs="Times New Roman"/>
                <w:b/>
                <w:sz w:val="28"/>
                <w:szCs w:val="28"/>
              </w:rPr>
            </w:pPr>
            <w:r w:rsidRPr="00904149">
              <w:rPr>
                <w:rFonts w:ascii="Times New Roman" w:hAnsi="Times New Roman" w:cs="Times New Roman"/>
                <w:b/>
                <w:sz w:val="28"/>
                <w:szCs w:val="28"/>
              </w:rPr>
              <w:t xml:space="preserve">Цикл підготовки </w:t>
            </w:r>
          </w:p>
          <w:p w14:paraId="018B03AE" w14:textId="77777777" w:rsidR="006F0CF5" w:rsidRPr="00904149" w:rsidRDefault="006F0CF5" w:rsidP="00CA12FE">
            <w:pPr>
              <w:spacing w:after="0" w:line="240" w:lineRule="auto"/>
              <w:jc w:val="center"/>
              <w:rPr>
                <w:rFonts w:ascii="Times New Roman" w:hAnsi="Times New Roman" w:cs="Times New Roman"/>
                <w:sz w:val="28"/>
                <w:szCs w:val="28"/>
              </w:rPr>
            </w:pPr>
            <w:r w:rsidRPr="00904149">
              <w:rPr>
                <w:rFonts w:ascii="Times New Roman" w:hAnsi="Times New Roman" w:cs="Times New Roman"/>
                <w:sz w:val="28"/>
                <w:szCs w:val="28"/>
              </w:rPr>
              <w:t>професійний</w:t>
            </w:r>
          </w:p>
        </w:tc>
      </w:tr>
      <w:tr w:rsidR="006F0CF5" w:rsidRPr="00410956" w14:paraId="1E5C829D" w14:textId="77777777" w:rsidTr="00CA12FE">
        <w:trPr>
          <w:trHeight w:val="170"/>
        </w:trPr>
        <w:tc>
          <w:tcPr>
            <w:tcW w:w="2896" w:type="dxa"/>
            <w:vAlign w:val="center"/>
          </w:tcPr>
          <w:p w14:paraId="4F1CEDAD"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 xml:space="preserve">Модулів – </w:t>
            </w:r>
            <w:r>
              <w:rPr>
                <w:rFonts w:ascii="Times New Roman" w:hAnsi="Times New Roman"/>
                <w:sz w:val="28"/>
                <w:szCs w:val="28"/>
              </w:rPr>
              <w:t>1</w:t>
            </w:r>
          </w:p>
        </w:tc>
        <w:tc>
          <w:tcPr>
            <w:tcW w:w="3262" w:type="dxa"/>
            <w:vMerge w:val="restart"/>
            <w:vAlign w:val="center"/>
          </w:tcPr>
          <w:p w14:paraId="23D6F498"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Спеціалізація</w:t>
            </w:r>
          </w:p>
          <w:p w14:paraId="08723088" w14:textId="77777777" w:rsidR="006F0CF5" w:rsidRPr="00410956" w:rsidRDefault="006F0CF5" w:rsidP="00CA12FE">
            <w:pPr>
              <w:spacing w:after="0" w:line="240" w:lineRule="auto"/>
              <w:jc w:val="center"/>
              <w:rPr>
                <w:rFonts w:ascii="Times New Roman" w:hAnsi="Times New Roman"/>
                <w:sz w:val="28"/>
                <w:szCs w:val="28"/>
              </w:rPr>
            </w:pPr>
          </w:p>
        </w:tc>
        <w:tc>
          <w:tcPr>
            <w:tcW w:w="3420" w:type="dxa"/>
            <w:gridSpan w:val="2"/>
            <w:vAlign w:val="center"/>
          </w:tcPr>
          <w:p w14:paraId="1FBC858F"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Рік підготовки:</w:t>
            </w:r>
          </w:p>
        </w:tc>
      </w:tr>
      <w:tr w:rsidR="006F0CF5" w:rsidRPr="00410956" w14:paraId="665863B4" w14:textId="77777777" w:rsidTr="00CA12FE">
        <w:trPr>
          <w:trHeight w:val="207"/>
        </w:trPr>
        <w:tc>
          <w:tcPr>
            <w:tcW w:w="2896" w:type="dxa"/>
            <w:vAlign w:val="center"/>
          </w:tcPr>
          <w:p w14:paraId="5E0B7555"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 xml:space="preserve">Змістових модулів – </w:t>
            </w:r>
            <w:r>
              <w:rPr>
                <w:rFonts w:ascii="Times New Roman" w:hAnsi="Times New Roman"/>
                <w:sz w:val="28"/>
                <w:szCs w:val="28"/>
              </w:rPr>
              <w:t>1</w:t>
            </w:r>
          </w:p>
        </w:tc>
        <w:tc>
          <w:tcPr>
            <w:tcW w:w="3262" w:type="dxa"/>
            <w:vMerge/>
            <w:vAlign w:val="center"/>
          </w:tcPr>
          <w:p w14:paraId="78A135D6" w14:textId="77777777" w:rsidR="006F0CF5" w:rsidRPr="00410956" w:rsidRDefault="006F0CF5" w:rsidP="00CA12FE">
            <w:pPr>
              <w:spacing w:after="0" w:line="240" w:lineRule="auto"/>
              <w:jc w:val="center"/>
              <w:rPr>
                <w:rFonts w:ascii="Times New Roman" w:hAnsi="Times New Roman"/>
                <w:szCs w:val="28"/>
              </w:rPr>
            </w:pPr>
          </w:p>
        </w:tc>
        <w:tc>
          <w:tcPr>
            <w:tcW w:w="1620" w:type="dxa"/>
            <w:vAlign w:val="center"/>
          </w:tcPr>
          <w:p w14:paraId="5B9B4B86" w14:textId="77777777" w:rsidR="006F0CF5" w:rsidRPr="00410956"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2-й</w:t>
            </w:r>
          </w:p>
        </w:tc>
        <w:tc>
          <w:tcPr>
            <w:tcW w:w="1800" w:type="dxa"/>
            <w:vAlign w:val="center"/>
          </w:tcPr>
          <w:p w14:paraId="6FAD4C63" w14:textId="77777777" w:rsidR="006F0CF5" w:rsidRPr="00410956"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2</w:t>
            </w:r>
            <w:r w:rsidRPr="00410956">
              <w:rPr>
                <w:rFonts w:ascii="Times New Roman" w:hAnsi="Times New Roman"/>
                <w:sz w:val="28"/>
                <w:szCs w:val="28"/>
              </w:rPr>
              <w:t>-й</w:t>
            </w:r>
          </w:p>
        </w:tc>
      </w:tr>
      <w:tr w:rsidR="006F0CF5" w:rsidRPr="00410956" w14:paraId="0D78789D" w14:textId="77777777" w:rsidTr="00CA12FE">
        <w:trPr>
          <w:trHeight w:val="70"/>
        </w:trPr>
        <w:tc>
          <w:tcPr>
            <w:tcW w:w="2896" w:type="dxa"/>
            <w:vAlign w:val="center"/>
          </w:tcPr>
          <w:p w14:paraId="67F5E667" w14:textId="77777777" w:rsidR="006F0CF5" w:rsidRPr="004175B1" w:rsidRDefault="006F0CF5" w:rsidP="00CA12FE">
            <w:pPr>
              <w:spacing w:after="0" w:line="240" w:lineRule="auto"/>
              <w:rPr>
                <w:rFonts w:ascii="Times New Roman" w:hAnsi="Times New Roman"/>
                <w:lang w:val="ru-RU"/>
              </w:rPr>
            </w:pPr>
            <w:proofErr w:type="spellStart"/>
            <w:r w:rsidRPr="004175B1">
              <w:rPr>
                <w:rFonts w:ascii="Times New Roman" w:hAnsi="Times New Roman"/>
                <w:sz w:val="28"/>
                <w:szCs w:val="28"/>
                <w:lang w:val="ru-RU"/>
              </w:rPr>
              <w:t>Індивідуальне</w:t>
            </w:r>
            <w:proofErr w:type="spellEnd"/>
            <w:r w:rsidRPr="004175B1">
              <w:rPr>
                <w:rFonts w:ascii="Times New Roman" w:hAnsi="Times New Roman"/>
                <w:sz w:val="28"/>
                <w:szCs w:val="28"/>
                <w:lang w:val="ru-RU"/>
              </w:rPr>
              <w:t xml:space="preserve"> </w:t>
            </w:r>
            <w:proofErr w:type="spellStart"/>
            <w:r w:rsidRPr="004175B1">
              <w:rPr>
                <w:rFonts w:ascii="Times New Roman" w:hAnsi="Times New Roman"/>
                <w:sz w:val="28"/>
                <w:szCs w:val="28"/>
                <w:lang w:val="ru-RU"/>
              </w:rPr>
              <w:t>науково-дослідне</w:t>
            </w:r>
            <w:proofErr w:type="spellEnd"/>
            <w:r w:rsidRPr="004175B1">
              <w:rPr>
                <w:rFonts w:ascii="Times New Roman" w:hAnsi="Times New Roman"/>
                <w:sz w:val="28"/>
                <w:szCs w:val="28"/>
                <w:lang w:val="ru-RU"/>
              </w:rPr>
              <w:t xml:space="preserve"> </w:t>
            </w:r>
            <w:proofErr w:type="spellStart"/>
            <w:r w:rsidRPr="004175B1">
              <w:rPr>
                <w:rFonts w:ascii="Times New Roman" w:hAnsi="Times New Roman"/>
                <w:sz w:val="28"/>
                <w:szCs w:val="28"/>
                <w:lang w:val="ru-RU"/>
              </w:rPr>
              <w:t>завдання</w:t>
            </w:r>
            <w:proofErr w:type="spellEnd"/>
            <w:r w:rsidRPr="004175B1">
              <w:rPr>
                <w:rFonts w:ascii="Times New Roman" w:hAnsi="Times New Roman"/>
                <w:sz w:val="28"/>
                <w:szCs w:val="28"/>
                <w:lang w:val="ru-RU"/>
              </w:rPr>
              <w:t xml:space="preserve"> реферат</w:t>
            </w:r>
          </w:p>
        </w:tc>
        <w:tc>
          <w:tcPr>
            <w:tcW w:w="3262" w:type="dxa"/>
            <w:vMerge w:val="restart"/>
            <w:vAlign w:val="center"/>
          </w:tcPr>
          <w:p w14:paraId="5F94DA7A" w14:textId="77777777" w:rsidR="006F0CF5" w:rsidRPr="004175B1" w:rsidRDefault="006F0CF5" w:rsidP="00CA12FE">
            <w:pPr>
              <w:spacing w:after="0" w:line="240" w:lineRule="auto"/>
              <w:jc w:val="center"/>
              <w:rPr>
                <w:rFonts w:ascii="Times New Roman" w:hAnsi="Times New Roman"/>
                <w:b/>
                <w:sz w:val="28"/>
                <w:szCs w:val="28"/>
                <w:lang w:val="ru-RU"/>
              </w:rPr>
            </w:pPr>
            <w:r w:rsidRPr="004175B1">
              <w:rPr>
                <w:rFonts w:ascii="Times New Roman" w:hAnsi="Times New Roman"/>
                <w:b/>
                <w:sz w:val="28"/>
                <w:szCs w:val="28"/>
                <w:lang w:val="ru-RU"/>
              </w:rPr>
              <w:t xml:space="preserve">Мова </w:t>
            </w:r>
            <w:proofErr w:type="spellStart"/>
            <w:r w:rsidRPr="004175B1">
              <w:rPr>
                <w:rFonts w:ascii="Times New Roman" w:hAnsi="Times New Roman"/>
                <w:b/>
                <w:sz w:val="28"/>
                <w:szCs w:val="28"/>
                <w:lang w:val="ru-RU"/>
              </w:rPr>
              <w:t>викладання</w:t>
            </w:r>
            <w:proofErr w:type="spellEnd"/>
            <w:r w:rsidRPr="004175B1">
              <w:rPr>
                <w:rFonts w:ascii="Times New Roman" w:hAnsi="Times New Roman"/>
                <w:b/>
                <w:sz w:val="28"/>
                <w:szCs w:val="28"/>
                <w:lang w:val="ru-RU"/>
              </w:rPr>
              <w:t xml:space="preserve">, </w:t>
            </w:r>
            <w:proofErr w:type="spellStart"/>
            <w:r w:rsidRPr="004175B1">
              <w:rPr>
                <w:rFonts w:ascii="Times New Roman" w:hAnsi="Times New Roman"/>
                <w:b/>
                <w:sz w:val="28"/>
                <w:szCs w:val="28"/>
                <w:lang w:val="ru-RU"/>
              </w:rPr>
              <w:t>навчання</w:t>
            </w:r>
            <w:proofErr w:type="spellEnd"/>
            <w:r w:rsidRPr="004175B1">
              <w:rPr>
                <w:rFonts w:ascii="Times New Roman" w:hAnsi="Times New Roman"/>
                <w:b/>
                <w:sz w:val="28"/>
                <w:szCs w:val="28"/>
                <w:lang w:val="ru-RU"/>
              </w:rPr>
              <w:t xml:space="preserve"> та </w:t>
            </w:r>
            <w:proofErr w:type="spellStart"/>
            <w:r w:rsidRPr="004175B1">
              <w:rPr>
                <w:rFonts w:ascii="Times New Roman" w:hAnsi="Times New Roman"/>
                <w:b/>
                <w:sz w:val="28"/>
                <w:szCs w:val="28"/>
                <w:lang w:val="ru-RU"/>
              </w:rPr>
              <w:t>оцінювання</w:t>
            </w:r>
            <w:proofErr w:type="spellEnd"/>
            <w:r w:rsidRPr="004175B1">
              <w:rPr>
                <w:rFonts w:ascii="Times New Roman" w:hAnsi="Times New Roman"/>
                <w:b/>
                <w:sz w:val="28"/>
                <w:szCs w:val="28"/>
                <w:lang w:val="ru-RU"/>
              </w:rPr>
              <w:t>:</w:t>
            </w:r>
          </w:p>
          <w:p w14:paraId="6C8E6B16"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sz w:val="28"/>
                <w:szCs w:val="28"/>
              </w:rPr>
              <w:t>українська</w:t>
            </w:r>
          </w:p>
        </w:tc>
        <w:tc>
          <w:tcPr>
            <w:tcW w:w="3420" w:type="dxa"/>
            <w:gridSpan w:val="2"/>
            <w:vAlign w:val="center"/>
          </w:tcPr>
          <w:p w14:paraId="2EAF12FE"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Семестр</w:t>
            </w:r>
          </w:p>
        </w:tc>
      </w:tr>
      <w:tr w:rsidR="006F0CF5" w:rsidRPr="00410956" w14:paraId="0BD26E3E" w14:textId="77777777" w:rsidTr="00CA12FE">
        <w:trPr>
          <w:trHeight w:val="323"/>
        </w:trPr>
        <w:tc>
          <w:tcPr>
            <w:tcW w:w="2896" w:type="dxa"/>
            <w:vMerge w:val="restart"/>
            <w:vAlign w:val="center"/>
          </w:tcPr>
          <w:p w14:paraId="61B7C672"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 xml:space="preserve">Загальний обсяг годин – </w:t>
            </w:r>
            <w:r>
              <w:rPr>
                <w:rFonts w:ascii="Times New Roman" w:hAnsi="Times New Roman"/>
                <w:sz w:val="28"/>
                <w:szCs w:val="28"/>
              </w:rPr>
              <w:t>150</w:t>
            </w:r>
          </w:p>
        </w:tc>
        <w:tc>
          <w:tcPr>
            <w:tcW w:w="3262" w:type="dxa"/>
            <w:vMerge/>
            <w:vAlign w:val="center"/>
          </w:tcPr>
          <w:p w14:paraId="6244F215" w14:textId="77777777" w:rsidR="006F0CF5" w:rsidRPr="00410956" w:rsidRDefault="006F0CF5" w:rsidP="00CA12FE">
            <w:pPr>
              <w:spacing w:after="0" w:line="240" w:lineRule="auto"/>
              <w:jc w:val="center"/>
              <w:rPr>
                <w:rFonts w:ascii="Times New Roman" w:hAnsi="Times New Roman"/>
                <w:szCs w:val="28"/>
              </w:rPr>
            </w:pPr>
          </w:p>
        </w:tc>
        <w:tc>
          <w:tcPr>
            <w:tcW w:w="1620" w:type="dxa"/>
            <w:vAlign w:val="center"/>
          </w:tcPr>
          <w:p w14:paraId="0A07F456" w14:textId="77777777" w:rsidR="006F0CF5" w:rsidRPr="00410956"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4-й</w:t>
            </w:r>
          </w:p>
        </w:tc>
        <w:tc>
          <w:tcPr>
            <w:tcW w:w="1800" w:type="dxa"/>
            <w:vAlign w:val="center"/>
          </w:tcPr>
          <w:p w14:paraId="6E353F83" w14:textId="77777777" w:rsidR="006F0CF5" w:rsidRPr="00410956"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4</w:t>
            </w:r>
            <w:r w:rsidRPr="00410956">
              <w:rPr>
                <w:rFonts w:ascii="Times New Roman" w:hAnsi="Times New Roman"/>
                <w:sz w:val="28"/>
                <w:szCs w:val="28"/>
              </w:rPr>
              <w:t>-й</w:t>
            </w:r>
          </w:p>
        </w:tc>
      </w:tr>
      <w:tr w:rsidR="006F0CF5" w:rsidRPr="00410956" w14:paraId="3CFBCBD7" w14:textId="77777777" w:rsidTr="00CA12FE">
        <w:trPr>
          <w:trHeight w:val="70"/>
        </w:trPr>
        <w:tc>
          <w:tcPr>
            <w:tcW w:w="2896" w:type="dxa"/>
            <w:vMerge/>
            <w:vAlign w:val="center"/>
          </w:tcPr>
          <w:p w14:paraId="22DBF87F" w14:textId="77777777" w:rsidR="006F0CF5" w:rsidRPr="00410956" w:rsidRDefault="006F0CF5" w:rsidP="00CA12FE">
            <w:pPr>
              <w:spacing w:after="0" w:line="240" w:lineRule="auto"/>
              <w:rPr>
                <w:rFonts w:ascii="Times New Roman" w:hAnsi="Times New Roman"/>
                <w:sz w:val="28"/>
                <w:szCs w:val="28"/>
              </w:rPr>
            </w:pPr>
          </w:p>
        </w:tc>
        <w:tc>
          <w:tcPr>
            <w:tcW w:w="3262" w:type="dxa"/>
            <w:vMerge/>
            <w:vAlign w:val="center"/>
          </w:tcPr>
          <w:p w14:paraId="6BD8EDE9"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7C2BF24F"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Лекції</w:t>
            </w:r>
          </w:p>
        </w:tc>
      </w:tr>
      <w:tr w:rsidR="006F0CF5" w:rsidRPr="00410956" w14:paraId="6C7BB92E" w14:textId="77777777" w:rsidTr="00CA12FE">
        <w:trPr>
          <w:trHeight w:val="320"/>
        </w:trPr>
        <w:tc>
          <w:tcPr>
            <w:tcW w:w="2896" w:type="dxa"/>
            <w:vMerge w:val="restart"/>
            <w:vAlign w:val="center"/>
          </w:tcPr>
          <w:p w14:paraId="22C7DCC9" w14:textId="77777777" w:rsidR="006F0CF5" w:rsidRPr="004175B1" w:rsidRDefault="006F0CF5" w:rsidP="00CA12FE">
            <w:pPr>
              <w:spacing w:after="0" w:line="240" w:lineRule="auto"/>
              <w:rPr>
                <w:rFonts w:ascii="Times New Roman" w:hAnsi="Times New Roman"/>
                <w:sz w:val="28"/>
                <w:szCs w:val="28"/>
                <w:lang w:val="ru-RU"/>
              </w:rPr>
            </w:pPr>
            <w:proofErr w:type="spellStart"/>
            <w:r w:rsidRPr="004175B1">
              <w:rPr>
                <w:rFonts w:ascii="Times New Roman" w:hAnsi="Times New Roman"/>
                <w:sz w:val="28"/>
                <w:szCs w:val="28"/>
                <w:lang w:val="ru-RU"/>
              </w:rPr>
              <w:t>Тижневих</w:t>
            </w:r>
            <w:proofErr w:type="spellEnd"/>
            <w:r w:rsidRPr="004175B1">
              <w:rPr>
                <w:rFonts w:ascii="Times New Roman" w:hAnsi="Times New Roman"/>
                <w:sz w:val="28"/>
                <w:szCs w:val="28"/>
                <w:lang w:val="ru-RU"/>
              </w:rPr>
              <w:t xml:space="preserve"> годин для </w:t>
            </w:r>
            <w:proofErr w:type="spellStart"/>
            <w:r w:rsidRPr="004175B1">
              <w:rPr>
                <w:rFonts w:ascii="Times New Roman" w:hAnsi="Times New Roman"/>
                <w:sz w:val="28"/>
                <w:szCs w:val="28"/>
                <w:lang w:val="ru-RU"/>
              </w:rPr>
              <w:t>денної</w:t>
            </w:r>
            <w:proofErr w:type="spellEnd"/>
            <w:r w:rsidRPr="004175B1">
              <w:rPr>
                <w:rFonts w:ascii="Times New Roman" w:hAnsi="Times New Roman"/>
                <w:sz w:val="28"/>
                <w:szCs w:val="28"/>
                <w:lang w:val="ru-RU"/>
              </w:rPr>
              <w:t xml:space="preserve"> </w:t>
            </w:r>
            <w:proofErr w:type="spellStart"/>
            <w:r w:rsidRPr="004175B1">
              <w:rPr>
                <w:rFonts w:ascii="Times New Roman" w:hAnsi="Times New Roman"/>
                <w:sz w:val="28"/>
                <w:szCs w:val="28"/>
                <w:lang w:val="ru-RU"/>
              </w:rPr>
              <w:t>форми</w:t>
            </w:r>
            <w:proofErr w:type="spellEnd"/>
            <w:r w:rsidRPr="004175B1">
              <w:rPr>
                <w:rFonts w:ascii="Times New Roman" w:hAnsi="Times New Roman"/>
                <w:sz w:val="28"/>
                <w:szCs w:val="28"/>
                <w:lang w:val="ru-RU"/>
              </w:rPr>
              <w:t xml:space="preserve"> </w:t>
            </w:r>
            <w:proofErr w:type="spellStart"/>
            <w:r w:rsidRPr="004175B1">
              <w:rPr>
                <w:rFonts w:ascii="Times New Roman" w:hAnsi="Times New Roman"/>
                <w:sz w:val="28"/>
                <w:szCs w:val="28"/>
                <w:lang w:val="ru-RU"/>
              </w:rPr>
              <w:t>навчання</w:t>
            </w:r>
            <w:proofErr w:type="spellEnd"/>
            <w:r w:rsidRPr="004175B1">
              <w:rPr>
                <w:rFonts w:ascii="Times New Roman" w:hAnsi="Times New Roman"/>
                <w:sz w:val="28"/>
                <w:szCs w:val="28"/>
                <w:lang w:val="ru-RU"/>
              </w:rPr>
              <w:t>:</w:t>
            </w:r>
          </w:p>
          <w:p w14:paraId="686DD126"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 xml:space="preserve">аудиторних – </w:t>
            </w:r>
            <w:r>
              <w:rPr>
                <w:rFonts w:ascii="Times New Roman" w:hAnsi="Times New Roman"/>
                <w:sz w:val="28"/>
                <w:szCs w:val="28"/>
              </w:rPr>
              <w:t>3</w:t>
            </w:r>
          </w:p>
          <w:p w14:paraId="57FD9F9B" w14:textId="77777777" w:rsidR="006F0CF5" w:rsidRPr="00410956" w:rsidRDefault="006F0CF5" w:rsidP="00CA12FE">
            <w:pPr>
              <w:spacing w:after="0" w:line="240" w:lineRule="auto"/>
              <w:rPr>
                <w:rFonts w:ascii="Times New Roman" w:hAnsi="Times New Roman"/>
                <w:sz w:val="28"/>
                <w:szCs w:val="28"/>
              </w:rPr>
            </w:pPr>
            <w:r w:rsidRPr="00410956">
              <w:rPr>
                <w:rFonts w:ascii="Times New Roman" w:hAnsi="Times New Roman"/>
                <w:sz w:val="28"/>
                <w:szCs w:val="28"/>
              </w:rPr>
              <w:t>самостійної роботи студента – 6</w:t>
            </w:r>
          </w:p>
        </w:tc>
        <w:tc>
          <w:tcPr>
            <w:tcW w:w="3262" w:type="dxa"/>
            <w:vMerge w:val="restart"/>
            <w:vAlign w:val="center"/>
          </w:tcPr>
          <w:p w14:paraId="37E0E05D"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Освітній рівень:</w:t>
            </w:r>
          </w:p>
          <w:p w14:paraId="490C2E92" w14:textId="77777777" w:rsidR="006F0CF5" w:rsidRPr="00410956" w:rsidRDefault="006F0CF5" w:rsidP="00CA12FE">
            <w:pPr>
              <w:spacing w:after="0" w:line="240" w:lineRule="auto"/>
              <w:jc w:val="center"/>
              <w:rPr>
                <w:rFonts w:ascii="Times New Roman" w:hAnsi="Times New Roman"/>
                <w:sz w:val="28"/>
                <w:szCs w:val="28"/>
              </w:rPr>
            </w:pPr>
            <w:r w:rsidRPr="00410956">
              <w:rPr>
                <w:rFonts w:ascii="Times New Roman" w:hAnsi="Times New Roman"/>
                <w:sz w:val="28"/>
                <w:szCs w:val="28"/>
              </w:rPr>
              <w:t>Бакалавр</w:t>
            </w:r>
          </w:p>
        </w:tc>
        <w:tc>
          <w:tcPr>
            <w:tcW w:w="1620" w:type="dxa"/>
            <w:vAlign w:val="center"/>
          </w:tcPr>
          <w:p w14:paraId="73636842" w14:textId="77777777" w:rsidR="006F0CF5" w:rsidRPr="00410956"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 xml:space="preserve">30 </w:t>
            </w:r>
            <w:r w:rsidRPr="00410956">
              <w:rPr>
                <w:rFonts w:ascii="Times New Roman" w:hAnsi="Times New Roman"/>
                <w:sz w:val="28"/>
                <w:szCs w:val="28"/>
              </w:rPr>
              <w:t>год.</w:t>
            </w:r>
          </w:p>
        </w:tc>
        <w:tc>
          <w:tcPr>
            <w:tcW w:w="1800" w:type="dxa"/>
            <w:vAlign w:val="center"/>
          </w:tcPr>
          <w:p w14:paraId="47A3A848" w14:textId="77777777" w:rsidR="006F0CF5" w:rsidRPr="00224558" w:rsidRDefault="006F0CF5" w:rsidP="00CA12FE">
            <w:pPr>
              <w:spacing w:after="0" w:line="240" w:lineRule="auto"/>
              <w:jc w:val="center"/>
              <w:rPr>
                <w:rFonts w:ascii="Times New Roman" w:hAnsi="Times New Roman"/>
                <w:sz w:val="28"/>
                <w:szCs w:val="28"/>
              </w:rPr>
            </w:pPr>
            <w:r w:rsidRPr="00224558">
              <w:rPr>
                <w:rFonts w:ascii="Times New Roman" w:hAnsi="Times New Roman"/>
                <w:sz w:val="28"/>
                <w:szCs w:val="28"/>
              </w:rPr>
              <w:t>4 год.</w:t>
            </w:r>
          </w:p>
        </w:tc>
      </w:tr>
      <w:tr w:rsidR="006F0CF5" w:rsidRPr="00410956" w14:paraId="460037C1" w14:textId="77777777" w:rsidTr="00CA12FE">
        <w:trPr>
          <w:trHeight w:val="320"/>
        </w:trPr>
        <w:tc>
          <w:tcPr>
            <w:tcW w:w="2896" w:type="dxa"/>
            <w:vMerge/>
            <w:vAlign w:val="center"/>
          </w:tcPr>
          <w:p w14:paraId="617C108C" w14:textId="77777777" w:rsidR="006F0CF5" w:rsidRPr="00410956" w:rsidRDefault="006F0CF5" w:rsidP="00CA12FE">
            <w:pPr>
              <w:spacing w:after="0" w:line="240" w:lineRule="auto"/>
              <w:rPr>
                <w:rFonts w:ascii="Times New Roman" w:hAnsi="Times New Roman"/>
                <w:szCs w:val="28"/>
              </w:rPr>
            </w:pPr>
          </w:p>
        </w:tc>
        <w:tc>
          <w:tcPr>
            <w:tcW w:w="3262" w:type="dxa"/>
            <w:vMerge/>
            <w:vAlign w:val="center"/>
          </w:tcPr>
          <w:p w14:paraId="6F93A7FE"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0EA0B303" w14:textId="77777777" w:rsidR="006F0CF5" w:rsidRPr="00224558" w:rsidRDefault="006F0CF5" w:rsidP="00CA12FE">
            <w:pPr>
              <w:spacing w:after="0" w:line="240" w:lineRule="auto"/>
              <w:jc w:val="center"/>
              <w:rPr>
                <w:rFonts w:ascii="Times New Roman" w:hAnsi="Times New Roman"/>
                <w:b/>
                <w:sz w:val="28"/>
                <w:szCs w:val="28"/>
              </w:rPr>
            </w:pPr>
            <w:r w:rsidRPr="00224558">
              <w:rPr>
                <w:rFonts w:ascii="Times New Roman" w:hAnsi="Times New Roman"/>
                <w:b/>
                <w:sz w:val="28"/>
                <w:szCs w:val="28"/>
              </w:rPr>
              <w:t>Практичні, семінарські</w:t>
            </w:r>
          </w:p>
        </w:tc>
      </w:tr>
      <w:tr w:rsidR="006F0CF5" w:rsidRPr="00410956" w14:paraId="0CDE2B99" w14:textId="77777777" w:rsidTr="00CA12FE">
        <w:trPr>
          <w:trHeight w:val="320"/>
        </w:trPr>
        <w:tc>
          <w:tcPr>
            <w:tcW w:w="2896" w:type="dxa"/>
            <w:vMerge/>
            <w:vAlign w:val="center"/>
          </w:tcPr>
          <w:p w14:paraId="1167D3C3" w14:textId="77777777" w:rsidR="006F0CF5" w:rsidRPr="00410956" w:rsidRDefault="006F0CF5" w:rsidP="00CA12FE">
            <w:pPr>
              <w:spacing w:after="0" w:line="240" w:lineRule="auto"/>
              <w:rPr>
                <w:rFonts w:ascii="Times New Roman" w:hAnsi="Times New Roman"/>
                <w:szCs w:val="28"/>
              </w:rPr>
            </w:pPr>
          </w:p>
        </w:tc>
        <w:tc>
          <w:tcPr>
            <w:tcW w:w="3262" w:type="dxa"/>
            <w:vMerge/>
            <w:vAlign w:val="center"/>
          </w:tcPr>
          <w:p w14:paraId="5733A1DA" w14:textId="77777777" w:rsidR="006F0CF5" w:rsidRPr="00410956" w:rsidRDefault="006F0CF5" w:rsidP="00CA12FE">
            <w:pPr>
              <w:spacing w:after="0" w:line="240" w:lineRule="auto"/>
              <w:jc w:val="center"/>
              <w:rPr>
                <w:rFonts w:ascii="Times New Roman" w:hAnsi="Times New Roman"/>
                <w:szCs w:val="28"/>
              </w:rPr>
            </w:pPr>
          </w:p>
        </w:tc>
        <w:tc>
          <w:tcPr>
            <w:tcW w:w="1620" w:type="dxa"/>
            <w:vAlign w:val="center"/>
          </w:tcPr>
          <w:p w14:paraId="72D50301" w14:textId="77777777" w:rsidR="006F0CF5" w:rsidRPr="00904149" w:rsidRDefault="006F0CF5" w:rsidP="00CA12FE">
            <w:pPr>
              <w:spacing w:after="0" w:line="240" w:lineRule="auto"/>
              <w:jc w:val="center"/>
              <w:rPr>
                <w:rFonts w:ascii="Times New Roman" w:hAnsi="Times New Roman"/>
                <w:sz w:val="28"/>
                <w:szCs w:val="28"/>
              </w:rPr>
            </w:pPr>
            <w:r>
              <w:rPr>
                <w:rFonts w:ascii="Times New Roman" w:hAnsi="Times New Roman"/>
                <w:sz w:val="28"/>
                <w:szCs w:val="28"/>
              </w:rPr>
              <w:t xml:space="preserve">20 </w:t>
            </w:r>
            <w:r w:rsidRPr="00410956">
              <w:rPr>
                <w:rFonts w:ascii="Times New Roman" w:hAnsi="Times New Roman"/>
                <w:sz w:val="28"/>
                <w:szCs w:val="28"/>
              </w:rPr>
              <w:t>год.</w:t>
            </w:r>
          </w:p>
        </w:tc>
        <w:tc>
          <w:tcPr>
            <w:tcW w:w="1800" w:type="dxa"/>
            <w:vAlign w:val="center"/>
          </w:tcPr>
          <w:p w14:paraId="70E14342" w14:textId="77777777" w:rsidR="006F0CF5" w:rsidRPr="00224558" w:rsidRDefault="006F0CF5" w:rsidP="00CA12FE">
            <w:pPr>
              <w:spacing w:after="0" w:line="240" w:lineRule="auto"/>
              <w:jc w:val="center"/>
              <w:rPr>
                <w:rFonts w:ascii="Times New Roman" w:hAnsi="Times New Roman"/>
                <w:sz w:val="28"/>
                <w:szCs w:val="28"/>
              </w:rPr>
            </w:pPr>
            <w:r w:rsidRPr="00224558">
              <w:rPr>
                <w:rFonts w:ascii="Times New Roman" w:hAnsi="Times New Roman"/>
                <w:sz w:val="28"/>
                <w:szCs w:val="28"/>
              </w:rPr>
              <w:t>2 год.</w:t>
            </w:r>
          </w:p>
        </w:tc>
      </w:tr>
      <w:tr w:rsidR="006F0CF5" w:rsidRPr="00410956" w14:paraId="78EF74C7" w14:textId="77777777" w:rsidTr="00CA12FE">
        <w:trPr>
          <w:trHeight w:val="138"/>
        </w:trPr>
        <w:tc>
          <w:tcPr>
            <w:tcW w:w="2896" w:type="dxa"/>
            <w:vMerge/>
            <w:vAlign w:val="center"/>
          </w:tcPr>
          <w:p w14:paraId="423B405C"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7620D09A"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63EF9336"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Лабораторні</w:t>
            </w:r>
          </w:p>
        </w:tc>
      </w:tr>
      <w:tr w:rsidR="006F0CF5" w:rsidRPr="00410956" w14:paraId="536B9008" w14:textId="77777777" w:rsidTr="00CA12FE">
        <w:trPr>
          <w:trHeight w:val="138"/>
        </w:trPr>
        <w:tc>
          <w:tcPr>
            <w:tcW w:w="2896" w:type="dxa"/>
            <w:vMerge/>
            <w:vAlign w:val="center"/>
          </w:tcPr>
          <w:p w14:paraId="155FE14B"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1A52BC69" w14:textId="77777777" w:rsidR="006F0CF5" w:rsidRPr="00410956" w:rsidRDefault="006F0CF5" w:rsidP="00CA12FE">
            <w:pPr>
              <w:spacing w:after="0" w:line="240" w:lineRule="auto"/>
              <w:jc w:val="center"/>
              <w:rPr>
                <w:rFonts w:ascii="Times New Roman" w:hAnsi="Times New Roman"/>
                <w:szCs w:val="28"/>
              </w:rPr>
            </w:pPr>
          </w:p>
        </w:tc>
        <w:tc>
          <w:tcPr>
            <w:tcW w:w="1620" w:type="dxa"/>
            <w:vAlign w:val="center"/>
          </w:tcPr>
          <w:p w14:paraId="7312CA87" w14:textId="77777777" w:rsidR="006F0CF5" w:rsidRPr="00410956" w:rsidRDefault="006F0CF5" w:rsidP="00CA12FE">
            <w:pPr>
              <w:spacing w:after="0" w:line="240" w:lineRule="auto"/>
              <w:jc w:val="center"/>
              <w:rPr>
                <w:rFonts w:ascii="Times New Roman" w:hAnsi="Times New Roman"/>
                <w:i/>
                <w:sz w:val="28"/>
                <w:szCs w:val="28"/>
              </w:rPr>
            </w:pPr>
            <w:r>
              <w:rPr>
                <w:rFonts w:ascii="Times New Roman" w:hAnsi="Times New Roman"/>
                <w:sz w:val="28"/>
                <w:szCs w:val="28"/>
              </w:rPr>
              <w:t>10</w:t>
            </w:r>
            <w:r w:rsidRPr="00410956">
              <w:rPr>
                <w:rFonts w:ascii="Times New Roman" w:hAnsi="Times New Roman"/>
                <w:sz w:val="28"/>
                <w:szCs w:val="28"/>
              </w:rPr>
              <w:t xml:space="preserve"> год.</w:t>
            </w:r>
          </w:p>
        </w:tc>
        <w:tc>
          <w:tcPr>
            <w:tcW w:w="1800" w:type="dxa"/>
            <w:vAlign w:val="center"/>
          </w:tcPr>
          <w:p w14:paraId="32F09AB3" w14:textId="77777777" w:rsidR="006F0CF5" w:rsidRPr="00410956" w:rsidRDefault="006F0CF5" w:rsidP="00CA12FE">
            <w:pPr>
              <w:spacing w:after="0" w:line="240" w:lineRule="auto"/>
              <w:jc w:val="center"/>
              <w:rPr>
                <w:rFonts w:ascii="Times New Roman" w:hAnsi="Times New Roman"/>
                <w:i/>
                <w:sz w:val="28"/>
                <w:szCs w:val="28"/>
              </w:rPr>
            </w:pPr>
            <w:r>
              <w:rPr>
                <w:rFonts w:ascii="Times New Roman" w:hAnsi="Times New Roman"/>
                <w:sz w:val="28"/>
                <w:szCs w:val="28"/>
              </w:rPr>
              <w:t>-</w:t>
            </w:r>
            <w:r w:rsidRPr="00410956">
              <w:rPr>
                <w:rFonts w:ascii="Times New Roman" w:hAnsi="Times New Roman"/>
                <w:sz w:val="28"/>
                <w:szCs w:val="28"/>
              </w:rPr>
              <w:t xml:space="preserve"> </w:t>
            </w:r>
            <w:r w:rsidRPr="00224558">
              <w:rPr>
                <w:rFonts w:ascii="Times New Roman" w:hAnsi="Times New Roman"/>
                <w:sz w:val="28"/>
                <w:szCs w:val="28"/>
              </w:rPr>
              <w:t>год.</w:t>
            </w:r>
          </w:p>
        </w:tc>
      </w:tr>
      <w:tr w:rsidR="006F0CF5" w:rsidRPr="00410956" w14:paraId="0275C0E2" w14:textId="77777777" w:rsidTr="00CA12FE">
        <w:trPr>
          <w:trHeight w:val="138"/>
        </w:trPr>
        <w:tc>
          <w:tcPr>
            <w:tcW w:w="2896" w:type="dxa"/>
            <w:vMerge/>
            <w:vAlign w:val="center"/>
          </w:tcPr>
          <w:p w14:paraId="608155ED"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5CCA48D3"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5758BDCA" w14:textId="77777777" w:rsidR="006F0CF5" w:rsidRPr="00410956" w:rsidRDefault="006F0CF5" w:rsidP="00CA12FE">
            <w:pPr>
              <w:spacing w:after="0" w:line="240" w:lineRule="auto"/>
              <w:jc w:val="center"/>
              <w:rPr>
                <w:rFonts w:ascii="Times New Roman" w:hAnsi="Times New Roman"/>
                <w:b/>
                <w:sz w:val="28"/>
                <w:szCs w:val="28"/>
              </w:rPr>
            </w:pPr>
            <w:r w:rsidRPr="00410956">
              <w:rPr>
                <w:rFonts w:ascii="Times New Roman" w:hAnsi="Times New Roman"/>
                <w:b/>
                <w:sz w:val="28"/>
                <w:szCs w:val="28"/>
              </w:rPr>
              <w:t>Самостійна робота</w:t>
            </w:r>
          </w:p>
        </w:tc>
      </w:tr>
      <w:tr w:rsidR="006F0CF5" w:rsidRPr="00410956" w14:paraId="3A79A461" w14:textId="77777777" w:rsidTr="00CA12FE">
        <w:trPr>
          <w:trHeight w:val="138"/>
        </w:trPr>
        <w:tc>
          <w:tcPr>
            <w:tcW w:w="2896" w:type="dxa"/>
            <w:vMerge/>
            <w:vAlign w:val="center"/>
          </w:tcPr>
          <w:p w14:paraId="7A75510D"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01B34D59" w14:textId="77777777" w:rsidR="006F0CF5" w:rsidRPr="00410956" w:rsidRDefault="006F0CF5" w:rsidP="00CA12FE">
            <w:pPr>
              <w:spacing w:after="0" w:line="240" w:lineRule="auto"/>
              <w:jc w:val="center"/>
              <w:rPr>
                <w:rFonts w:ascii="Times New Roman" w:hAnsi="Times New Roman"/>
                <w:szCs w:val="28"/>
              </w:rPr>
            </w:pPr>
          </w:p>
        </w:tc>
        <w:tc>
          <w:tcPr>
            <w:tcW w:w="1620" w:type="dxa"/>
            <w:vAlign w:val="center"/>
          </w:tcPr>
          <w:p w14:paraId="56AB0FD8" w14:textId="77777777" w:rsidR="006F0CF5" w:rsidRPr="00410956" w:rsidRDefault="006F0CF5" w:rsidP="00CA12FE">
            <w:pPr>
              <w:spacing w:after="0" w:line="240" w:lineRule="auto"/>
              <w:jc w:val="center"/>
              <w:rPr>
                <w:rFonts w:ascii="Times New Roman" w:hAnsi="Times New Roman"/>
                <w:i/>
                <w:sz w:val="28"/>
                <w:szCs w:val="28"/>
              </w:rPr>
            </w:pPr>
            <w:r>
              <w:rPr>
                <w:rFonts w:ascii="Times New Roman" w:hAnsi="Times New Roman"/>
                <w:sz w:val="28"/>
                <w:szCs w:val="28"/>
              </w:rPr>
              <w:t>90</w:t>
            </w:r>
            <w:r w:rsidRPr="00410956">
              <w:rPr>
                <w:rFonts w:ascii="Times New Roman" w:hAnsi="Times New Roman"/>
                <w:sz w:val="28"/>
                <w:szCs w:val="28"/>
              </w:rPr>
              <w:t xml:space="preserve"> год.</w:t>
            </w:r>
          </w:p>
        </w:tc>
        <w:tc>
          <w:tcPr>
            <w:tcW w:w="1800" w:type="dxa"/>
            <w:vAlign w:val="center"/>
          </w:tcPr>
          <w:p w14:paraId="7B8BBA5E" w14:textId="77777777" w:rsidR="006F0CF5" w:rsidRPr="00224558" w:rsidRDefault="006F0CF5" w:rsidP="00CA12FE">
            <w:pPr>
              <w:spacing w:after="0" w:line="240" w:lineRule="auto"/>
              <w:jc w:val="center"/>
              <w:rPr>
                <w:rFonts w:ascii="Times New Roman" w:hAnsi="Times New Roman"/>
                <w:sz w:val="28"/>
                <w:szCs w:val="28"/>
              </w:rPr>
            </w:pPr>
            <w:r w:rsidRPr="00224558">
              <w:rPr>
                <w:rFonts w:ascii="Times New Roman" w:hAnsi="Times New Roman"/>
                <w:sz w:val="28"/>
                <w:szCs w:val="28"/>
              </w:rPr>
              <w:t>144 год.</w:t>
            </w:r>
          </w:p>
        </w:tc>
      </w:tr>
      <w:tr w:rsidR="006F0CF5" w:rsidRPr="00410956" w14:paraId="1FEF0007" w14:textId="77777777" w:rsidTr="00CA12FE">
        <w:trPr>
          <w:trHeight w:val="138"/>
        </w:trPr>
        <w:tc>
          <w:tcPr>
            <w:tcW w:w="2896" w:type="dxa"/>
            <w:vMerge/>
            <w:vAlign w:val="center"/>
          </w:tcPr>
          <w:p w14:paraId="67A3FD5F"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193C0114"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2E020E65" w14:textId="77777777" w:rsidR="006F0CF5" w:rsidRPr="00410956" w:rsidRDefault="006F0CF5" w:rsidP="00CA12FE">
            <w:pPr>
              <w:spacing w:after="0" w:line="240" w:lineRule="auto"/>
              <w:jc w:val="center"/>
              <w:rPr>
                <w:rFonts w:ascii="Times New Roman" w:hAnsi="Times New Roman"/>
                <w:sz w:val="28"/>
                <w:szCs w:val="28"/>
              </w:rPr>
            </w:pPr>
            <w:r w:rsidRPr="00410956">
              <w:rPr>
                <w:rFonts w:ascii="Times New Roman" w:hAnsi="Times New Roman"/>
                <w:b/>
                <w:sz w:val="28"/>
                <w:szCs w:val="28"/>
              </w:rPr>
              <w:t xml:space="preserve">Індивідуальні завдання: </w:t>
            </w:r>
            <w:r w:rsidRPr="00410956">
              <w:rPr>
                <w:rFonts w:ascii="Times New Roman" w:hAnsi="Times New Roman"/>
                <w:sz w:val="28"/>
                <w:szCs w:val="28"/>
              </w:rPr>
              <w:t>год.</w:t>
            </w:r>
          </w:p>
        </w:tc>
      </w:tr>
      <w:tr w:rsidR="006F0CF5" w:rsidRPr="00410956" w14:paraId="52C75BA9" w14:textId="77777777" w:rsidTr="00CA12FE">
        <w:trPr>
          <w:trHeight w:val="138"/>
        </w:trPr>
        <w:tc>
          <w:tcPr>
            <w:tcW w:w="2896" w:type="dxa"/>
            <w:vMerge/>
            <w:vAlign w:val="center"/>
          </w:tcPr>
          <w:p w14:paraId="2EE0BD06" w14:textId="77777777" w:rsidR="006F0CF5" w:rsidRPr="00410956" w:rsidRDefault="006F0CF5" w:rsidP="00CA12FE">
            <w:pPr>
              <w:spacing w:after="0" w:line="240" w:lineRule="auto"/>
              <w:jc w:val="center"/>
              <w:rPr>
                <w:rFonts w:ascii="Times New Roman" w:hAnsi="Times New Roman"/>
                <w:szCs w:val="28"/>
              </w:rPr>
            </w:pPr>
          </w:p>
        </w:tc>
        <w:tc>
          <w:tcPr>
            <w:tcW w:w="3262" w:type="dxa"/>
            <w:vMerge/>
            <w:vAlign w:val="center"/>
          </w:tcPr>
          <w:p w14:paraId="7EC056A8" w14:textId="77777777" w:rsidR="006F0CF5" w:rsidRPr="00410956" w:rsidRDefault="006F0CF5" w:rsidP="00CA12FE">
            <w:pPr>
              <w:spacing w:after="0" w:line="240" w:lineRule="auto"/>
              <w:jc w:val="center"/>
              <w:rPr>
                <w:rFonts w:ascii="Times New Roman" w:hAnsi="Times New Roman"/>
                <w:szCs w:val="28"/>
              </w:rPr>
            </w:pPr>
          </w:p>
        </w:tc>
        <w:tc>
          <w:tcPr>
            <w:tcW w:w="3420" w:type="dxa"/>
            <w:gridSpan w:val="2"/>
            <w:vAlign w:val="center"/>
          </w:tcPr>
          <w:p w14:paraId="33C9762D" w14:textId="77777777" w:rsidR="006F0CF5" w:rsidRPr="00410956" w:rsidRDefault="006F0CF5" w:rsidP="00CA12FE">
            <w:pPr>
              <w:spacing w:after="0" w:line="240" w:lineRule="auto"/>
              <w:jc w:val="center"/>
              <w:rPr>
                <w:rFonts w:ascii="Times New Roman" w:hAnsi="Times New Roman"/>
                <w:b/>
                <w:i/>
                <w:sz w:val="28"/>
                <w:szCs w:val="28"/>
              </w:rPr>
            </w:pPr>
            <w:r w:rsidRPr="00410956">
              <w:rPr>
                <w:rFonts w:ascii="Times New Roman" w:hAnsi="Times New Roman"/>
                <w:b/>
                <w:sz w:val="28"/>
                <w:szCs w:val="28"/>
              </w:rPr>
              <w:t xml:space="preserve">Вид семестрового контролю: </w:t>
            </w:r>
            <w:r w:rsidRPr="00410956">
              <w:rPr>
                <w:rFonts w:ascii="Times New Roman" w:hAnsi="Times New Roman"/>
                <w:sz w:val="28"/>
                <w:szCs w:val="28"/>
              </w:rPr>
              <w:t>залік</w:t>
            </w:r>
          </w:p>
        </w:tc>
      </w:tr>
    </w:tbl>
    <w:p w14:paraId="45144EE4" w14:textId="77777777" w:rsidR="006F0CF5" w:rsidRPr="004175B1" w:rsidRDefault="006F0CF5" w:rsidP="006F0CF5">
      <w:pPr>
        <w:rPr>
          <w:lang w:eastAsia="x-none"/>
        </w:rPr>
      </w:pPr>
    </w:p>
    <w:p w14:paraId="37235B44" w14:textId="77777777" w:rsidR="006F0CF5" w:rsidRPr="00410956" w:rsidRDefault="006F0CF5" w:rsidP="006F0CF5">
      <w:pPr>
        <w:spacing w:after="0" w:line="240" w:lineRule="auto"/>
        <w:ind w:left="1440" w:hanging="1440"/>
        <w:jc w:val="both"/>
        <w:rPr>
          <w:rFonts w:ascii="Times New Roman" w:hAnsi="Times New Roman"/>
          <w:sz w:val="28"/>
          <w:szCs w:val="28"/>
        </w:rPr>
      </w:pPr>
      <w:r w:rsidRPr="00410956">
        <w:rPr>
          <w:rFonts w:ascii="Times New Roman" w:hAnsi="Times New Roman"/>
          <w:b/>
          <w:bCs/>
          <w:sz w:val="28"/>
          <w:szCs w:val="28"/>
        </w:rPr>
        <w:t>Примітка</w:t>
      </w:r>
      <w:r w:rsidRPr="00410956">
        <w:rPr>
          <w:rFonts w:ascii="Times New Roman" w:hAnsi="Times New Roman"/>
          <w:sz w:val="28"/>
          <w:szCs w:val="28"/>
        </w:rPr>
        <w:t>.</w:t>
      </w:r>
    </w:p>
    <w:p w14:paraId="627122C2" w14:textId="77777777" w:rsidR="006F0CF5" w:rsidRPr="006B084E" w:rsidRDefault="006F0CF5" w:rsidP="006F0CF5">
      <w:pPr>
        <w:spacing w:after="0" w:line="240" w:lineRule="auto"/>
        <w:jc w:val="both"/>
        <w:rPr>
          <w:rFonts w:ascii="Times New Roman" w:hAnsi="Times New Roman"/>
          <w:sz w:val="28"/>
          <w:szCs w:val="28"/>
          <w:lang w:val="ru-RU"/>
        </w:rPr>
      </w:pPr>
      <w:proofErr w:type="spellStart"/>
      <w:r w:rsidRPr="006B084E">
        <w:rPr>
          <w:rFonts w:ascii="Times New Roman" w:hAnsi="Times New Roman"/>
          <w:sz w:val="28"/>
          <w:szCs w:val="28"/>
          <w:lang w:val="ru-RU"/>
        </w:rPr>
        <w:t>Співвідношення</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кількості</w:t>
      </w:r>
      <w:proofErr w:type="spellEnd"/>
      <w:r w:rsidRPr="006B084E">
        <w:rPr>
          <w:rFonts w:ascii="Times New Roman" w:hAnsi="Times New Roman"/>
          <w:sz w:val="28"/>
          <w:szCs w:val="28"/>
          <w:lang w:val="ru-RU"/>
        </w:rPr>
        <w:t xml:space="preserve"> годин </w:t>
      </w:r>
      <w:proofErr w:type="spellStart"/>
      <w:r w:rsidRPr="006B084E">
        <w:rPr>
          <w:rFonts w:ascii="Times New Roman" w:hAnsi="Times New Roman"/>
          <w:sz w:val="28"/>
          <w:szCs w:val="28"/>
          <w:lang w:val="ru-RU"/>
        </w:rPr>
        <w:t>аудиторних</w:t>
      </w:r>
      <w:proofErr w:type="spellEnd"/>
      <w:r w:rsidRPr="006B084E">
        <w:rPr>
          <w:rFonts w:ascii="Times New Roman" w:hAnsi="Times New Roman"/>
          <w:sz w:val="28"/>
          <w:szCs w:val="28"/>
          <w:lang w:val="ru-RU"/>
        </w:rPr>
        <w:t xml:space="preserve"> занять до </w:t>
      </w:r>
      <w:proofErr w:type="spellStart"/>
      <w:r w:rsidRPr="006B084E">
        <w:rPr>
          <w:rFonts w:ascii="Times New Roman" w:hAnsi="Times New Roman"/>
          <w:sz w:val="28"/>
          <w:szCs w:val="28"/>
          <w:lang w:val="ru-RU"/>
        </w:rPr>
        <w:t>самостійної</w:t>
      </w:r>
      <w:proofErr w:type="spellEnd"/>
      <w:r w:rsidRPr="006B084E">
        <w:rPr>
          <w:rFonts w:ascii="Times New Roman" w:hAnsi="Times New Roman"/>
          <w:sz w:val="28"/>
          <w:szCs w:val="28"/>
          <w:lang w:val="ru-RU"/>
        </w:rPr>
        <w:t xml:space="preserve"> та </w:t>
      </w:r>
      <w:proofErr w:type="spellStart"/>
      <w:r w:rsidRPr="006B084E">
        <w:rPr>
          <w:rFonts w:ascii="Times New Roman" w:hAnsi="Times New Roman"/>
          <w:sz w:val="28"/>
          <w:szCs w:val="28"/>
          <w:lang w:val="ru-RU"/>
        </w:rPr>
        <w:t>індивідуальної</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роботи</w:t>
      </w:r>
      <w:proofErr w:type="spellEnd"/>
      <w:r w:rsidRPr="006B084E">
        <w:rPr>
          <w:rFonts w:ascii="Times New Roman" w:hAnsi="Times New Roman"/>
          <w:sz w:val="28"/>
          <w:szCs w:val="28"/>
          <w:lang w:val="ru-RU"/>
        </w:rPr>
        <w:t xml:space="preserve"> становить:</w:t>
      </w:r>
    </w:p>
    <w:p w14:paraId="294F4B43" w14:textId="77777777" w:rsidR="006F0CF5" w:rsidRPr="006B084E" w:rsidRDefault="006F0CF5" w:rsidP="006F0CF5">
      <w:pPr>
        <w:spacing w:after="0" w:line="240" w:lineRule="auto"/>
        <w:ind w:firstLine="600"/>
        <w:jc w:val="both"/>
        <w:rPr>
          <w:rFonts w:ascii="Times New Roman" w:hAnsi="Times New Roman"/>
          <w:sz w:val="28"/>
          <w:szCs w:val="28"/>
          <w:lang w:val="ru-RU"/>
        </w:rPr>
      </w:pPr>
      <w:r w:rsidRPr="006B084E">
        <w:rPr>
          <w:rFonts w:ascii="Times New Roman" w:hAnsi="Times New Roman"/>
          <w:sz w:val="28"/>
          <w:szCs w:val="28"/>
          <w:lang w:val="ru-RU"/>
        </w:rPr>
        <w:t xml:space="preserve">для </w:t>
      </w:r>
      <w:proofErr w:type="spellStart"/>
      <w:r w:rsidRPr="006B084E">
        <w:rPr>
          <w:rFonts w:ascii="Times New Roman" w:hAnsi="Times New Roman"/>
          <w:sz w:val="28"/>
          <w:szCs w:val="28"/>
          <w:lang w:val="ru-RU"/>
        </w:rPr>
        <w:t>денної</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форми</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навчання</w:t>
      </w:r>
      <w:proofErr w:type="spellEnd"/>
      <w:r w:rsidRPr="006B084E">
        <w:rPr>
          <w:rFonts w:ascii="Times New Roman" w:hAnsi="Times New Roman"/>
          <w:sz w:val="28"/>
          <w:szCs w:val="28"/>
          <w:lang w:val="ru-RU"/>
        </w:rPr>
        <w:t xml:space="preserve"> – 6</w:t>
      </w:r>
      <w:r>
        <w:rPr>
          <w:rFonts w:ascii="Times New Roman" w:hAnsi="Times New Roman"/>
          <w:sz w:val="28"/>
          <w:szCs w:val="28"/>
          <w:lang w:val="ru-RU"/>
        </w:rPr>
        <w:t>7</w:t>
      </w:r>
      <w:r w:rsidRPr="006B084E">
        <w:rPr>
          <w:rFonts w:ascii="Times New Roman" w:hAnsi="Times New Roman"/>
          <w:sz w:val="28"/>
          <w:szCs w:val="28"/>
          <w:lang w:val="ru-RU"/>
        </w:rPr>
        <w:t>%</w:t>
      </w:r>
    </w:p>
    <w:p w14:paraId="62071A8F" w14:textId="77777777" w:rsidR="006F0CF5" w:rsidRPr="006B084E" w:rsidRDefault="006F0CF5" w:rsidP="006F0CF5">
      <w:pPr>
        <w:spacing w:after="0" w:line="240" w:lineRule="auto"/>
        <w:ind w:firstLine="600"/>
        <w:jc w:val="both"/>
        <w:rPr>
          <w:rFonts w:ascii="Times New Roman" w:hAnsi="Times New Roman"/>
          <w:sz w:val="28"/>
          <w:szCs w:val="28"/>
          <w:lang w:val="ru-RU"/>
        </w:rPr>
      </w:pPr>
      <w:r w:rsidRPr="006B084E">
        <w:rPr>
          <w:rFonts w:ascii="Times New Roman" w:hAnsi="Times New Roman"/>
          <w:sz w:val="28"/>
          <w:szCs w:val="28"/>
          <w:lang w:val="ru-RU"/>
        </w:rPr>
        <w:t xml:space="preserve">для </w:t>
      </w:r>
      <w:proofErr w:type="spellStart"/>
      <w:r w:rsidRPr="006B084E">
        <w:rPr>
          <w:rFonts w:ascii="Times New Roman" w:hAnsi="Times New Roman"/>
          <w:sz w:val="28"/>
          <w:szCs w:val="28"/>
          <w:lang w:val="ru-RU"/>
        </w:rPr>
        <w:t>заочної</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форми</w:t>
      </w:r>
      <w:proofErr w:type="spellEnd"/>
      <w:r w:rsidRPr="006B084E">
        <w:rPr>
          <w:rFonts w:ascii="Times New Roman" w:hAnsi="Times New Roman"/>
          <w:sz w:val="28"/>
          <w:szCs w:val="28"/>
          <w:lang w:val="ru-RU"/>
        </w:rPr>
        <w:t xml:space="preserve"> </w:t>
      </w:r>
      <w:proofErr w:type="spellStart"/>
      <w:r w:rsidRPr="006B084E">
        <w:rPr>
          <w:rFonts w:ascii="Times New Roman" w:hAnsi="Times New Roman"/>
          <w:sz w:val="28"/>
          <w:szCs w:val="28"/>
          <w:lang w:val="ru-RU"/>
        </w:rPr>
        <w:t>навчання</w:t>
      </w:r>
      <w:proofErr w:type="spellEnd"/>
      <w:r w:rsidRPr="006B084E">
        <w:rPr>
          <w:rFonts w:ascii="Times New Roman" w:hAnsi="Times New Roman"/>
          <w:sz w:val="28"/>
          <w:szCs w:val="28"/>
          <w:lang w:val="ru-RU"/>
        </w:rPr>
        <w:t xml:space="preserve"> – </w:t>
      </w:r>
      <w:r>
        <w:rPr>
          <w:rFonts w:ascii="Times New Roman" w:hAnsi="Times New Roman"/>
          <w:sz w:val="28"/>
          <w:szCs w:val="28"/>
          <w:lang w:val="ru-RU"/>
        </w:rPr>
        <w:t>7</w:t>
      </w:r>
      <w:r w:rsidRPr="006B084E">
        <w:rPr>
          <w:rFonts w:ascii="Times New Roman" w:hAnsi="Times New Roman"/>
          <w:sz w:val="28"/>
          <w:szCs w:val="28"/>
          <w:lang w:val="ru-RU"/>
        </w:rPr>
        <w:t>%</w:t>
      </w:r>
    </w:p>
    <w:p w14:paraId="4592DC41" w14:textId="77777777" w:rsidR="006F0CF5" w:rsidRPr="006B084E" w:rsidRDefault="006F0CF5" w:rsidP="006F0CF5">
      <w:pPr>
        <w:rPr>
          <w:lang w:val="ru-RU" w:eastAsia="x-none"/>
        </w:rPr>
      </w:pPr>
    </w:p>
    <w:p w14:paraId="2E189091" w14:textId="77777777" w:rsidR="006F0CF5" w:rsidRPr="00AB742D" w:rsidRDefault="006F0CF5" w:rsidP="006F0CF5">
      <w:pPr>
        <w:pStyle w:val="Default"/>
        <w:jc w:val="both"/>
        <w:rPr>
          <w:sz w:val="28"/>
          <w:szCs w:val="28"/>
        </w:rPr>
      </w:pPr>
      <w:r w:rsidRPr="00BA2337">
        <w:rPr>
          <w:b/>
          <w:sz w:val="28"/>
          <w:szCs w:val="28"/>
        </w:rPr>
        <w:br w:type="page"/>
      </w:r>
      <w:bookmarkStart w:id="2" w:name="_Hlk56639302"/>
      <w:proofErr w:type="spellStart"/>
      <w:r w:rsidRPr="00AB742D">
        <w:rPr>
          <w:b/>
          <w:bCs/>
          <w:sz w:val="28"/>
          <w:szCs w:val="28"/>
        </w:rPr>
        <w:lastRenderedPageBreak/>
        <w:t>Пререквізити</w:t>
      </w:r>
      <w:proofErr w:type="spellEnd"/>
      <w:r w:rsidRPr="00AB742D">
        <w:rPr>
          <w:b/>
          <w:bCs/>
          <w:sz w:val="28"/>
          <w:szCs w:val="28"/>
        </w:rPr>
        <w:t>:</w:t>
      </w:r>
      <w:r w:rsidRPr="00AB742D">
        <w:rPr>
          <w:sz w:val="28"/>
          <w:szCs w:val="28"/>
        </w:rPr>
        <w:t xml:space="preserve"> Вивченню дисципліни передує якісне засвоєння знань з мікробіології, біохімії, молекулярної біології, </w:t>
      </w:r>
      <w:r>
        <w:rPr>
          <w:sz w:val="28"/>
          <w:szCs w:val="28"/>
        </w:rPr>
        <w:t xml:space="preserve">основи генетики, </w:t>
      </w:r>
      <w:r w:rsidRPr="00AB742D">
        <w:rPr>
          <w:sz w:val="28"/>
          <w:szCs w:val="28"/>
        </w:rPr>
        <w:t>вірусології</w:t>
      </w:r>
      <w:r>
        <w:rPr>
          <w:sz w:val="28"/>
          <w:szCs w:val="28"/>
        </w:rPr>
        <w:t xml:space="preserve">, генної </w:t>
      </w:r>
      <w:proofErr w:type="spellStart"/>
      <w:r>
        <w:rPr>
          <w:sz w:val="28"/>
          <w:szCs w:val="28"/>
        </w:rPr>
        <w:t>інжененерії</w:t>
      </w:r>
      <w:proofErr w:type="spellEnd"/>
    </w:p>
    <w:p w14:paraId="7F6ED42D" w14:textId="77777777" w:rsidR="006F0CF5" w:rsidRPr="00AB742D" w:rsidRDefault="006F0CF5" w:rsidP="006F0CF5">
      <w:pPr>
        <w:pStyle w:val="1712"/>
        <w:spacing w:before="0" w:beforeAutospacing="0" w:after="0" w:afterAutospacing="0"/>
        <w:jc w:val="both"/>
      </w:pPr>
    </w:p>
    <w:p w14:paraId="59CEC9D1" w14:textId="77777777" w:rsidR="006F0CF5" w:rsidRPr="00EF7D67" w:rsidRDefault="006F0CF5" w:rsidP="006F0CF5">
      <w:pPr>
        <w:pStyle w:val="1"/>
        <w:spacing w:before="0" w:after="240"/>
        <w:jc w:val="center"/>
        <w:rPr>
          <w:lang w:val="uk-UA"/>
        </w:rPr>
      </w:pPr>
    </w:p>
    <w:bookmarkEnd w:id="2"/>
    <w:p w14:paraId="6D214059" w14:textId="77777777" w:rsidR="006F0CF5" w:rsidRPr="006B084E" w:rsidRDefault="006F0CF5" w:rsidP="006F0CF5">
      <w:pPr>
        <w:pStyle w:val="af6"/>
        <w:spacing w:before="0" w:beforeAutospacing="0" w:after="0" w:afterAutospacing="0"/>
        <w:jc w:val="both"/>
        <w:rPr>
          <w:lang w:val="uk-UA"/>
        </w:rPr>
      </w:pPr>
      <w:proofErr w:type="spellStart"/>
      <w:r w:rsidRPr="006B084E">
        <w:rPr>
          <w:b/>
          <w:bCs/>
          <w:sz w:val="28"/>
          <w:szCs w:val="28"/>
          <w:lang w:val="uk-UA"/>
        </w:rPr>
        <w:t>Постреквізити</w:t>
      </w:r>
      <w:proofErr w:type="spellEnd"/>
      <w:r w:rsidRPr="006B084E">
        <w:rPr>
          <w:b/>
          <w:bCs/>
          <w:sz w:val="28"/>
          <w:szCs w:val="28"/>
          <w:lang w:val="uk-UA"/>
        </w:rPr>
        <w:t>:</w:t>
      </w:r>
      <w:r w:rsidRPr="006B084E">
        <w:rPr>
          <w:sz w:val="28"/>
          <w:szCs w:val="28"/>
          <w:lang w:val="uk-UA"/>
        </w:rPr>
        <w:t xml:space="preserve"> </w:t>
      </w:r>
      <w:proofErr w:type="spellStart"/>
      <w:r w:rsidRPr="006B084E">
        <w:rPr>
          <w:rFonts w:eastAsia="Arial Unicode MS"/>
          <w:sz w:val="28"/>
          <w:szCs w:val="28"/>
          <w:bdr w:val="nil"/>
          <w:lang w:val="uk-UA"/>
        </w:rPr>
        <w:t>біомолекулярна</w:t>
      </w:r>
      <w:proofErr w:type="spellEnd"/>
      <w:r w:rsidRPr="006B084E">
        <w:rPr>
          <w:rFonts w:eastAsia="Arial Unicode MS"/>
          <w:sz w:val="28"/>
          <w:szCs w:val="28"/>
          <w:bdr w:val="nil"/>
          <w:lang w:val="uk-UA"/>
        </w:rPr>
        <w:t xml:space="preserve"> інженерія</w:t>
      </w:r>
      <w:r>
        <w:rPr>
          <w:rFonts w:eastAsia="Arial Unicode MS"/>
          <w:sz w:val="28"/>
          <w:szCs w:val="28"/>
          <w:bdr w:val="nil"/>
          <w:lang w:val="uk-UA"/>
        </w:rPr>
        <w:t>, мікробний синтез, клітинна інженерія.</w:t>
      </w:r>
    </w:p>
    <w:p w14:paraId="2FAE85FA" w14:textId="77777777" w:rsidR="006F0CF5" w:rsidRPr="006B084E" w:rsidRDefault="006F0CF5" w:rsidP="006F0CF5">
      <w:pPr>
        <w:jc w:val="both"/>
        <w:rPr>
          <w:sz w:val="28"/>
          <w:szCs w:val="28"/>
        </w:rPr>
      </w:pPr>
    </w:p>
    <w:p w14:paraId="5556942C" w14:textId="77777777" w:rsidR="006F0CF5" w:rsidRPr="007F4E30" w:rsidRDefault="006F0CF5" w:rsidP="006F0CF5">
      <w:pPr>
        <w:tabs>
          <w:tab w:val="left" w:pos="284"/>
          <w:tab w:val="left" w:pos="567"/>
        </w:tabs>
        <w:ind w:firstLine="284"/>
        <w:jc w:val="both"/>
        <w:rPr>
          <w:rFonts w:ascii="Times New Roman" w:eastAsia="Times New Roman" w:hAnsi="Times New Roman" w:cs="Times New Roman"/>
          <w:sz w:val="28"/>
          <w:szCs w:val="28"/>
        </w:rPr>
      </w:pPr>
      <w:r w:rsidRPr="008929BC">
        <w:rPr>
          <w:rFonts w:ascii="Times New Roman" w:hAnsi="Times New Roman" w:cs="Times New Roman"/>
          <w:b/>
          <w:sz w:val="28"/>
          <w:szCs w:val="28"/>
        </w:rPr>
        <w:t>МЕТА НАВЧАЛЬНОЇ ДИСЦИПЛІНИ:</w:t>
      </w:r>
      <w:r>
        <w:rPr>
          <w:sz w:val="28"/>
          <w:szCs w:val="28"/>
        </w:rPr>
        <w:t xml:space="preserve"> </w:t>
      </w:r>
      <w:r w:rsidRPr="007F4E30">
        <w:rPr>
          <w:rFonts w:ascii="Times New Roman" w:eastAsia="Times New Roman" w:hAnsi="Times New Roman" w:cs="Times New Roman"/>
          <w:sz w:val="28"/>
          <w:szCs w:val="28"/>
        </w:rPr>
        <w:t xml:space="preserve">ознайомити студентів з завданнями промислової фармацевтичної біотехнології, дослідженням нових лікарських засобів (ЛЗ) для попередження і лікування захворювань, механізмами і ефектів дії лікарських речовин, </w:t>
      </w:r>
      <w:r w:rsidRPr="00A01D88">
        <w:rPr>
          <w:rFonts w:ascii="Times New Roman" w:eastAsia="Times New Roman" w:hAnsi="Times New Roman" w:cs="Times New Roman"/>
          <w:sz w:val="28"/>
          <w:szCs w:val="28"/>
        </w:rPr>
        <w:t> </w:t>
      </w:r>
      <w:r w:rsidRPr="007F4E30">
        <w:rPr>
          <w:rFonts w:ascii="Times New Roman" w:eastAsia="Times New Roman" w:hAnsi="Times New Roman" w:cs="Times New Roman"/>
          <w:sz w:val="28"/>
          <w:szCs w:val="28"/>
        </w:rPr>
        <w:t xml:space="preserve"> особливостей надходження їх в організм, способами розподілу в органах і тканинах, реакцій метаболізму і шляхів виведення, створенням високоефективних лікарських препаратів для профілактики і лікування захворювань, що збільшує тривалість життя і період працездатної активності людей.</w:t>
      </w:r>
    </w:p>
    <w:p w14:paraId="757F3958" w14:textId="77777777" w:rsidR="006F0CF5" w:rsidRDefault="006F0CF5" w:rsidP="006F0CF5">
      <w:pPr>
        <w:pStyle w:val="aff9"/>
        <w:tabs>
          <w:tab w:val="left" w:leader="underscore" w:pos="567"/>
          <w:tab w:val="left" w:leader="underscore" w:pos="1652"/>
        </w:tabs>
        <w:ind w:right="-2"/>
        <w:jc w:val="both"/>
        <w:rPr>
          <w:sz w:val="28"/>
          <w:szCs w:val="28"/>
          <w:lang w:val="uk-UA"/>
        </w:rPr>
      </w:pPr>
    </w:p>
    <w:p w14:paraId="2CC7CB3F" w14:textId="77777777" w:rsidR="006F0CF5" w:rsidRPr="007F4E30" w:rsidRDefault="006F0CF5" w:rsidP="006F0CF5">
      <w:pPr>
        <w:shd w:val="clear" w:color="auto" w:fill="FFFFFF"/>
        <w:spacing w:after="0"/>
        <w:ind w:firstLine="426"/>
        <w:jc w:val="both"/>
        <w:rPr>
          <w:rFonts w:ascii="Times New Roman" w:hAnsi="Times New Roman" w:cs="Times New Roman"/>
          <w:sz w:val="28"/>
          <w:szCs w:val="28"/>
        </w:rPr>
      </w:pPr>
      <w:r w:rsidRPr="001D2A42">
        <w:rPr>
          <w:rFonts w:ascii="Times New Roman" w:hAnsi="Times New Roman"/>
          <w:b/>
          <w:sz w:val="28"/>
          <w:szCs w:val="28"/>
        </w:rPr>
        <w:t>ЗАВДАННЯ НАВЧАЛЬНОЇ ДИСЦИПЛІНИ:</w:t>
      </w:r>
      <w:r w:rsidRPr="001D2A42">
        <w:rPr>
          <w:rFonts w:ascii="Times New Roman" w:hAnsi="Times New Roman"/>
          <w:sz w:val="28"/>
          <w:szCs w:val="28"/>
        </w:rPr>
        <w:t xml:space="preserve"> </w:t>
      </w:r>
      <w:r w:rsidRPr="006B084E">
        <w:rPr>
          <w:rFonts w:ascii="Times New Roman" w:hAnsi="Times New Roman"/>
          <w:sz w:val="28"/>
          <w:szCs w:val="28"/>
        </w:rPr>
        <w:t xml:space="preserve">сформувати у студентів стійку систему знань з </w:t>
      </w:r>
      <w:r w:rsidRPr="007F4E30">
        <w:rPr>
          <w:rFonts w:ascii="Times New Roman" w:eastAsia="Times New Roman" w:hAnsi="Times New Roman" w:cs="Times New Roman"/>
          <w:sz w:val="28"/>
          <w:szCs w:val="28"/>
        </w:rPr>
        <w:t>промислової фармацевтичної біотехнології</w:t>
      </w:r>
      <w:r w:rsidRPr="007F4E30">
        <w:rPr>
          <w:rFonts w:ascii="Times New Roman" w:hAnsi="Times New Roman" w:cs="Times New Roman"/>
          <w:sz w:val="28"/>
          <w:szCs w:val="28"/>
        </w:rPr>
        <w:t xml:space="preserve">; навчити студентів </w:t>
      </w:r>
      <w:r w:rsidRPr="007F4E30">
        <w:rPr>
          <w:rFonts w:ascii="Times New Roman" w:hAnsi="Times New Roman" w:cs="Times New Roman"/>
          <w:b/>
          <w:sz w:val="28"/>
          <w:szCs w:val="28"/>
        </w:rPr>
        <w:t>застосовувати</w:t>
      </w:r>
      <w:r w:rsidRPr="007F4E30">
        <w:rPr>
          <w:rFonts w:ascii="Times New Roman" w:hAnsi="Times New Roman" w:cs="Times New Roman"/>
          <w:sz w:val="28"/>
          <w:szCs w:val="28"/>
        </w:rPr>
        <w:t xml:space="preserve"> відповідну термінологію; </w:t>
      </w:r>
      <w:r w:rsidRPr="007F4E30">
        <w:rPr>
          <w:rFonts w:ascii="Times New Roman" w:hAnsi="Times New Roman" w:cs="Times New Roman"/>
          <w:b/>
          <w:sz w:val="28"/>
          <w:szCs w:val="28"/>
        </w:rPr>
        <w:t xml:space="preserve">працювати </w:t>
      </w:r>
      <w:r w:rsidRPr="007F4E30">
        <w:rPr>
          <w:rFonts w:ascii="Times New Roman" w:hAnsi="Times New Roman" w:cs="Times New Roman"/>
          <w:sz w:val="28"/>
          <w:szCs w:val="28"/>
        </w:rPr>
        <w:t xml:space="preserve">на всіх рівнях біотехнологічного процесу: від розробки ідеї і її експериментальної перевірки в лабораторії до масштабування процесу до рівня виробництва; </w:t>
      </w:r>
      <w:r w:rsidRPr="007F4E30">
        <w:rPr>
          <w:rFonts w:ascii="Times New Roman" w:hAnsi="Times New Roman" w:cs="Times New Roman"/>
          <w:b/>
          <w:sz w:val="28"/>
          <w:szCs w:val="28"/>
        </w:rPr>
        <w:t>виконувати</w:t>
      </w:r>
      <w:r w:rsidRPr="007F4E30">
        <w:rPr>
          <w:rFonts w:ascii="Times New Roman" w:hAnsi="Times New Roman" w:cs="Times New Roman"/>
          <w:sz w:val="28"/>
          <w:szCs w:val="28"/>
        </w:rPr>
        <w:t xml:space="preserve"> роботи, які пов’язані з отриманням, дослідженням та застосуванням мікроорганізмів, клітинних культур тварин і рослин, вірусів, ферментів, біологічно активних речовин, продуктів  </w:t>
      </w:r>
      <w:proofErr w:type="spellStart"/>
      <w:r w:rsidRPr="007F4E30">
        <w:rPr>
          <w:rFonts w:ascii="Times New Roman" w:hAnsi="Times New Roman" w:cs="Times New Roman"/>
          <w:sz w:val="28"/>
          <w:szCs w:val="28"/>
        </w:rPr>
        <w:t>біосінтезу</w:t>
      </w:r>
      <w:proofErr w:type="spellEnd"/>
      <w:r w:rsidRPr="007F4E30">
        <w:rPr>
          <w:rFonts w:ascii="Times New Roman" w:hAnsi="Times New Roman" w:cs="Times New Roman"/>
          <w:sz w:val="28"/>
          <w:szCs w:val="28"/>
        </w:rPr>
        <w:t xml:space="preserve"> и </w:t>
      </w:r>
      <w:proofErr w:type="spellStart"/>
      <w:r w:rsidRPr="007F4E30">
        <w:rPr>
          <w:rFonts w:ascii="Times New Roman" w:hAnsi="Times New Roman" w:cs="Times New Roman"/>
          <w:sz w:val="28"/>
          <w:szCs w:val="28"/>
        </w:rPr>
        <w:t>біотрансформації</w:t>
      </w:r>
      <w:proofErr w:type="spellEnd"/>
      <w:r w:rsidRPr="007F4E30">
        <w:rPr>
          <w:rFonts w:ascii="Times New Roman" w:hAnsi="Times New Roman" w:cs="Times New Roman"/>
          <w:sz w:val="28"/>
          <w:szCs w:val="28"/>
        </w:rPr>
        <w:t xml:space="preserve">; </w:t>
      </w:r>
      <w:r w:rsidRPr="007F4E30">
        <w:rPr>
          <w:rFonts w:ascii="Times New Roman" w:hAnsi="Times New Roman" w:cs="Times New Roman"/>
          <w:b/>
          <w:sz w:val="28"/>
          <w:szCs w:val="28"/>
        </w:rPr>
        <w:t>працювати</w:t>
      </w:r>
      <w:r w:rsidRPr="007F4E30">
        <w:rPr>
          <w:rFonts w:ascii="Times New Roman" w:hAnsi="Times New Roman" w:cs="Times New Roman"/>
          <w:sz w:val="28"/>
          <w:szCs w:val="28"/>
        </w:rPr>
        <w:t xml:space="preserve"> з приладами та обладнанням для дослідження властивостей використовуваних мікроорганізмів, клітинних культур, одержуваних з їх допомогою речовин в лабораторних і промислових умовах;</w:t>
      </w:r>
    </w:p>
    <w:p w14:paraId="07CD077B" w14:textId="77777777" w:rsidR="006F0CF5" w:rsidRDefault="006F0CF5" w:rsidP="006F0CF5">
      <w:pPr>
        <w:shd w:val="clear" w:color="auto" w:fill="FFFFFF"/>
        <w:spacing w:after="0"/>
        <w:jc w:val="both"/>
        <w:rPr>
          <w:b/>
          <w:sz w:val="28"/>
          <w:szCs w:val="28"/>
        </w:rPr>
      </w:pPr>
    </w:p>
    <w:p w14:paraId="5FA4BA1F" w14:textId="77777777" w:rsidR="006F0CF5" w:rsidRPr="008929BC" w:rsidRDefault="006F0CF5" w:rsidP="006F0CF5">
      <w:pPr>
        <w:pStyle w:val="af"/>
        <w:tabs>
          <w:tab w:val="left" w:pos="2030"/>
        </w:tabs>
        <w:spacing w:before="240" w:after="120"/>
        <w:jc w:val="center"/>
        <w:rPr>
          <w:b/>
          <w:szCs w:val="28"/>
        </w:rPr>
      </w:pPr>
      <w:r w:rsidRPr="008929BC">
        <w:rPr>
          <w:b/>
          <w:szCs w:val="28"/>
        </w:rPr>
        <w:t xml:space="preserve">Рядок дисципліни в «Матриці відповідності загальних програмних </w:t>
      </w:r>
      <w:proofErr w:type="spellStart"/>
      <w:r w:rsidRPr="008929BC">
        <w:rPr>
          <w:b/>
          <w:szCs w:val="28"/>
        </w:rPr>
        <w:t>компетентностей</w:t>
      </w:r>
      <w:proofErr w:type="spellEnd"/>
      <w:r w:rsidRPr="008929BC">
        <w:rPr>
          <w:b/>
          <w:szCs w:val="28"/>
        </w:rPr>
        <w:t xml:space="preserve"> компонентам освітньої програми»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81"/>
        <w:gridCol w:w="878"/>
        <w:gridCol w:w="876"/>
        <w:gridCol w:w="876"/>
        <w:gridCol w:w="876"/>
        <w:gridCol w:w="876"/>
        <w:gridCol w:w="876"/>
        <w:gridCol w:w="878"/>
        <w:gridCol w:w="796"/>
        <w:gridCol w:w="796"/>
      </w:tblGrid>
      <w:tr w:rsidR="006F0CF5" w:rsidRPr="008929BC" w14:paraId="3076E860" w14:textId="77777777" w:rsidTr="00CA12FE">
        <w:trPr>
          <w:cantSplit/>
          <w:trHeight w:val="552"/>
          <w:jc w:val="center"/>
        </w:trPr>
        <w:tc>
          <w:tcPr>
            <w:tcW w:w="963" w:type="dxa"/>
            <w:shd w:val="clear" w:color="auto" w:fill="auto"/>
          </w:tcPr>
          <w:p w14:paraId="4D851931" w14:textId="77777777" w:rsidR="006F0CF5" w:rsidRPr="008929BC" w:rsidRDefault="006F0CF5" w:rsidP="00CA12FE">
            <w:pPr>
              <w:pStyle w:val="af"/>
              <w:tabs>
                <w:tab w:val="left" w:pos="2030"/>
              </w:tabs>
              <w:rPr>
                <w:b/>
                <w:szCs w:val="28"/>
              </w:rPr>
            </w:pPr>
          </w:p>
        </w:tc>
        <w:tc>
          <w:tcPr>
            <w:tcW w:w="881" w:type="dxa"/>
            <w:shd w:val="clear" w:color="auto" w:fill="auto"/>
            <w:vAlign w:val="center"/>
          </w:tcPr>
          <w:p w14:paraId="06245627" w14:textId="77777777" w:rsidR="006F0CF5" w:rsidRPr="008929BC" w:rsidRDefault="006F0CF5" w:rsidP="00CA12FE">
            <w:pPr>
              <w:pStyle w:val="af"/>
              <w:tabs>
                <w:tab w:val="left" w:pos="2030"/>
              </w:tabs>
              <w:jc w:val="center"/>
              <w:rPr>
                <w:b/>
                <w:szCs w:val="28"/>
              </w:rPr>
            </w:pPr>
            <w:r w:rsidRPr="008929BC">
              <w:rPr>
                <w:b/>
                <w:szCs w:val="28"/>
              </w:rPr>
              <w:t>ЗК 1</w:t>
            </w:r>
          </w:p>
        </w:tc>
        <w:tc>
          <w:tcPr>
            <w:tcW w:w="878" w:type="dxa"/>
            <w:shd w:val="clear" w:color="auto" w:fill="auto"/>
            <w:vAlign w:val="center"/>
          </w:tcPr>
          <w:p w14:paraId="3B09D87B" w14:textId="77777777" w:rsidR="006F0CF5" w:rsidRPr="008929BC" w:rsidRDefault="006F0CF5" w:rsidP="00CA12FE">
            <w:pPr>
              <w:pStyle w:val="af"/>
              <w:tabs>
                <w:tab w:val="left" w:pos="2030"/>
              </w:tabs>
              <w:jc w:val="center"/>
              <w:rPr>
                <w:b/>
                <w:szCs w:val="28"/>
              </w:rPr>
            </w:pPr>
            <w:r w:rsidRPr="008929BC">
              <w:rPr>
                <w:b/>
                <w:szCs w:val="28"/>
              </w:rPr>
              <w:t>ЗК 2</w:t>
            </w:r>
          </w:p>
        </w:tc>
        <w:tc>
          <w:tcPr>
            <w:tcW w:w="876" w:type="dxa"/>
            <w:shd w:val="clear" w:color="auto" w:fill="auto"/>
            <w:vAlign w:val="center"/>
          </w:tcPr>
          <w:p w14:paraId="03C2B703" w14:textId="77777777" w:rsidR="006F0CF5" w:rsidRPr="008929BC" w:rsidRDefault="006F0CF5" w:rsidP="00CA12FE">
            <w:pPr>
              <w:pStyle w:val="af"/>
              <w:tabs>
                <w:tab w:val="left" w:pos="2030"/>
              </w:tabs>
              <w:jc w:val="center"/>
              <w:rPr>
                <w:b/>
                <w:szCs w:val="28"/>
              </w:rPr>
            </w:pPr>
            <w:r w:rsidRPr="008929BC">
              <w:rPr>
                <w:b/>
                <w:szCs w:val="28"/>
              </w:rPr>
              <w:t>ЗК 3</w:t>
            </w:r>
          </w:p>
        </w:tc>
        <w:tc>
          <w:tcPr>
            <w:tcW w:w="876" w:type="dxa"/>
            <w:shd w:val="clear" w:color="auto" w:fill="auto"/>
            <w:vAlign w:val="center"/>
          </w:tcPr>
          <w:p w14:paraId="5FF396C6" w14:textId="77777777" w:rsidR="006F0CF5" w:rsidRPr="008929BC" w:rsidRDefault="006F0CF5" w:rsidP="00CA12FE">
            <w:pPr>
              <w:pStyle w:val="af"/>
              <w:tabs>
                <w:tab w:val="left" w:pos="2030"/>
              </w:tabs>
              <w:jc w:val="center"/>
              <w:rPr>
                <w:b/>
                <w:szCs w:val="28"/>
              </w:rPr>
            </w:pPr>
            <w:r w:rsidRPr="008929BC">
              <w:rPr>
                <w:b/>
                <w:szCs w:val="28"/>
              </w:rPr>
              <w:t>ЗК 5</w:t>
            </w:r>
          </w:p>
        </w:tc>
        <w:tc>
          <w:tcPr>
            <w:tcW w:w="876" w:type="dxa"/>
            <w:shd w:val="clear" w:color="auto" w:fill="auto"/>
            <w:vAlign w:val="center"/>
          </w:tcPr>
          <w:p w14:paraId="1EEC1BF9" w14:textId="77777777" w:rsidR="006F0CF5" w:rsidRPr="008929BC" w:rsidRDefault="006F0CF5" w:rsidP="00CA12FE">
            <w:pPr>
              <w:pStyle w:val="af"/>
              <w:tabs>
                <w:tab w:val="left" w:pos="2030"/>
              </w:tabs>
              <w:jc w:val="center"/>
              <w:rPr>
                <w:b/>
                <w:szCs w:val="28"/>
              </w:rPr>
            </w:pPr>
            <w:r w:rsidRPr="008929BC">
              <w:rPr>
                <w:b/>
                <w:szCs w:val="28"/>
              </w:rPr>
              <w:t>ЗК 6</w:t>
            </w:r>
          </w:p>
        </w:tc>
        <w:tc>
          <w:tcPr>
            <w:tcW w:w="876" w:type="dxa"/>
            <w:shd w:val="clear" w:color="auto" w:fill="auto"/>
            <w:vAlign w:val="center"/>
          </w:tcPr>
          <w:p w14:paraId="62F9E477" w14:textId="77777777" w:rsidR="006F0CF5" w:rsidRPr="008929BC" w:rsidRDefault="006F0CF5" w:rsidP="00CA12FE">
            <w:pPr>
              <w:pStyle w:val="af"/>
              <w:tabs>
                <w:tab w:val="left" w:pos="2030"/>
              </w:tabs>
              <w:jc w:val="center"/>
              <w:rPr>
                <w:b/>
                <w:szCs w:val="28"/>
              </w:rPr>
            </w:pPr>
            <w:r w:rsidRPr="008929BC">
              <w:rPr>
                <w:b/>
                <w:szCs w:val="28"/>
              </w:rPr>
              <w:t>ЗК 7</w:t>
            </w:r>
          </w:p>
        </w:tc>
        <w:tc>
          <w:tcPr>
            <w:tcW w:w="876" w:type="dxa"/>
            <w:shd w:val="clear" w:color="auto" w:fill="auto"/>
            <w:vAlign w:val="center"/>
          </w:tcPr>
          <w:p w14:paraId="27BE8E3C" w14:textId="77777777" w:rsidR="006F0CF5" w:rsidRPr="008929BC" w:rsidRDefault="006F0CF5" w:rsidP="00CA12FE">
            <w:pPr>
              <w:pStyle w:val="af"/>
              <w:tabs>
                <w:tab w:val="left" w:pos="2030"/>
              </w:tabs>
              <w:jc w:val="center"/>
              <w:rPr>
                <w:b/>
                <w:szCs w:val="28"/>
              </w:rPr>
            </w:pPr>
            <w:r w:rsidRPr="008929BC">
              <w:rPr>
                <w:b/>
                <w:szCs w:val="28"/>
              </w:rPr>
              <w:t>ЗК 8</w:t>
            </w:r>
          </w:p>
        </w:tc>
        <w:tc>
          <w:tcPr>
            <w:tcW w:w="878" w:type="dxa"/>
            <w:shd w:val="clear" w:color="auto" w:fill="auto"/>
            <w:vAlign w:val="center"/>
          </w:tcPr>
          <w:p w14:paraId="546367F1" w14:textId="77777777" w:rsidR="006F0CF5" w:rsidRPr="008929BC" w:rsidRDefault="006F0CF5" w:rsidP="00CA12FE">
            <w:pPr>
              <w:pStyle w:val="af"/>
              <w:tabs>
                <w:tab w:val="left" w:pos="2030"/>
              </w:tabs>
              <w:jc w:val="center"/>
              <w:rPr>
                <w:b/>
                <w:szCs w:val="28"/>
              </w:rPr>
            </w:pPr>
            <w:r w:rsidRPr="008929BC">
              <w:rPr>
                <w:b/>
                <w:szCs w:val="28"/>
              </w:rPr>
              <w:t>ЗК 9</w:t>
            </w:r>
          </w:p>
        </w:tc>
        <w:tc>
          <w:tcPr>
            <w:tcW w:w="796" w:type="dxa"/>
            <w:vAlign w:val="center"/>
          </w:tcPr>
          <w:p w14:paraId="049761B8" w14:textId="77777777" w:rsidR="006F0CF5" w:rsidRPr="008929BC" w:rsidRDefault="006F0CF5" w:rsidP="00CA12FE">
            <w:pPr>
              <w:pStyle w:val="af"/>
              <w:tabs>
                <w:tab w:val="left" w:pos="2030"/>
              </w:tabs>
              <w:jc w:val="center"/>
              <w:rPr>
                <w:b/>
                <w:szCs w:val="28"/>
              </w:rPr>
            </w:pPr>
            <w:r w:rsidRPr="008929BC">
              <w:rPr>
                <w:b/>
                <w:szCs w:val="28"/>
              </w:rPr>
              <w:t>ЗК 12</w:t>
            </w:r>
          </w:p>
        </w:tc>
        <w:tc>
          <w:tcPr>
            <w:tcW w:w="796" w:type="dxa"/>
            <w:vAlign w:val="center"/>
          </w:tcPr>
          <w:p w14:paraId="3E8C892A" w14:textId="77777777" w:rsidR="006F0CF5" w:rsidRPr="008929BC" w:rsidRDefault="006F0CF5" w:rsidP="00CA12FE">
            <w:pPr>
              <w:pStyle w:val="af"/>
              <w:tabs>
                <w:tab w:val="left" w:pos="2030"/>
              </w:tabs>
              <w:jc w:val="center"/>
              <w:rPr>
                <w:b/>
                <w:szCs w:val="28"/>
              </w:rPr>
            </w:pPr>
            <w:r w:rsidRPr="008929BC">
              <w:rPr>
                <w:b/>
                <w:szCs w:val="28"/>
              </w:rPr>
              <w:t>ЗК 13</w:t>
            </w:r>
          </w:p>
        </w:tc>
      </w:tr>
      <w:tr w:rsidR="006F0CF5" w:rsidRPr="008929BC" w14:paraId="7C71CBEE" w14:textId="77777777" w:rsidTr="00CA12FE">
        <w:trPr>
          <w:cantSplit/>
          <w:trHeight w:val="552"/>
          <w:jc w:val="center"/>
        </w:trPr>
        <w:tc>
          <w:tcPr>
            <w:tcW w:w="963" w:type="dxa"/>
            <w:shd w:val="clear" w:color="auto" w:fill="auto"/>
            <w:vAlign w:val="center"/>
          </w:tcPr>
          <w:p w14:paraId="5CBD75BA" w14:textId="77777777" w:rsidR="006F0CF5" w:rsidRPr="008929BC" w:rsidRDefault="006F0CF5" w:rsidP="00CA12FE">
            <w:pPr>
              <w:pStyle w:val="af"/>
              <w:tabs>
                <w:tab w:val="left" w:pos="2030"/>
              </w:tabs>
              <w:jc w:val="center"/>
              <w:rPr>
                <w:b/>
                <w:szCs w:val="28"/>
              </w:rPr>
            </w:pPr>
            <w:r w:rsidRPr="008929BC">
              <w:rPr>
                <w:b/>
                <w:szCs w:val="28"/>
              </w:rPr>
              <w:t>ВК 2.4</w:t>
            </w:r>
          </w:p>
        </w:tc>
        <w:tc>
          <w:tcPr>
            <w:tcW w:w="881" w:type="dxa"/>
            <w:shd w:val="clear" w:color="auto" w:fill="auto"/>
          </w:tcPr>
          <w:p w14:paraId="6B5A4C04" w14:textId="77777777" w:rsidR="006F0CF5" w:rsidRPr="008929BC" w:rsidRDefault="006F0CF5" w:rsidP="00CA12FE">
            <w:pPr>
              <w:pStyle w:val="af"/>
              <w:tabs>
                <w:tab w:val="left" w:pos="2030"/>
              </w:tabs>
              <w:rPr>
                <w:b/>
                <w:szCs w:val="28"/>
              </w:rPr>
            </w:pPr>
            <w:r w:rsidRPr="008929BC">
              <w:rPr>
                <w:b/>
                <w:szCs w:val="28"/>
              </w:rPr>
              <w:t>+</w:t>
            </w:r>
          </w:p>
        </w:tc>
        <w:tc>
          <w:tcPr>
            <w:tcW w:w="878" w:type="dxa"/>
            <w:shd w:val="clear" w:color="auto" w:fill="auto"/>
          </w:tcPr>
          <w:p w14:paraId="0223216E" w14:textId="77777777" w:rsidR="006F0CF5" w:rsidRPr="008929BC" w:rsidRDefault="006F0CF5" w:rsidP="00CA12FE">
            <w:pPr>
              <w:pStyle w:val="af"/>
              <w:tabs>
                <w:tab w:val="left" w:pos="2030"/>
              </w:tabs>
              <w:rPr>
                <w:b/>
                <w:szCs w:val="28"/>
              </w:rPr>
            </w:pPr>
            <w:r w:rsidRPr="008929BC">
              <w:rPr>
                <w:b/>
                <w:szCs w:val="28"/>
              </w:rPr>
              <w:t>+</w:t>
            </w:r>
          </w:p>
        </w:tc>
        <w:tc>
          <w:tcPr>
            <w:tcW w:w="876" w:type="dxa"/>
            <w:shd w:val="clear" w:color="auto" w:fill="auto"/>
          </w:tcPr>
          <w:p w14:paraId="18C622B3" w14:textId="77777777" w:rsidR="006F0CF5" w:rsidRPr="008929BC" w:rsidRDefault="006F0CF5" w:rsidP="00CA12FE">
            <w:pPr>
              <w:pStyle w:val="af"/>
              <w:tabs>
                <w:tab w:val="left" w:pos="2030"/>
              </w:tabs>
              <w:rPr>
                <w:b/>
                <w:szCs w:val="28"/>
              </w:rPr>
            </w:pPr>
            <w:r w:rsidRPr="008929BC">
              <w:rPr>
                <w:b/>
                <w:szCs w:val="28"/>
              </w:rPr>
              <w:t>+</w:t>
            </w:r>
          </w:p>
        </w:tc>
        <w:tc>
          <w:tcPr>
            <w:tcW w:w="876" w:type="dxa"/>
            <w:shd w:val="clear" w:color="auto" w:fill="auto"/>
          </w:tcPr>
          <w:p w14:paraId="042DE72E" w14:textId="77777777" w:rsidR="006F0CF5" w:rsidRPr="008929BC" w:rsidRDefault="006F0CF5" w:rsidP="00CA12FE">
            <w:pPr>
              <w:pStyle w:val="af"/>
              <w:tabs>
                <w:tab w:val="left" w:pos="2030"/>
              </w:tabs>
              <w:rPr>
                <w:b/>
                <w:szCs w:val="28"/>
              </w:rPr>
            </w:pPr>
            <w:r w:rsidRPr="008929BC">
              <w:rPr>
                <w:b/>
                <w:szCs w:val="28"/>
              </w:rPr>
              <w:t>+</w:t>
            </w:r>
          </w:p>
        </w:tc>
        <w:tc>
          <w:tcPr>
            <w:tcW w:w="876" w:type="dxa"/>
            <w:shd w:val="clear" w:color="auto" w:fill="auto"/>
          </w:tcPr>
          <w:p w14:paraId="700A7207" w14:textId="77777777" w:rsidR="006F0CF5" w:rsidRPr="008929BC" w:rsidRDefault="006F0CF5" w:rsidP="00CA12FE">
            <w:pPr>
              <w:pStyle w:val="af"/>
              <w:tabs>
                <w:tab w:val="left" w:pos="2030"/>
              </w:tabs>
              <w:rPr>
                <w:b/>
                <w:szCs w:val="28"/>
              </w:rPr>
            </w:pPr>
            <w:r w:rsidRPr="008929BC">
              <w:rPr>
                <w:b/>
                <w:szCs w:val="28"/>
              </w:rPr>
              <w:t>+</w:t>
            </w:r>
          </w:p>
        </w:tc>
        <w:tc>
          <w:tcPr>
            <w:tcW w:w="876" w:type="dxa"/>
            <w:shd w:val="clear" w:color="auto" w:fill="auto"/>
          </w:tcPr>
          <w:p w14:paraId="5BC557B9" w14:textId="77777777" w:rsidR="006F0CF5" w:rsidRPr="008929BC" w:rsidRDefault="006F0CF5" w:rsidP="00CA12FE">
            <w:pPr>
              <w:pStyle w:val="af"/>
              <w:tabs>
                <w:tab w:val="left" w:pos="2030"/>
              </w:tabs>
              <w:rPr>
                <w:b/>
                <w:szCs w:val="28"/>
              </w:rPr>
            </w:pPr>
            <w:r w:rsidRPr="008929BC">
              <w:rPr>
                <w:b/>
                <w:szCs w:val="28"/>
              </w:rPr>
              <w:t>+</w:t>
            </w:r>
          </w:p>
        </w:tc>
        <w:tc>
          <w:tcPr>
            <w:tcW w:w="876" w:type="dxa"/>
            <w:shd w:val="clear" w:color="auto" w:fill="auto"/>
          </w:tcPr>
          <w:p w14:paraId="3CC344AD" w14:textId="77777777" w:rsidR="006F0CF5" w:rsidRPr="008929BC" w:rsidRDefault="006F0CF5" w:rsidP="00CA12FE">
            <w:pPr>
              <w:pStyle w:val="af"/>
              <w:tabs>
                <w:tab w:val="left" w:pos="2030"/>
              </w:tabs>
              <w:rPr>
                <w:b/>
                <w:szCs w:val="28"/>
              </w:rPr>
            </w:pPr>
            <w:r w:rsidRPr="008929BC">
              <w:rPr>
                <w:b/>
                <w:szCs w:val="28"/>
              </w:rPr>
              <w:t>+</w:t>
            </w:r>
          </w:p>
        </w:tc>
        <w:tc>
          <w:tcPr>
            <w:tcW w:w="878" w:type="dxa"/>
            <w:shd w:val="clear" w:color="auto" w:fill="auto"/>
          </w:tcPr>
          <w:p w14:paraId="2A2E6CFA" w14:textId="77777777" w:rsidR="006F0CF5" w:rsidRPr="008929BC" w:rsidRDefault="006F0CF5" w:rsidP="00CA12FE">
            <w:pPr>
              <w:pStyle w:val="af"/>
              <w:tabs>
                <w:tab w:val="left" w:pos="2030"/>
              </w:tabs>
              <w:rPr>
                <w:b/>
                <w:szCs w:val="28"/>
              </w:rPr>
            </w:pPr>
            <w:r w:rsidRPr="008929BC">
              <w:rPr>
                <w:b/>
                <w:szCs w:val="28"/>
              </w:rPr>
              <w:t>+</w:t>
            </w:r>
          </w:p>
        </w:tc>
        <w:tc>
          <w:tcPr>
            <w:tcW w:w="796" w:type="dxa"/>
          </w:tcPr>
          <w:p w14:paraId="52177B46" w14:textId="77777777" w:rsidR="006F0CF5" w:rsidRPr="008929BC" w:rsidRDefault="006F0CF5" w:rsidP="00CA12FE">
            <w:pPr>
              <w:pStyle w:val="af"/>
              <w:tabs>
                <w:tab w:val="left" w:pos="2030"/>
              </w:tabs>
              <w:rPr>
                <w:b/>
                <w:szCs w:val="28"/>
              </w:rPr>
            </w:pPr>
            <w:r w:rsidRPr="008929BC">
              <w:rPr>
                <w:b/>
                <w:szCs w:val="28"/>
              </w:rPr>
              <w:t>+</w:t>
            </w:r>
          </w:p>
        </w:tc>
        <w:tc>
          <w:tcPr>
            <w:tcW w:w="796" w:type="dxa"/>
          </w:tcPr>
          <w:p w14:paraId="69E11F11" w14:textId="77777777" w:rsidR="006F0CF5" w:rsidRPr="008929BC" w:rsidRDefault="006F0CF5" w:rsidP="00CA12FE">
            <w:pPr>
              <w:pStyle w:val="af"/>
              <w:tabs>
                <w:tab w:val="left" w:pos="2030"/>
              </w:tabs>
              <w:rPr>
                <w:b/>
                <w:szCs w:val="28"/>
              </w:rPr>
            </w:pPr>
            <w:r w:rsidRPr="008929BC">
              <w:rPr>
                <w:b/>
                <w:szCs w:val="28"/>
              </w:rPr>
              <w:t>+</w:t>
            </w:r>
          </w:p>
        </w:tc>
      </w:tr>
    </w:tbl>
    <w:p w14:paraId="34A953DC" w14:textId="77777777" w:rsidR="006F0CF5" w:rsidRPr="008929BC" w:rsidRDefault="006F0CF5" w:rsidP="006F0CF5">
      <w:pPr>
        <w:pStyle w:val="af"/>
        <w:tabs>
          <w:tab w:val="left" w:pos="2030"/>
        </w:tabs>
        <w:spacing w:after="120"/>
        <w:jc w:val="center"/>
        <w:rPr>
          <w:b/>
          <w:szCs w:val="28"/>
        </w:rPr>
      </w:pPr>
      <w:r w:rsidRPr="008929BC">
        <w:rPr>
          <w:b/>
          <w:szCs w:val="28"/>
        </w:rPr>
        <w:t xml:space="preserve">Рядок дисципліни в «Матриці відповідності спеціальних (фахових) програмних </w:t>
      </w:r>
      <w:proofErr w:type="spellStart"/>
      <w:r w:rsidRPr="008929BC">
        <w:rPr>
          <w:b/>
          <w:szCs w:val="28"/>
        </w:rPr>
        <w:t>компетентностей</w:t>
      </w:r>
      <w:proofErr w:type="spellEnd"/>
      <w:r w:rsidRPr="008929BC">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55"/>
        <w:gridCol w:w="1355"/>
        <w:gridCol w:w="1355"/>
        <w:gridCol w:w="1355"/>
        <w:gridCol w:w="1355"/>
        <w:gridCol w:w="1355"/>
      </w:tblGrid>
      <w:tr w:rsidR="006F0CF5" w:rsidRPr="008929BC" w14:paraId="1E3E713F" w14:textId="77777777" w:rsidTr="00CA12FE">
        <w:trPr>
          <w:cantSplit/>
          <w:trHeight w:val="865"/>
        </w:trPr>
        <w:tc>
          <w:tcPr>
            <w:tcW w:w="1355" w:type="dxa"/>
            <w:shd w:val="clear" w:color="auto" w:fill="auto"/>
          </w:tcPr>
          <w:p w14:paraId="5F02F610" w14:textId="77777777" w:rsidR="006F0CF5" w:rsidRPr="008929BC" w:rsidRDefault="006F0CF5" w:rsidP="00CA12FE">
            <w:pPr>
              <w:pStyle w:val="af"/>
              <w:tabs>
                <w:tab w:val="left" w:pos="2030"/>
              </w:tabs>
              <w:jc w:val="center"/>
              <w:rPr>
                <w:b/>
                <w:szCs w:val="28"/>
              </w:rPr>
            </w:pPr>
          </w:p>
        </w:tc>
        <w:tc>
          <w:tcPr>
            <w:tcW w:w="1355" w:type="dxa"/>
            <w:shd w:val="clear" w:color="auto" w:fill="auto"/>
            <w:vAlign w:val="center"/>
          </w:tcPr>
          <w:p w14:paraId="0FA6A72C" w14:textId="77777777" w:rsidR="006F0CF5" w:rsidRPr="008929BC" w:rsidRDefault="006F0CF5" w:rsidP="00CA12FE">
            <w:pPr>
              <w:pStyle w:val="af"/>
              <w:tabs>
                <w:tab w:val="left" w:pos="2030"/>
              </w:tabs>
              <w:jc w:val="center"/>
              <w:rPr>
                <w:b/>
                <w:szCs w:val="28"/>
              </w:rPr>
            </w:pPr>
            <w:r w:rsidRPr="008929BC">
              <w:rPr>
                <w:b/>
                <w:szCs w:val="28"/>
              </w:rPr>
              <w:t>ФК 5</w:t>
            </w:r>
          </w:p>
        </w:tc>
        <w:tc>
          <w:tcPr>
            <w:tcW w:w="1355" w:type="dxa"/>
            <w:shd w:val="clear" w:color="auto" w:fill="auto"/>
            <w:vAlign w:val="center"/>
          </w:tcPr>
          <w:p w14:paraId="0767F0EB" w14:textId="77777777" w:rsidR="006F0CF5" w:rsidRPr="008929BC" w:rsidRDefault="006F0CF5" w:rsidP="00CA12FE">
            <w:pPr>
              <w:pStyle w:val="af"/>
              <w:tabs>
                <w:tab w:val="left" w:pos="2030"/>
              </w:tabs>
              <w:jc w:val="center"/>
              <w:rPr>
                <w:b/>
                <w:szCs w:val="28"/>
              </w:rPr>
            </w:pPr>
            <w:r w:rsidRPr="008929BC">
              <w:rPr>
                <w:b/>
                <w:szCs w:val="28"/>
              </w:rPr>
              <w:t>ФК 6</w:t>
            </w:r>
          </w:p>
        </w:tc>
        <w:tc>
          <w:tcPr>
            <w:tcW w:w="1355" w:type="dxa"/>
            <w:shd w:val="clear" w:color="auto" w:fill="auto"/>
            <w:vAlign w:val="center"/>
          </w:tcPr>
          <w:p w14:paraId="3992281C" w14:textId="77777777" w:rsidR="006F0CF5" w:rsidRPr="008929BC" w:rsidRDefault="006F0CF5" w:rsidP="00CA12FE">
            <w:pPr>
              <w:pStyle w:val="af"/>
              <w:tabs>
                <w:tab w:val="left" w:pos="2030"/>
              </w:tabs>
              <w:jc w:val="center"/>
              <w:rPr>
                <w:b/>
                <w:szCs w:val="28"/>
              </w:rPr>
            </w:pPr>
            <w:r w:rsidRPr="008929BC">
              <w:rPr>
                <w:b/>
                <w:szCs w:val="28"/>
              </w:rPr>
              <w:t>ФК 7</w:t>
            </w:r>
          </w:p>
        </w:tc>
        <w:tc>
          <w:tcPr>
            <w:tcW w:w="1355" w:type="dxa"/>
            <w:shd w:val="clear" w:color="auto" w:fill="auto"/>
            <w:vAlign w:val="center"/>
          </w:tcPr>
          <w:p w14:paraId="3719919D" w14:textId="77777777" w:rsidR="006F0CF5" w:rsidRPr="008929BC" w:rsidRDefault="006F0CF5" w:rsidP="00CA12FE">
            <w:pPr>
              <w:pStyle w:val="af"/>
              <w:tabs>
                <w:tab w:val="left" w:pos="2030"/>
              </w:tabs>
              <w:jc w:val="center"/>
              <w:rPr>
                <w:b/>
                <w:szCs w:val="28"/>
              </w:rPr>
            </w:pPr>
            <w:r w:rsidRPr="008929BC">
              <w:rPr>
                <w:b/>
                <w:szCs w:val="28"/>
              </w:rPr>
              <w:t>ФК 8</w:t>
            </w:r>
          </w:p>
        </w:tc>
        <w:tc>
          <w:tcPr>
            <w:tcW w:w="1355" w:type="dxa"/>
            <w:shd w:val="clear" w:color="auto" w:fill="auto"/>
            <w:vAlign w:val="center"/>
          </w:tcPr>
          <w:p w14:paraId="6AF40CE6" w14:textId="77777777" w:rsidR="006F0CF5" w:rsidRPr="008929BC" w:rsidRDefault="006F0CF5" w:rsidP="00CA12FE">
            <w:pPr>
              <w:pStyle w:val="af"/>
              <w:tabs>
                <w:tab w:val="left" w:pos="2030"/>
              </w:tabs>
              <w:jc w:val="center"/>
              <w:rPr>
                <w:b/>
                <w:szCs w:val="28"/>
              </w:rPr>
            </w:pPr>
            <w:r w:rsidRPr="008929BC">
              <w:rPr>
                <w:b/>
                <w:szCs w:val="28"/>
              </w:rPr>
              <w:t>ФК 9</w:t>
            </w:r>
          </w:p>
        </w:tc>
        <w:tc>
          <w:tcPr>
            <w:tcW w:w="1355" w:type="dxa"/>
            <w:vAlign w:val="center"/>
          </w:tcPr>
          <w:p w14:paraId="2F9FBDBB" w14:textId="77777777" w:rsidR="006F0CF5" w:rsidRPr="008929BC" w:rsidRDefault="006F0CF5" w:rsidP="00CA12FE">
            <w:pPr>
              <w:pStyle w:val="af"/>
              <w:tabs>
                <w:tab w:val="left" w:pos="2030"/>
              </w:tabs>
              <w:jc w:val="center"/>
              <w:rPr>
                <w:b/>
                <w:szCs w:val="28"/>
              </w:rPr>
            </w:pPr>
            <w:r w:rsidRPr="008929BC">
              <w:rPr>
                <w:b/>
                <w:szCs w:val="28"/>
              </w:rPr>
              <w:t>ФК 11</w:t>
            </w:r>
          </w:p>
        </w:tc>
      </w:tr>
      <w:tr w:rsidR="006F0CF5" w:rsidRPr="008929BC" w14:paraId="5BA9FC6E" w14:textId="77777777" w:rsidTr="00CA12FE">
        <w:trPr>
          <w:cantSplit/>
          <w:trHeight w:val="64"/>
        </w:trPr>
        <w:tc>
          <w:tcPr>
            <w:tcW w:w="1355" w:type="dxa"/>
            <w:shd w:val="clear" w:color="auto" w:fill="auto"/>
            <w:vAlign w:val="center"/>
          </w:tcPr>
          <w:p w14:paraId="5C8B4E35" w14:textId="77777777" w:rsidR="006F0CF5" w:rsidRPr="008929BC" w:rsidRDefault="006F0CF5" w:rsidP="00CA12FE">
            <w:pPr>
              <w:pStyle w:val="af"/>
              <w:tabs>
                <w:tab w:val="left" w:pos="2030"/>
              </w:tabs>
              <w:jc w:val="center"/>
              <w:rPr>
                <w:b/>
                <w:szCs w:val="28"/>
              </w:rPr>
            </w:pPr>
            <w:r w:rsidRPr="008929BC">
              <w:rPr>
                <w:b/>
                <w:szCs w:val="28"/>
              </w:rPr>
              <w:t>ВК 2.4</w:t>
            </w:r>
          </w:p>
        </w:tc>
        <w:tc>
          <w:tcPr>
            <w:tcW w:w="1355" w:type="dxa"/>
            <w:shd w:val="clear" w:color="auto" w:fill="auto"/>
          </w:tcPr>
          <w:p w14:paraId="67443CAA" w14:textId="77777777" w:rsidR="006F0CF5" w:rsidRPr="008929BC" w:rsidRDefault="006F0CF5" w:rsidP="00CA12FE">
            <w:pPr>
              <w:pStyle w:val="af"/>
              <w:tabs>
                <w:tab w:val="left" w:pos="2030"/>
              </w:tabs>
              <w:jc w:val="center"/>
              <w:rPr>
                <w:b/>
                <w:szCs w:val="28"/>
              </w:rPr>
            </w:pPr>
            <w:r w:rsidRPr="008929BC">
              <w:rPr>
                <w:b/>
                <w:szCs w:val="28"/>
              </w:rPr>
              <w:t>+</w:t>
            </w:r>
          </w:p>
        </w:tc>
        <w:tc>
          <w:tcPr>
            <w:tcW w:w="1355" w:type="dxa"/>
            <w:shd w:val="clear" w:color="auto" w:fill="auto"/>
          </w:tcPr>
          <w:p w14:paraId="3FD837CD" w14:textId="77777777" w:rsidR="006F0CF5" w:rsidRPr="008929BC" w:rsidRDefault="006F0CF5" w:rsidP="00CA12FE">
            <w:pPr>
              <w:pStyle w:val="af"/>
              <w:tabs>
                <w:tab w:val="left" w:pos="2030"/>
              </w:tabs>
              <w:jc w:val="center"/>
              <w:rPr>
                <w:b/>
                <w:szCs w:val="28"/>
              </w:rPr>
            </w:pPr>
            <w:r w:rsidRPr="008929BC">
              <w:rPr>
                <w:b/>
                <w:szCs w:val="28"/>
              </w:rPr>
              <w:t>+</w:t>
            </w:r>
          </w:p>
        </w:tc>
        <w:tc>
          <w:tcPr>
            <w:tcW w:w="1355" w:type="dxa"/>
            <w:shd w:val="clear" w:color="auto" w:fill="auto"/>
          </w:tcPr>
          <w:p w14:paraId="64E1787B" w14:textId="77777777" w:rsidR="006F0CF5" w:rsidRPr="008929BC" w:rsidRDefault="006F0CF5" w:rsidP="00CA12FE">
            <w:pPr>
              <w:pStyle w:val="af"/>
              <w:tabs>
                <w:tab w:val="left" w:pos="2030"/>
              </w:tabs>
              <w:jc w:val="center"/>
              <w:rPr>
                <w:b/>
                <w:szCs w:val="28"/>
              </w:rPr>
            </w:pPr>
            <w:r w:rsidRPr="008929BC">
              <w:rPr>
                <w:b/>
                <w:szCs w:val="28"/>
              </w:rPr>
              <w:t>+</w:t>
            </w:r>
          </w:p>
        </w:tc>
        <w:tc>
          <w:tcPr>
            <w:tcW w:w="1355" w:type="dxa"/>
            <w:shd w:val="clear" w:color="auto" w:fill="auto"/>
          </w:tcPr>
          <w:p w14:paraId="38D7EBB0" w14:textId="77777777" w:rsidR="006F0CF5" w:rsidRPr="008929BC" w:rsidRDefault="006F0CF5" w:rsidP="00CA12FE">
            <w:pPr>
              <w:pStyle w:val="af"/>
              <w:tabs>
                <w:tab w:val="left" w:pos="2030"/>
              </w:tabs>
              <w:jc w:val="center"/>
              <w:rPr>
                <w:b/>
                <w:szCs w:val="28"/>
              </w:rPr>
            </w:pPr>
            <w:r w:rsidRPr="008929BC">
              <w:rPr>
                <w:b/>
                <w:szCs w:val="28"/>
              </w:rPr>
              <w:t>+</w:t>
            </w:r>
          </w:p>
        </w:tc>
        <w:tc>
          <w:tcPr>
            <w:tcW w:w="1355" w:type="dxa"/>
            <w:shd w:val="clear" w:color="auto" w:fill="auto"/>
          </w:tcPr>
          <w:p w14:paraId="4E799315" w14:textId="77777777" w:rsidR="006F0CF5" w:rsidRPr="008929BC" w:rsidRDefault="006F0CF5" w:rsidP="00CA12FE">
            <w:pPr>
              <w:pStyle w:val="af"/>
              <w:tabs>
                <w:tab w:val="left" w:pos="2030"/>
              </w:tabs>
              <w:jc w:val="center"/>
              <w:rPr>
                <w:b/>
                <w:szCs w:val="28"/>
              </w:rPr>
            </w:pPr>
            <w:r w:rsidRPr="008929BC">
              <w:rPr>
                <w:b/>
                <w:szCs w:val="28"/>
              </w:rPr>
              <w:t>+</w:t>
            </w:r>
          </w:p>
        </w:tc>
        <w:tc>
          <w:tcPr>
            <w:tcW w:w="1355" w:type="dxa"/>
          </w:tcPr>
          <w:p w14:paraId="290C65CC" w14:textId="77777777" w:rsidR="006F0CF5" w:rsidRPr="008929BC" w:rsidRDefault="006F0CF5" w:rsidP="00CA12FE">
            <w:pPr>
              <w:pStyle w:val="af"/>
              <w:tabs>
                <w:tab w:val="left" w:pos="2030"/>
              </w:tabs>
              <w:jc w:val="center"/>
              <w:rPr>
                <w:b/>
                <w:szCs w:val="28"/>
              </w:rPr>
            </w:pPr>
            <w:r w:rsidRPr="008929BC">
              <w:rPr>
                <w:b/>
                <w:szCs w:val="28"/>
              </w:rPr>
              <w:t>+</w:t>
            </w:r>
          </w:p>
        </w:tc>
      </w:tr>
    </w:tbl>
    <w:p w14:paraId="2345E014" w14:textId="77777777" w:rsidR="006F0CF5" w:rsidRPr="008929BC" w:rsidRDefault="006F0CF5" w:rsidP="006F0CF5">
      <w:pPr>
        <w:pStyle w:val="af"/>
        <w:tabs>
          <w:tab w:val="left" w:pos="2030"/>
        </w:tabs>
        <w:spacing w:after="120"/>
        <w:jc w:val="center"/>
        <w:rPr>
          <w:b/>
          <w:szCs w:val="28"/>
        </w:rPr>
      </w:pPr>
    </w:p>
    <w:p w14:paraId="4AB22A1E" w14:textId="77777777" w:rsidR="006F0CF5" w:rsidRPr="008929BC" w:rsidRDefault="006F0CF5" w:rsidP="006F0CF5">
      <w:pPr>
        <w:pStyle w:val="af"/>
        <w:tabs>
          <w:tab w:val="left" w:pos="2030"/>
        </w:tabs>
        <w:spacing w:after="120"/>
        <w:jc w:val="center"/>
        <w:rPr>
          <w:b/>
          <w:szCs w:val="28"/>
        </w:rPr>
      </w:pPr>
      <w:r w:rsidRPr="008929BC">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90"/>
        <w:gridCol w:w="1590"/>
        <w:gridCol w:w="1590"/>
        <w:gridCol w:w="1590"/>
        <w:gridCol w:w="1590"/>
      </w:tblGrid>
      <w:tr w:rsidR="006F0CF5" w:rsidRPr="008929BC" w14:paraId="366F1901" w14:textId="77777777" w:rsidTr="00CA12FE">
        <w:trPr>
          <w:cantSplit/>
          <w:trHeight w:val="969"/>
        </w:trPr>
        <w:tc>
          <w:tcPr>
            <w:tcW w:w="1590" w:type="dxa"/>
            <w:shd w:val="clear" w:color="auto" w:fill="auto"/>
          </w:tcPr>
          <w:p w14:paraId="3006AC59" w14:textId="77777777" w:rsidR="006F0CF5" w:rsidRPr="008929BC" w:rsidRDefault="006F0CF5" w:rsidP="00CA12FE">
            <w:pPr>
              <w:pStyle w:val="af"/>
              <w:tabs>
                <w:tab w:val="left" w:pos="2030"/>
              </w:tabs>
              <w:jc w:val="center"/>
              <w:rPr>
                <w:b/>
                <w:szCs w:val="28"/>
              </w:rPr>
            </w:pPr>
          </w:p>
        </w:tc>
        <w:tc>
          <w:tcPr>
            <w:tcW w:w="1590" w:type="dxa"/>
            <w:shd w:val="clear" w:color="auto" w:fill="auto"/>
            <w:vAlign w:val="center"/>
          </w:tcPr>
          <w:p w14:paraId="0B0E97F2" w14:textId="77777777" w:rsidR="006F0CF5" w:rsidRPr="008929BC" w:rsidRDefault="006F0CF5" w:rsidP="00CA12FE">
            <w:pPr>
              <w:pStyle w:val="af"/>
              <w:tabs>
                <w:tab w:val="left" w:pos="2030"/>
              </w:tabs>
              <w:jc w:val="center"/>
              <w:rPr>
                <w:b/>
                <w:szCs w:val="28"/>
              </w:rPr>
            </w:pPr>
            <w:r w:rsidRPr="008929BC">
              <w:rPr>
                <w:b/>
                <w:szCs w:val="28"/>
              </w:rPr>
              <w:t>ПРН 3</w:t>
            </w:r>
          </w:p>
        </w:tc>
        <w:tc>
          <w:tcPr>
            <w:tcW w:w="1590" w:type="dxa"/>
            <w:shd w:val="clear" w:color="auto" w:fill="auto"/>
            <w:vAlign w:val="center"/>
          </w:tcPr>
          <w:p w14:paraId="49E7C893" w14:textId="77777777" w:rsidR="006F0CF5" w:rsidRPr="008929BC" w:rsidRDefault="006F0CF5" w:rsidP="00CA12FE">
            <w:pPr>
              <w:pStyle w:val="af"/>
              <w:tabs>
                <w:tab w:val="left" w:pos="2030"/>
              </w:tabs>
              <w:jc w:val="center"/>
              <w:rPr>
                <w:b/>
                <w:szCs w:val="28"/>
              </w:rPr>
            </w:pPr>
            <w:r w:rsidRPr="008929BC">
              <w:rPr>
                <w:b/>
                <w:szCs w:val="28"/>
              </w:rPr>
              <w:t>ПРН 7</w:t>
            </w:r>
          </w:p>
        </w:tc>
        <w:tc>
          <w:tcPr>
            <w:tcW w:w="1590" w:type="dxa"/>
            <w:shd w:val="clear" w:color="auto" w:fill="auto"/>
            <w:vAlign w:val="center"/>
          </w:tcPr>
          <w:p w14:paraId="5C0688F1" w14:textId="77777777" w:rsidR="006F0CF5" w:rsidRPr="008929BC" w:rsidRDefault="006F0CF5" w:rsidP="00CA12FE">
            <w:pPr>
              <w:pStyle w:val="af"/>
              <w:tabs>
                <w:tab w:val="left" w:pos="2030"/>
              </w:tabs>
              <w:jc w:val="center"/>
              <w:rPr>
                <w:b/>
                <w:szCs w:val="28"/>
              </w:rPr>
            </w:pPr>
            <w:r w:rsidRPr="008929BC">
              <w:rPr>
                <w:b/>
                <w:szCs w:val="28"/>
              </w:rPr>
              <w:t>ПРН 8</w:t>
            </w:r>
          </w:p>
        </w:tc>
        <w:tc>
          <w:tcPr>
            <w:tcW w:w="1590" w:type="dxa"/>
            <w:shd w:val="clear" w:color="auto" w:fill="auto"/>
            <w:vAlign w:val="center"/>
          </w:tcPr>
          <w:p w14:paraId="01C061B7" w14:textId="77777777" w:rsidR="006F0CF5" w:rsidRPr="008929BC" w:rsidRDefault="006F0CF5" w:rsidP="00CA12FE">
            <w:pPr>
              <w:pStyle w:val="af"/>
              <w:tabs>
                <w:tab w:val="left" w:pos="2030"/>
              </w:tabs>
              <w:jc w:val="center"/>
              <w:rPr>
                <w:b/>
                <w:szCs w:val="28"/>
              </w:rPr>
            </w:pPr>
            <w:r w:rsidRPr="008929BC">
              <w:rPr>
                <w:b/>
                <w:szCs w:val="28"/>
              </w:rPr>
              <w:t>ПРН 9</w:t>
            </w:r>
          </w:p>
        </w:tc>
        <w:tc>
          <w:tcPr>
            <w:tcW w:w="1590" w:type="dxa"/>
            <w:vAlign w:val="center"/>
          </w:tcPr>
          <w:p w14:paraId="4C716CFE" w14:textId="77777777" w:rsidR="006F0CF5" w:rsidRPr="008929BC" w:rsidRDefault="006F0CF5" w:rsidP="00CA12FE">
            <w:pPr>
              <w:pStyle w:val="af"/>
              <w:tabs>
                <w:tab w:val="left" w:pos="2030"/>
              </w:tabs>
              <w:jc w:val="center"/>
              <w:rPr>
                <w:b/>
                <w:szCs w:val="28"/>
              </w:rPr>
            </w:pPr>
            <w:r w:rsidRPr="008929BC">
              <w:rPr>
                <w:b/>
                <w:szCs w:val="28"/>
              </w:rPr>
              <w:t>ПРН 12</w:t>
            </w:r>
          </w:p>
        </w:tc>
      </w:tr>
      <w:tr w:rsidR="006F0CF5" w:rsidRPr="008929BC" w14:paraId="09C2E48E" w14:textId="77777777" w:rsidTr="00CA12FE">
        <w:trPr>
          <w:cantSplit/>
          <w:trHeight w:val="64"/>
        </w:trPr>
        <w:tc>
          <w:tcPr>
            <w:tcW w:w="1590" w:type="dxa"/>
            <w:shd w:val="clear" w:color="auto" w:fill="auto"/>
            <w:vAlign w:val="center"/>
          </w:tcPr>
          <w:p w14:paraId="5F1F05D7" w14:textId="77777777" w:rsidR="006F0CF5" w:rsidRPr="008929BC" w:rsidRDefault="006F0CF5" w:rsidP="00CA12FE">
            <w:pPr>
              <w:pStyle w:val="af"/>
              <w:tabs>
                <w:tab w:val="left" w:pos="2030"/>
              </w:tabs>
              <w:jc w:val="center"/>
              <w:rPr>
                <w:b/>
                <w:szCs w:val="28"/>
              </w:rPr>
            </w:pPr>
            <w:r w:rsidRPr="008929BC">
              <w:rPr>
                <w:b/>
                <w:szCs w:val="28"/>
              </w:rPr>
              <w:t>ВК 2.4</w:t>
            </w:r>
          </w:p>
        </w:tc>
        <w:tc>
          <w:tcPr>
            <w:tcW w:w="1590" w:type="dxa"/>
            <w:shd w:val="clear" w:color="auto" w:fill="auto"/>
          </w:tcPr>
          <w:p w14:paraId="442FF813" w14:textId="77777777" w:rsidR="006F0CF5" w:rsidRPr="008929BC" w:rsidRDefault="006F0CF5" w:rsidP="00CA12FE">
            <w:pPr>
              <w:pStyle w:val="af"/>
              <w:tabs>
                <w:tab w:val="left" w:pos="2030"/>
              </w:tabs>
              <w:jc w:val="center"/>
              <w:rPr>
                <w:b/>
                <w:szCs w:val="28"/>
              </w:rPr>
            </w:pPr>
            <w:r w:rsidRPr="008929BC">
              <w:rPr>
                <w:b/>
                <w:szCs w:val="28"/>
              </w:rPr>
              <w:t>+</w:t>
            </w:r>
          </w:p>
        </w:tc>
        <w:tc>
          <w:tcPr>
            <w:tcW w:w="1590" w:type="dxa"/>
            <w:shd w:val="clear" w:color="auto" w:fill="auto"/>
          </w:tcPr>
          <w:p w14:paraId="7F4CCB1D" w14:textId="77777777" w:rsidR="006F0CF5" w:rsidRPr="008929BC" w:rsidRDefault="006F0CF5" w:rsidP="00CA12FE">
            <w:pPr>
              <w:pStyle w:val="af"/>
              <w:tabs>
                <w:tab w:val="left" w:pos="2030"/>
              </w:tabs>
              <w:jc w:val="center"/>
              <w:rPr>
                <w:b/>
                <w:szCs w:val="28"/>
              </w:rPr>
            </w:pPr>
            <w:r w:rsidRPr="008929BC">
              <w:rPr>
                <w:b/>
                <w:szCs w:val="28"/>
              </w:rPr>
              <w:t>+</w:t>
            </w:r>
          </w:p>
        </w:tc>
        <w:tc>
          <w:tcPr>
            <w:tcW w:w="1590" w:type="dxa"/>
            <w:shd w:val="clear" w:color="auto" w:fill="auto"/>
          </w:tcPr>
          <w:p w14:paraId="40190C0D" w14:textId="77777777" w:rsidR="006F0CF5" w:rsidRPr="008929BC" w:rsidRDefault="006F0CF5" w:rsidP="00CA12FE">
            <w:pPr>
              <w:pStyle w:val="af"/>
              <w:tabs>
                <w:tab w:val="left" w:pos="2030"/>
              </w:tabs>
              <w:jc w:val="center"/>
              <w:rPr>
                <w:b/>
                <w:szCs w:val="28"/>
              </w:rPr>
            </w:pPr>
            <w:r w:rsidRPr="008929BC">
              <w:rPr>
                <w:b/>
                <w:szCs w:val="28"/>
              </w:rPr>
              <w:t>+</w:t>
            </w:r>
          </w:p>
        </w:tc>
        <w:tc>
          <w:tcPr>
            <w:tcW w:w="1590" w:type="dxa"/>
            <w:shd w:val="clear" w:color="auto" w:fill="auto"/>
          </w:tcPr>
          <w:p w14:paraId="1BF01396" w14:textId="77777777" w:rsidR="006F0CF5" w:rsidRPr="008929BC" w:rsidRDefault="006F0CF5" w:rsidP="00CA12FE">
            <w:pPr>
              <w:pStyle w:val="af"/>
              <w:tabs>
                <w:tab w:val="left" w:pos="2030"/>
              </w:tabs>
              <w:jc w:val="center"/>
              <w:rPr>
                <w:b/>
                <w:szCs w:val="28"/>
              </w:rPr>
            </w:pPr>
            <w:r w:rsidRPr="008929BC">
              <w:rPr>
                <w:b/>
                <w:szCs w:val="28"/>
              </w:rPr>
              <w:t>+</w:t>
            </w:r>
          </w:p>
        </w:tc>
        <w:tc>
          <w:tcPr>
            <w:tcW w:w="1590" w:type="dxa"/>
          </w:tcPr>
          <w:p w14:paraId="642C1232" w14:textId="77777777" w:rsidR="006F0CF5" w:rsidRPr="008929BC" w:rsidRDefault="006F0CF5" w:rsidP="00CA12FE">
            <w:pPr>
              <w:pStyle w:val="af"/>
              <w:tabs>
                <w:tab w:val="left" w:pos="2030"/>
              </w:tabs>
              <w:jc w:val="center"/>
              <w:rPr>
                <w:b/>
                <w:szCs w:val="28"/>
              </w:rPr>
            </w:pPr>
            <w:r w:rsidRPr="008929BC">
              <w:rPr>
                <w:b/>
                <w:szCs w:val="28"/>
              </w:rPr>
              <w:t>+</w:t>
            </w:r>
          </w:p>
        </w:tc>
      </w:tr>
    </w:tbl>
    <w:p w14:paraId="14C6CDA4" w14:textId="77777777" w:rsidR="006F0CF5" w:rsidRPr="008929BC" w:rsidRDefault="006F0CF5" w:rsidP="006F0CF5">
      <w:pPr>
        <w:pStyle w:val="af"/>
        <w:tabs>
          <w:tab w:val="left" w:pos="2030"/>
        </w:tabs>
        <w:rPr>
          <w:b/>
          <w:szCs w:val="28"/>
        </w:rPr>
      </w:pPr>
    </w:p>
    <w:p w14:paraId="29CBCCF1" w14:textId="77777777" w:rsidR="006F0CF5" w:rsidRPr="00AB73C1" w:rsidRDefault="006F0CF5" w:rsidP="006F0CF5">
      <w:pPr>
        <w:jc w:val="both"/>
        <w:rPr>
          <w:rFonts w:ascii="Times New Roman" w:hAnsi="Times New Roman"/>
          <w:b/>
          <w:sz w:val="24"/>
          <w:szCs w:val="24"/>
          <w:lang w:val="ru-RU"/>
        </w:rPr>
      </w:pPr>
    </w:p>
    <w:p w14:paraId="0A821484" w14:textId="77777777" w:rsidR="006F0CF5" w:rsidRPr="00410956" w:rsidRDefault="006F0CF5" w:rsidP="006F0CF5">
      <w:pPr>
        <w:pStyle w:val="1"/>
        <w:spacing w:before="0" w:after="0" w:line="360" w:lineRule="auto"/>
        <w:ind w:firstLine="709"/>
        <w:jc w:val="center"/>
        <w:rPr>
          <w:rFonts w:ascii="Times New Roman" w:hAnsi="Times New Roman"/>
          <w:color w:val="auto"/>
          <w:sz w:val="28"/>
          <w:szCs w:val="28"/>
          <w:lang w:val="uk-UA"/>
        </w:rPr>
      </w:pPr>
      <w:r w:rsidRPr="00410956">
        <w:rPr>
          <w:rFonts w:ascii="Times New Roman" w:hAnsi="Times New Roman"/>
          <w:color w:val="auto"/>
          <w:sz w:val="28"/>
          <w:szCs w:val="28"/>
          <w:lang w:val="uk-UA"/>
        </w:rPr>
        <w:t xml:space="preserve">ПРОГРАМА НАВЧАЛЬНОЇ ДИСЦИПЛІНИ </w:t>
      </w:r>
    </w:p>
    <w:p w14:paraId="3B59D310" w14:textId="77777777" w:rsidR="006F0CF5" w:rsidRPr="00410956" w:rsidRDefault="006F0CF5" w:rsidP="006F0CF5">
      <w:pPr>
        <w:pStyle w:val="1"/>
        <w:spacing w:before="0" w:after="0" w:line="360" w:lineRule="auto"/>
        <w:ind w:firstLine="709"/>
        <w:jc w:val="center"/>
        <w:rPr>
          <w:rFonts w:ascii="Times New Roman" w:hAnsi="Times New Roman"/>
          <w:color w:val="auto"/>
          <w:sz w:val="28"/>
          <w:szCs w:val="28"/>
          <w:lang w:val="uk-UA"/>
        </w:rPr>
      </w:pPr>
      <w:r w:rsidRPr="00A33AF1">
        <w:rPr>
          <w:rFonts w:ascii="Times New Roman" w:hAnsi="Times New Roman"/>
          <w:b w:val="0"/>
          <w:color w:val="auto"/>
          <w:sz w:val="28"/>
          <w:szCs w:val="28"/>
          <w:lang w:val="uk-UA"/>
        </w:rPr>
        <w:t>"</w:t>
      </w:r>
      <w:r w:rsidRPr="00441BE2">
        <w:rPr>
          <w:rFonts w:ascii="Times New Roman" w:hAnsi="Times New Roman"/>
          <w:sz w:val="28"/>
          <w:szCs w:val="28"/>
          <w:lang w:val="uk-UA"/>
        </w:rPr>
        <w:t>Промислов</w:t>
      </w:r>
      <w:r>
        <w:rPr>
          <w:rFonts w:ascii="Times New Roman" w:hAnsi="Times New Roman"/>
          <w:sz w:val="28"/>
          <w:szCs w:val="28"/>
          <w:lang w:val="uk-UA"/>
        </w:rPr>
        <w:t>а</w:t>
      </w:r>
      <w:r w:rsidRPr="00441BE2">
        <w:rPr>
          <w:rFonts w:ascii="Times New Roman" w:hAnsi="Times New Roman"/>
          <w:sz w:val="28"/>
          <w:szCs w:val="28"/>
          <w:lang w:val="uk-UA"/>
        </w:rPr>
        <w:t xml:space="preserve"> фармацевтичн</w:t>
      </w:r>
      <w:r>
        <w:rPr>
          <w:rFonts w:ascii="Times New Roman" w:hAnsi="Times New Roman"/>
          <w:sz w:val="28"/>
          <w:szCs w:val="28"/>
          <w:lang w:val="uk-UA"/>
        </w:rPr>
        <w:t>а</w:t>
      </w:r>
      <w:r w:rsidRPr="00441BE2">
        <w:rPr>
          <w:rFonts w:ascii="Times New Roman" w:hAnsi="Times New Roman"/>
          <w:sz w:val="28"/>
          <w:szCs w:val="28"/>
          <w:lang w:val="uk-UA"/>
        </w:rPr>
        <w:t xml:space="preserve"> біотехнологі</w:t>
      </w:r>
      <w:r>
        <w:rPr>
          <w:rFonts w:ascii="Times New Roman" w:hAnsi="Times New Roman"/>
          <w:sz w:val="28"/>
          <w:szCs w:val="28"/>
          <w:lang w:val="uk-UA"/>
        </w:rPr>
        <w:t>я</w:t>
      </w:r>
      <w:r w:rsidRPr="00A33AF1">
        <w:rPr>
          <w:rFonts w:ascii="Times New Roman" w:hAnsi="Times New Roman"/>
          <w:b w:val="0"/>
          <w:color w:val="auto"/>
          <w:sz w:val="28"/>
          <w:szCs w:val="28"/>
          <w:lang w:val="uk-UA"/>
        </w:rPr>
        <w:t>"</w:t>
      </w:r>
    </w:p>
    <w:p w14:paraId="0002CEC1" w14:textId="77777777" w:rsidR="006F0CF5" w:rsidRPr="006F0CF5" w:rsidRDefault="006F0CF5" w:rsidP="006F0CF5">
      <w:pPr>
        <w:spacing w:after="0" w:line="360" w:lineRule="auto"/>
        <w:ind w:firstLine="709"/>
        <w:jc w:val="center"/>
        <w:rPr>
          <w:rFonts w:ascii="Times New Roman" w:hAnsi="Times New Roman"/>
          <w:b/>
          <w:sz w:val="28"/>
          <w:szCs w:val="28"/>
        </w:rPr>
      </w:pPr>
      <w:r w:rsidRPr="006F0CF5">
        <w:rPr>
          <w:rFonts w:ascii="Times New Roman" w:hAnsi="Times New Roman"/>
          <w:b/>
          <w:sz w:val="28"/>
          <w:szCs w:val="28"/>
        </w:rPr>
        <w:t>4.1. Анотація дисципліни</w:t>
      </w:r>
    </w:p>
    <w:p w14:paraId="06C26F99" w14:textId="77777777" w:rsidR="006F0CF5" w:rsidRPr="006F0CF5" w:rsidRDefault="006F0CF5" w:rsidP="006F0CF5">
      <w:pPr>
        <w:tabs>
          <w:tab w:val="left" w:pos="284"/>
        </w:tabs>
        <w:spacing w:after="0" w:line="360" w:lineRule="auto"/>
        <w:ind w:firstLine="709"/>
        <w:jc w:val="both"/>
        <w:rPr>
          <w:rFonts w:ascii="Times New Roman" w:hAnsi="Times New Roman" w:cs="Times New Roman"/>
          <w:b/>
          <w:sz w:val="28"/>
          <w:szCs w:val="28"/>
        </w:rPr>
      </w:pPr>
      <w:r w:rsidRPr="006F0CF5">
        <w:rPr>
          <w:rFonts w:ascii="Times New Roman" w:hAnsi="Times New Roman" w:cs="Times New Roman"/>
          <w:b/>
          <w:sz w:val="28"/>
          <w:szCs w:val="28"/>
        </w:rPr>
        <w:t xml:space="preserve">Змістовий модуль 1. </w:t>
      </w:r>
      <w:r w:rsidRPr="006F0CF5">
        <w:rPr>
          <w:rFonts w:ascii="Times New Roman" w:eastAsia="Times New Roman" w:hAnsi="Times New Roman" w:cs="Times New Roman"/>
          <w:sz w:val="28"/>
          <w:szCs w:val="28"/>
        </w:rPr>
        <w:t>Промислов</w:t>
      </w:r>
      <w:r w:rsidRPr="006F0CF5">
        <w:rPr>
          <w:rFonts w:ascii="Times New Roman" w:hAnsi="Times New Roman" w:cs="Times New Roman"/>
          <w:sz w:val="28"/>
          <w:szCs w:val="28"/>
        </w:rPr>
        <w:t>а</w:t>
      </w:r>
      <w:r w:rsidRPr="006F0CF5">
        <w:rPr>
          <w:rFonts w:ascii="Times New Roman" w:eastAsia="Times New Roman" w:hAnsi="Times New Roman" w:cs="Times New Roman"/>
          <w:sz w:val="28"/>
          <w:szCs w:val="28"/>
        </w:rPr>
        <w:t xml:space="preserve"> </w:t>
      </w:r>
      <w:r w:rsidRPr="006F0CF5">
        <w:rPr>
          <w:rFonts w:ascii="Times New Roman" w:hAnsi="Times New Roman" w:cs="Times New Roman"/>
          <w:sz w:val="28"/>
          <w:szCs w:val="28"/>
        </w:rPr>
        <w:t>фармацевтична</w:t>
      </w:r>
      <w:r w:rsidRPr="006F0CF5">
        <w:rPr>
          <w:rFonts w:ascii="Times New Roman" w:eastAsia="Times New Roman" w:hAnsi="Times New Roman" w:cs="Times New Roman"/>
          <w:sz w:val="28"/>
          <w:szCs w:val="28"/>
        </w:rPr>
        <w:t xml:space="preserve"> біотехнологі</w:t>
      </w:r>
      <w:r w:rsidRPr="006F0CF5">
        <w:rPr>
          <w:rFonts w:ascii="Times New Roman" w:hAnsi="Times New Roman" w:cs="Times New Roman"/>
          <w:sz w:val="28"/>
          <w:szCs w:val="28"/>
        </w:rPr>
        <w:t>я</w:t>
      </w:r>
      <w:r w:rsidRPr="006F0CF5">
        <w:rPr>
          <w:rFonts w:ascii="Times New Roman" w:hAnsi="Times New Roman" w:cs="Times New Roman"/>
          <w:b/>
          <w:sz w:val="28"/>
          <w:szCs w:val="28"/>
        </w:rPr>
        <w:t xml:space="preserve"> </w:t>
      </w:r>
    </w:p>
    <w:p w14:paraId="6C3FFDDF" w14:textId="77777777" w:rsidR="006F0CF5" w:rsidRPr="006F0CF5" w:rsidRDefault="006F0CF5" w:rsidP="006F0CF5">
      <w:pPr>
        <w:numPr>
          <w:ilvl w:val="0"/>
          <w:numId w:val="11"/>
        </w:numPr>
        <w:shd w:val="clear" w:color="auto" w:fill="FFFFFF"/>
        <w:spacing w:after="0" w:line="240" w:lineRule="auto"/>
        <w:jc w:val="both"/>
        <w:rPr>
          <w:rFonts w:ascii="Times New Roman" w:hAnsi="Times New Roman" w:cs="Times New Roman"/>
          <w:sz w:val="28"/>
          <w:szCs w:val="28"/>
        </w:rPr>
      </w:pPr>
      <w:r w:rsidRPr="006F0CF5">
        <w:rPr>
          <w:rFonts w:ascii="Times New Roman" w:hAnsi="Times New Roman" w:cs="Times New Roman"/>
          <w:sz w:val="28"/>
          <w:szCs w:val="28"/>
        </w:rPr>
        <w:t xml:space="preserve">Предмет, методи й завдання </w:t>
      </w:r>
      <w:r w:rsidRPr="006F0CF5">
        <w:rPr>
          <w:rFonts w:ascii="Times New Roman" w:eastAsia="Times New Roman" w:hAnsi="Times New Roman" w:cs="Times New Roman"/>
          <w:sz w:val="28"/>
          <w:szCs w:val="28"/>
        </w:rPr>
        <w:t>промислової фармацевтичної біотехнології</w:t>
      </w:r>
      <w:r w:rsidRPr="006F0CF5">
        <w:rPr>
          <w:rFonts w:ascii="Times New Roman" w:hAnsi="Times New Roman" w:cs="Times New Roman"/>
          <w:sz w:val="28"/>
          <w:szCs w:val="28"/>
        </w:rPr>
        <w:t xml:space="preserve">;  основні етапи розвитку </w:t>
      </w:r>
      <w:r w:rsidRPr="006F0CF5">
        <w:rPr>
          <w:rFonts w:ascii="Times New Roman" w:eastAsia="Times New Roman" w:hAnsi="Times New Roman" w:cs="Times New Roman"/>
          <w:sz w:val="28"/>
          <w:szCs w:val="28"/>
        </w:rPr>
        <w:t>промислової фармацевтичної біотехнології</w:t>
      </w:r>
      <w:r w:rsidRPr="006F0CF5">
        <w:rPr>
          <w:rFonts w:ascii="Times New Roman" w:hAnsi="Times New Roman" w:cs="Times New Roman"/>
          <w:sz w:val="28"/>
          <w:szCs w:val="28"/>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6F0CF5">
        <w:rPr>
          <w:rFonts w:ascii="Times New Roman" w:eastAsia="Times New Roman" w:hAnsi="Times New Roman" w:cs="Times New Roman"/>
          <w:sz w:val="28"/>
          <w:szCs w:val="28"/>
        </w:rPr>
        <w:t>промислової фармацевтичної біотехнології</w:t>
      </w:r>
      <w:r w:rsidRPr="006F0CF5">
        <w:rPr>
          <w:rFonts w:ascii="Times New Roman" w:hAnsi="Times New Roman" w:cs="Times New Roman"/>
          <w:sz w:val="28"/>
          <w:szCs w:val="28"/>
        </w:rPr>
        <w:t xml:space="preserve"> з різними науковими напрямками </w:t>
      </w:r>
    </w:p>
    <w:p w14:paraId="6DFB5203" w14:textId="77777777" w:rsidR="006F0CF5" w:rsidRPr="006F0CF5" w:rsidRDefault="006F0CF5" w:rsidP="006F0CF5">
      <w:pPr>
        <w:numPr>
          <w:ilvl w:val="0"/>
          <w:numId w:val="11"/>
        </w:numPr>
        <w:shd w:val="clear" w:color="auto" w:fill="FFFFFF"/>
        <w:spacing w:after="0" w:line="240" w:lineRule="auto"/>
        <w:jc w:val="both"/>
        <w:rPr>
          <w:rFonts w:ascii="Times New Roman" w:hAnsi="Times New Roman" w:cs="Times New Roman"/>
          <w:b/>
          <w:sz w:val="28"/>
          <w:szCs w:val="28"/>
        </w:rPr>
      </w:pPr>
      <w:r w:rsidRPr="006F0CF5">
        <w:rPr>
          <w:rFonts w:ascii="Times New Roman" w:eastAsia="Times New Roman" w:hAnsi="Times New Roman" w:cs="Times New Roman"/>
          <w:bCs/>
          <w:color w:val="032105"/>
          <w:sz w:val="28"/>
          <w:szCs w:val="28"/>
        </w:rPr>
        <w:t xml:space="preserve">Промислова біотехнологія  отримання </w:t>
      </w:r>
      <w:proofErr w:type="spellStart"/>
      <w:r w:rsidRPr="006F0CF5">
        <w:rPr>
          <w:rFonts w:ascii="Times New Roman" w:eastAsia="Times New Roman" w:hAnsi="Times New Roman" w:cs="Times New Roman"/>
          <w:bCs/>
          <w:color w:val="032105"/>
          <w:sz w:val="28"/>
          <w:szCs w:val="28"/>
        </w:rPr>
        <w:t>рекомбінантних</w:t>
      </w:r>
      <w:proofErr w:type="spellEnd"/>
      <w:r w:rsidRPr="006F0CF5">
        <w:rPr>
          <w:rFonts w:ascii="Times New Roman" w:eastAsia="Times New Roman" w:hAnsi="Times New Roman" w:cs="Times New Roman"/>
          <w:bCs/>
          <w:color w:val="032105"/>
          <w:sz w:val="28"/>
          <w:szCs w:val="28"/>
        </w:rPr>
        <w:t xml:space="preserve"> ДНК; антибіотиків; </w:t>
      </w:r>
      <w:proofErr w:type="spellStart"/>
      <w:r w:rsidRPr="006F0CF5">
        <w:rPr>
          <w:rFonts w:ascii="Times New Roman" w:eastAsia="Times New Roman" w:hAnsi="Times New Roman" w:cs="Times New Roman"/>
          <w:bCs/>
          <w:color w:val="032105"/>
          <w:sz w:val="28"/>
          <w:szCs w:val="28"/>
        </w:rPr>
        <w:t>гепаринів</w:t>
      </w:r>
      <w:proofErr w:type="spellEnd"/>
      <w:r w:rsidRPr="006F0CF5">
        <w:rPr>
          <w:rFonts w:ascii="Times New Roman" w:eastAsia="Times New Roman" w:hAnsi="Times New Roman" w:cs="Times New Roman"/>
          <w:bCs/>
          <w:color w:val="032105"/>
          <w:sz w:val="28"/>
          <w:szCs w:val="28"/>
        </w:rPr>
        <w:t xml:space="preserve">, вітамінів, гормональних препаратів </w:t>
      </w:r>
    </w:p>
    <w:p w14:paraId="5D862384" w14:textId="77777777" w:rsidR="006F0CF5" w:rsidRPr="006F0CF5" w:rsidRDefault="006F0CF5" w:rsidP="006F0CF5">
      <w:pPr>
        <w:numPr>
          <w:ilvl w:val="0"/>
          <w:numId w:val="11"/>
        </w:numPr>
        <w:shd w:val="clear" w:color="auto" w:fill="FFFFFF"/>
        <w:spacing w:after="0" w:line="240" w:lineRule="auto"/>
        <w:jc w:val="both"/>
        <w:rPr>
          <w:rFonts w:ascii="Times New Roman" w:hAnsi="Times New Roman" w:cs="Times New Roman"/>
          <w:b/>
          <w:sz w:val="28"/>
          <w:szCs w:val="28"/>
        </w:rPr>
      </w:pPr>
      <w:r w:rsidRPr="006F0CF5">
        <w:rPr>
          <w:rFonts w:ascii="Times New Roman" w:eastAsia="Times New Roman" w:hAnsi="Times New Roman" w:cs="Times New Roman"/>
          <w:bCs/>
          <w:color w:val="032105"/>
          <w:sz w:val="28"/>
          <w:szCs w:val="28"/>
        </w:rPr>
        <w:t>Нові технології у виготовленні імунобіологічних препаратів, амінокислот, фармацевтичних препаратів з дріжджів, біотехнологія рослин</w:t>
      </w:r>
    </w:p>
    <w:p w14:paraId="7E0D647A" w14:textId="77777777" w:rsidR="006F0CF5" w:rsidRPr="006F0CF5" w:rsidRDefault="006F0CF5" w:rsidP="006F0CF5">
      <w:pPr>
        <w:numPr>
          <w:ilvl w:val="0"/>
          <w:numId w:val="11"/>
        </w:numPr>
        <w:shd w:val="clear" w:color="auto" w:fill="FFFFFF"/>
        <w:spacing w:after="0" w:line="240" w:lineRule="auto"/>
        <w:jc w:val="both"/>
        <w:rPr>
          <w:rFonts w:ascii="Times New Roman" w:hAnsi="Times New Roman" w:cs="Times New Roman"/>
          <w:b/>
          <w:sz w:val="28"/>
          <w:szCs w:val="28"/>
        </w:rPr>
      </w:pPr>
      <w:r w:rsidRPr="006F0CF5">
        <w:rPr>
          <w:rFonts w:ascii="Times New Roman" w:eastAsia="Times New Roman" w:hAnsi="Times New Roman" w:cs="Times New Roman"/>
          <w:bCs/>
          <w:color w:val="032105"/>
          <w:sz w:val="28"/>
          <w:szCs w:val="28"/>
        </w:rPr>
        <w:t>Вимоги до виробництва і контролю якості біотехнологічних препаратів</w:t>
      </w:r>
    </w:p>
    <w:p w14:paraId="62D4A13E" w14:textId="77777777" w:rsidR="006F0CF5" w:rsidRPr="006F0CF5" w:rsidRDefault="006F0CF5" w:rsidP="006F0CF5">
      <w:pPr>
        <w:shd w:val="clear" w:color="auto" w:fill="FFFFFF"/>
        <w:spacing w:after="0" w:line="240" w:lineRule="auto"/>
        <w:ind w:left="1069"/>
        <w:jc w:val="both"/>
        <w:rPr>
          <w:rFonts w:ascii="Times New Roman" w:hAnsi="Times New Roman" w:cs="Times New Roman"/>
          <w:b/>
          <w:sz w:val="28"/>
          <w:szCs w:val="28"/>
        </w:rPr>
      </w:pPr>
    </w:p>
    <w:p w14:paraId="123AAA5B" w14:textId="77777777" w:rsidR="006F0CF5" w:rsidRPr="006F0CF5" w:rsidRDefault="006F0CF5" w:rsidP="006F0CF5">
      <w:pPr>
        <w:spacing w:line="360" w:lineRule="auto"/>
        <w:jc w:val="both"/>
        <w:rPr>
          <w:rFonts w:ascii="Times New Roman" w:hAnsi="Times New Roman" w:cs="Times New Roman"/>
          <w:b/>
          <w:sz w:val="28"/>
          <w:szCs w:val="28"/>
        </w:rPr>
      </w:pPr>
      <w:r w:rsidRPr="006F0CF5">
        <w:rPr>
          <w:rFonts w:ascii="Times New Roman" w:hAnsi="Times New Roman" w:cs="Times New Roman"/>
          <w:b/>
          <w:sz w:val="28"/>
          <w:szCs w:val="28"/>
        </w:rPr>
        <w:t xml:space="preserve">Дисципліни, вивчення яких обов’язково передує цій дисципліні: </w:t>
      </w:r>
    </w:p>
    <w:p w14:paraId="6FA62EEF" w14:textId="77777777" w:rsidR="006F0CF5" w:rsidRPr="006F0CF5" w:rsidRDefault="006F0CF5" w:rsidP="006F0CF5">
      <w:pPr>
        <w:pStyle w:val="afa"/>
        <w:numPr>
          <w:ilvl w:val="0"/>
          <w:numId w:val="9"/>
        </w:numPr>
        <w:spacing w:line="276" w:lineRule="auto"/>
        <w:jc w:val="both"/>
        <w:rPr>
          <w:sz w:val="28"/>
          <w:szCs w:val="28"/>
          <w:lang w:val="uk-UA"/>
        </w:rPr>
      </w:pPr>
      <w:r w:rsidRPr="006F0CF5">
        <w:rPr>
          <w:sz w:val="28"/>
          <w:szCs w:val="28"/>
          <w:lang w:val="uk-UA"/>
        </w:rPr>
        <w:t>Фармацевтична Ботаніка</w:t>
      </w:r>
    </w:p>
    <w:p w14:paraId="55638AC6" w14:textId="77777777" w:rsidR="006F0CF5" w:rsidRPr="0036786D" w:rsidRDefault="006F0CF5" w:rsidP="006F0CF5">
      <w:pPr>
        <w:pStyle w:val="afa"/>
        <w:numPr>
          <w:ilvl w:val="0"/>
          <w:numId w:val="9"/>
        </w:numPr>
        <w:spacing w:line="276" w:lineRule="auto"/>
        <w:jc w:val="both"/>
        <w:rPr>
          <w:sz w:val="28"/>
          <w:szCs w:val="28"/>
          <w:lang w:val="uk-UA"/>
        </w:rPr>
      </w:pPr>
      <w:r w:rsidRPr="0036786D">
        <w:rPr>
          <w:sz w:val="28"/>
          <w:szCs w:val="28"/>
          <w:lang w:val="uk-UA"/>
        </w:rPr>
        <w:t>Мікробіологія</w:t>
      </w:r>
      <w:r>
        <w:rPr>
          <w:sz w:val="28"/>
          <w:szCs w:val="28"/>
          <w:lang w:val="uk-UA"/>
        </w:rPr>
        <w:t xml:space="preserve"> з основами імунології</w:t>
      </w:r>
    </w:p>
    <w:p w14:paraId="66CFA2D2" w14:textId="77777777" w:rsidR="006F0CF5" w:rsidRPr="0036786D" w:rsidRDefault="006F0CF5" w:rsidP="006F0CF5">
      <w:pPr>
        <w:pStyle w:val="afa"/>
        <w:numPr>
          <w:ilvl w:val="0"/>
          <w:numId w:val="9"/>
        </w:numPr>
        <w:spacing w:line="276" w:lineRule="auto"/>
        <w:jc w:val="both"/>
        <w:rPr>
          <w:sz w:val="28"/>
          <w:szCs w:val="28"/>
          <w:lang w:val="uk-UA"/>
        </w:rPr>
      </w:pPr>
      <w:r>
        <w:rPr>
          <w:sz w:val="28"/>
          <w:szCs w:val="28"/>
          <w:lang w:val="uk-UA"/>
        </w:rPr>
        <w:t>Хімія неорганічна</w:t>
      </w:r>
    </w:p>
    <w:p w14:paraId="46A64AC6" w14:textId="77777777" w:rsidR="006F0CF5" w:rsidRPr="0036786D" w:rsidRDefault="006F0CF5" w:rsidP="006F0CF5">
      <w:pPr>
        <w:pStyle w:val="afa"/>
        <w:numPr>
          <w:ilvl w:val="0"/>
          <w:numId w:val="9"/>
        </w:numPr>
        <w:spacing w:line="276" w:lineRule="auto"/>
        <w:jc w:val="both"/>
        <w:rPr>
          <w:sz w:val="28"/>
          <w:szCs w:val="28"/>
          <w:lang w:val="uk-UA"/>
        </w:rPr>
      </w:pPr>
      <w:r>
        <w:rPr>
          <w:sz w:val="28"/>
          <w:szCs w:val="28"/>
          <w:lang w:val="uk-UA"/>
        </w:rPr>
        <w:t>Хімія аналітична</w:t>
      </w:r>
    </w:p>
    <w:p w14:paraId="748F6AC3" w14:textId="77777777" w:rsidR="006F0CF5" w:rsidRPr="0036786D" w:rsidRDefault="006F0CF5" w:rsidP="006F0CF5">
      <w:pPr>
        <w:pStyle w:val="afa"/>
        <w:spacing w:line="360" w:lineRule="auto"/>
        <w:jc w:val="both"/>
        <w:rPr>
          <w:sz w:val="28"/>
          <w:szCs w:val="28"/>
          <w:lang w:val="uk-UA"/>
        </w:rPr>
      </w:pPr>
    </w:p>
    <w:p w14:paraId="3CFFBD11" w14:textId="77777777" w:rsidR="006F0CF5" w:rsidRPr="008929BC" w:rsidRDefault="006F0CF5" w:rsidP="006F0CF5">
      <w:pPr>
        <w:spacing w:line="360" w:lineRule="auto"/>
        <w:jc w:val="both"/>
        <w:rPr>
          <w:rFonts w:ascii="Times New Roman" w:hAnsi="Times New Roman" w:cs="Times New Roman"/>
          <w:sz w:val="28"/>
          <w:szCs w:val="28"/>
        </w:rPr>
      </w:pPr>
      <w:r w:rsidRPr="008929BC">
        <w:rPr>
          <w:rFonts w:ascii="Times New Roman" w:hAnsi="Times New Roman" w:cs="Times New Roman"/>
          <w:b/>
          <w:sz w:val="28"/>
          <w:szCs w:val="28"/>
        </w:rPr>
        <w:t xml:space="preserve">Міжпредметні зв’язки: </w:t>
      </w:r>
      <w:r w:rsidRPr="008929BC">
        <w:rPr>
          <w:rStyle w:val="tlid-translation"/>
          <w:rFonts w:ascii="Times New Roman" w:hAnsi="Times New Roman" w:cs="Times New Roman"/>
          <w:sz w:val="28"/>
          <w:szCs w:val="28"/>
        </w:rPr>
        <w:t xml:space="preserve">дисципліна </w:t>
      </w:r>
      <w:r w:rsidRPr="008929BC">
        <w:rPr>
          <w:rFonts w:ascii="Times New Roman" w:hAnsi="Times New Roman" w:cs="Times New Roman"/>
          <w:b/>
          <w:sz w:val="28"/>
          <w:szCs w:val="28"/>
        </w:rPr>
        <w:t>"</w:t>
      </w:r>
      <w:r w:rsidRPr="008929BC">
        <w:rPr>
          <w:rFonts w:ascii="Times New Roman" w:eastAsia="Times New Roman" w:hAnsi="Times New Roman" w:cs="Times New Roman"/>
          <w:sz w:val="28"/>
          <w:szCs w:val="28"/>
        </w:rPr>
        <w:t>Промислов</w:t>
      </w:r>
      <w:r w:rsidRPr="008929BC">
        <w:rPr>
          <w:rFonts w:ascii="Times New Roman" w:hAnsi="Times New Roman" w:cs="Times New Roman"/>
          <w:sz w:val="28"/>
          <w:szCs w:val="28"/>
        </w:rPr>
        <w:t>а</w:t>
      </w:r>
      <w:r w:rsidRPr="008929BC">
        <w:rPr>
          <w:rFonts w:ascii="Times New Roman" w:eastAsia="Times New Roman" w:hAnsi="Times New Roman" w:cs="Times New Roman"/>
          <w:sz w:val="28"/>
          <w:szCs w:val="28"/>
        </w:rPr>
        <w:t xml:space="preserve"> </w:t>
      </w:r>
      <w:r w:rsidRPr="008929BC">
        <w:rPr>
          <w:rFonts w:ascii="Times New Roman" w:hAnsi="Times New Roman" w:cs="Times New Roman"/>
          <w:sz w:val="28"/>
          <w:szCs w:val="28"/>
        </w:rPr>
        <w:t>фармацевтична</w:t>
      </w:r>
      <w:r w:rsidRPr="008929BC">
        <w:rPr>
          <w:rFonts w:ascii="Times New Roman" w:eastAsia="Times New Roman" w:hAnsi="Times New Roman" w:cs="Times New Roman"/>
          <w:sz w:val="28"/>
          <w:szCs w:val="28"/>
        </w:rPr>
        <w:t xml:space="preserve"> біотехнологі</w:t>
      </w:r>
      <w:r w:rsidRPr="008929BC">
        <w:rPr>
          <w:rFonts w:ascii="Times New Roman" w:hAnsi="Times New Roman" w:cs="Times New Roman"/>
          <w:sz w:val="28"/>
          <w:szCs w:val="28"/>
        </w:rPr>
        <w:t>я</w:t>
      </w:r>
      <w:r w:rsidRPr="008929BC">
        <w:rPr>
          <w:rFonts w:ascii="Times New Roman" w:hAnsi="Times New Roman" w:cs="Times New Roman"/>
          <w:b/>
          <w:sz w:val="28"/>
          <w:szCs w:val="28"/>
        </w:rPr>
        <w:t xml:space="preserve">" </w:t>
      </w:r>
      <w:r w:rsidRPr="008929BC">
        <w:rPr>
          <w:rFonts w:ascii="Times New Roman" w:hAnsi="Times New Roman" w:cs="Times New Roman"/>
          <w:sz w:val="28"/>
          <w:szCs w:val="28"/>
        </w:rPr>
        <w:t xml:space="preserve">має міждисциплінарний характер на основі інтеграції наукових знань в галузі ботаніки, мікробіології, хімії, та </w:t>
      </w:r>
      <w:proofErr w:type="spellStart"/>
      <w:r w:rsidRPr="008929BC">
        <w:rPr>
          <w:rFonts w:ascii="Times New Roman" w:hAnsi="Times New Roman" w:cs="Times New Roman"/>
          <w:sz w:val="28"/>
          <w:szCs w:val="28"/>
        </w:rPr>
        <w:t>інш</w:t>
      </w:r>
      <w:proofErr w:type="spellEnd"/>
      <w:r w:rsidRPr="008929BC">
        <w:rPr>
          <w:rFonts w:ascii="Times New Roman" w:hAnsi="Times New Roman" w:cs="Times New Roman"/>
          <w:sz w:val="28"/>
          <w:szCs w:val="28"/>
        </w:rPr>
        <w:t xml:space="preserve">. </w:t>
      </w:r>
    </w:p>
    <w:p w14:paraId="3A050354" w14:textId="77777777" w:rsidR="006F0CF5" w:rsidRPr="00EA5845" w:rsidRDefault="006F0CF5" w:rsidP="006F0CF5">
      <w:pPr>
        <w:pStyle w:val="1"/>
        <w:spacing w:before="0" w:after="240"/>
        <w:ind w:left="357"/>
        <w:jc w:val="center"/>
        <w:rPr>
          <w:rFonts w:ascii="Times New Roman" w:hAnsi="Times New Roman"/>
          <w:sz w:val="24"/>
          <w:szCs w:val="24"/>
          <w:lang w:val="uk-UA"/>
        </w:rPr>
        <w:sectPr w:rsidR="006F0CF5" w:rsidRPr="00EA5845" w:rsidSect="006F0CF5">
          <w:headerReference w:type="default" r:id="rId10"/>
          <w:pgSz w:w="11906" w:h="16838"/>
          <w:pgMar w:top="851" w:right="567" w:bottom="851" w:left="1418" w:header="708" w:footer="708" w:gutter="0"/>
          <w:cols w:space="708"/>
          <w:docGrid w:linePitch="360"/>
        </w:sectPr>
      </w:pPr>
    </w:p>
    <w:p w14:paraId="6D5D724C" w14:textId="77777777" w:rsidR="006F0CF5" w:rsidRDefault="006F0CF5" w:rsidP="006F0CF5">
      <w:pPr>
        <w:spacing w:after="240"/>
        <w:jc w:val="center"/>
        <w:rPr>
          <w:rFonts w:ascii="Times New Roman" w:hAnsi="Times New Roman"/>
          <w:b/>
          <w:bCs/>
          <w:sz w:val="28"/>
          <w:szCs w:val="28"/>
        </w:rPr>
      </w:pPr>
      <w:r>
        <w:rPr>
          <w:rFonts w:ascii="Times New Roman" w:hAnsi="Times New Roman"/>
          <w:b/>
          <w:bCs/>
          <w:sz w:val="28"/>
          <w:szCs w:val="28"/>
        </w:rPr>
        <w:br w:type="page"/>
      </w:r>
      <w:r w:rsidRPr="00BA2337">
        <w:rPr>
          <w:rFonts w:ascii="Times New Roman" w:hAnsi="Times New Roman"/>
          <w:b/>
          <w:bCs/>
          <w:sz w:val="28"/>
          <w:szCs w:val="28"/>
        </w:rPr>
        <w:lastRenderedPageBreak/>
        <w:t xml:space="preserve">СТРУКТУРА </w:t>
      </w:r>
      <w:r>
        <w:rPr>
          <w:rFonts w:ascii="Times New Roman" w:hAnsi="Times New Roman"/>
          <w:b/>
          <w:bCs/>
          <w:sz w:val="28"/>
          <w:szCs w:val="28"/>
        </w:rPr>
        <w:t xml:space="preserve">ВИВЧЕННЯ </w:t>
      </w:r>
      <w:r w:rsidRPr="00BA2337">
        <w:rPr>
          <w:rFonts w:ascii="Times New Roman" w:hAnsi="Times New Roman"/>
          <w:b/>
          <w:bCs/>
          <w:sz w:val="28"/>
          <w:szCs w:val="28"/>
        </w:rPr>
        <w:t>НАВЧАЛЬНОЇ ДИСЦИПЛІНИ</w:t>
      </w:r>
    </w:p>
    <w:p w14:paraId="34F6C412" w14:textId="77777777" w:rsidR="006F0CF5" w:rsidRPr="00410956" w:rsidRDefault="006F0CF5" w:rsidP="006F0CF5">
      <w:pPr>
        <w:spacing w:after="120"/>
        <w:ind w:left="357"/>
        <w:jc w:val="center"/>
        <w:rPr>
          <w:rFonts w:ascii="Times New Roman" w:hAnsi="Times New Roman"/>
          <w:b/>
          <w:bCs/>
          <w:sz w:val="28"/>
          <w:szCs w:val="28"/>
        </w:rPr>
      </w:pPr>
      <w:r w:rsidRPr="00BA2337">
        <w:rPr>
          <w:rFonts w:ascii="Times New Roman" w:hAnsi="Times New Roman"/>
          <w:b/>
          <w:bCs/>
          <w:sz w:val="28"/>
          <w:szCs w:val="28"/>
        </w:rPr>
        <w:t>Тематичний план</w:t>
      </w:r>
      <w:r>
        <w:rPr>
          <w:rFonts w:ascii="Times New Roman" w:hAnsi="Times New Roman"/>
          <w:b/>
          <w:bCs/>
          <w:sz w:val="28"/>
          <w:szCs w:val="28"/>
        </w:rPr>
        <w:t xml:space="preserve"> </w:t>
      </w:r>
    </w:p>
    <w:tbl>
      <w:tblPr>
        <w:tblW w:w="10304" w:type="dxa"/>
        <w:tblInd w:w="-318" w:type="dxa"/>
        <w:tblLayout w:type="fixed"/>
        <w:tblLook w:val="04A0" w:firstRow="1" w:lastRow="0" w:firstColumn="1" w:lastColumn="0" w:noHBand="0" w:noVBand="1"/>
      </w:tblPr>
      <w:tblGrid>
        <w:gridCol w:w="1844"/>
        <w:gridCol w:w="544"/>
        <w:gridCol w:w="544"/>
        <w:gridCol w:w="544"/>
        <w:gridCol w:w="544"/>
        <w:gridCol w:w="544"/>
        <w:gridCol w:w="544"/>
        <w:gridCol w:w="544"/>
        <w:gridCol w:w="544"/>
        <w:gridCol w:w="544"/>
        <w:gridCol w:w="544"/>
        <w:gridCol w:w="544"/>
        <w:gridCol w:w="492"/>
        <w:gridCol w:w="567"/>
        <w:gridCol w:w="567"/>
        <w:gridCol w:w="850"/>
      </w:tblGrid>
      <w:tr w:rsidR="006F0CF5" w:rsidRPr="008929BC" w14:paraId="723FF7BE" w14:textId="77777777" w:rsidTr="00CA12FE">
        <w:trPr>
          <w:cantSplit/>
          <w:trHeight w:val="43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CC71E" w14:textId="77777777" w:rsidR="006F0CF5" w:rsidRPr="008929BC" w:rsidRDefault="006F0CF5" w:rsidP="00CA12FE">
            <w:pPr>
              <w:jc w:val="center"/>
              <w:rPr>
                <w:rFonts w:ascii="Times New Roman" w:hAnsi="Times New Roman"/>
                <w:lang w:val="ru-RU"/>
              </w:rPr>
            </w:pPr>
            <w:proofErr w:type="spellStart"/>
            <w:r w:rsidRPr="008929BC">
              <w:rPr>
                <w:rFonts w:ascii="Times New Roman" w:hAnsi="Times New Roman"/>
                <w:lang w:val="ru-RU"/>
              </w:rPr>
              <w:t>Назви</w:t>
            </w:r>
            <w:proofErr w:type="spellEnd"/>
            <w:r w:rsidRPr="008929BC">
              <w:rPr>
                <w:rFonts w:ascii="Times New Roman" w:hAnsi="Times New Roman"/>
                <w:lang w:val="ru-RU"/>
              </w:rPr>
              <w:t xml:space="preserve"> </w:t>
            </w:r>
            <w:proofErr w:type="spellStart"/>
            <w:r w:rsidRPr="008929BC">
              <w:rPr>
                <w:rFonts w:ascii="Times New Roman" w:hAnsi="Times New Roman"/>
                <w:lang w:val="ru-RU"/>
              </w:rPr>
              <w:t>змістових</w:t>
            </w:r>
            <w:proofErr w:type="spellEnd"/>
            <w:r w:rsidRPr="008929BC">
              <w:rPr>
                <w:rFonts w:ascii="Times New Roman" w:hAnsi="Times New Roman"/>
                <w:lang w:val="ru-RU"/>
              </w:rPr>
              <w:t xml:space="preserve"> </w:t>
            </w:r>
            <w:proofErr w:type="spellStart"/>
            <w:r w:rsidRPr="008929BC">
              <w:rPr>
                <w:rFonts w:ascii="Times New Roman" w:hAnsi="Times New Roman"/>
                <w:lang w:val="ru-RU"/>
              </w:rPr>
              <w:t>модулів</w:t>
            </w:r>
            <w:proofErr w:type="spellEnd"/>
            <w:r w:rsidRPr="008929BC">
              <w:rPr>
                <w:rFonts w:ascii="Times New Roman" w:hAnsi="Times New Roman"/>
                <w:lang w:val="ru-RU"/>
              </w:rPr>
              <w:t xml:space="preserve">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hideMark/>
          </w:tcPr>
          <w:p w14:paraId="3FFFCF45" w14:textId="77777777" w:rsidR="006F0CF5" w:rsidRPr="008929BC" w:rsidRDefault="006F0CF5" w:rsidP="00CA12FE">
            <w:pPr>
              <w:jc w:val="center"/>
              <w:rPr>
                <w:rFonts w:ascii="Times New Roman" w:hAnsi="Times New Roman"/>
                <w:lang w:val="ru-RU"/>
              </w:rPr>
            </w:pPr>
            <w:proofErr w:type="spellStart"/>
            <w:r w:rsidRPr="008929BC">
              <w:rPr>
                <w:rFonts w:ascii="Times New Roman" w:hAnsi="Times New Roman"/>
                <w:lang w:val="ru-RU"/>
              </w:rPr>
              <w:t>Розподіл</w:t>
            </w:r>
            <w:proofErr w:type="spellEnd"/>
            <w:r w:rsidRPr="008929BC">
              <w:rPr>
                <w:rFonts w:ascii="Times New Roman" w:hAnsi="Times New Roman"/>
                <w:lang w:val="ru-RU"/>
              </w:rPr>
              <w:t xml:space="preserve"> годин </w:t>
            </w:r>
            <w:proofErr w:type="spellStart"/>
            <w:r w:rsidRPr="008929BC">
              <w:rPr>
                <w:rFonts w:ascii="Times New Roman" w:hAnsi="Times New Roman"/>
                <w:lang w:val="ru-RU"/>
              </w:rPr>
              <w:t>між</w:t>
            </w:r>
            <w:proofErr w:type="spellEnd"/>
            <w:r w:rsidRPr="008929BC">
              <w:rPr>
                <w:rFonts w:ascii="Times New Roman" w:hAnsi="Times New Roman"/>
                <w:lang w:val="ru-RU"/>
              </w:rPr>
              <w:t xml:space="preserve"> видами </w:t>
            </w:r>
            <w:proofErr w:type="spellStart"/>
            <w:r w:rsidRPr="008929BC">
              <w:rPr>
                <w:rFonts w:ascii="Times New Roman" w:hAnsi="Times New Roman"/>
                <w:lang w:val="ru-RU"/>
              </w:rPr>
              <w:t>робіт</w:t>
            </w:r>
            <w:proofErr w:type="spellEnd"/>
          </w:p>
        </w:tc>
        <w:tc>
          <w:tcPr>
            <w:tcW w:w="850" w:type="dxa"/>
            <w:vMerge w:val="restart"/>
            <w:tcBorders>
              <w:top w:val="single" w:sz="4" w:space="0" w:color="auto"/>
              <w:left w:val="nil"/>
              <w:right w:val="single" w:sz="4" w:space="0" w:color="auto"/>
            </w:tcBorders>
            <w:textDirection w:val="btLr"/>
            <w:vAlign w:val="center"/>
          </w:tcPr>
          <w:p w14:paraId="53BF7031" w14:textId="77777777" w:rsidR="006F0CF5" w:rsidRPr="008929BC" w:rsidRDefault="006F0CF5" w:rsidP="00CA12FE">
            <w:pPr>
              <w:ind w:left="113" w:right="113"/>
              <w:jc w:val="center"/>
              <w:rPr>
                <w:rFonts w:ascii="Times New Roman" w:hAnsi="Times New Roman"/>
                <w:sz w:val="20"/>
                <w:szCs w:val="20"/>
                <w:lang w:val="ru-RU"/>
              </w:rPr>
            </w:pPr>
            <w:proofErr w:type="spellStart"/>
            <w:r w:rsidRPr="008929BC">
              <w:rPr>
                <w:rFonts w:ascii="Times New Roman" w:hAnsi="Times New Roman"/>
                <w:sz w:val="20"/>
                <w:szCs w:val="20"/>
                <w:lang w:val="ru-RU"/>
              </w:rPr>
              <w:t>Форми</w:t>
            </w:r>
            <w:proofErr w:type="spellEnd"/>
            <w:r w:rsidRPr="008929BC">
              <w:rPr>
                <w:rFonts w:ascii="Times New Roman" w:hAnsi="Times New Roman"/>
                <w:sz w:val="20"/>
                <w:szCs w:val="20"/>
                <w:lang w:val="ru-RU"/>
              </w:rPr>
              <w:t xml:space="preserve"> та </w:t>
            </w:r>
            <w:proofErr w:type="spellStart"/>
            <w:r w:rsidRPr="008929BC">
              <w:rPr>
                <w:rFonts w:ascii="Times New Roman" w:hAnsi="Times New Roman"/>
                <w:sz w:val="20"/>
                <w:szCs w:val="20"/>
                <w:lang w:val="ru-RU"/>
              </w:rPr>
              <w:t>методи</w:t>
            </w:r>
            <w:proofErr w:type="spellEnd"/>
            <w:r w:rsidRPr="008929BC">
              <w:rPr>
                <w:rFonts w:ascii="Times New Roman" w:hAnsi="Times New Roman"/>
                <w:sz w:val="20"/>
                <w:szCs w:val="20"/>
                <w:lang w:val="ru-RU"/>
              </w:rPr>
              <w:t xml:space="preserve"> контролю </w:t>
            </w:r>
            <w:proofErr w:type="spellStart"/>
            <w:r w:rsidRPr="008929BC">
              <w:rPr>
                <w:rFonts w:ascii="Times New Roman" w:hAnsi="Times New Roman"/>
                <w:sz w:val="20"/>
                <w:szCs w:val="20"/>
                <w:lang w:val="ru-RU"/>
              </w:rPr>
              <w:t>знань</w:t>
            </w:r>
            <w:proofErr w:type="spellEnd"/>
          </w:p>
        </w:tc>
      </w:tr>
      <w:tr w:rsidR="006F0CF5" w:rsidRPr="00410956" w14:paraId="7ECFB382" w14:textId="77777777" w:rsidTr="00CA12FE">
        <w:trPr>
          <w:trHeight w:val="300"/>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B101C1A" w14:textId="77777777" w:rsidR="006F0CF5" w:rsidRPr="008929BC" w:rsidRDefault="006F0CF5" w:rsidP="00CA12FE">
            <w:pPr>
              <w:rPr>
                <w:rFonts w:ascii="Times New Roman" w:hAnsi="Times New Roman"/>
                <w:lang w:val="ru-RU"/>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412D076" w14:textId="77777777" w:rsidR="006F0CF5" w:rsidRPr="00410956" w:rsidRDefault="006F0CF5" w:rsidP="00CA12FE">
            <w:pPr>
              <w:jc w:val="center"/>
              <w:rPr>
                <w:rFonts w:ascii="Times New Roman" w:hAnsi="Times New Roman"/>
              </w:rPr>
            </w:pPr>
            <w:r w:rsidRPr="00410956">
              <w:rPr>
                <w:rFonts w:ascii="Times New Roman" w:hAnsi="Times New Roman"/>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hideMark/>
          </w:tcPr>
          <w:p w14:paraId="70D40F7D" w14:textId="77777777" w:rsidR="006F0CF5" w:rsidRPr="00410956" w:rsidRDefault="006F0CF5" w:rsidP="00CA12FE">
            <w:pPr>
              <w:jc w:val="center"/>
              <w:rPr>
                <w:rFonts w:ascii="Times New Roman" w:hAnsi="Times New Roman"/>
              </w:rPr>
            </w:pPr>
            <w:r w:rsidRPr="00410956">
              <w:rPr>
                <w:rFonts w:ascii="Times New Roman" w:hAnsi="Times New Roman"/>
              </w:rPr>
              <w:t>заочна форма</w:t>
            </w:r>
          </w:p>
        </w:tc>
        <w:tc>
          <w:tcPr>
            <w:tcW w:w="850" w:type="dxa"/>
            <w:vMerge/>
            <w:tcBorders>
              <w:left w:val="nil"/>
              <w:right w:val="single" w:sz="4" w:space="0" w:color="auto"/>
            </w:tcBorders>
          </w:tcPr>
          <w:p w14:paraId="12631956" w14:textId="77777777" w:rsidR="006F0CF5" w:rsidRPr="00410956" w:rsidRDefault="006F0CF5" w:rsidP="00CA12FE">
            <w:pPr>
              <w:jc w:val="center"/>
              <w:rPr>
                <w:rFonts w:ascii="Times New Roman" w:hAnsi="Times New Roman"/>
              </w:rPr>
            </w:pPr>
          </w:p>
        </w:tc>
      </w:tr>
      <w:tr w:rsidR="006F0CF5" w:rsidRPr="00410956" w14:paraId="76EAD57E" w14:textId="77777777" w:rsidTr="00CA12FE">
        <w:trPr>
          <w:trHeight w:val="300"/>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1267612" w14:textId="77777777" w:rsidR="006F0CF5" w:rsidRPr="00410956" w:rsidRDefault="006F0CF5" w:rsidP="00CA12FE">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8C3D1F" w14:textId="77777777" w:rsidR="006F0CF5" w:rsidRPr="00410956" w:rsidRDefault="006F0CF5" w:rsidP="00CA12FE">
            <w:pPr>
              <w:ind w:left="113" w:right="-25"/>
              <w:jc w:val="center"/>
              <w:rPr>
                <w:rFonts w:ascii="Times New Roman" w:hAnsi="Times New Roman"/>
              </w:rPr>
            </w:pPr>
            <w:r w:rsidRPr="00410956">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0E11AB07" w14:textId="77777777" w:rsidR="006F0CF5" w:rsidRPr="00410956" w:rsidRDefault="006F0CF5" w:rsidP="00CA12FE">
            <w:pPr>
              <w:jc w:val="center"/>
              <w:rPr>
                <w:rFonts w:ascii="Times New Roman" w:hAnsi="Times New Roman"/>
              </w:rPr>
            </w:pPr>
            <w:r w:rsidRPr="00410956">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56DAE589"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с.р</w:t>
            </w:r>
            <w:proofErr w:type="spellEnd"/>
            <w:r w:rsidRPr="00410956">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6A4A93D" w14:textId="77777777" w:rsidR="006F0CF5" w:rsidRPr="00410956" w:rsidRDefault="006F0CF5" w:rsidP="00CA12FE">
            <w:pPr>
              <w:ind w:left="113" w:right="-24"/>
              <w:jc w:val="center"/>
              <w:rPr>
                <w:rFonts w:ascii="Times New Roman" w:hAnsi="Times New Roman"/>
              </w:rPr>
            </w:pPr>
            <w:r w:rsidRPr="00410956">
              <w:rPr>
                <w:rFonts w:ascii="Times New Roman" w:hAnsi="Times New Roman"/>
              </w:rPr>
              <w:t>Усього</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14:paraId="15FD554A" w14:textId="77777777" w:rsidR="006F0CF5" w:rsidRPr="00410956" w:rsidRDefault="006F0CF5" w:rsidP="00CA12FE">
            <w:pPr>
              <w:jc w:val="center"/>
              <w:rPr>
                <w:rFonts w:ascii="Times New Roman" w:hAnsi="Times New Roman"/>
              </w:rPr>
            </w:pPr>
            <w:r w:rsidRPr="00410956">
              <w:rPr>
                <w:rFonts w:ascii="Times New Roman" w:hAnsi="Times New Roman"/>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14:paraId="32BDC057"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с.р</w:t>
            </w:r>
            <w:proofErr w:type="spellEnd"/>
            <w:r w:rsidRPr="00410956">
              <w:rPr>
                <w:rFonts w:ascii="Times New Roman" w:hAnsi="Times New Roman"/>
              </w:rPr>
              <w:t>.</w:t>
            </w:r>
          </w:p>
        </w:tc>
        <w:tc>
          <w:tcPr>
            <w:tcW w:w="850" w:type="dxa"/>
            <w:vMerge/>
            <w:tcBorders>
              <w:left w:val="single" w:sz="4" w:space="0" w:color="auto"/>
              <w:right w:val="single" w:sz="4" w:space="0" w:color="auto"/>
            </w:tcBorders>
          </w:tcPr>
          <w:p w14:paraId="348895E2" w14:textId="77777777" w:rsidR="006F0CF5" w:rsidRPr="00410956" w:rsidRDefault="006F0CF5" w:rsidP="00CA12FE">
            <w:pPr>
              <w:jc w:val="center"/>
              <w:rPr>
                <w:rFonts w:ascii="Times New Roman" w:hAnsi="Times New Roman"/>
              </w:rPr>
            </w:pPr>
          </w:p>
        </w:tc>
      </w:tr>
      <w:tr w:rsidR="006F0CF5" w:rsidRPr="00410956" w14:paraId="6E359C7B" w14:textId="77777777" w:rsidTr="00CA12FE">
        <w:trPr>
          <w:trHeight w:val="315"/>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2A0D2D2C" w14:textId="77777777" w:rsidR="006F0CF5" w:rsidRPr="00410956" w:rsidRDefault="006F0CF5" w:rsidP="00CA12FE">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14:paraId="568AC820" w14:textId="77777777" w:rsidR="006F0CF5" w:rsidRPr="00410956" w:rsidRDefault="006F0CF5" w:rsidP="00CA12FE">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252C56FB" w14:textId="77777777" w:rsidR="006F0CF5" w:rsidRPr="00410956" w:rsidRDefault="006F0CF5" w:rsidP="00CA12FE">
            <w:pPr>
              <w:jc w:val="center"/>
              <w:rPr>
                <w:rFonts w:ascii="Times New Roman" w:hAnsi="Times New Roman"/>
              </w:rPr>
            </w:pPr>
            <w:r w:rsidRPr="00410956">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14:paraId="3111AF7B" w14:textId="77777777" w:rsidR="006F0CF5" w:rsidRPr="00410956" w:rsidRDefault="006F0CF5" w:rsidP="00CA12FE">
            <w:pPr>
              <w:rPr>
                <w:rFonts w:ascii="Times New Roman" w:hAnsi="Times New Roman"/>
              </w:rPr>
            </w:pPr>
          </w:p>
        </w:tc>
        <w:tc>
          <w:tcPr>
            <w:tcW w:w="544" w:type="dxa"/>
            <w:vMerge/>
            <w:tcBorders>
              <w:left w:val="single" w:sz="4" w:space="0" w:color="auto"/>
              <w:right w:val="single" w:sz="4" w:space="0" w:color="auto"/>
            </w:tcBorders>
            <w:vAlign w:val="center"/>
            <w:hideMark/>
          </w:tcPr>
          <w:p w14:paraId="0E85C26D" w14:textId="77777777" w:rsidR="006F0CF5" w:rsidRPr="00410956" w:rsidRDefault="006F0CF5" w:rsidP="00CA12FE">
            <w:pPr>
              <w:rPr>
                <w:rFonts w:ascii="Times New Roman" w:hAnsi="Times New Roman"/>
              </w:rPr>
            </w:pP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14:paraId="3C8080AD" w14:textId="77777777" w:rsidR="006F0CF5" w:rsidRPr="00410956" w:rsidRDefault="006F0CF5" w:rsidP="00CA12FE">
            <w:pPr>
              <w:jc w:val="center"/>
              <w:rPr>
                <w:rFonts w:ascii="Times New Roman" w:hAnsi="Times New Roman"/>
              </w:rPr>
            </w:pPr>
            <w:r w:rsidRPr="00410956">
              <w:rPr>
                <w:rFonts w:ascii="Times New Roman" w:hAnsi="Times New Roman"/>
              </w:rPr>
              <w:t>у тому числі</w:t>
            </w:r>
          </w:p>
        </w:tc>
        <w:tc>
          <w:tcPr>
            <w:tcW w:w="567" w:type="dxa"/>
            <w:vMerge/>
            <w:tcBorders>
              <w:left w:val="single" w:sz="4" w:space="0" w:color="auto"/>
              <w:right w:val="single" w:sz="4" w:space="0" w:color="auto"/>
            </w:tcBorders>
            <w:vAlign w:val="center"/>
            <w:hideMark/>
          </w:tcPr>
          <w:p w14:paraId="28D545B7" w14:textId="77777777" w:rsidR="006F0CF5" w:rsidRPr="00410956" w:rsidRDefault="006F0CF5" w:rsidP="00CA12FE">
            <w:pPr>
              <w:rPr>
                <w:rFonts w:ascii="Times New Roman" w:hAnsi="Times New Roman"/>
              </w:rPr>
            </w:pPr>
          </w:p>
        </w:tc>
        <w:tc>
          <w:tcPr>
            <w:tcW w:w="850" w:type="dxa"/>
            <w:vMerge/>
            <w:tcBorders>
              <w:left w:val="single" w:sz="4" w:space="0" w:color="auto"/>
              <w:right w:val="single" w:sz="4" w:space="0" w:color="auto"/>
            </w:tcBorders>
          </w:tcPr>
          <w:p w14:paraId="18E0414B" w14:textId="77777777" w:rsidR="006F0CF5" w:rsidRPr="00410956" w:rsidRDefault="006F0CF5" w:rsidP="00CA12FE">
            <w:pPr>
              <w:rPr>
                <w:rFonts w:ascii="Times New Roman" w:hAnsi="Times New Roman"/>
              </w:rPr>
            </w:pPr>
          </w:p>
        </w:tc>
      </w:tr>
      <w:tr w:rsidR="006F0CF5" w:rsidRPr="00410956" w14:paraId="3A68CC1F" w14:textId="77777777" w:rsidTr="00CA12FE">
        <w:trPr>
          <w:cantSplit/>
          <w:trHeight w:val="938"/>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9C10A68" w14:textId="77777777" w:rsidR="006F0CF5" w:rsidRPr="00410956" w:rsidRDefault="006F0CF5" w:rsidP="00CA12FE">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14:paraId="1DB8E4AA"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9292007" w14:textId="77777777" w:rsidR="006F0CF5" w:rsidRPr="00410956" w:rsidRDefault="006F0CF5" w:rsidP="00CA12FE">
            <w:pPr>
              <w:ind w:left="113" w:right="113"/>
              <w:jc w:val="center"/>
              <w:rPr>
                <w:rFonts w:ascii="Times New Roman" w:hAnsi="Times New Roman"/>
              </w:rPr>
            </w:pPr>
            <w:r w:rsidRPr="0041095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9BE9752" w14:textId="77777777" w:rsidR="006F0CF5" w:rsidRPr="00410956" w:rsidRDefault="006F0CF5" w:rsidP="00CA12FE">
            <w:pPr>
              <w:ind w:left="113" w:right="113"/>
              <w:jc w:val="center"/>
              <w:rPr>
                <w:rFonts w:ascii="Times New Roman" w:hAnsi="Times New Roman"/>
              </w:rPr>
            </w:pPr>
            <w:r w:rsidRPr="0041095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FBFD20C"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CE9E51C"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4073956"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542F9419" w14:textId="77777777" w:rsidR="006F0CF5" w:rsidRPr="00410956" w:rsidRDefault="006F0CF5" w:rsidP="00CA12FE">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hideMark/>
          </w:tcPr>
          <w:p w14:paraId="405166A9"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DDC4A99" w14:textId="77777777" w:rsidR="006F0CF5" w:rsidRPr="00410956" w:rsidRDefault="006F0CF5" w:rsidP="00CA12FE">
            <w:pPr>
              <w:ind w:left="113" w:right="113"/>
              <w:jc w:val="center"/>
              <w:rPr>
                <w:rFonts w:ascii="Times New Roman" w:hAnsi="Times New Roman"/>
              </w:rPr>
            </w:pPr>
            <w:r w:rsidRPr="0041095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72683F5" w14:textId="77777777" w:rsidR="006F0CF5" w:rsidRPr="00410956" w:rsidRDefault="006F0CF5" w:rsidP="00CA12FE">
            <w:pPr>
              <w:ind w:left="113" w:right="113"/>
              <w:jc w:val="center"/>
              <w:rPr>
                <w:rFonts w:ascii="Times New Roman" w:hAnsi="Times New Roman"/>
              </w:rPr>
            </w:pPr>
            <w:r w:rsidRPr="0041095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BA12691"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пр</w:t>
            </w:r>
            <w:proofErr w:type="spellEnd"/>
          </w:p>
        </w:tc>
        <w:tc>
          <w:tcPr>
            <w:tcW w:w="492" w:type="dxa"/>
            <w:tcBorders>
              <w:top w:val="nil"/>
              <w:left w:val="nil"/>
              <w:bottom w:val="single" w:sz="4" w:space="0" w:color="auto"/>
              <w:right w:val="single" w:sz="4" w:space="0" w:color="auto"/>
            </w:tcBorders>
            <w:shd w:val="clear" w:color="auto" w:fill="auto"/>
            <w:textDirection w:val="btLr"/>
            <w:vAlign w:val="center"/>
            <w:hideMark/>
          </w:tcPr>
          <w:p w14:paraId="70517D56"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424568" w14:textId="77777777" w:rsidR="006F0CF5" w:rsidRPr="00410956" w:rsidRDefault="006F0CF5" w:rsidP="00CA12FE">
            <w:pPr>
              <w:ind w:left="113" w:right="113"/>
              <w:jc w:val="center"/>
              <w:rPr>
                <w:rFonts w:ascii="Times New Roman" w:hAnsi="Times New Roman"/>
              </w:rPr>
            </w:pPr>
            <w:proofErr w:type="spellStart"/>
            <w:r w:rsidRPr="00410956">
              <w:rPr>
                <w:rFonts w:ascii="Times New Roman" w:hAnsi="Times New Roman"/>
              </w:rPr>
              <w:t>інд</w:t>
            </w:r>
            <w:proofErr w:type="spellEnd"/>
          </w:p>
        </w:tc>
        <w:tc>
          <w:tcPr>
            <w:tcW w:w="567" w:type="dxa"/>
            <w:vMerge/>
            <w:tcBorders>
              <w:left w:val="single" w:sz="4" w:space="0" w:color="auto"/>
              <w:bottom w:val="single" w:sz="4" w:space="0" w:color="auto"/>
              <w:right w:val="single" w:sz="4" w:space="0" w:color="auto"/>
            </w:tcBorders>
            <w:vAlign w:val="center"/>
            <w:hideMark/>
          </w:tcPr>
          <w:p w14:paraId="666D4F51" w14:textId="77777777" w:rsidR="006F0CF5" w:rsidRPr="00410956" w:rsidRDefault="006F0CF5" w:rsidP="00CA12FE">
            <w:pPr>
              <w:rPr>
                <w:rFonts w:ascii="Times New Roman" w:hAnsi="Times New Roman"/>
              </w:rPr>
            </w:pPr>
          </w:p>
        </w:tc>
        <w:tc>
          <w:tcPr>
            <w:tcW w:w="850" w:type="dxa"/>
            <w:vMerge/>
            <w:tcBorders>
              <w:left w:val="single" w:sz="4" w:space="0" w:color="auto"/>
              <w:bottom w:val="single" w:sz="4" w:space="0" w:color="auto"/>
              <w:right w:val="single" w:sz="4" w:space="0" w:color="auto"/>
            </w:tcBorders>
          </w:tcPr>
          <w:p w14:paraId="0A88BA89" w14:textId="77777777" w:rsidR="006F0CF5" w:rsidRPr="00410956" w:rsidRDefault="006F0CF5" w:rsidP="00CA12FE">
            <w:pPr>
              <w:rPr>
                <w:rFonts w:ascii="Times New Roman" w:hAnsi="Times New Roman"/>
              </w:rPr>
            </w:pPr>
          </w:p>
        </w:tc>
      </w:tr>
      <w:tr w:rsidR="006F0CF5" w:rsidRPr="00410956" w14:paraId="618A0E21" w14:textId="77777777" w:rsidTr="00CA12FE">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16B9D7F"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1</w:t>
            </w:r>
          </w:p>
        </w:tc>
        <w:tc>
          <w:tcPr>
            <w:tcW w:w="544" w:type="dxa"/>
            <w:tcBorders>
              <w:top w:val="nil"/>
              <w:left w:val="nil"/>
              <w:bottom w:val="single" w:sz="4" w:space="0" w:color="auto"/>
              <w:right w:val="single" w:sz="4" w:space="0" w:color="auto"/>
            </w:tcBorders>
            <w:shd w:val="clear" w:color="auto" w:fill="auto"/>
            <w:vAlign w:val="center"/>
            <w:hideMark/>
          </w:tcPr>
          <w:p w14:paraId="788601FA"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2</w:t>
            </w:r>
          </w:p>
        </w:tc>
        <w:tc>
          <w:tcPr>
            <w:tcW w:w="544" w:type="dxa"/>
            <w:tcBorders>
              <w:top w:val="nil"/>
              <w:left w:val="nil"/>
              <w:bottom w:val="single" w:sz="4" w:space="0" w:color="auto"/>
              <w:right w:val="single" w:sz="4" w:space="0" w:color="auto"/>
            </w:tcBorders>
            <w:shd w:val="clear" w:color="auto" w:fill="auto"/>
            <w:vAlign w:val="center"/>
            <w:hideMark/>
          </w:tcPr>
          <w:p w14:paraId="4806C2CA"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3</w:t>
            </w:r>
          </w:p>
        </w:tc>
        <w:tc>
          <w:tcPr>
            <w:tcW w:w="544" w:type="dxa"/>
            <w:tcBorders>
              <w:top w:val="nil"/>
              <w:left w:val="nil"/>
              <w:bottom w:val="single" w:sz="4" w:space="0" w:color="auto"/>
              <w:right w:val="single" w:sz="4" w:space="0" w:color="auto"/>
            </w:tcBorders>
            <w:shd w:val="clear" w:color="auto" w:fill="auto"/>
            <w:vAlign w:val="center"/>
            <w:hideMark/>
          </w:tcPr>
          <w:p w14:paraId="466B99AC"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4</w:t>
            </w:r>
          </w:p>
        </w:tc>
        <w:tc>
          <w:tcPr>
            <w:tcW w:w="544" w:type="dxa"/>
            <w:tcBorders>
              <w:top w:val="nil"/>
              <w:left w:val="nil"/>
              <w:bottom w:val="single" w:sz="4" w:space="0" w:color="auto"/>
              <w:right w:val="single" w:sz="4" w:space="0" w:color="auto"/>
            </w:tcBorders>
            <w:shd w:val="clear" w:color="auto" w:fill="auto"/>
            <w:vAlign w:val="center"/>
            <w:hideMark/>
          </w:tcPr>
          <w:p w14:paraId="28F3309B"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5</w:t>
            </w:r>
          </w:p>
        </w:tc>
        <w:tc>
          <w:tcPr>
            <w:tcW w:w="544" w:type="dxa"/>
            <w:tcBorders>
              <w:top w:val="nil"/>
              <w:left w:val="nil"/>
              <w:bottom w:val="single" w:sz="4" w:space="0" w:color="auto"/>
              <w:right w:val="single" w:sz="4" w:space="0" w:color="auto"/>
            </w:tcBorders>
            <w:shd w:val="clear" w:color="auto" w:fill="auto"/>
            <w:vAlign w:val="center"/>
            <w:hideMark/>
          </w:tcPr>
          <w:p w14:paraId="149C6AFA"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6</w:t>
            </w:r>
          </w:p>
        </w:tc>
        <w:tc>
          <w:tcPr>
            <w:tcW w:w="544" w:type="dxa"/>
            <w:tcBorders>
              <w:top w:val="nil"/>
              <w:left w:val="nil"/>
              <w:bottom w:val="single" w:sz="4" w:space="0" w:color="auto"/>
              <w:right w:val="single" w:sz="4" w:space="0" w:color="auto"/>
            </w:tcBorders>
            <w:shd w:val="clear" w:color="auto" w:fill="auto"/>
            <w:vAlign w:val="center"/>
            <w:hideMark/>
          </w:tcPr>
          <w:p w14:paraId="4FC0A2EE"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7</w:t>
            </w:r>
          </w:p>
        </w:tc>
        <w:tc>
          <w:tcPr>
            <w:tcW w:w="544" w:type="dxa"/>
            <w:tcBorders>
              <w:top w:val="nil"/>
              <w:left w:val="nil"/>
              <w:bottom w:val="single" w:sz="4" w:space="0" w:color="auto"/>
              <w:right w:val="single" w:sz="4" w:space="0" w:color="auto"/>
            </w:tcBorders>
            <w:shd w:val="clear" w:color="auto" w:fill="auto"/>
            <w:vAlign w:val="center"/>
            <w:hideMark/>
          </w:tcPr>
          <w:p w14:paraId="2C376173"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8</w:t>
            </w:r>
          </w:p>
        </w:tc>
        <w:tc>
          <w:tcPr>
            <w:tcW w:w="544" w:type="dxa"/>
            <w:tcBorders>
              <w:top w:val="nil"/>
              <w:left w:val="nil"/>
              <w:bottom w:val="single" w:sz="4" w:space="0" w:color="auto"/>
              <w:right w:val="single" w:sz="4" w:space="0" w:color="auto"/>
            </w:tcBorders>
            <w:shd w:val="clear" w:color="auto" w:fill="auto"/>
            <w:vAlign w:val="center"/>
            <w:hideMark/>
          </w:tcPr>
          <w:p w14:paraId="63A23C36"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9</w:t>
            </w:r>
          </w:p>
        </w:tc>
        <w:tc>
          <w:tcPr>
            <w:tcW w:w="544" w:type="dxa"/>
            <w:tcBorders>
              <w:top w:val="nil"/>
              <w:left w:val="nil"/>
              <w:bottom w:val="single" w:sz="4" w:space="0" w:color="auto"/>
              <w:right w:val="single" w:sz="4" w:space="0" w:color="auto"/>
            </w:tcBorders>
            <w:shd w:val="clear" w:color="auto" w:fill="auto"/>
            <w:vAlign w:val="center"/>
            <w:hideMark/>
          </w:tcPr>
          <w:p w14:paraId="61ECCFBD"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10</w:t>
            </w:r>
          </w:p>
        </w:tc>
        <w:tc>
          <w:tcPr>
            <w:tcW w:w="544" w:type="dxa"/>
            <w:tcBorders>
              <w:top w:val="nil"/>
              <w:left w:val="nil"/>
              <w:bottom w:val="single" w:sz="4" w:space="0" w:color="auto"/>
              <w:right w:val="single" w:sz="4" w:space="0" w:color="auto"/>
            </w:tcBorders>
            <w:shd w:val="clear" w:color="auto" w:fill="auto"/>
            <w:vAlign w:val="center"/>
            <w:hideMark/>
          </w:tcPr>
          <w:p w14:paraId="54EA639F"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11</w:t>
            </w:r>
          </w:p>
        </w:tc>
        <w:tc>
          <w:tcPr>
            <w:tcW w:w="544" w:type="dxa"/>
            <w:tcBorders>
              <w:top w:val="nil"/>
              <w:left w:val="nil"/>
              <w:bottom w:val="single" w:sz="4" w:space="0" w:color="auto"/>
              <w:right w:val="single" w:sz="4" w:space="0" w:color="auto"/>
            </w:tcBorders>
            <w:shd w:val="clear" w:color="auto" w:fill="auto"/>
            <w:vAlign w:val="center"/>
            <w:hideMark/>
          </w:tcPr>
          <w:p w14:paraId="3EFC9C0F"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12</w:t>
            </w:r>
          </w:p>
        </w:tc>
        <w:tc>
          <w:tcPr>
            <w:tcW w:w="492" w:type="dxa"/>
            <w:tcBorders>
              <w:top w:val="nil"/>
              <w:left w:val="nil"/>
              <w:bottom w:val="single" w:sz="4" w:space="0" w:color="auto"/>
              <w:right w:val="single" w:sz="4" w:space="0" w:color="auto"/>
            </w:tcBorders>
            <w:shd w:val="clear" w:color="auto" w:fill="auto"/>
            <w:vAlign w:val="center"/>
            <w:hideMark/>
          </w:tcPr>
          <w:p w14:paraId="7BFBC85B" w14:textId="77777777" w:rsidR="006F0CF5" w:rsidRPr="00410956" w:rsidRDefault="006F0CF5" w:rsidP="00CA12FE">
            <w:pPr>
              <w:jc w:val="center"/>
              <w:rPr>
                <w:rFonts w:ascii="Times New Roman" w:hAnsi="Times New Roman"/>
                <w:sz w:val="18"/>
                <w:szCs w:val="18"/>
              </w:rPr>
            </w:pPr>
            <w:r w:rsidRPr="00410956">
              <w:rPr>
                <w:rFonts w:ascii="Times New Roman" w:hAnsi="Times New Roman"/>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14:paraId="05425442" w14:textId="77777777" w:rsidR="006F0CF5" w:rsidRPr="00410956" w:rsidRDefault="006F0CF5" w:rsidP="00CA12FE">
            <w:pPr>
              <w:jc w:val="center"/>
              <w:rPr>
                <w:rFonts w:ascii="Times New Roman" w:hAnsi="Times New Roman"/>
                <w:sz w:val="18"/>
                <w:szCs w:val="18"/>
              </w:rPr>
            </w:pPr>
            <w:r w:rsidRPr="00410956">
              <w:rPr>
                <w:rFonts w:ascii="Times New Roman" w:hAnsi="Times New Roman"/>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14:paraId="5CA70B91" w14:textId="77777777" w:rsidR="006F0CF5" w:rsidRPr="00410956" w:rsidRDefault="006F0CF5" w:rsidP="00CA12FE">
            <w:pPr>
              <w:jc w:val="center"/>
              <w:rPr>
                <w:rFonts w:ascii="Times New Roman" w:hAnsi="Times New Roman"/>
                <w:sz w:val="18"/>
                <w:szCs w:val="18"/>
              </w:rPr>
            </w:pPr>
            <w:r w:rsidRPr="00410956">
              <w:rPr>
                <w:rFonts w:ascii="Times New Roman" w:hAnsi="Times New Roman"/>
                <w:sz w:val="18"/>
                <w:szCs w:val="18"/>
              </w:rPr>
              <w:t>15</w:t>
            </w:r>
          </w:p>
        </w:tc>
        <w:tc>
          <w:tcPr>
            <w:tcW w:w="850" w:type="dxa"/>
            <w:tcBorders>
              <w:top w:val="nil"/>
              <w:left w:val="nil"/>
              <w:bottom w:val="single" w:sz="4" w:space="0" w:color="auto"/>
              <w:right w:val="single" w:sz="4" w:space="0" w:color="auto"/>
            </w:tcBorders>
            <w:vAlign w:val="center"/>
          </w:tcPr>
          <w:p w14:paraId="0F739E3C" w14:textId="77777777" w:rsidR="006F0CF5" w:rsidRPr="00410956" w:rsidRDefault="006F0CF5" w:rsidP="00CA12FE">
            <w:pPr>
              <w:jc w:val="center"/>
              <w:rPr>
                <w:rFonts w:ascii="Times New Roman" w:hAnsi="Times New Roman"/>
                <w:sz w:val="18"/>
                <w:szCs w:val="18"/>
              </w:rPr>
            </w:pPr>
            <w:r w:rsidRPr="00410956">
              <w:rPr>
                <w:rFonts w:ascii="Times New Roman" w:hAnsi="Times New Roman"/>
                <w:sz w:val="18"/>
                <w:szCs w:val="18"/>
              </w:rPr>
              <w:t>16</w:t>
            </w:r>
          </w:p>
        </w:tc>
      </w:tr>
      <w:tr w:rsidR="006F0CF5" w:rsidRPr="00410956" w14:paraId="0462273C" w14:textId="77777777" w:rsidTr="00CA12FE">
        <w:trPr>
          <w:cantSplit/>
          <w:trHeight w:val="449"/>
        </w:trPr>
        <w:tc>
          <w:tcPr>
            <w:tcW w:w="945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84CF9E2" w14:textId="77777777" w:rsidR="006F0CF5" w:rsidRPr="00410956" w:rsidRDefault="006F0CF5" w:rsidP="00CA12FE">
            <w:pPr>
              <w:jc w:val="center"/>
              <w:rPr>
                <w:rFonts w:ascii="Times New Roman" w:hAnsi="Times New Roman"/>
                <w:b/>
                <w:bCs/>
              </w:rPr>
            </w:pPr>
            <w:r w:rsidRPr="00410956">
              <w:rPr>
                <w:rFonts w:ascii="Times New Roman" w:hAnsi="Times New Roman"/>
                <w:b/>
                <w:bCs/>
              </w:rPr>
              <w:t>Модуль 1</w:t>
            </w:r>
          </w:p>
        </w:tc>
        <w:tc>
          <w:tcPr>
            <w:tcW w:w="850" w:type="dxa"/>
            <w:tcBorders>
              <w:top w:val="single" w:sz="4" w:space="0" w:color="auto"/>
              <w:left w:val="single" w:sz="4" w:space="0" w:color="auto"/>
              <w:bottom w:val="single" w:sz="4" w:space="0" w:color="auto"/>
              <w:right w:val="single" w:sz="4" w:space="0" w:color="auto"/>
            </w:tcBorders>
          </w:tcPr>
          <w:p w14:paraId="0C1B0A2D" w14:textId="77777777" w:rsidR="006F0CF5" w:rsidRPr="00410956" w:rsidRDefault="006F0CF5" w:rsidP="00CA12FE">
            <w:pPr>
              <w:jc w:val="center"/>
              <w:rPr>
                <w:rFonts w:ascii="Times New Roman" w:hAnsi="Times New Roman"/>
                <w:b/>
                <w:bCs/>
              </w:rPr>
            </w:pPr>
          </w:p>
        </w:tc>
      </w:tr>
      <w:tr w:rsidR="006F0CF5" w:rsidRPr="008929BC" w14:paraId="1CB29B3D" w14:textId="77777777" w:rsidTr="00CA12FE">
        <w:trPr>
          <w:cantSplit/>
          <w:trHeight w:val="300"/>
        </w:trPr>
        <w:tc>
          <w:tcPr>
            <w:tcW w:w="945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487D5D4" w14:textId="77777777" w:rsidR="006F0CF5" w:rsidRPr="008929BC" w:rsidRDefault="006F0CF5" w:rsidP="00CA12FE">
            <w:pPr>
              <w:tabs>
                <w:tab w:val="left" w:pos="284"/>
              </w:tabs>
              <w:spacing w:after="0" w:line="360" w:lineRule="auto"/>
              <w:ind w:firstLine="709"/>
              <w:jc w:val="center"/>
              <w:rPr>
                <w:rFonts w:ascii="Times New Roman" w:hAnsi="Times New Roman"/>
                <w:b/>
                <w:bCs/>
                <w:lang w:val="ru-RU"/>
              </w:rPr>
            </w:pPr>
            <w:proofErr w:type="spellStart"/>
            <w:r w:rsidRPr="008929BC">
              <w:rPr>
                <w:rFonts w:ascii="Times New Roman" w:hAnsi="Times New Roman"/>
                <w:b/>
                <w:bCs/>
                <w:lang w:val="ru-RU"/>
              </w:rPr>
              <w:t>Змістовий</w:t>
            </w:r>
            <w:proofErr w:type="spellEnd"/>
            <w:r w:rsidRPr="008929BC">
              <w:rPr>
                <w:rFonts w:ascii="Times New Roman" w:hAnsi="Times New Roman"/>
                <w:b/>
                <w:bCs/>
                <w:lang w:val="ru-RU"/>
              </w:rPr>
              <w:t xml:space="preserve"> модуль 1</w:t>
            </w:r>
            <w:r w:rsidRPr="008929BC">
              <w:rPr>
                <w:rFonts w:ascii="Times New Roman" w:hAnsi="Times New Roman"/>
                <w:lang w:val="ru-RU"/>
              </w:rPr>
              <w:t xml:space="preserve">. </w:t>
            </w:r>
            <w:proofErr w:type="spellStart"/>
            <w:r w:rsidRPr="008929BC">
              <w:rPr>
                <w:rFonts w:ascii="Times New Roman" w:eastAsia="Times New Roman" w:hAnsi="Times New Roman" w:cs="Times New Roman"/>
                <w:sz w:val="28"/>
                <w:szCs w:val="28"/>
                <w:lang w:val="ru-RU"/>
              </w:rPr>
              <w:t>Промислов</w:t>
            </w:r>
            <w:r w:rsidRPr="008929BC">
              <w:rPr>
                <w:rFonts w:ascii="Times New Roman" w:hAnsi="Times New Roman" w:cs="Times New Roman"/>
                <w:sz w:val="28"/>
                <w:szCs w:val="28"/>
                <w:lang w:val="ru-RU"/>
              </w:rPr>
              <w:t>а</w:t>
            </w:r>
            <w:proofErr w:type="spellEnd"/>
            <w:r w:rsidRPr="008929BC">
              <w:rPr>
                <w:rFonts w:ascii="Times New Roman" w:eastAsia="Times New Roman" w:hAnsi="Times New Roman" w:cs="Times New Roman"/>
                <w:sz w:val="28"/>
                <w:szCs w:val="28"/>
                <w:lang w:val="ru-RU"/>
              </w:rPr>
              <w:t xml:space="preserve"> </w:t>
            </w:r>
            <w:proofErr w:type="spellStart"/>
            <w:r w:rsidRPr="008929BC">
              <w:rPr>
                <w:rFonts w:ascii="Times New Roman" w:hAnsi="Times New Roman" w:cs="Times New Roman"/>
                <w:sz w:val="28"/>
                <w:szCs w:val="28"/>
                <w:lang w:val="ru-RU"/>
              </w:rPr>
              <w:t>фармацевтична</w:t>
            </w:r>
            <w:proofErr w:type="spellEnd"/>
            <w:r w:rsidRPr="008929BC">
              <w:rPr>
                <w:rFonts w:ascii="Times New Roman" w:eastAsia="Times New Roman" w:hAnsi="Times New Roman" w:cs="Times New Roman"/>
                <w:sz w:val="28"/>
                <w:szCs w:val="28"/>
                <w:lang w:val="ru-RU"/>
              </w:rPr>
              <w:t xml:space="preserve"> </w:t>
            </w:r>
            <w:proofErr w:type="spellStart"/>
            <w:r w:rsidRPr="008929BC">
              <w:rPr>
                <w:rFonts w:ascii="Times New Roman" w:eastAsia="Times New Roman" w:hAnsi="Times New Roman" w:cs="Times New Roman"/>
                <w:sz w:val="28"/>
                <w:szCs w:val="28"/>
                <w:lang w:val="ru-RU"/>
              </w:rPr>
              <w:t>біотехнологі</w:t>
            </w:r>
            <w:r w:rsidRPr="008929BC">
              <w:rPr>
                <w:rFonts w:ascii="Times New Roman" w:hAnsi="Times New Roman" w:cs="Times New Roman"/>
                <w:sz w:val="28"/>
                <w:szCs w:val="28"/>
                <w:lang w:val="ru-RU"/>
              </w:rPr>
              <w:t>я</w:t>
            </w:r>
            <w:proofErr w:type="spellEnd"/>
          </w:p>
        </w:tc>
        <w:tc>
          <w:tcPr>
            <w:tcW w:w="850" w:type="dxa"/>
            <w:tcBorders>
              <w:top w:val="single" w:sz="4" w:space="0" w:color="auto"/>
              <w:left w:val="single" w:sz="4" w:space="0" w:color="auto"/>
              <w:bottom w:val="single" w:sz="4" w:space="0" w:color="auto"/>
              <w:right w:val="single" w:sz="4" w:space="0" w:color="auto"/>
            </w:tcBorders>
          </w:tcPr>
          <w:p w14:paraId="2A23063A" w14:textId="77777777" w:rsidR="006F0CF5" w:rsidRPr="008929BC" w:rsidRDefault="006F0CF5" w:rsidP="00CA12FE">
            <w:pPr>
              <w:jc w:val="center"/>
              <w:rPr>
                <w:rFonts w:ascii="Times New Roman" w:hAnsi="Times New Roman"/>
                <w:b/>
                <w:bCs/>
                <w:lang w:val="ru-RU"/>
              </w:rPr>
            </w:pPr>
          </w:p>
        </w:tc>
      </w:tr>
      <w:tr w:rsidR="006F0CF5" w:rsidRPr="00410956" w14:paraId="094136E7" w14:textId="77777777" w:rsidTr="00CA12FE">
        <w:trPr>
          <w:trHeight w:val="1234"/>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0AFA4788" w14:textId="77777777" w:rsidR="006F0CF5" w:rsidRPr="008929BC" w:rsidRDefault="006F0CF5" w:rsidP="00CA12FE">
            <w:pPr>
              <w:spacing w:after="0" w:line="240" w:lineRule="auto"/>
              <w:rPr>
                <w:rFonts w:ascii="Times New Roman" w:hAnsi="Times New Roman" w:cs="Times New Roman"/>
                <w:bCs/>
                <w:lang w:val="ru-RU"/>
              </w:rPr>
            </w:pPr>
            <w:r w:rsidRPr="008929BC">
              <w:rPr>
                <w:rFonts w:ascii="Times New Roman" w:hAnsi="Times New Roman" w:cs="Times New Roman"/>
                <w:bCs/>
                <w:lang w:val="ru-RU"/>
              </w:rPr>
              <w:t xml:space="preserve">Тема 1. </w:t>
            </w:r>
          </w:p>
          <w:p w14:paraId="3E96F41D" w14:textId="77777777" w:rsidR="006F0CF5" w:rsidRPr="008929BC" w:rsidRDefault="006F0CF5" w:rsidP="00CA12FE">
            <w:pPr>
              <w:shd w:val="clear" w:color="auto" w:fill="FFFFFF"/>
              <w:spacing w:after="0" w:line="240" w:lineRule="auto"/>
              <w:rPr>
                <w:rFonts w:ascii="Times New Roman" w:hAnsi="Times New Roman" w:cs="Times New Roman"/>
                <w:lang w:val="ru-RU"/>
              </w:rPr>
            </w:pPr>
            <w:r w:rsidRPr="008929BC">
              <w:rPr>
                <w:rFonts w:ascii="Times New Roman" w:hAnsi="Times New Roman" w:cs="Times New Roman"/>
                <w:lang w:val="ru-RU"/>
              </w:rPr>
              <w:t xml:space="preserve">Предмет, </w:t>
            </w:r>
            <w:proofErr w:type="spellStart"/>
            <w:r w:rsidRPr="008929BC">
              <w:rPr>
                <w:rFonts w:ascii="Times New Roman" w:hAnsi="Times New Roman" w:cs="Times New Roman"/>
                <w:lang w:val="ru-RU"/>
              </w:rPr>
              <w:t>методи</w:t>
            </w:r>
            <w:proofErr w:type="spellEnd"/>
            <w:r w:rsidRPr="008929BC">
              <w:rPr>
                <w:rFonts w:ascii="Times New Roman" w:hAnsi="Times New Roman" w:cs="Times New Roman"/>
                <w:lang w:val="ru-RU"/>
              </w:rPr>
              <w:t xml:space="preserve"> й </w:t>
            </w:r>
            <w:proofErr w:type="spellStart"/>
            <w:r w:rsidRPr="008929BC">
              <w:rPr>
                <w:rFonts w:ascii="Times New Roman" w:hAnsi="Times New Roman" w:cs="Times New Roman"/>
                <w:lang w:val="ru-RU"/>
              </w:rPr>
              <w:t>завдання</w:t>
            </w:r>
            <w:proofErr w:type="spellEnd"/>
            <w:r w:rsidRPr="008929BC">
              <w:rPr>
                <w:rFonts w:ascii="Times New Roman" w:hAnsi="Times New Roman" w:cs="Times New Roman"/>
                <w:lang w:val="ru-RU"/>
              </w:rPr>
              <w:t xml:space="preserve"> </w:t>
            </w:r>
            <w:proofErr w:type="spellStart"/>
            <w:r w:rsidRPr="008929BC">
              <w:rPr>
                <w:rFonts w:ascii="Times New Roman" w:eastAsia="Times New Roman" w:hAnsi="Times New Roman" w:cs="Times New Roman"/>
                <w:lang w:val="ru-RU"/>
              </w:rPr>
              <w:t>промислової</w:t>
            </w:r>
            <w:proofErr w:type="spellEnd"/>
            <w:r w:rsidRPr="008929BC">
              <w:rPr>
                <w:rFonts w:ascii="Times New Roman" w:eastAsia="Times New Roman" w:hAnsi="Times New Roman" w:cs="Times New Roman"/>
                <w:lang w:val="ru-RU"/>
              </w:rPr>
              <w:t xml:space="preserve"> </w:t>
            </w:r>
            <w:proofErr w:type="spellStart"/>
            <w:r w:rsidRPr="008929BC">
              <w:rPr>
                <w:rFonts w:ascii="Times New Roman" w:eastAsia="Times New Roman" w:hAnsi="Times New Roman" w:cs="Times New Roman"/>
                <w:lang w:val="ru-RU"/>
              </w:rPr>
              <w:t>фармацевтичної</w:t>
            </w:r>
            <w:proofErr w:type="spellEnd"/>
            <w:r w:rsidRPr="008929BC">
              <w:rPr>
                <w:rFonts w:ascii="Times New Roman" w:eastAsia="Times New Roman" w:hAnsi="Times New Roman" w:cs="Times New Roman"/>
                <w:lang w:val="ru-RU"/>
              </w:rPr>
              <w:t xml:space="preserve"> </w:t>
            </w:r>
            <w:proofErr w:type="spellStart"/>
            <w:proofErr w:type="gramStart"/>
            <w:r w:rsidRPr="008929BC">
              <w:rPr>
                <w:rFonts w:ascii="Times New Roman" w:eastAsia="Times New Roman" w:hAnsi="Times New Roman" w:cs="Times New Roman"/>
                <w:lang w:val="ru-RU"/>
              </w:rPr>
              <w:t>біотехнології</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основні</w:t>
            </w:r>
            <w:proofErr w:type="spellEnd"/>
            <w:proofErr w:type="gram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етапи</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розвитку</w:t>
            </w:r>
            <w:proofErr w:type="spellEnd"/>
            <w:r w:rsidRPr="008929BC">
              <w:rPr>
                <w:rFonts w:ascii="Times New Roman" w:hAnsi="Times New Roman" w:cs="Times New Roman"/>
                <w:lang w:val="ru-RU"/>
              </w:rPr>
              <w:t xml:space="preserve"> </w:t>
            </w:r>
            <w:proofErr w:type="spellStart"/>
            <w:r w:rsidRPr="008929BC">
              <w:rPr>
                <w:rFonts w:ascii="Times New Roman" w:eastAsia="Times New Roman" w:hAnsi="Times New Roman" w:cs="Times New Roman"/>
                <w:lang w:val="ru-RU"/>
              </w:rPr>
              <w:t>промислової</w:t>
            </w:r>
            <w:proofErr w:type="spellEnd"/>
            <w:r w:rsidRPr="008929BC">
              <w:rPr>
                <w:rFonts w:ascii="Times New Roman" w:eastAsia="Times New Roman" w:hAnsi="Times New Roman" w:cs="Times New Roman"/>
                <w:lang w:val="ru-RU"/>
              </w:rPr>
              <w:t xml:space="preserve"> </w:t>
            </w:r>
            <w:proofErr w:type="spellStart"/>
            <w:r w:rsidRPr="008929BC">
              <w:rPr>
                <w:rFonts w:ascii="Times New Roman" w:eastAsia="Times New Roman" w:hAnsi="Times New Roman" w:cs="Times New Roman"/>
                <w:lang w:val="ru-RU"/>
              </w:rPr>
              <w:t>фармацевтичної</w:t>
            </w:r>
            <w:proofErr w:type="spellEnd"/>
            <w:r w:rsidRPr="008929BC">
              <w:rPr>
                <w:rFonts w:ascii="Times New Roman" w:eastAsia="Times New Roman" w:hAnsi="Times New Roman" w:cs="Times New Roman"/>
                <w:lang w:val="ru-RU"/>
              </w:rPr>
              <w:t xml:space="preserve"> </w:t>
            </w:r>
            <w:proofErr w:type="spellStart"/>
            <w:r w:rsidRPr="008929BC">
              <w:rPr>
                <w:rFonts w:ascii="Times New Roman" w:eastAsia="Times New Roman" w:hAnsi="Times New Roman" w:cs="Times New Roman"/>
                <w:lang w:val="ru-RU"/>
              </w:rPr>
              <w:t>біотехнології</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загальні</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можливості</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застосування</w:t>
            </w:r>
            <w:proofErr w:type="spellEnd"/>
            <w:r w:rsidRPr="008929BC">
              <w:rPr>
                <w:rFonts w:ascii="Times New Roman" w:hAnsi="Times New Roman" w:cs="Times New Roman"/>
                <w:lang w:val="ru-RU"/>
              </w:rPr>
              <w:t xml:space="preserve"> в </w:t>
            </w:r>
            <w:proofErr w:type="spellStart"/>
            <w:r w:rsidRPr="008929BC">
              <w:rPr>
                <w:rFonts w:ascii="Times New Roman" w:hAnsi="Times New Roman" w:cs="Times New Roman"/>
                <w:lang w:val="ru-RU"/>
              </w:rPr>
              <w:t>практичній</w:t>
            </w:r>
            <w:proofErr w:type="spellEnd"/>
            <w:r w:rsidRPr="008929BC">
              <w:rPr>
                <w:rFonts w:ascii="Times New Roman" w:hAnsi="Times New Roman" w:cs="Times New Roman"/>
                <w:lang w:val="ru-RU"/>
              </w:rPr>
              <w:t xml:space="preserve"> і </w:t>
            </w:r>
            <w:proofErr w:type="spellStart"/>
            <w:r w:rsidRPr="008929BC">
              <w:rPr>
                <w:rFonts w:ascii="Times New Roman" w:hAnsi="Times New Roman" w:cs="Times New Roman"/>
                <w:lang w:val="ru-RU"/>
              </w:rPr>
              <w:t>науковій</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діяльності</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біотехнологічних</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методів</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традиційної</w:t>
            </w:r>
            <w:proofErr w:type="spellEnd"/>
            <w:r w:rsidRPr="008929BC">
              <w:rPr>
                <w:rFonts w:ascii="Times New Roman" w:hAnsi="Times New Roman" w:cs="Times New Roman"/>
                <w:lang w:val="ru-RU"/>
              </w:rPr>
              <w:t xml:space="preserve"> і </w:t>
            </w:r>
            <w:proofErr w:type="spellStart"/>
            <w:r w:rsidRPr="008929BC">
              <w:rPr>
                <w:rFonts w:ascii="Times New Roman" w:hAnsi="Times New Roman" w:cs="Times New Roman"/>
                <w:lang w:val="ru-RU"/>
              </w:rPr>
              <w:t>новітньої</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біотехнології</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зв'язок</w:t>
            </w:r>
            <w:proofErr w:type="spellEnd"/>
            <w:r w:rsidRPr="008929BC">
              <w:rPr>
                <w:rFonts w:ascii="Times New Roman" w:hAnsi="Times New Roman" w:cs="Times New Roman"/>
                <w:lang w:val="ru-RU"/>
              </w:rPr>
              <w:t xml:space="preserve"> </w:t>
            </w:r>
            <w:proofErr w:type="spellStart"/>
            <w:r w:rsidRPr="008929BC">
              <w:rPr>
                <w:rFonts w:ascii="Times New Roman" w:eastAsia="Times New Roman" w:hAnsi="Times New Roman" w:cs="Times New Roman"/>
                <w:lang w:val="ru-RU"/>
              </w:rPr>
              <w:t>промислової</w:t>
            </w:r>
            <w:proofErr w:type="spellEnd"/>
            <w:r w:rsidRPr="008929BC">
              <w:rPr>
                <w:rFonts w:ascii="Times New Roman" w:eastAsia="Times New Roman" w:hAnsi="Times New Roman" w:cs="Times New Roman"/>
                <w:lang w:val="ru-RU"/>
              </w:rPr>
              <w:t xml:space="preserve"> </w:t>
            </w:r>
            <w:proofErr w:type="spellStart"/>
            <w:r w:rsidRPr="008929BC">
              <w:rPr>
                <w:rFonts w:ascii="Times New Roman" w:eastAsia="Times New Roman" w:hAnsi="Times New Roman" w:cs="Times New Roman"/>
                <w:lang w:val="ru-RU"/>
              </w:rPr>
              <w:t>фармацевтичної</w:t>
            </w:r>
            <w:proofErr w:type="spellEnd"/>
            <w:r w:rsidRPr="008929BC">
              <w:rPr>
                <w:rFonts w:ascii="Times New Roman" w:eastAsia="Times New Roman" w:hAnsi="Times New Roman" w:cs="Times New Roman"/>
                <w:lang w:val="ru-RU"/>
              </w:rPr>
              <w:t xml:space="preserve"> </w:t>
            </w:r>
            <w:proofErr w:type="spellStart"/>
            <w:r w:rsidRPr="008929BC">
              <w:rPr>
                <w:rFonts w:ascii="Times New Roman" w:eastAsia="Times New Roman" w:hAnsi="Times New Roman" w:cs="Times New Roman"/>
                <w:lang w:val="ru-RU"/>
              </w:rPr>
              <w:t>біотехнології</w:t>
            </w:r>
            <w:proofErr w:type="spellEnd"/>
            <w:r w:rsidRPr="008929BC">
              <w:rPr>
                <w:rFonts w:ascii="Times New Roman" w:hAnsi="Times New Roman" w:cs="Times New Roman"/>
                <w:lang w:val="ru-RU"/>
              </w:rPr>
              <w:t xml:space="preserve"> з </w:t>
            </w:r>
            <w:proofErr w:type="spellStart"/>
            <w:r w:rsidRPr="008929BC">
              <w:rPr>
                <w:rFonts w:ascii="Times New Roman" w:hAnsi="Times New Roman" w:cs="Times New Roman"/>
                <w:lang w:val="ru-RU"/>
              </w:rPr>
              <w:t>різними</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науковими</w:t>
            </w:r>
            <w:proofErr w:type="spellEnd"/>
            <w:r w:rsidRPr="008929BC">
              <w:rPr>
                <w:rFonts w:ascii="Times New Roman" w:hAnsi="Times New Roman" w:cs="Times New Roman"/>
                <w:lang w:val="ru-RU"/>
              </w:rPr>
              <w:t xml:space="preserve"> </w:t>
            </w:r>
            <w:proofErr w:type="spellStart"/>
            <w:r w:rsidRPr="008929BC">
              <w:rPr>
                <w:rFonts w:ascii="Times New Roman" w:hAnsi="Times New Roman" w:cs="Times New Roman"/>
                <w:lang w:val="ru-RU"/>
              </w:rPr>
              <w:t>напрямками</w:t>
            </w:r>
            <w:proofErr w:type="spellEnd"/>
            <w:r w:rsidRPr="008929BC">
              <w:rPr>
                <w:rFonts w:ascii="Times New Roman" w:hAnsi="Times New Roman" w:cs="Times New Roman"/>
                <w:lang w:val="ru-RU"/>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401FCFDB" w14:textId="77777777" w:rsidR="006F0CF5" w:rsidRPr="00410956" w:rsidRDefault="006F0CF5" w:rsidP="00CA12FE">
            <w:pPr>
              <w:rPr>
                <w:rFonts w:ascii="Times New Roman" w:hAnsi="Times New Roman"/>
              </w:rPr>
            </w:pPr>
            <w:r>
              <w:rPr>
                <w:rFonts w:ascii="Times New Roman" w:hAnsi="Times New Roman"/>
              </w:rPr>
              <w:t>50</w:t>
            </w:r>
          </w:p>
        </w:tc>
        <w:tc>
          <w:tcPr>
            <w:tcW w:w="544" w:type="dxa"/>
            <w:tcBorders>
              <w:top w:val="nil"/>
              <w:left w:val="nil"/>
              <w:bottom w:val="single" w:sz="4" w:space="0" w:color="auto"/>
              <w:right w:val="single" w:sz="4" w:space="0" w:color="auto"/>
            </w:tcBorders>
            <w:shd w:val="clear" w:color="auto" w:fill="auto"/>
            <w:vAlign w:val="center"/>
            <w:hideMark/>
          </w:tcPr>
          <w:p w14:paraId="1F75DDCD" w14:textId="77777777" w:rsidR="006F0CF5" w:rsidRPr="00410956" w:rsidRDefault="006F0CF5" w:rsidP="00CA12FE">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14:paraId="07CAC1C4"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087829D7" w14:textId="77777777" w:rsidR="006F0CF5" w:rsidRPr="00410956" w:rsidRDefault="006F0CF5" w:rsidP="00CA12FE">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04E9C1F9"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16C32F06"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58EFAA2E" w14:textId="77777777" w:rsidR="006F0CF5" w:rsidRPr="00410956" w:rsidRDefault="006F0CF5" w:rsidP="00CA12FE">
            <w:pPr>
              <w:rPr>
                <w:rFonts w:ascii="Times New Roman" w:hAnsi="Times New Roman"/>
              </w:rPr>
            </w:pPr>
            <w:r>
              <w:rPr>
                <w:rFonts w:ascii="Times New Roman" w:hAnsi="Times New Roman"/>
              </w:rPr>
              <w:t>40</w:t>
            </w:r>
          </w:p>
        </w:tc>
        <w:tc>
          <w:tcPr>
            <w:tcW w:w="544" w:type="dxa"/>
            <w:tcBorders>
              <w:top w:val="nil"/>
              <w:left w:val="nil"/>
              <w:bottom w:val="single" w:sz="4" w:space="0" w:color="auto"/>
              <w:right w:val="single" w:sz="4" w:space="0" w:color="auto"/>
            </w:tcBorders>
            <w:shd w:val="clear" w:color="auto" w:fill="auto"/>
            <w:vAlign w:val="center"/>
          </w:tcPr>
          <w:p w14:paraId="7D609EF8"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EBF7E62"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3608431"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8BC18C0"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630E6C7E"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B650999"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2E2DF4AC"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tcPr>
          <w:p w14:paraId="341025E7" w14:textId="77777777" w:rsidR="006F0CF5" w:rsidRPr="00410956" w:rsidRDefault="006F0CF5" w:rsidP="00CA12FE">
            <w:pPr>
              <w:rPr>
                <w:rFonts w:ascii="Times New Roman" w:hAnsi="Times New Roman"/>
              </w:rPr>
            </w:pPr>
            <w:r w:rsidRPr="00410956">
              <w:rPr>
                <w:rFonts w:ascii="Times New Roman" w:hAnsi="Times New Roman"/>
              </w:rPr>
              <w:t>АР</w:t>
            </w:r>
          </w:p>
          <w:p w14:paraId="6A8AEA54" w14:textId="77777777" w:rsidR="006F0CF5" w:rsidRPr="00410956" w:rsidRDefault="006F0CF5" w:rsidP="00CA12FE">
            <w:pPr>
              <w:rPr>
                <w:rFonts w:ascii="Times New Roman" w:hAnsi="Times New Roman"/>
              </w:rPr>
            </w:pPr>
            <w:r w:rsidRPr="00410956">
              <w:rPr>
                <w:rFonts w:ascii="Times New Roman" w:hAnsi="Times New Roman"/>
              </w:rPr>
              <w:t>СР</w:t>
            </w:r>
          </w:p>
          <w:p w14:paraId="6E4C896E" w14:textId="77777777" w:rsidR="006F0CF5" w:rsidRPr="00410956" w:rsidRDefault="006F0CF5" w:rsidP="00CA12FE">
            <w:pPr>
              <w:rPr>
                <w:rFonts w:ascii="Times New Roman" w:hAnsi="Times New Roman"/>
              </w:rPr>
            </w:pPr>
          </w:p>
        </w:tc>
      </w:tr>
      <w:tr w:rsidR="006F0CF5" w:rsidRPr="00410956" w14:paraId="2D68C2FF" w14:textId="77777777" w:rsidTr="00CA12FE">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25E3EBCD" w14:textId="77777777" w:rsidR="006F0CF5" w:rsidRPr="008929BC" w:rsidRDefault="006F0CF5" w:rsidP="00CA12FE">
            <w:pPr>
              <w:shd w:val="clear" w:color="auto" w:fill="FFFFFF"/>
              <w:spacing w:after="0" w:line="240" w:lineRule="auto"/>
              <w:jc w:val="both"/>
              <w:rPr>
                <w:rFonts w:ascii="Times New Roman" w:hAnsi="Times New Roman" w:cs="Times New Roman"/>
                <w:b/>
                <w:lang w:val="ru-RU"/>
              </w:rPr>
            </w:pPr>
            <w:r w:rsidRPr="008929BC">
              <w:rPr>
                <w:rFonts w:ascii="Times New Roman" w:hAnsi="Times New Roman"/>
                <w:bCs/>
                <w:lang w:val="ru-RU"/>
              </w:rPr>
              <w:t>Тема 2.</w:t>
            </w:r>
          </w:p>
          <w:p w14:paraId="33D9CD92" w14:textId="77777777" w:rsidR="006F0CF5" w:rsidRPr="008929BC" w:rsidRDefault="006F0CF5" w:rsidP="00CA12FE">
            <w:pPr>
              <w:shd w:val="clear" w:color="auto" w:fill="FFFFFF"/>
              <w:spacing w:after="0" w:line="240" w:lineRule="auto"/>
              <w:jc w:val="both"/>
              <w:rPr>
                <w:rFonts w:ascii="Times New Roman" w:hAnsi="Times New Roman"/>
                <w:lang w:val="ru-RU"/>
              </w:rPr>
            </w:pPr>
            <w:proofErr w:type="spellStart"/>
            <w:r w:rsidRPr="008929BC">
              <w:rPr>
                <w:rFonts w:ascii="Times New Roman" w:eastAsia="Times New Roman" w:hAnsi="Times New Roman" w:cs="Times New Roman"/>
                <w:bCs/>
                <w:color w:val="032105"/>
                <w:lang w:val="ru-RU"/>
              </w:rPr>
              <w:t>Промислова</w:t>
            </w:r>
            <w:proofErr w:type="spellEnd"/>
            <w:r w:rsidRPr="008929BC">
              <w:rPr>
                <w:rFonts w:ascii="Times New Roman" w:eastAsia="Times New Roman" w:hAnsi="Times New Roman" w:cs="Times New Roman"/>
                <w:bCs/>
                <w:color w:val="032105"/>
                <w:lang w:val="ru-RU"/>
              </w:rPr>
              <w:t xml:space="preserve"> </w:t>
            </w:r>
            <w:proofErr w:type="spellStart"/>
            <w:proofErr w:type="gramStart"/>
            <w:r w:rsidRPr="008929BC">
              <w:rPr>
                <w:rFonts w:ascii="Times New Roman" w:eastAsia="Times New Roman" w:hAnsi="Times New Roman" w:cs="Times New Roman"/>
                <w:bCs/>
                <w:color w:val="032105"/>
                <w:lang w:val="ru-RU"/>
              </w:rPr>
              <w:t>біотехнологія</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отримання</w:t>
            </w:r>
            <w:proofErr w:type="spellEnd"/>
            <w:proofErr w:type="gram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рекомбінантних</w:t>
            </w:r>
            <w:proofErr w:type="spellEnd"/>
            <w:r w:rsidRPr="008929BC">
              <w:rPr>
                <w:rFonts w:ascii="Times New Roman" w:eastAsia="Times New Roman" w:hAnsi="Times New Roman" w:cs="Times New Roman"/>
                <w:bCs/>
                <w:color w:val="032105"/>
                <w:lang w:val="ru-RU"/>
              </w:rPr>
              <w:t xml:space="preserve"> ДНК; </w:t>
            </w:r>
            <w:proofErr w:type="spellStart"/>
            <w:r w:rsidRPr="008929BC">
              <w:rPr>
                <w:rFonts w:ascii="Times New Roman" w:eastAsia="Times New Roman" w:hAnsi="Times New Roman" w:cs="Times New Roman"/>
                <w:bCs/>
                <w:color w:val="032105"/>
                <w:lang w:val="ru-RU"/>
              </w:rPr>
              <w:lastRenderedPageBreak/>
              <w:t>антибіотиків</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гепаринів</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вітамінів</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гормональних</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препаратів</w:t>
            </w:r>
            <w:proofErr w:type="spellEnd"/>
            <w:r w:rsidRPr="008929BC">
              <w:rPr>
                <w:rFonts w:ascii="Times New Roman" w:eastAsia="Times New Roman" w:hAnsi="Times New Roman" w:cs="Times New Roman"/>
                <w:bCs/>
                <w:color w:val="032105"/>
                <w:lang w:val="ru-RU"/>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45B0396C" w14:textId="77777777" w:rsidR="006F0CF5" w:rsidRPr="00410956" w:rsidRDefault="006F0CF5" w:rsidP="00CA12FE">
            <w:pPr>
              <w:rPr>
                <w:rFonts w:ascii="Times New Roman" w:hAnsi="Times New Roman"/>
              </w:rPr>
            </w:pPr>
            <w:r>
              <w:rPr>
                <w:rFonts w:ascii="Times New Roman" w:hAnsi="Times New Roman"/>
              </w:rPr>
              <w:lastRenderedPageBreak/>
              <w:t>25</w:t>
            </w:r>
          </w:p>
        </w:tc>
        <w:tc>
          <w:tcPr>
            <w:tcW w:w="544" w:type="dxa"/>
            <w:tcBorders>
              <w:top w:val="nil"/>
              <w:left w:val="nil"/>
              <w:bottom w:val="single" w:sz="4" w:space="0" w:color="auto"/>
              <w:right w:val="single" w:sz="4" w:space="0" w:color="auto"/>
            </w:tcBorders>
            <w:shd w:val="clear" w:color="auto" w:fill="auto"/>
            <w:vAlign w:val="center"/>
            <w:hideMark/>
          </w:tcPr>
          <w:p w14:paraId="1497C6D8" w14:textId="77777777" w:rsidR="006F0CF5" w:rsidRPr="00410956" w:rsidRDefault="006F0CF5" w:rsidP="00CA12FE">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14:paraId="1DB40172"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1DA83600" w14:textId="77777777" w:rsidR="006F0CF5" w:rsidRPr="00410956" w:rsidRDefault="006F0CF5" w:rsidP="00CA12FE">
            <w:pPr>
              <w:rPr>
                <w:rFonts w:ascii="Times New Roman" w:hAnsi="Times New Roman"/>
              </w:rPr>
            </w:pPr>
            <w:r>
              <w:rPr>
                <w:rFonts w:ascii="Times New Roman" w:hAnsi="Times New Roman"/>
              </w:rPr>
              <w:t>5</w:t>
            </w:r>
          </w:p>
        </w:tc>
        <w:tc>
          <w:tcPr>
            <w:tcW w:w="544" w:type="dxa"/>
            <w:tcBorders>
              <w:top w:val="nil"/>
              <w:left w:val="nil"/>
              <w:bottom w:val="single" w:sz="4" w:space="0" w:color="auto"/>
              <w:right w:val="single" w:sz="4" w:space="0" w:color="auto"/>
            </w:tcBorders>
            <w:shd w:val="clear" w:color="auto" w:fill="auto"/>
            <w:vAlign w:val="center"/>
            <w:hideMark/>
          </w:tcPr>
          <w:p w14:paraId="592C71B2" w14:textId="77777777" w:rsidR="006F0CF5" w:rsidRPr="00410956" w:rsidRDefault="006F0CF5" w:rsidP="00CA12FE">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19128F62"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781374A5" w14:textId="77777777" w:rsidR="006F0CF5" w:rsidRPr="00410956" w:rsidRDefault="006F0CF5" w:rsidP="00CA12FE">
            <w:pPr>
              <w:rPr>
                <w:rFonts w:ascii="Times New Roman" w:hAnsi="Times New Roman"/>
              </w:rPr>
            </w:pPr>
            <w:r>
              <w:rPr>
                <w:rFonts w:ascii="Times New Roman" w:hAnsi="Times New Roman"/>
              </w:rPr>
              <w:t>11</w:t>
            </w:r>
          </w:p>
        </w:tc>
        <w:tc>
          <w:tcPr>
            <w:tcW w:w="544" w:type="dxa"/>
            <w:tcBorders>
              <w:top w:val="nil"/>
              <w:left w:val="nil"/>
              <w:bottom w:val="single" w:sz="4" w:space="0" w:color="auto"/>
              <w:right w:val="single" w:sz="4" w:space="0" w:color="auto"/>
            </w:tcBorders>
            <w:shd w:val="clear" w:color="auto" w:fill="auto"/>
            <w:vAlign w:val="center"/>
          </w:tcPr>
          <w:p w14:paraId="1D6EDA2D"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0B4AA1E"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6DEF1C75"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923B35C"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39A497D4"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7A617DD3"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0924F161"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tcPr>
          <w:p w14:paraId="694CD51A" w14:textId="77777777" w:rsidR="006F0CF5" w:rsidRPr="00410956" w:rsidRDefault="006F0CF5" w:rsidP="00CA12FE">
            <w:pPr>
              <w:rPr>
                <w:rFonts w:ascii="Times New Roman" w:hAnsi="Times New Roman"/>
              </w:rPr>
            </w:pPr>
            <w:r w:rsidRPr="00410956">
              <w:rPr>
                <w:rFonts w:ascii="Times New Roman" w:hAnsi="Times New Roman"/>
              </w:rPr>
              <w:t>АР</w:t>
            </w:r>
          </w:p>
          <w:p w14:paraId="43982F7F" w14:textId="77777777" w:rsidR="006F0CF5" w:rsidRPr="00410956" w:rsidRDefault="006F0CF5" w:rsidP="00CA12FE">
            <w:pPr>
              <w:rPr>
                <w:rFonts w:ascii="Times New Roman" w:hAnsi="Times New Roman"/>
              </w:rPr>
            </w:pPr>
            <w:r w:rsidRPr="00410956">
              <w:rPr>
                <w:rFonts w:ascii="Times New Roman" w:hAnsi="Times New Roman"/>
              </w:rPr>
              <w:t>СР</w:t>
            </w:r>
          </w:p>
          <w:p w14:paraId="4062E7F0" w14:textId="77777777" w:rsidR="006F0CF5" w:rsidRPr="00410956" w:rsidRDefault="006F0CF5" w:rsidP="00CA12FE">
            <w:pPr>
              <w:rPr>
                <w:rFonts w:ascii="Times New Roman" w:hAnsi="Times New Roman"/>
              </w:rPr>
            </w:pPr>
          </w:p>
        </w:tc>
      </w:tr>
      <w:tr w:rsidR="006F0CF5" w:rsidRPr="00410956" w14:paraId="65407F55" w14:textId="77777777" w:rsidTr="00CA12FE">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270D7E30" w14:textId="77777777" w:rsidR="006F0CF5" w:rsidRPr="009266DC" w:rsidRDefault="006F0CF5" w:rsidP="00CA12FE">
            <w:pPr>
              <w:shd w:val="clear" w:color="auto" w:fill="FFFFFF"/>
              <w:spacing w:after="0" w:line="240" w:lineRule="auto"/>
              <w:jc w:val="both"/>
              <w:rPr>
                <w:rFonts w:ascii="Times New Roman" w:hAnsi="Times New Roman"/>
                <w:bCs/>
              </w:rPr>
            </w:pPr>
            <w:r w:rsidRPr="009266DC">
              <w:rPr>
                <w:rFonts w:ascii="Times New Roman" w:hAnsi="Times New Roman"/>
                <w:bCs/>
              </w:rPr>
              <w:t xml:space="preserve">Тема 3. </w:t>
            </w:r>
          </w:p>
          <w:p w14:paraId="4BAED134" w14:textId="77777777" w:rsidR="006F0CF5" w:rsidRPr="009266DC" w:rsidRDefault="006F0CF5" w:rsidP="00CA12FE">
            <w:pPr>
              <w:shd w:val="clear" w:color="auto" w:fill="FFFFFF"/>
              <w:spacing w:after="0" w:line="240" w:lineRule="auto"/>
              <w:jc w:val="both"/>
              <w:rPr>
                <w:rFonts w:ascii="Times New Roman" w:hAnsi="Times New Roman"/>
                <w:bCs/>
              </w:rPr>
            </w:pPr>
            <w:r w:rsidRPr="009266DC">
              <w:rPr>
                <w:rFonts w:ascii="Times New Roman" w:eastAsia="Times New Roman" w:hAnsi="Times New Roman" w:cs="Times New Roman"/>
                <w:bCs/>
                <w:color w:val="032105"/>
              </w:rPr>
              <w:t>Нові технології у виготовленні імунобіологічних препаратів, амінокислот, фармацевтичних препаратів з дріжджів, біотехнологія рослин</w:t>
            </w:r>
          </w:p>
        </w:tc>
        <w:tc>
          <w:tcPr>
            <w:tcW w:w="544" w:type="dxa"/>
            <w:tcBorders>
              <w:top w:val="nil"/>
              <w:left w:val="nil"/>
              <w:bottom w:val="single" w:sz="4" w:space="0" w:color="auto"/>
              <w:right w:val="single" w:sz="4" w:space="0" w:color="auto"/>
            </w:tcBorders>
            <w:shd w:val="clear" w:color="auto" w:fill="auto"/>
            <w:vAlign w:val="center"/>
            <w:hideMark/>
          </w:tcPr>
          <w:p w14:paraId="0C9C8299" w14:textId="77777777" w:rsidR="006F0CF5" w:rsidRPr="00410956" w:rsidRDefault="006F0CF5" w:rsidP="00CA12FE">
            <w:pPr>
              <w:rPr>
                <w:rFonts w:ascii="Times New Roman" w:hAnsi="Times New Roman"/>
              </w:rPr>
            </w:pPr>
            <w:r>
              <w:rPr>
                <w:rFonts w:ascii="Times New Roman" w:hAnsi="Times New Roman"/>
              </w:rPr>
              <w:t>25</w:t>
            </w:r>
          </w:p>
        </w:tc>
        <w:tc>
          <w:tcPr>
            <w:tcW w:w="544" w:type="dxa"/>
            <w:tcBorders>
              <w:top w:val="nil"/>
              <w:left w:val="nil"/>
              <w:bottom w:val="single" w:sz="4" w:space="0" w:color="auto"/>
              <w:right w:val="single" w:sz="4" w:space="0" w:color="auto"/>
            </w:tcBorders>
            <w:shd w:val="clear" w:color="auto" w:fill="auto"/>
            <w:vAlign w:val="center"/>
            <w:hideMark/>
          </w:tcPr>
          <w:p w14:paraId="6B4ADEBA" w14:textId="77777777" w:rsidR="006F0CF5" w:rsidRPr="00410956" w:rsidRDefault="006F0CF5" w:rsidP="00CA12FE">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14:paraId="324F79C9" w14:textId="77777777" w:rsidR="006F0CF5" w:rsidRPr="00410956" w:rsidRDefault="006F0CF5" w:rsidP="00CA12FE">
            <w:pPr>
              <w:rPr>
                <w:rFonts w:ascii="Times New Roman" w:hAnsi="Times New Roman"/>
              </w:rPr>
            </w:pPr>
            <w:r>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14:paraId="2DFFE35F" w14:textId="77777777" w:rsidR="006F0CF5" w:rsidRPr="00410956" w:rsidRDefault="006F0CF5" w:rsidP="00CA12FE">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4CC274B3" w14:textId="77777777" w:rsidR="006F0CF5" w:rsidRPr="00410956" w:rsidRDefault="006F0CF5" w:rsidP="00CA12FE">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5B03D1EA"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3C98E483" w14:textId="77777777" w:rsidR="006F0CF5" w:rsidRPr="00410956" w:rsidRDefault="006F0CF5" w:rsidP="00CA12FE">
            <w:pPr>
              <w:rPr>
                <w:rFonts w:ascii="Times New Roman" w:hAnsi="Times New Roman"/>
              </w:rPr>
            </w:pPr>
            <w:r>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tcPr>
          <w:p w14:paraId="50833BA6"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59422C6"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F06ED1B"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7C30338"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4F5F5016"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1690468B"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7EF0136"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tcPr>
          <w:p w14:paraId="670E4FBA" w14:textId="77777777" w:rsidR="006F0CF5" w:rsidRPr="00410956" w:rsidRDefault="006F0CF5" w:rsidP="00CA12FE">
            <w:pPr>
              <w:rPr>
                <w:rFonts w:ascii="Times New Roman" w:hAnsi="Times New Roman"/>
              </w:rPr>
            </w:pPr>
            <w:r w:rsidRPr="00410956">
              <w:rPr>
                <w:rFonts w:ascii="Times New Roman" w:hAnsi="Times New Roman"/>
              </w:rPr>
              <w:t>АР</w:t>
            </w:r>
          </w:p>
          <w:p w14:paraId="2B158DFB" w14:textId="77777777" w:rsidR="006F0CF5" w:rsidRPr="00410956" w:rsidRDefault="006F0CF5" w:rsidP="00CA12FE">
            <w:pPr>
              <w:rPr>
                <w:rFonts w:ascii="Times New Roman" w:hAnsi="Times New Roman"/>
              </w:rPr>
            </w:pPr>
            <w:r w:rsidRPr="00410956">
              <w:rPr>
                <w:rFonts w:ascii="Times New Roman" w:hAnsi="Times New Roman"/>
              </w:rPr>
              <w:t>СР</w:t>
            </w:r>
          </w:p>
          <w:p w14:paraId="74F48FE0" w14:textId="77777777" w:rsidR="006F0CF5" w:rsidRPr="00410956" w:rsidRDefault="006F0CF5" w:rsidP="00CA12FE">
            <w:pPr>
              <w:rPr>
                <w:rFonts w:ascii="Times New Roman" w:hAnsi="Times New Roman"/>
              </w:rPr>
            </w:pPr>
          </w:p>
        </w:tc>
      </w:tr>
      <w:tr w:rsidR="006F0CF5" w:rsidRPr="00410956" w14:paraId="7701F97D" w14:textId="77777777" w:rsidTr="00CA12FE">
        <w:trPr>
          <w:trHeight w:val="37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7661BC90" w14:textId="77777777" w:rsidR="006F0CF5" w:rsidRPr="008929BC" w:rsidRDefault="006F0CF5" w:rsidP="00CA12FE">
            <w:pPr>
              <w:spacing w:after="0" w:line="240" w:lineRule="auto"/>
              <w:jc w:val="both"/>
              <w:rPr>
                <w:rFonts w:ascii="Times New Roman" w:hAnsi="Times New Roman" w:cs="Times New Roman"/>
                <w:lang w:val="ru-RU"/>
              </w:rPr>
            </w:pPr>
            <w:r w:rsidRPr="008929BC">
              <w:rPr>
                <w:rFonts w:ascii="Times New Roman" w:hAnsi="Times New Roman"/>
                <w:bCs/>
                <w:lang w:val="ru-RU"/>
              </w:rPr>
              <w:t>Тема 4.</w:t>
            </w:r>
          </w:p>
          <w:p w14:paraId="1E8BD49B" w14:textId="77777777" w:rsidR="006F0CF5" w:rsidRPr="008929BC" w:rsidRDefault="006F0CF5" w:rsidP="00CA12FE">
            <w:pPr>
              <w:shd w:val="clear" w:color="auto" w:fill="FFFFFF"/>
              <w:spacing w:after="0" w:line="240" w:lineRule="auto"/>
              <w:jc w:val="both"/>
              <w:rPr>
                <w:rFonts w:ascii="Times New Roman" w:hAnsi="Times New Roman" w:cs="Times New Roman"/>
                <w:b/>
                <w:lang w:val="ru-RU"/>
              </w:rPr>
            </w:pPr>
            <w:proofErr w:type="spellStart"/>
            <w:r w:rsidRPr="008929BC">
              <w:rPr>
                <w:rFonts w:ascii="Times New Roman" w:eastAsia="Times New Roman" w:hAnsi="Times New Roman" w:cs="Times New Roman"/>
                <w:bCs/>
                <w:color w:val="032105"/>
                <w:lang w:val="ru-RU"/>
              </w:rPr>
              <w:t>Вимоги</w:t>
            </w:r>
            <w:proofErr w:type="spellEnd"/>
            <w:r w:rsidRPr="008929BC">
              <w:rPr>
                <w:rFonts w:ascii="Times New Roman" w:eastAsia="Times New Roman" w:hAnsi="Times New Roman" w:cs="Times New Roman"/>
                <w:bCs/>
                <w:color w:val="032105"/>
                <w:lang w:val="ru-RU"/>
              </w:rPr>
              <w:t xml:space="preserve"> до </w:t>
            </w:r>
            <w:proofErr w:type="spellStart"/>
            <w:r w:rsidRPr="008929BC">
              <w:rPr>
                <w:rFonts w:ascii="Times New Roman" w:eastAsia="Times New Roman" w:hAnsi="Times New Roman" w:cs="Times New Roman"/>
                <w:bCs/>
                <w:color w:val="032105"/>
                <w:lang w:val="ru-RU"/>
              </w:rPr>
              <w:t>виробництва</w:t>
            </w:r>
            <w:proofErr w:type="spellEnd"/>
            <w:r w:rsidRPr="008929BC">
              <w:rPr>
                <w:rFonts w:ascii="Times New Roman" w:eastAsia="Times New Roman" w:hAnsi="Times New Roman" w:cs="Times New Roman"/>
                <w:bCs/>
                <w:color w:val="032105"/>
                <w:lang w:val="ru-RU"/>
              </w:rPr>
              <w:t xml:space="preserve"> і контролю </w:t>
            </w:r>
            <w:proofErr w:type="spellStart"/>
            <w:r w:rsidRPr="008929BC">
              <w:rPr>
                <w:rFonts w:ascii="Times New Roman" w:eastAsia="Times New Roman" w:hAnsi="Times New Roman" w:cs="Times New Roman"/>
                <w:bCs/>
                <w:color w:val="032105"/>
                <w:lang w:val="ru-RU"/>
              </w:rPr>
              <w:t>якості</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біотехнологічних</w:t>
            </w:r>
            <w:proofErr w:type="spellEnd"/>
            <w:r w:rsidRPr="008929BC">
              <w:rPr>
                <w:rFonts w:ascii="Times New Roman" w:eastAsia="Times New Roman" w:hAnsi="Times New Roman" w:cs="Times New Roman"/>
                <w:bCs/>
                <w:color w:val="032105"/>
                <w:lang w:val="ru-RU"/>
              </w:rPr>
              <w:t xml:space="preserve"> </w:t>
            </w:r>
            <w:proofErr w:type="spellStart"/>
            <w:r w:rsidRPr="008929BC">
              <w:rPr>
                <w:rFonts w:ascii="Times New Roman" w:eastAsia="Times New Roman" w:hAnsi="Times New Roman" w:cs="Times New Roman"/>
                <w:bCs/>
                <w:color w:val="032105"/>
                <w:lang w:val="ru-RU"/>
              </w:rPr>
              <w:t>препаратів</w:t>
            </w:r>
            <w:proofErr w:type="spellEnd"/>
          </w:p>
          <w:p w14:paraId="7567EE2F" w14:textId="77777777" w:rsidR="006F0CF5" w:rsidRPr="008929BC" w:rsidRDefault="006F0CF5" w:rsidP="00CA12FE">
            <w:pPr>
              <w:spacing w:after="0" w:line="240" w:lineRule="auto"/>
              <w:jc w:val="both"/>
              <w:rPr>
                <w:rFonts w:ascii="Times New Roman" w:hAnsi="Times New Roman"/>
                <w:bCs/>
                <w:lang w:val="ru-RU"/>
              </w:rPr>
            </w:pPr>
          </w:p>
        </w:tc>
        <w:tc>
          <w:tcPr>
            <w:tcW w:w="544" w:type="dxa"/>
            <w:tcBorders>
              <w:top w:val="nil"/>
              <w:left w:val="nil"/>
              <w:bottom w:val="single" w:sz="4" w:space="0" w:color="auto"/>
              <w:right w:val="single" w:sz="4" w:space="0" w:color="auto"/>
            </w:tcBorders>
            <w:shd w:val="clear" w:color="auto" w:fill="auto"/>
            <w:vAlign w:val="center"/>
            <w:hideMark/>
          </w:tcPr>
          <w:p w14:paraId="2F2983E6" w14:textId="77777777" w:rsidR="006F0CF5" w:rsidRPr="00410956" w:rsidRDefault="006F0CF5" w:rsidP="00CA12FE">
            <w:pPr>
              <w:rPr>
                <w:rFonts w:ascii="Times New Roman" w:hAnsi="Times New Roman"/>
              </w:rPr>
            </w:pPr>
            <w:r>
              <w:rPr>
                <w:rFonts w:ascii="Times New Roman" w:hAnsi="Times New Roman"/>
              </w:rPr>
              <w:t>50</w:t>
            </w:r>
          </w:p>
        </w:tc>
        <w:tc>
          <w:tcPr>
            <w:tcW w:w="544" w:type="dxa"/>
            <w:tcBorders>
              <w:top w:val="nil"/>
              <w:left w:val="nil"/>
              <w:bottom w:val="single" w:sz="4" w:space="0" w:color="auto"/>
              <w:right w:val="single" w:sz="4" w:space="0" w:color="auto"/>
            </w:tcBorders>
            <w:shd w:val="clear" w:color="auto" w:fill="auto"/>
            <w:vAlign w:val="center"/>
            <w:hideMark/>
          </w:tcPr>
          <w:p w14:paraId="66B5EE16" w14:textId="77777777" w:rsidR="006F0CF5" w:rsidRPr="00410956" w:rsidRDefault="006F0CF5" w:rsidP="00CA12FE">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14:paraId="6C7BB288"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607D04DD" w14:textId="77777777" w:rsidR="006F0CF5" w:rsidRPr="00410956" w:rsidRDefault="006F0CF5" w:rsidP="00CA12FE">
            <w:pPr>
              <w:rPr>
                <w:rFonts w:ascii="Times New Roman" w:hAnsi="Times New Roman"/>
              </w:rPr>
            </w:pPr>
            <w:r>
              <w:rPr>
                <w:rFonts w:ascii="Times New Roman" w:hAnsi="Times New Roman"/>
              </w:rPr>
              <w:t>3</w:t>
            </w:r>
          </w:p>
        </w:tc>
        <w:tc>
          <w:tcPr>
            <w:tcW w:w="544" w:type="dxa"/>
            <w:tcBorders>
              <w:top w:val="nil"/>
              <w:left w:val="nil"/>
              <w:bottom w:val="single" w:sz="4" w:space="0" w:color="auto"/>
              <w:right w:val="single" w:sz="4" w:space="0" w:color="auto"/>
            </w:tcBorders>
            <w:shd w:val="clear" w:color="auto" w:fill="auto"/>
            <w:vAlign w:val="center"/>
            <w:hideMark/>
          </w:tcPr>
          <w:p w14:paraId="37307D0F" w14:textId="77777777" w:rsidR="006F0CF5" w:rsidRPr="00410956" w:rsidRDefault="006F0CF5" w:rsidP="00CA12FE">
            <w:pPr>
              <w:rPr>
                <w:rFonts w:ascii="Times New Roman" w:hAnsi="Times New Roman"/>
              </w:rPr>
            </w:pPr>
            <w:r>
              <w:rPr>
                <w:rFonts w:ascii="Times New Roman" w:hAnsi="Times New Roman"/>
              </w:rPr>
              <w:t>3</w:t>
            </w:r>
          </w:p>
        </w:tc>
        <w:tc>
          <w:tcPr>
            <w:tcW w:w="544" w:type="dxa"/>
            <w:tcBorders>
              <w:top w:val="nil"/>
              <w:left w:val="nil"/>
              <w:bottom w:val="single" w:sz="4" w:space="0" w:color="auto"/>
              <w:right w:val="single" w:sz="4" w:space="0" w:color="auto"/>
            </w:tcBorders>
            <w:shd w:val="clear" w:color="auto" w:fill="auto"/>
            <w:vAlign w:val="center"/>
            <w:hideMark/>
          </w:tcPr>
          <w:p w14:paraId="5A3A7C11"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10B68D4B" w14:textId="77777777" w:rsidR="006F0CF5" w:rsidRPr="00410956" w:rsidRDefault="006F0CF5" w:rsidP="00CA12FE">
            <w:pPr>
              <w:rPr>
                <w:rFonts w:ascii="Times New Roman" w:hAnsi="Times New Roman"/>
              </w:rPr>
            </w:pPr>
            <w:r>
              <w:rPr>
                <w:rFonts w:ascii="Times New Roman" w:hAnsi="Times New Roman"/>
              </w:rPr>
              <w:t>36</w:t>
            </w:r>
          </w:p>
        </w:tc>
        <w:tc>
          <w:tcPr>
            <w:tcW w:w="544" w:type="dxa"/>
            <w:tcBorders>
              <w:top w:val="nil"/>
              <w:left w:val="nil"/>
              <w:bottom w:val="single" w:sz="4" w:space="0" w:color="auto"/>
              <w:right w:val="single" w:sz="4" w:space="0" w:color="auto"/>
            </w:tcBorders>
            <w:shd w:val="clear" w:color="auto" w:fill="auto"/>
            <w:vAlign w:val="center"/>
          </w:tcPr>
          <w:p w14:paraId="4657260D"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85B9638"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C9E9F7D"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C593A47"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461D94A7"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77DCA2DB"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660A3BE"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tcPr>
          <w:p w14:paraId="2476975A" w14:textId="77777777" w:rsidR="006F0CF5" w:rsidRPr="00410956" w:rsidRDefault="006F0CF5" w:rsidP="00CA12FE">
            <w:pPr>
              <w:rPr>
                <w:rFonts w:ascii="Times New Roman" w:hAnsi="Times New Roman"/>
              </w:rPr>
            </w:pPr>
            <w:r w:rsidRPr="00410956">
              <w:rPr>
                <w:rFonts w:ascii="Times New Roman" w:hAnsi="Times New Roman"/>
              </w:rPr>
              <w:t>АР</w:t>
            </w:r>
          </w:p>
          <w:p w14:paraId="74991DAD" w14:textId="77777777" w:rsidR="006F0CF5" w:rsidRDefault="006F0CF5" w:rsidP="00CA12FE">
            <w:pPr>
              <w:rPr>
                <w:rFonts w:ascii="Times New Roman" w:hAnsi="Times New Roman"/>
              </w:rPr>
            </w:pPr>
            <w:r w:rsidRPr="00410956">
              <w:rPr>
                <w:rFonts w:ascii="Times New Roman" w:hAnsi="Times New Roman"/>
              </w:rPr>
              <w:t>СР</w:t>
            </w:r>
          </w:p>
          <w:p w14:paraId="311468B7" w14:textId="77777777" w:rsidR="006F0CF5" w:rsidRPr="00410956" w:rsidRDefault="006F0CF5" w:rsidP="00CA12FE">
            <w:pPr>
              <w:rPr>
                <w:rFonts w:ascii="Times New Roman" w:hAnsi="Times New Roman"/>
              </w:rPr>
            </w:pPr>
          </w:p>
        </w:tc>
      </w:tr>
      <w:tr w:rsidR="006F0CF5" w:rsidRPr="00410956" w14:paraId="0477BDF6" w14:textId="77777777" w:rsidTr="00CA12FE">
        <w:trPr>
          <w:trHeight w:val="375"/>
        </w:trPr>
        <w:tc>
          <w:tcPr>
            <w:tcW w:w="1844" w:type="dxa"/>
            <w:tcBorders>
              <w:top w:val="nil"/>
              <w:left w:val="single" w:sz="4" w:space="0" w:color="auto"/>
              <w:bottom w:val="single" w:sz="4" w:space="0" w:color="auto"/>
              <w:right w:val="single" w:sz="4" w:space="0" w:color="auto"/>
            </w:tcBorders>
            <w:shd w:val="clear" w:color="auto" w:fill="auto"/>
            <w:vAlign w:val="center"/>
          </w:tcPr>
          <w:p w14:paraId="21CD156A" w14:textId="77777777" w:rsidR="006F0CF5" w:rsidRPr="009266DC" w:rsidRDefault="006F0CF5" w:rsidP="00CA12FE">
            <w:pPr>
              <w:rPr>
                <w:rFonts w:ascii="Times New Roman" w:hAnsi="Times New Roman"/>
                <w:bCs/>
              </w:rPr>
            </w:pPr>
            <w:r w:rsidRPr="009266DC">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53BB57A7"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51E7AD5"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D5B1D11"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B76C6ED"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6BA6351" w14:textId="77777777" w:rsidR="006F0CF5" w:rsidRPr="00410956" w:rsidRDefault="006F0CF5" w:rsidP="00CA12FE">
            <w:pP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tcPr>
          <w:p w14:paraId="0780DF97"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60E4A11" w14:textId="77777777" w:rsidR="006F0CF5" w:rsidRPr="00410956" w:rsidRDefault="006F0CF5" w:rsidP="00CA12FE">
            <w:pP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tcPr>
          <w:p w14:paraId="1D3C6072"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04CA90A"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7FDC43F"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D5E4FAC"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16234876"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29F9B93"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202045E6"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vAlign w:val="center"/>
          </w:tcPr>
          <w:p w14:paraId="112646D3" w14:textId="77777777" w:rsidR="006F0CF5" w:rsidRPr="00C15EF6" w:rsidRDefault="006F0CF5" w:rsidP="00CA12FE">
            <w:pPr>
              <w:rPr>
                <w:rFonts w:ascii="Times New Roman" w:hAnsi="Times New Roman"/>
              </w:rPr>
            </w:pPr>
            <w:r>
              <w:rPr>
                <w:rFonts w:ascii="Times New Roman" w:hAnsi="Times New Roman"/>
              </w:rPr>
              <w:t>Захист презентацій</w:t>
            </w:r>
          </w:p>
        </w:tc>
      </w:tr>
      <w:tr w:rsidR="006F0CF5" w:rsidRPr="00410956" w14:paraId="4F6450D6" w14:textId="77777777" w:rsidTr="00CA12FE">
        <w:trPr>
          <w:trHeight w:val="75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00BF276A" w14:textId="77777777" w:rsidR="006F0CF5" w:rsidRPr="009266DC" w:rsidRDefault="006F0CF5" w:rsidP="00CA12FE">
            <w:pPr>
              <w:ind w:right="-93"/>
              <w:rPr>
                <w:rFonts w:ascii="Times New Roman" w:hAnsi="Times New Roman"/>
              </w:rPr>
            </w:pPr>
            <w:r w:rsidRPr="009266DC">
              <w:rPr>
                <w:rFonts w:ascii="Times New Roman" w:hAnsi="Times New Roman"/>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4057C4F4" w14:textId="77777777" w:rsidR="006F0CF5" w:rsidRPr="00410956" w:rsidRDefault="006F0CF5" w:rsidP="00CA12FE">
            <w:pPr>
              <w:rPr>
                <w:rFonts w:ascii="Times New Roman" w:hAnsi="Times New Roman"/>
              </w:rPr>
            </w:pPr>
            <w:r>
              <w:rPr>
                <w:rFonts w:ascii="Times New Roman" w:hAnsi="Times New Roman"/>
              </w:rPr>
              <w:t>150</w:t>
            </w:r>
          </w:p>
        </w:tc>
        <w:tc>
          <w:tcPr>
            <w:tcW w:w="544" w:type="dxa"/>
            <w:tcBorders>
              <w:top w:val="nil"/>
              <w:left w:val="nil"/>
              <w:bottom w:val="single" w:sz="4" w:space="0" w:color="auto"/>
              <w:right w:val="single" w:sz="4" w:space="0" w:color="auto"/>
            </w:tcBorders>
            <w:shd w:val="clear" w:color="auto" w:fill="auto"/>
            <w:vAlign w:val="center"/>
            <w:hideMark/>
          </w:tcPr>
          <w:p w14:paraId="022BAE5F" w14:textId="77777777" w:rsidR="006F0CF5" w:rsidRPr="00410956" w:rsidRDefault="006F0CF5" w:rsidP="00CA12FE">
            <w:pPr>
              <w:rPr>
                <w:rFonts w:ascii="Times New Roman" w:hAnsi="Times New Roman"/>
              </w:rPr>
            </w:pPr>
            <w:r>
              <w:rPr>
                <w:rFonts w:ascii="Times New Roman" w:hAnsi="Times New Roman"/>
              </w:rPr>
              <w:t>30</w:t>
            </w:r>
          </w:p>
        </w:tc>
        <w:tc>
          <w:tcPr>
            <w:tcW w:w="544" w:type="dxa"/>
            <w:tcBorders>
              <w:top w:val="nil"/>
              <w:left w:val="nil"/>
              <w:bottom w:val="single" w:sz="4" w:space="0" w:color="auto"/>
              <w:right w:val="single" w:sz="4" w:space="0" w:color="auto"/>
            </w:tcBorders>
            <w:shd w:val="clear" w:color="auto" w:fill="auto"/>
            <w:vAlign w:val="center"/>
            <w:hideMark/>
          </w:tcPr>
          <w:p w14:paraId="60CD1667"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36E1477C" w14:textId="77777777" w:rsidR="006F0CF5" w:rsidRPr="00410956" w:rsidRDefault="006F0CF5" w:rsidP="00CA12FE">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14:paraId="7B803743" w14:textId="77777777" w:rsidR="006F0CF5" w:rsidRPr="00410956" w:rsidRDefault="006F0CF5" w:rsidP="00CA12FE">
            <w:pPr>
              <w:rPr>
                <w:rFonts w:ascii="Times New Roman" w:hAnsi="Times New Roman"/>
              </w:rPr>
            </w:pPr>
            <w:r>
              <w:rPr>
                <w:rFonts w:ascii="Times New Roman" w:hAnsi="Times New Roman"/>
              </w:rPr>
              <w:t>20</w:t>
            </w:r>
          </w:p>
        </w:tc>
        <w:tc>
          <w:tcPr>
            <w:tcW w:w="544" w:type="dxa"/>
            <w:tcBorders>
              <w:top w:val="nil"/>
              <w:left w:val="nil"/>
              <w:bottom w:val="single" w:sz="4" w:space="0" w:color="auto"/>
              <w:right w:val="single" w:sz="4" w:space="0" w:color="auto"/>
            </w:tcBorders>
            <w:shd w:val="clear" w:color="auto" w:fill="auto"/>
            <w:vAlign w:val="center"/>
            <w:hideMark/>
          </w:tcPr>
          <w:p w14:paraId="00D4EFAB"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03FB1D03" w14:textId="77777777" w:rsidR="006F0CF5" w:rsidRPr="00410956" w:rsidRDefault="006F0CF5" w:rsidP="00CA12FE">
            <w:pPr>
              <w:rPr>
                <w:rFonts w:ascii="Times New Roman" w:hAnsi="Times New Roman"/>
              </w:rPr>
            </w:pPr>
            <w:r>
              <w:rPr>
                <w:rFonts w:ascii="Times New Roman" w:hAnsi="Times New Roman"/>
              </w:rPr>
              <w:t>90</w:t>
            </w:r>
          </w:p>
        </w:tc>
        <w:tc>
          <w:tcPr>
            <w:tcW w:w="544" w:type="dxa"/>
            <w:tcBorders>
              <w:top w:val="nil"/>
              <w:left w:val="nil"/>
              <w:bottom w:val="single" w:sz="4" w:space="0" w:color="auto"/>
              <w:right w:val="single" w:sz="4" w:space="0" w:color="auto"/>
            </w:tcBorders>
            <w:shd w:val="clear" w:color="auto" w:fill="auto"/>
            <w:vAlign w:val="center"/>
          </w:tcPr>
          <w:p w14:paraId="53949DCF"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776E980"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7E878D0" w14:textId="77777777" w:rsidR="006F0CF5" w:rsidRPr="00410956" w:rsidRDefault="006F0CF5" w:rsidP="00CA12FE">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C6FAEF0" w14:textId="77777777" w:rsidR="006F0CF5" w:rsidRPr="00410956" w:rsidRDefault="006F0CF5" w:rsidP="00CA12FE">
            <w:pPr>
              <w:rPr>
                <w:rFonts w:ascii="Times New Roman" w:hAnsi="Times New Roman"/>
              </w:rPr>
            </w:pPr>
          </w:p>
        </w:tc>
        <w:tc>
          <w:tcPr>
            <w:tcW w:w="492" w:type="dxa"/>
            <w:tcBorders>
              <w:top w:val="nil"/>
              <w:left w:val="nil"/>
              <w:bottom w:val="single" w:sz="4" w:space="0" w:color="auto"/>
              <w:right w:val="single" w:sz="4" w:space="0" w:color="auto"/>
            </w:tcBorders>
            <w:shd w:val="clear" w:color="auto" w:fill="auto"/>
            <w:vAlign w:val="center"/>
          </w:tcPr>
          <w:p w14:paraId="5396EBE7"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5FE4D807" w14:textId="77777777" w:rsidR="006F0CF5" w:rsidRPr="00410956" w:rsidRDefault="006F0CF5" w:rsidP="00CA12FE">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9407FF3" w14:textId="77777777" w:rsidR="006F0CF5" w:rsidRPr="00410956" w:rsidRDefault="006F0CF5" w:rsidP="00CA12FE">
            <w:pPr>
              <w:rPr>
                <w:rFonts w:ascii="Times New Roman" w:hAnsi="Times New Roman"/>
              </w:rPr>
            </w:pPr>
          </w:p>
        </w:tc>
        <w:tc>
          <w:tcPr>
            <w:tcW w:w="850" w:type="dxa"/>
            <w:tcBorders>
              <w:top w:val="nil"/>
              <w:left w:val="nil"/>
              <w:bottom w:val="single" w:sz="4" w:space="0" w:color="auto"/>
              <w:right w:val="single" w:sz="4" w:space="0" w:color="auto"/>
            </w:tcBorders>
          </w:tcPr>
          <w:p w14:paraId="6A796D55" w14:textId="77777777" w:rsidR="006F0CF5" w:rsidRPr="00410956" w:rsidRDefault="006F0CF5" w:rsidP="00CA12FE">
            <w:pPr>
              <w:rPr>
                <w:rFonts w:ascii="Times New Roman" w:hAnsi="Times New Roman"/>
              </w:rPr>
            </w:pPr>
          </w:p>
        </w:tc>
      </w:tr>
    </w:tbl>
    <w:p w14:paraId="567DFE5A" w14:textId="77777777" w:rsidR="006F0CF5" w:rsidRPr="00410956" w:rsidRDefault="006F0CF5" w:rsidP="006F0CF5">
      <w:pPr>
        <w:ind w:left="-426" w:right="-1"/>
        <w:jc w:val="both"/>
        <w:rPr>
          <w:rFonts w:ascii="Times New Roman" w:hAnsi="Times New Roman"/>
          <w:b/>
        </w:rPr>
      </w:pPr>
    </w:p>
    <w:p w14:paraId="3A93B004" w14:textId="77777777" w:rsidR="006F0CF5" w:rsidRDefault="006F0CF5" w:rsidP="006F0CF5">
      <w:pPr>
        <w:numPr>
          <w:ilvl w:val="0"/>
          <w:numId w:val="21"/>
        </w:numPr>
        <w:spacing w:after="120" w:line="259" w:lineRule="auto"/>
        <w:jc w:val="center"/>
        <w:rPr>
          <w:rFonts w:ascii="Times New Roman" w:hAnsi="Times New Roman"/>
          <w:i/>
        </w:rPr>
      </w:pPr>
      <w:r w:rsidRPr="00BA2337">
        <w:rPr>
          <w:rFonts w:ascii="Times New Roman" w:hAnsi="Times New Roman"/>
          <w:i/>
        </w:rPr>
        <w:t>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r>
        <w:rPr>
          <w:rFonts w:ascii="Times New Roman" w:hAnsi="Times New Roman"/>
          <w:i/>
        </w:rPr>
        <w:t>.</w:t>
      </w:r>
    </w:p>
    <w:p w14:paraId="0AFBC61C" w14:textId="77777777" w:rsidR="007B3128" w:rsidRPr="00410956" w:rsidRDefault="007B3128" w:rsidP="007B3128">
      <w:pPr>
        <w:spacing w:after="240"/>
        <w:ind w:left="-425"/>
        <w:jc w:val="center"/>
        <w:rPr>
          <w:rFonts w:ascii="Times New Roman" w:hAnsi="Times New Roman"/>
          <w:i/>
        </w:rPr>
        <w:sectPr w:rsidR="007B3128" w:rsidRPr="00410956" w:rsidSect="00A30AC6">
          <w:headerReference w:type="default" r:id="rId11"/>
          <w:type w:val="continuous"/>
          <w:pgSz w:w="11906" w:h="16838"/>
          <w:pgMar w:top="1134" w:right="850" w:bottom="1134" w:left="1701" w:header="708" w:footer="708" w:gutter="0"/>
          <w:cols w:space="708"/>
          <w:docGrid w:linePitch="360"/>
        </w:sectPr>
      </w:pPr>
    </w:p>
    <w:p w14:paraId="77EBE793" w14:textId="77777777" w:rsidR="00200E5F" w:rsidRPr="00410956" w:rsidRDefault="00200E5F" w:rsidP="00200E5F">
      <w:pPr>
        <w:spacing w:before="100" w:beforeAutospacing="1" w:after="100" w:afterAutospacing="1"/>
        <w:jc w:val="center"/>
        <w:outlineLvl w:val="0"/>
        <w:rPr>
          <w:rFonts w:ascii="Times New Roman" w:eastAsia="Times New Roman" w:hAnsi="Times New Roman" w:cs="Times New Roman"/>
          <w:b/>
          <w:bCs/>
          <w:kern w:val="36"/>
          <w:sz w:val="28"/>
          <w:szCs w:val="28"/>
        </w:rPr>
      </w:pPr>
      <w:bookmarkStart w:id="3" w:name="_Toc9952422"/>
      <w:r w:rsidRPr="00410956">
        <w:rPr>
          <w:rFonts w:ascii="Times New Roman" w:eastAsia="Times New Roman" w:hAnsi="Times New Roman" w:cs="Times New Roman"/>
          <w:b/>
          <w:bCs/>
          <w:kern w:val="36"/>
          <w:sz w:val="28"/>
          <w:szCs w:val="28"/>
        </w:rPr>
        <w:lastRenderedPageBreak/>
        <w:t>4.2.2. Навчально-методична картка дисципліни __</w:t>
      </w:r>
      <w:bookmarkEnd w:id="3"/>
      <w:r w:rsidR="00D61B50" w:rsidRPr="00D61B50">
        <w:rPr>
          <w:rFonts w:ascii="Times New Roman" w:eastAsia="Times New Roman" w:hAnsi="Times New Roman" w:cs="Times New Roman"/>
          <w:b/>
          <w:sz w:val="28"/>
          <w:szCs w:val="28"/>
        </w:rPr>
        <w:t>ПРОМИСЛОВ</w:t>
      </w:r>
      <w:r w:rsidR="00D61B50" w:rsidRPr="00D61B50">
        <w:rPr>
          <w:rFonts w:ascii="Times New Roman" w:hAnsi="Times New Roman" w:cs="Times New Roman"/>
          <w:b/>
          <w:sz w:val="28"/>
          <w:szCs w:val="28"/>
        </w:rPr>
        <w:t>А</w:t>
      </w:r>
      <w:r w:rsidR="00D61B50" w:rsidRPr="00D61B50">
        <w:rPr>
          <w:rFonts w:ascii="Times New Roman" w:eastAsia="Times New Roman" w:hAnsi="Times New Roman" w:cs="Times New Roman"/>
          <w:b/>
          <w:sz w:val="28"/>
          <w:szCs w:val="28"/>
        </w:rPr>
        <w:t xml:space="preserve"> </w:t>
      </w:r>
      <w:r w:rsidR="00D61B50" w:rsidRPr="00D61B50">
        <w:rPr>
          <w:rFonts w:ascii="Times New Roman" w:hAnsi="Times New Roman" w:cs="Times New Roman"/>
          <w:b/>
          <w:sz w:val="28"/>
          <w:szCs w:val="28"/>
        </w:rPr>
        <w:t>ФАРМАЦЕВТИЧНА</w:t>
      </w:r>
      <w:r w:rsidR="00D61B50" w:rsidRPr="00D61B50">
        <w:rPr>
          <w:rFonts w:ascii="Times New Roman" w:eastAsia="Times New Roman" w:hAnsi="Times New Roman" w:cs="Times New Roman"/>
          <w:b/>
          <w:sz w:val="28"/>
          <w:szCs w:val="28"/>
        </w:rPr>
        <w:t xml:space="preserve"> БІОТЕХНОЛОГІ</w:t>
      </w:r>
      <w:r w:rsidR="00D61B50" w:rsidRPr="00D61B50">
        <w:rPr>
          <w:rFonts w:ascii="Times New Roman" w:hAnsi="Times New Roman" w:cs="Times New Roman"/>
          <w:b/>
          <w:sz w:val="28"/>
          <w:szCs w:val="28"/>
        </w:rPr>
        <w:t>Я</w:t>
      </w:r>
    </w:p>
    <w:p w14:paraId="301FF694" w14:textId="2984988D" w:rsidR="00200E5F" w:rsidRPr="00410956" w:rsidRDefault="00200E5F" w:rsidP="009C3BF1">
      <w:pPr>
        <w:spacing w:before="100" w:beforeAutospacing="1" w:after="0"/>
        <w:jc w:val="center"/>
        <w:rPr>
          <w:rFonts w:ascii="Times New Roman" w:eastAsia="Times New Roman" w:hAnsi="Times New Roman" w:cs="Times New Roman"/>
        </w:rPr>
      </w:pPr>
      <w:r w:rsidRPr="00410956">
        <w:rPr>
          <w:rFonts w:ascii="Times New Roman" w:eastAsia="Times New Roman" w:hAnsi="Times New Roman" w:cs="Times New Roman"/>
          <w:b/>
          <w:bCs/>
        </w:rPr>
        <w:t>Разом</w:t>
      </w:r>
      <w:r w:rsidRPr="00410956">
        <w:rPr>
          <w:rFonts w:ascii="Times New Roman" w:eastAsia="Times New Roman" w:hAnsi="Times New Roman" w:cs="Times New Roman"/>
        </w:rPr>
        <w:t xml:space="preserve">: </w:t>
      </w:r>
      <w:r w:rsidR="00C15EF6">
        <w:rPr>
          <w:rFonts w:ascii="Times New Roman" w:eastAsia="Times New Roman" w:hAnsi="Times New Roman" w:cs="Times New Roman"/>
          <w:b/>
          <w:bCs/>
        </w:rPr>
        <w:t>150</w:t>
      </w:r>
      <w:r w:rsidRPr="00410956">
        <w:rPr>
          <w:rFonts w:ascii="Times New Roman" w:eastAsia="Times New Roman" w:hAnsi="Times New Roman" w:cs="Times New Roman"/>
          <w:b/>
          <w:bCs/>
        </w:rPr>
        <w:t xml:space="preserve"> год</w:t>
      </w:r>
      <w:r w:rsidRPr="00410956">
        <w:rPr>
          <w:rFonts w:ascii="Times New Roman" w:eastAsia="Times New Roman" w:hAnsi="Times New Roman" w:cs="Times New Roman"/>
        </w:rPr>
        <w:t xml:space="preserve">., лекції – </w:t>
      </w:r>
      <w:r w:rsidR="00C15EF6">
        <w:rPr>
          <w:rFonts w:ascii="Times New Roman" w:eastAsia="Times New Roman" w:hAnsi="Times New Roman" w:cs="Times New Roman"/>
        </w:rPr>
        <w:t>30</w:t>
      </w:r>
      <w:r w:rsidRPr="00410956">
        <w:rPr>
          <w:rFonts w:ascii="Times New Roman" w:eastAsia="Times New Roman" w:hAnsi="Times New Roman" w:cs="Times New Roman"/>
        </w:rPr>
        <w:t xml:space="preserve"> год., </w:t>
      </w:r>
      <w:r w:rsidR="00B0391A" w:rsidRPr="00410956">
        <w:rPr>
          <w:rFonts w:ascii="Times New Roman" w:eastAsia="Times New Roman" w:hAnsi="Times New Roman" w:cs="Times New Roman"/>
        </w:rPr>
        <w:t>практичні</w:t>
      </w:r>
      <w:r w:rsidRPr="00410956">
        <w:rPr>
          <w:rFonts w:ascii="Times New Roman" w:eastAsia="Times New Roman" w:hAnsi="Times New Roman" w:cs="Times New Roman"/>
        </w:rPr>
        <w:t xml:space="preserve"> заняття – </w:t>
      </w:r>
      <w:r w:rsidR="00C15EF6">
        <w:rPr>
          <w:rFonts w:ascii="Times New Roman" w:eastAsia="Times New Roman" w:hAnsi="Times New Roman" w:cs="Times New Roman"/>
        </w:rPr>
        <w:t>20</w:t>
      </w:r>
      <w:r w:rsidRPr="00410956">
        <w:rPr>
          <w:rFonts w:ascii="Times New Roman" w:eastAsia="Times New Roman" w:hAnsi="Times New Roman" w:cs="Times New Roman"/>
        </w:rPr>
        <w:t xml:space="preserve"> год., </w:t>
      </w:r>
      <w:r w:rsidR="00441BE2">
        <w:rPr>
          <w:rFonts w:ascii="Times New Roman" w:eastAsia="Times New Roman" w:hAnsi="Times New Roman" w:cs="Times New Roman"/>
        </w:rPr>
        <w:t xml:space="preserve">лабораторні роботи – </w:t>
      </w:r>
      <w:r w:rsidR="00C15EF6">
        <w:rPr>
          <w:rFonts w:ascii="Times New Roman" w:eastAsia="Times New Roman" w:hAnsi="Times New Roman" w:cs="Times New Roman"/>
        </w:rPr>
        <w:t>10</w:t>
      </w:r>
      <w:r w:rsidR="00441BE2">
        <w:rPr>
          <w:rFonts w:ascii="Times New Roman" w:eastAsia="Times New Roman" w:hAnsi="Times New Roman" w:cs="Times New Roman"/>
        </w:rPr>
        <w:t xml:space="preserve"> год., </w:t>
      </w:r>
      <w:r w:rsidRPr="00410956">
        <w:rPr>
          <w:rFonts w:ascii="Times New Roman" w:eastAsia="Times New Roman" w:hAnsi="Times New Roman" w:cs="Times New Roman"/>
        </w:rPr>
        <w:t>індивідуальні заняття –год., самостійна робота –</w:t>
      </w:r>
      <w:r w:rsidR="00441BE2">
        <w:rPr>
          <w:rFonts w:ascii="Times New Roman" w:eastAsia="Times New Roman" w:hAnsi="Times New Roman" w:cs="Times New Roman"/>
        </w:rPr>
        <w:t xml:space="preserve"> </w:t>
      </w:r>
      <w:r w:rsidR="00C15EF6">
        <w:rPr>
          <w:rFonts w:ascii="Times New Roman" w:eastAsia="Times New Roman" w:hAnsi="Times New Roman" w:cs="Times New Roman"/>
        </w:rPr>
        <w:t>9</w:t>
      </w:r>
      <w:r w:rsidR="00B0391A" w:rsidRPr="00410956">
        <w:rPr>
          <w:rFonts w:ascii="Times New Roman" w:eastAsia="Times New Roman" w:hAnsi="Times New Roman" w:cs="Times New Roman"/>
        </w:rPr>
        <w:t>0</w:t>
      </w:r>
      <w:r w:rsidR="00441BE2">
        <w:rPr>
          <w:rFonts w:ascii="Times New Roman" w:eastAsia="Times New Roman" w:hAnsi="Times New Roman" w:cs="Times New Roman"/>
        </w:rPr>
        <w:t xml:space="preserve"> </w:t>
      </w:r>
      <w:r w:rsidRPr="00410956">
        <w:rPr>
          <w:rFonts w:ascii="Times New Roman" w:eastAsia="Times New Roman" w:hAnsi="Times New Roman" w:cs="Times New Roman"/>
        </w:rPr>
        <w:t xml:space="preserve">год., підсумковий контроль – </w:t>
      </w:r>
      <w:r w:rsidR="00C15EF6">
        <w:rPr>
          <w:rFonts w:ascii="Times New Roman" w:eastAsia="Times New Roman" w:hAnsi="Times New Roman" w:cs="Times New Roman"/>
        </w:rPr>
        <w:t>1</w:t>
      </w:r>
      <w:r w:rsidR="00441BE2">
        <w:rPr>
          <w:rFonts w:ascii="Times New Roman" w:eastAsia="Times New Roman" w:hAnsi="Times New Roman" w:cs="Times New Roman"/>
        </w:rPr>
        <w:t xml:space="preserve"> </w:t>
      </w:r>
      <w:r w:rsidRPr="00410956">
        <w:rPr>
          <w:rFonts w:ascii="Times New Roman" w:eastAsia="Times New Roman" w:hAnsi="Times New Roman" w:cs="Times New Roman"/>
        </w:rPr>
        <w:t>год.</w:t>
      </w:r>
    </w:p>
    <w:tbl>
      <w:tblPr>
        <w:tblW w:w="15310" w:type="dxa"/>
        <w:tblCellSpacing w:w="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41"/>
        <w:gridCol w:w="3367"/>
        <w:gridCol w:w="3367"/>
        <w:gridCol w:w="3367"/>
        <w:gridCol w:w="3368"/>
      </w:tblGrid>
      <w:tr w:rsidR="00D61B50" w:rsidRPr="00410956" w14:paraId="24E3AB60" w14:textId="77777777" w:rsidTr="00DF77A3">
        <w:trPr>
          <w:tblCellSpacing w:w="0" w:type="dxa"/>
        </w:trPr>
        <w:tc>
          <w:tcPr>
            <w:tcW w:w="1841" w:type="dxa"/>
            <w:vAlign w:val="center"/>
            <w:hideMark/>
          </w:tcPr>
          <w:p w14:paraId="55434F20" w14:textId="77777777" w:rsidR="00D61B50" w:rsidRPr="00410956" w:rsidRDefault="00D61B50" w:rsidP="009C3BF1">
            <w:pPr>
              <w:spacing w:after="0" w:line="240" w:lineRule="auto"/>
              <w:jc w:val="center"/>
              <w:rPr>
                <w:rFonts w:ascii="Times New Roman" w:eastAsia="Times New Roman" w:hAnsi="Times New Roman" w:cs="Times New Roman"/>
                <w:b/>
                <w:sz w:val="20"/>
                <w:szCs w:val="20"/>
              </w:rPr>
            </w:pPr>
            <w:r w:rsidRPr="00410956">
              <w:rPr>
                <w:rFonts w:ascii="Times New Roman" w:eastAsia="Times New Roman" w:hAnsi="Times New Roman" w:cs="Times New Roman"/>
                <w:b/>
                <w:sz w:val="20"/>
                <w:szCs w:val="20"/>
              </w:rPr>
              <w:t>Модулі</w:t>
            </w:r>
          </w:p>
        </w:tc>
        <w:tc>
          <w:tcPr>
            <w:tcW w:w="13469" w:type="dxa"/>
            <w:gridSpan w:val="4"/>
            <w:vAlign w:val="center"/>
            <w:hideMark/>
          </w:tcPr>
          <w:p w14:paraId="123F63C8" w14:textId="77777777" w:rsidR="00D61B50" w:rsidRPr="00410956" w:rsidRDefault="00D61B50"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b/>
                <w:bCs/>
                <w:sz w:val="20"/>
                <w:szCs w:val="20"/>
              </w:rPr>
              <w:t>Змістовий модуль 1</w:t>
            </w:r>
          </w:p>
        </w:tc>
      </w:tr>
      <w:tr w:rsidR="00D61B50" w:rsidRPr="00410956" w14:paraId="5DE27191" w14:textId="77777777" w:rsidTr="00DF77A3">
        <w:trPr>
          <w:trHeight w:val="210"/>
          <w:tblCellSpacing w:w="0" w:type="dxa"/>
        </w:trPr>
        <w:tc>
          <w:tcPr>
            <w:tcW w:w="1841" w:type="dxa"/>
            <w:vAlign w:val="center"/>
            <w:hideMark/>
          </w:tcPr>
          <w:p w14:paraId="4D3252CC" w14:textId="77777777" w:rsidR="00D61B50" w:rsidRPr="00410956" w:rsidRDefault="00D61B50"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Назва модуля</w:t>
            </w:r>
          </w:p>
        </w:tc>
        <w:tc>
          <w:tcPr>
            <w:tcW w:w="13469" w:type="dxa"/>
            <w:gridSpan w:val="4"/>
            <w:vAlign w:val="center"/>
            <w:hideMark/>
          </w:tcPr>
          <w:p w14:paraId="1E9F3C8B" w14:textId="77777777" w:rsidR="00D61B50" w:rsidRPr="009C3BF1" w:rsidRDefault="009C3BF1" w:rsidP="009C3BF1">
            <w:pPr>
              <w:spacing w:after="0" w:line="240" w:lineRule="auto"/>
              <w:jc w:val="center"/>
              <w:rPr>
                <w:rFonts w:ascii="Times New Roman" w:eastAsia="Times New Roman" w:hAnsi="Times New Roman" w:cs="Times New Roman"/>
                <w:sz w:val="24"/>
                <w:szCs w:val="24"/>
              </w:rPr>
            </w:pPr>
            <w:r w:rsidRPr="009C3BF1">
              <w:rPr>
                <w:rFonts w:ascii="Times New Roman" w:eastAsia="Times New Roman" w:hAnsi="Times New Roman" w:cs="Times New Roman"/>
                <w:b/>
                <w:sz w:val="24"/>
                <w:szCs w:val="24"/>
              </w:rPr>
              <w:t>ПРОМИСЛОВ</w:t>
            </w:r>
            <w:r w:rsidRPr="009C3BF1">
              <w:rPr>
                <w:rFonts w:ascii="Times New Roman" w:hAnsi="Times New Roman" w:cs="Times New Roman"/>
                <w:b/>
                <w:sz w:val="24"/>
                <w:szCs w:val="24"/>
              </w:rPr>
              <w:t>А</w:t>
            </w:r>
            <w:r w:rsidRPr="009C3BF1">
              <w:rPr>
                <w:rFonts w:ascii="Times New Roman" w:eastAsia="Times New Roman" w:hAnsi="Times New Roman" w:cs="Times New Roman"/>
                <w:b/>
                <w:sz w:val="24"/>
                <w:szCs w:val="24"/>
              </w:rPr>
              <w:t xml:space="preserve"> </w:t>
            </w:r>
            <w:r w:rsidRPr="009C3BF1">
              <w:rPr>
                <w:rFonts w:ascii="Times New Roman" w:hAnsi="Times New Roman" w:cs="Times New Roman"/>
                <w:b/>
                <w:sz w:val="24"/>
                <w:szCs w:val="24"/>
              </w:rPr>
              <w:t>ФАРМАЦЕВТИЧНА</w:t>
            </w:r>
            <w:r w:rsidRPr="009C3BF1">
              <w:rPr>
                <w:rFonts w:ascii="Times New Roman" w:eastAsia="Times New Roman" w:hAnsi="Times New Roman" w:cs="Times New Roman"/>
                <w:b/>
                <w:sz w:val="24"/>
                <w:szCs w:val="24"/>
              </w:rPr>
              <w:t xml:space="preserve"> БІОТЕХНОЛОГІ</w:t>
            </w:r>
            <w:r w:rsidRPr="009C3BF1">
              <w:rPr>
                <w:rFonts w:ascii="Times New Roman" w:hAnsi="Times New Roman" w:cs="Times New Roman"/>
                <w:b/>
                <w:sz w:val="24"/>
                <w:szCs w:val="24"/>
              </w:rPr>
              <w:t>Я</w:t>
            </w:r>
          </w:p>
        </w:tc>
      </w:tr>
      <w:tr w:rsidR="009C3BF1" w:rsidRPr="00410956" w14:paraId="762E278E" w14:textId="77777777" w:rsidTr="00DF77A3">
        <w:trPr>
          <w:tblCellSpacing w:w="0" w:type="dxa"/>
        </w:trPr>
        <w:tc>
          <w:tcPr>
            <w:tcW w:w="1841" w:type="dxa"/>
            <w:vAlign w:val="center"/>
            <w:hideMark/>
          </w:tcPr>
          <w:p w14:paraId="532BB60B"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Кількість балів за модуль</w:t>
            </w:r>
          </w:p>
        </w:tc>
        <w:tc>
          <w:tcPr>
            <w:tcW w:w="13469" w:type="dxa"/>
            <w:gridSpan w:val="4"/>
            <w:vAlign w:val="center"/>
            <w:hideMark/>
          </w:tcPr>
          <w:p w14:paraId="4EF3B330"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__</w:t>
            </w:r>
            <w:r>
              <w:rPr>
                <w:rFonts w:ascii="Times New Roman" w:eastAsia="Times New Roman" w:hAnsi="Times New Roman" w:cs="Times New Roman"/>
                <w:sz w:val="20"/>
                <w:szCs w:val="20"/>
              </w:rPr>
              <w:t>6</w:t>
            </w:r>
            <w:r w:rsidRPr="00410956">
              <w:rPr>
                <w:rFonts w:ascii="Times New Roman" w:eastAsia="Times New Roman" w:hAnsi="Times New Roman" w:cs="Times New Roman"/>
                <w:sz w:val="20"/>
                <w:szCs w:val="20"/>
              </w:rPr>
              <w:t>0__ балів</w:t>
            </w:r>
          </w:p>
        </w:tc>
      </w:tr>
      <w:tr w:rsidR="009C3BF1" w:rsidRPr="00410956" w14:paraId="2CE32FB7" w14:textId="77777777" w:rsidTr="00DF77A3">
        <w:trPr>
          <w:trHeight w:val="149"/>
          <w:tblCellSpacing w:w="0" w:type="dxa"/>
        </w:trPr>
        <w:tc>
          <w:tcPr>
            <w:tcW w:w="1841" w:type="dxa"/>
            <w:vAlign w:val="center"/>
            <w:hideMark/>
          </w:tcPr>
          <w:p w14:paraId="63B05ABC"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Лекції</w:t>
            </w:r>
          </w:p>
        </w:tc>
        <w:tc>
          <w:tcPr>
            <w:tcW w:w="3367" w:type="dxa"/>
            <w:vAlign w:val="center"/>
            <w:hideMark/>
          </w:tcPr>
          <w:p w14:paraId="7F95CAB7"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1</w:t>
            </w:r>
          </w:p>
        </w:tc>
        <w:tc>
          <w:tcPr>
            <w:tcW w:w="3367" w:type="dxa"/>
            <w:vAlign w:val="center"/>
          </w:tcPr>
          <w:p w14:paraId="308EC851"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2</w:t>
            </w:r>
          </w:p>
        </w:tc>
        <w:tc>
          <w:tcPr>
            <w:tcW w:w="3367" w:type="dxa"/>
            <w:vAlign w:val="center"/>
          </w:tcPr>
          <w:p w14:paraId="70A78C63"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3</w:t>
            </w:r>
          </w:p>
        </w:tc>
        <w:tc>
          <w:tcPr>
            <w:tcW w:w="3368" w:type="dxa"/>
            <w:vAlign w:val="center"/>
          </w:tcPr>
          <w:p w14:paraId="66C19E4F" w14:textId="77777777" w:rsidR="009C3BF1" w:rsidRPr="009C3BF1" w:rsidRDefault="009C3BF1" w:rsidP="009C3BF1">
            <w:pPr>
              <w:spacing w:after="0" w:line="240" w:lineRule="auto"/>
              <w:jc w:val="center"/>
              <w:rPr>
                <w:rFonts w:ascii="Times New Roman" w:eastAsia="Times New Roman" w:hAnsi="Times New Roman" w:cs="Times New Roman"/>
                <w:sz w:val="28"/>
                <w:szCs w:val="28"/>
              </w:rPr>
            </w:pPr>
            <w:r w:rsidRPr="009C3BF1">
              <w:rPr>
                <w:rFonts w:ascii="Times New Roman" w:eastAsia="Times New Roman" w:hAnsi="Times New Roman" w:cs="Times New Roman"/>
                <w:sz w:val="28"/>
                <w:szCs w:val="28"/>
              </w:rPr>
              <w:t>4</w:t>
            </w:r>
          </w:p>
        </w:tc>
      </w:tr>
      <w:tr w:rsidR="009C3BF1" w:rsidRPr="00410956" w14:paraId="1188CCBC" w14:textId="77777777" w:rsidTr="00DF77A3">
        <w:trPr>
          <w:trHeight w:val="436"/>
          <w:tblCellSpacing w:w="0" w:type="dxa"/>
        </w:trPr>
        <w:tc>
          <w:tcPr>
            <w:tcW w:w="1841" w:type="dxa"/>
            <w:vAlign w:val="center"/>
            <w:hideMark/>
          </w:tcPr>
          <w:p w14:paraId="22AA525A"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Теми лекцій</w:t>
            </w:r>
          </w:p>
        </w:tc>
        <w:tc>
          <w:tcPr>
            <w:tcW w:w="3367" w:type="dxa"/>
            <w:hideMark/>
          </w:tcPr>
          <w:p w14:paraId="7B261C7C" w14:textId="7E6E4AC1" w:rsidR="009C3BF1" w:rsidRPr="00410956" w:rsidRDefault="009C3BF1" w:rsidP="009C3BF1">
            <w:pPr>
              <w:shd w:val="clear" w:color="auto" w:fill="FFFFFF"/>
              <w:spacing w:after="0" w:line="240" w:lineRule="auto"/>
              <w:jc w:val="both"/>
              <w:rPr>
                <w:rFonts w:ascii="Times New Roman" w:eastAsia="Times New Roman" w:hAnsi="Times New Roman" w:cs="Times New Roman"/>
                <w:i/>
                <w:sz w:val="16"/>
                <w:szCs w:val="16"/>
              </w:rPr>
            </w:pPr>
            <w:r w:rsidRPr="00C67235">
              <w:rPr>
                <w:rFonts w:ascii="Times New Roman" w:hAnsi="Times New Roman" w:cs="Times New Roman"/>
                <w:sz w:val="20"/>
                <w:szCs w:val="20"/>
              </w:rPr>
              <w:t xml:space="preserve">Предмет, методи й завдання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основні етапи розвитку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загальні можливості застосування в практичній і науковій діяльності біотехнологічних методів традиційної і новітньої біотехнології, зв</w:t>
            </w:r>
            <w:r w:rsidR="00DF77A3">
              <w:rPr>
                <w:rFonts w:ascii="Times New Roman" w:hAnsi="Times New Roman" w:cs="Times New Roman"/>
                <w:sz w:val="20"/>
                <w:szCs w:val="20"/>
              </w:rPr>
              <w:t>’</w:t>
            </w:r>
            <w:r w:rsidRPr="00C67235">
              <w:rPr>
                <w:rFonts w:ascii="Times New Roman" w:hAnsi="Times New Roman" w:cs="Times New Roman"/>
                <w:sz w:val="20"/>
                <w:szCs w:val="20"/>
              </w:rPr>
              <w:t xml:space="preserve">язок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з різними науковими напрямками </w:t>
            </w:r>
          </w:p>
        </w:tc>
        <w:tc>
          <w:tcPr>
            <w:tcW w:w="3367" w:type="dxa"/>
          </w:tcPr>
          <w:p w14:paraId="001FC06E"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sidRPr="006451E6">
              <w:rPr>
                <w:rFonts w:ascii="Times New Roman" w:eastAsia="Times New Roman" w:hAnsi="Times New Roman" w:cs="Times New Roman"/>
                <w:bCs/>
                <w:color w:val="032105"/>
                <w:sz w:val="20"/>
                <w:szCs w:val="20"/>
              </w:rPr>
              <w:t xml:space="preserve">Промислова біотехнологія  отримання </w:t>
            </w:r>
            <w:proofErr w:type="spellStart"/>
            <w:r w:rsidRPr="006451E6">
              <w:rPr>
                <w:rFonts w:ascii="Times New Roman" w:eastAsia="Times New Roman" w:hAnsi="Times New Roman" w:cs="Times New Roman"/>
                <w:bCs/>
                <w:color w:val="032105"/>
                <w:sz w:val="20"/>
                <w:szCs w:val="20"/>
              </w:rPr>
              <w:t>рекомбінантних</w:t>
            </w:r>
            <w:proofErr w:type="spellEnd"/>
            <w:r w:rsidRPr="006451E6">
              <w:rPr>
                <w:rFonts w:ascii="Times New Roman" w:eastAsia="Times New Roman" w:hAnsi="Times New Roman" w:cs="Times New Roman"/>
                <w:bCs/>
                <w:color w:val="032105"/>
                <w:sz w:val="20"/>
                <w:szCs w:val="20"/>
              </w:rPr>
              <w:t xml:space="preserve"> ДНК; антибіотиків; </w:t>
            </w:r>
            <w:proofErr w:type="spellStart"/>
            <w:r w:rsidRPr="006451E6">
              <w:rPr>
                <w:rFonts w:ascii="Times New Roman" w:eastAsia="Times New Roman" w:hAnsi="Times New Roman" w:cs="Times New Roman"/>
                <w:bCs/>
                <w:color w:val="032105"/>
                <w:sz w:val="20"/>
                <w:szCs w:val="20"/>
              </w:rPr>
              <w:t>гепаринів</w:t>
            </w:r>
            <w:proofErr w:type="spellEnd"/>
            <w:r w:rsidRPr="006451E6">
              <w:rPr>
                <w:rFonts w:ascii="Times New Roman" w:eastAsia="Times New Roman" w:hAnsi="Times New Roman" w:cs="Times New Roman"/>
                <w:bCs/>
                <w:color w:val="032105"/>
                <w:sz w:val="20"/>
                <w:szCs w:val="20"/>
              </w:rPr>
              <w:t xml:space="preserve">, вітамінів, гормональних препаратів </w:t>
            </w:r>
          </w:p>
          <w:p w14:paraId="5D25E758"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c>
          <w:tcPr>
            <w:tcW w:w="3367" w:type="dxa"/>
          </w:tcPr>
          <w:p w14:paraId="1228FB55"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sidRPr="006451E6">
              <w:rPr>
                <w:rFonts w:ascii="Times New Roman" w:eastAsia="Times New Roman" w:hAnsi="Times New Roman" w:cs="Times New Roman"/>
                <w:bCs/>
                <w:color w:val="032105"/>
                <w:sz w:val="20"/>
                <w:szCs w:val="20"/>
              </w:rPr>
              <w:t>Нові технології у виготовленні імунобіологічних препаратів, амінокислот, фармацевтичних препаратів з дріжджів, біотехнологія рослин</w:t>
            </w:r>
          </w:p>
          <w:p w14:paraId="493E9E01"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c>
          <w:tcPr>
            <w:tcW w:w="3368" w:type="dxa"/>
          </w:tcPr>
          <w:p w14:paraId="02407A10" w14:textId="77777777" w:rsidR="009C3BF1" w:rsidRPr="001976F4" w:rsidRDefault="009C3BF1" w:rsidP="009C3BF1">
            <w:pPr>
              <w:shd w:val="clear" w:color="auto" w:fill="FFFFFF"/>
              <w:spacing w:after="0" w:line="240" w:lineRule="auto"/>
              <w:jc w:val="both"/>
              <w:rPr>
                <w:rFonts w:ascii="Times New Roman" w:hAnsi="Times New Roman" w:cs="Times New Roman"/>
                <w:b/>
              </w:rPr>
            </w:pPr>
            <w:r w:rsidRPr="001976F4">
              <w:rPr>
                <w:rFonts w:ascii="Times New Roman" w:eastAsia="Times New Roman" w:hAnsi="Times New Roman" w:cs="Times New Roman"/>
                <w:bCs/>
                <w:color w:val="032105"/>
              </w:rPr>
              <w:t>Вимоги до виробництва і контролю якості біотехнологічних препаратів</w:t>
            </w:r>
          </w:p>
          <w:p w14:paraId="7E97684A" w14:textId="77777777" w:rsidR="009C3BF1" w:rsidRPr="00410956" w:rsidRDefault="009C3BF1" w:rsidP="009C3BF1">
            <w:pPr>
              <w:spacing w:after="0" w:line="240" w:lineRule="auto"/>
              <w:rPr>
                <w:rFonts w:ascii="Times New Roman" w:eastAsia="Times New Roman" w:hAnsi="Times New Roman" w:cs="Times New Roman"/>
                <w:i/>
                <w:sz w:val="16"/>
                <w:szCs w:val="16"/>
              </w:rPr>
            </w:pPr>
          </w:p>
        </w:tc>
      </w:tr>
      <w:tr w:rsidR="009C3BF1" w:rsidRPr="00410956" w14:paraId="6235D845" w14:textId="77777777" w:rsidTr="00DF77A3">
        <w:trPr>
          <w:trHeight w:val="143"/>
          <w:tblCellSpacing w:w="0" w:type="dxa"/>
        </w:trPr>
        <w:tc>
          <w:tcPr>
            <w:tcW w:w="1841" w:type="dxa"/>
            <w:vAlign w:val="center"/>
          </w:tcPr>
          <w:p w14:paraId="4822F76D" w14:textId="77777777" w:rsidR="009C3BF1" w:rsidRPr="00410956" w:rsidRDefault="009C3BF1" w:rsidP="009C3BF1">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Теми практичних занять</w:t>
            </w:r>
          </w:p>
        </w:tc>
        <w:tc>
          <w:tcPr>
            <w:tcW w:w="3367" w:type="dxa"/>
            <w:vAlign w:val="center"/>
          </w:tcPr>
          <w:p w14:paraId="007AF41B" w14:textId="176DE402" w:rsidR="009C3BF1" w:rsidRPr="00410956" w:rsidRDefault="009C3BF1" w:rsidP="009C3BF1">
            <w:pPr>
              <w:spacing w:after="0" w:line="240" w:lineRule="auto"/>
              <w:ind w:left="66"/>
              <w:rPr>
                <w:rFonts w:ascii="Times New Roman" w:eastAsia="Times New Roman" w:hAnsi="Times New Roman" w:cs="Times New Roman"/>
                <w:i/>
                <w:sz w:val="20"/>
                <w:szCs w:val="20"/>
              </w:rPr>
            </w:pPr>
            <w:r>
              <w:rPr>
                <w:rFonts w:ascii="Times New Roman" w:hAnsi="Times New Roman" w:cs="Times New Roman"/>
                <w:sz w:val="20"/>
                <w:szCs w:val="20"/>
              </w:rPr>
              <w:t>О</w:t>
            </w:r>
            <w:r w:rsidRPr="00C67235">
              <w:rPr>
                <w:rFonts w:ascii="Times New Roman" w:hAnsi="Times New Roman" w:cs="Times New Roman"/>
                <w:sz w:val="20"/>
                <w:szCs w:val="20"/>
              </w:rPr>
              <w:t xml:space="preserve">сновні етапи розвитку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загальні можливості застосування в практичній і науковій діяльності біотехнологічних методів традиційної і новітньої біотехнології, зв</w:t>
            </w:r>
            <w:r w:rsidR="00DF77A3">
              <w:rPr>
                <w:rFonts w:ascii="Times New Roman" w:hAnsi="Times New Roman" w:cs="Times New Roman"/>
                <w:sz w:val="20"/>
                <w:szCs w:val="20"/>
              </w:rPr>
              <w:t>’</w:t>
            </w:r>
            <w:r w:rsidRPr="00C67235">
              <w:rPr>
                <w:rFonts w:ascii="Times New Roman" w:hAnsi="Times New Roman" w:cs="Times New Roman"/>
                <w:sz w:val="20"/>
                <w:szCs w:val="20"/>
              </w:rPr>
              <w:t xml:space="preserve">язок </w:t>
            </w:r>
            <w:r w:rsidRPr="00C67235">
              <w:rPr>
                <w:rFonts w:ascii="Times New Roman" w:eastAsia="Times New Roman" w:hAnsi="Times New Roman" w:cs="Times New Roman"/>
                <w:sz w:val="20"/>
                <w:szCs w:val="20"/>
              </w:rPr>
              <w:t>промислової фармацевтичної біотехнології</w:t>
            </w:r>
            <w:r w:rsidRPr="00C67235">
              <w:rPr>
                <w:rFonts w:ascii="Times New Roman" w:hAnsi="Times New Roman" w:cs="Times New Roman"/>
                <w:sz w:val="20"/>
                <w:szCs w:val="20"/>
              </w:rPr>
              <w:t xml:space="preserve"> з різними науковими напрямками</w:t>
            </w:r>
          </w:p>
        </w:tc>
        <w:tc>
          <w:tcPr>
            <w:tcW w:w="3367" w:type="dxa"/>
          </w:tcPr>
          <w:p w14:paraId="07F36BAE" w14:textId="77777777" w:rsidR="009C3BF1" w:rsidRPr="006451E6" w:rsidRDefault="009C3BF1" w:rsidP="00424732">
            <w:pPr>
              <w:shd w:val="clear" w:color="auto" w:fill="FFFFFF"/>
              <w:spacing w:after="0" w:line="240" w:lineRule="auto"/>
              <w:jc w:val="both"/>
              <w:rPr>
                <w:rFonts w:ascii="Times New Roman" w:hAnsi="Times New Roman" w:cs="Times New Roman"/>
                <w:b/>
                <w:sz w:val="20"/>
                <w:szCs w:val="20"/>
              </w:rPr>
            </w:pPr>
            <w:r>
              <w:rPr>
                <w:rFonts w:ascii="Times New Roman" w:eastAsia="Times New Roman" w:hAnsi="Times New Roman" w:cs="Times New Roman"/>
                <w:bCs/>
                <w:color w:val="032105"/>
                <w:sz w:val="20"/>
                <w:szCs w:val="20"/>
              </w:rPr>
              <w:t>О</w:t>
            </w:r>
            <w:r w:rsidRPr="006451E6">
              <w:rPr>
                <w:rFonts w:ascii="Times New Roman" w:eastAsia="Times New Roman" w:hAnsi="Times New Roman" w:cs="Times New Roman"/>
                <w:bCs/>
                <w:color w:val="032105"/>
                <w:sz w:val="20"/>
                <w:szCs w:val="20"/>
              </w:rPr>
              <w:t xml:space="preserve">тримання </w:t>
            </w:r>
            <w:proofErr w:type="spellStart"/>
            <w:r w:rsidRPr="006451E6">
              <w:rPr>
                <w:rFonts w:ascii="Times New Roman" w:eastAsia="Times New Roman" w:hAnsi="Times New Roman" w:cs="Times New Roman"/>
                <w:bCs/>
                <w:color w:val="032105"/>
                <w:sz w:val="20"/>
                <w:szCs w:val="20"/>
              </w:rPr>
              <w:t>рекомбінантних</w:t>
            </w:r>
            <w:proofErr w:type="spellEnd"/>
            <w:r w:rsidRPr="006451E6">
              <w:rPr>
                <w:rFonts w:ascii="Times New Roman" w:eastAsia="Times New Roman" w:hAnsi="Times New Roman" w:cs="Times New Roman"/>
                <w:bCs/>
                <w:color w:val="032105"/>
                <w:sz w:val="20"/>
                <w:szCs w:val="20"/>
              </w:rPr>
              <w:t xml:space="preserve"> ДНК; антибіотиків; </w:t>
            </w:r>
            <w:proofErr w:type="spellStart"/>
            <w:r w:rsidRPr="006451E6">
              <w:rPr>
                <w:rFonts w:ascii="Times New Roman" w:eastAsia="Times New Roman" w:hAnsi="Times New Roman" w:cs="Times New Roman"/>
                <w:bCs/>
                <w:color w:val="032105"/>
                <w:sz w:val="20"/>
                <w:szCs w:val="20"/>
              </w:rPr>
              <w:t>гепаринів</w:t>
            </w:r>
            <w:proofErr w:type="spellEnd"/>
            <w:r w:rsidRPr="006451E6">
              <w:rPr>
                <w:rFonts w:ascii="Times New Roman" w:eastAsia="Times New Roman" w:hAnsi="Times New Roman" w:cs="Times New Roman"/>
                <w:bCs/>
                <w:color w:val="032105"/>
                <w:sz w:val="20"/>
                <w:szCs w:val="20"/>
              </w:rPr>
              <w:t xml:space="preserve">, вітамінів, гормональних препаратів </w:t>
            </w:r>
          </w:p>
          <w:p w14:paraId="2076AAB6" w14:textId="77777777" w:rsidR="009C3BF1" w:rsidRPr="00410956" w:rsidRDefault="009C3BF1" w:rsidP="00424732">
            <w:pPr>
              <w:spacing w:after="0" w:line="240" w:lineRule="auto"/>
              <w:rPr>
                <w:rFonts w:ascii="Times New Roman" w:eastAsia="Times New Roman" w:hAnsi="Times New Roman" w:cs="Times New Roman"/>
                <w:i/>
                <w:sz w:val="16"/>
                <w:szCs w:val="16"/>
              </w:rPr>
            </w:pPr>
          </w:p>
        </w:tc>
        <w:tc>
          <w:tcPr>
            <w:tcW w:w="3367" w:type="dxa"/>
            <w:vAlign w:val="center"/>
          </w:tcPr>
          <w:p w14:paraId="037FC573" w14:textId="77777777" w:rsidR="009C3BF1" w:rsidRPr="006451E6" w:rsidRDefault="009C3BF1" w:rsidP="009C3BF1">
            <w:pPr>
              <w:shd w:val="clear" w:color="auto" w:fill="FFFFFF"/>
              <w:spacing w:after="0" w:line="240" w:lineRule="auto"/>
              <w:jc w:val="both"/>
              <w:rPr>
                <w:rFonts w:ascii="Times New Roman" w:hAnsi="Times New Roman" w:cs="Times New Roman"/>
                <w:b/>
                <w:sz w:val="20"/>
                <w:szCs w:val="20"/>
              </w:rPr>
            </w:pPr>
            <w:r>
              <w:rPr>
                <w:rFonts w:ascii="Times New Roman" w:eastAsia="Times New Roman" w:hAnsi="Times New Roman" w:cs="Times New Roman"/>
                <w:bCs/>
                <w:color w:val="032105"/>
                <w:sz w:val="20"/>
                <w:szCs w:val="20"/>
              </w:rPr>
              <w:t>Т</w:t>
            </w:r>
            <w:r w:rsidRPr="006451E6">
              <w:rPr>
                <w:rFonts w:ascii="Times New Roman" w:eastAsia="Times New Roman" w:hAnsi="Times New Roman" w:cs="Times New Roman"/>
                <w:bCs/>
                <w:color w:val="032105"/>
                <w:sz w:val="20"/>
                <w:szCs w:val="20"/>
              </w:rPr>
              <w:t>ехнології у виготовленні імунобіологічних препаратів, амінокислот, фармацевтичних препаратів з дріжджів, біотехнологія рослин</w:t>
            </w:r>
          </w:p>
          <w:p w14:paraId="57C686E2" w14:textId="77777777" w:rsidR="009C3BF1" w:rsidRPr="00410956" w:rsidRDefault="009C3BF1" w:rsidP="009C3BF1">
            <w:pPr>
              <w:spacing w:after="0" w:line="240" w:lineRule="auto"/>
              <w:ind w:left="66"/>
              <w:rPr>
                <w:rFonts w:ascii="Times New Roman" w:eastAsia="Times New Roman" w:hAnsi="Times New Roman" w:cs="Times New Roman"/>
                <w:i/>
                <w:sz w:val="20"/>
                <w:szCs w:val="20"/>
              </w:rPr>
            </w:pPr>
          </w:p>
        </w:tc>
        <w:tc>
          <w:tcPr>
            <w:tcW w:w="3368" w:type="dxa"/>
            <w:vAlign w:val="center"/>
          </w:tcPr>
          <w:p w14:paraId="763173D6" w14:textId="77777777" w:rsidR="009C3BF1" w:rsidRPr="00410956" w:rsidRDefault="009C3BF1" w:rsidP="009C3BF1">
            <w:pPr>
              <w:spacing w:after="0" w:line="240" w:lineRule="auto"/>
              <w:ind w:left="66"/>
              <w:rPr>
                <w:rFonts w:ascii="Times New Roman" w:eastAsia="Times New Roman" w:hAnsi="Times New Roman" w:cs="Times New Roman"/>
                <w:i/>
                <w:sz w:val="20"/>
                <w:szCs w:val="20"/>
              </w:rPr>
            </w:pPr>
            <w:r>
              <w:rPr>
                <w:rFonts w:ascii="Times New Roman" w:eastAsia="Times New Roman" w:hAnsi="Times New Roman" w:cs="Times New Roman"/>
                <w:bCs/>
                <w:color w:val="032105"/>
              </w:rPr>
              <w:t>Контроль</w:t>
            </w:r>
            <w:r w:rsidRPr="001976F4">
              <w:rPr>
                <w:rFonts w:ascii="Times New Roman" w:eastAsia="Times New Roman" w:hAnsi="Times New Roman" w:cs="Times New Roman"/>
                <w:bCs/>
                <w:color w:val="032105"/>
              </w:rPr>
              <w:t xml:space="preserve"> якості біотехнологічних препаратів</w:t>
            </w:r>
          </w:p>
        </w:tc>
      </w:tr>
      <w:tr w:rsidR="00DF77A3" w:rsidRPr="00410956" w14:paraId="4D233F7E" w14:textId="77777777" w:rsidTr="00801FE9">
        <w:trPr>
          <w:trHeight w:val="143"/>
          <w:tblCellSpacing w:w="0" w:type="dxa"/>
        </w:trPr>
        <w:tc>
          <w:tcPr>
            <w:tcW w:w="1841" w:type="dxa"/>
            <w:vAlign w:val="center"/>
          </w:tcPr>
          <w:p w14:paraId="3C4FC900" w14:textId="7E3BCE23" w:rsidR="00DF77A3" w:rsidRPr="00410956" w:rsidRDefault="00DF77A3" w:rsidP="00DF77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Теми лабораторних</w:t>
            </w:r>
          </w:p>
        </w:tc>
        <w:tc>
          <w:tcPr>
            <w:tcW w:w="3367" w:type="dxa"/>
            <w:vAlign w:val="center"/>
          </w:tcPr>
          <w:p w14:paraId="5BDEE07C" w14:textId="77777777" w:rsidR="00DF77A3" w:rsidRPr="00E84D48" w:rsidRDefault="00DF77A3" w:rsidP="00DF77A3">
            <w:pPr>
              <w:spacing w:after="0" w:line="240" w:lineRule="auto"/>
              <w:ind w:left="66"/>
              <w:rPr>
                <w:rFonts w:ascii="Times New Roman" w:hAnsi="Times New Roman" w:cs="Times New Roman"/>
                <w:sz w:val="20"/>
                <w:szCs w:val="20"/>
              </w:rPr>
            </w:pPr>
          </w:p>
        </w:tc>
        <w:tc>
          <w:tcPr>
            <w:tcW w:w="3367" w:type="dxa"/>
          </w:tcPr>
          <w:p w14:paraId="1056ECEF" w14:textId="6B9D5EE3" w:rsidR="00DF77A3" w:rsidRPr="00E84D48" w:rsidRDefault="00DF77A3" w:rsidP="00DF77A3">
            <w:pPr>
              <w:shd w:val="clear" w:color="auto" w:fill="FFFFFF"/>
              <w:spacing w:after="0" w:line="240" w:lineRule="auto"/>
              <w:jc w:val="both"/>
              <w:rPr>
                <w:rFonts w:ascii="Times New Roman" w:eastAsia="Times New Roman" w:hAnsi="Times New Roman" w:cs="Times New Roman"/>
                <w:bCs/>
                <w:color w:val="032105"/>
                <w:sz w:val="20"/>
                <w:szCs w:val="20"/>
              </w:rPr>
            </w:pPr>
            <w:r w:rsidRPr="00E84D48">
              <w:rPr>
                <w:rFonts w:ascii="Times New Roman" w:hAnsi="Times New Roman" w:cs="Times New Roman"/>
                <w:sz w:val="20"/>
                <w:szCs w:val="20"/>
              </w:rPr>
              <w:t>Біотехнологія отримання фармацевтичних препаратів на основі дріжджів</w:t>
            </w:r>
          </w:p>
        </w:tc>
        <w:tc>
          <w:tcPr>
            <w:tcW w:w="3367" w:type="dxa"/>
            <w:vAlign w:val="center"/>
          </w:tcPr>
          <w:p w14:paraId="71CC5846" w14:textId="776EB49B" w:rsidR="00DF77A3" w:rsidRPr="00E84D48" w:rsidRDefault="00DF77A3" w:rsidP="00DF77A3">
            <w:pPr>
              <w:shd w:val="clear" w:color="auto" w:fill="FFFFFF"/>
              <w:spacing w:after="0" w:line="240" w:lineRule="auto"/>
              <w:jc w:val="both"/>
              <w:rPr>
                <w:rFonts w:ascii="Times New Roman" w:eastAsia="Times New Roman" w:hAnsi="Times New Roman" w:cs="Times New Roman"/>
                <w:bCs/>
                <w:color w:val="032105"/>
                <w:sz w:val="20"/>
                <w:szCs w:val="20"/>
              </w:rPr>
            </w:pPr>
            <w:r w:rsidRPr="00E84D48">
              <w:rPr>
                <w:rFonts w:ascii="Times New Roman" w:hAnsi="Times New Roman" w:cs="Times New Roman"/>
                <w:sz w:val="20"/>
                <w:szCs w:val="20"/>
              </w:rPr>
              <w:t>Виділення ферментів з дріжджів</w:t>
            </w:r>
          </w:p>
        </w:tc>
        <w:tc>
          <w:tcPr>
            <w:tcW w:w="3368" w:type="dxa"/>
          </w:tcPr>
          <w:p w14:paraId="47637243" w14:textId="7014ED39" w:rsidR="00DF77A3" w:rsidRPr="00E84D48" w:rsidRDefault="00DF77A3" w:rsidP="00DF77A3">
            <w:pPr>
              <w:spacing w:after="0" w:line="240" w:lineRule="auto"/>
              <w:ind w:left="66"/>
              <w:rPr>
                <w:rFonts w:ascii="Times New Roman" w:eastAsia="Times New Roman" w:hAnsi="Times New Roman" w:cs="Times New Roman"/>
                <w:bCs/>
                <w:color w:val="032105"/>
                <w:sz w:val="20"/>
                <w:szCs w:val="20"/>
              </w:rPr>
            </w:pPr>
            <w:r w:rsidRPr="00E84D48">
              <w:rPr>
                <w:rFonts w:ascii="Times New Roman" w:eastAsia="Times New Roman" w:hAnsi="Times New Roman" w:cs="Times New Roman"/>
                <w:bCs/>
                <w:color w:val="032105"/>
                <w:sz w:val="20"/>
                <w:szCs w:val="20"/>
              </w:rPr>
              <w:t>Контроль якості біотехнологічних препаратів</w:t>
            </w:r>
          </w:p>
        </w:tc>
      </w:tr>
      <w:tr w:rsidR="00DF77A3" w:rsidRPr="00410956" w14:paraId="4E259C4D" w14:textId="77777777" w:rsidTr="00DF77A3">
        <w:trPr>
          <w:tblCellSpacing w:w="0" w:type="dxa"/>
        </w:trPr>
        <w:tc>
          <w:tcPr>
            <w:tcW w:w="1841" w:type="dxa"/>
            <w:vAlign w:val="center"/>
            <w:hideMark/>
          </w:tcPr>
          <w:p w14:paraId="46B6AEE6"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Самостійна робота</w:t>
            </w:r>
          </w:p>
        </w:tc>
        <w:tc>
          <w:tcPr>
            <w:tcW w:w="3367" w:type="dxa"/>
            <w:vAlign w:val="center"/>
            <w:hideMark/>
          </w:tcPr>
          <w:p w14:paraId="6960939B" w14:textId="77777777" w:rsidR="00DF77A3" w:rsidRPr="00410956" w:rsidRDefault="00DF77A3" w:rsidP="00DF77A3">
            <w:pPr>
              <w:spacing w:after="0" w:line="240" w:lineRule="auto"/>
              <w:jc w:val="center"/>
              <w:rPr>
                <w:rFonts w:ascii="Times New Roman" w:hAnsi="Times New Roman"/>
                <w:sz w:val="20"/>
                <w:szCs w:val="20"/>
              </w:rPr>
            </w:pPr>
            <w:r w:rsidRPr="00410956">
              <w:rPr>
                <w:rFonts w:ascii="Times New Roman" w:hAnsi="Times New Roman"/>
                <w:sz w:val="20"/>
                <w:szCs w:val="20"/>
              </w:rPr>
              <w:t>5 балів</w:t>
            </w:r>
          </w:p>
        </w:tc>
        <w:tc>
          <w:tcPr>
            <w:tcW w:w="3367" w:type="dxa"/>
            <w:vAlign w:val="center"/>
          </w:tcPr>
          <w:p w14:paraId="390B8A49" w14:textId="77777777" w:rsidR="00DF77A3" w:rsidRPr="00410956" w:rsidRDefault="00DF77A3" w:rsidP="00DF77A3">
            <w:pPr>
              <w:spacing w:after="0" w:line="240" w:lineRule="auto"/>
              <w:jc w:val="center"/>
              <w:rPr>
                <w:rFonts w:ascii="Times New Roman" w:hAnsi="Times New Roman"/>
                <w:sz w:val="20"/>
                <w:szCs w:val="20"/>
              </w:rPr>
            </w:pPr>
            <w:r w:rsidRPr="00410956">
              <w:rPr>
                <w:rFonts w:ascii="Times New Roman" w:hAnsi="Times New Roman"/>
                <w:sz w:val="20"/>
                <w:szCs w:val="20"/>
              </w:rPr>
              <w:t>5 балів</w:t>
            </w:r>
          </w:p>
        </w:tc>
        <w:tc>
          <w:tcPr>
            <w:tcW w:w="3367" w:type="dxa"/>
            <w:vAlign w:val="center"/>
          </w:tcPr>
          <w:p w14:paraId="0AC4D85B" w14:textId="77777777" w:rsidR="00DF77A3" w:rsidRPr="00410956" w:rsidRDefault="00DF77A3" w:rsidP="00DF77A3">
            <w:pPr>
              <w:spacing w:after="0" w:line="240" w:lineRule="auto"/>
              <w:rPr>
                <w:rFonts w:ascii="Times New Roman" w:hAnsi="Times New Roman"/>
                <w:sz w:val="20"/>
                <w:szCs w:val="20"/>
              </w:rPr>
            </w:pPr>
            <w:r w:rsidRPr="00410956">
              <w:rPr>
                <w:rFonts w:ascii="Times New Roman" w:hAnsi="Times New Roman"/>
                <w:sz w:val="20"/>
                <w:szCs w:val="20"/>
              </w:rPr>
              <w:t>5 балів</w:t>
            </w:r>
          </w:p>
        </w:tc>
        <w:tc>
          <w:tcPr>
            <w:tcW w:w="3368" w:type="dxa"/>
            <w:vAlign w:val="center"/>
          </w:tcPr>
          <w:p w14:paraId="3CACD9A0" w14:textId="77777777" w:rsidR="00DF77A3" w:rsidRPr="00410956" w:rsidRDefault="00DF77A3" w:rsidP="00DF77A3">
            <w:pPr>
              <w:spacing w:after="0" w:line="240" w:lineRule="auto"/>
              <w:rPr>
                <w:rFonts w:ascii="Times New Roman" w:eastAsia="Times New Roman" w:hAnsi="Times New Roman" w:cs="Times New Roman"/>
                <w:sz w:val="20"/>
                <w:szCs w:val="20"/>
              </w:rPr>
            </w:pPr>
            <w:r w:rsidRPr="00410956">
              <w:rPr>
                <w:rFonts w:ascii="Times New Roman" w:hAnsi="Times New Roman"/>
                <w:sz w:val="20"/>
                <w:szCs w:val="20"/>
              </w:rPr>
              <w:t>5 балів</w:t>
            </w:r>
          </w:p>
        </w:tc>
      </w:tr>
      <w:tr w:rsidR="00DF77A3" w:rsidRPr="00410956" w14:paraId="731E8E27" w14:textId="77777777" w:rsidTr="00DF77A3">
        <w:trPr>
          <w:trHeight w:val="25"/>
          <w:tblCellSpacing w:w="0" w:type="dxa"/>
        </w:trPr>
        <w:tc>
          <w:tcPr>
            <w:tcW w:w="1841" w:type="dxa"/>
            <w:vAlign w:val="center"/>
            <w:hideMark/>
          </w:tcPr>
          <w:p w14:paraId="13EA1343"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 xml:space="preserve">Тести </w:t>
            </w:r>
          </w:p>
        </w:tc>
        <w:tc>
          <w:tcPr>
            <w:tcW w:w="13469" w:type="dxa"/>
            <w:gridSpan w:val="4"/>
            <w:vAlign w:val="center"/>
            <w:hideMark/>
          </w:tcPr>
          <w:p w14:paraId="15F1AA4A"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10 балів</w:t>
            </w:r>
          </w:p>
        </w:tc>
      </w:tr>
      <w:tr w:rsidR="00DF77A3" w:rsidRPr="00410956" w14:paraId="426F1E14" w14:textId="77777777" w:rsidTr="00DF77A3">
        <w:trPr>
          <w:tblCellSpacing w:w="0" w:type="dxa"/>
        </w:trPr>
        <w:tc>
          <w:tcPr>
            <w:tcW w:w="1841" w:type="dxa"/>
            <w:vAlign w:val="center"/>
          </w:tcPr>
          <w:p w14:paraId="764073FD"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ІНДЗ</w:t>
            </w:r>
          </w:p>
        </w:tc>
        <w:tc>
          <w:tcPr>
            <w:tcW w:w="13469" w:type="dxa"/>
            <w:gridSpan w:val="4"/>
            <w:vAlign w:val="center"/>
          </w:tcPr>
          <w:p w14:paraId="21AE9AA3" w14:textId="669EC4BD" w:rsidR="00DF77A3" w:rsidRPr="00410956" w:rsidRDefault="00DF77A3" w:rsidP="00DF77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10956">
              <w:rPr>
                <w:rFonts w:ascii="Times New Roman" w:eastAsia="Times New Roman" w:hAnsi="Times New Roman" w:cs="Times New Roman"/>
                <w:sz w:val="20"/>
                <w:szCs w:val="20"/>
              </w:rPr>
              <w:t xml:space="preserve"> балів</w:t>
            </w:r>
          </w:p>
        </w:tc>
      </w:tr>
      <w:tr w:rsidR="00DF77A3" w:rsidRPr="00410956" w14:paraId="12257FE1" w14:textId="77777777" w:rsidTr="00DF77A3">
        <w:trPr>
          <w:tblCellSpacing w:w="0" w:type="dxa"/>
        </w:trPr>
        <w:tc>
          <w:tcPr>
            <w:tcW w:w="1841" w:type="dxa"/>
            <w:vAlign w:val="center"/>
          </w:tcPr>
          <w:p w14:paraId="3BE1CE51"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Види поточного контролю</w:t>
            </w:r>
          </w:p>
        </w:tc>
        <w:tc>
          <w:tcPr>
            <w:tcW w:w="13469" w:type="dxa"/>
            <w:gridSpan w:val="4"/>
            <w:vAlign w:val="center"/>
          </w:tcPr>
          <w:p w14:paraId="60B4C63A" w14:textId="1C96CD8D"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Модульна контрольна робота (</w:t>
            </w:r>
            <w:r>
              <w:rPr>
                <w:rFonts w:ascii="Times New Roman" w:eastAsia="Times New Roman" w:hAnsi="Times New Roman" w:cs="Times New Roman"/>
                <w:sz w:val="20"/>
                <w:szCs w:val="20"/>
              </w:rPr>
              <w:t>30</w:t>
            </w:r>
            <w:r w:rsidRPr="00410956">
              <w:rPr>
                <w:rFonts w:ascii="Times New Roman" w:eastAsia="Times New Roman" w:hAnsi="Times New Roman" w:cs="Times New Roman"/>
                <w:sz w:val="20"/>
                <w:szCs w:val="20"/>
              </w:rPr>
              <w:t xml:space="preserve"> балів)</w:t>
            </w:r>
          </w:p>
        </w:tc>
      </w:tr>
      <w:tr w:rsidR="00DF77A3" w:rsidRPr="00410956" w14:paraId="3E22C302" w14:textId="77777777" w:rsidTr="00DF77A3">
        <w:trPr>
          <w:tblCellSpacing w:w="0" w:type="dxa"/>
        </w:trPr>
        <w:tc>
          <w:tcPr>
            <w:tcW w:w="1841" w:type="dxa"/>
            <w:vAlign w:val="center"/>
          </w:tcPr>
          <w:p w14:paraId="43A7A84A"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Підсумковий контроль</w:t>
            </w:r>
          </w:p>
        </w:tc>
        <w:tc>
          <w:tcPr>
            <w:tcW w:w="13469" w:type="dxa"/>
            <w:gridSpan w:val="4"/>
            <w:vAlign w:val="center"/>
          </w:tcPr>
          <w:p w14:paraId="11EFF8A6" w14:textId="77777777" w:rsidR="00DF77A3" w:rsidRPr="00410956" w:rsidRDefault="00DF77A3" w:rsidP="00DF77A3">
            <w:pPr>
              <w:spacing w:after="0" w:line="240" w:lineRule="auto"/>
              <w:jc w:val="center"/>
              <w:rPr>
                <w:rFonts w:ascii="Times New Roman" w:eastAsia="Times New Roman" w:hAnsi="Times New Roman" w:cs="Times New Roman"/>
                <w:sz w:val="20"/>
                <w:szCs w:val="20"/>
              </w:rPr>
            </w:pPr>
            <w:r w:rsidRPr="00410956">
              <w:rPr>
                <w:rFonts w:ascii="Times New Roman" w:eastAsia="Times New Roman" w:hAnsi="Times New Roman" w:cs="Times New Roman"/>
                <w:sz w:val="20"/>
                <w:szCs w:val="20"/>
              </w:rPr>
              <w:t>Залік (40 балів)</w:t>
            </w:r>
          </w:p>
        </w:tc>
      </w:tr>
    </w:tbl>
    <w:p w14:paraId="56A0013C" w14:textId="77777777" w:rsidR="00200E5F" w:rsidRPr="00410956" w:rsidRDefault="00200E5F" w:rsidP="009C3BF1">
      <w:pPr>
        <w:spacing w:after="0"/>
        <w:ind w:left="-425"/>
        <w:jc w:val="center"/>
        <w:rPr>
          <w:rFonts w:ascii="Times New Roman" w:hAnsi="Times New Roman" w:cs="Times New Roman"/>
          <w:i/>
        </w:rPr>
        <w:sectPr w:rsidR="00200E5F" w:rsidRPr="00410956" w:rsidSect="00497731">
          <w:type w:val="continuous"/>
          <w:pgSz w:w="16838" w:h="11906" w:orient="landscape"/>
          <w:pgMar w:top="1134" w:right="850" w:bottom="1134" w:left="1701" w:header="709" w:footer="709" w:gutter="0"/>
          <w:cols w:space="708"/>
          <w:docGrid w:linePitch="360"/>
        </w:sectPr>
      </w:pPr>
    </w:p>
    <w:p w14:paraId="535C4F03" w14:textId="5AC79AF1" w:rsidR="007B3128" w:rsidRPr="00410956" w:rsidRDefault="007B3128" w:rsidP="007B3128">
      <w:pPr>
        <w:spacing w:after="240"/>
        <w:jc w:val="center"/>
        <w:rPr>
          <w:rFonts w:ascii="Times New Roman" w:hAnsi="Times New Roman"/>
          <w:b/>
          <w:bCs/>
          <w:sz w:val="28"/>
          <w:szCs w:val="28"/>
        </w:rPr>
      </w:pPr>
      <w:r w:rsidRPr="00410956">
        <w:rPr>
          <w:rFonts w:ascii="Times New Roman" w:hAnsi="Times New Roman"/>
          <w:b/>
          <w:bCs/>
          <w:sz w:val="28"/>
          <w:szCs w:val="28"/>
        </w:rPr>
        <w:lastRenderedPageBreak/>
        <w:t>Форми організації занять</w:t>
      </w:r>
    </w:p>
    <w:p w14:paraId="174FF55E" w14:textId="423D9BD8" w:rsidR="005227CD" w:rsidRPr="00410956" w:rsidRDefault="005227CD" w:rsidP="005227CD">
      <w:pPr>
        <w:jc w:val="center"/>
        <w:rPr>
          <w:rFonts w:ascii="Times New Roman" w:hAnsi="Times New Roman" w:cs="Times New Roman"/>
          <w:b/>
          <w:sz w:val="28"/>
          <w:szCs w:val="28"/>
        </w:rPr>
      </w:pPr>
      <w:r w:rsidRPr="00410956">
        <w:rPr>
          <w:rFonts w:ascii="Times New Roman" w:hAnsi="Times New Roman" w:cs="Times New Roman"/>
          <w:b/>
          <w:sz w:val="28"/>
          <w:szCs w:val="28"/>
        </w:rPr>
        <w:t>Теми практичних занять</w:t>
      </w:r>
    </w:p>
    <w:p w14:paraId="7184D15D" w14:textId="77777777" w:rsidR="005227CD" w:rsidRPr="00410956" w:rsidRDefault="005227CD" w:rsidP="005227CD">
      <w:pPr>
        <w:ind w:left="360"/>
        <w:jc w:val="center"/>
        <w:rPr>
          <w:rFonts w:ascii="Times New Roman"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27CD" w:rsidRPr="00410956" w14:paraId="30DB3FA5" w14:textId="77777777" w:rsidTr="00497731">
        <w:tc>
          <w:tcPr>
            <w:tcW w:w="709" w:type="dxa"/>
            <w:shd w:val="clear" w:color="auto" w:fill="auto"/>
          </w:tcPr>
          <w:p w14:paraId="0F60E229" w14:textId="77777777" w:rsidR="005227CD" w:rsidRPr="00410956" w:rsidRDefault="005227CD" w:rsidP="00497731">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w:t>
            </w:r>
          </w:p>
          <w:p w14:paraId="12D0FEA9" w14:textId="77777777" w:rsidR="005227CD" w:rsidRPr="00410956" w:rsidRDefault="005227CD" w:rsidP="00497731">
            <w:pPr>
              <w:ind w:left="142" w:hanging="142"/>
              <w:jc w:val="center"/>
              <w:rPr>
                <w:rFonts w:ascii="Times New Roman" w:hAnsi="Times New Roman" w:cs="Times New Roman"/>
                <w:sz w:val="28"/>
                <w:szCs w:val="28"/>
              </w:rPr>
            </w:pPr>
            <w:r w:rsidRPr="00410956">
              <w:rPr>
                <w:rFonts w:ascii="Times New Roman" w:hAnsi="Times New Roman" w:cs="Times New Roman"/>
                <w:sz w:val="28"/>
                <w:szCs w:val="28"/>
              </w:rPr>
              <w:t>з/п</w:t>
            </w:r>
          </w:p>
        </w:tc>
        <w:tc>
          <w:tcPr>
            <w:tcW w:w="7087" w:type="dxa"/>
            <w:shd w:val="clear" w:color="auto" w:fill="auto"/>
          </w:tcPr>
          <w:p w14:paraId="76C662F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Назва теми</w:t>
            </w:r>
          </w:p>
        </w:tc>
        <w:tc>
          <w:tcPr>
            <w:tcW w:w="1560" w:type="dxa"/>
            <w:shd w:val="clear" w:color="auto" w:fill="auto"/>
          </w:tcPr>
          <w:p w14:paraId="33CFD28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Кількість</w:t>
            </w:r>
          </w:p>
          <w:p w14:paraId="46CC90C9" w14:textId="77777777" w:rsidR="005227CD" w:rsidRPr="00410956" w:rsidRDefault="005227CD" w:rsidP="00497731">
            <w:pPr>
              <w:jc w:val="center"/>
              <w:rPr>
                <w:rFonts w:ascii="Times New Roman" w:hAnsi="Times New Roman" w:cs="Times New Roman"/>
                <w:sz w:val="28"/>
                <w:szCs w:val="28"/>
              </w:rPr>
            </w:pPr>
            <w:r w:rsidRPr="00410956">
              <w:rPr>
                <w:rFonts w:ascii="Times New Roman" w:hAnsi="Times New Roman" w:cs="Times New Roman"/>
                <w:sz w:val="28"/>
                <w:szCs w:val="28"/>
              </w:rPr>
              <w:t>годин</w:t>
            </w:r>
          </w:p>
        </w:tc>
      </w:tr>
      <w:tr w:rsidR="005227CD" w:rsidRPr="00410956" w14:paraId="37E3D3EC" w14:textId="77777777" w:rsidTr="00497731">
        <w:tc>
          <w:tcPr>
            <w:tcW w:w="709" w:type="dxa"/>
            <w:shd w:val="clear" w:color="auto" w:fill="auto"/>
          </w:tcPr>
          <w:p w14:paraId="66256180"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1</w:t>
            </w:r>
          </w:p>
        </w:tc>
        <w:tc>
          <w:tcPr>
            <w:tcW w:w="7087" w:type="dxa"/>
            <w:shd w:val="clear" w:color="auto" w:fill="auto"/>
          </w:tcPr>
          <w:p w14:paraId="431A4D0F" w14:textId="77777777" w:rsidR="005227CD" w:rsidRPr="00087BE1" w:rsidRDefault="00087BE1" w:rsidP="00087BE1">
            <w:pPr>
              <w:spacing w:after="0"/>
              <w:rPr>
                <w:rFonts w:ascii="Times New Roman" w:hAnsi="Times New Roman" w:cs="Times New Roman"/>
                <w:sz w:val="28"/>
                <w:szCs w:val="28"/>
              </w:rPr>
            </w:pPr>
            <w:r w:rsidRPr="00087BE1">
              <w:rPr>
                <w:rFonts w:ascii="Times New Roman" w:hAnsi="Times New Roman" w:cs="Times New Roman"/>
                <w:sz w:val="28"/>
                <w:szCs w:val="28"/>
              </w:rPr>
              <w:t xml:space="preserve">Основні етапи розвитку </w:t>
            </w:r>
            <w:r w:rsidRPr="00087BE1">
              <w:rPr>
                <w:rFonts w:ascii="Times New Roman" w:eastAsia="Times New Roman" w:hAnsi="Times New Roman" w:cs="Times New Roman"/>
                <w:sz w:val="28"/>
                <w:szCs w:val="28"/>
              </w:rPr>
              <w:t>промислової фармацевтичної біотехнології</w:t>
            </w:r>
            <w:r w:rsidRPr="00087BE1">
              <w:rPr>
                <w:rFonts w:ascii="Times New Roman" w:hAnsi="Times New Roman" w:cs="Times New Roman"/>
                <w:sz w:val="28"/>
                <w:szCs w:val="28"/>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087BE1">
              <w:rPr>
                <w:rFonts w:ascii="Times New Roman" w:eastAsia="Times New Roman" w:hAnsi="Times New Roman" w:cs="Times New Roman"/>
                <w:sz w:val="28"/>
                <w:szCs w:val="28"/>
              </w:rPr>
              <w:t>промислової фармацевтичної біотехнології</w:t>
            </w:r>
            <w:r w:rsidRPr="00087BE1">
              <w:rPr>
                <w:rFonts w:ascii="Times New Roman" w:hAnsi="Times New Roman" w:cs="Times New Roman"/>
                <w:sz w:val="28"/>
                <w:szCs w:val="28"/>
              </w:rPr>
              <w:t xml:space="preserve"> з різними науковими напрямками</w:t>
            </w:r>
          </w:p>
        </w:tc>
        <w:tc>
          <w:tcPr>
            <w:tcW w:w="1560" w:type="dxa"/>
            <w:shd w:val="clear" w:color="auto" w:fill="auto"/>
          </w:tcPr>
          <w:p w14:paraId="630AFEF4" w14:textId="552DE078" w:rsidR="005227CD" w:rsidRPr="00410956" w:rsidRDefault="009459F1" w:rsidP="005227CD">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14:paraId="7146CDA6" w14:textId="77777777" w:rsidTr="00497731">
        <w:tc>
          <w:tcPr>
            <w:tcW w:w="709" w:type="dxa"/>
            <w:shd w:val="clear" w:color="auto" w:fill="auto"/>
          </w:tcPr>
          <w:p w14:paraId="3A45D32F"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7087" w:type="dxa"/>
            <w:shd w:val="clear" w:color="auto" w:fill="auto"/>
          </w:tcPr>
          <w:p w14:paraId="23C392BC" w14:textId="77777777" w:rsidR="005227CD" w:rsidRPr="00087BE1" w:rsidRDefault="00087BE1" w:rsidP="00087BE1">
            <w:pPr>
              <w:shd w:val="clear" w:color="auto" w:fill="FFFFFF"/>
              <w:spacing w:after="0" w:line="240" w:lineRule="auto"/>
              <w:rPr>
                <w:rFonts w:ascii="Times New Roman" w:hAnsi="Times New Roman" w:cs="Times New Roman"/>
                <w:sz w:val="28"/>
                <w:szCs w:val="28"/>
              </w:rPr>
            </w:pPr>
            <w:r w:rsidRPr="00087BE1">
              <w:rPr>
                <w:rFonts w:ascii="Times New Roman" w:eastAsia="Times New Roman" w:hAnsi="Times New Roman" w:cs="Times New Roman"/>
                <w:bCs/>
                <w:color w:val="032105"/>
                <w:sz w:val="28"/>
                <w:szCs w:val="28"/>
              </w:rPr>
              <w:t xml:space="preserve">Отримання </w:t>
            </w:r>
            <w:proofErr w:type="spellStart"/>
            <w:r w:rsidRPr="00087BE1">
              <w:rPr>
                <w:rFonts w:ascii="Times New Roman" w:eastAsia="Times New Roman" w:hAnsi="Times New Roman" w:cs="Times New Roman"/>
                <w:bCs/>
                <w:color w:val="032105"/>
                <w:sz w:val="28"/>
                <w:szCs w:val="28"/>
              </w:rPr>
              <w:t>рекомбінантних</w:t>
            </w:r>
            <w:proofErr w:type="spellEnd"/>
            <w:r w:rsidRPr="00087BE1">
              <w:rPr>
                <w:rFonts w:ascii="Times New Roman" w:eastAsia="Times New Roman" w:hAnsi="Times New Roman" w:cs="Times New Roman"/>
                <w:bCs/>
                <w:color w:val="032105"/>
                <w:sz w:val="28"/>
                <w:szCs w:val="28"/>
              </w:rPr>
              <w:t xml:space="preserve"> ДНК; антибіотиків; </w:t>
            </w:r>
            <w:proofErr w:type="spellStart"/>
            <w:r w:rsidRPr="00087BE1">
              <w:rPr>
                <w:rFonts w:ascii="Times New Roman" w:eastAsia="Times New Roman" w:hAnsi="Times New Roman" w:cs="Times New Roman"/>
                <w:bCs/>
                <w:color w:val="032105"/>
                <w:sz w:val="28"/>
                <w:szCs w:val="28"/>
              </w:rPr>
              <w:t>гепаринів</w:t>
            </w:r>
            <w:proofErr w:type="spellEnd"/>
            <w:r w:rsidRPr="00087BE1">
              <w:rPr>
                <w:rFonts w:ascii="Times New Roman" w:eastAsia="Times New Roman" w:hAnsi="Times New Roman" w:cs="Times New Roman"/>
                <w:bCs/>
                <w:color w:val="032105"/>
                <w:sz w:val="28"/>
                <w:szCs w:val="28"/>
              </w:rPr>
              <w:t xml:space="preserve">, вітамінів, гормональних препаратів </w:t>
            </w:r>
          </w:p>
        </w:tc>
        <w:tc>
          <w:tcPr>
            <w:tcW w:w="1560" w:type="dxa"/>
            <w:shd w:val="clear" w:color="auto" w:fill="auto"/>
          </w:tcPr>
          <w:p w14:paraId="20E0F5EA" w14:textId="77777777" w:rsidR="005227CD" w:rsidRPr="00410956" w:rsidRDefault="007C1615" w:rsidP="005227CD">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5227CD" w:rsidRPr="00410956" w14:paraId="4206A5CE" w14:textId="77777777" w:rsidTr="00497731">
        <w:tc>
          <w:tcPr>
            <w:tcW w:w="709" w:type="dxa"/>
            <w:shd w:val="clear" w:color="auto" w:fill="auto"/>
          </w:tcPr>
          <w:p w14:paraId="444C499F" w14:textId="77777777" w:rsidR="005227CD" w:rsidRPr="00410956" w:rsidRDefault="005227CD" w:rsidP="005227CD">
            <w:pPr>
              <w:spacing w:after="0"/>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7087" w:type="dxa"/>
            <w:shd w:val="clear" w:color="auto" w:fill="auto"/>
          </w:tcPr>
          <w:p w14:paraId="3DB13D64" w14:textId="77777777" w:rsidR="00087BE1" w:rsidRPr="00087BE1" w:rsidRDefault="00087BE1" w:rsidP="00087BE1">
            <w:pPr>
              <w:shd w:val="clear" w:color="auto" w:fill="FFFFFF"/>
              <w:spacing w:after="0" w:line="240" w:lineRule="auto"/>
              <w:jc w:val="both"/>
              <w:rPr>
                <w:rFonts w:ascii="Times New Roman" w:hAnsi="Times New Roman" w:cs="Times New Roman"/>
                <w:b/>
                <w:sz w:val="28"/>
                <w:szCs w:val="28"/>
              </w:rPr>
            </w:pPr>
            <w:r w:rsidRPr="00087BE1">
              <w:rPr>
                <w:rFonts w:ascii="Times New Roman" w:eastAsia="Times New Roman" w:hAnsi="Times New Roman" w:cs="Times New Roman"/>
                <w:bCs/>
                <w:color w:val="032105"/>
                <w:sz w:val="28"/>
                <w:szCs w:val="28"/>
              </w:rPr>
              <w:t>Технології у виготовленні імунобіологічних препаратів, амінокислот, фармацевтичних препаратів з дріжджів, біотехнологія рослин</w:t>
            </w:r>
          </w:p>
          <w:p w14:paraId="538CFCFE" w14:textId="77777777" w:rsidR="005227CD" w:rsidRPr="00410956" w:rsidRDefault="005227CD" w:rsidP="005227CD">
            <w:pPr>
              <w:spacing w:after="0" w:line="240" w:lineRule="auto"/>
              <w:jc w:val="center"/>
              <w:rPr>
                <w:rFonts w:ascii="Times New Roman" w:hAnsi="Times New Roman" w:cs="Times New Roman"/>
                <w:sz w:val="28"/>
                <w:szCs w:val="28"/>
              </w:rPr>
            </w:pPr>
          </w:p>
        </w:tc>
        <w:tc>
          <w:tcPr>
            <w:tcW w:w="1560" w:type="dxa"/>
            <w:shd w:val="clear" w:color="auto" w:fill="auto"/>
          </w:tcPr>
          <w:p w14:paraId="62D28A0B" w14:textId="6A677D12" w:rsidR="005227CD" w:rsidRPr="00410956" w:rsidRDefault="009459F1" w:rsidP="00497731">
            <w:pPr>
              <w:jc w:val="center"/>
              <w:rPr>
                <w:rFonts w:ascii="Times New Roman" w:hAnsi="Times New Roman" w:cs="Times New Roman"/>
                <w:sz w:val="28"/>
                <w:szCs w:val="28"/>
              </w:rPr>
            </w:pPr>
            <w:r>
              <w:rPr>
                <w:rFonts w:ascii="Times New Roman" w:hAnsi="Times New Roman" w:cs="Times New Roman"/>
                <w:sz w:val="28"/>
                <w:szCs w:val="28"/>
              </w:rPr>
              <w:t>4</w:t>
            </w:r>
          </w:p>
        </w:tc>
      </w:tr>
      <w:tr w:rsidR="005227CD" w:rsidRPr="00410956" w14:paraId="47E81EF7" w14:textId="77777777" w:rsidTr="00497731">
        <w:tc>
          <w:tcPr>
            <w:tcW w:w="709" w:type="dxa"/>
            <w:shd w:val="clear" w:color="auto" w:fill="auto"/>
          </w:tcPr>
          <w:p w14:paraId="1413B990" w14:textId="77777777" w:rsidR="005227CD" w:rsidRPr="00410956" w:rsidRDefault="005227CD" w:rsidP="005227CD">
            <w:pPr>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7087" w:type="dxa"/>
            <w:shd w:val="clear" w:color="auto" w:fill="auto"/>
          </w:tcPr>
          <w:p w14:paraId="53C2881A" w14:textId="77777777" w:rsidR="005227CD" w:rsidRPr="00087BE1" w:rsidRDefault="00087BE1" w:rsidP="005227CD">
            <w:pPr>
              <w:jc w:val="center"/>
              <w:rPr>
                <w:rFonts w:ascii="Times New Roman" w:hAnsi="Times New Roman" w:cs="Times New Roman"/>
                <w:sz w:val="28"/>
                <w:szCs w:val="28"/>
              </w:rPr>
            </w:pPr>
            <w:r w:rsidRPr="00087BE1">
              <w:rPr>
                <w:rFonts w:ascii="Times New Roman" w:eastAsia="Times New Roman" w:hAnsi="Times New Roman" w:cs="Times New Roman"/>
                <w:bCs/>
                <w:color w:val="032105"/>
                <w:sz w:val="28"/>
                <w:szCs w:val="28"/>
              </w:rPr>
              <w:t>Контроль якості біотехнологічних препаратів</w:t>
            </w:r>
          </w:p>
        </w:tc>
        <w:tc>
          <w:tcPr>
            <w:tcW w:w="1560" w:type="dxa"/>
            <w:shd w:val="clear" w:color="auto" w:fill="auto"/>
          </w:tcPr>
          <w:p w14:paraId="68EC2F86" w14:textId="74BCF447" w:rsidR="005227CD" w:rsidRPr="00410956" w:rsidRDefault="009459F1" w:rsidP="00497731">
            <w:pPr>
              <w:jc w:val="center"/>
              <w:rPr>
                <w:rFonts w:ascii="Times New Roman" w:hAnsi="Times New Roman" w:cs="Times New Roman"/>
                <w:sz w:val="28"/>
                <w:szCs w:val="28"/>
              </w:rPr>
            </w:pPr>
            <w:r>
              <w:rPr>
                <w:rFonts w:ascii="Times New Roman" w:hAnsi="Times New Roman" w:cs="Times New Roman"/>
                <w:sz w:val="28"/>
                <w:szCs w:val="28"/>
              </w:rPr>
              <w:t>4</w:t>
            </w:r>
          </w:p>
        </w:tc>
      </w:tr>
      <w:tr w:rsidR="007C1615" w:rsidRPr="00410956" w14:paraId="4564AF4C" w14:textId="77777777" w:rsidTr="00497731">
        <w:tc>
          <w:tcPr>
            <w:tcW w:w="709" w:type="dxa"/>
            <w:shd w:val="clear" w:color="auto" w:fill="auto"/>
          </w:tcPr>
          <w:p w14:paraId="2EF8CA2A" w14:textId="77777777" w:rsidR="007C1615" w:rsidRPr="00410956" w:rsidRDefault="007C1615" w:rsidP="005227CD">
            <w:pPr>
              <w:jc w:val="center"/>
              <w:rPr>
                <w:rFonts w:ascii="Times New Roman" w:hAnsi="Times New Roman" w:cs="Times New Roman"/>
                <w:sz w:val="28"/>
                <w:szCs w:val="28"/>
              </w:rPr>
            </w:pPr>
          </w:p>
        </w:tc>
        <w:tc>
          <w:tcPr>
            <w:tcW w:w="7087" w:type="dxa"/>
            <w:shd w:val="clear" w:color="auto" w:fill="auto"/>
          </w:tcPr>
          <w:p w14:paraId="19707E55" w14:textId="77777777" w:rsidR="007C1615" w:rsidRPr="00087BE1" w:rsidRDefault="007C1615" w:rsidP="007C1615">
            <w:pPr>
              <w:rPr>
                <w:rFonts w:ascii="Times New Roman" w:eastAsia="Times New Roman" w:hAnsi="Times New Roman" w:cs="Times New Roman"/>
                <w:bCs/>
                <w:color w:val="032105"/>
                <w:sz w:val="28"/>
                <w:szCs w:val="28"/>
              </w:rPr>
            </w:pPr>
            <w:r>
              <w:rPr>
                <w:rFonts w:ascii="Times New Roman" w:eastAsia="Times New Roman" w:hAnsi="Times New Roman" w:cs="Times New Roman"/>
                <w:bCs/>
                <w:color w:val="032105"/>
                <w:sz w:val="28"/>
                <w:szCs w:val="28"/>
              </w:rPr>
              <w:t>Разом</w:t>
            </w:r>
          </w:p>
        </w:tc>
        <w:tc>
          <w:tcPr>
            <w:tcW w:w="1560" w:type="dxa"/>
            <w:shd w:val="clear" w:color="auto" w:fill="auto"/>
          </w:tcPr>
          <w:p w14:paraId="0BAB4AE3" w14:textId="27784A76" w:rsidR="007C1615" w:rsidRDefault="009459F1" w:rsidP="00497731">
            <w:pPr>
              <w:jc w:val="center"/>
              <w:rPr>
                <w:rFonts w:ascii="Times New Roman" w:hAnsi="Times New Roman" w:cs="Times New Roman"/>
                <w:sz w:val="28"/>
                <w:szCs w:val="28"/>
              </w:rPr>
            </w:pPr>
            <w:r>
              <w:rPr>
                <w:rFonts w:ascii="Times New Roman" w:hAnsi="Times New Roman" w:cs="Times New Roman"/>
                <w:sz w:val="28"/>
                <w:szCs w:val="28"/>
              </w:rPr>
              <w:t>20</w:t>
            </w:r>
            <w:r w:rsidR="007C1615">
              <w:rPr>
                <w:rFonts w:ascii="Times New Roman" w:hAnsi="Times New Roman" w:cs="Times New Roman"/>
                <w:sz w:val="28"/>
                <w:szCs w:val="28"/>
              </w:rPr>
              <w:t xml:space="preserve"> год</w:t>
            </w:r>
          </w:p>
        </w:tc>
      </w:tr>
    </w:tbl>
    <w:p w14:paraId="42A5BF5D" w14:textId="77777777" w:rsidR="005227CD" w:rsidRPr="00410956" w:rsidRDefault="005227CD" w:rsidP="005227CD">
      <w:pPr>
        <w:pStyle w:val="afa"/>
        <w:ind w:left="0"/>
        <w:jc w:val="center"/>
        <w:rPr>
          <w:b/>
          <w:sz w:val="28"/>
          <w:szCs w:val="28"/>
          <w:lang w:val="uk-UA"/>
        </w:rPr>
      </w:pPr>
    </w:p>
    <w:p w14:paraId="3603D35E" w14:textId="0AEEE87F" w:rsidR="009459F1" w:rsidRPr="000D14F3" w:rsidRDefault="009459F1" w:rsidP="009459F1">
      <w:pPr>
        <w:jc w:val="center"/>
        <w:rPr>
          <w:rFonts w:ascii="Times New Roman" w:hAnsi="Times New Roman" w:cs="Times New Roman"/>
          <w:b/>
          <w:sz w:val="28"/>
          <w:szCs w:val="28"/>
        </w:rPr>
      </w:pPr>
      <w:r w:rsidRPr="000D14F3">
        <w:rPr>
          <w:rFonts w:ascii="Times New Roman" w:hAnsi="Times New Roman" w:cs="Times New Roman"/>
          <w:b/>
          <w:sz w:val="28"/>
          <w:szCs w:val="28"/>
        </w:rPr>
        <w:t>Теми лабораторних занять</w:t>
      </w:r>
    </w:p>
    <w:p w14:paraId="4BD0932A" w14:textId="77777777" w:rsidR="009459F1" w:rsidRPr="000D14F3" w:rsidRDefault="009459F1" w:rsidP="009459F1">
      <w:pPr>
        <w:ind w:left="360"/>
        <w:jc w:val="center"/>
        <w:rPr>
          <w:rFonts w:ascii="Times New Roman"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459F1" w:rsidRPr="000D14F3" w14:paraId="047758D7" w14:textId="77777777" w:rsidTr="00290F8E">
        <w:tc>
          <w:tcPr>
            <w:tcW w:w="709" w:type="dxa"/>
            <w:shd w:val="clear" w:color="auto" w:fill="auto"/>
          </w:tcPr>
          <w:p w14:paraId="1BAAA02E" w14:textId="77777777" w:rsidR="009459F1" w:rsidRPr="000D14F3" w:rsidRDefault="009459F1" w:rsidP="00290F8E">
            <w:pPr>
              <w:ind w:left="142" w:hanging="142"/>
              <w:jc w:val="center"/>
              <w:rPr>
                <w:rFonts w:ascii="Times New Roman" w:hAnsi="Times New Roman" w:cs="Times New Roman"/>
                <w:sz w:val="28"/>
                <w:szCs w:val="28"/>
              </w:rPr>
            </w:pPr>
            <w:r w:rsidRPr="000D14F3">
              <w:rPr>
                <w:rFonts w:ascii="Times New Roman" w:hAnsi="Times New Roman" w:cs="Times New Roman"/>
                <w:sz w:val="28"/>
                <w:szCs w:val="28"/>
              </w:rPr>
              <w:t>№</w:t>
            </w:r>
          </w:p>
          <w:p w14:paraId="7BCFCA17" w14:textId="77777777" w:rsidR="009459F1" w:rsidRPr="000D14F3" w:rsidRDefault="009459F1" w:rsidP="00290F8E">
            <w:pPr>
              <w:ind w:left="142" w:hanging="142"/>
              <w:jc w:val="center"/>
              <w:rPr>
                <w:rFonts w:ascii="Times New Roman" w:hAnsi="Times New Roman" w:cs="Times New Roman"/>
                <w:sz w:val="28"/>
                <w:szCs w:val="28"/>
              </w:rPr>
            </w:pPr>
            <w:r w:rsidRPr="000D14F3">
              <w:rPr>
                <w:rFonts w:ascii="Times New Roman" w:hAnsi="Times New Roman" w:cs="Times New Roman"/>
                <w:sz w:val="28"/>
                <w:szCs w:val="28"/>
              </w:rPr>
              <w:t>з/п</w:t>
            </w:r>
          </w:p>
        </w:tc>
        <w:tc>
          <w:tcPr>
            <w:tcW w:w="7087" w:type="dxa"/>
            <w:shd w:val="clear" w:color="auto" w:fill="auto"/>
          </w:tcPr>
          <w:p w14:paraId="6D88DC33" w14:textId="77777777"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Назва теми</w:t>
            </w:r>
          </w:p>
        </w:tc>
        <w:tc>
          <w:tcPr>
            <w:tcW w:w="1560" w:type="dxa"/>
            <w:shd w:val="clear" w:color="auto" w:fill="auto"/>
          </w:tcPr>
          <w:p w14:paraId="36747681" w14:textId="77777777"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Кількість</w:t>
            </w:r>
          </w:p>
          <w:p w14:paraId="2CF314F2" w14:textId="77777777"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годин</w:t>
            </w:r>
          </w:p>
        </w:tc>
      </w:tr>
      <w:tr w:rsidR="009459F1" w:rsidRPr="000D14F3" w14:paraId="6A01672B" w14:textId="77777777" w:rsidTr="00290F8E">
        <w:tc>
          <w:tcPr>
            <w:tcW w:w="709" w:type="dxa"/>
            <w:shd w:val="clear" w:color="auto" w:fill="auto"/>
          </w:tcPr>
          <w:p w14:paraId="7197EA2C" w14:textId="77777777" w:rsidR="009459F1" w:rsidRPr="000D14F3" w:rsidRDefault="009459F1" w:rsidP="00290F8E">
            <w:pPr>
              <w:spacing w:after="0"/>
              <w:jc w:val="center"/>
              <w:rPr>
                <w:rFonts w:ascii="Times New Roman" w:hAnsi="Times New Roman" w:cs="Times New Roman"/>
                <w:sz w:val="28"/>
                <w:szCs w:val="28"/>
              </w:rPr>
            </w:pPr>
            <w:r w:rsidRPr="000D14F3">
              <w:rPr>
                <w:rFonts w:ascii="Times New Roman" w:hAnsi="Times New Roman" w:cs="Times New Roman"/>
                <w:sz w:val="28"/>
                <w:szCs w:val="28"/>
              </w:rPr>
              <w:t>1</w:t>
            </w:r>
          </w:p>
        </w:tc>
        <w:tc>
          <w:tcPr>
            <w:tcW w:w="7087" w:type="dxa"/>
            <w:shd w:val="clear" w:color="auto" w:fill="auto"/>
          </w:tcPr>
          <w:p w14:paraId="6BFF916B" w14:textId="5AA276EA" w:rsidR="009459F1" w:rsidRPr="000D14F3" w:rsidRDefault="009459F1" w:rsidP="009459F1">
            <w:pPr>
              <w:spacing w:after="0"/>
              <w:rPr>
                <w:rFonts w:ascii="Times New Roman" w:hAnsi="Times New Roman" w:cs="Times New Roman"/>
                <w:sz w:val="28"/>
                <w:szCs w:val="28"/>
              </w:rPr>
            </w:pPr>
            <w:r w:rsidRPr="000D14F3">
              <w:rPr>
                <w:rFonts w:ascii="Times New Roman" w:hAnsi="Times New Roman" w:cs="Times New Roman"/>
                <w:sz w:val="28"/>
                <w:szCs w:val="28"/>
              </w:rPr>
              <w:t>Біотехнологія отримання фармацевтичних препаратів на основі дріжджів</w:t>
            </w:r>
          </w:p>
        </w:tc>
        <w:tc>
          <w:tcPr>
            <w:tcW w:w="1560" w:type="dxa"/>
            <w:shd w:val="clear" w:color="auto" w:fill="auto"/>
          </w:tcPr>
          <w:p w14:paraId="467AA464" w14:textId="2E664885" w:rsidR="009459F1" w:rsidRPr="000D14F3" w:rsidRDefault="009459F1" w:rsidP="00290F8E">
            <w:pPr>
              <w:spacing w:after="0"/>
              <w:jc w:val="center"/>
              <w:rPr>
                <w:rFonts w:ascii="Times New Roman" w:hAnsi="Times New Roman" w:cs="Times New Roman"/>
                <w:sz w:val="28"/>
                <w:szCs w:val="28"/>
              </w:rPr>
            </w:pPr>
            <w:r w:rsidRPr="000D14F3">
              <w:rPr>
                <w:rFonts w:ascii="Times New Roman" w:hAnsi="Times New Roman" w:cs="Times New Roman"/>
                <w:sz w:val="28"/>
                <w:szCs w:val="28"/>
              </w:rPr>
              <w:t>5</w:t>
            </w:r>
          </w:p>
        </w:tc>
      </w:tr>
      <w:tr w:rsidR="009459F1" w:rsidRPr="000D14F3" w14:paraId="16F1A20C" w14:textId="77777777" w:rsidTr="00290F8E">
        <w:tc>
          <w:tcPr>
            <w:tcW w:w="709" w:type="dxa"/>
            <w:shd w:val="clear" w:color="auto" w:fill="auto"/>
          </w:tcPr>
          <w:p w14:paraId="52DFCA77" w14:textId="77777777" w:rsidR="009459F1" w:rsidRPr="000D14F3" w:rsidRDefault="009459F1" w:rsidP="00290F8E">
            <w:pPr>
              <w:spacing w:after="0"/>
              <w:jc w:val="center"/>
              <w:rPr>
                <w:rFonts w:ascii="Times New Roman" w:hAnsi="Times New Roman" w:cs="Times New Roman"/>
                <w:sz w:val="28"/>
                <w:szCs w:val="28"/>
              </w:rPr>
            </w:pPr>
            <w:r w:rsidRPr="000D14F3">
              <w:rPr>
                <w:rFonts w:ascii="Times New Roman" w:hAnsi="Times New Roman" w:cs="Times New Roman"/>
                <w:sz w:val="28"/>
                <w:szCs w:val="28"/>
              </w:rPr>
              <w:t>2</w:t>
            </w:r>
          </w:p>
        </w:tc>
        <w:tc>
          <w:tcPr>
            <w:tcW w:w="7087" w:type="dxa"/>
            <w:shd w:val="clear" w:color="auto" w:fill="auto"/>
          </w:tcPr>
          <w:p w14:paraId="6E671C02" w14:textId="7A7ABF82" w:rsidR="009459F1" w:rsidRPr="000D14F3" w:rsidRDefault="009459F1" w:rsidP="009459F1">
            <w:pPr>
              <w:shd w:val="clear" w:color="auto" w:fill="FFFFFF"/>
              <w:spacing w:after="0" w:line="240" w:lineRule="auto"/>
              <w:rPr>
                <w:rFonts w:ascii="Times New Roman" w:hAnsi="Times New Roman" w:cs="Times New Roman"/>
                <w:sz w:val="28"/>
                <w:szCs w:val="28"/>
              </w:rPr>
            </w:pPr>
            <w:r w:rsidRPr="000D14F3">
              <w:rPr>
                <w:rFonts w:ascii="Times New Roman" w:hAnsi="Times New Roman" w:cs="Times New Roman"/>
                <w:sz w:val="28"/>
                <w:szCs w:val="28"/>
              </w:rPr>
              <w:t>Виділення ферментів з дріжджів</w:t>
            </w:r>
          </w:p>
        </w:tc>
        <w:tc>
          <w:tcPr>
            <w:tcW w:w="1560" w:type="dxa"/>
            <w:shd w:val="clear" w:color="auto" w:fill="auto"/>
          </w:tcPr>
          <w:p w14:paraId="04AA5E55" w14:textId="626EF9E5" w:rsidR="009459F1" w:rsidRPr="000D14F3" w:rsidRDefault="009459F1" w:rsidP="00290F8E">
            <w:pPr>
              <w:spacing w:after="0"/>
              <w:jc w:val="center"/>
              <w:rPr>
                <w:rFonts w:ascii="Times New Roman" w:hAnsi="Times New Roman" w:cs="Times New Roman"/>
                <w:sz w:val="28"/>
                <w:szCs w:val="28"/>
              </w:rPr>
            </w:pPr>
            <w:r w:rsidRPr="000D14F3">
              <w:rPr>
                <w:rFonts w:ascii="Times New Roman" w:hAnsi="Times New Roman" w:cs="Times New Roman"/>
                <w:sz w:val="28"/>
                <w:szCs w:val="28"/>
              </w:rPr>
              <w:t>2</w:t>
            </w:r>
          </w:p>
        </w:tc>
      </w:tr>
      <w:tr w:rsidR="009459F1" w:rsidRPr="000D14F3" w14:paraId="18BACB2B" w14:textId="77777777" w:rsidTr="00290F8E">
        <w:tc>
          <w:tcPr>
            <w:tcW w:w="709" w:type="dxa"/>
            <w:shd w:val="clear" w:color="auto" w:fill="auto"/>
          </w:tcPr>
          <w:p w14:paraId="5580BF3A" w14:textId="7EA229DC"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3</w:t>
            </w:r>
          </w:p>
        </w:tc>
        <w:tc>
          <w:tcPr>
            <w:tcW w:w="7087" w:type="dxa"/>
            <w:shd w:val="clear" w:color="auto" w:fill="auto"/>
          </w:tcPr>
          <w:p w14:paraId="4734F7F3" w14:textId="77777777" w:rsidR="009459F1" w:rsidRPr="000D14F3" w:rsidRDefault="009459F1" w:rsidP="009459F1">
            <w:pPr>
              <w:rPr>
                <w:rFonts w:ascii="Times New Roman" w:hAnsi="Times New Roman" w:cs="Times New Roman"/>
                <w:sz w:val="28"/>
                <w:szCs w:val="28"/>
              </w:rPr>
            </w:pPr>
            <w:r w:rsidRPr="000D14F3">
              <w:rPr>
                <w:rFonts w:ascii="Times New Roman" w:eastAsia="Times New Roman" w:hAnsi="Times New Roman" w:cs="Times New Roman"/>
                <w:bCs/>
                <w:color w:val="032105"/>
                <w:sz w:val="28"/>
                <w:szCs w:val="28"/>
              </w:rPr>
              <w:t>Контроль якості біотехнологічних препаратів</w:t>
            </w:r>
          </w:p>
        </w:tc>
        <w:tc>
          <w:tcPr>
            <w:tcW w:w="1560" w:type="dxa"/>
            <w:shd w:val="clear" w:color="auto" w:fill="auto"/>
          </w:tcPr>
          <w:p w14:paraId="561903FC" w14:textId="6AD80DD3"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3</w:t>
            </w:r>
          </w:p>
        </w:tc>
      </w:tr>
      <w:tr w:rsidR="009459F1" w:rsidRPr="000D14F3" w14:paraId="543528B2" w14:textId="77777777" w:rsidTr="00290F8E">
        <w:tc>
          <w:tcPr>
            <w:tcW w:w="709" w:type="dxa"/>
            <w:shd w:val="clear" w:color="auto" w:fill="auto"/>
          </w:tcPr>
          <w:p w14:paraId="5110E452" w14:textId="77777777" w:rsidR="009459F1" w:rsidRPr="000D14F3" w:rsidRDefault="009459F1" w:rsidP="00290F8E">
            <w:pPr>
              <w:jc w:val="center"/>
              <w:rPr>
                <w:rFonts w:ascii="Times New Roman" w:hAnsi="Times New Roman" w:cs="Times New Roman"/>
                <w:sz w:val="28"/>
                <w:szCs w:val="28"/>
              </w:rPr>
            </w:pPr>
          </w:p>
        </w:tc>
        <w:tc>
          <w:tcPr>
            <w:tcW w:w="7087" w:type="dxa"/>
            <w:shd w:val="clear" w:color="auto" w:fill="auto"/>
          </w:tcPr>
          <w:p w14:paraId="1014045F" w14:textId="77777777" w:rsidR="009459F1" w:rsidRPr="000D14F3" w:rsidRDefault="009459F1" w:rsidP="00290F8E">
            <w:pPr>
              <w:rPr>
                <w:rFonts w:ascii="Times New Roman" w:eastAsia="Times New Roman" w:hAnsi="Times New Roman" w:cs="Times New Roman"/>
                <w:bCs/>
                <w:color w:val="032105"/>
                <w:sz w:val="28"/>
                <w:szCs w:val="28"/>
              </w:rPr>
            </w:pPr>
            <w:r w:rsidRPr="000D14F3">
              <w:rPr>
                <w:rFonts w:ascii="Times New Roman" w:eastAsia="Times New Roman" w:hAnsi="Times New Roman" w:cs="Times New Roman"/>
                <w:bCs/>
                <w:color w:val="032105"/>
                <w:sz w:val="28"/>
                <w:szCs w:val="28"/>
              </w:rPr>
              <w:t>Разом</w:t>
            </w:r>
          </w:p>
        </w:tc>
        <w:tc>
          <w:tcPr>
            <w:tcW w:w="1560" w:type="dxa"/>
            <w:shd w:val="clear" w:color="auto" w:fill="auto"/>
          </w:tcPr>
          <w:p w14:paraId="6AF8572C" w14:textId="13F083E1" w:rsidR="009459F1" w:rsidRPr="000D14F3" w:rsidRDefault="009459F1" w:rsidP="00290F8E">
            <w:pPr>
              <w:jc w:val="center"/>
              <w:rPr>
                <w:rFonts w:ascii="Times New Roman" w:hAnsi="Times New Roman" w:cs="Times New Roman"/>
                <w:sz w:val="28"/>
                <w:szCs w:val="28"/>
              </w:rPr>
            </w:pPr>
            <w:r w:rsidRPr="000D14F3">
              <w:rPr>
                <w:rFonts w:ascii="Times New Roman" w:hAnsi="Times New Roman" w:cs="Times New Roman"/>
                <w:sz w:val="28"/>
                <w:szCs w:val="28"/>
              </w:rPr>
              <w:t>10 год</w:t>
            </w:r>
          </w:p>
        </w:tc>
      </w:tr>
    </w:tbl>
    <w:p w14:paraId="16671C4B" w14:textId="77777777" w:rsidR="009459F1" w:rsidRPr="00410956" w:rsidRDefault="009459F1" w:rsidP="009459F1">
      <w:pPr>
        <w:pStyle w:val="afa"/>
        <w:ind w:left="0"/>
        <w:jc w:val="center"/>
        <w:rPr>
          <w:b/>
          <w:sz w:val="28"/>
          <w:szCs w:val="28"/>
          <w:lang w:val="uk-UA"/>
        </w:rPr>
      </w:pPr>
    </w:p>
    <w:p w14:paraId="475C0002" w14:textId="77777777" w:rsidR="000D14F3" w:rsidRDefault="000D14F3" w:rsidP="005227CD">
      <w:pPr>
        <w:spacing w:after="240"/>
        <w:jc w:val="center"/>
        <w:rPr>
          <w:rFonts w:ascii="Times New Roman" w:hAnsi="Times New Roman"/>
          <w:i/>
        </w:rPr>
      </w:pPr>
    </w:p>
    <w:p w14:paraId="56AC7021" w14:textId="77777777" w:rsidR="000D14F3" w:rsidRDefault="000D14F3" w:rsidP="005227CD">
      <w:pPr>
        <w:spacing w:after="240"/>
        <w:jc w:val="center"/>
        <w:rPr>
          <w:rFonts w:ascii="Times New Roman" w:hAnsi="Times New Roman"/>
          <w:i/>
        </w:rPr>
      </w:pPr>
    </w:p>
    <w:p w14:paraId="30568F16" w14:textId="77777777" w:rsidR="000D14F3" w:rsidRPr="00BA2337" w:rsidRDefault="000D14F3" w:rsidP="000D14F3">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lastRenderedPageBreak/>
        <w:t>РЕКОМЕНДОВАНА ЛІТЕРАТУРА</w:t>
      </w:r>
    </w:p>
    <w:p w14:paraId="03BC0474" w14:textId="77777777" w:rsidR="000D14F3" w:rsidRPr="000D14F3" w:rsidRDefault="000D14F3" w:rsidP="000D14F3">
      <w:pPr>
        <w:tabs>
          <w:tab w:val="left" w:pos="2030"/>
          <w:tab w:val="left" w:pos="10065"/>
        </w:tabs>
        <w:jc w:val="both"/>
        <w:rPr>
          <w:rFonts w:ascii="Times New Roman" w:hAnsi="Times New Roman"/>
          <w:color w:val="1A1A1A"/>
          <w:sz w:val="28"/>
          <w:szCs w:val="28"/>
          <w:shd w:val="clear" w:color="auto" w:fill="FFFFFF"/>
        </w:rPr>
      </w:pPr>
      <w:r w:rsidRPr="000D14F3">
        <w:rPr>
          <w:rFonts w:ascii="Times New Roman" w:hAnsi="Times New Roman"/>
          <w:b/>
          <w:sz w:val="28"/>
          <w:szCs w:val="28"/>
        </w:rPr>
        <w:t xml:space="preserve">Список рекомендованої літератури </w:t>
      </w:r>
      <w:r w:rsidRPr="000D14F3">
        <w:rPr>
          <w:rFonts w:ascii="Times New Roman" w:hAnsi="Times New Roman"/>
          <w:sz w:val="28"/>
          <w:szCs w:val="28"/>
        </w:rPr>
        <w:t xml:space="preserve">(опис згідно з бібліографічним описом документів відповідно до </w:t>
      </w:r>
      <w:r w:rsidRPr="000D14F3">
        <w:rPr>
          <w:rFonts w:ascii="Times New Roman" w:hAnsi="Times New Roman"/>
          <w:b/>
          <w:bCs/>
          <w:color w:val="1A1A1A"/>
          <w:sz w:val="28"/>
          <w:szCs w:val="28"/>
          <w:shd w:val="clear" w:color="auto" w:fill="FFFFFF"/>
        </w:rPr>
        <w:t>ДСТУ 8302:2015.</w:t>
      </w:r>
      <w:r w:rsidRPr="000D14F3">
        <w:rPr>
          <w:rFonts w:ascii="Times New Roman" w:hAnsi="Times New Roman"/>
          <w:color w:val="1A1A1A"/>
          <w:sz w:val="28"/>
          <w:szCs w:val="28"/>
          <w:shd w:val="clear" w:color="auto" w:fill="FFFFFF"/>
        </w:rPr>
        <w:t xml:space="preserve"> Інформація та документація. Бібліографічне посилання. Загальні положення та правила складання / </w:t>
      </w:r>
      <w:proofErr w:type="spellStart"/>
      <w:r w:rsidRPr="000D14F3">
        <w:rPr>
          <w:rFonts w:ascii="Times New Roman" w:hAnsi="Times New Roman"/>
          <w:color w:val="1A1A1A"/>
          <w:sz w:val="28"/>
          <w:szCs w:val="28"/>
          <w:shd w:val="clear" w:color="auto" w:fill="FFFFFF"/>
        </w:rPr>
        <w:t>Нац</w:t>
      </w:r>
      <w:proofErr w:type="spellEnd"/>
      <w:r w:rsidRPr="000D14F3">
        <w:rPr>
          <w:rFonts w:ascii="Times New Roman" w:hAnsi="Times New Roman"/>
          <w:color w:val="1A1A1A"/>
          <w:sz w:val="28"/>
          <w:szCs w:val="28"/>
          <w:shd w:val="clear" w:color="auto" w:fill="FFFFFF"/>
        </w:rPr>
        <w:t>. стандарт України. Чинний від 01.07.2016.</w:t>
      </w:r>
    </w:p>
    <w:p w14:paraId="5F03983A" w14:textId="77777777" w:rsidR="000D14F3" w:rsidRPr="000D14F3" w:rsidRDefault="000D14F3" w:rsidP="000D14F3">
      <w:pPr>
        <w:tabs>
          <w:tab w:val="left" w:pos="2030"/>
          <w:tab w:val="left" w:pos="10065"/>
        </w:tabs>
        <w:jc w:val="center"/>
        <w:rPr>
          <w:rFonts w:ascii="Times New Roman" w:hAnsi="Times New Roman"/>
          <w:b/>
          <w:i/>
          <w:sz w:val="28"/>
          <w:szCs w:val="28"/>
        </w:rPr>
      </w:pPr>
      <w:r w:rsidRPr="000D14F3">
        <w:rPr>
          <w:rFonts w:ascii="Times New Roman" w:hAnsi="Times New Roman"/>
          <w:b/>
          <w:i/>
          <w:color w:val="1A1A1A"/>
          <w:sz w:val="28"/>
          <w:szCs w:val="28"/>
          <w:shd w:val="clear" w:color="auto" w:fill="FFFFFF"/>
        </w:rPr>
        <w:t>Основна</w:t>
      </w:r>
    </w:p>
    <w:p w14:paraId="27F3CADB" w14:textId="77777777" w:rsidR="000D14F3" w:rsidRPr="000D14F3" w:rsidRDefault="000D14F3" w:rsidP="00E649B9">
      <w:pPr>
        <w:numPr>
          <w:ilvl w:val="0"/>
          <w:numId w:val="19"/>
        </w:numPr>
        <w:spacing w:after="0" w:line="259" w:lineRule="auto"/>
        <w:jc w:val="both"/>
        <w:rPr>
          <w:rFonts w:ascii="Times New Roman" w:hAnsi="Times New Roman"/>
          <w:sz w:val="28"/>
          <w:szCs w:val="28"/>
        </w:rPr>
      </w:pPr>
      <w:proofErr w:type="spellStart"/>
      <w:r w:rsidRPr="000D14F3">
        <w:rPr>
          <w:rFonts w:ascii="Times New Roman" w:hAnsi="Times New Roman"/>
          <w:sz w:val="28"/>
          <w:szCs w:val="28"/>
        </w:rPr>
        <w:t>Пирог</w:t>
      </w:r>
      <w:proofErr w:type="spellEnd"/>
      <w:r w:rsidRPr="000D14F3">
        <w:rPr>
          <w:rFonts w:ascii="Times New Roman" w:hAnsi="Times New Roman"/>
          <w:sz w:val="28"/>
          <w:szCs w:val="28"/>
        </w:rPr>
        <w:t xml:space="preserve"> Т.П. Загальна біотехнологія [Текст] : підручник / Т.П. </w:t>
      </w:r>
      <w:proofErr w:type="spellStart"/>
      <w:r w:rsidRPr="000D14F3">
        <w:rPr>
          <w:rFonts w:ascii="Times New Roman" w:hAnsi="Times New Roman"/>
          <w:sz w:val="28"/>
          <w:szCs w:val="28"/>
        </w:rPr>
        <w:t>Пирог</w:t>
      </w:r>
      <w:proofErr w:type="spellEnd"/>
      <w:r w:rsidRPr="000D14F3">
        <w:rPr>
          <w:rFonts w:ascii="Times New Roman" w:hAnsi="Times New Roman"/>
          <w:sz w:val="28"/>
          <w:szCs w:val="28"/>
        </w:rPr>
        <w:t>, О.А. Ігнатова. – К. : НУХТ, 2009. – 336 с.</w:t>
      </w:r>
    </w:p>
    <w:p w14:paraId="4EB9E89B" w14:textId="77777777" w:rsidR="000D14F3" w:rsidRPr="000D14F3" w:rsidRDefault="000D14F3" w:rsidP="000D14F3">
      <w:pPr>
        <w:pStyle w:val="9045"/>
        <w:numPr>
          <w:ilvl w:val="0"/>
          <w:numId w:val="19"/>
        </w:numPr>
        <w:spacing w:before="0" w:beforeAutospacing="0" w:after="0" w:afterAutospacing="0"/>
        <w:jc w:val="both"/>
        <w:rPr>
          <w:sz w:val="28"/>
          <w:szCs w:val="28"/>
          <w:lang w:val="uk-UA"/>
        </w:rPr>
      </w:pPr>
      <w:proofErr w:type="spellStart"/>
      <w:r w:rsidRPr="000D14F3">
        <w:rPr>
          <w:color w:val="000000"/>
          <w:sz w:val="28"/>
          <w:szCs w:val="28"/>
          <w:lang w:val="uk-UA"/>
        </w:rPr>
        <w:t>Скляров</w:t>
      </w:r>
      <w:proofErr w:type="spellEnd"/>
      <w:r w:rsidRPr="000D14F3">
        <w:rPr>
          <w:color w:val="000000"/>
          <w:sz w:val="28"/>
          <w:szCs w:val="28"/>
          <w:lang w:val="uk-UA"/>
        </w:rPr>
        <w:t xml:space="preserve"> О. Я. Біологічна хімія : підручник / О. Я. </w:t>
      </w:r>
      <w:proofErr w:type="spellStart"/>
      <w:r w:rsidRPr="000D14F3">
        <w:rPr>
          <w:color w:val="000000"/>
          <w:sz w:val="28"/>
          <w:szCs w:val="28"/>
          <w:lang w:val="uk-UA"/>
        </w:rPr>
        <w:t>Скляров</w:t>
      </w:r>
      <w:proofErr w:type="spellEnd"/>
      <w:r w:rsidRPr="000D14F3">
        <w:rPr>
          <w:color w:val="000000"/>
          <w:sz w:val="28"/>
          <w:szCs w:val="28"/>
          <w:lang w:val="uk-UA"/>
        </w:rPr>
        <w:t xml:space="preserve">, </w:t>
      </w:r>
      <w:r w:rsidRPr="000D14F3">
        <w:rPr>
          <w:color w:val="000000"/>
          <w:sz w:val="28"/>
          <w:szCs w:val="28"/>
          <w:lang w:val="uk-UA"/>
        </w:rPr>
        <w:br/>
        <w:t> Н. В. Фартушок, Т. І. Бондарчук. – Тернопіль : ТНМУ, 2020. – 706 с.</w:t>
      </w:r>
    </w:p>
    <w:p w14:paraId="4D1D733A" w14:textId="77777777" w:rsidR="000D14F3" w:rsidRPr="000D14F3" w:rsidRDefault="000D14F3" w:rsidP="000D14F3">
      <w:pPr>
        <w:pStyle w:val="af6"/>
        <w:numPr>
          <w:ilvl w:val="0"/>
          <w:numId w:val="19"/>
        </w:numPr>
        <w:spacing w:before="0" w:beforeAutospacing="0" w:after="0" w:afterAutospacing="0"/>
        <w:jc w:val="both"/>
        <w:rPr>
          <w:sz w:val="28"/>
          <w:szCs w:val="28"/>
          <w:lang w:val="uk-UA"/>
        </w:rPr>
      </w:pPr>
      <w:r w:rsidRPr="000D14F3">
        <w:rPr>
          <w:color w:val="000000"/>
          <w:sz w:val="28"/>
          <w:szCs w:val="28"/>
          <w:lang w:val="uk-UA"/>
        </w:rPr>
        <w:t>Губський Ю. І. Біоорганічна хімія : підручник / Ю. І. Губський. – Вінниця : Нова книга, 2004. – 464 с. </w:t>
      </w:r>
    </w:p>
    <w:p w14:paraId="7DDA47A4" w14:textId="77777777" w:rsidR="000D14F3" w:rsidRPr="000D14F3" w:rsidRDefault="000D14F3" w:rsidP="000D14F3">
      <w:pPr>
        <w:pStyle w:val="af6"/>
        <w:numPr>
          <w:ilvl w:val="0"/>
          <w:numId w:val="19"/>
        </w:numPr>
        <w:spacing w:before="0" w:beforeAutospacing="0" w:after="0" w:afterAutospacing="0" w:line="276" w:lineRule="auto"/>
        <w:jc w:val="both"/>
        <w:rPr>
          <w:sz w:val="28"/>
          <w:szCs w:val="28"/>
          <w:lang w:val="uk-UA"/>
        </w:rPr>
      </w:pPr>
      <w:r w:rsidRPr="000D14F3">
        <w:rPr>
          <w:rStyle w:val="aff8"/>
          <w:i w:val="0"/>
          <w:iCs w:val="0"/>
          <w:sz w:val="28"/>
          <w:szCs w:val="28"/>
          <w:lang w:val="uk-UA"/>
        </w:rPr>
        <w:t>Герасименко В.Г.</w:t>
      </w:r>
      <w:r w:rsidRPr="000D14F3">
        <w:rPr>
          <w:rFonts w:ascii="Arial" w:hAnsi="Arial" w:cs="Arial"/>
          <w:sz w:val="21"/>
          <w:szCs w:val="21"/>
          <w:shd w:val="clear" w:color="auto" w:fill="FFFFFF"/>
          <w:lang w:val="uk-UA"/>
        </w:rPr>
        <w:t> </w:t>
      </w:r>
      <w:r w:rsidRPr="000D14F3">
        <w:rPr>
          <w:rStyle w:val="aff8"/>
          <w:i w:val="0"/>
          <w:iCs w:val="0"/>
          <w:sz w:val="28"/>
          <w:szCs w:val="28"/>
          <w:lang w:val="uk-UA"/>
        </w:rPr>
        <w:t>Біотехнологія</w:t>
      </w:r>
      <w:r w:rsidRPr="000D14F3">
        <w:rPr>
          <w:sz w:val="28"/>
          <w:szCs w:val="28"/>
          <w:shd w:val="clear" w:color="auto" w:fill="FFFFFF"/>
          <w:lang w:val="uk-UA"/>
        </w:rPr>
        <w:t>: Підручник / </w:t>
      </w:r>
      <w:r w:rsidRPr="000D14F3">
        <w:rPr>
          <w:rStyle w:val="aff8"/>
          <w:i w:val="0"/>
          <w:iCs w:val="0"/>
          <w:sz w:val="28"/>
          <w:szCs w:val="28"/>
          <w:lang w:val="uk-UA"/>
        </w:rPr>
        <w:t>В.Г</w:t>
      </w:r>
      <w:r w:rsidRPr="000D14F3">
        <w:rPr>
          <w:sz w:val="28"/>
          <w:szCs w:val="28"/>
          <w:shd w:val="clear" w:color="auto" w:fill="FFFFFF"/>
          <w:lang w:val="uk-UA"/>
        </w:rPr>
        <w:t>. </w:t>
      </w:r>
      <w:r w:rsidRPr="000D14F3">
        <w:rPr>
          <w:rStyle w:val="aff8"/>
          <w:i w:val="0"/>
          <w:iCs w:val="0"/>
          <w:sz w:val="28"/>
          <w:szCs w:val="28"/>
          <w:lang w:val="uk-UA"/>
        </w:rPr>
        <w:t>Герасименко</w:t>
      </w:r>
      <w:r w:rsidRPr="000D14F3">
        <w:rPr>
          <w:sz w:val="28"/>
          <w:szCs w:val="28"/>
          <w:shd w:val="clear" w:color="auto" w:fill="FFFFFF"/>
          <w:lang w:val="uk-UA"/>
        </w:rPr>
        <w:t xml:space="preserve">, М.О. Герасименко, М.І. </w:t>
      </w:r>
      <w:proofErr w:type="spellStart"/>
      <w:r w:rsidRPr="000D14F3">
        <w:rPr>
          <w:sz w:val="28"/>
          <w:szCs w:val="28"/>
          <w:shd w:val="clear" w:color="auto" w:fill="FFFFFF"/>
          <w:lang w:val="uk-UA"/>
        </w:rPr>
        <w:t>Цвіліховський</w:t>
      </w:r>
      <w:proofErr w:type="spellEnd"/>
      <w:r w:rsidRPr="000D14F3">
        <w:rPr>
          <w:sz w:val="28"/>
          <w:szCs w:val="28"/>
          <w:shd w:val="clear" w:color="auto" w:fill="FFFFFF"/>
          <w:lang w:val="uk-UA"/>
        </w:rPr>
        <w:t xml:space="preserve"> та ін.; Під </w:t>
      </w:r>
      <w:proofErr w:type="spellStart"/>
      <w:r w:rsidRPr="000D14F3">
        <w:rPr>
          <w:sz w:val="28"/>
          <w:szCs w:val="28"/>
          <w:shd w:val="clear" w:color="auto" w:fill="FFFFFF"/>
          <w:lang w:val="uk-UA"/>
        </w:rPr>
        <w:t>общ</w:t>
      </w:r>
      <w:proofErr w:type="spellEnd"/>
      <w:r w:rsidRPr="000D14F3">
        <w:rPr>
          <w:sz w:val="28"/>
          <w:szCs w:val="28"/>
          <w:shd w:val="clear" w:color="auto" w:fill="FFFFFF"/>
          <w:lang w:val="uk-UA"/>
        </w:rPr>
        <w:t>. ред. </w:t>
      </w:r>
      <w:r w:rsidRPr="000D14F3">
        <w:rPr>
          <w:rStyle w:val="aff8"/>
          <w:i w:val="0"/>
          <w:iCs w:val="0"/>
          <w:sz w:val="28"/>
          <w:szCs w:val="28"/>
          <w:lang w:val="uk-UA"/>
        </w:rPr>
        <w:t>В.Г</w:t>
      </w:r>
      <w:r w:rsidRPr="000D14F3">
        <w:rPr>
          <w:sz w:val="28"/>
          <w:szCs w:val="28"/>
          <w:shd w:val="clear" w:color="auto" w:fill="FFFFFF"/>
          <w:lang w:val="uk-UA"/>
        </w:rPr>
        <w:t>. Герасименка. — К.: Фірма «ІНКОС», 2006 – 324 с.</w:t>
      </w:r>
    </w:p>
    <w:p w14:paraId="39FB5B09" w14:textId="77777777" w:rsidR="000D14F3" w:rsidRPr="000D14F3" w:rsidRDefault="000D14F3" w:rsidP="000D14F3">
      <w:pPr>
        <w:pStyle w:val="af6"/>
        <w:numPr>
          <w:ilvl w:val="0"/>
          <w:numId w:val="19"/>
        </w:numPr>
        <w:spacing w:before="0" w:beforeAutospacing="0" w:after="0" w:afterAutospacing="0" w:line="276" w:lineRule="auto"/>
        <w:jc w:val="both"/>
        <w:rPr>
          <w:sz w:val="28"/>
          <w:szCs w:val="28"/>
          <w:lang w:val="uk-UA"/>
        </w:rPr>
      </w:pPr>
      <w:r w:rsidRPr="000D14F3">
        <w:rPr>
          <w:rFonts w:eastAsia="TimesNewRomanPSMT"/>
          <w:color w:val="000000"/>
          <w:sz w:val="28"/>
          <w:szCs w:val="28"/>
          <w:lang w:val="uk-UA"/>
        </w:rPr>
        <w:t xml:space="preserve">Слободян В.О. Основи біотехнології: </w:t>
      </w:r>
      <w:proofErr w:type="spellStart"/>
      <w:r w:rsidRPr="000D14F3">
        <w:rPr>
          <w:rFonts w:eastAsia="TimesNewRomanPSMT"/>
          <w:color w:val="000000"/>
          <w:sz w:val="28"/>
          <w:szCs w:val="28"/>
          <w:lang w:val="uk-UA"/>
        </w:rPr>
        <w:t>Навч</w:t>
      </w:r>
      <w:proofErr w:type="spellEnd"/>
      <w:r w:rsidRPr="000D14F3">
        <w:rPr>
          <w:rFonts w:eastAsia="TimesNewRomanPSMT"/>
          <w:color w:val="000000"/>
          <w:sz w:val="28"/>
          <w:szCs w:val="28"/>
          <w:lang w:val="uk-UA"/>
        </w:rPr>
        <w:t xml:space="preserve">. </w:t>
      </w:r>
      <w:proofErr w:type="spellStart"/>
      <w:r w:rsidRPr="000D14F3">
        <w:rPr>
          <w:rFonts w:eastAsia="TimesNewRomanPSMT"/>
          <w:color w:val="000000"/>
          <w:sz w:val="28"/>
          <w:szCs w:val="28"/>
          <w:lang w:val="uk-UA"/>
        </w:rPr>
        <w:t>посіб</w:t>
      </w:r>
      <w:proofErr w:type="spellEnd"/>
      <w:r w:rsidRPr="000D14F3">
        <w:rPr>
          <w:rFonts w:eastAsia="TimesNewRomanPSMT"/>
          <w:color w:val="000000"/>
          <w:sz w:val="28"/>
          <w:szCs w:val="28"/>
          <w:lang w:val="uk-UA"/>
        </w:rPr>
        <w:t>. /В.О. Слободян /Ін-т</w:t>
      </w:r>
      <w:r w:rsidRPr="000D14F3">
        <w:rPr>
          <w:rFonts w:eastAsia="TimesNewRomanPSMT"/>
          <w:color w:val="000000"/>
          <w:sz w:val="28"/>
          <w:szCs w:val="28"/>
          <w:lang w:val="uk-UA"/>
        </w:rPr>
        <w:br/>
        <w:t>менеджменту та економіки. - Івано-Франківськ, 2002. - 188 с.</w:t>
      </w:r>
    </w:p>
    <w:p w14:paraId="7AE036DE" w14:textId="77777777" w:rsidR="000D14F3" w:rsidRPr="000D14F3" w:rsidRDefault="000D14F3" w:rsidP="000D14F3">
      <w:pPr>
        <w:pStyle w:val="af6"/>
        <w:numPr>
          <w:ilvl w:val="0"/>
          <w:numId w:val="19"/>
        </w:numPr>
        <w:spacing w:before="0" w:beforeAutospacing="0" w:after="0" w:afterAutospacing="0" w:line="276" w:lineRule="auto"/>
        <w:jc w:val="both"/>
        <w:rPr>
          <w:sz w:val="28"/>
          <w:szCs w:val="28"/>
          <w:lang w:val="uk-UA"/>
        </w:rPr>
      </w:pPr>
      <w:r w:rsidRPr="000D14F3">
        <w:rPr>
          <w:rFonts w:eastAsia="TimesNewRomanPSMT"/>
          <w:color w:val="000000"/>
          <w:sz w:val="28"/>
          <w:szCs w:val="28"/>
          <w:lang w:val="uk-UA"/>
        </w:rPr>
        <w:t xml:space="preserve">Промислова мікробіологія : </w:t>
      </w:r>
      <w:proofErr w:type="spellStart"/>
      <w:r w:rsidRPr="000D14F3">
        <w:rPr>
          <w:rFonts w:eastAsia="TimesNewRomanPSMT"/>
          <w:color w:val="000000"/>
          <w:sz w:val="28"/>
          <w:szCs w:val="28"/>
          <w:lang w:val="uk-UA"/>
        </w:rPr>
        <w:t>навч</w:t>
      </w:r>
      <w:proofErr w:type="spellEnd"/>
      <w:r w:rsidRPr="000D14F3">
        <w:rPr>
          <w:rFonts w:eastAsia="TimesNewRomanPSMT"/>
          <w:color w:val="000000"/>
          <w:sz w:val="28"/>
          <w:szCs w:val="28"/>
          <w:lang w:val="uk-UA"/>
        </w:rPr>
        <w:t xml:space="preserve">. </w:t>
      </w:r>
      <w:proofErr w:type="spellStart"/>
      <w:r w:rsidRPr="000D14F3">
        <w:rPr>
          <w:rFonts w:eastAsia="TimesNewRomanPSMT"/>
          <w:color w:val="000000"/>
          <w:sz w:val="28"/>
          <w:szCs w:val="28"/>
          <w:lang w:val="uk-UA"/>
        </w:rPr>
        <w:t>посіб</w:t>
      </w:r>
      <w:proofErr w:type="spellEnd"/>
      <w:r w:rsidRPr="000D14F3">
        <w:rPr>
          <w:rFonts w:eastAsia="TimesNewRomanPSMT"/>
          <w:color w:val="000000"/>
          <w:sz w:val="28"/>
          <w:szCs w:val="28"/>
          <w:lang w:val="uk-UA"/>
        </w:rPr>
        <w:t xml:space="preserve">. /Г. В. Яворська, С. П. Гудзь, С. О. </w:t>
      </w:r>
      <w:proofErr w:type="spellStart"/>
      <w:r w:rsidRPr="000D14F3">
        <w:rPr>
          <w:rFonts w:eastAsia="TimesNewRomanPSMT"/>
          <w:color w:val="000000"/>
          <w:sz w:val="28"/>
          <w:szCs w:val="28"/>
          <w:lang w:val="uk-UA"/>
        </w:rPr>
        <w:t>Гнатуш</w:t>
      </w:r>
      <w:proofErr w:type="spellEnd"/>
      <w:r w:rsidRPr="000D14F3">
        <w:rPr>
          <w:rFonts w:eastAsia="TimesNewRomanPSMT"/>
          <w:color w:val="000000"/>
          <w:sz w:val="28"/>
          <w:szCs w:val="28"/>
          <w:lang w:val="uk-UA"/>
        </w:rPr>
        <w:t xml:space="preserve">; Львів. </w:t>
      </w:r>
      <w:proofErr w:type="spellStart"/>
      <w:r w:rsidRPr="000D14F3">
        <w:rPr>
          <w:rFonts w:eastAsia="TimesNewRomanPSMT"/>
          <w:color w:val="000000"/>
          <w:sz w:val="28"/>
          <w:szCs w:val="28"/>
          <w:lang w:val="uk-UA"/>
        </w:rPr>
        <w:t>нац</w:t>
      </w:r>
      <w:proofErr w:type="spellEnd"/>
      <w:r w:rsidRPr="000D14F3">
        <w:rPr>
          <w:rFonts w:eastAsia="TimesNewRomanPSMT"/>
          <w:color w:val="000000"/>
          <w:sz w:val="28"/>
          <w:szCs w:val="28"/>
          <w:lang w:val="uk-UA"/>
        </w:rPr>
        <w:t xml:space="preserve">. ун-т ім. </w:t>
      </w:r>
      <w:proofErr w:type="spellStart"/>
      <w:r w:rsidRPr="000D14F3">
        <w:rPr>
          <w:rFonts w:eastAsia="TimesNewRomanPSMT"/>
          <w:color w:val="000000"/>
          <w:sz w:val="28"/>
          <w:szCs w:val="28"/>
          <w:lang w:val="uk-UA"/>
        </w:rPr>
        <w:t>І.Франка</w:t>
      </w:r>
      <w:proofErr w:type="spellEnd"/>
      <w:r w:rsidRPr="000D14F3">
        <w:rPr>
          <w:rFonts w:eastAsia="TimesNewRomanPSMT"/>
          <w:color w:val="000000"/>
          <w:sz w:val="28"/>
          <w:szCs w:val="28"/>
          <w:lang w:val="uk-UA"/>
        </w:rPr>
        <w:t>. - Л., 2009. - 256 c.</w:t>
      </w:r>
    </w:p>
    <w:p w14:paraId="06A5D13F" w14:textId="0C329012" w:rsidR="000D14F3" w:rsidRPr="000D14F3" w:rsidRDefault="000D14F3" w:rsidP="000D14F3">
      <w:pPr>
        <w:pStyle w:val="af6"/>
        <w:numPr>
          <w:ilvl w:val="0"/>
          <w:numId w:val="19"/>
        </w:numPr>
        <w:shd w:val="clear" w:color="auto" w:fill="FFFFFF"/>
        <w:spacing w:before="0" w:beforeAutospacing="0" w:after="0" w:afterAutospacing="0" w:line="276" w:lineRule="auto"/>
        <w:jc w:val="both"/>
        <w:rPr>
          <w:color w:val="000000"/>
          <w:spacing w:val="7"/>
          <w:sz w:val="28"/>
          <w:szCs w:val="28"/>
          <w:lang w:val="uk-UA" w:eastAsia="ru-UA"/>
        </w:rPr>
      </w:pPr>
      <w:r w:rsidRPr="000D14F3">
        <w:rPr>
          <w:sz w:val="28"/>
          <w:szCs w:val="28"/>
          <w:lang w:val="uk-UA"/>
        </w:rPr>
        <w:t xml:space="preserve">Молекулярна біологія : підручник / А.В. </w:t>
      </w:r>
      <w:proofErr w:type="spellStart"/>
      <w:r w:rsidRPr="000D14F3">
        <w:rPr>
          <w:sz w:val="28"/>
          <w:szCs w:val="28"/>
          <w:lang w:val="uk-UA"/>
        </w:rPr>
        <w:t>Сиволоб</w:t>
      </w:r>
      <w:proofErr w:type="spellEnd"/>
      <w:r w:rsidRPr="000D14F3">
        <w:rPr>
          <w:sz w:val="28"/>
          <w:szCs w:val="28"/>
          <w:lang w:val="uk-UA"/>
        </w:rPr>
        <w:t xml:space="preserve">. ñ К. : </w:t>
      </w:r>
      <w:proofErr w:type="spellStart"/>
      <w:r w:rsidRPr="000D14F3">
        <w:rPr>
          <w:sz w:val="28"/>
          <w:szCs w:val="28"/>
          <w:lang w:val="uk-UA"/>
        </w:rPr>
        <w:t>Видавничополіграфічний</w:t>
      </w:r>
      <w:proofErr w:type="spellEnd"/>
      <w:r w:rsidRPr="000D14F3">
        <w:rPr>
          <w:sz w:val="28"/>
          <w:szCs w:val="28"/>
          <w:lang w:val="uk-UA"/>
        </w:rPr>
        <w:t xml:space="preserve"> центр Київський університет, 2008. ñ 384 с</w:t>
      </w:r>
      <w:r w:rsidRPr="000D14F3">
        <w:rPr>
          <w:lang w:val="uk-UA"/>
        </w:rPr>
        <w:t xml:space="preserve">. </w:t>
      </w:r>
    </w:p>
    <w:p w14:paraId="22591543" w14:textId="77777777" w:rsidR="000D14F3" w:rsidRPr="00E649B9" w:rsidRDefault="000D14F3" w:rsidP="000D14F3">
      <w:pPr>
        <w:pStyle w:val="af6"/>
        <w:numPr>
          <w:ilvl w:val="0"/>
          <w:numId w:val="19"/>
        </w:numPr>
        <w:shd w:val="clear" w:color="auto" w:fill="FFFFFF"/>
        <w:spacing w:before="0" w:beforeAutospacing="0" w:after="0" w:afterAutospacing="0" w:line="276" w:lineRule="auto"/>
        <w:jc w:val="both"/>
        <w:rPr>
          <w:color w:val="000000"/>
          <w:spacing w:val="7"/>
          <w:sz w:val="28"/>
          <w:szCs w:val="28"/>
          <w:lang w:eastAsia="ru-UA"/>
        </w:rPr>
      </w:pPr>
      <w:proofErr w:type="spellStart"/>
      <w:r w:rsidRPr="00E649B9">
        <w:rPr>
          <w:color w:val="000000"/>
          <w:spacing w:val="6"/>
          <w:sz w:val="28"/>
          <w:szCs w:val="28"/>
          <w:shd w:val="clear" w:color="auto" w:fill="FFFFFF"/>
        </w:rPr>
        <w:t>Firdos</w:t>
      </w:r>
      <w:proofErr w:type="spellEnd"/>
      <w:r w:rsidRPr="00E649B9">
        <w:rPr>
          <w:color w:val="000000"/>
          <w:spacing w:val="6"/>
          <w:sz w:val="28"/>
          <w:szCs w:val="28"/>
          <w:shd w:val="clear" w:color="auto" w:fill="FFFFFF"/>
        </w:rPr>
        <w:t xml:space="preserve"> </w:t>
      </w:r>
      <w:proofErr w:type="spellStart"/>
      <w:r w:rsidRPr="00E649B9">
        <w:rPr>
          <w:color w:val="000000"/>
          <w:spacing w:val="6"/>
          <w:sz w:val="28"/>
          <w:szCs w:val="28"/>
          <w:shd w:val="clear" w:color="auto" w:fill="FFFFFF"/>
        </w:rPr>
        <w:t>Alam</w:t>
      </w:r>
      <w:proofErr w:type="spellEnd"/>
      <w:r w:rsidRPr="00E649B9">
        <w:rPr>
          <w:color w:val="000000"/>
          <w:spacing w:val="6"/>
          <w:sz w:val="28"/>
          <w:szCs w:val="28"/>
          <w:shd w:val="clear" w:color="auto" w:fill="FFFFFF"/>
        </w:rPr>
        <w:t xml:space="preserve"> Khan. </w:t>
      </w:r>
      <w:r w:rsidRPr="00E649B9">
        <w:rPr>
          <w:color w:val="000000"/>
          <w:spacing w:val="7"/>
          <w:sz w:val="28"/>
          <w:szCs w:val="28"/>
        </w:rPr>
        <w:t xml:space="preserve">Biotechnology Fundamentals. </w:t>
      </w:r>
      <w:r w:rsidRPr="00E649B9">
        <w:rPr>
          <w:color w:val="000000"/>
          <w:spacing w:val="5"/>
          <w:sz w:val="28"/>
          <w:szCs w:val="28"/>
          <w:shd w:val="clear" w:color="auto" w:fill="FFFFFF"/>
        </w:rPr>
        <w:t>Boca Raton, CRC Press, 520 р.</w:t>
      </w:r>
      <w:r w:rsidRPr="00E649B9">
        <w:rPr>
          <w:color w:val="000000"/>
          <w:spacing w:val="7"/>
          <w:sz w:val="28"/>
          <w:szCs w:val="28"/>
        </w:rPr>
        <w:t> </w:t>
      </w:r>
    </w:p>
    <w:p w14:paraId="4E9167BB" w14:textId="3651A9E8" w:rsidR="000D14F3" w:rsidRPr="00E649B9" w:rsidRDefault="000D14F3" w:rsidP="000D14F3">
      <w:pPr>
        <w:widowControl w:val="0"/>
        <w:numPr>
          <w:ilvl w:val="0"/>
          <w:numId w:val="19"/>
        </w:numPr>
        <w:shd w:val="clear" w:color="auto" w:fill="FFFFFF"/>
        <w:tabs>
          <w:tab w:val="left" w:pos="278"/>
          <w:tab w:val="left" w:pos="567"/>
        </w:tabs>
        <w:autoSpaceDE w:val="0"/>
        <w:autoSpaceDN w:val="0"/>
        <w:adjustRightInd w:val="0"/>
        <w:spacing w:after="0" w:line="240" w:lineRule="auto"/>
        <w:jc w:val="both"/>
        <w:rPr>
          <w:rFonts w:ascii="Times New Roman" w:hAnsi="Times New Roman"/>
          <w:spacing w:val="-19"/>
          <w:sz w:val="28"/>
          <w:szCs w:val="28"/>
          <w:lang w:val="en-US"/>
        </w:rPr>
      </w:pPr>
      <w:r w:rsidRPr="00E649B9">
        <w:rPr>
          <w:rFonts w:ascii="Times New Roman" w:hAnsi="Times New Roman"/>
          <w:sz w:val="28"/>
          <w:szCs w:val="28"/>
          <w:shd w:val="clear" w:color="auto" w:fill="FFFFFF"/>
          <w:lang w:val="en-US"/>
        </w:rPr>
        <w:t xml:space="preserve"> Bernard R. </w:t>
      </w:r>
      <w:r w:rsidRPr="00E649B9">
        <w:rPr>
          <w:rFonts w:ascii="Times New Roman" w:hAnsi="Times New Roman" w:cs="Times New Roman"/>
          <w:sz w:val="28"/>
          <w:szCs w:val="28"/>
          <w:shd w:val="clear" w:color="auto" w:fill="FFFFFF"/>
          <w:lang w:val="en-US"/>
        </w:rPr>
        <w:t xml:space="preserve">Glick </w:t>
      </w:r>
      <w:r w:rsidRPr="00E649B9">
        <w:rPr>
          <w:rStyle w:val="a-color-secondary"/>
          <w:rFonts w:ascii="Times New Roman" w:hAnsi="Times New Roman" w:cs="Times New Roman"/>
          <w:sz w:val="28"/>
          <w:szCs w:val="28"/>
          <w:shd w:val="clear" w:color="auto" w:fill="FFFFFF"/>
          <w:lang w:val="en-US"/>
        </w:rPr>
        <w:t> </w:t>
      </w:r>
      <w:hyperlink r:id="rId12" w:history="1">
        <w:r w:rsidRPr="00E649B9">
          <w:rPr>
            <w:rStyle w:val="a3"/>
            <w:rFonts w:ascii="Times New Roman" w:hAnsi="Times New Roman" w:cs="Times New Roman"/>
            <w:color w:val="auto"/>
            <w:sz w:val="28"/>
            <w:szCs w:val="28"/>
            <w:lang w:val="en-US"/>
          </w:rPr>
          <w:t>&amp; </w:t>
        </w:r>
        <w:r w:rsidRPr="00E649B9">
          <w:rPr>
            <w:rStyle w:val="morecount"/>
            <w:rFonts w:ascii="Times New Roman" w:hAnsi="Times New Roman" w:cs="Times New Roman"/>
            <w:sz w:val="28"/>
            <w:szCs w:val="28"/>
            <w:shd w:val="clear" w:color="auto" w:fill="FFFFFF"/>
            <w:lang w:val="en-US"/>
          </w:rPr>
          <w:t>2</w:t>
        </w:r>
        <w:r w:rsidRPr="00E649B9">
          <w:rPr>
            <w:rStyle w:val="a3"/>
            <w:rFonts w:ascii="Times New Roman" w:hAnsi="Times New Roman" w:cs="Times New Roman"/>
            <w:color w:val="auto"/>
            <w:sz w:val="28"/>
            <w:szCs w:val="28"/>
            <w:lang w:val="en-US"/>
          </w:rPr>
          <w:t> more</w:t>
        </w:r>
      </w:hyperlink>
      <w:r w:rsidRPr="00E649B9">
        <w:rPr>
          <w:rStyle w:val="more"/>
          <w:sz w:val="28"/>
          <w:szCs w:val="28"/>
          <w:lang w:val="en-US"/>
        </w:rPr>
        <w:t xml:space="preserve">. </w:t>
      </w:r>
      <w:r w:rsidRPr="00E649B9">
        <w:rPr>
          <w:rFonts w:ascii="Times New Roman" w:hAnsi="Times New Roman"/>
          <w:sz w:val="28"/>
          <w:szCs w:val="28"/>
          <w:shd w:val="clear" w:color="auto" w:fill="FFFFFF"/>
          <w:lang w:val="en-US"/>
        </w:rPr>
        <w:t xml:space="preserve">Molecular Biotechnology: Principles and Applications of Recombinant DNA. </w:t>
      </w:r>
      <w:r w:rsidRPr="00E649B9">
        <w:rPr>
          <w:rStyle w:val="a-text-bold"/>
          <w:rFonts w:ascii="Times New Roman" w:hAnsi="Times New Roman"/>
          <w:b/>
          <w:bCs/>
          <w:sz w:val="28"/>
          <w:szCs w:val="28"/>
          <w:shd w:val="clear" w:color="auto" w:fill="FFFFFF"/>
          <w:lang w:val="en-US"/>
        </w:rPr>
        <w:t> </w:t>
      </w:r>
      <w:r w:rsidRPr="00E649B9">
        <w:rPr>
          <w:rFonts w:ascii="Times New Roman" w:hAnsi="Times New Roman"/>
          <w:sz w:val="28"/>
          <w:szCs w:val="28"/>
          <w:shd w:val="clear" w:color="auto" w:fill="FFFFFF"/>
          <w:lang w:val="en-US"/>
        </w:rPr>
        <w:t>ASM Press; 4th edition (November 1, 2009), 850 р.</w:t>
      </w:r>
    </w:p>
    <w:p w14:paraId="75EFF6C1" w14:textId="73F93612" w:rsidR="000D14F3" w:rsidRPr="000D14F3" w:rsidRDefault="000D14F3" w:rsidP="0082264E">
      <w:pPr>
        <w:widowControl w:val="0"/>
        <w:numPr>
          <w:ilvl w:val="0"/>
          <w:numId w:val="19"/>
        </w:numPr>
        <w:shd w:val="clear" w:color="auto" w:fill="FFFFFF"/>
        <w:tabs>
          <w:tab w:val="left" w:pos="567"/>
        </w:tabs>
        <w:autoSpaceDE w:val="0"/>
        <w:autoSpaceDN w:val="0"/>
        <w:adjustRightInd w:val="0"/>
        <w:spacing w:after="0" w:line="240" w:lineRule="auto"/>
        <w:jc w:val="both"/>
        <w:rPr>
          <w:rFonts w:ascii="Times New Roman" w:hAnsi="Times New Roman"/>
          <w:spacing w:val="-19"/>
          <w:sz w:val="28"/>
          <w:szCs w:val="28"/>
        </w:rPr>
      </w:pPr>
      <w:r w:rsidRPr="000D14F3">
        <w:rPr>
          <w:rFonts w:ascii="Times New Roman" w:hAnsi="Times New Roman"/>
          <w:sz w:val="28"/>
          <w:szCs w:val="28"/>
        </w:rPr>
        <w:t xml:space="preserve">Конспект лекцій з дисципліни «Технологія антибіотиків та лікарських препаратів» освітньо-професійної програми першого (бакалаврського) рівня вищої освіти зі спеціальності 162 «Біотехнології та біоінженерія» усіх форм навчання / Укладач: </w:t>
      </w:r>
      <w:proofErr w:type="spellStart"/>
      <w:r w:rsidRPr="000D14F3">
        <w:rPr>
          <w:rFonts w:ascii="Times New Roman" w:hAnsi="Times New Roman"/>
          <w:sz w:val="28"/>
          <w:szCs w:val="28"/>
        </w:rPr>
        <w:t>Головей</w:t>
      </w:r>
      <w:proofErr w:type="spellEnd"/>
      <w:r w:rsidRPr="000D14F3">
        <w:rPr>
          <w:rFonts w:ascii="Times New Roman" w:hAnsi="Times New Roman"/>
          <w:sz w:val="28"/>
          <w:szCs w:val="28"/>
        </w:rPr>
        <w:t xml:space="preserve"> О.П. – </w:t>
      </w:r>
      <w:proofErr w:type="spellStart"/>
      <w:r w:rsidRPr="000D14F3">
        <w:rPr>
          <w:rFonts w:ascii="Times New Roman" w:hAnsi="Times New Roman"/>
          <w:sz w:val="28"/>
          <w:szCs w:val="28"/>
        </w:rPr>
        <w:t>Кам᾽янське</w:t>
      </w:r>
      <w:proofErr w:type="spellEnd"/>
      <w:r w:rsidRPr="000D14F3">
        <w:rPr>
          <w:rFonts w:ascii="Times New Roman" w:hAnsi="Times New Roman"/>
          <w:sz w:val="28"/>
          <w:szCs w:val="28"/>
        </w:rPr>
        <w:t>: ДДТУ, 2017. – 121 с</w:t>
      </w:r>
    </w:p>
    <w:p w14:paraId="3B455A35" w14:textId="77777777" w:rsidR="000D14F3" w:rsidRPr="000D14F3" w:rsidRDefault="000D14F3" w:rsidP="00E649B9">
      <w:pPr>
        <w:tabs>
          <w:tab w:val="left" w:pos="567"/>
        </w:tabs>
        <w:spacing w:after="0" w:line="240" w:lineRule="auto"/>
        <w:ind w:firstLine="360"/>
        <w:jc w:val="center"/>
        <w:rPr>
          <w:rFonts w:ascii="Times New Roman" w:hAnsi="Times New Roman"/>
          <w:b/>
          <w:bCs/>
          <w:i/>
          <w:sz w:val="28"/>
        </w:rPr>
      </w:pPr>
      <w:r w:rsidRPr="000D14F3">
        <w:rPr>
          <w:rFonts w:ascii="Times New Roman" w:hAnsi="Times New Roman"/>
          <w:b/>
          <w:bCs/>
          <w:i/>
          <w:sz w:val="28"/>
        </w:rPr>
        <w:t>Додаткова</w:t>
      </w:r>
    </w:p>
    <w:p w14:paraId="6BD3A5CF" w14:textId="77777777" w:rsidR="000D14F3" w:rsidRPr="00E649B9" w:rsidRDefault="000D14F3" w:rsidP="000D14F3">
      <w:pPr>
        <w:pStyle w:val="afa"/>
        <w:numPr>
          <w:ilvl w:val="0"/>
          <w:numId w:val="20"/>
        </w:numPr>
        <w:jc w:val="both"/>
        <w:rPr>
          <w:sz w:val="28"/>
          <w:szCs w:val="28"/>
          <w:lang w:val="en-US"/>
        </w:rPr>
      </w:pPr>
      <w:proofErr w:type="spellStart"/>
      <w:r w:rsidRPr="00E649B9">
        <w:rPr>
          <w:rFonts w:eastAsia="TimesNewRomanPS-BoldMT"/>
          <w:bCs/>
          <w:sz w:val="28"/>
          <w:szCs w:val="28"/>
          <w:lang w:val="en-US"/>
        </w:rPr>
        <w:t>Snustad</w:t>
      </w:r>
      <w:proofErr w:type="spellEnd"/>
      <w:r w:rsidRPr="00E649B9">
        <w:rPr>
          <w:rFonts w:eastAsia="TimesNewRomanPS-BoldMT"/>
          <w:bCs/>
          <w:sz w:val="28"/>
          <w:szCs w:val="28"/>
          <w:lang w:val="en-US"/>
        </w:rPr>
        <w:t xml:space="preserve"> P., Simmons M. </w:t>
      </w:r>
      <w:r w:rsidRPr="00E649B9">
        <w:rPr>
          <w:sz w:val="28"/>
          <w:szCs w:val="28"/>
          <w:lang w:val="en-US"/>
        </w:rPr>
        <w:t>Principles of genetics. / Second edition –John Wiley &amp; Sons. New York. 1999. – 876 p.</w:t>
      </w:r>
    </w:p>
    <w:p w14:paraId="318CEB50" w14:textId="77777777" w:rsidR="000D14F3" w:rsidRPr="00E649B9" w:rsidRDefault="000D14F3" w:rsidP="000D14F3">
      <w:pPr>
        <w:pStyle w:val="afa"/>
        <w:numPr>
          <w:ilvl w:val="0"/>
          <w:numId w:val="20"/>
        </w:numPr>
        <w:jc w:val="both"/>
        <w:rPr>
          <w:sz w:val="28"/>
          <w:szCs w:val="28"/>
          <w:lang w:val="en-US"/>
        </w:rPr>
      </w:pPr>
      <w:r w:rsidRPr="00E649B9">
        <w:rPr>
          <w:sz w:val="28"/>
          <w:szCs w:val="28"/>
          <w:lang w:val="en-US"/>
        </w:rPr>
        <w:t xml:space="preserve"> </w:t>
      </w:r>
      <w:r w:rsidRPr="00E649B9">
        <w:rPr>
          <w:rFonts w:eastAsia="TimesNewRomanPS-BoldMT"/>
          <w:bCs/>
          <w:sz w:val="28"/>
          <w:szCs w:val="28"/>
          <w:lang w:val="en-US"/>
        </w:rPr>
        <w:t xml:space="preserve">Griffiths A.J., </w:t>
      </w:r>
      <w:proofErr w:type="spellStart"/>
      <w:r w:rsidRPr="00E649B9">
        <w:rPr>
          <w:rFonts w:eastAsia="TimesNewRomanPS-BoldMT"/>
          <w:bCs/>
          <w:sz w:val="28"/>
          <w:szCs w:val="28"/>
          <w:lang w:val="en-US"/>
        </w:rPr>
        <w:t>Gelbart</w:t>
      </w:r>
      <w:proofErr w:type="spellEnd"/>
      <w:r w:rsidRPr="00E649B9">
        <w:rPr>
          <w:rFonts w:eastAsia="TimesNewRomanPS-BoldMT"/>
          <w:bCs/>
          <w:sz w:val="28"/>
          <w:szCs w:val="28"/>
          <w:lang w:val="en-US"/>
        </w:rPr>
        <w:t xml:space="preserve"> W.M., Miller J.H. et al. </w:t>
      </w:r>
      <w:r w:rsidRPr="00E649B9">
        <w:rPr>
          <w:sz w:val="28"/>
          <w:szCs w:val="28"/>
          <w:lang w:val="en-US"/>
        </w:rPr>
        <w:t xml:space="preserve">An introduction to genetic </w:t>
      </w:r>
      <w:proofErr w:type="gramStart"/>
      <w:r w:rsidRPr="00E649B9">
        <w:rPr>
          <w:sz w:val="28"/>
          <w:szCs w:val="28"/>
          <w:lang w:val="en-US"/>
        </w:rPr>
        <w:t>analysis.–</w:t>
      </w:r>
      <w:proofErr w:type="gramEnd"/>
      <w:r w:rsidRPr="00E649B9">
        <w:rPr>
          <w:sz w:val="28"/>
          <w:szCs w:val="28"/>
          <w:lang w:val="en-US"/>
        </w:rPr>
        <w:t xml:space="preserve"> Freeman and company. New York. 2000. – 730 p.</w:t>
      </w:r>
    </w:p>
    <w:p w14:paraId="062C324F" w14:textId="77777777" w:rsidR="000D14F3" w:rsidRPr="00E649B9" w:rsidRDefault="000D14F3" w:rsidP="000D14F3">
      <w:pPr>
        <w:pStyle w:val="afa"/>
        <w:numPr>
          <w:ilvl w:val="0"/>
          <w:numId w:val="20"/>
        </w:numPr>
        <w:jc w:val="both"/>
        <w:rPr>
          <w:sz w:val="28"/>
          <w:szCs w:val="28"/>
          <w:lang w:val="en-US"/>
        </w:rPr>
      </w:pPr>
      <w:r w:rsidRPr="00E649B9">
        <w:rPr>
          <w:sz w:val="28"/>
          <w:szCs w:val="28"/>
          <w:lang w:val="en-US"/>
        </w:rPr>
        <w:t xml:space="preserve"> </w:t>
      </w:r>
      <w:r w:rsidRPr="00E649B9">
        <w:rPr>
          <w:rFonts w:eastAsia="TimesNewRomanPS-BoldMT"/>
          <w:bCs/>
          <w:sz w:val="28"/>
          <w:szCs w:val="28"/>
          <w:lang w:val="en-US"/>
        </w:rPr>
        <w:t xml:space="preserve">Nicholl D. </w:t>
      </w:r>
      <w:r w:rsidRPr="00E649B9">
        <w:rPr>
          <w:sz w:val="28"/>
          <w:szCs w:val="28"/>
          <w:lang w:val="en-US"/>
        </w:rPr>
        <w:t>An introduction to genetic engineering. / Second edition – Cambridge University press. 2002. – 292 p.</w:t>
      </w:r>
    </w:p>
    <w:p w14:paraId="30015836" w14:textId="77777777" w:rsidR="00E649B9" w:rsidRPr="00E649B9" w:rsidRDefault="000D14F3" w:rsidP="006A5A32">
      <w:pPr>
        <w:pStyle w:val="afa"/>
        <w:numPr>
          <w:ilvl w:val="0"/>
          <w:numId w:val="20"/>
        </w:numPr>
        <w:spacing w:after="240"/>
        <w:jc w:val="center"/>
        <w:rPr>
          <w:b/>
          <w:bCs/>
          <w:sz w:val="28"/>
          <w:szCs w:val="28"/>
          <w:lang w:val="en-US"/>
        </w:rPr>
      </w:pPr>
      <w:r w:rsidRPr="00E649B9">
        <w:rPr>
          <w:sz w:val="28"/>
          <w:szCs w:val="28"/>
          <w:lang w:val="en-US"/>
        </w:rPr>
        <w:t xml:space="preserve"> </w:t>
      </w:r>
      <w:r w:rsidRPr="00E649B9">
        <w:rPr>
          <w:rFonts w:eastAsia="TimesNewRomanPS-BoldMT"/>
          <w:bCs/>
          <w:sz w:val="28"/>
          <w:szCs w:val="28"/>
          <w:lang w:val="en-US"/>
        </w:rPr>
        <w:t xml:space="preserve">Hartwell L., Hood L., Goldberg M. et al. </w:t>
      </w:r>
      <w:r w:rsidRPr="00E649B9">
        <w:rPr>
          <w:sz w:val="28"/>
          <w:szCs w:val="28"/>
          <w:lang w:val="en-US"/>
        </w:rPr>
        <w:t xml:space="preserve">Genetics: from genes to </w:t>
      </w:r>
      <w:proofErr w:type="gramStart"/>
      <w:r w:rsidRPr="00E649B9">
        <w:rPr>
          <w:sz w:val="28"/>
          <w:szCs w:val="28"/>
          <w:lang w:val="en-US"/>
        </w:rPr>
        <w:t>genomes.–</w:t>
      </w:r>
      <w:proofErr w:type="gramEnd"/>
      <w:r w:rsidRPr="00E649B9">
        <w:rPr>
          <w:sz w:val="28"/>
          <w:szCs w:val="28"/>
          <w:lang w:val="en-US"/>
        </w:rPr>
        <w:t xml:space="preserve"> McGraw Hill: Higher education. New York. 2004. – 880 p.</w:t>
      </w:r>
    </w:p>
    <w:p w14:paraId="3EA1ED6E" w14:textId="77777777" w:rsidR="00E649B9" w:rsidRPr="00BA2337" w:rsidRDefault="00E649B9" w:rsidP="00E649B9">
      <w:pPr>
        <w:shd w:val="clear" w:color="auto" w:fill="FFFFFF"/>
        <w:tabs>
          <w:tab w:val="left" w:pos="365"/>
        </w:tabs>
        <w:spacing w:after="0" w:line="240" w:lineRule="auto"/>
        <w:jc w:val="center"/>
        <w:rPr>
          <w:rFonts w:ascii="Times New Roman" w:hAnsi="Times New Roman"/>
          <w:sz w:val="28"/>
          <w:szCs w:val="28"/>
        </w:rPr>
      </w:pPr>
      <w:r w:rsidRPr="00BA2337">
        <w:rPr>
          <w:rFonts w:ascii="Times New Roman" w:hAnsi="Times New Roman"/>
          <w:b/>
          <w:sz w:val="28"/>
          <w:szCs w:val="28"/>
        </w:rPr>
        <w:lastRenderedPageBreak/>
        <w:t>Інформаційні ресурси</w:t>
      </w:r>
    </w:p>
    <w:p w14:paraId="651E5852" w14:textId="77777777" w:rsidR="00E649B9" w:rsidRPr="00BA2337" w:rsidRDefault="00E649B9" w:rsidP="00E649B9">
      <w:pPr>
        <w:spacing w:after="0" w:line="240" w:lineRule="auto"/>
        <w:jc w:val="center"/>
        <w:rPr>
          <w:rFonts w:ascii="Times New Roman" w:hAnsi="Times New Roman"/>
          <w:sz w:val="28"/>
          <w:szCs w:val="28"/>
        </w:rPr>
      </w:pPr>
      <w:r w:rsidRPr="00BA2337">
        <w:rPr>
          <w:rFonts w:ascii="Times New Roman" w:hAnsi="Times New Roman"/>
          <w:sz w:val="28"/>
          <w:szCs w:val="28"/>
        </w:rPr>
        <w:t>(нормативна база, джерела Інтернет, адреси бібліотек тощо)</w:t>
      </w:r>
    </w:p>
    <w:p w14:paraId="582F26F1" w14:textId="77777777" w:rsidR="00E649B9" w:rsidRPr="007E2D08" w:rsidRDefault="00E649B9" w:rsidP="00E649B9">
      <w:pPr>
        <w:numPr>
          <w:ilvl w:val="0"/>
          <w:numId w:val="20"/>
        </w:numPr>
        <w:shd w:val="clear" w:color="auto" w:fill="FFFFFF"/>
        <w:spacing w:before="100" w:beforeAutospacing="1" w:after="100" w:afterAutospacing="1" w:line="300" w:lineRule="atLeast"/>
        <w:rPr>
          <w:rFonts w:ascii="Times New Roman" w:hAnsi="Times New Roman"/>
          <w:sz w:val="28"/>
          <w:szCs w:val="28"/>
        </w:rPr>
      </w:pPr>
      <w:hyperlink r:id="rId13" w:history="1">
        <w:r w:rsidRPr="007E2D08">
          <w:rPr>
            <w:rStyle w:val="a3"/>
            <w:sz w:val="28"/>
            <w:szCs w:val="28"/>
          </w:rPr>
          <w:t>http://ukrbin.com/index.php?action=about&amp;lang=2</w:t>
        </w:r>
      </w:hyperlink>
    </w:p>
    <w:p w14:paraId="23F5CDA2" w14:textId="77777777" w:rsidR="00E649B9" w:rsidRPr="007E2D08" w:rsidRDefault="00E649B9" w:rsidP="00E649B9">
      <w:pPr>
        <w:numPr>
          <w:ilvl w:val="0"/>
          <w:numId w:val="20"/>
        </w:numPr>
        <w:shd w:val="clear" w:color="auto" w:fill="FFFFFF"/>
        <w:spacing w:before="100" w:beforeAutospacing="1" w:after="100" w:afterAutospacing="1" w:line="300" w:lineRule="atLeast"/>
        <w:rPr>
          <w:rFonts w:ascii="Times New Roman" w:hAnsi="Times New Roman"/>
          <w:sz w:val="28"/>
          <w:szCs w:val="28"/>
        </w:rPr>
      </w:pPr>
      <w:hyperlink r:id="rId14" w:history="1">
        <w:r w:rsidRPr="007E2D08">
          <w:rPr>
            <w:rStyle w:val="a3"/>
            <w:sz w:val="28"/>
            <w:szCs w:val="28"/>
          </w:rPr>
          <w:t>http://epl.org.ua/environment-tax/zberezhennya-bioriznomanittya/</w:t>
        </w:r>
      </w:hyperlink>
    </w:p>
    <w:p w14:paraId="27DE90C7" w14:textId="77777777" w:rsidR="00E649B9" w:rsidRPr="007E2D08" w:rsidRDefault="00E649B9" w:rsidP="00E649B9">
      <w:pPr>
        <w:numPr>
          <w:ilvl w:val="0"/>
          <w:numId w:val="20"/>
        </w:numPr>
        <w:shd w:val="clear" w:color="auto" w:fill="FFFFFF"/>
        <w:spacing w:before="100" w:beforeAutospacing="1" w:after="100" w:afterAutospacing="1" w:line="300" w:lineRule="atLeast"/>
        <w:rPr>
          <w:rFonts w:ascii="Times New Roman" w:hAnsi="Times New Roman"/>
          <w:sz w:val="28"/>
          <w:szCs w:val="28"/>
        </w:rPr>
      </w:pPr>
      <w:hyperlink r:id="rId15" w:history="1">
        <w:r w:rsidRPr="007E2D08">
          <w:rPr>
            <w:rStyle w:val="a3"/>
            <w:sz w:val="28"/>
            <w:szCs w:val="28"/>
          </w:rPr>
          <w:t>http://www.sea.gov.ua/oldwebsite/GIS/BSR/UA/documents/legislation/Prog_bio.htm</w:t>
        </w:r>
      </w:hyperlink>
    </w:p>
    <w:p w14:paraId="2064DC5D" w14:textId="77777777" w:rsidR="00E649B9" w:rsidRPr="007E2D08" w:rsidRDefault="00E649B9" w:rsidP="00E649B9">
      <w:pPr>
        <w:numPr>
          <w:ilvl w:val="0"/>
          <w:numId w:val="20"/>
        </w:numPr>
        <w:shd w:val="clear" w:color="auto" w:fill="FFFFFF"/>
        <w:spacing w:before="100" w:beforeAutospacing="1" w:after="100" w:afterAutospacing="1" w:line="300" w:lineRule="atLeast"/>
        <w:rPr>
          <w:rFonts w:ascii="Times New Roman" w:hAnsi="Times New Roman"/>
          <w:sz w:val="28"/>
          <w:szCs w:val="28"/>
        </w:rPr>
      </w:pPr>
      <w:hyperlink r:id="rId16" w:history="1">
        <w:r w:rsidRPr="007E2D08">
          <w:rPr>
            <w:rStyle w:val="a3"/>
            <w:sz w:val="28"/>
            <w:szCs w:val="28"/>
          </w:rPr>
          <w:t>https://menr.gov.ua/content/konvenciya-pro-bioriznomanittya.html</w:t>
        </w:r>
      </w:hyperlink>
    </w:p>
    <w:p w14:paraId="5866ACDB" w14:textId="77777777" w:rsidR="00E649B9" w:rsidRPr="007E2D08" w:rsidRDefault="00E649B9" w:rsidP="00E649B9">
      <w:pPr>
        <w:numPr>
          <w:ilvl w:val="0"/>
          <w:numId w:val="20"/>
        </w:numPr>
        <w:spacing w:after="0" w:line="240" w:lineRule="auto"/>
        <w:jc w:val="both"/>
        <w:rPr>
          <w:rFonts w:ascii="Times New Roman" w:hAnsi="Times New Roman"/>
          <w:sz w:val="28"/>
          <w:szCs w:val="28"/>
          <w:lang w:eastAsia="ru-RU"/>
        </w:rPr>
      </w:pPr>
      <w:hyperlink r:id="rId17" w:history="1">
        <w:r w:rsidRPr="007E2D08">
          <w:rPr>
            <w:rStyle w:val="a3"/>
            <w:sz w:val="28"/>
            <w:szCs w:val="28"/>
          </w:rPr>
          <w:t>http://www.biodivcanada.ca</w:t>
        </w:r>
      </w:hyperlink>
    </w:p>
    <w:p w14:paraId="76023BED" w14:textId="77777777" w:rsidR="00E649B9" w:rsidRPr="007E2D08" w:rsidRDefault="00E649B9" w:rsidP="00E649B9">
      <w:pPr>
        <w:numPr>
          <w:ilvl w:val="0"/>
          <w:numId w:val="20"/>
        </w:numPr>
        <w:spacing w:after="0" w:line="240" w:lineRule="auto"/>
        <w:jc w:val="both"/>
        <w:rPr>
          <w:rFonts w:ascii="Times New Roman" w:hAnsi="Times New Roman"/>
          <w:sz w:val="28"/>
          <w:szCs w:val="28"/>
        </w:rPr>
      </w:pPr>
      <w:hyperlink r:id="rId18" w:history="1">
        <w:r w:rsidRPr="007E2D08">
          <w:rPr>
            <w:rStyle w:val="a3"/>
            <w:sz w:val="28"/>
            <w:szCs w:val="28"/>
          </w:rPr>
          <w:t>http://biodiv-ukr.iatp.org.ua</w:t>
        </w:r>
      </w:hyperlink>
    </w:p>
    <w:p w14:paraId="4EC1E24A" w14:textId="77777777" w:rsidR="00E649B9" w:rsidRPr="007E2D08" w:rsidRDefault="00E649B9" w:rsidP="00E649B9">
      <w:pPr>
        <w:numPr>
          <w:ilvl w:val="0"/>
          <w:numId w:val="20"/>
        </w:numPr>
        <w:spacing w:after="0" w:line="240" w:lineRule="auto"/>
        <w:jc w:val="both"/>
        <w:rPr>
          <w:rFonts w:ascii="Times New Roman" w:hAnsi="Times New Roman"/>
          <w:sz w:val="28"/>
          <w:szCs w:val="28"/>
        </w:rPr>
      </w:pPr>
      <w:hyperlink r:id="rId19" w:history="1">
        <w:r w:rsidRPr="007E2D08">
          <w:rPr>
            <w:rStyle w:val="a3"/>
            <w:sz w:val="28"/>
            <w:szCs w:val="28"/>
          </w:rPr>
          <w:t>http://biomon.org/</w:t>
        </w:r>
      </w:hyperlink>
    </w:p>
    <w:p w14:paraId="7F131FFF" w14:textId="77777777" w:rsidR="00E649B9" w:rsidRPr="007E2D08" w:rsidRDefault="00E649B9" w:rsidP="00E649B9">
      <w:pPr>
        <w:numPr>
          <w:ilvl w:val="0"/>
          <w:numId w:val="20"/>
        </w:numPr>
        <w:spacing w:after="0" w:line="240" w:lineRule="auto"/>
        <w:jc w:val="both"/>
        <w:rPr>
          <w:rFonts w:ascii="Times New Roman" w:hAnsi="Times New Roman"/>
          <w:sz w:val="28"/>
          <w:szCs w:val="28"/>
        </w:rPr>
      </w:pPr>
      <w:hyperlink r:id="rId20" w:history="1">
        <w:r w:rsidRPr="007E2D08">
          <w:rPr>
            <w:rStyle w:val="a3"/>
            <w:sz w:val="28"/>
            <w:szCs w:val="28"/>
          </w:rPr>
          <w:t>http://www.grida.no/geo/geo3/russian/index.htm</w:t>
        </w:r>
      </w:hyperlink>
    </w:p>
    <w:p w14:paraId="1BBF8827" w14:textId="77777777" w:rsidR="00E649B9" w:rsidRPr="007E2D08" w:rsidRDefault="00E649B9" w:rsidP="00E649B9">
      <w:pPr>
        <w:numPr>
          <w:ilvl w:val="0"/>
          <w:numId w:val="20"/>
        </w:numPr>
        <w:spacing w:after="0" w:line="240" w:lineRule="auto"/>
        <w:jc w:val="both"/>
        <w:rPr>
          <w:rFonts w:ascii="Times New Roman" w:hAnsi="Times New Roman"/>
          <w:sz w:val="28"/>
          <w:szCs w:val="28"/>
        </w:rPr>
      </w:pPr>
      <w:hyperlink r:id="rId21" w:history="1">
        <w:r w:rsidRPr="007E2D08">
          <w:rPr>
            <w:rStyle w:val="a3"/>
            <w:sz w:val="28"/>
            <w:szCs w:val="28"/>
          </w:rPr>
          <w:t>http://mail.menr.gov.ua/publ/redbook/redbook.php</w:t>
        </w:r>
      </w:hyperlink>
    </w:p>
    <w:p w14:paraId="1DD7063A" w14:textId="77777777" w:rsidR="00E649B9" w:rsidRPr="007E2D08" w:rsidRDefault="00E649B9" w:rsidP="00E649B9">
      <w:pPr>
        <w:numPr>
          <w:ilvl w:val="0"/>
          <w:numId w:val="20"/>
        </w:numPr>
        <w:spacing w:after="0" w:line="240" w:lineRule="auto"/>
        <w:jc w:val="both"/>
        <w:rPr>
          <w:rFonts w:ascii="Times New Roman" w:hAnsi="Times New Roman"/>
          <w:sz w:val="28"/>
          <w:szCs w:val="28"/>
        </w:rPr>
      </w:pPr>
      <w:hyperlink r:id="rId22" w:history="1">
        <w:r w:rsidRPr="007E2D08">
          <w:rPr>
            <w:rStyle w:val="a3"/>
            <w:sz w:val="28"/>
            <w:szCs w:val="28"/>
          </w:rPr>
          <w:t>http://www.necu.org.ua/bioriznomanittya/</w:t>
        </w:r>
      </w:hyperlink>
    </w:p>
    <w:p w14:paraId="5D16B28A" w14:textId="77777777" w:rsidR="00E649B9" w:rsidRPr="007E2D08" w:rsidRDefault="00E649B9" w:rsidP="00E649B9">
      <w:pPr>
        <w:numPr>
          <w:ilvl w:val="0"/>
          <w:numId w:val="20"/>
        </w:numPr>
        <w:shd w:val="clear" w:color="auto" w:fill="FFFFFF"/>
        <w:tabs>
          <w:tab w:val="left" w:pos="297"/>
        </w:tabs>
        <w:spacing w:before="14" w:after="0" w:line="226" w:lineRule="exact"/>
        <w:rPr>
          <w:rFonts w:ascii="Times New Roman" w:hAnsi="Times New Roman"/>
          <w:sz w:val="28"/>
          <w:szCs w:val="28"/>
        </w:rPr>
      </w:pPr>
      <w:r w:rsidRPr="007E2D08">
        <w:rPr>
          <w:rFonts w:ascii="Times New Roman" w:hAnsi="Times New Roman"/>
          <w:sz w:val="28"/>
          <w:szCs w:val="28"/>
        </w:rPr>
        <w:t>http://</w:t>
      </w:r>
      <w:hyperlink r:id="rId23" w:history="1">
        <w:r w:rsidRPr="007E2D08">
          <w:rPr>
            <w:rStyle w:val="a3"/>
            <w:sz w:val="28"/>
            <w:szCs w:val="28"/>
          </w:rPr>
          <w:t>www.plantaeuropa.org</w:t>
        </w:r>
      </w:hyperlink>
    </w:p>
    <w:p w14:paraId="4ACC3F4F" w14:textId="77777777" w:rsidR="00E649B9" w:rsidRPr="007E2D08" w:rsidRDefault="00E649B9" w:rsidP="00E649B9">
      <w:pPr>
        <w:numPr>
          <w:ilvl w:val="0"/>
          <w:numId w:val="20"/>
        </w:numPr>
        <w:shd w:val="clear" w:color="auto" w:fill="FFFFFF"/>
        <w:tabs>
          <w:tab w:val="left" w:pos="297"/>
        </w:tabs>
        <w:spacing w:before="14" w:after="0" w:line="226" w:lineRule="exact"/>
        <w:rPr>
          <w:rFonts w:ascii="Times New Roman" w:hAnsi="Times New Roman"/>
          <w:spacing w:val="-20"/>
          <w:sz w:val="28"/>
          <w:szCs w:val="28"/>
        </w:rPr>
      </w:pPr>
      <w:hyperlink r:id="rId24" w:history="1">
        <w:r w:rsidRPr="007E2D08">
          <w:rPr>
            <w:rStyle w:val="a3"/>
            <w:sz w:val="28"/>
            <w:szCs w:val="28"/>
          </w:rPr>
          <w:t>http://pryroda.in.ua/blog/chervona-ta-zelena-knyga-2009/</w:t>
        </w:r>
      </w:hyperlink>
    </w:p>
    <w:p w14:paraId="6BAB3AEF" w14:textId="3E1E6B26" w:rsidR="005227CD" w:rsidRPr="00E649B9" w:rsidRDefault="005227CD" w:rsidP="006A5A32">
      <w:pPr>
        <w:pStyle w:val="afa"/>
        <w:numPr>
          <w:ilvl w:val="0"/>
          <w:numId w:val="20"/>
        </w:numPr>
        <w:spacing w:after="240"/>
        <w:jc w:val="center"/>
        <w:rPr>
          <w:b/>
          <w:bCs/>
          <w:sz w:val="28"/>
          <w:szCs w:val="28"/>
          <w:lang w:val="uk-UA"/>
        </w:rPr>
      </w:pPr>
      <w:r w:rsidRPr="00E649B9">
        <w:rPr>
          <w:i/>
          <w:lang w:val="uk-UA"/>
        </w:rPr>
        <w:br w:type="page"/>
      </w:r>
    </w:p>
    <w:p w14:paraId="2B593370" w14:textId="481A1506" w:rsidR="00D93373" w:rsidRDefault="00D93373" w:rsidP="007B3128">
      <w:pPr>
        <w:pStyle w:val="2"/>
        <w:spacing w:before="0" w:after="0"/>
        <w:jc w:val="center"/>
        <w:rPr>
          <w:rFonts w:ascii="Times New Roman" w:hAnsi="Times New Roman"/>
          <w:i w:val="0"/>
          <w:color w:val="auto"/>
          <w:lang w:val="uk-UA"/>
        </w:rPr>
      </w:pPr>
      <w:bookmarkStart w:id="4" w:name="_Toc9952423"/>
    </w:p>
    <w:p w14:paraId="01DE361F" w14:textId="77777777" w:rsidR="00D93373" w:rsidRDefault="00D93373" w:rsidP="00D93373">
      <w:pPr>
        <w:spacing w:after="0"/>
        <w:jc w:val="center"/>
        <w:rPr>
          <w:rFonts w:ascii="Times New Roman" w:hAnsi="Times New Roman"/>
          <w:b/>
          <w:bCs/>
          <w:sz w:val="28"/>
          <w:szCs w:val="28"/>
        </w:rPr>
      </w:pPr>
      <w:r>
        <w:rPr>
          <w:rFonts w:ascii="Times New Roman" w:hAnsi="Times New Roman"/>
          <w:b/>
          <w:bCs/>
          <w:sz w:val="28"/>
          <w:szCs w:val="28"/>
        </w:rPr>
        <w:t>САМОСТІЙНА РОБОТА СТУДЕНТІВ</w:t>
      </w:r>
    </w:p>
    <w:p w14:paraId="2BA55C99" w14:textId="353E6278" w:rsidR="00D93373" w:rsidRDefault="00D93373" w:rsidP="00D93373">
      <w:pPr>
        <w:jc w:val="center"/>
        <w:rPr>
          <w:rFonts w:ascii="Times New Roman" w:hAnsi="Times New Roman"/>
          <w:b/>
          <w:sz w:val="28"/>
          <w:szCs w:val="28"/>
        </w:rPr>
      </w:pPr>
      <w:r w:rsidRPr="00BA2337">
        <w:rPr>
          <w:rFonts w:ascii="Times New Roman" w:hAnsi="Times New Roman"/>
          <w:b/>
          <w:sz w:val="28"/>
          <w:szCs w:val="28"/>
        </w:rPr>
        <w:t>Теми самостійної роботи студентів</w:t>
      </w:r>
    </w:p>
    <w:p w14:paraId="00D9C2CE" w14:textId="77777777" w:rsidR="00D93373" w:rsidRPr="00410956" w:rsidRDefault="00D93373" w:rsidP="00D93373">
      <w:pPr>
        <w:shd w:val="clear" w:color="auto" w:fill="FFFFFF"/>
        <w:spacing w:before="144"/>
        <w:jc w:val="center"/>
        <w:rPr>
          <w:rFonts w:ascii="Times New Roman" w:hAnsi="Times New Roman"/>
          <w:b/>
          <w:bCs/>
          <w:sz w:val="28"/>
          <w:szCs w:val="28"/>
        </w:rPr>
      </w:pPr>
    </w:p>
    <w:p w14:paraId="3D130F89" w14:textId="77777777" w:rsidR="00D93373" w:rsidRPr="00410956" w:rsidRDefault="00D93373" w:rsidP="00D93373">
      <w:pPr>
        <w:shd w:val="clear" w:color="auto" w:fill="FFFFFF"/>
        <w:spacing w:before="144"/>
        <w:ind w:right="-260"/>
        <w:jc w:val="center"/>
        <w:rPr>
          <w:rFonts w:ascii="Times New Roman" w:hAnsi="Times New Roman"/>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D93373" w:rsidRPr="00410956" w14:paraId="64DD3A27" w14:textId="77777777" w:rsidTr="00CA12FE">
        <w:trPr>
          <w:trHeight w:val="1003"/>
          <w:jc w:val="center"/>
        </w:trPr>
        <w:tc>
          <w:tcPr>
            <w:tcW w:w="4548" w:type="dxa"/>
            <w:vAlign w:val="center"/>
          </w:tcPr>
          <w:p w14:paraId="1F47C52D" w14:textId="77777777" w:rsidR="00D93373" w:rsidRPr="00410956" w:rsidRDefault="00D93373" w:rsidP="00CA12FE">
            <w:pPr>
              <w:ind w:right="-107"/>
              <w:jc w:val="center"/>
              <w:rPr>
                <w:rFonts w:ascii="Times New Roman" w:hAnsi="Times New Roman"/>
                <w:bCs/>
              </w:rPr>
            </w:pPr>
            <w:r w:rsidRPr="00410956">
              <w:rPr>
                <w:rFonts w:ascii="Times New Roman" w:hAnsi="Times New Roman"/>
                <w:bCs/>
              </w:rPr>
              <w:t>Змістовий модуль та теми курсу</w:t>
            </w:r>
          </w:p>
        </w:tc>
        <w:tc>
          <w:tcPr>
            <w:tcW w:w="2794" w:type="dxa"/>
            <w:vAlign w:val="center"/>
          </w:tcPr>
          <w:p w14:paraId="1F641C74" w14:textId="77777777" w:rsidR="00D93373" w:rsidRPr="00410956" w:rsidRDefault="00D93373" w:rsidP="00CA12FE">
            <w:pPr>
              <w:ind w:right="-30"/>
              <w:jc w:val="center"/>
              <w:rPr>
                <w:rFonts w:ascii="Times New Roman" w:hAnsi="Times New Roman"/>
                <w:bCs/>
              </w:rPr>
            </w:pPr>
            <w:r w:rsidRPr="00410956">
              <w:rPr>
                <w:rFonts w:ascii="Times New Roman" w:hAnsi="Times New Roman"/>
                <w:bCs/>
              </w:rPr>
              <w:t>Академічний контроль</w:t>
            </w:r>
          </w:p>
        </w:tc>
        <w:tc>
          <w:tcPr>
            <w:tcW w:w="851" w:type="dxa"/>
            <w:vAlign w:val="center"/>
          </w:tcPr>
          <w:p w14:paraId="5EA43E18" w14:textId="77777777" w:rsidR="00D93373" w:rsidRPr="00410956" w:rsidRDefault="00D93373" w:rsidP="00CA12FE">
            <w:pPr>
              <w:ind w:right="-108"/>
              <w:jc w:val="center"/>
              <w:rPr>
                <w:rFonts w:ascii="Times New Roman" w:hAnsi="Times New Roman"/>
                <w:bCs/>
              </w:rPr>
            </w:pPr>
            <w:r w:rsidRPr="00410956">
              <w:rPr>
                <w:rFonts w:ascii="Times New Roman" w:hAnsi="Times New Roman"/>
                <w:bCs/>
              </w:rPr>
              <w:t>Бали</w:t>
            </w:r>
          </w:p>
        </w:tc>
        <w:tc>
          <w:tcPr>
            <w:tcW w:w="1359" w:type="dxa"/>
            <w:vAlign w:val="center"/>
          </w:tcPr>
          <w:p w14:paraId="5DEF0226" w14:textId="77777777" w:rsidR="00D93373" w:rsidRPr="00410956" w:rsidRDefault="00D93373" w:rsidP="00CA12FE">
            <w:pPr>
              <w:jc w:val="center"/>
              <w:rPr>
                <w:rFonts w:ascii="Times New Roman" w:hAnsi="Times New Roman"/>
                <w:bCs/>
              </w:rPr>
            </w:pPr>
            <w:r w:rsidRPr="00410956">
              <w:rPr>
                <w:rFonts w:ascii="Times New Roman" w:hAnsi="Times New Roman"/>
                <w:bCs/>
              </w:rPr>
              <w:t>Термін</w:t>
            </w:r>
          </w:p>
          <w:p w14:paraId="35324711" w14:textId="77777777" w:rsidR="00D93373" w:rsidRPr="00410956" w:rsidRDefault="00D93373" w:rsidP="00CA12FE">
            <w:pPr>
              <w:ind w:right="-108"/>
              <w:jc w:val="center"/>
              <w:rPr>
                <w:rFonts w:ascii="Times New Roman" w:hAnsi="Times New Roman"/>
                <w:bCs/>
              </w:rPr>
            </w:pPr>
            <w:r w:rsidRPr="00410956">
              <w:rPr>
                <w:rFonts w:ascii="Times New Roman" w:hAnsi="Times New Roman"/>
                <w:bCs/>
              </w:rPr>
              <w:t>виконання (тижні)</w:t>
            </w:r>
          </w:p>
        </w:tc>
      </w:tr>
      <w:tr w:rsidR="00D93373" w:rsidRPr="00410956" w14:paraId="4574896A" w14:textId="77777777" w:rsidTr="00CA12FE">
        <w:trPr>
          <w:trHeight w:val="289"/>
          <w:jc w:val="center"/>
        </w:trPr>
        <w:tc>
          <w:tcPr>
            <w:tcW w:w="9552" w:type="dxa"/>
            <w:gridSpan w:val="4"/>
          </w:tcPr>
          <w:p w14:paraId="160CE85A" w14:textId="77777777" w:rsidR="00D93373" w:rsidRPr="00410956" w:rsidRDefault="00D93373" w:rsidP="00CA12FE">
            <w:pPr>
              <w:ind w:right="-119"/>
              <w:jc w:val="center"/>
              <w:rPr>
                <w:rFonts w:ascii="Times New Roman" w:hAnsi="Times New Roman"/>
                <w:b/>
              </w:rPr>
            </w:pPr>
            <w:r w:rsidRPr="00410956">
              <w:rPr>
                <w:rFonts w:ascii="Times New Roman" w:hAnsi="Times New Roman"/>
                <w:b/>
              </w:rPr>
              <w:t xml:space="preserve">ЗМІСТОВИЙ МОДУЛЬ І. </w:t>
            </w:r>
          </w:p>
          <w:p w14:paraId="083A73AE" w14:textId="77777777" w:rsidR="00D93373" w:rsidRPr="001F7F50" w:rsidRDefault="00D93373" w:rsidP="00CA12FE">
            <w:pPr>
              <w:ind w:right="-119"/>
              <w:jc w:val="center"/>
              <w:rPr>
                <w:rFonts w:ascii="Times New Roman" w:hAnsi="Times New Roman"/>
                <w:b/>
                <w:sz w:val="24"/>
                <w:szCs w:val="24"/>
              </w:rPr>
            </w:pPr>
            <w:r w:rsidRPr="001F7F50">
              <w:rPr>
                <w:rFonts w:ascii="Times New Roman" w:eastAsia="Times New Roman" w:hAnsi="Times New Roman" w:cs="Times New Roman"/>
                <w:b/>
                <w:sz w:val="24"/>
                <w:szCs w:val="24"/>
              </w:rPr>
              <w:t>Промислов</w:t>
            </w:r>
            <w:r w:rsidRPr="001F7F50">
              <w:rPr>
                <w:rFonts w:ascii="Times New Roman" w:hAnsi="Times New Roman" w:cs="Times New Roman"/>
                <w:b/>
                <w:sz w:val="24"/>
                <w:szCs w:val="24"/>
              </w:rPr>
              <w:t>а</w:t>
            </w:r>
            <w:r w:rsidRPr="001F7F50">
              <w:rPr>
                <w:rFonts w:ascii="Times New Roman" w:eastAsia="Times New Roman" w:hAnsi="Times New Roman" w:cs="Times New Roman"/>
                <w:b/>
                <w:sz w:val="24"/>
                <w:szCs w:val="24"/>
              </w:rPr>
              <w:t xml:space="preserve"> </w:t>
            </w:r>
            <w:r w:rsidRPr="001F7F50">
              <w:rPr>
                <w:rFonts w:ascii="Times New Roman" w:hAnsi="Times New Roman" w:cs="Times New Roman"/>
                <w:b/>
                <w:sz w:val="24"/>
                <w:szCs w:val="24"/>
              </w:rPr>
              <w:t>фармацевтична</w:t>
            </w:r>
            <w:r w:rsidRPr="001F7F50">
              <w:rPr>
                <w:rFonts w:ascii="Times New Roman" w:eastAsia="Times New Roman" w:hAnsi="Times New Roman" w:cs="Times New Roman"/>
                <w:b/>
                <w:sz w:val="24"/>
                <w:szCs w:val="24"/>
              </w:rPr>
              <w:t xml:space="preserve"> біотехнологі</w:t>
            </w:r>
            <w:r w:rsidRPr="001F7F50">
              <w:rPr>
                <w:rFonts w:ascii="Times New Roman" w:hAnsi="Times New Roman" w:cs="Times New Roman"/>
                <w:b/>
                <w:sz w:val="24"/>
                <w:szCs w:val="24"/>
              </w:rPr>
              <w:t>я</w:t>
            </w:r>
          </w:p>
        </w:tc>
      </w:tr>
      <w:tr w:rsidR="00D93373" w:rsidRPr="00410956" w14:paraId="1C2515A2" w14:textId="77777777" w:rsidTr="00CA12FE">
        <w:trPr>
          <w:trHeight w:val="701"/>
          <w:jc w:val="center"/>
        </w:trPr>
        <w:tc>
          <w:tcPr>
            <w:tcW w:w="4548" w:type="dxa"/>
            <w:vAlign w:val="center"/>
          </w:tcPr>
          <w:p w14:paraId="22C891FC" w14:textId="77777777" w:rsidR="00D93373" w:rsidRPr="004054AC" w:rsidRDefault="00D93373" w:rsidP="00CA12FE">
            <w:pPr>
              <w:shd w:val="clear" w:color="auto" w:fill="FFFFFF"/>
              <w:spacing w:after="0" w:line="240" w:lineRule="auto"/>
              <w:jc w:val="both"/>
              <w:rPr>
                <w:rFonts w:ascii="Times New Roman" w:hAnsi="Times New Roman" w:cs="Times New Roman"/>
                <w:sz w:val="24"/>
                <w:szCs w:val="24"/>
              </w:rPr>
            </w:pPr>
            <w:r w:rsidRPr="00410956">
              <w:rPr>
                <w:rFonts w:ascii="Times New Roman" w:hAnsi="Times New Roman"/>
              </w:rPr>
              <w:t xml:space="preserve">Тема 1. </w:t>
            </w:r>
            <w:r w:rsidRPr="004054AC">
              <w:rPr>
                <w:rFonts w:ascii="Times New Roman" w:hAnsi="Times New Roman" w:cs="Times New Roman"/>
                <w:sz w:val="24"/>
                <w:szCs w:val="24"/>
              </w:rPr>
              <w:t xml:space="preserve">Предмет, методи й завдання </w:t>
            </w:r>
            <w:r w:rsidRPr="004054AC">
              <w:rPr>
                <w:rFonts w:ascii="Times New Roman" w:eastAsia="Times New Roman" w:hAnsi="Times New Roman" w:cs="Times New Roman"/>
                <w:sz w:val="24"/>
                <w:szCs w:val="24"/>
              </w:rPr>
              <w:t>промислової фармацевтичної біотехнології</w:t>
            </w:r>
            <w:r w:rsidRPr="004054AC">
              <w:rPr>
                <w:rFonts w:ascii="Times New Roman" w:hAnsi="Times New Roman" w:cs="Times New Roman"/>
                <w:sz w:val="24"/>
                <w:szCs w:val="24"/>
              </w:rPr>
              <w:t xml:space="preserve">;  основні етапи розвитку </w:t>
            </w:r>
            <w:r w:rsidRPr="004054AC">
              <w:rPr>
                <w:rFonts w:ascii="Times New Roman" w:eastAsia="Times New Roman" w:hAnsi="Times New Roman" w:cs="Times New Roman"/>
                <w:sz w:val="24"/>
                <w:szCs w:val="24"/>
              </w:rPr>
              <w:t>промислової фармацевтичної біотехнології</w:t>
            </w:r>
            <w:r w:rsidRPr="004054AC">
              <w:rPr>
                <w:rFonts w:ascii="Times New Roman" w:hAnsi="Times New Roman" w:cs="Times New Roman"/>
                <w:sz w:val="24"/>
                <w:szCs w:val="24"/>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4054AC">
              <w:rPr>
                <w:rFonts w:ascii="Times New Roman" w:eastAsia="Times New Roman" w:hAnsi="Times New Roman" w:cs="Times New Roman"/>
                <w:sz w:val="24"/>
                <w:szCs w:val="24"/>
              </w:rPr>
              <w:t>промислової фармацевтичної біотехнології</w:t>
            </w:r>
            <w:r w:rsidRPr="004054AC">
              <w:rPr>
                <w:rFonts w:ascii="Times New Roman" w:hAnsi="Times New Roman" w:cs="Times New Roman"/>
                <w:sz w:val="24"/>
                <w:szCs w:val="24"/>
              </w:rPr>
              <w:t xml:space="preserve"> з різними науковими напрямками </w:t>
            </w:r>
          </w:p>
          <w:p w14:paraId="0395284C" w14:textId="77777777" w:rsidR="00D93373" w:rsidRPr="00410956" w:rsidRDefault="00D93373" w:rsidP="00CA12FE">
            <w:pPr>
              <w:spacing w:after="0"/>
              <w:jc w:val="both"/>
              <w:rPr>
                <w:rFonts w:ascii="Times New Roman" w:hAnsi="Times New Roman"/>
                <w:bCs/>
              </w:rPr>
            </w:pPr>
            <w:r w:rsidRPr="00410956">
              <w:rPr>
                <w:rFonts w:ascii="Times New Roman" w:hAnsi="Times New Roman"/>
              </w:rPr>
              <w:t xml:space="preserve"> (</w:t>
            </w:r>
            <w:r>
              <w:rPr>
                <w:rFonts w:ascii="Times New Roman" w:hAnsi="Times New Roman"/>
              </w:rPr>
              <w:t>1</w:t>
            </w:r>
            <w:r w:rsidRPr="00410956">
              <w:rPr>
                <w:rFonts w:ascii="Times New Roman" w:hAnsi="Times New Roman"/>
              </w:rPr>
              <w:t>2 год.)</w:t>
            </w:r>
          </w:p>
        </w:tc>
        <w:tc>
          <w:tcPr>
            <w:tcW w:w="2794" w:type="dxa"/>
            <w:vAlign w:val="center"/>
          </w:tcPr>
          <w:p w14:paraId="0C37A47C" w14:textId="77777777" w:rsidR="00D93373" w:rsidRPr="00410956" w:rsidRDefault="00D93373" w:rsidP="00CA12FE">
            <w:pPr>
              <w:spacing w:after="0"/>
              <w:ind w:right="-30"/>
              <w:jc w:val="center"/>
              <w:rPr>
                <w:rFonts w:ascii="Times New Roman" w:hAnsi="Times New Roman"/>
                <w:bCs/>
              </w:rPr>
            </w:pPr>
            <w:r w:rsidRPr="00410956">
              <w:rPr>
                <w:rFonts w:ascii="Times New Roman" w:hAnsi="Times New Roman"/>
                <w:bCs/>
              </w:rPr>
              <w:t>індивідуальне завдання</w:t>
            </w:r>
          </w:p>
        </w:tc>
        <w:tc>
          <w:tcPr>
            <w:tcW w:w="851" w:type="dxa"/>
            <w:vAlign w:val="center"/>
          </w:tcPr>
          <w:p w14:paraId="4DADD75A" w14:textId="77777777" w:rsidR="00D93373" w:rsidRPr="00410956" w:rsidRDefault="00D93373" w:rsidP="00CA12FE">
            <w:pPr>
              <w:tabs>
                <w:tab w:val="left" w:pos="34"/>
              </w:tabs>
              <w:spacing w:before="144" w:after="0"/>
              <w:ind w:right="-108"/>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212B7B47" w14:textId="77777777" w:rsidR="00D93373" w:rsidRPr="00410956" w:rsidRDefault="00D93373" w:rsidP="00CA12FE">
            <w:pPr>
              <w:spacing w:before="144" w:after="0"/>
              <w:jc w:val="center"/>
              <w:rPr>
                <w:rFonts w:ascii="Times New Roman" w:hAnsi="Times New Roman"/>
                <w:bCs/>
              </w:rPr>
            </w:pPr>
            <w:r w:rsidRPr="00410956">
              <w:rPr>
                <w:rFonts w:ascii="Times New Roman" w:hAnsi="Times New Roman"/>
                <w:bCs/>
              </w:rPr>
              <w:t>І-ІІ</w:t>
            </w:r>
          </w:p>
        </w:tc>
      </w:tr>
      <w:tr w:rsidR="00D93373" w:rsidRPr="00410956" w14:paraId="4DFF94A6" w14:textId="77777777" w:rsidTr="00CA12FE">
        <w:trPr>
          <w:trHeight w:val="697"/>
          <w:jc w:val="center"/>
        </w:trPr>
        <w:tc>
          <w:tcPr>
            <w:tcW w:w="4548" w:type="dxa"/>
            <w:vAlign w:val="center"/>
          </w:tcPr>
          <w:p w14:paraId="55BB9C3A" w14:textId="77777777" w:rsidR="00D93373" w:rsidRPr="00410956" w:rsidRDefault="00D93373" w:rsidP="00CA12FE">
            <w:pPr>
              <w:shd w:val="clear" w:color="auto" w:fill="FFFFFF"/>
              <w:spacing w:after="0" w:line="240" w:lineRule="auto"/>
              <w:jc w:val="both"/>
            </w:pPr>
            <w:r w:rsidRPr="00410956">
              <w:rPr>
                <w:rFonts w:ascii="Times New Roman" w:hAnsi="Times New Roman"/>
                <w:w w:val="105"/>
              </w:rPr>
              <w:t xml:space="preserve">Тема 2 . </w:t>
            </w:r>
            <w:r w:rsidRPr="004054AC">
              <w:rPr>
                <w:rFonts w:ascii="Times New Roman" w:eastAsia="Times New Roman" w:hAnsi="Times New Roman" w:cs="Times New Roman"/>
                <w:bCs/>
                <w:color w:val="032105"/>
                <w:sz w:val="24"/>
                <w:szCs w:val="24"/>
              </w:rPr>
              <w:t xml:space="preserve">Промислова біотехнологія  отримання </w:t>
            </w:r>
            <w:proofErr w:type="spellStart"/>
            <w:r w:rsidRPr="004054AC">
              <w:rPr>
                <w:rFonts w:ascii="Times New Roman" w:eastAsia="Times New Roman" w:hAnsi="Times New Roman" w:cs="Times New Roman"/>
                <w:bCs/>
                <w:color w:val="032105"/>
                <w:sz w:val="24"/>
                <w:szCs w:val="24"/>
              </w:rPr>
              <w:t>рекомбінантних</w:t>
            </w:r>
            <w:proofErr w:type="spellEnd"/>
            <w:r w:rsidRPr="004054AC">
              <w:rPr>
                <w:rFonts w:ascii="Times New Roman" w:eastAsia="Times New Roman" w:hAnsi="Times New Roman" w:cs="Times New Roman"/>
                <w:bCs/>
                <w:color w:val="032105"/>
                <w:sz w:val="24"/>
                <w:szCs w:val="24"/>
              </w:rPr>
              <w:t xml:space="preserve"> ДНК; антибіотиків; </w:t>
            </w:r>
            <w:proofErr w:type="spellStart"/>
            <w:r w:rsidRPr="004054AC">
              <w:rPr>
                <w:rFonts w:ascii="Times New Roman" w:eastAsia="Times New Roman" w:hAnsi="Times New Roman" w:cs="Times New Roman"/>
                <w:bCs/>
                <w:color w:val="032105"/>
                <w:sz w:val="24"/>
                <w:szCs w:val="24"/>
              </w:rPr>
              <w:t>гепаринів</w:t>
            </w:r>
            <w:proofErr w:type="spellEnd"/>
            <w:r w:rsidRPr="004054AC">
              <w:rPr>
                <w:rFonts w:ascii="Times New Roman" w:eastAsia="Times New Roman" w:hAnsi="Times New Roman" w:cs="Times New Roman"/>
                <w:bCs/>
                <w:color w:val="032105"/>
                <w:sz w:val="24"/>
                <w:szCs w:val="24"/>
              </w:rPr>
              <w:t xml:space="preserve">, вітамінів, гормональних препаратів </w:t>
            </w:r>
          </w:p>
          <w:p w14:paraId="196535A3" w14:textId="77777777" w:rsidR="00D93373" w:rsidRPr="00410956" w:rsidRDefault="00D93373" w:rsidP="00CA12FE">
            <w:pPr>
              <w:spacing w:after="0"/>
              <w:jc w:val="both"/>
              <w:rPr>
                <w:rFonts w:ascii="Times New Roman" w:hAnsi="Times New Roman"/>
                <w:bCs/>
              </w:rPr>
            </w:pPr>
            <w:r w:rsidRPr="00410956">
              <w:rPr>
                <w:rFonts w:ascii="Times New Roman" w:hAnsi="Times New Roman"/>
              </w:rPr>
              <w:t>(</w:t>
            </w:r>
            <w:r>
              <w:rPr>
                <w:rFonts w:ascii="Times New Roman" w:hAnsi="Times New Roman"/>
              </w:rPr>
              <w:t>1</w:t>
            </w:r>
            <w:r w:rsidRPr="00410956">
              <w:rPr>
                <w:rFonts w:ascii="Times New Roman" w:hAnsi="Times New Roman"/>
              </w:rPr>
              <w:t>2</w:t>
            </w:r>
            <w:r>
              <w:rPr>
                <w:rFonts w:ascii="Times New Roman" w:hAnsi="Times New Roman"/>
              </w:rPr>
              <w:t xml:space="preserve"> </w:t>
            </w:r>
            <w:r w:rsidRPr="00410956">
              <w:rPr>
                <w:rFonts w:ascii="Times New Roman" w:hAnsi="Times New Roman"/>
              </w:rPr>
              <w:t>год.)</w:t>
            </w:r>
          </w:p>
        </w:tc>
        <w:tc>
          <w:tcPr>
            <w:tcW w:w="2794" w:type="dxa"/>
            <w:vAlign w:val="center"/>
          </w:tcPr>
          <w:p w14:paraId="5AC77C83" w14:textId="77777777" w:rsidR="00D93373" w:rsidRPr="00410956" w:rsidRDefault="00D93373" w:rsidP="00CA12FE">
            <w:pPr>
              <w:spacing w:after="0"/>
              <w:ind w:right="-108"/>
              <w:jc w:val="center"/>
              <w:rPr>
                <w:rFonts w:ascii="Times New Roman" w:hAnsi="Times New Roman"/>
                <w:bCs/>
              </w:rPr>
            </w:pPr>
            <w:r w:rsidRPr="00410956">
              <w:rPr>
                <w:rFonts w:ascii="Times New Roman" w:hAnsi="Times New Roman"/>
                <w:bCs/>
              </w:rPr>
              <w:t>індивідуальне завдання</w:t>
            </w:r>
          </w:p>
        </w:tc>
        <w:tc>
          <w:tcPr>
            <w:tcW w:w="851" w:type="dxa"/>
            <w:vAlign w:val="center"/>
          </w:tcPr>
          <w:p w14:paraId="3200A6AD" w14:textId="77777777" w:rsidR="00D93373" w:rsidRPr="00410956" w:rsidRDefault="00D93373" w:rsidP="00CA12FE">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5E0702B4" w14:textId="77777777" w:rsidR="00D93373" w:rsidRPr="00410956" w:rsidRDefault="00D93373" w:rsidP="00CA12FE">
            <w:pPr>
              <w:spacing w:before="144" w:after="0"/>
              <w:jc w:val="center"/>
              <w:rPr>
                <w:rFonts w:ascii="Times New Roman" w:hAnsi="Times New Roman"/>
                <w:bCs/>
              </w:rPr>
            </w:pPr>
            <w:r w:rsidRPr="00410956">
              <w:rPr>
                <w:rFonts w:ascii="Times New Roman" w:hAnsi="Times New Roman"/>
                <w:bCs/>
              </w:rPr>
              <w:t>ІІІ-ІV</w:t>
            </w:r>
          </w:p>
        </w:tc>
      </w:tr>
      <w:tr w:rsidR="00D93373" w:rsidRPr="00410956" w14:paraId="693AD21D" w14:textId="77777777" w:rsidTr="00CA12FE">
        <w:trPr>
          <w:jc w:val="center"/>
        </w:trPr>
        <w:tc>
          <w:tcPr>
            <w:tcW w:w="4548" w:type="dxa"/>
            <w:vAlign w:val="center"/>
          </w:tcPr>
          <w:p w14:paraId="60F6754D" w14:textId="77777777" w:rsidR="00D93373" w:rsidRPr="004054AC" w:rsidRDefault="00D93373" w:rsidP="00CA12FE">
            <w:pPr>
              <w:shd w:val="clear" w:color="auto" w:fill="FFFFFF"/>
              <w:spacing w:after="0" w:line="240" w:lineRule="auto"/>
              <w:jc w:val="both"/>
              <w:rPr>
                <w:rFonts w:ascii="Times New Roman" w:hAnsi="Times New Roman" w:cs="Times New Roman"/>
                <w:b/>
                <w:sz w:val="24"/>
                <w:szCs w:val="24"/>
              </w:rPr>
            </w:pPr>
            <w:r w:rsidRPr="00410956">
              <w:rPr>
                <w:rFonts w:ascii="Times New Roman" w:hAnsi="Times New Roman"/>
              </w:rPr>
              <w:t xml:space="preserve">Тема 3. </w:t>
            </w:r>
            <w:r w:rsidRPr="004054AC">
              <w:rPr>
                <w:rFonts w:ascii="Times New Roman" w:eastAsia="Times New Roman" w:hAnsi="Times New Roman" w:cs="Times New Roman"/>
                <w:bCs/>
                <w:color w:val="032105"/>
                <w:sz w:val="24"/>
                <w:szCs w:val="24"/>
              </w:rPr>
              <w:t>Нові технології у виготовленні імунобіологічних препаратів, амінокислот, фармацевтичних препаратів з дріжджів, біотехнологія рослин</w:t>
            </w:r>
          </w:p>
          <w:p w14:paraId="69FEF25F" w14:textId="77777777" w:rsidR="00D93373" w:rsidRPr="00410956" w:rsidRDefault="00D93373" w:rsidP="00CA12FE">
            <w:pPr>
              <w:shd w:val="clear" w:color="auto" w:fill="FFFFFF"/>
              <w:spacing w:after="0"/>
              <w:jc w:val="both"/>
              <w:rPr>
                <w:rFonts w:ascii="Times New Roman" w:hAnsi="Times New Roman"/>
              </w:rPr>
            </w:pPr>
            <w:r w:rsidRPr="00410956">
              <w:rPr>
                <w:rFonts w:ascii="Times New Roman" w:hAnsi="Times New Roman"/>
              </w:rPr>
              <w:t xml:space="preserve"> (</w:t>
            </w:r>
            <w:r>
              <w:rPr>
                <w:rFonts w:ascii="Times New Roman" w:hAnsi="Times New Roman"/>
              </w:rPr>
              <w:t>1</w:t>
            </w:r>
            <w:r w:rsidRPr="00410956">
              <w:rPr>
                <w:rFonts w:ascii="Times New Roman" w:hAnsi="Times New Roman"/>
              </w:rPr>
              <w:t>2 год.)</w:t>
            </w:r>
          </w:p>
        </w:tc>
        <w:tc>
          <w:tcPr>
            <w:tcW w:w="2794" w:type="dxa"/>
            <w:vAlign w:val="center"/>
          </w:tcPr>
          <w:p w14:paraId="74A519D3" w14:textId="77777777" w:rsidR="00D93373" w:rsidRPr="00410956" w:rsidRDefault="00D93373" w:rsidP="00CA12FE">
            <w:pPr>
              <w:spacing w:after="0"/>
              <w:ind w:right="-108"/>
              <w:jc w:val="center"/>
              <w:rPr>
                <w:rFonts w:ascii="Times New Roman" w:hAnsi="Times New Roman"/>
                <w:bCs/>
              </w:rPr>
            </w:pPr>
            <w:r w:rsidRPr="00410956">
              <w:rPr>
                <w:rFonts w:ascii="Times New Roman" w:hAnsi="Times New Roman"/>
                <w:bCs/>
              </w:rPr>
              <w:t>індивідуальне завдання</w:t>
            </w:r>
          </w:p>
        </w:tc>
        <w:tc>
          <w:tcPr>
            <w:tcW w:w="851" w:type="dxa"/>
            <w:vAlign w:val="center"/>
          </w:tcPr>
          <w:p w14:paraId="7CDCA265" w14:textId="77777777" w:rsidR="00D93373" w:rsidRPr="00410956" w:rsidRDefault="00D93373" w:rsidP="00CA12FE">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8</w:t>
            </w:r>
          </w:p>
        </w:tc>
        <w:tc>
          <w:tcPr>
            <w:tcW w:w="1359" w:type="dxa"/>
            <w:vAlign w:val="center"/>
          </w:tcPr>
          <w:p w14:paraId="374EE884" w14:textId="77777777" w:rsidR="00D93373" w:rsidRPr="00410956" w:rsidRDefault="00D93373" w:rsidP="00CA12FE">
            <w:pPr>
              <w:spacing w:before="144" w:after="0"/>
              <w:jc w:val="center"/>
              <w:rPr>
                <w:rFonts w:ascii="Times New Roman" w:hAnsi="Times New Roman"/>
                <w:bCs/>
              </w:rPr>
            </w:pPr>
            <w:r w:rsidRPr="00410956">
              <w:rPr>
                <w:rFonts w:ascii="Times New Roman" w:hAnsi="Times New Roman"/>
                <w:bCs/>
              </w:rPr>
              <w:t>V-VІ</w:t>
            </w:r>
          </w:p>
        </w:tc>
      </w:tr>
      <w:tr w:rsidR="00D93373" w:rsidRPr="00410956" w14:paraId="1D629C44" w14:textId="77777777" w:rsidTr="00CA12FE">
        <w:trPr>
          <w:jc w:val="center"/>
        </w:trPr>
        <w:tc>
          <w:tcPr>
            <w:tcW w:w="4548" w:type="dxa"/>
            <w:vAlign w:val="center"/>
          </w:tcPr>
          <w:p w14:paraId="109B8B4A" w14:textId="77777777" w:rsidR="00D93373" w:rsidRPr="004054AC" w:rsidRDefault="00D93373" w:rsidP="00CA12FE">
            <w:pPr>
              <w:shd w:val="clear" w:color="auto" w:fill="FFFFFF"/>
              <w:spacing w:after="0" w:line="240" w:lineRule="auto"/>
              <w:jc w:val="both"/>
              <w:rPr>
                <w:rFonts w:ascii="Times New Roman" w:hAnsi="Times New Roman" w:cs="Times New Roman"/>
                <w:b/>
                <w:sz w:val="24"/>
                <w:szCs w:val="24"/>
              </w:rPr>
            </w:pPr>
            <w:r w:rsidRPr="00410956">
              <w:rPr>
                <w:rFonts w:ascii="Times New Roman" w:hAnsi="Times New Roman"/>
              </w:rPr>
              <w:t>Тема 4.</w:t>
            </w:r>
            <w:r w:rsidRPr="004054AC">
              <w:rPr>
                <w:rFonts w:ascii="Times New Roman" w:eastAsia="Times New Roman" w:hAnsi="Times New Roman" w:cs="Times New Roman"/>
                <w:bCs/>
                <w:color w:val="032105"/>
                <w:sz w:val="24"/>
                <w:szCs w:val="24"/>
              </w:rPr>
              <w:t xml:space="preserve"> Вимоги до виробництва і контролю якості біотехнологічних препаратів</w:t>
            </w:r>
          </w:p>
          <w:p w14:paraId="3A3B46D0" w14:textId="77777777" w:rsidR="00D93373" w:rsidRPr="00410956" w:rsidRDefault="00D93373" w:rsidP="00CA12FE">
            <w:pPr>
              <w:spacing w:after="0"/>
            </w:pPr>
            <w:r w:rsidRPr="00410956">
              <w:rPr>
                <w:rFonts w:ascii="Times New Roman" w:hAnsi="Times New Roman"/>
              </w:rPr>
              <w:t>(</w:t>
            </w:r>
            <w:r>
              <w:rPr>
                <w:rFonts w:ascii="Times New Roman" w:hAnsi="Times New Roman"/>
              </w:rPr>
              <w:t>1</w:t>
            </w:r>
            <w:r w:rsidRPr="00410956">
              <w:rPr>
                <w:rFonts w:ascii="Times New Roman" w:hAnsi="Times New Roman"/>
              </w:rPr>
              <w:t>2 год.)</w:t>
            </w:r>
          </w:p>
        </w:tc>
        <w:tc>
          <w:tcPr>
            <w:tcW w:w="2794" w:type="dxa"/>
            <w:vAlign w:val="center"/>
          </w:tcPr>
          <w:p w14:paraId="0F18647E" w14:textId="77777777" w:rsidR="00D93373" w:rsidRPr="00410956" w:rsidRDefault="00D93373" w:rsidP="00CA12FE">
            <w:pPr>
              <w:spacing w:after="0"/>
              <w:ind w:right="-108"/>
              <w:jc w:val="center"/>
              <w:rPr>
                <w:rFonts w:ascii="Times New Roman" w:hAnsi="Times New Roman"/>
                <w:bCs/>
              </w:rPr>
            </w:pPr>
            <w:r w:rsidRPr="00410956">
              <w:rPr>
                <w:rFonts w:ascii="Times New Roman" w:hAnsi="Times New Roman"/>
                <w:bCs/>
              </w:rPr>
              <w:t xml:space="preserve">індивідуальне </w:t>
            </w:r>
            <w:proofErr w:type="spellStart"/>
            <w:r w:rsidRPr="00410956">
              <w:rPr>
                <w:rFonts w:ascii="Times New Roman" w:hAnsi="Times New Roman"/>
                <w:bCs/>
              </w:rPr>
              <w:t>завдання,підсумковий</w:t>
            </w:r>
            <w:proofErr w:type="spellEnd"/>
            <w:r w:rsidRPr="00410956">
              <w:rPr>
                <w:rFonts w:ascii="Times New Roman" w:hAnsi="Times New Roman"/>
                <w:bCs/>
              </w:rPr>
              <w:t xml:space="preserve"> колоквіум </w:t>
            </w:r>
            <w:r>
              <w:rPr>
                <w:rFonts w:ascii="Times New Roman" w:hAnsi="Times New Roman"/>
                <w:bCs/>
              </w:rPr>
              <w:t>презентація</w:t>
            </w:r>
          </w:p>
        </w:tc>
        <w:tc>
          <w:tcPr>
            <w:tcW w:w="851" w:type="dxa"/>
            <w:vAlign w:val="center"/>
          </w:tcPr>
          <w:p w14:paraId="35D401D4" w14:textId="77777777" w:rsidR="00D93373" w:rsidRPr="00410956" w:rsidRDefault="00D93373" w:rsidP="00CA12FE">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15</w:t>
            </w:r>
          </w:p>
        </w:tc>
        <w:tc>
          <w:tcPr>
            <w:tcW w:w="1359" w:type="dxa"/>
            <w:vAlign w:val="center"/>
          </w:tcPr>
          <w:p w14:paraId="2156E381" w14:textId="77777777" w:rsidR="00D93373" w:rsidRPr="00410956" w:rsidRDefault="00D93373" w:rsidP="00CA12FE">
            <w:pPr>
              <w:spacing w:before="144" w:after="0"/>
              <w:jc w:val="center"/>
              <w:rPr>
                <w:rFonts w:ascii="Times New Roman" w:hAnsi="Times New Roman"/>
                <w:bCs/>
              </w:rPr>
            </w:pPr>
            <w:r w:rsidRPr="00410956">
              <w:rPr>
                <w:rFonts w:ascii="Times New Roman" w:hAnsi="Times New Roman"/>
                <w:bCs/>
              </w:rPr>
              <w:t>VІІ-VІІІ</w:t>
            </w:r>
          </w:p>
        </w:tc>
      </w:tr>
      <w:tr w:rsidR="00D93373" w:rsidRPr="00410956" w14:paraId="5E5B9EA4" w14:textId="77777777" w:rsidTr="00CA12FE">
        <w:trPr>
          <w:trHeight w:val="523"/>
          <w:jc w:val="center"/>
        </w:trPr>
        <w:tc>
          <w:tcPr>
            <w:tcW w:w="4548" w:type="dxa"/>
            <w:vAlign w:val="center"/>
          </w:tcPr>
          <w:p w14:paraId="6B118C5B" w14:textId="77777777" w:rsidR="00D93373" w:rsidRPr="00410956" w:rsidRDefault="00D93373" w:rsidP="00CA12FE">
            <w:pPr>
              <w:shd w:val="clear" w:color="auto" w:fill="FFFFFF"/>
              <w:spacing w:after="0"/>
              <w:jc w:val="center"/>
              <w:rPr>
                <w:rFonts w:ascii="Times New Roman" w:hAnsi="Times New Roman"/>
                <w:i/>
              </w:rPr>
            </w:pPr>
            <w:r w:rsidRPr="00410956">
              <w:rPr>
                <w:rFonts w:ascii="Times New Roman" w:hAnsi="Times New Roman"/>
                <w:i/>
              </w:rPr>
              <w:t xml:space="preserve">Всього: </w:t>
            </w:r>
            <w:r>
              <w:rPr>
                <w:rFonts w:ascii="Times New Roman" w:hAnsi="Times New Roman"/>
                <w:i/>
              </w:rPr>
              <w:t>48</w:t>
            </w:r>
            <w:r w:rsidRPr="00410956">
              <w:rPr>
                <w:rFonts w:ascii="Times New Roman" w:hAnsi="Times New Roman"/>
                <w:i/>
              </w:rPr>
              <w:t xml:space="preserve"> год.</w:t>
            </w:r>
          </w:p>
        </w:tc>
        <w:tc>
          <w:tcPr>
            <w:tcW w:w="5004" w:type="dxa"/>
            <w:gridSpan w:val="3"/>
            <w:vAlign w:val="center"/>
          </w:tcPr>
          <w:p w14:paraId="1B426CFB" w14:textId="77777777" w:rsidR="00D93373" w:rsidRPr="00410956" w:rsidRDefault="00D93373" w:rsidP="00CA12FE">
            <w:pPr>
              <w:spacing w:before="144"/>
              <w:jc w:val="center"/>
              <w:rPr>
                <w:rFonts w:ascii="Times New Roman" w:hAnsi="Times New Roman"/>
                <w:bCs/>
                <w:i/>
              </w:rPr>
            </w:pPr>
            <w:r w:rsidRPr="00410956">
              <w:rPr>
                <w:rFonts w:ascii="Times New Roman" w:hAnsi="Times New Roman"/>
                <w:bCs/>
                <w:i/>
              </w:rPr>
              <w:t>Всього: 39 балів</w:t>
            </w:r>
          </w:p>
        </w:tc>
      </w:tr>
    </w:tbl>
    <w:p w14:paraId="35545F53" w14:textId="7BE1E206" w:rsidR="00D93373" w:rsidRDefault="00D93373" w:rsidP="00D93373">
      <w:pPr>
        <w:jc w:val="center"/>
        <w:rPr>
          <w:lang w:eastAsia="en-US"/>
        </w:rPr>
      </w:pPr>
    </w:p>
    <w:p w14:paraId="23A90854" w14:textId="26B133A4" w:rsidR="00D93373" w:rsidRDefault="00D93373" w:rsidP="00D93373">
      <w:pPr>
        <w:jc w:val="center"/>
        <w:rPr>
          <w:lang w:eastAsia="en-US"/>
        </w:rPr>
      </w:pPr>
    </w:p>
    <w:p w14:paraId="484E2B4A" w14:textId="77777777" w:rsidR="00084F3C" w:rsidRDefault="00084F3C" w:rsidP="00084F3C">
      <w:pPr>
        <w:pStyle w:val="afa"/>
        <w:jc w:val="center"/>
        <w:rPr>
          <w:b/>
          <w:sz w:val="28"/>
          <w:szCs w:val="28"/>
          <w:lang w:val="uk-UA"/>
        </w:rPr>
      </w:pPr>
    </w:p>
    <w:p w14:paraId="0F464D25" w14:textId="77777777" w:rsidR="00084F3C" w:rsidRDefault="00084F3C" w:rsidP="00084F3C">
      <w:pPr>
        <w:pStyle w:val="afa"/>
        <w:jc w:val="center"/>
        <w:rPr>
          <w:b/>
          <w:sz w:val="28"/>
          <w:szCs w:val="28"/>
          <w:lang w:val="uk-UA"/>
        </w:rPr>
      </w:pPr>
    </w:p>
    <w:p w14:paraId="7C219A49" w14:textId="77777777" w:rsidR="00084F3C" w:rsidRDefault="00084F3C" w:rsidP="00084F3C">
      <w:pPr>
        <w:pStyle w:val="afa"/>
        <w:jc w:val="center"/>
        <w:rPr>
          <w:b/>
          <w:sz w:val="28"/>
          <w:szCs w:val="28"/>
          <w:lang w:val="uk-UA"/>
        </w:rPr>
      </w:pPr>
    </w:p>
    <w:p w14:paraId="090AE778" w14:textId="170A2B08" w:rsidR="00084F3C" w:rsidRPr="000D14F3" w:rsidRDefault="00084F3C" w:rsidP="00084F3C">
      <w:pPr>
        <w:pStyle w:val="afa"/>
        <w:jc w:val="center"/>
        <w:rPr>
          <w:b/>
          <w:sz w:val="28"/>
          <w:szCs w:val="28"/>
          <w:lang w:val="uk-UA"/>
        </w:rPr>
      </w:pPr>
      <w:r w:rsidRPr="000D14F3">
        <w:rPr>
          <w:b/>
          <w:sz w:val="28"/>
          <w:szCs w:val="28"/>
          <w:lang w:val="uk-UA"/>
        </w:rPr>
        <w:lastRenderedPageBreak/>
        <w:t>Теми самостійної роботи студентів</w:t>
      </w:r>
    </w:p>
    <w:p w14:paraId="025EA6E3" w14:textId="77777777" w:rsidR="00084F3C" w:rsidRPr="000D14F3" w:rsidRDefault="00084F3C" w:rsidP="00084F3C">
      <w:pPr>
        <w:pStyle w:val="afa"/>
        <w:ind w:left="750"/>
        <w:rPr>
          <w:b/>
          <w:sz w:val="28"/>
          <w:szCs w:val="28"/>
          <w:lang w:val="uk-UA"/>
        </w:rPr>
      </w:pPr>
    </w:p>
    <w:p w14:paraId="0435001A"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Біотехнологія отримання гормональних препаратів</w:t>
      </w:r>
    </w:p>
    <w:p w14:paraId="00518A51"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Отримання інтерферонів, </w:t>
      </w:r>
      <w:proofErr w:type="spellStart"/>
      <w:r w:rsidRPr="000D14F3">
        <w:rPr>
          <w:sz w:val="28"/>
          <w:szCs w:val="28"/>
          <w:lang w:val="uk-UA"/>
        </w:rPr>
        <w:t>інтерлейкінів</w:t>
      </w:r>
      <w:proofErr w:type="spellEnd"/>
      <w:r w:rsidRPr="000D14F3">
        <w:rPr>
          <w:sz w:val="28"/>
          <w:szCs w:val="28"/>
          <w:lang w:val="uk-UA"/>
        </w:rPr>
        <w:t xml:space="preserve">, факторів крові </w:t>
      </w:r>
    </w:p>
    <w:p w14:paraId="5333F79E" w14:textId="77777777" w:rsidR="00084F3C" w:rsidRPr="000D14F3" w:rsidRDefault="00084F3C" w:rsidP="00084F3C">
      <w:pPr>
        <w:pStyle w:val="afa"/>
        <w:numPr>
          <w:ilvl w:val="0"/>
          <w:numId w:val="13"/>
        </w:numPr>
        <w:spacing w:line="276" w:lineRule="auto"/>
        <w:rPr>
          <w:sz w:val="28"/>
          <w:szCs w:val="28"/>
          <w:lang w:val="uk-UA"/>
        </w:rPr>
      </w:pPr>
      <w:proofErr w:type="spellStart"/>
      <w:r w:rsidRPr="000D14F3">
        <w:rPr>
          <w:sz w:val="28"/>
          <w:szCs w:val="28"/>
          <w:lang w:val="uk-UA"/>
        </w:rPr>
        <w:t>Моноклональні</w:t>
      </w:r>
      <w:proofErr w:type="spellEnd"/>
      <w:r w:rsidRPr="000D14F3">
        <w:rPr>
          <w:sz w:val="28"/>
          <w:szCs w:val="28"/>
          <w:lang w:val="uk-UA"/>
        </w:rPr>
        <w:t xml:space="preserve"> антитіла і ДНК-або РНК-проби </w:t>
      </w:r>
    </w:p>
    <w:p w14:paraId="0BAF4DCF" w14:textId="77777777" w:rsidR="00084F3C" w:rsidRPr="000D14F3" w:rsidRDefault="00084F3C" w:rsidP="00084F3C">
      <w:pPr>
        <w:pStyle w:val="afa"/>
        <w:numPr>
          <w:ilvl w:val="0"/>
          <w:numId w:val="13"/>
        </w:numPr>
        <w:spacing w:line="276" w:lineRule="auto"/>
        <w:rPr>
          <w:sz w:val="28"/>
          <w:szCs w:val="28"/>
          <w:lang w:val="uk-UA"/>
        </w:rPr>
      </w:pPr>
      <w:proofErr w:type="spellStart"/>
      <w:r w:rsidRPr="000D14F3">
        <w:rPr>
          <w:sz w:val="28"/>
          <w:szCs w:val="28"/>
          <w:lang w:val="uk-UA"/>
        </w:rPr>
        <w:t>Рекомбінантні</w:t>
      </w:r>
      <w:proofErr w:type="spellEnd"/>
      <w:r w:rsidRPr="000D14F3">
        <w:rPr>
          <w:sz w:val="28"/>
          <w:szCs w:val="28"/>
          <w:lang w:val="uk-UA"/>
        </w:rPr>
        <w:t xml:space="preserve"> вакцини та вакцини-антигени   </w:t>
      </w:r>
    </w:p>
    <w:p w14:paraId="5F48BE43"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Нові технології у виготовленні імунобіологічних препаратів </w:t>
      </w:r>
    </w:p>
    <w:p w14:paraId="04B7F5CC"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Рослини у фармацевтичній біотехнології </w:t>
      </w:r>
    </w:p>
    <w:p w14:paraId="205D4457"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Джерела отримання лікарських речовин </w:t>
      </w:r>
    </w:p>
    <w:p w14:paraId="35137E0B"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Нові технології у виготовленні імунобіологічних препаратів   </w:t>
      </w:r>
    </w:p>
    <w:p w14:paraId="47D74DED" w14:textId="77777777" w:rsidR="00084F3C" w:rsidRPr="000D14F3" w:rsidRDefault="00084F3C" w:rsidP="00084F3C">
      <w:pPr>
        <w:pStyle w:val="afa"/>
        <w:numPr>
          <w:ilvl w:val="0"/>
          <w:numId w:val="13"/>
        </w:numPr>
        <w:spacing w:line="276" w:lineRule="auto"/>
        <w:rPr>
          <w:i/>
          <w:sz w:val="28"/>
          <w:szCs w:val="28"/>
          <w:lang w:val="uk-UA"/>
        </w:rPr>
      </w:pPr>
      <w:r w:rsidRPr="000D14F3">
        <w:rPr>
          <w:sz w:val="28"/>
          <w:szCs w:val="28"/>
          <w:lang w:val="uk-UA"/>
        </w:rPr>
        <w:t xml:space="preserve">Генно-інженерна фармакологія </w:t>
      </w:r>
    </w:p>
    <w:p w14:paraId="29D56673" w14:textId="77777777" w:rsidR="00084F3C" w:rsidRPr="000D14F3" w:rsidRDefault="00084F3C" w:rsidP="00084F3C">
      <w:pPr>
        <w:pStyle w:val="afa"/>
        <w:numPr>
          <w:ilvl w:val="0"/>
          <w:numId w:val="13"/>
        </w:numPr>
        <w:spacing w:line="276" w:lineRule="auto"/>
        <w:rPr>
          <w:sz w:val="28"/>
          <w:szCs w:val="28"/>
          <w:lang w:val="uk-UA"/>
        </w:rPr>
      </w:pPr>
      <w:proofErr w:type="spellStart"/>
      <w:r w:rsidRPr="000D14F3">
        <w:rPr>
          <w:sz w:val="28"/>
          <w:szCs w:val="28"/>
          <w:lang w:val="uk-UA"/>
        </w:rPr>
        <w:t>Біонанотехнологія</w:t>
      </w:r>
      <w:proofErr w:type="spellEnd"/>
      <w:r w:rsidRPr="000D14F3">
        <w:rPr>
          <w:sz w:val="28"/>
          <w:szCs w:val="28"/>
          <w:lang w:val="uk-UA"/>
        </w:rPr>
        <w:t xml:space="preserve"> в фармації та медицині </w:t>
      </w:r>
    </w:p>
    <w:p w14:paraId="7AC80C16"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Шляхи біотехнологічного отримання антибіотиків </w:t>
      </w:r>
    </w:p>
    <w:p w14:paraId="67849EAD"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Отримання антибіотиків з використанням біосинтезу </w:t>
      </w:r>
    </w:p>
    <w:p w14:paraId="65C84842"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Отримання антибіотиків з використанням генної інженерії </w:t>
      </w:r>
    </w:p>
    <w:p w14:paraId="4F88FE04"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Отримання антибіотиків з використанням іммобілізованих ферментів </w:t>
      </w:r>
    </w:p>
    <w:p w14:paraId="5585CAD3"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Біотехнологічне отримання низькомолекулярних </w:t>
      </w:r>
      <w:proofErr w:type="spellStart"/>
      <w:r w:rsidRPr="000D14F3">
        <w:rPr>
          <w:sz w:val="28"/>
          <w:szCs w:val="28"/>
          <w:lang w:val="uk-UA"/>
        </w:rPr>
        <w:t>гепаринів</w:t>
      </w:r>
      <w:proofErr w:type="spellEnd"/>
      <w:r w:rsidRPr="000D14F3">
        <w:rPr>
          <w:sz w:val="28"/>
          <w:szCs w:val="28"/>
          <w:lang w:val="uk-UA"/>
        </w:rPr>
        <w:t xml:space="preserve">  </w:t>
      </w:r>
    </w:p>
    <w:p w14:paraId="08C2E5A9"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Виробництво препаратів інсуліну </w:t>
      </w:r>
    </w:p>
    <w:p w14:paraId="37F1322D"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Виробництво гормонів росту людини </w:t>
      </w:r>
    </w:p>
    <w:p w14:paraId="3B1EC183"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28. Живі вакцини </w:t>
      </w:r>
    </w:p>
    <w:p w14:paraId="25F29E46"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ДНК вакцини. Вірусна і бактеріальна доставка </w:t>
      </w:r>
    </w:p>
    <w:p w14:paraId="67AEBB8B"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Біотехнологія </w:t>
      </w:r>
      <w:proofErr w:type="spellStart"/>
      <w:r w:rsidRPr="000D14F3">
        <w:rPr>
          <w:sz w:val="28"/>
          <w:szCs w:val="28"/>
          <w:lang w:val="uk-UA"/>
        </w:rPr>
        <w:t>цитокінінів</w:t>
      </w:r>
      <w:proofErr w:type="spellEnd"/>
      <w:r w:rsidRPr="000D14F3">
        <w:rPr>
          <w:sz w:val="28"/>
          <w:szCs w:val="28"/>
          <w:lang w:val="uk-UA"/>
        </w:rPr>
        <w:t xml:space="preserve"> </w:t>
      </w:r>
    </w:p>
    <w:p w14:paraId="355DB4B7"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Біотехнологія препаратів фагів </w:t>
      </w:r>
    </w:p>
    <w:p w14:paraId="66EA9590"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Отримання нуклеїнових кислот з дріжджів </w:t>
      </w:r>
    </w:p>
    <w:p w14:paraId="5078A149"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Ферменти, що виділяються з дріжджів </w:t>
      </w:r>
    </w:p>
    <w:p w14:paraId="3ED03D8B"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 Вторинні метаболіти рослин - </w:t>
      </w:r>
      <w:proofErr w:type="spellStart"/>
      <w:r w:rsidRPr="000D14F3">
        <w:rPr>
          <w:sz w:val="28"/>
          <w:szCs w:val="28"/>
          <w:lang w:val="uk-UA"/>
        </w:rPr>
        <w:t>фармакологічно</w:t>
      </w:r>
      <w:proofErr w:type="spellEnd"/>
      <w:r w:rsidRPr="000D14F3">
        <w:rPr>
          <w:sz w:val="28"/>
          <w:szCs w:val="28"/>
          <w:lang w:val="uk-UA"/>
        </w:rPr>
        <w:t xml:space="preserve"> активні речовини </w:t>
      </w:r>
    </w:p>
    <w:p w14:paraId="55D5D709"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Рослинні вакцини </w:t>
      </w:r>
    </w:p>
    <w:p w14:paraId="07A7506F"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Рослини-продуценти </w:t>
      </w:r>
      <w:proofErr w:type="spellStart"/>
      <w:r w:rsidRPr="000D14F3">
        <w:rPr>
          <w:sz w:val="28"/>
          <w:szCs w:val="28"/>
          <w:lang w:val="uk-UA"/>
        </w:rPr>
        <w:t>імуноглобулінів</w:t>
      </w:r>
      <w:proofErr w:type="spellEnd"/>
      <w:r w:rsidRPr="000D14F3">
        <w:rPr>
          <w:sz w:val="28"/>
          <w:szCs w:val="28"/>
          <w:lang w:val="uk-UA"/>
        </w:rPr>
        <w:t xml:space="preserve"> </w:t>
      </w:r>
    </w:p>
    <w:p w14:paraId="38C575D6"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Біотехнологічне отримання фосфоліпідів </w:t>
      </w:r>
    </w:p>
    <w:p w14:paraId="0A465F79"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Умови культивування продуцентів антибіотиків </w:t>
      </w:r>
    </w:p>
    <w:p w14:paraId="48C9586F"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Основні технологічні етапи отримання антибіотиків і методи їх очистки </w:t>
      </w:r>
    </w:p>
    <w:p w14:paraId="6F526BFE"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 Історія відкриття антибіотиків </w:t>
      </w:r>
    </w:p>
    <w:p w14:paraId="4805EF07"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Основні методи ідентифікації і контролю препаратів, що містять вітаміни </w:t>
      </w:r>
    </w:p>
    <w:p w14:paraId="26AFADD8" w14:textId="77777777" w:rsidR="00084F3C" w:rsidRPr="000D14F3" w:rsidRDefault="00084F3C" w:rsidP="00084F3C">
      <w:pPr>
        <w:pStyle w:val="afa"/>
        <w:numPr>
          <w:ilvl w:val="0"/>
          <w:numId w:val="13"/>
        </w:numPr>
        <w:spacing w:line="276" w:lineRule="auto"/>
        <w:rPr>
          <w:sz w:val="28"/>
          <w:szCs w:val="28"/>
          <w:lang w:val="uk-UA"/>
        </w:rPr>
      </w:pPr>
      <w:r w:rsidRPr="000D14F3">
        <w:rPr>
          <w:sz w:val="28"/>
          <w:szCs w:val="28"/>
          <w:lang w:val="uk-UA"/>
        </w:rPr>
        <w:t xml:space="preserve">Історія створення і виробництва природного та </w:t>
      </w:r>
      <w:proofErr w:type="spellStart"/>
      <w:r w:rsidRPr="000D14F3">
        <w:rPr>
          <w:sz w:val="28"/>
          <w:szCs w:val="28"/>
          <w:lang w:val="uk-UA"/>
        </w:rPr>
        <w:t>рекомбінантного</w:t>
      </w:r>
      <w:proofErr w:type="spellEnd"/>
      <w:r w:rsidRPr="000D14F3">
        <w:rPr>
          <w:sz w:val="28"/>
          <w:szCs w:val="28"/>
          <w:lang w:val="uk-UA"/>
        </w:rPr>
        <w:t xml:space="preserve"> інсуліну </w:t>
      </w:r>
    </w:p>
    <w:p w14:paraId="3CAD0A31" w14:textId="77777777" w:rsidR="00084F3C" w:rsidRPr="000D14F3" w:rsidRDefault="00084F3C" w:rsidP="00084F3C">
      <w:pPr>
        <w:pStyle w:val="afa"/>
        <w:numPr>
          <w:ilvl w:val="0"/>
          <w:numId w:val="13"/>
        </w:numPr>
        <w:spacing w:line="276" w:lineRule="auto"/>
        <w:jc w:val="both"/>
        <w:rPr>
          <w:sz w:val="28"/>
          <w:szCs w:val="28"/>
          <w:lang w:val="uk-UA"/>
        </w:rPr>
      </w:pPr>
      <w:r w:rsidRPr="000D14F3">
        <w:rPr>
          <w:sz w:val="28"/>
          <w:szCs w:val="28"/>
          <w:lang w:val="uk-UA"/>
        </w:rPr>
        <w:t xml:space="preserve">Структура фагів і перевага їх використання в порівнянні з антибактеріальними препаратами </w:t>
      </w:r>
    </w:p>
    <w:p w14:paraId="7716EC19" w14:textId="456C6CE6" w:rsidR="00D93373" w:rsidRDefault="00D93373" w:rsidP="00D93373">
      <w:pPr>
        <w:jc w:val="center"/>
        <w:rPr>
          <w:lang w:eastAsia="en-US"/>
        </w:rPr>
      </w:pPr>
    </w:p>
    <w:p w14:paraId="40BBD4AD" w14:textId="77777777" w:rsidR="00D93373" w:rsidRDefault="00D93373" w:rsidP="00D93373">
      <w:pPr>
        <w:pStyle w:val="2"/>
        <w:spacing w:before="0" w:after="0"/>
        <w:rPr>
          <w:rFonts w:ascii="Times New Roman" w:hAnsi="Times New Roman"/>
          <w:i w:val="0"/>
          <w:color w:val="auto"/>
          <w:lang w:val="uk-UA"/>
        </w:rPr>
      </w:pPr>
    </w:p>
    <w:p w14:paraId="2300CF19" w14:textId="444907C4" w:rsidR="007B3128" w:rsidRPr="00410956" w:rsidRDefault="007B3128" w:rsidP="00D93373">
      <w:pPr>
        <w:pStyle w:val="2"/>
        <w:spacing w:before="0" w:after="0"/>
        <w:jc w:val="center"/>
        <w:rPr>
          <w:rFonts w:ascii="Times New Roman" w:hAnsi="Times New Roman"/>
          <w:i w:val="0"/>
          <w:color w:val="auto"/>
          <w:lang w:val="uk-UA"/>
        </w:rPr>
      </w:pPr>
      <w:r w:rsidRPr="00410956">
        <w:rPr>
          <w:rFonts w:ascii="Times New Roman" w:hAnsi="Times New Roman"/>
          <w:i w:val="0"/>
          <w:color w:val="auto"/>
          <w:lang w:val="uk-UA"/>
        </w:rPr>
        <w:t>Індивідуальна навчально-дослідна робота</w:t>
      </w:r>
      <w:bookmarkEnd w:id="4"/>
    </w:p>
    <w:p w14:paraId="7115B7B0" w14:textId="77777777" w:rsidR="007B3128" w:rsidRPr="00410956" w:rsidRDefault="007B3128" w:rsidP="007B3128">
      <w:pPr>
        <w:shd w:val="clear" w:color="auto" w:fill="FFFFFF"/>
        <w:spacing w:after="120"/>
        <w:jc w:val="center"/>
        <w:rPr>
          <w:rFonts w:ascii="Times New Roman" w:hAnsi="Times New Roman"/>
          <w:b/>
          <w:bCs/>
          <w:sz w:val="28"/>
          <w:szCs w:val="28"/>
        </w:rPr>
      </w:pPr>
      <w:r w:rsidRPr="00410956">
        <w:rPr>
          <w:rFonts w:ascii="Times New Roman" w:hAnsi="Times New Roman"/>
          <w:b/>
          <w:bCs/>
          <w:sz w:val="28"/>
          <w:szCs w:val="28"/>
        </w:rPr>
        <w:t>(навчальний проект)</w:t>
      </w:r>
    </w:p>
    <w:p w14:paraId="6934D152" w14:textId="77777777" w:rsidR="007B3128" w:rsidRPr="00410956" w:rsidRDefault="007B3128" w:rsidP="007B3128">
      <w:pPr>
        <w:ind w:firstLine="540"/>
        <w:jc w:val="both"/>
        <w:rPr>
          <w:rFonts w:ascii="Times New Roman" w:hAnsi="Times New Roman"/>
          <w:sz w:val="28"/>
          <w:szCs w:val="28"/>
        </w:rPr>
      </w:pPr>
      <w:r w:rsidRPr="00410956">
        <w:rPr>
          <w:rFonts w:ascii="Times New Roman" w:hAnsi="Times New Roman"/>
          <w:b/>
          <w:bCs/>
          <w:i/>
          <w:iCs/>
          <w:sz w:val="28"/>
          <w:szCs w:val="28"/>
        </w:rPr>
        <w:t>Індивідуальна навчально-дослідна робота(ІНДР)</w:t>
      </w:r>
      <w:r w:rsidRPr="00410956">
        <w:rPr>
          <w:rFonts w:ascii="Times New Roman" w:hAnsi="Times New Roman"/>
          <w:bCs/>
          <w:iCs/>
          <w:sz w:val="28"/>
          <w:szCs w:val="28"/>
        </w:rPr>
        <w:t xml:space="preserve"> є видом </w:t>
      </w:r>
      <w:proofErr w:type="spellStart"/>
      <w:r w:rsidRPr="00410956">
        <w:rPr>
          <w:rFonts w:ascii="Times New Roman" w:hAnsi="Times New Roman"/>
          <w:bCs/>
          <w:iCs/>
          <w:sz w:val="28"/>
          <w:szCs w:val="28"/>
        </w:rPr>
        <w:t>позааудиторної</w:t>
      </w:r>
      <w:proofErr w:type="spellEnd"/>
      <w:r w:rsidRPr="00410956">
        <w:rPr>
          <w:rFonts w:ascii="Times New Roman" w:hAnsi="Times New Roman"/>
          <w:bCs/>
          <w:iCs/>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410956">
        <w:rPr>
          <w:rFonts w:ascii="Times New Roman" w:hAnsi="Times New Roman"/>
          <w:sz w:val="28"/>
          <w:szCs w:val="28"/>
        </w:rPr>
        <w:t xml:space="preserve"> Завершується виконання студентами ІНДР прилюдним захистом навчального проекту. </w:t>
      </w:r>
    </w:p>
    <w:p w14:paraId="2A4F36B1"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Індивідуальне навчально-дослідне завдання (ІНДЗ)</w:t>
      </w:r>
      <w:r w:rsidRPr="00410956">
        <w:rPr>
          <w:rFonts w:ascii="Times New Roman" w:hAnsi="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3BF20077"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 xml:space="preserve">Мета ІНДЗ: </w:t>
      </w:r>
      <w:r w:rsidRPr="00410956">
        <w:rPr>
          <w:rFonts w:ascii="Times New Roman" w:hAnsi="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4E0898BE" w14:textId="77777777" w:rsidR="007B3128" w:rsidRPr="00410956" w:rsidRDefault="007B3128" w:rsidP="007B3128">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Зміст ІНДЗ:</w:t>
      </w:r>
      <w:r w:rsidRPr="00410956">
        <w:rPr>
          <w:rFonts w:ascii="Times New Roman" w:hAnsi="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3AD87DC0" w14:textId="77777777" w:rsidR="007B3128" w:rsidRPr="00410956" w:rsidRDefault="007B3128" w:rsidP="007B3128">
      <w:pPr>
        <w:shd w:val="clear" w:color="auto" w:fill="FFFFFF"/>
        <w:ind w:firstLine="426"/>
        <w:jc w:val="both"/>
        <w:rPr>
          <w:rFonts w:ascii="Times New Roman" w:hAnsi="Times New Roman"/>
          <w:b/>
          <w:bCs/>
          <w:i/>
          <w:iCs/>
          <w:sz w:val="28"/>
          <w:szCs w:val="28"/>
        </w:rPr>
      </w:pPr>
      <w:r w:rsidRPr="00410956">
        <w:rPr>
          <w:rFonts w:ascii="Times New Roman" w:hAnsi="Times New Roman"/>
          <w:b/>
          <w:bCs/>
          <w:i/>
          <w:iCs/>
          <w:sz w:val="28"/>
          <w:szCs w:val="28"/>
        </w:rPr>
        <w:t xml:space="preserve">Види ІНДЗ, вимоги до них та оцінювання: </w:t>
      </w:r>
    </w:p>
    <w:p w14:paraId="1E5D0897"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конспект із теми (модуля) за заданим планом (</w:t>
      </w:r>
      <w:r w:rsidRPr="00410956">
        <w:rPr>
          <w:rFonts w:ascii="Times New Roman" w:hAnsi="Times New Roman"/>
          <w:b/>
          <w:sz w:val="28"/>
          <w:szCs w:val="28"/>
        </w:rPr>
        <w:t>2 бали</w:t>
      </w:r>
      <w:r w:rsidRPr="00410956">
        <w:rPr>
          <w:rFonts w:ascii="Times New Roman" w:hAnsi="Times New Roman"/>
          <w:sz w:val="28"/>
          <w:szCs w:val="28"/>
        </w:rPr>
        <w:t>);</w:t>
      </w:r>
    </w:p>
    <w:p w14:paraId="721F5A86"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конспект із теми (модуля) за планом, який студент розробив самостійно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14:paraId="37E0C66F"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анотація прочитаної додаткової літератури з курсу, бібліографічний опис, тематичні розвідки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14:paraId="45295EA0"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повідомлення з теми, рекомендованої викладачем (</w:t>
      </w:r>
      <w:r w:rsidRPr="00410956">
        <w:rPr>
          <w:rFonts w:ascii="Times New Roman" w:hAnsi="Times New Roman"/>
          <w:b/>
          <w:sz w:val="28"/>
          <w:szCs w:val="28"/>
        </w:rPr>
        <w:t>2 бали</w:t>
      </w:r>
      <w:r w:rsidRPr="00410956">
        <w:rPr>
          <w:rFonts w:ascii="Times New Roman" w:hAnsi="Times New Roman"/>
          <w:sz w:val="28"/>
          <w:szCs w:val="28"/>
        </w:rPr>
        <w:t>);</w:t>
      </w:r>
    </w:p>
    <w:p w14:paraId="5F1FF2D8"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Cs/>
          <w:sz w:val="28"/>
          <w:szCs w:val="28"/>
        </w:rPr>
      </w:pPr>
      <w:r w:rsidRPr="00410956">
        <w:rPr>
          <w:rFonts w:ascii="Times New Roman" w:hAnsi="Times New Roman"/>
          <w:sz w:val="28"/>
          <w:szCs w:val="28"/>
        </w:rPr>
        <w:t>повідомлення з теми (без рекомендації викладача): сучасні відкриття з теми, аналіз інформації, самостійні дослідження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 xml:space="preserve">); </w:t>
      </w:r>
    </w:p>
    <w:p w14:paraId="67B436B0"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дослідження різноманітних питань з тематики дисципліни у вигляді есе (</w:t>
      </w:r>
      <w:r w:rsidRPr="00410956">
        <w:rPr>
          <w:rFonts w:ascii="Times New Roman" w:hAnsi="Times New Roman"/>
          <w:b/>
          <w:sz w:val="28"/>
          <w:szCs w:val="28"/>
        </w:rPr>
        <w:t>5</w:t>
      </w:r>
      <w:r w:rsidRPr="00410956">
        <w:rPr>
          <w:rFonts w:ascii="Times New Roman" w:hAnsi="Times New Roman"/>
          <w:b/>
          <w:bCs/>
          <w:sz w:val="28"/>
          <w:szCs w:val="28"/>
        </w:rPr>
        <w:t>балів</w:t>
      </w:r>
      <w:r w:rsidRPr="00410956">
        <w:rPr>
          <w:rFonts w:ascii="Times New Roman" w:hAnsi="Times New Roman"/>
          <w:bCs/>
          <w:sz w:val="28"/>
          <w:szCs w:val="28"/>
        </w:rPr>
        <w:t>).</w:t>
      </w:r>
    </w:p>
    <w:p w14:paraId="07A2DF33" w14:textId="77777777" w:rsidR="007B3128" w:rsidRPr="00410956" w:rsidRDefault="007B3128" w:rsidP="002F7A55">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bCs/>
          <w:sz w:val="28"/>
          <w:szCs w:val="28"/>
        </w:rPr>
        <w:t xml:space="preserve">дослідження з тематики дисципліни у вигляді реферату (охоплює </w:t>
      </w:r>
      <w:r w:rsidRPr="00410956">
        <w:rPr>
          <w:rFonts w:ascii="Times New Roman" w:hAnsi="Times New Roman"/>
          <w:bCs/>
          <w:iCs/>
          <w:sz w:val="28"/>
          <w:szCs w:val="28"/>
        </w:rPr>
        <w:t xml:space="preserve">весь зміст навчального курсу) – </w:t>
      </w:r>
      <w:r w:rsidRPr="00410956">
        <w:rPr>
          <w:rFonts w:ascii="Times New Roman" w:hAnsi="Times New Roman"/>
          <w:b/>
          <w:bCs/>
          <w:iCs/>
          <w:sz w:val="28"/>
          <w:szCs w:val="28"/>
        </w:rPr>
        <w:t>15 балів</w:t>
      </w:r>
      <w:r w:rsidRPr="00410956">
        <w:rPr>
          <w:rFonts w:ascii="Times New Roman" w:hAnsi="Times New Roman"/>
          <w:bCs/>
          <w:iCs/>
          <w:sz w:val="28"/>
          <w:szCs w:val="28"/>
        </w:rPr>
        <w:t>.</w:t>
      </w:r>
    </w:p>
    <w:p w14:paraId="0E59522A" w14:textId="77777777" w:rsidR="007B3128" w:rsidRPr="00410956" w:rsidRDefault="007B3128" w:rsidP="007B3128">
      <w:pPr>
        <w:shd w:val="clear" w:color="auto" w:fill="FFFFFF"/>
        <w:ind w:firstLine="426"/>
        <w:jc w:val="both"/>
        <w:rPr>
          <w:rFonts w:ascii="Times New Roman" w:hAnsi="Times New Roman"/>
          <w:bCs/>
          <w:sz w:val="28"/>
          <w:szCs w:val="28"/>
        </w:rPr>
      </w:pPr>
      <w:r w:rsidRPr="00410956">
        <w:rPr>
          <w:rFonts w:ascii="Times New Roman" w:hAnsi="Times New Roman"/>
          <w:b/>
          <w:bCs/>
          <w:i/>
          <w:sz w:val="28"/>
          <w:szCs w:val="28"/>
        </w:rPr>
        <w:t>Орієнтовна структура ІНДЗ</w:t>
      </w:r>
      <w:r w:rsidRPr="00410956">
        <w:rPr>
          <w:rFonts w:ascii="Times New Roman" w:hAnsi="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14:paraId="2876EE90" w14:textId="77777777" w:rsidR="007B3128" w:rsidRPr="00410956" w:rsidRDefault="007B3128" w:rsidP="005D196C">
      <w:pPr>
        <w:shd w:val="clear" w:color="auto" w:fill="FFFFFF"/>
        <w:spacing w:line="240" w:lineRule="auto"/>
        <w:jc w:val="center"/>
        <w:rPr>
          <w:rFonts w:ascii="Times New Roman" w:hAnsi="Times New Roman"/>
          <w:b/>
          <w:bCs/>
          <w:sz w:val="28"/>
          <w:szCs w:val="28"/>
        </w:rPr>
      </w:pPr>
      <w:r w:rsidRPr="00410956">
        <w:rPr>
          <w:rFonts w:ascii="Times New Roman" w:hAnsi="Times New Roman"/>
          <w:b/>
          <w:bCs/>
          <w:sz w:val="28"/>
          <w:szCs w:val="28"/>
        </w:rPr>
        <w:lastRenderedPageBreak/>
        <w:t>Тематика ІНДЗ</w:t>
      </w:r>
    </w:p>
    <w:p w14:paraId="75AAD2B1" w14:textId="77777777" w:rsidR="007B3128" w:rsidRPr="00410956" w:rsidRDefault="007B3128" w:rsidP="005D196C">
      <w:pPr>
        <w:tabs>
          <w:tab w:val="left" w:pos="343"/>
        </w:tabs>
        <w:spacing w:after="0" w:line="240" w:lineRule="auto"/>
        <w:jc w:val="center"/>
        <w:rPr>
          <w:rFonts w:ascii="Times New Roman" w:hAnsi="Times New Roman"/>
          <w:b/>
          <w:sz w:val="28"/>
          <w:szCs w:val="28"/>
        </w:rPr>
      </w:pPr>
      <w:r w:rsidRPr="00410956">
        <w:rPr>
          <w:rStyle w:val="tlid-translation"/>
          <w:rFonts w:ascii="Times New Roman" w:hAnsi="Times New Roman"/>
          <w:b/>
          <w:sz w:val="28"/>
          <w:szCs w:val="28"/>
        </w:rPr>
        <w:t xml:space="preserve">Приблизний перелік тем </w:t>
      </w:r>
      <w:r w:rsidR="00015980">
        <w:rPr>
          <w:rStyle w:val="tlid-translation"/>
          <w:rFonts w:ascii="Times New Roman" w:hAnsi="Times New Roman"/>
          <w:b/>
          <w:sz w:val="28"/>
          <w:szCs w:val="28"/>
        </w:rPr>
        <w:t>контрольних робіт</w:t>
      </w:r>
      <w:r w:rsidRPr="00410956">
        <w:rPr>
          <w:rStyle w:val="tlid-translation"/>
          <w:rFonts w:ascii="Times New Roman" w:hAnsi="Times New Roman"/>
          <w:b/>
          <w:sz w:val="28"/>
          <w:szCs w:val="28"/>
        </w:rPr>
        <w:t xml:space="preserve"> з дисципліни </w:t>
      </w:r>
    </w:p>
    <w:p w14:paraId="3561BBF9" w14:textId="77777777" w:rsidR="007B3128" w:rsidRPr="00410956" w:rsidRDefault="007B3128" w:rsidP="005D196C">
      <w:pPr>
        <w:spacing w:after="0"/>
        <w:jc w:val="center"/>
        <w:rPr>
          <w:rFonts w:ascii="Times New Roman" w:hAnsi="Times New Roman"/>
          <w:b/>
          <w:sz w:val="28"/>
          <w:szCs w:val="28"/>
        </w:rPr>
      </w:pPr>
      <w:r w:rsidRPr="00410956">
        <w:rPr>
          <w:rFonts w:ascii="Times New Roman" w:hAnsi="Times New Roman"/>
          <w:b/>
          <w:sz w:val="28"/>
          <w:szCs w:val="28"/>
        </w:rPr>
        <w:t xml:space="preserve"> «</w:t>
      </w:r>
      <w:r w:rsidR="00FC1864" w:rsidRPr="009C3BF1">
        <w:rPr>
          <w:rFonts w:ascii="Times New Roman" w:eastAsia="Times New Roman" w:hAnsi="Times New Roman" w:cs="Times New Roman"/>
          <w:b/>
          <w:sz w:val="24"/>
          <w:szCs w:val="24"/>
        </w:rPr>
        <w:t>ПРОМИСЛОВ</w:t>
      </w:r>
      <w:r w:rsidR="00FC1864" w:rsidRPr="009C3BF1">
        <w:rPr>
          <w:rFonts w:ascii="Times New Roman" w:hAnsi="Times New Roman" w:cs="Times New Roman"/>
          <w:b/>
          <w:sz w:val="24"/>
          <w:szCs w:val="24"/>
        </w:rPr>
        <w:t>А</w:t>
      </w:r>
      <w:r w:rsidR="00FC1864" w:rsidRPr="009C3BF1">
        <w:rPr>
          <w:rFonts w:ascii="Times New Roman" w:eastAsia="Times New Roman" w:hAnsi="Times New Roman" w:cs="Times New Roman"/>
          <w:b/>
          <w:sz w:val="24"/>
          <w:szCs w:val="24"/>
        </w:rPr>
        <w:t xml:space="preserve"> </w:t>
      </w:r>
      <w:r w:rsidR="00FC1864" w:rsidRPr="009C3BF1">
        <w:rPr>
          <w:rFonts w:ascii="Times New Roman" w:hAnsi="Times New Roman" w:cs="Times New Roman"/>
          <w:b/>
          <w:sz w:val="24"/>
          <w:szCs w:val="24"/>
        </w:rPr>
        <w:t>ФАРМАЦЕВТИЧНА</w:t>
      </w:r>
      <w:r w:rsidR="00FC1864" w:rsidRPr="009C3BF1">
        <w:rPr>
          <w:rFonts w:ascii="Times New Roman" w:eastAsia="Times New Roman" w:hAnsi="Times New Roman" w:cs="Times New Roman"/>
          <w:b/>
          <w:sz w:val="24"/>
          <w:szCs w:val="24"/>
        </w:rPr>
        <w:t xml:space="preserve"> БІОТЕХНОЛОГІ</w:t>
      </w:r>
      <w:r w:rsidR="00FC1864" w:rsidRPr="009C3BF1">
        <w:rPr>
          <w:rFonts w:ascii="Times New Roman" w:hAnsi="Times New Roman" w:cs="Times New Roman"/>
          <w:b/>
          <w:sz w:val="24"/>
          <w:szCs w:val="24"/>
        </w:rPr>
        <w:t>Я</w:t>
      </w:r>
      <w:r w:rsidRPr="00410956">
        <w:rPr>
          <w:rFonts w:ascii="Times New Roman" w:hAnsi="Times New Roman"/>
          <w:b/>
          <w:sz w:val="28"/>
          <w:szCs w:val="28"/>
        </w:rPr>
        <w:t>»</w:t>
      </w:r>
    </w:p>
    <w:p w14:paraId="01751A0D"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 Складові біотехнологічного процесу виробництва лікарських засобів </w:t>
      </w:r>
    </w:p>
    <w:p w14:paraId="047508FE"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отримання антибіотиків </w:t>
      </w:r>
    </w:p>
    <w:p w14:paraId="18E6A875"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Біотехнологія отримання гормональних препаратів</w:t>
      </w:r>
    </w:p>
    <w:p w14:paraId="63D9479B"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Отримання інтерферонів, </w:t>
      </w:r>
      <w:proofErr w:type="spellStart"/>
      <w:r w:rsidRPr="00E84D48">
        <w:rPr>
          <w:sz w:val="28"/>
          <w:szCs w:val="28"/>
          <w:lang w:val="uk-UA"/>
        </w:rPr>
        <w:t>інтерлейкінів</w:t>
      </w:r>
      <w:proofErr w:type="spellEnd"/>
      <w:r w:rsidRPr="00E84D48">
        <w:rPr>
          <w:sz w:val="28"/>
          <w:szCs w:val="28"/>
          <w:lang w:val="uk-UA"/>
        </w:rPr>
        <w:t>, факторів крові</w:t>
      </w:r>
    </w:p>
    <w:p w14:paraId="219D0199" w14:textId="77777777" w:rsidR="00015980" w:rsidRPr="00E84D48" w:rsidRDefault="00015980" w:rsidP="002F7A55">
      <w:pPr>
        <w:pStyle w:val="afa"/>
        <w:numPr>
          <w:ilvl w:val="0"/>
          <w:numId w:val="12"/>
        </w:numPr>
        <w:spacing w:line="276" w:lineRule="auto"/>
        <w:jc w:val="both"/>
        <w:rPr>
          <w:sz w:val="28"/>
          <w:szCs w:val="28"/>
          <w:lang w:val="uk-UA"/>
        </w:rPr>
      </w:pPr>
      <w:proofErr w:type="spellStart"/>
      <w:r w:rsidRPr="00E84D48">
        <w:rPr>
          <w:sz w:val="28"/>
          <w:szCs w:val="28"/>
          <w:lang w:val="uk-UA"/>
        </w:rPr>
        <w:t>Моноклональні</w:t>
      </w:r>
      <w:proofErr w:type="spellEnd"/>
      <w:r w:rsidRPr="00E84D48">
        <w:rPr>
          <w:sz w:val="28"/>
          <w:szCs w:val="28"/>
          <w:lang w:val="uk-UA"/>
        </w:rPr>
        <w:t xml:space="preserve"> антитіла і ДНК-або РНК-проби </w:t>
      </w:r>
    </w:p>
    <w:p w14:paraId="1F53130A" w14:textId="77777777" w:rsidR="00015980" w:rsidRPr="00E84D48" w:rsidRDefault="00015980" w:rsidP="002F7A55">
      <w:pPr>
        <w:pStyle w:val="afa"/>
        <w:numPr>
          <w:ilvl w:val="0"/>
          <w:numId w:val="12"/>
        </w:numPr>
        <w:spacing w:line="276" w:lineRule="auto"/>
        <w:jc w:val="both"/>
        <w:rPr>
          <w:sz w:val="28"/>
          <w:szCs w:val="28"/>
          <w:lang w:val="uk-UA"/>
        </w:rPr>
      </w:pPr>
      <w:proofErr w:type="spellStart"/>
      <w:r w:rsidRPr="00E84D48">
        <w:rPr>
          <w:sz w:val="28"/>
          <w:szCs w:val="28"/>
          <w:lang w:val="uk-UA"/>
        </w:rPr>
        <w:t>Рекомбінантні</w:t>
      </w:r>
      <w:proofErr w:type="spellEnd"/>
      <w:r w:rsidRPr="00E84D48">
        <w:rPr>
          <w:sz w:val="28"/>
          <w:szCs w:val="28"/>
          <w:lang w:val="uk-UA"/>
        </w:rPr>
        <w:t xml:space="preserve"> вакцини та вакцини-антигени   </w:t>
      </w:r>
    </w:p>
    <w:p w14:paraId="510E32E9"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Ферменти медичного призначення </w:t>
      </w:r>
    </w:p>
    <w:p w14:paraId="28C3EB0A"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Нові технології у виготовленні імунобіологічних препаратів </w:t>
      </w:r>
    </w:p>
    <w:p w14:paraId="7F1CA2AA"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Рослини у фармацевтичній біотехнології </w:t>
      </w:r>
    </w:p>
    <w:p w14:paraId="0899514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Джерела отримання лікарських речовин </w:t>
      </w:r>
    </w:p>
    <w:p w14:paraId="7CCF5AC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Біотехнологічне отримання вітамінів </w:t>
      </w:r>
    </w:p>
    <w:p w14:paraId="39DA12D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Нові технології у виготовленні імунобіологічних препаратів   </w:t>
      </w:r>
    </w:p>
    <w:p w14:paraId="7E11322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амінокислот </w:t>
      </w:r>
    </w:p>
    <w:p w14:paraId="74BD9B31"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фармацевтичних препаратів з дріжджів </w:t>
      </w:r>
    </w:p>
    <w:p w14:paraId="28F79A6B" w14:textId="77777777" w:rsidR="00015980" w:rsidRPr="00E84D48" w:rsidRDefault="00015980" w:rsidP="002F7A55">
      <w:pPr>
        <w:pStyle w:val="afa"/>
        <w:numPr>
          <w:ilvl w:val="0"/>
          <w:numId w:val="12"/>
        </w:numPr>
        <w:spacing w:line="276" w:lineRule="auto"/>
        <w:jc w:val="both"/>
        <w:rPr>
          <w:i/>
          <w:sz w:val="28"/>
          <w:szCs w:val="28"/>
          <w:lang w:val="uk-UA"/>
        </w:rPr>
      </w:pPr>
      <w:r w:rsidRPr="00E84D48">
        <w:rPr>
          <w:sz w:val="28"/>
          <w:szCs w:val="28"/>
          <w:lang w:val="uk-UA"/>
        </w:rPr>
        <w:t xml:space="preserve">Фосфоліпіди в біотехнології </w:t>
      </w:r>
    </w:p>
    <w:p w14:paraId="3DEBB8D6" w14:textId="77777777" w:rsidR="00015980" w:rsidRPr="00E84D48" w:rsidRDefault="00015980" w:rsidP="002F7A55">
      <w:pPr>
        <w:pStyle w:val="afa"/>
        <w:numPr>
          <w:ilvl w:val="0"/>
          <w:numId w:val="12"/>
        </w:numPr>
        <w:spacing w:line="276" w:lineRule="auto"/>
        <w:jc w:val="both"/>
        <w:rPr>
          <w:i/>
          <w:sz w:val="28"/>
          <w:szCs w:val="28"/>
          <w:lang w:val="uk-UA"/>
        </w:rPr>
      </w:pPr>
      <w:r w:rsidRPr="00E84D48">
        <w:rPr>
          <w:sz w:val="28"/>
          <w:szCs w:val="28"/>
          <w:lang w:val="uk-UA"/>
        </w:rPr>
        <w:t xml:space="preserve">Генно-інженерна фармакологія </w:t>
      </w:r>
    </w:p>
    <w:p w14:paraId="171ECBE7" w14:textId="77777777" w:rsidR="00015980" w:rsidRPr="00E84D48" w:rsidRDefault="00015980" w:rsidP="002F7A55">
      <w:pPr>
        <w:pStyle w:val="afa"/>
        <w:numPr>
          <w:ilvl w:val="0"/>
          <w:numId w:val="12"/>
        </w:numPr>
        <w:spacing w:line="276" w:lineRule="auto"/>
        <w:jc w:val="both"/>
        <w:rPr>
          <w:sz w:val="28"/>
          <w:szCs w:val="28"/>
          <w:lang w:val="uk-UA"/>
        </w:rPr>
      </w:pPr>
      <w:proofErr w:type="spellStart"/>
      <w:r w:rsidRPr="00E84D48">
        <w:rPr>
          <w:sz w:val="28"/>
          <w:szCs w:val="28"/>
          <w:lang w:val="uk-UA"/>
        </w:rPr>
        <w:t>Біонанотехнологія</w:t>
      </w:r>
      <w:proofErr w:type="spellEnd"/>
      <w:r w:rsidRPr="00E84D48">
        <w:rPr>
          <w:sz w:val="28"/>
          <w:szCs w:val="28"/>
          <w:lang w:val="uk-UA"/>
        </w:rPr>
        <w:t xml:space="preserve"> в фармації та медицині </w:t>
      </w:r>
    </w:p>
    <w:p w14:paraId="13810E73"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Шляхи біотехнологічного отримання антибіотиків </w:t>
      </w:r>
    </w:p>
    <w:p w14:paraId="591407B9"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Етапи розвитку виробництва антибіотиків</w:t>
      </w:r>
    </w:p>
    <w:p w14:paraId="70793C0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Класифікація і структура антибіотиків </w:t>
      </w:r>
    </w:p>
    <w:p w14:paraId="7600504C"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Отримання антибіотиків з використанням біосинтезу </w:t>
      </w:r>
    </w:p>
    <w:p w14:paraId="051574B7"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Отримання антибіотиків з використанням генної інженерії </w:t>
      </w:r>
    </w:p>
    <w:p w14:paraId="232B42C2"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Отримання антибіотиків з використанням іммобілізованих ферментів </w:t>
      </w:r>
    </w:p>
    <w:p w14:paraId="4DACE1BF"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Умови культивування продуцентів антибіотиків  </w:t>
      </w:r>
    </w:p>
    <w:p w14:paraId="7C5D2AFC"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Біотехнологічне отримання низькомолекулярних </w:t>
      </w:r>
      <w:proofErr w:type="spellStart"/>
      <w:r w:rsidRPr="00E84D48">
        <w:rPr>
          <w:sz w:val="28"/>
          <w:szCs w:val="28"/>
          <w:lang w:val="uk-UA"/>
        </w:rPr>
        <w:t>гепаринів</w:t>
      </w:r>
      <w:proofErr w:type="spellEnd"/>
      <w:r w:rsidRPr="00E84D48">
        <w:rPr>
          <w:sz w:val="28"/>
          <w:szCs w:val="28"/>
          <w:lang w:val="uk-UA"/>
        </w:rPr>
        <w:t xml:space="preserve">  </w:t>
      </w:r>
    </w:p>
    <w:p w14:paraId="1D46F425"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Виробництво препаратів інсуліну </w:t>
      </w:r>
    </w:p>
    <w:p w14:paraId="4610E6D0"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Виробництво гормонів росту людини </w:t>
      </w:r>
    </w:p>
    <w:p w14:paraId="11739C52"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Живі вакцини </w:t>
      </w:r>
    </w:p>
    <w:p w14:paraId="1B40B8B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ДНК вакцини. Вірусна і бактеріальна доставка </w:t>
      </w:r>
    </w:p>
    <w:p w14:paraId="1CFA8CBC"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w:t>
      </w:r>
      <w:proofErr w:type="spellStart"/>
      <w:r w:rsidRPr="00E84D48">
        <w:rPr>
          <w:sz w:val="28"/>
          <w:szCs w:val="28"/>
          <w:lang w:val="uk-UA"/>
        </w:rPr>
        <w:t>цитокінінів</w:t>
      </w:r>
      <w:proofErr w:type="spellEnd"/>
      <w:r w:rsidRPr="00E84D48">
        <w:rPr>
          <w:sz w:val="28"/>
          <w:szCs w:val="28"/>
          <w:lang w:val="uk-UA"/>
        </w:rPr>
        <w:t xml:space="preserve"> </w:t>
      </w:r>
    </w:p>
    <w:p w14:paraId="52F5DCBD"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препаратів фагів </w:t>
      </w:r>
    </w:p>
    <w:p w14:paraId="3D2233B3"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Отримання нуклеїнових кислот з дріжджів </w:t>
      </w:r>
    </w:p>
    <w:p w14:paraId="6426293A"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Біотехнологія отримання фармацевтичних препаратів на основі дріжджів </w:t>
      </w:r>
    </w:p>
    <w:p w14:paraId="27086FB0"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Ферменти, що виділяються з дріжджів </w:t>
      </w:r>
    </w:p>
    <w:p w14:paraId="09B16FB5"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lastRenderedPageBreak/>
        <w:t xml:space="preserve">Вторинні метаболіти рослин - </w:t>
      </w:r>
      <w:proofErr w:type="spellStart"/>
      <w:r w:rsidRPr="00E84D48">
        <w:rPr>
          <w:sz w:val="28"/>
          <w:szCs w:val="28"/>
          <w:lang w:val="uk-UA"/>
        </w:rPr>
        <w:t>фармакологічно</w:t>
      </w:r>
      <w:proofErr w:type="spellEnd"/>
      <w:r w:rsidRPr="00E84D48">
        <w:rPr>
          <w:sz w:val="28"/>
          <w:szCs w:val="28"/>
          <w:lang w:val="uk-UA"/>
        </w:rPr>
        <w:t xml:space="preserve"> активні речовини </w:t>
      </w:r>
    </w:p>
    <w:p w14:paraId="7717322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Рослинні вакцини </w:t>
      </w:r>
    </w:p>
    <w:p w14:paraId="4FEB828B"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Рослини-продуценти </w:t>
      </w:r>
      <w:proofErr w:type="spellStart"/>
      <w:r w:rsidRPr="00E84D48">
        <w:rPr>
          <w:sz w:val="28"/>
          <w:szCs w:val="28"/>
          <w:lang w:val="uk-UA"/>
        </w:rPr>
        <w:t>імуноглобулінів</w:t>
      </w:r>
      <w:proofErr w:type="spellEnd"/>
      <w:r w:rsidRPr="00E84D48">
        <w:rPr>
          <w:sz w:val="28"/>
          <w:szCs w:val="28"/>
          <w:lang w:val="uk-UA"/>
        </w:rPr>
        <w:t xml:space="preserve"> </w:t>
      </w:r>
    </w:p>
    <w:p w14:paraId="18FBE4E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Біотехнологічне отримання фосфоліпідів </w:t>
      </w:r>
    </w:p>
    <w:p w14:paraId="1288C2DE"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Умови культивування продуцентів антибіотиків </w:t>
      </w:r>
    </w:p>
    <w:p w14:paraId="23A86F6E"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Основні технологічні етапи отримання антибіотиків і методи їх очистки </w:t>
      </w:r>
    </w:p>
    <w:p w14:paraId="0FC78BF5"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Історія відкриття антибіотиків </w:t>
      </w:r>
    </w:p>
    <w:p w14:paraId="7550E3EF"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Класифікація </w:t>
      </w:r>
      <w:proofErr w:type="spellStart"/>
      <w:r w:rsidRPr="00E84D48">
        <w:rPr>
          <w:sz w:val="28"/>
          <w:szCs w:val="28"/>
          <w:lang w:val="uk-UA"/>
        </w:rPr>
        <w:t>гепаринов</w:t>
      </w:r>
      <w:proofErr w:type="spellEnd"/>
      <w:r w:rsidRPr="00E84D48">
        <w:rPr>
          <w:sz w:val="28"/>
          <w:szCs w:val="28"/>
          <w:lang w:val="uk-UA"/>
        </w:rPr>
        <w:t xml:space="preserve"> по спектру дії та хімічною структурою </w:t>
      </w:r>
    </w:p>
    <w:p w14:paraId="3B452EED"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Класифікація вітамінів і методи їх одержання </w:t>
      </w:r>
    </w:p>
    <w:p w14:paraId="68261189"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Методи очистки і концентрації вітамінів </w:t>
      </w:r>
    </w:p>
    <w:p w14:paraId="177BB400"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Основні методи ідентифікації і контролю препаратів, що містять вітаміни </w:t>
      </w:r>
    </w:p>
    <w:p w14:paraId="7FB527CE"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Історія створення і виробництва природного та </w:t>
      </w:r>
      <w:proofErr w:type="spellStart"/>
      <w:r w:rsidRPr="00E84D48">
        <w:rPr>
          <w:sz w:val="28"/>
          <w:szCs w:val="28"/>
          <w:lang w:val="uk-UA"/>
        </w:rPr>
        <w:t>рекомбінантного</w:t>
      </w:r>
      <w:proofErr w:type="spellEnd"/>
      <w:r w:rsidRPr="00E84D48">
        <w:rPr>
          <w:sz w:val="28"/>
          <w:szCs w:val="28"/>
          <w:lang w:val="uk-UA"/>
        </w:rPr>
        <w:t xml:space="preserve"> інсуліну </w:t>
      </w:r>
    </w:p>
    <w:p w14:paraId="63C518CC"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Система класифікації імунобіологічних препаратів </w:t>
      </w:r>
    </w:p>
    <w:p w14:paraId="1B5539D4"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Методи ідентифікації та контролю препаратів, що містять інтерферони. Визначення антивірусної активності інтерферонів </w:t>
      </w:r>
    </w:p>
    <w:p w14:paraId="2F984D30"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Структура фагів і перевага їх використання в порівнянні з антибактеріальними препаратами </w:t>
      </w:r>
    </w:p>
    <w:p w14:paraId="00D5F5BF"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Класифікація амінокислот і їх основні властивості. Основні штами-продуценти амінокислот </w:t>
      </w:r>
    </w:p>
    <w:p w14:paraId="2B41428E"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Вимоги до виробництва і контролю якості біотехнологічних препаратів </w:t>
      </w:r>
    </w:p>
    <w:p w14:paraId="01A314D6" w14:textId="77777777" w:rsidR="00015980" w:rsidRPr="00E84D48" w:rsidRDefault="00015980" w:rsidP="002F7A55">
      <w:pPr>
        <w:pStyle w:val="afa"/>
        <w:numPr>
          <w:ilvl w:val="0"/>
          <w:numId w:val="12"/>
        </w:numPr>
        <w:spacing w:line="276" w:lineRule="auto"/>
        <w:jc w:val="both"/>
        <w:rPr>
          <w:sz w:val="28"/>
          <w:szCs w:val="28"/>
          <w:lang w:val="uk-UA"/>
        </w:rPr>
      </w:pPr>
      <w:proofErr w:type="spellStart"/>
      <w:r w:rsidRPr="00E84D48">
        <w:rPr>
          <w:sz w:val="28"/>
          <w:szCs w:val="28"/>
          <w:lang w:val="uk-UA"/>
        </w:rPr>
        <w:t>Рекомбінантні</w:t>
      </w:r>
      <w:proofErr w:type="spellEnd"/>
      <w:r w:rsidRPr="00E84D48">
        <w:rPr>
          <w:sz w:val="28"/>
          <w:szCs w:val="28"/>
          <w:lang w:val="uk-UA"/>
        </w:rPr>
        <w:t xml:space="preserve"> вакцини і вакцини-антигени </w:t>
      </w:r>
    </w:p>
    <w:p w14:paraId="68630D26" w14:textId="77777777" w:rsidR="00015980" w:rsidRPr="00E84D48" w:rsidRDefault="00015980" w:rsidP="002F7A55">
      <w:pPr>
        <w:pStyle w:val="afa"/>
        <w:numPr>
          <w:ilvl w:val="0"/>
          <w:numId w:val="12"/>
        </w:numPr>
        <w:spacing w:line="276" w:lineRule="auto"/>
        <w:jc w:val="both"/>
        <w:rPr>
          <w:sz w:val="28"/>
          <w:szCs w:val="28"/>
          <w:lang w:val="uk-UA"/>
        </w:rPr>
      </w:pPr>
      <w:r w:rsidRPr="00E84D48">
        <w:rPr>
          <w:sz w:val="28"/>
          <w:szCs w:val="28"/>
          <w:lang w:val="uk-UA"/>
        </w:rPr>
        <w:t xml:space="preserve">Одержання β-каротину </w:t>
      </w:r>
    </w:p>
    <w:p w14:paraId="3AFC643A" w14:textId="77777777" w:rsidR="00B47276" w:rsidRPr="00E84D48" w:rsidRDefault="00B47276" w:rsidP="005D196C">
      <w:pPr>
        <w:ind w:left="360"/>
        <w:rPr>
          <w:sz w:val="28"/>
          <w:szCs w:val="28"/>
        </w:rPr>
      </w:pPr>
    </w:p>
    <w:p w14:paraId="7F9DE49A" w14:textId="77777777" w:rsidR="007B3128" w:rsidRPr="00410956" w:rsidRDefault="007B3128" w:rsidP="007B3128">
      <w:pPr>
        <w:shd w:val="clear" w:color="auto" w:fill="FFFFFF"/>
        <w:spacing w:after="0" w:line="360" w:lineRule="auto"/>
        <w:jc w:val="center"/>
        <w:rPr>
          <w:rStyle w:val="tlid-translation"/>
          <w:rFonts w:ascii="Times New Roman" w:hAnsi="Times New Roman"/>
          <w:b/>
          <w:sz w:val="28"/>
          <w:szCs w:val="28"/>
        </w:rPr>
      </w:pPr>
      <w:r w:rsidRPr="00410956">
        <w:rPr>
          <w:rStyle w:val="tlid-translation"/>
          <w:rFonts w:ascii="Times New Roman" w:hAnsi="Times New Roman"/>
          <w:b/>
          <w:sz w:val="28"/>
          <w:szCs w:val="28"/>
        </w:rPr>
        <w:t>Рекомендації щодо написання реферату</w:t>
      </w:r>
    </w:p>
    <w:p w14:paraId="6757D87C"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14:paraId="301906A8"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Етапи роботи над рефератом</w:t>
      </w:r>
      <w:r w:rsidRPr="00410956">
        <w:rPr>
          <w:rStyle w:val="tlid-translation"/>
          <w:rFonts w:ascii="Times New Roman" w:hAnsi="Times New Roman"/>
          <w:sz w:val="28"/>
          <w:szCs w:val="28"/>
        </w:rPr>
        <w:t>:</w:t>
      </w:r>
    </w:p>
    <w:p w14:paraId="4B212D4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підбір і вивчення основних джерел, спираючись на запропонований список літератури (5 - 10 джерел). Можливе написання за одним джерелом (монографія).</w:t>
      </w:r>
    </w:p>
    <w:p w14:paraId="52D3CDBF"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lastRenderedPageBreak/>
        <w:t>• складання бібліографії;</w:t>
      </w:r>
    </w:p>
    <w:p w14:paraId="2288EC02"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обробка та систематизація інформації;</w:t>
      </w:r>
    </w:p>
    <w:p w14:paraId="79D2D779"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розробка плану реферату;</w:t>
      </w:r>
    </w:p>
    <w:p w14:paraId="28A1397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написання реферату.</w:t>
      </w:r>
    </w:p>
    <w:p w14:paraId="4C27460E"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Структура реферату</w:t>
      </w:r>
      <w:r w:rsidRPr="00410956">
        <w:rPr>
          <w:rStyle w:val="tlid-translation"/>
          <w:rFonts w:ascii="Times New Roman" w:hAnsi="Times New Roman"/>
          <w:sz w:val="28"/>
          <w:szCs w:val="28"/>
        </w:rPr>
        <w:t>.</w:t>
      </w:r>
    </w:p>
    <w:p w14:paraId="19B7522B"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Титульний аркуш;</w:t>
      </w:r>
    </w:p>
    <w:p w14:paraId="28D7EF40"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Зміст, в якому викладаються пункти плану із зазначенням сторінки, з якої починається пункт.</w:t>
      </w:r>
    </w:p>
    <w:p w14:paraId="7F02237E"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xml:space="preserve">• Реферат складається з трьох частин: вступу, основної частини і висновку. У вступі обґрунтовується актуальність теми, </w:t>
      </w:r>
      <w:proofErr w:type="spellStart"/>
      <w:r w:rsidRPr="00410956">
        <w:rPr>
          <w:rStyle w:val="tlid-translation"/>
          <w:rFonts w:ascii="Times New Roman" w:hAnsi="Times New Roman"/>
          <w:sz w:val="28"/>
          <w:szCs w:val="28"/>
        </w:rPr>
        <w:t>формулюється</w:t>
      </w:r>
      <w:proofErr w:type="spellEnd"/>
      <w:r w:rsidRPr="00410956">
        <w:rPr>
          <w:rStyle w:val="tlid-translation"/>
          <w:rFonts w:ascii="Times New Roman" w:hAnsi="Times New Roman"/>
          <w:sz w:val="28"/>
          <w:szCs w:val="28"/>
        </w:rPr>
        <w:t xml:space="preserve"> суть проблеми, мета і завдання реферату, дається коротка характеристика використаної літератури</w:t>
      </w:r>
      <w:r w:rsidR="006B66D3" w:rsidRPr="00410956">
        <w:rPr>
          <w:rStyle w:val="tlid-translation"/>
          <w:rFonts w:ascii="Times New Roman" w:hAnsi="Times New Roman"/>
          <w:sz w:val="28"/>
          <w:szCs w:val="28"/>
        </w:rPr>
        <w:t>, обсяг 12-15 сторінок</w:t>
      </w:r>
      <w:r w:rsidRPr="00410956">
        <w:rPr>
          <w:rStyle w:val="tlid-translation"/>
          <w:rFonts w:ascii="Times New Roman" w:hAnsi="Times New Roman"/>
          <w:sz w:val="28"/>
          <w:szCs w:val="28"/>
        </w:rPr>
        <w:t>.</w:t>
      </w:r>
    </w:p>
    <w:p w14:paraId="1018904A"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14:paraId="19640F92"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У заключній частині автор робить висновки, виходячи з мети і завдань роботи.</w:t>
      </w:r>
    </w:p>
    <w:p w14:paraId="2EB61FB8"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Вимоги до оформлення реферату</w:t>
      </w:r>
      <w:r w:rsidRPr="00410956">
        <w:rPr>
          <w:rStyle w:val="tlid-translation"/>
          <w:rFonts w:ascii="Times New Roman" w:hAnsi="Times New Roman"/>
          <w:sz w:val="28"/>
          <w:szCs w:val="28"/>
        </w:rPr>
        <w:t>.</w:t>
      </w:r>
    </w:p>
    <w:p w14:paraId="1BEB9ADB"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xml:space="preserve">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w:t>
      </w:r>
      <w:proofErr w:type="spellStart"/>
      <w:r w:rsidRPr="00410956">
        <w:rPr>
          <w:rStyle w:val="tlid-translation"/>
          <w:rFonts w:ascii="Times New Roman" w:hAnsi="Times New Roman"/>
          <w:sz w:val="28"/>
          <w:szCs w:val="28"/>
        </w:rPr>
        <w:t>построкові</w:t>
      </w:r>
      <w:proofErr w:type="spellEnd"/>
      <w:r w:rsidRPr="00410956">
        <w:rPr>
          <w:rStyle w:val="tlid-translation"/>
          <w:rFonts w:ascii="Times New Roman" w:hAnsi="Times New Roman"/>
          <w:sz w:val="28"/>
          <w:szCs w:val="28"/>
        </w:rPr>
        <w:t xml:space="preserve"> посилання на використану літературу. Список літератури за правилами бібліографічного опису повинен завершувати роботу.</w:t>
      </w:r>
    </w:p>
    <w:p w14:paraId="38A08233"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Критерії оцінки реферату</w:t>
      </w:r>
      <w:r w:rsidRPr="00410956">
        <w:rPr>
          <w:rStyle w:val="tlid-translation"/>
          <w:rFonts w:ascii="Times New Roman" w:hAnsi="Times New Roman"/>
          <w:sz w:val="28"/>
          <w:szCs w:val="28"/>
        </w:rPr>
        <w:t>.</w:t>
      </w:r>
    </w:p>
    <w:p w14:paraId="00AFB2A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Відповідність змісту темі і змісту.</w:t>
      </w:r>
    </w:p>
    <w:p w14:paraId="6F6649A5"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Глибина опрацювання матеріалу.</w:t>
      </w:r>
    </w:p>
    <w:p w14:paraId="422444FD"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Логічність викладу.</w:t>
      </w:r>
    </w:p>
    <w:p w14:paraId="047781A5"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Повнота використання джерел.</w:t>
      </w:r>
    </w:p>
    <w:p w14:paraId="77B54159"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Наявність посилань на джерела.</w:t>
      </w:r>
    </w:p>
    <w:p w14:paraId="7F98EC30" w14:textId="77777777" w:rsidR="007B3128" w:rsidRPr="00410956" w:rsidRDefault="007B3128" w:rsidP="007B3128">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Культура писемного мовлення.</w:t>
      </w:r>
    </w:p>
    <w:p w14:paraId="28A9ED31" w14:textId="77777777" w:rsidR="007B3128" w:rsidRPr="00410956" w:rsidRDefault="007B3128" w:rsidP="007B3128">
      <w:pPr>
        <w:shd w:val="clear" w:color="auto" w:fill="FFFFFF"/>
        <w:ind w:firstLine="426"/>
        <w:jc w:val="both"/>
        <w:rPr>
          <w:rFonts w:ascii="Times New Roman" w:hAnsi="Times New Roman"/>
          <w:bCs/>
          <w:sz w:val="28"/>
          <w:szCs w:val="28"/>
        </w:rPr>
      </w:pPr>
      <w:r w:rsidRPr="00410956">
        <w:rPr>
          <w:rFonts w:ascii="Times New Roman" w:hAnsi="Times New Roman"/>
          <w:bCs/>
          <w:sz w:val="28"/>
          <w:szCs w:val="28"/>
        </w:rPr>
        <w:lastRenderedPageBreak/>
        <w:t>Критерії оцінювання та шкалу оцінювання подано відповідно у таблицях нижче.</w:t>
      </w:r>
    </w:p>
    <w:p w14:paraId="19FD3F1A" w14:textId="77777777" w:rsidR="007B3128" w:rsidRPr="00410956" w:rsidRDefault="007B3128" w:rsidP="007B3128">
      <w:pPr>
        <w:shd w:val="clear" w:color="auto" w:fill="FFFFFF"/>
        <w:ind w:left="-142" w:firstLine="426"/>
        <w:jc w:val="center"/>
        <w:rPr>
          <w:rFonts w:ascii="Times New Roman" w:hAnsi="Times New Roman"/>
          <w:b/>
          <w:bCs/>
          <w:sz w:val="28"/>
          <w:szCs w:val="28"/>
        </w:rPr>
      </w:pPr>
      <w:r w:rsidRPr="00410956">
        <w:rPr>
          <w:rFonts w:ascii="Times New Roman" w:hAnsi="Times New Roman"/>
          <w:b/>
          <w:bCs/>
          <w:sz w:val="28"/>
          <w:szCs w:val="28"/>
        </w:rPr>
        <w:t>Критерії оцінювання ІНДЗ</w:t>
      </w:r>
    </w:p>
    <w:p w14:paraId="236A9B2B" w14:textId="77777777" w:rsidR="007B3128" w:rsidRPr="00410956" w:rsidRDefault="007B3128" w:rsidP="007B3128">
      <w:pPr>
        <w:shd w:val="clear" w:color="auto" w:fill="FFFFFF"/>
        <w:ind w:left="-142" w:firstLine="426"/>
        <w:jc w:val="center"/>
        <w:rPr>
          <w:rFonts w:ascii="Times New Roman" w:hAnsi="Times New Roman"/>
          <w:b/>
          <w:bCs/>
          <w:sz w:val="16"/>
          <w:szCs w:val="16"/>
        </w:rPr>
      </w:pPr>
      <w:r w:rsidRPr="00410956">
        <w:rPr>
          <w:rFonts w:ascii="Times New Roman" w:hAnsi="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7B3128" w:rsidRPr="00410956" w14:paraId="6EEFDA58" w14:textId="77777777" w:rsidTr="00A30AC6">
        <w:trPr>
          <w:jc w:val="center"/>
        </w:trPr>
        <w:tc>
          <w:tcPr>
            <w:tcW w:w="568" w:type="dxa"/>
            <w:vAlign w:val="center"/>
          </w:tcPr>
          <w:p w14:paraId="4BCF887A"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 xml:space="preserve">№ </w:t>
            </w:r>
          </w:p>
          <w:p w14:paraId="73B39193"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з/п</w:t>
            </w:r>
          </w:p>
        </w:tc>
        <w:tc>
          <w:tcPr>
            <w:tcW w:w="7373" w:type="dxa"/>
            <w:vAlign w:val="center"/>
          </w:tcPr>
          <w:p w14:paraId="4AE4ABC3"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Критерії оцінювання роботи</w:t>
            </w:r>
          </w:p>
        </w:tc>
        <w:tc>
          <w:tcPr>
            <w:tcW w:w="1984" w:type="dxa"/>
            <w:vAlign w:val="center"/>
          </w:tcPr>
          <w:p w14:paraId="419E3F51" w14:textId="77777777" w:rsidR="007B3128" w:rsidRPr="00410956" w:rsidRDefault="007B3128" w:rsidP="00A30AC6">
            <w:pPr>
              <w:ind w:left="-116" w:firstLine="8"/>
              <w:jc w:val="center"/>
              <w:rPr>
                <w:rFonts w:ascii="Times New Roman" w:hAnsi="Times New Roman"/>
                <w:b/>
                <w:bCs/>
                <w:iCs/>
                <w:sz w:val="28"/>
                <w:szCs w:val="28"/>
              </w:rPr>
            </w:pPr>
            <w:r w:rsidRPr="00410956">
              <w:rPr>
                <w:rFonts w:ascii="Times New Roman" w:hAnsi="Times New Roman"/>
                <w:b/>
                <w:bCs/>
                <w:iCs/>
                <w:sz w:val="28"/>
                <w:szCs w:val="28"/>
              </w:rPr>
              <w:t>Максимальна кількість балів за кожним критерієм</w:t>
            </w:r>
          </w:p>
        </w:tc>
      </w:tr>
      <w:tr w:rsidR="007B3128" w:rsidRPr="00410956" w14:paraId="2289CCF5" w14:textId="77777777" w:rsidTr="00A30AC6">
        <w:trPr>
          <w:jc w:val="center"/>
        </w:trPr>
        <w:tc>
          <w:tcPr>
            <w:tcW w:w="568" w:type="dxa"/>
          </w:tcPr>
          <w:p w14:paraId="02984C99"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1.</w:t>
            </w:r>
          </w:p>
        </w:tc>
        <w:tc>
          <w:tcPr>
            <w:tcW w:w="7373" w:type="dxa"/>
          </w:tcPr>
          <w:p w14:paraId="27BF28FB"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6B93DCC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35104B99" w14:textId="77777777" w:rsidTr="00A30AC6">
        <w:trPr>
          <w:jc w:val="center"/>
        </w:trPr>
        <w:tc>
          <w:tcPr>
            <w:tcW w:w="568" w:type="dxa"/>
          </w:tcPr>
          <w:p w14:paraId="1B88A6DA"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w:t>
            </w:r>
          </w:p>
        </w:tc>
        <w:tc>
          <w:tcPr>
            <w:tcW w:w="7373" w:type="dxa"/>
          </w:tcPr>
          <w:p w14:paraId="6475B67C"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Складання плану реферату</w:t>
            </w:r>
          </w:p>
        </w:tc>
        <w:tc>
          <w:tcPr>
            <w:tcW w:w="1984" w:type="dxa"/>
          </w:tcPr>
          <w:p w14:paraId="12E6A33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1 бал</w:t>
            </w:r>
          </w:p>
        </w:tc>
      </w:tr>
      <w:tr w:rsidR="007B3128" w:rsidRPr="00410956" w14:paraId="5896F95A" w14:textId="77777777" w:rsidTr="00A30AC6">
        <w:trPr>
          <w:jc w:val="center"/>
        </w:trPr>
        <w:tc>
          <w:tcPr>
            <w:tcW w:w="568" w:type="dxa"/>
          </w:tcPr>
          <w:p w14:paraId="4D31058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3.</w:t>
            </w:r>
          </w:p>
        </w:tc>
        <w:tc>
          <w:tcPr>
            <w:tcW w:w="7373" w:type="dxa"/>
          </w:tcPr>
          <w:p w14:paraId="6CADB075"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E575CFB"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5 балів</w:t>
            </w:r>
          </w:p>
        </w:tc>
      </w:tr>
      <w:tr w:rsidR="007B3128" w:rsidRPr="00410956" w14:paraId="53D5C48E" w14:textId="77777777" w:rsidTr="00A30AC6">
        <w:trPr>
          <w:jc w:val="center"/>
        </w:trPr>
        <w:tc>
          <w:tcPr>
            <w:tcW w:w="568" w:type="dxa"/>
          </w:tcPr>
          <w:p w14:paraId="32E8C850"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4.</w:t>
            </w:r>
          </w:p>
        </w:tc>
        <w:tc>
          <w:tcPr>
            <w:tcW w:w="7373" w:type="dxa"/>
          </w:tcPr>
          <w:p w14:paraId="27597E01"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Дотримання правил реферування наукових публікацій</w:t>
            </w:r>
          </w:p>
        </w:tc>
        <w:tc>
          <w:tcPr>
            <w:tcW w:w="1984" w:type="dxa"/>
          </w:tcPr>
          <w:p w14:paraId="2F43B72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77B61B19" w14:textId="77777777" w:rsidTr="00A30AC6">
        <w:trPr>
          <w:jc w:val="center"/>
        </w:trPr>
        <w:tc>
          <w:tcPr>
            <w:tcW w:w="568" w:type="dxa"/>
          </w:tcPr>
          <w:p w14:paraId="4AE26BAE"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5.</w:t>
            </w:r>
          </w:p>
        </w:tc>
        <w:tc>
          <w:tcPr>
            <w:tcW w:w="7373" w:type="dxa"/>
          </w:tcPr>
          <w:p w14:paraId="6B49C1DB"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079EF1FD"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3 бали</w:t>
            </w:r>
          </w:p>
        </w:tc>
      </w:tr>
      <w:tr w:rsidR="007B3128" w:rsidRPr="00410956" w14:paraId="015BF32F" w14:textId="77777777" w:rsidTr="00A30AC6">
        <w:trPr>
          <w:jc w:val="center"/>
        </w:trPr>
        <w:tc>
          <w:tcPr>
            <w:tcW w:w="568" w:type="dxa"/>
          </w:tcPr>
          <w:p w14:paraId="203A8405"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6.</w:t>
            </w:r>
          </w:p>
        </w:tc>
        <w:tc>
          <w:tcPr>
            <w:tcW w:w="7373" w:type="dxa"/>
          </w:tcPr>
          <w:p w14:paraId="7FE78A0E" w14:textId="77777777" w:rsidR="007B3128" w:rsidRPr="00410956" w:rsidRDefault="007B3128" w:rsidP="00A30AC6">
            <w:pPr>
              <w:jc w:val="both"/>
              <w:rPr>
                <w:rFonts w:ascii="Times New Roman" w:hAnsi="Times New Roman"/>
                <w:bCs/>
                <w:iCs/>
                <w:sz w:val="28"/>
                <w:szCs w:val="28"/>
              </w:rPr>
            </w:pPr>
            <w:r w:rsidRPr="00410956">
              <w:rPr>
                <w:rFonts w:ascii="Times New Roman" w:hAnsi="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410956">
              <w:rPr>
                <w:rFonts w:ascii="Times New Roman" w:hAnsi="Times New Roman"/>
                <w:bCs/>
                <w:sz w:val="28"/>
                <w:szCs w:val="28"/>
              </w:rPr>
              <w:t>основна частина, висновки, додатки (якщо вони є), список використаних джерел, посилання</w:t>
            </w:r>
          </w:p>
        </w:tc>
        <w:tc>
          <w:tcPr>
            <w:tcW w:w="1984" w:type="dxa"/>
          </w:tcPr>
          <w:p w14:paraId="70A83DE8" w14:textId="77777777" w:rsidR="007B3128" w:rsidRPr="00410956" w:rsidRDefault="007B3128" w:rsidP="00A30AC6">
            <w:pPr>
              <w:jc w:val="center"/>
              <w:rPr>
                <w:rFonts w:ascii="Times New Roman" w:hAnsi="Times New Roman"/>
                <w:bCs/>
                <w:iCs/>
                <w:sz w:val="28"/>
                <w:szCs w:val="28"/>
              </w:rPr>
            </w:pPr>
            <w:r w:rsidRPr="00410956">
              <w:rPr>
                <w:rFonts w:ascii="Times New Roman" w:hAnsi="Times New Roman"/>
                <w:bCs/>
                <w:iCs/>
                <w:sz w:val="28"/>
                <w:szCs w:val="28"/>
              </w:rPr>
              <w:t>2 бали</w:t>
            </w:r>
          </w:p>
        </w:tc>
      </w:tr>
      <w:tr w:rsidR="007B3128" w:rsidRPr="00410956" w14:paraId="24A403CA" w14:textId="77777777" w:rsidTr="00A30AC6">
        <w:trPr>
          <w:jc w:val="center"/>
        </w:trPr>
        <w:tc>
          <w:tcPr>
            <w:tcW w:w="7941" w:type="dxa"/>
            <w:gridSpan w:val="2"/>
          </w:tcPr>
          <w:p w14:paraId="3F8CF5F7" w14:textId="77777777" w:rsidR="007B3128" w:rsidRPr="00410956" w:rsidRDefault="007B3128" w:rsidP="00A30AC6">
            <w:pPr>
              <w:jc w:val="right"/>
              <w:rPr>
                <w:rFonts w:ascii="Times New Roman" w:hAnsi="Times New Roman"/>
                <w:b/>
                <w:bCs/>
                <w:iCs/>
                <w:sz w:val="28"/>
                <w:szCs w:val="28"/>
              </w:rPr>
            </w:pPr>
            <w:r w:rsidRPr="00410956">
              <w:rPr>
                <w:rFonts w:ascii="Times New Roman" w:hAnsi="Times New Roman"/>
                <w:b/>
                <w:bCs/>
                <w:iCs/>
                <w:sz w:val="28"/>
                <w:szCs w:val="28"/>
              </w:rPr>
              <w:t>Разом</w:t>
            </w:r>
          </w:p>
        </w:tc>
        <w:tc>
          <w:tcPr>
            <w:tcW w:w="1984" w:type="dxa"/>
          </w:tcPr>
          <w:p w14:paraId="1DC4DECC" w14:textId="77777777" w:rsidR="007B3128" w:rsidRPr="00410956" w:rsidRDefault="007B3128" w:rsidP="00A30AC6">
            <w:pPr>
              <w:jc w:val="center"/>
              <w:rPr>
                <w:rFonts w:ascii="Times New Roman" w:hAnsi="Times New Roman"/>
                <w:b/>
                <w:bCs/>
                <w:iCs/>
                <w:sz w:val="28"/>
                <w:szCs w:val="28"/>
              </w:rPr>
            </w:pPr>
            <w:r w:rsidRPr="00410956">
              <w:rPr>
                <w:rFonts w:ascii="Times New Roman" w:hAnsi="Times New Roman"/>
                <w:b/>
                <w:bCs/>
                <w:iCs/>
                <w:sz w:val="28"/>
                <w:szCs w:val="28"/>
              </w:rPr>
              <w:t>15 балів</w:t>
            </w:r>
          </w:p>
        </w:tc>
      </w:tr>
    </w:tbl>
    <w:p w14:paraId="43322164" w14:textId="77777777" w:rsidR="00FF72E7" w:rsidRPr="00410956" w:rsidRDefault="00FF72E7" w:rsidP="00FF72E7">
      <w:pPr>
        <w:jc w:val="center"/>
        <w:rPr>
          <w:rFonts w:ascii="Times New Roman" w:hAnsi="Times New Roman" w:cs="Times New Roman"/>
          <w:b/>
          <w:bCs/>
          <w:sz w:val="28"/>
          <w:szCs w:val="28"/>
        </w:rPr>
      </w:pPr>
    </w:p>
    <w:p w14:paraId="0D0F88CF" w14:textId="77777777" w:rsidR="00B215A0" w:rsidRDefault="00B215A0" w:rsidP="00FF72E7">
      <w:pPr>
        <w:jc w:val="center"/>
        <w:rPr>
          <w:rFonts w:ascii="Times New Roman" w:hAnsi="Times New Roman" w:cs="Times New Roman"/>
          <w:b/>
          <w:bCs/>
          <w:sz w:val="28"/>
          <w:szCs w:val="28"/>
        </w:rPr>
      </w:pPr>
    </w:p>
    <w:p w14:paraId="2981EC8B" w14:textId="77777777" w:rsidR="00B215A0" w:rsidRDefault="00B215A0" w:rsidP="00FF72E7">
      <w:pPr>
        <w:jc w:val="center"/>
        <w:rPr>
          <w:rFonts w:ascii="Times New Roman" w:hAnsi="Times New Roman" w:cs="Times New Roman"/>
          <w:b/>
          <w:bCs/>
          <w:sz w:val="28"/>
          <w:szCs w:val="28"/>
        </w:rPr>
      </w:pPr>
    </w:p>
    <w:p w14:paraId="0CBB932B" w14:textId="77777777" w:rsidR="00B215A0" w:rsidRDefault="00B215A0" w:rsidP="00FF72E7">
      <w:pPr>
        <w:jc w:val="center"/>
        <w:rPr>
          <w:rFonts w:ascii="Times New Roman" w:hAnsi="Times New Roman" w:cs="Times New Roman"/>
          <w:b/>
          <w:bCs/>
          <w:sz w:val="28"/>
          <w:szCs w:val="28"/>
        </w:rPr>
      </w:pPr>
    </w:p>
    <w:p w14:paraId="7537DE54" w14:textId="785C6C81" w:rsidR="00FF72E7" w:rsidRPr="00410956" w:rsidRDefault="00FF72E7" w:rsidP="00FF72E7">
      <w:pPr>
        <w:jc w:val="center"/>
        <w:rPr>
          <w:rFonts w:ascii="Times New Roman" w:hAnsi="Times New Roman" w:cs="Times New Roman"/>
          <w:sz w:val="16"/>
          <w:szCs w:val="16"/>
        </w:rPr>
      </w:pPr>
      <w:r w:rsidRPr="00410956">
        <w:rPr>
          <w:rFonts w:ascii="Times New Roman" w:hAnsi="Times New Roman" w:cs="Times New Roman"/>
          <w:b/>
          <w:bCs/>
          <w:sz w:val="28"/>
          <w:szCs w:val="28"/>
        </w:rPr>
        <w:lastRenderedPageBreak/>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FF72E7" w:rsidRPr="00410956" w14:paraId="15A4A58C" w14:textId="77777777" w:rsidTr="00497731">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7B59370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28A0BA6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391C8199"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шкалою ECTS</w:t>
            </w:r>
          </w:p>
        </w:tc>
      </w:tr>
      <w:tr w:rsidR="00FF72E7" w:rsidRPr="00410956" w14:paraId="40D2191C"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686FB2F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20319608"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295584C1"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50D29D6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3AED6896"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r>
      <w:tr w:rsidR="00FF72E7" w:rsidRPr="00410956" w14:paraId="7F0995E7"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571A201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204EC351"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08A7B88C"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255F763A"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A475EB8"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r>
      <w:tr w:rsidR="00FF72E7" w:rsidRPr="00410956" w14:paraId="36FB8938" w14:textId="77777777" w:rsidTr="0049773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DC8AFB0"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0708B4A7"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7407299B"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51D40F53"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4F5CD24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 xml:space="preserve">задовільно </w:t>
            </w:r>
          </w:p>
        </w:tc>
      </w:tr>
      <w:tr w:rsidR="00FF72E7" w:rsidRPr="00410956" w14:paraId="6D41E667" w14:textId="77777777" w:rsidTr="00497731">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6ACBEF40"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2CA65626"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443B8DD"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3517AD95"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86B08EA" w14:textId="77777777" w:rsidR="00FF72E7" w:rsidRPr="00410956" w:rsidRDefault="00FF72E7" w:rsidP="00497731">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 з можливістю повторного виконання</w:t>
            </w:r>
          </w:p>
        </w:tc>
      </w:tr>
    </w:tbl>
    <w:p w14:paraId="1430DEC1" w14:textId="77777777" w:rsidR="00FF72E7" w:rsidRPr="00410956" w:rsidRDefault="00FF72E7" w:rsidP="00FF72E7">
      <w:pPr>
        <w:shd w:val="clear" w:color="auto" w:fill="FFFFFF"/>
        <w:ind w:left="142" w:right="-260"/>
        <w:jc w:val="center"/>
        <w:rPr>
          <w:rFonts w:ascii="Times New Roman" w:hAnsi="Times New Roman" w:cs="Times New Roman"/>
          <w:b/>
          <w:bCs/>
          <w:iCs/>
          <w:sz w:val="28"/>
          <w:szCs w:val="28"/>
        </w:rPr>
      </w:pPr>
    </w:p>
    <w:p w14:paraId="31DE43CB" w14:textId="77777777" w:rsidR="008A240B" w:rsidRDefault="008A240B">
      <w:pPr>
        <w:rPr>
          <w:rFonts w:ascii="Times New Roman" w:eastAsia="Times New Roman" w:hAnsi="Times New Roman" w:cs="Times New Roman"/>
          <w:b/>
          <w:sz w:val="28"/>
          <w:szCs w:val="28"/>
          <w:lang w:eastAsia="ru-RU"/>
        </w:rPr>
      </w:pPr>
      <w:r>
        <w:rPr>
          <w:b/>
          <w:sz w:val="28"/>
          <w:szCs w:val="28"/>
        </w:rPr>
        <w:br w:type="page"/>
      </w:r>
    </w:p>
    <w:p w14:paraId="294E5DBC" w14:textId="45FF4B1E" w:rsidR="007B3128" w:rsidRPr="00410956" w:rsidRDefault="007B3128" w:rsidP="00084F3C">
      <w:pPr>
        <w:pStyle w:val="1"/>
        <w:spacing w:before="0" w:after="240"/>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МЕТОДИ НАВЧАННЯ</w:t>
      </w:r>
    </w:p>
    <w:p w14:paraId="3E6EC6F8" w14:textId="6C487284" w:rsidR="007B3128" w:rsidRPr="00410956" w:rsidRDefault="007B3128" w:rsidP="007B3128">
      <w:pPr>
        <w:jc w:val="center"/>
        <w:rPr>
          <w:rFonts w:ascii="Times New Roman" w:hAnsi="Times New Roman"/>
          <w:sz w:val="28"/>
          <w:szCs w:val="28"/>
        </w:rPr>
      </w:pPr>
      <w:r w:rsidRPr="00410956">
        <w:rPr>
          <w:rFonts w:ascii="Times New Roman" w:hAnsi="Times New Roman"/>
          <w:b/>
          <w:bCs/>
          <w:sz w:val="28"/>
          <w:szCs w:val="28"/>
        </w:rPr>
        <w:t>Методи організації та здійснення навчально-пізнавальної діяльності</w:t>
      </w:r>
    </w:p>
    <w:p w14:paraId="3AD3F17C" w14:textId="77777777" w:rsidR="007B3128" w:rsidRPr="00410956" w:rsidRDefault="007B3128" w:rsidP="007B3128">
      <w:pPr>
        <w:ind w:firstLine="567"/>
        <w:jc w:val="both"/>
        <w:rPr>
          <w:rFonts w:ascii="Times New Roman" w:hAnsi="Times New Roman"/>
          <w:b/>
          <w:bCs/>
          <w:i/>
          <w:sz w:val="28"/>
          <w:szCs w:val="28"/>
        </w:rPr>
      </w:pPr>
      <w:r w:rsidRPr="00410956">
        <w:rPr>
          <w:rFonts w:ascii="Times New Roman" w:hAnsi="Times New Roman"/>
          <w:b/>
          <w:bCs/>
          <w:i/>
          <w:sz w:val="28"/>
          <w:szCs w:val="28"/>
        </w:rPr>
        <w:t xml:space="preserve">1. За джерелом інформації: </w:t>
      </w:r>
    </w:p>
    <w:p w14:paraId="6FE3F045"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proofErr w:type="spellStart"/>
      <w:r w:rsidRPr="00410956">
        <w:rPr>
          <w:bCs/>
          <w:i/>
          <w:sz w:val="28"/>
          <w:szCs w:val="28"/>
          <w:lang w:val="uk-UA"/>
        </w:rPr>
        <w:t>словесні:</w:t>
      </w:r>
      <w:r w:rsidRPr="00410956">
        <w:rPr>
          <w:sz w:val="28"/>
          <w:szCs w:val="28"/>
          <w:lang w:val="uk-UA"/>
        </w:rPr>
        <w:t>лекція</w:t>
      </w:r>
      <w:proofErr w:type="spellEnd"/>
      <w:r w:rsidRPr="00410956">
        <w:rPr>
          <w:sz w:val="28"/>
          <w:szCs w:val="28"/>
          <w:lang w:val="uk-UA"/>
        </w:rPr>
        <w:t xml:space="preserve"> </w:t>
      </w:r>
      <w:r w:rsidRPr="00410956">
        <w:rPr>
          <w:bCs/>
          <w:sz w:val="28"/>
          <w:szCs w:val="28"/>
          <w:lang w:val="uk-UA"/>
        </w:rPr>
        <w:t xml:space="preserve">(традиційна, </w:t>
      </w:r>
      <w:r w:rsidRPr="00410956">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1685792F"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proofErr w:type="spellStart"/>
      <w:r w:rsidRPr="00410956">
        <w:rPr>
          <w:bCs/>
          <w:i/>
          <w:sz w:val="28"/>
          <w:szCs w:val="28"/>
          <w:lang w:val="uk-UA"/>
        </w:rPr>
        <w:t>наочні:</w:t>
      </w:r>
      <w:r w:rsidRPr="00410956">
        <w:rPr>
          <w:sz w:val="28"/>
          <w:szCs w:val="28"/>
          <w:lang w:val="uk-UA"/>
        </w:rPr>
        <w:t>спостереження</w:t>
      </w:r>
      <w:proofErr w:type="spellEnd"/>
      <w:r w:rsidRPr="00410956">
        <w:rPr>
          <w:sz w:val="28"/>
          <w:szCs w:val="28"/>
          <w:lang w:val="uk-UA"/>
        </w:rPr>
        <w:t xml:space="preserve">, ілюстрація, демонстрація; </w:t>
      </w:r>
    </w:p>
    <w:p w14:paraId="1986CC21" w14:textId="77777777" w:rsidR="007B3128" w:rsidRPr="00410956" w:rsidRDefault="007B3128" w:rsidP="002F7A55">
      <w:pPr>
        <w:pStyle w:val="afa"/>
        <w:widowControl w:val="0"/>
        <w:numPr>
          <w:ilvl w:val="0"/>
          <w:numId w:val="4"/>
        </w:numPr>
        <w:tabs>
          <w:tab w:val="left" w:pos="993"/>
        </w:tabs>
        <w:autoSpaceDE w:val="0"/>
        <w:autoSpaceDN w:val="0"/>
        <w:adjustRightInd w:val="0"/>
        <w:spacing w:line="276" w:lineRule="auto"/>
        <w:ind w:left="0" w:firstLine="567"/>
        <w:jc w:val="both"/>
        <w:rPr>
          <w:bCs/>
          <w:sz w:val="28"/>
          <w:szCs w:val="28"/>
          <w:lang w:val="uk-UA"/>
        </w:rPr>
      </w:pPr>
      <w:proofErr w:type="spellStart"/>
      <w:r w:rsidRPr="00410956">
        <w:rPr>
          <w:bCs/>
          <w:i/>
          <w:sz w:val="28"/>
          <w:szCs w:val="28"/>
          <w:lang w:val="uk-UA"/>
        </w:rPr>
        <w:t>практичні</w:t>
      </w:r>
      <w:r w:rsidRPr="00410956">
        <w:rPr>
          <w:i/>
          <w:sz w:val="28"/>
          <w:szCs w:val="28"/>
          <w:lang w:val="uk-UA"/>
        </w:rPr>
        <w:t>:</w:t>
      </w:r>
      <w:r w:rsidRPr="00410956">
        <w:rPr>
          <w:bCs/>
          <w:sz w:val="28"/>
          <w:szCs w:val="28"/>
          <w:lang w:val="uk-UA"/>
        </w:rPr>
        <w:t>вправи</w:t>
      </w:r>
      <w:proofErr w:type="spellEnd"/>
      <w:r w:rsidRPr="00410956">
        <w:rPr>
          <w:bCs/>
          <w:sz w:val="28"/>
          <w:szCs w:val="28"/>
          <w:lang w:val="uk-UA"/>
        </w:rPr>
        <w:t>.</w:t>
      </w:r>
    </w:p>
    <w:p w14:paraId="6351CF79" w14:textId="77777777" w:rsidR="007B3128" w:rsidRPr="00410956" w:rsidRDefault="007B3128" w:rsidP="007B3128">
      <w:pPr>
        <w:tabs>
          <w:tab w:val="left" w:pos="284"/>
        </w:tabs>
        <w:ind w:firstLine="567"/>
        <w:jc w:val="both"/>
        <w:rPr>
          <w:rFonts w:ascii="Times New Roman" w:hAnsi="Times New Roman"/>
          <w:b/>
          <w:bCs/>
          <w:sz w:val="28"/>
          <w:szCs w:val="28"/>
        </w:rPr>
      </w:pPr>
      <w:r w:rsidRPr="00410956">
        <w:rPr>
          <w:rFonts w:ascii="Times New Roman" w:hAnsi="Times New Roman"/>
          <w:b/>
          <w:bCs/>
          <w:i/>
          <w:sz w:val="28"/>
          <w:szCs w:val="28"/>
        </w:rPr>
        <w:t xml:space="preserve">2. За логікою передачі і сприйняття навчальної інформації: </w:t>
      </w:r>
      <w:r w:rsidRPr="00410956">
        <w:rPr>
          <w:rFonts w:ascii="Times New Roman" w:hAnsi="Times New Roman"/>
          <w:bCs/>
          <w:sz w:val="28"/>
          <w:szCs w:val="28"/>
        </w:rPr>
        <w:t>індуктивні, дедуктивні, аналітичні, синтетичні.</w:t>
      </w:r>
    </w:p>
    <w:p w14:paraId="54914BB8" w14:textId="77777777" w:rsidR="007B3128" w:rsidRPr="00410956" w:rsidRDefault="007B3128" w:rsidP="007B3128">
      <w:pPr>
        <w:ind w:firstLine="567"/>
        <w:jc w:val="both"/>
        <w:rPr>
          <w:rFonts w:ascii="Times New Roman" w:hAnsi="Times New Roman"/>
          <w:b/>
          <w:bCs/>
          <w:sz w:val="28"/>
          <w:szCs w:val="28"/>
        </w:rPr>
      </w:pPr>
      <w:r w:rsidRPr="00410956">
        <w:rPr>
          <w:rFonts w:ascii="Times New Roman" w:hAnsi="Times New Roman"/>
          <w:b/>
          <w:bCs/>
          <w:i/>
          <w:sz w:val="28"/>
          <w:szCs w:val="28"/>
        </w:rPr>
        <w:t xml:space="preserve">3. За ступенем самостійності </w:t>
      </w:r>
      <w:proofErr w:type="spellStart"/>
      <w:r w:rsidRPr="00410956">
        <w:rPr>
          <w:rFonts w:ascii="Times New Roman" w:hAnsi="Times New Roman"/>
          <w:b/>
          <w:bCs/>
          <w:i/>
          <w:sz w:val="28"/>
          <w:szCs w:val="28"/>
        </w:rPr>
        <w:t>мислення:</w:t>
      </w:r>
      <w:r w:rsidRPr="00410956">
        <w:rPr>
          <w:rFonts w:ascii="Times New Roman" w:hAnsi="Times New Roman"/>
          <w:bCs/>
          <w:sz w:val="28"/>
          <w:szCs w:val="28"/>
        </w:rPr>
        <w:t>репродуктивні</w:t>
      </w:r>
      <w:proofErr w:type="spellEnd"/>
      <w:r w:rsidRPr="00410956">
        <w:rPr>
          <w:rFonts w:ascii="Times New Roman" w:hAnsi="Times New Roman"/>
          <w:bCs/>
          <w:sz w:val="28"/>
          <w:szCs w:val="28"/>
        </w:rPr>
        <w:t>, пошукові, дослідницькі.</w:t>
      </w:r>
    </w:p>
    <w:p w14:paraId="6512A7DC" w14:textId="30AD5DD6"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4. За ступенем керування навчальною діяльністю:</w:t>
      </w:r>
      <w:r w:rsidR="00431940">
        <w:rPr>
          <w:rFonts w:ascii="Times New Roman" w:hAnsi="Times New Roman"/>
          <w:b/>
          <w:bCs/>
          <w:i/>
          <w:sz w:val="28"/>
          <w:szCs w:val="28"/>
        </w:rPr>
        <w:t xml:space="preserve"> </w:t>
      </w:r>
      <w:r w:rsidRPr="00410956">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17BE90D8" w14:textId="77777777"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5.2. Методи стимулювання інтересу до навчання і мотивації навчально-пізнавальної діяльності:</w:t>
      </w:r>
    </w:p>
    <w:p w14:paraId="04C773DB" w14:textId="77777777"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Методи стимулювання інтересу до навчання:</w:t>
      </w:r>
      <w:r w:rsidRPr="00410956">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r w:rsidR="0049356C" w:rsidRPr="00410956">
        <w:rPr>
          <w:rFonts w:ascii="Times New Roman" w:hAnsi="Times New Roman"/>
          <w:bCs/>
          <w:sz w:val="28"/>
          <w:szCs w:val="28"/>
        </w:rPr>
        <w:t xml:space="preserve">; залучення у практичну роботу; організація </w:t>
      </w:r>
      <w:proofErr w:type="spellStart"/>
      <w:r w:rsidR="0049356C" w:rsidRPr="00410956">
        <w:rPr>
          <w:rFonts w:ascii="Times New Roman" w:hAnsi="Times New Roman"/>
          <w:bCs/>
          <w:sz w:val="28"/>
          <w:szCs w:val="28"/>
        </w:rPr>
        <w:t>позааудиторних</w:t>
      </w:r>
      <w:proofErr w:type="spellEnd"/>
      <w:r w:rsidR="0049356C" w:rsidRPr="00410956">
        <w:rPr>
          <w:rFonts w:ascii="Times New Roman" w:hAnsi="Times New Roman"/>
          <w:bCs/>
          <w:sz w:val="28"/>
          <w:szCs w:val="28"/>
        </w:rPr>
        <w:t xml:space="preserve"> зустрічей з </w:t>
      </w:r>
      <w:r w:rsidR="00092233" w:rsidRPr="00410956">
        <w:rPr>
          <w:rFonts w:ascii="Times New Roman" w:hAnsi="Times New Roman"/>
          <w:bCs/>
          <w:sz w:val="28"/>
          <w:szCs w:val="28"/>
        </w:rPr>
        <w:t xml:space="preserve">науковцями та </w:t>
      </w:r>
      <w:r w:rsidR="0049356C" w:rsidRPr="00410956">
        <w:rPr>
          <w:rFonts w:ascii="Times New Roman" w:hAnsi="Times New Roman"/>
          <w:bCs/>
          <w:sz w:val="28"/>
          <w:szCs w:val="28"/>
        </w:rPr>
        <w:t xml:space="preserve">фахівцями з </w:t>
      </w:r>
      <w:r w:rsidR="00092233" w:rsidRPr="00410956">
        <w:rPr>
          <w:rFonts w:ascii="Times New Roman" w:hAnsi="Times New Roman"/>
          <w:bCs/>
          <w:sz w:val="28"/>
          <w:szCs w:val="28"/>
        </w:rPr>
        <w:t>біотехнології, що працюють різних галузях науки та промисловості</w:t>
      </w:r>
      <w:r w:rsidRPr="00410956">
        <w:rPr>
          <w:rFonts w:ascii="Times New Roman" w:hAnsi="Times New Roman"/>
          <w:bCs/>
          <w:sz w:val="28"/>
          <w:szCs w:val="28"/>
        </w:rPr>
        <w:t>.</w:t>
      </w:r>
    </w:p>
    <w:p w14:paraId="72B453AD" w14:textId="77777777"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5.3. Інклюзивні методи навчання</w:t>
      </w:r>
    </w:p>
    <w:p w14:paraId="0AFAF9C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1. Методи формування свідомості: бесіда, диспут, лекція, приклад, пояснення, переконання</w:t>
      </w:r>
      <w:r w:rsidR="00782909" w:rsidRPr="00410956">
        <w:rPr>
          <w:rFonts w:ascii="Times New Roman" w:hAnsi="Times New Roman"/>
          <w:sz w:val="28"/>
          <w:szCs w:val="28"/>
        </w:rPr>
        <w:t>, жартівливі відео що змінюють свідомість</w:t>
      </w:r>
      <w:r w:rsidRPr="00410956">
        <w:rPr>
          <w:rFonts w:ascii="Times New Roman" w:hAnsi="Times New Roman"/>
          <w:sz w:val="28"/>
          <w:szCs w:val="28"/>
        </w:rPr>
        <w:t>.</w:t>
      </w:r>
    </w:p>
    <w:p w14:paraId="594C15C9"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w:t>
      </w:r>
      <w:r w:rsidR="00782909" w:rsidRPr="00410956">
        <w:rPr>
          <w:rFonts w:ascii="Times New Roman" w:hAnsi="Times New Roman"/>
          <w:sz w:val="28"/>
          <w:szCs w:val="28"/>
        </w:rPr>
        <w:t>и</w:t>
      </w:r>
      <w:r w:rsidRPr="00410956">
        <w:rPr>
          <w:rFonts w:ascii="Times New Roman" w:hAnsi="Times New Roman"/>
          <w:sz w:val="28"/>
          <w:szCs w:val="28"/>
        </w:rPr>
        <w:t>.</w:t>
      </w:r>
    </w:p>
    <w:p w14:paraId="56ECB475"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1D3D0AF"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 xml:space="preserve">4. Метод самовиховання: самопізнання, </w:t>
      </w:r>
      <w:proofErr w:type="spellStart"/>
      <w:r w:rsidRPr="00410956">
        <w:rPr>
          <w:rFonts w:ascii="Times New Roman" w:hAnsi="Times New Roman"/>
          <w:sz w:val="28"/>
          <w:szCs w:val="28"/>
        </w:rPr>
        <w:t>самооцінювання</w:t>
      </w:r>
      <w:proofErr w:type="spellEnd"/>
      <w:r w:rsidRPr="00410956">
        <w:rPr>
          <w:rFonts w:ascii="Times New Roman" w:hAnsi="Times New Roman"/>
          <w:sz w:val="28"/>
          <w:szCs w:val="28"/>
        </w:rPr>
        <w:t>, саморегуляція.</w:t>
      </w:r>
    </w:p>
    <w:p w14:paraId="45F99DCB"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lastRenderedPageBreak/>
        <w:t>5. Методи соціально-психологічної допомоги: психологічне консультування, аутотренінг, стимуляційні ігри.</w:t>
      </w:r>
    </w:p>
    <w:p w14:paraId="142754E2"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6. Спеціальні методи: патронат, супровід, тренінг, медіація.</w:t>
      </w:r>
    </w:p>
    <w:p w14:paraId="43F0174D"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CBABD76" w14:textId="33BF3AB7" w:rsidR="007B3128" w:rsidRPr="00410956"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color w:val="auto"/>
          <w:sz w:val="28"/>
          <w:szCs w:val="28"/>
          <w:lang w:val="uk-UA"/>
        </w:rPr>
        <w:t>СИСТЕМА ОЦІНЮВАННЯ НАВЧАЛЬНИХ ДОСЯГНЕНЬ ЗДОБУВАЧІВ ВИЩОЇ ОСВІТИ</w:t>
      </w:r>
    </w:p>
    <w:p w14:paraId="53034590" w14:textId="77777777" w:rsidR="007B3128" w:rsidRPr="00410956" w:rsidRDefault="007B3128" w:rsidP="007B3128">
      <w:pPr>
        <w:ind w:firstLine="720"/>
        <w:rPr>
          <w:rFonts w:ascii="Times New Roman" w:hAnsi="Times New Roman"/>
          <w:sz w:val="28"/>
          <w:szCs w:val="28"/>
        </w:rPr>
      </w:pPr>
      <w:r w:rsidRPr="00410956">
        <w:rPr>
          <w:rFonts w:ascii="Times New Roman" w:hAnsi="Times New Roman"/>
          <w:sz w:val="28"/>
          <w:szCs w:val="28"/>
        </w:rPr>
        <w:t xml:space="preserve">Навчальна дисципліна оцінюється за </w:t>
      </w:r>
      <w:proofErr w:type="spellStart"/>
      <w:r w:rsidRPr="00410956">
        <w:rPr>
          <w:rFonts w:ascii="Times New Roman" w:hAnsi="Times New Roman"/>
          <w:sz w:val="28"/>
          <w:szCs w:val="28"/>
        </w:rPr>
        <w:t>модульно</w:t>
      </w:r>
      <w:proofErr w:type="spellEnd"/>
      <w:r w:rsidRPr="00410956">
        <w:rPr>
          <w:rFonts w:ascii="Times New Roman" w:hAnsi="Times New Roman"/>
          <w:sz w:val="28"/>
          <w:szCs w:val="28"/>
        </w:rPr>
        <w:t>-рейтинговою системою. Вона складається з</w:t>
      </w:r>
      <w:r w:rsidR="00A53FC2" w:rsidRPr="00410956">
        <w:rPr>
          <w:rFonts w:ascii="Times New Roman" w:hAnsi="Times New Roman"/>
          <w:sz w:val="28"/>
          <w:szCs w:val="28"/>
        </w:rPr>
        <w:t xml:space="preserve"> 2 </w:t>
      </w:r>
      <w:r w:rsidRPr="00410956">
        <w:rPr>
          <w:rFonts w:ascii="Times New Roman" w:hAnsi="Times New Roman"/>
          <w:sz w:val="28"/>
          <w:szCs w:val="28"/>
        </w:rPr>
        <w:t>модулів.</w:t>
      </w:r>
    </w:p>
    <w:p w14:paraId="3F907C28"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Результати навчальної діяльності студентів оцінюються за 100 бальною шкалою в кожному семестрі окремо.</w:t>
      </w:r>
    </w:p>
    <w:p w14:paraId="24F7D204" w14:textId="77777777"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240A1DE" w14:textId="77777777"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148EA74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3FB327C7"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Загальні критерії оцінювання успішно</w:t>
      </w:r>
      <w:r w:rsidR="00A53FC2" w:rsidRPr="00410956">
        <w:rPr>
          <w:rFonts w:ascii="Times New Roman" w:hAnsi="Times New Roman"/>
          <w:sz w:val="28"/>
          <w:szCs w:val="28"/>
        </w:rPr>
        <w:t xml:space="preserve">сті студентів, які отримали за 4 </w:t>
      </w:r>
      <w:r w:rsidRPr="00410956">
        <w:rPr>
          <w:rFonts w:ascii="Times New Roman" w:hAnsi="Times New Roman"/>
          <w:sz w:val="28"/>
          <w:szCs w:val="28"/>
        </w:rPr>
        <w:t>-бальною шкалою оцінки «відмінно», «добре», «задовільно», «незадовільно», подано в таблиці нижче.</w:t>
      </w:r>
    </w:p>
    <w:p w14:paraId="5709DBDA"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Кожний модуль включає бали за поточну р</w:t>
      </w:r>
      <w:r w:rsidR="00A53FC2" w:rsidRPr="00410956">
        <w:rPr>
          <w:rFonts w:ascii="Times New Roman" w:hAnsi="Times New Roman"/>
          <w:sz w:val="28"/>
          <w:szCs w:val="28"/>
        </w:rPr>
        <w:t xml:space="preserve">оботу студента на семінарських </w:t>
      </w:r>
      <w:r w:rsidRPr="00410956">
        <w:rPr>
          <w:rFonts w:ascii="Times New Roman" w:hAnsi="Times New Roman"/>
          <w:sz w:val="28"/>
          <w:szCs w:val="28"/>
        </w:rPr>
        <w:t>заняттях, виконання самостійної роботи, індивідуальну роботу, модульну контрольну роботу.</w:t>
      </w:r>
    </w:p>
    <w:p w14:paraId="30441CE1"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40149FAE"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723EBC09" w14:textId="77777777"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lastRenderedPageBreak/>
        <w:t>Модульний контроль знань студентів здійснюється після завершення вивчення навчального матеріалу модуля.</w:t>
      </w:r>
    </w:p>
    <w:p w14:paraId="6BC09FB3"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Засобами оцінювання та методами демонстрування результатів навчання</w:t>
      </w:r>
      <w:r w:rsidR="00A53FC2" w:rsidRPr="00410956">
        <w:rPr>
          <w:rFonts w:ascii="Times New Roman" w:hAnsi="Times New Roman"/>
          <w:sz w:val="28"/>
          <w:szCs w:val="28"/>
        </w:rPr>
        <w:t xml:space="preserve"> є</w:t>
      </w:r>
      <w:r w:rsidRPr="00410956">
        <w:rPr>
          <w:rFonts w:ascii="Times New Roman" w:hAnsi="Times New Roman"/>
          <w:sz w:val="28"/>
          <w:szCs w:val="28"/>
        </w:rPr>
        <w:t>:</w:t>
      </w:r>
    </w:p>
    <w:p w14:paraId="57BB8EBC"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xml:space="preserve">- </w:t>
      </w:r>
      <w:r w:rsidR="00092233" w:rsidRPr="00410956">
        <w:rPr>
          <w:rFonts w:ascii="Times New Roman" w:hAnsi="Times New Roman"/>
          <w:sz w:val="28"/>
          <w:szCs w:val="28"/>
        </w:rPr>
        <w:t>залік</w:t>
      </w:r>
      <w:r w:rsidRPr="00410956">
        <w:rPr>
          <w:rFonts w:ascii="Times New Roman" w:hAnsi="Times New Roman"/>
          <w:sz w:val="28"/>
          <w:szCs w:val="28"/>
        </w:rPr>
        <w:t>;</w:t>
      </w:r>
    </w:p>
    <w:p w14:paraId="515FB41D"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стандартизовані тести;</w:t>
      </w:r>
    </w:p>
    <w:p w14:paraId="5F8D9300"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xml:space="preserve">- </w:t>
      </w:r>
      <w:r w:rsidR="00092233" w:rsidRPr="00410956">
        <w:rPr>
          <w:rFonts w:ascii="Times New Roman" w:hAnsi="Times New Roman"/>
          <w:sz w:val="28"/>
          <w:szCs w:val="28"/>
        </w:rPr>
        <w:t>контрольні роботи</w:t>
      </w:r>
      <w:r w:rsidRPr="00410956">
        <w:rPr>
          <w:rFonts w:ascii="Times New Roman" w:hAnsi="Times New Roman"/>
          <w:sz w:val="28"/>
          <w:szCs w:val="28"/>
        </w:rPr>
        <w:t>;</w:t>
      </w:r>
    </w:p>
    <w:p w14:paraId="554D585E"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реферати, есе;</w:t>
      </w:r>
    </w:p>
    <w:p w14:paraId="1343E12C"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презентації результатів виконаних завдань та досліджень;</w:t>
      </w:r>
    </w:p>
    <w:p w14:paraId="2E22125A"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студентські презентації та виступи на наукових заходах;</w:t>
      </w:r>
    </w:p>
    <w:p w14:paraId="6C26D777" w14:textId="77777777" w:rsidR="007B3128" w:rsidRPr="00410956" w:rsidRDefault="007B3128" w:rsidP="00092233">
      <w:pPr>
        <w:spacing w:after="0"/>
        <w:ind w:firstLine="709"/>
        <w:jc w:val="both"/>
        <w:rPr>
          <w:rFonts w:ascii="Times New Roman" w:hAnsi="Times New Roman"/>
          <w:sz w:val="28"/>
          <w:szCs w:val="28"/>
        </w:rPr>
      </w:pPr>
      <w:r w:rsidRPr="00410956">
        <w:rPr>
          <w:rFonts w:ascii="Times New Roman" w:hAnsi="Times New Roman"/>
          <w:sz w:val="28"/>
          <w:szCs w:val="28"/>
        </w:rPr>
        <w:t>- інші види індивідуальних та групових завдань.</w:t>
      </w:r>
    </w:p>
    <w:p w14:paraId="2924E917" w14:textId="4E19F67F" w:rsidR="007B3128" w:rsidRPr="00410956" w:rsidRDefault="007B3128" w:rsidP="00092233">
      <w:pPr>
        <w:tabs>
          <w:tab w:val="num" w:pos="426"/>
        </w:tabs>
        <w:spacing w:before="240" w:after="0"/>
        <w:jc w:val="center"/>
        <w:rPr>
          <w:rFonts w:ascii="Times New Roman" w:hAnsi="Times New Roman"/>
          <w:sz w:val="28"/>
          <w:szCs w:val="28"/>
        </w:rPr>
      </w:pPr>
      <w:r w:rsidRPr="00410956">
        <w:rPr>
          <w:rFonts w:ascii="Times New Roman" w:hAnsi="Times New Roman"/>
          <w:b/>
          <w:sz w:val="28"/>
          <w:szCs w:val="28"/>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B3128" w:rsidRPr="00410956" w14:paraId="0A495BCB" w14:textId="77777777" w:rsidTr="00A30AC6">
        <w:trPr>
          <w:jc w:val="center"/>
        </w:trPr>
        <w:tc>
          <w:tcPr>
            <w:tcW w:w="2092" w:type="dxa"/>
          </w:tcPr>
          <w:p w14:paraId="080EF0C0" w14:textId="77777777"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Оцінка</w:t>
            </w:r>
          </w:p>
        </w:tc>
        <w:tc>
          <w:tcPr>
            <w:tcW w:w="7628" w:type="dxa"/>
          </w:tcPr>
          <w:p w14:paraId="40369D9D" w14:textId="77777777"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Критерії оцінювання</w:t>
            </w:r>
          </w:p>
        </w:tc>
      </w:tr>
      <w:tr w:rsidR="007B3128" w:rsidRPr="00410956" w14:paraId="3BE866DB" w14:textId="77777777" w:rsidTr="00A30AC6">
        <w:trPr>
          <w:jc w:val="center"/>
        </w:trPr>
        <w:tc>
          <w:tcPr>
            <w:tcW w:w="2092" w:type="dxa"/>
            <w:vAlign w:val="center"/>
          </w:tcPr>
          <w:p w14:paraId="3B53205C"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«відмінно»</w:t>
            </w:r>
          </w:p>
        </w:tc>
        <w:tc>
          <w:tcPr>
            <w:tcW w:w="7628" w:type="dxa"/>
          </w:tcPr>
          <w:p w14:paraId="7F0D4A4D"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B3128" w:rsidRPr="00410956" w14:paraId="71274214" w14:textId="77777777" w:rsidTr="00A30AC6">
        <w:trPr>
          <w:jc w:val="center"/>
        </w:trPr>
        <w:tc>
          <w:tcPr>
            <w:tcW w:w="2092" w:type="dxa"/>
            <w:vAlign w:val="center"/>
          </w:tcPr>
          <w:p w14:paraId="5DBEB533"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«добре»</w:t>
            </w:r>
          </w:p>
        </w:tc>
        <w:tc>
          <w:tcPr>
            <w:tcW w:w="7628" w:type="dxa"/>
          </w:tcPr>
          <w:p w14:paraId="783A56F7"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B3128" w:rsidRPr="00410956" w14:paraId="38532770" w14:textId="77777777" w:rsidTr="00A30AC6">
        <w:trPr>
          <w:jc w:val="center"/>
        </w:trPr>
        <w:tc>
          <w:tcPr>
            <w:tcW w:w="2092" w:type="dxa"/>
            <w:vAlign w:val="center"/>
          </w:tcPr>
          <w:p w14:paraId="0A1EFF51" w14:textId="77777777"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«задовільно»</w:t>
            </w:r>
          </w:p>
        </w:tc>
        <w:tc>
          <w:tcPr>
            <w:tcW w:w="7628" w:type="dxa"/>
          </w:tcPr>
          <w:p w14:paraId="62357840"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B3128" w:rsidRPr="00410956" w14:paraId="1896432C" w14:textId="77777777" w:rsidTr="00A30AC6">
        <w:trPr>
          <w:jc w:val="center"/>
        </w:trPr>
        <w:tc>
          <w:tcPr>
            <w:tcW w:w="2092" w:type="dxa"/>
            <w:vAlign w:val="center"/>
          </w:tcPr>
          <w:p w14:paraId="691CB4A6" w14:textId="77777777" w:rsidR="007B3128" w:rsidRPr="00410956" w:rsidRDefault="007B3128" w:rsidP="00A30AC6">
            <w:pPr>
              <w:ind w:left="-108"/>
              <w:jc w:val="right"/>
              <w:rPr>
                <w:rFonts w:ascii="Times New Roman" w:hAnsi="Times New Roman"/>
                <w:b/>
                <w:i/>
                <w:sz w:val="28"/>
                <w:szCs w:val="28"/>
              </w:rPr>
            </w:pPr>
            <w:r w:rsidRPr="00410956">
              <w:rPr>
                <w:rFonts w:ascii="Times New Roman" w:hAnsi="Times New Roman"/>
                <w:b/>
                <w:i/>
                <w:sz w:val="28"/>
                <w:szCs w:val="28"/>
              </w:rPr>
              <w:t>«незадовільно»</w:t>
            </w:r>
          </w:p>
        </w:tc>
        <w:tc>
          <w:tcPr>
            <w:tcW w:w="7628" w:type="dxa"/>
          </w:tcPr>
          <w:p w14:paraId="0D4B30A8" w14:textId="77777777"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79BB3EB" w14:textId="6670BAA8" w:rsidR="007B3128" w:rsidRPr="00410956" w:rsidRDefault="007B3128" w:rsidP="007B3128">
      <w:pPr>
        <w:spacing w:before="240" w:after="240"/>
        <w:jc w:val="center"/>
        <w:rPr>
          <w:rFonts w:ascii="Times New Roman" w:hAnsi="Times New Roman"/>
          <w:b/>
          <w:sz w:val="28"/>
        </w:rPr>
      </w:pPr>
      <w:r w:rsidRPr="00410956">
        <w:rPr>
          <w:rFonts w:ascii="Times New Roman" w:hAnsi="Times New Roman"/>
          <w:b/>
          <w:sz w:val="28"/>
        </w:rPr>
        <w:lastRenderedPageBreak/>
        <w:t xml:space="preserve"> Сист</w:t>
      </w:r>
      <w:r w:rsidR="00A53FC2" w:rsidRPr="00410956">
        <w:rPr>
          <w:rFonts w:ascii="Times New Roman" w:hAnsi="Times New Roman"/>
          <w:b/>
          <w:sz w:val="28"/>
        </w:rPr>
        <w:t>ема оцінювання роботи студентів</w:t>
      </w:r>
      <w:r w:rsidRPr="00410956">
        <w:rPr>
          <w:rFonts w:ascii="Times New Roman" w:hAnsi="Times New Roman"/>
          <w:b/>
          <w:sz w:val="28"/>
        </w:rPr>
        <w:t xml:space="preserve"> упродовж семестру</w:t>
      </w:r>
    </w:p>
    <w:p w14:paraId="0B521C69" w14:textId="77777777" w:rsidR="007B3128" w:rsidRPr="00410956" w:rsidRDefault="007B3128" w:rsidP="007B3128">
      <w:pPr>
        <w:tabs>
          <w:tab w:val="left" w:pos="2030"/>
          <w:tab w:val="left" w:pos="10065"/>
        </w:tabs>
        <w:jc w:val="center"/>
        <w:rPr>
          <w:rFonts w:ascii="Times New Roman" w:hAnsi="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1337"/>
        <w:gridCol w:w="1217"/>
      </w:tblGrid>
      <w:tr w:rsidR="007631FF" w:rsidRPr="00410956" w14:paraId="2336A9C2" w14:textId="77777777" w:rsidTr="005F0D5E">
        <w:trPr>
          <w:cantSplit/>
          <w:trHeight w:val="518"/>
        </w:trPr>
        <w:tc>
          <w:tcPr>
            <w:tcW w:w="4911" w:type="dxa"/>
            <w:vMerge w:val="restart"/>
            <w:shd w:val="clear" w:color="auto" w:fill="auto"/>
            <w:vAlign w:val="center"/>
          </w:tcPr>
          <w:p w14:paraId="68189A0B" w14:textId="77777777" w:rsidR="007631FF" w:rsidRPr="00410956" w:rsidRDefault="007631FF" w:rsidP="00F65C72">
            <w:pPr>
              <w:tabs>
                <w:tab w:val="left" w:pos="2030"/>
                <w:tab w:val="left" w:pos="10065"/>
              </w:tabs>
              <w:jc w:val="center"/>
              <w:rPr>
                <w:rFonts w:ascii="Times New Roman" w:eastAsia="Calibri" w:hAnsi="Times New Roman"/>
                <w:b/>
              </w:rPr>
            </w:pPr>
            <w:r w:rsidRPr="00410956">
              <w:rPr>
                <w:rFonts w:ascii="Times New Roman" w:eastAsia="Calibri" w:hAnsi="Times New Roman"/>
                <w:b/>
              </w:rPr>
              <w:t xml:space="preserve">Вид діяльності студента </w:t>
            </w:r>
          </w:p>
        </w:tc>
        <w:tc>
          <w:tcPr>
            <w:tcW w:w="993" w:type="dxa"/>
            <w:vMerge w:val="restart"/>
            <w:shd w:val="clear" w:color="auto" w:fill="auto"/>
            <w:textDirection w:val="btLr"/>
            <w:vAlign w:val="center"/>
          </w:tcPr>
          <w:p w14:paraId="12DA9727"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 за одиницю</w:t>
            </w:r>
          </w:p>
        </w:tc>
        <w:tc>
          <w:tcPr>
            <w:tcW w:w="1289" w:type="dxa"/>
            <w:gridSpan w:val="5"/>
            <w:shd w:val="clear" w:color="auto" w:fill="auto"/>
            <w:vAlign w:val="center"/>
          </w:tcPr>
          <w:p w14:paraId="66E57002"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1</w:t>
            </w:r>
          </w:p>
        </w:tc>
        <w:tc>
          <w:tcPr>
            <w:tcW w:w="2554" w:type="dxa"/>
            <w:gridSpan w:val="2"/>
            <w:shd w:val="clear" w:color="auto" w:fill="auto"/>
            <w:vAlign w:val="center"/>
          </w:tcPr>
          <w:p w14:paraId="0B06E973"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2</w:t>
            </w:r>
          </w:p>
        </w:tc>
      </w:tr>
      <w:tr w:rsidR="007631FF" w:rsidRPr="00410956" w14:paraId="39C170FE" w14:textId="77777777" w:rsidTr="005F0D5E">
        <w:trPr>
          <w:cantSplit/>
          <w:trHeight w:val="1933"/>
        </w:trPr>
        <w:tc>
          <w:tcPr>
            <w:tcW w:w="4911" w:type="dxa"/>
            <w:vMerge/>
            <w:tcBorders>
              <w:bottom w:val="single" w:sz="4" w:space="0" w:color="auto"/>
            </w:tcBorders>
            <w:shd w:val="clear" w:color="auto" w:fill="auto"/>
            <w:vAlign w:val="center"/>
          </w:tcPr>
          <w:p w14:paraId="031B4E2C" w14:textId="77777777" w:rsidR="007631FF" w:rsidRPr="00410956" w:rsidRDefault="007631FF" w:rsidP="00A30AC6">
            <w:pPr>
              <w:tabs>
                <w:tab w:val="left" w:pos="2030"/>
                <w:tab w:val="left" w:pos="10065"/>
              </w:tabs>
              <w:jc w:val="center"/>
              <w:rPr>
                <w:rFonts w:ascii="Times New Roman" w:eastAsia="Calibri" w:hAnsi="Times New Roman"/>
                <w:sz w:val="28"/>
              </w:rPr>
            </w:pPr>
          </w:p>
        </w:tc>
        <w:tc>
          <w:tcPr>
            <w:tcW w:w="993" w:type="dxa"/>
            <w:vMerge/>
            <w:tcBorders>
              <w:bottom w:val="single" w:sz="4" w:space="0" w:color="auto"/>
            </w:tcBorders>
            <w:shd w:val="clear" w:color="auto" w:fill="auto"/>
            <w:vAlign w:val="center"/>
          </w:tcPr>
          <w:p w14:paraId="4992A787" w14:textId="77777777" w:rsidR="007631FF" w:rsidRPr="00410956" w:rsidRDefault="007631FF" w:rsidP="00A30AC6">
            <w:pPr>
              <w:tabs>
                <w:tab w:val="left" w:pos="2030"/>
                <w:tab w:val="left" w:pos="10065"/>
              </w:tabs>
              <w:jc w:val="center"/>
              <w:rPr>
                <w:rFonts w:ascii="Times New Roman" w:eastAsia="Calibri" w:hAnsi="Times New Roman"/>
                <w:sz w:val="28"/>
              </w:rPr>
            </w:pPr>
          </w:p>
        </w:tc>
        <w:tc>
          <w:tcPr>
            <w:tcW w:w="692" w:type="dxa"/>
            <w:gridSpan w:val="2"/>
            <w:tcBorders>
              <w:bottom w:val="single" w:sz="4" w:space="0" w:color="auto"/>
            </w:tcBorders>
            <w:shd w:val="clear" w:color="auto" w:fill="auto"/>
            <w:textDirection w:val="btLr"/>
            <w:vAlign w:val="center"/>
          </w:tcPr>
          <w:p w14:paraId="1A31D312"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597" w:type="dxa"/>
            <w:gridSpan w:val="3"/>
            <w:tcBorders>
              <w:bottom w:val="single" w:sz="4" w:space="0" w:color="auto"/>
            </w:tcBorders>
            <w:shd w:val="clear" w:color="auto" w:fill="auto"/>
            <w:textDirection w:val="btLr"/>
            <w:vAlign w:val="center"/>
          </w:tcPr>
          <w:p w14:paraId="047B08AC"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c>
          <w:tcPr>
            <w:tcW w:w="1337" w:type="dxa"/>
            <w:tcBorders>
              <w:bottom w:val="single" w:sz="4" w:space="0" w:color="auto"/>
            </w:tcBorders>
            <w:shd w:val="clear" w:color="auto" w:fill="auto"/>
            <w:textDirection w:val="btLr"/>
            <w:vAlign w:val="center"/>
          </w:tcPr>
          <w:p w14:paraId="7F086B9F" w14:textId="77777777"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1217" w:type="dxa"/>
            <w:tcBorders>
              <w:bottom w:val="single" w:sz="4" w:space="0" w:color="auto"/>
            </w:tcBorders>
            <w:shd w:val="clear" w:color="auto" w:fill="auto"/>
            <w:textDirection w:val="btLr"/>
            <w:vAlign w:val="center"/>
          </w:tcPr>
          <w:p w14:paraId="0115BB5C" w14:textId="77777777" w:rsidR="007631FF" w:rsidRPr="00410956" w:rsidRDefault="007631FF" w:rsidP="00F65C72">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r>
      <w:tr w:rsidR="007B3128" w:rsidRPr="00410956" w14:paraId="44A93E7D" w14:textId="77777777" w:rsidTr="00A30AC6">
        <w:tc>
          <w:tcPr>
            <w:tcW w:w="9747" w:type="dxa"/>
            <w:gridSpan w:val="9"/>
            <w:shd w:val="clear" w:color="auto" w:fill="auto"/>
            <w:vAlign w:val="center"/>
          </w:tcPr>
          <w:p w14:paraId="4D189F6F" w14:textId="77777777"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 Обов’язкові</w:t>
            </w:r>
          </w:p>
        </w:tc>
      </w:tr>
      <w:tr w:rsidR="00092233" w:rsidRPr="00410956" w14:paraId="61C61D6A" w14:textId="77777777" w:rsidTr="005F0D5E">
        <w:tc>
          <w:tcPr>
            <w:tcW w:w="4911" w:type="dxa"/>
            <w:shd w:val="clear" w:color="auto" w:fill="auto"/>
            <w:vAlign w:val="center"/>
          </w:tcPr>
          <w:p w14:paraId="2BCF2118" w14:textId="77777777" w:rsidR="00092233" w:rsidRPr="00410956" w:rsidRDefault="00092233" w:rsidP="0047521C">
            <w:pPr>
              <w:tabs>
                <w:tab w:val="left" w:pos="2030"/>
                <w:tab w:val="left" w:pos="10065"/>
              </w:tabs>
              <w:rPr>
                <w:rFonts w:ascii="Times New Roman" w:eastAsia="Calibri" w:hAnsi="Times New Roman"/>
              </w:rPr>
            </w:pPr>
            <w:r w:rsidRPr="00410956">
              <w:rPr>
                <w:rFonts w:ascii="Times New Roman" w:eastAsia="Calibri" w:hAnsi="Times New Roman"/>
              </w:rPr>
              <w:t xml:space="preserve">1.1. </w:t>
            </w:r>
            <w:r w:rsidRPr="00410956">
              <w:rPr>
                <w:rFonts w:ascii="Times New Roman" w:eastAsia="Calibri" w:hAnsi="Times New Roman" w:cs="Times New Roman"/>
              </w:rPr>
              <w:t>Відвідування лекцій</w:t>
            </w:r>
          </w:p>
        </w:tc>
        <w:tc>
          <w:tcPr>
            <w:tcW w:w="1009" w:type="dxa"/>
            <w:gridSpan w:val="2"/>
            <w:shd w:val="clear" w:color="auto" w:fill="auto"/>
            <w:vAlign w:val="center"/>
          </w:tcPr>
          <w:p w14:paraId="44356DD6" w14:textId="77777777" w:rsidR="00092233" w:rsidRPr="00410956" w:rsidRDefault="00092233" w:rsidP="002A6214">
            <w:pPr>
              <w:tabs>
                <w:tab w:val="left" w:pos="2030"/>
                <w:tab w:val="left" w:pos="10065"/>
              </w:tabs>
              <w:jc w:val="center"/>
              <w:rPr>
                <w:rFonts w:ascii="Times New Roman" w:eastAsia="Calibri" w:hAnsi="Times New Roman" w:cs="Times New Roman"/>
                <w:sz w:val="28"/>
              </w:rPr>
            </w:pPr>
            <w:r w:rsidRPr="00410956">
              <w:rPr>
                <w:rFonts w:ascii="Times New Roman" w:eastAsia="Calibri" w:hAnsi="Times New Roman" w:cs="Times New Roman"/>
                <w:sz w:val="28"/>
              </w:rPr>
              <w:t>5</w:t>
            </w:r>
          </w:p>
        </w:tc>
        <w:tc>
          <w:tcPr>
            <w:tcW w:w="709" w:type="dxa"/>
            <w:gridSpan w:val="3"/>
            <w:shd w:val="clear" w:color="auto" w:fill="auto"/>
            <w:vAlign w:val="center"/>
          </w:tcPr>
          <w:p w14:paraId="50C37598" w14:textId="77777777"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8</w:t>
            </w:r>
          </w:p>
        </w:tc>
        <w:tc>
          <w:tcPr>
            <w:tcW w:w="564" w:type="dxa"/>
            <w:shd w:val="clear" w:color="auto" w:fill="auto"/>
            <w:vAlign w:val="center"/>
          </w:tcPr>
          <w:p w14:paraId="758333AA" w14:textId="77777777"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40</w:t>
            </w:r>
          </w:p>
        </w:tc>
        <w:tc>
          <w:tcPr>
            <w:tcW w:w="1337" w:type="dxa"/>
            <w:shd w:val="clear" w:color="auto" w:fill="auto"/>
            <w:vAlign w:val="center"/>
          </w:tcPr>
          <w:p w14:paraId="4561ECBB"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p>
        </w:tc>
        <w:tc>
          <w:tcPr>
            <w:tcW w:w="1217" w:type="dxa"/>
            <w:shd w:val="clear" w:color="auto" w:fill="auto"/>
            <w:vAlign w:val="center"/>
          </w:tcPr>
          <w:p w14:paraId="58C39208"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r>
      <w:tr w:rsidR="007631FF" w:rsidRPr="00410956" w14:paraId="0F281A62" w14:textId="77777777" w:rsidTr="005F0D5E">
        <w:tc>
          <w:tcPr>
            <w:tcW w:w="4911" w:type="dxa"/>
            <w:shd w:val="clear" w:color="auto" w:fill="auto"/>
            <w:vAlign w:val="center"/>
          </w:tcPr>
          <w:p w14:paraId="0863438D"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 xml:space="preserve">1.2. </w:t>
            </w:r>
            <w:r w:rsidR="00092233" w:rsidRPr="00410956">
              <w:rPr>
                <w:rFonts w:ascii="Times New Roman" w:eastAsia="Calibri" w:hAnsi="Times New Roman" w:cs="Times New Roman"/>
              </w:rPr>
              <w:t>Виконання завдань для самостійної роботи</w:t>
            </w:r>
          </w:p>
        </w:tc>
        <w:tc>
          <w:tcPr>
            <w:tcW w:w="1009" w:type="dxa"/>
            <w:gridSpan w:val="2"/>
            <w:shd w:val="clear" w:color="auto" w:fill="auto"/>
            <w:vAlign w:val="center"/>
          </w:tcPr>
          <w:p w14:paraId="63233C1B" w14:textId="77777777" w:rsidR="007631FF" w:rsidRPr="00410956" w:rsidRDefault="007631FF"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10</w:t>
            </w:r>
          </w:p>
        </w:tc>
        <w:tc>
          <w:tcPr>
            <w:tcW w:w="709" w:type="dxa"/>
            <w:gridSpan w:val="3"/>
            <w:shd w:val="clear" w:color="auto" w:fill="auto"/>
            <w:vAlign w:val="center"/>
          </w:tcPr>
          <w:p w14:paraId="59C5C76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14:paraId="137E997A"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c>
          <w:tcPr>
            <w:tcW w:w="1337" w:type="dxa"/>
            <w:shd w:val="clear" w:color="auto" w:fill="auto"/>
            <w:vAlign w:val="center"/>
          </w:tcPr>
          <w:p w14:paraId="7AD28A8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14:paraId="7A183EA4"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r>
      <w:tr w:rsidR="00092233" w:rsidRPr="00410956" w14:paraId="3B0D7AA1" w14:textId="77777777" w:rsidTr="005F0D5E">
        <w:tc>
          <w:tcPr>
            <w:tcW w:w="4911" w:type="dxa"/>
            <w:shd w:val="clear" w:color="auto" w:fill="auto"/>
            <w:vAlign w:val="center"/>
          </w:tcPr>
          <w:p w14:paraId="1088DE5F" w14:textId="77777777" w:rsidR="00092233" w:rsidRPr="00410956" w:rsidRDefault="00092233" w:rsidP="00A30AC6">
            <w:pPr>
              <w:tabs>
                <w:tab w:val="left" w:pos="2030"/>
                <w:tab w:val="left" w:pos="10065"/>
              </w:tabs>
              <w:rPr>
                <w:rFonts w:ascii="Times New Roman" w:eastAsia="Calibri" w:hAnsi="Times New Roman"/>
              </w:rPr>
            </w:pPr>
            <w:r w:rsidRPr="00410956">
              <w:rPr>
                <w:rFonts w:ascii="Times New Roman" w:eastAsia="Calibri" w:hAnsi="Times New Roman"/>
              </w:rPr>
              <w:t xml:space="preserve">1.3 </w:t>
            </w:r>
            <w:r w:rsidRPr="00410956">
              <w:rPr>
                <w:rFonts w:ascii="Times New Roman" w:eastAsia="Calibri" w:hAnsi="Times New Roman" w:cs="Times New Roman"/>
              </w:rPr>
              <w:t>Виконання індивідуальних завдань (ІНДЗ)</w:t>
            </w:r>
          </w:p>
        </w:tc>
        <w:tc>
          <w:tcPr>
            <w:tcW w:w="1009" w:type="dxa"/>
            <w:gridSpan w:val="2"/>
            <w:shd w:val="clear" w:color="auto" w:fill="auto"/>
            <w:vAlign w:val="center"/>
          </w:tcPr>
          <w:p w14:paraId="6DC7A1E6" w14:textId="77777777" w:rsidR="00092233" w:rsidRPr="00410956" w:rsidRDefault="00092233"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30</w:t>
            </w:r>
          </w:p>
        </w:tc>
        <w:tc>
          <w:tcPr>
            <w:tcW w:w="709" w:type="dxa"/>
            <w:gridSpan w:val="3"/>
            <w:shd w:val="clear" w:color="auto" w:fill="auto"/>
            <w:vAlign w:val="center"/>
          </w:tcPr>
          <w:p w14:paraId="1E9AE80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14:paraId="37C3DE3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c>
          <w:tcPr>
            <w:tcW w:w="1337" w:type="dxa"/>
            <w:shd w:val="clear" w:color="auto" w:fill="auto"/>
            <w:vAlign w:val="center"/>
          </w:tcPr>
          <w:p w14:paraId="703081A6"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14:paraId="0FEABAD0" w14:textId="77777777"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r>
      <w:tr w:rsidR="007631FF" w:rsidRPr="00410956" w14:paraId="188D45FF" w14:textId="77777777" w:rsidTr="005F0D5E">
        <w:tc>
          <w:tcPr>
            <w:tcW w:w="5920" w:type="dxa"/>
            <w:gridSpan w:val="3"/>
            <w:tcBorders>
              <w:bottom w:val="single" w:sz="4" w:space="0" w:color="auto"/>
            </w:tcBorders>
            <w:shd w:val="clear" w:color="auto" w:fill="auto"/>
            <w:vAlign w:val="center"/>
          </w:tcPr>
          <w:p w14:paraId="0F264DC1" w14:textId="77777777"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09" w:type="dxa"/>
            <w:gridSpan w:val="3"/>
            <w:tcBorders>
              <w:bottom w:val="single" w:sz="4" w:space="0" w:color="auto"/>
            </w:tcBorders>
            <w:shd w:val="clear" w:color="auto" w:fill="auto"/>
            <w:vAlign w:val="center"/>
          </w:tcPr>
          <w:p w14:paraId="4B81A1BB"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64" w:type="dxa"/>
            <w:tcBorders>
              <w:bottom w:val="single" w:sz="4" w:space="0" w:color="auto"/>
            </w:tcBorders>
            <w:shd w:val="clear" w:color="auto" w:fill="auto"/>
            <w:vAlign w:val="center"/>
          </w:tcPr>
          <w:p w14:paraId="47265AC0"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c>
          <w:tcPr>
            <w:tcW w:w="1337" w:type="dxa"/>
            <w:tcBorders>
              <w:bottom w:val="single" w:sz="4" w:space="0" w:color="auto"/>
            </w:tcBorders>
            <w:shd w:val="clear" w:color="auto" w:fill="auto"/>
            <w:vAlign w:val="center"/>
          </w:tcPr>
          <w:p w14:paraId="25744D18"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14:paraId="79BE6749"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r>
      <w:tr w:rsidR="007B3128" w:rsidRPr="00410956" w14:paraId="19CF11B5" w14:textId="77777777" w:rsidTr="00A30AC6">
        <w:tc>
          <w:tcPr>
            <w:tcW w:w="9747" w:type="dxa"/>
            <w:gridSpan w:val="9"/>
            <w:tcBorders>
              <w:bottom w:val="single" w:sz="4" w:space="0" w:color="auto"/>
            </w:tcBorders>
            <w:shd w:val="clear" w:color="auto" w:fill="auto"/>
            <w:vAlign w:val="center"/>
          </w:tcPr>
          <w:p w14:paraId="7EC2FF74"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обов’язкові види роботи: </w:t>
            </w:r>
            <w:r w:rsidR="00092233" w:rsidRPr="00410956">
              <w:rPr>
                <w:rFonts w:ascii="Times New Roman" w:eastAsia="Calibri" w:hAnsi="Times New Roman"/>
                <w:sz w:val="28"/>
              </w:rPr>
              <w:t>1</w:t>
            </w:r>
            <w:r w:rsidR="00EB3BC2" w:rsidRPr="00410956">
              <w:rPr>
                <w:rFonts w:ascii="Times New Roman" w:eastAsia="Calibri" w:hAnsi="Times New Roman"/>
                <w:sz w:val="28"/>
              </w:rPr>
              <w:t>6</w:t>
            </w:r>
            <w:r w:rsidRPr="00410956">
              <w:rPr>
                <w:rFonts w:ascii="Times New Roman" w:eastAsia="Calibri" w:hAnsi="Times New Roman"/>
                <w:sz w:val="28"/>
              </w:rPr>
              <w:t>0</w:t>
            </w:r>
          </w:p>
        </w:tc>
      </w:tr>
      <w:tr w:rsidR="007B3128" w:rsidRPr="00410956" w14:paraId="385BF6EE" w14:textId="77777777" w:rsidTr="00A30AC6">
        <w:tc>
          <w:tcPr>
            <w:tcW w:w="9747" w:type="dxa"/>
            <w:gridSpan w:val="9"/>
            <w:shd w:val="clear" w:color="auto" w:fill="auto"/>
            <w:vAlign w:val="center"/>
          </w:tcPr>
          <w:p w14:paraId="37E71D4D" w14:textId="77777777"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ІІ. Вибіркові</w:t>
            </w:r>
          </w:p>
        </w:tc>
      </w:tr>
      <w:tr w:rsidR="007B3128" w:rsidRPr="00410956" w14:paraId="5A28E36D" w14:textId="77777777" w:rsidTr="00A30AC6">
        <w:tc>
          <w:tcPr>
            <w:tcW w:w="9747" w:type="dxa"/>
            <w:gridSpan w:val="9"/>
            <w:shd w:val="clear" w:color="auto" w:fill="auto"/>
            <w:vAlign w:val="center"/>
          </w:tcPr>
          <w:p w14:paraId="3B1CC7C7"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Виконання завдань для самостійного опрацювання</w:t>
            </w:r>
          </w:p>
        </w:tc>
      </w:tr>
      <w:tr w:rsidR="007631FF" w:rsidRPr="00410956" w14:paraId="3343CCF1" w14:textId="77777777" w:rsidTr="005F0D5E">
        <w:tc>
          <w:tcPr>
            <w:tcW w:w="4911" w:type="dxa"/>
            <w:shd w:val="clear" w:color="auto" w:fill="auto"/>
            <w:vAlign w:val="center"/>
          </w:tcPr>
          <w:p w14:paraId="6DA9A709" w14:textId="77777777" w:rsidR="007631FF" w:rsidRPr="00410956" w:rsidRDefault="007631FF" w:rsidP="0047521C">
            <w:pPr>
              <w:tabs>
                <w:tab w:val="left" w:pos="2030"/>
                <w:tab w:val="left" w:pos="10065"/>
              </w:tabs>
              <w:rPr>
                <w:rFonts w:ascii="Times New Roman" w:eastAsia="Calibri" w:hAnsi="Times New Roman"/>
              </w:rPr>
            </w:pPr>
            <w:r w:rsidRPr="00410956">
              <w:rPr>
                <w:rFonts w:ascii="Times New Roman" w:eastAsia="Calibri" w:hAnsi="Times New Roman"/>
              </w:rPr>
              <w:t>2.1. Виконання завдань для самостійної роботи</w:t>
            </w:r>
          </w:p>
        </w:tc>
        <w:tc>
          <w:tcPr>
            <w:tcW w:w="993" w:type="dxa"/>
            <w:shd w:val="clear" w:color="auto" w:fill="auto"/>
            <w:vAlign w:val="center"/>
          </w:tcPr>
          <w:p w14:paraId="2079E754"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7FAC3A15"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14:paraId="0D3D3D28"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20</w:t>
            </w:r>
          </w:p>
        </w:tc>
        <w:tc>
          <w:tcPr>
            <w:tcW w:w="1337" w:type="dxa"/>
            <w:shd w:val="clear" w:color="auto" w:fill="auto"/>
            <w:vAlign w:val="center"/>
          </w:tcPr>
          <w:p w14:paraId="015FCF06"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w:t>
            </w:r>
          </w:p>
        </w:tc>
        <w:tc>
          <w:tcPr>
            <w:tcW w:w="1217" w:type="dxa"/>
            <w:shd w:val="clear" w:color="auto" w:fill="auto"/>
            <w:vAlign w:val="center"/>
          </w:tcPr>
          <w:p w14:paraId="5395C217"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10</w:t>
            </w:r>
          </w:p>
        </w:tc>
      </w:tr>
      <w:tr w:rsidR="007631FF" w:rsidRPr="00410956" w14:paraId="06928039" w14:textId="77777777" w:rsidTr="005F0D5E">
        <w:tc>
          <w:tcPr>
            <w:tcW w:w="4911" w:type="dxa"/>
            <w:shd w:val="clear" w:color="auto" w:fill="auto"/>
            <w:vAlign w:val="center"/>
          </w:tcPr>
          <w:p w14:paraId="4B19FDA9"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2.2. Огляд літератури з конкретної тематики</w:t>
            </w:r>
          </w:p>
        </w:tc>
        <w:tc>
          <w:tcPr>
            <w:tcW w:w="993" w:type="dxa"/>
            <w:shd w:val="clear" w:color="auto" w:fill="auto"/>
            <w:vAlign w:val="center"/>
          </w:tcPr>
          <w:p w14:paraId="3F251A81"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0D76A61A" w14:textId="77777777"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1BCEE1C1" w14:textId="77777777"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14:paraId="6AB76654"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18DD8DB8"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68FB1F36" w14:textId="77777777" w:rsidTr="005F0D5E">
        <w:tc>
          <w:tcPr>
            <w:tcW w:w="4911" w:type="dxa"/>
            <w:shd w:val="clear" w:color="auto" w:fill="auto"/>
            <w:vAlign w:val="center"/>
          </w:tcPr>
          <w:p w14:paraId="3D4DBCE9" w14:textId="77777777" w:rsidR="007631FF" w:rsidRPr="00410956" w:rsidRDefault="007631FF" w:rsidP="0047521C">
            <w:pPr>
              <w:tabs>
                <w:tab w:val="left" w:pos="2030"/>
                <w:tab w:val="left" w:pos="10065"/>
              </w:tabs>
              <w:rPr>
                <w:rFonts w:ascii="Times New Roman" w:eastAsia="Calibri" w:hAnsi="Times New Roman"/>
              </w:rPr>
            </w:pPr>
            <w:r w:rsidRPr="00410956">
              <w:rPr>
                <w:rFonts w:ascii="Times New Roman" w:eastAsia="Calibri" w:hAnsi="Times New Roman"/>
              </w:rPr>
              <w:t>2.3. Виконання індивідуальних завдань (ІНДЗ)</w:t>
            </w:r>
          </w:p>
        </w:tc>
        <w:tc>
          <w:tcPr>
            <w:tcW w:w="993" w:type="dxa"/>
            <w:shd w:val="clear" w:color="auto" w:fill="auto"/>
            <w:vAlign w:val="center"/>
          </w:tcPr>
          <w:p w14:paraId="6A5504F1"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15</w:t>
            </w:r>
          </w:p>
        </w:tc>
        <w:tc>
          <w:tcPr>
            <w:tcW w:w="717" w:type="dxa"/>
            <w:gridSpan w:val="3"/>
            <w:shd w:val="clear" w:color="auto" w:fill="auto"/>
            <w:vAlign w:val="center"/>
          </w:tcPr>
          <w:p w14:paraId="5AAB8AA2"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14:paraId="01F25713"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15</w:t>
            </w:r>
          </w:p>
        </w:tc>
        <w:tc>
          <w:tcPr>
            <w:tcW w:w="1337" w:type="dxa"/>
            <w:shd w:val="clear" w:color="auto" w:fill="auto"/>
            <w:vAlign w:val="center"/>
          </w:tcPr>
          <w:p w14:paraId="49032ECC"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3</w:t>
            </w:r>
          </w:p>
        </w:tc>
        <w:tc>
          <w:tcPr>
            <w:tcW w:w="1217" w:type="dxa"/>
            <w:shd w:val="clear" w:color="auto" w:fill="auto"/>
            <w:vAlign w:val="center"/>
          </w:tcPr>
          <w:p w14:paraId="1A27191D" w14:textId="77777777"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25</w:t>
            </w:r>
          </w:p>
        </w:tc>
      </w:tr>
      <w:tr w:rsidR="007631FF" w:rsidRPr="00410956" w14:paraId="68C1997F" w14:textId="77777777" w:rsidTr="005F0D5E">
        <w:tc>
          <w:tcPr>
            <w:tcW w:w="4911" w:type="dxa"/>
            <w:shd w:val="clear" w:color="auto" w:fill="auto"/>
            <w:vAlign w:val="center"/>
          </w:tcPr>
          <w:p w14:paraId="04E944DF"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2.4. Підготовка наукової статті з будь-якої теми курсу</w:t>
            </w:r>
          </w:p>
        </w:tc>
        <w:tc>
          <w:tcPr>
            <w:tcW w:w="993" w:type="dxa"/>
            <w:shd w:val="clear" w:color="auto" w:fill="auto"/>
            <w:vAlign w:val="center"/>
          </w:tcPr>
          <w:p w14:paraId="0403C1DB"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10</w:t>
            </w:r>
          </w:p>
        </w:tc>
        <w:tc>
          <w:tcPr>
            <w:tcW w:w="717" w:type="dxa"/>
            <w:gridSpan w:val="3"/>
            <w:shd w:val="clear" w:color="auto" w:fill="auto"/>
            <w:vAlign w:val="center"/>
          </w:tcPr>
          <w:p w14:paraId="1F30B3CB" w14:textId="77777777"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2A6E464B" w14:textId="77777777"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14:paraId="638B7307"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77C8ADD4"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4CC9E1FE" w14:textId="77777777" w:rsidTr="005F0D5E">
        <w:tc>
          <w:tcPr>
            <w:tcW w:w="4911" w:type="dxa"/>
            <w:shd w:val="clear" w:color="auto" w:fill="auto"/>
            <w:vAlign w:val="center"/>
          </w:tcPr>
          <w:p w14:paraId="662A8429" w14:textId="77777777"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2.5. Участь у науковій студентській конференції</w:t>
            </w:r>
          </w:p>
        </w:tc>
        <w:tc>
          <w:tcPr>
            <w:tcW w:w="993" w:type="dxa"/>
            <w:shd w:val="clear" w:color="auto" w:fill="auto"/>
            <w:vAlign w:val="center"/>
          </w:tcPr>
          <w:p w14:paraId="081D0FBC" w14:textId="77777777"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3"/>
            <w:shd w:val="clear" w:color="auto" w:fill="auto"/>
            <w:vAlign w:val="center"/>
          </w:tcPr>
          <w:p w14:paraId="5DF155EB" w14:textId="77777777"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w:t>
            </w:r>
          </w:p>
        </w:tc>
        <w:tc>
          <w:tcPr>
            <w:tcW w:w="572" w:type="dxa"/>
            <w:gridSpan w:val="2"/>
            <w:shd w:val="clear" w:color="auto" w:fill="auto"/>
            <w:vAlign w:val="center"/>
          </w:tcPr>
          <w:p w14:paraId="0E7A022C" w14:textId="77777777"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5</w:t>
            </w:r>
          </w:p>
        </w:tc>
        <w:tc>
          <w:tcPr>
            <w:tcW w:w="1337" w:type="dxa"/>
            <w:shd w:val="clear" w:color="auto" w:fill="auto"/>
            <w:vAlign w:val="center"/>
          </w:tcPr>
          <w:p w14:paraId="79B217BD" w14:textId="77777777"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14:paraId="4045B1FC" w14:textId="77777777"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14:paraId="0DA29AE5" w14:textId="77777777" w:rsidTr="005F0D5E">
        <w:tc>
          <w:tcPr>
            <w:tcW w:w="5904" w:type="dxa"/>
            <w:gridSpan w:val="2"/>
            <w:tcBorders>
              <w:bottom w:val="single" w:sz="4" w:space="0" w:color="auto"/>
            </w:tcBorders>
            <w:shd w:val="clear" w:color="auto" w:fill="auto"/>
            <w:vAlign w:val="center"/>
          </w:tcPr>
          <w:p w14:paraId="77EFB81E" w14:textId="77777777"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17" w:type="dxa"/>
            <w:gridSpan w:val="3"/>
            <w:tcBorders>
              <w:bottom w:val="single" w:sz="4" w:space="0" w:color="auto"/>
            </w:tcBorders>
            <w:shd w:val="clear" w:color="auto" w:fill="auto"/>
            <w:vAlign w:val="center"/>
          </w:tcPr>
          <w:p w14:paraId="427757DA"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72" w:type="dxa"/>
            <w:gridSpan w:val="2"/>
            <w:tcBorders>
              <w:bottom w:val="single" w:sz="4" w:space="0" w:color="auto"/>
            </w:tcBorders>
            <w:shd w:val="clear" w:color="auto" w:fill="auto"/>
            <w:vAlign w:val="center"/>
          </w:tcPr>
          <w:p w14:paraId="777210E5" w14:textId="77777777"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c>
          <w:tcPr>
            <w:tcW w:w="1337" w:type="dxa"/>
            <w:tcBorders>
              <w:bottom w:val="single" w:sz="4" w:space="0" w:color="auto"/>
            </w:tcBorders>
            <w:shd w:val="clear" w:color="auto" w:fill="auto"/>
            <w:vAlign w:val="center"/>
          </w:tcPr>
          <w:p w14:paraId="6DFF2510"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14:paraId="703DCB06" w14:textId="77777777"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35</w:t>
            </w:r>
          </w:p>
        </w:tc>
      </w:tr>
      <w:tr w:rsidR="007B3128" w:rsidRPr="00410956" w14:paraId="1E40B800" w14:textId="77777777" w:rsidTr="00A30AC6">
        <w:tc>
          <w:tcPr>
            <w:tcW w:w="9747" w:type="dxa"/>
            <w:gridSpan w:val="9"/>
            <w:tcBorders>
              <w:bottom w:val="single" w:sz="4" w:space="0" w:color="auto"/>
            </w:tcBorders>
            <w:shd w:val="clear" w:color="auto" w:fill="auto"/>
            <w:vAlign w:val="center"/>
          </w:tcPr>
          <w:p w14:paraId="321D0475"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вибіркові види роботи: </w:t>
            </w:r>
            <w:r w:rsidR="002403FB" w:rsidRPr="00410956">
              <w:rPr>
                <w:rFonts w:ascii="Times New Roman" w:eastAsia="Calibri" w:hAnsi="Times New Roman"/>
                <w:sz w:val="28"/>
              </w:rPr>
              <w:t>35</w:t>
            </w:r>
          </w:p>
        </w:tc>
      </w:tr>
      <w:tr w:rsidR="007B3128" w:rsidRPr="00410956" w14:paraId="233E4A40" w14:textId="77777777" w:rsidTr="00A30AC6">
        <w:tc>
          <w:tcPr>
            <w:tcW w:w="9747" w:type="dxa"/>
            <w:gridSpan w:val="9"/>
            <w:shd w:val="clear" w:color="auto" w:fill="auto"/>
            <w:vAlign w:val="center"/>
          </w:tcPr>
          <w:p w14:paraId="33DF9405" w14:textId="77777777"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Всього балів за теоретичний і практичний курс: 60</w:t>
            </w:r>
          </w:p>
        </w:tc>
      </w:tr>
    </w:tbl>
    <w:p w14:paraId="27B34933" w14:textId="77777777" w:rsidR="007B3128" w:rsidRPr="00410956" w:rsidRDefault="007B3128" w:rsidP="007B3128">
      <w:pPr>
        <w:jc w:val="center"/>
        <w:rPr>
          <w:rFonts w:ascii="Times New Roman" w:hAnsi="Times New Roman"/>
          <w:b/>
          <w:bCs/>
          <w:sz w:val="28"/>
          <w:szCs w:val="28"/>
        </w:rPr>
      </w:pPr>
    </w:p>
    <w:p w14:paraId="240BFC1A" w14:textId="77777777" w:rsidR="00816C62" w:rsidRDefault="00816C62" w:rsidP="007B3128">
      <w:pPr>
        <w:tabs>
          <w:tab w:val="num" w:pos="426"/>
        </w:tabs>
        <w:ind w:right="-284" w:firstLine="567"/>
        <w:jc w:val="both"/>
        <w:rPr>
          <w:rFonts w:ascii="Times New Roman" w:hAnsi="Times New Roman"/>
          <w:sz w:val="28"/>
          <w:szCs w:val="28"/>
        </w:rPr>
      </w:pPr>
    </w:p>
    <w:p w14:paraId="7AD32B5D" w14:textId="77777777" w:rsidR="007B3128" w:rsidRPr="00410956" w:rsidRDefault="007B3128" w:rsidP="007B3128">
      <w:pPr>
        <w:tabs>
          <w:tab w:val="num" w:pos="426"/>
        </w:tabs>
        <w:ind w:right="-284" w:firstLine="567"/>
        <w:jc w:val="both"/>
        <w:rPr>
          <w:rFonts w:ascii="Times New Roman" w:hAnsi="Times New Roman"/>
          <w:sz w:val="28"/>
          <w:szCs w:val="28"/>
        </w:rPr>
      </w:pPr>
      <w:r w:rsidRPr="00410956">
        <w:rPr>
          <w:rFonts w:ascii="Times New Roman" w:hAnsi="Times New Roman"/>
          <w:sz w:val="28"/>
          <w:szCs w:val="28"/>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233784A"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своєчасність виконання навчальних завдань;</w:t>
      </w:r>
    </w:p>
    <w:p w14:paraId="5B9A58C4"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повний обсяг їх виконання;</w:t>
      </w:r>
    </w:p>
    <w:p w14:paraId="4B4C45A6"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якість виконання навчальних завдань;</w:t>
      </w:r>
    </w:p>
    <w:p w14:paraId="4818C11A"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самостійність виконання;</w:t>
      </w:r>
    </w:p>
    <w:p w14:paraId="78B4ED71"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творчий підхід у виконанні завдань;</w:t>
      </w:r>
    </w:p>
    <w:p w14:paraId="5005F093" w14:textId="77777777" w:rsidR="007B3128" w:rsidRPr="00410956" w:rsidRDefault="007B3128" w:rsidP="002F7A55">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ініціативність у навчальній діяльності.</w:t>
      </w:r>
    </w:p>
    <w:p w14:paraId="0EEB203B" w14:textId="3826D282" w:rsidR="007B3128" w:rsidRPr="00410956" w:rsidRDefault="007B3128" w:rsidP="007B3128">
      <w:pPr>
        <w:spacing w:before="240" w:after="240"/>
        <w:jc w:val="center"/>
        <w:rPr>
          <w:rFonts w:ascii="Times New Roman" w:hAnsi="Times New Roman"/>
          <w:b/>
          <w:bCs/>
          <w:sz w:val="28"/>
          <w:szCs w:val="28"/>
        </w:rPr>
      </w:pPr>
      <w:r w:rsidRPr="00410956">
        <w:rPr>
          <w:rFonts w:ascii="Times New Roman" w:hAnsi="Times New Roman"/>
          <w:b/>
          <w:bCs/>
          <w:sz w:val="28"/>
          <w:szCs w:val="28"/>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7B3128" w:rsidRPr="00410956" w14:paraId="269875FD" w14:textId="77777777" w:rsidTr="00A30AC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D402F54"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526496AF"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77F5AA70"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16686D7F"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1F32295"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27828665"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56AA97B"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F4B6E3"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2190F31"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3243F0AE"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F3D587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F768D1E"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1075DD"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7C86817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F20A417"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14:paraId="43FE6934"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375136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6D757E13"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F72994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A6E6AA4"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8FE047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14:paraId="28C1E87C" w14:textId="77777777" w:rsidTr="00A30AC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216C23D"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14:paraId="0E26698B"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ABA2A1"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D8AEFFA"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6251C7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609C68A6" w14:textId="77777777"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2009C10"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1 – 20</w:t>
            </w:r>
          </w:p>
        </w:tc>
        <w:tc>
          <w:tcPr>
            <w:tcW w:w="864" w:type="pct"/>
            <w:vMerge/>
            <w:tcBorders>
              <w:left w:val="outset" w:sz="6" w:space="0" w:color="auto"/>
              <w:bottom w:val="outset" w:sz="6" w:space="0" w:color="auto"/>
              <w:right w:val="outset" w:sz="6" w:space="0" w:color="auto"/>
            </w:tcBorders>
            <w:vAlign w:val="center"/>
            <w:hideMark/>
          </w:tcPr>
          <w:p w14:paraId="5C6FE26F" w14:textId="77777777" w:rsidR="007B3128" w:rsidRPr="00410956" w:rsidRDefault="007B3128" w:rsidP="00816C62">
            <w:pPr>
              <w:spacing w:after="0" w:line="240" w:lineRule="auto"/>
              <w:jc w:val="center"/>
              <w:rPr>
                <w:rFonts w:ascii="Times New Roman" w:hAnsi="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B4EA73F"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2372FD72"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D71C4ED"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0103688F" w14:textId="383DC69F"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 xml:space="preserve"> Оцінка за екзамен: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7"/>
        <w:gridCol w:w="1761"/>
        <w:gridCol w:w="1631"/>
        <w:gridCol w:w="783"/>
        <w:gridCol w:w="4077"/>
      </w:tblGrid>
      <w:tr w:rsidR="007B3128" w:rsidRPr="00410956" w14:paraId="020A0025" w14:textId="77777777" w:rsidTr="00092233">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14:paraId="7ACEF5B6"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14:paraId="70B5370F"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14:paraId="730E2E10" w14:textId="77777777" w:rsidR="007B3128" w:rsidRPr="00410956" w:rsidRDefault="007B3128" w:rsidP="00816C62">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366A3C56"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4B4474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36 – 40 та більше</w:t>
            </w:r>
          </w:p>
        </w:tc>
        <w:tc>
          <w:tcPr>
            <w:tcW w:w="943" w:type="pct"/>
            <w:tcBorders>
              <w:top w:val="outset" w:sz="6" w:space="0" w:color="auto"/>
              <w:left w:val="outset" w:sz="6" w:space="0" w:color="auto"/>
              <w:bottom w:val="outset" w:sz="6" w:space="0" w:color="auto"/>
              <w:right w:val="outset" w:sz="6" w:space="0" w:color="auto"/>
            </w:tcBorders>
            <w:vAlign w:val="center"/>
            <w:hideMark/>
          </w:tcPr>
          <w:p w14:paraId="23208090"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30F0DD25"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14:paraId="23609D33"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4C7B6F50"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5D3075CD"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49974C7"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30 – 35</w:t>
            </w:r>
          </w:p>
        </w:tc>
        <w:tc>
          <w:tcPr>
            <w:tcW w:w="943" w:type="pct"/>
            <w:tcBorders>
              <w:top w:val="outset" w:sz="6" w:space="0" w:color="auto"/>
              <w:left w:val="outset" w:sz="6" w:space="0" w:color="auto"/>
              <w:bottom w:val="outset" w:sz="6" w:space="0" w:color="auto"/>
              <w:right w:val="outset" w:sz="6" w:space="0" w:color="auto"/>
            </w:tcBorders>
            <w:vAlign w:val="center"/>
            <w:hideMark/>
          </w:tcPr>
          <w:p w14:paraId="2E21BF59"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14:paraId="5FB696FE"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14:paraId="7ACB6A0F"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14:paraId="68B0AED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14:paraId="76540D67"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7241171"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24 – 29</w:t>
            </w:r>
          </w:p>
        </w:tc>
        <w:tc>
          <w:tcPr>
            <w:tcW w:w="943" w:type="pct"/>
            <w:tcBorders>
              <w:top w:val="outset" w:sz="6" w:space="0" w:color="auto"/>
              <w:left w:val="outset" w:sz="6" w:space="0" w:color="auto"/>
              <w:bottom w:val="outset" w:sz="6" w:space="0" w:color="auto"/>
              <w:right w:val="outset" w:sz="6" w:space="0" w:color="auto"/>
            </w:tcBorders>
            <w:vAlign w:val="center"/>
            <w:hideMark/>
          </w:tcPr>
          <w:p w14:paraId="2DBDD8F8"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67396F6B"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14:paraId="21744718"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4D83ACA"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r>
      <w:tr w:rsidR="007B3128" w:rsidRPr="00410956" w14:paraId="4FE873FC" w14:textId="77777777" w:rsidTr="00092233">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1932733"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14 – 23</w:t>
            </w:r>
          </w:p>
        </w:tc>
        <w:tc>
          <w:tcPr>
            <w:tcW w:w="943" w:type="pct"/>
            <w:vMerge w:val="restart"/>
            <w:tcBorders>
              <w:top w:val="outset" w:sz="6" w:space="0" w:color="auto"/>
              <w:left w:val="outset" w:sz="6" w:space="0" w:color="auto"/>
              <w:right w:val="outset" w:sz="6" w:space="0" w:color="auto"/>
            </w:tcBorders>
            <w:vAlign w:val="center"/>
            <w:hideMark/>
          </w:tcPr>
          <w:p w14:paraId="55538FE4"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01C3F8CC"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562C4ADA"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14:paraId="7C40757F"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2204BB89" w14:textId="77777777"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3B66549"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13</w:t>
            </w:r>
          </w:p>
        </w:tc>
        <w:tc>
          <w:tcPr>
            <w:tcW w:w="943" w:type="pct"/>
            <w:vMerge/>
            <w:tcBorders>
              <w:left w:val="outset" w:sz="6" w:space="0" w:color="auto"/>
              <w:bottom w:val="outset" w:sz="6" w:space="0" w:color="auto"/>
              <w:right w:val="outset" w:sz="6" w:space="0" w:color="auto"/>
            </w:tcBorders>
            <w:vAlign w:val="center"/>
            <w:hideMark/>
          </w:tcPr>
          <w:p w14:paraId="27587A16" w14:textId="77777777" w:rsidR="007B3128" w:rsidRPr="00410956" w:rsidRDefault="007B3128" w:rsidP="00816C62">
            <w:pPr>
              <w:spacing w:after="0" w:line="240" w:lineRule="auto"/>
              <w:jc w:val="center"/>
              <w:rPr>
                <w:rFonts w:ascii="Times New Roman" w:hAnsi="Times New Roman"/>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14:paraId="08506C4C"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10574BF8" w14:textId="77777777" w:rsidR="007B3128" w:rsidRPr="00410956" w:rsidRDefault="007B3128" w:rsidP="00816C62">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00A30F4" w14:textId="77777777" w:rsidR="007B3128" w:rsidRPr="00410956" w:rsidRDefault="007B3128" w:rsidP="00816C62">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2A9B47C5" w14:textId="7DD35867" w:rsidR="007B3128" w:rsidRPr="00410956" w:rsidRDefault="007B3128" w:rsidP="00092233">
      <w:pPr>
        <w:spacing w:after="0"/>
        <w:jc w:val="center"/>
        <w:rPr>
          <w:rFonts w:ascii="Times New Roman" w:hAnsi="Times New Roman"/>
          <w:b/>
          <w:bCs/>
          <w:sz w:val="28"/>
          <w:szCs w:val="28"/>
        </w:rPr>
      </w:pPr>
      <w:r w:rsidRPr="00410956">
        <w:rPr>
          <w:rFonts w:ascii="Times New Roman" w:hAnsi="Times New Roman"/>
          <w:b/>
          <w:bCs/>
          <w:sz w:val="28"/>
          <w:szCs w:val="28"/>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7B3128" w:rsidRPr="00410956" w14:paraId="322DA16C" w14:textId="77777777" w:rsidTr="00A30AC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1D1F3E"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2445CB9"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23A5FED3" w14:textId="77777777"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14:paraId="26407008" w14:textId="77777777" w:rsidTr="00A30AC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1B966BA0" w14:textId="77777777" w:rsidR="007B3128" w:rsidRPr="00410956" w:rsidRDefault="007B3128" w:rsidP="006A332C">
            <w:pPr>
              <w:spacing w:after="0" w:line="240" w:lineRule="auto"/>
              <w:rPr>
                <w:rFonts w:ascii="Times New Roman" w:hAnsi="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74ABA639" w14:textId="77777777" w:rsidR="007B3128" w:rsidRPr="00410956" w:rsidRDefault="00F971AE" w:rsidP="006A332C">
            <w:pPr>
              <w:spacing w:after="0" w:line="240" w:lineRule="auto"/>
              <w:jc w:val="center"/>
              <w:rPr>
                <w:rFonts w:ascii="Times New Roman" w:hAnsi="Times New Roman"/>
                <w:sz w:val="28"/>
                <w:szCs w:val="28"/>
              </w:rPr>
            </w:pPr>
            <w:r w:rsidRPr="00410956">
              <w:rPr>
                <w:rFonts w:ascii="Times New Roman" w:hAnsi="Times New Roman"/>
                <w:b/>
                <w:bCs/>
                <w:sz w:val="28"/>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14:paraId="7814D562" w14:textId="77777777" w:rsidR="007B3128" w:rsidRPr="00410956" w:rsidRDefault="007B3128" w:rsidP="006A332C">
            <w:pPr>
              <w:spacing w:after="0" w:line="240" w:lineRule="auto"/>
              <w:jc w:val="center"/>
              <w:rPr>
                <w:rFonts w:ascii="Times New Roman" w:hAnsi="Times New Roman"/>
                <w:sz w:val="28"/>
                <w:szCs w:val="28"/>
              </w:rPr>
            </w:pPr>
          </w:p>
        </w:tc>
        <w:tc>
          <w:tcPr>
            <w:tcW w:w="2211" w:type="pct"/>
            <w:gridSpan w:val="2"/>
            <w:vMerge/>
            <w:tcBorders>
              <w:left w:val="outset" w:sz="6" w:space="0" w:color="auto"/>
              <w:right w:val="outset" w:sz="6" w:space="0" w:color="auto"/>
            </w:tcBorders>
            <w:vAlign w:val="center"/>
            <w:hideMark/>
          </w:tcPr>
          <w:p w14:paraId="524B1A65" w14:textId="77777777" w:rsidR="007B3128" w:rsidRPr="00410956" w:rsidRDefault="007B3128" w:rsidP="006A332C">
            <w:pPr>
              <w:spacing w:after="0" w:line="240" w:lineRule="auto"/>
              <w:rPr>
                <w:rFonts w:ascii="Times New Roman" w:hAnsi="Times New Roman"/>
                <w:sz w:val="28"/>
                <w:szCs w:val="28"/>
              </w:rPr>
            </w:pPr>
          </w:p>
        </w:tc>
      </w:tr>
      <w:tr w:rsidR="007B3128" w:rsidRPr="00410956" w14:paraId="488EB906"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116A67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CFE0378"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7D7E850"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20F8171C" w14:textId="77777777"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89B630A"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C33569E"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14:paraId="750913F1"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65CFBEA"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8390697"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EBEACBE"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3F5BF5B"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5BAC0BA"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8808206"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 (дуже добре)</w:t>
            </w:r>
          </w:p>
        </w:tc>
      </w:tr>
      <w:tr w:rsidR="007B3128" w:rsidRPr="00410956" w14:paraId="45A2AC83"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84EF6D0"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5F89EB"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543AB5B1"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6B591F6A"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51716B9"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1CFA2B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добре </w:t>
            </w:r>
          </w:p>
        </w:tc>
      </w:tr>
      <w:tr w:rsidR="007B3128" w:rsidRPr="00410956" w14:paraId="70F07591"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CC0E9A5"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FD0206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4E78EC5C"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0105B71"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E90C59B"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2F9B70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14:paraId="66CF3E10"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3DB21A7"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8A6E5C0"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5C8C7AC"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2A0F1EC" w14:textId="77777777"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36D9572"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E0AFE6B"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(достатньо) </w:t>
            </w:r>
          </w:p>
        </w:tc>
      </w:tr>
      <w:tr w:rsidR="007B3128" w:rsidRPr="00410956" w14:paraId="47F2316B" w14:textId="77777777" w:rsidTr="00A30AC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78CDAEF"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1B7C49D"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FE80F1"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4BA58972" w14:textId="77777777"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896C9D6"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BC9CE0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14:paraId="3A8BF955" w14:textId="77777777"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15EC345" w14:textId="77777777"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B75E90A"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79D63D"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7E1C9F13" w14:textId="77777777" w:rsidR="007B3128" w:rsidRPr="00410956" w:rsidRDefault="007B3128" w:rsidP="006A332C">
            <w:pPr>
              <w:spacing w:after="0" w:line="240" w:lineRule="auto"/>
              <w:rPr>
                <w:rFonts w:ascii="Times New Roman" w:hAnsi="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B0F8F98" w14:textId="77777777"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F047F15" w14:textId="77777777"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14:paraId="26E90E44" w14:textId="77777777" w:rsidR="007B3128" w:rsidRPr="00410956" w:rsidRDefault="007B3128" w:rsidP="00092233">
      <w:pPr>
        <w:spacing w:after="0"/>
        <w:jc w:val="center"/>
        <w:rPr>
          <w:rFonts w:ascii="Times New Roman" w:hAnsi="Times New Roman"/>
          <w:b/>
          <w:sz w:val="28"/>
          <w:szCs w:val="28"/>
        </w:rPr>
      </w:pPr>
    </w:p>
    <w:p w14:paraId="55D51F1E" w14:textId="287F402C" w:rsidR="007B3128" w:rsidRPr="00410956" w:rsidRDefault="007B3128" w:rsidP="007B3128">
      <w:pPr>
        <w:jc w:val="center"/>
        <w:rPr>
          <w:rFonts w:ascii="Times New Roman" w:hAnsi="Times New Roman"/>
          <w:b/>
          <w:sz w:val="28"/>
          <w:szCs w:val="28"/>
        </w:rPr>
      </w:pPr>
      <w:r w:rsidRPr="00410956">
        <w:rPr>
          <w:rFonts w:ascii="Times New Roman" w:hAnsi="Times New Roman"/>
          <w:b/>
          <w:sz w:val="28"/>
          <w:szCs w:val="28"/>
        </w:rPr>
        <w:t>Розподіл балів, які отримують студенти</w:t>
      </w:r>
    </w:p>
    <w:p w14:paraId="6C17A89F" w14:textId="77777777" w:rsidR="006A332C" w:rsidRPr="00410956" w:rsidRDefault="006A332C" w:rsidP="006A332C">
      <w:pPr>
        <w:pStyle w:val="7"/>
        <w:rPr>
          <w:caps w:val="0"/>
          <w:szCs w:val="28"/>
        </w:rPr>
      </w:pPr>
      <w:r w:rsidRPr="00410956">
        <w:rPr>
          <w:caps w:val="0"/>
          <w:szCs w:val="28"/>
        </w:rPr>
        <w:t>Приклад для заліку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478"/>
        <w:gridCol w:w="479"/>
        <w:gridCol w:w="478"/>
        <w:gridCol w:w="479"/>
        <w:gridCol w:w="478"/>
        <w:gridCol w:w="479"/>
        <w:gridCol w:w="478"/>
        <w:gridCol w:w="426"/>
        <w:gridCol w:w="52"/>
        <w:gridCol w:w="479"/>
        <w:gridCol w:w="478"/>
        <w:gridCol w:w="479"/>
        <w:gridCol w:w="478"/>
        <w:gridCol w:w="479"/>
        <w:gridCol w:w="478"/>
        <w:gridCol w:w="479"/>
        <w:gridCol w:w="992"/>
        <w:gridCol w:w="992"/>
        <w:gridCol w:w="993"/>
      </w:tblGrid>
      <w:tr w:rsidR="006A332C" w:rsidRPr="008A240B" w14:paraId="4859834A" w14:textId="77777777" w:rsidTr="00816C62">
        <w:tc>
          <w:tcPr>
            <w:tcW w:w="7655" w:type="dxa"/>
            <w:gridSpan w:val="17"/>
            <w:shd w:val="clear" w:color="auto" w:fill="auto"/>
            <w:vAlign w:val="center"/>
          </w:tcPr>
          <w:p w14:paraId="62ACDD16"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Поточне тестування та самостійна робота</w:t>
            </w:r>
          </w:p>
        </w:tc>
        <w:tc>
          <w:tcPr>
            <w:tcW w:w="992" w:type="dxa"/>
            <w:vMerge w:val="restart"/>
            <w:vAlign w:val="center"/>
          </w:tcPr>
          <w:p w14:paraId="1CAA829D"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Разом</w:t>
            </w:r>
          </w:p>
        </w:tc>
        <w:tc>
          <w:tcPr>
            <w:tcW w:w="992" w:type="dxa"/>
            <w:vMerge w:val="restart"/>
            <w:vAlign w:val="center"/>
          </w:tcPr>
          <w:p w14:paraId="546190E8"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Залік</w:t>
            </w:r>
          </w:p>
        </w:tc>
        <w:tc>
          <w:tcPr>
            <w:tcW w:w="993" w:type="dxa"/>
            <w:vMerge w:val="restart"/>
            <w:shd w:val="clear" w:color="auto" w:fill="auto"/>
            <w:vAlign w:val="center"/>
          </w:tcPr>
          <w:p w14:paraId="3E01063F" w14:textId="77777777" w:rsidR="006A332C" w:rsidRPr="00816C62" w:rsidRDefault="006A332C" w:rsidP="002A6214">
            <w:pPr>
              <w:jc w:val="center"/>
              <w:rPr>
                <w:rFonts w:ascii="Times New Roman" w:hAnsi="Times New Roman" w:cs="Times New Roman"/>
                <w:sz w:val="24"/>
                <w:szCs w:val="24"/>
              </w:rPr>
            </w:pPr>
            <w:r w:rsidRPr="00816C62">
              <w:rPr>
                <w:rFonts w:ascii="Times New Roman" w:hAnsi="Times New Roman" w:cs="Times New Roman"/>
                <w:sz w:val="24"/>
                <w:szCs w:val="24"/>
              </w:rPr>
              <w:t>Сума</w:t>
            </w:r>
          </w:p>
        </w:tc>
      </w:tr>
      <w:tr w:rsidR="006A332C" w:rsidRPr="008A240B" w14:paraId="29B6C831" w14:textId="77777777" w:rsidTr="00472874">
        <w:tc>
          <w:tcPr>
            <w:tcW w:w="4253" w:type="dxa"/>
            <w:gridSpan w:val="9"/>
            <w:shd w:val="clear" w:color="auto" w:fill="auto"/>
            <w:vAlign w:val="center"/>
          </w:tcPr>
          <w:p w14:paraId="2D0E9702"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Змістовий модуль №1</w:t>
            </w:r>
          </w:p>
        </w:tc>
        <w:tc>
          <w:tcPr>
            <w:tcW w:w="3402" w:type="dxa"/>
            <w:gridSpan w:val="8"/>
            <w:shd w:val="clear" w:color="auto" w:fill="auto"/>
            <w:vAlign w:val="center"/>
          </w:tcPr>
          <w:p w14:paraId="23C3FB80" w14:textId="77777777" w:rsidR="006A332C" w:rsidRPr="00816C62" w:rsidRDefault="006A332C" w:rsidP="002A6214">
            <w:pPr>
              <w:jc w:val="center"/>
              <w:rPr>
                <w:rFonts w:ascii="Times New Roman" w:hAnsi="Times New Roman" w:cs="Times New Roman"/>
                <w:sz w:val="28"/>
                <w:szCs w:val="28"/>
              </w:rPr>
            </w:pPr>
            <w:r w:rsidRPr="00816C62">
              <w:rPr>
                <w:rFonts w:ascii="Times New Roman" w:hAnsi="Times New Roman" w:cs="Times New Roman"/>
                <w:sz w:val="28"/>
                <w:szCs w:val="28"/>
              </w:rPr>
              <w:t>Змістовий модуль № 2</w:t>
            </w:r>
          </w:p>
        </w:tc>
        <w:tc>
          <w:tcPr>
            <w:tcW w:w="992" w:type="dxa"/>
            <w:vMerge/>
            <w:vAlign w:val="center"/>
          </w:tcPr>
          <w:p w14:paraId="309413D3" w14:textId="77777777" w:rsidR="006A332C" w:rsidRPr="00816C62" w:rsidRDefault="006A332C" w:rsidP="002A6214">
            <w:pPr>
              <w:jc w:val="right"/>
              <w:rPr>
                <w:rFonts w:ascii="Times New Roman" w:hAnsi="Times New Roman" w:cs="Times New Roman"/>
                <w:sz w:val="24"/>
                <w:szCs w:val="24"/>
              </w:rPr>
            </w:pPr>
          </w:p>
        </w:tc>
        <w:tc>
          <w:tcPr>
            <w:tcW w:w="992" w:type="dxa"/>
            <w:vMerge/>
            <w:vAlign w:val="center"/>
          </w:tcPr>
          <w:p w14:paraId="3BC95394" w14:textId="77777777" w:rsidR="006A332C" w:rsidRPr="00816C62" w:rsidRDefault="006A332C" w:rsidP="002A6214">
            <w:pPr>
              <w:jc w:val="right"/>
              <w:rPr>
                <w:rFonts w:ascii="Times New Roman" w:hAnsi="Times New Roman" w:cs="Times New Roman"/>
                <w:sz w:val="24"/>
                <w:szCs w:val="24"/>
              </w:rPr>
            </w:pPr>
          </w:p>
        </w:tc>
        <w:tc>
          <w:tcPr>
            <w:tcW w:w="993" w:type="dxa"/>
            <w:vMerge/>
            <w:shd w:val="clear" w:color="auto" w:fill="auto"/>
            <w:vAlign w:val="center"/>
          </w:tcPr>
          <w:p w14:paraId="35982B02" w14:textId="77777777" w:rsidR="006A332C" w:rsidRPr="00816C62" w:rsidRDefault="006A332C" w:rsidP="002A6214">
            <w:pPr>
              <w:jc w:val="right"/>
              <w:rPr>
                <w:rFonts w:ascii="Times New Roman" w:hAnsi="Times New Roman" w:cs="Times New Roman"/>
                <w:sz w:val="24"/>
                <w:szCs w:val="24"/>
              </w:rPr>
            </w:pPr>
          </w:p>
        </w:tc>
      </w:tr>
      <w:tr w:rsidR="00816C62" w:rsidRPr="00410956" w14:paraId="53B11078" w14:textId="77777777" w:rsidTr="00DB44B8">
        <w:tc>
          <w:tcPr>
            <w:tcW w:w="478" w:type="dxa"/>
            <w:shd w:val="clear" w:color="auto" w:fill="auto"/>
            <w:vAlign w:val="center"/>
          </w:tcPr>
          <w:p w14:paraId="642AB8D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w:t>
            </w:r>
          </w:p>
        </w:tc>
        <w:tc>
          <w:tcPr>
            <w:tcW w:w="478" w:type="dxa"/>
            <w:shd w:val="clear" w:color="auto" w:fill="auto"/>
            <w:vAlign w:val="center"/>
          </w:tcPr>
          <w:p w14:paraId="560132E5"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Т2</w:t>
            </w:r>
          </w:p>
        </w:tc>
        <w:tc>
          <w:tcPr>
            <w:tcW w:w="479" w:type="dxa"/>
            <w:shd w:val="clear" w:color="auto" w:fill="auto"/>
            <w:vAlign w:val="center"/>
          </w:tcPr>
          <w:p w14:paraId="070A5688"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Т3</w:t>
            </w:r>
          </w:p>
        </w:tc>
        <w:tc>
          <w:tcPr>
            <w:tcW w:w="478" w:type="dxa"/>
            <w:shd w:val="clear" w:color="auto" w:fill="auto"/>
            <w:vAlign w:val="center"/>
          </w:tcPr>
          <w:p w14:paraId="32A662FE"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Т4</w:t>
            </w:r>
          </w:p>
        </w:tc>
        <w:tc>
          <w:tcPr>
            <w:tcW w:w="479" w:type="dxa"/>
            <w:shd w:val="clear" w:color="auto" w:fill="auto"/>
            <w:vAlign w:val="center"/>
          </w:tcPr>
          <w:p w14:paraId="34307DF8"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Т5</w:t>
            </w:r>
          </w:p>
        </w:tc>
        <w:tc>
          <w:tcPr>
            <w:tcW w:w="478" w:type="dxa"/>
            <w:shd w:val="clear" w:color="auto" w:fill="auto"/>
            <w:vAlign w:val="center"/>
          </w:tcPr>
          <w:p w14:paraId="435D68D0"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Т6</w:t>
            </w:r>
          </w:p>
        </w:tc>
        <w:tc>
          <w:tcPr>
            <w:tcW w:w="479" w:type="dxa"/>
            <w:shd w:val="clear" w:color="auto" w:fill="auto"/>
            <w:vAlign w:val="center"/>
          </w:tcPr>
          <w:p w14:paraId="718AC59B"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Т7</w:t>
            </w:r>
          </w:p>
        </w:tc>
        <w:tc>
          <w:tcPr>
            <w:tcW w:w="478" w:type="dxa"/>
            <w:shd w:val="clear" w:color="auto" w:fill="auto"/>
            <w:vAlign w:val="center"/>
          </w:tcPr>
          <w:p w14:paraId="73CBC789"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Т8</w:t>
            </w:r>
          </w:p>
        </w:tc>
        <w:tc>
          <w:tcPr>
            <w:tcW w:w="478" w:type="dxa"/>
            <w:gridSpan w:val="2"/>
            <w:shd w:val="clear" w:color="auto" w:fill="auto"/>
            <w:vAlign w:val="center"/>
          </w:tcPr>
          <w:p w14:paraId="6BB2D943"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Т9</w:t>
            </w:r>
          </w:p>
        </w:tc>
        <w:tc>
          <w:tcPr>
            <w:tcW w:w="479" w:type="dxa"/>
            <w:shd w:val="clear" w:color="auto" w:fill="auto"/>
            <w:vAlign w:val="center"/>
          </w:tcPr>
          <w:p w14:paraId="4745E157"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Т10</w:t>
            </w:r>
          </w:p>
        </w:tc>
        <w:tc>
          <w:tcPr>
            <w:tcW w:w="478" w:type="dxa"/>
            <w:shd w:val="clear" w:color="auto" w:fill="auto"/>
            <w:vAlign w:val="center"/>
          </w:tcPr>
          <w:p w14:paraId="5EE2A623"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Т11</w:t>
            </w:r>
          </w:p>
        </w:tc>
        <w:tc>
          <w:tcPr>
            <w:tcW w:w="479" w:type="dxa"/>
            <w:shd w:val="clear" w:color="auto" w:fill="auto"/>
            <w:vAlign w:val="center"/>
          </w:tcPr>
          <w:p w14:paraId="380C7D4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Т12</w:t>
            </w:r>
          </w:p>
        </w:tc>
        <w:tc>
          <w:tcPr>
            <w:tcW w:w="478" w:type="dxa"/>
            <w:shd w:val="clear" w:color="auto" w:fill="auto"/>
            <w:vAlign w:val="center"/>
          </w:tcPr>
          <w:p w14:paraId="522E2012"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Т13</w:t>
            </w:r>
          </w:p>
        </w:tc>
        <w:tc>
          <w:tcPr>
            <w:tcW w:w="479" w:type="dxa"/>
            <w:shd w:val="clear" w:color="auto" w:fill="auto"/>
            <w:vAlign w:val="center"/>
          </w:tcPr>
          <w:p w14:paraId="4E913D3D"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Т14</w:t>
            </w:r>
          </w:p>
        </w:tc>
        <w:tc>
          <w:tcPr>
            <w:tcW w:w="478" w:type="dxa"/>
            <w:shd w:val="clear" w:color="auto" w:fill="auto"/>
            <w:vAlign w:val="center"/>
          </w:tcPr>
          <w:p w14:paraId="34E719D0"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Т15</w:t>
            </w:r>
          </w:p>
        </w:tc>
        <w:tc>
          <w:tcPr>
            <w:tcW w:w="479" w:type="dxa"/>
            <w:shd w:val="clear" w:color="auto" w:fill="auto"/>
            <w:vAlign w:val="center"/>
          </w:tcPr>
          <w:p w14:paraId="20D6136F" w14:textId="77777777" w:rsidR="00816C62" w:rsidRPr="00816C62" w:rsidRDefault="00816C62" w:rsidP="002A6214">
            <w:pPr>
              <w:jc w:val="center"/>
              <w:rPr>
                <w:rFonts w:ascii="Times New Roman" w:hAnsi="Times New Roman" w:cs="Times New Roman"/>
                <w:sz w:val="20"/>
                <w:szCs w:val="20"/>
              </w:rPr>
            </w:pPr>
            <w:r w:rsidRPr="00816C62">
              <w:rPr>
                <w:rFonts w:ascii="Times New Roman" w:hAnsi="Times New Roman" w:cs="Times New Roman"/>
                <w:sz w:val="20"/>
                <w:szCs w:val="20"/>
              </w:rPr>
              <w:t>Т16</w:t>
            </w:r>
          </w:p>
        </w:tc>
        <w:tc>
          <w:tcPr>
            <w:tcW w:w="992" w:type="dxa"/>
            <w:vMerge w:val="restart"/>
            <w:vAlign w:val="center"/>
          </w:tcPr>
          <w:p w14:paraId="4FB45F1E"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60</w:t>
            </w:r>
          </w:p>
        </w:tc>
        <w:tc>
          <w:tcPr>
            <w:tcW w:w="992" w:type="dxa"/>
            <w:vMerge w:val="restart"/>
            <w:vAlign w:val="center"/>
          </w:tcPr>
          <w:p w14:paraId="55B1DAEA"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40</w:t>
            </w:r>
          </w:p>
        </w:tc>
        <w:tc>
          <w:tcPr>
            <w:tcW w:w="993" w:type="dxa"/>
            <w:vMerge w:val="restart"/>
            <w:shd w:val="clear" w:color="auto" w:fill="auto"/>
            <w:vAlign w:val="center"/>
          </w:tcPr>
          <w:p w14:paraId="232814C2" w14:textId="77777777" w:rsidR="00816C62" w:rsidRPr="00816C62" w:rsidRDefault="00816C62" w:rsidP="002A6214">
            <w:pPr>
              <w:jc w:val="center"/>
              <w:rPr>
                <w:rFonts w:ascii="Times New Roman" w:hAnsi="Times New Roman" w:cs="Times New Roman"/>
                <w:sz w:val="24"/>
                <w:szCs w:val="24"/>
              </w:rPr>
            </w:pPr>
            <w:r w:rsidRPr="00816C62">
              <w:rPr>
                <w:rFonts w:ascii="Times New Roman" w:hAnsi="Times New Roman" w:cs="Times New Roman"/>
                <w:sz w:val="24"/>
                <w:szCs w:val="24"/>
              </w:rPr>
              <w:t>не більше 100</w:t>
            </w:r>
          </w:p>
        </w:tc>
      </w:tr>
      <w:tr w:rsidR="00562084" w:rsidRPr="00410956" w14:paraId="67C5FC9C" w14:textId="77777777" w:rsidTr="00DB44B8">
        <w:tc>
          <w:tcPr>
            <w:tcW w:w="478" w:type="dxa"/>
            <w:shd w:val="clear" w:color="auto" w:fill="auto"/>
            <w:vAlign w:val="center"/>
          </w:tcPr>
          <w:p w14:paraId="4AD1BC10"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6B287DF0"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0B744F03"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0807CC15"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E2CF8A1"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0E4AF868"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6D285EEF"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40CED6A8" w14:textId="77777777" w:rsidR="00562084" w:rsidRPr="00410956" w:rsidRDefault="00562084" w:rsidP="002A6214">
            <w:pPr>
              <w:jc w:val="center"/>
              <w:rPr>
                <w:rFonts w:ascii="Times New Roman" w:hAnsi="Times New Roman" w:cs="Times New Roman"/>
                <w:sz w:val="28"/>
                <w:szCs w:val="28"/>
              </w:rPr>
            </w:pPr>
          </w:p>
        </w:tc>
        <w:tc>
          <w:tcPr>
            <w:tcW w:w="478" w:type="dxa"/>
            <w:gridSpan w:val="2"/>
            <w:shd w:val="clear" w:color="auto" w:fill="auto"/>
            <w:vAlign w:val="center"/>
          </w:tcPr>
          <w:p w14:paraId="5A0DD128"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5F1DDB79"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17799909"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EF0AD36"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6231BA45"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28C3D81D" w14:textId="77777777" w:rsidR="00562084" w:rsidRPr="00410956" w:rsidRDefault="00562084" w:rsidP="002A6214">
            <w:pPr>
              <w:jc w:val="center"/>
              <w:rPr>
                <w:rFonts w:ascii="Times New Roman" w:hAnsi="Times New Roman" w:cs="Times New Roman"/>
                <w:sz w:val="28"/>
                <w:szCs w:val="28"/>
              </w:rPr>
            </w:pPr>
          </w:p>
        </w:tc>
        <w:tc>
          <w:tcPr>
            <w:tcW w:w="478" w:type="dxa"/>
            <w:shd w:val="clear" w:color="auto" w:fill="auto"/>
            <w:vAlign w:val="center"/>
          </w:tcPr>
          <w:p w14:paraId="7C468B5A" w14:textId="77777777" w:rsidR="00562084" w:rsidRPr="00410956" w:rsidRDefault="00562084" w:rsidP="002A6214">
            <w:pPr>
              <w:jc w:val="center"/>
              <w:rPr>
                <w:rFonts w:ascii="Times New Roman" w:hAnsi="Times New Roman" w:cs="Times New Roman"/>
                <w:sz w:val="28"/>
                <w:szCs w:val="28"/>
              </w:rPr>
            </w:pPr>
          </w:p>
        </w:tc>
        <w:tc>
          <w:tcPr>
            <w:tcW w:w="479" w:type="dxa"/>
            <w:shd w:val="clear" w:color="auto" w:fill="auto"/>
            <w:vAlign w:val="center"/>
          </w:tcPr>
          <w:p w14:paraId="395CEC17" w14:textId="77777777" w:rsidR="00562084" w:rsidRPr="00410956" w:rsidRDefault="00562084" w:rsidP="002A6214">
            <w:pPr>
              <w:jc w:val="center"/>
              <w:rPr>
                <w:rFonts w:ascii="Times New Roman" w:hAnsi="Times New Roman" w:cs="Times New Roman"/>
                <w:sz w:val="28"/>
                <w:szCs w:val="28"/>
              </w:rPr>
            </w:pPr>
          </w:p>
        </w:tc>
        <w:tc>
          <w:tcPr>
            <w:tcW w:w="992" w:type="dxa"/>
            <w:vMerge/>
          </w:tcPr>
          <w:p w14:paraId="3CD9F384" w14:textId="77777777" w:rsidR="00562084" w:rsidRPr="00410956" w:rsidRDefault="00562084" w:rsidP="002A6214">
            <w:pPr>
              <w:jc w:val="right"/>
              <w:rPr>
                <w:rFonts w:ascii="Times New Roman" w:hAnsi="Times New Roman" w:cs="Times New Roman"/>
                <w:sz w:val="28"/>
                <w:szCs w:val="28"/>
              </w:rPr>
            </w:pPr>
          </w:p>
        </w:tc>
        <w:tc>
          <w:tcPr>
            <w:tcW w:w="992" w:type="dxa"/>
            <w:vMerge/>
          </w:tcPr>
          <w:p w14:paraId="105FDB88" w14:textId="77777777" w:rsidR="00562084" w:rsidRPr="00410956" w:rsidRDefault="00562084" w:rsidP="002A6214">
            <w:pPr>
              <w:jc w:val="right"/>
              <w:rPr>
                <w:rFonts w:ascii="Times New Roman" w:hAnsi="Times New Roman" w:cs="Times New Roman"/>
                <w:sz w:val="28"/>
                <w:szCs w:val="28"/>
              </w:rPr>
            </w:pPr>
          </w:p>
        </w:tc>
        <w:tc>
          <w:tcPr>
            <w:tcW w:w="993" w:type="dxa"/>
            <w:vMerge/>
            <w:shd w:val="clear" w:color="auto" w:fill="auto"/>
            <w:vAlign w:val="center"/>
          </w:tcPr>
          <w:p w14:paraId="4875BC4F" w14:textId="77777777" w:rsidR="00562084" w:rsidRPr="00410956" w:rsidRDefault="00562084" w:rsidP="002A6214">
            <w:pPr>
              <w:jc w:val="right"/>
              <w:rPr>
                <w:rFonts w:ascii="Times New Roman" w:hAnsi="Times New Roman" w:cs="Times New Roman"/>
                <w:sz w:val="28"/>
                <w:szCs w:val="28"/>
              </w:rPr>
            </w:pPr>
          </w:p>
        </w:tc>
      </w:tr>
    </w:tbl>
    <w:p w14:paraId="3178EBAD" w14:textId="77777777" w:rsidR="006A332C" w:rsidRPr="00410956" w:rsidRDefault="006A332C" w:rsidP="006A332C">
      <w:pPr>
        <w:ind w:firstLine="600"/>
        <w:rPr>
          <w:rFonts w:ascii="Times New Roman" w:hAnsi="Times New Roman" w:cs="Times New Roman"/>
          <w:sz w:val="28"/>
          <w:szCs w:val="28"/>
        </w:rPr>
      </w:pPr>
      <w:r w:rsidRPr="00410956">
        <w:rPr>
          <w:rFonts w:ascii="Times New Roman" w:hAnsi="Times New Roman" w:cs="Times New Roman"/>
          <w:sz w:val="28"/>
          <w:szCs w:val="28"/>
        </w:rPr>
        <w:t>.</w:t>
      </w:r>
    </w:p>
    <w:p w14:paraId="06F6211F" w14:textId="77777777" w:rsidR="00F573A7" w:rsidRDefault="00F573A7" w:rsidP="007B3128">
      <w:pPr>
        <w:ind w:firstLine="708"/>
        <w:jc w:val="center"/>
        <w:rPr>
          <w:rFonts w:ascii="Times New Roman" w:hAnsi="Times New Roman"/>
          <w:b/>
          <w:sz w:val="28"/>
          <w:szCs w:val="28"/>
        </w:rPr>
      </w:pPr>
    </w:p>
    <w:p w14:paraId="2B614A80" w14:textId="77777777" w:rsidR="00F573A7" w:rsidRDefault="00F573A7" w:rsidP="007B3128">
      <w:pPr>
        <w:ind w:firstLine="708"/>
        <w:jc w:val="center"/>
        <w:rPr>
          <w:rFonts w:ascii="Times New Roman" w:hAnsi="Times New Roman"/>
          <w:b/>
          <w:sz w:val="28"/>
          <w:szCs w:val="28"/>
        </w:rPr>
      </w:pPr>
    </w:p>
    <w:p w14:paraId="4E73D8BB" w14:textId="77777777" w:rsidR="00F573A7" w:rsidRDefault="00F573A7" w:rsidP="007B3128">
      <w:pPr>
        <w:ind w:firstLine="708"/>
        <w:jc w:val="center"/>
        <w:rPr>
          <w:rFonts w:ascii="Times New Roman" w:hAnsi="Times New Roman"/>
          <w:b/>
          <w:sz w:val="28"/>
          <w:szCs w:val="28"/>
        </w:rPr>
      </w:pPr>
    </w:p>
    <w:p w14:paraId="4D4E5BAB" w14:textId="77777777" w:rsidR="00F573A7" w:rsidRDefault="00F573A7" w:rsidP="007B3128">
      <w:pPr>
        <w:ind w:firstLine="708"/>
        <w:jc w:val="center"/>
        <w:rPr>
          <w:rFonts w:ascii="Times New Roman" w:hAnsi="Times New Roman"/>
          <w:b/>
          <w:sz w:val="28"/>
          <w:szCs w:val="28"/>
        </w:rPr>
      </w:pPr>
    </w:p>
    <w:p w14:paraId="521F91E0" w14:textId="77777777" w:rsidR="00F573A7" w:rsidRDefault="00F573A7" w:rsidP="007B3128">
      <w:pPr>
        <w:ind w:firstLine="708"/>
        <w:jc w:val="center"/>
        <w:rPr>
          <w:rFonts w:ascii="Times New Roman" w:hAnsi="Times New Roman"/>
          <w:b/>
          <w:sz w:val="28"/>
          <w:szCs w:val="28"/>
        </w:rPr>
      </w:pPr>
    </w:p>
    <w:p w14:paraId="202C27A7" w14:textId="77777777" w:rsidR="00F573A7" w:rsidRDefault="00F573A7" w:rsidP="007B3128">
      <w:pPr>
        <w:ind w:firstLine="708"/>
        <w:jc w:val="center"/>
        <w:rPr>
          <w:rFonts w:ascii="Times New Roman" w:hAnsi="Times New Roman"/>
          <w:b/>
          <w:sz w:val="28"/>
          <w:szCs w:val="28"/>
        </w:rPr>
      </w:pPr>
    </w:p>
    <w:p w14:paraId="58F9ED03" w14:textId="77777777" w:rsidR="00F573A7" w:rsidRDefault="00F573A7" w:rsidP="007B3128">
      <w:pPr>
        <w:ind w:firstLine="708"/>
        <w:jc w:val="center"/>
        <w:rPr>
          <w:rFonts w:ascii="Times New Roman" w:hAnsi="Times New Roman"/>
          <w:b/>
          <w:sz w:val="28"/>
          <w:szCs w:val="28"/>
        </w:rPr>
      </w:pPr>
    </w:p>
    <w:p w14:paraId="0515C9DE" w14:textId="77777777" w:rsidR="00B215A0" w:rsidRPr="00217040" w:rsidRDefault="00B215A0" w:rsidP="00B215A0">
      <w:pPr>
        <w:jc w:val="center"/>
        <w:rPr>
          <w:rFonts w:ascii="Times New Roman" w:hAnsi="Times New Roman"/>
          <w:b/>
          <w:sz w:val="32"/>
          <w:szCs w:val="32"/>
        </w:rPr>
      </w:pPr>
      <w:r w:rsidRPr="00217040">
        <w:rPr>
          <w:rFonts w:ascii="Times New Roman" w:hAnsi="Times New Roman"/>
          <w:b/>
          <w:sz w:val="32"/>
          <w:szCs w:val="32"/>
          <w:lang w:val="ru-RU"/>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215A0" w:rsidRPr="00FB69A5" w14:paraId="4A22516E" w14:textId="77777777" w:rsidTr="00CA12FE">
        <w:trPr>
          <w:trHeight w:val="627"/>
        </w:trPr>
        <w:tc>
          <w:tcPr>
            <w:tcW w:w="3970" w:type="dxa"/>
            <w:tcBorders>
              <w:bottom w:val="single" w:sz="4" w:space="0" w:color="000000"/>
            </w:tcBorders>
            <w:shd w:val="clear" w:color="auto" w:fill="auto"/>
          </w:tcPr>
          <w:p w14:paraId="2FEDF33C" w14:textId="77777777" w:rsidR="00B215A0" w:rsidRPr="00FB69A5" w:rsidRDefault="00B215A0" w:rsidP="00CA12FE">
            <w:pPr>
              <w:pStyle w:val="TableParagraph"/>
              <w:ind w:left="97"/>
              <w:rPr>
                <w:sz w:val="24"/>
              </w:rPr>
            </w:pPr>
            <w:bookmarkStart w:id="5" w:name="_Toc9952428"/>
            <w:r w:rsidRPr="00FB69A5">
              <w:rPr>
                <w:sz w:val="24"/>
              </w:rPr>
              <w:t>Дедлайни та перескладання</w:t>
            </w:r>
          </w:p>
        </w:tc>
        <w:tc>
          <w:tcPr>
            <w:tcW w:w="6095" w:type="dxa"/>
            <w:tcBorders>
              <w:bottom w:val="single" w:sz="4" w:space="0" w:color="000000"/>
            </w:tcBorders>
            <w:shd w:val="clear" w:color="auto" w:fill="auto"/>
          </w:tcPr>
          <w:p w14:paraId="5699175E" w14:textId="77777777" w:rsidR="00B215A0" w:rsidRPr="00FB69A5" w:rsidRDefault="00B215A0" w:rsidP="00CA12FE">
            <w:pPr>
              <w:pStyle w:val="TableParagraph"/>
              <w:tabs>
                <w:tab w:val="left" w:pos="1400"/>
                <w:tab w:val="left" w:pos="3031"/>
                <w:tab w:val="left" w:pos="4326"/>
                <w:tab w:val="left" w:pos="4798"/>
                <w:tab w:val="left" w:pos="5875"/>
              </w:tabs>
              <w:spacing w:after="120"/>
              <w:ind w:left="96" w:right="19"/>
              <w:rPr>
                <w:i/>
                <w:sz w:val="24"/>
              </w:rPr>
            </w:pPr>
            <w:r w:rsidRPr="00FB69A5">
              <w:rPr>
                <w:i/>
                <w:sz w:val="24"/>
              </w:rPr>
              <w:t>Перездача здійснюється відповідно до графіка</w:t>
            </w:r>
          </w:p>
        </w:tc>
      </w:tr>
      <w:tr w:rsidR="00B215A0" w:rsidRPr="00FB69A5" w14:paraId="42A7ABFB" w14:textId="77777777" w:rsidTr="00CA12FE">
        <w:trPr>
          <w:trHeight w:val="933"/>
        </w:trPr>
        <w:tc>
          <w:tcPr>
            <w:tcW w:w="3970" w:type="dxa"/>
            <w:tcBorders>
              <w:top w:val="single" w:sz="4" w:space="0" w:color="000000"/>
            </w:tcBorders>
            <w:shd w:val="clear" w:color="auto" w:fill="auto"/>
          </w:tcPr>
          <w:p w14:paraId="219AD276" w14:textId="77777777" w:rsidR="00B215A0" w:rsidRPr="00FB69A5" w:rsidRDefault="00B215A0" w:rsidP="00CA12FE">
            <w:pPr>
              <w:pStyle w:val="TableParagraph"/>
              <w:tabs>
                <w:tab w:val="left" w:pos="2250"/>
              </w:tabs>
              <w:ind w:left="97" w:right="10"/>
              <w:rPr>
                <w:sz w:val="24"/>
              </w:rPr>
            </w:pPr>
            <w:r w:rsidRPr="00FB69A5">
              <w:rPr>
                <w:sz w:val="24"/>
              </w:rPr>
              <w:t xml:space="preserve">Правила </w:t>
            </w:r>
            <w:r w:rsidRPr="00FB69A5">
              <w:rPr>
                <w:spacing w:val="-3"/>
                <w:sz w:val="24"/>
              </w:rPr>
              <w:t xml:space="preserve">академічної </w:t>
            </w:r>
            <w:r w:rsidRPr="00FB69A5">
              <w:rPr>
                <w:sz w:val="24"/>
              </w:rPr>
              <w:t>доброчесності</w:t>
            </w:r>
          </w:p>
        </w:tc>
        <w:tc>
          <w:tcPr>
            <w:tcW w:w="6095" w:type="dxa"/>
            <w:tcBorders>
              <w:top w:val="single" w:sz="4" w:space="0" w:color="000000"/>
            </w:tcBorders>
            <w:shd w:val="clear" w:color="auto" w:fill="auto"/>
          </w:tcPr>
          <w:p w14:paraId="4B88C91D" w14:textId="77777777" w:rsidR="00B215A0" w:rsidRDefault="00B215A0" w:rsidP="00CA12FE">
            <w:pPr>
              <w:pStyle w:val="TableParagraph"/>
              <w:spacing w:after="120"/>
              <w:ind w:left="96"/>
              <w:rPr>
                <w:i/>
                <w:sz w:val="24"/>
              </w:rPr>
            </w:pPr>
            <w:r w:rsidRPr="00FB69A5">
              <w:rPr>
                <w:i/>
                <w:sz w:val="24"/>
              </w:rPr>
              <w:t xml:space="preserve">Перевірка навчальних робіт на </w:t>
            </w:r>
            <w:r>
              <w:rPr>
                <w:i/>
                <w:sz w:val="24"/>
              </w:rPr>
              <w:t xml:space="preserve">науковий </w:t>
            </w:r>
            <w:r w:rsidRPr="00FB69A5">
              <w:rPr>
                <w:i/>
                <w:sz w:val="24"/>
              </w:rPr>
              <w:t xml:space="preserve">плагіат </w:t>
            </w:r>
          </w:p>
          <w:p w14:paraId="59984BFA" w14:textId="77777777" w:rsidR="00B215A0" w:rsidRPr="00FB69A5" w:rsidRDefault="00B215A0" w:rsidP="00CA12FE">
            <w:pPr>
              <w:pStyle w:val="TableParagraph"/>
              <w:spacing w:after="120"/>
              <w:ind w:left="96"/>
              <w:rPr>
                <w:i/>
                <w:sz w:val="24"/>
              </w:rPr>
            </w:pPr>
            <w:r>
              <w:rPr>
                <w:i/>
                <w:sz w:val="24"/>
              </w:rPr>
              <w:t>Дотримання умов академічної доброчесності</w:t>
            </w:r>
          </w:p>
        </w:tc>
      </w:tr>
      <w:tr w:rsidR="00B215A0" w:rsidRPr="00FB69A5" w14:paraId="610B9826" w14:textId="77777777" w:rsidTr="00CA12FE">
        <w:trPr>
          <w:trHeight w:val="2107"/>
        </w:trPr>
        <w:tc>
          <w:tcPr>
            <w:tcW w:w="3970" w:type="dxa"/>
            <w:shd w:val="clear" w:color="auto" w:fill="auto"/>
          </w:tcPr>
          <w:p w14:paraId="357DA72F" w14:textId="77777777" w:rsidR="00B215A0" w:rsidRPr="00FB69A5" w:rsidRDefault="00B215A0" w:rsidP="00CA12FE">
            <w:pPr>
              <w:pStyle w:val="TableParagraph"/>
              <w:ind w:left="97"/>
              <w:rPr>
                <w:sz w:val="24"/>
              </w:rPr>
            </w:pPr>
            <w:r w:rsidRPr="00FB69A5">
              <w:rPr>
                <w:sz w:val="24"/>
              </w:rPr>
              <w:t>Вимоги до відвідування</w:t>
            </w:r>
          </w:p>
        </w:tc>
        <w:tc>
          <w:tcPr>
            <w:tcW w:w="6095" w:type="dxa"/>
            <w:shd w:val="clear" w:color="auto" w:fill="auto"/>
          </w:tcPr>
          <w:p w14:paraId="55412B37" w14:textId="77777777" w:rsidR="008A23CB" w:rsidRPr="008A23CB" w:rsidRDefault="00B215A0" w:rsidP="008A23CB">
            <w:pPr>
              <w:spacing w:after="0" w:line="240" w:lineRule="auto"/>
              <w:jc w:val="both"/>
              <w:rPr>
                <w:rFonts w:ascii="Times New Roman" w:hAnsi="Times New Roman"/>
                <w:i/>
                <w:sz w:val="28"/>
                <w:szCs w:val="28"/>
              </w:rPr>
            </w:pPr>
            <w:r w:rsidRPr="00FB69A5">
              <w:rPr>
                <w:i/>
                <w:sz w:val="24"/>
              </w:rPr>
              <w:t xml:space="preserve">Пропущені заняття (лікарняні, мобільність, і </w:t>
            </w:r>
            <w:proofErr w:type="spellStart"/>
            <w:r w:rsidRPr="00FB69A5">
              <w:rPr>
                <w:i/>
                <w:sz w:val="24"/>
              </w:rPr>
              <w:t>т.ін</w:t>
            </w:r>
            <w:proofErr w:type="spellEnd"/>
            <w:r w:rsidRPr="00FB69A5">
              <w:rPr>
                <w:i/>
                <w:sz w:val="24"/>
              </w:rPr>
              <w:t xml:space="preserve">.) можна відпрацювати, виконавши всі завдання, зазначені в інструкціях до практичних занять, переслати в електронному варіанті на </w:t>
            </w:r>
            <w:r>
              <w:rPr>
                <w:i/>
                <w:sz w:val="24"/>
              </w:rPr>
              <w:t xml:space="preserve">сторінку підтримки дистанційного навчання </w:t>
            </w:r>
            <w:hyperlink r:id="rId25" w:history="1">
              <w:r w:rsidR="008A23CB" w:rsidRPr="00BC696C">
                <w:rPr>
                  <w:rStyle w:val="a3"/>
                  <w:rFonts w:ascii="Times New Roman" w:hAnsi="Times New Roman"/>
                  <w:i/>
                  <w:sz w:val="28"/>
                  <w:szCs w:val="28"/>
                </w:rPr>
                <w:t>https</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vo</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uu</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edu</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ua</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course</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view</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php</w:t>
              </w:r>
              <w:r w:rsidR="008A23CB" w:rsidRPr="008A23CB">
                <w:rPr>
                  <w:rStyle w:val="a3"/>
                  <w:rFonts w:ascii="Times New Roman" w:hAnsi="Times New Roman"/>
                  <w:i/>
                  <w:sz w:val="28"/>
                  <w:szCs w:val="28"/>
                </w:rPr>
                <w:t>?</w:t>
              </w:r>
              <w:r w:rsidR="008A23CB" w:rsidRPr="00BC696C">
                <w:rPr>
                  <w:rStyle w:val="a3"/>
                  <w:rFonts w:ascii="Times New Roman" w:hAnsi="Times New Roman"/>
                  <w:i/>
                  <w:sz w:val="28"/>
                  <w:szCs w:val="28"/>
                </w:rPr>
                <w:t>id</w:t>
              </w:r>
              <w:r w:rsidR="008A23CB" w:rsidRPr="008A23CB">
                <w:rPr>
                  <w:rStyle w:val="a3"/>
                  <w:rFonts w:ascii="Times New Roman" w:hAnsi="Times New Roman"/>
                  <w:i/>
                  <w:sz w:val="28"/>
                  <w:szCs w:val="28"/>
                </w:rPr>
                <w:t>=7503</w:t>
              </w:r>
            </w:hyperlink>
          </w:p>
          <w:p w14:paraId="3EA87E8C" w14:textId="77777777" w:rsidR="00B215A0" w:rsidRPr="00FB69A5" w:rsidRDefault="00B215A0" w:rsidP="00CA12FE">
            <w:pPr>
              <w:pStyle w:val="TableParagraph"/>
              <w:spacing w:after="120"/>
              <w:ind w:left="96" w:right="119"/>
              <w:rPr>
                <w:i/>
                <w:sz w:val="24"/>
              </w:rPr>
            </w:pPr>
            <w:r w:rsidRPr="00FB69A5">
              <w:rPr>
                <w:i/>
                <w:sz w:val="24"/>
              </w:rPr>
              <w:t>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14D8DB19" w14:textId="77777777" w:rsidR="00B215A0" w:rsidRDefault="00B215A0" w:rsidP="00B215A0">
      <w:pPr>
        <w:pStyle w:val="1"/>
        <w:spacing w:before="0" w:after="240"/>
        <w:jc w:val="center"/>
        <w:rPr>
          <w:rFonts w:ascii="Times New Roman" w:hAnsi="Times New Roman"/>
          <w:b w:val="0"/>
          <w:sz w:val="28"/>
          <w:szCs w:val="28"/>
          <w:lang w:val="uk-UA"/>
        </w:rPr>
      </w:pPr>
    </w:p>
    <w:p w14:paraId="5E5A1A22" w14:textId="77777777" w:rsidR="00B215A0" w:rsidRDefault="00B215A0" w:rsidP="00B215A0">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ПЕРЕВІРЕНО</w:t>
      </w:r>
      <w:r>
        <w:rPr>
          <w:b/>
          <w:spacing w:val="0"/>
          <w:sz w:val="28"/>
          <w:szCs w:val="28"/>
        </w:rPr>
        <w:t>:</w:t>
      </w:r>
      <w:r w:rsidRPr="00BA2337">
        <w:rPr>
          <w:spacing w:val="0"/>
          <w:sz w:val="28"/>
          <w:szCs w:val="28"/>
        </w:rPr>
        <w:br/>
      </w:r>
    </w:p>
    <w:p w14:paraId="41A97234" w14:textId="77777777" w:rsidR="00B215A0" w:rsidRPr="00591569" w:rsidRDefault="00B215A0" w:rsidP="00B215A0">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591569">
        <w:rPr>
          <w:spacing w:val="0"/>
          <w:sz w:val="28"/>
          <w:szCs w:val="28"/>
          <w:vertAlign w:val="superscript"/>
        </w:rPr>
        <w:t>(посада, звання)</w:t>
      </w:r>
    </w:p>
    <w:p w14:paraId="1C8F054B" w14:textId="77777777" w:rsidR="00B215A0" w:rsidRPr="00BA2337" w:rsidRDefault="00B215A0" w:rsidP="00B215A0">
      <w:pPr>
        <w:ind w:left="3240" w:firstLine="360"/>
        <w:rPr>
          <w:rFonts w:ascii="Times New Roman" w:hAnsi="Times New Roman"/>
          <w:sz w:val="28"/>
          <w:szCs w:val="28"/>
        </w:rPr>
      </w:pPr>
      <w:r w:rsidRPr="00BA2337">
        <w:rPr>
          <w:rFonts w:ascii="Times New Roman" w:hAnsi="Times New Roman"/>
          <w:sz w:val="28"/>
          <w:szCs w:val="28"/>
        </w:rPr>
        <w:t>_______________________ (__________________)</w:t>
      </w:r>
    </w:p>
    <w:p w14:paraId="35CABDE7" w14:textId="77777777" w:rsidR="00B215A0" w:rsidRPr="00BA2337" w:rsidRDefault="00B215A0" w:rsidP="00B215A0">
      <w:pPr>
        <w:ind w:left="360"/>
        <w:rPr>
          <w:rFonts w:ascii="Times New Roman" w:hAnsi="Times New Roman"/>
          <w:sz w:val="28"/>
          <w:szCs w:val="28"/>
        </w:rPr>
      </w:pPr>
      <w:r w:rsidRPr="00BA2337">
        <w:rPr>
          <w:rFonts w:ascii="Times New Roman" w:hAnsi="Times New Roman"/>
        </w:rPr>
        <w:t xml:space="preserve">                                       </w:t>
      </w:r>
      <w:r>
        <w:rPr>
          <w:rFonts w:ascii="Times New Roman" w:hAnsi="Times New Roman"/>
        </w:rPr>
        <w:t xml:space="preserve">        </w:t>
      </w:r>
      <w:r w:rsidRPr="00BA2337">
        <w:rPr>
          <w:rFonts w:ascii="Times New Roman" w:hAnsi="Times New Roman"/>
        </w:rPr>
        <w:t xml:space="preserve">                               (підпис)             </w:t>
      </w:r>
      <w:r>
        <w:rPr>
          <w:rFonts w:ascii="Times New Roman" w:hAnsi="Times New Roman"/>
        </w:rPr>
        <w:t xml:space="preserve">  </w:t>
      </w:r>
      <w:r w:rsidRPr="00BA2337">
        <w:rPr>
          <w:rFonts w:ascii="Times New Roman" w:hAnsi="Times New Roman"/>
        </w:rPr>
        <w:t xml:space="preserve">      </w:t>
      </w:r>
      <w:r>
        <w:rPr>
          <w:rFonts w:ascii="Times New Roman" w:hAnsi="Times New Roman"/>
        </w:rPr>
        <w:tab/>
      </w:r>
      <w:r w:rsidRPr="00BA2337">
        <w:rPr>
          <w:rFonts w:ascii="Times New Roman" w:hAnsi="Times New Roman"/>
        </w:rPr>
        <w:t xml:space="preserve"> </w:t>
      </w:r>
      <w:r w:rsidRPr="00BA2337">
        <w:rPr>
          <w:rFonts w:ascii="Times New Roman" w:hAnsi="Times New Roman"/>
          <w:sz w:val="28"/>
          <w:szCs w:val="28"/>
        </w:rPr>
        <w:t>(</w:t>
      </w:r>
      <w:r w:rsidRPr="00BA2337">
        <w:rPr>
          <w:rFonts w:ascii="Times New Roman" w:hAnsi="Times New Roman"/>
        </w:rPr>
        <w:t>прізвище та</w:t>
      </w:r>
      <w:r w:rsidRPr="00BA2337">
        <w:rPr>
          <w:rFonts w:ascii="Times New Roman" w:hAnsi="Times New Roman"/>
          <w:sz w:val="28"/>
          <w:szCs w:val="28"/>
        </w:rPr>
        <w:t xml:space="preserve"> </w:t>
      </w:r>
      <w:r w:rsidRPr="00BA2337">
        <w:rPr>
          <w:rFonts w:ascii="Times New Roman" w:hAnsi="Times New Roman"/>
        </w:rPr>
        <w:t xml:space="preserve">ініціали) </w:t>
      </w:r>
    </w:p>
    <w:p w14:paraId="3DE40E7A" w14:textId="77777777" w:rsidR="00B215A0" w:rsidRPr="006965D8" w:rsidRDefault="00B215A0" w:rsidP="00B215A0">
      <w:pPr>
        <w:pStyle w:val="1"/>
        <w:spacing w:before="0" w:after="240"/>
        <w:ind w:firstLine="360"/>
        <w:rPr>
          <w:rFonts w:ascii="Times New Roman" w:hAnsi="Times New Roman"/>
          <w:b w:val="0"/>
          <w:sz w:val="28"/>
          <w:szCs w:val="28"/>
          <w:lang w:val="uk-UA"/>
        </w:rPr>
      </w:pPr>
      <w:r w:rsidRPr="006965D8">
        <w:rPr>
          <w:rFonts w:ascii="Times New Roman" w:hAnsi="Times New Roman"/>
          <w:b w:val="0"/>
          <w:sz w:val="28"/>
          <w:szCs w:val="28"/>
          <w:lang w:val="uk-UA"/>
        </w:rPr>
        <w:t>________________ 20___ р.</w:t>
      </w:r>
    </w:p>
    <w:bookmarkEnd w:id="5"/>
    <w:p w14:paraId="05A69EB6" w14:textId="77777777" w:rsidR="004F21A5" w:rsidRDefault="004F21A5">
      <w:pPr>
        <w:rPr>
          <w:rFonts w:ascii="Times New Roman" w:eastAsia="Times New Roman" w:hAnsi="Times New Roman" w:cs="Times New Roman"/>
          <w:bCs/>
          <w:kern w:val="32"/>
          <w:sz w:val="28"/>
          <w:szCs w:val="28"/>
          <w:lang w:eastAsia="en-US"/>
        </w:rPr>
      </w:pPr>
      <w:r>
        <w:rPr>
          <w:rFonts w:ascii="Times New Roman" w:hAnsi="Times New Roman"/>
          <w:b/>
          <w:sz w:val="28"/>
          <w:szCs w:val="28"/>
        </w:rPr>
        <w:br w:type="page"/>
      </w:r>
    </w:p>
    <w:p w14:paraId="64234D62" w14:textId="77777777" w:rsidR="007B3128" w:rsidRPr="00410956" w:rsidRDefault="007B3128" w:rsidP="007B3128">
      <w:pPr>
        <w:pStyle w:val="1"/>
        <w:spacing w:before="0" w:after="240"/>
        <w:jc w:val="center"/>
        <w:rPr>
          <w:rFonts w:ascii="Times New Roman" w:hAnsi="Times New Roman"/>
          <w:b w:val="0"/>
          <w:color w:val="auto"/>
          <w:sz w:val="28"/>
          <w:szCs w:val="28"/>
          <w:lang w:val="uk-UA"/>
        </w:rPr>
        <w:sectPr w:rsidR="007B3128" w:rsidRPr="00410956" w:rsidSect="00A30AC6">
          <w:type w:val="continuous"/>
          <w:pgSz w:w="11906" w:h="16838"/>
          <w:pgMar w:top="1134" w:right="850" w:bottom="1134" w:left="1701" w:header="709" w:footer="709" w:gutter="0"/>
          <w:cols w:space="708"/>
          <w:docGrid w:linePitch="360"/>
        </w:sectPr>
      </w:pPr>
    </w:p>
    <w:p w14:paraId="213ACB7F" w14:textId="77777777" w:rsidR="00B215A0" w:rsidRDefault="00B215A0" w:rsidP="00B215A0">
      <w:pPr>
        <w:spacing w:after="0" w:line="240" w:lineRule="auto"/>
        <w:jc w:val="right"/>
        <w:rPr>
          <w:rFonts w:ascii="Times New Roman" w:hAnsi="Times New Roman"/>
          <w:b/>
          <w:i/>
        </w:rPr>
      </w:pPr>
    </w:p>
    <w:p w14:paraId="679D9D87" w14:textId="77777777" w:rsidR="00B215A0" w:rsidRPr="00D477F2" w:rsidRDefault="00B215A0" w:rsidP="00B215A0">
      <w:pPr>
        <w:spacing w:after="0" w:line="240" w:lineRule="auto"/>
        <w:jc w:val="right"/>
        <w:rPr>
          <w:rFonts w:ascii="Times New Roman" w:hAnsi="Times New Roman"/>
          <w:b/>
          <w:i/>
          <w:sz w:val="32"/>
          <w:szCs w:val="32"/>
        </w:rPr>
      </w:pPr>
    </w:p>
    <w:tbl>
      <w:tblPr>
        <w:tblW w:w="1088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1"/>
        <w:gridCol w:w="7619"/>
      </w:tblGrid>
      <w:tr w:rsidR="00B215A0" w:rsidRPr="00BB61F3" w14:paraId="7F229DD2" w14:textId="77777777" w:rsidTr="00CA12FE">
        <w:trPr>
          <w:trHeight w:val="2455"/>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14:paraId="24B12E71" w14:textId="2D17A4C3" w:rsidR="00B215A0" w:rsidRPr="000851A0" w:rsidRDefault="00B215A0" w:rsidP="00CA12FE">
            <w:pPr>
              <w:pBdr>
                <w:top w:val="nil"/>
                <w:left w:val="nil"/>
                <w:bottom w:val="nil"/>
                <w:right w:val="nil"/>
                <w:between w:val="nil"/>
                <w:bar w:val="nil"/>
              </w:pBdr>
              <w:jc w:val="center"/>
              <w:rPr>
                <w:rFonts w:ascii="Times New Roman" w:eastAsia="Arial Unicode MS" w:hAnsi="Times New Roman"/>
                <w:bdr w:val="nil"/>
                <w:lang w:val="ru-RU"/>
              </w:rPr>
            </w:pPr>
            <w:r w:rsidRPr="00FB69A5">
              <w:rPr>
                <w:rFonts w:ascii="Times New Roman" w:eastAsia="Arial Unicode MS" w:hAnsi="Times New Roman"/>
                <w:noProof/>
                <w:bdr w:val="nil"/>
              </w:rPr>
              <w:drawing>
                <wp:anchor distT="0" distB="0" distL="114300" distR="114300" simplePos="0" relativeHeight="251659264" behindDoc="0" locked="0" layoutInCell="1" allowOverlap="1" wp14:anchorId="2433DB09" wp14:editId="67B886C8">
                  <wp:simplePos x="0" y="0"/>
                  <wp:positionH relativeFrom="margin">
                    <wp:posOffset>98425</wp:posOffset>
                  </wp:positionH>
                  <wp:positionV relativeFrom="margin">
                    <wp:posOffset>0</wp:posOffset>
                  </wp:positionV>
                  <wp:extent cx="1870710" cy="1517650"/>
                  <wp:effectExtent l="0" t="0" r="15240" b="6350"/>
                  <wp:wrapSquare wrapText="bothSides"/>
                  <wp:docPr id="2" name="Рисунок 2"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ask.com.ua/uploads/football_team/img/0000/28.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4F7C31" w14:textId="77777777" w:rsidR="00B215A0" w:rsidRPr="00BB61F3" w:rsidRDefault="00B215A0" w:rsidP="00CA12FE">
            <w:pPr>
              <w:pBdr>
                <w:top w:val="nil"/>
                <w:left w:val="nil"/>
                <w:bottom w:val="nil"/>
                <w:right w:val="nil"/>
                <w:between w:val="nil"/>
                <w:bar w:val="nil"/>
              </w:pBdr>
              <w:spacing w:after="0" w:line="240" w:lineRule="auto"/>
              <w:jc w:val="center"/>
              <w:rPr>
                <w:rFonts w:ascii="Times New Roman" w:eastAsia="Times New Roman" w:hAnsi="Times New Roman"/>
                <w:b/>
                <w:bCs/>
                <w:sz w:val="24"/>
                <w:szCs w:val="24"/>
                <w:bdr w:val="nil"/>
                <w:lang w:val="ru-RU"/>
              </w:rPr>
            </w:pPr>
            <w:proofErr w:type="spellStart"/>
            <w:r w:rsidRPr="00BB61F3">
              <w:rPr>
                <w:rFonts w:ascii="Times New Roman" w:eastAsia="Arial Unicode MS" w:hAnsi="Times New Roman"/>
                <w:b/>
                <w:bCs/>
                <w:sz w:val="24"/>
                <w:szCs w:val="24"/>
                <w:bdr w:val="nil"/>
                <w:lang w:val="ru-RU"/>
              </w:rPr>
              <w:t>Силабус</w:t>
            </w:r>
            <w:proofErr w:type="spellEnd"/>
            <w:r w:rsidRPr="00BB61F3">
              <w:rPr>
                <w:rFonts w:ascii="Times New Roman" w:eastAsia="Arial Unicode MS" w:hAnsi="Times New Roman"/>
                <w:b/>
                <w:bCs/>
                <w:sz w:val="24"/>
                <w:szCs w:val="24"/>
                <w:bdr w:val="nil"/>
                <w:lang w:val="ru-RU"/>
              </w:rPr>
              <w:t xml:space="preserve"> </w:t>
            </w:r>
            <w:proofErr w:type="spellStart"/>
            <w:r w:rsidRPr="00BB61F3">
              <w:rPr>
                <w:rFonts w:ascii="Times New Roman" w:eastAsia="Arial Unicode MS" w:hAnsi="Times New Roman"/>
                <w:b/>
                <w:bCs/>
                <w:sz w:val="24"/>
                <w:szCs w:val="24"/>
                <w:bdr w:val="nil"/>
                <w:lang w:val="ru-RU"/>
              </w:rPr>
              <w:t>навчальної</w:t>
            </w:r>
            <w:proofErr w:type="spellEnd"/>
            <w:r w:rsidRPr="00BB61F3">
              <w:rPr>
                <w:rFonts w:ascii="Times New Roman" w:eastAsia="Arial Unicode MS" w:hAnsi="Times New Roman"/>
                <w:b/>
                <w:bCs/>
                <w:sz w:val="24"/>
                <w:szCs w:val="24"/>
                <w:bdr w:val="nil"/>
                <w:lang w:val="ru-RU"/>
              </w:rPr>
              <w:t xml:space="preserve"> </w:t>
            </w:r>
            <w:proofErr w:type="spellStart"/>
            <w:r w:rsidRPr="00BB61F3">
              <w:rPr>
                <w:rFonts w:ascii="Times New Roman" w:eastAsia="Arial Unicode MS" w:hAnsi="Times New Roman"/>
                <w:b/>
                <w:bCs/>
                <w:sz w:val="24"/>
                <w:szCs w:val="24"/>
                <w:bdr w:val="nil"/>
                <w:lang w:val="ru-RU"/>
              </w:rPr>
              <w:t>дисципліни</w:t>
            </w:r>
            <w:proofErr w:type="spellEnd"/>
          </w:p>
          <w:p w14:paraId="7CD40DD4" w14:textId="77777777" w:rsidR="008A23CB" w:rsidRDefault="008A23CB" w:rsidP="008A23CB">
            <w:pPr>
              <w:spacing w:after="0" w:line="240" w:lineRule="auto"/>
              <w:jc w:val="center"/>
              <w:rPr>
                <w:rFonts w:ascii="Times New Roman" w:hAnsi="Times New Roman"/>
                <w:b/>
                <w:sz w:val="28"/>
                <w:szCs w:val="28"/>
                <w:lang w:val="ru-RU"/>
              </w:rPr>
            </w:pPr>
            <w:r w:rsidRPr="004175B1">
              <w:rPr>
                <w:rFonts w:ascii="Times New Roman" w:hAnsi="Times New Roman"/>
                <w:b/>
                <w:sz w:val="28"/>
                <w:szCs w:val="28"/>
                <w:lang w:val="ru-RU"/>
              </w:rPr>
              <w:t>"</w:t>
            </w:r>
            <w:r w:rsidRPr="004175B1">
              <w:rPr>
                <w:rFonts w:ascii="Times New Roman CYR" w:hAnsi="Times New Roman CYR" w:cs="Times New Roman CYR"/>
                <w:color w:val="003300"/>
                <w:lang w:val="ru-RU"/>
              </w:rPr>
              <w:t xml:space="preserve"> </w:t>
            </w:r>
            <w:r w:rsidRPr="004175B1">
              <w:rPr>
                <w:rFonts w:ascii="Times New Roman" w:hAnsi="Times New Roman" w:cs="Times New Roman"/>
                <w:b/>
                <w:sz w:val="28"/>
                <w:szCs w:val="28"/>
                <w:lang w:val="ru-RU"/>
              </w:rPr>
              <w:t xml:space="preserve">ПРОМИСЛОВА БІОТЕХНОЛОГІЯ ФАРМАЦЕВТИЧНИХ </w:t>
            </w:r>
          </w:p>
          <w:p w14:paraId="6E236890" w14:textId="77777777" w:rsidR="008A23CB" w:rsidRDefault="008A23CB" w:rsidP="008A23CB">
            <w:pPr>
              <w:spacing w:after="0" w:line="240" w:lineRule="auto"/>
              <w:jc w:val="center"/>
              <w:rPr>
                <w:rFonts w:ascii="Times New Roman" w:hAnsi="Times New Roman"/>
                <w:b/>
                <w:sz w:val="28"/>
                <w:szCs w:val="28"/>
                <w:lang w:val="ru-RU"/>
              </w:rPr>
            </w:pPr>
            <w:r w:rsidRPr="004175B1">
              <w:rPr>
                <w:rFonts w:ascii="Times New Roman" w:hAnsi="Times New Roman" w:cs="Times New Roman"/>
                <w:b/>
                <w:sz w:val="28"/>
                <w:szCs w:val="28"/>
                <w:lang w:val="ru-RU"/>
              </w:rPr>
              <w:t>ПРЕПАРАТІВ "</w:t>
            </w:r>
          </w:p>
          <w:p w14:paraId="505C4728" w14:textId="5E47A00D" w:rsidR="00B215A0" w:rsidRPr="00BB61F3" w:rsidRDefault="00B215A0" w:rsidP="00CA12FE">
            <w:pPr>
              <w:pBdr>
                <w:top w:val="nil"/>
                <w:left w:val="nil"/>
                <w:bottom w:val="nil"/>
                <w:right w:val="nil"/>
                <w:between w:val="nil"/>
                <w:bar w:val="nil"/>
              </w:pBdr>
              <w:spacing w:after="0" w:line="240" w:lineRule="auto"/>
              <w:jc w:val="center"/>
              <w:rPr>
                <w:rFonts w:ascii="Times New Roman" w:eastAsia="Arial Unicode MS" w:hAnsi="Times New Roman"/>
                <w:bdr w:val="nil"/>
                <w:lang w:val="ru-RU"/>
              </w:rPr>
            </w:pPr>
          </w:p>
        </w:tc>
      </w:tr>
      <w:tr w:rsidR="00B215A0" w:rsidRPr="00DA0074" w14:paraId="08BA7588" w14:textId="77777777" w:rsidTr="00CA12FE">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0D8EC0"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Рівень вищої освіти</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A598F" w14:textId="77777777" w:rsidR="00B215A0" w:rsidRPr="00BB61F3" w:rsidRDefault="00B215A0" w:rsidP="00CA12FE">
            <w:pPr>
              <w:pBdr>
                <w:top w:val="nil"/>
                <w:left w:val="nil"/>
                <w:bottom w:val="nil"/>
                <w:right w:val="nil"/>
                <w:between w:val="nil"/>
                <w:bar w:val="nil"/>
              </w:pBdr>
              <w:rPr>
                <w:rFonts w:ascii="Times New Roman" w:eastAsia="Arial Unicode MS" w:hAnsi="Times New Roman"/>
                <w:sz w:val="24"/>
                <w:szCs w:val="24"/>
                <w:bdr w:val="nil"/>
              </w:rPr>
            </w:pPr>
            <w:r w:rsidRPr="00453643">
              <w:rPr>
                <w:rFonts w:ascii="Times New Roman" w:hAnsi="Times New Roman"/>
                <w:sz w:val="28"/>
                <w:szCs w:val="28"/>
              </w:rPr>
              <w:t>першого рівня вищої освіти «бакалавр»</w:t>
            </w:r>
          </w:p>
        </w:tc>
      </w:tr>
      <w:tr w:rsidR="00B215A0" w:rsidRPr="00FB69A5" w14:paraId="3E99F15F" w14:textId="77777777" w:rsidTr="00CA12FE">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3B86D2"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Статус дисципліни</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0AC5"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r w:rsidRPr="00FB69A5">
              <w:rPr>
                <w:rFonts w:ascii="Times New Roman" w:eastAsia="Arial Unicode MS" w:hAnsi="Times New Roman"/>
                <w:sz w:val="24"/>
                <w:szCs w:val="24"/>
                <w:bdr w:val="nil"/>
                <w:shd w:val="clear" w:color="auto" w:fill="FFFFFF"/>
              </w:rPr>
              <w:t>Н</w:t>
            </w:r>
            <w:proofErr w:type="spellStart"/>
            <w:r w:rsidRPr="00FB69A5">
              <w:rPr>
                <w:rFonts w:ascii="Times New Roman" w:eastAsia="Arial Unicode MS" w:hAnsi="Times New Roman"/>
                <w:sz w:val="24"/>
                <w:szCs w:val="24"/>
                <w:bdr w:val="nil"/>
                <w:shd w:val="clear" w:color="auto" w:fill="FFFFFF"/>
                <w:lang w:val="ru-RU"/>
              </w:rPr>
              <w:t>авчальна</w:t>
            </w:r>
            <w:proofErr w:type="spellEnd"/>
            <w:r w:rsidRPr="00FB69A5">
              <w:rPr>
                <w:rFonts w:ascii="Times New Roman" w:eastAsia="Arial Unicode MS" w:hAnsi="Times New Roman"/>
                <w:sz w:val="24"/>
                <w:szCs w:val="24"/>
                <w:bdr w:val="nil"/>
                <w:shd w:val="clear" w:color="auto" w:fill="FFFFFF"/>
                <w:lang w:val="ru-RU"/>
              </w:rPr>
              <w:t xml:space="preserve"> </w:t>
            </w:r>
            <w:proofErr w:type="spellStart"/>
            <w:r w:rsidRPr="00FB69A5">
              <w:rPr>
                <w:rFonts w:ascii="Times New Roman" w:eastAsia="Arial Unicode MS" w:hAnsi="Times New Roman"/>
                <w:sz w:val="24"/>
                <w:szCs w:val="24"/>
                <w:bdr w:val="nil"/>
                <w:shd w:val="clear" w:color="auto" w:fill="FFFFFF"/>
                <w:lang w:val="ru-RU"/>
              </w:rPr>
              <w:t>дисципліна</w:t>
            </w:r>
            <w:proofErr w:type="spellEnd"/>
            <w:r w:rsidRPr="00FB69A5">
              <w:rPr>
                <w:rFonts w:ascii="Times New Roman" w:eastAsia="Arial Unicode MS" w:hAnsi="Times New Roman"/>
                <w:sz w:val="24"/>
                <w:szCs w:val="24"/>
                <w:bdr w:val="nil"/>
                <w:shd w:val="clear" w:color="auto" w:fill="FFFFFF"/>
                <w:lang w:val="ru-RU"/>
              </w:rPr>
              <w:t xml:space="preserve"> </w:t>
            </w:r>
            <w:proofErr w:type="spellStart"/>
            <w:r w:rsidRPr="00FB69A5">
              <w:rPr>
                <w:rFonts w:ascii="Times New Roman" w:eastAsia="Arial Unicode MS" w:hAnsi="Times New Roman"/>
                <w:sz w:val="24"/>
                <w:szCs w:val="24"/>
                <w:bdr w:val="nil"/>
                <w:shd w:val="clear" w:color="auto" w:fill="FFFFFF"/>
                <w:lang w:val="ru-RU"/>
              </w:rPr>
              <w:t>вибірково</w:t>
            </w:r>
            <w:proofErr w:type="spellEnd"/>
            <w:r w:rsidRPr="00FB69A5">
              <w:rPr>
                <w:rFonts w:ascii="Times New Roman" w:eastAsia="Arial Unicode MS" w:hAnsi="Times New Roman"/>
                <w:sz w:val="24"/>
                <w:szCs w:val="24"/>
                <w:bdr w:val="nil"/>
                <w:shd w:val="clear" w:color="auto" w:fill="FFFFFF"/>
              </w:rPr>
              <w:t>ї</w:t>
            </w:r>
            <w:r w:rsidRPr="00FB69A5">
              <w:rPr>
                <w:rFonts w:ascii="Times New Roman" w:eastAsia="Arial Unicode MS" w:hAnsi="Times New Roman"/>
                <w:sz w:val="24"/>
                <w:szCs w:val="24"/>
                <w:bdr w:val="nil"/>
                <w:shd w:val="clear" w:color="auto" w:fill="FFFFFF"/>
                <w:lang w:val="ru-RU"/>
              </w:rPr>
              <w:t xml:space="preserve"> компонент</w:t>
            </w:r>
            <w:r w:rsidRPr="00FB69A5">
              <w:rPr>
                <w:rFonts w:ascii="Times New Roman" w:eastAsia="Arial Unicode MS" w:hAnsi="Times New Roman"/>
                <w:sz w:val="24"/>
                <w:szCs w:val="24"/>
                <w:bdr w:val="nil"/>
                <w:shd w:val="clear" w:color="auto" w:fill="FFFFFF"/>
              </w:rPr>
              <w:t>и</w:t>
            </w:r>
            <w:r w:rsidRPr="00FB69A5">
              <w:rPr>
                <w:rFonts w:ascii="Times New Roman" w:eastAsia="Arial Unicode MS" w:hAnsi="Times New Roman"/>
                <w:sz w:val="24"/>
                <w:szCs w:val="24"/>
                <w:bdr w:val="nil"/>
                <w:shd w:val="clear" w:color="auto" w:fill="FFFFFF"/>
                <w:lang w:val="ru-RU"/>
              </w:rPr>
              <w:t xml:space="preserve"> </w:t>
            </w:r>
            <w:r>
              <w:rPr>
                <w:rFonts w:ascii="Times New Roman" w:eastAsia="Arial Unicode MS" w:hAnsi="Times New Roman"/>
                <w:sz w:val="24"/>
                <w:szCs w:val="24"/>
                <w:bdr w:val="nil"/>
                <w:shd w:val="clear" w:color="auto" w:fill="FFFFFF"/>
                <w:lang w:val="ru-RU"/>
              </w:rPr>
              <w:t xml:space="preserve">з циклу </w:t>
            </w:r>
            <w:proofErr w:type="spellStart"/>
            <w:r>
              <w:rPr>
                <w:rFonts w:ascii="Times New Roman" w:eastAsia="Arial Unicode MS" w:hAnsi="Times New Roman"/>
                <w:sz w:val="24"/>
                <w:szCs w:val="24"/>
                <w:bdr w:val="nil"/>
                <w:shd w:val="clear" w:color="auto" w:fill="FFFFFF"/>
                <w:lang w:val="ru-RU"/>
              </w:rPr>
              <w:t>професійної</w:t>
            </w:r>
            <w:proofErr w:type="spellEnd"/>
            <w:r>
              <w:rPr>
                <w:rFonts w:ascii="Times New Roman" w:eastAsia="Arial Unicode MS" w:hAnsi="Times New Roman"/>
                <w:sz w:val="24"/>
                <w:szCs w:val="24"/>
                <w:bdr w:val="nil"/>
                <w:shd w:val="clear" w:color="auto" w:fill="FFFFFF"/>
                <w:lang w:val="ru-RU"/>
              </w:rPr>
              <w:t xml:space="preserve"> </w:t>
            </w:r>
            <w:proofErr w:type="spellStart"/>
            <w:r>
              <w:rPr>
                <w:rFonts w:ascii="Times New Roman" w:eastAsia="Arial Unicode MS" w:hAnsi="Times New Roman"/>
                <w:sz w:val="24"/>
                <w:szCs w:val="24"/>
                <w:bdr w:val="nil"/>
                <w:shd w:val="clear" w:color="auto" w:fill="FFFFFF"/>
                <w:lang w:val="ru-RU"/>
              </w:rPr>
              <w:t>підготовки</w:t>
            </w:r>
            <w:proofErr w:type="spellEnd"/>
          </w:p>
        </w:tc>
      </w:tr>
      <w:tr w:rsidR="00B215A0" w14:paraId="2735773E" w14:textId="77777777" w:rsidTr="00CA12FE">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CDA021"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Курс</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4EAEE" w14:textId="699DC857" w:rsidR="00B215A0" w:rsidRPr="00FB69A5" w:rsidRDefault="008A23CB" w:rsidP="00CA12FE">
            <w:pPr>
              <w:pBdr>
                <w:top w:val="nil"/>
                <w:left w:val="nil"/>
                <w:bottom w:val="nil"/>
                <w:right w:val="nil"/>
                <w:between w:val="nil"/>
                <w:bar w:val="nil"/>
              </w:pBdr>
              <w:rPr>
                <w:rFonts w:ascii="Times New Roman" w:eastAsia="Arial Unicode MS" w:hAnsi="Times New Roman"/>
                <w:sz w:val="24"/>
                <w:szCs w:val="24"/>
                <w:bdr w:val="nil"/>
              </w:rPr>
            </w:pPr>
            <w:r>
              <w:rPr>
                <w:rFonts w:ascii="Times New Roman" w:eastAsia="Arial Unicode MS" w:hAnsi="Times New Roman"/>
                <w:sz w:val="24"/>
                <w:szCs w:val="24"/>
                <w:bdr w:val="nil"/>
              </w:rPr>
              <w:t>2</w:t>
            </w:r>
            <w:r w:rsidR="00B215A0" w:rsidRPr="00FB69A5">
              <w:rPr>
                <w:rFonts w:ascii="Times New Roman" w:eastAsia="Arial Unicode MS" w:hAnsi="Times New Roman"/>
                <w:sz w:val="24"/>
                <w:szCs w:val="24"/>
                <w:bdr w:val="nil"/>
              </w:rPr>
              <w:t xml:space="preserve"> (</w:t>
            </w:r>
            <w:r>
              <w:rPr>
                <w:rFonts w:ascii="Times New Roman" w:eastAsia="Arial Unicode MS" w:hAnsi="Times New Roman"/>
                <w:sz w:val="24"/>
                <w:szCs w:val="24"/>
                <w:bdr w:val="nil"/>
              </w:rPr>
              <w:t>другий</w:t>
            </w:r>
            <w:r w:rsidR="00B215A0" w:rsidRPr="00FB69A5">
              <w:rPr>
                <w:rFonts w:ascii="Times New Roman" w:eastAsia="Arial Unicode MS" w:hAnsi="Times New Roman"/>
                <w:sz w:val="24"/>
                <w:szCs w:val="24"/>
                <w:bdr w:val="nil"/>
              </w:rPr>
              <w:t>)</w:t>
            </w:r>
          </w:p>
        </w:tc>
      </w:tr>
      <w:tr w:rsidR="00B215A0" w14:paraId="21B10A5A" w14:textId="77777777" w:rsidTr="00CA12FE">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2C43A4"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Семестр</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B44F" w14:textId="065188FA" w:rsidR="00B215A0" w:rsidRPr="00FB69A5" w:rsidRDefault="008A23CB" w:rsidP="00CA12FE">
            <w:pPr>
              <w:pBdr>
                <w:top w:val="nil"/>
                <w:left w:val="nil"/>
                <w:bottom w:val="nil"/>
                <w:right w:val="nil"/>
                <w:between w:val="nil"/>
                <w:bar w:val="nil"/>
              </w:pBdr>
              <w:rPr>
                <w:rFonts w:ascii="Times New Roman" w:eastAsia="Arial Unicode MS" w:hAnsi="Times New Roman"/>
                <w:sz w:val="24"/>
                <w:szCs w:val="24"/>
                <w:bdr w:val="nil"/>
              </w:rPr>
            </w:pPr>
            <w:r>
              <w:rPr>
                <w:rFonts w:ascii="Times New Roman" w:eastAsia="Arial Unicode MS" w:hAnsi="Times New Roman"/>
                <w:sz w:val="24"/>
                <w:szCs w:val="24"/>
                <w:bdr w:val="nil"/>
              </w:rPr>
              <w:t>4</w:t>
            </w:r>
            <w:r w:rsidR="00B215A0">
              <w:rPr>
                <w:rFonts w:ascii="Times New Roman" w:eastAsia="Arial Unicode MS" w:hAnsi="Times New Roman"/>
                <w:sz w:val="24"/>
                <w:szCs w:val="24"/>
                <w:bdr w:val="nil"/>
              </w:rPr>
              <w:t>-й</w:t>
            </w:r>
            <w:r w:rsidR="00B215A0" w:rsidRPr="00FB69A5">
              <w:rPr>
                <w:rFonts w:ascii="Times New Roman" w:eastAsia="Arial Unicode MS" w:hAnsi="Times New Roman"/>
                <w:sz w:val="24"/>
                <w:szCs w:val="24"/>
                <w:bdr w:val="nil"/>
              </w:rPr>
              <w:t xml:space="preserve"> (</w:t>
            </w:r>
            <w:r w:rsidR="00EA5483" w:rsidRPr="00EA5483">
              <w:rPr>
                <w:rFonts w:ascii="Times New Roman" w:eastAsia="Arial Unicode MS" w:hAnsi="Times New Roman"/>
                <w:sz w:val="24"/>
                <w:szCs w:val="24"/>
                <w:bdr w:val="nil"/>
              </w:rPr>
              <w:t>четвертий</w:t>
            </w:r>
            <w:r w:rsidR="00B215A0" w:rsidRPr="00FB69A5">
              <w:rPr>
                <w:rFonts w:ascii="Times New Roman" w:eastAsia="Arial Unicode MS" w:hAnsi="Times New Roman"/>
                <w:sz w:val="24"/>
                <w:szCs w:val="24"/>
                <w:bdr w:val="nil"/>
              </w:rPr>
              <w:t>)</w:t>
            </w:r>
          </w:p>
        </w:tc>
      </w:tr>
      <w:tr w:rsidR="00B215A0" w14:paraId="7BE1D6B7" w14:textId="77777777" w:rsidTr="00CA12FE">
        <w:trPr>
          <w:trHeight w:hRule="exact" w:val="90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E6D565"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proofErr w:type="spellStart"/>
            <w:r w:rsidRPr="00FB69A5">
              <w:rPr>
                <w:rFonts w:ascii="Times New Roman" w:eastAsia="Arial Unicode MS" w:hAnsi="Times New Roman"/>
                <w:b/>
                <w:bCs/>
                <w:sz w:val="24"/>
                <w:szCs w:val="24"/>
                <w:bdr w:val="nil"/>
                <w:lang w:val="ru-RU"/>
              </w:rPr>
              <w:t>Обсяг</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дисципліни</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кредити</w:t>
            </w:r>
            <w:proofErr w:type="spellEnd"/>
            <w:r w:rsidRPr="00FB69A5">
              <w:rPr>
                <w:rFonts w:ascii="Times New Roman" w:eastAsia="Arial Unicode MS" w:hAnsi="Times New Roman"/>
                <w:b/>
                <w:bCs/>
                <w:sz w:val="24"/>
                <w:szCs w:val="24"/>
                <w:bdr w:val="nil"/>
                <w:lang w:val="ru-RU"/>
              </w:rPr>
              <w:t xml:space="preserve"> ЄКТС</w:t>
            </w:r>
            <w:r w:rsidRPr="00FB69A5">
              <w:rPr>
                <w:rFonts w:ascii="Times New Roman" w:eastAsia="Arial Unicode MS" w:hAnsi="Times New Roman"/>
                <w:b/>
                <w:bCs/>
                <w:sz w:val="24"/>
                <w:szCs w:val="24"/>
                <w:bdr w:val="nil"/>
              </w:rPr>
              <w:t xml:space="preserve"> </w:t>
            </w:r>
            <w:r w:rsidRPr="00FB69A5">
              <w:rPr>
                <w:rFonts w:ascii="Times New Roman" w:eastAsia="Arial Unicode MS" w:hAnsi="Times New Roman"/>
                <w:b/>
                <w:bCs/>
                <w:sz w:val="24"/>
                <w:szCs w:val="24"/>
                <w:bdr w:val="nil"/>
                <w:lang w:val="ru-RU"/>
              </w:rPr>
              <w:t>/</w:t>
            </w:r>
            <w:r w:rsidRPr="00FB69A5">
              <w:rPr>
                <w:rFonts w:ascii="Times New Roman" w:eastAsia="Arial Unicode MS" w:hAnsi="Times New Roman"/>
                <w:b/>
                <w:bCs/>
                <w:sz w:val="24"/>
                <w:szCs w:val="24"/>
                <w:bdr w:val="nil"/>
              </w:rPr>
              <w:t xml:space="preserve"> </w:t>
            </w:r>
            <w:proofErr w:type="spellStart"/>
            <w:r w:rsidRPr="00FB69A5">
              <w:rPr>
                <w:rFonts w:ascii="Times New Roman" w:eastAsia="Arial Unicode MS" w:hAnsi="Times New Roman"/>
                <w:b/>
                <w:bCs/>
                <w:sz w:val="24"/>
                <w:szCs w:val="24"/>
                <w:bdr w:val="nil"/>
                <w:lang w:val="ru-RU"/>
              </w:rPr>
              <w:t>загальна</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кількість</w:t>
            </w:r>
            <w:proofErr w:type="spellEnd"/>
            <w:r w:rsidRPr="00FB69A5">
              <w:rPr>
                <w:rFonts w:ascii="Times New Roman" w:eastAsia="Arial Unicode MS" w:hAnsi="Times New Roman"/>
                <w:b/>
                <w:bCs/>
                <w:sz w:val="24"/>
                <w:szCs w:val="24"/>
                <w:bdr w:val="nil"/>
                <w:lang w:val="ru-RU"/>
              </w:rPr>
              <w:t xml:space="preserve"> годин</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54E18"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Pr>
                <w:rFonts w:ascii="Times New Roman" w:eastAsia="Arial Unicode MS" w:hAnsi="Times New Roman"/>
                <w:sz w:val="24"/>
                <w:szCs w:val="24"/>
                <w:bdr w:val="nil"/>
              </w:rPr>
              <w:t>5</w:t>
            </w:r>
            <w:r w:rsidRPr="00FB69A5">
              <w:rPr>
                <w:rFonts w:ascii="Times New Roman" w:eastAsia="Arial Unicode MS" w:hAnsi="Times New Roman"/>
                <w:sz w:val="24"/>
                <w:szCs w:val="24"/>
                <w:bdr w:val="nil"/>
              </w:rPr>
              <w:t xml:space="preserve"> кредити / </w:t>
            </w:r>
            <w:r>
              <w:rPr>
                <w:rFonts w:ascii="Times New Roman" w:eastAsia="Arial Unicode MS" w:hAnsi="Times New Roman"/>
                <w:sz w:val="24"/>
                <w:szCs w:val="24"/>
                <w:bdr w:val="nil"/>
              </w:rPr>
              <w:t>150</w:t>
            </w:r>
            <w:r w:rsidRPr="00FB69A5">
              <w:rPr>
                <w:rFonts w:ascii="Times New Roman" w:eastAsia="Arial Unicode MS" w:hAnsi="Times New Roman"/>
                <w:sz w:val="24"/>
                <w:szCs w:val="24"/>
                <w:bdr w:val="nil"/>
              </w:rPr>
              <w:t xml:space="preserve"> годин</w:t>
            </w:r>
          </w:p>
        </w:tc>
      </w:tr>
      <w:tr w:rsidR="00B215A0" w14:paraId="177CF497" w14:textId="77777777" w:rsidTr="00CA12FE">
        <w:trPr>
          <w:trHeight w:hRule="exact" w:val="45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F72F2E"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Мова викладання</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C590"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sidRPr="00FB69A5">
              <w:rPr>
                <w:rFonts w:ascii="Times New Roman" w:eastAsia="Arial Unicode MS" w:hAnsi="Times New Roman"/>
                <w:sz w:val="24"/>
                <w:szCs w:val="24"/>
                <w:bdr w:val="nil"/>
              </w:rPr>
              <w:t>українська</w:t>
            </w:r>
          </w:p>
        </w:tc>
      </w:tr>
      <w:tr w:rsidR="00B215A0" w:rsidRPr="002D698F" w14:paraId="431182C6" w14:textId="77777777" w:rsidTr="00CA12FE">
        <w:trPr>
          <w:trHeight w:hRule="exact" w:val="530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BFFF13"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proofErr w:type="spellStart"/>
            <w:r w:rsidRPr="00FB69A5">
              <w:rPr>
                <w:rFonts w:ascii="Times New Roman" w:eastAsia="Arial Unicode MS" w:hAnsi="Times New Roman"/>
                <w:b/>
                <w:bCs/>
                <w:sz w:val="24"/>
                <w:szCs w:val="24"/>
                <w:bdr w:val="nil"/>
                <w:lang w:val="ru-RU"/>
              </w:rPr>
              <w:t>Що</w:t>
            </w:r>
            <w:proofErr w:type="spellEnd"/>
            <w:r w:rsidRPr="00FB69A5">
              <w:rPr>
                <w:rFonts w:ascii="Times New Roman" w:eastAsia="Arial Unicode MS" w:hAnsi="Times New Roman"/>
                <w:b/>
                <w:bCs/>
                <w:sz w:val="24"/>
                <w:szCs w:val="24"/>
                <w:bdr w:val="nil"/>
                <w:lang w:val="ru-RU"/>
              </w:rPr>
              <w:t xml:space="preserve"> буде </w:t>
            </w:r>
            <w:proofErr w:type="spellStart"/>
            <w:r w:rsidRPr="00FB69A5">
              <w:rPr>
                <w:rFonts w:ascii="Times New Roman" w:eastAsia="Arial Unicode MS" w:hAnsi="Times New Roman"/>
                <w:b/>
                <w:bCs/>
                <w:sz w:val="24"/>
                <w:szCs w:val="24"/>
                <w:bdr w:val="nil"/>
                <w:lang w:val="ru-RU"/>
              </w:rPr>
              <w:t>вивчатися</w:t>
            </w:r>
            <w:proofErr w:type="spellEnd"/>
            <w:r w:rsidRPr="00FB69A5">
              <w:rPr>
                <w:rFonts w:ascii="Times New Roman" w:eastAsia="Arial Unicode MS" w:hAnsi="Times New Roman"/>
                <w:b/>
                <w:bCs/>
                <w:sz w:val="24"/>
                <w:szCs w:val="24"/>
                <w:bdr w:val="nil"/>
                <w:lang w:val="ru-RU"/>
              </w:rPr>
              <w:t xml:space="preserve"> (предмет </w:t>
            </w:r>
            <w:proofErr w:type="spellStart"/>
            <w:r w:rsidRPr="00FB69A5">
              <w:rPr>
                <w:rFonts w:ascii="Times New Roman" w:eastAsia="Arial Unicode MS" w:hAnsi="Times New Roman"/>
                <w:b/>
                <w:bCs/>
                <w:sz w:val="24"/>
                <w:szCs w:val="24"/>
                <w:bdr w:val="nil"/>
              </w:rPr>
              <w:t>нав</w:t>
            </w:r>
            <w:r w:rsidRPr="00FB69A5">
              <w:rPr>
                <w:rFonts w:ascii="Times New Roman" w:eastAsia="Arial Unicode MS" w:hAnsi="Times New Roman"/>
                <w:b/>
                <w:bCs/>
                <w:sz w:val="24"/>
                <w:szCs w:val="24"/>
                <w:bdr w:val="nil"/>
                <w:lang w:val="ru-RU"/>
              </w:rPr>
              <w:t>чання</w:t>
            </w:r>
            <w:proofErr w:type="spellEnd"/>
            <w:r w:rsidRPr="00FB69A5">
              <w:rPr>
                <w:rFonts w:ascii="Times New Roman" w:eastAsia="Arial Unicode MS" w:hAnsi="Times New Roman"/>
                <w:b/>
                <w:bCs/>
                <w:sz w:val="24"/>
                <w:szCs w:val="24"/>
                <w:bdr w:val="nil"/>
                <w:lang w:val="ru-RU"/>
              </w:rPr>
              <w:t>)</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95AE9" w14:textId="204EB995" w:rsidR="00B215A0" w:rsidRPr="00DA0074" w:rsidRDefault="00EA5483" w:rsidP="002472A8">
            <w:pPr>
              <w:shd w:val="clear" w:color="auto" w:fill="FFFFFF"/>
              <w:spacing w:after="0"/>
              <w:jc w:val="both"/>
              <w:rPr>
                <w:rFonts w:ascii="Times New Roman" w:hAnsi="Times New Roman" w:cs="Times New Roman"/>
                <w:sz w:val="24"/>
                <w:szCs w:val="24"/>
              </w:rPr>
            </w:pPr>
            <w:r w:rsidRPr="00EA5483">
              <w:rPr>
                <w:rFonts w:ascii="Times New Roman" w:hAnsi="Times New Roman" w:cs="Times New Roman"/>
                <w:sz w:val="24"/>
                <w:szCs w:val="24"/>
              </w:rPr>
              <w:t xml:space="preserve">Предмет, методи й завдання </w:t>
            </w:r>
            <w:r w:rsidRPr="00EA5483">
              <w:rPr>
                <w:rFonts w:ascii="Times New Roman" w:eastAsia="Times New Roman" w:hAnsi="Times New Roman" w:cs="Times New Roman"/>
                <w:sz w:val="24"/>
                <w:szCs w:val="24"/>
              </w:rPr>
              <w:t>промислової фармацевтичної біотехнології</w:t>
            </w:r>
            <w:r w:rsidRPr="00EA5483">
              <w:rPr>
                <w:rFonts w:ascii="Times New Roman" w:hAnsi="Times New Roman" w:cs="Times New Roman"/>
                <w:sz w:val="24"/>
                <w:szCs w:val="24"/>
              </w:rPr>
              <w:t xml:space="preserve">;  основні етапи розвитку </w:t>
            </w:r>
            <w:r w:rsidRPr="00EA5483">
              <w:rPr>
                <w:rFonts w:ascii="Times New Roman" w:eastAsia="Times New Roman" w:hAnsi="Times New Roman" w:cs="Times New Roman"/>
                <w:sz w:val="24"/>
                <w:szCs w:val="24"/>
              </w:rPr>
              <w:t>промислової фармацевтичної біотехнології</w:t>
            </w:r>
            <w:r w:rsidRPr="00EA5483">
              <w:rPr>
                <w:rFonts w:ascii="Times New Roman" w:hAnsi="Times New Roman" w:cs="Times New Roman"/>
                <w:sz w:val="24"/>
                <w:szCs w:val="24"/>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EA5483">
              <w:rPr>
                <w:rFonts w:ascii="Times New Roman" w:eastAsia="Times New Roman" w:hAnsi="Times New Roman" w:cs="Times New Roman"/>
                <w:sz w:val="24"/>
                <w:szCs w:val="24"/>
              </w:rPr>
              <w:t>промислової фармацевтичної біотехнології</w:t>
            </w:r>
            <w:r w:rsidRPr="00EA5483">
              <w:rPr>
                <w:rFonts w:ascii="Times New Roman" w:hAnsi="Times New Roman" w:cs="Times New Roman"/>
                <w:sz w:val="24"/>
                <w:szCs w:val="24"/>
              </w:rPr>
              <w:t xml:space="preserve"> з різними науковими напрямками</w:t>
            </w:r>
            <w:r>
              <w:rPr>
                <w:rFonts w:ascii="Times New Roman" w:hAnsi="Times New Roman" w:cs="Times New Roman"/>
                <w:sz w:val="24"/>
                <w:szCs w:val="24"/>
              </w:rPr>
              <w:t xml:space="preserve">. </w:t>
            </w:r>
            <w:r w:rsidRPr="00EA5483">
              <w:rPr>
                <w:rFonts w:ascii="Times New Roman" w:eastAsia="Times New Roman" w:hAnsi="Times New Roman" w:cs="Times New Roman"/>
                <w:bCs/>
                <w:color w:val="032105"/>
                <w:sz w:val="24"/>
                <w:szCs w:val="24"/>
              </w:rPr>
              <w:t xml:space="preserve">Промислова біотехнологія  отримання </w:t>
            </w:r>
            <w:proofErr w:type="spellStart"/>
            <w:r w:rsidRPr="00EA5483">
              <w:rPr>
                <w:rFonts w:ascii="Times New Roman" w:eastAsia="Times New Roman" w:hAnsi="Times New Roman" w:cs="Times New Roman"/>
                <w:bCs/>
                <w:color w:val="032105"/>
                <w:sz w:val="24"/>
                <w:szCs w:val="24"/>
              </w:rPr>
              <w:t>рекомбінантних</w:t>
            </w:r>
            <w:proofErr w:type="spellEnd"/>
            <w:r w:rsidRPr="00EA5483">
              <w:rPr>
                <w:rFonts w:ascii="Times New Roman" w:eastAsia="Times New Roman" w:hAnsi="Times New Roman" w:cs="Times New Roman"/>
                <w:bCs/>
                <w:color w:val="032105"/>
                <w:sz w:val="24"/>
                <w:szCs w:val="24"/>
              </w:rPr>
              <w:t xml:space="preserve"> ДНК; антибіотиків; </w:t>
            </w:r>
            <w:proofErr w:type="spellStart"/>
            <w:r w:rsidRPr="00EA5483">
              <w:rPr>
                <w:rFonts w:ascii="Times New Roman" w:eastAsia="Times New Roman" w:hAnsi="Times New Roman" w:cs="Times New Roman"/>
                <w:bCs/>
                <w:color w:val="032105"/>
                <w:sz w:val="24"/>
                <w:szCs w:val="24"/>
              </w:rPr>
              <w:t>гепаринів</w:t>
            </w:r>
            <w:proofErr w:type="spellEnd"/>
            <w:r w:rsidRPr="00EA5483">
              <w:rPr>
                <w:rFonts w:ascii="Times New Roman" w:eastAsia="Times New Roman" w:hAnsi="Times New Roman" w:cs="Times New Roman"/>
                <w:bCs/>
                <w:color w:val="032105"/>
                <w:sz w:val="24"/>
                <w:szCs w:val="24"/>
              </w:rPr>
              <w:t>, вітамінів, гормональних препаратів</w:t>
            </w:r>
            <w:r>
              <w:rPr>
                <w:rFonts w:ascii="Times New Roman" w:eastAsia="Times New Roman" w:hAnsi="Times New Roman" w:cs="Times New Roman"/>
                <w:bCs/>
                <w:color w:val="032105"/>
                <w:sz w:val="24"/>
                <w:szCs w:val="24"/>
              </w:rPr>
              <w:t xml:space="preserve">. </w:t>
            </w:r>
            <w:r w:rsidRPr="00EA5483">
              <w:rPr>
                <w:rFonts w:ascii="Times New Roman" w:eastAsia="Times New Roman" w:hAnsi="Times New Roman" w:cs="Times New Roman"/>
                <w:bCs/>
                <w:color w:val="032105"/>
                <w:sz w:val="24"/>
                <w:szCs w:val="24"/>
              </w:rPr>
              <w:t>Нові технології у виготовленні імунобіологічних препаратів, амінокислот, фармацевтичних препаратів з дріжджів, біотехнологія рослин</w:t>
            </w:r>
            <w:r>
              <w:rPr>
                <w:rFonts w:ascii="Times New Roman" w:eastAsia="Times New Roman" w:hAnsi="Times New Roman" w:cs="Times New Roman"/>
                <w:bCs/>
                <w:color w:val="032105"/>
                <w:sz w:val="24"/>
                <w:szCs w:val="24"/>
              </w:rPr>
              <w:t xml:space="preserve">. </w:t>
            </w:r>
            <w:r w:rsidRPr="00EA5483">
              <w:rPr>
                <w:rFonts w:ascii="Times New Roman" w:eastAsia="Times New Roman" w:hAnsi="Times New Roman" w:cs="Times New Roman"/>
                <w:bCs/>
                <w:color w:val="032105"/>
                <w:sz w:val="24"/>
                <w:szCs w:val="24"/>
              </w:rPr>
              <w:t>Вимоги до виробництва і контролю якості біотехнологічних препаратів</w:t>
            </w:r>
            <w:r w:rsidR="002472A8">
              <w:rPr>
                <w:rFonts w:ascii="Times New Roman" w:eastAsia="Times New Roman" w:hAnsi="Times New Roman" w:cs="Times New Roman"/>
                <w:bCs/>
                <w:color w:val="032105"/>
                <w:sz w:val="24"/>
                <w:szCs w:val="24"/>
              </w:rPr>
              <w:t xml:space="preserve">. </w:t>
            </w:r>
          </w:p>
        </w:tc>
      </w:tr>
      <w:tr w:rsidR="00B215A0" w:rsidRPr="00FB69A5" w14:paraId="581836A6" w14:textId="77777777" w:rsidTr="00CA12FE">
        <w:trPr>
          <w:trHeight w:hRule="exact" w:val="2948"/>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D2AF96"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proofErr w:type="spellStart"/>
            <w:r w:rsidRPr="00FB69A5">
              <w:rPr>
                <w:rFonts w:ascii="Times New Roman" w:eastAsia="Arial Unicode MS" w:hAnsi="Times New Roman"/>
                <w:b/>
                <w:bCs/>
                <w:sz w:val="24"/>
                <w:szCs w:val="24"/>
                <w:bdr w:val="nil"/>
                <w:lang w:val="ru-RU"/>
              </w:rPr>
              <w:lastRenderedPageBreak/>
              <w:t>Чому</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це</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цікаво</w:t>
            </w:r>
            <w:proofErr w:type="spellEnd"/>
            <w:r w:rsidRPr="00FB69A5">
              <w:rPr>
                <w:rFonts w:ascii="Times New Roman" w:eastAsia="Arial Unicode MS" w:hAnsi="Times New Roman"/>
                <w:b/>
                <w:bCs/>
                <w:sz w:val="24"/>
                <w:szCs w:val="24"/>
                <w:bdr w:val="nil"/>
              </w:rPr>
              <w:t xml:space="preserve"> </w:t>
            </w:r>
            <w:r w:rsidRPr="00FB69A5">
              <w:rPr>
                <w:rFonts w:ascii="Times New Roman" w:eastAsia="Arial Unicode MS" w:hAnsi="Times New Roman"/>
                <w:b/>
                <w:bCs/>
                <w:sz w:val="24"/>
                <w:szCs w:val="24"/>
                <w:bdr w:val="nil"/>
                <w:lang w:val="ru-RU"/>
              </w:rPr>
              <w:t>/</w:t>
            </w:r>
            <w:r w:rsidRPr="00FB69A5">
              <w:rPr>
                <w:rFonts w:ascii="Times New Roman" w:eastAsia="Arial Unicode MS" w:hAnsi="Times New Roman"/>
                <w:b/>
                <w:bCs/>
                <w:sz w:val="24"/>
                <w:szCs w:val="24"/>
                <w:bdr w:val="nil"/>
              </w:rPr>
              <w:t xml:space="preserve"> потрібно</w:t>
            </w:r>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вивчати</w:t>
            </w:r>
            <w:proofErr w:type="spellEnd"/>
            <w:r w:rsidRPr="00FB69A5">
              <w:rPr>
                <w:rFonts w:ascii="Times New Roman" w:eastAsia="Arial Unicode MS" w:hAnsi="Times New Roman"/>
                <w:b/>
                <w:bCs/>
                <w:sz w:val="24"/>
                <w:szCs w:val="24"/>
                <w:bdr w:val="nil"/>
                <w:lang w:val="ru-RU"/>
              </w:rPr>
              <w:t xml:space="preserve"> (мета)</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4BCA" w14:textId="77777777" w:rsidR="002472A8" w:rsidRPr="002472A8" w:rsidRDefault="00B215A0" w:rsidP="002472A8">
            <w:pPr>
              <w:shd w:val="clear" w:color="auto" w:fill="FFFFFF"/>
              <w:spacing w:after="0" w:line="240" w:lineRule="auto"/>
              <w:ind w:firstLine="426"/>
              <w:jc w:val="both"/>
              <w:rPr>
                <w:rFonts w:ascii="Times New Roman" w:hAnsi="Times New Roman" w:cs="Times New Roman"/>
              </w:rPr>
            </w:pPr>
            <w:r w:rsidRPr="002472A8">
              <w:rPr>
                <w:rFonts w:ascii="Times New Roman" w:eastAsia="Arial Unicode MS" w:hAnsi="Times New Roman"/>
                <w:bdr w:val="nil"/>
              </w:rPr>
              <w:t>Курс спрямовано на</w:t>
            </w:r>
            <w:r w:rsidRPr="002472A8">
              <w:rPr>
                <w:rFonts w:ascii="Times New Roman" w:eastAsia="Arial Unicode MS" w:hAnsi="Times New Roman"/>
                <w:bdr w:val="nil"/>
                <w:lang w:val="ru-RU"/>
              </w:rPr>
              <w:t xml:space="preserve"> </w:t>
            </w:r>
            <w:r w:rsidRPr="002472A8">
              <w:rPr>
                <w:rFonts w:ascii="Times New Roman" w:eastAsia="Arial Unicode MS" w:hAnsi="Times New Roman"/>
                <w:bdr w:val="nil"/>
              </w:rPr>
              <w:t>формування</w:t>
            </w:r>
            <w:r w:rsidRPr="002472A8">
              <w:rPr>
                <w:rFonts w:ascii="Times New Roman" w:eastAsia="Arial Unicode MS" w:hAnsi="Times New Roman"/>
                <w:bdr w:val="nil"/>
                <w:lang w:val="ru-RU"/>
              </w:rPr>
              <w:t xml:space="preserve"> у </w:t>
            </w:r>
            <w:proofErr w:type="spellStart"/>
            <w:r w:rsidRPr="002472A8">
              <w:rPr>
                <w:rFonts w:ascii="Times New Roman" w:eastAsia="Arial Unicode MS" w:hAnsi="Times New Roman"/>
                <w:bdr w:val="nil"/>
                <w:lang w:val="ru-RU"/>
              </w:rPr>
              <w:t>студентів</w:t>
            </w:r>
            <w:proofErr w:type="spellEnd"/>
            <w:r w:rsidRPr="002472A8">
              <w:rPr>
                <w:rFonts w:ascii="Times New Roman" w:eastAsia="Arial Unicode MS" w:hAnsi="Times New Roman"/>
                <w:bdr w:val="nil"/>
                <w:lang w:val="ru-RU"/>
              </w:rPr>
              <w:t xml:space="preserve"> </w:t>
            </w:r>
            <w:proofErr w:type="spellStart"/>
            <w:r w:rsidRPr="002472A8">
              <w:rPr>
                <w:rFonts w:ascii="Times New Roman" w:hAnsi="Times New Roman"/>
                <w:lang w:val="ru-RU"/>
              </w:rPr>
              <w:t>стійкої</w:t>
            </w:r>
            <w:proofErr w:type="spellEnd"/>
            <w:r w:rsidRPr="002472A8">
              <w:rPr>
                <w:rFonts w:ascii="Times New Roman" w:hAnsi="Times New Roman"/>
                <w:lang w:val="ru-RU"/>
              </w:rPr>
              <w:t xml:space="preserve"> </w:t>
            </w:r>
            <w:proofErr w:type="spellStart"/>
            <w:r w:rsidRPr="002472A8">
              <w:rPr>
                <w:rFonts w:ascii="Times New Roman" w:hAnsi="Times New Roman"/>
                <w:lang w:val="ru-RU"/>
              </w:rPr>
              <w:t>системи</w:t>
            </w:r>
            <w:proofErr w:type="spellEnd"/>
            <w:r w:rsidRPr="002472A8">
              <w:rPr>
                <w:rFonts w:ascii="Times New Roman" w:hAnsi="Times New Roman"/>
                <w:lang w:val="ru-RU"/>
              </w:rPr>
              <w:t xml:space="preserve"> </w:t>
            </w:r>
            <w:proofErr w:type="spellStart"/>
            <w:r w:rsidRPr="002472A8">
              <w:rPr>
                <w:rFonts w:ascii="Times New Roman" w:hAnsi="Times New Roman"/>
                <w:lang w:val="ru-RU"/>
              </w:rPr>
              <w:t>знань</w:t>
            </w:r>
            <w:proofErr w:type="spellEnd"/>
            <w:r w:rsidRPr="002472A8">
              <w:rPr>
                <w:rFonts w:ascii="Times New Roman" w:hAnsi="Times New Roman"/>
                <w:lang w:val="ru-RU"/>
              </w:rPr>
              <w:t xml:space="preserve"> з </w:t>
            </w:r>
            <w:r w:rsidR="002472A8" w:rsidRPr="002472A8">
              <w:rPr>
                <w:rFonts w:ascii="Times New Roman" w:eastAsia="Times New Roman" w:hAnsi="Times New Roman" w:cs="Times New Roman"/>
              </w:rPr>
              <w:t>промислової фармацевтичної біотехнології</w:t>
            </w:r>
            <w:r w:rsidR="002472A8" w:rsidRPr="002472A8">
              <w:rPr>
                <w:rFonts w:ascii="Times New Roman" w:hAnsi="Times New Roman" w:cs="Times New Roman"/>
              </w:rPr>
              <w:t xml:space="preserve">; навчити студентів </w:t>
            </w:r>
            <w:r w:rsidR="002472A8" w:rsidRPr="002472A8">
              <w:rPr>
                <w:rFonts w:ascii="Times New Roman" w:hAnsi="Times New Roman" w:cs="Times New Roman"/>
                <w:b/>
              </w:rPr>
              <w:t>застосовувати</w:t>
            </w:r>
            <w:r w:rsidR="002472A8" w:rsidRPr="002472A8">
              <w:rPr>
                <w:rFonts w:ascii="Times New Roman" w:hAnsi="Times New Roman" w:cs="Times New Roman"/>
              </w:rPr>
              <w:t xml:space="preserve"> відповідну термінологію; </w:t>
            </w:r>
            <w:r w:rsidR="002472A8" w:rsidRPr="002472A8">
              <w:rPr>
                <w:rFonts w:ascii="Times New Roman" w:hAnsi="Times New Roman" w:cs="Times New Roman"/>
                <w:b/>
              </w:rPr>
              <w:t xml:space="preserve">працювати </w:t>
            </w:r>
            <w:r w:rsidR="002472A8" w:rsidRPr="002472A8">
              <w:rPr>
                <w:rFonts w:ascii="Times New Roman" w:hAnsi="Times New Roman" w:cs="Times New Roman"/>
              </w:rPr>
              <w:t xml:space="preserve">на всіх рівнях біотехнологічного процесу: від розробки ідеї і її експериментальної перевірки в лабораторії до масштабування процесу до рівня виробництва; </w:t>
            </w:r>
            <w:r w:rsidR="002472A8" w:rsidRPr="002472A8">
              <w:rPr>
                <w:rFonts w:ascii="Times New Roman" w:hAnsi="Times New Roman" w:cs="Times New Roman"/>
                <w:b/>
              </w:rPr>
              <w:t>виконувати</w:t>
            </w:r>
            <w:r w:rsidR="002472A8" w:rsidRPr="002472A8">
              <w:rPr>
                <w:rFonts w:ascii="Times New Roman" w:hAnsi="Times New Roman" w:cs="Times New Roman"/>
              </w:rPr>
              <w:t xml:space="preserve"> роботи, які пов’язані з отриманням, дослідженням та застосуванням мікроорганізмів, клітинних культур тварин і рослин, вірусів, ферментів, біологічно активних речовин, продуктів  </w:t>
            </w:r>
            <w:proofErr w:type="spellStart"/>
            <w:r w:rsidR="002472A8" w:rsidRPr="002472A8">
              <w:rPr>
                <w:rFonts w:ascii="Times New Roman" w:hAnsi="Times New Roman" w:cs="Times New Roman"/>
              </w:rPr>
              <w:t>біосінтезу</w:t>
            </w:r>
            <w:proofErr w:type="spellEnd"/>
            <w:r w:rsidR="002472A8" w:rsidRPr="002472A8">
              <w:rPr>
                <w:rFonts w:ascii="Times New Roman" w:hAnsi="Times New Roman" w:cs="Times New Roman"/>
              </w:rPr>
              <w:t xml:space="preserve"> и </w:t>
            </w:r>
            <w:proofErr w:type="spellStart"/>
            <w:r w:rsidR="002472A8" w:rsidRPr="002472A8">
              <w:rPr>
                <w:rFonts w:ascii="Times New Roman" w:hAnsi="Times New Roman" w:cs="Times New Roman"/>
              </w:rPr>
              <w:t>біотрансформації</w:t>
            </w:r>
            <w:proofErr w:type="spellEnd"/>
            <w:r w:rsidR="002472A8" w:rsidRPr="002472A8">
              <w:rPr>
                <w:rFonts w:ascii="Times New Roman" w:hAnsi="Times New Roman" w:cs="Times New Roman"/>
              </w:rPr>
              <w:t xml:space="preserve">; </w:t>
            </w:r>
            <w:r w:rsidR="002472A8" w:rsidRPr="002472A8">
              <w:rPr>
                <w:rFonts w:ascii="Times New Roman" w:hAnsi="Times New Roman" w:cs="Times New Roman"/>
                <w:b/>
              </w:rPr>
              <w:t>працювати</w:t>
            </w:r>
            <w:r w:rsidR="002472A8" w:rsidRPr="002472A8">
              <w:rPr>
                <w:rFonts w:ascii="Times New Roman" w:hAnsi="Times New Roman" w:cs="Times New Roman"/>
              </w:rPr>
              <w:t xml:space="preserve"> з приладами та обладнанням для дослідження властивостей використовуваних мікроорганізмів, клітинних культур, одержуваних з їх допомогою речовин в лабораторних і промислових умовах;</w:t>
            </w:r>
          </w:p>
          <w:p w14:paraId="5AA6D62C" w14:textId="46905E5F" w:rsidR="00B215A0" w:rsidRPr="002472A8" w:rsidRDefault="00B215A0" w:rsidP="002472A8">
            <w:pPr>
              <w:shd w:val="clear" w:color="auto" w:fill="FFFFFF"/>
              <w:spacing w:after="0" w:line="240" w:lineRule="auto"/>
              <w:jc w:val="both"/>
              <w:rPr>
                <w:rFonts w:ascii="Times New Roman" w:hAnsi="Times New Roman"/>
              </w:rPr>
            </w:pPr>
          </w:p>
          <w:p w14:paraId="4D73372A" w14:textId="77777777" w:rsidR="00B215A0" w:rsidRPr="002472A8" w:rsidRDefault="00B215A0" w:rsidP="002472A8">
            <w:pPr>
              <w:pBdr>
                <w:top w:val="nil"/>
                <w:left w:val="nil"/>
                <w:bottom w:val="nil"/>
                <w:right w:val="nil"/>
                <w:between w:val="nil"/>
                <w:bar w:val="nil"/>
              </w:pBdr>
              <w:spacing w:line="240" w:lineRule="auto"/>
              <w:rPr>
                <w:rFonts w:ascii="Times New Roman" w:eastAsia="Arial Unicode MS" w:hAnsi="Times New Roman"/>
                <w:bdr w:val="nil"/>
                <w:lang w:val="ru-RU"/>
              </w:rPr>
            </w:pPr>
          </w:p>
        </w:tc>
      </w:tr>
      <w:tr w:rsidR="00B215A0" w:rsidRPr="00FB69A5" w14:paraId="581FBDE6" w14:textId="77777777" w:rsidTr="00CA12FE">
        <w:trPr>
          <w:trHeight w:val="3619"/>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F569D4"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proofErr w:type="spellStart"/>
            <w:r w:rsidRPr="00FB69A5">
              <w:rPr>
                <w:rFonts w:ascii="Times New Roman" w:eastAsia="Arial Unicode MS" w:hAnsi="Times New Roman"/>
                <w:b/>
                <w:bCs/>
                <w:sz w:val="24"/>
                <w:szCs w:val="24"/>
                <w:bdr w:val="nil"/>
                <w:lang w:val="ru-RU"/>
              </w:rPr>
              <w:t>Чому</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можна</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навчитися</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результати</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навчання</w:t>
            </w:r>
            <w:proofErr w:type="spellEnd"/>
            <w:r w:rsidRPr="00FB69A5">
              <w:rPr>
                <w:rFonts w:ascii="Times New Roman" w:eastAsia="Arial Unicode MS" w:hAnsi="Times New Roman"/>
                <w:b/>
                <w:bCs/>
                <w:sz w:val="24"/>
                <w:szCs w:val="24"/>
                <w:bdr w:val="nil"/>
                <w:lang w:val="ru-RU"/>
              </w:rPr>
              <w:t>)</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9B697" w14:textId="77777777" w:rsidR="00B215A0" w:rsidRPr="009D74B1" w:rsidRDefault="00B215A0" w:rsidP="00CA12FE">
            <w:pPr>
              <w:spacing w:after="0"/>
              <w:jc w:val="both"/>
              <w:rPr>
                <w:rFonts w:ascii="Times New Roman" w:hAnsi="Times New Roman"/>
                <w:b/>
                <w:sz w:val="24"/>
                <w:szCs w:val="24"/>
              </w:rPr>
            </w:pPr>
            <w:r w:rsidRPr="009D74B1">
              <w:rPr>
                <w:rFonts w:ascii="Times New Roman" w:hAnsi="Times New Roman"/>
                <w:b/>
                <w:sz w:val="24"/>
                <w:szCs w:val="24"/>
              </w:rPr>
              <w:t>знати:</w:t>
            </w:r>
          </w:p>
          <w:p w14:paraId="505EB926"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hAnsi="Times New Roman" w:cs="Times New Roman"/>
                <w:sz w:val="24"/>
                <w:szCs w:val="24"/>
              </w:rPr>
            </w:pPr>
            <w:r w:rsidRPr="002472A8">
              <w:rPr>
                <w:rFonts w:ascii="Times New Roman" w:hAnsi="Times New Roman" w:cs="Times New Roman"/>
                <w:sz w:val="24"/>
                <w:szCs w:val="24"/>
              </w:rPr>
              <w:t xml:space="preserve">предмет, методи й завдання </w:t>
            </w:r>
            <w:r w:rsidRPr="002472A8">
              <w:rPr>
                <w:rFonts w:ascii="Times New Roman" w:eastAsia="Times New Roman" w:hAnsi="Times New Roman" w:cs="Times New Roman"/>
                <w:sz w:val="24"/>
                <w:szCs w:val="24"/>
              </w:rPr>
              <w:t>промислової фармацевтичної біотехнології</w:t>
            </w:r>
            <w:r w:rsidRPr="002472A8">
              <w:rPr>
                <w:rFonts w:ascii="Times New Roman" w:hAnsi="Times New Roman" w:cs="Times New Roman"/>
                <w:sz w:val="24"/>
                <w:szCs w:val="24"/>
              </w:rPr>
              <w:t xml:space="preserve">; </w:t>
            </w:r>
          </w:p>
          <w:p w14:paraId="5CF1B8ED" w14:textId="77777777" w:rsidR="002472A8" w:rsidRPr="002472A8" w:rsidRDefault="002472A8" w:rsidP="002472A8">
            <w:pPr>
              <w:numPr>
                <w:ilvl w:val="0"/>
                <w:numId w:val="8"/>
              </w:numPr>
              <w:shd w:val="clear" w:color="auto" w:fill="FFFFFF"/>
              <w:tabs>
                <w:tab w:val="clear" w:pos="1287"/>
                <w:tab w:val="num" w:pos="0"/>
                <w:tab w:val="num" w:pos="567"/>
              </w:tabs>
              <w:spacing w:after="0" w:line="240" w:lineRule="auto"/>
              <w:ind w:left="567"/>
              <w:jc w:val="both"/>
              <w:rPr>
                <w:rFonts w:ascii="Times New Roman" w:hAnsi="Times New Roman" w:cs="Times New Roman"/>
                <w:sz w:val="24"/>
                <w:szCs w:val="24"/>
              </w:rPr>
            </w:pPr>
            <w:r w:rsidRPr="002472A8">
              <w:rPr>
                <w:rFonts w:ascii="Times New Roman" w:hAnsi="Times New Roman" w:cs="Times New Roman"/>
                <w:sz w:val="24"/>
                <w:szCs w:val="24"/>
              </w:rPr>
              <w:t xml:space="preserve">основні етапи розвитку </w:t>
            </w:r>
            <w:r w:rsidRPr="002472A8">
              <w:rPr>
                <w:rFonts w:ascii="Times New Roman" w:eastAsia="Times New Roman" w:hAnsi="Times New Roman" w:cs="Times New Roman"/>
                <w:sz w:val="24"/>
                <w:szCs w:val="24"/>
              </w:rPr>
              <w:t>промислової фармацевтичної біотехнології</w:t>
            </w:r>
            <w:r w:rsidRPr="002472A8">
              <w:rPr>
                <w:rFonts w:ascii="Times New Roman" w:hAnsi="Times New Roman" w:cs="Times New Roman"/>
                <w:sz w:val="24"/>
                <w:szCs w:val="24"/>
              </w:rPr>
              <w:t>, загальні можливості застосування в практичній і науковій діяльності біотехнологічних методів традиційної і новітньої біотехнології</w:t>
            </w:r>
          </w:p>
          <w:p w14:paraId="405038EF" w14:textId="77777777" w:rsidR="002472A8" w:rsidRPr="002472A8" w:rsidRDefault="002472A8" w:rsidP="002472A8">
            <w:pPr>
              <w:numPr>
                <w:ilvl w:val="0"/>
                <w:numId w:val="8"/>
              </w:numPr>
              <w:shd w:val="clear" w:color="auto" w:fill="FFFFFF"/>
              <w:tabs>
                <w:tab w:val="clear" w:pos="1287"/>
                <w:tab w:val="num" w:pos="0"/>
                <w:tab w:val="num" w:pos="567"/>
              </w:tabs>
              <w:spacing w:after="0" w:line="240" w:lineRule="auto"/>
              <w:ind w:left="567"/>
              <w:jc w:val="both"/>
              <w:rPr>
                <w:rFonts w:ascii="Times New Roman" w:hAnsi="Times New Roman" w:cs="Times New Roman"/>
                <w:sz w:val="24"/>
                <w:szCs w:val="24"/>
              </w:rPr>
            </w:pPr>
            <w:r w:rsidRPr="002472A8">
              <w:rPr>
                <w:rFonts w:ascii="Times New Roman" w:hAnsi="Times New Roman" w:cs="Times New Roman"/>
                <w:sz w:val="24"/>
                <w:szCs w:val="24"/>
              </w:rPr>
              <w:t xml:space="preserve">основні напрями </w:t>
            </w:r>
            <w:r w:rsidRPr="002472A8">
              <w:rPr>
                <w:rFonts w:ascii="Times New Roman" w:eastAsia="Times New Roman" w:hAnsi="Times New Roman" w:cs="Times New Roman"/>
                <w:sz w:val="24"/>
                <w:szCs w:val="24"/>
              </w:rPr>
              <w:t>промислової фармацевтичної біотехнології</w:t>
            </w:r>
            <w:r w:rsidRPr="002472A8">
              <w:rPr>
                <w:rFonts w:ascii="Times New Roman" w:hAnsi="Times New Roman" w:cs="Times New Roman"/>
                <w:sz w:val="24"/>
                <w:szCs w:val="24"/>
              </w:rPr>
              <w:t>;</w:t>
            </w:r>
          </w:p>
          <w:p w14:paraId="60A504AF"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hAnsi="Times New Roman" w:cs="Times New Roman"/>
                <w:sz w:val="24"/>
                <w:szCs w:val="24"/>
              </w:rPr>
              <w:t xml:space="preserve">зв'язок </w:t>
            </w:r>
            <w:r w:rsidRPr="002472A8">
              <w:rPr>
                <w:rFonts w:ascii="Times New Roman" w:eastAsia="Times New Roman" w:hAnsi="Times New Roman" w:cs="Times New Roman"/>
                <w:sz w:val="24"/>
                <w:szCs w:val="24"/>
              </w:rPr>
              <w:t>промислової фармацевтичної біотехнології</w:t>
            </w:r>
            <w:r w:rsidRPr="002472A8">
              <w:rPr>
                <w:rFonts w:ascii="Times New Roman" w:hAnsi="Times New Roman" w:cs="Times New Roman"/>
                <w:sz w:val="24"/>
                <w:szCs w:val="24"/>
              </w:rPr>
              <w:t xml:space="preserve"> з різними науковими напрямками; </w:t>
            </w:r>
          </w:p>
          <w:p w14:paraId="35B1A1F0"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біотехнологію </w:t>
            </w:r>
            <w:proofErr w:type="spellStart"/>
            <w:r w:rsidRPr="002472A8">
              <w:rPr>
                <w:rFonts w:ascii="Times New Roman" w:eastAsia="Times New Roman" w:hAnsi="Times New Roman" w:cs="Times New Roman"/>
                <w:bCs/>
                <w:color w:val="032105"/>
                <w:sz w:val="24"/>
                <w:szCs w:val="24"/>
              </w:rPr>
              <w:t>рекомбінантних</w:t>
            </w:r>
            <w:proofErr w:type="spellEnd"/>
            <w:r w:rsidRPr="002472A8">
              <w:rPr>
                <w:rFonts w:ascii="Times New Roman" w:eastAsia="Times New Roman" w:hAnsi="Times New Roman" w:cs="Times New Roman"/>
                <w:bCs/>
                <w:color w:val="032105"/>
                <w:sz w:val="24"/>
                <w:szCs w:val="24"/>
              </w:rPr>
              <w:t xml:space="preserve"> ДНК; </w:t>
            </w:r>
          </w:p>
          <w:p w14:paraId="7A9E5165"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біотехнологію отримання антибіотиків; </w:t>
            </w:r>
          </w:p>
          <w:p w14:paraId="26A58E66"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технологію отримання </w:t>
            </w:r>
            <w:proofErr w:type="spellStart"/>
            <w:r w:rsidRPr="002472A8">
              <w:rPr>
                <w:rFonts w:ascii="Times New Roman" w:eastAsia="Times New Roman" w:hAnsi="Times New Roman" w:cs="Times New Roman"/>
                <w:bCs/>
                <w:color w:val="032105"/>
                <w:sz w:val="24"/>
                <w:szCs w:val="24"/>
              </w:rPr>
              <w:t>гепаринов</w:t>
            </w:r>
            <w:proofErr w:type="spellEnd"/>
            <w:r w:rsidRPr="002472A8">
              <w:rPr>
                <w:rFonts w:ascii="Times New Roman" w:eastAsia="Times New Roman" w:hAnsi="Times New Roman" w:cs="Times New Roman"/>
                <w:bCs/>
                <w:color w:val="032105"/>
                <w:sz w:val="24"/>
                <w:szCs w:val="24"/>
              </w:rPr>
              <w:t xml:space="preserve">; </w:t>
            </w:r>
          </w:p>
          <w:p w14:paraId="38549887"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біотехнологічна отримання вітамінів;</w:t>
            </w:r>
          </w:p>
          <w:p w14:paraId="206C32BC"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біотехнологію отримання гормональних препаратів; </w:t>
            </w:r>
          </w:p>
          <w:p w14:paraId="71E318E8"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нові технології у виготовленні імунобіологічних препаратів; </w:t>
            </w:r>
          </w:p>
          <w:p w14:paraId="303F687B"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біотехнологію амінокислот; </w:t>
            </w:r>
          </w:p>
          <w:p w14:paraId="0B97F541"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eastAsia="Times New Roman" w:hAnsi="Times New Roman" w:cs="Times New Roman"/>
                <w:bCs/>
                <w:color w:val="032105"/>
                <w:sz w:val="24"/>
                <w:szCs w:val="24"/>
              </w:rPr>
            </w:pPr>
            <w:r w:rsidRPr="002472A8">
              <w:rPr>
                <w:rFonts w:ascii="Times New Roman" w:eastAsia="Times New Roman" w:hAnsi="Times New Roman" w:cs="Times New Roman"/>
                <w:bCs/>
                <w:color w:val="032105"/>
                <w:sz w:val="24"/>
                <w:szCs w:val="24"/>
              </w:rPr>
              <w:t xml:space="preserve">біотехнологію фармацевтичних препаратів з дріжджів; </w:t>
            </w:r>
          </w:p>
          <w:p w14:paraId="5FA8656D" w14:textId="77777777" w:rsidR="002472A8" w:rsidRPr="002472A8"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hAnsi="Times New Roman"/>
                <w:sz w:val="24"/>
                <w:szCs w:val="24"/>
              </w:rPr>
            </w:pPr>
            <w:r w:rsidRPr="002472A8">
              <w:rPr>
                <w:rFonts w:ascii="Times New Roman" w:eastAsia="Times New Roman" w:hAnsi="Times New Roman" w:cs="Times New Roman"/>
                <w:bCs/>
                <w:color w:val="032105"/>
                <w:sz w:val="24"/>
                <w:szCs w:val="24"/>
              </w:rPr>
              <w:t xml:space="preserve">біотехнологію рослин; </w:t>
            </w:r>
          </w:p>
          <w:p w14:paraId="16D3D85A" w14:textId="5D2AE504" w:rsidR="00B215A0" w:rsidRPr="009D74B1" w:rsidRDefault="002472A8" w:rsidP="002472A8">
            <w:pPr>
              <w:numPr>
                <w:ilvl w:val="0"/>
                <w:numId w:val="8"/>
              </w:numPr>
              <w:shd w:val="clear" w:color="auto" w:fill="FFFFFF"/>
              <w:tabs>
                <w:tab w:val="clear" w:pos="1287"/>
                <w:tab w:val="num" w:pos="567"/>
              </w:tabs>
              <w:spacing w:after="0" w:line="240" w:lineRule="auto"/>
              <w:ind w:left="567"/>
              <w:jc w:val="both"/>
              <w:rPr>
                <w:rFonts w:ascii="Times New Roman" w:hAnsi="Times New Roman"/>
                <w:spacing w:val="1"/>
                <w:sz w:val="24"/>
                <w:szCs w:val="24"/>
                <w:lang w:val="ru-RU"/>
              </w:rPr>
            </w:pPr>
            <w:r w:rsidRPr="002472A8">
              <w:rPr>
                <w:rFonts w:ascii="Times New Roman" w:eastAsia="Times New Roman" w:hAnsi="Times New Roman" w:cs="Times New Roman"/>
                <w:bCs/>
                <w:color w:val="032105"/>
                <w:sz w:val="24"/>
                <w:szCs w:val="24"/>
              </w:rPr>
              <w:t>вимоги до виробництва і контролю якості біотехнологічних препаратів</w:t>
            </w:r>
          </w:p>
        </w:tc>
      </w:tr>
      <w:tr w:rsidR="00B215A0" w:rsidRPr="00FB69A5" w14:paraId="7460F977" w14:textId="77777777" w:rsidTr="00CA12FE">
        <w:trPr>
          <w:trHeight w:hRule="exact" w:val="4933"/>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C50C27"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r w:rsidRPr="00FB69A5">
              <w:rPr>
                <w:rFonts w:ascii="Times New Roman" w:eastAsia="Arial Unicode MS" w:hAnsi="Times New Roman"/>
                <w:b/>
                <w:bCs/>
                <w:sz w:val="24"/>
                <w:szCs w:val="24"/>
                <w:bdr w:val="nil"/>
                <w:lang w:val="ru-RU"/>
              </w:rPr>
              <w:t xml:space="preserve">Як </w:t>
            </w:r>
            <w:proofErr w:type="spellStart"/>
            <w:r w:rsidRPr="00FB69A5">
              <w:rPr>
                <w:rFonts w:ascii="Times New Roman" w:eastAsia="Arial Unicode MS" w:hAnsi="Times New Roman"/>
                <w:b/>
                <w:bCs/>
                <w:sz w:val="24"/>
                <w:szCs w:val="24"/>
                <w:bdr w:val="nil"/>
                <w:lang w:val="ru-RU"/>
              </w:rPr>
              <w:t>можна</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користуватися</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набутими</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знаннями</w:t>
            </w:r>
            <w:proofErr w:type="spellEnd"/>
            <w:r w:rsidRPr="00FB69A5">
              <w:rPr>
                <w:rFonts w:ascii="Times New Roman" w:eastAsia="Arial Unicode MS" w:hAnsi="Times New Roman"/>
                <w:b/>
                <w:bCs/>
                <w:sz w:val="24"/>
                <w:szCs w:val="24"/>
                <w:bdr w:val="nil"/>
                <w:lang w:val="ru-RU"/>
              </w:rPr>
              <w:t xml:space="preserve"> і </w:t>
            </w:r>
            <w:proofErr w:type="spellStart"/>
            <w:r w:rsidRPr="00FB69A5">
              <w:rPr>
                <w:rFonts w:ascii="Times New Roman" w:eastAsia="Arial Unicode MS" w:hAnsi="Times New Roman"/>
                <w:b/>
                <w:bCs/>
                <w:sz w:val="24"/>
                <w:szCs w:val="24"/>
                <w:bdr w:val="nil"/>
                <w:lang w:val="ru-RU"/>
              </w:rPr>
              <w:t>вміннями</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компетентності</w:t>
            </w:r>
            <w:proofErr w:type="spellEnd"/>
            <w:r w:rsidRPr="00FB69A5">
              <w:rPr>
                <w:rFonts w:ascii="Times New Roman" w:eastAsia="Arial Unicode MS" w:hAnsi="Times New Roman"/>
                <w:b/>
                <w:bCs/>
                <w:sz w:val="24"/>
                <w:szCs w:val="24"/>
                <w:bdr w:val="nil"/>
                <w:lang w:val="ru-RU"/>
              </w:rPr>
              <w:t>)</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07B7" w14:textId="77777777" w:rsidR="00B215A0" w:rsidRPr="002279D7" w:rsidRDefault="00B215A0" w:rsidP="00B215A0">
            <w:pPr>
              <w:numPr>
                <w:ilvl w:val="0"/>
                <w:numId w:val="22"/>
              </w:numPr>
              <w:shd w:val="clear" w:color="auto" w:fill="FFFFFF"/>
              <w:spacing w:after="0" w:line="240" w:lineRule="auto"/>
              <w:jc w:val="both"/>
              <w:rPr>
                <w:rFonts w:ascii="Times New Roman" w:hAnsi="Times New Roman"/>
                <w:sz w:val="24"/>
                <w:szCs w:val="24"/>
              </w:rPr>
            </w:pPr>
            <w:r w:rsidRPr="002279D7">
              <w:rPr>
                <w:rFonts w:ascii="Times New Roman" w:hAnsi="Times New Roman"/>
                <w:b/>
                <w:sz w:val="24"/>
                <w:szCs w:val="24"/>
              </w:rPr>
              <w:t>застосовувати</w:t>
            </w:r>
            <w:r w:rsidRPr="002279D7">
              <w:rPr>
                <w:rFonts w:ascii="Times New Roman" w:hAnsi="Times New Roman"/>
                <w:sz w:val="24"/>
                <w:szCs w:val="24"/>
              </w:rPr>
              <w:t xml:space="preserve"> відповідну термінологію;</w:t>
            </w:r>
          </w:p>
          <w:p w14:paraId="32E4BF43" w14:textId="77777777" w:rsidR="00B215A0" w:rsidRPr="002472A8" w:rsidRDefault="00B215A0" w:rsidP="00B215A0">
            <w:pPr>
              <w:numPr>
                <w:ilvl w:val="0"/>
                <w:numId w:val="22"/>
              </w:numPr>
              <w:shd w:val="clear" w:color="auto" w:fill="FFFFFF"/>
              <w:spacing w:after="0" w:line="240" w:lineRule="auto"/>
              <w:jc w:val="both"/>
              <w:rPr>
                <w:rFonts w:ascii="Times New Roman" w:hAnsi="Times New Roman" w:cs="Times New Roman"/>
                <w:sz w:val="24"/>
                <w:szCs w:val="24"/>
              </w:rPr>
            </w:pPr>
            <w:r w:rsidRPr="002472A8">
              <w:rPr>
                <w:rStyle w:val="translation-chunk"/>
                <w:rFonts w:ascii="Times New Roman" w:hAnsi="Times New Roman" w:cs="Times New Roman"/>
                <w:b/>
                <w:sz w:val="24"/>
                <w:szCs w:val="24"/>
                <w:shd w:val="clear" w:color="auto" w:fill="FFFFFF"/>
              </w:rPr>
              <w:t>орієнтуватися</w:t>
            </w:r>
            <w:r w:rsidRPr="002472A8">
              <w:rPr>
                <w:rStyle w:val="translation-chunk"/>
                <w:rFonts w:ascii="Times New Roman" w:hAnsi="Times New Roman" w:cs="Times New Roman"/>
                <w:sz w:val="24"/>
                <w:szCs w:val="24"/>
                <w:shd w:val="clear" w:color="auto" w:fill="FFFFFF"/>
              </w:rPr>
              <w:t xml:space="preserve"> в сучасній науковій літературі з питань </w:t>
            </w:r>
            <w:proofErr w:type="spellStart"/>
            <w:r w:rsidRPr="002472A8">
              <w:rPr>
                <w:rStyle w:val="translation-chunk"/>
                <w:rFonts w:ascii="Times New Roman" w:hAnsi="Times New Roman" w:cs="Times New Roman"/>
                <w:sz w:val="24"/>
                <w:szCs w:val="24"/>
                <w:shd w:val="clear" w:color="auto" w:fill="FFFFFF"/>
              </w:rPr>
              <w:t>екобіотехнології</w:t>
            </w:r>
            <w:proofErr w:type="spellEnd"/>
          </w:p>
          <w:p w14:paraId="0C8A47A2" w14:textId="77777777" w:rsidR="00B215A0" w:rsidRPr="002472A8" w:rsidRDefault="00B215A0" w:rsidP="00B215A0">
            <w:pPr>
              <w:numPr>
                <w:ilvl w:val="0"/>
                <w:numId w:val="22"/>
              </w:numPr>
              <w:shd w:val="clear" w:color="auto" w:fill="FFFFFF"/>
              <w:spacing w:after="0" w:line="240" w:lineRule="auto"/>
              <w:jc w:val="both"/>
              <w:rPr>
                <w:rFonts w:ascii="Times New Roman" w:hAnsi="Times New Roman" w:cs="Times New Roman"/>
                <w:sz w:val="24"/>
                <w:szCs w:val="24"/>
              </w:rPr>
            </w:pPr>
            <w:r w:rsidRPr="002472A8">
              <w:rPr>
                <w:rFonts w:ascii="Times New Roman" w:hAnsi="Times New Roman" w:cs="Times New Roman"/>
                <w:b/>
                <w:sz w:val="24"/>
                <w:szCs w:val="24"/>
              </w:rPr>
              <w:t xml:space="preserve">працювати </w:t>
            </w:r>
            <w:r w:rsidRPr="002472A8">
              <w:rPr>
                <w:rFonts w:ascii="Times New Roman" w:hAnsi="Times New Roman" w:cs="Times New Roman"/>
                <w:sz w:val="24"/>
                <w:szCs w:val="24"/>
              </w:rPr>
              <w:t>на всіх рівнях біотехнологічного процесу: від розробки ідеї і її експериментальної перевірки в лабораторії до масштабування процесу до рівня виробництва;</w:t>
            </w:r>
          </w:p>
          <w:p w14:paraId="2FEAC09C" w14:textId="77777777" w:rsidR="00B215A0" w:rsidRPr="002472A8" w:rsidRDefault="00B215A0" w:rsidP="00B215A0">
            <w:pPr>
              <w:numPr>
                <w:ilvl w:val="0"/>
                <w:numId w:val="22"/>
              </w:numPr>
              <w:shd w:val="clear" w:color="auto" w:fill="FFFFFF"/>
              <w:spacing w:after="0" w:line="240" w:lineRule="auto"/>
              <w:jc w:val="both"/>
              <w:rPr>
                <w:rFonts w:ascii="Times New Roman" w:hAnsi="Times New Roman" w:cs="Times New Roman"/>
                <w:sz w:val="24"/>
                <w:szCs w:val="24"/>
              </w:rPr>
            </w:pPr>
            <w:r w:rsidRPr="002472A8">
              <w:rPr>
                <w:rFonts w:ascii="Times New Roman" w:hAnsi="Times New Roman" w:cs="Times New Roman"/>
                <w:b/>
                <w:sz w:val="24"/>
                <w:szCs w:val="24"/>
              </w:rPr>
              <w:t>виконувати</w:t>
            </w:r>
            <w:r w:rsidRPr="002472A8">
              <w:rPr>
                <w:rFonts w:ascii="Times New Roman" w:hAnsi="Times New Roman" w:cs="Times New Roman"/>
                <w:sz w:val="24"/>
                <w:szCs w:val="24"/>
              </w:rPr>
              <w:t xml:space="preserve"> роботи, які пов’язані з отриманням, дослідженням та застосуванням мікроорганізмів, клітинних культур тварин і рослин, вірусів, ферментів, біологічно активних речовин, продуктів  </w:t>
            </w:r>
            <w:proofErr w:type="spellStart"/>
            <w:r w:rsidRPr="002472A8">
              <w:rPr>
                <w:rFonts w:ascii="Times New Roman" w:hAnsi="Times New Roman" w:cs="Times New Roman"/>
                <w:sz w:val="24"/>
                <w:szCs w:val="24"/>
              </w:rPr>
              <w:t>біосінтезу</w:t>
            </w:r>
            <w:proofErr w:type="spellEnd"/>
            <w:r w:rsidRPr="002472A8">
              <w:rPr>
                <w:rFonts w:ascii="Times New Roman" w:hAnsi="Times New Roman" w:cs="Times New Roman"/>
                <w:sz w:val="24"/>
                <w:szCs w:val="24"/>
              </w:rPr>
              <w:t xml:space="preserve"> и </w:t>
            </w:r>
            <w:proofErr w:type="spellStart"/>
            <w:r w:rsidRPr="002472A8">
              <w:rPr>
                <w:rFonts w:ascii="Times New Roman" w:hAnsi="Times New Roman" w:cs="Times New Roman"/>
                <w:sz w:val="24"/>
                <w:szCs w:val="24"/>
              </w:rPr>
              <w:t>біотрансформації</w:t>
            </w:r>
            <w:proofErr w:type="spellEnd"/>
            <w:r w:rsidRPr="002472A8">
              <w:rPr>
                <w:rFonts w:ascii="Times New Roman" w:hAnsi="Times New Roman" w:cs="Times New Roman"/>
                <w:sz w:val="24"/>
                <w:szCs w:val="24"/>
              </w:rPr>
              <w:t>;</w:t>
            </w:r>
          </w:p>
          <w:p w14:paraId="5BEBE155" w14:textId="77777777" w:rsidR="00B215A0" w:rsidRPr="002472A8" w:rsidRDefault="00B215A0" w:rsidP="00B215A0">
            <w:pPr>
              <w:numPr>
                <w:ilvl w:val="0"/>
                <w:numId w:val="22"/>
              </w:numPr>
              <w:shd w:val="clear" w:color="auto" w:fill="FFFFFF"/>
              <w:spacing w:after="0" w:line="240" w:lineRule="auto"/>
              <w:jc w:val="both"/>
              <w:rPr>
                <w:rFonts w:ascii="Times New Roman" w:hAnsi="Times New Roman" w:cs="Times New Roman"/>
                <w:sz w:val="24"/>
                <w:szCs w:val="24"/>
              </w:rPr>
            </w:pPr>
            <w:r w:rsidRPr="002472A8">
              <w:rPr>
                <w:rFonts w:ascii="Times New Roman" w:hAnsi="Times New Roman" w:cs="Times New Roman"/>
                <w:b/>
                <w:sz w:val="24"/>
                <w:szCs w:val="24"/>
              </w:rPr>
              <w:t>працювати</w:t>
            </w:r>
            <w:r w:rsidRPr="002472A8">
              <w:rPr>
                <w:rFonts w:ascii="Times New Roman" w:hAnsi="Times New Roman" w:cs="Times New Roman"/>
                <w:sz w:val="24"/>
                <w:szCs w:val="24"/>
              </w:rPr>
              <w:t xml:space="preserve"> з приладами та обладнанням для дослідження властивостей використовуваних мікроорганізмів, клітинних культур, одержуваних з їх допомогою речовин в лабораторних і промислових умовах;</w:t>
            </w:r>
          </w:p>
          <w:p w14:paraId="033070B8" w14:textId="4C379EEE" w:rsidR="00B215A0" w:rsidRPr="002D698F" w:rsidRDefault="00B215A0" w:rsidP="00B215A0">
            <w:pPr>
              <w:numPr>
                <w:ilvl w:val="0"/>
                <w:numId w:val="22"/>
              </w:numPr>
              <w:shd w:val="clear" w:color="auto" w:fill="FFFFFF"/>
              <w:spacing w:after="0" w:line="240" w:lineRule="auto"/>
              <w:jc w:val="both"/>
              <w:rPr>
                <w:rFonts w:ascii="Times New Roman" w:hAnsi="Times New Roman"/>
                <w:sz w:val="24"/>
                <w:szCs w:val="24"/>
                <w:lang w:val="ru-RU"/>
              </w:rPr>
            </w:pPr>
            <w:r w:rsidRPr="002472A8">
              <w:rPr>
                <w:rFonts w:ascii="Times New Roman" w:hAnsi="Times New Roman" w:cs="Times New Roman"/>
                <w:b/>
              </w:rPr>
              <w:t>працювати</w:t>
            </w:r>
            <w:r w:rsidRPr="002472A8">
              <w:rPr>
                <w:rFonts w:ascii="Times New Roman" w:hAnsi="Times New Roman" w:cs="Times New Roman"/>
              </w:rPr>
              <w:t xml:space="preserve"> на установках і устаткуванні для проведення біотехнологічних процесів, з засобами оцінки стану навколишнього середовища і захисту його від антропогенного впливу</w:t>
            </w:r>
            <w:r w:rsidRPr="002472A8">
              <w:rPr>
                <w:rFonts w:ascii="Times New Roman" w:hAnsi="Times New Roman" w:cs="Times New Roman"/>
                <w:sz w:val="24"/>
                <w:szCs w:val="24"/>
              </w:rPr>
              <w:t>.</w:t>
            </w:r>
          </w:p>
        </w:tc>
      </w:tr>
      <w:tr w:rsidR="00B215A0" w:rsidRPr="00EF7D67" w14:paraId="7D118408" w14:textId="77777777" w:rsidTr="00FB7EDE">
        <w:trPr>
          <w:trHeight w:hRule="exact" w:val="5733"/>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4F3408" w14:textId="77777777" w:rsidR="00B215A0" w:rsidRPr="00C74DBF" w:rsidRDefault="00B215A0" w:rsidP="00CA12FE">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C74DBF">
              <w:rPr>
                <w:rFonts w:ascii="Times New Roman" w:eastAsia="Arial Unicode MS" w:hAnsi="Times New Roman"/>
                <w:b/>
                <w:bCs/>
                <w:sz w:val="24"/>
                <w:szCs w:val="24"/>
                <w:bdr w:val="nil"/>
              </w:rPr>
              <w:lastRenderedPageBreak/>
              <w:t>Навчальна логістика</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F3BE" w14:textId="77777777" w:rsidR="00B215A0" w:rsidRPr="008A429A" w:rsidRDefault="00B215A0" w:rsidP="00CA12FE">
            <w:pPr>
              <w:pBdr>
                <w:top w:val="nil"/>
                <w:left w:val="nil"/>
                <w:bottom w:val="nil"/>
                <w:right w:val="nil"/>
                <w:between w:val="nil"/>
                <w:bar w:val="nil"/>
              </w:pBdr>
              <w:spacing w:after="0" w:line="240" w:lineRule="auto"/>
              <w:rPr>
                <w:rFonts w:ascii="Times New Roman" w:eastAsia="Arial Unicode MS" w:hAnsi="Times New Roman"/>
                <w:b/>
                <w:bCs/>
                <w:sz w:val="24"/>
                <w:szCs w:val="24"/>
                <w:bdr w:val="nil"/>
              </w:rPr>
            </w:pPr>
            <w:r w:rsidRPr="008A429A">
              <w:rPr>
                <w:rFonts w:ascii="Times New Roman" w:eastAsia="Arial Unicode MS" w:hAnsi="Times New Roman"/>
                <w:b/>
                <w:bCs/>
                <w:sz w:val="24"/>
                <w:szCs w:val="24"/>
                <w:bdr w:val="nil"/>
              </w:rPr>
              <w:t xml:space="preserve">Зміст дисципліни: </w:t>
            </w:r>
          </w:p>
          <w:p w14:paraId="3ED80043" w14:textId="77777777" w:rsidR="002472A8" w:rsidRPr="002472A8" w:rsidRDefault="00B215A0" w:rsidP="00FB7EDE">
            <w:pPr>
              <w:pStyle w:val="afa"/>
              <w:tabs>
                <w:tab w:val="left" w:pos="284"/>
              </w:tabs>
              <w:jc w:val="both"/>
              <w:rPr>
                <w:b/>
                <w:bCs/>
                <w:sz w:val="24"/>
                <w:szCs w:val="24"/>
                <w:lang w:val="uk-UA"/>
              </w:rPr>
            </w:pPr>
            <w:proofErr w:type="spellStart"/>
            <w:r w:rsidRPr="002D698F">
              <w:rPr>
                <w:b/>
                <w:sz w:val="24"/>
                <w:szCs w:val="24"/>
              </w:rPr>
              <w:t>Змістовий</w:t>
            </w:r>
            <w:proofErr w:type="spellEnd"/>
            <w:r w:rsidRPr="002D698F">
              <w:rPr>
                <w:b/>
                <w:sz w:val="24"/>
                <w:szCs w:val="24"/>
              </w:rPr>
              <w:t xml:space="preserve"> модуль 1. </w:t>
            </w:r>
            <w:proofErr w:type="spellStart"/>
            <w:r w:rsidR="002472A8" w:rsidRPr="002472A8">
              <w:rPr>
                <w:b/>
                <w:bCs/>
                <w:sz w:val="24"/>
                <w:szCs w:val="24"/>
              </w:rPr>
              <w:t>Промислова</w:t>
            </w:r>
            <w:proofErr w:type="spellEnd"/>
            <w:r w:rsidR="002472A8" w:rsidRPr="002472A8">
              <w:rPr>
                <w:b/>
                <w:bCs/>
                <w:sz w:val="24"/>
                <w:szCs w:val="24"/>
              </w:rPr>
              <w:t xml:space="preserve"> </w:t>
            </w:r>
            <w:proofErr w:type="spellStart"/>
            <w:r w:rsidR="002472A8" w:rsidRPr="002472A8">
              <w:rPr>
                <w:b/>
                <w:bCs/>
                <w:sz w:val="24"/>
                <w:szCs w:val="24"/>
              </w:rPr>
              <w:t>фармацевтична</w:t>
            </w:r>
            <w:proofErr w:type="spellEnd"/>
            <w:r w:rsidR="002472A8" w:rsidRPr="002472A8">
              <w:rPr>
                <w:b/>
                <w:bCs/>
                <w:sz w:val="24"/>
                <w:szCs w:val="24"/>
              </w:rPr>
              <w:t xml:space="preserve"> </w:t>
            </w:r>
            <w:proofErr w:type="spellStart"/>
            <w:r w:rsidR="002472A8" w:rsidRPr="002472A8">
              <w:rPr>
                <w:b/>
                <w:bCs/>
                <w:sz w:val="24"/>
                <w:szCs w:val="24"/>
              </w:rPr>
              <w:t>біотехнологія</w:t>
            </w:r>
            <w:proofErr w:type="spellEnd"/>
            <w:r w:rsidR="002472A8" w:rsidRPr="002472A8">
              <w:rPr>
                <w:b/>
                <w:bCs/>
                <w:sz w:val="24"/>
                <w:szCs w:val="24"/>
                <w:lang w:val="uk-UA"/>
              </w:rPr>
              <w:t xml:space="preserve"> </w:t>
            </w:r>
          </w:p>
          <w:p w14:paraId="26E7CE5A" w14:textId="6F886B1C" w:rsidR="00FB7EDE" w:rsidRPr="00FB7EDE" w:rsidRDefault="00FB7EDE" w:rsidP="00FB7E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B7EDE">
              <w:rPr>
                <w:rFonts w:ascii="Times New Roman" w:hAnsi="Times New Roman" w:cs="Times New Roman"/>
                <w:sz w:val="24"/>
                <w:szCs w:val="24"/>
              </w:rPr>
              <w:t xml:space="preserve">Предмет, методи й завдання </w:t>
            </w:r>
            <w:r w:rsidRPr="00FB7EDE">
              <w:rPr>
                <w:rFonts w:ascii="Times New Roman" w:eastAsia="Times New Roman" w:hAnsi="Times New Roman" w:cs="Times New Roman"/>
                <w:sz w:val="24"/>
                <w:szCs w:val="24"/>
              </w:rPr>
              <w:t>промислової фармацевтичної біотехнології</w:t>
            </w:r>
            <w:r w:rsidRPr="00FB7EDE">
              <w:rPr>
                <w:rFonts w:ascii="Times New Roman" w:hAnsi="Times New Roman" w:cs="Times New Roman"/>
                <w:sz w:val="24"/>
                <w:szCs w:val="24"/>
              </w:rPr>
              <w:t xml:space="preserve">;  основні етапи розвитку </w:t>
            </w:r>
            <w:r w:rsidRPr="00FB7EDE">
              <w:rPr>
                <w:rFonts w:ascii="Times New Roman" w:eastAsia="Times New Roman" w:hAnsi="Times New Roman" w:cs="Times New Roman"/>
                <w:sz w:val="24"/>
                <w:szCs w:val="24"/>
              </w:rPr>
              <w:t>промислової фармацевтичної біотехнології</w:t>
            </w:r>
            <w:r w:rsidRPr="00FB7EDE">
              <w:rPr>
                <w:rFonts w:ascii="Times New Roman" w:hAnsi="Times New Roman" w:cs="Times New Roman"/>
                <w:sz w:val="24"/>
                <w:szCs w:val="24"/>
              </w:rPr>
              <w:t xml:space="preserve">, загальні можливості застосування в практичній і науковій діяльності біотехнологічних методів традиційної і новітньої біотехнології, зв'язок </w:t>
            </w:r>
            <w:r w:rsidRPr="00FB7EDE">
              <w:rPr>
                <w:rFonts w:ascii="Times New Roman" w:eastAsia="Times New Roman" w:hAnsi="Times New Roman" w:cs="Times New Roman"/>
                <w:sz w:val="24"/>
                <w:szCs w:val="24"/>
              </w:rPr>
              <w:t>промислової фармацевтичної біотехнології</w:t>
            </w:r>
            <w:r w:rsidRPr="00FB7EDE">
              <w:rPr>
                <w:rFonts w:ascii="Times New Roman" w:hAnsi="Times New Roman" w:cs="Times New Roman"/>
                <w:sz w:val="24"/>
                <w:szCs w:val="24"/>
              </w:rPr>
              <w:t xml:space="preserve"> з різними науковими напрямками </w:t>
            </w:r>
          </w:p>
          <w:p w14:paraId="25E4221F" w14:textId="1C0F5F8E" w:rsidR="00FB7EDE" w:rsidRPr="00FB7EDE" w:rsidRDefault="00FB7EDE" w:rsidP="00FB7EDE">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color w:val="032105"/>
                <w:sz w:val="24"/>
                <w:szCs w:val="24"/>
              </w:rPr>
              <w:t>2.</w:t>
            </w:r>
            <w:r w:rsidRPr="00FB7EDE">
              <w:rPr>
                <w:rFonts w:ascii="Times New Roman" w:eastAsia="Times New Roman" w:hAnsi="Times New Roman" w:cs="Times New Roman"/>
                <w:bCs/>
                <w:color w:val="032105"/>
                <w:sz w:val="24"/>
                <w:szCs w:val="24"/>
              </w:rPr>
              <w:t xml:space="preserve">Промислова біотехнологія  отримання </w:t>
            </w:r>
            <w:proofErr w:type="spellStart"/>
            <w:r w:rsidRPr="00FB7EDE">
              <w:rPr>
                <w:rFonts w:ascii="Times New Roman" w:eastAsia="Times New Roman" w:hAnsi="Times New Roman" w:cs="Times New Roman"/>
                <w:bCs/>
                <w:color w:val="032105"/>
                <w:sz w:val="24"/>
                <w:szCs w:val="24"/>
              </w:rPr>
              <w:t>рекомбінантних</w:t>
            </w:r>
            <w:proofErr w:type="spellEnd"/>
            <w:r w:rsidRPr="00FB7EDE">
              <w:rPr>
                <w:rFonts w:ascii="Times New Roman" w:eastAsia="Times New Roman" w:hAnsi="Times New Roman" w:cs="Times New Roman"/>
                <w:bCs/>
                <w:color w:val="032105"/>
                <w:sz w:val="24"/>
                <w:szCs w:val="24"/>
              </w:rPr>
              <w:t xml:space="preserve"> ДНК; антибіотиків; </w:t>
            </w:r>
            <w:proofErr w:type="spellStart"/>
            <w:r w:rsidRPr="00FB7EDE">
              <w:rPr>
                <w:rFonts w:ascii="Times New Roman" w:eastAsia="Times New Roman" w:hAnsi="Times New Roman" w:cs="Times New Roman"/>
                <w:bCs/>
                <w:color w:val="032105"/>
                <w:sz w:val="24"/>
                <w:szCs w:val="24"/>
              </w:rPr>
              <w:t>гепаринів</w:t>
            </w:r>
            <w:proofErr w:type="spellEnd"/>
            <w:r w:rsidRPr="00FB7EDE">
              <w:rPr>
                <w:rFonts w:ascii="Times New Roman" w:eastAsia="Times New Roman" w:hAnsi="Times New Roman" w:cs="Times New Roman"/>
                <w:bCs/>
                <w:color w:val="032105"/>
                <w:sz w:val="24"/>
                <w:szCs w:val="24"/>
              </w:rPr>
              <w:t xml:space="preserve">, вітамінів, гормональних препаратів </w:t>
            </w:r>
          </w:p>
          <w:p w14:paraId="3BFDC76B" w14:textId="398049C9" w:rsidR="00FB7EDE" w:rsidRPr="00FB7EDE" w:rsidRDefault="00FB7EDE" w:rsidP="00FB7EDE">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color w:val="032105"/>
                <w:sz w:val="24"/>
                <w:szCs w:val="24"/>
              </w:rPr>
              <w:t>3.</w:t>
            </w:r>
            <w:r w:rsidRPr="00FB7EDE">
              <w:rPr>
                <w:rFonts w:ascii="Times New Roman" w:eastAsia="Times New Roman" w:hAnsi="Times New Roman" w:cs="Times New Roman"/>
                <w:bCs/>
                <w:color w:val="032105"/>
                <w:sz w:val="24"/>
                <w:szCs w:val="24"/>
              </w:rPr>
              <w:t>Нові технології у виготовленні імунобіологічних препаратів, амінокислот, фармацевтичних препаратів з дріжджів, біотехнологія рослин</w:t>
            </w:r>
          </w:p>
          <w:p w14:paraId="11D82AA4" w14:textId="752883A6" w:rsidR="00FB7EDE" w:rsidRPr="00FB7EDE" w:rsidRDefault="00FB7EDE" w:rsidP="00FB7EDE">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color w:val="032105"/>
                <w:sz w:val="24"/>
                <w:szCs w:val="24"/>
              </w:rPr>
              <w:t>4.</w:t>
            </w:r>
            <w:r w:rsidRPr="00FB7EDE">
              <w:rPr>
                <w:rFonts w:ascii="Times New Roman" w:eastAsia="Times New Roman" w:hAnsi="Times New Roman" w:cs="Times New Roman"/>
                <w:bCs/>
                <w:color w:val="032105"/>
                <w:sz w:val="24"/>
                <w:szCs w:val="24"/>
              </w:rPr>
              <w:t>Вимоги до виробництва і контролю якості біотехнологічних препаратів</w:t>
            </w:r>
          </w:p>
          <w:p w14:paraId="2B582831" w14:textId="77777777" w:rsidR="00FB7EDE" w:rsidRDefault="00FB7EDE" w:rsidP="00CA12FE">
            <w:pPr>
              <w:pBdr>
                <w:top w:val="nil"/>
                <w:left w:val="nil"/>
                <w:bottom w:val="nil"/>
                <w:right w:val="nil"/>
                <w:between w:val="nil"/>
                <w:bar w:val="nil"/>
              </w:pBdr>
              <w:spacing w:after="0" w:line="240" w:lineRule="auto"/>
              <w:rPr>
                <w:rFonts w:ascii="Times New Roman" w:eastAsia="Arial Unicode MS" w:hAnsi="Times New Roman"/>
                <w:b/>
                <w:bCs/>
                <w:sz w:val="24"/>
                <w:szCs w:val="24"/>
                <w:bdr w:val="nil"/>
                <w:lang w:val="ru-RU"/>
              </w:rPr>
            </w:pPr>
          </w:p>
          <w:p w14:paraId="66163F08" w14:textId="77777777" w:rsidR="00FB7EDE" w:rsidRDefault="00FB7EDE" w:rsidP="00CA12FE">
            <w:pPr>
              <w:pBdr>
                <w:top w:val="nil"/>
                <w:left w:val="nil"/>
                <w:bottom w:val="nil"/>
                <w:right w:val="nil"/>
                <w:between w:val="nil"/>
                <w:bar w:val="nil"/>
              </w:pBdr>
              <w:spacing w:after="0" w:line="240" w:lineRule="auto"/>
              <w:rPr>
                <w:rFonts w:ascii="Times New Roman" w:eastAsia="Arial Unicode MS" w:hAnsi="Times New Roman"/>
                <w:b/>
                <w:bCs/>
                <w:sz w:val="24"/>
                <w:szCs w:val="24"/>
                <w:bdr w:val="nil"/>
                <w:lang w:val="ru-RU"/>
              </w:rPr>
            </w:pPr>
          </w:p>
          <w:p w14:paraId="5A501E96" w14:textId="700AB6DD" w:rsidR="00B215A0" w:rsidRPr="002D698F"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rPr>
            </w:pPr>
            <w:proofErr w:type="spellStart"/>
            <w:r w:rsidRPr="00C74DBF">
              <w:rPr>
                <w:rFonts w:ascii="Times New Roman" w:eastAsia="Arial Unicode MS" w:hAnsi="Times New Roman"/>
                <w:b/>
                <w:bCs/>
                <w:sz w:val="24"/>
                <w:szCs w:val="24"/>
                <w:bdr w:val="nil"/>
                <w:lang w:val="ru-RU"/>
              </w:rPr>
              <w:t>Види</w:t>
            </w:r>
            <w:proofErr w:type="spellEnd"/>
            <w:r w:rsidRPr="00C74DBF">
              <w:rPr>
                <w:rFonts w:ascii="Times New Roman" w:eastAsia="Arial Unicode MS" w:hAnsi="Times New Roman"/>
                <w:b/>
                <w:bCs/>
                <w:sz w:val="24"/>
                <w:szCs w:val="24"/>
                <w:bdr w:val="nil"/>
                <w:lang w:val="ru-RU"/>
              </w:rPr>
              <w:t xml:space="preserve"> занять:</w:t>
            </w:r>
            <w:r w:rsidRPr="00C74DBF">
              <w:rPr>
                <w:rFonts w:ascii="Times New Roman" w:eastAsia="Arial Unicode MS" w:hAnsi="Times New Roman"/>
                <w:b/>
                <w:bCs/>
                <w:sz w:val="24"/>
                <w:szCs w:val="24"/>
                <w:bdr w:val="nil"/>
              </w:rPr>
              <w:t xml:space="preserve"> </w:t>
            </w:r>
            <w:r w:rsidRPr="00C74DBF">
              <w:rPr>
                <w:rFonts w:ascii="Times New Roman" w:eastAsia="Arial Unicode MS" w:hAnsi="Times New Roman"/>
                <w:sz w:val="24"/>
                <w:szCs w:val="24"/>
                <w:bdr w:val="nil"/>
              </w:rPr>
              <w:t xml:space="preserve">лекції, </w:t>
            </w:r>
            <w:r w:rsidRPr="002D698F">
              <w:rPr>
                <w:rFonts w:ascii="Times New Roman" w:eastAsia="Arial Unicode MS" w:hAnsi="Times New Roman"/>
                <w:b/>
                <w:bCs/>
                <w:sz w:val="24"/>
                <w:szCs w:val="24"/>
                <w:bdr w:val="nil"/>
              </w:rPr>
              <w:t>практичні заняття.</w:t>
            </w:r>
          </w:p>
          <w:p w14:paraId="4EB23F0D" w14:textId="77777777" w:rsidR="00B215A0" w:rsidRPr="00C74DBF" w:rsidRDefault="00B215A0" w:rsidP="00CA12FE">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rPr>
            </w:pPr>
            <w:r w:rsidRPr="002D698F">
              <w:rPr>
                <w:rFonts w:ascii="Times New Roman" w:eastAsia="Arial Unicode MS" w:hAnsi="Times New Roman"/>
                <w:b/>
                <w:bCs/>
                <w:sz w:val="24"/>
                <w:szCs w:val="24"/>
                <w:bdr w:val="nil"/>
              </w:rPr>
              <w:t>Методи навчання: мультимед</w:t>
            </w:r>
            <w:r w:rsidRPr="00C74DBF">
              <w:rPr>
                <w:rFonts w:ascii="Times New Roman" w:eastAsia="Arial Unicode MS" w:hAnsi="Times New Roman"/>
                <w:sz w:val="24"/>
                <w:szCs w:val="24"/>
                <w:bdr w:val="nil"/>
              </w:rPr>
              <w:t>ійні презентації.</w:t>
            </w:r>
          </w:p>
          <w:p w14:paraId="069429BA" w14:textId="67BF47E3" w:rsidR="00B215A0" w:rsidRPr="00C74DBF" w:rsidRDefault="00B215A0" w:rsidP="00FB7EDE">
            <w:pPr>
              <w:spacing w:after="0" w:line="240" w:lineRule="auto"/>
              <w:jc w:val="both"/>
              <w:rPr>
                <w:rFonts w:eastAsia="Arial Unicode MS"/>
                <w:bdr w:val="nil"/>
              </w:rPr>
            </w:pPr>
            <w:proofErr w:type="spellStart"/>
            <w:r w:rsidRPr="00EF7D67">
              <w:rPr>
                <w:rFonts w:ascii="Times New Roman" w:eastAsia="Arial Unicode MS" w:hAnsi="Times New Roman"/>
                <w:b/>
                <w:bCs/>
                <w:sz w:val="24"/>
                <w:szCs w:val="24"/>
                <w:bdr w:val="nil"/>
                <w:lang w:val="ru-RU"/>
              </w:rPr>
              <w:t>Форми</w:t>
            </w:r>
            <w:proofErr w:type="spellEnd"/>
            <w:r w:rsidRPr="00EF7D67">
              <w:rPr>
                <w:rFonts w:ascii="Times New Roman" w:eastAsia="Arial Unicode MS" w:hAnsi="Times New Roman"/>
                <w:b/>
                <w:bCs/>
                <w:sz w:val="24"/>
                <w:szCs w:val="24"/>
                <w:bdr w:val="nil"/>
                <w:lang w:val="ru-RU"/>
              </w:rPr>
              <w:t xml:space="preserve"> </w:t>
            </w:r>
            <w:proofErr w:type="spellStart"/>
            <w:r w:rsidRPr="00EF7D67">
              <w:rPr>
                <w:rFonts w:ascii="Times New Roman" w:eastAsia="Arial Unicode MS" w:hAnsi="Times New Roman"/>
                <w:b/>
                <w:bCs/>
                <w:sz w:val="24"/>
                <w:szCs w:val="24"/>
                <w:bdr w:val="nil"/>
                <w:lang w:val="ru-RU"/>
              </w:rPr>
              <w:t>навчання</w:t>
            </w:r>
            <w:proofErr w:type="spellEnd"/>
            <w:r w:rsidRPr="00EF7D67">
              <w:rPr>
                <w:rFonts w:ascii="Times New Roman" w:eastAsia="Arial Unicode MS" w:hAnsi="Times New Roman"/>
                <w:b/>
                <w:bCs/>
                <w:sz w:val="24"/>
                <w:szCs w:val="24"/>
                <w:bdr w:val="nil"/>
                <w:lang w:val="ru-RU"/>
              </w:rPr>
              <w:t>:</w:t>
            </w:r>
            <w:r w:rsidRPr="00C74DBF">
              <w:rPr>
                <w:rFonts w:ascii="Times New Roman" w:eastAsia="Arial Unicode MS" w:hAnsi="Times New Roman"/>
                <w:b/>
                <w:bCs/>
                <w:sz w:val="24"/>
                <w:szCs w:val="24"/>
                <w:bdr w:val="nil"/>
              </w:rPr>
              <w:t xml:space="preserve"> </w:t>
            </w:r>
            <w:r w:rsidRPr="00C74DBF">
              <w:rPr>
                <w:rFonts w:ascii="Times New Roman" w:eastAsia="Arial Unicode MS" w:hAnsi="Times New Roman"/>
                <w:sz w:val="24"/>
                <w:szCs w:val="24"/>
                <w:bdr w:val="nil"/>
              </w:rPr>
              <w:t>денна, заочна.</w:t>
            </w:r>
          </w:p>
        </w:tc>
      </w:tr>
      <w:tr w:rsidR="00B215A0" w14:paraId="6B779350" w14:textId="77777777" w:rsidTr="00CA12FE">
        <w:trPr>
          <w:trHeight w:hRule="exact" w:val="62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032157"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proofErr w:type="spellStart"/>
            <w:r w:rsidRPr="00FB69A5">
              <w:rPr>
                <w:rFonts w:ascii="Times New Roman" w:eastAsia="Arial Unicode MS" w:hAnsi="Times New Roman"/>
                <w:b/>
                <w:bCs/>
                <w:sz w:val="24"/>
                <w:szCs w:val="24"/>
                <w:bdr w:val="nil"/>
              </w:rPr>
              <w:t>Передреквізити</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D8F4" w14:textId="77777777" w:rsidR="00B215A0" w:rsidRPr="00BD10AF" w:rsidRDefault="00B215A0" w:rsidP="00CA12FE">
            <w:pPr>
              <w:pStyle w:val="Default"/>
              <w:jc w:val="both"/>
            </w:pPr>
            <w:r w:rsidRPr="00BD10AF">
              <w:rPr>
                <w:rFonts w:eastAsia="Arial Unicode MS"/>
                <w:bdr w:val="nil"/>
              </w:rPr>
              <w:t xml:space="preserve">Загальні та фахові знання </w:t>
            </w:r>
            <w:r w:rsidRPr="00BD10AF">
              <w:t xml:space="preserve">з мікробіології, біохімії, молекулярної біології, основи генетики, вірусології, генної </w:t>
            </w:r>
            <w:proofErr w:type="spellStart"/>
            <w:r w:rsidRPr="00BD10AF">
              <w:t>інжененерії</w:t>
            </w:r>
            <w:proofErr w:type="spellEnd"/>
          </w:p>
          <w:p w14:paraId="7EE9D404" w14:textId="77777777" w:rsidR="00B215A0" w:rsidRPr="00BD10AF" w:rsidRDefault="00B215A0" w:rsidP="00CA12FE">
            <w:pPr>
              <w:pBdr>
                <w:top w:val="nil"/>
                <w:left w:val="nil"/>
                <w:bottom w:val="nil"/>
                <w:right w:val="nil"/>
                <w:between w:val="nil"/>
                <w:bar w:val="nil"/>
              </w:pBdr>
              <w:rPr>
                <w:rFonts w:ascii="Times New Roman" w:eastAsia="Arial Unicode MS" w:hAnsi="Times New Roman"/>
                <w:sz w:val="24"/>
                <w:szCs w:val="24"/>
                <w:bdr w:val="nil"/>
              </w:rPr>
            </w:pPr>
          </w:p>
        </w:tc>
      </w:tr>
      <w:tr w:rsidR="00B215A0" w:rsidRPr="00CE4505" w14:paraId="25493E07" w14:textId="77777777" w:rsidTr="00CA12FE">
        <w:trPr>
          <w:trHeight w:hRule="exact" w:val="773"/>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5B599F"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proofErr w:type="spellStart"/>
            <w:r w:rsidRPr="00FB69A5">
              <w:rPr>
                <w:rFonts w:ascii="Times New Roman" w:eastAsia="Arial Unicode MS" w:hAnsi="Times New Roman"/>
                <w:b/>
                <w:bCs/>
                <w:sz w:val="24"/>
                <w:szCs w:val="24"/>
                <w:bdr w:val="nil"/>
              </w:rPr>
              <w:t>Постреквізити</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28D0" w14:textId="77777777" w:rsidR="00B215A0" w:rsidRPr="004A57F9" w:rsidRDefault="00B215A0" w:rsidP="00CA12FE">
            <w:pPr>
              <w:pStyle w:val="af6"/>
              <w:spacing w:before="0" w:beforeAutospacing="0" w:after="0" w:afterAutospacing="0"/>
              <w:jc w:val="both"/>
              <w:rPr>
                <w:lang w:val="uk-UA"/>
              </w:rPr>
            </w:pPr>
            <w:r w:rsidRPr="004A57F9">
              <w:rPr>
                <w:rFonts w:eastAsia="Arial Unicode MS"/>
                <w:bdr w:val="nil"/>
                <w:lang w:val="uk-UA"/>
              </w:rPr>
              <w:t xml:space="preserve">Знання та вміння є базовими для вивчення </w:t>
            </w:r>
            <w:r w:rsidRPr="00B215A0">
              <w:rPr>
                <w:rFonts w:eastAsia="Arial Unicode MS"/>
                <w:bdr w:val="nil"/>
                <w:lang w:val="uk-UA"/>
              </w:rPr>
              <w:t xml:space="preserve">навчальних дисциплін </w:t>
            </w:r>
            <w:proofErr w:type="spellStart"/>
            <w:r w:rsidRPr="004A57F9">
              <w:rPr>
                <w:rFonts w:eastAsia="Arial Unicode MS"/>
                <w:bdr w:val="nil"/>
                <w:lang w:val="uk-UA"/>
              </w:rPr>
              <w:t>біомолекулярна</w:t>
            </w:r>
            <w:proofErr w:type="spellEnd"/>
            <w:r w:rsidRPr="004A57F9">
              <w:rPr>
                <w:rFonts w:eastAsia="Arial Unicode MS"/>
                <w:bdr w:val="nil"/>
                <w:lang w:val="uk-UA"/>
              </w:rPr>
              <w:t xml:space="preserve"> інженерія, мікробний синтез, клітинна інженерія.</w:t>
            </w:r>
          </w:p>
          <w:p w14:paraId="5B4C9DA9" w14:textId="77777777" w:rsidR="00B215A0" w:rsidRPr="004A57F9" w:rsidRDefault="00B215A0" w:rsidP="00CA12FE">
            <w:pPr>
              <w:pStyle w:val="af6"/>
              <w:spacing w:before="0" w:beforeAutospacing="0" w:after="0" w:afterAutospacing="0"/>
              <w:jc w:val="both"/>
              <w:rPr>
                <w:rFonts w:eastAsia="Arial Unicode MS"/>
                <w:bdr w:val="nil"/>
                <w:lang w:val="uk-UA"/>
              </w:rPr>
            </w:pPr>
          </w:p>
        </w:tc>
      </w:tr>
      <w:tr w:rsidR="00B215A0" w:rsidRPr="00FB69A5" w14:paraId="167BCA7B" w14:textId="77777777" w:rsidTr="00CA12FE">
        <w:trPr>
          <w:trHeight w:hRule="exact" w:val="365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DD6006"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proofErr w:type="spellStart"/>
            <w:r w:rsidRPr="00FB69A5">
              <w:rPr>
                <w:rFonts w:ascii="Times New Roman" w:eastAsia="Arial Unicode MS" w:hAnsi="Times New Roman"/>
                <w:b/>
                <w:bCs/>
                <w:sz w:val="24"/>
                <w:szCs w:val="24"/>
                <w:bdr w:val="nil"/>
                <w:lang w:val="ru-RU"/>
              </w:rPr>
              <w:t>Інформаційне</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забезпечення</w:t>
            </w:r>
            <w:proofErr w:type="spellEnd"/>
            <w:r w:rsidRPr="00FB69A5">
              <w:rPr>
                <w:rFonts w:ascii="Times New Roman" w:eastAsia="Arial Unicode MS" w:hAnsi="Times New Roman"/>
                <w:b/>
                <w:bCs/>
                <w:sz w:val="24"/>
                <w:szCs w:val="24"/>
                <w:bdr w:val="nil"/>
              </w:rPr>
              <w:t xml:space="preserve"> </w:t>
            </w:r>
            <w:r w:rsidRPr="00FB69A5">
              <w:rPr>
                <w:rFonts w:ascii="Times New Roman" w:eastAsia="Arial Unicode MS" w:hAnsi="Times New Roman"/>
                <w:b/>
                <w:bCs/>
                <w:sz w:val="24"/>
                <w:szCs w:val="24"/>
                <w:bdr w:val="nil"/>
                <w:lang w:val="ru-RU"/>
              </w:rPr>
              <w:t xml:space="preserve">з </w:t>
            </w:r>
            <w:r w:rsidRPr="00FB69A5">
              <w:rPr>
                <w:rFonts w:ascii="Times New Roman" w:eastAsia="Arial Unicode MS" w:hAnsi="Times New Roman"/>
                <w:b/>
                <w:bCs/>
                <w:sz w:val="24"/>
                <w:szCs w:val="24"/>
                <w:bdr w:val="nil"/>
              </w:rPr>
              <w:t>бібліотеки та електронної бібліотеки університету</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729D" w14:textId="77777777" w:rsidR="00B215A0" w:rsidRDefault="00B215A0" w:rsidP="00CA12FE">
            <w:pPr>
              <w:pStyle w:val="afa"/>
              <w:tabs>
                <w:tab w:val="left" w:pos="0"/>
              </w:tabs>
              <w:ind w:left="0"/>
              <w:jc w:val="both"/>
              <w:rPr>
                <w:b/>
                <w:bCs/>
                <w:sz w:val="24"/>
                <w:szCs w:val="24"/>
                <w:bdr w:val="none" w:sz="0" w:space="0" w:color="auto" w:frame="1"/>
                <w:lang w:val="uk-UA" w:eastAsia="uk-UA"/>
              </w:rPr>
            </w:pPr>
            <w:r w:rsidRPr="00F26B65">
              <w:rPr>
                <w:b/>
                <w:bCs/>
                <w:sz w:val="24"/>
                <w:szCs w:val="24"/>
                <w:bdr w:val="none" w:sz="0" w:space="0" w:color="auto" w:frame="1"/>
                <w:lang w:val="uk-UA" w:eastAsia="uk-UA"/>
              </w:rPr>
              <w:t>Електронна бібліотека:</w:t>
            </w:r>
          </w:p>
          <w:p w14:paraId="1D6EBFDD" w14:textId="77777777" w:rsidR="00B215A0" w:rsidRPr="00F26B65" w:rsidRDefault="00B215A0" w:rsidP="00CA12FE">
            <w:pPr>
              <w:pStyle w:val="afa"/>
              <w:tabs>
                <w:tab w:val="left" w:pos="0"/>
              </w:tabs>
              <w:ind w:left="0"/>
              <w:jc w:val="both"/>
              <w:rPr>
                <w:sz w:val="24"/>
                <w:szCs w:val="24"/>
                <w:lang w:val="uk-UA"/>
              </w:rPr>
            </w:pPr>
            <w:hyperlink r:id="rId28" w:history="1">
              <w:r w:rsidRPr="00F26B65">
                <w:rPr>
                  <w:rStyle w:val="a3"/>
                  <w:sz w:val="24"/>
                  <w:szCs w:val="24"/>
                </w:rPr>
                <w:t>http</w:t>
              </w:r>
              <w:r w:rsidRPr="00F26B65">
                <w:rPr>
                  <w:rStyle w:val="a3"/>
                  <w:sz w:val="24"/>
                  <w:szCs w:val="24"/>
                  <w:lang w:val="uk-UA"/>
                </w:rPr>
                <w:t>://</w:t>
              </w:r>
              <w:r w:rsidRPr="00F26B65">
                <w:rPr>
                  <w:rStyle w:val="a3"/>
                  <w:sz w:val="24"/>
                  <w:szCs w:val="24"/>
                </w:rPr>
                <w:t>ukrbin</w:t>
              </w:r>
              <w:r w:rsidRPr="00F26B65">
                <w:rPr>
                  <w:rStyle w:val="a3"/>
                  <w:sz w:val="24"/>
                  <w:szCs w:val="24"/>
                  <w:lang w:val="uk-UA"/>
                </w:rPr>
                <w:t>.</w:t>
              </w:r>
              <w:r w:rsidRPr="00F26B65">
                <w:rPr>
                  <w:rStyle w:val="a3"/>
                  <w:sz w:val="24"/>
                  <w:szCs w:val="24"/>
                </w:rPr>
                <w:t>com</w:t>
              </w:r>
              <w:r w:rsidRPr="00F26B65">
                <w:rPr>
                  <w:rStyle w:val="a3"/>
                  <w:sz w:val="24"/>
                  <w:szCs w:val="24"/>
                  <w:lang w:val="uk-UA"/>
                </w:rPr>
                <w:t>/</w:t>
              </w:r>
              <w:r w:rsidRPr="00F26B65">
                <w:rPr>
                  <w:rStyle w:val="a3"/>
                  <w:sz w:val="24"/>
                  <w:szCs w:val="24"/>
                </w:rPr>
                <w:t>index</w:t>
              </w:r>
              <w:r w:rsidRPr="00F26B65">
                <w:rPr>
                  <w:rStyle w:val="a3"/>
                  <w:sz w:val="24"/>
                  <w:szCs w:val="24"/>
                  <w:lang w:val="uk-UA"/>
                </w:rPr>
                <w:t>.</w:t>
              </w:r>
              <w:r w:rsidRPr="00F26B65">
                <w:rPr>
                  <w:rStyle w:val="a3"/>
                  <w:sz w:val="24"/>
                  <w:szCs w:val="24"/>
                </w:rPr>
                <w:t>php</w:t>
              </w:r>
              <w:r w:rsidRPr="00F26B65">
                <w:rPr>
                  <w:rStyle w:val="a3"/>
                  <w:sz w:val="24"/>
                  <w:szCs w:val="24"/>
                  <w:lang w:val="uk-UA"/>
                </w:rPr>
                <w:t>?</w:t>
              </w:r>
              <w:r w:rsidRPr="00F26B65">
                <w:rPr>
                  <w:rStyle w:val="a3"/>
                  <w:sz w:val="24"/>
                  <w:szCs w:val="24"/>
                </w:rPr>
                <w:t>action</w:t>
              </w:r>
              <w:r w:rsidRPr="00F26B65">
                <w:rPr>
                  <w:rStyle w:val="a3"/>
                  <w:sz w:val="24"/>
                  <w:szCs w:val="24"/>
                  <w:lang w:val="uk-UA"/>
                </w:rPr>
                <w:t>=</w:t>
              </w:r>
              <w:r w:rsidRPr="00F26B65">
                <w:rPr>
                  <w:rStyle w:val="a3"/>
                  <w:sz w:val="24"/>
                  <w:szCs w:val="24"/>
                </w:rPr>
                <w:t>about</w:t>
              </w:r>
              <w:r w:rsidRPr="00F26B65">
                <w:rPr>
                  <w:rStyle w:val="a3"/>
                  <w:sz w:val="24"/>
                  <w:szCs w:val="24"/>
                  <w:lang w:val="uk-UA"/>
                </w:rPr>
                <w:t>&amp;</w:t>
              </w:r>
              <w:r w:rsidRPr="00F26B65">
                <w:rPr>
                  <w:rStyle w:val="a3"/>
                  <w:sz w:val="24"/>
                  <w:szCs w:val="24"/>
                </w:rPr>
                <w:t>lang</w:t>
              </w:r>
              <w:r w:rsidRPr="00F26B65">
                <w:rPr>
                  <w:rStyle w:val="a3"/>
                  <w:sz w:val="24"/>
                  <w:szCs w:val="24"/>
                  <w:lang w:val="uk-UA"/>
                </w:rPr>
                <w:t>=2</w:t>
              </w:r>
            </w:hyperlink>
          </w:p>
          <w:p w14:paraId="3CC3380F" w14:textId="77777777" w:rsidR="00B215A0" w:rsidRDefault="00B215A0" w:rsidP="00CA12FE">
            <w:pPr>
              <w:pStyle w:val="afa"/>
              <w:tabs>
                <w:tab w:val="left" w:pos="0"/>
              </w:tabs>
              <w:ind w:left="0"/>
              <w:jc w:val="both"/>
              <w:rPr>
                <w:sz w:val="24"/>
                <w:szCs w:val="24"/>
                <w:lang w:val="uk-UA"/>
              </w:rPr>
            </w:pPr>
            <w:hyperlink r:id="rId29" w:history="1">
              <w:r w:rsidRPr="008338A9">
                <w:rPr>
                  <w:rStyle w:val="a3"/>
                  <w:sz w:val="24"/>
                  <w:szCs w:val="24"/>
                  <w:lang w:val="uk-UA"/>
                </w:rPr>
                <w:t>https://www.globe.gov/ru/home</w:t>
              </w:r>
            </w:hyperlink>
          </w:p>
          <w:p w14:paraId="284A68D3" w14:textId="77777777" w:rsidR="00B215A0" w:rsidRPr="00F26B65" w:rsidRDefault="00B215A0" w:rsidP="00CA12FE">
            <w:pPr>
              <w:pStyle w:val="afa"/>
              <w:tabs>
                <w:tab w:val="left" w:pos="0"/>
              </w:tabs>
              <w:ind w:left="0"/>
              <w:jc w:val="both"/>
              <w:rPr>
                <w:sz w:val="24"/>
                <w:szCs w:val="24"/>
                <w:lang w:val="uk-UA"/>
              </w:rPr>
            </w:pPr>
            <w:hyperlink r:id="rId30" w:history="1">
              <w:r w:rsidRPr="00F26B65">
                <w:rPr>
                  <w:rStyle w:val="a3"/>
                  <w:sz w:val="24"/>
                  <w:szCs w:val="24"/>
                </w:rPr>
                <w:t>http</w:t>
              </w:r>
              <w:r w:rsidRPr="00F26B65">
                <w:rPr>
                  <w:rStyle w:val="a3"/>
                  <w:sz w:val="24"/>
                  <w:szCs w:val="24"/>
                  <w:lang w:val="uk-UA"/>
                </w:rPr>
                <w:t>://</w:t>
              </w:r>
              <w:r w:rsidRPr="00F26B65">
                <w:rPr>
                  <w:rStyle w:val="a3"/>
                  <w:sz w:val="24"/>
                  <w:szCs w:val="24"/>
                </w:rPr>
                <w:t>epl</w:t>
              </w:r>
              <w:r w:rsidRPr="00F26B65">
                <w:rPr>
                  <w:rStyle w:val="a3"/>
                  <w:sz w:val="24"/>
                  <w:szCs w:val="24"/>
                  <w:lang w:val="uk-UA"/>
                </w:rPr>
                <w:t>.</w:t>
              </w:r>
              <w:r w:rsidRPr="00F26B65">
                <w:rPr>
                  <w:rStyle w:val="a3"/>
                  <w:sz w:val="24"/>
                  <w:szCs w:val="24"/>
                </w:rPr>
                <w:t>org</w:t>
              </w:r>
              <w:r w:rsidRPr="00F26B65">
                <w:rPr>
                  <w:rStyle w:val="a3"/>
                  <w:sz w:val="24"/>
                  <w:szCs w:val="24"/>
                  <w:lang w:val="uk-UA"/>
                </w:rPr>
                <w:t>.</w:t>
              </w:r>
              <w:r w:rsidRPr="00F26B65">
                <w:rPr>
                  <w:rStyle w:val="a3"/>
                  <w:sz w:val="24"/>
                  <w:szCs w:val="24"/>
                </w:rPr>
                <w:t>ua</w:t>
              </w:r>
              <w:r w:rsidRPr="00F26B65">
                <w:rPr>
                  <w:rStyle w:val="a3"/>
                  <w:sz w:val="24"/>
                  <w:szCs w:val="24"/>
                  <w:lang w:val="uk-UA"/>
                </w:rPr>
                <w:t>/</w:t>
              </w:r>
              <w:r w:rsidRPr="00F26B65">
                <w:rPr>
                  <w:rStyle w:val="a3"/>
                  <w:sz w:val="24"/>
                  <w:szCs w:val="24"/>
                </w:rPr>
                <w:t>environment</w:t>
              </w:r>
              <w:r w:rsidRPr="00F26B65">
                <w:rPr>
                  <w:rStyle w:val="a3"/>
                  <w:sz w:val="24"/>
                  <w:szCs w:val="24"/>
                  <w:lang w:val="uk-UA"/>
                </w:rPr>
                <w:t>-</w:t>
              </w:r>
              <w:r w:rsidRPr="00F26B65">
                <w:rPr>
                  <w:rStyle w:val="a3"/>
                  <w:sz w:val="24"/>
                  <w:szCs w:val="24"/>
                </w:rPr>
                <w:t>tax</w:t>
              </w:r>
              <w:r w:rsidRPr="00F26B65">
                <w:rPr>
                  <w:rStyle w:val="a3"/>
                  <w:sz w:val="24"/>
                  <w:szCs w:val="24"/>
                  <w:lang w:val="uk-UA"/>
                </w:rPr>
                <w:t>/</w:t>
              </w:r>
              <w:r w:rsidRPr="00F26B65">
                <w:rPr>
                  <w:rStyle w:val="a3"/>
                  <w:sz w:val="24"/>
                  <w:szCs w:val="24"/>
                </w:rPr>
                <w:t>zberezhennya</w:t>
              </w:r>
              <w:r w:rsidRPr="00F26B65">
                <w:rPr>
                  <w:rStyle w:val="a3"/>
                  <w:sz w:val="24"/>
                  <w:szCs w:val="24"/>
                  <w:lang w:val="uk-UA"/>
                </w:rPr>
                <w:t>-</w:t>
              </w:r>
              <w:r w:rsidRPr="00F26B65">
                <w:rPr>
                  <w:rStyle w:val="a3"/>
                  <w:sz w:val="24"/>
                  <w:szCs w:val="24"/>
                </w:rPr>
                <w:t>bioriznomanittya</w:t>
              </w:r>
              <w:r w:rsidRPr="00F26B65">
                <w:rPr>
                  <w:rStyle w:val="a3"/>
                  <w:sz w:val="24"/>
                  <w:szCs w:val="24"/>
                  <w:lang w:val="uk-UA"/>
                </w:rPr>
                <w:t>/</w:t>
              </w:r>
            </w:hyperlink>
          </w:p>
          <w:p w14:paraId="49A4242B" w14:textId="77777777" w:rsidR="00B215A0" w:rsidRDefault="00B215A0" w:rsidP="00CA12FE">
            <w:pPr>
              <w:pStyle w:val="afa"/>
              <w:tabs>
                <w:tab w:val="left" w:pos="0"/>
              </w:tabs>
              <w:ind w:left="0"/>
              <w:jc w:val="both"/>
              <w:rPr>
                <w:sz w:val="24"/>
                <w:szCs w:val="24"/>
                <w:lang w:val="uk-UA"/>
              </w:rPr>
            </w:pPr>
            <w:hyperlink r:id="rId31" w:history="1">
              <w:r w:rsidRPr="00F26B65">
                <w:rPr>
                  <w:rStyle w:val="a3"/>
                  <w:sz w:val="24"/>
                  <w:szCs w:val="24"/>
                </w:rPr>
                <w:t>http</w:t>
              </w:r>
              <w:r w:rsidRPr="00F26B65">
                <w:rPr>
                  <w:rStyle w:val="a3"/>
                  <w:sz w:val="24"/>
                  <w:szCs w:val="24"/>
                  <w:lang w:val="uk-UA"/>
                </w:rPr>
                <w:t>://</w:t>
              </w:r>
              <w:r w:rsidRPr="00F26B65">
                <w:rPr>
                  <w:rStyle w:val="a3"/>
                  <w:sz w:val="24"/>
                  <w:szCs w:val="24"/>
                </w:rPr>
                <w:t>www</w:t>
              </w:r>
              <w:r w:rsidRPr="00F26B65">
                <w:rPr>
                  <w:rStyle w:val="a3"/>
                  <w:sz w:val="24"/>
                  <w:szCs w:val="24"/>
                  <w:lang w:val="uk-UA"/>
                </w:rPr>
                <w:t>.</w:t>
              </w:r>
              <w:r w:rsidRPr="00F26B65">
                <w:rPr>
                  <w:rStyle w:val="a3"/>
                  <w:sz w:val="24"/>
                  <w:szCs w:val="24"/>
                </w:rPr>
                <w:t>sea</w:t>
              </w:r>
              <w:r w:rsidRPr="00F26B65">
                <w:rPr>
                  <w:rStyle w:val="a3"/>
                  <w:sz w:val="24"/>
                  <w:szCs w:val="24"/>
                  <w:lang w:val="uk-UA"/>
                </w:rPr>
                <w:t>.</w:t>
              </w:r>
              <w:r w:rsidRPr="00F26B65">
                <w:rPr>
                  <w:rStyle w:val="a3"/>
                  <w:sz w:val="24"/>
                  <w:szCs w:val="24"/>
                </w:rPr>
                <w:t>gov</w:t>
              </w:r>
              <w:r w:rsidRPr="00F26B65">
                <w:rPr>
                  <w:rStyle w:val="a3"/>
                  <w:sz w:val="24"/>
                  <w:szCs w:val="24"/>
                  <w:lang w:val="uk-UA"/>
                </w:rPr>
                <w:t>.</w:t>
              </w:r>
              <w:r w:rsidRPr="00F26B65">
                <w:rPr>
                  <w:rStyle w:val="a3"/>
                  <w:sz w:val="24"/>
                  <w:szCs w:val="24"/>
                </w:rPr>
                <w:t>ua</w:t>
              </w:r>
              <w:r w:rsidRPr="00F26B65">
                <w:rPr>
                  <w:rStyle w:val="a3"/>
                  <w:sz w:val="24"/>
                  <w:szCs w:val="24"/>
                  <w:lang w:val="uk-UA"/>
                </w:rPr>
                <w:t>/</w:t>
              </w:r>
              <w:r w:rsidRPr="00F26B65">
                <w:rPr>
                  <w:rStyle w:val="a3"/>
                  <w:sz w:val="24"/>
                  <w:szCs w:val="24"/>
                </w:rPr>
                <w:t>oldwebsite</w:t>
              </w:r>
              <w:r w:rsidRPr="00F26B65">
                <w:rPr>
                  <w:rStyle w:val="a3"/>
                  <w:sz w:val="24"/>
                  <w:szCs w:val="24"/>
                  <w:lang w:val="uk-UA"/>
                </w:rPr>
                <w:t>/</w:t>
              </w:r>
              <w:r w:rsidRPr="00F26B65">
                <w:rPr>
                  <w:rStyle w:val="a3"/>
                  <w:sz w:val="24"/>
                  <w:szCs w:val="24"/>
                </w:rPr>
                <w:t>GIS</w:t>
              </w:r>
              <w:r w:rsidRPr="00F26B65">
                <w:rPr>
                  <w:rStyle w:val="a3"/>
                  <w:sz w:val="24"/>
                  <w:szCs w:val="24"/>
                  <w:lang w:val="uk-UA"/>
                </w:rPr>
                <w:t>/</w:t>
              </w:r>
              <w:r w:rsidRPr="00F26B65">
                <w:rPr>
                  <w:rStyle w:val="a3"/>
                  <w:sz w:val="24"/>
                  <w:szCs w:val="24"/>
                </w:rPr>
                <w:t>BSR</w:t>
              </w:r>
              <w:r w:rsidRPr="00F26B65">
                <w:rPr>
                  <w:rStyle w:val="a3"/>
                  <w:sz w:val="24"/>
                  <w:szCs w:val="24"/>
                  <w:lang w:val="uk-UA"/>
                </w:rPr>
                <w:t>/</w:t>
              </w:r>
              <w:r w:rsidRPr="00F26B65">
                <w:rPr>
                  <w:rStyle w:val="a3"/>
                  <w:sz w:val="24"/>
                  <w:szCs w:val="24"/>
                </w:rPr>
                <w:t>UA</w:t>
              </w:r>
              <w:r w:rsidRPr="00F26B65">
                <w:rPr>
                  <w:rStyle w:val="a3"/>
                  <w:sz w:val="24"/>
                  <w:szCs w:val="24"/>
                  <w:lang w:val="uk-UA"/>
                </w:rPr>
                <w:t>/</w:t>
              </w:r>
              <w:r w:rsidRPr="00F26B65">
                <w:rPr>
                  <w:rStyle w:val="a3"/>
                  <w:sz w:val="24"/>
                  <w:szCs w:val="24"/>
                </w:rPr>
                <w:t>documents</w:t>
              </w:r>
              <w:r w:rsidRPr="00F26B65">
                <w:rPr>
                  <w:rStyle w:val="a3"/>
                  <w:sz w:val="24"/>
                  <w:szCs w:val="24"/>
                  <w:lang w:val="uk-UA"/>
                </w:rPr>
                <w:t>/</w:t>
              </w:r>
              <w:r w:rsidRPr="00F26B65">
                <w:rPr>
                  <w:rStyle w:val="a3"/>
                  <w:sz w:val="24"/>
                  <w:szCs w:val="24"/>
                </w:rPr>
                <w:t>legislation</w:t>
              </w:r>
              <w:r w:rsidRPr="00F26B65">
                <w:rPr>
                  <w:rStyle w:val="a3"/>
                  <w:sz w:val="24"/>
                  <w:szCs w:val="24"/>
                  <w:lang w:val="uk-UA"/>
                </w:rPr>
                <w:t>/</w:t>
              </w:r>
              <w:r w:rsidRPr="00F26B65">
                <w:rPr>
                  <w:rStyle w:val="a3"/>
                  <w:sz w:val="24"/>
                  <w:szCs w:val="24"/>
                </w:rPr>
                <w:t>Prog</w:t>
              </w:r>
              <w:r w:rsidRPr="00F26B65">
                <w:rPr>
                  <w:rStyle w:val="a3"/>
                  <w:sz w:val="24"/>
                  <w:szCs w:val="24"/>
                  <w:lang w:val="uk-UA"/>
                </w:rPr>
                <w:t>_</w:t>
              </w:r>
              <w:r w:rsidRPr="00F26B65">
                <w:rPr>
                  <w:rStyle w:val="a3"/>
                  <w:sz w:val="24"/>
                  <w:szCs w:val="24"/>
                </w:rPr>
                <w:t>bio</w:t>
              </w:r>
              <w:r w:rsidRPr="00F26B65">
                <w:rPr>
                  <w:rStyle w:val="a3"/>
                  <w:sz w:val="24"/>
                  <w:szCs w:val="24"/>
                  <w:lang w:val="uk-UA"/>
                </w:rPr>
                <w:t>.</w:t>
              </w:r>
              <w:proofErr w:type="spellStart"/>
              <w:r w:rsidRPr="00F26B65">
                <w:rPr>
                  <w:rStyle w:val="a3"/>
                  <w:sz w:val="24"/>
                  <w:szCs w:val="24"/>
                </w:rPr>
                <w:t>htm</w:t>
              </w:r>
              <w:proofErr w:type="spellEnd"/>
            </w:hyperlink>
            <w:r>
              <w:rPr>
                <w:sz w:val="24"/>
                <w:szCs w:val="24"/>
                <w:lang w:val="uk-UA"/>
              </w:rPr>
              <w:t xml:space="preserve"> </w:t>
            </w:r>
          </w:p>
          <w:p w14:paraId="390C6455" w14:textId="77777777" w:rsidR="00B215A0" w:rsidRPr="00F26B65" w:rsidRDefault="00B215A0" w:rsidP="00CA12FE">
            <w:pPr>
              <w:pStyle w:val="afa"/>
              <w:tabs>
                <w:tab w:val="left" w:pos="0"/>
              </w:tabs>
              <w:ind w:left="0"/>
              <w:jc w:val="both"/>
              <w:rPr>
                <w:sz w:val="24"/>
                <w:szCs w:val="24"/>
                <w:lang w:val="uk-UA"/>
              </w:rPr>
            </w:pPr>
            <w:hyperlink r:id="rId32" w:history="1">
              <w:r w:rsidRPr="00F26B65">
                <w:rPr>
                  <w:rStyle w:val="a3"/>
                  <w:sz w:val="24"/>
                  <w:szCs w:val="24"/>
                </w:rPr>
                <w:t>https</w:t>
              </w:r>
              <w:r w:rsidRPr="00F26B65">
                <w:rPr>
                  <w:rStyle w:val="a3"/>
                  <w:sz w:val="24"/>
                  <w:szCs w:val="24"/>
                  <w:lang w:val="uk-UA"/>
                </w:rPr>
                <w:t>://</w:t>
              </w:r>
              <w:r w:rsidRPr="00F26B65">
                <w:rPr>
                  <w:rStyle w:val="a3"/>
                  <w:sz w:val="24"/>
                  <w:szCs w:val="24"/>
                </w:rPr>
                <w:t>menr</w:t>
              </w:r>
              <w:r w:rsidRPr="00F26B65">
                <w:rPr>
                  <w:rStyle w:val="a3"/>
                  <w:sz w:val="24"/>
                  <w:szCs w:val="24"/>
                  <w:lang w:val="uk-UA"/>
                </w:rPr>
                <w:t>.</w:t>
              </w:r>
              <w:r w:rsidRPr="00F26B65">
                <w:rPr>
                  <w:rStyle w:val="a3"/>
                  <w:sz w:val="24"/>
                  <w:szCs w:val="24"/>
                </w:rPr>
                <w:t>gov</w:t>
              </w:r>
              <w:r w:rsidRPr="00F26B65">
                <w:rPr>
                  <w:rStyle w:val="a3"/>
                  <w:sz w:val="24"/>
                  <w:szCs w:val="24"/>
                  <w:lang w:val="uk-UA"/>
                </w:rPr>
                <w:t>.</w:t>
              </w:r>
              <w:r w:rsidRPr="00F26B65">
                <w:rPr>
                  <w:rStyle w:val="a3"/>
                  <w:sz w:val="24"/>
                  <w:szCs w:val="24"/>
                </w:rPr>
                <w:t>ua</w:t>
              </w:r>
              <w:r w:rsidRPr="00F26B65">
                <w:rPr>
                  <w:rStyle w:val="a3"/>
                  <w:sz w:val="24"/>
                  <w:szCs w:val="24"/>
                  <w:lang w:val="uk-UA"/>
                </w:rPr>
                <w:t>/</w:t>
              </w:r>
              <w:r w:rsidRPr="00F26B65">
                <w:rPr>
                  <w:rStyle w:val="a3"/>
                  <w:sz w:val="24"/>
                  <w:szCs w:val="24"/>
                </w:rPr>
                <w:t>content</w:t>
              </w:r>
              <w:r w:rsidRPr="00F26B65">
                <w:rPr>
                  <w:rStyle w:val="a3"/>
                  <w:sz w:val="24"/>
                  <w:szCs w:val="24"/>
                  <w:lang w:val="uk-UA"/>
                </w:rPr>
                <w:t>/</w:t>
              </w:r>
              <w:r w:rsidRPr="00F26B65">
                <w:rPr>
                  <w:rStyle w:val="a3"/>
                  <w:sz w:val="24"/>
                  <w:szCs w:val="24"/>
                </w:rPr>
                <w:t>konvenciya</w:t>
              </w:r>
              <w:r w:rsidRPr="00F26B65">
                <w:rPr>
                  <w:rStyle w:val="a3"/>
                  <w:sz w:val="24"/>
                  <w:szCs w:val="24"/>
                  <w:lang w:val="uk-UA"/>
                </w:rPr>
                <w:t>-</w:t>
              </w:r>
              <w:r w:rsidRPr="00F26B65">
                <w:rPr>
                  <w:rStyle w:val="a3"/>
                  <w:sz w:val="24"/>
                  <w:szCs w:val="24"/>
                </w:rPr>
                <w:t>pro</w:t>
              </w:r>
              <w:r w:rsidRPr="00F26B65">
                <w:rPr>
                  <w:rStyle w:val="a3"/>
                  <w:sz w:val="24"/>
                  <w:szCs w:val="24"/>
                  <w:lang w:val="uk-UA"/>
                </w:rPr>
                <w:t>-</w:t>
              </w:r>
              <w:r w:rsidRPr="00F26B65">
                <w:rPr>
                  <w:rStyle w:val="a3"/>
                  <w:sz w:val="24"/>
                  <w:szCs w:val="24"/>
                </w:rPr>
                <w:t>bioriznomanittya</w:t>
              </w:r>
              <w:r w:rsidRPr="00F26B65">
                <w:rPr>
                  <w:rStyle w:val="a3"/>
                  <w:sz w:val="24"/>
                  <w:szCs w:val="24"/>
                  <w:lang w:val="uk-UA"/>
                </w:rPr>
                <w:t>.</w:t>
              </w:r>
              <w:proofErr w:type="spellStart"/>
              <w:r w:rsidRPr="00F26B65">
                <w:rPr>
                  <w:rStyle w:val="a3"/>
                  <w:sz w:val="24"/>
                  <w:szCs w:val="24"/>
                </w:rPr>
                <w:t>html</w:t>
              </w:r>
              <w:proofErr w:type="spellEnd"/>
            </w:hyperlink>
          </w:p>
          <w:p w14:paraId="2B71DB22" w14:textId="77777777" w:rsidR="00B215A0" w:rsidRDefault="00B215A0" w:rsidP="00CA12FE">
            <w:pPr>
              <w:pStyle w:val="afa"/>
              <w:tabs>
                <w:tab w:val="left" w:pos="0"/>
              </w:tabs>
              <w:ind w:left="0"/>
              <w:jc w:val="both"/>
              <w:rPr>
                <w:rStyle w:val="a3"/>
                <w:sz w:val="24"/>
                <w:szCs w:val="24"/>
                <w:lang w:val="uk-UA"/>
              </w:rPr>
            </w:pPr>
            <w:hyperlink r:id="rId33" w:history="1">
              <w:r w:rsidRPr="00F26B65">
                <w:rPr>
                  <w:rStyle w:val="a3"/>
                  <w:sz w:val="24"/>
                  <w:szCs w:val="24"/>
                  <w:lang w:val="uk-UA"/>
                </w:rPr>
                <w:t>http://www.biodivcanada.ca</w:t>
              </w:r>
            </w:hyperlink>
          </w:p>
          <w:p w14:paraId="49F0816A" w14:textId="77777777" w:rsidR="00B215A0" w:rsidRDefault="00B215A0" w:rsidP="00CA12FE">
            <w:pPr>
              <w:pStyle w:val="afa"/>
              <w:tabs>
                <w:tab w:val="left" w:pos="0"/>
              </w:tabs>
              <w:ind w:left="0"/>
              <w:jc w:val="both"/>
              <w:rPr>
                <w:rStyle w:val="a3"/>
                <w:sz w:val="24"/>
                <w:szCs w:val="24"/>
                <w:lang w:val="uk-UA"/>
              </w:rPr>
            </w:pPr>
            <w:hyperlink r:id="rId34" w:history="1">
              <w:r w:rsidRPr="00F26B65">
                <w:rPr>
                  <w:rStyle w:val="a3"/>
                  <w:sz w:val="24"/>
                  <w:szCs w:val="24"/>
                  <w:lang w:val="uk-UA"/>
                </w:rPr>
                <w:t>http://biodiv-ukr.iatp.org.ua</w:t>
              </w:r>
            </w:hyperlink>
          </w:p>
          <w:p w14:paraId="2AA1A616" w14:textId="77777777" w:rsidR="00B215A0" w:rsidRDefault="00B215A0" w:rsidP="00CA12FE">
            <w:pPr>
              <w:pStyle w:val="afa"/>
              <w:tabs>
                <w:tab w:val="left" w:pos="0"/>
              </w:tabs>
              <w:ind w:left="0"/>
              <w:jc w:val="both"/>
              <w:rPr>
                <w:rStyle w:val="a3"/>
                <w:sz w:val="24"/>
                <w:szCs w:val="24"/>
                <w:lang w:val="uk-UA"/>
              </w:rPr>
            </w:pPr>
            <w:hyperlink r:id="rId35" w:history="1">
              <w:r w:rsidRPr="00F26B65">
                <w:rPr>
                  <w:rStyle w:val="a3"/>
                  <w:sz w:val="24"/>
                  <w:szCs w:val="24"/>
                  <w:lang w:val="uk-UA"/>
                </w:rPr>
                <w:t>http://biomon.org/</w:t>
              </w:r>
            </w:hyperlink>
          </w:p>
          <w:p w14:paraId="166D6705" w14:textId="77777777" w:rsidR="00B215A0" w:rsidRDefault="00B215A0" w:rsidP="00CA12FE">
            <w:pPr>
              <w:pStyle w:val="afa"/>
              <w:tabs>
                <w:tab w:val="left" w:pos="0"/>
              </w:tabs>
              <w:ind w:left="0"/>
              <w:jc w:val="both"/>
              <w:rPr>
                <w:rStyle w:val="a3"/>
                <w:sz w:val="24"/>
                <w:szCs w:val="24"/>
                <w:lang w:val="uk-UA"/>
              </w:rPr>
            </w:pPr>
            <w:hyperlink r:id="rId36" w:history="1">
              <w:r w:rsidRPr="00F26B65">
                <w:rPr>
                  <w:rStyle w:val="a3"/>
                  <w:sz w:val="24"/>
                  <w:szCs w:val="24"/>
                  <w:lang w:val="uk-UA"/>
                </w:rPr>
                <w:t>http://www.grida.no/geo/geo3/russian/index.htm</w:t>
              </w:r>
            </w:hyperlink>
          </w:p>
          <w:p w14:paraId="7E15FA29" w14:textId="77777777" w:rsidR="00B215A0" w:rsidRDefault="00B215A0" w:rsidP="00CA12FE">
            <w:pPr>
              <w:pStyle w:val="afa"/>
              <w:tabs>
                <w:tab w:val="left" w:pos="0"/>
              </w:tabs>
              <w:ind w:left="0"/>
              <w:jc w:val="both"/>
              <w:rPr>
                <w:rStyle w:val="a3"/>
                <w:sz w:val="24"/>
                <w:szCs w:val="24"/>
                <w:lang w:val="uk-UA"/>
              </w:rPr>
            </w:pPr>
            <w:hyperlink r:id="rId37" w:history="1">
              <w:r w:rsidRPr="00F26B65">
                <w:rPr>
                  <w:rStyle w:val="a3"/>
                  <w:sz w:val="24"/>
                  <w:szCs w:val="24"/>
                  <w:lang w:val="uk-UA"/>
                </w:rPr>
                <w:t>http://mail.menr.gov.ua/publ/redbook/redbook.php</w:t>
              </w:r>
            </w:hyperlink>
          </w:p>
          <w:p w14:paraId="2C2B04CF" w14:textId="77777777" w:rsidR="00B215A0" w:rsidRPr="00F26B65" w:rsidRDefault="00B215A0" w:rsidP="00CA12FE">
            <w:pPr>
              <w:pStyle w:val="afa"/>
              <w:tabs>
                <w:tab w:val="left" w:pos="0"/>
              </w:tabs>
              <w:ind w:left="0"/>
              <w:jc w:val="both"/>
              <w:rPr>
                <w:sz w:val="24"/>
                <w:szCs w:val="24"/>
                <w:lang w:val="uk-UA"/>
              </w:rPr>
            </w:pPr>
          </w:p>
          <w:p w14:paraId="0964543E" w14:textId="77777777" w:rsidR="00B215A0" w:rsidRPr="00F26B65" w:rsidRDefault="00B215A0" w:rsidP="00B215A0">
            <w:pPr>
              <w:numPr>
                <w:ilvl w:val="0"/>
                <w:numId w:val="23"/>
              </w:numPr>
              <w:spacing w:after="0" w:line="240" w:lineRule="auto"/>
              <w:jc w:val="both"/>
              <w:rPr>
                <w:rFonts w:ascii="Times New Roman" w:hAnsi="Times New Roman"/>
                <w:sz w:val="24"/>
                <w:szCs w:val="24"/>
              </w:rPr>
            </w:pPr>
            <w:hyperlink r:id="rId38" w:history="1">
              <w:r w:rsidRPr="00F26B65">
                <w:rPr>
                  <w:rStyle w:val="a3"/>
                  <w:sz w:val="24"/>
                  <w:szCs w:val="24"/>
                </w:rPr>
                <w:t>http://www.necu.org.ua/bioriznomanittya/</w:t>
              </w:r>
            </w:hyperlink>
          </w:p>
          <w:p w14:paraId="6900763C" w14:textId="77777777" w:rsidR="00B215A0" w:rsidRPr="00F26B65" w:rsidRDefault="00B215A0" w:rsidP="00B215A0">
            <w:pPr>
              <w:numPr>
                <w:ilvl w:val="0"/>
                <w:numId w:val="23"/>
              </w:numPr>
              <w:shd w:val="clear" w:color="auto" w:fill="FFFFFF"/>
              <w:tabs>
                <w:tab w:val="left" w:pos="297"/>
              </w:tabs>
              <w:spacing w:before="14" w:after="0" w:line="226" w:lineRule="exact"/>
              <w:rPr>
                <w:rFonts w:ascii="Times New Roman" w:hAnsi="Times New Roman"/>
                <w:sz w:val="24"/>
                <w:szCs w:val="24"/>
              </w:rPr>
            </w:pPr>
            <w:r w:rsidRPr="00F26B65">
              <w:rPr>
                <w:rFonts w:ascii="Times New Roman" w:hAnsi="Times New Roman"/>
                <w:sz w:val="24"/>
                <w:szCs w:val="24"/>
              </w:rPr>
              <w:t>http://</w:t>
            </w:r>
            <w:hyperlink r:id="rId39" w:history="1">
              <w:r w:rsidRPr="00F26B65">
                <w:rPr>
                  <w:rStyle w:val="a3"/>
                  <w:sz w:val="24"/>
                  <w:szCs w:val="24"/>
                </w:rPr>
                <w:t>www.plantaeuropa.org</w:t>
              </w:r>
            </w:hyperlink>
          </w:p>
          <w:p w14:paraId="51C4BFFA" w14:textId="77777777" w:rsidR="00B215A0" w:rsidRPr="00F26B65" w:rsidRDefault="00B215A0" w:rsidP="00B215A0">
            <w:pPr>
              <w:numPr>
                <w:ilvl w:val="0"/>
                <w:numId w:val="23"/>
              </w:numPr>
              <w:shd w:val="clear" w:color="auto" w:fill="FFFFFF"/>
              <w:tabs>
                <w:tab w:val="left" w:pos="297"/>
              </w:tabs>
              <w:spacing w:before="14" w:after="0" w:line="226" w:lineRule="exact"/>
              <w:rPr>
                <w:rFonts w:ascii="Times New Roman" w:hAnsi="Times New Roman"/>
                <w:spacing w:val="-20"/>
                <w:sz w:val="24"/>
                <w:szCs w:val="24"/>
              </w:rPr>
            </w:pPr>
            <w:hyperlink r:id="rId40" w:history="1">
              <w:r w:rsidRPr="00F26B65">
                <w:rPr>
                  <w:rStyle w:val="a3"/>
                  <w:sz w:val="24"/>
                  <w:szCs w:val="24"/>
                </w:rPr>
                <w:t>http://pryroda.in.ua/blog/chervona-ta-zelena-knyga-2009/</w:t>
              </w:r>
            </w:hyperlink>
          </w:p>
          <w:p w14:paraId="0405AE0B" w14:textId="77777777" w:rsidR="00B215A0" w:rsidRPr="00F26B65" w:rsidRDefault="00B215A0" w:rsidP="00B215A0">
            <w:pPr>
              <w:pStyle w:val="Default"/>
              <w:numPr>
                <w:ilvl w:val="0"/>
                <w:numId w:val="23"/>
              </w:numPr>
              <w:jc w:val="both"/>
            </w:pPr>
            <w:proofErr w:type="spellStart"/>
            <w:r w:rsidRPr="00F26B65">
              <w:t>Никитин</w:t>
            </w:r>
            <w:proofErr w:type="spellEnd"/>
            <w:r w:rsidRPr="00F26B65">
              <w:t xml:space="preserve"> Г.А. </w:t>
            </w:r>
            <w:proofErr w:type="spellStart"/>
            <w:r w:rsidRPr="00F26B65">
              <w:t>Биохимические</w:t>
            </w:r>
            <w:proofErr w:type="spellEnd"/>
            <w:r w:rsidRPr="00F26B65">
              <w:t xml:space="preserve"> </w:t>
            </w:r>
            <w:proofErr w:type="spellStart"/>
            <w:r w:rsidRPr="00F26B65">
              <w:t>основы</w:t>
            </w:r>
            <w:proofErr w:type="spellEnd"/>
            <w:r w:rsidRPr="00F26B65">
              <w:t xml:space="preserve"> </w:t>
            </w:r>
            <w:proofErr w:type="spellStart"/>
            <w:r w:rsidRPr="00F26B65">
              <w:t>микробиологических</w:t>
            </w:r>
            <w:proofErr w:type="spellEnd"/>
            <w:r w:rsidRPr="00F26B65">
              <w:t xml:space="preserve"> </w:t>
            </w:r>
            <w:proofErr w:type="spellStart"/>
            <w:r w:rsidRPr="00F26B65">
              <w:t>производств</w:t>
            </w:r>
            <w:proofErr w:type="spellEnd"/>
            <w:r w:rsidRPr="00F26B65">
              <w:t xml:space="preserve">. – К.: Вища школа, 1994. – 230 с. </w:t>
            </w:r>
          </w:p>
          <w:p w14:paraId="68F295C3" w14:textId="77777777" w:rsidR="00B215A0" w:rsidRPr="00F26B65" w:rsidRDefault="00B215A0" w:rsidP="00B215A0">
            <w:pPr>
              <w:pStyle w:val="Default"/>
              <w:numPr>
                <w:ilvl w:val="0"/>
                <w:numId w:val="23"/>
              </w:numPr>
              <w:jc w:val="both"/>
            </w:pPr>
            <w:proofErr w:type="spellStart"/>
            <w:r w:rsidRPr="00F26B65">
              <w:t>Руклиш</w:t>
            </w:r>
            <w:proofErr w:type="spellEnd"/>
            <w:r w:rsidRPr="00F26B65">
              <w:t xml:space="preserve"> М.П. </w:t>
            </w:r>
            <w:proofErr w:type="spellStart"/>
            <w:r w:rsidRPr="00F26B65">
              <w:t>Биотехнология</w:t>
            </w:r>
            <w:proofErr w:type="spellEnd"/>
            <w:r w:rsidRPr="00F26B65">
              <w:t xml:space="preserve"> </w:t>
            </w:r>
            <w:proofErr w:type="spellStart"/>
            <w:r w:rsidRPr="00F26B65">
              <w:t>бактериального</w:t>
            </w:r>
            <w:proofErr w:type="spellEnd"/>
            <w:r w:rsidRPr="00F26B65">
              <w:t xml:space="preserve"> </w:t>
            </w:r>
            <w:proofErr w:type="spellStart"/>
            <w:r w:rsidRPr="00F26B65">
              <w:t>синтеза</w:t>
            </w:r>
            <w:proofErr w:type="spellEnd"/>
            <w:r w:rsidRPr="00F26B65">
              <w:t xml:space="preserve">. – Рига: </w:t>
            </w:r>
            <w:proofErr w:type="spellStart"/>
            <w:r w:rsidRPr="00F26B65">
              <w:t>Зинатне</w:t>
            </w:r>
            <w:proofErr w:type="spellEnd"/>
            <w:r w:rsidRPr="00F26B65">
              <w:t xml:space="preserve">, 1992. – 367 с. </w:t>
            </w:r>
          </w:p>
          <w:p w14:paraId="3D685BC4" w14:textId="77777777" w:rsidR="00B215A0" w:rsidRPr="00F26B65" w:rsidRDefault="00B215A0" w:rsidP="00B215A0">
            <w:pPr>
              <w:numPr>
                <w:ilvl w:val="0"/>
                <w:numId w:val="23"/>
              </w:numPr>
              <w:spacing w:after="0" w:line="240" w:lineRule="auto"/>
              <w:jc w:val="both"/>
              <w:rPr>
                <w:rFonts w:ascii="Times New Roman" w:hAnsi="Times New Roman"/>
                <w:sz w:val="24"/>
                <w:szCs w:val="24"/>
              </w:rPr>
            </w:pPr>
            <w:r w:rsidRPr="00F26B65">
              <w:rPr>
                <w:rFonts w:ascii="Times New Roman" w:hAnsi="Times New Roman"/>
                <w:sz w:val="24"/>
                <w:szCs w:val="24"/>
                <w:lang w:val="ru-RU"/>
              </w:rPr>
              <w:t xml:space="preserve">А. М. Безбородов. Биохимические основы микробиологического синтеза. </w:t>
            </w:r>
            <w:proofErr w:type="spellStart"/>
            <w:r w:rsidRPr="00F26B65">
              <w:rPr>
                <w:rFonts w:ascii="Times New Roman" w:hAnsi="Times New Roman"/>
                <w:sz w:val="24"/>
                <w:szCs w:val="24"/>
              </w:rPr>
              <w:t>Учебник</w:t>
            </w:r>
            <w:proofErr w:type="spellEnd"/>
            <w:r w:rsidRPr="00F26B65">
              <w:rPr>
                <w:rFonts w:ascii="Times New Roman" w:hAnsi="Times New Roman"/>
                <w:sz w:val="24"/>
                <w:szCs w:val="24"/>
              </w:rPr>
              <w:t xml:space="preserve">. </w:t>
            </w:r>
            <w:proofErr w:type="spellStart"/>
            <w:r w:rsidRPr="00F26B65">
              <w:rPr>
                <w:rFonts w:ascii="Times New Roman" w:hAnsi="Times New Roman"/>
                <w:sz w:val="24"/>
                <w:szCs w:val="24"/>
              </w:rPr>
              <w:t>Издательство</w:t>
            </w:r>
            <w:proofErr w:type="spellEnd"/>
            <w:r w:rsidRPr="00F26B65">
              <w:rPr>
                <w:rFonts w:ascii="Times New Roman" w:hAnsi="Times New Roman"/>
                <w:sz w:val="24"/>
                <w:szCs w:val="24"/>
              </w:rPr>
              <w:t>: "</w:t>
            </w:r>
            <w:proofErr w:type="spellStart"/>
            <w:r w:rsidRPr="00F26B65">
              <w:rPr>
                <w:rFonts w:ascii="Times New Roman" w:hAnsi="Times New Roman"/>
                <w:sz w:val="24"/>
                <w:szCs w:val="24"/>
              </w:rPr>
              <w:t>Легкая</w:t>
            </w:r>
            <w:proofErr w:type="spellEnd"/>
            <w:r w:rsidRPr="00F26B65">
              <w:rPr>
                <w:rFonts w:ascii="Times New Roman" w:hAnsi="Times New Roman"/>
                <w:sz w:val="24"/>
                <w:szCs w:val="24"/>
              </w:rPr>
              <w:t xml:space="preserve"> и </w:t>
            </w:r>
            <w:proofErr w:type="spellStart"/>
            <w:r w:rsidRPr="00F26B65">
              <w:rPr>
                <w:rFonts w:ascii="Times New Roman" w:hAnsi="Times New Roman"/>
                <w:sz w:val="24"/>
                <w:szCs w:val="24"/>
              </w:rPr>
              <w:t>пищевая</w:t>
            </w:r>
            <w:proofErr w:type="spellEnd"/>
            <w:r w:rsidRPr="00F26B65">
              <w:rPr>
                <w:rFonts w:ascii="Times New Roman" w:hAnsi="Times New Roman"/>
                <w:sz w:val="24"/>
                <w:szCs w:val="24"/>
              </w:rPr>
              <w:t xml:space="preserve"> </w:t>
            </w:r>
            <w:proofErr w:type="spellStart"/>
            <w:r w:rsidRPr="00F26B65">
              <w:rPr>
                <w:rFonts w:ascii="Times New Roman" w:hAnsi="Times New Roman"/>
                <w:sz w:val="24"/>
                <w:szCs w:val="24"/>
              </w:rPr>
              <w:t>промышленность</w:t>
            </w:r>
            <w:proofErr w:type="spellEnd"/>
            <w:r w:rsidRPr="00F26B65">
              <w:rPr>
                <w:rFonts w:ascii="Times New Roman" w:hAnsi="Times New Roman"/>
                <w:sz w:val="24"/>
                <w:szCs w:val="24"/>
              </w:rPr>
              <w:t>" (1984)</w:t>
            </w:r>
          </w:p>
          <w:p w14:paraId="679546B1" w14:textId="77777777" w:rsidR="00B215A0" w:rsidRPr="00F26B65" w:rsidRDefault="00B215A0" w:rsidP="00B215A0">
            <w:pPr>
              <w:numPr>
                <w:ilvl w:val="0"/>
                <w:numId w:val="23"/>
              </w:numPr>
              <w:spacing w:after="0" w:line="240" w:lineRule="auto"/>
              <w:jc w:val="both"/>
              <w:rPr>
                <w:rFonts w:ascii="Times New Roman" w:hAnsi="Times New Roman"/>
                <w:sz w:val="24"/>
                <w:szCs w:val="24"/>
                <w:lang w:val="ru-RU"/>
              </w:rPr>
            </w:pPr>
            <w:r w:rsidRPr="00F26B65">
              <w:rPr>
                <w:rFonts w:ascii="Times New Roman" w:hAnsi="Times New Roman"/>
                <w:sz w:val="24"/>
                <w:szCs w:val="24"/>
                <w:lang w:val="ru-RU"/>
              </w:rPr>
              <w:tab/>
              <w:t xml:space="preserve">Безбородов А. М., </w:t>
            </w:r>
            <w:proofErr w:type="spellStart"/>
            <w:r w:rsidRPr="00F26B65">
              <w:rPr>
                <w:rFonts w:ascii="Times New Roman" w:hAnsi="Times New Roman"/>
                <w:sz w:val="24"/>
                <w:szCs w:val="24"/>
                <w:lang w:val="ru-RU"/>
              </w:rPr>
              <w:t>Квеситадзе</w:t>
            </w:r>
            <w:proofErr w:type="spellEnd"/>
            <w:r w:rsidRPr="00F26B65">
              <w:rPr>
                <w:rFonts w:ascii="Times New Roman" w:hAnsi="Times New Roman"/>
                <w:sz w:val="24"/>
                <w:szCs w:val="24"/>
                <w:lang w:val="ru-RU"/>
              </w:rPr>
              <w:t xml:space="preserve"> Г. И. Микробиологический синтез. Издательство: Проспект Науки, 2011.</w:t>
            </w:r>
          </w:p>
          <w:p w14:paraId="64C5E1FE" w14:textId="77777777" w:rsidR="00B215A0" w:rsidRPr="00F26B65" w:rsidRDefault="00B215A0" w:rsidP="00B215A0">
            <w:pPr>
              <w:numPr>
                <w:ilvl w:val="3"/>
                <w:numId w:val="23"/>
              </w:numPr>
              <w:pBdr>
                <w:top w:val="nil"/>
                <w:left w:val="nil"/>
                <w:bottom w:val="nil"/>
                <w:right w:val="nil"/>
                <w:between w:val="nil"/>
                <w:bar w:val="nil"/>
              </w:pBdr>
              <w:spacing w:after="0" w:line="240" w:lineRule="auto"/>
              <w:rPr>
                <w:rFonts w:ascii="Times New Roman" w:eastAsia="Arial Unicode MS" w:hAnsi="Times New Roman"/>
                <w:sz w:val="24"/>
                <w:szCs w:val="24"/>
                <w:bdr w:val="nil"/>
              </w:rPr>
            </w:pPr>
          </w:p>
        </w:tc>
      </w:tr>
      <w:tr w:rsidR="00B215A0" w:rsidRPr="00FB69A5" w14:paraId="1E317E8B" w14:textId="77777777" w:rsidTr="00CA12FE">
        <w:trPr>
          <w:trHeight w:hRule="exact" w:val="62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13982B"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proofErr w:type="spellStart"/>
            <w:r w:rsidRPr="00FB69A5">
              <w:rPr>
                <w:rFonts w:ascii="Times New Roman" w:eastAsia="Arial Unicode MS" w:hAnsi="Times New Roman"/>
                <w:b/>
                <w:bCs/>
                <w:sz w:val="24"/>
                <w:szCs w:val="24"/>
                <w:bdr w:val="nil"/>
                <w:lang w:val="ru-RU"/>
              </w:rPr>
              <w:t>Локація</w:t>
            </w:r>
            <w:proofErr w:type="spellEnd"/>
            <w:r w:rsidRPr="00FB69A5">
              <w:rPr>
                <w:rFonts w:ascii="Times New Roman" w:eastAsia="Arial Unicode MS" w:hAnsi="Times New Roman"/>
                <w:b/>
                <w:bCs/>
                <w:sz w:val="24"/>
                <w:szCs w:val="24"/>
                <w:bdr w:val="nil"/>
                <w:lang w:val="ru-RU"/>
              </w:rPr>
              <w:t xml:space="preserve"> та </w:t>
            </w:r>
            <w:proofErr w:type="spellStart"/>
            <w:r w:rsidRPr="00FB69A5">
              <w:rPr>
                <w:rFonts w:ascii="Times New Roman" w:eastAsia="Arial Unicode MS" w:hAnsi="Times New Roman"/>
                <w:b/>
                <w:bCs/>
                <w:sz w:val="24"/>
                <w:szCs w:val="24"/>
                <w:bdr w:val="nil"/>
                <w:lang w:val="ru-RU"/>
              </w:rPr>
              <w:t>матеріально-технічне</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забезпечення</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16809" w14:textId="77777777" w:rsidR="00B215A0" w:rsidRPr="00FB69A5" w:rsidRDefault="00B215A0" w:rsidP="00CA12FE">
            <w:pPr>
              <w:pBdr>
                <w:top w:val="nil"/>
                <w:left w:val="nil"/>
                <w:bottom w:val="nil"/>
                <w:right w:val="nil"/>
                <w:between w:val="nil"/>
                <w:bar w:val="nil"/>
              </w:pBdr>
              <w:spacing w:after="0" w:line="257" w:lineRule="auto"/>
              <w:rPr>
                <w:rFonts w:ascii="Times New Roman" w:eastAsia="Arial Unicode MS" w:hAnsi="Times New Roman"/>
                <w:sz w:val="24"/>
                <w:szCs w:val="24"/>
                <w:bdr w:val="nil"/>
              </w:rPr>
            </w:pPr>
            <w:r w:rsidRPr="00FB69A5">
              <w:rPr>
                <w:rFonts w:ascii="Times New Roman" w:eastAsia="Arial Unicode MS" w:hAnsi="Times New Roman"/>
                <w:sz w:val="24"/>
                <w:szCs w:val="24"/>
                <w:bdr w:val="nil"/>
              </w:rPr>
              <w:t>Навчальні та мультимедійні аудиторії,</w:t>
            </w:r>
          </w:p>
          <w:p w14:paraId="0EC106E0"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sidRPr="00FB69A5">
              <w:rPr>
                <w:rFonts w:ascii="Times New Roman" w:eastAsia="Arial Unicode MS" w:hAnsi="Times New Roman"/>
                <w:sz w:val="24"/>
                <w:szCs w:val="24"/>
                <w:bdr w:val="nil"/>
              </w:rPr>
              <w:t>проектор</w:t>
            </w:r>
          </w:p>
        </w:tc>
      </w:tr>
      <w:tr w:rsidR="00B215A0" w14:paraId="730DA990" w14:textId="77777777" w:rsidTr="00CA12FE">
        <w:trPr>
          <w:trHeight w:hRule="exact" w:val="63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D052B1"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Семестровий контроль, екзаменаційна методика</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32FC"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sidRPr="00FB69A5">
              <w:rPr>
                <w:rFonts w:ascii="Times New Roman" w:eastAsia="Arial Unicode MS" w:hAnsi="Times New Roman"/>
                <w:sz w:val="24"/>
                <w:szCs w:val="24"/>
                <w:bdr w:val="nil"/>
              </w:rPr>
              <w:t xml:space="preserve">Диференційний залік, тестування </w:t>
            </w:r>
          </w:p>
        </w:tc>
      </w:tr>
      <w:tr w:rsidR="00B215A0" w14:paraId="332BC7E9" w14:textId="77777777" w:rsidTr="00CA12FE">
        <w:trPr>
          <w:trHeight w:hRule="exact" w:val="32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2EE61B" w14:textId="77777777" w:rsidR="00B215A0" w:rsidRPr="00FB69A5" w:rsidRDefault="00B215A0" w:rsidP="00CA12FE">
            <w:pPr>
              <w:pBdr>
                <w:top w:val="nil"/>
                <w:left w:val="nil"/>
                <w:bottom w:val="nil"/>
                <w:right w:val="nil"/>
                <w:between w:val="nil"/>
                <w:bar w:val="nil"/>
              </w:pBdr>
              <w:spacing w:after="0"/>
              <w:rPr>
                <w:rFonts w:ascii="Times New Roman" w:eastAsia="Arial Unicode MS" w:hAnsi="Times New Roman"/>
                <w:bdr w:val="nil"/>
              </w:rPr>
            </w:pPr>
            <w:r w:rsidRPr="00FB69A5">
              <w:rPr>
                <w:rFonts w:ascii="Times New Roman" w:eastAsia="Arial Unicode MS" w:hAnsi="Times New Roman"/>
                <w:b/>
                <w:bCs/>
                <w:sz w:val="24"/>
                <w:szCs w:val="24"/>
                <w:bdr w:val="nil"/>
              </w:rPr>
              <w:t>Кафедра</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9020"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Pr>
                <w:rFonts w:ascii="Times New Roman" w:eastAsia="Arial Unicode MS" w:hAnsi="Times New Roman"/>
                <w:sz w:val="24"/>
                <w:szCs w:val="24"/>
                <w:bdr w:val="nil"/>
              </w:rPr>
              <w:t>Мікробіології, сучасних біотехнологій та імунології</w:t>
            </w:r>
          </w:p>
        </w:tc>
      </w:tr>
      <w:tr w:rsidR="00B215A0" w14:paraId="3DA483A5" w14:textId="77777777" w:rsidTr="00CA12FE">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A0F689" w14:textId="77777777" w:rsidR="00B215A0" w:rsidRPr="00FB69A5" w:rsidRDefault="00B215A0" w:rsidP="00CA12FE">
            <w:pPr>
              <w:pBdr>
                <w:top w:val="nil"/>
                <w:left w:val="nil"/>
                <w:bottom w:val="nil"/>
                <w:right w:val="nil"/>
                <w:between w:val="nil"/>
                <w:bar w:val="nil"/>
              </w:pBdr>
              <w:spacing w:after="0"/>
              <w:rPr>
                <w:rFonts w:ascii="Times New Roman" w:eastAsia="Arial Unicode MS" w:hAnsi="Times New Roman"/>
                <w:bdr w:val="nil"/>
              </w:rPr>
            </w:pPr>
            <w:r w:rsidRPr="00FB69A5">
              <w:rPr>
                <w:rFonts w:ascii="Times New Roman" w:eastAsia="Arial Unicode MS" w:hAnsi="Times New Roman"/>
                <w:b/>
                <w:bCs/>
                <w:sz w:val="24"/>
                <w:szCs w:val="24"/>
                <w:bdr w:val="nil"/>
              </w:rPr>
              <w:t>Навчально-виховний підрозділ (НВП)</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EA4CA"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Pr>
                <w:rFonts w:ascii="Times New Roman" w:eastAsia="Arial Unicode MS" w:hAnsi="Times New Roman"/>
                <w:sz w:val="24"/>
                <w:szCs w:val="24"/>
                <w:bdr w:val="nil"/>
              </w:rPr>
              <w:t xml:space="preserve">Інститут </w:t>
            </w:r>
            <w:proofErr w:type="spellStart"/>
            <w:r>
              <w:rPr>
                <w:rFonts w:ascii="Times New Roman" w:eastAsia="Arial Unicode MS" w:hAnsi="Times New Roman"/>
                <w:sz w:val="24"/>
                <w:szCs w:val="24"/>
                <w:bdr w:val="nil"/>
              </w:rPr>
              <w:t>біомедчиних</w:t>
            </w:r>
            <w:proofErr w:type="spellEnd"/>
            <w:r>
              <w:rPr>
                <w:rFonts w:ascii="Times New Roman" w:eastAsia="Arial Unicode MS" w:hAnsi="Times New Roman"/>
                <w:sz w:val="24"/>
                <w:szCs w:val="24"/>
                <w:bdr w:val="nil"/>
              </w:rPr>
              <w:t xml:space="preserve"> технологій</w:t>
            </w:r>
          </w:p>
        </w:tc>
      </w:tr>
      <w:tr w:rsidR="00B215A0" w:rsidRPr="00EF7D67" w14:paraId="154EA162" w14:textId="77777777" w:rsidTr="00CA12FE">
        <w:trPr>
          <w:trHeight w:hRule="exact" w:val="470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5B1580" w14:textId="77777777" w:rsidR="00B215A0" w:rsidRPr="00FB69A5" w:rsidRDefault="00B215A0" w:rsidP="00CA12FE">
            <w:pPr>
              <w:pBdr>
                <w:top w:val="nil"/>
                <w:left w:val="nil"/>
                <w:bottom w:val="nil"/>
                <w:right w:val="nil"/>
                <w:between w:val="nil"/>
                <w:bar w:val="nil"/>
              </w:pBdr>
              <w:spacing w:after="0"/>
              <w:rPr>
                <w:rFonts w:ascii="Times New Roman" w:eastAsia="Arial Unicode MS" w:hAnsi="Times New Roman"/>
                <w:bdr w:val="nil"/>
              </w:rPr>
            </w:pPr>
            <w:r w:rsidRPr="00FB69A5">
              <w:rPr>
                <w:rFonts w:ascii="Times New Roman" w:eastAsia="Arial Unicode MS" w:hAnsi="Times New Roman"/>
                <w:b/>
                <w:bCs/>
                <w:sz w:val="24"/>
                <w:szCs w:val="24"/>
                <w:bdr w:val="nil"/>
              </w:rPr>
              <w:lastRenderedPageBreak/>
              <w:t>Викладач(і)</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B10F" w14:textId="77777777" w:rsidR="00B215A0" w:rsidRDefault="00B215A0" w:rsidP="00CA12FE">
            <w:pPr>
              <w:pBdr>
                <w:top w:val="nil"/>
                <w:left w:val="nil"/>
                <w:bottom w:val="nil"/>
                <w:right w:val="nil"/>
                <w:between w:val="nil"/>
                <w:bar w:val="nil"/>
              </w:pBdr>
              <w:spacing w:after="0" w:line="240" w:lineRule="auto"/>
              <w:rPr>
                <w:rFonts w:ascii="Times New Roman" w:eastAsia="Arial Unicode MS" w:hAnsi="Times New Roman"/>
                <w:b/>
                <w:bCs/>
                <w:sz w:val="24"/>
                <w:szCs w:val="24"/>
                <w:bdr w:val="nil"/>
              </w:rPr>
            </w:pPr>
            <w:r>
              <w:rPr>
                <w:rFonts w:ascii="Times New Roman" w:eastAsia="Arial Unicode MS" w:hAnsi="Times New Roman"/>
                <w:b/>
                <w:bCs/>
                <w:sz w:val="24"/>
                <w:szCs w:val="24"/>
                <w:bdr w:val="nil"/>
              </w:rPr>
              <w:t>Поєдинок Наталія Леонідівна</w:t>
            </w:r>
          </w:p>
          <w:p w14:paraId="6C19531B" w14:textId="28FF369C" w:rsidR="00B215A0" w:rsidRPr="00EF7D67"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rPr>
            </w:pPr>
            <w:r>
              <w:rPr>
                <w:noProof/>
              </w:rPr>
              <w:drawing>
                <wp:inline distT="0" distB="0" distL="0" distR="0" wp14:anchorId="7466A7A8" wp14:editId="773435C1">
                  <wp:extent cx="1076325" cy="1438275"/>
                  <wp:effectExtent l="0" t="0" r="9525" b="9525"/>
                  <wp:docPr id="1" name="Рисунок 1" descr="Зображення, що містить особа, окуляри, жінка, посміш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особа, окуляри, жінка, посмішка&#10;&#10;Автоматично згенерований опис"/>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p w14:paraId="229617AA" w14:textId="77777777" w:rsidR="00B215A0" w:rsidRPr="00FB69A5"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rPr>
            </w:pPr>
            <w:r w:rsidRPr="00EF7D67">
              <w:rPr>
                <w:rFonts w:ascii="Times New Roman" w:eastAsia="Arial Unicode MS" w:hAnsi="Times New Roman"/>
                <w:b/>
                <w:bCs/>
                <w:sz w:val="24"/>
                <w:szCs w:val="24"/>
                <w:bdr w:val="nil"/>
              </w:rPr>
              <w:t>Посада: доцент кафедри мікробіології, сучасних біотехнологій та імунології</w:t>
            </w:r>
          </w:p>
          <w:p w14:paraId="73169B1D" w14:textId="77777777" w:rsidR="00B215A0" w:rsidRPr="00FB69A5"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rPr>
            </w:pPr>
            <w:proofErr w:type="spellStart"/>
            <w:r w:rsidRPr="00FB69A5">
              <w:rPr>
                <w:rFonts w:ascii="Times New Roman" w:eastAsia="Arial Unicode MS" w:hAnsi="Times New Roman"/>
                <w:b/>
                <w:bCs/>
                <w:sz w:val="24"/>
                <w:szCs w:val="24"/>
                <w:bdr w:val="nil"/>
                <w:lang w:val="ru-RU"/>
              </w:rPr>
              <w:t>Науковий</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ступінь</w:t>
            </w:r>
            <w:proofErr w:type="spellEnd"/>
            <w:r w:rsidRPr="00FB69A5">
              <w:rPr>
                <w:rFonts w:ascii="Times New Roman" w:eastAsia="Arial Unicode MS" w:hAnsi="Times New Roman"/>
                <w:b/>
                <w:bCs/>
                <w:sz w:val="24"/>
                <w:szCs w:val="24"/>
                <w:bdr w:val="nil"/>
                <w:lang w:val="ru-RU"/>
              </w:rPr>
              <w:t xml:space="preserve">: </w:t>
            </w:r>
            <w:r>
              <w:rPr>
                <w:rFonts w:ascii="Times New Roman" w:eastAsia="Arial Unicode MS" w:hAnsi="Times New Roman"/>
                <w:b/>
                <w:bCs/>
                <w:sz w:val="24"/>
                <w:szCs w:val="24"/>
                <w:bdr w:val="nil"/>
                <w:lang w:val="ru-RU"/>
              </w:rPr>
              <w:t xml:space="preserve">доктор </w:t>
            </w:r>
            <w:proofErr w:type="spellStart"/>
            <w:r>
              <w:rPr>
                <w:rFonts w:ascii="Times New Roman" w:eastAsia="Arial Unicode MS" w:hAnsi="Times New Roman"/>
                <w:b/>
                <w:bCs/>
                <w:sz w:val="24"/>
                <w:szCs w:val="24"/>
                <w:bdr w:val="nil"/>
                <w:lang w:val="ru-RU"/>
              </w:rPr>
              <w:t>біологічних</w:t>
            </w:r>
            <w:proofErr w:type="spellEnd"/>
            <w:r>
              <w:rPr>
                <w:rFonts w:ascii="Times New Roman" w:eastAsia="Arial Unicode MS" w:hAnsi="Times New Roman"/>
                <w:b/>
                <w:bCs/>
                <w:sz w:val="24"/>
                <w:szCs w:val="24"/>
                <w:bdr w:val="nil"/>
                <w:lang w:val="ru-RU"/>
              </w:rPr>
              <w:t xml:space="preserve"> наук</w:t>
            </w:r>
          </w:p>
          <w:p w14:paraId="454996E1" w14:textId="77777777" w:rsidR="00B215A0" w:rsidRPr="00EF7D67"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lang w:val="ru-RU"/>
              </w:rPr>
            </w:pPr>
            <w:proofErr w:type="spellStart"/>
            <w:r w:rsidRPr="00FB69A5">
              <w:rPr>
                <w:rFonts w:ascii="Times New Roman" w:eastAsia="Arial Unicode MS" w:hAnsi="Times New Roman"/>
                <w:b/>
                <w:bCs/>
                <w:sz w:val="24"/>
                <w:szCs w:val="24"/>
                <w:bdr w:val="nil"/>
                <w:lang w:val="ru-RU"/>
              </w:rPr>
              <w:t>Вчене</w:t>
            </w:r>
            <w:proofErr w:type="spellEnd"/>
            <w:r w:rsidRPr="00FB69A5">
              <w:rPr>
                <w:rFonts w:ascii="Times New Roman" w:eastAsia="Arial Unicode MS" w:hAnsi="Times New Roman"/>
                <w:b/>
                <w:bCs/>
                <w:sz w:val="24"/>
                <w:szCs w:val="24"/>
                <w:bdr w:val="nil"/>
                <w:lang w:val="ru-RU"/>
              </w:rPr>
              <w:t xml:space="preserve"> </w:t>
            </w:r>
            <w:proofErr w:type="spellStart"/>
            <w:r w:rsidRPr="00FB69A5">
              <w:rPr>
                <w:rFonts w:ascii="Times New Roman" w:eastAsia="Arial Unicode MS" w:hAnsi="Times New Roman"/>
                <w:b/>
                <w:bCs/>
                <w:sz w:val="24"/>
                <w:szCs w:val="24"/>
                <w:bdr w:val="nil"/>
                <w:lang w:val="ru-RU"/>
              </w:rPr>
              <w:t>звання</w:t>
            </w:r>
            <w:proofErr w:type="spellEnd"/>
            <w:r w:rsidRPr="00FB69A5">
              <w:rPr>
                <w:rFonts w:ascii="Times New Roman" w:eastAsia="Arial Unicode MS" w:hAnsi="Times New Roman"/>
                <w:b/>
                <w:bCs/>
                <w:sz w:val="24"/>
                <w:szCs w:val="24"/>
                <w:bdr w:val="nil"/>
                <w:lang w:val="ru-RU"/>
              </w:rPr>
              <w:t xml:space="preserve">: </w:t>
            </w:r>
            <w:r>
              <w:rPr>
                <w:rFonts w:ascii="Times New Roman" w:eastAsia="Arial Unicode MS" w:hAnsi="Times New Roman"/>
                <w:b/>
                <w:bCs/>
                <w:sz w:val="24"/>
                <w:szCs w:val="24"/>
                <w:bdr w:val="nil"/>
                <w:lang w:val="ru-RU"/>
              </w:rPr>
              <w:t xml:space="preserve">старший </w:t>
            </w:r>
            <w:proofErr w:type="spellStart"/>
            <w:r>
              <w:rPr>
                <w:rFonts w:ascii="Times New Roman" w:eastAsia="Arial Unicode MS" w:hAnsi="Times New Roman"/>
                <w:b/>
                <w:bCs/>
                <w:sz w:val="24"/>
                <w:szCs w:val="24"/>
                <w:bdr w:val="nil"/>
                <w:lang w:val="ru-RU"/>
              </w:rPr>
              <w:t>науковий</w:t>
            </w:r>
            <w:proofErr w:type="spellEnd"/>
            <w:r>
              <w:rPr>
                <w:rFonts w:ascii="Times New Roman" w:eastAsia="Arial Unicode MS" w:hAnsi="Times New Roman"/>
                <w:b/>
                <w:bCs/>
                <w:sz w:val="24"/>
                <w:szCs w:val="24"/>
                <w:bdr w:val="nil"/>
                <w:lang w:val="ru-RU"/>
              </w:rPr>
              <w:t xml:space="preserve"> </w:t>
            </w:r>
            <w:proofErr w:type="spellStart"/>
            <w:r>
              <w:rPr>
                <w:rFonts w:ascii="Times New Roman" w:eastAsia="Arial Unicode MS" w:hAnsi="Times New Roman"/>
                <w:b/>
                <w:bCs/>
                <w:sz w:val="24"/>
                <w:szCs w:val="24"/>
                <w:bdr w:val="nil"/>
                <w:lang w:val="ru-RU"/>
              </w:rPr>
              <w:t>співробітник</w:t>
            </w:r>
            <w:proofErr w:type="spellEnd"/>
          </w:p>
          <w:p w14:paraId="332E0C95" w14:textId="77777777" w:rsidR="00B215A0" w:rsidRPr="00FB69A5"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lang w:val="ru-RU"/>
              </w:rPr>
            </w:pPr>
            <w:r w:rsidRPr="00FB69A5">
              <w:rPr>
                <w:rFonts w:ascii="Times New Roman" w:eastAsia="Arial Unicode MS" w:hAnsi="Times New Roman"/>
                <w:b/>
                <w:bCs/>
                <w:sz w:val="24"/>
                <w:szCs w:val="24"/>
                <w:bdr w:val="nil"/>
                <w:lang w:val="ru-RU"/>
              </w:rPr>
              <w:t xml:space="preserve">Профайл </w:t>
            </w:r>
            <w:proofErr w:type="spellStart"/>
            <w:r w:rsidRPr="00FB69A5">
              <w:rPr>
                <w:rFonts w:ascii="Times New Roman" w:eastAsia="Arial Unicode MS" w:hAnsi="Times New Roman"/>
                <w:b/>
                <w:bCs/>
                <w:sz w:val="24"/>
                <w:szCs w:val="24"/>
                <w:bdr w:val="nil"/>
                <w:lang w:val="ru-RU"/>
              </w:rPr>
              <w:t>викладача</w:t>
            </w:r>
            <w:proofErr w:type="spellEnd"/>
            <w:r w:rsidRPr="00FB69A5">
              <w:rPr>
                <w:rFonts w:ascii="Times New Roman" w:eastAsia="Arial Unicode MS" w:hAnsi="Times New Roman"/>
                <w:b/>
                <w:bCs/>
                <w:sz w:val="24"/>
                <w:szCs w:val="24"/>
                <w:bdr w:val="nil"/>
                <w:lang w:val="ru-RU"/>
              </w:rPr>
              <w:t>:</w:t>
            </w:r>
            <w:r w:rsidRPr="00FB69A5">
              <w:rPr>
                <w:rFonts w:ascii="Times New Roman" w:eastAsia="Arial Unicode MS" w:hAnsi="Times New Roman"/>
                <w:b/>
                <w:bCs/>
                <w:sz w:val="24"/>
                <w:szCs w:val="24"/>
                <w:bdr w:val="nil"/>
              </w:rPr>
              <w:t xml:space="preserve"> </w:t>
            </w:r>
            <w:r w:rsidRPr="006766E2">
              <w:rPr>
                <w:rFonts w:ascii="Times New Roman" w:eastAsia="Arial Unicode MS" w:hAnsi="Times New Roman"/>
                <w:sz w:val="24"/>
                <w:szCs w:val="24"/>
                <w:bdr w:val="nil"/>
              </w:rPr>
              <w:t>https://vo.uu.edu.ua/user/profile.php</w:t>
            </w:r>
          </w:p>
          <w:p w14:paraId="08A5779D" w14:textId="77777777" w:rsidR="00B215A0" w:rsidRPr="00F53FA2" w:rsidRDefault="00B215A0" w:rsidP="00CA12FE">
            <w:pPr>
              <w:pBdr>
                <w:top w:val="nil"/>
                <w:left w:val="nil"/>
                <w:bottom w:val="nil"/>
                <w:right w:val="nil"/>
                <w:between w:val="nil"/>
                <w:bar w:val="nil"/>
              </w:pBdr>
              <w:spacing w:after="0" w:line="240" w:lineRule="auto"/>
              <w:rPr>
                <w:rFonts w:ascii="Times New Roman" w:eastAsia="Times New Roman" w:hAnsi="Times New Roman"/>
                <w:b/>
                <w:bCs/>
                <w:sz w:val="24"/>
                <w:szCs w:val="24"/>
                <w:bdr w:val="nil"/>
              </w:rPr>
            </w:pPr>
            <w:r w:rsidRPr="00FB69A5">
              <w:rPr>
                <w:rFonts w:ascii="Times New Roman" w:eastAsia="Arial Unicode MS" w:hAnsi="Times New Roman"/>
                <w:b/>
                <w:bCs/>
                <w:sz w:val="24"/>
                <w:szCs w:val="24"/>
                <w:bdr w:val="nil"/>
                <w:lang w:val="ru-RU"/>
              </w:rPr>
              <w:t>Тел</w:t>
            </w:r>
            <w:r w:rsidRPr="00EF7D67">
              <w:rPr>
                <w:rFonts w:ascii="Times New Roman" w:eastAsia="Arial Unicode MS" w:hAnsi="Times New Roman"/>
                <w:b/>
                <w:bCs/>
                <w:sz w:val="24"/>
                <w:szCs w:val="24"/>
                <w:bdr w:val="nil"/>
              </w:rPr>
              <w:t xml:space="preserve">.: </w:t>
            </w:r>
            <w:r w:rsidRPr="006766E2">
              <w:rPr>
                <w:rFonts w:ascii="Times New Roman" w:eastAsia="Arial Unicode MS" w:hAnsi="Times New Roman"/>
                <w:bCs/>
                <w:sz w:val="24"/>
                <w:szCs w:val="24"/>
                <w:bdr w:val="nil"/>
              </w:rPr>
              <w:t>0</w:t>
            </w:r>
            <w:r>
              <w:rPr>
                <w:rFonts w:ascii="Times New Roman" w:eastAsia="Arial Unicode MS" w:hAnsi="Times New Roman"/>
                <w:bCs/>
                <w:sz w:val="24"/>
                <w:szCs w:val="24"/>
                <w:bdr w:val="nil"/>
              </w:rPr>
              <w:t>67-704-65-15</w:t>
            </w:r>
          </w:p>
          <w:p w14:paraId="4EEA8073" w14:textId="77777777" w:rsidR="00B215A0" w:rsidRPr="006766E2" w:rsidRDefault="00B215A0" w:rsidP="00CA12FE">
            <w:pPr>
              <w:pBdr>
                <w:top w:val="nil"/>
                <w:left w:val="nil"/>
                <w:bottom w:val="nil"/>
                <w:right w:val="nil"/>
                <w:between w:val="nil"/>
                <w:bar w:val="nil"/>
              </w:pBdr>
              <w:spacing w:after="0" w:line="240" w:lineRule="auto"/>
              <w:ind w:left="2046"/>
              <w:rPr>
                <w:rFonts w:ascii="Times New Roman" w:eastAsia="Arial Unicode MS" w:hAnsi="Times New Roman"/>
                <w:sz w:val="24"/>
                <w:szCs w:val="24"/>
                <w:bdr w:val="nil"/>
              </w:rPr>
            </w:pPr>
            <w:r w:rsidRPr="00FB69A5">
              <w:rPr>
                <w:rFonts w:ascii="Times New Roman" w:eastAsia="Arial Unicode MS" w:hAnsi="Times New Roman"/>
                <w:b/>
                <w:bCs/>
                <w:sz w:val="24"/>
                <w:szCs w:val="24"/>
                <w:bdr w:val="nil"/>
              </w:rPr>
              <w:t>E</w:t>
            </w:r>
            <w:r w:rsidRPr="00EF7D67">
              <w:rPr>
                <w:rFonts w:ascii="Times New Roman" w:eastAsia="Arial Unicode MS" w:hAnsi="Times New Roman"/>
                <w:b/>
                <w:bCs/>
                <w:sz w:val="24"/>
                <w:szCs w:val="24"/>
                <w:bdr w:val="nil"/>
              </w:rPr>
              <w:t>-</w:t>
            </w:r>
            <w:proofErr w:type="spellStart"/>
            <w:r w:rsidRPr="00FB69A5">
              <w:rPr>
                <w:rFonts w:ascii="Times New Roman" w:eastAsia="Arial Unicode MS" w:hAnsi="Times New Roman"/>
                <w:b/>
                <w:bCs/>
                <w:sz w:val="24"/>
                <w:szCs w:val="24"/>
                <w:bdr w:val="nil"/>
              </w:rPr>
              <w:t>mail</w:t>
            </w:r>
            <w:proofErr w:type="spellEnd"/>
            <w:r w:rsidRPr="00EF7D67">
              <w:rPr>
                <w:rFonts w:ascii="Times New Roman" w:eastAsia="Arial Unicode MS" w:hAnsi="Times New Roman"/>
                <w:b/>
                <w:bCs/>
                <w:sz w:val="24"/>
                <w:szCs w:val="24"/>
                <w:bdr w:val="nil"/>
              </w:rPr>
              <w:t xml:space="preserve">: </w:t>
            </w:r>
            <w:r>
              <w:rPr>
                <w:rFonts w:ascii="Times New Roman" w:eastAsia="Arial Unicode MS" w:hAnsi="Times New Roman"/>
                <w:bCs/>
                <w:sz w:val="24"/>
                <w:szCs w:val="24"/>
                <w:bdr w:val="nil"/>
              </w:rPr>
              <w:t>роуеdinok</w:t>
            </w:r>
            <w:r w:rsidRPr="006766E2">
              <w:rPr>
                <w:rFonts w:ascii="Times New Roman" w:eastAsia="Arial Unicode MS" w:hAnsi="Times New Roman"/>
                <w:bCs/>
                <w:sz w:val="24"/>
                <w:szCs w:val="24"/>
                <w:bdr w:val="nil"/>
              </w:rPr>
              <w:t>@ukr.net</w:t>
            </w:r>
          </w:p>
        </w:tc>
      </w:tr>
      <w:tr w:rsidR="00B215A0" w14:paraId="64A0C785" w14:textId="77777777" w:rsidTr="00CA12FE">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91EBC5"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rPr>
            </w:pPr>
            <w:r w:rsidRPr="00FB69A5">
              <w:rPr>
                <w:rFonts w:ascii="Times New Roman" w:eastAsia="Arial Unicode MS" w:hAnsi="Times New Roman"/>
                <w:b/>
                <w:bCs/>
                <w:sz w:val="24"/>
                <w:szCs w:val="24"/>
                <w:bdr w:val="nil"/>
              </w:rPr>
              <w:t>Оригінальність навчальної дисципліни</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E9CC3" w14:textId="77777777"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rPr>
            </w:pPr>
            <w:r w:rsidRPr="00FB69A5">
              <w:rPr>
                <w:rFonts w:ascii="Times New Roman" w:eastAsia="Arial Unicode MS" w:hAnsi="Times New Roman"/>
                <w:sz w:val="24"/>
                <w:szCs w:val="24"/>
                <w:bdr w:val="nil"/>
              </w:rPr>
              <w:t>Авторський курс</w:t>
            </w:r>
          </w:p>
        </w:tc>
      </w:tr>
      <w:tr w:rsidR="00B215A0" w:rsidRPr="00FB69A5" w14:paraId="272646D1" w14:textId="77777777" w:rsidTr="00CA12FE">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131BB3" w14:textId="77777777" w:rsidR="00B215A0" w:rsidRPr="00FB69A5" w:rsidRDefault="00B215A0" w:rsidP="00CA12FE">
            <w:pPr>
              <w:pBdr>
                <w:top w:val="nil"/>
                <w:left w:val="nil"/>
                <w:bottom w:val="nil"/>
                <w:right w:val="nil"/>
                <w:between w:val="nil"/>
                <w:bar w:val="nil"/>
              </w:pBdr>
              <w:spacing w:after="0" w:line="240" w:lineRule="auto"/>
              <w:rPr>
                <w:rFonts w:ascii="Times New Roman" w:eastAsia="Arial Unicode MS" w:hAnsi="Times New Roman"/>
                <w:bdr w:val="nil"/>
                <w:lang w:val="ru-RU"/>
              </w:rPr>
            </w:pPr>
            <w:r w:rsidRPr="00FB69A5">
              <w:rPr>
                <w:rFonts w:ascii="Times New Roman" w:eastAsia="Arial Unicode MS" w:hAnsi="Times New Roman"/>
                <w:b/>
                <w:bCs/>
                <w:sz w:val="24"/>
                <w:szCs w:val="24"/>
                <w:bdr w:val="nil"/>
              </w:rPr>
              <w:t>Посилання</w:t>
            </w:r>
            <w:r w:rsidRPr="00FB69A5">
              <w:rPr>
                <w:rFonts w:ascii="Times New Roman" w:eastAsia="Arial Unicode MS" w:hAnsi="Times New Roman"/>
                <w:b/>
                <w:bCs/>
                <w:sz w:val="24"/>
                <w:szCs w:val="24"/>
                <w:bdr w:val="nil"/>
                <w:lang w:val="ru-RU"/>
              </w:rPr>
              <w:t xml:space="preserve"> на </w:t>
            </w:r>
            <w:proofErr w:type="spellStart"/>
            <w:r w:rsidRPr="00FB69A5">
              <w:rPr>
                <w:rFonts w:ascii="Times New Roman" w:eastAsia="Arial Unicode MS" w:hAnsi="Times New Roman"/>
                <w:b/>
                <w:bCs/>
                <w:sz w:val="24"/>
                <w:szCs w:val="24"/>
                <w:bdr w:val="nil"/>
                <w:lang w:val="ru-RU"/>
              </w:rPr>
              <w:t>дисципліну</w:t>
            </w:r>
            <w:proofErr w:type="spellEnd"/>
            <w:r w:rsidRPr="00FB69A5">
              <w:rPr>
                <w:rFonts w:ascii="Times New Roman" w:eastAsia="Arial Unicode MS" w:hAnsi="Times New Roman"/>
                <w:b/>
                <w:bCs/>
                <w:sz w:val="24"/>
                <w:szCs w:val="24"/>
                <w:bdr w:val="nil"/>
              </w:rPr>
              <w:t xml:space="preserve"> на сайті </w:t>
            </w:r>
            <w:proofErr w:type="spellStart"/>
            <w:r w:rsidRPr="00FB69A5">
              <w:rPr>
                <w:rFonts w:ascii="Times New Roman" w:eastAsia="Arial Unicode MS" w:hAnsi="Times New Roman"/>
                <w:b/>
                <w:bCs/>
                <w:sz w:val="24"/>
                <w:szCs w:val="24"/>
                <w:bdr w:val="nil"/>
              </w:rPr>
              <w:t>Moodle</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31ED" w14:textId="77777777" w:rsidR="008A23CB" w:rsidRDefault="008A23CB" w:rsidP="008A23CB">
            <w:pPr>
              <w:spacing w:after="0" w:line="240" w:lineRule="auto"/>
              <w:jc w:val="both"/>
              <w:rPr>
                <w:rFonts w:ascii="Times New Roman" w:hAnsi="Times New Roman"/>
                <w:i/>
                <w:sz w:val="28"/>
                <w:szCs w:val="28"/>
                <w:lang w:val="ru-RU"/>
              </w:rPr>
            </w:pPr>
            <w:hyperlink r:id="rId42" w:history="1">
              <w:r w:rsidRPr="00BC696C">
                <w:rPr>
                  <w:rStyle w:val="a3"/>
                  <w:rFonts w:ascii="Times New Roman" w:hAnsi="Times New Roman"/>
                  <w:i/>
                  <w:sz w:val="28"/>
                  <w:szCs w:val="28"/>
                </w:rPr>
                <w:t>https</w:t>
              </w:r>
              <w:r w:rsidRPr="00BC696C">
                <w:rPr>
                  <w:rStyle w:val="a3"/>
                  <w:rFonts w:ascii="Times New Roman" w:hAnsi="Times New Roman"/>
                  <w:i/>
                  <w:sz w:val="28"/>
                  <w:szCs w:val="28"/>
                  <w:lang w:val="ru-RU"/>
                </w:rPr>
                <w:t>://</w:t>
              </w:r>
              <w:r w:rsidRPr="00BC696C">
                <w:rPr>
                  <w:rStyle w:val="a3"/>
                  <w:rFonts w:ascii="Times New Roman" w:hAnsi="Times New Roman"/>
                  <w:i/>
                  <w:sz w:val="28"/>
                  <w:szCs w:val="28"/>
                </w:rPr>
                <w:t>vo</w:t>
              </w:r>
              <w:r w:rsidRPr="00BC696C">
                <w:rPr>
                  <w:rStyle w:val="a3"/>
                  <w:rFonts w:ascii="Times New Roman" w:hAnsi="Times New Roman"/>
                  <w:i/>
                  <w:sz w:val="28"/>
                  <w:szCs w:val="28"/>
                  <w:lang w:val="ru-RU"/>
                </w:rPr>
                <w:t>.</w:t>
              </w:r>
              <w:r w:rsidRPr="00BC696C">
                <w:rPr>
                  <w:rStyle w:val="a3"/>
                  <w:rFonts w:ascii="Times New Roman" w:hAnsi="Times New Roman"/>
                  <w:i/>
                  <w:sz w:val="28"/>
                  <w:szCs w:val="28"/>
                </w:rPr>
                <w:t>uu</w:t>
              </w:r>
              <w:r w:rsidRPr="00BC696C">
                <w:rPr>
                  <w:rStyle w:val="a3"/>
                  <w:rFonts w:ascii="Times New Roman" w:hAnsi="Times New Roman"/>
                  <w:i/>
                  <w:sz w:val="28"/>
                  <w:szCs w:val="28"/>
                  <w:lang w:val="ru-RU"/>
                </w:rPr>
                <w:t>.</w:t>
              </w:r>
              <w:r w:rsidRPr="00BC696C">
                <w:rPr>
                  <w:rStyle w:val="a3"/>
                  <w:rFonts w:ascii="Times New Roman" w:hAnsi="Times New Roman"/>
                  <w:i/>
                  <w:sz w:val="28"/>
                  <w:szCs w:val="28"/>
                </w:rPr>
                <w:t>edu</w:t>
              </w:r>
              <w:r w:rsidRPr="00BC696C">
                <w:rPr>
                  <w:rStyle w:val="a3"/>
                  <w:rFonts w:ascii="Times New Roman" w:hAnsi="Times New Roman"/>
                  <w:i/>
                  <w:sz w:val="28"/>
                  <w:szCs w:val="28"/>
                  <w:lang w:val="ru-RU"/>
                </w:rPr>
                <w:t>.</w:t>
              </w:r>
              <w:r w:rsidRPr="00BC696C">
                <w:rPr>
                  <w:rStyle w:val="a3"/>
                  <w:rFonts w:ascii="Times New Roman" w:hAnsi="Times New Roman"/>
                  <w:i/>
                  <w:sz w:val="28"/>
                  <w:szCs w:val="28"/>
                </w:rPr>
                <w:t>ua</w:t>
              </w:r>
              <w:r w:rsidRPr="00BC696C">
                <w:rPr>
                  <w:rStyle w:val="a3"/>
                  <w:rFonts w:ascii="Times New Roman" w:hAnsi="Times New Roman"/>
                  <w:i/>
                  <w:sz w:val="28"/>
                  <w:szCs w:val="28"/>
                  <w:lang w:val="ru-RU"/>
                </w:rPr>
                <w:t>/</w:t>
              </w:r>
              <w:r w:rsidRPr="00BC696C">
                <w:rPr>
                  <w:rStyle w:val="a3"/>
                  <w:rFonts w:ascii="Times New Roman" w:hAnsi="Times New Roman"/>
                  <w:i/>
                  <w:sz w:val="28"/>
                  <w:szCs w:val="28"/>
                </w:rPr>
                <w:t>course</w:t>
              </w:r>
              <w:r w:rsidRPr="00BC696C">
                <w:rPr>
                  <w:rStyle w:val="a3"/>
                  <w:rFonts w:ascii="Times New Roman" w:hAnsi="Times New Roman"/>
                  <w:i/>
                  <w:sz w:val="28"/>
                  <w:szCs w:val="28"/>
                  <w:lang w:val="ru-RU"/>
                </w:rPr>
                <w:t>/</w:t>
              </w:r>
              <w:r w:rsidRPr="00BC696C">
                <w:rPr>
                  <w:rStyle w:val="a3"/>
                  <w:rFonts w:ascii="Times New Roman" w:hAnsi="Times New Roman"/>
                  <w:i/>
                  <w:sz w:val="28"/>
                  <w:szCs w:val="28"/>
                </w:rPr>
                <w:t>view</w:t>
              </w:r>
              <w:r w:rsidRPr="00BC696C">
                <w:rPr>
                  <w:rStyle w:val="a3"/>
                  <w:rFonts w:ascii="Times New Roman" w:hAnsi="Times New Roman"/>
                  <w:i/>
                  <w:sz w:val="28"/>
                  <w:szCs w:val="28"/>
                  <w:lang w:val="ru-RU"/>
                </w:rPr>
                <w:t>.</w:t>
              </w:r>
              <w:r w:rsidRPr="00BC696C">
                <w:rPr>
                  <w:rStyle w:val="a3"/>
                  <w:rFonts w:ascii="Times New Roman" w:hAnsi="Times New Roman"/>
                  <w:i/>
                  <w:sz w:val="28"/>
                  <w:szCs w:val="28"/>
                </w:rPr>
                <w:t>php</w:t>
              </w:r>
              <w:r w:rsidRPr="00BC696C">
                <w:rPr>
                  <w:rStyle w:val="a3"/>
                  <w:rFonts w:ascii="Times New Roman" w:hAnsi="Times New Roman"/>
                  <w:i/>
                  <w:sz w:val="28"/>
                  <w:szCs w:val="28"/>
                  <w:lang w:val="ru-RU"/>
                </w:rPr>
                <w:t>?</w:t>
              </w:r>
              <w:r w:rsidRPr="00BC696C">
                <w:rPr>
                  <w:rStyle w:val="a3"/>
                  <w:rFonts w:ascii="Times New Roman" w:hAnsi="Times New Roman"/>
                  <w:i/>
                  <w:sz w:val="28"/>
                  <w:szCs w:val="28"/>
                </w:rPr>
                <w:t>id</w:t>
              </w:r>
              <w:r w:rsidRPr="00BC696C">
                <w:rPr>
                  <w:rStyle w:val="a3"/>
                  <w:rFonts w:ascii="Times New Roman" w:hAnsi="Times New Roman"/>
                  <w:i/>
                  <w:sz w:val="28"/>
                  <w:szCs w:val="28"/>
                  <w:lang w:val="ru-RU"/>
                </w:rPr>
                <w:t>=7503</w:t>
              </w:r>
            </w:hyperlink>
          </w:p>
          <w:p w14:paraId="031A6877" w14:textId="52553EB9" w:rsidR="00B215A0" w:rsidRPr="00FB69A5" w:rsidRDefault="00B215A0" w:rsidP="00CA12FE">
            <w:pPr>
              <w:pBdr>
                <w:top w:val="nil"/>
                <w:left w:val="nil"/>
                <w:bottom w:val="nil"/>
                <w:right w:val="nil"/>
                <w:between w:val="nil"/>
                <w:bar w:val="nil"/>
              </w:pBdr>
              <w:rPr>
                <w:rFonts w:ascii="Times New Roman" w:eastAsia="Arial Unicode MS" w:hAnsi="Times New Roman"/>
                <w:sz w:val="24"/>
                <w:szCs w:val="24"/>
                <w:bdr w:val="nil"/>
                <w:lang w:val="ru-RU"/>
              </w:rPr>
            </w:pPr>
            <w:r>
              <w:rPr>
                <w:rFonts w:ascii="Times New Roman" w:eastAsia="Arial Unicode MS" w:hAnsi="Times New Roman"/>
                <w:sz w:val="24"/>
                <w:szCs w:val="24"/>
                <w:bdr w:val="nil"/>
                <w:lang w:val="ru-RU"/>
              </w:rPr>
              <w:t xml:space="preserve"> </w:t>
            </w:r>
          </w:p>
        </w:tc>
      </w:tr>
    </w:tbl>
    <w:p w14:paraId="02779281" w14:textId="77777777" w:rsidR="00B215A0" w:rsidRPr="008A23CB" w:rsidRDefault="00B215A0" w:rsidP="00B215A0">
      <w:pPr>
        <w:widowControl w:val="0"/>
        <w:spacing w:after="0" w:line="240" w:lineRule="auto"/>
        <w:ind w:left="426"/>
        <w:jc w:val="right"/>
        <w:rPr>
          <w:rFonts w:ascii="Times New Roman" w:eastAsia="Times New Roman" w:hAnsi="Times New Roman"/>
          <w:b/>
          <w:bCs/>
          <w:sz w:val="24"/>
          <w:szCs w:val="24"/>
          <w:shd w:val="clear" w:color="auto" w:fill="FFFFFF"/>
        </w:rPr>
      </w:pPr>
    </w:p>
    <w:p w14:paraId="403C096C" w14:textId="77777777" w:rsidR="00B215A0" w:rsidRDefault="00B215A0" w:rsidP="00B215A0">
      <w:pPr>
        <w:spacing w:after="0" w:line="240" w:lineRule="auto"/>
        <w:ind w:left="284"/>
        <w:jc w:val="both"/>
        <w:rPr>
          <w:rFonts w:ascii="Times New Roman" w:hAnsi="Times New Roman"/>
          <w:sz w:val="24"/>
          <w:szCs w:val="24"/>
          <w:shd w:val="clear" w:color="auto" w:fill="FFFFFF"/>
        </w:rPr>
      </w:pPr>
      <w:proofErr w:type="spellStart"/>
      <w:r w:rsidRPr="000B3D6F">
        <w:rPr>
          <w:rFonts w:ascii="Times New Roman" w:hAnsi="Times New Roman"/>
          <w:sz w:val="24"/>
          <w:szCs w:val="24"/>
          <w:shd w:val="clear" w:color="auto" w:fill="FFFFFF"/>
          <w:lang w:val="ru-RU"/>
        </w:rPr>
        <w:t>Розробник</w:t>
      </w:r>
      <w:proofErr w:type="spellEnd"/>
      <w:r>
        <w:rPr>
          <w:rFonts w:ascii="Times New Roman" w:hAnsi="Times New Roman"/>
          <w:sz w:val="24"/>
          <w:szCs w:val="24"/>
          <w:shd w:val="clear" w:color="auto" w:fill="FFFFFF"/>
        </w:rPr>
        <w:t>и:</w:t>
      </w:r>
    </w:p>
    <w:p w14:paraId="5A4254AB" w14:textId="77777777" w:rsidR="00B215A0" w:rsidRPr="006766E2" w:rsidRDefault="00B215A0" w:rsidP="00B215A0">
      <w:pPr>
        <w:spacing w:after="0" w:line="240" w:lineRule="auto"/>
        <w:ind w:left="284"/>
        <w:jc w:val="both"/>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(Підпис)</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Поєдинок Н.Л.</w:t>
      </w:r>
    </w:p>
    <w:p w14:paraId="3DB70C32" w14:textId="77777777" w:rsidR="00B215A0" w:rsidRDefault="00B215A0" w:rsidP="00B215A0">
      <w:pPr>
        <w:spacing w:after="0" w:line="240" w:lineRule="auto"/>
        <w:ind w:left="284"/>
        <w:jc w:val="both"/>
      </w:pPr>
    </w:p>
    <w:p w14:paraId="325BBF78" w14:textId="77777777" w:rsidR="00B215A0" w:rsidRPr="00591569" w:rsidRDefault="00B215A0" w:rsidP="00B215A0">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vertAlign w:val="superscript"/>
        </w:rPr>
      </w:pPr>
      <w:r w:rsidRPr="00BA2337">
        <w:rPr>
          <w:b/>
          <w:spacing w:val="0"/>
          <w:sz w:val="28"/>
          <w:szCs w:val="28"/>
        </w:rPr>
        <w:t>ПЕРЕВІРЕНО</w:t>
      </w:r>
      <w:r>
        <w:rPr>
          <w:b/>
          <w:spacing w:val="0"/>
          <w:sz w:val="28"/>
          <w:szCs w:val="28"/>
        </w:rPr>
        <w:t>:</w:t>
      </w:r>
      <w:r w:rsidRPr="00BA2337">
        <w:rPr>
          <w:spacing w:val="0"/>
          <w:sz w:val="28"/>
          <w:szCs w:val="28"/>
        </w:rPr>
        <w:br/>
      </w:r>
      <w:r w:rsidRPr="00591569">
        <w:rPr>
          <w:spacing w:val="0"/>
          <w:sz w:val="28"/>
          <w:szCs w:val="28"/>
          <w:vertAlign w:val="superscript"/>
        </w:rPr>
        <w:t>(посада, звання)</w:t>
      </w:r>
    </w:p>
    <w:p w14:paraId="04CD2841" w14:textId="77777777" w:rsidR="00B215A0" w:rsidRPr="00BA2337" w:rsidRDefault="00B215A0" w:rsidP="00B215A0">
      <w:pPr>
        <w:ind w:left="3240" w:firstLine="360"/>
        <w:rPr>
          <w:rFonts w:ascii="Times New Roman" w:hAnsi="Times New Roman"/>
          <w:sz w:val="28"/>
          <w:szCs w:val="28"/>
        </w:rPr>
      </w:pPr>
      <w:r w:rsidRPr="00BA2337">
        <w:rPr>
          <w:rFonts w:ascii="Times New Roman" w:hAnsi="Times New Roman"/>
          <w:sz w:val="28"/>
          <w:szCs w:val="28"/>
        </w:rPr>
        <w:t>_______________________ (__________________)</w:t>
      </w:r>
    </w:p>
    <w:p w14:paraId="4D8DE7EE" w14:textId="77777777" w:rsidR="00B215A0" w:rsidRPr="00BA2337" w:rsidRDefault="00B215A0" w:rsidP="00B215A0">
      <w:pPr>
        <w:ind w:left="360"/>
        <w:rPr>
          <w:rFonts w:ascii="Times New Roman" w:hAnsi="Times New Roman"/>
          <w:sz w:val="28"/>
          <w:szCs w:val="28"/>
        </w:rPr>
      </w:pPr>
      <w:r w:rsidRPr="00BA2337">
        <w:rPr>
          <w:rFonts w:ascii="Times New Roman" w:hAnsi="Times New Roman"/>
        </w:rPr>
        <w:t xml:space="preserve">                                       </w:t>
      </w:r>
      <w:r>
        <w:rPr>
          <w:rFonts w:ascii="Times New Roman" w:hAnsi="Times New Roman"/>
        </w:rPr>
        <w:t xml:space="preserve">        </w:t>
      </w:r>
      <w:r w:rsidRPr="00BA2337">
        <w:rPr>
          <w:rFonts w:ascii="Times New Roman" w:hAnsi="Times New Roman"/>
        </w:rPr>
        <w:t xml:space="preserve">                               (підпис)             </w:t>
      </w:r>
      <w:r>
        <w:rPr>
          <w:rFonts w:ascii="Times New Roman" w:hAnsi="Times New Roman"/>
        </w:rPr>
        <w:t xml:space="preserve">  </w:t>
      </w:r>
      <w:r w:rsidRPr="00BA2337">
        <w:rPr>
          <w:rFonts w:ascii="Times New Roman" w:hAnsi="Times New Roman"/>
        </w:rPr>
        <w:t xml:space="preserve">      </w:t>
      </w:r>
      <w:r>
        <w:rPr>
          <w:rFonts w:ascii="Times New Roman" w:hAnsi="Times New Roman"/>
        </w:rPr>
        <w:tab/>
      </w:r>
      <w:r w:rsidRPr="00BA2337">
        <w:rPr>
          <w:rFonts w:ascii="Times New Roman" w:hAnsi="Times New Roman"/>
        </w:rPr>
        <w:t xml:space="preserve"> </w:t>
      </w:r>
      <w:r w:rsidRPr="00BA2337">
        <w:rPr>
          <w:rFonts w:ascii="Times New Roman" w:hAnsi="Times New Roman"/>
          <w:sz w:val="28"/>
          <w:szCs w:val="28"/>
        </w:rPr>
        <w:t>(</w:t>
      </w:r>
      <w:r w:rsidRPr="00BA2337">
        <w:rPr>
          <w:rFonts w:ascii="Times New Roman" w:hAnsi="Times New Roman"/>
        </w:rPr>
        <w:t>прізвище та</w:t>
      </w:r>
      <w:r w:rsidRPr="00BA2337">
        <w:rPr>
          <w:rFonts w:ascii="Times New Roman" w:hAnsi="Times New Roman"/>
          <w:sz w:val="28"/>
          <w:szCs w:val="28"/>
        </w:rPr>
        <w:t xml:space="preserve"> </w:t>
      </w:r>
      <w:r w:rsidRPr="00BA2337">
        <w:rPr>
          <w:rFonts w:ascii="Times New Roman" w:hAnsi="Times New Roman"/>
        </w:rPr>
        <w:t xml:space="preserve">ініціали) </w:t>
      </w:r>
    </w:p>
    <w:p w14:paraId="580776A4" w14:textId="77777777" w:rsidR="00B215A0" w:rsidRPr="0013633A" w:rsidRDefault="00B215A0" w:rsidP="00B215A0">
      <w:pPr>
        <w:pStyle w:val="1"/>
        <w:spacing w:before="0" w:after="240"/>
        <w:ind w:firstLine="360"/>
        <w:rPr>
          <w:rFonts w:ascii="Times New Roman" w:hAnsi="Times New Roman"/>
          <w:b w:val="0"/>
          <w:sz w:val="28"/>
          <w:szCs w:val="28"/>
          <w:lang w:val="uk-UA"/>
        </w:rPr>
      </w:pPr>
      <w:r w:rsidRPr="006965D8">
        <w:rPr>
          <w:rFonts w:ascii="Times New Roman" w:hAnsi="Times New Roman"/>
          <w:b w:val="0"/>
          <w:sz w:val="28"/>
          <w:szCs w:val="28"/>
          <w:lang w:val="uk-UA"/>
        </w:rPr>
        <w:t>________________ 20___ р.</w:t>
      </w:r>
    </w:p>
    <w:p w14:paraId="535600A4" w14:textId="77777777" w:rsidR="007B3128" w:rsidRPr="00410956" w:rsidRDefault="007B3128" w:rsidP="007B3128"/>
    <w:p w14:paraId="25636BB2" w14:textId="77777777" w:rsidR="0036082E" w:rsidRPr="00410956" w:rsidRDefault="0036082E"/>
    <w:sectPr w:rsidR="0036082E" w:rsidRPr="00410956" w:rsidSect="00A30AC6">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692F" w14:textId="77777777" w:rsidR="000F6EC6" w:rsidRDefault="000F6EC6" w:rsidP="007B3128">
      <w:pPr>
        <w:spacing w:after="0" w:line="240" w:lineRule="auto"/>
      </w:pPr>
      <w:r>
        <w:separator/>
      </w:r>
    </w:p>
  </w:endnote>
  <w:endnote w:type="continuationSeparator" w:id="0">
    <w:p w14:paraId="2746E146" w14:textId="77777777" w:rsidR="000F6EC6" w:rsidRDefault="000F6EC6" w:rsidP="007B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9F4E" w14:textId="77777777" w:rsidR="000F6EC6" w:rsidRDefault="000F6EC6" w:rsidP="007B3128">
      <w:pPr>
        <w:spacing w:after="0" w:line="240" w:lineRule="auto"/>
      </w:pPr>
      <w:r>
        <w:separator/>
      </w:r>
    </w:p>
  </w:footnote>
  <w:footnote w:type="continuationSeparator" w:id="0">
    <w:p w14:paraId="7BC47436" w14:textId="77777777" w:rsidR="000F6EC6" w:rsidRDefault="000F6EC6" w:rsidP="007B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F57C" w14:textId="77777777" w:rsidR="006F0CF5" w:rsidRDefault="006F0CF5">
    <w:pPr>
      <w:pStyle w:val="af"/>
      <w:spacing w:line="14" w:lineRule="auto"/>
      <w:rPr>
        <w:i/>
        <w:sz w:val="20"/>
      </w:rPr>
    </w:pPr>
    <w:r>
      <w:rPr>
        <w:i/>
        <w:sz w:val="24"/>
      </w:rPr>
      <w:pict w14:anchorId="4ED463D1">
        <v:shapetype id="_x0000_t202" coordsize="21600,21600" o:spt="202" path="m,l,21600r21600,l21600,xe">
          <v:stroke joinstyle="miter"/>
          <v:path gradientshapeok="t" o:connecttype="rect"/>
        </v:shapetype>
        <v:shape id="_x0000_s1025" type="#_x0000_t202" style="position:absolute;margin-left:288.4pt;margin-top:37.05pt;width:11.6pt;height:13.05pt;z-index:-251658240;mso-position-horizontal-relative:page;mso-position-vertical-relative:page" filled="f" stroked="f">
          <v:textbox style="mso-next-textbox:#_x0000_s1025" inset="0,0,0,0">
            <w:txbxContent>
              <w:p w14:paraId="45062503" w14:textId="77777777" w:rsidR="006F0CF5" w:rsidRPr="00BE1813" w:rsidRDefault="006F0CF5" w:rsidP="00EA5845"/>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51"/>
      <w:docPartObj>
        <w:docPartGallery w:val="Page Numbers (Top of Page)"/>
        <w:docPartUnique/>
      </w:docPartObj>
    </w:sdtPr>
    <w:sdtEndPr>
      <w:rPr>
        <w:rFonts w:ascii="Times New Roman" w:hAnsi="Times New Roman" w:cs="Times New Roman"/>
        <w:sz w:val="28"/>
        <w:szCs w:val="28"/>
      </w:rPr>
    </w:sdtEndPr>
    <w:sdtContent>
      <w:p w14:paraId="5031BB80" w14:textId="77777777" w:rsidR="00CD6C10" w:rsidRPr="00A33AF1" w:rsidRDefault="00CD6C10">
        <w:pPr>
          <w:pStyle w:val="aff3"/>
          <w:jc w:val="right"/>
          <w:rPr>
            <w:rFonts w:ascii="Times New Roman" w:hAnsi="Times New Roman" w:cs="Times New Roman"/>
            <w:sz w:val="28"/>
            <w:szCs w:val="28"/>
          </w:rPr>
        </w:pPr>
        <w:r w:rsidRPr="00A33AF1">
          <w:rPr>
            <w:rFonts w:ascii="Times New Roman" w:hAnsi="Times New Roman" w:cs="Times New Roman"/>
            <w:sz w:val="28"/>
            <w:szCs w:val="28"/>
          </w:rPr>
          <w:fldChar w:fldCharType="begin"/>
        </w:r>
        <w:r w:rsidRPr="00A33AF1">
          <w:rPr>
            <w:rFonts w:ascii="Times New Roman" w:hAnsi="Times New Roman" w:cs="Times New Roman"/>
            <w:sz w:val="28"/>
            <w:szCs w:val="28"/>
          </w:rPr>
          <w:instrText xml:space="preserve"> PAGE   \* MERGEFORMAT </w:instrText>
        </w:r>
        <w:r w:rsidRPr="00A33AF1">
          <w:rPr>
            <w:rFonts w:ascii="Times New Roman" w:hAnsi="Times New Roman" w:cs="Times New Roman"/>
            <w:sz w:val="28"/>
            <w:szCs w:val="28"/>
          </w:rPr>
          <w:fldChar w:fldCharType="separate"/>
        </w:r>
        <w:r w:rsidR="00431940">
          <w:rPr>
            <w:rFonts w:ascii="Times New Roman" w:hAnsi="Times New Roman" w:cs="Times New Roman"/>
            <w:noProof/>
            <w:sz w:val="28"/>
            <w:szCs w:val="28"/>
          </w:rPr>
          <w:t>31</w:t>
        </w:r>
        <w:r w:rsidRPr="00A33AF1">
          <w:rPr>
            <w:rFonts w:ascii="Times New Roman" w:hAnsi="Times New Roman" w:cs="Times New Roman"/>
            <w:sz w:val="28"/>
            <w:szCs w:val="28"/>
          </w:rPr>
          <w:fldChar w:fldCharType="end"/>
        </w:r>
      </w:p>
    </w:sdtContent>
  </w:sdt>
  <w:p w14:paraId="1EF2EECD" w14:textId="77777777" w:rsidR="00CD6C10" w:rsidRDefault="00CD6C10">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88B"/>
    <w:multiLevelType w:val="multilevel"/>
    <w:tmpl w:val="11F433B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604DDF"/>
    <w:multiLevelType w:val="hybridMultilevel"/>
    <w:tmpl w:val="6DEEB9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677F02"/>
    <w:multiLevelType w:val="hybridMultilevel"/>
    <w:tmpl w:val="9D625BA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A0578FF"/>
    <w:multiLevelType w:val="hybridMultilevel"/>
    <w:tmpl w:val="9D625BAC"/>
    <w:lvl w:ilvl="0" w:tplc="F52412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DD24684"/>
    <w:multiLevelType w:val="hybridMultilevel"/>
    <w:tmpl w:val="182A738A"/>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A96082"/>
    <w:multiLevelType w:val="hybridMultilevel"/>
    <w:tmpl w:val="195E7E58"/>
    <w:lvl w:ilvl="0" w:tplc="F1946F24">
      <w:start w:val="1"/>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6" w15:restartNumberingAfterBreak="0">
    <w:nsid w:val="25A56EFD"/>
    <w:multiLevelType w:val="hybridMultilevel"/>
    <w:tmpl w:val="5CB4C9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0F6A31"/>
    <w:multiLevelType w:val="hybridMultilevel"/>
    <w:tmpl w:val="3BFED934"/>
    <w:lvl w:ilvl="0" w:tplc="51FC8606">
      <w:start w:val="1"/>
      <w:numFmt w:val="decimal"/>
      <w:lvlText w:val="%1."/>
      <w:lvlJc w:val="left"/>
      <w:pPr>
        <w:ind w:left="785" w:hanging="360"/>
      </w:pPr>
      <w:rPr>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622DCC"/>
    <w:multiLevelType w:val="hybridMultilevel"/>
    <w:tmpl w:val="7AAEEFA2"/>
    <w:lvl w:ilvl="0" w:tplc="E9CE4214">
      <w:start w:val="8"/>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200D89"/>
    <w:multiLevelType w:val="hybridMultilevel"/>
    <w:tmpl w:val="FA924C46"/>
    <w:lvl w:ilvl="0" w:tplc="94BA16B4">
      <w:start w:val="1"/>
      <w:numFmt w:val="bullet"/>
      <w:lvlText w:val="-"/>
      <w:lvlJc w:val="left"/>
      <w:pPr>
        <w:tabs>
          <w:tab w:val="num" w:pos="1287"/>
        </w:tabs>
        <w:ind w:left="1287" w:hanging="360"/>
      </w:pPr>
      <w:rPr>
        <w:rFonts w:ascii="Tahoma" w:eastAsia="Times New Roman" w:hAnsi="Tahoma" w:cs="Tahom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F662AC"/>
    <w:multiLevelType w:val="hybridMultilevel"/>
    <w:tmpl w:val="7B724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B823BC"/>
    <w:multiLevelType w:val="hybridMultilevel"/>
    <w:tmpl w:val="17522062"/>
    <w:lvl w:ilvl="0" w:tplc="94BA16B4">
      <w:start w:val="1"/>
      <w:numFmt w:val="bullet"/>
      <w:lvlText w:val="-"/>
      <w:lvlJc w:val="left"/>
      <w:pPr>
        <w:tabs>
          <w:tab w:val="num" w:pos="1428"/>
        </w:tabs>
        <w:ind w:left="1428" w:hanging="360"/>
      </w:pPr>
      <w:rPr>
        <w:rFonts w:ascii="Tahoma" w:eastAsia="Times New Roman" w:hAnsi="Tahoma" w:cs="Tahom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14C2455"/>
    <w:multiLevelType w:val="hybridMultilevel"/>
    <w:tmpl w:val="F12235EA"/>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5E953761"/>
    <w:multiLevelType w:val="hybridMultilevel"/>
    <w:tmpl w:val="830E3B38"/>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1E0DAC"/>
    <w:multiLevelType w:val="multilevel"/>
    <w:tmpl w:val="42701CC0"/>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DE3089"/>
    <w:multiLevelType w:val="hybridMultilevel"/>
    <w:tmpl w:val="87A09586"/>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2" w15:restartNumberingAfterBreak="0">
    <w:nsid w:val="7CDB37DD"/>
    <w:multiLevelType w:val="hybridMultilevel"/>
    <w:tmpl w:val="B1742CDE"/>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F634E80"/>
    <w:multiLevelType w:val="hybridMultilevel"/>
    <w:tmpl w:val="70DE5F7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F702D37"/>
    <w:multiLevelType w:val="hybridMultilevel"/>
    <w:tmpl w:val="8B40A8E4"/>
    <w:lvl w:ilvl="0" w:tplc="C8E46BDC">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4200638">
    <w:abstractNumId w:val="18"/>
  </w:num>
  <w:num w:numId="2" w16cid:durableId="443041946">
    <w:abstractNumId w:val="21"/>
  </w:num>
  <w:num w:numId="3" w16cid:durableId="1298414400">
    <w:abstractNumId w:val="8"/>
  </w:num>
  <w:num w:numId="4" w16cid:durableId="1893275036">
    <w:abstractNumId w:val="9"/>
  </w:num>
  <w:num w:numId="5" w16cid:durableId="2075622188">
    <w:abstractNumId w:val="12"/>
  </w:num>
  <w:num w:numId="6" w16cid:durableId="1322076853">
    <w:abstractNumId w:val="13"/>
  </w:num>
  <w:num w:numId="7" w16cid:durableId="453594640">
    <w:abstractNumId w:val="14"/>
  </w:num>
  <w:num w:numId="8" w16cid:durableId="1334456985">
    <w:abstractNumId w:val="11"/>
  </w:num>
  <w:num w:numId="9" w16cid:durableId="380061335">
    <w:abstractNumId w:val="0"/>
  </w:num>
  <w:num w:numId="10" w16cid:durableId="521940594">
    <w:abstractNumId w:val="17"/>
  </w:num>
  <w:num w:numId="11" w16cid:durableId="1558396816">
    <w:abstractNumId w:val="3"/>
  </w:num>
  <w:num w:numId="12" w16cid:durableId="489173422">
    <w:abstractNumId w:val="20"/>
  </w:num>
  <w:num w:numId="13" w16cid:durableId="503593084">
    <w:abstractNumId w:val="4"/>
  </w:num>
  <w:num w:numId="14" w16cid:durableId="724522168">
    <w:abstractNumId w:val="10"/>
  </w:num>
  <w:num w:numId="15" w16cid:durableId="698703907">
    <w:abstractNumId w:val="6"/>
  </w:num>
  <w:num w:numId="16" w16cid:durableId="1804542863">
    <w:abstractNumId w:val="15"/>
  </w:num>
  <w:num w:numId="17" w16cid:durableId="1983080050">
    <w:abstractNumId w:val="16"/>
  </w:num>
  <w:num w:numId="18" w16cid:durableId="1254163883">
    <w:abstractNumId w:val="24"/>
  </w:num>
  <w:num w:numId="19" w16cid:durableId="436684074">
    <w:abstractNumId w:val="7"/>
  </w:num>
  <w:num w:numId="20" w16cid:durableId="412705642">
    <w:abstractNumId w:val="25"/>
  </w:num>
  <w:num w:numId="21" w16cid:durableId="93408365">
    <w:abstractNumId w:val="5"/>
  </w:num>
  <w:num w:numId="22" w16cid:durableId="564920425">
    <w:abstractNumId w:val="19"/>
  </w:num>
  <w:num w:numId="23" w16cid:durableId="1159728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4230683">
    <w:abstractNumId w:val="22"/>
  </w:num>
  <w:num w:numId="25" w16cid:durableId="1391996192">
    <w:abstractNumId w:val="1"/>
  </w:num>
  <w:num w:numId="26" w16cid:durableId="132320011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28"/>
    <w:rsid w:val="000004BD"/>
    <w:rsid w:val="00010806"/>
    <w:rsid w:val="00015980"/>
    <w:rsid w:val="00022A09"/>
    <w:rsid w:val="00026D09"/>
    <w:rsid w:val="00027CC8"/>
    <w:rsid w:val="00032E9D"/>
    <w:rsid w:val="0007199A"/>
    <w:rsid w:val="00073134"/>
    <w:rsid w:val="00076133"/>
    <w:rsid w:val="00084F3C"/>
    <w:rsid w:val="00087BE1"/>
    <w:rsid w:val="00092233"/>
    <w:rsid w:val="00094E5D"/>
    <w:rsid w:val="00095469"/>
    <w:rsid w:val="000967FC"/>
    <w:rsid w:val="000A0A01"/>
    <w:rsid w:val="000A48D3"/>
    <w:rsid w:val="000A6AD2"/>
    <w:rsid w:val="000B3F0E"/>
    <w:rsid w:val="000C1C8D"/>
    <w:rsid w:val="000C3618"/>
    <w:rsid w:val="000C6BF4"/>
    <w:rsid w:val="000D14F3"/>
    <w:rsid w:val="000D4E3C"/>
    <w:rsid w:val="000E3BAA"/>
    <w:rsid w:val="000E5E0B"/>
    <w:rsid w:val="000F6EC6"/>
    <w:rsid w:val="00132A9E"/>
    <w:rsid w:val="00144A57"/>
    <w:rsid w:val="00144F7D"/>
    <w:rsid w:val="0014696C"/>
    <w:rsid w:val="001469D7"/>
    <w:rsid w:val="00150B0E"/>
    <w:rsid w:val="001534AD"/>
    <w:rsid w:val="00157A4E"/>
    <w:rsid w:val="00163C86"/>
    <w:rsid w:val="00163F83"/>
    <w:rsid w:val="00164307"/>
    <w:rsid w:val="00167656"/>
    <w:rsid w:val="00180780"/>
    <w:rsid w:val="00183991"/>
    <w:rsid w:val="0018618A"/>
    <w:rsid w:val="001950A4"/>
    <w:rsid w:val="001A521E"/>
    <w:rsid w:val="001A62C1"/>
    <w:rsid w:val="001D2FCD"/>
    <w:rsid w:val="001D6481"/>
    <w:rsid w:val="001D6FEC"/>
    <w:rsid w:val="001D7F3A"/>
    <w:rsid w:val="001E0200"/>
    <w:rsid w:val="001F4DFD"/>
    <w:rsid w:val="001F7F50"/>
    <w:rsid w:val="00200E5F"/>
    <w:rsid w:val="002043F9"/>
    <w:rsid w:val="002103C2"/>
    <w:rsid w:val="00210BC2"/>
    <w:rsid w:val="00213050"/>
    <w:rsid w:val="00223CE7"/>
    <w:rsid w:val="00224558"/>
    <w:rsid w:val="00233D08"/>
    <w:rsid w:val="002403FB"/>
    <w:rsid w:val="00246D2F"/>
    <w:rsid w:val="002472A8"/>
    <w:rsid w:val="00250148"/>
    <w:rsid w:val="00255D29"/>
    <w:rsid w:val="0026745E"/>
    <w:rsid w:val="00272801"/>
    <w:rsid w:val="00277DCD"/>
    <w:rsid w:val="0028458A"/>
    <w:rsid w:val="002A007D"/>
    <w:rsid w:val="002A3105"/>
    <w:rsid w:val="002A6214"/>
    <w:rsid w:val="002C242A"/>
    <w:rsid w:val="002C59BF"/>
    <w:rsid w:val="002C783B"/>
    <w:rsid w:val="002D0FCD"/>
    <w:rsid w:val="002D1CD5"/>
    <w:rsid w:val="002D3541"/>
    <w:rsid w:val="002E245B"/>
    <w:rsid w:val="002E6FDA"/>
    <w:rsid w:val="002E7C14"/>
    <w:rsid w:val="002E7F8B"/>
    <w:rsid w:val="002F0251"/>
    <w:rsid w:val="002F1F51"/>
    <w:rsid w:val="002F7A55"/>
    <w:rsid w:val="00302AE4"/>
    <w:rsid w:val="003152B6"/>
    <w:rsid w:val="003172E1"/>
    <w:rsid w:val="00317903"/>
    <w:rsid w:val="00321EE7"/>
    <w:rsid w:val="003269B4"/>
    <w:rsid w:val="00332FFB"/>
    <w:rsid w:val="00334E75"/>
    <w:rsid w:val="0036082E"/>
    <w:rsid w:val="0036786D"/>
    <w:rsid w:val="00376A34"/>
    <w:rsid w:val="00377060"/>
    <w:rsid w:val="00380799"/>
    <w:rsid w:val="00380F09"/>
    <w:rsid w:val="00391619"/>
    <w:rsid w:val="00395D10"/>
    <w:rsid w:val="0039734C"/>
    <w:rsid w:val="003A1ACD"/>
    <w:rsid w:val="003C0BBB"/>
    <w:rsid w:val="003C38F2"/>
    <w:rsid w:val="003C39B7"/>
    <w:rsid w:val="003F60E7"/>
    <w:rsid w:val="00403D84"/>
    <w:rsid w:val="00410956"/>
    <w:rsid w:val="0041542C"/>
    <w:rsid w:val="00424732"/>
    <w:rsid w:val="00431940"/>
    <w:rsid w:val="00441BE2"/>
    <w:rsid w:val="00442CD4"/>
    <w:rsid w:val="00446AD6"/>
    <w:rsid w:val="00451926"/>
    <w:rsid w:val="00472874"/>
    <w:rsid w:val="0047521C"/>
    <w:rsid w:val="00475416"/>
    <w:rsid w:val="00480794"/>
    <w:rsid w:val="004857CC"/>
    <w:rsid w:val="00486422"/>
    <w:rsid w:val="0049356C"/>
    <w:rsid w:val="00497731"/>
    <w:rsid w:val="004B5DE3"/>
    <w:rsid w:val="004C71A7"/>
    <w:rsid w:val="004C7982"/>
    <w:rsid w:val="004E73C6"/>
    <w:rsid w:val="004F1C18"/>
    <w:rsid w:val="004F21A5"/>
    <w:rsid w:val="004F67BD"/>
    <w:rsid w:val="005131B6"/>
    <w:rsid w:val="00513E50"/>
    <w:rsid w:val="005145D8"/>
    <w:rsid w:val="00514656"/>
    <w:rsid w:val="005227CD"/>
    <w:rsid w:val="005412BD"/>
    <w:rsid w:val="00541781"/>
    <w:rsid w:val="00541E5D"/>
    <w:rsid w:val="00546977"/>
    <w:rsid w:val="0055248B"/>
    <w:rsid w:val="00562084"/>
    <w:rsid w:val="00563DCC"/>
    <w:rsid w:val="00565795"/>
    <w:rsid w:val="00573C59"/>
    <w:rsid w:val="00586D51"/>
    <w:rsid w:val="0058707C"/>
    <w:rsid w:val="00587855"/>
    <w:rsid w:val="00590743"/>
    <w:rsid w:val="00595BFF"/>
    <w:rsid w:val="005973C0"/>
    <w:rsid w:val="005A1B82"/>
    <w:rsid w:val="005A2214"/>
    <w:rsid w:val="005B3485"/>
    <w:rsid w:val="005B3841"/>
    <w:rsid w:val="005C22BF"/>
    <w:rsid w:val="005D196C"/>
    <w:rsid w:val="005D5CD7"/>
    <w:rsid w:val="005E2E45"/>
    <w:rsid w:val="005E622D"/>
    <w:rsid w:val="005F0D5E"/>
    <w:rsid w:val="00611826"/>
    <w:rsid w:val="00633E51"/>
    <w:rsid w:val="0063749B"/>
    <w:rsid w:val="00640E31"/>
    <w:rsid w:val="00641C74"/>
    <w:rsid w:val="00643570"/>
    <w:rsid w:val="0066402C"/>
    <w:rsid w:val="0067415F"/>
    <w:rsid w:val="00682AB3"/>
    <w:rsid w:val="00686DD5"/>
    <w:rsid w:val="0069384F"/>
    <w:rsid w:val="006A332C"/>
    <w:rsid w:val="006B29E1"/>
    <w:rsid w:val="006B562C"/>
    <w:rsid w:val="006B64C7"/>
    <w:rsid w:val="006B66D3"/>
    <w:rsid w:val="006C5693"/>
    <w:rsid w:val="006D344D"/>
    <w:rsid w:val="006E3FC9"/>
    <w:rsid w:val="006F0CF5"/>
    <w:rsid w:val="006F5E73"/>
    <w:rsid w:val="007119C4"/>
    <w:rsid w:val="007155B4"/>
    <w:rsid w:val="00725F5B"/>
    <w:rsid w:val="0073392D"/>
    <w:rsid w:val="00754FB9"/>
    <w:rsid w:val="007631FF"/>
    <w:rsid w:val="007633B9"/>
    <w:rsid w:val="0077788E"/>
    <w:rsid w:val="00782909"/>
    <w:rsid w:val="0078537C"/>
    <w:rsid w:val="00786DBC"/>
    <w:rsid w:val="00790AB2"/>
    <w:rsid w:val="007B3128"/>
    <w:rsid w:val="007B50F3"/>
    <w:rsid w:val="007C1615"/>
    <w:rsid w:val="007C1792"/>
    <w:rsid w:val="007C356E"/>
    <w:rsid w:val="007D5B89"/>
    <w:rsid w:val="007D6DF2"/>
    <w:rsid w:val="007D7083"/>
    <w:rsid w:val="007F1EDD"/>
    <w:rsid w:val="007F61A2"/>
    <w:rsid w:val="0080270A"/>
    <w:rsid w:val="00804EB5"/>
    <w:rsid w:val="00816C62"/>
    <w:rsid w:val="00820F0D"/>
    <w:rsid w:val="00822F14"/>
    <w:rsid w:val="00824EAD"/>
    <w:rsid w:val="008269FC"/>
    <w:rsid w:val="008303DE"/>
    <w:rsid w:val="00830AE1"/>
    <w:rsid w:val="008445C5"/>
    <w:rsid w:val="0086009E"/>
    <w:rsid w:val="008801A0"/>
    <w:rsid w:val="00882C5D"/>
    <w:rsid w:val="0089522F"/>
    <w:rsid w:val="00897B43"/>
    <w:rsid w:val="008A23CB"/>
    <w:rsid w:val="008A240B"/>
    <w:rsid w:val="008A5074"/>
    <w:rsid w:val="008A7C19"/>
    <w:rsid w:val="008B78DA"/>
    <w:rsid w:val="008C17C1"/>
    <w:rsid w:val="008E59E6"/>
    <w:rsid w:val="008F0731"/>
    <w:rsid w:val="008F1DB1"/>
    <w:rsid w:val="009018AD"/>
    <w:rsid w:val="00902412"/>
    <w:rsid w:val="00904149"/>
    <w:rsid w:val="00904490"/>
    <w:rsid w:val="00910372"/>
    <w:rsid w:val="0091163B"/>
    <w:rsid w:val="00916C2F"/>
    <w:rsid w:val="009232D0"/>
    <w:rsid w:val="009266DC"/>
    <w:rsid w:val="009271ED"/>
    <w:rsid w:val="00937964"/>
    <w:rsid w:val="009409F7"/>
    <w:rsid w:val="009459F1"/>
    <w:rsid w:val="00950E45"/>
    <w:rsid w:val="009520B0"/>
    <w:rsid w:val="0095259C"/>
    <w:rsid w:val="00975BFE"/>
    <w:rsid w:val="009818FE"/>
    <w:rsid w:val="009916AE"/>
    <w:rsid w:val="009A3043"/>
    <w:rsid w:val="009C0803"/>
    <w:rsid w:val="009C3BF1"/>
    <w:rsid w:val="009E11C7"/>
    <w:rsid w:val="009E6743"/>
    <w:rsid w:val="009F3DB0"/>
    <w:rsid w:val="00A01D88"/>
    <w:rsid w:val="00A06FD7"/>
    <w:rsid w:val="00A1548D"/>
    <w:rsid w:val="00A20601"/>
    <w:rsid w:val="00A2132D"/>
    <w:rsid w:val="00A30AC6"/>
    <w:rsid w:val="00A33AF1"/>
    <w:rsid w:val="00A53FC2"/>
    <w:rsid w:val="00A670EA"/>
    <w:rsid w:val="00A6770B"/>
    <w:rsid w:val="00A72ABB"/>
    <w:rsid w:val="00A76AF4"/>
    <w:rsid w:val="00AA0FDC"/>
    <w:rsid w:val="00AC43DE"/>
    <w:rsid w:val="00AC5D81"/>
    <w:rsid w:val="00AD7F42"/>
    <w:rsid w:val="00AF4DF1"/>
    <w:rsid w:val="00AF4E5C"/>
    <w:rsid w:val="00B0391A"/>
    <w:rsid w:val="00B170E2"/>
    <w:rsid w:val="00B215A0"/>
    <w:rsid w:val="00B21B7C"/>
    <w:rsid w:val="00B31530"/>
    <w:rsid w:val="00B328E5"/>
    <w:rsid w:val="00B47276"/>
    <w:rsid w:val="00B55166"/>
    <w:rsid w:val="00B553D5"/>
    <w:rsid w:val="00B74667"/>
    <w:rsid w:val="00B851F9"/>
    <w:rsid w:val="00B90A92"/>
    <w:rsid w:val="00BA542D"/>
    <w:rsid w:val="00BB1860"/>
    <w:rsid w:val="00BE47CE"/>
    <w:rsid w:val="00BF45BE"/>
    <w:rsid w:val="00C11DDE"/>
    <w:rsid w:val="00C142A0"/>
    <w:rsid w:val="00C15EF6"/>
    <w:rsid w:val="00C410A2"/>
    <w:rsid w:val="00C51AD9"/>
    <w:rsid w:val="00C71386"/>
    <w:rsid w:val="00C84307"/>
    <w:rsid w:val="00C93DCD"/>
    <w:rsid w:val="00CA1C80"/>
    <w:rsid w:val="00CA479D"/>
    <w:rsid w:val="00CB01BC"/>
    <w:rsid w:val="00CD6C10"/>
    <w:rsid w:val="00CD6EAD"/>
    <w:rsid w:val="00CF700C"/>
    <w:rsid w:val="00D15E77"/>
    <w:rsid w:val="00D27E54"/>
    <w:rsid w:val="00D3066C"/>
    <w:rsid w:val="00D33FD8"/>
    <w:rsid w:val="00D4406A"/>
    <w:rsid w:val="00D4473E"/>
    <w:rsid w:val="00D51E9D"/>
    <w:rsid w:val="00D61B50"/>
    <w:rsid w:val="00D6426C"/>
    <w:rsid w:val="00D86201"/>
    <w:rsid w:val="00D87D84"/>
    <w:rsid w:val="00D93373"/>
    <w:rsid w:val="00D95433"/>
    <w:rsid w:val="00DA3F92"/>
    <w:rsid w:val="00DB03EE"/>
    <w:rsid w:val="00DB29DC"/>
    <w:rsid w:val="00DB44B8"/>
    <w:rsid w:val="00DC34FB"/>
    <w:rsid w:val="00DD0131"/>
    <w:rsid w:val="00DD308F"/>
    <w:rsid w:val="00DD3AA4"/>
    <w:rsid w:val="00DF77A3"/>
    <w:rsid w:val="00E11A11"/>
    <w:rsid w:val="00E144A0"/>
    <w:rsid w:val="00E275D1"/>
    <w:rsid w:val="00E41E8A"/>
    <w:rsid w:val="00E47A73"/>
    <w:rsid w:val="00E52F1E"/>
    <w:rsid w:val="00E53746"/>
    <w:rsid w:val="00E5690F"/>
    <w:rsid w:val="00E649B9"/>
    <w:rsid w:val="00E655E6"/>
    <w:rsid w:val="00E666E0"/>
    <w:rsid w:val="00E73B95"/>
    <w:rsid w:val="00E84D48"/>
    <w:rsid w:val="00E86387"/>
    <w:rsid w:val="00E94F2E"/>
    <w:rsid w:val="00EA5483"/>
    <w:rsid w:val="00EA7172"/>
    <w:rsid w:val="00EB3BC2"/>
    <w:rsid w:val="00EC23A8"/>
    <w:rsid w:val="00ED0BCD"/>
    <w:rsid w:val="00ED4037"/>
    <w:rsid w:val="00ED45A7"/>
    <w:rsid w:val="00EE2B07"/>
    <w:rsid w:val="00F111DE"/>
    <w:rsid w:val="00F135A9"/>
    <w:rsid w:val="00F137FE"/>
    <w:rsid w:val="00F15C1B"/>
    <w:rsid w:val="00F3483E"/>
    <w:rsid w:val="00F35064"/>
    <w:rsid w:val="00F535D3"/>
    <w:rsid w:val="00F55C3E"/>
    <w:rsid w:val="00F573A7"/>
    <w:rsid w:val="00F62700"/>
    <w:rsid w:val="00F65C72"/>
    <w:rsid w:val="00F71A57"/>
    <w:rsid w:val="00F75782"/>
    <w:rsid w:val="00F761BB"/>
    <w:rsid w:val="00F971AE"/>
    <w:rsid w:val="00FA34A3"/>
    <w:rsid w:val="00FA72F7"/>
    <w:rsid w:val="00FB214F"/>
    <w:rsid w:val="00FB2DAA"/>
    <w:rsid w:val="00FB7EDE"/>
    <w:rsid w:val="00FC1864"/>
    <w:rsid w:val="00FD46D0"/>
    <w:rsid w:val="00FD71FF"/>
    <w:rsid w:val="00FE0946"/>
    <w:rsid w:val="00FF72E7"/>
    <w:rsid w:val="00FF7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94E23"/>
  <w15:docId w15:val="{EAA42DC2-B60E-4527-B36C-A1D94BFA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88E"/>
  </w:style>
  <w:style w:type="paragraph" w:styleId="1">
    <w:name w:val="heading 1"/>
    <w:basedOn w:val="a"/>
    <w:next w:val="a"/>
    <w:link w:val="10"/>
    <w:qFormat/>
    <w:rsid w:val="007B3128"/>
    <w:pPr>
      <w:keepNext/>
      <w:spacing w:before="240" w:after="60" w:line="240" w:lineRule="auto"/>
      <w:outlineLvl w:val="0"/>
    </w:pPr>
    <w:rPr>
      <w:rFonts w:ascii="Calibri Light" w:eastAsia="Times New Roman" w:hAnsi="Calibri Light" w:cs="Times New Roman"/>
      <w:b/>
      <w:bCs/>
      <w:color w:val="000000"/>
      <w:kern w:val="32"/>
      <w:sz w:val="32"/>
      <w:szCs w:val="32"/>
      <w:lang w:val="ru-RU" w:eastAsia="en-US"/>
    </w:rPr>
  </w:style>
  <w:style w:type="paragraph" w:styleId="2">
    <w:name w:val="heading 2"/>
    <w:basedOn w:val="a"/>
    <w:next w:val="a"/>
    <w:link w:val="20"/>
    <w:unhideWhenUsed/>
    <w:qFormat/>
    <w:rsid w:val="007B3128"/>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paragraph" w:styleId="4">
    <w:name w:val="heading 4"/>
    <w:basedOn w:val="a"/>
    <w:next w:val="a"/>
    <w:link w:val="40"/>
    <w:qFormat/>
    <w:rsid w:val="007B3128"/>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7B3128"/>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128"/>
    <w:rPr>
      <w:rFonts w:ascii="Calibri Light" w:eastAsia="Times New Roman" w:hAnsi="Calibri Light" w:cs="Times New Roman"/>
      <w:b/>
      <w:bCs/>
      <w:color w:val="000000"/>
      <w:kern w:val="32"/>
      <w:sz w:val="32"/>
      <w:szCs w:val="32"/>
      <w:lang w:val="ru-RU" w:eastAsia="en-US"/>
    </w:rPr>
  </w:style>
  <w:style w:type="character" w:customStyle="1" w:styleId="20">
    <w:name w:val="Заголовок 2 Знак"/>
    <w:basedOn w:val="a0"/>
    <w:link w:val="2"/>
    <w:rsid w:val="007B3128"/>
    <w:rPr>
      <w:rFonts w:ascii="Calibri Light" w:eastAsia="Times New Roman" w:hAnsi="Calibri Light" w:cs="Times New Roman"/>
      <w:b/>
      <w:bCs/>
      <w:i/>
      <w:iCs/>
      <w:color w:val="000000"/>
      <w:sz w:val="28"/>
      <w:szCs w:val="28"/>
      <w:lang w:val="ru-RU" w:eastAsia="en-US"/>
    </w:rPr>
  </w:style>
  <w:style w:type="character" w:customStyle="1" w:styleId="40">
    <w:name w:val="Заголовок 4 Знак"/>
    <w:basedOn w:val="a0"/>
    <w:link w:val="4"/>
    <w:rsid w:val="007B3128"/>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B3128"/>
    <w:rPr>
      <w:rFonts w:ascii="Times New Roman" w:eastAsia="Times New Roman" w:hAnsi="Times New Roman" w:cs="Times New Roman"/>
      <w:b/>
      <w:caps/>
      <w:sz w:val="28"/>
      <w:szCs w:val="20"/>
      <w:lang w:eastAsia="ru-RU"/>
    </w:rPr>
  </w:style>
  <w:style w:type="character" w:styleId="a3">
    <w:name w:val="Hyperlink"/>
    <w:rsid w:val="007B3128"/>
    <w:rPr>
      <w:color w:val="0066CC"/>
      <w:u w:val="single"/>
    </w:rPr>
  </w:style>
  <w:style w:type="character" w:customStyle="1" w:styleId="11">
    <w:name w:val="Заголовок №1_"/>
    <w:link w:val="12"/>
    <w:rsid w:val="007B3128"/>
    <w:rPr>
      <w:rFonts w:ascii="Arial" w:eastAsia="Arial" w:hAnsi="Arial" w:cs="Arial"/>
      <w:spacing w:val="6"/>
      <w:sz w:val="35"/>
      <w:szCs w:val="35"/>
      <w:shd w:val="clear" w:color="auto" w:fill="FFFFFF"/>
    </w:rPr>
  </w:style>
  <w:style w:type="character" w:customStyle="1" w:styleId="21">
    <w:name w:val="Основной текст (2)_"/>
    <w:link w:val="22"/>
    <w:rsid w:val="007B3128"/>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7B3128"/>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7B3128"/>
    <w:rPr>
      <w:rFonts w:ascii="Times New Roman" w:hAnsi="Times New Roman"/>
      <w:spacing w:val="11"/>
      <w:sz w:val="23"/>
      <w:szCs w:val="23"/>
      <w:shd w:val="clear" w:color="auto" w:fill="FFFFFF"/>
    </w:rPr>
  </w:style>
  <w:style w:type="character" w:customStyle="1" w:styleId="4pt">
    <w:name w:val="Основной текст + Интервал 4 pt"/>
    <w:rsid w:val="007B3128"/>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B3128"/>
    <w:rPr>
      <w:rFonts w:ascii="Times New Roman" w:hAnsi="Times New Roman"/>
      <w:spacing w:val="11"/>
      <w:sz w:val="23"/>
      <w:szCs w:val="23"/>
      <w:shd w:val="clear" w:color="auto" w:fill="FFFFFF"/>
    </w:rPr>
  </w:style>
  <w:style w:type="character" w:customStyle="1" w:styleId="30">
    <w:name w:val="Основной текст (3)_"/>
    <w:link w:val="31"/>
    <w:rsid w:val="007B3128"/>
    <w:rPr>
      <w:rFonts w:ascii="Times New Roman" w:hAnsi="Times New Roman"/>
      <w:spacing w:val="10"/>
      <w:sz w:val="23"/>
      <w:szCs w:val="23"/>
      <w:shd w:val="clear" w:color="auto" w:fill="FFFFFF"/>
    </w:rPr>
  </w:style>
  <w:style w:type="character" w:customStyle="1" w:styleId="311">
    <w:name w:val="Основной текст (3) + 11"/>
    <w:aliases w:val="5 pt27"/>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B3128"/>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7B3128"/>
    <w:rPr>
      <w:rFonts w:ascii="Times New Roman" w:hAnsi="Times New Roman"/>
      <w:spacing w:val="11"/>
      <w:sz w:val="23"/>
      <w:szCs w:val="23"/>
      <w:shd w:val="clear" w:color="auto" w:fill="FFFFFF"/>
    </w:rPr>
  </w:style>
  <w:style w:type="character" w:customStyle="1" w:styleId="41">
    <w:name w:val="Основной текст (4)_"/>
    <w:link w:val="42"/>
    <w:rsid w:val="007B3128"/>
    <w:rPr>
      <w:rFonts w:ascii="Times New Roman" w:hAnsi="Times New Roman"/>
      <w:shd w:val="clear" w:color="auto" w:fill="FFFFFF"/>
    </w:rPr>
  </w:style>
  <w:style w:type="character" w:customStyle="1" w:styleId="34">
    <w:name w:val="Основной текст (3) + Полужирный"/>
    <w:aliases w:val="Интервал 0 pt"/>
    <w:rsid w:val="007B3128"/>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B3128"/>
    <w:rPr>
      <w:rFonts w:ascii="Times New Roman" w:hAnsi="Times New Roman"/>
      <w:spacing w:val="6"/>
      <w:sz w:val="14"/>
      <w:szCs w:val="14"/>
      <w:shd w:val="clear" w:color="auto" w:fill="FFFFFF"/>
    </w:rPr>
  </w:style>
  <w:style w:type="character" w:customStyle="1" w:styleId="5">
    <w:name w:val="Основной текст (5)_"/>
    <w:link w:val="51"/>
    <w:rsid w:val="007B3128"/>
    <w:rPr>
      <w:rFonts w:ascii="Times New Roman" w:hAnsi="Times New Roman"/>
      <w:spacing w:val="11"/>
      <w:sz w:val="23"/>
      <w:szCs w:val="23"/>
      <w:shd w:val="clear" w:color="auto" w:fill="FFFFFF"/>
    </w:rPr>
  </w:style>
  <w:style w:type="character" w:customStyle="1" w:styleId="50">
    <w:name w:val="Основной текст (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B3128"/>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B3128"/>
    <w:rPr>
      <w:rFonts w:ascii="Times New Roman" w:hAnsi="Times New Roman"/>
      <w:sz w:val="24"/>
      <w:szCs w:val="24"/>
      <w:shd w:val="clear" w:color="auto" w:fill="FFFFFF"/>
    </w:rPr>
  </w:style>
  <w:style w:type="character" w:customStyle="1" w:styleId="3116">
    <w:name w:val="Основной текст (3) + 116"/>
    <w:aliases w:val="5 pt2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B3128"/>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B312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B3128"/>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B3128"/>
    <w:rPr>
      <w:rFonts w:ascii="Times New Roman" w:hAnsi="Times New Roman"/>
      <w:sz w:val="8"/>
      <w:szCs w:val="8"/>
      <w:shd w:val="clear" w:color="auto" w:fill="FFFFFF"/>
    </w:rPr>
  </w:style>
  <w:style w:type="character" w:customStyle="1" w:styleId="120">
    <w:name w:val="Основной текст (12)_"/>
    <w:link w:val="121"/>
    <w:rsid w:val="007B3128"/>
    <w:rPr>
      <w:rFonts w:ascii="Times New Roman" w:hAnsi="Times New Roman"/>
      <w:sz w:val="8"/>
      <w:szCs w:val="8"/>
      <w:shd w:val="clear" w:color="auto" w:fill="FFFFFF"/>
    </w:rPr>
  </w:style>
  <w:style w:type="character" w:customStyle="1" w:styleId="130">
    <w:name w:val="Основной текст (13)_"/>
    <w:link w:val="131"/>
    <w:rsid w:val="007B3128"/>
    <w:rPr>
      <w:rFonts w:ascii="Times New Roman" w:hAnsi="Times New Roman"/>
      <w:sz w:val="10"/>
      <w:szCs w:val="10"/>
      <w:shd w:val="clear" w:color="auto" w:fill="FFFFFF"/>
    </w:rPr>
  </w:style>
  <w:style w:type="character" w:customStyle="1" w:styleId="6">
    <w:name w:val="Основной текст (6)_"/>
    <w:link w:val="60"/>
    <w:rsid w:val="007B3128"/>
    <w:rPr>
      <w:rFonts w:ascii="Times New Roman" w:hAnsi="Times New Roman"/>
      <w:sz w:val="8"/>
      <w:szCs w:val="8"/>
      <w:shd w:val="clear" w:color="auto" w:fill="FFFFFF"/>
    </w:rPr>
  </w:style>
  <w:style w:type="character" w:customStyle="1" w:styleId="71">
    <w:name w:val="Основной текст (7)_"/>
    <w:link w:val="72"/>
    <w:rsid w:val="007B3128"/>
    <w:rPr>
      <w:rFonts w:ascii="Times New Roman" w:hAnsi="Times New Roman"/>
      <w:sz w:val="8"/>
      <w:szCs w:val="8"/>
      <w:shd w:val="clear" w:color="auto" w:fill="FFFFFF"/>
    </w:rPr>
  </w:style>
  <w:style w:type="character" w:customStyle="1" w:styleId="111">
    <w:name w:val="Основной текст (11)_"/>
    <w:link w:val="112"/>
    <w:rsid w:val="007B3128"/>
    <w:rPr>
      <w:rFonts w:ascii="Times New Roman" w:hAnsi="Times New Roman"/>
      <w:sz w:val="8"/>
      <w:szCs w:val="8"/>
      <w:shd w:val="clear" w:color="auto" w:fill="FFFFFF"/>
    </w:rPr>
  </w:style>
  <w:style w:type="character" w:customStyle="1" w:styleId="8">
    <w:name w:val="Основной текст (8)_"/>
    <w:link w:val="80"/>
    <w:rsid w:val="007B3128"/>
    <w:rPr>
      <w:rFonts w:ascii="Times New Roman" w:hAnsi="Times New Roman"/>
      <w:shd w:val="clear" w:color="auto" w:fill="FFFFFF"/>
    </w:rPr>
  </w:style>
  <w:style w:type="character" w:customStyle="1" w:styleId="100">
    <w:name w:val="Основной текст (10)_"/>
    <w:link w:val="101"/>
    <w:rsid w:val="007B3128"/>
    <w:rPr>
      <w:rFonts w:ascii="Arial" w:eastAsia="Arial" w:hAnsi="Arial" w:cs="Arial"/>
      <w:sz w:val="8"/>
      <w:szCs w:val="8"/>
      <w:shd w:val="clear" w:color="auto" w:fill="FFFFFF"/>
    </w:rPr>
  </w:style>
  <w:style w:type="character" w:customStyle="1" w:styleId="a9">
    <w:name w:val="Основной текст + Полужирный"/>
    <w:rsid w:val="007B3128"/>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B3128"/>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B3128"/>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B3128"/>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B3128"/>
    <w:rPr>
      <w:rFonts w:ascii="Times New Roman" w:hAnsi="Times New Roman"/>
      <w:spacing w:val="6"/>
      <w:sz w:val="14"/>
      <w:szCs w:val="14"/>
      <w:shd w:val="clear" w:color="auto" w:fill="FFFFFF"/>
    </w:rPr>
  </w:style>
  <w:style w:type="character" w:customStyle="1" w:styleId="16">
    <w:name w:val="Основной текст (16)_"/>
    <w:link w:val="160"/>
    <w:rsid w:val="007B3128"/>
    <w:rPr>
      <w:rFonts w:ascii="Times New Roman" w:hAnsi="Times New Roman"/>
      <w:spacing w:val="7"/>
      <w:sz w:val="14"/>
      <w:szCs w:val="14"/>
      <w:shd w:val="clear" w:color="auto" w:fill="FFFFFF"/>
    </w:rPr>
  </w:style>
  <w:style w:type="character" w:customStyle="1" w:styleId="17">
    <w:name w:val="Основной текст (17)_"/>
    <w:link w:val="170"/>
    <w:rsid w:val="007B3128"/>
    <w:rPr>
      <w:rFonts w:ascii="Times New Roman" w:hAnsi="Times New Roman"/>
      <w:spacing w:val="5"/>
      <w:shd w:val="clear" w:color="auto" w:fill="FFFFFF"/>
    </w:rPr>
  </w:style>
  <w:style w:type="character" w:customStyle="1" w:styleId="23">
    <w:name w:val="Заголовок №2_"/>
    <w:link w:val="210"/>
    <w:rsid w:val="007B3128"/>
    <w:rPr>
      <w:rFonts w:ascii="Times New Roman" w:hAnsi="Times New Roman"/>
      <w:spacing w:val="11"/>
      <w:sz w:val="23"/>
      <w:szCs w:val="23"/>
      <w:shd w:val="clear" w:color="auto" w:fill="FFFFFF"/>
    </w:rPr>
  </w:style>
  <w:style w:type="character" w:customStyle="1" w:styleId="24">
    <w:name w:val="Заголовок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B3128"/>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B3128"/>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B3128"/>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B3128"/>
    <w:rPr>
      <w:rFonts w:ascii="Times New Roman" w:hAnsi="Times New Roman"/>
      <w:spacing w:val="11"/>
      <w:sz w:val="23"/>
      <w:szCs w:val="23"/>
      <w:shd w:val="clear" w:color="auto" w:fill="FFFFFF"/>
    </w:rPr>
  </w:style>
  <w:style w:type="character" w:customStyle="1" w:styleId="122">
    <w:name w:val="Оглавление + 12"/>
    <w:aliases w:val="5 pt19,Курсив4,Интервал 0 pt8"/>
    <w:rsid w:val="007B3128"/>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B3128"/>
    <w:rPr>
      <w:rFonts w:ascii="Times New Roman" w:hAnsi="Times New Roman"/>
      <w:spacing w:val="6"/>
      <w:sz w:val="14"/>
      <w:szCs w:val="14"/>
      <w:shd w:val="clear" w:color="auto" w:fill="FFFFFF"/>
    </w:rPr>
  </w:style>
  <w:style w:type="character" w:customStyle="1" w:styleId="103">
    <w:name w:val="Оглавление + 10"/>
    <w:aliases w:val="5 pt18,Интервал 0 pt7"/>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B3128"/>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B3128"/>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B3128"/>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7B3128"/>
    <w:rPr>
      <w:rFonts w:ascii="Times New Roman" w:hAnsi="Times New Roman"/>
      <w:spacing w:val="5"/>
      <w:shd w:val="clear" w:color="auto" w:fill="FFFFFF"/>
    </w:rPr>
  </w:style>
  <w:style w:type="character" w:customStyle="1" w:styleId="312pt">
    <w:name w:val="Оглавление (3) + 12 pt"/>
    <w:aliases w:val="Интервал 0 pt5"/>
    <w:rsid w:val="007B3128"/>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B3128"/>
    <w:rPr>
      <w:rFonts w:ascii="Times New Roman" w:hAnsi="Times New Roman"/>
      <w:spacing w:val="11"/>
      <w:sz w:val="23"/>
      <w:szCs w:val="23"/>
      <w:shd w:val="clear" w:color="auto" w:fill="FFFFFF"/>
    </w:rPr>
  </w:style>
  <w:style w:type="character" w:customStyle="1" w:styleId="28">
    <w:name w:val="Подпись к таблице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7B3128"/>
    <w:rPr>
      <w:rFonts w:ascii="Times New Roman" w:hAnsi="Times New Roman"/>
      <w:spacing w:val="10"/>
      <w:sz w:val="23"/>
      <w:szCs w:val="23"/>
      <w:shd w:val="clear" w:color="auto" w:fill="FFFFFF"/>
    </w:rPr>
  </w:style>
  <w:style w:type="character" w:customStyle="1" w:styleId="3110">
    <w:name w:val="Подпись к таблице (3) + 11"/>
    <w:aliases w:val="5 pt15"/>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B3128"/>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B3128"/>
    <w:rPr>
      <w:rFonts w:ascii="Times New Roman" w:hAnsi="Times New Roman"/>
      <w:w w:val="200"/>
      <w:sz w:val="12"/>
      <w:szCs w:val="12"/>
      <w:shd w:val="clear" w:color="auto" w:fill="FFFFFF"/>
    </w:rPr>
  </w:style>
  <w:style w:type="character" w:customStyle="1" w:styleId="176">
    <w:name w:val="Основной текст (17) + 6"/>
    <w:aliases w:val="5 pt13,Масштаб 200%"/>
    <w:rsid w:val="007B3128"/>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B3128"/>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B3128"/>
    <w:rPr>
      <w:rFonts w:ascii="Arial" w:eastAsia="Arial" w:hAnsi="Arial" w:cs="Arial"/>
      <w:shd w:val="clear" w:color="auto" w:fill="FFFFFF"/>
    </w:rPr>
  </w:style>
  <w:style w:type="character" w:customStyle="1" w:styleId="212">
    <w:name w:val="Основной текст (21)_"/>
    <w:link w:val="213"/>
    <w:rsid w:val="007B3128"/>
    <w:rPr>
      <w:rFonts w:ascii="Arial" w:eastAsia="Arial" w:hAnsi="Arial" w:cs="Arial"/>
      <w:sz w:val="8"/>
      <w:szCs w:val="8"/>
      <w:shd w:val="clear" w:color="auto" w:fill="FFFFFF"/>
    </w:rPr>
  </w:style>
  <w:style w:type="character" w:customStyle="1" w:styleId="220">
    <w:name w:val="Основной текст (22)_"/>
    <w:link w:val="221"/>
    <w:rsid w:val="007B3128"/>
    <w:rPr>
      <w:rFonts w:ascii="Arial" w:eastAsia="Arial" w:hAnsi="Arial" w:cs="Arial"/>
      <w:shd w:val="clear" w:color="auto" w:fill="FFFFFF"/>
    </w:rPr>
  </w:style>
  <w:style w:type="character" w:customStyle="1" w:styleId="19">
    <w:name w:val="Основной текст (19)_"/>
    <w:link w:val="190"/>
    <w:rsid w:val="007B3128"/>
    <w:rPr>
      <w:rFonts w:ascii="Arial" w:eastAsia="Arial" w:hAnsi="Arial" w:cs="Arial"/>
      <w:shd w:val="clear" w:color="auto" w:fill="FFFFFF"/>
    </w:rPr>
  </w:style>
  <w:style w:type="character" w:customStyle="1" w:styleId="3112">
    <w:name w:val="Основной текст (3) + 112"/>
    <w:aliases w:val="5 pt1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B3128"/>
    <w:rPr>
      <w:rFonts w:ascii="Arial" w:eastAsia="Arial" w:hAnsi="Arial" w:cs="Arial"/>
      <w:sz w:val="8"/>
      <w:szCs w:val="8"/>
      <w:shd w:val="clear" w:color="auto" w:fill="FFFFFF"/>
    </w:rPr>
  </w:style>
  <w:style w:type="character" w:customStyle="1" w:styleId="ac">
    <w:name w:val="Подпись к таблице_"/>
    <w:link w:val="ad"/>
    <w:rsid w:val="007B3128"/>
    <w:rPr>
      <w:rFonts w:ascii="Times New Roman" w:hAnsi="Times New Roman"/>
      <w:shd w:val="clear" w:color="auto" w:fill="FFFFFF"/>
    </w:rPr>
  </w:style>
  <w:style w:type="character" w:customStyle="1" w:styleId="ae">
    <w:name w:val="Подпись к таблице + Не курсив"/>
    <w:rsid w:val="007B3128"/>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B3128"/>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B3128"/>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B3128"/>
    <w:rPr>
      <w:rFonts w:ascii="Arial" w:eastAsia="Arial" w:hAnsi="Arial" w:cs="Arial"/>
      <w:shd w:val="clear" w:color="auto" w:fill="FFFFFF"/>
    </w:rPr>
  </w:style>
  <w:style w:type="character" w:customStyle="1" w:styleId="270">
    <w:name w:val="Основной текст (27)_"/>
    <w:link w:val="271"/>
    <w:rsid w:val="007B3128"/>
    <w:rPr>
      <w:rFonts w:ascii="Arial" w:eastAsia="Arial" w:hAnsi="Arial" w:cs="Arial"/>
      <w:sz w:val="9"/>
      <w:szCs w:val="9"/>
      <w:shd w:val="clear" w:color="auto" w:fill="FFFFFF"/>
    </w:rPr>
  </w:style>
  <w:style w:type="character" w:customStyle="1" w:styleId="260">
    <w:name w:val="Основной текст (26)_"/>
    <w:link w:val="261"/>
    <w:rsid w:val="007B3128"/>
    <w:rPr>
      <w:rFonts w:ascii="Arial" w:eastAsia="Arial" w:hAnsi="Arial" w:cs="Arial"/>
      <w:shd w:val="clear" w:color="auto" w:fill="FFFFFF"/>
    </w:rPr>
  </w:style>
  <w:style w:type="character" w:customStyle="1" w:styleId="240">
    <w:name w:val="Основной текст (24)_"/>
    <w:link w:val="241"/>
    <w:rsid w:val="007B3128"/>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7B3128"/>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7B3128"/>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B3128"/>
    <w:rPr>
      <w:rFonts w:ascii="Times New Roman" w:hAnsi="Times New Roman"/>
      <w:spacing w:val="11"/>
      <w:sz w:val="23"/>
      <w:szCs w:val="23"/>
      <w:shd w:val="clear" w:color="auto" w:fill="FFFFFF"/>
    </w:rPr>
  </w:style>
  <w:style w:type="character" w:customStyle="1" w:styleId="312">
    <w:name w:val="Основной текст (31)_"/>
    <w:link w:val="313"/>
    <w:rsid w:val="007B3128"/>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7B3128"/>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B3128"/>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B3128"/>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7B3128"/>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B3128"/>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B3128"/>
    <w:rPr>
      <w:rFonts w:ascii="Arial" w:eastAsia="Arial" w:hAnsi="Arial" w:cs="Arial"/>
      <w:sz w:val="17"/>
      <w:szCs w:val="17"/>
      <w:shd w:val="clear" w:color="auto" w:fill="FFFFFF"/>
    </w:rPr>
  </w:style>
  <w:style w:type="character" w:customStyle="1" w:styleId="340">
    <w:name w:val="Основной текст (34)_"/>
    <w:link w:val="341"/>
    <w:rsid w:val="007B3128"/>
    <w:rPr>
      <w:rFonts w:ascii="Arial" w:eastAsia="Arial" w:hAnsi="Arial" w:cs="Arial"/>
      <w:sz w:val="11"/>
      <w:szCs w:val="11"/>
      <w:shd w:val="clear" w:color="auto" w:fill="FFFFFF"/>
    </w:rPr>
  </w:style>
  <w:style w:type="character" w:customStyle="1" w:styleId="290">
    <w:name w:val="Основной текст (29)_"/>
    <w:link w:val="291"/>
    <w:rsid w:val="007B3128"/>
    <w:rPr>
      <w:rFonts w:ascii="Times New Roman" w:hAnsi="Times New Roman"/>
      <w:sz w:val="9"/>
      <w:szCs w:val="9"/>
      <w:shd w:val="clear" w:color="auto" w:fill="FFFFFF"/>
    </w:rPr>
  </w:style>
  <w:style w:type="character" w:customStyle="1" w:styleId="320">
    <w:name w:val="Основной текст (32)_"/>
    <w:link w:val="321"/>
    <w:rsid w:val="007B3128"/>
    <w:rPr>
      <w:rFonts w:ascii="Times New Roman" w:hAnsi="Times New Roman"/>
      <w:sz w:val="11"/>
      <w:szCs w:val="11"/>
      <w:shd w:val="clear" w:color="auto" w:fill="FFFFFF"/>
    </w:rPr>
  </w:style>
  <w:style w:type="character" w:customStyle="1" w:styleId="222">
    <w:name w:val="Подпись к таблице (2)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B3128"/>
    <w:rPr>
      <w:rFonts w:ascii="Times New Roman" w:hAnsi="Times New Roman"/>
      <w:spacing w:val="11"/>
      <w:sz w:val="23"/>
      <w:szCs w:val="23"/>
      <w:shd w:val="clear" w:color="auto" w:fill="FFFFFF"/>
    </w:rPr>
  </w:style>
  <w:style w:type="character" w:customStyle="1" w:styleId="323">
    <w:name w:val="Заголовок №3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B3128"/>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7B3128"/>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7B3128"/>
    <w:pPr>
      <w:shd w:val="clear" w:color="auto" w:fill="FFFFFF"/>
      <w:spacing w:before="720" w:after="240" w:line="0" w:lineRule="atLeast"/>
    </w:pPr>
    <w:rPr>
      <w:rFonts w:ascii="Arial" w:eastAsia="Arial" w:hAnsi="Arial" w:cs="Arial"/>
      <w:spacing w:val="6"/>
      <w:sz w:val="35"/>
      <w:szCs w:val="35"/>
    </w:rPr>
  </w:style>
  <w:style w:type="paragraph" w:customStyle="1" w:styleId="3">
    <w:name w:val="Основной текст3"/>
    <w:basedOn w:val="a"/>
    <w:link w:val="a4"/>
    <w:rsid w:val="007B3128"/>
    <w:pPr>
      <w:shd w:val="clear" w:color="auto" w:fill="FFFFFF"/>
      <w:spacing w:before="240" w:after="720" w:line="0" w:lineRule="atLeast"/>
    </w:pPr>
    <w:rPr>
      <w:rFonts w:ascii="Times New Roman" w:hAnsi="Times New Roman"/>
      <w:spacing w:val="11"/>
      <w:sz w:val="23"/>
      <w:szCs w:val="23"/>
    </w:rPr>
  </w:style>
  <w:style w:type="paragraph" w:customStyle="1" w:styleId="a6">
    <w:name w:val="Подпись к картинке"/>
    <w:basedOn w:val="a"/>
    <w:link w:val="a5"/>
    <w:rsid w:val="007B3128"/>
    <w:pPr>
      <w:shd w:val="clear" w:color="auto" w:fill="FFFFFF"/>
      <w:spacing w:after="0" w:line="0" w:lineRule="atLeast"/>
    </w:pPr>
    <w:rPr>
      <w:rFonts w:ascii="Times New Roman" w:hAnsi="Times New Roman"/>
      <w:spacing w:val="11"/>
      <w:sz w:val="23"/>
      <w:szCs w:val="23"/>
    </w:rPr>
  </w:style>
  <w:style w:type="paragraph" w:customStyle="1" w:styleId="31">
    <w:name w:val="Основной текст (3)"/>
    <w:basedOn w:val="a"/>
    <w:link w:val="30"/>
    <w:rsid w:val="007B3128"/>
    <w:pPr>
      <w:shd w:val="clear" w:color="auto" w:fill="FFFFFF"/>
      <w:spacing w:after="600" w:line="302" w:lineRule="exact"/>
    </w:pPr>
    <w:rPr>
      <w:rFonts w:ascii="Times New Roman" w:hAnsi="Times New Roman"/>
      <w:spacing w:val="10"/>
      <w:sz w:val="23"/>
      <w:szCs w:val="23"/>
    </w:rPr>
  </w:style>
  <w:style w:type="paragraph" w:customStyle="1" w:styleId="33">
    <w:name w:val="Заголовок №3"/>
    <w:basedOn w:val="a"/>
    <w:link w:val="32"/>
    <w:rsid w:val="007B3128"/>
    <w:pPr>
      <w:shd w:val="clear" w:color="auto" w:fill="FFFFFF"/>
      <w:spacing w:before="600" w:after="240" w:line="302" w:lineRule="exact"/>
      <w:jc w:val="center"/>
      <w:outlineLvl w:val="2"/>
    </w:pPr>
    <w:rPr>
      <w:rFonts w:ascii="Times New Roman" w:hAnsi="Times New Roman"/>
      <w:spacing w:val="11"/>
      <w:sz w:val="23"/>
      <w:szCs w:val="23"/>
    </w:rPr>
  </w:style>
  <w:style w:type="paragraph" w:customStyle="1" w:styleId="42">
    <w:name w:val="Основной текст (4)"/>
    <w:basedOn w:val="a"/>
    <w:link w:val="41"/>
    <w:rsid w:val="007B3128"/>
    <w:pPr>
      <w:shd w:val="clear" w:color="auto" w:fill="FFFFFF"/>
      <w:spacing w:before="240" w:after="660" w:line="0" w:lineRule="atLeast"/>
      <w:jc w:val="center"/>
    </w:pPr>
    <w:rPr>
      <w:rFonts w:ascii="Times New Roman" w:hAnsi="Times New Roman"/>
    </w:rPr>
  </w:style>
  <w:style w:type="paragraph" w:customStyle="1" w:styleId="a8">
    <w:name w:val="Сноска"/>
    <w:basedOn w:val="a"/>
    <w:link w:val="a7"/>
    <w:rsid w:val="007B3128"/>
    <w:pPr>
      <w:shd w:val="clear" w:color="auto" w:fill="FFFFFF"/>
      <w:spacing w:after="0" w:line="211" w:lineRule="exact"/>
      <w:jc w:val="both"/>
    </w:pPr>
    <w:rPr>
      <w:rFonts w:ascii="Times New Roman" w:hAnsi="Times New Roman"/>
      <w:spacing w:val="6"/>
      <w:sz w:val="14"/>
      <w:szCs w:val="14"/>
    </w:rPr>
  </w:style>
  <w:style w:type="paragraph" w:customStyle="1" w:styleId="51">
    <w:name w:val="Основной текст (5)1"/>
    <w:basedOn w:val="a"/>
    <w:link w:val="5"/>
    <w:rsid w:val="007B3128"/>
    <w:pPr>
      <w:shd w:val="clear" w:color="auto" w:fill="FFFFFF"/>
      <w:spacing w:before="360" w:after="480" w:line="0" w:lineRule="atLeast"/>
    </w:pPr>
    <w:rPr>
      <w:rFonts w:ascii="Times New Roman" w:hAnsi="Times New Roman"/>
      <w:spacing w:val="11"/>
      <w:sz w:val="23"/>
      <w:szCs w:val="23"/>
    </w:rPr>
  </w:style>
  <w:style w:type="paragraph" w:customStyle="1" w:styleId="141">
    <w:name w:val="Основной текст (14)1"/>
    <w:basedOn w:val="a"/>
    <w:link w:val="14"/>
    <w:rsid w:val="007B3128"/>
    <w:pPr>
      <w:shd w:val="clear" w:color="auto" w:fill="FFFFFF"/>
      <w:spacing w:before="60" w:after="60" w:line="0" w:lineRule="atLeast"/>
      <w:jc w:val="both"/>
    </w:pPr>
    <w:rPr>
      <w:rFonts w:ascii="Times New Roman" w:hAnsi="Times New Roman"/>
      <w:sz w:val="24"/>
      <w:szCs w:val="24"/>
    </w:rPr>
  </w:style>
  <w:style w:type="paragraph" w:customStyle="1" w:styleId="90">
    <w:name w:val="Основной текст (9)"/>
    <w:basedOn w:val="a"/>
    <w:link w:val="9"/>
    <w:rsid w:val="007B3128"/>
    <w:pPr>
      <w:shd w:val="clear" w:color="auto" w:fill="FFFFFF"/>
      <w:spacing w:after="0" w:line="0" w:lineRule="atLeast"/>
    </w:pPr>
    <w:rPr>
      <w:rFonts w:ascii="Times New Roman" w:hAnsi="Times New Roman"/>
      <w:sz w:val="8"/>
      <w:szCs w:val="8"/>
    </w:rPr>
  </w:style>
  <w:style w:type="paragraph" w:customStyle="1" w:styleId="121">
    <w:name w:val="Основной текст (12)"/>
    <w:basedOn w:val="a"/>
    <w:link w:val="120"/>
    <w:rsid w:val="007B3128"/>
    <w:pPr>
      <w:shd w:val="clear" w:color="auto" w:fill="FFFFFF"/>
      <w:spacing w:after="0" w:line="0" w:lineRule="atLeast"/>
    </w:pPr>
    <w:rPr>
      <w:rFonts w:ascii="Times New Roman" w:hAnsi="Times New Roman"/>
      <w:sz w:val="8"/>
      <w:szCs w:val="8"/>
    </w:rPr>
  </w:style>
  <w:style w:type="paragraph" w:customStyle="1" w:styleId="131">
    <w:name w:val="Основной текст (13)"/>
    <w:basedOn w:val="a"/>
    <w:link w:val="130"/>
    <w:rsid w:val="007B3128"/>
    <w:pPr>
      <w:shd w:val="clear" w:color="auto" w:fill="FFFFFF"/>
      <w:spacing w:after="0" w:line="0" w:lineRule="atLeast"/>
    </w:pPr>
    <w:rPr>
      <w:rFonts w:ascii="Times New Roman" w:hAnsi="Times New Roman"/>
      <w:sz w:val="10"/>
      <w:szCs w:val="10"/>
    </w:rPr>
  </w:style>
  <w:style w:type="paragraph" w:customStyle="1" w:styleId="60">
    <w:name w:val="Основной текст (6)"/>
    <w:basedOn w:val="a"/>
    <w:link w:val="6"/>
    <w:rsid w:val="007B3128"/>
    <w:pPr>
      <w:shd w:val="clear" w:color="auto" w:fill="FFFFFF"/>
      <w:spacing w:after="0" w:line="0" w:lineRule="atLeast"/>
    </w:pPr>
    <w:rPr>
      <w:rFonts w:ascii="Times New Roman" w:hAnsi="Times New Roman"/>
      <w:sz w:val="8"/>
      <w:szCs w:val="8"/>
    </w:rPr>
  </w:style>
  <w:style w:type="paragraph" w:customStyle="1" w:styleId="72">
    <w:name w:val="Основной текст (7)"/>
    <w:basedOn w:val="a"/>
    <w:link w:val="71"/>
    <w:rsid w:val="007B3128"/>
    <w:pPr>
      <w:shd w:val="clear" w:color="auto" w:fill="FFFFFF"/>
      <w:spacing w:after="0" w:line="0" w:lineRule="atLeast"/>
    </w:pPr>
    <w:rPr>
      <w:rFonts w:ascii="Times New Roman" w:hAnsi="Times New Roman"/>
      <w:sz w:val="8"/>
      <w:szCs w:val="8"/>
    </w:rPr>
  </w:style>
  <w:style w:type="paragraph" w:customStyle="1" w:styleId="112">
    <w:name w:val="Основной текст (11)"/>
    <w:basedOn w:val="a"/>
    <w:link w:val="111"/>
    <w:rsid w:val="007B3128"/>
    <w:pPr>
      <w:shd w:val="clear" w:color="auto" w:fill="FFFFFF"/>
      <w:spacing w:after="0" w:line="0" w:lineRule="atLeast"/>
    </w:pPr>
    <w:rPr>
      <w:rFonts w:ascii="Times New Roman" w:hAnsi="Times New Roman"/>
      <w:sz w:val="8"/>
      <w:szCs w:val="8"/>
    </w:rPr>
  </w:style>
  <w:style w:type="paragraph" w:customStyle="1" w:styleId="80">
    <w:name w:val="Основной текст (8)"/>
    <w:basedOn w:val="a"/>
    <w:link w:val="8"/>
    <w:rsid w:val="007B3128"/>
    <w:pPr>
      <w:shd w:val="clear" w:color="auto" w:fill="FFFFFF"/>
      <w:spacing w:after="0" w:line="0" w:lineRule="atLeast"/>
    </w:pPr>
    <w:rPr>
      <w:rFonts w:ascii="Times New Roman" w:hAnsi="Times New Roman"/>
    </w:rPr>
  </w:style>
  <w:style w:type="paragraph" w:customStyle="1" w:styleId="101">
    <w:name w:val="Основной текст (10)"/>
    <w:basedOn w:val="a"/>
    <w:link w:val="100"/>
    <w:rsid w:val="007B3128"/>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7B3128"/>
    <w:pPr>
      <w:shd w:val="clear" w:color="auto" w:fill="FFFFFF"/>
      <w:spacing w:before="420" w:after="600" w:line="0" w:lineRule="atLeast"/>
    </w:pPr>
    <w:rPr>
      <w:rFonts w:ascii="Times New Roman" w:hAnsi="Times New Roman"/>
      <w:spacing w:val="6"/>
      <w:sz w:val="14"/>
      <w:szCs w:val="14"/>
    </w:rPr>
  </w:style>
  <w:style w:type="paragraph" w:customStyle="1" w:styleId="160">
    <w:name w:val="Основной текст (16)"/>
    <w:basedOn w:val="a"/>
    <w:link w:val="16"/>
    <w:rsid w:val="007B3128"/>
    <w:pPr>
      <w:shd w:val="clear" w:color="auto" w:fill="FFFFFF"/>
      <w:spacing w:before="600" w:after="780" w:line="0" w:lineRule="atLeast"/>
    </w:pPr>
    <w:rPr>
      <w:rFonts w:ascii="Times New Roman" w:hAnsi="Times New Roman"/>
      <w:spacing w:val="7"/>
      <w:sz w:val="14"/>
      <w:szCs w:val="14"/>
    </w:rPr>
  </w:style>
  <w:style w:type="paragraph" w:customStyle="1" w:styleId="170">
    <w:name w:val="Основной текст (17)"/>
    <w:basedOn w:val="a"/>
    <w:link w:val="17"/>
    <w:rsid w:val="007B3128"/>
    <w:pPr>
      <w:shd w:val="clear" w:color="auto" w:fill="FFFFFF"/>
      <w:spacing w:after="360" w:line="302" w:lineRule="exact"/>
    </w:pPr>
    <w:rPr>
      <w:rFonts w:ascii="Times New Roman" w:hAnsi="Times New Roman"/>
      <w:spacing w:val="5"/>
    </w:rPr>
  </w:style>
  <w:style w:type="paragraph" w:customStyle="1" w:styleId="210">
    <w:name w:val="Заголовок №21"/>
    <w:basedOn w:val="a"/>
    <w:link w:val="23"/>
    <w:rsid w:val="007B3128"/>
    <w:pPr>
      <w:shd w:val="clear" w:color="auto" w:fill="FFFFFF"/>
      <w:spacing w:after="780" w:line="0" w:lineRule="atLeast"/>
      <w:outlineLvl w:val="1"/>
    </w:pPr>
    <w:rPr>
      <w:rFonts w:ascii="Times New Roman" w:hAnsi="Times New Roman"/>
      <w:spacing w:val="11"/>
      <w:sz w:val="23"/>
      <w:szCs w:val="23"/>
    </w:rPr>
  </w:style>
  <w:style w:type="paragraph" w:customStyle="1" w:styleId="ab">
    <w:name w:val="Оглавление"/>
    <w:basedOn w:val="a"/>
    <w:link w:val="aa"/>
    <w:rsid w:val="007B3128"/>
    <w:pPr>
      <w:shd w:val="clear" w:color="auto" w:fill="FFFFFF"/>
      <w:spacing w:before="1080" w:after="0" w:line="307" w:lineRule="exact"/>
    </w:pPr>
    <w:rPr>
      <w:rFonts w:ascii="Times New Roman" w:hAnsi="Times New Roman"/>
      <w:spacing w:val="11"/>
      <w:sz w:val="23"/>
      <w:szCs w:val="23"/>
    </w:rPr>
  </w:style>
  <w:style w:type="paragraph" w:customStyle="1" w:styleId="26">
    <w:name w:val="Оглавление (2)"/>
    <w:basedOn w:val="a"/>
    <w:link w:val="25"/>
    <w:rsid w:val="007B3128"/>
    <w:pPr>
      <w:shd w:val="clear" w:color="auto" w:fill="FFFFFF"/>
      <w:spacing w:after="180" w:line="0" w:lineRule="atLeast"/>
    </w:pPr>
    <w:rPr>
      <w:rFonts w:ascii="Times New Roman" w:hAnsi="Times New Roman"/>
      <w:spacing w:val="6"/>
      <w:sz w:val="14"/>
      <w:szCs w:val="14"/>
    </w:rPr>
  </w:style>
  <w:style w:type="paragraph" w:customStyle="1" w:styleId="36">
    <w:name w:val="Оглавление (3)"/>
    <w:basedOn w:val="a"/>
    <w:link w:val="35"/>
    <w:rsid w:val="007B3128"/>
    <w:pPr>
      <w:shd w:val="clear" w:color="auto" w:fill="FFFFFF"/>
      <w:spacing w:before="180" w:after="0" w:line="0" w:lineRule="atLeast"/>
    </w:pPr>
    <w:rPr>
      <w:rFonts w:ascii="Times New Roman" w:hAnsi="Times New Roman"/>
      <w:spacing w:val="5"/>
    </w:rPr>
  </w:style>
  <w:style w:type="paragraph" w:customStyle="1" w:styleId="211">
    <w:name w:val="Подпись к таблице (2)1"/>
    <w:basedOn w:val="a"/>
    <w:link w:val="27"/>
    <w:rsid w:val="007B3128"/>
    <w:pPr>
      <w:shd w:val="clear" w:color="auto" w:fill="FFFFFF"/>
      <w:spacing w:after="0" w:line="0" w:lineRule="atLeast"/>
    </w:pPr>
    <w:rPr>
      <w:rFonts w:ascii="Times New Roman" w:hAnsi="Times New Roman"/>
      <w:spacing w:val="11"/>
      <w:sz w:val="23"/>
      <w:szCs w:val="23"/>
    </w:rPr>
  </w:style>
  <w:style w:type="paragraph" w:customStyle="1" w:styleId="38">
    <w:name w:val="Подпись к таблице (3)"/>
    <w:basedOn w:val="a"/>
    <w:link w:val="37"/>
    <w:rsid w:val="007B3128"/>
    <w:pPr>
      <w:shd w:val="clear" w:color="auto" w:fill="FFFFFF"/>
      <w:spacing w:after="0" w:line="0" w:lineRule="atLeast"/>
    </w:pPr>
    <w:rPr>
      <w:rFonts w:ascii="Times New Roman" w:hAnsi="Times New Roman"/>
      <w:spacing w:val="10"/>
      <w:sz w:val="23"/>
      <w:szCs w:val="23"/>
    </w:rPr>
  </w:style>
  <w:style w:type="paragraph" w:customStyle="1" w:styleId="201">
    <w:name w:val="Основной текст (20)"/>
    <w:basedOn w:val="a"/>
    <w:link w:val="200"/>
    <w:rsid w:val="007B3128"/>
    <w:pPr>
      <w:shd w:val="clear" w:color="auto" w:fill="FFFFFF"/>
      <w:spacing w:after="180" w:line="0" w:lineRule="atLeast"/>
    </w:pPr>
    <w:rPr>
      <w:rFonts w:ascii="Times New Roman" w:hAnsi="Times New Roman"/>
      <w:w w:val="200"/>
      <w:sz w:val="12"/>
      <w:szCs w:val="12"/>
    </w:rPr>
  </w:style>
  <w:style w:type="paragraph" w:customStyle="1" w:styleId="180">
    <w:name w:val="Основной текст (18)"/>
    <w:basedOn w:val="a"/>
    <w:link w:val="18"/>
    <w:rsid w:val="007B3128"/>
    <w:pPr>
      <w:shd w:val="clear" w:color="auto" w:fill="FFFFFF"/>
      <w:spacing w:after="0" w:line="0" w:lineRule="atLeast"/>
    </w:pPr>
    <w:rPr>
      <w:rFonts w:ascii="Arial" w:eastAsia="Arial" w:hAnsi="Arial" w:cs="Arial"/>
    </w:rPr>
  </w:style>
  <w:style w:type="paragraph" w:customStyle="1" w:styleId="213">
    <w:name w:val="Основной текст (21)"/>
    <w:basedOn w:val="a"/>
    <w:link w:val="212"/>
    <w:rsid w:val="007B3128"/>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7B3128"/>
    <w:pPr>
      <w:shd w:val="clear" w:color="auto" w:fill="FFFFFF"/>
      <w:spacing w:after="0" w:line="0" w:lineRule="atLeast"/>
      <w:jc w:val="both"/>
    </w:pPr>
    <w:rPr>
      <w:rFonts w:ascii="Arial" w:eastAsia="Arial" w:hAnsi="Arial" w:cs="Arial"/>
    </w:rPr>
  </w:style>
  <w:style w:type="paragraph" w:customStyle="1" w:styleId="190">
    <w:name w:val="Основной текст (19)"/>
    <w:basedOn w:val="a"/>
    <w:link w:val="19"/>
    <w:rsid w:val="007B3128"/>
    <w:pPr>
      <w:shd w:val="clear" w:color="auto" w:fill="FFFFFF"/>
      <w:spacing w:after="0" w:line="0" w:lineRule="atLeast"/>
    </w:pPr>
    <w:rPr>
      <w:rFonts w:ascii="Arial" w:eastAsia="Arial" w:hAnsi="Arial" w:cs="Arial"/>
    </w:rPr>
  </w:style>
  <w:style w:type="paragraph" w:customStyle="1" w:styleId="231">
    <w:name w:val="Основной текст (23)"/>
    <w:basedOn w:val="a"/>
    <w:link w:val="230"/>
    <w:rsid w:val="007B3128"/>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7B3128"/>
    <w:pPr>
      <w:shd w:val="clear" w:color="auto" w:fill="FFFFFF"/>
      <w:spacing w:after="0" w:line="0" w:lineRule="atLeast"/>
    </w:pPr>
    <w:rPr>
      <w:rFonts w:ascii="Times New Roman" w:hAnsi="Times New Roman"/>
    </w:rPr>
  </w:style>
  <w:style w:type="paragraph" w:customStyle="1" w:styleId="251">
    <w:name w:val="Основной текст (25)"/>
    <w:basedOn w:val="a"/>
    <w:link w:val="250"/>
    <w:rsid w:val="007B3128"/>
    <w:pPr>
      <w:shd w:val="clear" w:color="auto" w:fill="FFFFFF"/>
      <w:spacing w:after="0" w:line="0" w:lineRule="atLeast"/>
    </w:pPr>
    <w:rPr>
      <w:rFonts w:ascii="Arial" w:eastAsia="Arial" w:hAnsi="Arial" w:cs="Arial"/>
    </w:rPr>
  </w:style>
  <w:style w:type="paragraph" w:customStyle="1" w:styleId="271">
    <w:name w:val="Основной текст (27)"/>
    <w:basedOn w:val="a"/>
    <w:link w:val="270"/>
    <w:rsid w:val="007B3128"/>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7B3128"/>
    <w:pPr>
      <w:shd w:val="clear" w:color="auto" w:fill="FFFFFF"/>
      <w:spacing w:after="0" w:line="0" w:lineRule="atLeast"/>
      <w:jc w:val="both"/>
    </w:pPr>
    <w:rPr>
      <w:rFonts w:ascii="Arial" w:eastAsia="Arial" w:hAnsi="Arial" w:cs="Arial"/>
    </w:rPr>
  </w:style>
  <w:style w:type="paragraph" w:customStyle="1" w:styleId="241">
    <w:name w:val="Основной текст (24)"/>
    <w:basedOn w:val="a"/>
    <w:link w:val="240"/>
    <w:rsid w:val="007B3128"/>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7B3128"/>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7B3128"/>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7B3128"/>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7B3128"/>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7B3128"/>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7B3128"/>
    <w:pPr>
      <w:shd w:val="clear" w:color="auto" w:fill="FFFFFF"/>
      <w:spacing w:after="0" w:line="0" w:lineRule="atLeast"/>
      <w:jc w:val="right"/>
    </w:pPr>
    <w:rPr>
      <w:rFonts w:ascii="Times New Roman" w:hAnsi="Times New Roman"/>
      <w:sz w:val="9"/>
      <w:szCs w:val="9"/>
    </w:rPr>
  </w:style>
  <w:style w:type="paragraph" w:customStyle="1" w:styleId="321">
    <w:name w:val="Основной текст (32)"/>
    <w:basedOn w:val="a"/>
    <w:link w:val="320"/>
    <w:rsid w:val="007B3128"/>
    <w:pPr>
      <w:shd w:val="clear" w:color="auto" w:fill="FFFFFF"/>
      <w:spacing w:after="0" w:line="0" w:lineRule="atLeast"/>
    </w:pPr>
    <w:rPr>
      <w:rFonts w:ascii="Times New Roman" w:hAnsi="Times New Roman"/>
      <w:sz w:val="11"/>
      <w:szCs w:val="11"/>
    </w:rPr>
  </w:style>
  <w:style w:type="paragraph" w:customStyle="1" w:styleId="3210">
    <w:name w:val="Заголовок №3 (2)1"/>
    <w:basedOn w:val="a"/>
    <w:link w:val="322"/>
    <w:rsid w:val="007B3128"/>
    <w:pPr>
      <w:shd w:val="clear" w:color="auto" w:fill="FFFFFF"/>
      <w:spacing w:before="360" w:after="60" w:line="0" w:lineRule="atLeast"/>
      <w:outlineLvl w:val="2"/>
    </w:pPr>
    <w:rPr>
      <w:rFonts w:ascii="Times New Roman" w:hAnsi="Times New Roman"/>
      <w:spacing w:val="11"/>
      <w:sz w:val="23"/>
      <w:szCs w:val="23"/>
    </w:rPr>
  </w:style>
  <w:style w:type="paragraph" w:styleId="af">
    <w:name w:val="Body Text"/>
    <w:basedOn w:val="a"/>
    <w:link w:val="af0"/>
    <w:rsid w:val="007B3128"/>
    <w:pPr>
      <w:spacing w:after="0" w:line="240" w:lineRule="auto"/>
    </w:pPr>
    <w:rPr>
      <w:rFonts w:ascii="Times New Roman" w:eastAsia="Times New Roman" w:hAnsi="Times New Roman" w:cs="Times New Roman"/>
      <w:sz w:val="28"/>
      <w:szCs w:val="24"/>
      <w:lang w:eastAsia="en-US"/>
    </w:rPr>
  </w:style>
  <w:style w:type="character" w:customStyle="1" w:styleId="af0">
    <w:name w:val="Основний текст Знак"/>
    <w:basedOn w:val="a0"/>
    <w:link w:val="af"/>
    <w:rsid w:val="007B3128"/>
    <w:rPr>
      <w:rFonts w:ascii="Times New Roman" w:eastAsia="Times New Roman" w:hAnsi="Times New Roman" w:cs="Times New Roman"/>
      <w:sz w:val="28"/>
      <w:szCs w:val="24"/>
      <w:lang w:eastAsia="en-US"/>
    </w:rPr>
  </w:style>
  <w:style w:type="paragraph" w:styleId="af1">
    <w:name w:val="Body Text Indent"/>
    <w:basedOn w:val="a"/>
    <w:link w:val="af2"/>
    <w:rsid w:val="007B3128"/>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ий текст з відступом Знак"/>
    <w:basedOn w:val="a0"/>
    <w:link w:val="af1"/>
    <w:rsid w:val="007B3128"/>
    <w:rPr>
      <w:rFonts w:ascii="Times New Roman" w:eastAsia="Times New Roman" w:hAnsi="Times New Roman" w:cs="Times New Roman"/>
      <w:sz w:val="28"/>
      <w:szCs w:val="20"/>
      <w:lang w:val="fi-FI" w:eastAsia="ru-RU"/>
    </w:rPr>
  </w:style>
  <w:style w:type="paragraph" w:styleId="2a">
    <w:name w:val="Body Text 2"/>
    <w:basedOn w:val="a"/>
    <w:link w:val="2b"/>
    <w:rsid w:val="007B3128"/>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ий текст 2 Знак"/>
    <w:basedOn w:val="a0"/>
    <w:link w:val="2a"/>
    <w:rsid w:val="007B3128"/>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B3128"/>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f4">
    <w:name w:val="Текст виноски Знак"/>
    <w:basedOn w:val="a0"/>
    <w:link w:val="af3"/>
    <w:uiPriority w:val="99"/>
    <w:semiHidden/>
    <w:rsid w:val="007B3128"/>
    <w:rPr>
      <w:rFonts w:ascii="Arial Unicode MS" w:eastAsia="Arial Unicode MS" w:hAnsi="Arial Unicode MS" w:cs="Times New Roman"/>
      <w:color w:val="000000"/>
      <w:sz w:val="20"/>
      <w:szCs w:val="20"/>
      <w:lang w:val="ru-RU" w:eastAsia="en-US"/>
    </w:rPr>
  </w:style>
  <w:style w:type="character" w:styleId="af5">
    <w:name w:val="footnote reference"/>
    <w:uiPriority w:val="99"/>
    <w:semiHidden/>
    <w:unhideWhenUsed/>
    <w:rsid w:val="007B3128"/>
    <w:rPr>
      <w:vertAlign w:val="superscript"/>
    </w:rPr>
  </w:style>
  <w:style w:type="paragraph" w:styleId="af6">
    <w:name w:val="Normal (Web)"/>
    <w:basedOn w:val="a"/>
    <w:uiPriority w:val="99"/>
    <w:unhideWhenUsed/>
    <w:rsid w:val="007B312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endnote text"/>
    <w:basedOn w:val="a"/>
    <w:link w:val="af8"/>
    <w:uiPriority w:val="99"/>
    <w:semiHidden/>
    <w:unhideWhenUsed/>
    <w:rsid w:val="007B3128"/>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інцевої виноски Знак"/>
    <w:basedOn w:val="a0"/>
    <w:link w:val="af7"/>
    <w:uiPriority w:val="99"/>
    <w:semiHidden/>
    <w:rsid w:val="007B3128"/>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B3128"/>
    <w:rPr>
      <w:vertAlign w:val="superscript"/>
    </w:rPr>
  </w:style>
  <w:style w:type="paragraph" w:styleId="afa">
    <w:name w:val="List Paragraph"/>
    <w:basedOn w:val="a"/>
    <w:uiPriority w:val="34"/>
    <w:qFormat/>
    <w:rsid w:val="007B3128"/>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7B31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B3128"/>
    <w:pPr>
      <w:spacing w:after="0" w:line="240" w:lineRule="auto"/>
    </w:pPr>
    <w:rPr>
      <w:rFonts w:ascii="Segoe UI" w:eastAsia="Arial Unicode MS" w:hAnsi="Segoe UI" w:cs="Times New Roman"/>
      <w:color w:val="000000"/>
      <w:sz w:val="18"/>
      <w:szCs w:val="18"/>
      <w:lang w:val="ru-RU" w:eastAsia="en-US"/>
    </w:rPr>
  </w:style>
  <w:style w:type="character" w:customStyle="1" w:styleId="afd">
    <w:name w:val="Текст у виносці Знак"/>
    <w:basedOn w:val="a0"/>
    <w:link w:val="afc"/>
    <w:uiPriority w:val="99"/>
    <w:semiHidden/>
    <w:rsid w:val="007B3128"/>
    <w:rPr>
      <w:rFonts w:ascii="Segoe UI" w:eastAsia="Arial Unicode MS" w:hAnsi="Segoe UI" w:cs="Times New Roman"/>
      <w:color w:val="000000"/>
      <w:sz w:val="18"/>
      <w:szCs w:val="18"/>
      <w:lang w:val="ru-RU" w:eastAsia="en-US"/>
    </w:rPr>
  </w:style>
  <w:style w:type="paragraph" w:styleId="afe">
    <w:name w:val="TOC Heading"/>
    <w:basedOn w:val="1"/>
    <w:next w:val="a"/>
    <w:uiPriority w:val="39"/>
    <w:semiHidden/>
    <w:unhideWhenUsed/>
    <w:qFormat/>
    <w:rsid w:val="007B3128"/>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B3128"/>
    <w:pPr>
      <w:spacing w:after="100"/>
      <w:ind w:left="220"/>
    </w:pPr>
    <w:rPr>
      <w:rFonts w:ascii="Calibri" w:eastAsia="Times New Roman" w:hAnsi="Calibri" w:cs="Times New Roman"/>
      <w:lang w:val="ru-RU" w:eastAsia="en-US"/>
    </w:rPr>
  </w:style>
  <w:style w:type="paragraph" w:styleId="1b">
    <w:name w:val="toc 1"/>
    <w:basedOn w:val="a"/>
    <w:next w:val="a"/>
    <w:autoRedefine/>
    <w:uiPriority w:val="39"/>
    <w:unhideWhenUsed/>
    <w:qFormat/>
    <w:rsid w:val="007B3128"/>
    <w:pPr>
      <w:spacing w:after="100"/>
    </w:pPr>
    <w:rPr>
      <w:rFonts w:ascii="Calibri" w:eastAsia="Times New Roman" w:hAnsi="Calibri" w:cs="Times New Roman"/>
      <w:lang w:val="ru-RU" w:eastAsia="en-US"/>
    </w:rPr>
  </w:style>
  <w:style w:type="paragraph" w:styleId="39">
    <w:name w:val="toc 3"/>
    <w:basedOn w:val="a"/>
    <w:next w:val="a"/>
    <w:autoRedefine/>
    <w:uiPriority w:val="39"/>
    <w:unhideWhenUsed/>
    <w:qFormat/>
    <w:rsid w:val="007B3128"/>
    <w:pPr>
      <w:spacing w:after="100"/>
      <w:ind w:left="440"/>
    </w:pPr>
    <w:rPr>
      <w:rFonts w:ascii="Calibri" w:eastAsia="Times New Roman" w:hAnsi="Calibri" w:cs="Times New Roman"/>
      <w:lang w:val="ru-RU" w:eastAsia="en-US"/>
    </w:rPr>
  </w:style>
  <w:style w:type="paragraph" w:customStyle="1" w:styleId="Default">
    <w:name w:val="Default"/>
    <w:rsid w:val="007B31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a0"/>
    <w:rsid w:val="007B3128"/>
  </w:style>
  <w:style w:type="character" w:customStyle="1" w:styleId="alt-edited">
    <w:name w:val="alt-edited"/>
    <w:basedOn w:val="a0"/>
    <w:rsid w:val="007B3128"/>
  </w:style>
  <w:style w:type="paragraph" w:styleId="aff">
    <w:name w:val="No Spacing"/>
    <w:uiPriority w:val="1"/>
    <w:qFormat/>
    <w:rsid w:val="007B3128"/>
    <w:pPr>
      <w:spacing w:after="0" w:line="240" w:lineRule="auto"/>
    </w:pPr>
    <w:rPr>
      <w:rFonts w:ascii="Calibri" w:eastAsia="Calibri" w:hAnsi="Calibri" w:cs="Times New Roman"/>
      <w:lang w:val="ru-RU" w:eastAsia="en-US"/>
    </w:rPr>
  </w:style>
  <w:style w:type="character" w:customStyle="1" w:styleId="rvts23">
    <w:name w:val="rvts23"/>
    <w:basedOn w:val="a0"/>
    <w:rsid w:val="007B3128"/>
  </w:style>
  <w:style w:type="paragraph" w:customStyle="1" w:styleId="rvps2">
    <w:name w:val="rvps2"/>
    <w:basedOn w:val="a"/>
    <w:rsid w:val="007B3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Title"/>
    <w:basedOn w:val="a"/>
    <w:next w:val="a"/>
    <w:link w:val="aff1"/>
    <w:qFormat/>
    <w:rsid w:val="007B312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 Знак"/>
    <w:basedOn w:val="a0"/>
    <w:link w:val="aff0"/>
    <w:rsid w:val="007B3128"/>
    <w:rPr>
      <w:rFonts w:ascii="Cambria" w:eastAsia="Times New Roman" w:hAnsi="Cambria" w:cs="Times New Roman"/>
      <w:b/>
      <w:bCs/>
      <w:kern w:val="28"/>
      <w:sz w:val="32"/>
      <w:szCs w:val="32"/>
    </w:rPr>
  </w:style>
  <w:style w:type="paragraph" w:customStyle="1" w:styleId="214">
    <w:name w:val="Основной текст с отступом 21"/>
    <w:basedOn w:val="a"/>
    <w:rsid w:val="007B31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c">
    <w:name w:val="Обычный1"/>
    <w:rsid w:val="007B3128"/>
    <w:pPr>
      <w:widowControl w:val="0"/>
      <w:suppressAutoHyphens/>
      <w:spacing w:after="0" w:line="240" w:lineRule="auto"/>
      <w:ind w:left="320" w:hanging="340"/>
    </w:pPr>
    <w:rPr>
      <w:rFonts w:ascii="Times New Roman" w:eastAsia="Times New Roman" w:hAnsi="Times New Roman" w:cs="Times New Roman"/>
      <w:sz w:val="16"/>
      <w:szCs w:val="20"/>
    </w:rPr>
  </w:style>
  <w:style w:type="character" w:customStyle="1" w:styleId="hps">
    <w:name w:val="hps"/>
    <w:basedOn w:val="a0"/>
    <w:rsid w:val="007B3128"/>
  </w:style>
  <w:style w:type="character" w:styleId="aff2">
    <w:name w:val="Strong"/>
    <w:basedOn w:val="a0"/>
    <w:uiPriority w:val="22"/>
    <w:qFormat/>
    <w:rsid w:val="00C142A0"/>
    <w:rPr>
      <w:b/>
      <w:bCs/>
    </w:rPr>
  </w:style>
  <w:style w:type="character" w:customStyle="1" w:styleId="translation-chunk">
    <w:name w:val="translation-chunk"/>
    <w:basedOn w:val="a0"/>
    <w:rsid w:val="00C84307"/>
  </w:style>
  <w:style w:type="paragraph" w:styleId="aff3">
    <w:name w:val="header"/>
    <w:basedOn w:val="a"/>
    <w:link w:val="aff4"/>
    <w:uiPriority w:val="99"/>
    <w:unhideWhenUsed/>
    <w:rsid w:val="00A33AF1"/>
    <w:pPr>
      <w:tabs>
        <w:tab w:val="center" w:pos="4819"/>
        <w:tab w:val="right" w:pos="9639"/>
      </w:tabs>
      <w:spacing w:after="0" w:line="240" w:lineRule="auto"/>
    </w:pPr>
  </w:style>
  <w:style w:type="character" w:customStyle="1" w:styleId="aff4">
    <w:name w:val="Верхній колонтитул Знак"/>
    <w:basedOn w:val="a0"/>
    <w:link w:val="aff3"/>
    <w:uiPriority w:val="99"/>
    <w:rsid w:val="00A33AF1"/>
  </w:style>
  <w:style w:type="paragraph" w:styleId="aff5">
    <w:name w:val="footer"/>
    <w:basedOn w:val="a"/>
    <w:link w:val="aff6"/>
    <w:uiPriority w:val="99"/>
    <w:semiHidden/>
    <w:unhideWhenUsed/>
    <w:rsid w:val="00A33AF1"/>
    <w:pPr>
      <w:tabs>
        <w:tab w:val="center" w:pos="4819"/>
        <w:tab w:val="right" w:pos="9639"/>
      </w:tabs>
      <w:spacing w:after="0" w:line="240" w:lineRule="auto"/>
    </w:pPr>
  </w:style>
  <w:style w:type="character" w:customStyle="1" w:styleId="aff6">
    <w:name w:val="Нижній колонтитул Знак"/>
    <w:basedOn w:val="a0"/>
    <w:link w:val="aff5"/>
    <w:uiPriority w:val="99"/>
    <w:semiHidden/>
    <w:rsid w:val="00A33AF1"/>
  </w:style>
  <w:style w:type="character" w:styleId="aff7">
    <w:name w:val="FollowedHyperlink"/>
    <w:basedOn w:val="a0"/>
    <w:uiPriority w:val="99"/>
    <w:semiHidden/>
    <w:unhideWhenUsed/>
    <w:rsid w:val="00F62700"/>
    <w:rPr>
      <w:color w:val="800080" w:themeColor="followedHyperlink"/>
      <w:u w:val="single"/>
    </w:rPr>
  </w:style>
  <w:style w:type="character" w:customStyle="1" w:styleId="a-color-secondary">
    <w:name w:val="a-color-secondary"/>
    <w:rsid w:val="00EC23A8"/>
  </w:style>
  <w:style w:type="paragraph" w:customStyle="1" w:styleId="9045">
    <w:name w:val="9045"/>
    <w:aliases w:val="baiaagaaboqcaaadjieaaawciqaaaaaaaaaaaaaaaaaaaaaaaaaaaaaaaaaaaaaaaaaaaaaaaaaaaaaaaaaaaaaaaaaaaaaaaaaaaaaaaaaaaaaaaaaaaaaaaaaaaaaaaaaaaaaaaaaaaaaaaaaaaaaaaaaaaaaaaaaaaaaaaaaaaaaaaaaaaaaaaaaaaaaaaaaaaaaaaaaaaaaaaaaaaaaaaaaaaaaaaaaaaaaa"/>
    <w:basedOn w:val="a"/>
    <w:rsid w:val="00EC23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8">
    <w:name w:val="Emphasis"/>
    <w:uiPriority w:val="20"/>
    <w:qFormat/>
    <w:rsid w:val="00EC23A8"/>
    <w:rPr>
      <w:i/>
      <w:iCs/>
    </w:rPr>
  </w:style>
  <w:style w:type="character" w:customStyle="1" w:styleId="more">
    <w:name w:val="more"/>
    <w:basedOn w:val="a0"/>
    <w:rsid w:val="00EC23A8"/>
  </w:style>
  <w:style w:type="character" w:customStyle="1" w:styleId="morecount">
    <w:name w:val="morecount"/>
    <w:basedOn w:val="a0"/>
    <w:rsid w:val="00EC23A8"/>
  </w:style>
  <w:style w:type="character" w:customStyle="1" w:styleId="a-text-bold">
    <w:name w:val="a-text-bold"/>
    <w:basedOn w:val="a0"/>
    <w:rsid w:val="00EC23A8"/>
  </w:style>
  <w:style w:type="paragraph" w:customStyle="1" w:styleId="aff9">
    <w:name w:val="обычный"/>
    <w:basedOn w:val="a"/>
    <w:rsid w:val="006F0CF5"/>
    <w:pPr>
      <w:spacing w:after="0" w:line="240" w:lineRule="auto"/>
    </w:pPr>
    <w:rPr>
      <w:rFonts w:ascii="Times New Roman" w:eastAsia="Times New Roman" w:hAnsi="Times New Roman" w:cs="Times New Roman"/>
      <w:color w:val="000000"/>
      <w:sz w:val="20"/>
      <w:szCs w:val="20"/>
      <w:lang w:val="ru-RU" w:eastAsia="ru-RU"/>
    </w:rPr>
  </w:style>
  <w:style w:type="paragraph" w:customStyle="1" w:styleId="1712">
    <w:name w:val="1712"/>
    <w:aliases w:val="baiaagaaboqcaaad2qqaaaxnbaaaaaaaaaaaaaaaaaaaaaaaaaaaaaaaaaaaaaaaaaaaaaaaaaaaaaaaaaaaaaaaaaaaaaaaaaaaaaaaaaaaaaaaaaaaaaaaaaaaaaaaaaaaaaaaaaaaaaaaaaaaaaaaaaaaaaaaaaaaaaaaaaaaaaaaaaaaaaaaaaaaaaaaaaaaaaaaaaaaaaaaaaaaaaaaaaaaaaaaaaaaaaaa"/>
    <w:basedOn w:val="a"/>
    <w:rsid w:val="006F0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B215A0"/>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22539">
      <w:bodyDiv w:val="1"/>
      <w:marLeft w:val="0"/>
      <w:marRight w:val="0"/>
      <w:marTop w:val="0"/>
      <w:marBottom w:val="0"/>
      <w:divBdr>
        <w:top w:val="none" w:sz="0" w:space="0" w:color="auto"/>
        <w:left w:val="none" w:sz="0" w:space="0" w:color="auto"/>
        <w:bottom w:val="none" w:sz="0" w:space="0" w:color="auto"/>
        <w:right w:val="none" w:sz="0" w:space="0" w:color="auto"/>
      </w:divBdr>
    </w:div>
    <w:div w:id="1476920200">
      <w:bodyDiv w:val="1"/>
      <w:marLeft w:val="0"/>
      <w:marRight w:val="0"/>
      <w:marTop w:val="0"/>
      <w:marBottom w:val="0"/>
      <w:divBdr>
        <w:top w:val="none" w:sz="0" w:space="0" w:color="auto"/>
        <w:left w:val="none" w:sz="0" w:space="0" w:color="auto"/>
        <w:bottom w:val="none" w:sz="0" w:space="0" w:color="auto"/>
        <w:right w:val="none" w:sz="0" w:space="0" w:color="auto"/>
      </w:divBdr>
    </w:div>
    <w:div w:id="1898278717">
      <w:bodyDiv w:val="1"/>
      <w:marLeft w:val="0"/>
      <w:marRight w:val="0"/>
      <w:marTop w:val="0"/>
      <w:marBottom w:val="0"/>
      <w:divBdr>
        <w:top w:val="none" w:sz="0" w:space="0" w:color="auto"/>
        <w:left w:val="none" w:sz="0" w:space="0" w:color="auto"/>
        <w:bottom w:val="none" w:sz="0" w:space="0" w:color="auto"/>
        <w:right w:val="none" w:sz="0" w:space="0" w:color="auto"/>
      </w:divBdr>
    </w:div>
    <w:div w:id="19922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rbin.com/index.php?action=about&amp;lang=2" TargetMode="External"/><Relationship Id="rId18" Type="http://schemas.openxmlformats.org/officeDocument/2006/relationships/hyperlink" Target="http://biodiv-ukr.iatp.org.ua" TargetMode="External"/><Relationship Id="rId26" Type="http://schemas.openxmlformats.org/officeDocument/2006/relationships/image" Target="media/image1.jpeg"/><Relationship Id="rId39" Type="http://schemas.openxmlformats.org/officeDocument/2006/relationships/hyperlink" Target="http://www.plantaeuropa.org" TargetMode="External"/><Relationship Id="rId21" Type="http://schemas.openxmlformats.org/officeDocument/2006/relationships/hyperlink" Target="http://mail.menr.gov.ua/publ/redbook/redbook.php" TargetMode="External"/><Relationship Id="rId34" Type="http://schemas.openxmlformats.org/officeDocument/2006/relationships/hyperlink" Target="http://biodiv-ukr.iatp.org.ua" TargetMode="External"/><Relationship Id="rId42" Type="http://schemas.openxmlformats.org/officeDocument/2006/relationships/hyperlink" Target="https://vo.uu.edu.ua/course/view.php?id=7503" TargetMode="External"/><Relationship Id="rId7" Type="http://schemas.openxmlformats.org/officeDocument/2006/relationships/hyperlink" Target="https://us04web.zoom.us/j/8948678088?pwd=R0RZcG04R0lNZTl6ajJqb3YvS0t6dz09" TargetMode="External"/><Relationship Id="rId2" Type="http://schemas.openxmlformats.org/officeDocument/2006/relationships/styles" Target="styles.xml"/><Relationship Id="rId16" Type="http://schemas.openxmlformats.org/officeDocument/2006/relationships/hyperlink" Target="https://menr.gov.ua/content/konvenciya-pro-bioriznomanittya.html" TargetMode="External"/><Relationship Id="rId20" Type="http://schemas.openxmlformats.org/officeDocument/2006/relationships/hyperlink" Target="http://www.grida.no/geo/geo3/russian/index.htm" TargetMode="External"/><Relationship Id="rId29" Type="http://schemas.openxmlformats.org/officeDocument/2006/relationships/hyperlink" Target="https://www.globe.gov/ru/home"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pryroda.in.ua/blog/chervona-ta-zelena-knyga-2009/" TargetMode="External"/><Relationship Id="rId32" Type="http://schemas.openxmlformats.org/officeDocument/2006/relationships/hyperlink" Target="https://menr.gov.ua/content/konvenciya-pro-bioriznomanittya.html" TargetMode="External"/><Relationship Id="rId37" Type="http://schemas.openxmlformats.org/officeDocument/2006/relationships/hyperlink" Target="http://mail.menr.gov.ua/publ/redbook/redbook.php" TargetMode="External"/><Relationship Id="rId40" Type="http://schemas.openxmlformats.org/officeDocument/2006/relationships/hyperlink" Target="http://pryroda.in.ua/blog/chervona-ta-zelena-knyga-2009/" TargetMode="External"/><Relationship Id="rId5" Type="http://schemas.openxmlformats.org/officeDocument/2006/relationships/footnotes" Target="footnotes.xml"/><Relationship Id="rId15" Type="http://schemas.openxmlformats.org/officeDocument/2006/relationships/hyperlink" Target="http://www.sea.gov.ua/oldwebsite/GIS/BSR/UA/documents/legislation/Prog_bio.htm" TargetMode="External"/><Relationship Id="rId23" Type="http://schemas.openxmlformats.org/officeDocument/2006/relationships/hyperlink" Target="http://www.plantaeuropa.org" TargetMode="External"/><Relationship Id="rId28" Type="http://schemas.openxmlformats.org/officeDocument/2006/relationships/hyperlink" Target="http://ukrbin.com/index.php?action=about&amp;lang=2" TargetMode="External"/><Relationship Id="rId36" Type="http://schemas.openxmlformats.org/officeDocument/2006/relationships/hyperlink" Target="http://www.grida.no/geo/geo3/russian/index.htm" TargetMode="External"/><Relationship Id="rId10" Type="http://schemas.openxmlformats.org/officeDocument/2006/relationships/header" Target="header1.xml"/><Relationship Id="rId19" Type="http://schemas.openxmlformats.org/officeDocument/2006/relationships/hyperlink" Target="http://biomon.org/" TargetMode="External"/><Relationship Id="rId31" Type="http://schemas.openxmlformats.org/officeDocument/2006/relationships/hyperlink" Target="http://www.sea.gov.ua/oldwebsite/GIS/BSR/UA/documents/legislation/Prog_bio.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uu.edu.ua/course/view.php?id=7503" TargetMode="External"/><Relationship Id="rId14" Type="http://schemas.openxmlformats.org/officeDocument/2006/relationships/hyperlink" Target="http://epl.org.ua/environment-tax/zberezhennya-bioriznomanittya/" TargetMode="External"/><Relationship Id="rId22" Type="http://schemas.openxmlformats.org/officeDocument/2006/relationships/hyperlink" Target="http://www.necu.org.ua/bioriznomanittya/" TargetMode="External"/><Relationship Id="rId27" Type="http://schemas.openxmlformats.org/officeDocument/2006/relationships/image" Target="http://fask.com.ua/uploads/football_team/img/0000/28.jpg" TargetMode="External"/><Relationship Id="rId30" Type="http://schemas.openxmlformats.org/officeDocument/2006/relationships/hyperlink" Target="http://epl.org.ua/environment-tax/zberezhennya-bioriznomanittya/" TargetMode="External"/><Relationship Id="rId35" Type="http://schemas.openxmlformats.org/officeDocument/2006/relationships/hyperlink" Target="http://biomon.org/" TargetMode="External"/><Relationship Id="rId43" Type="http://schemas.openxmlformats.org/officeDocument/2006/relationships/fontTable" Target="fontTable.xml"/><Relationship Id="rId8" Type="http://schemas.openxmlformats.org/officeDocument/2006/relationships/hyperlink" Target="http://vo.ukraine.edu.ua/" TargetMode="External"/><Relationship Id="rId3" Type="http://schemas.openxmlformats.org/officeDocument/2006/relationships/settings" Target="settings.xml"/><Relationship Id="rId12" Type="http://schemas.openxmlformats.org/officeDocument/2006/relationships/hyperlink" Target="https://www.amazon.com/Molecular-Biotechnology-Principles-Applications-Recombinant/dp/1555814980" TargetMode="External"/><Relationship Id="rId17" Type="http://schemas.openxmlformats.org/officeDocument/2006/relationships/hyperlink" Target="http://www.biodivcanada.ca" TargetMode="External"/><Relationship Id="rId25" Type="http://schemas.openxmlformats.org/officeDocument/2006/relationships/hyperlink" Target="https://vo.uu.edu.ua/course/view.php?id=7503" TargetMode="External"/><Relationship Id="rId33" Type="http://schemas.openxmlformats.org/officeDocument/2006/relationships/hyperlink" Target="http://www.biodivcanada.ca" TargetMode="External"/><Relationship Id="rId38" Type="http://schemas.openxmlformats.org/officeDocument/2006/relationships/hyperlink" Target="http://www.necu.org.ua/bioriznomanitt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31</Pages>
  <Words>6271</Words>
  <Characters>35746</Characters>
  <Application>Microsoft Office Word</Application>
  <DocSecurity>0</DocSecurity>
  <Lines>297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dc:creator>
  <cp:lastModifiedBy>Natalia Poyedinok</cp:lastModifiedBy>
  <cp:revision>6</cp:revision>
  <dcterms:created xsi:type="dcterms:W3CDTF">2022-10-30T15:57:00Z</dcterms:created>
  <dcterms:modified xsi:type="dcterms:W3CDTF">2022-10-30T17:43:00Z</dcterms:modified>
</cp:coreProperties>
</file>