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BD" w:rsidRDefault="003139FE">
      <w:pPr>
        <w:pStyle w:val="1"/>
        <w:spacing w:before="67"/>
        <w:ind w:right="830"/>
      </w:pPr>
      <w:r>
        <w:t>ВІДКРИТИЙ</w:t>
      </w:r>
      <w:r>
        <w:rPr>
          <w:spacing w:val="-3"/>
        </w:rPr>
        <w:t xml:space="preserve"> </w:t>
      </w:r>
      <w:r>
        <w:t>МІЖНАРОДНИЙ</w:t>
      </w:r>
      <w:r>
        <w:rPr>
          <w:spacing w:val="-2"/>
        </w:rPr>
        <w:t xml:space="preserve"> </w:t>
      </w:r>
      <w:r>
        <w:t>УНІВЕРСИТЕТ</w:t>
      </w:r>
      <w:r>
        <w:rPr>
          <w:spacing w:val="-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ЛЮДИНИ</w:t>
      </w:r>
    </w:p>
    <w:p w:rsidR="008E46BD" w:rsidRDefault="003139FE">
      <w:pPr>
        <w:spacing w:before="57"/>
        <w:ind w:left="397" w:right="830"/>
        <w:jc w:val="center"/>
        <w:rPr>
          <w:b/>
          <w:sz w:val="28"/>
        </w:rPr>
      </w:pPr>
      <w:r>
        <w:rPr>
          <w:b/>
          <w:sz w:val="28"/>
        </w:rPr>
        <w:t>«УКРАЇНА»</w:t>
      </w:r>
    </w:p>
    <w:p w:rsidR="008E46BD" w:rsidRDefault="003139FE">
      <w:pPr>
        <w:pStyle w:val="1"/>
        <w:spacing w:before="29"/>
        <w:ind w:left="398" w:right="830"/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877824</wp:posOffset>
            </wp:positionH>
            <wp:positionV relativeFrom="paragraph">
              <wp:posOffset>242065</wp:posOffset>
            </wp:positionV>
            <wp:extent cx="6149387" cy="8823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387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ІНСТИТУТ ПРАВА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СУСПІЛЬНИХ ВІДНОСИН</w:t>
      </w:r>
    </w:p>
    <w:p w:rsidR="008E46BD" w:rsidRDefault="008E46BD">
      <w:pPr>
        <w:pStyle w:val="a3"/>
        <w:spacing w:before="2"/>
        <w:ind w:left="0"/>
        <w:jc w:val="left"/>
        <w:rPr>
          <w:b/>
          <w:sz w:val="33"/>
        </w:rPr>
      </w:pPr>
    </w:p>
    <w:p w:rsidR="008E46BD" w:rsidRDefault="003139FE">
      <w:pPr>
        <w:ind w:left="399" w:right="265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ГАЛУЗЕВОГО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ЗАГАЛЬНОПРАВОВИХ</w:t>
      </w:r>
    </w:p>
    <w:p w:rsidR="008E46BD" w:rsidRDefault="003139FE">
      <w:pPr>
        <w:pStyle w:val="1"/>
        <w:spacing w:before="38"/>
        <w:ind w:left="1331" w:right="830"/>
      </w:pPr>
      <w:r>
        <w:t>ДИСЦИПЛІН</w:t>
      </w:r>
    </w:p>
    <w:p w:rsidR="008E46BD" w:rsidRDefault="008E46BD">
      <w:pPr>
        <w:pStyle w:val="a3"/>
        <w:ind w:left="0"/>
        <w:jc w:val="left"/>
        <w:rPr>
          <w:b/>
          <w:sz w:val="20"/>
        </w:rPr>
      </w:pPr>
    </w:p>
    <w:p w:rsidR="008E46BD" w:rsidRDefault="00642C06">
      <w:pPr>
        <w:pStyle w:val="a3"/>
        <w:spacing w:before="8"/>
        <w:ind w:left="0"/>
        <w:jc w:val="left"/>
        <w:rPr>
          <w:b/>
          <w:sz w:val="22"/>
        </w:rPr>
      </w:pPr>
      <w:r>
        <w:pict>
          <v:shape id="_x0000_s1047" style="position:absolute;margin-left:69.5pt;margin-top:15pt;width:484.8pt;height:4.45pt;z-index:-15728128;mso-wrap-distance-left:0;mso-wrap-distance-right:0;mso-position-horizontal-relative:page" coordorigin="1390,300" coordsize="9696,89" o:spt="100" adj="0,,0" path="m11086,329r-9696,l1390,389r9696,l11086,329xm11086,300r-9696,l1390,314r9696,l11086,30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E46BD" w:rsidRDefault="008E46BD">
      <w:pPr>
        <w:pStyle w:val="a3"/>
        <w:spacing w:before="3"/>
        <w:ind w:left="0"/>
        <w:jc w:val="left"/>
        <w:rPr>
          <w:b/>
        </w:rPr>
      </w:pPr>
    </w:p>
    <w:p w:rsidR="008E46BD" w:rsidRDefault="003139FE">
      <w:pPr>
        <w:spacing w:line="321" w:lineRule="exact"/>
        <w:ind w:left="5749"/>
        <w:rPr>
          <w:b/>
          <w:sz w:val="28"/>
        </w:rPr>
      </w:pPr>
      <w:r>
        <w:rPr>
          <w:b/>
          <w:sz w:val="28"/>
        </w:rPr>
        <w:t>«ЗАТВЕРДЖУЮ»</w:t>
      </w:r>
    </w:p>
    <w:p w:rsidR="008E46BD" w:rsidRDefault="003139FE">
      <w:pPr>
        <w:pStyle w:val="a3"/>
        <w:spacing w:line="321" w:lineRule="exact"/>
        <w:ind w:left="4895"/>
        <w:jc w:val="left"/>
      </w:pPr>
      <w:r>
        <w:t>Проректор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освітньої</w:t>
      </w:r>
      <w:r>
        <w:rPr>
          <w:spacing w:val="-5"/>
        </w:rPr>
        <w:t xml:space="preserve"> </w:t>
      </w:r>
      <w:r>
        <w:t>діяльності</w:t>
      </w:r>
    </w:p>
    <w:p w:rsidR="008E46BD" w:rsidRDefault="008E46BD">
      <w:pPr>
        <w:pStyle w:val="a3"/>
        <w:spacing w:before="7"/>
        <w:ind w:left="0"/>
        <w:jc w:val="left"/>
        <w:rPr>
          <w:sz w:val="20"/>
        </w:rPr>
      </w:pPr>
    </w:p>
    <w:p w:rsidR="008E46BD" w:rsidRDefault="003139FE">
      <w:pPr>
        <w:pStyle w:val="1"/>
        <w:tabs>
          <w:tab w:val="left" w:pos="7480"/>
        </w:tabs>
        <w:spacing w:before="89"/>
        <w:ind w:left="4895"/>
        <w:jc w:val="lef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О.П.</w:t>
      </w:r>
      <w:r>
        <w:rPr>
          <w:spacing w:val="-3"/>
        </w:rPr>
        <w:t xml:space="preserve"> </w:t>
      </w:r>
      <w:r>
        <w:t>Коляда</w:t>
      </w:r>
    </w:p>
    <w:p w:rsidR="008E46BD" w:rsidRDefault="008E46BD">
      <w:pPr>
        <w:pStyle w:val="a3"/>
        <w:spacing w:before="6"/>
        <w:ind w:left="0"/>
        <w:jc w:val="left"/>
        <w:rPr>
          <w:b/>
          <w:sz w:val="27"/>
        </w:rPr>
      </w:pPr>
    </w:p>
    <w:p w:rsidR="008E46BD" w:rsidRDefault="003139FE">
      <w:pPr>
        <w:pStyle w:val="a3"/>
        <w:tabs>
          <w:tab w:val="left" w:pos="5597"/>
          <w:tab w:val="left" w:pos="7832"/>
        </w:tabs>
        <w:ind w:left="4895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642C06">
        <w:t>3</w:t>
      </w:r>
      <w:r>
        <w:rPr>
          <w:spacing w:val="-3"/>
        </w:rPr>
        <w:t xml:space="preserve"> </w:t>
      </w:r>
      <w:r>
        <w:t>року</w:t>
      </w:r>
    </w:p>
    <w:p w:rsidR="008E46BD" w:rsidRDefault="008E46BD">
      <w:pPr>
        <w:pStyle w:val="a3"/>
        <w:ind w:left="0"/>
        <w:jc w:val="left"/>
        <w:rPr>
          <w:sz w:val="30"/>
        </w:rPr>
      </w:pPr>
    </w:p>
    <w:p w:rsidR="008E46BD" w:rsidRDefault="008E46BD">
      <w:pPr>
        <w:pStyle w:val="a3"/>
        <w:ind w:left="0"/>
        <w:jc w:val="left"/>
        <w:rPr>
          <w:sz w:val="30"/>
        </w:rPr>
      </w:pPr>
    </w:p>
    <w:p w:rsidR="008E46BD" w:rsidRDefault="008E46BD">
      <w:pPr>
        <w:pStyle w:val="a3"/>
        <w:ind w:left="0"/>
        <w:jc w:val="left"/>
        <w:rPr>
          <w:sz w:val="30"/>
        </w:rPr>
      </w:pPr>
    </w:p>
    <w:p w:rsidR="008E46BD" w:rsidRDefault="008E46BD">
      <w:pPr>
        <w:pStyle w:val="a3"/>
        <w:spacing w:before="7"/>
        <w:ind w:left="0"/>
        <w:jc w:val="left"/>
        <w:rPr>
          <w:sz w:val="29"/>
        </w:rPr>
      </w:pPr>
    </w:p>
    <w:p w:rsidR="008E46BD" w:rsidRDefault="003139FE">
      <w:pPr>
        <w:pStyle w:val="a4"/>
      </w:pPr>
      <w:r>
        <w:t>СИЛАБУС</w:t>
      </w:r>
    </w:p>
    <w:p w:rsidR="008E46BD" w:rsidRDefault="003139FE">
      <w:pPr>
        <w:spacing w:before="111"/>
        <w:ind w:left="392" w:right="830"/>
        <w:jc w:val="center"/>
        <w:rPr>
          <w:b/>
          <w:sz w:val="32"/>
        </w:rPr>
      </w:pPr>
      <w:r>
        <w:rPr>
          <w:b/>
          <w:sz w:val="32"/>
        </w:rPr>
        <w:t>навчальної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дисципліни</w:t>
      </w:r>
    </w:p>
    <w:p w:rsidR="008E46BD" w:rsidRDefault="003139FE">
      <w:pPr>
        <w:spacing w:before="26" w:line="503" w:lineRule="exact"/>
        <w:ind w:left="399" w:right="270"/>
        <w:jc w:val="center"/>
        <w:rPr>
          <w:b/>
          <w:sz w:val="44"/>
        </w:rPr>
      </w:pPr>
      <w:r>
        <w:rPr>
          <w:b/>
          <w:sz w:val="44"/>
        </w:rPr>
        <w:t>ОК2.</w:t>
      </w:r>
      <w:r w:rsidR="00C159AF">
        <w:rPr>
          <w:b/>
          <w:sz w:val="44"/>
        </w:rPr>
        <w:t>6</w:t>
      </w:r>
      <w:r>
        <w:rPr>
          <w:b/>
          <w:spacing w:val="-3"/>
          <w:sz w:val="44"/>
        </w:rPr>
        <w:t xml:space="preserve"> </w:t>
      </w:r>
      <w:r w:rsidR="00C159AF">
        <w:rPr>
          <w:b/>
          <w:spacing w:val="-3"/>
          <w:sz w:val="44"/>
        </w:rPr>
        <w:t xml:space="preserve">ТЕОРІЯ ДЕРЖАВИ ТА </w:t>
      </w:r>
      <w:r w:rsidRPr="003139FE">
        <w:rPr>
          <w:b/>
          <w:sz w:val="44"/>
        </w:rPr>
        <w:t>ПРАВА</w:t>
      </w:r>
    </w:p>
    <w:p w:rsidR="008E46BD" w:rsidRDefault="003139FE">
      <w:pPr>
        <w:pStyle w:val="a3"/>
        <w:spacing w:line="319" w:lineRule="exact"/>
        <w:ind w:left="396" w:right="830"/>
        <w:jc w:val="center"/>
      </w:pPr>
      <w:r>
        <w:t>освітня</w:t>
      </w:r>
      <w:r>
        <w:rPr>
          <w:spacing w:val="-6"/>
        </w:rPr>
        <w:t xml:space="preserve"> </w:t>
      </w:r>
      <w:r>
        <w:t>програма</w:t>
      </w:r>
      <w:r>
        <w:rPr>
          <w:spacing w:val="-3"/>
        </w:rPr>
        <w:t xml:space="preserve"> </w:t>
      </w:r>
      <w:r>
        <w:t>«ПРАВО»</w:t>
      </w:r>
    </w:p>
    <w:p w:rsidR="008E46BD" w:rsidRDefault="003139FE">
      <w:pPr>
        <w:spacing w:before="31"/>
        <w:ind w:left="1568" w:right="830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8"/>
          <w:sz w:val="16"/>
        </w:rPr>
        <w:t xml:space="preserve"> </w:t>
      </w:r>
      <w:r>
        <w:rPr>
          <w:sz w:val="16"/>
        </w:rPr>
        <w:t>освітньої</w:t>
      </w:r>
      <w:r>
        <w:rPr>
          <w:spacing w:val="-9"/>
          <w:sz w:val="16"/>
        </w:rPr>
        <w:t xml:space="preserve"> </w:t>
      </w:r>
      <w:r>
        <w:rPr>
          <w:sz w:val="16"/>
        </w:rPr>
        <w:t>програми)</w:t>
      </w:r>
    </w:p>
    <w:p w:rsidR="008E46BD" w:rsidRDefault="003139FE">
      <w:pPr>
        <w:pStyle w:val="a3"/>
        <w:spacing w:before="11"/>
        <w:ind w:left="3584"/>
        <w:jc w:val="left"/>
      </w:pPr>
      <w:r>
        <w:t>перший</w:t>
      </w:r>
      <w:r>
        <w:rPr>
          <w:spacing w:val="-7"/>
        </w:rPr>
        <w:t xml:space="preserve"> </w:t>
      </w:r>
      <w:r>
        <w:t>(бакалаврський)</w:t>
      </w:r>
    </w:p>
    <w:p w:rsidR="008E46BD" w:rsidRDefault="003139FE">
      <w:pPr>
        <w:spacing w:before="23" w:line="259" w:lineRule="auto"/>
        <w:ind w:left="3584" w:right="3196" w:firstLine="1125"/>
        <w:rPr>
          <w:sz w:val="28"/>
        </w:rPr>
      </w:pPr>
      <w:r>
        <w:rPr>
          <w:sz w:val="16"/>
        </w:rPr>
        <w:t xml:space="preserve">(назва рівня вищої освіти) </w:t>
      </w:r>
      <w:r>
        <w:rPr>
          <w:sz w:val="28"/>
        </w:rPr>
        <w:t>галузь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знань</w:t>
      </w:r>
      <w:r>
        <w:rPr>
          <w:spacing w:val="-4"/>
          <w:sz w:val="28"/>
        </w:rPr>
        <w:t xml:space="preserve"> </w:t>
      </w:r>
      <w:r>
        <w:rPr>
          <w:sz w:val="28"/>
        </w:rPr>
        <w:t>08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</w:p>
    <w:p w:rsidR="008E46BD" w:rsidRDefault="003139FE">
      <w:pPr>
        <w:spacing w:before="1"/>
        <w:ind w:left="1561" w:right="830"/>
        <w:jc w:val="center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і</w:t>
      </w:r>
      <w:r>
        <w:rPr>
          <w:spacing w:val="-2"/>
          <w:sz w:val="16"/>
        </w:rPr>
        <w:t xml:space="preserve"> </w:t>
      </w:r>
      <w:r>
        <w:rPr>
          <w:sz w:val="16"/>
        </w:rPr>
        <w:t>назва</w:t>
      </w:r>
      <w:r>
        <w:rPr>
          <w:spacing w:val="-5"/>
          <w:sz w:val="16"/>
        </w:rPr>
        <w:t xml:space="preserve"> </w:t>
      </w:r>
      <w:r>
        <w:rPr>
          <w:sz w:val="16"/>
        </w:rPr>
        <w:t>галузі</w:t>
      </w:r>
      <w:r>
        <w:rPr>
          <w:spacing w:val="-2"/>
          <w:sz w:val="16"/>
        </w:rPr>
        <w:t xml:space="preserve"> </w:t>
      </w:r>
      <w:r>
        <w:rPr>
          <w:sz w:val="16"/>
        </w:rPr>
        <w:t>знань)</w:t>
      </w:r>
    </w:p>
    <w:p w:rsidR="008E46BD" w:rsidRDefault="003139FE">
      <w:pPr>
        <w:pStyle w:val="a3"/>
        <w:spacing w:before="155"/>
        <w:ind w:left="3471"/>
        <w:jc w:val="left"/>
      </w:pPr>
      <w:r>
        <w:t>спеціальність</w:t>
      </w:r>
      <w:r>
        <w:rPr>
          <w:spacing w:val="-7"/>
        </w:rPr>
        <w:t xml:space="preserve"> </w:t>
      </w:r>
      <w:r>
        <w:t>081</w:t>
      </w:r>
      <w:r>
        <w:rPr>
          <w:spacing w:val="-2"/>
        </w:rPr>
        <w:t xml:space="preserve"> </w:t>
      </w:r>
      <w:r>
        <w:t>ПРАВО</w:t>
      </w:r>
    </w:p>
    <w:p w:rsidR="008E46BD" w:rsidRDefault="003139FE">
      <w:pPr>
        <w:spacing w:before="30"/>
        <w:ind w:left="1600" w:right="830"/>
        <w:jc w:val="center"/>
        <w:rPr>
          <w:sz w:val="16"/>
        </w:rPr>
      </w:pPr>
      <w:r>
        <w:rPr>
          <w:sz w:val="16"/>
        </w:rPr>
        <w:t>(шифр</w:t>
      </w:r>
      <w:r>
        <w:rPr>
          <w:spacing w:val="-6"/>
          <w:sz w:val="16"/>
        </w:rPr>
        <w:t xml:space="preserve"> </w:t>
      </w:r>
      <w:r>
        <w:rPr>
          <w:sz w:val="16"/>
        </w:rPr>
        <w:t>і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</w:t>
      </w:r>
      <w:r>
        <w:rPr>
          <w:spacing w:val="-3"/>
          <w:sz w:val="16"/>
        </w:rPr>
        <w:t xml:space="preserve"> </w:t>
      </w:r>
      <w:r>
        <w:rPr>
          <w:sz w:val="16"/>
        </w:rPr>
        <w:t>спеціальності)</w:t>
      </w:r>
    </w:p>
    <w:p w:rsidR="008E46BD" w:rsidRDefault="008E46BD">
      <w:pPr>
        <w:pStyle w:val="a3"/>
        <w:ind w:left="0"/>
        <w:jc w:val="left"/>
        <w:rPr>
          <w:sz w:val="18"/>
        </w:rPr>
      </w:pPr>
    </w:p>
    <w:p w:rsidR="008E46BD" w:rsidRDefault="008E46BD">
      <w:pPr>
        <w:pStyle w:val="a3"/>
        <w:ind w:left="0"/>
        <w:jc w:val="left"/>
        <w:rPr>
          <w:sz w:val="18"/>
        </w:rPr>
      </w:pPr>
    </w:p>
    <w:p w:rsidR="008E46BD" w:rsidRDefault="008E46BD">
      <w:pPr>
        <w:pStyle w:val="a3"/>
        <w:ind w:left="0"/>
        <w:jc w:val="left"/>
        <w:rPr>
          <w:sz w:val="18"/>
        </w:rPr>
      </w:pPr>
    </w:p>
    <w:p w:rsidR="008E46BD" w:rsidRPr="008F584F" w:rsidRDefault="003139FE">
      <w:pPr>
        <w:spacing w:before="105"/>
        <w:ind w:left="926"/>
        <w:rPr>
          <w:i/>
          <w:sz w:val="28"/>
        </w:rPr>
      </w:pPr>
      <w:r w:rsidRPr="00444A83">
        <w:rPr>
          <w:sz w:val="28"/>
        </w:rPr>
        <w:t>Рік</w:t>
      </w:r>
      <w:r w:rsidRPr="00444A83">
        <w:rPr>
          <w:spacing w:val="-1"/>
          <w:sz w:val="28"/>
        </w:rPr>
        <w:t xml:space="preserve"> </w:t>
      </w:r>
      <w:r w:rsidRPr="00444A83">
        <w:rPr>
          <w:sz w:val="28"/>
        </w:rPr>
        <w:t>навчання:</w:t>
      </w:r>
      <w:r w:rsidRPr="00444A83">
        <w:rPr>
          <w:i/>
          <w:spacing w:val="-2"/>
          <w:sz w:val="28"/>
        </w:rPr>
        <w:t xml:space="preserve"> </w:t>
      </w:r>
      <w:r w:rsidRPr="008F584F">
        <w:rPr>
          <w:i/>
          <w:sz w:val="28"/>
        </w:rPr>
        <w:t>семестр:</w:t>
      </w:r>
      <w:r w:rsidRPr="008F584F">
        <w:rPr>
          <w:i/>
          <w:spacing w:val="-1"/>
          <w:sz w:val="28"/>
        </w:rPr>
        <w:t xml:space="preserve"> </w:t>
      </w:r>
      <w:r w:rsidR="00444A83" w:rsidRPr="008F584F">
        <w:rPr>
          <w:i/>
          <w:sz w:val="28"/>
        </w:rPr>
        <w:t>І</w:t>
      </w:r>
    </w:p>
    <w:p w:rsidR="008E46BD" w:rsidRPr="008F584F" w:rsidRDefault="003139FE">
      <w:pPr>
        <w:pStyle w:val="a3"/>
        <w:spacing w:before="38"/>
        <w:ind w:left="926"/>
        <w:jc w:val="left"/>
        <w:rPr>
          <w:i/>
        </w:rPr>
      </w:pPr>
      <w:r w:rsidRPr="008F584F">
        <w:t>Кількість</w:t>
      </w:r>
      <w:r w:rsidRPr="008F584F">
        <w:rPr>
          <w:spacing w:val="-3"/>
        </w:rPr>
        <w:t xml:space="preserve"> </w:t>
      </w:r>
      <w:r w:rsidRPr="008F584F">
        <w:t>кредитів:</w:t>
      </w:r>
      <w:r w:rsidRPr="008F584F">
        <w:rPr>
          <w:spacing w:val="-1"/>
        </w:rPr>
        <w:t xml:space="preserve"> </w:t>
      </w:r>
      <w:r w:rsidR="00C159AF">
        <w:t>8</w:t>
      </w:r>
      <w:r w:rsidRPr="008F584F">
        <w:t xml:space="preserve"> </w:t>
      </w:r>
      <w:r w:rsidRPr="008F584F">
        <w:rPr>
          <w:i/>
        </w:rPr>
        <w:t>(</w:t>
      </w:r>
      <w:r w:rsidR="00C159AF">
        <w:rPr>
          <w:i/>
        </w:rPr>
        <w:t>240</w:t>
      </w:r>
      <w:r w:rsidRPr="008F584F">
        <w:rPr>
          <w:i/>
        </w:rPr>
        <w:t>)</w:t>
      </w:r>
    </w:p>
    <w:p w:rsidR="008E46BD" w:rsidRPr="008F584F" w:rsidRDefault="003139FE">
      <w:pPr>
        <w:pStyle w:val="a3"/>
        <w:spacing w:before="53"/>
        <w:ind w:left="926"/>
        <w:jc w:val="left"/>
        <w:rPr>
          <w:i/>
        </w:rPr>
      </w:pPr>
      <w:r w:rsidRPr="008F584F">
        <w:t>Форма</w:t>
      </w:r>
      <w:r w:rsidRPr="008F584F">
        <w:rPr>
          <w:spacing w:val="-5"/>
        </w:rPr>
        <w:t xml:space="preserve"> </w:t>
      </w:r>
      <w:r w:rsidRPr="008F584F">
        <w:t>підсумкового</w:t>
      </w:r>
      <w:r w:rsidRPr="008F584F">
        <w:rPr>
          <w:spacing w:val="-3"/>
        </w:rPr>
        <w:t xml:space="preserve"> </w:t>
      </w:r>
      <w:r w:rsidRPr="008F584F">
        <w:t xml:space="preserve">контролю: </w:t>
      </w:r>
      <w:r w:rsidR="00C159AF">
        <w:t xml:space="preserve">залік, </w:t>
      </w:r>
      <w:r w:rsidRPr="008F584F">
        <w:rPr>
          <w:i/>
        </w:rPr>
        <w:t>іспит</w:t>
      </w:r>
    </w:p>
    <w:p w:rsidR="008E46BD" w:rsidRPr="008F584F" w:rsidRDefault="003139FE">
      <w:pPr>
        <w:spacing w:before="52"/>
        <w:ind w:left="926"/>
        <w:rPr>
          <w:i/>
          <w:sz w:val="28"/>
        </w:rPr>
      </w:pPr>
      <w:r w:rsidRPr="008F584F">
        <w:rPr>
          <w:sz w:val="28"/>
        </w:rPr>
        <w:t>Мова</w:t>
      </w:r>
      <w:r w:rsidRPr="008F584F">
        <w:rPr>
          <w:spacing w:val="-6"/>
          <w:sz w:val="28"/>
        </w:rPr>
        <w:t xml:space="preserve"> </w:t>
      </w:r>
      <w:r w:rsidRPr="008F584F">
        <w:rPr>
          <w:sz w:val="28"/>
        </w:rPr>
        <w:t>викладання:</w:t>
      </w:r>
      <w:r w:rsidRPr="008F584F">
        <w:rPr>
          <w:spacing w:val="-1"/>
          <w:sz w:val="28"/>
        </w:rPr>
        <w:t xml:space="preserve"> </w:t>
      </w:r>
      <w:r w:rsidRPr="008F584F">
        <w:rPr>
          <w:i/>
          <w:sz w:val="28"/>
        </w:rPr>
        <w:t>українська</w:t>
      </w:r>
    </w:p>
    <w:p w:rsidR="008E46BD" w:rsidRDefault="008E46BD">
      <w:pPr>
        <w:pStyle w:val="a3"/>
        <w:ind w:left="0"/>
        <w:jc w:val="left"/>
        <w:rPr>
          <w:i/>
          <w:sz w:val="30"/>
        </w:rPr>
      </w:pPr>
    </w:p>
    <w:p w:rsidR="008E46BD" w:rsidRDefault="008E46BD">
      <w:pPr>
        <w:pStyle w:val="a3"/>
        <w:spacing w:before="10"/>
        <w:ind w:left="0"/>
        <w:jc w:val="left"/>
        <w:rPr>
          <w:i/>
          <w:sz w:val="26"/>
        </w:rPr>
      </w:pPr>
    </w:p>
    <w:p w:rsidR="008E46BD" w:rsidRPr="00642C06" w:rsidRDefault="003139FE">
      <w:pPr>
        <w:ind w:left="399" w:right="693"/>
        <w:jc w:val="center"/>
        <w:rPr>
          <w:b/>
          <w:sz w:val="24"/>
        </w:rPr>
      </w:pPr>
      <w:r>
        <w:rPr>
          <w:b/>
          <w:sz w:val="24"/>
        </w:rPr>
        <w:t>Київ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202</w:t>
      </w:r>
      <w:r w:rsidR="00642C06">
        <w:rPr>
          <w:b/>
          <w:sz w:val="24"/>
        </w:rPr>
        <w:t>3</w:t>
      </w:r>
      <w:bookmarkStart w:id="0" w:name="_GoBack"/>
      <w:bookmarkEnd w:id="0"/>
    </w:p>
    <w:p w:rsidR="008E46BD" w:rsidRDefault="008E46BD">
      <w:pPr>
        <w:jc w:val="center"/>
        <w:rPr>
          <w:sz w:val="24"/>
        </w:rPr>
        <w:sectPr w:rsidR="008E46BD">
          <w:type w:val="continuous"/>
          <w:pgSz w:w="11910" w:h="16840"/>
          <w:pgMar w:top="620" w:right="200" w:bottom="280" w:left="1200" w:header="708" w:footer="70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6963"/>
      </w:tblGrid>
      <w:tr w:rsidR="008E46BD">
        <w:trPr>
          <w:trHeight w:val="985"/>
        </w:trPr>
        <w:tc>
          <w:tcPr>
            <w:tcW w:w="9620" w:type="dxa"/>
            <w:gridSpan w:val="2"/>
          </w:tcPr>
          <w:p w:rsidR="008E46BD" w:rsidRDefault="008E46B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E46BD" w:rsidRDefault="003139FE">
            <w:pPr>
              <w:pStyle w:val="TableParagraph"/>
              <w:ind w:left="2567" w:right="2478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ІНФОРМАЦІЯ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ПРО</w:t>
            </w:r>
            <w:r>
              <w:rPr>
                <w:b/>
                <w:color w:val="006FC0"/>
                <w:spacing w:val="-2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ВИКЛАДАЧА</w:t>
            </w:r>
          </w:p>
        </w:tc>
      </w:tr>
      <w:tr w:rsidR="008E46BD">
        <w:trPr>
          <w:trHeight w:val="1228"/>
        </w:trPr>
        <w:tc>
          <w:tcPr>
            <w:tcW w:w="2657" w:type="dxa"/>
          </w:tcPr>
          <w:p w:rsidR="008E46BD" w:rsidRDefault="008E46B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8E46BD" w:rsidRDefault="003139FE">
            <w:pPr>
              <w:pStyle w:val="TableParagraph"/>
              <w:spacing w:before="1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Кафедра</w:t>
            </w:r>
          </w:p>
        </w:tc>
        <w:tc>
          <w:tcPr>
            <w:tcW w:w="6963" w:type="dxa"/>
          </w:tcPr>
          <w:p w:rsidR="008E46BD" w:rsidRDefault="003139FE">
            <w:pPr>
              <w:pStyle w:val="TableParagraph"/>
              <w:spacing w:before="263" w:line="259" w:lineRule="auto"/>
              <w:ind w:left="117"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Кафедра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галузевого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права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загальноправових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дисциплін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ІПСВ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кабінет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№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502</w:t>
            </w:r>
          </w:p>
        </w:tc>
      </w:tr>
      <w:tr w:rsidR="008E46BD">
        <w:trPr>
          <w:trHeight w:val="2099"/>
        </w:trPr>
        <w:tc>
          <w:tcPr>
            <w:tcW w:w="2657" w:type="dxa"/>
          </w:tcPr>
          <w:p w:rsidR="008E46BD" w:rsidRDefault="003139FE">
            <w:pPr>
              <w:pStyle w:val="TableParagraph"/>
              <w:spacing w:before="9" w:line="259" w:lineRule="auto"/>
              <w:ind w:left="124" w:right="108"/>
              <w:rPr>
                <w:b/>
                <w:sz w:val="28"/>
              </w:rPr>
            </w:pPr>
            <w:r>
              <w:rPr>
                <w:b/>
                <w:sz w:val="28"/>
              </w:rPr>
              <w:t>Прізвище, ім’я 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 батькові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викладача,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науковий ступінь 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вчене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звання,</w:t>
            </w:r>
          </w:p>
          <w:p w:rsidR="008E46BD" w:rsidRDefault="003139FE">
            <w:pPr>
              <w:pStyle w:val="TableParagraph"/>
              <w:spacing w:line="32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посада</w:t>
            </w:r>
          </w:p>
        </w:tc>
        <w:tc>
          <w:tcPr>
            <w:tcW w:w="6963" w:type="dxa"/>
          </w:tcPr>
          <w:p w:rsidR="008E46BD" w:rsidRDefault="008E46BD">
            <w:pPr>
              <w:pStyle w:val="TableParagraph"/>
              <w:rPr>
                <w:b/>
                <w:sz w:val="30"/>
              </w:rPr>
            </w:pPr>
          </w:p>
          <w:p w:rsidR="008E46BD" w:rsidRDefault="003139FE" w:rsidP="003139FE">
            <w:pPr>
              <w:pStyle w:val="TableParagraph"/>
              <w:spacing w:before="180" w:line="259" w:lineRule="auto"/>
              <w:ind w:left="117" w:right="96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Кулик Анна Володимирівна, </w:t>
            </w:r>
            <w:r>
              <w:rPr>
                <w:i/>
                <w:sz w:val="28"/>
              </w:rPr>
              <w:t xml:space="preserve">асистент 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кафедри галузевого права та </w:t>
            </w:r>
            <w:proofErr w:type="spellStart"/>
            <w:r>
              <w:rPr>
                <w:i/>
                <w:sz w:val="28"/>
              </w:rPr>
              <w:t>загальноправових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дисциплін.</w:t>
            </w:r>
          </w:p>
        </w:tc>
      </w:tr>
      <w:tr w:rsidR="008E46BD">
        <w:trPr>
          <w:trHeight w:val="721"/>
        </w:trPr>
        <w:tc>
          <w:tcPr>
            <w:tcW w:w="2657" w:type="dxa"/>
          </w:tcPr>
          <w:p w:rsidR="008E46BD" w:rsidRDefault="003139FE">
            <w:pPr>
              <w:pStyle w:val="TableParagraph"/>
              <w:spacing w:before="9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Асистент</w:t>
            </w:r>
          </w:p>
          <w:p w:rsidR="008E46BD" w:rsidRDefault="003139FE">
            <w:pPr>
              <w:pStyle w:val="TableParagraph"/>
              <w:spacing w:before="26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викладача</w:t>
            </w:r>
          </w:p>
        </w:tc>
        <w:tc>
          <w:tcPr>
            <w:tcW w:w="6963" w:type="dxa"/>
          </w:tcPr>
          <w:p w:rsidR="008E46BD" w:rsidRDefault="008E46BD" w:rsidP="003139FE">
            <w:pPr>
              <w:pStyle w:val="TableParagraph"/>
              <w:spacing w:before="184"/>
              <w:rPr>
                <w:sz w:val="28"/>
              </w:rPr>
            </w:pPr>
          </w:p>
        </w:tc>
      </w:tr>
      <w:tr w:rsidR="008E46BD">
        <w:trPr>
          <w:trHeight w:val="903"/>
        </w:trPr>
        <w:tc>
          <w:tcPr>
            <w:tcW w:w="2657" w:type="dxa"/>
          </w:tcPr>
          <w:p w:rsidR="008E46BD" w:rsidRDefault="003139FE">
            <w:pPr>
              <w:pStyle w:val="TableParagraph"/>
              <w:spacing w:before="107" w:line="259" w:lineRule="auto"/>
              <w:ind w:left="124" w:right="11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Профайл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викладача</w:t>
            </w:r>
          </w:p>
        </w:tc>
        <w:tc>
          <w:tcPr>
            <w:tcW w:w="6963" w:type="dxa"/>
          </w:tcPr>
          <w:p w:rsidR="008E46BD" w:rsidRDefault="003139FE">
            <w:pPr>
              <w:pStyle w:val="TableParagraph"/>
              <w:spacing w:before="103" w:line="259" w:lineRule="auto"/>
              <w:ind w:left="117" w:right="96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https://uu.edu.ua/institute_of_law_and_international_relati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ons</w:t>
            </w:r>
            <w:proofErr w:type="spellEnd"/>
          </w:p>
        </w:tc>
      </w:tr>
      <w:tr w:rsidR="008E46BD">
        <w:trPr>
          <w:trHeight w:val="1650"/>
        </w:trPr>
        <w:tc>
          <w:tcPr>
            <w:tcW w:w="2657" w:type="dxa"/>
          </w:tcPr>
          <w:p w:rsidR="008E46BD" w:rsidRDefault="008E46B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E46BD" w:rsidRDefault="003139FE">
            <w:pPr>
              <w:pStyle w:val="TableParagraph"/>
              <w:spacing w:line="259" w:lineRule="auto"/>
              <w:ind w:left="124" w:right="567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викладача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(-</w:t>
            </w:r>
            <w:proofErr w:type="spellStart"/>
            <w:r>
              <w:rPr>
                <w:b/>
                <w:sz w:val="28"/>
              </w:rPr>
              <w:t>ів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6963" w:type="dxa"/>
          </w:tcPr>
          <w:p w:rsidR="003139FE" w:rsidRPr="003139FE" w:rsidRDefault="003139FE" w:rsidP="003139FE">
            <w:pPr>
              <w:pStyle w:val="TableParagraph"/>
              <w:spacing w:before="119" w:line="259" w:lineRule="auto"/>
              <w:ind w:left="117" w:right="2073"/>
              <w:jc w:val="both"/>
              <w:rPr>
                <w:i/>
                <w:color w:val="0462C1"/>
                <w:sz w:val="28"/>
                <w:u w:val="single" w:color="0462C1"/>
              </w:rPr>
            </w:pPr>
            <w:r>
              <w:rPr>
                <w:i/>
                <w:sz w:val="28"/>
              </w:rPr>
              <w:t>Телефон викладача: 068-487-59-16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Електронна пошта: </w:t>
            </w:r>
            <w:r w:rsidRPr="003139FE">
              <w:rPr>
                <w:i/>
                <w:color w:val="0462C1"/>
                <w:sz w:val="28"/>
                <w:u w:val="single" w:color="0462C1"/>
              </w:rPr>
              <w:t>kulik932@ukr.net</w:t>
            </w:r>
          </w:p>
          <w:p w:rsidR="008E46BD" w:rsidRDefault="003139FE" w:rsidP="003139FE">
            <w:pPr>
              <w:pStyle w:val="TableParagraph"/>
              <w:spacing w:before="119" w:line="259" w:lineRule="auto"/>
              <w:ind w:left="117" w:right="2673"/>
              <w:jc w:val="both"/>
              <w:rPr>
                <w:i/>
                <w:sz w:val="28"/>
              </w:rPr>
            </w:pPr>
            <w:r w:rsidRPr="003139FE">
              <w:rPr>
                <w:i/>
                <w:color w:val="0462C1"/>
                <w:sz w:val="28"/>
                <w:u w:val="single" w:color="0462C1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Вайбер</w:t>
            </w:r>
            <w:proofErr w:type="spellEnd"/>
            <w:r>
              <w:rPr>
                <w:i/>
                <w:sz w:val="28"/>
              </w:rPr>
              <w:t>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068-487-69-16</w:t>
            </w:r>
          </w:p>
          <w:p w:rsidR="008E46BD" w:rsidRDefault="003139FE">
            <w:pPr>
              <w:pStyle w:val="TableParagraph"/>
              <w:spacing w:before="16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Кабінет: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503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(ІІІ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корпус)</w:t>
            </w:r>
          </w:p>
        </w:tc>
      </w:tr>
      <w:tr w:rsidR="008E46BD">
        <w:trPr>
          <w:trHeight w:val="1062"/>
        </w:trPr>
        <w:tc>
          <w:tcPr>
            <w:tcW w:w="2657" w:type="dxa"/>
          </w:tcPr>
          <w:p w:rsidR="008E46BD" w:rsidRDefault="003139FE">
            <w:pPr>
              <w:pStyle w:val="TableParagraph"/>
              <w:spacing w:before="184" w:line="259" w:lineRule="auto"/>
              <w:ind w:left="124" w:right="304"/>
              <w:rPr>
                <w:b/>
                <w:sz w:val="28"/>
              </w:rPr>
            </w:pPr>
            <w:r>
              <w:rPr>
                <w:b/>
                <w:sz w:val="28"/>
              </w:rPr>
              <w:t>Сторінка курсу 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Moodle</w:t>
            </w:r>
            <w:proofErr w:type="spellEnd"/>
          </w:p>
        </w:tc>
        <w:tc>
          <w:tcPr>
            <w:tcW w:w="6963" w:type="dxa"/>
          </w:tcPr>
          <w:p w:rsidR="008E46BD" w:rsidRPr="008F584F" w:rsidRDefault="008E46B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E46BD" w:rsidRPr="008F584F" w:rsidRDefault="00C159AF">
            <w:pPr>
              <w:pStyle w:val="TableParagraph"/>
              <w:spacing w:before="1"/>
              <w:ind w:left="117"/>
              <w:rPr>
                <w:i/>
                <w:sz w:val="24"/>
              </w:rPr>
            </w:pPr>
            <w:r w:rsidRPr="00C159AF">
              <w:rPr>
                <w:i/>
                <w:color w:val="0000FF"/>
                <w:sz w:val="24"/>
                <w:u w:val="single" w:color="0000FF"/>
              </w:rPr>
              <w:t>https://vo.uu.edu.ua/course/view.php?id=832</w:t>
            </w:r>
          </w:p>
        </w:tc>
      </w:tr>
      <w:tr w:rsidR="008E46BD">
        <w:trPr>
          <w:trHeight w:val="721"/>
        </w:trPr>
        <w:tc>
          <w:tcPr>
            <w:tcW w:w="2657" w:type="dxa"/>
          </w:tcPr>
          <w:p w:rsidR="008E46BD" w:rsidRDefault="003139FE">
            <w:pPr>
              <w:pStyle w:val="TableParagraph"/>
              <w:spacing w:before="189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Дні занять</w:t>
            </w:r>
          </w:p>
        </w:tc>
        <w:tc>
          <w:tcPr>
            <w:tcW w:w="6963" w:type="dxa"/>
          </w:tcPr>
          <w:p w:rsidR="008E46BD" w:rsidRPr="008F584F" w:rsidRDefault="003139FE" w:rsidP="003139FE">
            <w:pPr>
              <w:pStyle w:val="TableParagraph"/>
              <w:spacing w:before="4" w:line="259" w:lineRule="auto"/>
              <w:ind w:left="117" w:right="96"/>
              <w:rPr>
                <w:i/>
                <w:sz w:val="28"/>
              </w:rPr>
            </w:pPr>
            <w:r w:rsidRPr="008F584F">
              <w:rPr>
                <w:i/>
                <w:sz w:val="28"/>
              </w:rPr>
              <w:t>Вівторок 2 пара - лекція (через тиждень)</w:t>
            </w:r>
            <w:r w:rsidR="007E4803" w:rsidRPr="008F584F">
              <w:rPr>
                <w:i/>
                <w:sz w:val="28"/>
              </w:rPr>
              <w:t xml:space="preserve">. </w:t>
            </w:r>
            <w:r w:rsidRPr="008F584F">
              <w:rPr>
                <w:i/>
                <w:sz w:val="28"/>
              </w:rPr>
              <w:t>Четвер</w:t>
            </w:r>
            <w:r w:rsidRPr="008F584F">
              <w:rPr>
                <w:i/>
                <w:spacing w:val="-2"/>
                <w:sz w:val="28"/>
              </w:rPr>
              <w:t xml:space="preserve"> </w:t>
            </w:r>
            <w:r w:rsidRPr="008F584F">
              <w:rPr>
                <w:i/>
                <w:sz w:val="28"/>
              </w:rPr>
              <w:t>3</w:t>
            </w:r>
            <w:r w:rsidRPr="008F584F">
              <w:rPr>
                <w:i/>
                <w:spacing w:val="-6"/>
                <w:sz w:val="28"/>
              </w:rPr>
              <w:t xml:space="preserve"> </w:t>
            </w:r>
            <w:r w:rsidRPr="008F584F">
              <w:rPr>
                <w:i/>
                <w:sz w:val="28"/>
              </w:rPr>
              <w:t>пара - семінар</w:t>
            </w:r>
            <w:r w:rsidRPr="008F584F">
              <w:rPr>
                <w:i/>
                <w:spacing w:val="-2"/>
                <w:sz w:val="28"/>
              </w:rPr>
              <w:t xml:space="preserve"> </w:t>
            </w:r>
            <w:r w:rsidRPr="008F584F">
              <w:rPr>
                <w:i/>
                <w:sz w:val="28"/>
              </w:rPr>
              <w:t>(через</w:t>
            </w:r>
            <w:r w:rsidRPr="008F584F">
              <w:rPr>
                <w:i/>
                <w:spacing w:val="-3"/>
                <w:sz w:val="28"/>
              </w:rPr>
              <w:t xml:space="preserve"> </w:t>
            </w:r>
            <w:r w:rsidRPr="008F584F">
              <w:rPr>
                <w:i/>
                <w:sz w:val="28"/>
              </w:rPr>
              <w:t>тиждень)</w:t>
            </w:r>
          </w:p>
        </w:tc>
      </w:tr>
      <w:tr w:rsidR="008E46BD">
        <w:trPr>
          <w:trHeight w:val="937"/>
        </w:trPr>
        <w:tc>
          <w:tcPr>
            <w:tcW w:w="2657" w:type="dxa"/>
          </w:tcPr>
          <w:p w:rsidR="008E46BD" w:rsidRDefault="008E46B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E46BD" w:rsidRDefault="003139FE">
            <w:pPr>
              <w:pStyle w:val="TableParagraph"/>
              <w:spacing w:before="1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Консультації</w:t>
            </w:r>
          </w:p>
        </w:tc>
        <w:tc>
          <w:tcPr>
            <w:tcW w:w="6963" w:type="dxa"/>
          </w:tcPr>
          <w:p w:rsidR="008E46BD" w:rsidRDefault="003139FE">
            <w:pPr>
              <w:pStyle w:val="TableParagraph"/>
              <w:spacing w:before="117" w:line="259" w:lineRule="auto"/>
              <w:ind w:left="117"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Періодично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згідно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графіку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консультацій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протязі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вивчення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курсу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навчальної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дисципліни</w:t>
            </w:r>
          </w:p>
        </w:tc>
      </w:tr>
    </w:tbl>
    <w:p w:rsidR="008E46BD" w:rsidRDefault="008E46BD">
      <w:pPr>
        <w:spacing w:line="259" w:lineRule="auto"/>
        <w:rPr>
          <w:sz w:val="28"/>
        </w:rPr>
        <w:sectPr w:rsidR="008E46BD">
          <w:pgSz w:w="11910" w:h="16840"/>
          <w:pgMar w:top="980" w:right="200" w:bottom="280" w:left="1200" w:header="708" w:footer="708" w:gutter="0"/>
          <w:cols w:space="720"/>
        </w:sectPr>
      </w:pPr>
    </w:p>
    <w:p w:rsidR="008E46BD" w:rsidRDefault="003139FE">
      <w:pPr>
        <w:pStyle w:val="1"/>
        <w:spacing w:before="65"/>
        <w:ind w:left="1224"/>
        <w:jc w:val="left"/>
      </w:pPr>
      <w:r>
        <w:lastRenderedPageBreak/>
        <w:t>ОПИС</w:t>
      </w:r>
      <w:r>
        <w:rPr>
          <w:spacing w:val="-4"/>
        </w:rPr>
        <w:t xml:space="preserve"> </w:t>
      </w:r>
      <w:r>
        <w:t>НАВЧАЛЬНОЇ ДИСЦИПЛІНИ</w:t>
      </w:r>
      <w:r>
        <w:rPr>
          <w:spacing w:val="-1"/>
        </w:rPr>
        <w:t xml:space="preserve"> </w:t>
      </w:r>
      <w:r>
        <w:t>«</w:t>
      </w:r>
      <w:r w:rsidR="00C159AF">
        <w:t>ТЕОРІЯ ДЕРЖАВИ ТА ПРАВА</w:t>
      </w:r>
      <w:r>
        <w:t>»</w:t>
      </w:r>
    </w:p>
    <w:p w:rsidR="008E46BD" w:rsidRDefault="008E46BD">
      <w:pPr>
        <w:pStyle w:val="a3"/>
        <w:spacing w:before="1"/>
        <w:ind w:left="0"/>
        <w:jc w:val="left"/>
        <w:rPr>
          <w:b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C159AF" w:rsidRPr="00664CCE" w:rsidTr="007E4803">
        <w:trPr>
          <w:trHeight w:val="803"/>
        </w:trPr>
        <w:tc>
          <w:tcPr>
            <w:tcW w:w="2896" w:type="dxa"/>
            <w:vMerge w:val="restart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Характеристика навчальної дисципліни</w:t>
            </w:r>
          </w:p>
        </w:tc>
      </w:tr>
      <w:tr w:rsidR="00C159AF" w:rsidRPr="00971B46" w:rsidTr="00275745">
        <w:trPr>
          <w:trHeight w:val="549"/>
        </w:trPr>
        <w:tc>
          <w:tcPr>
            <w:tcW w:w="2896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</w:tcPr>
          <w:p w:rsidR="00C159AF" w:rsidRPr="00C159AF" w:rsidRDefault="00C159AF" w:rsidP="00C159AF">
            <w:pPr>
              <w:jc w:val="center"/>
              <w:rPr>
                <w:b/>
                <w:sz w:val="24"/>
              </w:rPr>
            </w:pPr>
            <w:r w:rsidRPr="00C159AF">
              <w:rPr>
                <w:b/>
                <w:sz w:val="24"/>
                <w:szCs w:val="28"/>
              </w:rPr>
              <w:t>денна форма навчання</w:t>
            </w:r>
          </w:p>
        </w:tc>
        <w:tc>
          <w:tcPr>
            <w:tcW w:w="1800" w:type="dxa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</w:tr>
      <w:tr w:rsidR="00C159AF" w:rsidRPr="00664CCE" w:rsidTr="00275745">
        <w:trPr>
          <w:trHeight w:val="958"/>
        </w:trPr>
        <w:tc>
          <w:tcPr>
            <w:tcW w:w="2896" w:type="dxa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Кількість кредитів  – 8</w:t>
            </w:r>
          </w:p>
        </w:tc>
        <w:tc>
          <w:tcPr>
            <w:tcW w:w="3262" w:type="dxa"/>
            <w:vMerge w:val="restart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081 «Право»</w:t>
            </w:r>
          </w:p>
        </w:tc>
        <w:tc>
          <w:tcPr>
            <w:tcW w:w="3420" w:type="dxa"/>
            <w:gridSpan w:val="2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Нормативна</w:t>
            </w:r>
          </w:p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(за вибором)</w:t>
            </w:r>
          </w:p>
          <w:p w:rsidR="00C159AF" w:rsidRPr="00C159AF" w:rsidRDefault="00C159AF" w:rsidP="00C159AF">
            <w:pPr>
              <w:jc w:val="center"/>
              <w:rPr>
                <w:i/>
                <w:sz w:val="24"/>
                <w:szCs w:val="28"/>
              </w:rPr>
            </w:pPr>
          </w:p>
        </w:tc>
      </w:tr>
      <w:tr w:rsidR="00C159AF" w:rsidRPr="00971B46" w:rsidTr="007E4803">
        <w:trPr>
          <w:trHeight w:val="475"/>
        </w:trPr>
        <w:tc>
          <w:tcPr>
            <w:tcW w:w="2896" w:type="dxa"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Модулів – 2</w:t>
            </w: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159AF" w:rsidRPr="00C159AF" w:rsidRDefault="00C159AF" w:rsidP="00C159AF">
            <w:pPr>
              <w:jc w:val="center"/>
              <w:rPr>
                <w:b/>
                <w:sz w:val="24"/>
                <w:szCs w:val="28"/>
              </w:rPr>
            </w:pPr>
            <w:r w:rsidRPr="00C159AF">
              <w:rPr>
                <w:b/>
                <w:sz w:val="24"/>
                <w:szCs w:val="28"/>
              </w:rPr>
              <w:t>Рік підготовки:</w:t>
            </w:r>
          </w:p>
        </w:tc>
      </w:tr>
      <w:tr w:rsidR="00C159AF" w:rsidRPr="00664CCE" w:rsidTr="007E4803">
        <w:trPr>
          <w:trHeight w:val="425"/>
        </w:trPr>
        <w:tc>
          <w:tcPr>
            <w:tcW w:w="2896" w:type="dxa"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  <w:lang w:val="en-US"/>
              </w:rPr>
              <w:t>6</w:t>
            </w:r>
            <w:r w:rsidRPr="00C159AF">
              <w:rPr>
                <w:sz w:val="24"/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Змістових модулів – 2</w:t>
            </w:r>
          </w:p>
        </w:tc>
      </w:tr>
      <w:tr w:rsidR="00C159AF" w:rsidRPr="00971B46" w:rsidTr="00C159AF">
        <w:trPr>
          <w:trHeight w:val="1296"/>
        </w:trPr>
        <w:tc>
          <w:tcPr>
            <w:tcW w:w="2896" w:type="dxa"/>
            <w:vAlign w:val="center"/>
          </w:tcPr>
          <w:p w:rsidR="00C159AF" w:rsidRPr="00C159AF" w:rsidRDefault="00C159AF" w:rsidP="00C159AF">
            <w:pPr>
              <w:rPr>
                <w:sz w:val="24"/>
                <w:szCs w:val="16"/>
              </w:rPr>
            </w:pPr>
            <w:r w:rsidRPr="00C159AF">
              <w:rPr>
                <w:sz w:val="24"/>
                <w:szCs w:val="28"/>
              </w:rPr>
              <w:t>Індивідуальне науково-дослідне завдання за вибором (перелік тем наводиться)</w:t>
            </w: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159AF" w:rsidRPr="00C159AF" w:rsidRDefault="00C159AF" w:rsidP="00C159AF">
            <w:pPr>
              <w:jc w:val="center"/>
              <w:rPr>
                <w:b/>
                <w:sz w:val="24"/>
                <w:szCs w:val="28"/>
              </w:rPr>
            </w:pPr>
            <w:r w:rsidRPr="00C159AF">
              <w:rPr>
                <w:b/>
                <w:sz w:val="24"/>
                <w:szCs w:val="28"/>
              </w:rPr>
              <w:t>Семестр</w:t>
            </w:r>
          </w:p>
        </w:tc>
      </w:tr>
      <w:tr w:rsidR="00C159AF" w:rsidRPr="00664CCE" w:rsidTr="007E4803">
        <w:trPr>
          <w:trHeight w:val="410"/>
        </w:trPr>
        <w:tc>
          <w:tcPr>
            <w:tcW w:w="2896" w:type="dxa"/>
            <w:vMerge w:val="restart"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Загальна кількість годин - 240</w:t>
            </w: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  <w:lang w:val="en-US"/>
              </w:rPr>
              <w:t>11</w:t>
            </w:r>
            <w:r w:rsidRPr="00C159AF">
              <w:rPr>
                <w:sz w:val="24"/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Загальна кількість годин - 240</w:t>
            </w:r>
          </w:p>
        </w:tc>
      </w:tr>
      <w:tr w:rsidR="00C159AF" w:rsidRPr="00CD05AF" w:rsidTr="00C159AF">
        <w:trPr>
          <w:trHeight w:val="256"/>
        </w:trPr>
        <w:tc>
          <w:tcPr>
            <w:tcW w:w="2896" w:type="dxa"/>
            <w:vMerge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159AF" w:rsidRPr="00C159AF" w:rsidRDefault="00C159AF" w:rsidP="00C159AF">
            <w:pPr>
              <w:jc w:val="center"/>
              <w:rPr>
                <w:b/>
                <w:sz w:val="24"/>
                <w:szCs w:val="28"/>
              </w:rPr>
            </w:pPr>
            <w:r w:rsidRPr="00C159AF">
              <w:rPr>
                <w:b/>
                <w:sz w:val="24"/>
                <w:szCs w:val="28"/>
              </w:rPr>
              <w:t>Лекції</w:t>
            </w:r>
          </w:p>
        </w:tc>
      </w:tr>
      <w:tr w:rsidR="00C159AF" w:rsidRPr="00CD05AF" w:rsidTr="007E4803">
        <w:trPr>
          <w:trHeight w:val="426"/>
        </w:trPr>
        <w:tc>
          <w:tcPr>
            <w:tcW w:w="2896" w:type="dxa"/>
            <w:vMerge w:val="restart"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Тижневих годин для денної форми навчання:</w:t>
            </w:r>
          </w:p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аудиторних – 2</w:t>
            </w:r>
          </w:p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самостійної роботи студента - 4</w:t>
            </w:r>
          </w:p>
        </w:tc>
        <w:tc>
          <w:tcPr>
            <w:tcW w:w="3262" w:type="dxa"/>
            <w:vMerge w:val="restart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  <w:lang w:val="ru-RU"/>
              </w:rPr>
            </w:pPr>
            <w:r w:rsidRPr="00C159AF">
              <w:rPr>
                <w:sz w:val="24"/>
                <w:szCs w:val="28"/>
                <w:lang w:val="ru-RU"/>
              </w:rPr>
              <w:t>бакалавр</w:t>
            </w:r>
          </w:p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  <w:lang w:val="ru-RU"/>
              </w:rPr>
              <w:t>40</w:t>
            </w:r>
            <w:r w:rsidRPr="00C159AF">
              <w:rPr>
                <w:sz w:val="24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Тижневих годин для денної форми навчання:</w:t>
            </w:r>
          </w:p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аудиторних – 2</w:t>
            </w:r>
          </w:p>
          <w:p w:rsidR="00C159AF" w:rsidRPr="00C159AF" w:rsidRDefault="00C159AF" w:rsidP="00C159AF">
            <w:pPr>
              <w:rPr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самостійної роботи студента - 4</w:t>
            </w:r>
          </w:p>
        </w:tc>
      </w:tr>
      <w:tr w:rsidR="00C159AF" w:rsidRPr="00CD05AF" w:rsidTr="007E4803">
        <w:trPr>
          <w:trHeight w:val="529"/>
        </w:trPr>
        <w:tc>
          <w:tcPr>
            <w:tcW w:w="2896" w:type="dxa"/>
            <w:vMerge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159AF" w:rsidRPr="00C159AF" w:rsidRDefault="00C159AF" w:rsidP="00C159AF">
            <w:pPr>
              <w:jc w:val="center"/>
              <w:rPr>
                <w:b/>
                <w:sz w:val="24"/>
                <w:szCs w:val="28"/>
              </w:rPr>
            </w:pPr>
            <w:r w:rsidRPr="00C159AF">
              <w:rPr>
                <w:b/>
                <w:sz w:val="24"/>
                <w:szCs w:val="28"/>
              </w:rPr>
              <w:t>Практичні, семінарські</w:t>
            </w:r>
          </w:p>
        </w:tc>
      </w:tr>
      <w:tr w:rsidR="00C159AF" w:rsidRPr="00CD05AF" w:rsidTr="007E4803">
        <w:trPr>
          <w:trHeight w:val="478"/>
        </w:trPr>
        <w:tc>
          <w:tcPr>
            <w:tcW w:w="2896" w:type="dxa"/>
            <w:vMerge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59AF" w:rsidRPr="00C159AF" w:rsidRDefault="00C159AF" w:rsidP="00C159AF">
            <w:pPr>
              <w:jc w:val="center"/>
              <w:rPr>
                <w:i/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42 год.</w:t>
            </w:r>
          </w:p>
        </w:tc>
        <w:tc>
          <w:tcPr>
            <w:tcW w:w="1800" w:type="dxa"/>
            <w:vAlign w:val="center"/>
          </w:tcPr>
          <w:p w:rsidR="00C159AF" w:rsidRPr="00C159AF" w:rsidRDefault="00C159AF" w:rsidP="00C159AF">
            <w:pPr>
              <w:rPr>
                <w:sz w:val="24"/>
                <w:szCs w:val="28"/>
              </w:rPr>
            </w:pPr>
          </w:p>
        </w:tc>
      </w:tr>
      <w:tr w:rsidR="00C159AF" w:rsidRPr="00CD05AF" w:rsidTr="007E4803">
        <w:trPr>
          <w:trHeight w:val="375"/>
        </w:trPr>
        <w:tc>
          <w:tcPr>
            <w:tcW w:w="2896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159AF" w:rsidRPr="00C159AF" w:rsidRDefault="00C159AF" w:rsidP="00C159AF">
            <w:pPr>
              <w:jc w:val="center"/>
              <w:rPr>
                <w:b/>
                <w:sz w:val="24"/>
                <w:szCs w:val="28"/>
              </w:rPr>
            </w:pPr>
            <w:r w:rsidRPr="00C159AF">
              <w:rPr>
                <w:b/>
                <w:sz w:val="24"/>
                <w:szCs w:val="28"/>
              </w:rPr>
              <w:t>Лабораторні</w:t>
            </w:r>
          </w:p>
        </w:tc>
      </w:tr>
      <w:tr w:rsidR="00C159AF" w:rsidRPr="00CD05AF" w:rsidTr="007E4803">
        <w:trPr>
          <w:trHeight w:val="424"/>
        </w:trPr>
        <w:tc>
          <w:tcPr>
            <w:tcW w:w="2896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59AF" w:rsidRPr="00C159AF" w:rsidRDefault="00C159AF" w:rsidP="00C159AF">
            <w:pPr>
              <w:jc w:val="center"/>
              <w:rPr>
                <w:i/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</w:tr>
      <w:tr w:rsidR="00C159AF" w:rsidRPr="00CD05AF" w:rsidTr="007E4803">
        <w:trPr>
          <w:trHeight w:val="416"/>
        </w:trPr>
        <w:tc>
          <w:tcPr>
            <w:tcW w:w="2896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159AF" w:rsidRPr="00C159AF" w:rsidRDefault="00C159AF" w:rsidP="00C159AF">
            <w:pPr>
              <w:jc w:val="center"/>
              <w:rPr>
                <w:b/>
                <w:sz w:val="24"/>
                <w:szCs w:val="28"/>
              </w:rPr>
            </w:pPr>
            <w:r w:rsidRPr="00C159AF">
              <w:rPr>
                <w:b/>
                <w:sz w:val="24"/>
                <w:szCs w:val="28"/>
              </w:rPr>
              <w:t>Самостійна робота</w:t>
            </w:r>
          </w:p>
        </w:tc>
      </w:tr>
      <w:tr w:rsidR="00C159AF" w:rsidRPr="00664CCE" w:rsidTr="007E4803">
        <w:trPr>
          <w:trHeight w:val="407"/>
        </w:trPr>
        <w:tc>
          <w:tcPr>
            <w:tcW w:w="2896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59AF" w:rsidRPr="00C159AF" w:rsidRDefault="00C159AF" w:rsidP="00C159AF">
            <w:pPr>
              <w:jc w:val="center"/>
              <w:rPr>
                <w:i/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158 год.</w:t>
            </w:r>
          </w:p>
        </w:tc>
        <w:tc>
          <w:tcPr>
            <w:tcW w:w="1800" w:type="dxa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</w:tr>
      <w:tr w:rsidR="00C159AF" w:rsidRPr="00631439" w:rsidTr="007E4803">
        <w:trPr>
          <w:trHeight w:val="414"/>
        </w:trPr>
        <w:tc>
          <w:tcPr>
            <w:tcW w:w="2896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  <w:r w:rsidRPr="00C159AF">
              <w:rPr>
                <w:b/>
                <w:sz w:val="24"/>
                <w:szCs w:val="28"/>
              </w:rPr>
              <w:t xml:space="preserve">Індивідуальні завдання: </w:t>
            </w:r>
          </w:p>
        </w:tc>
      </w:tr>
      <w:tr w:rsidR="00C159AF" w:rsidRPr="00664CCE" w:rsidTr="007E4803">
        <w:trPr>
          <w:trHeight w:val="2400"/>
        </w:trPr>
        <w:tc>
          <w:tcPr>
            <w:tcW w:w="2896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159AF" w:rsidRPr="00C159AF" w:rsidRDefault="00C159AF" w:rsidP="00C159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159AF" w:rsidRPr="00C159AF" w:rsidRDefault="00C159AF" w:rsidP="00C159AF">
            <w:pPr>
              <w:jc w:val="center"/>
              <w:rPr>
                <w:i/>
                <w:sz w:val="24"/>
                <w:szCs w:val="28"/>
              </w:rPr>
            </w:pPr>
            <w:r w:rsidRPr="00C159AF">
              <w:rPr>
                <w:sz w:val="24"/>
                <w:szCs w:val="28"/>
              </w:rPr>
              <w:t>Вид контролю: іспит, залік</w:t>
            </w:r>
          </w:p>
        </w:tc>
      </w:tr>
    </w:tbl>
    <w:p w:rsidR="008E46BD" w:rsidRDefault="008E46BD">
      <w:pPr>
        <w:rPr>
          <w:sz w:val="28"/>
        </w:rPr>
        <w:sectPr w:rsidR="008E46BD">
          <w:pgSz w:w="11910" w:h="16840"/>
          <w:pgMar w:top="920" w:right="200" w:bottom="280" w:left="1200" w:header="708" w:footer="708" w:gutter="0"/>
          <w:cols w:space="720"/>
        </w:sectPr>
      </w:pPr>
    </w:p>
    <w:p w:rsidR="008E46BD" w:rsidRDefault="003139FE">
      <w:pPr>
        <w:spacing w:before="69"/>
        <w:ind w:left="399" w:right="828"/>
        <w:jc w:val="center"/>
        <w:rPr>
          <w:b/>
          <w:sz w:val="28"/>
        </w:rPr>
      </w:pPr>
      <w:r>
        <w:rPr>
          <w:b/>
          <w:sz w:val="28"/>
        </w:rPr>
        <w:lastRenderedPageBreak/>
        <w:t>ПЕРЕДРЕКВІЗИТИ:</w:t>
      </w:r>
    </w:p>
    <w:p w:rsidR="008E46BD" w:rsidRDefault="008E46BD">
      <w:pPr>
        <w:pStyle w:val="a3"/>
        <w:ind w:left="0"/>
        <w:jc w:val="left"/>
        <w:rPr>
          <w:b/>
          <w:sz w:val="20"/>
        </w:rPr>
      </w:pPr>
    </w:p>
    <w:p w:rsidR="008E46BD" w:rsidRDefault="00642C06">
      <w:pPr>
        <w:pStyle w:val="a3"/>
        <w:spacing w:before="1"/>
        <w:ind w:left="0"/>
        <w:jc w:val="left"/>
        <w:rPr>
          <w:b/>
          <w:sz w:val="26"/>
        </w:rPr>
      </w:pPr>
      <w:r>
        <w:pict>
          <v:shape id="_x0000_s1046" style="position:absolute;margin-left:69.5pt;margin-top:16.95pt;width:484.8pt;height:1.7pt;z-index:-15727616;mso-wrap-distance-left:0;mso-wrap-distance-right:0;mso-position-horizontal-relative:page" coordorigin="1390,339" coordsize="9696,34" o:spt="100" adj="0,,0" path="m11086,358r-9696,l1390,373r9696,l11086,358xm11086,339r-9696,l1390,353r9696,l11086,33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E46BD" w:rsidRDefault="003139FE">
      <w:pPr>
        <w:pStyle w:val="a3"/>
        <w:spacing w:before="38"/>
        <w:ind w:left="770"/>
        <w:jc w:val="left"/>
      </w:pPr>
      <w:r w:rsidRPr="00C159AF">
        <w:rPr>
          <w:highlight w:val="yellow"/>
        </w:rPr>
        <w:t>Попередньо</w:t>
      </w:r>
      <w:r w:rsidRPr="00C159AF">
        <w:rPr>
          <w:spacing w:val="-3"/>
          <w:highlight w:val="yellow"/>
        </w:rPr>
        <w:t xml:space="preserve"> </w:t>
      </w:r>
      <w:r w:rsidRPr="00C159AF">
        <w:rPr>
          <w:highlight w:val="yellow"/>
        </w:rPr>
        <w:t>вивчені</w:t>
      </w:r>
      <w:r w:rsidRPr="00C159AF">
        <w:rPr>
          <w:spacing w:val="-4"/>
          <w:highlight w:val="yellow"/>
        </w:rPr>
        <w:t xml:space="preserve"> </w:t>
      </w:r>
      <w:r w:rsidRPr="00C159AF">
        <w:rPr>
          <w:highlight w:val="yellow"/>
        </w:rPr>
        <w:t xml:space="preserve">дисципліни </w:t>
      </w:r>
      <w:r w:rsidR="007E4803" w:rsidRPr="00C159AF">
        <w:rPr>
          <w:highlight w:val="yellow"/>
        </w:rPr>
        <w:t>–</w:t>
      </w:r>
      <w:r w:rsidRPr="00C159AF">
        <w:rPr>
          <w:spacing w:val="-3"/>
          <w:highlight w:val="yellow"/>
        </w:rPr>
        <w:t xml:space="preserve"> </w:t>
      </w:r>
      <w:r w:rsidR="007E4803" w:rsidRPr="00C159AF">
        <w:rPr>
          <w:highlight w:val="yellow"/>
        </w:rPr>
        <w:t>Теорія держави і права</w:t>
      </w:r>
      <w:r w:rsidRPr="00C159AF">
        <w:rPr>
          <w:highlight w:val="yellow"/>
        </w:rPr>
        <w:t>.</w:t>
      </w:r>
      <w:r w:rsidRPr="00C159AF">
        <w:rPr>
          <w:spacing w:val="-7"/>
          <w:highlight w:val="yellow"/>
        </w:rPr>
        <w:t xml:space="preserve"> </w:t>
      </w:r>
      <w:r w:rsidR="007E4803" w:rsidRPr="00C159AF">
        <w:rPr>
          <w:highlight w:val="yellow"/>
        </w:rPr>
        <w:t>Історія держави і права зарубіжних країн.</w:t>
      </w:r>
    </w:p>
    <w:p w:rsidR="008E46BD" w:rsidRDefault="008E46BD">
      <w:pPr>
        <w:pStyle w:val="a3"/>
        <w:ind w:left="0"/>
        <w:jc w:val="left"/>
        <w:rPr>
          <w:sz w:val="20"/>
        </w:rPr>
      </w:pPr>
    </w:p>
    <w:p w:rsidR="008E46BD" w:rsidRDefault="00642C06">
      <w:pPr>
        <w:pStyle w:val="a3"/>
        <w:spacing w:before="6"/>
        <w:ind w:left="0"/>
        <w:jc w:val="left"/>
      </w:pPr>
      <w:r>
        <w:pict>
          <v:shape id="_x0000_s1045" style="position:absolute;margin-left:69.7pt;margin-top:18.35pt;width:484.6pt;height:1.7pt;z-index:-15727104;mso-wrap-distance-left:0;mso-wrap-distance-right:0;mso-position-horizontal-relative:page" coordorigin="1394,367" coordsize="9692,34" o:spt="100" adj="0,,0" path="m11086,387r-9692,l1394,401r9692,l11086,387xm11086,367r-9692,l1394,382r9692,l11086,3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E46BD" w:rsidRDefault="008E46BD">
      <w:pPr>
        <w:pStyle w:val="a3"/>
        <w:ind w:left="0"/>
        <w:jc w:val="left"/>
      </w:pPr>
    </w:p>
    <w:p w:rsidR="008E46BD" w:rsidRDefault="003139FE">
      <w:pPr>
        <w:pStyle w:val="1"/>
        <w:ind w:right="830"/>
      </w:pPr>
      <w:r>
        <w:t>ПОСТРЕКВІЗИТИ:</w:t>
      </w:r>
    </w:p>
    <w:p w:rsidR="008E46BD" w:rsidRDefault="00642C06">
      <w:pPr>
        <w:pStyle w:val="a3"/>
        <w:spacing w:before="1"/>
        <w:ind w:left="0"/>
        <w:jc w:val="left"/>
        <w:rPr>
          <w:b/>
          <w:sz w:val="20"/>
        </w:rPr>
      </w:pPr>
      <w:r>
        <w:pict>
          <v:shape id="_x0000_s1044" style="position:absolute;margin-left:69.5pt;margin-top:13.5pt;width:484.8pt;height:1.7pt;z-index:-15726592;mso-wrap-distance-left:0;mso-wrap-distance-right:0;mso-position-horizontal-relative:page" coordorigin="1390,270" coordsize="9696,34" o:spt="100" adj="0,,0" path="m11086,289r-9696,l1390,304r9696,l11086,289xm11086,270r-9696,l1390,285r9696,l11086,2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E46BD" w:rsidRDefault="008E46BD">
      <w:pPr>
        <w:pStyle w:val="a3"/>
        <w:spacing w:before="2"/>
        <w:ind w:left="0"/>
        <w:jc w:val="left"/>
        <w:rPr>
          <w:b/>
          <w:sz w:val="24"/>
        </w:rPr>
      </w:pPr>
    </w:p>
    <w:p w:rsidR="008E46BD" w:rsidRDefault="007E4803">
      <w:pPr>
        <w:pStyle w:val="a3"/>
        <w:spacing w:before="1" w:line="268" w:lineRule="auto"/>
        <w:ind w:left="209" w:right="641" w:firstLine="540"/>
      </w:pPr>
      <w:r>
        <w:t xml:space="preserve">Цивільне право, Цивільний процес, </w:t>
      </w:r>
      <w:r w:rsidR="003139FE">
        <w:t>Сімейне право</w:t>
      </w:r>
      <w:r>
        <w:t>.</w:t>
      </w:r>
    </w:p>
    <w:p w:rsidR="008E46BD" w:rsidRDefault="008E46BD">
      <w:pPr>
        <w:pStyle w:val="a3"/>
        <w:ind w:left="0"/>
        <w:jc w:val="left"/>
        <w:rPr>
          <w:sz w:val="20"/>
        </w:rPr>
      </w:pPr>
    </w:p>
    <w:p w:rsidR="008E46BD" w:rsidRDefault="00642C06">
      <w:pPr>
        <w:pStyle w:val="a3"/>
        <w:ind w:left="0"/>
        <w:jc w:val="left"/>
        <w:rPr>
          <w:sz w:val="20"/>
        </w:rPr>
      </w:pPr>
      <w:r>
        <w:pict>
          <v:shape id="_x0000_s1043" style="position:absolute;margin-left:69.5pt;margin-top:13.45pt;width:484.8pt;height:4.35pt;z-index:-15726080;mso-wrap-distance-left:0;mso-wrap-distance-right:0;mso-position-horizontal-relative:page" coordorigin="1390,269" coordsize="9696,87" o:spt="100" adj="0,,0" path="m11086,298r-9696,l1390,355r9696,l11086,298xm11086,269r-9696,l1390,283r9696,l11086,26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E46BD" w:rsidRDefault="008E46BD">
      <w:pPr>
        <w:pStyle w:val="a3"/>
        <w:spacing w:before="11"/>
        <w:ind w:left="0"/>
        <w:jc w:val="left"/>
        <w:rPr>
          <w:sz w:val="35"/>
        </w:rPr>
      </w:pPr>
    </w:p>
    <w:p w:rsidR="008E46BD" w:rsidRDefault="003139FE">
      <w:pPr>
        <w:pStyle w:val="1"/>
        <w:ind w:right="828"/>
      </w:pPr>
      <w:r>
        <w:t>МЕТА</w:t>
      </w:r>
      <w:r>
        <w:rPr>
          <w:spacing w:val="-4"/>
        </w:rPr>
        <w:t xml:space="preserve"> </w:t>
      </w:r>
      <w:r>
        <w:t>НАВЧАЛЬНОЇ ДИСЦИПЛІНИ:</w:t>
      </w:r>
    </w:p>
    <w:p w:rsidR="00C159AF" w:rsidRPr="005858BD" w:rsidRDefault="00C159AF" w:rsidP="00C159AF">
      <w:pPr>
        <w:spacing w:before="240" w:after="240" w:line="276" w:lineRule="auto"/>
        <w:jc w:val="both"/>
        <w:rPr>
          <w:sz w:val="28"/>
          <w:szCs w:val="28"/>
          <w:lang w:val="ru-RU"/>
        </w:rPr>
      </w:pPr>
      <w:r w:rsidRPr="000E2A54">
        <w:rPr>
          <w:b/>
          <w:sz w:val="28"/>
          <w:szCs w:val="28"/>
        </w:rPr>
        <w:t>Основною метою</w:t>
      </w:r>
      <w:r w:rsidRPr="000E2A54">
        <w:rPr>
          <w:sz w:val="28"/>
          <w:szCs w:val="28"/>
        </w:rPr>
        <w:t xml:space="preserve"> навчальної дисципліни «Теорія держави і права» є засвоєння студентами найважливіших політико-юридичних знань про державно-правові явища, зрозуміти ті процеси та умови, в яких вони формувались, тобто з’ясувати їх сутність та призначення, а також інших загальнотеоретичних понять, які є фундаментальними для всіх галузей права, а тому потрібні студенту незалежно від його майбутньої юридичної спеціалізації. Оволодіння загальнотеоретичними основами права необхідно для успішного засвоєння в подальшому галузевих наук і в кінцевому рахунку – для успішного</w:t>
      </w:r>
      <w:r>
        <w:rPr>
          <w:sz w:val="28"/>
          <w:szCs w:val="28"/>
        </w:rPr>
        <w:t xml:space="preserve"> оволодіння обраною професією.</w:t>
      </w:r>
    </w:p>
    <w:p w:rsidR="008E46BD" w:rsidRPr="00C159AF" w:rsidRDefault="008E46BD" w:rsidP="007E4803">
      <w:pPr>
        <w:pStyle w:val="a3"/>
        <w:spacing w:before="24"/>
        <w:ind w:left="218" w:right="363" w:firstLine="566"/>
        <w:rPr>
          <w:sz w:val="32"/>
          <w:lang w:val="ru-RU"/>
        </w:rPr>
      </w:pPr>
    </w:p>
    <w:p w:rsidR="008E46BD" w:rsidRDefault="003139FE">
      <w:pPr>
        <w:pStyle w:val="1"/>
        <w:spacing w:before="1"/>
        <w:ind w:right="264"/>
      </w:pPr>
      <w:r>
        <w:t>ЗАВДАННЯ</w:t>
      </w:r>
      <w:r>
        <w:rPr>
          <w:spacing w:val="-2"/>
        </w:rPr>
        <w:t xml:space="preserve"> </w:t>
      </w:r>
      <w:r>
        <w:t>НАВЧАЛЬНОЇ ДИСЦИПЛІНИ:</w:t>
      </w:r>
    </w:p>
    <w:p w:rsidR="008E46BD" w:rsidRPr="007E4803" w:rsidRDefault="008E46BD">
      <w:pPr>
        <w:pStyle w:val="a3"/>
        <w:spacing w:before="10"/>
        <w:ind w:left="0"/>
        <w:jc w:val="left"/>
        <w:rPr>
          <w:b/>
          <w:sz w:val="48"/>
        </w:rPr>
      </w:pPr>
    </w:p>
    <w:p w:rsidR="00C159AF" w:rsidRPr="00C159AF" w:rsidRDefault="00C159AF" w:rsidP="00C159AF">
      <w:pPr>
        <w:pStyle w:val="20"/>
        <w:spacing w:before="240" w:after="240" w:line="276" w:lineRule="auto"/>
        <w:ind w:left="0" w:right="-142" w:firstLine="426"/>
        <w:rPr>
          <w:i/>
          <w:sz w:val="28"/>
        </w:rPr>
      </w:pPr>
      <w:r w:rsidRPr="00C159AF">
        <w:rPr>
          <w:b/>
          <w:sz w:val="28"/>
        </w:rPr>
        <w:t xml:space="preserve">Завдання </w:t>
      </w:r>
      <w:r w:rsidRPr="00C159AF">
        <w:rPr>
          <w:sz w:val="28"/>
        </w:rPr>
        <w:t>дисципліни</w:t>
      </w:r>
      <w:r w:rsidRPr="00C159AF">
        <w:rPr>
          <w:sz w:val="28"/>
          <w:lang w:val="ru-RU"/>
        </w:rPr>
        <w:t xml:space="preserve"> </w:t>
      </w:r>
      <w:r w:rsidRPr="00C159AF">
        <w:rPr>
          <w:sz w:val="28"/>
        </w:rPr>
        <w:t xml:space="preserve"> полягає у тому, щоб сформувати юридичний світогляд у студентів та навчити їх логічному, систематичному та абстрактному мисленню.  Сучасний стан науки теорії держави і права характеризується різноманітністю вивчення багатьох юридичних понять і підходів щодо побудови юридичних конструкцій і класифікація юридичних явищ. В курсі розглядаються основні класичні та </w:t>
      </w:r>
      <w:proofErr w:type="spellStart"/>
      <w:r w:rsidRPr="00C159AF">
        <w:rPr>
          <w:sz w:val="28"/>
        </w:rPr>
        <w:t>постнекласичні</w:t>
      </w:r>
      <w:proofErr w:type="spellEnd"/>
      <w:r w:rsidRPr="00C159AF">
        <w:rPr>
          <w:sz w:val="28"/>
        </w:rPr>
        <w:t xml:space="preserve"> правові теорії, які найбільш суттєво вплинули на практику державотворення і формування правових систем. Доцільним є вивчення «широкого» поняття права і не зводити його лише до одного з «одномірних» типів </w:t>
      </w:r>
      <w:proofErr w:type="spellStart"/>
      <w:r w:rsidRPr="00C159AF">
        <w:rPr>
          <w:sz w:val="28"/>
        </w:rPr>
        <w:t>праворозуміння</w:t>
      </w:r>
      <w:proofErr w:type="spellEnd"/>
      <w:r w:rsidRPr="00C159AF">
        <w:rPr>
          <w:sz w:val="28"/>
        </w:rPr>
        <w:t>, що характерно  для багатьох курсів з цієї дисципліни. Саме цим обумовлено вивчення різних підходів до процесів походження права і держави.</w:t>
      </w:r>
    </w:p>
    <w:p w:rsidR="007E4803" w:rsidRPr="007E4803" w:rsidRDefault="007E4803" w:rsidP="007E4803">
      <w:pPr>
        <w:tabs>
          <w:tab w:val="left" w:pos="284"/>
          <w:tab w:val="left" w:pos="567"/>
        </w:tabs>
        <w:spacing w:line="360" w:lineRule="auto"/>
        <w:ind w:right="445" w:firstLine="567"/>
        <w:jc w:val="both"/>
        <w:rPr>
          <w:sz w:val="28"/>
          <w:szCs w:val="28"/>
        </w:rPr>
      </w:pPr>
      <w:r w:rsidRPr="007E4803">
        <w:rPr>
          <w:sz w:val="28"/>
          <w:szCs w:val="28"/>
        </w:rPr>
        <w:t>.</w:t>
      </w:r>
    </w:p>
    <w:p w:rsidR="008E46BD" w:rsidRDefault="008E46BD">
      <w:pPr>
        <w:pStyle w:val="a3"/>
        <w:ind w:left="0"/>
        <w:jc w:val="left"/>
        <w:rPr>
          <w:sz w:val="20"/>
        </w:rPr>
      </w:pPr>
    </w:p>
    <w:p w:rsidR="00C159AF" w:rsidRDefault="00C159AF">
      <w:pPr>
        <w:pStyle w:val="a3"/>
        <w:ind w:left="0"/>
        <w:jc w:val="left"/>
        <w:rPr>
          <w:sz w:val="20"/>
        </w:rPr>
      </w:pPr>
    </w:p>
    <w:p w:rsidR="00C159AF" w:rsidRDefault="00C159AF">
      <w:pPr>
        <w:pStyle w:val="a3"/>
        <w:ind w:left="0"/>
        <w:jc w:val="left"/>
        <w:rPr>
          <w:sz w:val="20"/>
        </w:rPr>
      </w:pPr>
    </w:p>
    <w:p w:rsidR="008E46BD" w:rsidRDefault="00642C06">
      <w:pPr>
        <w:pStyle w:val="a3"/>
        <w:spacing w:before="6"/>
        <w:ind w:left="0"/>
        <w:jc w:val="left"/>
        <w:rPr>
          <w:sz w:val="18"/>
        </w:rPr>
      </w:pPr>
      <w:r>
        <w:pict>
          <v:shape id="_x0000_s1042" style="position:absolute;margin-left:69.5pt;margin-top:12.65pt;width:484.8pt;height:4.45pt;z-index:-15725568;mso-wrap-distance-left:0;mso-wrap-distance-right:0;mso-position-horizontal-relative:page" coordorigin="1390,253" coordsize="9696,89" o:spt="100" adj="0,,0" path="m11086,281r-9696,l1390,341r9696,l11086,281xm11086,253r-9696,l1390,267r9696,l11086,25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E46BD" w:rsidRDefault="008E46BD">
      <w:pPr>
        <w:pStyle w:val="a3"/>
        <w:spacing w:before="9"/>
        <w:ind w:left="0"/>
        <w:jc w:val="left"/>
        <w:rPr>
          <w:sz w:val="25"/>
        </w:rPr>
      </w:pPr>
    </w:p>
    <w:p w:rsidR="008E46BD" w:rsidRDefault="003139FE">
      <w:pPr>
        <w:pStyle w:val="1"/>
        <w:spacing w:line="261" w:lineRule="auto"/>
        <w:ind w:left="397" w:right="830"/>
      </w:pPr>
      <w:r>
        <w:lastRenderedPageBreak/>
        <w:t>ПЕРЕЛІК ЗАГАЛЬНИХ ПРОГРАМНИХ КОМПЕТЕНТНОСТЕЙ</w:t>
      </w:r>
      <w:r>
        <w:rPr>
          <w:spacing w:val="-67"/>
        </w:rPr>
        <w:t xml:space="preserve"> </w:t>
      </w:r>
      <w:r>
        <w:t>ОСВІТНЬОЇ ПРОГРАМИ,</w:t>
      </w:r>
      <w:r>
        <w:rPr>
          <w:spacing w:val="-2"/>
        </w:rPr>
        <w:t xml:space="preserve"> </w:t>
      </w:r>
      <w:r>
        <w:t>ЯКІ ЗАБЕЗПЕЧУЄ</w:t>
      </w:r>
      <w:r>
        <w:rPr>
          <w:spacing w:val="-2"/>
        </w:rPr>
        <w:t xml:space="preserve"> </w:t>
      </w:r>
      <w:r>
        <w:t>ДИСЦИПЛІНА</w:t>
      </w:r>
    </w:p>
    <w:p w:rsidR="00C159AF" w:rsidRDefault="00C159AF" w:rsidP="00C159AF">
      <w:pPr>
        <w:pStyle w:val="a3"/>
        <w:ind w:right="871"/>
      </w:pPr>
      <w:r>
        <w:t>-  володіти базовими юридичними знаннями, що дозволить їм використовуючи ті теоретичні та практичні знання, які були отримані під час навчання у вищому навчальному закладі при вивченні проблемних питань даного курсу;</w:t>
      </w:r>
    </w:p>
    <w:p w:rsidR="00C159AF" w:rsidRDefault="00C159AF" w:rsidP="00C159AF">
      <w:pPr>
        <w:pStyle w:val="a3"/>
        <w:ind w:right="871"/>
      </w:pPr>
      <w:r>
        <w:t xml:space="preserve">      -  творчо мислити, самостійно формулювати та вільно висловлювати свої думки стосовно державно-правових явищ;</w:t>
      </w:r>
    </w:p>
    <w:p w:rsidR="00C159AF" w:rsidRDefault="00C159AF" w:rsidP="00C159AF">
      <w:pPr>
        <w:pStyle w:val="a3"/>
        <w:ind w:right="871"/>
      </w:pPr>
      <w:r>
        <w:t xml:space="preserve">      -   формулювати сучасні підходи до вивчення державно-правових явищ;</w:t>
      </w:r>
    </w:p>
    <w:p w:rsidR="00C159AF" w:rsidRDefault="00C159AF" w:rsidP="00C159AF">
      <w:pPr>
        <w:pStyle w:val="a3"/>
        <w:ind w:right="871"/>
      </w:pPr>
      <w:r>
        <w:t xml:space="preserve">      -  вміти повною мірою використовувати рекомендовані форми та методи навчання з метою досягнення найбільшої ефективності у пізнавальному процесі;</w:t>
      </w:r>
    </w:p>
    <w:p w:rsidR="00C159AF" w:rsidRDefault="00C159AF" w:rsidP="00C159AF">
      <w:pPr>
        <w:pStyle w:val="a3"/>
        <w:ind w:right="871"/>
      </w:pPr>
      <w:r>
        <w:t xml:space="preserve">          -    проводити  науковий аналіз різних поглядів вчених та висловлювати власне бачення на проблему, що розглядається;</w:t>
      </w:r>
    </w:p>
    <w:p w:rsidR="00C159AF" w:rsidRDefault="00C159AF" w:rsidP="00C159AF">
      <w:pPr>
        <w:pStyle w:val="a3"/>
        <w:ind w:right="871"/>
      </w:pPr>
      <w:r>
        <w:t xml:space="preserve">      -  обґрунтовувати державно-правові явища, що розглядаються з позиції чинного законодавства, монографічних та інших літературних джерел;</w:t>
      </w:r>
    </w:p>
    <w:p w:rsidR="008E46BD" w:rsidRDefault="00C159AF" w:rsidP="00C159AF">
      <w:pPr>
        <w:pStyle w:val="a3"/>
        <w:ind w:left="0" w:right="871"/>
        <w:jc w:val="left"/>
        <w:rPr>
          <w:sz w:val="30"/>
        </w:rPr>
      </w:pPr>
      <w:r>
        <w:t xml:space="preserve">          - вміти організовувати самостійну роботу у часи самопідготовки, узагальнювати навчально-методичну інформацію, нормативні положенні.</w:t>
      </w:r>
    </w:p>
    <w:p w:rsidR="008E46BD" w:rsidRDefault="008E46BD">
      <w:pPr>
        <w:pStyle w:val="a3"/>
        <w:spacing w:before="9"/>
        <w:ind w:left="0"/>
        <w:jc w:val="left"/>
        <w:rPr>
          <w:sz w:val="27"/>
        </w:rPr>
      </w:pPr>
    </w:p>
    <w:p w:rsidR="008E46BD" w:rsidRDefault="003139FE">
      <w:pPr>
        <w:pStyle w:val="1"/>
        <w:spacing w:line="259" w:lineRule="auto"/>
        <w:ind w:left="480" w:firstLine="868"/>
        <w:jc w:val="left"/>
      </w:pPr>
      <w:r>
        <w:t>ПЕРЕЛІК СПЕЦІАЛЬНИХ (ФАХОВИХ) ПРОГРАМНИХ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4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ПРОГРАМИ,</w:t>
      </w:r>
      <w:r>
        <w:rPr>
          <w:spacing w:val="-4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ЗАБЕЗПЕЧУЄ</w:t>
      </w:r>
    </w:p>
    <w:p w:rsidR="008E46BD" w:rsidRDefault="003139FE">
      <w:pPr>
        <w:spacing w:before="30"/>
        <w:ind w:left="4035"/>
        <w:rPr>
          <w:b/>
          <w:sz w:val="28"/>
        </w:rPr>
      </w:pPr>
      <w:r>
        <w:rPr>
          <w:b/>
          <w:sz w:val="28"/>
        </w:rPr>
        <w:t>ДИСЦИПЛІНА</w:t>
      </w:r>
    </w:p>
    <w:p w:rsidR="00307835" w:rsidRDefault="00307835" w:rsidP="00307835">
      <w:pPr>
        <w:pStyle w:val="a3"/>
        <w:spacing w:before="7" w:line="360" w:lineRule="auto"/>
        <w:ind w:left="0" w:right="587" w:firstLine="426"/>
        <w:rPr>
          <w:noProof/>
          <w:lang w:eastAsia="uk-UA"/>
        </w:rPr>
      </w:pPr>
      <w:r>
        <w:rPr>
          <w:noProof/>
          <w:lang w:eastAsia="uk-UA"/>
        </w:rPr>
        <w:t>-</w:t>
      </w:r>
      <w:r>
        <w:rPr>
          <w:noProof/>
          <w:lang w:eastAsia="uk-UA"/>
        </w:rPr>
        <w:tab/>
        <w:t xml:space="preserve">ознайомити студентів із основними поняттями, категоріями, інститутами науки та галузі </w:t>
      </w:r>
      <w:r w:rsidR="00C159AF">
        <w:rPr>
          <w:noProof/>
          <w:lang w:eastAsia="uk-UA"/>
        </w:rPr>
        <w:t>теорії держави та права</w:t>
      </w:r>
      <w:r>
        <w:rPr>
          <w:noProof/>
          <w:lang w:eastAsia="uk-UA"/>
        </w:rPr>
        <w:t>;</w:t>
      </w:r>
    </w:p>
    <w:p w:rsidR="008E46BD" w:rsidRPr="00307835" w:rsidRDefault="00307835" w:rsidP="00307835">
      <w:pPr>
        <w:pStyle w:val="a3"/>
        <w:spacing w:before="7" w:line="360" w:lineRule="auto"/>
        <w:ind w:left="0" w:right="587"/>
        <w:jc w:val="left"/>
        <w:rPr>
          <w:sz w:val="27"/>
        </w:rPr>
      </w:pPr>
      <w:r>
        <w:rPr>
          <w:noProof/>
          <w:lang w:eastAsia="uk-UA"/>
        </w:rPr>
        <w:t xml:space="preserve">        - дати студентам базові знання щодо провідної галузі </w:t>
      </w:r>
      <w:r w:rsidR="00C159AF">
        <w:rPr>
          <w:noProof/>
          <w:lang w:eastAsia="uk-UA"/>
        </w:rPr>
        <w:t>теорії держави та права</w:t>
      </w:r>
      <w:r w:rsidRPr="00307835">
        <w:rPr>
          <w:noProof/>
          <w:lang w:eastAsia="uk-UA"/>
        </w:rPr>
        <w:t>.</w:t>
      </w:r>
    </w:p>
    <w:p w:rsidR="008E46BD" w:rsidRPr="00307835" w:rsidRDefault="003139FE" w:rsidP="00307835">
      <w:pPr>
        <w:pStyle w:val="1"/>
        <w:spacing w:line="360" w:lineRule="auto"/>
        <w:ind w:left="1879" w:right="1019" w:hanging="1292"/>
        <w:jc w:val="left"/>
      </w:pPr>
      <w:r w:rsidRPr="00307835">
        <w:t>ПЕРЕЛІК ПРОГРАМНИХ РЕЗУЛЬТАТІВ НАВЧАННЯ ОСВІТНЬОЇ</w:t>
      </w:r>
      <w:r w:rsidRPr="00307835">
        <w:rPr>
          <w:spacing w:val="-67"/>
        </w:rPr>
        <w:t xml:space="preserve"> </w:t>
      </w:r>
      <w:r w:rsidRPr="00307835">
        <w:t>ПРОГРАМИ,</w:t>
      </w:r>
      <w:r w:rsidRPr="00307835">
        <w:rPr>
          <w:spacing w:val="-2"/>
        </w:rPr>
        <w:t xml:space="preserve"> </w:t>
      </w:r>
      <w:r w:rsidRPr="00307835">
        <w:t>ЯКІ</w:t>
      </w:r>
      <w:r w:rsidRPr="00307835">
        <w:rPr>
          <w:spacing w:val="1"/>
        </w:rPr>
        <w:t xml:space="preserve"> </w:t>
      </w:r>
      <w:r w:rsidRPr="00307835">
        <w:t>ЗАБЕЗПЕЧУЄ</w:t>
      </w:r>
      <w:r w:rsidRPr="00307835">
        <w:rPr>
          <w:spacing w:val="-1"/>
        </w:rPr>
        <w:t xml:space="preserve"> </w:t>
      </w:r>
      <w:r w:rsidRPr="00307835">
        <w:t>ДИСЦИПЛІНА</w:t>
      </w:r>
    </w:p>
    <w:p w:rsidR="008E46BD" w:rsidRDefault="003139FE" w:rsidP="00307835">
      <w:pPr>
        <w:pStyle w:val="a3"/>
        <w:numPr>
          <w:ilvl w:val="0"/>
          <w:numId w:val="16"/>
        </w:numPr>
        <w:spacing w:before="44" w:line="360" w:lineRule="auto"/>
        <w:ind w:left="142" w:right="644" w:firstLine="425"/>
        <w:sectPr w:rsidR="008E46BD">
          <w:pgSz w:w="11910" w:h="16840"/>
          <w:pgMar w:top="620" w:right="200" w:bottom="280" w:left="1200" w:header="708" w:footer="708" w:gutter="0"/>
          <w:cols w:space="720"/>
        </w:sectPr>
      </w:pPr>
      <w:r w:rsidRPr="00307835">
        <w:t>здатність</w:t>
      </w:r>
      <w:r w:rsidRPr="00307835">
        <w:rPr>
          <w:spacing w:val="1"/>
        </w:rPr>
        <w:t xml:space="preserve"> </w:t>
      </w:r>
      <w:r w:rsidR="00307835" w:rsidRPr="00307835">
        <w:rPr>
          <w:spacing w:val="1"/>
        </w:rPr>
        <w:t>вирішувати правові проблеми під кутом зору сучасного українського законодавства</w:t>
      </w:r>
      <w:r w:rsidR="00307835">
        <w:rPr>
          <w:spacing w:val="1"/>
        </w:rPr>
        <w:t xml:space="preserve"> з </w:t>
      </w:r>
      <w:r w:rsidR="00307835" w:rsidRPr="00307835">
        <w:t>особливостями правового регулювання цивільних відносин, вироблення навичок опра</w:t>
      </w:r>
      <w:r w:rsidR="00307835">
        <w:t>цювання нормативного матеріалу.</w:t>
      </w:r>
    </w:p>
    <w:p w:rsidR="008E46BD" w:rsidRDefault="003139FE">
      <w:pPr>
        <w:pStyle w:val="1"/>
        <w:spacing w:before="67"/>
        <w:ind w:right="265"/>
      </w:pPr>
      <w:r>
        <w:lastRenderedPageBreak/>
        <w:t>СТРУКТУРА</w:t>
      </w:r>
      <w:r>
        <w:rPr>
          <w:spacing w:val="-3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НАВЧАЛЬНОЇ ДИСЦИПЛІНИ</w:t>
      </w:r>
    </w:p>
    <w:p w:rsidR="008E46BD" w:rsidRDefault="008E46BD">
      <w:pPr>
        <w:pStyle w:val="a3"/>
        <w:spacing w:before="5"/>
        <w:ind w:left="0"/>
        <w:jc w:val="left"/>
        <w:rPr>
          <w:b/>
          <w:sz w:val="30"/>
        </w:rPr>
      </w:pPr>
    </w:p>
    <w:p w:rsidR="008E46BD" w:rsidRDefault="003139FE">
      <w:pPr>
        <w:ind w:left="399" w:right="470"/>
        <w:jc w:val="center"/>
        <w:rPr>
          <w:b/>
          <w:sz w:val="28"/>
        </w:rPr>
      </w:pPr>
      <w:r>
        <w:rPr>
          <w:b/>
          <w:sz w:val="28"/>
        </w:rPr>
        <w:t>Тематичний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C159AF" w:rsidRPr="00803AE5" w:rsidRDefault="00C159AF" w:rsidP="00C159AF">
      <w:pPr>
        <w:spacing w:after="120"/>
        <w:rPr>
          <w:b/>
          <w:bCs/>
          <w:sz w:val="28"/>
          <w:szCs w:val="28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844"/>
        <w:gridCol w:w="847"/>
        <w:gridCol w:w="736"/>
        <w:gridCol w:w="812"/>
        <w:gridCol w:w="854"/>
        <w:gridCol w:w="835"/>
        <w:gridCol w:w="12"/>
        <w:gridCol w:w="847"/>
        <w:gridCol w:w="823"/>
      </w:tblGrid>
      <w:tr w:rsidR="00C159AF" w:rsidRPr="00803AE5" w:rsidTr="000F5113">
        <w:trPr>
          <w:cantSplit/>
        </w:trPr>
        <w:tc>
          <w:tcPr>
            <w:tcW w:w="1596" w:type="pct"/>
            <w:vMerge w:val="restart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sz w:val="28"/>
                <w:szCs w:val="28"/>
              </w:rPr>
              <w:t>Назви змістових модулів і тем</w:t>
            </w:r>
          </w:p>
        </w:tc>
        <w:tc>
          <w:tcPr>
            <w:tcW w:w="3404" w:type="pct"/>
            <w:gridSpan w:val="9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sz w:val="28"/>
                <w:szCs w:val="28"/>
              </w:rPr>
              <w:t>Кількість годин</w:t>
            </w:r>
          </w:p>
        </w:tc>
      </w:tr>
      <w:tr w:rsidR="00C159AF" w:rsidRPr="00803AE5" w:rsidTr="000F5113">
        <w:trPr>
          <w:cantSplit/>
        </w:trPr>
        <w:tc>
          <w:tcPr>
            <w:tcW w:w="1596" w:type="pct"/>
            <w:vMerge/>
          </w:tcPr>
          <w:p w:rsidR="00C159AF" w:rsidRPr="00803AE5" w:rsidRDefault="00C159AF" w:rsidP="000F5113">
            <w:pPr>
              <w:jc w:val="center"/>
            </w:pPr>
          </w:p>
        </w:tc>
        <w:tc>
          <w:tcPr>
            <w:tcW w:w="1668" w:type="pct"/>
            <w:gridSpan w:val="4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sz w:val="28"/>
                <w:szCs w:val="28"/>
              </w:rPr>
              <w:t>денна форма</w:t>
            </w:r>
          </w:p>
        </w:tc>
        <w:tc>
          <w:tcPr>
            <w:tcW w:w="1736" w:type="pct"/>
            <w:gridSpan w:val="5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sz w:val="28"/>
                <w:szCs w:val="28"/>
              </w:rPr>
              <w:t>Заочна форма</w:t>
            </w:r>
          </w:p>
        </w:tc>
      </w:tr>
      <w:tr w:rsidR="00C159AF" w:rsidRPr="00803AE5" w:rsidTr="000F5113">
        <w:trPr>
          <w:cantSplit/>
        </w:trPr>
        <w:tc>
          <w:tcPr>
            <w:tcW w:w="1596" w:type="pct"/>
            <w:vMerge/>
          </w:tcPr>
          <w:p w:rsidR="00C159AF" w:rsidRPr="00803AE5" w:rsidRDefault="00C159AF" w:rsidP="000F5113">
            <w:pPr>
              <w:jc w:val="center"/>
            </w:pPr>
          </w:p>
        </w:tc>
        <w:tc>
          <w:tcPr>
            <w:tcW w:w="435" w:type="pct"/>
            <w:vMerge w:val="restart"/>
            <w:shd w:val="clear" w:color="auto" w:fill="auto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sz w:val="28"/>
                <w:szCs w:val="28"/>
              </w:rPr>
              <w:t xml:space="preserve">усього </w:t>
            </w:r>
          </w:p>
        </w:tc>
        <w:tc>
          <w:tcPr>
            <w:tcW w:w="1233" w:type="pct"/>
            <w:gridSpan w:val="3"/>
            <w:shd w:val="clear" w:color="auto" w:fill="auto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sz w:val="28"/>
                <w:szCs w:val="28"/>
              </w:rPr>
              <w:t>у тому числі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sz w:val="28"/>
                <w:szCs w:val="28"/>
              </w:rPr>
              <w:t xml:space="preserve">усього </w:t>
            </w:r>
          </w:p>
        </w:tc>
        <w:tc>
          <w:tcPr>
            <w:tcW w:w="1296" w:type="pct"/>
            <w:gridSpan w:val="4"/>
            <w:shd w:val="clear" w:color="auto" w:fill="auto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sz w:val="28"/>
                <w:szCs w:val="28"/>
              </w:rPr>
              <w:t>у тому числі</w:t>
            </w:r>
          </w:p>
        </w:tc>
      </w:tr>
      <w:tr w:rsidR="00C159AF" w:rsidRPr="00803AE5" w:rsidTr="000F5113">
        <w:trPr>
          <w:cantSplit/>
        </w:trPr>
        <w:tc>
          <w:tcPr>
            <w:tcW w:w="1596" w:type="pct"/>
            <w:vMerge/>
          </w:tcPr>
          <w:p w:rsidR="00C159AF" w:rsidRPr="00803AE5" w:rsidRDefault="00C159AF" w:rsidP="000F5113">
            <w:pPr>
              <w:jc w:val="center"/>
            </w:pPr>
          </w:p>
        </w:tc>
        <w:tc>
          <w:tcPr>
            <w:tcW w:w="435" w:type="pct"/>
            <w:vMerge/>
            <w:shd w:val="clear" w:color="auto" w:fill="auto"/>
          </w:tcPr>
          <w:p w:rsidR="00C159AF" w:rsidRPr="00803AE5" w:rsidRDefault="00C159AF" w:rsidP="000F5113">
            <w:pPr>
              <w:jc w:val="center"/>
            </w:pP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sz w:val="28"/>
                <w:szCs w:val="28"/>
              </w:rPr>
              <w:t>л</w:t>
            </w:r>
          </w:p>
        </w:tc>
        <w:tc>
          <w:tcPr>
            <w:tcW w:w="379" w:type="pct"/>
          </w:tcPr>
          <w:p w:rsidR="00C159AF" w:rsidRPr="00803AE5" w:rsidRDefault="00C159AF" w:rsidP="000F5113">
            <w:pPr>
              <w:jc w:val="center"/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418" w:type="pct"/>
          </w:tcPr>
          <w:p w:rsidR="00C159AF" w:rsidRPr="00803AE5" w:rsidRDefault="00C159AF" w:rsidP="000F5113">
            <w:pPr>
              <w:jc w:val="center"/>
            </w:pPr>
            <w:proofErr w:type="spellStart"/>
            <w:r w:rsidRPr="00803AE5">
              <w:rPr>
                <w:sz w:val="28"/>
                <w:szCs w:val="28"/>
              </w:rPr>
              <w:t>с.р</w:t>
            </w:r>
            <w:proofErr w:type="spellEnd"/>
            <w:r w:rsidRPr="00803AE5">
              <w:rPr>
                <w:sz w:val="28"/>
                <w:szCs w:val="28"/>
              </w:rPr>
              <w:t>.</w:t>
            </w:r>
          </w:p>
        </w:tc>
        <w:tc>
          <w:tcPr>
            <w:tcW w:w="440" w:type="pct"/>
            <w:vMerge/>
            <w:shd w:val="clear" w:color="auto" w:fill="auto"/>
          </w:tcPr>
          <w:p w:rsidR="00C159AF" w:rsidRPr="00803AE5" w:rsidRDefault="00C159AF" w:rsidP="000F5113">
            <w:pPr>
              <w:jc w:val="center"/>
            </w:pPr>
          </w:p>
        </w:tc>
        <w:tc>
          <w:tcPr>
            <w:tcW w:w="436" w:type="pct"/>
            <w:gridSpan w:val="2"/>
            <w:shd w:val="clear" w:color="auto" w:fill="auto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sz w:val="28"/>
                <w:szCs w:val="28"/>
              </w:rPr>
              <w:t>л</w:t>
            </w:r>
          </w:p>
        </w:tc>
        <w:tc>
          <w:tcPr>
            <w:tcW w:w="436" w:type="pct"/>
          </w:tcPr>
          <w:p w:rsidR="00C159AF" w:rsidRPr="00803AE5" w:rsidRDefault="00C159AF" w:rsidP="000F5113">
            <w:pPr>
              <w:jc w:val="center"/>
            </w:pPr>
            <w:r>
              <w:t>п</w:t>
            </w:r>
          </w:p>
        </w:tc>
        <w:tc>
          <w:tcPr>
            <w:tcW w:w="424" w:type="pct"/>
          </w:tcPr>
          <w:p w:rsidR="00C159AF" w:rsidRPr="00803AE5" w:rsidRDefault="00C159AF" w:rsidP="000F5113">
            <w:pPr>
              <w:jc w:val="center"/>
            </w:pPr>
            <w:proofErr w:type="spellStart"/>
            <w:r w:rsidRPr="00803AE5">
              <w:rPr>
                <w:sz w:val="28"/>
                <w:szCs w:val="28"/>
              </w:rPr>
              <w:t>с.р</w:t>
            </w:r>
            <w:proofErr w:type="spellEnd"/>
            <w:r w:rsidRPr="00803AE5">
              <w:rPr>
                <w:sz w:val="28"/>
                <w:szCs w:val="28"/>
              </w:rPr>
              <w:t>.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jc w:val="center"/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pPr>
              <w:jc w:val="center"/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jc w:val="center"/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9" w:type="pct"/>
          </w:tcPr>
          <w:p w:rsidR="00C159AF" w:rsidRPr="00803AE5" w:rsidRDefault="00C159AF" w:rsidP="000F5113">
            <w:pPr>
              <w:jc w:val="center"/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8" w:type="pct"/>
          </w:tcPr>
          <w:p w:rsidR="00C159AF" w:rsidRPr="00803AE5" w:rsidRDefault="00C159AF" w:rsidP="000F5113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C159AF" w:rsidRPr="00803AE5" w:rsidRDefault="00C159AF" w:rsidP="000F5113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6" w:type="pct"/>
          </w:tcPr>
          <w:p w:rsidR="00C159AF" w:rsidRPr="00803AE5" w:rsidRDefault="00C159AF" w:rsidP="000F5113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24" w:type="pct"/>
          </w:tcPr>
          <w:p w:rsidR="00C159AF" w:rsidRPr="00803AE5" w:rsidRDefault="00C159AF" w:rsidP="000F5113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159AF" w:rsidRPr="00803AE5" w:rsidTr="000F5113">
        <w:trPr>
          <w:cantSplit/>
        </w:trPr>
        <w:tc>
          <w:tcPr>
            <w:tcW w:w="5000" w:type="pct"/>
            <w:gridSpan w:val="10"/>
          </w:tcPr>
          <w:p w:rsidR="00C159AF" w:rsidRPr="00803AE5" w:rsidRDefault="00C159AF" w:rsidP="000F5113">
            <w:pPr>
              <w:jc w:val="center"/>
              <w:rPr>
                <w:b/>
                <w:bCs/>
              </w:rPr>
            </w:pPr>
            <w:r w:rsidRPr="00803AE5">
              <w:rPr>
                <w:b/>
                <w:bCs/>
                <w:sz w:val="28"/>
                <w:szCs w:val="28"/>
              </w:rPr>
              <w:t>Модуль 1</w:t>
            </w:r>
          </w:p>
        </w:tc>
      </w:tr>
      <w:tr w:rsidR="00C159AF" w:rsidRPr="00803AE5" w:rsidTr="000F5113">
        <w:trPr>
          <w:cantSplit/>
        </w:trPr>
        <w:tc>
          <w:tcPr>
            <w:tcW w:w="5000" w:type="pct"/>
            <w:gridSpan w:val="10"/>
          </w:tcPr>
          <w:p w:rsidR="00C159AF" w:rsidRPr="00803AE5" w:rsidRDefault="00C159AF" w:rsidP="000F5113">
            <w:pPr>
              <w:jc w:val="center"/>
            </w:pPr>
            <w:r w:rsidRPr="00803AE5">
              <w:rPr>
                <w:b/>
                <w:bCs/>
                <w:sz w:val="28"/>
                <w:szCs w:val="28"/>
              </w:rPr>
              <w:t>Змістовий модуль 1</w:t>
            </w:r>
            <w:r w:rsidRPr="00803AE5">
              <w:rPr>
                <w:sz w:val="28"/>
                <w:szCs w:val="28"/>
              </w:rPr>
              <w:t>. Теорія держави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r w:rsidRPr="00803AE5">
              <w:rPr>
                <w:bCs/>
                <w:sz w:val="28"/>
                <w:szCs w:val="28"/>
              </w:rPr>
              <w:t xml:space="preserve">Тема 1. </w:t>
            </w:r>
            <w:r w:rsidRPr="00803AE5">
              <w:rPr>
                <w:sz w:val="28"/>
                <w:szCs w:val="28"/>
              </w:rPr>
              <w:t>Загальна характеристика науки теорія держави та права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10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6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36" w:type="pct"/>
            <w:gridSpan w:val="2"/>
            <w:vMerge w:val="restart"/>
            <w:shd w:val="clear" w:color="auto" w:fill="auto"/>
          </w:tcPr>
          <w:p w:rsidR="00C159AF" w:rsidRPr="00803AE5" w:rsidRDefault="00C159AF" w:rsidP="000F5113">
            <w:r>
              <w:t>3</w:t>
            </w:r>
          </w:p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8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r w:rsidRPr="00803AE5">
              <w:rPr>
                <w:bCs/>
                <w:sz w:val="28"/>
                <w:szCs w:val="28"/>
              </w:rPr>
              <w:t>Тема 2.</w:t>
            </w:r>
            <w:r w:rsidRPr="00803AE5">
              <w:rPr>
                <w:sz w:val="28"/>
                <w:szCs w:val="28"/>
              </w:rPr>
              <w:t xml:space="preserve">  Суспільство. Соціально-історичні передумови держави і права.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6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36" w:type="pct"/>
            <w:gridSpan w:val="2"/>
            <w:vMerge/>
            <w:shd w:val="clear" w:color="auto" w:fill="auto"/>
          </w:tcPr>
          <w:p w:rsidR="00C159AF" w:rsidRPr="00803AE5" w:rsidRDefault="00C159AF" w:rsidP="000F5113">
            <w:pPr>
              <w:rPr>
                <w:lang w:val="en-US"/>
              </w:rPr>
            </w:pPr>
          </w:p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8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Тема 3.</w:t>
            </w:r>
            <w:r w:rsidRPr="00803AE5">
              <w:rPr>
                <w:sz w:val="28"/>
                <w:szCs w:val="28"/>
              </w:rPr>
              <w:t xml:space="preserve">  Теорії походження держави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8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36" w:type="pct"/>
            <w:gridSpan w:val="2"/>
            <w:vMerge/>
            <w:shd w:val="clear" w:color="auto" w:fill="auto"/>
          </w:tcPr>
          <w:p w:rsidR="00C159AF" w:rsidRPr="00803AE5" w:rsidRDefault="00C159AF" w:rsidP="000F5113">
            <w:pPr>
              <w:rPr>
                <w:lang w:val="en-US"/>
              </w:rPr>
            </w:pPr>
          </w:p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8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Тема 4.</w:t>
            </w:r>
            <w:r w:rsidRPr="00803AE5">
              <w:rPr>
                <w:sz w:val="28"/>
                <w:szCs w:val="28"/>
              </w:rPr>
              <w:t xml:space="preserve"> Поняття та ознаки держави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8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36" w:type="pct"/>
            <w:gridSpan w:val="2"/>
            <w:vMerge w:val="restart"/>
            <w:shd w:val="clear" w:color="auto" w:fill="auto"/>
          </w:tcPr>
          <w:p w:rsidR="00C159AF" w:rsidRPr="000B6CA6" w:rsidRDefault="00C159AF" w:rsidP="000F5113">
            <w:r>
              <w:t>3</w:t>
            </w:r>
          </w:p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8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 xml:space="preserve">Тема 5. </w:t>
            </w:r>
            <w:r w:rsidRPr="00803AE5">
              <w:rPr>
                <w:sz w:val="28"/>
                <w:szCs w:val="28"/>
              </w:rPr>
              <w:t>Функції держави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8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gridSpan w:val="2"/>
            <w:vMerge/>
            <w:shd w:val="clear" w:color="auto" w:fill="auto"/>
          </w:tcPr>
          <w:p w:rsidR="00C159AF" w:rsidRPr="00803AE5" w:rsidRDefault="00C159AF" w:rsidP="000F5113">
            <w:pPr>
              <w:rPr>
                <w:lang w:val="en-US"/>
              </w:rPr>
            </w:pPr>
          </w:p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9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Тема 6.</w:t>
            </w:r>
            <w:r w:rsidRPr="00803AE5">
              <w:rPr>
                <w:sz w:val="28"/>
                <w:szCs w:val="28"/>
              </w:rPr>
              <w:t xml:space="preserve"> Типологія держав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6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36" w:type="pct"/>
            <w:gridSpan w:val="2"/>
            <w:vMerge w:val="restart"/>
            <w:shd w:val="clear" w:color="auto" w:fill="auto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8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Тема 7.</w:t>
            </w:r>
            <w:r w:rsidRPr="00803AE5">
              <w:rPr>
                <w:sz w:val="28"/>
                <w:szCs w:val="28"/>
              </w:rPr>
              <w:t xml:space="preserve"> Історичні типи держав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6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gridSpan w:val="2"/>
            <w:vMerge/>
            <w:shd w:val="clear" w:color="auto" w:fill="auto"/>
          </w:tcPr>
          <w:p w:rsidR="00C159AF" w:rsidRPr="00803AE5" w:rsidRDefault="00C159AF" w:rsidP="000F5113"/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8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Тема 8.</w:t>
            </w:r>
            <w:r w:rsidRPr="00803AE5">
              <w:rPr>
                <w:sz w:val="28"/>
                <w:szCs w:val="28"/>
              </w:rPr>
              <w:t xml:space="preserve"> Влада. Політична та державна влада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1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7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gridSpan w:val="2"/>
            <w:vMerge w:val="restart"/>
            <w:shd w:val="clear" w:color="auto" w:fill="auto"/>
          </w:tcPr>
          <w:p w:rsidR="00C159AF" w:rsidRPr="00803AE5" w:rsidRDefault="00C159AF" w:rsidP="000F5113">
            <w:pPr>
              <w:rPr>
                <w:lang w:val="en-US"/>
              </w:rPr>
            </w:pPr>
          </w:p>
          <w:p w:rsidR="00C159AF" w:rsidRPr="000B6CA6" w:rsidRDefault="00C159AF" w:rsidP="000F5113">
            <w:r>
              <w:t>2</w:t>
            </w:r>
          </w:p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8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Тема 9.</w:t>
            </w:r>
            <w:r w:rsidRPr="00803AE5">
              <w:rPr>
                <w:sz w:val="28"/>
                <w:szCs w:val="28"/>
              </w:rPr>
              <w:t xml:space="preserve"> Механізм держави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8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gridSpan w:val="2"/>
            <w:vMerge/>
            <w:shd w:val="clear" w:color="auto" w:fill="auto"/>
          </w:tcPr>
          <w:p w:rsidR="00C159AF" w:rsidRPr="00803AE5" w:rsidRDefault="00C159AF" w:rsidP="000F5113">
            <w:pPr>
              <w:rPr>
                <w:lang w:val="en-US"/>
              </w:rPr>
            </w:pPr>
          </w:p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8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Тема 10.</w:t>
            </w:r>
            <w:r w:rsidRPr="00803AE5">
              <w:rPr>
                <w:sz w:val="28"/>
                <w:szCs w:val="28"/>
              </w:rPr>
              <w:t xml:space="preserve"> Форма держави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6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36" w:type="pct"/>
            <w:gridSpan w:val="2"/>
            <w:vMerge w:val="restart"/>
            <w:shd w:val="clear" w:color="auto" w:fill="auto"/>
          </w:tcPr>
          <w:p w:rsidR="00C159AF" w:rsidRPr="000B6CA6" w:rsidRDefault="00C159AF" w:rsidP="000F5113">
            <w:r>
              <w:t>3</w:t>
            </w:r>
          </w:p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9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Тема 11.</w:t>
            </w:r>
            <w:r w:rsidRPr="00803AE5">
              <w:rPr>
                <w:sz w:val="28"/>
                <w:szCs w:val="28"/>
              </w:rPr>
              <w:t xml:space="preserve"> Правова держава.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1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7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10</w:t>
            </w:r>
          </w:p>
        </w:tc>
        <w:tc>
          <w:tcPr>
            <w:tcW w:w="436" w:type="pct"/>
            <w:gridSpan w:val="2"/>
            <w:vMerge/>
            <w:shd w:val="clear" w:color="auto" w:fill="auto"/>
          </w:tcPr>
          <w:p w:rsidR="00C159AF" w:rsidRPr="00803AE5" w:rsidRDefault="00C159AF" w:rsidP="000F5113">
            <w:pPr>
              <w:rPr>
                <w:lang w:val="en-US"/>
              </w:rPr>
            </w:pPr>
          </w:p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9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Тема 12.</w:t>
            </w:r>
            <w:r w:rsidRPr="00803AE5">
              <w:rPr>
                <w:sz w:val="28"/>
                <w:szCs w:val="28"/>
              </w:rPr>
              <w:t xml:space="preserve"> Громадянське суспільство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8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36" w:type="pct"/>
            <w:gridSpan w:val="2"/>
            <w:vMerge/>
            <w:shd w:val="clear" w:color="auto" w:fill="auto"/>
          </w:tcPr>
          <w:p w:rsidR="00C159AF" w:rsidRPr="00803AE5" w:rsidRDefault="00C159AF" w:rsidP="000F5113"/>
        </w:tc>
        <w:tc>
          <w:tcPr>
            <w:tcW w:w="436" w:type="pct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9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Разом за змістовим модулем 1</w:t>
            </w:r>
          </w:p>
        </w:tc>
        <w:tc>
          <w:tcPr>
            <w:tcW w:w="435" w:type="pct"/>
            <w:shd w:val="clear" w:color="auto" w:fill="auto"/>
          </w:tcPr>
          <w:p w:rsidR="00C159AF" w:rsidRPr="0036343B" w:rsidRDefault="00C159AF" w:rsidP="000F5113">
            <w:pPr>
              <w:rPr>
                <w:b/>
              </w:rPr>
            </w:pPr>
            <w:r w:rsidRPr="0036343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36" w:type="pct"/>
            <w:shd w:val="clear" w:color="auto" w:fill="auto"/>
          </w:tcPr>
          <w:p w:rsidR="00C159AF" w:rsidRPr="0036343B" w:rsidRDefault="00C159AF" w:rsidP="000F5113">
            <w:pPr>
              <w:rPr>
                <w:b/>
              </w:rPr>
            </w:pPr>
            <w:r w:rsidRPr="0036343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79" w:type="pct"/>
          </w:tcPr>
          <w:p w:rsidR="00C159AF" w:rsidRPr="0036343B" w:rsidRDefault="00C159AF" w:rsidP="000F5113">
            <w:pPr>
              <w:rPr>
                <w:b/>
              </w:rPr>
            </w:pPr>
            <w:r w:rsidRPr="0036343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18" w:type="pct"/>
          </w:tcPr>
          <w:p w:rsidR="00C159AF" w:rsidRPr="0036343B" w:rsidRDefault="00C159AF" w:rsidP="000F51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6343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0" w:type="pct"/>
            <w:shd w:val="clear" w:color="auto" w:fill="auto"/>
          </w:tcPr>
          <w:p w:rsidR="00C159AF" w:rsidRPr="0036343B" w:rsidRDefault="00C159AF" w:rsidP="000F5113">
            <w:pPr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436" w:type="pct"/>
            <w:gridSpan w:val="2"/>
            <w:shd w:val="clear" w:color="auto" w:fill="auto"/>
          </w:tcPr>
          <w:p w:rsidR="00C159AF" w:rsidRPr="0036343B" w:rsidRDefault="00C159AF" w:rsidP="000F511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6" w:type="pct"/>
          </w:tcPr>
          <w:p w:rsidR="00C159AF" w:rsidRPr="0036343B" w:rsidRDefault="00C159AF" w:rsidP="000F5113">
            <w:pPr>
              <w:rPr>
                <w:b/>
              </w:rPr>
            </w:pPr>
          </w:p>
        </w:tc>
        <w:tc>
          <w:tcPr>
            <w:tcW w:w="424" w:type="pct"/>
          </w:tcPr>
          <w:p w:rsidR="00C159AF" w:rsidRPr="0036343B" w:rsidRDefault="00C159AF" w:rsidP="000F511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159AF" w:rsidRPr="00803AE5" w:rsidTr="000F5113">
        <w:trPr>
          <w:cantSplit/>
        </w:trPr>
        <w:tc>
          <w:tcPr>
            <w:tcW w:w="5000" w:type="pct"/>
            <w:gridSpan w:val="10"/>
          </w:tcPr>
          <w:p w:rsidR="00C159AF" w:rsidRPr="00803AE5" w:rsidRDefault="00C159AF" w:rsidP="000F5113">
            <w:pPr>
              <w:jc w:val="center"/>
              <w:rPr>
                <w:b/>
                <w:bCs/>
              </w:rPr>
            </w:pPr>
          </w:p>
          <w:p w:rsidR="00C159AF" w:rsidRPr="00803AE5" w:rsidRDefault="00C159AF" w:rsidP="000F5113">
            <w:pPr>
              <w:jc w:val="center"/>
              <w:rPr>
                <w:b/>
                <w:bCs/>
              </w:rPr>
            </w:pPr>
            <w:r w:rsidRPr="00803AE5">
              <w:rPr>
                <w:b/>
                <w:bCs/>
                <w:sz w:val="28"/>
                <w:szCs w:val="28"/>
              </w:rPr>
              <w:t>Модуль 2</w:t>
            </w:r>
          </w:p>
          <w:p w:rsidR="00C159AF" w:rsidRPr="00803AE5" w:rsidRDefault="00C159AF" w:rsidP="000F5113">
            <w:pPr>
              <w:jc w:val="center"/>
            </w:pPr>
            <w:r w:rsidRPr="00803AE5">
              <w:rPr>
                <w:b/>
                <w:bCs/>
                <w:sz w:val="28"/>
                <w:szCs w:val="28"/>
              </w:rPr>
              <w:t>Змістовий модуль 2.</w:t>
            </w:r>
            <w:r w:rsidRPr="00803AE5">
              <w:rPr>
                <w:sz w:val="28"/>
                <w:szCs w:val="28"/>
              </w:rPr>
              <w:t xml:space="preserve"> Теорія права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r w:rsidRPr="00803AE5">
              <w:rPr>
                <w:bCs/>
                <w:sz w:val="28"/>
                <w:szCs w:val="28"/>
              </w:rPr>
              <w:t>Тема</w:t>
            </w:r>
            <w:r w:rsidRPr="00803A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803AE5">
              <w:rPr>
                <w:sz w:val="28"/>
                <w:szCs w:val="28"/>
              </w:rPr>
              <w:t xml:space="preserve">. Вступ до права. </w:t>
            </w:r>
            <w:proofErr w:type="spellStart"/>
            <w:r w:rsidRPr="00803AE5">
              <w:rPr>
                <w:sz w:val="28"/>
                <w:szCs w:val="28"/>
              </w:rPr>
              <w:t>Праворозуміння</w:t>
            </w:r>
            <w:proofErr w:type="spellEnd"/>
            <w:r w:rsidRPr="00803AE5">
              <w:rPr>
                <w:sz w:val="28"/>
                <w:szCs w:val="28"/>
              </w:rPr>
              <w:t xml:space="preserve">. </w:t>
            </w:r>
            <w:proofErr w:type="spellStart"/>
            <w:r w:rsidRPr="00803AE5">
              <w:rPr>
                <w:sz w:val="28"/>
                <w:szCs w:val="28"/>
              </w:rPr>
              <w:t>Правогенез</w:t>
            </w:r>
            <w:proofErr w:type="spellEnd"/>
            <w:r w:rsidRPr="00803AE5">
              <w:rPr>
                <w:sz w:val="28"/>
                <w:szCs w:val="28"/>
              </w:rPr>
              <w:t>.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rPr>
                <w:sz w:val="28"/>
                <w:szCs w:val="28"/>
              </w:rPr>
              <w:t>11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r>
              <w:t>1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8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C159AF" w:rsidRPr="000B6CA6" w:rsidRDefault="00C159AF" w:rsidP="000F5113">
            <w:r>
              <w:t>3</w:t>
            </w:r>
          </w:p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10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r w:rsidRPr="00803AE5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14</w:t>
            </w:r>
            <w:r w:rsidRPr="00803AE5">
              <w:rPr>
                <w:bCs/>
                <w:sz w:val="28"/>
                <w:szCs w:val="28"/>
              </w:rPr>
              <w:t xml:space="preserve">. </w:t>
            </w:r>
            <w:r w:rsidRPr="00803AE5">
              <w:rPr>
                <w:sz w:val="28"/>
                <w:szCs w:val="28"/>
              </w:rPr>
              <w:t xml:space="preserve">Право в </w:t>
            </w:r>
            <w:r w:rsidRPr="00803AE5">
              <w:rPr>
                <w:sz w:val="28"/>
                <w:szCs w:val="28"/>
              </w:rPr>
              <w:lastRenderedPageBreak/>
              <w:t>системі соціальних норм. Принципи та функції права.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1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8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11</w:t>
            </w:r>
          </w:p>
        </w:tc>
        <w:tc>
          <w:tcPr>
            <w:tcW w:w="430" w:type="pct"/>
            <w:vMerge/>
            <w:shd w:val="clear" w:color="auto" w:fill="auto"/>
          </w:tcPr>
          <w:p w:rsidR="00C159AF" w:rsidRPr="00803AE5" w:rsidRDefault="00C159AF" w:rsidP="000F5113">
            <w:pPr>
              <w:rPr>
                <w:lang w:val="en-US"/>
              </w:rPr>
            </w:pPr>
          </w:p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10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lastRenderedPageBreak/>
              <w:t xml:space="preserve">Тема </w:t>
            </w:r>
            <w:r>
              <w:rPr>
                <w:bCs/>
                <w:sz w:val="28"/>
                <w:szCs w:val="28"/>
              </w:rPr>
              <w:t>15</w:t>
            </w:r>
            <w:r w:rsidRPr="00803AE5">
              <w:rPr>
                <w:bCs/>
                <w:sz w:val="28"/>
                <w:szCs w:val="28"/>
              </w:rPr>
              <w:t>.</w:t>
            </w:r>
            <w:r w:rsidRPr="00803AE5">
              <w:rPr>
                <w:sz w:val="28"/>
                <w:szCs w:val="28"/>
              </w:rPr>
              <w:t xml:space="preserve"> Норма права 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8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C159AF" w:rsidRPr="000B6CA6" w:rsidRDefault="00C159AF" w:rsidP="000F5113">
            <w:r>
              <w:t>3</w:t>
            </w:r>
          </w:p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10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16</w:t>
            </w:r>
            <w:r w:rsidRPr="00803AE5">
              <w:rPr>
                <w:bCs/>
                <w:sz w:val="28"/>
                <w:szCs w:val="28"/>
              </w:rPr>
              <w:t>.</w:t>
            </w:r>
            <w:r w:rsidRPr="00803AE5">
              <w:rPr>
                <w:sz w:val="28"/>
                <w:szCs w:val="28"/>
              </w:rPr>
              <w:t xml:space="preserve"> Правовідносини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1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0" w:type="pct"/>
            <w:vMerge/>
            <w:shd w:val="clear" w:color="auto" w:fill="auto"/>
          </w:tcPr>
          <w:p w:rsidR="00C159AF" w:rsidRPr="00803AE5" w:rsidRDefault="00C159AF" w:rsidP="000F5113">
            <w:pPr>
              <w:rPr>
                <w:lang w:val="en-US"/>
              </w:rPr>
            </w:pPr>
          </w:p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10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17</w:t>
            </w:r>
            <w:r w:rsidRPr="00803AE5">
              <w:rPr>
                <w:bCs/>
                <w:sz w:val="28"/>
                <w:szCs w:val="28"/>
              </w:rPr>
              <w:t>.</w:t>
            </w:r>
            <w:r w:rsidRPr="00803AE5">
              <w:rPr>
                <w:sz w:val="28"/>
                <w:szCs w:val="28"/>
              </w:rPr>
              <w:t xml:space="preserve"> Джерела права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1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C159AF" w:rsidRPr="000B6CA6" w:rsidRDefault="00C159AF" w:rsidP="000F5113">
            <w:r>
              <w:t>2</w:t>
            </w:r>
          </w:p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10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18</w:t>
            </w:r>
            <w:r w:rsidRPr="00803AE5">
              <w:rPr>
                <w:bCs/>
                <w:sz w:val="28"/>
                <w:szCs w:val="28"/>
              </w:rPr>
              <w:t>.</w:t>
            </w:r>
            <w:r w:rsidRPr="00803AE5">
              <w:rPr>
                <w:sz w:val="28"/>
                <w:szCs w:val="28"/>
              </w:rPr>
              <w:t xml:space="preserve"> Система права та система законодавства. Правове регулювання.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1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11</w:t>
            </w:r>
          </w:p>
        </w:tc>
        <w:tc>
          <w:tcPr>
            <w:tcW w:w="430" w:type="pct"/>
            <w:vMerge/>
            <w:shd w:val="clear" w:color="auto" w:fill="auto"/>
          </w:tcPr>
          <w:p w:rsidR="00C159AF" w:rsidRPr="00803AE5" w:rsidRDefault="00C159AF" w:rsidP="000F5113">
            <w:pPr>
              <w:rPr>
                <w:lang w:val="en-US"/>
              </w:rPr>
            </w:pPr>
          </w:p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10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Тема 19</w:t>
            </w:r>
            <w:r w:rsidRPr="00803AE5">
              <w:rPr>
                <w:bCs/>
                <w:sz w:val="28"/>
                <w:szCs w:val="28"/>
              </w:rPr>
              <w:t>.</w:t>
            </w:r>
            <w:r w:rsidRPr="00803AE5">
              <w:rPr>
                <w:sz w:val="28"/>
                <w:szCs w:val="28"/>
              </w:rPr>
              <w:t xml:space="preserve"> </w:t>
            </w:r>
            <w:proofErr w:type="spellStart"/>
            <w:r w:rsidRPr="00803AE5">
              <w:rPr>
                <w:sz w:val="28"/>
                <w:szCs w:val="28"/>
              </w:rPr>
              <w:t>Правоутворення</w:t>
            </w:r>
            <w:proofErr w:type="spellEnd"/>
            <w:r w:rsidRPr="00803AE5">
              <w:rPr>
                <w:sz w:val="28"/>
                <w:szCs w:val="28"/>
              </w:rPr>
              <w:t xml:space="preserve">, </w:t>
            </w:r>
            <w:proofErr w:type="spellStart"/>
            <w:r w:rsidRPr="00803AE5">
              <w:rPr>
                <w:sz w:val="28"/>
                <w:szCs w:val="28"/>
              </w:rPr>
              <w:t>правореалізація</w:t>
            </w:r>
            <w:proofErr w:type="spellEnd"/>
            <w:r w:rsidRPr="00803AE5">
              <w:rPr>
                <w:sz w:val="28"/>
                <w:szCs w:val="28"/>
              </w:rPr>
              <w:t>, тлумачення норм права.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1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11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C159AF" w:rsidRPr="000B6CA6" w:rsidRDefault="00C159AF" w:rsidP="000F5113">
            <w:r>
              <w:t>2</w:t>
            </w:r>
          </w:p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10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Тема 20</w:t>
            </w:r>
            <w:r w:rsidRPr="00803AE5">
              <w:rPr>
                <w:bCs/>
                <w:sz w:val="28"/>
                <w:szCs w:val="28"/>
              </w:rPr>
              <w:t>.</w:t>
            </w:r>
            <w:r w:rsidRPr="00803AE5">
              <w:rPr>
                <w:sz w:val="28"/>
                <w:szCs w:val="28"/>
              </w:rPr>
              <w:t xml:space="preserve"> Законність, правопорядок, правосвідомість, правова культура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8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11</w:t>
            </w:r>
          </w:p>
        </w:tc>
        <w:tc>
          <w:tcPr>
            <w:tcW w:w="430" w:type="pct"/>
            <w:vMerge/>
            <w:shd w:val="clear" w:color="auto" w:fill="auto"/>
          </w:tcPr>
          <w:p w:rsidR="00C159AF" w:rsidRPr="00803AE5" w:rsidRDefault="00C159AF" w:rsidP="000F5113"/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10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21</w:t>
            </w:r>
            <w:r w:rsidRPr="00803AE5">
              <w:rPr>
                <w:bCs/>
                <w:sz w:val="28"/>
                <w:szCs w:val="28"/>
              </w:rPr>
              <w:t>.</w:t>
            </w:r>
            <w:r w:rsidRPr="00803AE5">
              <w:rPr>
                <w:sz w:val="28"/>
                <w:szCs w:val="28"/>
              </w:rPr>
              <w:t xml:space="preserve"> Правомірна поведінка, правопорушення, юридична відповідальність.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1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11</w:t>
            </w:r>
          </w:p>
        </w:tc>
        <w:tc>
          <w:tcPr>
            <w:tcW w:w="430" w:type="pct"/>
            <w:shd w:val="clear" w:color="auto" w:fill="auto"/>
          </w:tcPr>
          <w:p w:rsidR="00C159AF" w:rsidRPr="000B6CA6" w:rsidRDefault="00C159AF" w:rsidP="000F5113">
            <w:r>
              <w:t>2</w:t>
            </w:r>
          </w:p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10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22</w:t>
            </w:r>
            <w:r w:rsidRPr="00803AE5">
              <w:rPr>
                <w:bCs/>
                <w:sz w:val="28"/>
                <w:szCs w:val="28"/>
              </w:rPr>
              <w:t>.</w:t>
            </w:r>
            <w:r w:rsidRPr="00803AE5">
              <w:rPr>
                <w:sz w:val="28"/>
                <w:szCs w:val="28"/>
              </w:rPr>
              <w:t xml:space="preserve"> Правовий статус. Права і свободи людини і громадянина.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1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9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C159AF" w:rsidRPr="00803AE5" w:rsidRDefault="00C159AF" w:rsidP="000F5113">
            <w:r>
              <w:t>3</w:t>
            </w:r>
          </w:p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11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23</w:t>
            </w:r>
            <w:r w:rsidRPr="00803AE5">
              <w:rPr>
                <w:bCs/>
                <w:sz w:val="28"/>
                <w:szCs w:val="28"/>
              </w:rPr>
              <w:t>.</w:t>
            </w:r>
            <w:r w:rsidRPr="00803AE5">
              <w:rPr>
                <w:sz w:val="28"/>
                <w:szCs w:val="28"/>
              </w:rPr>
              <w:t xml:space="preserve"> Правова система. Правові системи світу</w:t>
            </w:r>
          </w:p>
        </w:tc>
        <w:tc>
          <w:tcPr>
            <w:tcW w:w="435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6" w:type="pct"/>
            <w:shd w:val="clear" w:color="auto" w:fill="auto"/>
          </w:tcPr>
          <w:p w:rsidR="00C159AF" w:rsidRPr="00803AE5" w:rsidRDefault="00C159AF" w:rsidP="000F5113">
            <w:pPr>
              <w:ind w:right="-908"/>
            </w:pPr>
            <w:r>
              <w:t>2</w:t>
            </w:r>
          </w:p>
        </w:tc>
        <w:tc>
          <w:tcPr>
            <w:tcW w:w="379" w:type="pct"/>
          </w:tcPr>
          <w:p w:rsidR="00C159AF" w:rsidRPr="00803AE5" w:rsidRDefault="00C159AF" w:rsidP="000F5113">
            <w:r>
              <w:t>2</w:t>
            </w:r>
          </w:p>
        </w:tc>
        <w:tc>
          <w:tcPr>
            <w:tcW w:w="418" w:type="pct"/>
          </w:tcPr>
          <w:p w:rsidR="00C159AF" w:rsidRPr="00803AE5" w:rsidRDefault="00C159AF" w:rsidP="000F5113">
            <w:r>
              <w:t>8</w:t>
            </w:r>
          </w:p>
        </w:tc>
        <w:tc>
          <w:tcPr>
            <w:tcW w:w="440" w:type="pct"/>
            <w:shd w:val="clear" w:color="auto" w:fill="auto"/>
          </w:tcPr>
          <w:p w:rsidR="00C159AF" w:rsidRPr="00803AE5" w:rsidRDefault="00C159AF" w:rsidP="000F5113">
            <w:r>
              <w:t>12</w:t>
            </w:r>
          </w:p>
        </w:tc>
        <w:tc>
          <w:tcPr>
            <w:tcW w:w="430" w:type="pct"/>
            <w:vMerge/>
            <w:shd w:val="clear" w:color="auto" w:fill="auto"/>
          </w:tcPr>
          <w:p w:rsidR="00C159AF" w:rsidRPr="00803AE5" w:rsidRDefault="00C159AF" w:rsidP="000F5113"/>
        </w:tc>
        <w:tc>
          <w:tcPr>
            <w:tcW w:w="442" w:type="pct"/>
            <w:gridSpan w:val="2"/>
          </w:tcPr>
          <w:p w:rsidR="00C159AF" w:rsidRPr="00803AE5" w:rsidRDefault="00C159AF" w:rsidP="000F5113"/>
        </w:tc>
        <w:tc>
          <w:tcPr>
            <w:tcW w:w="424" w:type="pct"/>
          </w:tcPr>
          <w:p w:rsidR="00C159AF" w:rsidRPr="00803AE5" w:rsidRDefault="00C159AF" w:rsidP="000F5113">
            <w:r>
              <w:t>11</w:t>
            </w:r>
          </w:p>
        </w:tc>
      </w:tr>
      <w:tr w:rsidR="00C159AF" w:rsidRPr="00803AE5" w:rsidTr="000F5113">
        <w:tc>
          <w:tcPr>
            <w:tcW w:w="1596" w:type="pct"/>
          </w:tcPr>
          <w:p w:rsidR="00C159AF" w:rsidRPr="00803AE5" w:rsidRDefault="00C159AF" w:rsidP="000F5113">
            <w:pPr>
              <w:rPr>
                <w:bCs/>
              </w:rPr>
            </w:pPr>
            <w:r w:rsidRPr="00803AE5">
              <w:rPr>
                <w:bCs/>
                <w:sz w:val="28"/>
                <w:szCs w:val="28"/>
              </w:rPr>
              <w:t>Разом за змістовим модулем 2</w:t>
            </w:r>
          </w:p>
        </w:tc>
        <w:tc>
          <w:tcPr>
            <w:tcW w:w="435" w:type="pct"/>
            <w:shd w:val="clear" w:color="auto" w:fill="auto"/>
          </w:tcPr>
          <w:p w:rsidR="00C159AF" w:rsidRPr="007A77C5" w:rsidRDefault="00C159AF" w:rsidP="000F5113">
            <w:pPr>
              <w:rPr>
                <w:b/>
              </w:rPr>
            </w:pPr>
            <w:r w:rsidRPr="007A77C5">
              <w:rPr>
                <w:b/>
              </w:rPr>
              <w:t>1</w:t>
            </w:r>
            <w:r>
              <w:rPr>
                <w:b/>
              </w:rPr>
              <w:t>10</w:t>
            </w:r>
          </w:p>
        </w:tc>
        <w:tc>
          <w:tcPr>
            <w:tcW w:w="436" w:type="pct"/>
            <w:shd w:val="clear" w:color="auto" w:fill="auto"/>
          </w:tcPr>
          <w:p w:rsidR="00C159AF" w:rsidRPr="007A77C5" w:rsidRDefault="00C159AF" w:rsidP="000F5113">
            <w:pPr>
              <w:rPr>
                <w:b/>
              </w:rPr>
            </w:pPr>
            <w:r w:rsidRPr="007A77C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9" w:type="pct"/>
          </w:tcPr>
          <w:p w:rsidR="00C159AF" w:rsidRPr="007A77C5" w:rsidRDefault="00C159AF" w:rsidP="000F5113">
            <w:pPr>
              <w:rPr>
                <w:b/>
              </w:rPr>
            </w:pPr>
            <w:r w:rsidRPr="007A77C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8" w:type="pct"/>
          </w:tcPr>
          <w:p w:rsidR="00C159AF" w:rsidRPr="007A77C5" w:rsidRDefault="00C159AF" w:rsidP="000F5113">
            <w:pPr>
              <w:rPr>
                <w:b/>
              </w:rPr>
            </w:pPr>
            <w:r>
              <w:rPr>
                <w:b/>
              </w:rPr>
              <w:t>7</w:t>
            </w:r>
            <w:r w:rsidRPr="007A77C5">
              <w:rPr>
                <w:b/>
              </w:rPr>
              <w:t>4</w:t>
            </w:r>
          </w:p>
        </w:tc>
        <w:tc>
          <w:tcPr>
            <w:tcW w:w="440" w:type="pct"/>
            <w:shd w:val="clear" w:color="auto" w:fill="auto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</w:rPr>
              <w:t>127</w:t>
            </w:r>
          </w:p>
        </w:tc>
        <w:tc>
          <w:tcPr>
            <w:tcW w:w="430" w:type="pct"/>
            <w:shd w:val="clear" w:color="auto" w:fill="auto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</w:rPr>
              <w:t>15</w:t>
            </w:r>
          </w:p>
        </w:tc>
        <w:tc>
          <w:tcPr>
            <w:tcW w:w="442" w:type="pct"/>
            <w:gridSpan w:val="2"/>
          </w:tcPr>
          <w:p w:rsidR="00C159AF" w:rsidRPr="00AB366B" w:rsidRDefault="00C159AF" w:rsidP="000F5113">
            <w:pPr>
              <w:rPr>
                <w:b/>
              </w:rPr>
            </w:pPr>
          </w:p>
        </w:tc>
        <w:tc>
          <w:tcPr>
            <w:tcW w:w="424" w:type="pct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</w:rPr>
              <w:t>112</w:t>
            </w:r>
          </w:p>
        </w:tc>
      </w:tr>
      <w:tr w:rsidR="00C159AF" w:rsidRPr="009F185A" w:rsidTr="000F5113">
        <w:tc>
          <w:tcPr>
            <w:tcW w:w="1596" w:type="pct"/>
          </w:tcPr>
          <w:p w:rsidR="00C159AF" w:rsidRPr="00803AE5" w:rsidRDefault="00C159AF" w:rsidP="000F5113">
            <w:pPr>
              <w:pStyle w:val="4"/>
              <w:jc w:val="right"/>
            </w:pPr>
            <w:r w:rsidRPr="00803AE5">
              <w:t xml:space="preserve">Усього годин </w:t>
            </w:r>
          </w:p>
        </w:tc>
        <w:tc>
          <w:tcPr>
            <w:tcW w:w="435" w:type="pct"/>
            <w:shd w:val="clear" w:color="auto" w:fill="auto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36" w:type="pct"/>
            <w:shd w:val="clear" w:color="auto" w:fill="auto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</w:rPr>
              <w:t>40</w:t>
            </w:r>
          </w:p>
        </w:tc>
        <w:tc>
          <w:tcPr>
            <w:tcW w:w="379" w:type="pct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</w:rPr>
              <w:t>42</w:t>
            </w:r>
          </w:p>
        </w:tc>
        <w:tc>
          <w:tcPr>
            <w:tcW w:w="418" w:type="pct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</w:rPr>
              <w:t>158</w:t>
            </w:r>
          </w:p>
        </w:tc>
        <w:tc>
          <w:tcPr>
            <w:tcW w:w="440" w:type="pct"/>
            <w:shd w:val="clear" w:color="auto" w:fill="auto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  <w:sz w:val="28"/>
                <w:szCs w:val="28"/>
                <w:lang w:val="en-US"/>
              </w:rPr>
              <w:t>240</w:t>
            </w:r>
          </w:p>
        </w:tc>
        <w:tc>
          <w:tcPr>
            <w:tcW w:w="430" w:type="pct"/>
            <w:shd w:val="clear" w:color="auto" w:fill="auto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42" w:type="pct"/>
            <w:gridSpan w:val="2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</w:rPr>
              <w:t>-</w:t>
            </w:r>
          </w:p>
        </w:tc>
        <w:tc>
          <w:tcPr>
            <w:tcW w:w="424" w:type="pct"/>
          </w:tcPr>
          <w:p w:rsidR="00C159AF" w:rsidRPr="00AB366B" w:rsidRDefault="00C159AF" w:rsidP="000F5113">
            <w:pPr>
              <w:rPr>
                <w:b/>
              </w:rPr>
            </w:pPr>
            <w:r w:rsidRPr="00AB366B">
              <w:rPr>
                <w:b/>
              </w:rPr>
              <w:t>212</w:t>
            </w:r>
          </w:p>
        </w:tc>
      </w:tr>
    </w:tbl>
    <w:p w:rsidR="00C159AF" w:rsidRDefault="00C159AF" w:rsidP="00C159AF">
      <w:pPr>
        <w:jc w:val="center"/>
        <w:rPr>
          <w:b/>
          <w:sz w:val="28"/>
          <w:szCs w:val="28"/>
          <w:lang w:val="ru-RU"/>
        </w:rPr>
      </w:pPr>
    </w:p>
    <w:p w:rsidR="008E46BD" w:rsidRDefault="008E46BD">
      <w:pPr>
        <w:spacing w:line="273" w:lineRule="exact"/>
        <w:jc w:val="right"/>
        <w:rPr>
          <w:sz w:val="24"/>
        </w:rPr>
        <w:sectPr w:rsidR="008E46BD" w:rsidSect="00C159AF">
          <w:pgSz w:w="11910" w:h="16840"/>
          <w:pgMar w:top="620" w:right="853" w:bottom="280" w:left="1200" w:header="708" w:footer="708" w:gutter="0"/>
          <w:cols w:space="720"/>
        </w:sectPr>
      </w:pPr>
    </w:p>
    <w:p w:rsidR="008E46BD" w:rsidRDefault="003139FE">
      <w:pPr>
        <w:pStyle w:val="1"/>
        <w:spacing w:before="65"/>
        <w:ind w:right="826"/>
      </w:pPr>
      <w:r>
        <w:lastRenderedPageBreak/>
        <w:t>ФОРМИ</w:t>
      </w:r>
      <w:r>
        <w:rPr>
          <w:spacing w:val="-1"/>
        </w:rPr>
        <w:t xml:space="preserve"> </w:t>
      </w:r>
      <w:r>
        <w:t>І МЕТОДИ НАВЧАННЯ</w:t>
      </w:r>
    </w:p>
    <w:p w:rsidR="008E46BD" w:rsidRDefault="008E46BD">
      <w:pPr>
        <w:pStyle w:val="a3"/>
        <w:spacing w:before="9"/>
        <w:ind w:left="0"/>
        <w:jc w:val="left"/>
        <w:rPr>
          <w:b/>
          <w:sz w:val="29"/>
        </w:rPr>
      </w:pPr>
    </w:p>
    <w:p w:rsidR="008E46BD" w:rsidRDefault="003139FE">
      <w:pPr>
        <w:pStyle w:val="2"/>
        <w:spacing w:line="271" w:lineRule="auto"/>
        <w:ind w:left="4469" w:right="1070" w:hanging="3613"/>
        <w:rPr>
          <w:u w:val="none"/>
        </w:rPr>
      </w:pPr>
      <w:r>
        <w:rPr>
          <w:u w:val="thick"/>
        </w:rPr>
        <w:t>Методи та форми організації та здійснення навчально-пізнавальної</w:t>
      </w:r>
      <w:r>
        <w:rPr>
          <w:spacing w:val="-67"/>
          <w:u w:val="none"/>
        </w:rPr>
        <w:t xml:space="preserve"> </w:t>
      </w:r>
      <w:r>
        <w:rPr>
          <w:u w:val="thick"/>
        </w:rPr>
        <w:t>діяльності</w:t>
      </w:r>
    </w:p>
    <w:p w:rsidR="008E46BD" w:rsidRDefault="003139FE">
      <w:pPr>
        <w:pStyle w:val="a3"/>
        <w:spacing w:before="5" w:line="268" w:lineRule="auto"/>
        <w:ind w:left="209" w:right="635" w:firstLine="707"/>
      </w:pPr>
      <w:r>
        <w:t>З метою більш ефективної активізації навчально-пізнавальної діяльності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</w:t>
      </w:r>
      <w:r w:rsidR="00C159AF">
        <w:t>Теорія держави та право</w:t>
      </w:r>
      <w:r>
        <w:t>»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використовуватись: оглядові лекції, лекції з проблемних питань, робота в малих</w:t>
      </w:r>
      <w:r>
        <w:rPr>
          <w:spacing w:val="-67"/>
        </w:rPr>
        <w:t xml:space="preserve"> </w:t>
      </w:r>
      <w:r>
        <w:t>групах,</w:t>
      </w:r>
      <w:r>
        <w:rPr>
          <w:spacing w:val="1"/>
        </w:rPr>
        <w:t xml:space="preserve"> </w:t>
      </w:r>
      <w:r>
        <w:t>семінари-дискусії,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комп'ютерної та телекомунікаційної техніки тощо.</w:t>
      </w:r>
    </w:p>
    <w:p w:rsidR="008E46BD" w:rsidRDefault="003139FE">
      <w:pPr>
        <w:pStyle w:val="a3"/>
        <w:spacing w:before="14" w:line="268" w:lineRule="auto"/>
        <w:ind w:left="209" w:right="639" w:firstLine="566"/>
      </w:pPr>
      <w:r>
        <w:t>Кожен з видів методики застосовується викладачем на власний розсуд. При</w:t>
      </w:r>
      <w:r>
        <w:rPr>
          <w:spacing w:val="-67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підготовленості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бажання студентів приймати участь в тому чи іншому виді методики активізації</w:t>
      </w:r>
      <w:r>
        <w:rPr>
          <w:spacing w:val="-67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навчання, а</w:t>
      </w:r>
      <w:r>
        <w:rPr>
          <w:spacing w:val="-4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дисципліни.</w:t>
      </w:r>
    </w:p>
    <w:p w:rsidR="008E46BD" w:rsidRDefault="003139FE">
      <w:pPr>
        <w:pStyle w:val="2"/>
        <w:numPr>
          <w:ilvl w:val="0"/>
          <w:numId w:val="8"/>
        </w:numPr>
        <w:tabs>
          <w:tab w:val="left" w:pos="1066"/>
        </w:tabs>
        <w:spacing w:before="22"/>
        <w:jc w:val="both"/>
        <w:rPr>
          <w:u w:val="none"/>
        </w:rPr>
      </w:pPr>
      <w:r>
        <w:rPr>
          <w:u w:val="none"/>
        </w:rPr>
        <w:t>За</w:t>
      </w:r>
      <w:r>
        <w:rPr>
          <w:spacing w:val="-2"/>
          <w:u w:val="none"/>
        </w:rPr>
        <w:t xml:space="preserve"> </w:t>
      </w:r>
      <w:r>
        <w:rPr>
          <w:u w:val="none"/>
        </w:rPr>
        <w:t>джерелом</w:t>
      </w:r>
      <w:r>
        <w:rPr>
          <w:spacing w:val="-6"/>
          <w:u w:val="none"/>
        </w:rPr>
        <w:t xml:space="preserve"> </w:t>
      </w:r>
      <w:r>
        <w:rPr>
          <w:u w:val="none"/>
        </w:rPr>
        <w:t>інформації:</w:t>
      </w:r>
    </w:p>
    <w:p w:rsidR="008E46BD" w:rsidRDefault="003139FE">
      <w:pPr>
        <w:pStyle w:val="a3"/>
        <w:spacing w:before="47" w:line="261" w:lineRule="auto"/>
        <w:ind w:left="794" w:right="507" w:hanging="10"/>
      </w:pPr>
      <w:r>
        <w:rPr>
          <w:noProof/>
          <w:position w:val="-6"/>
          <w:lang w:eastAsia="uk-UA"/>
        </w:rPr>
        <w:drawing>
          <wp:inline distT="0" distB="0" distL="0" distR="0">
            <wp:extent cx="228600" cy="23774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1"/>
          <w:sz w:val="20"/>
        </w:rPr>
        <w:t xml:space="preserve"> </w:t>
      </w:r>
      <w:r>
        <w:rPr>
          <w:i/>
        </w:rPr>
        <w:t>словесні:</w:t>
      </w:r>
      <w:r>
        <w:rPr>
          <w:i/>
          <w:spacing w:val="1"/>
        </w:rPr>
        <w:t xml:space="preserve"> </w:t>
      </w:r>
      <w:r>
        <w:t>лекція</w:t>
      </w:r>
      <w:r>
        <w:rPr>
          <w:spacing w:val="1"/>
        </w:rPr>
        <w:t xml:space="preserve"> </w:t>
      </w:r>
      <w:r>
        <w:t>(традиційна,</w:t>
      </w:r>
      <w:r>
        <w:rPr>
          <w:spacing w:val="1"/>
        </w:rPr>
        <w:t xml:space="preserve"> </w:t>
      </w:r>
      <w:r>
        <w:t>проблемна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комп'ютерних</w:t>
      </w:r>
      <w:r>
        <w:rPr>
          <w:spacing w:val="-16"/>
        </w:rPr>
        <w:t xml:space="preserve"> </w:t>
      </w:r>
      <w:r>
        <w:t>інформаційних</w:t>
      </w:r>
      <w:r>
        <w:rPr>
          <w:spacing w:val="-15"/>
        </w:rPr>
        <w:t xml:space="preserve"> </w:t>
      </w:r>
      <w:r>
        <w:t>технологій</w:t>
      </w:r>
      <w:r>
        <w:rPr>
          <w:spacing w:val="-15"/>
        </w:rPr>
        <w:t xml:space="preserve"> </w:t>
      </w:r>
      <w:r>
        <w:t>(презентація</w:t>
      </w:r>
      <w:r>
        <w:rPr>
          <w:spacing w:val="-15"/>
        </w:rPr>
        <w:t xml:space="preserve"> </w:t>
      </w:r>
      <w:r>
        <w:t>PowerPoint),</w:t>
      </w:r>
      <w:r>
        <w:rPr>
          <w:spacing w:val="-16"/>
        </w:rPr>
        <w:t xml:space="preserve"> </w:t>
      </w:r>
      <w:r>
        <w:t>семінари,</w:t>
      </w:r>
      <w:r>
        <w:rPr>
          <w:spacing w:val="-68"/>
        </w:rPr>
        <w:t xml:space="preserve"> </w:t>
      </w:r>
      <w:r>
        <w:t>пояснення,</w:t>
      </w:r>
      <w:r>
        <w:rPr>
          <w:spacing w:val="-1"/>
        </w:rPr>
        <w:t xml:space="preserve"> </w:t>
      </w:r>
      <w:r>
        <w:t>розповідь,</w:t>
      </w:r>
      <w:r>
        <w:rPr>
          <w:spacing w:val="-1"/>
        </w:rPr>
        <w:t xml:space="preserve"> </w:t>
      </w:r>
      <w:r>
        <w:t>бесіда;</w:t>
      </w:r>
    </w:p>
    <w:p w:rsidR="008E46BD" w:rsidRDefault="00642C06">
      <w:pPr>
        <w:pStyle w:val="a3"/>
        <w:spacing w:before="129"/>
        <w:ind w:left="1634"/>
      </w:pPr>
      <w:r>
        <w:pict>
          <v:group id="_x0000_s1036" style="position:absolute;left:0;text-align:left;margin-left:99.25pt;margin-top:4.5pt;width:18pt;height:39.4pt;z-index:15735296;mso-position-horizontal-relative:page" coordorigin="1985,90" coordsize="360,788">
            <v:shape id="_x0000_s1038" type="#_x0000_t75" style="position:absolute;left:1985;top:90;width:360;height:375">
              <v:imagedata r:id="rId7" o:title=""/>
            </v:shape>
            <v:shape id="_x0000_s1037" type="#_x0000_t75" style="position:absolute;left:1985;top:503;width:360;height:375">
              <v:imagedata r:id="rId7" o:title=""/>
            </v:shape>
            <w10:wrap anchorx="page"/>
          </v:group>
        </w:pict>
      </w:r>
      <w:r w:rsidR="003139FE">
        <w:rPr>
          <w:i/>
        </w:rPr>
        <w:t>наочні:</w:t>
      </w:r>
      <w:r w:rsidR="003139FE">
        <w:rPr>
          <w:i/>
          <w:spacing w:val="-4"/>
        </w:rPr>
        <w:t xml:space="preserve"> </w:t>
      </w:r>
      <w:r w:rsidR="003139FE">
        <w:t>спостереження,</w:t>
      </w:r>
      <w:r w:rsidR="003139FE">
        <w:rPr>
          <w:spacing w:val="-4"/>
        </w:rPr>
        <w:t xml:space="preserve"> </w:t>
      </w:r>
      <w:r w:rsidR="003139FE">
        <w:t>ілюстрація,</w:t>
      </w:r>
      <w:r w:rsidR="003139FE">
        <w:rPr>
          <w:spacing w:val="-7"/>
        </w:rPr>
        <w:t xml:space="preserve"> </w:t>
      </w:r>
      <w:r w:rsidR="003139FE">
        <w:t>демонстрація;</w:t>
      </w:r>
    </w:p>
    <w:p w:rsidR="008E46BD" w:rsidRDefault="003139FE">
      <w:pPr>
        <w:spacing w:before="91"/>
        <w:ind w:left="1634"/>
        <w:jc w:val="both"/>
        <w:rPr>
          <w:sz w:val="28"/>
        </w:rPr>
      </w:pPr>
      <w:r>
        <w:rPr>
          <w:i/>
          <w:sz w:val="28"/>
        </w:rPr>
        <w:t>практичні: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вправи.</w:t>
      </w:r>
    </w:p>
    <w:p w:rsidR="008E46BD" w:rsidRDefault="003139FE">
      <w:pPr>
        <w:pStyle w:val="a3"/>
        <w:spacing w:before="52" w:line="268" w:lineRule="auto"/>
        <w:ind w:left="209" w:right="636" w:firstLine="566"/>
      </w:pPr>
      <w:r>
        <w:t>Наприклад,</w:t>
      </w:r>
      <w:r>
        <w:rPr>
          <w:spacing w:val="1"/>
        </w:rPr>
        <w:t xml:space="preserve"> </w:t>
      </w:r>
      <w:r>
        <w:t>лекції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логічного мислення студентів і характеризуються тим, що коло питань теми</w:t>
      </w:r>
      <w:r>
        <w:rPr>
          <w:spacing w:val="1"/>
        </w:rPr>
        <w:t xml:space="preserve"> </w:t>
      </w:r>
      <w:r>
        <w:t>може обмежуватися двома – трьома ключовими моментами, увага студентів</w:t>
      </w:r>
      <w:r>
        <w:rPr>
          <w:spacing w:val="1"/>
        </w:rPr>
        <w:t xml:space="preserve"> </w:t>
      </w:r>
      <w:r>
        <w:t>концентрується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матеріалі,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знайшов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підручниках,</w:t>
      </w:r>
      <w:r>
        <w:rPr>
          <w:spacing w:val="1"/>
        </w:rPr>
        <w:t xml:space="preserve"> </w:t>
      </w:r>
      <w:r>
        <w:t xml:space="preserve">використовується досвід закордонних навчальних закладів з </w:t>
      </w:r>
      <w:proofErr w:type="spellStart"/>
      <w:r>
        <w:t>роздачею</w:t>
      </w:r>
      <w:proofErr w:type="spellEnd"/>
      <w:r>
        <w:t xml:space="preserve"> під час</w:t>
      </w:r>
      <w:r>
        <w:rPr>
          <w:spacing w:val="1"/>
        </w:rPr>
        <w:t xml:space="preserve"> </w:t>
      </w:r>
      <w:r>
        <w:t>лекцій друкованого матеріалу та виділенням головних висновків з питань, що</w:t>
      </w:r>
      <w:r>
        <w:rPr>
          <w:spacing w:val="1"/>
        </w:rPr>
        <w:t xml:space="preserve"> </w:t>
      </w:r>
      <w:r>
        <w:t>розглядаються. При читанні лекцій можуть даватись питання для самостійного</w:t>
      </w:r>
      <w:r>
        <w:rPr>
          <w:spacing w:val="1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осмислення.</w:t>
      </w:r>
    </w:p>
    <w:p w:rsidR="008E46BD" w:rsidRDefault="003139FE">
      <w:pPr>
        <w:pStyle w:val="a5"/>
        <w:numPr>
          <w:ilvl w:val="0"/>
          <w:numId w:val="8"/>
        </w:numPr>
        <w:tabs>
          <w:tab w:val="left" w:pos="1634"/>
          <w:tab w:val="left" w:pos="1635"/>
        </w:tabs>
        <w:spacing w:before="13" w:line="268" w:lineRule="auto"/>
        <w:ind w:left="218" w:right="709" w:firstLine="556"/>
        <w:rPr>
          <w:sz w:val="28"/>
        </w:rPr>
      </w:pPr>
      <w:r>
        <w:rPr>
          <w:b/>
          <w:i/>
          <w:sz w:val="28"/>
        </w:rPr>
        <w:t xml:space="preserve">За ступенем керування навчальною діяльністю: </w:t>
      </w:r>
      <w:r>
        <w:rPr>
          <w:sz w:val="28"/>
        </w:rPr>
        <w:t>під керівництвом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викладача; самостійна робота студентів із книгою; виконання 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проектів,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презентацій.</w:t>
      </w:r>
    </w:p>
    <w:p w:rsidR="008E46BD" w:rsidRDefault="003139FE">
      <w:pPr>
        <w:pStyle w:val="a3"/>
        <w:spacing w:before="13" w:line="268" w:lineRule="auto"/>
        <w:ind w:left="209" w:right="638" w:firstLine="566"/>
      </w:pPr>
      <w:r>
        <w:t>Наприклад,</w:t>
      </w:r>
      <w:r>
        <w:rPr>
          <w:spacing w:val="1"/>
        </w:rPr>
        <w:t xml:space="preserve"> </w:t>
      </w:r>
      <w:r>
        <w:t>презентації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виступів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письмових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науково-навчальними</w:t>
      </w:r>
      <w:r>
        <w:rPr>
          <w:spacing w:val="1"/>
        </w:rPr>
        <w:t xml:space="preserve"> </w:t>
      </w:r>
      <w:r>
        <w:t>тезами,</w:t>
      </w:r>
      <w:r>
        <w:rPr>
          <w:spacing w:val="1"/>
        </w:rPr>
        <w:t xml:space="preserve"> </w:t>
      </w:r>
      <w:r>
        <w:t>рефератами,</w:t>
      </w:r>
      <w:r>
        <w:rPr>
          <w:spacing w:val="1"/>
        </w:rPr>
        <w:t xml:space="preserve"> </w:t>
      </w:r>
      <w:r>
        <w:t>доповідями перед аудиторією тощо, де також доцільно використовувати для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-7"/>
        </w:rPr>
        <w:t xml:space="preserve"> </w:t>
      </w:r>
      <w:r>
        <w:t>певних</w:t>
      </w:r>
      <w:r>
        <w:rPr>
          <w:spacing w:val="-6"/>
        </w:rPr>
        <w:t xml:space="preserve"> </w:t>
      </w:r>
      <w:r>
        <w:t>досягнень,</w:t>
      </w:r>
      <w:r>
        <w:rPr>
          <w:spacing w:val="-4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групи,</w:t>
      </w:r>
      <w:r>
        <w:rPr>
          <w:spacing w:val="-7"/>
        </w:rPr>
        <w:t xml:space="preserve"> </w:t>
      </w:r>
      <w:r>
        <w:t>звіту</w:t>
      </w:r>
      <w:r>
        <w:rPr>
          <w:spacing w:val="-7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виконання</w:t>
      </w:r>
      <w:r>
        <w:rPr>
          <w:spacing w:val="-68"/>
        </w:rPr>
        <w:t xml:space="preserve"> </w:t>
      </w:r>
      <w:r>
        <w:t>індивідуальних завдань, демонстрації нових наукових поглядів, оригінальних</w:t>
      </w:r>
      <w:r>
        <w:rPr>
          <w:spacing w:val="1"/>
        </w:rPr>
        <w:t xml:space="preserve"> </w:t>
      </w:r>
      <w:r>
        <w:t>висновків</w:t>
      </w:r>
      <w:r>
        <w:rPr>
          <w:spacing w:val="-3"/>
        </w:rPr>
        <w:t xml:space="preserve"> </w:t>
      </w:r>
      <w:r>
        <w:t>та пропозицій.</w:t>
      </w:r>
    </w:p>
    <w:p w:rsidR="008E46BD" w:rsidRPr="00444A83" w:rsidRDefault="003139FE">
      <w:pPr>
        <w:pStyle w:val="2"/>
        <w:spacing w:before="23" w:line="271" w:lineRule="auto"/>
        <w:ind w:left="3015" w:right="1703" w:hanging="1446"/>
        <w:rPr>
          <w:u w:val="none"/>
        </w:rPr>
      </w:pPr>
      <w:r>
        <w:rPr>
          <w:u w:val="thick"/>
        </w:rPr>
        <w:t>Методи стимулювання інтересу до навчання і мотивації</w:t>
      </w:r>
      <w:r>
        <w:rPr>
          <w:spacing w:val="-67"/>
          <w:u w:val="none"/>
        </w:rPr>
        <w:t xml:space="preserve"> </w:t>
      </w:r>
      <w:proofErr w:type="spellStart"/>
      <w:r w:rsidRPr="00444A83">
        <w:rPr>
          <w:u w:val="thick"/>
        </w:rPr>
        <w:t>навчальнопізнавальної</w:t>
      </w:r>
      <w:proofErr w:type="spellEnd"/>
      <w:r w:rsidRPr="00444A83">
        <w:rPr>
          <w:u w:val="thick"/>
        </w:rPr>
        <w:t xml:space="preserve"> діяльності:</w:t>
      </w:r>
    </w:p>
    <w:p w:rsidR="008E46BD" w:rsidRPr="00444A83" w:rsidRDefault="003139FE">
      <w:pPr>
        <w:spacing w:before="5" w:line="268" w:lineRule="auto"/>
        <w:ind w:left="209" w:right="638" w:firstLine="566"/>
        <w:jc w:val="both"/>
        <w:rPr>
          <w:sz w:val="28"/>
        </w:rPr>
      </w:pPr>
      <w:r w:rsidRPr="00444A83">
        <w:rPr>
          <w:b/>
          <w:i/>
          <w:sz w:val="28"/>
        </w:rPr>
        <w:t>Методи</w:t>
      </w:r>
      <w:r w:rsidRPr="00444A83">
        <w:rPr>
          <w:b/>
          <w:i/>
          <w:spacing w:val="1"/>
          <w:sz w:val="28"/>
        </w:rPr>
        <w:t xml:space="preserve"> </w:t>
      </w:r>
      <w:r w:rsidRPr="00444A83">
        <w:rPr>
          <w:b/>
          <w:i/>
          <w:sz w:val="28"/>
        </w:rPr>
        <w:t>стимулювання</w:t>
      </w:r>
      <w:r w:rsidRPr="00444A83">
        <w:rPr>
          <w:b/>
          <w:i/>
          <w:spacing w:val="1"/>
          <w:sz w:val="28"/>
        </w:rPr>
        <w:t xml:space="preserve"> </w:t>
      </w:r>
      <w:r w:rsidRPr="00444A83">
        <w:rPr>
          <w:b/>
          <w:i/>
          <w:sz w:val="28"/>
        </w:rPr>
        <w:t>інтересу</w:t>
      </w:r>
      <w:r w:rsidRPr="00444A83">
        <w:rPr>
          <w:b/>
          <w:i/>
          <w:spacing w:val="1"/>
          <w:sz w:val="28"/>
        </w:rPr>
        <w:t xml:space="preserve"> </w:t>
      </w:r>
      <w:r w:rsidRPr="00444A83">
        <w:rPr>
          <w:b/>
          <w:i/>
          <w:sz w:val="28"/>
        </w:rPr>
        <w:t>до</w:t>
      </w:r>
      <w:r w:rsidRPr="00444A83">
        <w:rPr>
          <w:b/>
          <w:i/>
          <w:spacing w:val="1"/>
          <w:sz w:val="28"/>
        </w:rPr>
        <w:t xml:space="preserve"> </w:t>
      </w:r>
      <w:r w:rsidRPr="00444A83">
        <w:rPr>
          <w:b/>
          <w:i/>
          <w:sz w:val="28"/>
        </w:rPr>
        <w:t>навчання:</w:t>
      </w:r>
      <w:r w:rsidRPr="00444A83">
        <w:rPr>
          <w:b/>
          <w:i/>
          <w:spacing w:val="1"/>
          <w:sz w:val="28"/>
        </w:rPr>
        <w:t xml:space="preserve"> </w:t>
      </w:r>
      <w:r w:rsidRPr="00444A83">
        <w:rPr>
          <w:sz w:val="28"/>
        </w:rPr>
        <w:t>навчальні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дискусії;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створення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ситуації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пізнавальної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новизни;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створення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ситуацій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зацікавленості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(метод цікавих</w:t>
      </w:r>
      <w:r w:rsidRPr="00444A83">
        <w:rPr>
          <w:spacing w:val="-3"/>
          <w:sz w:val="28"/>
        </w:rPr>
        <w:t xml:space="preserve"> </w:t>
      </w:r>
      <w:r w:rsidRPr="00444A83">
        <w:rPr>
          <w:sz w:val="28"/>
        </w:rPr>
        <w:t>аналогій тощо).</w:t>
      </w:r>
    </w:p>
    <w:p w:rsidR="008E46BD" w:rsidRPr="00444A83" w:rsidRDefault="003139FE">
      <w:pPr>
        <w:pStyle w:val="a3"/>
        <w:spacing w:before="15" w:line="268" w:lineRule="auto"/>
        <w:ind w:left="209" w:right="638" w:firstLine="566"/>
      </w:pPr>
      <w:r w:rsidRPr="00444A83">
        <w:t>Наприклад,</w:t>
      </w:r>
      <w:r w:rsidRPr="00444A83">
        <w:rPr>
          <w:spacing w:val="1"/>
        </w:rPr>
        <w:t xml:space="preserve"> </w:t>
      </w:r>
      <w:r w:rsidRPr="00444A83">
        <w:t>семінари-дискусії</w:t>
      </w:r>
      <w:r w:rsidRPr="00444A83">
        <w:rPr>
          <w:spacing w:val="1"/>
        </w:rPr>
        <w:t xml:space="preserve"> </w:t>
      </w:r>
      <w:r w:rsidRPr="00444A83">
        <w:t>(колоквіуми)</w:t>
      </w:r>
      <w:r w:rsidRPr="00444A83">
        <w:rPr>
          <w:spacing w:val="1"/>
        </w:rPr>
        <w:t xml:space="preserve"> </w:t>
      </w:r>
      <w:r w:rsidRPr="00444A83">
        <w:t>проводяться</w:t>
      </w:r>
      <w:r w:rsidRPr="00444A83">
        <w:rPr>
          <w:spacing w:val="1"/>
        </w:rPr>
        <w:t xml:space="preserve"> </w:t>
      </w:r>
      <w:r w:rsidRPr="00444A83">
        <w:t>для</w:t>
      </w:r>
      <w:r w:rsidRPr="00444A83">
        <w:rPr>
          <w:spacing w:val="1"/>
        </w:rPr>
        <w:t xml:space="preserve"> </w:t>
      </w:r>
      <w:r w:rsidRPr="00444A83">
        <w:t>того,</w:t>
      </w:r>
      <w:r w:rsidRPr="00444A83">
        <w:rPr>
          <w:spacing w:val="1"/>
        </w:rPr>
        <w:t xml:space="preserve"> </w:t>
      </w:r>
      <w:r w:rsidRPr="00444A83">
        <w:t>щоб</w:t>
      </w:r>
      <w:r w:rsidRPr="00444A83">
        <w:rPr>
          <w:spacing w:val="1"/>
        </w:rPr>
        <w:t xml:space="preserve"> </w:t>
      </w:r>
      <w:r w:rsidRPr="00444A83">
        <w:t>сприяти обміну думками і поглядами учасників з приводу даної теми, а також</w:t>
      </w:r>
      <w:r w:rsidRPr="00444A83">
        <w:rPr>
          <w:spacing w:val="1"/>
        </w:rPr>
        <w:t xml:space="preserve"> </w:t>
      </w:r>
      <w:r w:rsidRPr="00444A83">
        <w:lastRenderedPageBreak/>
        <w:t>розвинути мислення, допомагати формуванню поглядів і переконань, виробити</w:t>
      </w:r>
      <w:r w:rsidRPr="00444A83">
        <w:rPr>
          <w:spacing w:val="1"/>
        </w:rPr>
        <w:t xml:space="preserve"> </w:t>
      </w:r>
      <w:r w:rsidRPr="00444A83">
        <w:t>вміння формулювати думки й висловлювати їх, вміння прислухатись до точки</w:t>
      </w:r>
      <w:r w:rsidRPr="00444A83">
        <w:rPr>
          <w:spacing w:val="1"/>
        </w:rPr>
        <w:t xml:space="preserve"> </w:t>
      </w:r>
      <w:r w:rsidRPr="00444A83">
        <w:t>зору</w:t>
      </w:r>
      <w:r w:rsidRPr="00444A83">
        <w:rPr>
          <w:spacing w:val="1"/>
        </w:rPr>
        <w:t xml:space="preserve"> </w:t>
      </w:r>
      <w:r w:rsidRPr="00444A83">
        <w:t>опонентів</w:t>
      </w:r>
      <w:r w:rsidRPr="00444A83">
        <w:rPr>
          <w:spacing w:val="1"/>
        </w:rPr>
        <w:t xml:space="preserve"> </w:t>
      </w:r>
      <w:r w:rsidRPr="00444A83">
        <w:t>і</w:t>
      </w:r>
      <w:r w:rsidRPr="00444A83">
        <w:rPr>
          <w:spacing w:val="1"/>
        </w:rPr>
        <w:t xml:space="preserve"> </w:t>
      </w:r>
      <w:r w:rsidRPr="00444A83">
        <w:t>«чути</w:t>
      </w:r>
      <w:r w:rsidRPr="00444A83">
        <w:rPr>
          <w:spacing w:val="1"/>
        </w:rPr>
        <w:t xml:space="preserve"> </w:t>
      </w:r>
      <w:r w:rsidRPr="00444A83">
        <w:t>їх»,</w:t>
      </w:r>
      <w:r w:rsidRPr="00444A83">
        <w:rPr>
          <w:spacing w:val="1"/>
        </w:rPr>
        <w:t xml:space="preserve"> </w:t>
      </w:r>
      <w:r w:rsidRPr="00444A83">
        <w:t>навчитись</w:t>
      </w:r>
      <w:r w:rsidRPr="00444A83">
        <w:rPr>
          <w:spacing w:val="1"/>
        </w:rPr>
        <w:t xml:space="preserve"> </w:t>
      </w:r>
      <w:r w:rsidRPr="00444A83">
        <w:t>оцінювати</w:t>
      </w:r>
      <w:r w:rsidRPr="00444A83">
        <w:rPr>
          <w:spacing w:val="1"/>
        </w:rPr>
        <w:t xml:space="preserve"> </w:t>
      </w:r>
      <w:r w:rsidRPr="00444A83">
        <w:t>пропозиції</w:t>
      </w:r>
      <w:r w:rsidRPr="00444A83">
        <w:rPr>
          <w:spacing w:val="1"/>
        </w:rPr>
        <w:t xml:space="preserve"> </w:t>
      </w:r>
      <w:r w:rsidRPr="00444A83">
        <w:t>інших</w:t>
      </w:r>
      <w:r w:rsidRPr="00444A83">
        <w:rPr>
          <w:spacing w:val="1"/>
        </w:rPr>
        <w:t xml:space="preserve"> </w:t>
      </w:r>
      <w:r w:rsidRPr="00444A83">
        <w:t>людей,</w:t>
      </w:r>
      <w:r w:rsidRPr="00444A83">
        <w:rPr>
          <w:spacing w:val="1"/>
        </w:rPr>
        <w:t xml:space="preserve"> </w:t>
      </w:r>
      <w:r w:rsidRPr="00444A83">
        <w:t>критично підходити</w:t>
      </w:r>
      <w:r w:rsidRPr="00444A83">
        <w:rPr>
          <w:spacing w:val="-2"/>
        </w:rPr>
        <w:t xml:space="preserve"> </w:t>
      </w:r>
      <w:r w:rsidRPr="00444A83">
        <w:t>до</w:t>
      </w:r>
      <w:r w:rsidRPr="00444A83">
        <w:rPr>
          <w:spacing w:val="1"/>
        </w:rPr>
        <w:t xml:space="preserve"> </w:t>
      </w:r>
      <w:r w:rsidRPr="00444A83">
        <w:t>власних</w:t>
      </w:r>
      <w:r w:rsidRPr="00444A83">
        <w:rPr>
          <w:spacing w:val="1"/>
        </w:rPr>
        <w:t xml:space="preserve"> </w:t>
      </w:r>
      <w:r w:rsidRPr="00444A83">
        <w:t>поглядів.</w:t>
      </w:r>
    </w:p>
    <w:p w:rsidR="008E46BD" w:rsidRPr="00444A83" w:rsidRDefault="003139FE">
      <w:pPr>
        <w:pStyle w:val="2"/>
        <w:spacing w:before="20"/>
        <w:ind w:right="827"/>
        <w:jc w:val="center"/>
        <w:rPr>
          <w:u w:val="none"/>
        </w:rPr>
      </w:pPr>
      <w:r w:rsidRPr="00444A83">
        <w:rPr>
          <w:u w:val="thick"/>
        </w:rPr>
        <w:t>Інклюзивні</w:t>
      </w:r>
      <w:r w:rsidRPr="00444A83">
        <w:rPr>
          <w:spacing w:val="-3"/>
          <w:u w:val="thick"/>
        </w:rPr>
        <w:t xml:space="preserve"> </w:t>
      </w:r>
      <w:r w:rsidRPr="00444A83">
        <w:rPr>
          <w:u w:val="thick"/>
        </w:rPr>
        <w:t>методи</w:t>
      </w:r>
      <w:r w:rsidRPr="00444A83">
        <w:rPr>
          <w:spacing w:val="-7"/>
          <w:u w:val="thick"/>
        </w:rPr>
        <w:t xml:space="preserve"> </w:t>
      </w:r>
      <w:r w:rsidRPr="00444A83">
        <w:rPr>
          <w:u w:val="thick"/>
        </w:rPr>
        <w:t>навчання</w:t>
      </w:r>
    </w:p>
    <w:p w:rsidR="008E46BD" w:rsidRPr="00444A83" w:rsidRDefault="003139FE">
      <w:pPr>
        <w:pStyle w:val="a5"/>
        <w:numPr>
          <w:ilvl w:val="1"/>
          <w:numId w:val="8"/>
        </w:numPr>
        <w:tabs>
          <w:tab w:val="left" w:pos="1635"/>
        </w:tabs>
        <w:spacing w:before="48" w:line="268" w:lineRule="auto"/>
        <w:ind w:right="642" w:firstLine="707"/>
        <w:rPr>
          <w:sz w:val="28"/>
        </w:rPr>
      </w:pPr>
      <w:r w:rsidRPr="00444A83">
        <w:rPr>
          <w:sz w:val="28"/>
        </w:rPr>
        <w:t>Методи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формування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свідомості: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бесіда,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диспут,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лекція,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приклад,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пояснення,</w:t>
      </w:r>
      <w:r w:rsidRPr="00444A83">
        <w:rPr>
          <w:spacing w:val="-1"/>
          <w:sz w:val="28"/>
        </w:rPr>
        <w:t xml:space="preserve"> </w:t>
      </w:r>
      <w:r w:rsidRPr="00444A83">
        <w:rPr>
          <w:sz w:val="28"/>
        </w:rPr>
        <w:t>переконання.</w:t>
      </w:r>
    </w:p>
    <w:p w:rsidR="008E46BD" w:rsidRPr="00444A83" w:rsidRDefault="003139FE">
      <w:pPr>
        <w:pStyle w:val="a5"/>
        <w:numPr>
          <w:ilvl w:val="1"/>
          <w:numId w:val="8"/>
        </w:numPr>
        <w:tabs>
          <w:tab w:val="left" w:pos="1635"/>
        </w:tabs>
        <w:spacing w:before="13" w:line="268" w:lineRule="auto"/>
        <w:ind w:right="646" w:firstLine="707"/>
        <w:rPr>
          <w:sz w:val="28"/>
        </w:rPr>
      </w:pPr>
      <w:r w:rsidRPr="00444A83">
        <w:rPr>
          <w:sz w:val="28"/>
        </w:rPr>
        <w:t>Метод організації діяльності та формування суспільної поведінки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особистості: вправи,</w:t>
      </w:r>
      <w:r w:rsidRPr="00444A83">
        <w:rPr>
          <w:spacing w:val="-2"/>
          <w:sz w:val="28"/>
        </w:rPr>
        <w:t xml:space="preserve"> </w:t>
      </w:r>
      <w:r w:rsidRPr="00444A83">
        <w:rPr>
          <w:sz w:val="28"/>
        </w:rPr>
        <w:t>привчання, виховні</w:t>
      </w:r>
      <w:r w:rsidRPr="00444A83">
        <w:rPr>
          <w:spacing w:val="-2"/>
          <w:sz w:val="28"/>
        </w:rPr>
        <w:t xml:space="preserve"> </w:t>
      </w:r>
      <w:r w:rsidRPr="00444A83">
        <w:rPr>
          <w:sz w:val="28"/>
        </w:rPr>
        <w:t>ситуації,</w:t>
      </w:r>
      <w:r w:rsidRPr="00444A83">
        <w:rPr>
          <w:spacing w:val="-2"/>
          <w:sz w:val="28"/>
        </w:rPr>
        <w:t xml:space="preserve"> </w:t>
      </w:r>
      <w:r w:rsidRPr="00444A83">
        <w:rPr>
          <w:sz w:val="28"/>
        </w:rPr>
        <w:t>приклад.</w:t>
      </w:r>
    </w:p>
    <w:p w:rsidR="008E46BD" w:rsidRPr="00444A83" w:rsidRDefault="003139FE">
      <w:pPr>
        <w:pStyle w:val="a5"/>
        <w:numPr>
          <w:ilvl w:val="1"/>
          <w:numId w:val="8"/>
        </w:numPr>
        <w:tabs>
          <w:tab w:val="left" w:pos="1635"/>
        </w:tabs>
        <w:spacing w:before="13" w:line="268" w:lineRule="auto"/>
        <w:ind w:right="644" w:firstLine="707"/>
        <w:rPr>
          <w:sz w:val="28"/>
        </w:rPr>
      </w:pPr>
      <w:r w:rsidRPr="00444A83">
        <w:rPr>
          <w:sz w:val="28"/>
        </w:rPr>
        <w:t>Методи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мотивації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та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стимулювання: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вимога,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громадська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думка.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Вважаємо, що неприпустимо застосовувати в інклюзивному вихованні методи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емоційного стимулювання</w:t>
      </w:r>
      <w:r w:rsidRPr="00444A83">
        <w:rPr>
          <w:spacing w:val="-1"/>
          <w:sz w:val="28"/>
        </w:rPr>
        <w:t xml:space="preserve"> </w:t>
      </w:r>
      <w:r w:rsidRPr="00444A83">
        <w:rPr>
          <w:sz w:val="28"/>
        </w:rPr>
        <w:t>–</w:t>
      </w:r>
      <w:r w:rsidRPr="00444A83">
        <w:rPr>
          <w:spacing w:val="-1"/>
          <w:sz w:val="28"/>
        </w:rPr>
        <w:t xml:space="preserve"> </w:t>
      </w:r>
      <w:r w:rsidRPr="00444A83">
        <w:rPr>
          <w:sz w:val="28"/>
        </w:rPr>
        <w:t>змагання,</w:t>
      </w:r>
      <w:r w:rsidRPr="00444A83">
        <w:rPr>
          <w:spacing w:val="-3"/>
          <w:sz w:val="28"/>
        </w:rPr>
        <w:t xml:space="preserve"> </w:t>
      </w:r>
      <w:r w:rsidRPr="00444A83">
        <w:rPr>
          <w:sz w:val="28"/>
        </w:rPr>
        <w:t>заохочення,</w:t>
      </w:r>
      <w:r w:rsidRPr="00444A83">
        <w:rPr>
          <w:spacing w:val="-1"/>
          <w:sz w:val="28"/>
        </w:rPr>
        <w:t xml:space="preserve"> </w:t>
      </w:r>
      <w:r w:rsidRPr="00444A83">
        <w:rPr>
          <w:sz w:val="28"/>
        </w:rPr>
        <w:t>переконання.</w:t>
      </w:r>
    </w:p>
    <w:p w:rsidR="008E46BD" w:rsidRPr="00444A83" w:rsidRDefault="003139FE">
      <w:pPr>
        <w:pStyle w:val="a5"/>
        <w:numPr>
          <w:ilvl w:val="1"/>
          <w:numId w:val="8"/>
        </w:numPr>
        <w:tabs>
          <w:tab w:val="left" w:pos="1635"/>
        </w:tabs>
        <w:spacing w:before="13" w:line="271" w:lineRule="auto"/>
        <w:ind w:right="642" w:firstLine="707"/>
        <w:rPr>
          <w:sz w:val="28"/>
        </w:rPr>
      </w:pPr>
      <w:r w:rsidRPr="00444A83">
        <w:rPr>
          <w:sz w:val="28"/>
        </w:rPr>
        <w:t>Метод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самовиховання: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самопізнання,</w:t>
      </w:r>
      <w:r w:rsidRPr="00444A83">
        <w:rPr>
          <w:spacing w:val="1"/>
          <w:sz w:val="28"/>
        </w:rPr>
        <w:t xml:space="preserve"> </w:t>
      </w:r>
      <w:proofErr w:type="spellStart"/>
      <w:r w:rsidRPr="00444A83">
        <w:rPr>
          <w:sz w:val="28"/>
        </w:rPr>
        <w:t>самооцінювання</w:t>
      </w:r>
      <w:proofErr w:type="spellEnd"/>
      <w:r w:rsidRPr="00444A83">
        <w:rPr>
          <w:sz w:val="28"/>
        </w:rPr>
        <w:t>,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саморегуляція.</w:t>
      </w:r>
    </w:p>
    <w:p w:rsidR="008E46BD" w:rsidRPr="00444A83" w:rsidRDefault="003139FE">
      <w:pPr>
        <w:pStyle w:val="a5"/>
        <w:numPr>
          <w:ilvl w:val="1"/>
          <w:numId w:val="8"/>
        </w:numPr>
        <w:tabs>
          <w:tab w:val="left" w:pos="1635"/>
        </w:tabs>
        <w:spacing w:before="10" w:line="268" w:lineRule="auto"/>
        <w:ind w:right="641" w:firstLine="707"/>
        <w:rPr>
          <w:sz w:val="28"/>
        </w:rPr>
      </w:pPr>
      <w:r w:rsidRPr="00444A83">
        <w:rPr>
          <w:sz w:val="28"/>
        </w:rPr>
        <w:t>Методи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соціально-психологічної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допомоги: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психологічне</w:t>
      </w:r>
      <w:r w:rsidRPr="00444A83">
        <w:rPr>
          <w:spacing w:val="-67"/>
          <w:sz w:val="28"/>
        </w:rPr>
        <w:t xml:space="preserve"> </w:t>
      </w:r>
      <w:r w:rsidRPr="00444A83">
        <w:rPr>
          <w:sz w:val="28"/>
        </w:rPr>
        <w:t>консультування,</w:t>
      </w:r>
      <w:r w:rsidRPr="00444A83">
        <w:rPr>
          <w:spacing w:val="-1"/>
          <w:sz w:val="28"/>
        </w:rPr>
        <w:t xml:space="preserve"> </w:t>
      </w:r>
      <w:r w:rsidRPr="00444A83">
        <w:rPr>
          <w:sz w:val="28"/>
        </w:rPr>
        <w:t>аутотренінг,</w:t>
      </w:r>
      <w:r w:rsidRPr="00444A83">
        <w:rPr>
          <w:spacing w:val="-2"/>
          <w:sz w:val="28"/>
        </w:rPr>
        <w:t xml:space="preserve"> </w:t>
      </w:r>
      <w:r w:rsidRPr="00444A83">
        <w:rPr>
          <w:sz w:val="28"/>
        </w:rPr>
        <w:t>стимуляційні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ігри.</w:t>
      </w:r>
    </w:p>
    <w:p w:rsidR="008E46BD" w:rsidRPr="00444A83" w:rsidRDefault="003139FE">
      <w:pPr>
        <w:pStyle w:val="a5"/>
        <w:numPr>
          <w:ilvl w:val="1"/>
          <w:numId w:val="8"/>
        </w:numPr>
        <w:tabs>
          <w:tab w:val="left" w:pos="1635"/>
        </w:tabs>
        <w:spacing w:before="13"/>
        <w:ind w:left="1634" w:hanging="709"/>
        <w:rPr>
          <w:sz w:val="28"/>
        </w:rPr>
      </w:pPr>
      <w:r w:rsidRPr="00444A83">
        <w:rPr>
          <w:sz w:val="28"/>
        </w:rPr>
        <w:t>Спеціальні</w:t>
      </w:r>
      <w:r w:rsidRPr="00444A83">
        <w:rPr>
          <w:spacing w:val="-2"/>
          <w:sz w:val="28"/>
        </w:rPr>
        <w:t xml:space="preserve"> </w:t>
      </w:r>
      <w:r w:rsidRPr="00444A83">
        <w:rPr>
          <w:sz w:val="28"/>
        </w:rPr>
        <w:t>методи:</w:t>
      </w:r>
      <w:r w:rsidRPr="00444A83">
        <w:rPr>
          <w:spacing w:val="-5"/>
          <w:sz w:val="28"/>
        </w:rPr>
        <w:t xml:space="preserve"> </w:t>
      </w:r>
      <w:r w:rsidRPr="00444A83">
        <w:rPr>
          <w:sz w:val="28"/>
        </w:rPr>
        <w:t>патронат,</w:t>
      </w:r>
      <w:r w:rsidRPr="00444A83">
        <w:rPr>
          <w:spacing w:val="-4"/>
          <w:sz w:val="28"/>
        </w:rPr>
        <w:t xml:space="preserve"> </w:t>
      </w:r>
      <w:r w:rsidRPr="00444A83">
        <w:rPr>
          <w:sz w:val="28"/>
        </w:rPr>
        <w:t>супровід,</w:t>
      </w:r>
      <w:r w:rsidRPr="00444A83">
        <w:rPr>
          <w:spacing w:val="-7"/>
          <w:sz w:val="28"/>
        </w:rPr>
        <w:t xml:space="preserve"> </w:t>
      </w:r>
      <w:r w:rsidRPr="00444A83">
        <w:rPr>
          <w:sz w:val="28"/>
        </w:rPr>
        <w:t>тренінг,</w:t>
      </w:r>
      <w:r w:rsidRPr="00444A83">
        <w:rPr>
          <w:spacing w:val="-4"/>
          <w:sz w:val="28"/>
        </w:rPr>
        <w:t xml:space="preserve"> </w:t>
      </w:r>
      <w:r w:rsidRPr="00444A83">
        <w:rPr>
          <w:sz w:val="28"/>
        </w:rPr>
        <w:t>медіація.</w:t>
      </w:r>
    </w:p>
    <w:p w:rsidR="008E46BD" w:rsidRPr="00444A83" w:rsidRDefault="003139FE">
      <w:pPr>
        <w:pStyle w:val="a5"/>
        <w:numPr>
          <w:ilvl w:val="1"/>
          <w:numId w:val="8"/>
        </w:numPr>
        <w:tabs>
          <w:tab w:val="left" w:pos="1635"/>
        </w:tabs>
        <w:spacing w:before="52" w:line="268" w:lineRule="auto"/>
        <w:ind w:right="643" w:firstLine="707"/>
        <w:rPr>
          <w:sz w:val="28"/>
        </w:rPr>
      </w:pPr>
      <w:r w:rsidRPr="00444A83">
        <w:rPr>
          <w:sz w:val="28"/>
        </w:rPr>
        <w:t>Спеціальні методи педагогічної корекції, які варто використовувати</w:t>
      </w:r>
      <w:r w:rsidRPr="00444A83">
        <w:rPr>
          <w:spacing w:val="-67"/>
          <w:sz w:val="28"/>
        </w:rPr>
        <w:t xml:space="preserve"> </w:t>
      </w:r>
      <w:r w:rsidRPr="00444A83">
        <w:rPr>
          <w:sz w:val="28"/>
        </w:rPr>
        <w:t>для цілеспрямованого виправлення поведінки або інших порушень, викликаних</w:t>
      </w:r>
      <w:r w:rsidRPr="00444A83">
        <w:rPr>
          <w:spacing w:val="-67"/>
          <w:sz w:val="28"/>
        </w:rPr>
        <w:t xml:space="preserve"> </w:t>
      </w:r>
      <w:r w:rsidRPr="00444A83">
        <w:rPr>
          <w:sz w:val="28"/>
        </w:rPr>
        <w:t>спільною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причиною.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До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спеціальних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методів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корекційної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роботи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належать: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суб'єктивно-прагматичний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метод,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метод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заміщення,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метод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"вибуху",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метод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природних наслідків</w:t>
      </w:r>
      <w:r w:rsidRPr="00444A83">
        <w:rPr>
          <w:spacing w:val="-2"/>
          <w:sz w:val="28"/>
        </w:rPr>
        <w:t xml:space="preserve"> </w:t>
      </w:r>
      <w:r w:rsidRPr="00444A83">
        <w:rPr>
          <w:sz w:val="28"/>
        </w:rPr>
        <w:t>і</w:t>
      </w:r>
      <w:r w:rsidRPr="00444A83">
        <w:rPr>
          <w:spacing w:val="1"/>
          <w:sz w:val="28"/>
        </w:rPr>
        <w:t xml:space="preserve"> </w:t>
      </w:r>
      <w:r w:rsidRPr="00444A83">
        <w:rPr>
          <w:sz w:val="28"/>
        </w:rPr>
        <w:t>трудовий</w:t>
      </w:r>
      <w:r w:rsidRPr="00444A83">
        <w:rPr>
          <w:spacing w:val="-1"/>
          <w:sz w:val="28"/>
        </w:rPr>
        <w:t xml:space="preserve"> </w:t>
      </w:r>
      <w:r w:rsidRPr="00444A83">
        <w:rPr>
          <w:sz w:val="28"/>
        </w:rPr>
        <w:t>метод.</w:t>
      </w:r>
    </w:p>
    <w:p w:rsidR="008E46BD" w:rsidRDefault="008E46BD">
      <w:pPr>
        <w:spacing w:line="268" w:lineRule="auto"/>
        <w:jc w:val="both"/>
        <w:rPr>
          <w:sz w:val="28"/>
        </w:rPr>
        <w:sectPr w:rsidR="008E46BD">
          <w:pgSz w:w="11910" w:h="16840"/>
          <w:pgMar w:top="620" w:right="200" w:bottom="280" w:left="1200" w:header="708" w:footer="708" w:gutter="0"/>
          <w:cols w:space="720"/>
        </w:sectPr>
      </w:pPr>
    </w:p>
    <w:p w:rsidR="008E46BD" w:rsidRDefault="003139FE">
      <w:pPr>
        <w:pStyle w:val="1"/>
        <w:spacing w:before="77"/>
        <w:ind w:right="129"/>
      </w:pPr>
      <w:r>
        <w:rPr>
          <w:b w:val="0"/>
        </w:rPr>
        <w:lastRenderedPageBreak/>
        <w:t>Р</w:t>
      </w:r>
      <w:r>
        <w:t>ЕКОМЕНДОВАНА</w:t>
      </w:r>
      <w:r>
        <w:rPr>
          <w:spacing w:val="-3"/>
        </w:rPr>
        <w:t xml:space="preserve"> </w:t>
      </w:r>
      <w:r>
        <w:t>ЛІТЕРАТУРА</w:t>
      </w:r>
    </w:p>
    <w:p w:rsidR="008E46BD" w:rsidRDefault="008E46BD">
      <w:pPr>
        <w:pStyle w:val="a3"/>
        <w:ind w:left="0"/>
        <w:jc w:val="left"/>
        <w:rPr>
          <w:b/>
          <w:sz w:val="20"/>
        </w:rPr>
      </w:pPr>
    </w:p>
    <w:p w:rsidR="008E46BD" w:rsidRDefault="008E46BD">
      <w:pPr>
        <w:pStyle w:val="a3"/>
        <w:spacing w:before="2"/>
        <w:ind w:left="0"/>
        <w:jc w:val="left"/>
        <w:rPr>
          <w:b/>
          <w:sz w:val="16"/>
        </w:rPr>
      </w:pPr>
    </w:p>
    <w:p w:rsidR="008E46BD" w:rsidRDefault="008E46BD">
      <w:pPr>
        <w:rPr>
          <w:sz w:val="16"/>
        </w:rPr>
        <w:sectPr w:rsidR="008E46BD">
          <w:pgSz w:w="11910" w:h="16840"/>
          <w:pgMar w:top="1200" w:right="200" w:bottom="280" w:left="1200" w:header="708" w:footer="708" w:gutter="0"/>
          <w:cols w:space="720"/>
        </w:sectPr>
      </w:pPr>
    </w:p>
    <w:p w:rsidR="00C159AF" w:rsidRPr="004C3EC0" w:rsidRDefault="00C159AF" w:rsidP="00C159AF">
      <w:pPr>
        <w:pStyle w:val="a5"/>
        <w:shd w:val="clear" w:color="auto" w:fill="FFFFFF"/>
        <w:ind w:left="360"/>
        <w:jc w:val="center"/>
        <w:rPr>
          <w:b/>
          <w:bCs/>
          <w:spacing w:val="-6"/>
          <w:sz w:val="28"/>
          <w:szCs w:val="28"/>
        </w:rPr>
      </w:pPr>
      <w:r w:rsidRPr="00F939B3">
        <w:rPr>
          <w:b/>
          <w:sz w:val="28"/>
          <w:szCs w:val="28"/>
        </w:rPr>
        <w:lastRenderedPageBreak/>
        <w:t>Рекомендована література</w:t>
      </w:r>
    </w:p>
    <w:p w:rsidR="00C159AF" w:rsidRPr="00DC78C2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DC78C2">
        <w:rPr>
          <w:sz w:val="28"/>
          <w:szCs w:val="28"/>
        </w:rPr>
        <w:t xml:space="preserve">О. Г. </w:t>
      </w:r>
      <w:proofErr w:type="spellStart"/>
      <w:r w:rsidRPr="00DC78C2">
        <w:rPr>
          <w:sz w:val="28"/>
          <w:szCs w:val="28"/>
        </w:rPr>
        <w:t>Мурашин</w:t>
      </w:r>
      <w:proofErr w:type="spellEnd"/>
      <w:r w:rsidRPr="00DC78C2">
        <w:rPr>
          <w:sz w:val="28"/>
          <w:szCs w:val="28"/>
        </w:rPr>
        <w:t>. Загальна теорія держави і права. Київ. Університет «Україна», 2014 -  560 с.</w:t>
      </w:r>
    </w:p>
    <w:p w:rsidR="00C159AF" w:rsidRPr="004C3EC0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4C3EC0">
        <w:rPr>
          <w:sz w:val="28"/>
          <w:szCs w:val="28"/>
        </w:rPr>
        <w:t xml:space="preserve">Скакун О.Ф. </w:t>
      </w:r>
      <w:proofErr w:type="spellStart"/>
      <w:r w:rsidRPr="004C3EC0">
        <w:rPr>
          <w:sz w:val="28"/>
          <w:szCs w:val="28"/>
        </w:rPr>
        <w:t>Теория</w:t>
      </w:r>
      <w:proofErr w:type="spellEnd"/>
      <w:r w:rsidRPr="004C3EC0">
        <w:rPr>
          <w:sz w:val="28"/>
          <w:szCs w:val="28"/>
        </w:rPr>
        <w:t xml:space="preserve"> </w:t>
      </w:r>
      <w:proofErr w:type="spellStart"/>
      <w:r w:rsidRPr="004C3EC0">
        <w:rPr>
          <w:sz w:val="28"/>
          <w:szCs w:val="28"/>
        </w:rPr>
        <w:t>государства</w:t>
      </w:r>
      <w:proofErr w:type="spellEnd"/>
      <w:r w:rsidRPr="004C3EC0">
        <w:rPr>
          <w:sz w:val="28"/>
          <w:szCs w:val="28"/>
        </w:rPr>
        <w:t xml:space="preserve"> и права (</w:t>
      </w:r>
      <w:proofErr w:type="spellStart"/>
      <w:r w:rsidRPr="004C3EC0">
        <w:rPr>
          <w:sz w:val="28"/>
          <w:szCs w:val="28"/>
        </w:rPr>
        <w:t>энциклопедический</w:t>
      </w:r>
      <w:proofErr w:type="spellEnd"/>
      <w:r w:rsidRPr="004C3EC0">
        <w:rPr>
          <w:sz w:val="28"/>
          <w:szCs w:val="28"/>
        </w:rPr>
        <w:t xml:space="preserve"> курс): - Х.: «</w:t>
      </w:r>
      <w:proofErr w:type="spellStart"/>
      <w:r w:rsidRPr="004C3EC0">
        <w:rPr>
          <w:sz w:val="28"/>
          <w:szCs w:val="28"/>
        </w:rPr>
        <w:t>Эспада</w:t>
      </w:r>
      <w:proofErr w:type="spellEnd"/>
      <w:r w:rsidRPr="004C3EC0">
        <w:rPr>
          <w:sz w:val="28"/>
          <w:szCs w:val="28"/>
        </w:rPr>
        <w:t xml:space="preserve">», 2007. – 839 с. </w:t>
      </w:r>
    </w:p>
    <w:p w:rsidR="00C159AF" w:rsidRPr="004C3EC0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proofErr w:type="spellStart"/>
      <w:r w:rsidRPr="004C3EC0">
        <w:rPr>
          <w:sz w:val="28"/>
          <w:szCs w:val="28"/>
        </w:rPr>
        <w:t>Кельман</w:t>
      </w:r>
      <w:proofErr w:type="spellEnd"/>
      <w:r w:rsidRPr="004C3EC0">
        <w:rPr>
          <w:sz w:val="28"/>
          <w:szCs w:val="28"/>
        </w:rPr>
        <w:t xml:space="preserve">, М. С. Загальна </w:t>
      </w:r>
      <w:proofErr w:type="spellStart"/>
      <w:r w:rsidRPr="004C3EC0">
        <w:rPr>
          <w:sz w:val="28"/>
          <w:szCs w:val="28"/>
        </w:rPr>
        <w:t>теор</w:t>
      </w:r>
      <w:r w:rsidRPr="004C3EC0">
        <w:rPr>
          <w:sz w:val="28"/>
          <w:szCs w:val="28"/>
          <w:lang w:val="en-US"/>
        </w:rPr>
        <w:t>i</w:t>
      </w:r>
      <w:proofErr w:type="spellEnd"/>
      <w:r w:rsidRPr="004C3EC0">
        <w:rPr>
          <w:sz w:val="28"/>
          <w:szCs w:val="28"/>
        </w:rPr>
        <w:t xml:space="preserve">я держави </w:t>
      </w:r>
      <w:proofErr w:type="spellStart"/>
      <w:r w:rsidRPr="004C3EC0">
        <w:rPr>
          <w:sz w:val="28"/>
          <w:szCs w:val="28"/>
          <w:lang w:val="en-US"/>
        </w:rPr>
        <w:t>i</w:t>
      </w:r>
      <w:proofErr w:type="spellEnd"/>
      <w:r w:rsidRPr="004C3EC0">
        <w:rPr>
          <w:sz w:val="28"/>
          <w:szCs w:val="28"/>
        </w:rPr>
        <w:t xml:space="preserve"> права : </w:t>
      </w:r>
      <w:proofErr w:type="spellStart"/>
      <w:r w:rsidRPr="004C3EC0">
        <w:rPr>
          <w:sz w:val="28"/>
          <w:szCs w:val="28"/>
        </w:rPr>
        <w:t>підруч</w:t>
      </w:r>
      <w:proofErr w:type="spellEnd"/>
      <w:r w:rsidRPr="004C3EC0">
        <w:rPr>
          <w:sz w:val="28"/>
          <w:szCs w:val="28"/>
        </w:rPr>
        <w:t xml:space="preserve">. для </w:t>
      </w:r>
      <w:proofErr w:type="spellStart"/>
      <w:r w:rsidRPr="004C3EC0">
        <w:rPr>
          <w:sz w:val="28"/>
          <w:szCs w:val="28"/>
        </w:rPr>
        <w:t>студ</w:t>
      </w:r>
      <w:proofErr w:type="spellEnd"/>
      <w:r w:rsidRPr="004C3EC0">
        <w:rPr>
          <w:sz w:val="28"/>
          <w:szCs w:val="28"/>
        </w:rPr>
        <w:t xml:space="preserve">. </w:t>
      </w:r>
      <w:proofErr w:type="spellStart"/>
      <w:r w:rsidRPr="004C3EC0">
        <w:rPr>
          <w:sz w:val="28"/>
          <w:szCs w:val="28"/>
        </w:rPr>
        <w:t>вищ</w:t>
      </w:r>
      <w:proofErr w:type="spellEnd"/>
      <w:r w:rsidRPr="004C3EC0">
        <w:rPr>
          <w:sz w:val="28"/>
          <w:szCs w:val="28"/>
        </w:rPr>
        <w:t xml:space="preserve">. </w:t>
      </w:r>
      <w:proofErr w:type="spellStart"/>
      <w:r w:rsidRPr="004C3EC0">
        <w:rPr>
          <w:sz w:val="28"/>
          <w:szCs w:val="28"/>
        </w:rPr>
        <w:t>навч</w:t>
      </w:r>
      <w:proofErr w:type="spellEnd"/>
      <w:r w:rsidRPr="004C3EC0">
        <w:rPr>
          <w:sz w:val="28"/>
          <w:szCs w:val="28"/>
        </w:rPr>
        <w:t xml:space="preserve">. </w:t>
      </w:r>
      <w:proofErr w:type="spellStart"/>
      <w:r w:rsidRPr="004C3EC0">
        <w:rPr>
          <w:sz w:val="28"/>
          <w:szCs w:val="28"/>
        </w:rPr>
        <w:t>закл</w:t>
      </w:r>
      <w:proofErr w:type="spellEnd"/>
      <w:r w:rsidRPr="004C3EC0">
        <w:rPr>
          <w:sz w:val="28"/>
          <w:szCs w:val="28"/>
        </w:rPr>
        <w:t xml:space="preserve">. / М. С. </w:t>
      </w:r>
      <w:proofErr w:type="spellStart"/>
      <w:r w:rsidRPr="004C3EC0">
        <w:rPr>
          <w:sz w:val="28"/>
          <w:szCs w:val="28"/>
        </w:rPr>
        <w:t>Кельман</w:t>
      </w:r>
      <w:proofErr w:type="spellEnd"/>
      <w:r w:rsidRPr="004C3EC0">
        <w:rPr>
          <w:sz w:val="28"/>
          <w:szCs w:val="28"/>
        </w:rPr>
        <w:t xml:space="preserve">, О. Г. </w:t>
      </w:r>
      <w:proofErr w:type="spellStart"/>
      <w:r w:rsidRPr="004C3EC0">
        <w:rPr>
          <w:sz w:val="28"/>
          <w:szCs w:val="28"/>
        </w:rPr>
        <w:t>Мурашин</w:t>
      </w:r>
      <w:proofErr w:type="spellEnd"/>
      <w:r w:rsidRPr="004C3EC0">
        <w:rPr>
          <w:sz w:val="28"/>
          <w:szCs w:val="28"/>
        </w:rPr>
        <w:t xml:space="preserve"> ; ред. С. П. </w:t>
      </w:r>
      <w:proofErr w:type="spellStart"/>
      <w:r w:rsidRPr="004C3EC0">
        <w:rPr>
          <w:sz w:val="28"/>
          <w:szCs w:val="28"/>
        </w:rPr>
        <w:t>Білокурський</w:t>
      </w:r>
      <w:proofErr w:type="spellEnd"/>
      <w:r w:rsidRPr="004C3EC0">
        <w:rPr>
          <w:sz w:val="28"/>
          <w:szCs w:val="28"/>
        </w:rPr>
        <w:t>. - К., 2006.</w:t>
      </w:r>
    </w:p>
    <w:p w:rsidR="00C159AF" w:rsidRPr="004C3EC0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4C3EC0">
        <w:rPr>
          <w:sz w:val="28"/>
          <w:szCs w:val="28"/>
        </w:rPr>
        <w:t xml:space="preserve">Колодій А. М., </w:t>
      </w:r>
      <w:proofErr w:type="spellStart"/>
      <w:r w:rsidRPr="004C3EC0">
        <w:rPr>
          <w:sz w:val="28"/>
          <w:szCs w:val="28"/>
        </w:rPr>
        <w:t>Копейчиков</w:t>
      </w:r>
      <w:proofErr w:type="spellEnd"/>
      <w:r w:rsidRPr="004C3EC0">
        <w:rPr>
          <w:sz w:val="28"/>
          <w:szCs w:val="28"/>
        </w:rPr>
        <w:t xml:space="preserve"> В. В, </w:t>
      </w:r>
      <w:proofErr w:type="spellStart"/>
      <w:r w:rsidRPr="004C3EC0">
        <w:rPr>
          <w:sz w:val="28"/>
          <w:szCs w:val="28"/>
        </w:rPr>
        <w:t>Лисенков</w:t>
      </w:r>
      <w:proofErr w:type="spellEnd"/>
      <w:r w:rsidRPr="004C3EC0">
        <w:rPr>
          <w:sz w:val="28"/>
          <w:szCs w:val="28"/>
        </w:rPr>
        <w:t xml:space="preserve"> С. Л., </w:t>
      </w:r>
      <w:proofErr w:type="spellStart"/>
      <w:r w:rsidRPr="004C3EC0">
        <w:rPr>
          <w:sz w:val="28"/>
          <w:szCs w:val="28"/>
        </w:rPr>
        <w:t>Пастухов</w:t>
      </w:r>
      <w:proofErr w:type="spellEnd"/>
      <w:r w:rsidRPr="004C3EC0">
        <w:rPr>
          <w:sz w:val="28"/>
          <w:szCs w:val="28"/>
        </w:rPr>
        <w:t xml:space="preserve"> В. П., </w:t>
      </w:r>
      <w:proofErr w:type="spellStart"/>
      <w:r w:rsidRPr="004C3EC0">
        <w:rPr>
          <w:sz w:val="28"/>
          <w:szCs w:val="28"/>
        </w:rPr>
        <w:t>Сумін</w:t>
      </w:r>
      <w:proofErr w:type="spellEnd"/>
      <w:r w:rsidRPr="004C3EC0">
        <w:rPr>
          <w:sz w:val="28"/>
          <w:szCs w:val="28"/>
        </w:rPr>
        <w:t xml:space="preserve"> В. О., Тихомиров О. Д. Теорія держави і права.: Навчальний посібник доопрацьований і перероблений. – К.: Юрінком,1997. – 208с.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proofErr w:type="spellStart"/>
      <w:r w:rsidRPr="004C3EC0">
        <w:rPr>
          <w:sz w:val="28"/>
          <w:szCs w:val="28"/>
        </w:rPr>
        <w:t>Рабінович</w:t>
      </w:r>
      <w:proofErr w:type="spellEnd"/>
      <w:r w:rsidRPr="004C3EC0">
        <w:rPr>
          <w:sz w:val="28"/>
          <w:szCs w:val="28"/>
        </w:rPr>
        <w:t xml:space="preserve"> П. М. Основи загальної теорії права та держави: Посібник – К.: Юридична фірма „</w:t>
      </w:r>
      <w:proofErr w:type="spellStart"/>
      <w:r w:rsidRPr="004C3EC0">
        <w:rPr>
          <w:sz w:val="28"/>
          <w:szCs w:val="28"/>
        </w:rPr>
        <w:t>Словяни</w:t>
      </w:r>
      <w:proofErr w:type="spellEnd"/>
      <w:r w:rsidRPr="004C3EC0">
        <w:rPr>
          <w:sz w:val="28"/>
          <w:szCs w:val="28"/>
        </w:rPr>
        <w:t>”. 1994. – 236</w:t>
      </w:r>
      <w:r>
        <w:rPr>
          <w:sz w:val="28"/>
          <w:szCs w:val="28"/>
          <w:lang w:val="ru-RU"/>
        </w:rPr>
        <w:t xml:space="preserve"> </w:t>
      </w:r>
      <w:r w:rsidRPr="004C3EC0">
        <w:rPr>
          <w:sz w:val="28"/>
          <w:szCs w:val="28"/>
        </w:rPr>
        <w:t>с.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Конституція України від 28 червня 1996 року. Відомості Верховної Ради України. 1996. № 30. Ст. 141 (зі змінами внесеними Законом України «Про внесення змін до Конституції України (щодо правосуддя)» від 02 червня 2016 року. Відомості Верховної Ради України. 2016. № 28. Ст. 532).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Козюбра</w:t>
      </w:r>
      <w:proofErr w:type="spellEnd"/>
      <w:r w:rsidRPr="00283EDF">
        <w:rPr>
          <w:sz w:val="28"/>
          <w:szCs w:val="28"/>
        </w:rPr>
        <w:t xml:space="preserve"> М. Методологія правознавства та методологія права: співвідношення понять та їх особливості. Право України. 2014. № 1. С. 22-32.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Косович</w:t>
      </w:r>
      <w:proofErr w:type="spellEnd"/>
      <w:r w:rsidRPr="00283EDF">
        <w:rPr>
          <w:sz w:val="28"/>
          <w:szCs w:val="28"/>
        </w:rPr>
        <w:t xml:space="preserve"> В. Юридичний техніко-технологічний інструментарій та верховенство права (методологія дослідження). Вісник Львівського університету. Серія: Юридична. 2018. </w:t>
      </w:r>
      <w:proofErr w:type="spellStart"/>
      <w:r w:rsidRPr="00283EDF">
        <w:rPr>
          <w:sz w:val="28"/>
          <w:szCs w:val="28"/>
        </w:rPr>
        <w:t>Вип</w:t>
      </w:r>
      <w:proofErr w:type="spellEnd"/>
      <w:r w:rsidRPr="00283EDF">
        <w:rPr>
          <w:sz w:val="28"/>
          <w:szCs w:val="28"/>
        </w:rPr>
        <w:t xml:space="preserve">. 66. С. 14-26.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Кравец</w:t>
      </w:r>
      <w:proofErr w:type="spellEnd"/>
      <w:r w:rsidRPr="00283EDF">
        <w:rPr>
          <w:sz w:val="28"/>
          <w:szCs w:val="28"/>
        </w:rPr>
        <w:t xml:space="preserve"> К. А. </w:t>
      </w:r>
      <w:proofErr w:type="spellStart"/>
      <w:r w:rsidRPr="00283EDF">
        <w:rPr>
          <w:sz w:val="28"/>
          <w:szCs w:val="28"/>
        </w:rPr>
        <w:t>Синергетика</w:t>
      </w:r>
      <w:proofErr w:type="spellEnd"/>
      <w:r w:rsidRPr="00283EDF">
        <w:rPr>
          <w:sz w:val="28"/>
          <w:szCs w:val="28"/>
        </w:rPr>
        <w:t xml:space="preserve"> – </w:t>
      </w:r>
      <w:proofErr w:type="spellStart"/>
      <w:r w:rsidRPr="00283EDF">
        <w:rPr>
          <w:sz w:val="28"/>
          <w:szCs w:val="28"/>
        </w:rPr>
        <w:t>теория</w:t>
      </w:r>
      <w:proofErr w:type="spellEnd"/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самоорганизации</w:t>
      </w:r>
      <w:proofErr w:type="spellEnd"/>
      <w:r w:rsidRPr="00283EDF">
        <w:rPr>
          <w:sz w:val="28"/>
          <w:szCs w:val="28"/>
        </w:rPr>
        <w:t>. Управління розвитком. 2013. № 14. С. 141-142.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Скакун О. Загальна теорія права і держави: </w:t>
      </w:r>
      <w:proofErr w:type="spellStart"/>
      <w:r w:rsidRPr="00283EDF">
        <w:rPr>
          <w:sz w:val="28"/>
          <w:szCs w:val="28"/>
        </w:rPr>
        <w:t>проблематизація</w:t>
      </w:r>
      <w:proofErr w:type="spellEnd"/>
      <w:r w:rsidRPr="00283EDF">
        <w:rPr>
          <w:sz w:val="28"/>
          <w:szCs w:val="28"/>
        </w:rPr>
        <w:t xml:space="preserve"> та переосмислення метатеорії. Бюлетень Міністерства юстиції України. 2012. № 4. С. 27-36.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Кукарцев</w:t>
      </w:r>
      <w:proofErr w:type="spellEnd"/>
      <w:r w:rsidRPr="00283EDF">
        <w:rPr>
          <w:sz w:val="28"/>
          <w:szCs w:val="28"/>
        </w:rPr>
        <w:t xml:space="preserve"> О. В. Значення методу </w:t>
      </w:r>
      <w:proofErr w:type="spellStart"/>
      <w:r w:rsidRPr="00283EDF">
        <w:rPr>
          <w:sz w:val="28"/>
          <w:szCs w:val="28"/>
        </w:rPr>
        <w:t>типологізації</w:t>
      </w:r>
      <w:proofErr w:type="spellEnd"/>
      <w:r w:rsidRPr="00283EDF">
        <w:rPr>
          <w:sz w:val="28"/>
          <w:szCs w:val="28"/>
        </w:rPr>
        <w:t xml:space="preserve"> у методології порівняльного історико-соціологічного дослідження імперій Ш. </w:t>
      </w:r>
      <w:proofErr w:type="spellStart"/>
      <w:r w:rsidRPr="00283EDF">
        <w:rPr>
          <w:sz w:val="28"/>
          <w:szCs w:val="28"/>
        </w:rPr>
        <w:t>Айзенштадта</w:t>
      </w:r>
      <w:proofErr w:type="spellEnd"/>
      <w:r w:rsidRPr="00283EDF">
        <w:rPr>
          <w:sz w:val="28"/>
          <w:szCs w:val="28"/>
        </w:rPr>
        <w:t xml:space="preserve">. </w:t>
      </w:r>
      <w:proofErr w:type="spellStart"/>
      <w:r w:rsidRPr="00283EDF">
        <w:rPr>
          <w:sz w:val="28"/>
          <w:szCs w:val="28"/>
        </w:rPr>
        <w:t>Гілея</w:t>
      </w:r>
      <w:proofErr w:type="spellEnd"/>
      <w:r w:rsidRPr="00283EDF">
        <w:rPr>
          <w:sz w:val="28"/>
          <w:szCs w:val="28"/>
        </w:rPr>
        <w:t xml:space="preserve">. 2018. </w:t>
      </w:r>
      <w:proofErr w:type="spellStart"/>
      <w:r w:rsidRPr="00283EDF">
        <w:rPr>
          <w:sz w:val="28"/>
          <w:szCs w:val="28"/>
        </w:rPr>
        <w:t>Вип</w:t>
      </w:r>
      <w:proofErr w:type="spellEnd"/>
      <w:r w:rsidRPr="00283EDF">
        <w:rPr>
          <w:sz w:val="28"/>
          <w:szCs w:val="28"/>
        </w:rPr>
        <w:t xml:space="preserve">. 131. С. 387-391. 4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Кучеренко Д. С. Правничі поняття і термінологія у методології юридичної науки. Вісник Запорізького національного університету. Серія: Юридичні науки. 2017. № 2. С. 30-38.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Лобода Ю. Плюралізація методології правової науки і проблема розмежування наукових дисциплін: до питання про дисциплінарну приналежність досліджень правової традиції у науці радянського періоду та сучасній вітчизняній правовій науці. Юридична Україна. 2009. № 5. С. 4-7.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Оніщенко</w:t>
      </w:r>
      <w:proofErr w:type="spellEnd"/>
      <w:r w:rsidRPr="00283EDF">
        <w:rPr>
          <w:sz w:val="28"/>
          <w:szCs w:val="28"/>
        </w:rPr>
        <w:t xml:space="preserve"> Н. М. Методологія теорії держави і права (деякі аспекти розгляду). Держава і право. Юридичні і політичні науки. 2016. </w:t>
      </w:r>
      <w:proofErr w:type="spellStart"/>
      <w:r w:rsidRPr="00283EDF">
        <w:rPr>
          <w:sz w:val="28"/>
          <w:szCs w:val="28"/>
        </w:rPr>
        <w:t>Вип</w:t>
      </w:r>
      <w:proofErr w:type="spellEnd"/>
      <w:r w:rsidRPr="00283EDF">
        <w:rPr>
          <w:sz w:val="28"/>
          <w:szCs w:val="28"/>
        </w:rPr>
        <w:t>. 71. С. 3-20.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Павлишин</w:t>
      </w:r>
      <w:proofErr w:type="spellEnd"/>
      <w:r w:rsidRPr="00283EDF">
        <w:rPr>
          <w:sz w:val="28"/>
          <w:szCs w:val="28"/>
        </w:rPr>
        <w:t xml:space="preserve"> О. Методологічне значення семіотики права та її місце у структурі правового пізнання. Право України. 2014. № 4. С. 160-165.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lastRenderedPageBreak/>
        <w:t xml:space="preserve"> </w:t>
      </w:r>
      <w:proofErr w:type="spellStart"/>
      <w:r w:rsidRPr="00283EDF">
        <w:rPr>
          <w:sz w:val="28"/>
          <w:szCs w:val="28"/>
        </w:rPr>
        <w:t>Рабінович</w:t>
      </w:r>
      <w:proofErr w:type="spellEnd"/>
      <w:r w:rsidRPr="00283EDF">
        <w:rPr>
          <w:sz w:val="28"/>
          <w:szCs w:val="28"/>
        </w:rPr>
        <w:t xml:space="preserve"> П. Проблема формування універсальної теорії права як спільної концептуальної основи теорій національного права і міжнародного права. Право України. 2013. № 5. С. 240-244.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Рабінович</w:t>
      </w:r>
      <w:proofErr w:type="spellEnd"/>
      <w:r w:rsidRPr="00283EDF">
        <w:rPr>
          <w:sz w:val="28"/>
          <w:szCs w:val="28"/>
        </w:rPr>
        <w:t xml:space="preserve"> П. Проблеми трансформації методології вітчизняного правознавства: досягнення, втрати, перспективи. Вісник Академії правових наук України. 2002. № 4 (31). С. 3-14.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Рабінович</w:t>
      </w:r>
      <w:proofErr w:type="spellEnd"/>
      <w:r w:rsidRPr="00283EDF">
        <w:rPr>
          <w:sz w:val="28"/>
          <w:szCs w:val="28"/>
        </w:rPr>
        <w:t xml:space="preserve"> П. Методологія вітчизняного загальнотеоретичного </w:t>
      </w:r>
      <w:proofErr w:type="spellStart"/>
      <w:r w:rsidRPr="00283EDF">
        <w:rPr>
          <w:sz w:val="28"/>
          <w:szCs w:val="28"/>
        </w:rPr>
        <w:t>праводержавознавства</w:t>
      </w:r>
      <w:proofErr w:type="spellEnd"/>
      <w:r w:rsidRPr="00283EDF">
        <w:rPr>
          <w:sz w:val="28"/>
          <w:szCs w:val="28"/>
        </w:rPr>
        <w:t xml:space="preserve">: деякі сучасні тенденції. Право України. 2014. № 1. С. 11-21.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Салихов</w:t>
      </w:r>
      <w:proofErr w:type="spellEnd"/>
      <w:r w:rsidRPr="00283EDF">
        <w:rPr>
          <w:sz w:val="28"/>
          <w:szCs w:val="28"/>
        </w:rPr>
        <w:t xml:space="preserve"> М. М. </w:t>
      </w:r>
      <w:proofErr w:type="spellStart"/>
      <w:r w:rsidRPr="00283EDF">
        <w:rPr>
          <w:sz w:val="28"/>
          <w:szCs w:val="28"/>
        </w:rPr>
        <w:t>Методология</w:t>
      </w:r>
      <w:proofErr w:type="spellEnd"/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исследования</w:t>
      </w:r>
      <w:proofErr w:type="spellEnd"/>
      <w:r w:rsidRPr="00283EDF">
        <w:rPr>
          <w:sz w:val="28"/>
          <w:szCs w:val="28"/>
        </w:rPr>
        <w:t xml:space="preserve"> проблем </w:t>
      </w:r>
      <w:proofErr w:type="spellStart"/>
      <w:r w:rsidRPr="00283EDF">
        <w:rPr>
          <w:sz w:val="28"/>
          <w:szCs w:val="28"/>
        </w:rPr>
        <w:t>воздействия</w:t>
      </w:r>
      <w:proofErr w:type="spellEnd"/>
      <w:r w:rsidRPr="00283EDF">
        <w:rPr>
          <w:sz w:val="28"/>
          <w:szCs w:val="28"/>
        </w:rPr>
        <w:t xml:space="preserve"> права на </w:t>
      </w:r>
      <w:proofErr w:type="spellStart"/>
      <w:r w:rsidRPr="00283EDF">
        <w:rPr>
          <w:sz w:val="28"/>
          <w:szCs w:val="28"/>
        </w:rPr>
        <w:t>государство</w:t>
      </w:r>
      <w:proofErr w:type="spellEnd"/>
      <w:r w:rsidRPr="00283EDF">
        <w:rPr>
          <w:sz w:val="28"/>
          <w:szCs w:val="28"/>
        </w:rPr>
        <w:t xml:space="preserve"> в </w:t>
      </w:r>
      <w:proofErr w:type="spellStart"/>
      <w:r w:rsidRPr="00283EDF">
        <w:rPr>
          <w:sz w:val="28"/>
          <w:szCs w:val="28"/>
        </w:rPr>
        <w:t>свете</w:t>
      </w:r>
      <w:proofErr w:type="spellEnd"/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социологических</w:t>
      </w:r>
      <w:proofErr w:type="spellEnd"/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исследований</w:t>
      </w:r>
      <w:proofErr w:type="spellEnd"/>
      <w:r w:rsidRPr="00283EDF">
        <w:rPr>
          <w:sz w:val="28"/>
          <w:szCs w:val="28"/>
        </w:rPr>
        <w:t xml:space="preserve">. </w:t>
      </w:r>
      <w:proofErr w:type="spellStart"/>
      <w:r w:rsidRPr="00283EDF">
        <w:rPr>
          <w:sz w:val="28"/>
          <w:szCs w:val="28"/>
        </w:rPr>
        <w:t>Аграрное</w:t>
      </w:r>
      <w:proofErr w:type="spellEnd"/>
      <w:r w:rsidRPr="00283EDF">
        <w:rPr>
          <w:sz w:val="28"/>
          <w:szCs w:val="28"/>
        </w:rPr>
        <w:t xml:space="preserve"> и </w:t>
      </w:r>
      <w:proofErr w:type="spellStart"/>
      <w:r w:rsidRPr="00283EDF">
        <w:rPr>
          <w:sz w:val="28"/>
          <w:szCs w:val="28"/>
        </w:rPr>
        <w:t>земельное</w:t>
      </w:r>
      <w:proofErr w:type="spellEnd"/>
      <w:r w:rsidRPr="00283EDF">
        <w:rPr>
          <w:sz w:val="28"/>
          <w:szCs w:val="28"/>
        </w:rPr>
        <w:t xml:space="preserve"> право. 2013. № 9. С. 111-116.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Семеніхін</w:t>
      </w:r>
      <w:proofErr w:type="spellEnd"/>
      <w:r w:rsidRPr="00283EDF">
        <w:rPr>
          <w:sz w:val="28"/>
          <w:szCs w:val="28"/>
        </w:rPr>
        <w:t xml:space="preserve"> І. До питання про співвідношення і взаємодію правової доктрини та юридичної науки. Вісник Національної академії правових наук України. 2013. № 3. С. 64-72.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Саїдов</w:t>
      </w:r>
      <w:proofErr w:type="spellEnd"/>
      <w:r w:rsidRPr="00283EDF">
        <w:rPr>
          <w:sz w:val="28"/>
          <w:szCs w:val="28"/>
        </w:rPr>
        <w:t xml:space="preserve"> А. Методологічні проблеми антропології права. Право України. 2014. № 1. С. 56-165. 5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Скакун О. Ф. Теорія держави і права (Енциклопедичний курс): </w:t>
      </w:r>
      <w:proofErr w:type="spellStart"/>
      <w:r w:rsidRPr="00283EDF">
        <w:rPr>
          <w:sz w:val="28"/>
          <w:szCs w:val="28"/>
        </w:rPr>
        <w:t>Підруч</w:t>
      </w:r>
      <w:proofErr w:type="spellEnd"/>
      <w:r w:rsidRPr="00283EDF">
        <w:rPr>
          <w:sz w:val="28"/>
          <w:szCs w:val="28"/>
        </w:rPr>
        <w:t xml:space="preserve">. </w:t>
      </w:r>
      <w:proofErr w:type="spellStart"/>
      <w:r w:rsidRPr="00283EDF">
        <w:rPr>
          <w:sz w:val="28"/>
          <w:szCs w:val="28"/>
        </w:rPr>
        <w:t>Xарків</w:t>
      </w:r>
      <w:proofErr w:type="spellEnd"/>
      <w:r w:rsidRPr="00283EDF">
        <w:rPr>
          <w:sz w:val="28"/>
          <w:szCs w:val="28"/>
        </w:rPr>
        <w:t xml:space="preserve">: </w:t>
      </w:r>
      <w:proofErr w:type="spellStart"/>
      <w:r w:rsidRPr="00283EDF">
        <w:rPr>
          <w:sz w:val="28"/>
          <w:szCs w:val="28"/>
        </w:rPr>
        <w:t>Еспада</w:t>
      </w:r>
      <w:proofErr w:type="spellEnd"/>
      <w:r w:rsidRPr="00283EDF">
        <w:rPr>
          <w:sz w:val="28"/>
          <w:szCs w:val="28"/>
        </w:rPr>
        <w:t xml:space="preserve">, 2006. 776 с.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Скиба Е. К. Принцип методологічного плюралізму як інструмент дослідження концепту «гендерна ідентичність». Грані. 2018. Т. 21, № 1. С. 12-18.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Скрипнюк</w:t>
      </w:r>
      <w:proofErr w:type="spellEnd"/>
      <w:r w:rsidRPr="00283EDF">
        <w:rPr>
          <w:sz w:val="28"/>
          <w:szCs w:val="28"/>
        </w:rPr>
        <w:t xml:space="preserve"> В. М. Методологія компаративного аналізу в сучасних конституційно-правових дослідженнях. Держава і право. Юридичні і політичні науки. 2013. </w:t>
      </w:r>
      <w:proofErr w:type="spellStart"/>
      <w:r w:rsidRPr="00283EDF">
        <w:rPr>
          <w:sz w:val="28"/>
          <w:szCs w:val="28"/>
        </w:rPr>
        <w:t>Вип</w:t>
      </w:r>
      <w:proofErr w:type="spellEnd"/>
      <w:r w:rsidRPr="00283EDF">
        <w:rPr>
          <w:sz w:val="28"/>
          <w:szCs w:val="28"/>
        </w:rPr>
        <w:t xml:space="preserve">. 62. С. 85-90.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Скрипнюк</w:t>
      </w:r>
      <w:proofErr w:type="spellEnd"/>
      <w:r w:rsidRPr="00283EDF">
        <w:rPr>
          <w:sz w:val="28"/>
          <w:szCs w:val="28"/>
        </w:rPr>
        <w:t xml:space="preserve"> О. Методологічні проблеми теорії конституційного права. Право України. 2013. № 5. С. 253-261.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Сурілов</w:t>
      </w:r>
      <w:proofErr w:type="spellEnd"/>
      <w:r w:rsidRPr="00283EDF">
        <w:rPr>
          <w:sz w:val="28"/>
          <w:szCs w:val="28"/>
        </w:rPr>
        <w:t xml:space="preserve"> О. В. Основи загальної теорії держави і права. Одеса: Одеський університет, 1995. 128 с.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Сухонос</w:t>
      </w:r>
      <w:proofErr w:type="spellEnd"/>
      <w:r w:rsidRPr="00283EDF">
        <w:rPr>
          <w:sz w:val="28"/>
          <w:szCs w:val="28"/>
        </w:rPr>
        <w:t xml:space="preserve"> В. В. Теорія держави і права: </w:t>
      </w:r>
      <w:proofErr w:type="spellStart"/>
      <w:r w:rsidRPr="00283EDF">
        <w:rPr>
          <w:sz w:val="28"/>
          <w:szCs w:val="28"/>
        </w:rPr>
        <w:t>Навч</w:t>
      </w:r>
      <w:proofErr w:type="spellEnd"/>
      <w:r w:rsidRPr="00283EDF">
        <w:rPr>
          <w:sz w:val="28"/>
          <w:szCs w:val="28"/>
        </w:rPr>
        <w:t xml:space="preserve">. </w:t>
      </w:r>
      <w:proofErr w:type="spellStart"/>
      <w:r w:rsidRPr="00283EDF">
        <w:rPr>
          <w:sz w:val="28"/>
          <w:szCs w:val="28"/>
        </w:rPr>
        <w:t>посіб</w:t>
      </w:r>
      <w:proofErr w:type="spellEnd"/>
      <w:r w:rsidRPr="00283EDF">
        <w:rPr>
          <w:sz w:val="28"/>
          <w:szCs w:val="28"/>
        </w:rPr>
        <w:t xml:space="preserve">. Суми: ВТД "Університетська книга", 2005. 536 с.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Теорія держави і права: </w:t>
      </w:r>
      <w:proofErr w:type="spellStart"/>
      <w:r w:rsidRPr="00283EDF">
        <w:rPr>
          <w:sz w:val="28"/>
          <w:szCs w:val="28"/>
        </w:rPr>
        <w:t>Навч</w:t>
      </w:r>
      <w:proofErr w:type="spellEnd"/>
      <w:r w:rsidRPr="00283EDF">
        <w:rPr>
          <w:sz w:val="28"/>
          <w:szCs w:val="28"/>
        </w:rPr>
        <w:t xml:space="preserve">. </w:t>
      </w:r>
      <w:proofErr w:type="spellStart"/>
      <w:r w:rsidRPr="00283EDF">
        <w:rPr>
          <w:sz w:val="28"/>
          <w:szCs w:val="28"/>
        </w:rPr>
        <w:t>посіб</w:t>
      </w:r>
      <w:proofErr w:type="spellEnd"/>
      <w:r w:rsidRPr="00283EDF">
        <w:rPr>
          <w:sz w:val="28"/>
          <w:szCs w:val="28"/>
        </w:rPr>
        <w:t xml:space="preserve">. [Колодій А. М., </w:t>
      </w:r>
      <w:proofErr w:type="spellStart"/>
      <w:r w:rsidRPr="00283EDF">
        <w:rPr>
          <w:sz w:val="28"/>
          <w:szCs w:val="28"/>
        </w:rPr>
        <w:t>Копейчиков</w:t>
      </w:r>
      <w:proofErr w:type="spellEnd"/>
      <w:r w:rsidRPr="00283EDF">
        <w:rPr>
          <w:sz w:val="28"/>
          <w:szCs w:val="28"/>
        </w:rPr>
        <w:t xml:space="preserve"> В. В., </w:t>
      </w:r>
      <w:proofErr w:type="spellStart"/>
      <w:r w:rsidRPr="00283EDF">
        <w:rPr>
          <w:sz w:val="28"/>
          <w:szCs w:val="28"/>
        </w:rPr>
        <w:t>Лисенков</w:t>
      </w:r>
      <w:proofErr w:type="spellEnd"/>
      <w:r w:rsidRPr="00283EDF">
        <w:rPr>
          <w:sz w:val="28"/>
          <w:szCs w:val="28"/>
        </w:rPr>
        <w:t xml:space="preserve"> С. Л. та ін.]; За </w:t>
      </w:r>
      <w:proofErr w:type="spellStart"/>
      <w:r w:rsidRPr="00283EDF">
        <w:rPr>
          <w:sz w:val="28"/>
          <w:szCs w:val="28"/>
        </w:rPr>
        <w:t>загл</w:t>
      </w:r>
      <w:proofErr w:type="spellEnd"/>
      <w:r w:rsidRPr="00283EDF">
        <w:rPr>
          <w:sz w:val="28"/>
          <w:szCs w:val="28"/>
        </w:rPr>
        <w:t xml:space="preserve">. ред. С. Л. </w:t>
      </w:r>
      <w:proofErr w:type="spellStart"/>
      <w:r w:rsidRPr="00283EDF">
        <w:rPr>
          <w:sz w:val="28"/>
          <w:szCs w:val="28"/>
        </w:rPr>
        <w:t>Лисенкова</w:t>
      </w:r>
      <w:proofErr w:type="spellEnd"/>
      <w:r w:rsidRPr="00283EDF">
        <w:rPr>
          <w:sz w:val="28"/>
          <w:szCs w:val="28"/>
        </w:rPr>
        <w:t xml:space="preserve">, В. В. </w:t>
      </w:r>
      <w:proofErr w:type="spellStart"/>
      <w:r w:rsidRPr="00283EDF">
        <w:rPr>
          <w:sz w:val="28"/>
          <w:szCs w:val="28"/>
        </w:rPr>
        <w:t>Копейчикова</w:t>
      </w:r>
      <w:proofErr w:type="spellEnd"/>
      <w:r w:rsidRPr="00283EDF">
        <w:rPr>
          <w:sz w:val="28"/>
          <w:szCs w:val="28"/>
        </w:rPr>
        <w:t xml:space="preserve">. Київ: Юрінком Інтер, 2002. 368 с.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Теорія держави і права: </w:t>
      </w:r>
      <w:proofErr w:type="spellStart"/>
      <w:r w:rsidRPr="00283EDF">
        <w:rPr>
          <w:sz w:val="28"/>
          <w:szCs w:val="28"/>
        </w:rPr>
        <w:t>Підруч</w:t>
      </w:r>
      <w:proofErr w:type="spellEnd"/>
      <w:r w:rsidRPr="00283EDF">
        <w:rPr>
          <w:sz w:val="28"/>
          <w:szCs w:val="28"/>
        </w:rPr>
        <w:t>. [</w:t>
      </w:r>
      <w:proofErr w:type="spellStart"/>
      <w:r w:rsidRPr="00283EDF">
        <w:rPr>
          <w:sz w:val="28"/>
          <w:szCs w:val="28"/>
        </w:rPr>
        <w:t>Лисенков</w:t>
      </w:r>
      <w:proofErr w:type="spellEnd"/>
      <w:r w:rsidRPr="00283EDF">
        <w:rPr>
          <w:sz w:val="28"/>
          <w:szCs w:val="28"/>
        </w:rPr>
        <w:t xml:space="preserve"> С. Л. та ін.]Київ: Юрінком Інтер, 2005. 448 с.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Теорія держави і права: </w:t>
      </w:r>
      <w:proofErr w:type="spellStart"/>
      <w:r w:rsidRPr="00283EDF">
        <w:rPr>
          <w:sz w:val="28"/>
          <w:szCs w:val="28"/>
        </w:rPr>
        <w:t>Навч</w:t>
      </w:r>
      <w:proofErr w:type="spellEnd"/>
      <w:r w:rsidRPr="00283EDF">
        <w:rPr>
          <w:sz w:val="28"/>
          <w:szCs w:val="28"/>
        </w:rPr>
        <w:t xml:space="preserve">. </w:t>
      </w:r>
      <w:proofErr w:type="spellStart"/>
      <w:r w:rsidRPr="00283EDF">
        <w:rPr>
          <w:sz w:val="28"/>
          <w:szCs w:val="28"/>
        </w:rPr>
        <w:t>посіб</w:t>
      </w:r>
      <w:proofErr w:type="spellEnd"/>
      <w:r w:rsidRPr="00283EDF">
        <w:rPr>
          <w:sz w:val="28"/>
          <w:szCs w:val="28"/>
        </w:rPr>
        <w:t xml:space="preserve">. / </w:t>
      </w:r>
      <w:proofErr w:type="spellStart"/>
      <w:r w:rsidRPr="00283EDF">
        <w:rPr>
          <w:sz w:val="28"/>
          <w:szCs w:val="28"/>
        </w:rPr>
        <w:t>Упоряд</w:t>
      </w:r>
      <w:proofErr w:type="spellEnd"/>
      <w:r w:rsidRPr="00283EDF">
        <w:rPr>
          <w:sz w:val="28"/>
          <w:szCs w:val="28"/>
        </w:rPr>
        <w:t xml:space="preserve"> . Шестопалова Л. М. Київ: Прецедент, 2004. 224 с.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Теорія держави і права: </w:t>
      </w:r>
      <w:proofErr w:type="spellStart"/>
      <w:r w:rsidRPr="00283EDF">
        <w:rPr>
          <w:sz w:val="28"/>
          <w:szCs w:val="28"/>
        </w:rPr>
        <w:t>Навч</w:t>
      </w:r>
      <w:proofErr w:type="spellEnd"/>
      <w:r w:rsidRPr="00283EDF">
        <w:rPr>
          <w:sz w:val="28"/>
          <w:szCs w:val="28"/>
        </w:rPr>
        <w:t xml:space="preserve">. </w:t>
      </w:r>
      <w:proofErr w:type="spellStart"/>
      <w:r w:rsidRPr="00283EDF">
        <w:rPr>
          <w:sz w:val="28"/>
          <w:szCs w:val="28"/>
        </w:rPr>
        <w:t>посіб</w:t>
      </w:r>
      <w:proofErr w:type="spellEnd"/>
      <w:r w:rsidRPr="00283EDF">
        <w:rPr>
          <w:sz w:val="28"/>
          <w:szCs w:val="28"/>
        </w:rPr>
        <w:t xml:space="preserve">. / За </w:t>
      </w:r>
      <w:proofErr w:type="spellStart"/>
      <w:r w:rsidRPr="00283EDF">
        <w:rPr>
          <w:sz w:val="28"/>
          <w:szCs w:val="28"/>
        </w:rPr>
        <w:t>ред</w:t>
      </w:r>
      <w:proofErr w:type="spellEnd"/>
      <w:r w:rsidRPr="00283EDF">
        <w:rPr>
          <w:sz w:val="28"/>
          <w:szCs w:val="28"/>
        </w:rPr>
        <w:t xml:space="preserve"> . С. Л. </w:t>
      </w:r>
      <w:proofErr w:type="spellStart"/>
      <w:r w:rsidRPr="00283EDF">
        <w:rPr>
          <w:sz w:val="28"/>
          <w:szCs w:val="28"/>
        </w:rPr>
        <w:t>Лисенкова</w:t>
      </w:r>
      <w:proofErr w:type="spellEnd"/>
      <w:r w:rsidRPr="00283EDF">
        <w:rPr>
          <w:sz w:val="28"/>
          <w:szCs w:val="28"/>
        </w:rPr>
        <w:t xml:space="preserve">. Київ: 2004. 368 с.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Теорія держави і права: Академічний курс: </w:t>
      </w:r>
      <w:proofErr w:type="spellStart"/>
      <w:r w:rsidRPr="00283EDF">
        <w:rPr>
          <w:sz w:val="28"/>
          <w:szCs w:val="28"/>
        </w:rPr>
        <w:t>Підруч</w:t>
      </w:r>
      <w:proofErr w:type="spellEnd"/>
      <w:r w:rsidRPr="00283EDF">
        <w:rPr>
          <w:sz w:val="28"/>
          <w:szCs w:val="28"/>
        </w:rPr>
        <w:t xml:space="preserve">. / За ред. О. В. Зайчука, Н. М. </w:t>
      </w:r>
      <w:proofErr w:type="spellStart"/>
      <w:r w:rsidRPr="00283EDF">
        <w:rPr>
          <w:sz w:val="28"/>
          <w:szCs w:val="28"/>
        </w:rPr>
        <w:t>Оніщенко</w:t>
      </w:r>
      <w:proofErr w:type="spellEnd"/>
      <w:r w:rsidRPr="00283EDF">
        <w:rPr>
          <w:sz w:val="28"/>
          <w:szCs w:val="28"/>
        </w:rPr>
        <w:t xml:space="preserve">. Київ: Юрінком Інтер, 2006. 688 с.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Теорія держави і права: </w:t>
      </w:r>
      <w:proofErr w:type="spellStart"/>
      <w:r w:rsidRPr="00283EDF">
        <w:rPr>
          <w:sz w:val="28"/>
          <w:szCs w:val="28"/>
        </w:rPr>
        <w:t>Навч</w:t>
      </w:r>
      <w:proofErr w:type="spellEnd"/>
      <w:r w:rsidRPr="00283EDF">
        <w:rPr>
          <w:sz w:val="28"/>
          <w:szCs w:val="28"/>
        </w:rPr>
        <w:t xml:space="preserve">. </w:t>
      </w:r>
      <w:proofErr w:type="spellStart"/>
      <w:r w:rsidRPr="00283EDF">
        <w:rPr>
          <w:sz w:val="28"/>
          <w:szCs w:val="28"/>
        </w:rPr>
        <w:t>посіб</w:t>
      </w:r>
      <w:proofErr w:type="spellEnd"/>
      <w:r w:rsidRPr="00283EDF">
        <w:rPr>
          <w:sz w:val="28"/>
          <w:szCs w:val="28"/>
        </w:rPr>
        <w:t xml:space="preserve">. [Суботін В. М., </w:t>
      </w:r>
      <w:proofErr w:type="spellStart"/>
      <w:r w:rsidRPr="00283EDF">
        <w:rPr>
          <w:sz w:val="28"/>
          <w:szCs w:val="28"/>
        </w:rPr>
        <w:t>Філонов</w:t>
      </w:r>
      <w:proofErr w:type="spellEnd"/>
      <w:r w:rsidRPr="00283EDF">
        <w:rPr>
          <w:sz w:val="28"/>
          <w:szCs w:val="28"/>
        </w:rPr>
        <w:t xml:space="preserve"> О. В., </w:t>
      </w:r>
      <w:proofErr w:type="spellStart"/>
      <w:r w:rsidRPr="00283EDF">
        <w:rPr>
          <w:sz w:val="28"/>
          <w:szCs w:val="28"/>
        </w:rPr>
        <w:t>Князькова</w:t>
      </w:r>
      <w:proofErr w:type="spellEnd"/>
      <w:r w:rsidRPr="00283EDF">
        <w:rPr>
          <w:sz w:val="28"/>
          <w:szCs w:val="28"/>
        </w:rPr>
        <w:t xml:space="preserve"> Л. М., Тодоров І. Я.]. Київ: Знання, 2005. 327 с.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lastRenderedPageBreak/>
        <w:t xml:space="preserve"> </w:t>
      </w:r>
      <w:proofErr w:type="spellStart"/>
      <w:r w:rsidRPr="00283EDF">
        <w:rPr>
          <w:sz w:val="28"/>
          <w:szCs w:val="28"/>
        </w:rPr>
        <w:t>Хахуліна</w:t>
      </w:r>
      <w:proofErr w:type="spellEnd"/>
      <w:r w:rsidRPr="00283EDF">
        <w:rPr>
          <w:sz w:val="28"/>
          <w:szCs w:val="28"/>
        </w:rPr>
        <w:t xml:space="preserve"> К. С. Теорія держави і права як основа буття юриспруденції. Правничий часопис Донецького університету. 2013. № 1. С. 116-121. 6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Цуркан-Сайфуліна</w:t>
      </w:r>
      <w:proofErr w:type="spellEnd"/>
      <w:r w:rsidRPr="00283EDF">
        <w:rPr>
          <w:sz w:val="28"/>
          <w:szCs w:val="28"/>
        </w:rPr>
        <w:t xml:space="preserve"> Ю. В. Антропологія права і влади як </w:t>
      </w:r>
      <w:proofErr w:type="spellStart"/>
      <w:r w:rsidRPr="00283EDF">
        <w:rPr>
          <w:sz w:val="28"/>
          <w:szCs w:val="28"/>
        </w:rPr>
        <w:t>філософськоправова</w:t>
      </w:r>
      <w:proofErr w:type="spellEnd"/>
      <w:r w:rsidRPr="00283EDF">
        <w:rPr>
          <w:sz w:val="28"/>
          <w:szCs w:val="28"/>
        </w:rPr>
        <w:t xml:space="preserve"> проблема. Вісник Чернівецького факультету Національного університету «Одеська юридична академія». 2017. </w:t>
      </w:r>
      <w:proofErr w:type="spellStart"/>
      <w:r w:rsidRPr="00283EDF">
        <w:rPr>
          <w:sz w:val="28"/>
          <w:szCs w:val="28"/>
        </w:rPr>
        <w:t>Вип</w:t>
      </w:r>
      <w:proofErr w:type="spellEnd"/>
      <w:r w:rsidRPr="00283EDF">
        <w:rPr>
          <w:sz w:val="28"/>
          <w:szCs w:val="28"/>
        </w:rPr>
        <w:t xml:space="preserve">. 2. С. 7-20.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Честнов</w:t>
      </w:r>
      <w:proofErr w:type="spellEnd"/>
      <w:r w:rsidRPr="00283EDF">
        <w:rPr>
          <w:sz w:val="28"/>
          <w:szCs w:val="28"/>
        </w:rPr>
        <w:t xml:space="preserve"> І. </w:t>
      </w:r>
      <w:proofErr w:type="spellStart"/>
      <w:r w:rsidRPr="00283EDF">
        <w:rPr>
          <w:sz w:val="28"/>
          <w:szCs w:val="28"/>
        </w:rPr>
        <w:t>Постклассична</w:t>
      </w:r>
      <w:proofErr w:type="spellEnd"/>
      <w:r w:rsidRPr="00283EDF">
        <w:rPr>
          <w:sz w:val="28"/>
          <w:szCs w:val="28"/>
        </w:rPr>
        <w:t xml:space="preserve"> методологія права. Право України. 2014. № 1. С. 78-85.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</w:t>
      </w:r>
      <w:proofErr w:type="spellStart"/>
      <w:r w:rsidRPr="00283EDF">
        <w:rPr>
          <w:sz w:val="28"/>
          <w:szCs w:val="28"/>
        </w:rPr>
        <w:t>Чорноморденко</w:t>
      </w:r>
      <w:proofErr w:type="spellEnd"/>
      <w:r w:rsidRPr="00283EDF">
        <w:rPr>
          <w:sz w:val="28"/>
          <w:szCs w:val="28"/>
        </w:rPr>
        <w:t xml:space="preserve"> І. </w:t>
      </w:r>
      <w:proofErr w:type="spellStart"/>
      <w:r w:rsidRPr="00283EDF">
        <w:rPr>
          <w:sz w:val="28"/>
          <w:szCs w:val="28"/>
        </w:rPr>
        <w:t>Позанаукова</w:t>
      </w:r>
      <w:proofErr w:type="spellEnd"/>
      <w:r w:rsidRPr="00283EDF">
        <w:rPr>
          <w:sz w:val="28"/>
          <w:szCs w:val="28"/>
        </w:rPr>
        <w:t xml:space="preserve"> і наукова методологія. Постановка проблеми. Університетська кафедра. 2018. № 7. С. 85-92. </w:t>
      </w:r>
    </w:p>
    <w:p w:rsidR="00C159A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Шайтан О. Теорія держави та права (проблеми вивчення). Історія України. 2001. № 6. С. 6-8. </w:t>
      </w:r>
    </w:p>
    <w:p w:rsidR="00C159AF" w:rsidRPr="00283EDF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283EDF">
        <w:rPr>
          <w:sz w:val="28"/>
          <w:szCs w:val="28"/>
        </w:rPr>
        <w:t xml:space="preserve"> Шевченко М. Є. Деякі аспекти методологічного комплексу сучасної методичної науки. Науковий часопис НПУ імені М. П. Драгоманова. Серія 5: Педагогічні науки: реалії та перспективи. 2017. </w:t>
      </w:r>
      <w:proofErr w:type="spellStart"/>
      <w:r w:rsidRPr="00283EDF">
        <w:rPr>
          <w:sz w:val="28"/>
          <w:szCs w:val="28"/>
        </w:rPr>
        <w:t>Вип</w:t>
      </w:r>
      <w:proofErr w:type="spellEnd"/>
      <w:r w:rsidRPr="00283EDF">
        <w:rPr>
          <w:sz w:val="28"/>
          <w:szCs w:val="28"/>
        </w:rPr>
        <w:t>. 58. С. 178-183.</w:t>
      </w:r>
    </w:p>
    <w:p w:rsidR="00C159AF" w:rsidRPr="004C3EC0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4C3EC0">
        <w:rPr>
          <w:sz w:val="28"/>
          <w:szCs w:val="28"/>
        </w:rPr>
        <w:t xml:space="preserve">. </w:t>
      </w:r>
      <w:proofErr w:type="spellStart"/>
      <w:r w:rsidRPr="004C3EC0">
        <w:rPr>
          <w:sz w:val="28"/>
          <w:szCs w:val="28"/>
        </w:rPr>
        <w:t>Севрюков</w:t>
      </w:r>
      <w:proofErr w:type="spellEnd"/>
      <w:r w:rsidRPr="004C3EC0">
        <w:rPr>
          <w:sz w:val="28"/>
          <w:szCs w:val="28"/>
        </w:rPr>
        <w:t xml:space="preserve"> Д. Г. Формальні і матеріальні теорії верховенства права / Д. Г. </w:t>
      </w:r>
      <w:proofErr w:type="spellStart"/>
      <w:r w:rsidRPr="004C3EC0">
        <w:rPr>
          <w:sz w:val="28"/>
          <w:szCs w:val="28"/>
        </w:rPr>
        <w:t>Севрюков</w:t>
      </w:r>
      <w:proofErr w:type="spellEnd"/>
      <w:r w:rsidRPr="004C3EC0">
        <w:rPr>
          <w:sz w:val="28"/>
          <w:szCs w:val="28"/>
        </w:rPr>
        <w:t xml:space="preserve"> //Вісник університету «Україна». – 2010. – № 1. – С. 27 – 30</w:t>
      </w:r>
    </w:p>
    <w:p w:rsidR="00C159AF" w:rsidRPr="004C3EC0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4C3EC0">
        <w:rPr>
          <w:sz w:val="28"/>
          <w:szCs w:val="28"/>
        </w:rPr>
        <w:t xml:space="preserve"> </w:t>
      </w:r>
      <w:proofErr w:type="spellStart"/>
      <w:r w:rsidRPr="004C3EC0">
        <w:rPr>
          <w:sz w:val="28"/>
          <w:szCs w:val="28"/>
        </w:rPr>
        <w:t>Севрюков</w:t>
      </w:r>
      <w:proofErr w:type="spellEnd"/>
      <w:r w:rsidRPr="004C3EC0">
        <w:rPr>
          <w:sz w:val="28"/>
          <w:szCs w:val="28"/>
        </w:rPr>
        <w:t xml:space="preserve"> Д.Г. Феномен права справедливості. Актуальні проблеми права: теорія і практика. Збірник наукових праць № 18 Луганськ: Східноукраїнський національний університет імені Володимира Даля, 2011. – С.251-258</w:t>
      </w:r>
    </w:p>
    <w:p w:rsidR="00C159AF" w:rsidRPr="007E656D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proofErr w:type="spellStart"/>
      <w:r w:rsidRPr="007E656D">
        <w:rPr>
          <w:sz w:val="28"/>
          <w:szCs w:val="28"/>
        </w:rPr>
        <w:t>Гусарев</w:t>
      </w:r>
      <w:proofErr w:type="spellEnd"/>
      <w:r w:rsidRPr="007E656D">
        <w:rPr>
          <w:sz w:val="28"/>
          <w:szCs w:val="28"/>
        </w:rPr>
        <w:t xml:space="preserve"> С.Д., Олійник А.Ю., Тематичний словник  термінів та визначень з курсу теорії держави та права: навчальний посібник. К. 1995 с.21.</w:t>
      </w:r>
    </w:p>
    <w:p w:rsidR="00C159AF" w:rsidRPr="004C3EC0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4C3EC0">
        <w:rPr>
          <w:sz w:val="28"/>
          <w:szCs w:val="28"/>
        </w:rPr>
        <w:t xml:space="preserve">Демократія. Антологія. Упор. </w:t>
      </w:r>
      <w:proofErr w:type="spellStart"/>
      <w:r w:rsidRPr="004C3EC0">
        <w:rPr>
          <w:sz w:val="28"/>
          <w:szCs w:val="28"/>
        </w:rPr>
        <w:t>Ол</w:t>
      </w:r>
      <w:proofErr w:type="spellEnd"/>
      <w:r w:rsidRPr="004C3EC0">
        <w:rPr>
          <w:sz w:val="28"/>
          <w:szCs w:val="28"/>
        </w:rPr>
        <w:t xml:space="preserve">. Проценко. </w:t>
      </w:r>
      <w:proofErr w:type="spellStart"/>
      <w:r w:rsidRPr="004C3EC0">
        <w:rPr>
          <w:sz w:val="28"/>
          <w:szCs w:val="28"/>
        </w:rPr>
        <w:t>Інст</w:t>
      </w:r>
      <w:proofErr w:type="spellEnd"/>
      <w:r w:rsidRPr="004C3EC0">
        <w:rPr>
          <w:sz w:val="28"/>
          <w:szCs w:val="28"/>
        </w:rPr>
        <w:t xml:space="preserve">. </w:t>
      </w:r>
      <w:proofErr w:type="spellStart"/>
      <w:r w:rsidRPr="004C3EC0">
        <w:rPr>
          <w:sz w:val="28"/>
          <w:szCs w:val="28"/>
        </w:rPr>
        <w:t>Європ</w:t>
      </w:r>
      <w:proofErr w:type="spellEnd"/>
      <w:r w:rsidRPr="004C3EC0">
        <w:rPr>
          <w:sz w:val="28"/>
          <w:szCs w:val="28"/>
        </w:rPr>
        <w:t>. Дослід. НАН України. К. – 2005. – 1105</w:t>
      </w:r>
    </w:p>
    <w:p w:rsidR="00C159AF" w:rsidRPr="004C3EC0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proofErr w:type="spellStart"/>
      <w:r w:rsidRPr="004C3EC0">
        <w:rPr>
          <w:sz w:val="28"/>
          <w:szCs w:val="28"/>
        </w:rPr>
        <w:t>Б.Таманага</w:t>
      </w:r>
      <w:proofErr w:type="spellEnd"/>
      <w:r w:rsidRPr="004C3EC0">
        <w:rPr>
          <w:sz w:val="28"/>
          <w:szCs w:val="28"/>
        </w:rPr>
        <w:t xml:space="preserve"> Верховенство права. Історія. Політика. Теорія.  К. Видав. дім «Києво-</w:t>
      </w:r>
      <w:proofErr w:type="spellStart"/>
      <w:r w:rsidRPr="004C3EC0">
        <w:rPr>
          <w:sz w:val="28"/>
          <w:szCs w:val="28"/>
        </w:rPr>
        <w:t>Моглиняська</w:t>
      </w:r>
      <w:proofErr w:type="spellEnd"/>
      <w:r w:rsidRPr="004C3EC0">
        <w:rPr>
          <w:sz w:val="28"/>
          <w:szCs w:val="28"/>
        </w:rPr>
        <w:t xml:space="preserve"> академія». К. – 2007. – 206 с.    </w:t>
      </w:r>
    </w:p>
    <w:p w:rsidR="00C159AF" w:rsidRPr="004C3EC0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4C3EC0">
        <w:rPr>
          <w:sz w:val="28"/>
          <w:szCs w:val="28"/>
        </w:rPr>
        <w:t>Кропоткін П.А. Держава і її роль в історії. М.  1917.</w:t>
      </w:r>
    </w:p>
    <w:p w:rsidR="00C159AF" w:rsidRPr="007E656D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proofErr w:type="spellStart"/>
      <w:r w:rsidRPr="007E656D">
        <w:rPr>
          <w:sz w:val="28"/>
          <w:szCs w:val="28"/>
        </w:rPr>
        <w:t>Циппеліус</w:t>
      </w:r>
      <w:proofErr w:type="spellEnd"/>
      <w:r w:rsidRPr="007E656D">
        <w:rPr>
          <w:sz w:val="28"/>
          <w:szCs w:val="28"/>
        </w:rPr>
        <w:t xml:space="preserve"> Р. Юридична методологія: [підручник]. - К., 2004. - 173 с. </w:t>
      </w:r>
    </w:p>
    <w:p w:rsidR="00C159AF" w:rsidRPr="004C3EC0" w:rsidRDefault="00C159AF" w:rsidP="00C159AF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4C3EC0">
        <w:rPr>
          <w:sz w:val="28"/>
          <w:szCs w:val="28"/>
        </w:rPr>
        <w:t xml:space="preserve">Пархоменко Н.М. Джерела права: проблеми теорії та методології. К. Юридична думка- 2008. – 335 с. </w:t>
      </w:r>
    </w:p>
    <w:p w:rsidR="00C159AF" w:rsidRPr="004C3EC0" w:rsidRDefault="00C159AF" w:rsidP="00C159AF">
      <w:pPr>
        <w:spacing w:line="276" w:lineRule="auto"/>
        <w:ind w:left="153"/>
        <w:jc w:val="both"/>
        <w:rPr>
          <w:sz w:val="28"/>
          <w:szCs w:val="28"/>
        </w:rPr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8F584F" w:rsidRDefault="008F584F">
      <w:pPr>
        <w:pStyle w:val="1"/>
        <w:spacing w:before="15"/>
        <w:ind w:left="3783"/>
        <w:jc w:val="left"/>
      </w:pPr>
    </w:p>
    <w:p w:rsidR="009D7794" w:rsidRDefault="009D7794">
      <w:pPr>
        <w:pStyle w:val="a3"/>
        <w:ind w:left="0"/>
        <w:jc w:val="left"/>
        <w:rPr>
          <w:b/>
          <w:sz w:val="20"/>
        </w:rPr>
      </w:pPr>
    </w:p>
    <w:p w:rsidR="009D7794" w:rsidRDefault="009D7794">
      <w:pPr>
        <w:pStyle w:val="a3"/>
        <w:ind w:left="0"/>
        <w:jc w:val="left"/>
        <w:rPr>
          <w:b/>
          <w:sz w:val="20"/>
        </w:rPr>
      </w:pPr>
    </w:p>
    <w:p w:rsidR="009D7794" w:rsidRDefault="009D7794">
      <w:pPr>
        <w:pStyle w:val="a3"/>
        <w:ind w:left="0"/>
        <w:jc w:val="left"/>
        <w:rPr>
          <w:b/>
          <w:sz w:val="20"/>
        </w:rPr>
      </w:pPr>
    </w:p>
    <w:p w:rsidR="009D7794" w:rsidRDefault="009D7794">
      <w:pPr>
        <w:pStyle w:val="a3"/>
        <w:ind w:left="0"/>
        <w:jc w:val="left"/>
        <w:rPr>
          <w:b/>
          <w:sz w:val="20"/>
        </w:rPr>
      </w:pPr>
    </w:p>
    <w:p w:rsidR="009D7794" w:rsidRDefault="009D7794">
      <w:pPr>
        <w:pStyle w:val="a3"/>
        <w:ind w:left="0"/>
        <w:jc w:val="left"/>
        <w:rPr>
          <w:b/>
          <w:sz w:val="20"/>
        </w:rPr>
      </w:pPr>
    </w:p>
    <w:p w:rsidR="008E46BD" w:rsidRDefault="008E46BD">
      <w:pPr>
        <w:pStyle w:val="a3"/>
        <w:ind w:left="0"/>
        <w:jc w:val="left"/>
        <w:rPr>
          <w:b/>
          <w:sz w:val="20"/>
        </w:rPr>
      </w:pPr>
    </w:p>
    <w:p w:rsidR="008E46BD" w:rsidRDefault="008E46BD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371"/>
        <w:gridCol w:w="1418"/>
      </w:tblGrid>
      <w:tr w:rsidR="006C4C91" w:rsidRPr="00A651B6" w:rsidTr="000F5113">
        <w:trPr>
          <w:trHeight w:val="670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ind w:left="142" w:hanging="142"/>
              <w:jc w:val="center"/>
            </w:pPr>
            <w:r w:rsidRPr="00A651B6">
              <w:rPr>
                <w:sz w:val="28"/>
                <w:szCs w:val="28"/>
              </w:rPr>
              <w:t>№</w:t>
            </w:r>
          </w:p>
          <w:p w:rsidR="006C4C91" w:rsidRPr="00A651B6" w:rsidRDefault="006C4C91" w:rsidP="000F5113">
            <w:pPr>
              <w:ind w:left="142" w:hanging="142"/>
              <w:jc w:val="center"/>
            </w:pPr>
            <w:r w:rsidRPr="00A651B6">
              <w:rPr>
                <w:sz w:val="28"/>
                <w:szCs w:val="28"/>
              </w:rPr>
              <w:t>з/п</w:t>
            </w:r>
          </w:p>
        </w:tc>
        <w:tc>
          <w:tcPr>
            <w:tcW w:w="7371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Кількість</w:t>
            </w:r>
          </w:p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годин</w:t>
            </w:r>
          </w:p>
        </w:tc>
      </w:tr>
      <w:tr w:rsidR="006C4C91" w:rsidRPr="00A651B6" w:rsidTr="000F5113">
        <w:trPr>
          <w:trHeight w:val="413"/>
        </w:trPr>
        <w:tc>
          <w:tcPr>
            <w:tcW w:w="9356" w:type="dxa"/>
            <w:gridSpan w:val="3"/>
            <w:shd w:val="clear" w:color="auto" w:fill="auto"/>
          </w:tcPr>
          <w:p w:rsidR="006C4C91" w:rsidRPr="00A651B6" w:rsidRDefault="006C4C91" w:rsidP="000F5113">
            <w:pPr>
              <w:jc w:val="center"/>
              <w:rPr>
                <w:sz w:val="28"/>
                <w:szCs w:val="28"/>
              </w:rPr>
            </w:pPr>
            <w:r w:rsidRPr="00071A2D">
              <w:rPr>
                <w:b/>
                <w:sz w:val="28"/>
                <w:szCs w:val="28"/>
              </w:rPr>
              <w:t xml:space="preserve">Змістовний модуль 1. </w:t>
            </w:r>
            <w:r w:rsidRPr="009E3E76">
              <w:rPr>
                <w:b/>
                <w:sz w:val="28"/>
                <w:szCs w:val="28"/>
              </w:rPr>
              <w:t>Наука теорії держави та права</w:t>
            </w:r>
          </w:p>
        </w:tc>
      </w:tr>
      <w:tr w:rsidR="006C4C91" w:rsidRPr="00A651B6" w:rsidTr="006C4C91">
        <w:trPr>
          <w:trHeight w:val="510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901AE3" w:rsidRDefault="006C4C91" w:rsidP="006C4C91">
            <w:pPr>
              <w:rPr>
                <w:bCs/>
                <w:iCs/>
              </w:rPr>
            </w:pPr>
            <w:r w:rsidRPr="00901AE3">
              <w:rPr>
                <w:b/>
                <w:bCs/>
                <w:iCs/>
                <w:sz w:val="28"/>
                <w:szCs w:val="28"/>
              </w:rPr>
              <w:t>Тема №1.</w:t>
            </w:r>
            <w:r w:rsidRPr="00A651B6">
              <w:rPr>
                <w:bCs/>
                <w:iCs/>
                <w:sz w:val="28"/>
                <w:szCs w:val="28"/>
              </w:rPr>
              <w:t xml:space="preserve"> Наука теорії держави і права. </w:t>
            </w:r>
            <w:r w:rsidRPr="00A651B6">
              <w:rPr>
                <w:sz w:val="28"/>
                <w:szCs w:val="28"/>
              </w:rPr>
              <w:t>Суспільство.</w:t>
            </w:r>
            <w:r w:rsidRPr="00A651B6">
              <w:rPr>
                <w:b/>
                <w:sz w:val="28"/>
                <w:szCs w:val="28"/>
              </w:rPr>
              <w:t xml:space="preserve"> </w:t>
            </w:r>
            <w:r w:rsidRPr="00A651B6">
              <w:rPr>
                <w:sz w:val="28"/>
                <w:szCs w:val="28"/>
              </w:rPr>
              <w:t>Соціально-історичні передумови держави і права.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rPr>
          <w:trHeight w:val="450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6C4C91" w:rsidRDefault="006C4C91" w:rsidP="006C4C91">
            <w:pPr>
              <w:ind w:left="720" w:hanging="720"/>
              <w:rPr>
                <w:sz w:val="28"/>
                <w:szCs w:val="28"/>
              </w:rPr>
            </w:pPr>
            <w:r w:rsidRPr="006A55D5">
              <w:rPr>
                <w:b/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 xml:space="preserve"> Теорії походження держави.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Tr="006C4C91">
        <w:trPr>
          <w:trHeight w:val="140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6C4C91" w:rsidRDefault="006C4C91" w:rsidP="006C4C91">
            <w:pPr>
              <w:rPr>
                <w:bCs/>
                <w:iCs/>
              </w:rPr>
            </w:pPr>
            <w:r>
              <w:rPr>
                <w:b/>
                <w:sz w:val="28"/>
                <w:szCs w:val="28"/>
              </w:rPr>
              <w:t>Тема №3</w:t>
            </w:r>
            <w:r w:rsidRPr="00901AE3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Теорії походження держав</w:t>
            </w:r>
          </w:p>
        </w:tc>
        <w:tc>
          <w:tcPr>
            <w:tcW w:w="1418" w:type="dxa"/>
            <w:shd w:val="clear" w:color="auto" w:fill="auto"/>
          </w:tcPr>
          <w:p w:rsidR="006C4C91" w:rsidRDefault="006C4C91" w:rsidP="000F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6C4C91" w:rsidRDefault="006C4C91" w:rsidP="006C4C91">
            <w:pPr>
              <w:rPr>
                <w:bCs/>
                <w:iCs/>
              </w:rPr>
            </w:pPr>
            <w:r w:rsidRPr="00901AE3">
              <w:rPr>
                <w:b/>
                <w:sz w:val="28"/>
                <w:szCs w:val="28"/>
              </w:rPr>
              <w:t>Тема №</w:t>
            </w:r>
            <w:r>
              <w:rPr>
                <w:b/>
                <w:sz w:val="28"/>
                <w:szCs w:val="28"/>
              </w:rPr>
              <w:t>4</w:t>
            </w:r>
            <w:r w:rsidRPr="00901AE3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</w:t>
            </w:r>
            <w:r w:rsidRPr="00A651B6">
              <w:rPr>
                <w:bCs/>
                <w:iCs/>
                <w:sz w:val="28"/>
                <w:szCs w:val="28"/>
              </w:rPr>
              <w:t>Поняття та ознаки держави.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A651B6" w:rsidRDefault="006C4C91" w:rsidP="006C4C91">
            <w:r w:rsidRPr="00901A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№5</w:t>
            </w:r>
            <w:r w:rsidRPr="00901AE3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Функції держави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rPr>
          <w:trHeight w:val="300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6C4C91" w:rsidRDefault="006C4C91" w:rsidP="006C4C91">
            <w:pPr>
              <w:rPr>
                <w:sz w:val="28"/>
                <w:szCs w:val="28"/>
              </w:rPr>
            </w:pPr>
            <w:r w:rsidRPr="00901A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 xml:space="preserve">№ 6. </w:t>
            </w:r>
            <w:r w:rsidRPr="00A61145">
              <w:rPr>
                <w:bCs/>
                <w:iCs/>
                <w:sz w:val="28"/>
                <w:szCs w:val="28"/>
              </w:rPr>
              <w:t>Типологія держав.</w:t>
            </w:r>
            <w:r w:rsidRPr="00A651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Tr="006C4C91">
        <w:trPr>
          <w:trHeight w:val="270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6C4C91" w:rsidRDefault="006C4C91" w:rsidP="006C4C91">
            <w:pPr>
              <w:rPr>
                <w:sz w:val="28"/>
                <w:szCs w:val="28"/>
              </w:rPr>
            </w:pPr>
            <w:r w:rsidRPr="00A651B6">
              <w:rPr>
                <w:b/>
                <w:bCs/>
                <w:i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iCs/>
                <w:sz w:val="28"/>
                <w:szCs w:val="28"/>
              </w:rPr>
              <w:t>№</w:t>
            </w:r>
            <w:r w:rsidRPr="00A651B6">
              <w:rPr>
                <w:b/>
                <w:bCs/>
                <w:iCs/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Основні типи держав.</w:t>
            </w:r>
          </w:p>
        </w:tc>
        <w:tc>
          <w:tcPr>
            <w:tcW w:w="1418" w:type="dxa"/>
            <w:shd w:val="clear" w:color="auto" w:fill="auto"/>
          </w:tcPr>
          <w:p w:rsidR="006C4C91" w:rsidRDefault="006C4C91" w:rsidP="000F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A651B6" w:rsidRDefault="006C4C91" w:rsidP="006C4C91">
            <w:r w:rsidRPr="00901AE3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№8</w:t>
            </w:r>
            <w:r w:rsidRPr="00901AE3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Влада. Політична та державна влада. 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6C4C91" w:rsidRPr="00A651B6" w:rsidTr="006C4C91"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A651B6" w:rsidRDefault="006C4C91" w:rsidP="006C4C91">
            <w:r w:rsidRPr="00BC049E">
              <w:rPr>
                <w:b/>
                <w:sz w:val="28"/>
                <w:szCs w:val="28"/>
              </w:rPr>
              <w:t>Тема №</w:t>
            </w:r>
            <w:r>
              <w:rPr>
                <w:b/>
                <w:sz w:val="28"/>
                <w:szCs w:val="28"/>
              </w:rPr>
              <w:t>9</w:t>
            </w:r>
            <w:r w:rsidRPr="00BC049E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Механізм держави.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A651B6" w:rsidRDefault="006C4C91" w:rsidP="006C4C91">
            <w:r w:rsidRPr="00C2215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№10</w:t>
            </w:r>
            <w:r w:rsidRPr="00C22151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Форма держави.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rPr>
          <w:trHeight w:val="312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A651B6" w:rsidRDefault="006C4C91" w:rsidP="006C4C91">
            <w:r w:rsidRPr="00C22151">
              <w:rPr>
                <w:b/>
                <w:sz w:val="28"/>
                <w:szCs w:val="28"/>
              </w:rPr>
              <w:t>Тема №</w:t>
            </w:r>
            <w:r>
              <w:rPr>
                <w:b/>
                <w:sz w:val="28"/>
                <w:szCs w:val="28"/>
              </w:rPr>
              <w:t>11</w:t>
            </w:r>
            <w:r w:rsidRPr="00C22151"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Правова держава</w:t>
            </w:r>
            <w:r w:rsidRPr="00A651B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6C4C91" w:rsidTr="006C4C91">
        <w:trPr>
          <w:trHeight w:val="369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6C4C91" w:rsidRDefault="006C4C91" w:rsidP="006C4C91">
            <w:pPr>
              <w:rPr>
                <w:sz w:val="28"/>
                <w:szCs w:val="28"/>
              </w:rPr>
            </w:pPr>
            <w:r w:rsidRPr="00C22151">
              <w:rPr>
                <w:b/>
                <w:sz w:val="28"/>
                <w:szCs w:val="28"/>
              </w:rPr>
              <w:t>Тема №</w:t>
            </w:r>
            <w:r>
              <w:rPr>
                <w:b/>
                <w:sz w:val="28"/>
                <w:szCs w:val="28"/>
              </w:rPr>
              <w:t xml:space="preserve">12. </w:t>
            </w:r>
            <w:r w:rsidRPr="00A61145">
              <w:rPr>
                <w:sz w:val="28"/>
                <w:szCs w:val="28"/>
              </w:rPr>
              <w:t>Громадянське суспільство</w:t>
            </w:r>
          </w:p>
        </w:tc>
        <w:tc>
          <w:tcPr>
            <w:tcW w:w="1418" w:type="dxa"/>
            <w:shd w:val="clear" w:color="auto" w:fill="auto"/>
          </w:tcPr>
          <w:p w:rsidR="006C4C91" w:rsidRDefault="006C4C91" w:rsidP="000F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1145" w:rsidTr="000F5113">
        <w:trPr>
          <w:trHeight w:val="485"/>
        </w:trPr>
        <w:tc>
          <w:tcPr>
            <w:tcW w:w="9356" w:type="dxa"/>
            <w:gridSpan w:val="3"/>
            <w:shd w:val="clear" w:color="auto" w:fill="auto"/>
          </w:tcPr>
          <w:p w:rsidR="006C4C91" w:rsidRPr="00A61145" w:rsidRDefault="006C4C91" w:rsidP="000F5113">
            <w:pPr>
              <w:jc w:val="center"/>
              <w:rPr>
                <w:b/>
                <w:sz w:val="28"/>
                <w:szCs w:val="28"/>
              </w:rPr>
            </w:pPr>
            <w:r w:rsidRPr="00071A2D">
              <w:rPr>
                <w:rFonts w:eastAsia="Calibri"/>
                <w:b/>
                <w:sz w:val="28"/>
              </w:rPr>
              <w:t>Змістовий</w:t>
            </w:r>
            <w:r w:rsidRPr="00071A2D">
              <w:rPr>
                <w:rFonts w:eastAsia="Calibri"/>
                <w:b/>
              </w:rPr>
              <w:t xml:space="preserve"> </w:t>
            </w:r>
            <w:r w:rsidRPr="00670B5A">
              <w:rPr>
                <w:rFonts w:eastAsia="Calibri"/>
                <w:b/>
                <w:sz w:val="28"/>
              </w:rPr>
              <w:t>модуль</w:t>
            </w:r>
            <w:r w:rsidRPr="00071A2D">
              <w:rPr>
                <w:rFonts w:eastAsia="Calibri"/>
                <w:b/>
              </w:rPr>
              <w:t xml:space="preserve"> </w:t>
            </w:r>
            <w:r w:rsidRPr="00670B5A">
              <w:rPr>
                <w:rFonts w:eastAsia="Calibri"/>
                <w:b/>
                <w:sz w:val="28"/>
              </w:rPr>
              <w:t>2.</w:t>
            </w:r>
            <w:r w:rsidRPr="00A61145">
              <w:rPr>
                <w:rFonts w:eastAsia="Calibri"/>
                <w:b/>
                <w:sz w:val="28"/>
              </w:rPr>
              <w:t xml:space="preserve"> </w:t>
            </w:r>
            <w:r w:rsidRPr="00071A2D">
              <w:rPr>
                <w:b/>
                <w:sz w:val="28"/>
                <w:szCs w:val="28"/>
              </w:rPr>
              <w:t>Теорія права</w:t>
            </w:r>
          </w:p>
        </w:tc>
      </w:tr>
      <w:tr w:rsidR="006C4C91" w:rsidRPr="00A651B6" w:rsidTr="000F5113"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6C4C91" w:rsidRPr="00A651B6" w:rsidRDefault="006C4C91" w:rsidP="000F5113">
            <w:pPr>
              <w:jc w:val="both"/>
            </w:pPr>
            <w:r w:rsidRPr="00C2215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</w:t>
            </w:r>
            <w:r w:rsidRPr="00C2215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C22151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Вступ до  права. </w:t>
            </w:r>
            <w:proofErr w:type="spellStart"/>
            <w:r w:rsidRPr="00A651B6">
              <w:rPr>
                <w:sz w:val="28"/>
                <w:szCs w:val="28"/>
              </w:rPr>
              <w:t>Праворозуміння</w:t>
            </w:r>
            <w:proofErr w:type="spellEnd"/>
            <w:r w:rsidRPr="00A651B6">
              <w:rPr>
                <w:sz w:val="28"/>
                <w:szCs w:val="28"/>
              </w:rPr>
              <w:t xml:space="preserve">. </w:t>
            </w:r>
            <w:proofErr w:type="spellStart"/>
            <w:r w:rsidRPr="00A651B6">
              <w:rPr>
                <w:sz w:val="28"/>
                <w:szCs w:val="28"/>
              </w:rPr>
              <w:t>Правогенез</w:t>
            </w:r>
            <w:proofErr w:type="spellEnd"/>
            <w:r w:rsidRPr="00A651B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6C4C91" w:rsidRPr="00A651B6" w:rsidTr="006C4C91">
        <w:trPr>
          <w:trHeight w:val="70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6C4C91" w:rsidRPr="006C4C91" w:rsidRDefault="006C4C91" w:rsidP="006C4C91">
            <w:pPr>
              <w:jc w:val="both"/>
            </w:pPr>
            <w:r w:rsidRPr="00C22151">
              <w:rPr>
                <w:b/>
                <w:sz w:val="28"/>
                <w:szCs w:val="28"/>
              </w:rPr>
              <w:t>Тема №1</w:t>
            </w:r>
            <w:r>
              <w:rPr>
                <w:b/>
                <w:sz w:val="28"/>
                <w:szCs w:val="28"/>
              </w:rPr>
              <w:t>4</w:t>
            </w:r>
            <w:r w:rsidRPr="00C22151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Право в систем</w:t>
            </w:r>
            <w:r>
              <w:rPr>
                <w:sz w:val="28"/>
                <w:szCs w:val="28"/>
              </w:rPr>
              <w:t>і соціальних норм. Норма права.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6C4C91" w:rsidTr="006C4C91">
        <w:trPr>
          <w:trHeight w:val="250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C4C91" w:rsidRPr="006C4C91" w:rsidRDefault="006C4C91" w:rsidP="006C4C9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№15</w:t>
            </w:r>
            <w:r w:rsidRPr="00C2215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1145">
              <w:rPr>
                <w:sz w:val="28"/>
                <w:szCs w:val="28"/>
              </w:rPr>
              <w:t>Норма права.</w:t>
            </w:r>
          </w:p>
        </w:tc>
        <w:tc>
          <w:tcPr>
            <w:tcW w:w="1418" w:type="dxa"/>
            <w:shd w:val="clear" w:color="auto" w:fill="auto"/>
          </w:tcPr>
          <w:p w:rsidR="006C4C91" w:rsidRDefault="006C4C91" w:rsidP="000F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0F5113"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6C4C91" w:rsidRPr="00A651B6" w:rsidRDefault="006C4C91" w:rsidP="006C4C91">
            <w:pPr>
              <w:jc w:val="both"/>
            </w:pPr>
            <w:r>
              <w:rPr>
                <w:b/>
                <w:sz w:val="28"/>
                <w:szCs w:val="28"/>
              </w:rPr>
              <w:t>Тема №16</w:t>
            </w:r>
            <w:r w:rsidRPr="00C22151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Правовідносини. 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rPr>
          <w:trHeight w:val="335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6C4C91" w:rsidRPr="006C4C91" w:rsidRDefault="006C4C91" w:rsidP="006C4C91">
            <w:pPr>
              <w:jc w:val="both"/>
              <w:rPr>
                <w:sz w:val="28"/>
                <w:szCs w:val="28"/>
              </w:rPr>
            </w:pPr>
            <w:r w:rsidRPr="00C2215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№</w:t>
            </w:r>
            <w:r w:rsidRPr="00C2215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C22151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Джерела права. 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Tr="006C4C91">
        <w:trPr>
          <w:trHeight w:val="237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C22151" w:rsidRDefault="006C4C91" w:rsidP="006C4C9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Темя</w:t>
            </w:r>
            <w:proofErr w:type="spellEnd"/>
            <w:r w:rsidRPr="00C221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 w:rsidRPr="00C2215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C22151">
              <w:rPr>
                <w:b/>
                <w:sz w:val="28"/>
                <w:szCs w:val="28"/>
              </w:rPr>
              <w:t>.</w:t>
            </w:r>
            <w:r w:rsidRPr="008047C8">
              <w:rPr>
                <w:bCs/>
                <w:iCs/>
                <w:sz w:val="28"/>
                <w:szCs w:val="28"/>
              </w:rPr>
              <w:t xml:space="preserve"> Система права і система законодавства.</w:t>
            </w:r>
            <w:r w:rsidRPr="008047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C4C91" w:rsidRDefault="006C4C91" w:rsidP="000F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rPr>
          <w:trHeight w:val="630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6C4C91" w:rsidRDefault="006C4C91" w:rsidP="006C4C91">
            <w:pPr>
              <w:pStyle w:val="1"/>
              <w:ind w:left="0"/>
              <w:jc w:val="left"/>
              <w:rPr>
                <w:b w:val="0"/>
              </w:rPr>
            </w:pPr>
            <w:r w:rsidRPr="00006B2C">
              <w:t>Тема №1</w:t>
            </w:r>
            <w:r>
              <w:t>9</w:t>
            </w:r>
            <w:r w:rsidRPr="00006B2C">
              <w:t xml:space="preserve">. </w:t>
            </w:r>
            <w:proofErr w:type="spellStart"/>
            <w:r w:rsidRPr="00AF2E93">
              <w:rPr>
                <w:b w:val="0"/>
              </w:rPr>
              <w:t>Правоутворення</w:t>
            </w:r>
            <w:proofErr w:type="spellEnd"/>
            <w:r w:rsidRPr="00AF2E93">
              <w:rPr>
                <w:b w:val="0"/>
              </w:rPr>
              <w:t xml:space="preserve">, </w:t>
            </w:r>
            <w:proofErr w:type="spellStart"/>
            <w:r w:rsidRPr="00AF2E93">
              <w:rPr>
                <w:b w:val="0"/>
              </w:rPr>
              <w:t>правореалізація</w:t>
            </w:r>
            <w:proofErr w:type="spellEnd"/>
            <w:r w:rsidRPr="00AF2E93">
              <w:rPr>
                <w:b w:val="0"/>
              </w:rPr>
              <w:t xml:space="preserve"> та тлумачення норм права.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rPr>
          <w:trHeight w:val="661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6C4C91" w:rsidRDefault="006C4C91" w:rsidP="006C4C91">
            <w:pPr>
              <w:pStyle w:val="1"/>
              <w:ind w:left="0"/>
              <w:jc w:val="left"/>
              <w:rPr>
                <w:b w:val="0"/>
              </w:rPr>
            </w:pPr>
            <w:r>
              <w:t>Тема №20</w:t>
            </w:r>
            <w:r w:rsidRPr="00006B2C">
              <w:t>.</w:t>
            </w:r>
            <w:r w:rsidRPr="00AF2E93">
              <w:rPr>
                <w:b w:val="0"/>
              </w:rPr>
              <w:t xml:space="preserve"> Законність та правопорядок. Правосвідомість та правова культура.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A651B6" w:rsidRDefault="006C4C91" w:rsidP="006C4C91">
            <w:r>
              <w:rPr>
                <w:b/>
                <w:sz w:val="28"/>
                <w:szCs w:val="28"/>
              </w:rPr>
              <w:t>Тема №21</w:t>
            </w:r>
            <w:r w:rsidRPr="00006B2C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Правова поведінка, правопорушен</w:t>
            </w:r>
            <w:r>
              <w:rPr>
                <w:sz w:val="28"/>
                <w:szCs w:val="28"/>
              </w:rPr>
              <w:t>ня та юридична відповідальність.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6C4C91" w:rsidRPr="00A651B6" w:rsidTr="006C4C91">
        <w:trPr>
          <w:trHeight w:val="425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A651B6" w:rsidRDefault="006C4C91" w:rsidP="006C4C91">
            <w:r w:rsidRPr="00006B2C">
              <w:rPr>
                <w:b/>
                <w:sz w:val="28"/>
                <w:szCs w:val="28"/>
              </w:rPr>
              <w:t>Тема №</w:t>
            </w:r>
            <w:r>
              <w:rPr>
                <w:b/>
                <w:sz w:val="28"/>
                <w:szCs w:val="28"/>
              </w:rPr>
              <w:t>22</w:t>
            </w:r>
            <w:r w:rsidRPr="00006B2C">
              <w:rPr>
                <w:b/>
                <w:sz w:val="28"/>
                <w:szCs w:val="28"/>
              </w:rPr>
              <w:t xml:space="preserve">. </w:t>
            </w:r>
            <w:r w:rsidRPr="00A651B6">
              <w:rPr>
                <w:sz w:val="28"/>
                <w:szCs w:val="28"/>
              </w:rPr>
              <w:t>Правовий статус. Права і свободи людини та громадянина.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C4C91" w:rsidRPr="00A651B6" w:rsidTr="006C4C91">
        <w:trPr>
          <w:trHeight w:val="235"/>
        </w:trPr>
        <w:tc>
          <w:tcPr>
            <w:tcW w:w="567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  <w:r w:rsidRPr="00A651B6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C4C91" w:rsidRPr="00A651B6" w:rsidRDefault="006C4C91" w:rsidP="006C4C91">
            <w:r w:rsidRPr="00006B2C">
              <w:rPr>
                <w:b/>
                <w:sz w:val="28"/>
                <w:szCs w:val="28"/>
              </w:rPr>
              <w:t>Тема №</w:t>
            </w:r>
            <w:r>
              <w:rPr>
                <w:b/>
                <w:sz w:val="28"/>
                <w:szCs w:val="28"/>
              </w:rPr>
              <w:t>23</w:t>
            </w:r>
            <w:r w:rsidRPr="00006B2C">
              <w:rPr>
                <w:b/>
                <w:sz w:val="28"/>
                <w:szCs w:val="28"/>
              </w:rPr>
              <w:t>.</w:t>
            </w:r>
            <w:r w:rsidRPr="00A651B6">
              <w:rPr>
                <w:sz w:val="28"/>
                <w:szCs w:val="28"/>
              </w:rPr>
              <w:t xml:space="preserve"> Правова система. Правові системи світу.</w:t>
            </w:r>
          </w:p>
        </w:tc>
        <w:tc>
          <w:tcPr>
            <w:tcW w:w="1418" w:type="dxa"/>
            <w:shd w:val="clear" w:color="auto" w:fill="auto"/>
          </w:tcPr>
          <w:p w:rsidR="006C4C91" w:rsidRPr="00A651B6" w:rsidRDefault="006C4C91" w:rsidP="000F5113">
            <w:pPr>
              <w:jc w:val="center"/>
            </w:pPr>
          </w:p>
        </w:tc>
      </w:tr>
      <w:tr w:rsidR="006C4C91" w:rsidRPr="00071A2D" w:rsidTr="000F5113">
        <w:trPr>
          <w:trHeight w:val="493"/>
        </w:trPr>
        <w:tc>
          <w:tcPr>
            <w:tcW w:w="7938" w:type="dxa"/>
            <w:gridSpan w:val="2"/>
            <w:shd w:val="clear" w:color="auto" w:fill="auto"/>
          </w:tcPr>
          <w:p w:rsidR="006C4C91" w:rsidRPr="00006B2C" w:rsidRDefault="006C4C91" w:rsidP="000F5113">
            <w:pPr>
              <w:jc w:val="both"/>
              <w:rPr>
                <w:b/>
                <w:sz w:val="28"/>
                <w:szCs w:val="28"/>
              </w:rPr>
            </w:pPr>
            <w:r w:rsidRPr="0061055F">
              <w:rPr>
                <w:rFonts w:eastAsia="Calibri"/>
                <w:b/>
                <w:sz w:val="28"/>
                <w:szCs w:val="28"/>
              </w:rPr>
              <w:t>Всього годин</w:t>
            </w:r>
          </w:p>
        </w:tc>
        <w:tc>
          <w:tcPr>
            <w:tcW w:w="1418" w:type="dxa"/>
            <w:shd w:val="clear" w:color="auto" w:fill="auto"/>
          </w:tcPr>
          <w:p w:rsidR="006C4C91" w:rsidRPr="00071A2D" w:rsidRDefault="006C4C91" w:rsidP="000F511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</w:tr>
    </w:tbl>
    <w:p w:rsidR="008E46BD" w:rsidRDefault="008E46BD">
      <w:pPr>
        <w:pStyle w:val="a3"/>
        <w:spacing w:before="1"/>
        <w:ind w:left="0"/>
        <w:jc w:val="left"/>
        <w:rPr>
          <w:b/>
          <w:sz w:val="22"/>
        </w:rPr>
      </w:pPr>
    </w:p>
    <w:p w:rsidR="008E46BD" w:rsidRDefault="003139FE">
      <w:pPr>
        <w:spacing w:before="89"/>
        <w:ind w:left="399" w:right="828"/>
        <w:jc w:val="center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ОЦІНКА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ЯКОСТІ НАВЧАННЯ</w:t>
      </w:r>
    </w:p>
    <w:p w:rsidR="008E46BD" w:rsidRDefault="008E46BD">
      <w:pPr>
        <w:pStyle w:val="a3"/>
        <w:ind w:left="0"/>
        <w:jc w:val="left"/>
        <w:rPr>
          <w:b/>
          <w:sz w:val="20"/>
        </w:rPr>
      </w:pPr>
    </w:p>
    <w:p w:rsidR="008E46BD" w:rsidRDefault="00642C06">
      <w:pPr>
        <w:pStyle w:val="a3"/>
        <w:spacing w:before="10"/>
        <w:ind w:left="0"/>
        <w:jc w:val="left"/>
        <w:rPr>
          <w:b/>
          <w:sz w:val="20"/>
        </w:rPr>
      </w:pPr>
      <w:r>
        <w:pict>
          <v:shape id="_x0000_s1034" style="position:absolute;margin-left:69.5pt;margin-top:14pt;width:484.8pt;height:4.35pt;z-index:-15720960;mso-wrap-distance-left:0;mso-wrap-distance-right:0;mso-position-horizontal-relative:page" coordorigin="1390,280" coordsize="9696,87" o:spt="100" adj="0,,0" path="m11086,308r-9696,l1390,366r9696,l11086,308xm11086,280r-9696,l1390,294r9696,l11086,2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E46BD" w:rsidRDefault="008E46BD">
      <w:pPr>
        <w:pStyle w:val="a3"/>
        <w:spacing w:before="7"/>
        <w:ind w:left="0"/>
        <w:jc w:val="left"/>
        <w:rPr>
          <w:b/>
          <w:sz w:val="29"/>
        </w:rPr>
      </w:pPr>
    </w:p>
    <w:p w:rsidR="008E46BD" w:rsidRDefault="003139FE">
      <w:pPr>
        <w:spacing w:line="280" w:lineRule="auto"/>
        <w:ind w:left="1764" w:right="2206"/>
        <w:jc w:val="center"/>
        <w:rPr>
          <w:b/>
          <w:sz w:val="24"/>
        </w:rPr>
      </w:pPr>
      <w:r>
        <w:rPr>
          <w:b/>
          <w:sz w:val="24"/>
        </w:rPr>
        <w:t>СИСТЕМА ОЦІНЮВАННЯ НАВЧАЛЬНИХ ДОСЯГНЕНЬ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ЗДОБУВАЧІВ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ВИЩОЇ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ОСВІТИ</w:t>
      </w:r>
    </w:p>
    <w:p w:rsidR="008E46BD" w:rsidRDefault="003139FE">
      <w:pPr>
        <w:pStyle w:val="a3"/>
        <w:spacing w:before="37"/>
        <w:ind w:left="929"/>
      </w:pPr>
      <w:r>
        <w:t>Навчальна</w:t>
      </w:r>
      <w:r>
        <w:rPr>
          <w:spacing w:val="59"/>
        </w:rPr>
        <w:t xml:space="preserve"> </w:t>
      </w:r>
      <w:r>
        <w:t>дисципліна</w:t>
      </w:r>
      <w:r>
        <w:rPr>
          <w:spacing w:val="56"/>
        </w:rPr>
        <w:t xml:space="preserve"> </w:t>
      </w:r>
      <w:r>
        <w:t>оцінюється</w:t>
      </w:r>
      <w:r>
        <w:rPr>
          <w:spacing w:val="60"/>
        </w:rPr>
        <w:t xml:space="preserve"> </w:t>
      </w:r>
      <w:r>
        <w:t>за</w:t>
      </w:r>
      <w:r>
        <w:rPr>
          <w:spacing w:val="55"/>
        </w:rPr>
        <w:t xml:space="preserve"> </w:t>
      </w:r>
      <w:proofErr w:type="spellStart"/>
      <w:r>
        <w:t>модульно</w:t>
      </w:r>
      <w:proofErr w:type="spellEnd"/>
      <w:r>
        <w:t>-рейтинговою</w:t>
      </w:r>
      <w:r>
        <w:rPr>
          <w:spacing w:val="59"/>
        </w:rPr>
        <w:t xml:space="preserve"> </w:t>
      </w:r>
      <w:r>
        <w:t>системою.</w:t>
      </w:r>
    </w:p>
    <w:p w:rsidR="008E46BD" w:rsidRDefault="003139FE">
      <w:pPr>
        <w:pStyle w:val="a3"/>
        <w:spacing w:before="39"/>
        <w:ind w:left="209"/>
      </w:pPr>
      <w:r>
        <w:t>Вона</w:t>
      </w:r>
      <w:r>
        <w:rPr>
          <w:spacing w:val="-2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модуля,</w:t>
      </w:r>
      <w:r>
        <w:rPr>
          <w:spacing w:val="-3"/>
        </w:rPr>
        <w:t xml:space="preserve"> </w:t>
      </w:r>
      <w:r>
        <w:t>які включають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змістовні</w:t>
      </w:r>
      <w:r>
        <w:rPr>
          <w:spacing w:val="-1"/>
        </w:rPr>
        <w:t xml:space="preserve"> </w:t>
      </w:r>
      <w:r>
        <w:t>модулі.</w:t>
      </w:r>
    </w:p>
    <w:p w:rsidR="008E46BD" w:rsidRDefault="003139FE">
      <w:pPr>
        <w:pStyle w:val="a3"/>
        <w:spacing w:before="52" w:line="271" w:lineRule="auto"/>
        <w:ind w:left="209" w:right="640" w:firstLine="707"/>
      </w:pPr>
      <w:r>
        <w:t xml:space="preserve">Результати навчальної діяльності студентів оцінюються за 100 </w:t>
      </w:r>
      <w:r>
        <w:lastRenderedPageBreak/>
        <w:t>бальною</w:t>
      </w:r>
      <w:r>
        <w:rPr>
          <w:spacing w:val="1"/>
        </w:rPr>
        <w:t xml:space="preserve"> </w:t>
      </w:r>
      <w:r>
        <w:t>шкалою.</w:t>
      </w:r>
    </w:p>
    <w:p w:rsidR="008E46BD" w:rsidRDefault="003139FE">
      <w:pPr>
        <w:pStyle w:val="a3"/>
        <w:spacing w:before="7" w:line="268" w:lineRule="auto"/>
        <w:ind w:left="209" w:right="637" w:firstLine="719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поточного,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семестрового</w:t>
      </w:r>
      <w:r>
        <w:rPr>
          <w:spacing w:val="1"/>
        </w:rPr>
        <w:t xml:space="preserve"> </w:t>
      </w:r>
      <w:r>
        <w:t>контролів</w:t>
      </w:r>
      <w:r>
        <w:rPr>
          <w:spacing w:val="1"/>
        </w:rPr>
        <w:t xml:space="preserve"> </w:t>
      </w:r>
      <w:r>
        <w:rPr>
          <w:spacing w:val="-1"/>
        </w:rPr>
        <w:t>виставляється</w:t>
      </w:r>
      <w:r>
        <w:rPr>
          <w:spacing w:val="-16"/>
        </w:rPr>
        <w:t xml:space="preserve"> </w:t>
      </w:r>
      <w:r>
        <w:t>підсумкова</w:t>
      </w:r>
      <w:r>
        <w:rPr>
          <w:spacing w:val="-17"/>
        </w:rPr>
        <w:t xml:space="preserve"> </w:t>
      </w:r>
      <w:r>
        <w:t>оцінка</w:t>
      </w:r>
      <w:r>
        <w:rPr>
          <w:spacing w:val="-15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100-бальною</w:t>
      </w:r>
      <w:r>
        <w:rPr>
          <w:spacing w:val="-16"/>
        </w:rPr>
        <w:t xml:space="preserve"> </w:t>
      </w:r>
      <w:r>
        <w:t>шкалою,</w:t>
      </w:r>
      <w:r>
        <w:rPr>
          <w:spacing w:val="-17"/>
        </w:rPr>
        <w:t xml:space="preserve"> </w:t>
      </w:r>
      <w:r>
        <w:t>національною</w:t>
      </w:r>
      <w:r>
        <w:rPr>
          <w:spacing w:val="-17"/>
        </w:rPr>
        <w:t xml:space="preserve"> </w:t>
      </w:r>
      <w:r>
        <w:t>шкалою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шкалою ECTS.</w:t>
      </w:r>
    </w:p>
    <w:p w:rsidR="008E46BD" w:rsidRDefault="003139FE">
      <w:pPr>
        <w:pStyle w:val="a3"/>
        <w:spacing w:before="15" w:line="268" w:lineRule="auto"/>
        <w:ind w:left="209" w:right="641" w:firstLine="719"/>
      </w:pPr>
      <w:r>
        <w:t>Модульний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-4"/>
        </w:rPr>
        <w:t xml:space="preserve"> </w:t>
      </w:r>
      <w:r>
        <w:t>оцінки за</w:t>
      </w:r>
      <w:r>
        <w:rPr>
          <w:spacing w:val="-1"/>
        </w:rPr>
        <w:t xml:space="preserve"> </w:t>
      </w:r>
      <w:r>
        <w:t>кожен змістовий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упродовж</w:t>
      </w:r>
      <w:r>
        <w:rPr>
          <w:spacing w:val="-4"/>
        </w:rPr>
        <w:t xml:space="preserve"> </w:t>
      </w:r>
      <w:r>
        <w:t>семестру.</w:t>
      </w:r>
    </w:p>
    <w:p w:rsidR="00711AC8" w:rsidRDefault="003139FE" w:rsidP="00711AC8">
      <w:pPr>
        <w:pStyle w:val="a3"/>
        <w:spacing w:before="13" w:line="268" w:lineRule="auto"/>
        <w:ind w:left="209" w:right="644" w:firstLine="707"/>
      </w:pPr>
      <w:r>
        <w:t>Семестровий</w:t>
      </w:r>
      <w:r>
        <w:rPr>
          <w:spacing w:val="1"/>
        </w:rPr>
        <w:t xml:space="preserve"> </w:t>
      </w:r>
      <w:r>
        <w:t>(підсумковий)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виставлення</w:t>
      </w:r>
      <w:r>
        <w:rPr>
          <w:spacing w:val="1"/>
        </w:rPr>
        <w:t xml:space="preserve"> </w:t>
      </w:r>
      <w:r>
        <w:t>семестрової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опрацювали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засвоїли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позитивні</w:t>
      </w:r>
      <w:r>
        <w:rPr>
          <w:spacing w:val="-3"/>
        </w:rPr>
        <w:t xml:space="preserve"> </w:t>
      </w:r>
      <w:r>
        <w:t>результати,</w:t>
      </w:r>
      <w:r>
        <w:rPr>
          <w:spacing w:val="-1"/>
        </w:rPr>
        <w:t xml:space="preserve"> </w:t>
      </w:r>
      <w:r>
        <w:t>набрали необхідну</w:t>
      </w:r>
      <w:r>
        <w:rPr>
          <w:spacing w:val="-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балів.</w:t>
      </w:r>
      <w:r w:rsidR="00711AC8" w:rsidRPr="00711AC8">
        <w:t xml:space="preserve"> </w:t>
      </w:r>
      <w:r w:rsidR="00711AC8">
        <w:t>Загальні критерії оцінювання успішності студентів, які отримали за 4бальною шкалою оцінки «відмінно», «добре», «задовільно», «незадовільно», подано в таблиці нижче.</w:t>
      </w:r>
    </w:p>
    <w:p w:rsidR="00711AC8" w:rsidRDefault="00711AC8" w:rsidP="00711AC8">
      <w:pPr>
        <w:pStyle w:val="a3"/>
        <w:spacing w:before="13" w:line="268" w:lineRule="auto"/>
        <w:ind w:left="209" w:right="644" w:firstLine="707"/>
      </w:pPr>
      <w:r>
        <w:t>Кожний модуль включає бали за поточну роботу студента на семінарських, практичних, лабораторних заняттях, виконання самостійної роботи, індивідуальну роботу, модульну контрольну роботу.</w:t>
      </w:r>
    </w:p>
    <w:p w:rsidR="00711AC8" w:rsidRDefault="00711AC8" w:rsidP="00711AC8">
      <w:pPr>
        <w:pStyle w:val="a3"/>
        <w:spacing w:before="13" w:line="268" w:lineRule="auto"/>
        <w:ind w:left="209" w:right="644" w:firstLine="707"/>
      </w:pPr>
      <w:r>
        <w:t>Виконання модульних контрольних робіт здійснюється в режимі комп’ютерної діагностики або з використанням роздрукованих завдань.</w:t>
      </w:r>
    </w:p>
    <w:p w:rsidR="00711AC8" w:rsidRDefault="00711AC8" w:rsidP="00711AC8">
      <w:pPr>
        <w:pStyle w:val="a3"/>
        <w:spacing w:before="13" w:line="268" w:lineRule="auto"/>
        <w:ind w:left="209" w:right="644" w:firstLine="707"/>
      </w:pPr>
      <w:r>
        <w:t>Реферативні дослідження та есе, які виконує студент за визначеною тематикою, обговорюються та захищаються на семінарських заняттях.</w:t>
      </w:r>
    </w:p>
    <w:p w:rsidR="008E46BD" w:rsidRDefault="00711AC8" w:rsidP="00711AC8">
      <w:pPr>
        <w:pStyle w:val="a3"/>
        <w:spacing w:before="13" w:line="268" w:lineRule="auto"/>
        <w:ind w:left="209" w:right="644" w:firstLine="707"/>
      </w:pPr>
      <w:r>
        <w:t>Модульний контроль знань студентів здійснюється після завершення вивчення навчального матеріалу модуля.</w:t>
      </w:r>
    </w:p>
    <w:p w:rsidR="008E46BD" w:rsidRDefault="008E46BD">
      <w:pPr>
        <w:spacing w:line="268" w:lineRule="auto"/>
        <w:sectPr w:rsidR="008E46BD" w:rsidSect="009D7794">
          <w:type w:val="continuous"/>
          <w:pgSz w:w="11910" w:h="16840"/>
          <w:pgMar w:top="620" w:right="853" w:bottom="280" w:left="1200" w:header="708" w:footer="708" w:gutter="0"/>
          <w:cols w:space="720"/>
        </w:sectPr>
      </w:pPr>
    </w:p>
    <w:p w:rsidR="008E46BD" w:rsidRDefault="008E46BD">
      <w:pPr>
        <w:pStyle w:val="a3"/>
        <w:ind w:left="0"/>
        <w:jc w:val="left"/>
        <w:rPr>
          <w:sz w:val="20"/>
        </w:rPr>
      </w:pPr>
    </w:p>
    <w:p w:rsidR="008E46BD" w:rsidRDefault="00642C06">
      <w:pPr>
        <w:pStyle w:val="a3"/>
        <w:spacing w:before="6"/>
        <w:ind w:left="0"/>
        <w:jc w:val="left"/>
        <w:rPr>
          <w:sz w:val="19"/>
        </w:rPr>
      </w:pPr>
      <w:r>
        <w:pict>
          <v:shape id="_x0000_s1033" style="position:absolute;margin-left:69.5pt;margin-top:13.2pt;width:484.8pt;height:4.35pt;z-index:-15720448;mso-wrap-distance-left:0;mso-wrap-distance-right:0;mso-position-horizontal-relative:page" coordorigin="1390,264" coordsize="9696,87" o:spt="100" adj="0,,0" path="m11086,292r-9696,l1390,350r9696,l11086,292xm11086,264r-9696,l1390,278r9696,l11086,26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E46BD" w:rsidRDefault="008E46BD">
      <w:pPr>
        <w:pStyle w:val="a3"/>
        <w:spacing w:before="2"/>
        <w:ind w:left="0"/>
        <w:jc w:val="left"/>
        <w:rPr>
          <w:sz w:val="26"/>
        </w:rPr>
      </w:pPr>
    </w:p>
    <w:p w:rsidR="008E46BD" w:rsidRDefault="00642C06">
      <w:pPr>
        <w:pStyle w:val="1"/>
        <w:ind w:left="392" w:right="830"/>
      </w:pPr>
      <w:r>
        <w:pict>
          <v:shape id="_x0000_s1032" style="position:absolute;left:0;text-align:left;margin-left:527.35pt;margin-top:75.1pt;width:7.65pt;height:25.45pt;z-index:-16837632;mso-position-horizontal-relative:page" coordorigin="10547,1502" coordsize="153,509" o:spt="100" adj="0,,0" path="m10547,1918r1,4l10550,1927r1,3l10551,1939r-1,3l10550,1965r3,12l10560,1985r6,8l10576,2000r14,4l10601,2007r11,2l10624,2011r12,l10651,2010r14,-2l10676,2004r2,-1l10620,2003r-16,-2l10593,1997r-7,-7l10580,1983r-4,-7l10576,1962r1,-2l10577,1956r,-14l10574,1934r-15,-12l10553,1919r-6,-1xm10661,1916r-14,l10635,1917r-10,3l10616,1924r-8,6l10598,1939r-5,11l10593,1965r2,11l10600,1986r8,9l10620,2003r58,l10684,1998r11,-8l10700,1979r-69,l10619,1978r-8,-2l10604,1974r-3,-4l10601,1957r3,-4l10610,1951r6,-2l10625,1948r75,l10695,1937r-21,-16l10661,1916xm10700,1948r-46,l10666,1948r14,2l10685,1952r3,2l10691,1957r1,2l10692,1970r-2,4l10684,1976r-6,2l10666,1979r34,l10700,1978r,-30xm10641,1845r-8,l10641,1861r6,12l10653,1882r5,7l10664,1895r7,4l10684,1899r5,-2l10697,1889r1,-5l10698,1869r-33,l10661,1868r-4,-3l10651,1861r-5,-7l10641,1845xm10683,1802r-2,3l10683,1807r2,2l10684,1812r-1,2l10682,1814r-2,1l10677,1815r-55,l10616,1816r-3,1l10608,1819r-5,3l10599,1828r-4,5l10593,1841r,17l10594,1866r3,7l10599,1881r4,5l10608,1890r5,4l10617,1897r9,l10630,1895r5,-6l10636,1885r,-9l10635,1873r-28,l10606,1873r-1,-2l10602,1868r-1,-4l10601,1856r1,-2l10604,1851r1,-2l10607,1847r4,-1l10616,1845r66,l10688,1845r4,-2l10694,1840r3,-4l10698,1832r,-11l10697,1817r-2,-4l10692,1809r-3,-4l10683,1802xm10627,1866r-6,l10618,1868r-3,2l10612,1872r-1,1l10635,1873r,l10633,1870r-3,-2l10627,1866xm10682,1845r-8,l10678,1850r2,4l10680,1861r-1,3l10675,1868r-3,1l10698,1869r,l10693,1858r-11,-13xm10691,1759r-28,l10674,1760r5,2l10684,1763r3,3l10687,1771r-2,1l10671,1772r-4,3l10667,1787r1,3l10674,1796r3,1l10686,1797r4,-2l10694,1792r3,-4l10699,1783r,-10l10697,1768r-3,-5l10691,1759xm10600,1682r-4,l10596,1771r4,l10600,1767r2,-3l10607,1760r4,-1l10691,1759r,l10686,1756r-6,-2l10674,1753r-11,-1l10603,1752r,-29l10697,1723r,-30l10605,1693r-5,-4l10600,1682xm10697,1723r-12,l10689,1724r3,5l10693,1732r,4l10697,1736r,-13xm10697,1682r-4,l10693,1686r-1,3l10689,1691r-2,1l10684,1693r13,l10697,1682xm10569,1625r-9,l10556,1627r-4,3l10549,1633r-2,4l10547,1646r2,4l10552,1653r4,4l10560,1658r9,l10573,1657r6,-7l10581,1646r,-9l10579,1633r-6,-6l10569,1625xm10697,1614r-4,l10693,1619r-1,3l10688,1626r-5,1l10596,1627r,42l10600,1669r1,-5l10602,1661r4,-3l10610,1657r87,l10697,1614xm10697,1657r-14,l10688,1657r1,2l10692,1661r1,3l10693,1669r4,l10697,1657xm10632,1510r-19,l10607,1514r-9,15l10596,1538r,67l10600,1605r1,-4l10602,1598r4,-3l10611,1594r86,l10697,1563r-94,l10603,1546r7,-9l10654,1537r2,-2l10659,1533r-15,l10640,1518r-8,-8xm10697,1594r-13,l10688,1595r3,2l10693,1600r,5l10697,1605r,-11xm10654,1537r-20,l10641,1546r,17l10648,1563r,-11l10650,1544r3,-5l10654,1537xm10697,1532r-23,l10680,1534r4,5l10688,1543r2,5l10690,1558r,2l10688,1561r-1,1l10684,1563r13,l10697,1534r,-2xm10679,1502r-9,l10660,1504r-8,6l10647,1520r-3,13l10659,1533r2,-1l10697,1532r-2,-9l10690,1515r-4,-9l10679,1502xe" fillcolor="black" stroked="f">
            <v:stroke joinstyle="round"/>
            <v:formulas/>
            <v:path arrowok="t" o:connecttype="segments"/>
            <w10:wrap anchorx="page"/>
          </v:shape>
        </w:pict>
      </w:r>
      <w:r w:rsidR="003139FE">
        <w:t>Система</w:t>
      </w:r>
      <w:r w:rsidR="003139FE">
        <w:rPr>
          <w:spacing w:val="-2"/>
        </w:rPr>
        <w:t xml:space="preserve"> </w:t>
      </w:r>
      <w:r w:rsidR="003139FE">
        <w:t>оцінювання</w:t>
      </w:r>
      <w:r w:rsidR="003139FE">
        <w:rPr>
          <w:spacing w:val="-5"/>
        </w:rPr>
        <w:t xml:space="preserve"> </w:t>
      </w:r>
      <w:r w:rsidR="003139FE">
        <w:t>роботи</w:t>
      </w:r>
      <w:r w:rsidR="003139FE">
        <w:rPr>
          <w:spacing w:val="-4"/>
        </w:rPr>
        <w:t xml:space="preserve"> </w:t>
      </w:r>
      <w:r w:rsidR="003139FE">
        <w:t>студентів</w:t>
      </w:r>
      <w:r w:rsidR="003139FE">
        <w:rPr>
          <w:spacing w:val="-4"/>
        </w:rPr>
        <w:t xml:space="preserve"> </w:t>
      </w:r>
      <w:r w:rsidR="003139FE">
        <w:t>упродовж</w:t>
      </w:r>
      <w:r w:rsidR="003139FE">
        <w:rPr>
          <w:spacing w:val="-6"/>
        </w:rPr>
        <w:t xml:space="preserve"> </w:t>
      </w:r>
      <w:r w:rsidR="003139FE">
        <w:t>семестру</w:t>
      </w:r>
    </w:p>
    <w:p w:rsidR="008E46BD" w:rsidRDefault="00642C06">
      <w:pPr>
        <w:pStyle w:val="a3"/>
        <w:ind w:left="0"/>
        <w:jc w:val="left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5.55pt;margin-top:8.85pt;width:488.65pt;height:451.0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53"/>
                    <w:gridCol w:w="996"/>
                    <w:gridCol w:w="1151"/>
                    <w:gridCol w:w="1071"/>
                    <w:gridCol w:w="1043"/>
                    <w:gridCol w:w="1144"/>
                  </w:tblGrid>
                  <w:tr w:rsidR="00444A83">
                    <w:trPr>
                      <w:trHeight w:val="606"/>
                    </w:trPr>
                    <w:tc>
                      <w:tcPr>
                        <w:tcW w:w="4353" w:type="dxa"/>
                        <w:vMerge w:val="restart"/>
                      </w:tcPr>
                      <w:p w:rsidR="00444A83" w:rsidRDefault="00444A8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444A83" w:rsidRDefault="00444A8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444A83" w:rsidRDefault="00444A83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444A83" w:rsidRDefault="00444A83">
                        <w:pPr>
                          <w:pStyle w:val="TableParagraph"/>
                          <w:spacing w:before="1"/>
                          <w:ind w:left="2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Вид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діяльності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студента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аспіранта</w:t>
                        </w:r>
                      </w:p>
                    </w:tc>
                    <w:tc>
                      <w:tcPr>
                        <w:tcW w:w="996" w:type="dxa"/>
                        <w:vMerge w:val="restart"/>
                      </w:tcPr>
                      <w:p w:rsidR="00444A83" w:rsidRDefault="00444A83">
                        <w:pPr>
                          <w:pStyle w:val="TableParagraph"/>
                          <w:spacing w:before="9"/>
                          <w:rPr>
                            <w:b/>
                            <w:sz w:val="6"/>
                          </w:rPr>
                        </w:pPr>
                      </w:p>
                      <w:p w:rsidR="00444A83" w:rsidRDefault="00444A83">
                        <w:pPr>
                          <w:pStyle w:val="TableParagraph"/>
                          <w:ind w:left="251" w:right="-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6"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102780" cy="966787"/>
                              <wp:effectExtent l="0" t="0" r="0" b="0"/>
                              <wp:docPr id="17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780" cy="966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66"/>
                            <w:position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66"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105574" cy="1042987"/>
                              <wp:effectExtent l="0" t="0" r="0" b="0"/>
                              <wp:docPr id="19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5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5574" cy="10429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15"/>
                            <w:position w:val="20"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81827" cy="790575"/>
                              <wp:effectExtent l="0" t="0" r="0" b="0"/>
                              <wp:docPr id="21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6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827" cy="7905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:rsidR="00444A83" w:rsidRDefault="00444A83">
                        <w:pPr>
                          <w:pStyle w:val="TableParagraph"/>
                          <w:spacing w:before="11"/>
                          <w:ind w:lef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Змістовний</w:t>
                        </w:r>
                      </w:p>
                      <w:p w:rsidR="00444A83" w:rsidRDefault="00444A83">
                        <w:pPr>
                          <w:pStyle w:val="TableParagraph"/>
                          <w:spacing w:before="21"/>
                          <w:ind w:lef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87" w:type="dxa"/>
                        <w:gridSpan w:val="2"/>
                      </w:tcPr>
                      <w:p w:rsidR="00444A83" w:rsidRDefault="00444A83">
                        <w:pPr>
                          <w:pStyle w:val="TableParagraph"/>
                          <w:spacing w:before="159"/>
                          <w:ind w:left="5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Модуль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 w:rsidR="00444A83">
                    <w:trPr>
                      <w:trHeight w:val="1593"/>
                    </w:trPr>
                    <w:tc>
                      <w:tcPr>
                        <w:tcW w:w="4353" w:type="dxa"/>
                        <w:vMerge/>
                        <w:tcBorders>
                          <w:top w:val="nil"/>
                        </w:tcBorders>
                      </w:tcPr>
                      <w:p w:rsidR="00444A83" w:rsidRDefault="00444A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vMerge/>
                        <w:tcBorders>
                          <w:top w:val="nil"/>
                        </w:tcBorders>
                      </w:tcPr>
                      <w:p w:rsidR="00444A83" w:rsidRDefault="00444A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444A83" w:rsidRDefault="00444A83">
                        <w:pPr>
                          <w:pStyle w:val="TableParagraph"/>
                          <w:spacing w:before="3"/>
                          <w:rPr>
                            <w:b/>
                            <w:sz w:val="6"/>
                          </w:rPr>
                        </w:pPr>
                      </w:p>
                      <w:p w:rsidR="00444A83" w:rsidRDefault="00444A83">
                        <w:pPr>
                          <w:pStyle w:val="TableParagraph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96480" cy="585787"/>
                              <wp:effectExtent l="0" t="0" r="0" b="0"/>
                              <wp:docPr id="23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480" cy="585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4"/>
                            <w:position w:val="5"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82020" cy="523875"/>
                              <wp:effectExtent l="0" t="0" r="0" b="0"/>
                              <wp:docPr id="25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8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020" cy="5238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71" w:type="dxa"/>
                      </w:tcPr>
                      <w:p w:rsidR="00444A83" w:rsidRDefault="00444A83">
                        <w:pPr>
                          <w:pStyle w:val="TableParagraph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68050" cy="781050"/>
                              <wp:effectExtent l="0" t="0" r="0" b="0"/>
                              <wp:docPr id="27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9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050" cy="7810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54"/>
                            <w:position w:val="7"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96999" cy="690562"/>
                              <wp:effectExtent l="0" t="0" r="0" b="0"/>
                              <wp:docPr id="29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10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999" cy="6905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43" w:type="dxa"/>
                      </w:tcPr>
                      <w:p w:rsidR="00444A83" w:rsidRDefault="00444A83">
                        <w:pPr>
                          <w:pStyle w:val="TableParagraph"/>
                          <w:spacing w:before="2"/>
                          <w:rPr>
                            <w:b/>
                            <w:sz w:val="6"/>
                          </w:rPr>
                        </w:pPr>
                      </w:p>
                      <w:p w:rsidR="00444A83" w:rsidRDefault="00444A83">
                        <w:pPr>
                          <w:pStyle w:val="TableParagraph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236657" cy="585787"/>
                              <wp:effectExtent l="0" t="0" r="0" b="0"/>
                              <wp:docPr id="31" name="image1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11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6657" cy="585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8"/>
                            <w:position w:val="4"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82766" cy="528637"/>
                              <wp:effectExtent l="0" t="0" r="0" b="0"/>
                              <wp:docPr id="33" name="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12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766" cy="5286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44" w:type="dxa"/>
                      </w:tcPr>
                      <w:p w:rsidR="00444A83" w:rsidRDefault="00444A83">
                        <w:pPr>
                          <w:pStyle w:val="TableParagraph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68083" cy="781050"/>
                              <wp:effectExtent l="0" t="0" r="0" b="0"/>
                              <wp:docPr id="35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13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083" cy="7810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54"/>
                            <w:position w:val="8"/>
                            <w:sz w:val="20"/>
                            <w:lang w:eastAsia="uk-UA"/>
                          </w:rPr>
                          <w:drawing>
                            <wp:inline distT="0" distB="0" distL="0" distR="0">
                              <wp:extent cx="96270" cy="685800"/>
                              <wp:effectExtent l="0" t="0" r="0" b="0"/>
                              <wp:docPr id="37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14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270" cy="685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44A83">
                    <w:trPr>
                      <w:trHeight w:val="359"/>
                    </w:trPr>
                    <w:tc>
                      <w:tcPr>
                        <w:tcW w:w="9758" w:type="dxa"/>
                        <w:gridSpan w:val="6"/>
                      </w:tcPr>
                      <w:p w:rsidR="00444A83" w:rsidRDefault="00444A83">
                        <w:pPr>
                          <w:pStyle w:val="TableParagraph"/>
                          <w:spacing w:before="7"/>
                          <w:ind w:left="1786" w:right="177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І.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Обов’язкові</w:t>
                        </w:r>
                      </w:p>
                    </w:tc>
                  </w:tr>
                  <w:tr w:rsidR="00444A83">
                    <w:trPr>
                      <w:trHeight w:val="357"/>
                    </w:trPr>
                    <w:tc>
                      <w:tcPr>
                        <w:tcW w:w="4353" w:type="dxa"/>
                      </w:tcPr>
                      <w:p w:rsidR="00444A83" w:rsidRDefault="00444A83">
                        <w:pPr>
                          <w:pStyle w:val="TableParagraph"/>
                          <w:spacing w:before="6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Відвідування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лекцій</w:t>
                        </w:r>
                      </w:p>
                    </w:tc>
                    <w:tc>
                      <w:tcPr>
                        <w:tcW w:w="996" w:type="dxa"/>
                      </w:tcPr>
                      <w:p w:rsidR="00444A83" w:rsidRDefault="00444A83">
                        <w:pPr>
                          <w:pStyle w:val="TableParagraph"/>
                          <w:spacing w:before="2"/>
                          <w:ind w:right="41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 w:rsidR="00444A83" w:rsidRDefault="00444A83">
                        <w:pPr>
                          <w:pStyle w:val="TableParagraph"/>
                          <w:spacing w:before="2"/>
                          <w:ind w:right="4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44A83" w:rsidRDefault="00444A83">
                        <w:pPr>
                          <w:pStyle w:val="TableParagraph"/>
                          <w:spacing w:before="2"/>
                          <w:ind w:right="45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444A83" w:rsidRDefault="00444A83">
                        <w:pPr>
                          <w:pStyle w:val="TableParagraph"/>
                          <w:spacing w:before="2"/>
                          <w:ind w:right="48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444A83">
                    <w:trPr>
                      <w:trHeight w:val="606"/>
                    </w:trPr>
                    <w:tc>
                      <w:tcPr>
                        <w:tcW w:w="4353" w:type="dxa"/>
                      </w:tcPr>
                      <w:p w:rsidR="00444A83" w:rsidRDefault="00444A83">
                        <w:pPr>
                          <w:pStyle w:val="TableParagraph"/>
                          <w:spacing w:before="6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Відвідування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семінарських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</w:p>
                      <w:p w:rsidR="00444A83" w:rsidRDefault="00444A83">
                        <w:pPr>
                          <w:pStyle w:val="TableParagraph"/>
                          <w:spacing w:before="21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практичних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занять</w:t>
                        </w:r>
                      </w:p>
                    </w:tc>
                    <w:tc>
                      <w:tcPr>
                        <w:tcW w:w="996" w:type="dxa"/>
                      </w:tcPr>
                      <w:p w:rsidR="00444A83" w:rsidRDefault="00444A83">
                        <w:pPr>
                          <w:pStyle w:val="TableParagraph"/>
                          <w:spacing w:before="127"/>
                          <w:ind w:right="41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 w:rsidR="00444A83" w:rsidRDefault="00444A83">
                        <w:pPr>
                          <w:pStyle w:val="TableParagraph"/>
                          <w:spacing w:before="127"/>
                          <w:ind w:right="4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44A83" w:rsidRDefault="00444A83">
                        <w:pPr>
                          <w:pStyle w:val="TableParagraph"/>
                          <w:spacing w:before="127"/>
                          <w:ind w:right="45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444A83" w:rsidRDefault="00444A83">
                        <w:pPr>
                          <w:pStyle w:val="TableParagraph"/>
                          <w:spacing w:before="127"/>
                          <w:ind w:right="48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444A83">
                    <w:trPr>
                      <w:trHeight w:val="606"/>
                    </w:trPr>
                    <w:tc>
                      <w:tcPr>
                        <w:tcW w:w="4353" w:type="dxa"/>
                      </w:tcPr>
                      <w:p w:rsidR="00444A83" w:rsidRDefault="00444A83">
                        <w:pPr>
                          <w:pStyle w:val="TableParagraph"/>
                          <w:spacing w:before="6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семінарському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</w:p>
                      <w:p w:rsidR="00444A83" w:rsidRDefault="00444A83">
                        <w:pPr>
                          <w:pStyle w:val="TableParagraph"/>
                          <w:spacing w:before="21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практичному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занятті</w:t>
                        </w:r>
                      </w:p>
                    </w:tc>
                    <w:tc>
                      <w:tcPr>
                        <w:tcW w:w="996" w:type="dxa"/>
                      </w:tcPr>
                      <w:p w:rsidR="00444A83" w:rsidRDefault="00444A83">
                        <w:pPr>
                          <w:pStyle w:val="TableParagraph"/>
                          <w:spacing w:before="127"/>
                          <w:ind w:right="34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 w:rsidR="00444A83" w:rsidRDefault="00444A83">
                        <w:pPr>
                          <w:pStyle w:val="TableParagraph"/>
                          <w:spacing w:before="127"/>
                          <w:ind w:right="4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44A83" w:rsidRDefault="00444A83">
                        <w:pPr>
                          <w:pStyle w:val="TableParagraph"/>
                          <w:spacing w:before="127"/>
                          <w:ind w:right="45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444A83" w:rsidRDefault="00444A83">
                        <w:pPr>
                          <w:pStyle w:val="TableParagraph"/>
                          <w:spacing w:before="127"/>
                          <w:ind w:right="48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</w:tr>
                  <w:tr w:rsidR="00444A83">
                    <w:trPr>
                      <w:trHeight w:val="606"/>
                    </w:trPr>
                    <w:tc>
                      <w:tcPr>
                        <w:tcW w:w="4353" w:type="dxa"/>
                        <w:tcBorders>
                          <w:bottom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spacing w:before="6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завдань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самостійної</w:t>
                        </w:r>
                      </w:p>
                      <w:p w:rsidR="00444A83" w:rsidRDefault="00444A83">
                        <w:pPr>
                          <w:pStyle w:val="TableParagraph"/>
                          <w:spacing w:before="21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роботи</w:t>
                        </w:r>
                      </w:p>
                    </w:tc>
                    <w:tc>
                      <w:tcPr>
                        <w:tcW w:w="996" w:type="dxa"/>
                        <w:tcBorders>
                          <w:bottom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spacing w:before="127"/>
                          <w:ind w:right="34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1151" w:type="dxa"/>
                        <w:tcBorders>
                          <w:bottom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71" w:type="dxa"/>
                        <w:tcBorders>
                          <w:bottom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3" w:type="dxa"/>
                        <w:tcBorders>
                          <w:bottom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bottom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444A83">
                    <w:trPr>
                      <w:trHeight w:val="585"/>
                    </w:trPr>
                    <w:tc>
                      <w:tcPr>
                        <w:tcW w:w="4353" w:type="dxa"/>
                        <w:tcBorders>
                          <w:top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модульної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spacing w:line="319" w:lineRule="exact"/>
                          <w:ind w:right="34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71" w:type="dxa"/>
                        <w:tcBorders>
                          <w:top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spacing w:line="319" w:lineRule="exact"/>
                          <w:ind w:right="45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spacing w:line="319" w:lineRule="exact"/>
                          <w:ind w:right="5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8" w:space="0" w:color="000000"/>
                        </w:tcBorders>
                      </w:tcPr>
                      <w:p w:rsidR="00444A83" w:rsidRDefault="00444A83">
                        <w:pPr>
                          <w:pStyle w:val="TableParagraph"/>
                          <w:spacing w:line="319" w:lineRule="exact"/>
                          <w:ind w:right="49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</w:tr>
                  <w:tr w:rsidR="00444A83">
                    <w:trPr>
                      <w:trHeight w:val="621"/>
                    </w:trPr>
                    <w:tc>
                      <w:tcPr>
                        <w:tcW w:w="4353" w:type="dxa"/>
                      </w:tcPr>
                      <w:p w:rsidR="00444A83" w:rsidRDefault="00444A83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індивідуальних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завдань</w:t>
                        </w:r>
                      </w:p>
                      <w:p w:rsidR="00444A83" w:rsidRDefault="00444A83">
                        <w:pPr>
                          <w:pStyle w:val="TableParagraph"/>
                          <w:spacing w:before="4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(ІНДЗ)</w:t>
                        </w:r>
                      </w:p>
                    </w:tc>
                    <w:tc>
                      <w:tcPr>
                        <w:tcW w:w="996" w:type="dxa"/>
                      </w:tcPr>
                      <w:p w:rsidR="00444A83" w:rsidRDefault="00444A83">
                        <w:pPr>
                          <w:pStyle w:val="TableParagraph"/>
                          <w:spacing w:before="132"/>
                          <w:ind w:right="34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 w:rsidR="00444A83" w:rsidRDefault="00444A83">
                        <w:pPr>
                          <w:pStyle w:val="TableParagraph"/>
                          <w:spacing w:before="132"/>
                          <w:ind w:left="12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44A83" w:rsidRDefault="00444A83">
                        <w:pPr>
                          <w:pStyle w:val="TableParagraph"/>
                          <w:spacing w:before="132"/>
                          <w:ind w:right="5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444A83" w:rsidRDefault="00444A83">
                        <w:pPr>
                          <w:pStyle w:val="TableParagraph"/>
                          <w:spacing w:before="132"/>
                          <w:ind w:left="1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</w:tr>
                  <w:tr w:rsidR="00444A83">
                    <w:trPr>
                      <w:trHeight w:val="306"/>
                    </w:trPr>
                    <w:tc>
                      <w:tcPr>
                        <w:tcW w:w="5349" w:type="dxa"/>
                        <w:gridSpan w:val="2"/>
                      </w:tcPr>
                      <w:p w:rsidR="00444A83" w:rsidRDefault="00444A83">
                        <w:pPr>
                          <w:pStyle w:val="TableParagraph"/>
                          <w:spacing w:before="6"/>
                          <w:ind w:right="8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Разом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444A83" w:rsidRDefault="00444A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1" w:type="dxa"/>
                      </w:tcPr>
                      <w:p w:rsidR="00444A83" w:rsidRDefault="00444A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43" w:type="dxa"/>
                      </w:tcPr>
                      <w:p w:rsidR="00444A83" w:rsidRDefault="00444A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44" w:type="dxa"/>
                      </w:tcPr>
                      <w:p w:rsidR="00444A83" w:rsidRDefault="00444A83">
                        <w:pPr>
                          <w:pStyle w:val="TableParagraph"/>
                        </w:pPr>
                      </w:p>
                    </w:tc>
                  </w:tr>
                  <w:tr w:rsidR="00444A83">
                    <w:trPr>
                      <w:trHeight w:val="462"/>
                    </w:trPr>
                    <w:tc>
                      <w:tcPr>
                        <w:tcW w:w="9758" w:type="dxa"/>
                        <w:gridSpan w:val="6"/>
                      </w:tcPr>
                      <w:p w:rsidR="00444A83" w:rsidRDefault="00444A83">
                        <w:pPr>
                          <w:pStyle w:val="TableParagraph"/>
                          <w:spacing w:before="1"/>
                          <w:ind w:left="1786" w:right="17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кількість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балів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обов’язкові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</w:tr>
                  <w:tr w:rsidR="00444A83">
                    <w:trPr>
                      <w:trHeight w:val="465"/>
                    </w:trPr>
                    <w:tc>
                      <w:tcPr>
                        <w:tcW w:w="9758" w:type="dxa"/>
                        <w:gridSpan w:val="6"/>
                      </w:tcPr>
                      <w:p w:rsidR="00444A83" w:rsidRDefault="00444A83">
                        <w:pPr>
                          <w:pStyle w:val="TableParagraph"/>
                          <w:spacing w:before="4"/>
                          <w:ind w:left="1786" w:right="143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ІІ.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Вибіркові</w:t>
                        </w:r>
                      </w:p>
                    </w:tc>
                  </w:tr>
                  <w:tr w:rsidR="00444A83">
                    <w:trPr>
                      <w:trHeight w:val="465"/>
                    </w:trPr>
                    <w:tc>
                      <w:tcPr>
                        <w:tcW w:w="9758" w:type="dxa"/>
                        <w:gridSpan w:val="6"/>
                      </w:tcPr>
                      <w:p w:rsidR="00444A83" w:rsidRDefault="00444A83">
                        <w:pPr>
                          <w:pStyle w:val="TableParagraph"/>
                          <w:spacing w:before="1"/>
                          <w:ind w:left="1786" w:right="17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завдань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самостійного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опрацювання</w:t>
                        </w:r>
                      </w:p>
                    </w:tc>
                  </w:tr>
                  <w:tr w:rsidR="00444A83">
                    <w:trPr>
                      <w:trHeight w:val="601"/>
                    </w:trPr>
                    <w:tc>
                      <w:tcPr>
                        <w:tcW w:w="4353" w:type="dxa"/>
                      </w:tcPr>
                      <w:p w:rsidR="00444A83" w:rsidRDefault="00444A83">
                        <w:pPr>
                          <w:pStyle w:val="TableParagraph"/>
                          <w:spacing w:before="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Складання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ситуаційних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завдань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із</w:t>
                        </w:r>
                      </w:p>
                      <w:p w:rsidR="00444A83" w:rsidRDefault="00444A83">
                        <w:pPr>
                          <w:pStyle w:val="TableParagraph"/>
                          <w:spacing w:before="2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різних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курсу</w:t>
                        </w:r>
                      </w:p>
                    </w:tc>
                    <w:tc>
                      <w:tcPr>
                        <w:tcW w:w="996" w:type="dxa"/>
                      </w:tcPr>
                      <w:p w:rsidR="00444A83" w:rsidRDefault="00444A83">
                        <w:pPr>
                          <w:pStyle w:val="TableParagraph"/>
                          <w:spacing w:before="150"/>
                          <w:ind w:right="4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 w:rsidR="00444A83" w:rsidRDefault="00444A83">
                        <w:pPr>
                          <w:pStyle w:val="TableParagraph"/>
                          <w:spacing w:before="150"/>
                          <w:ind w:right="4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44A83" w:rsidRDefault="00444A83">
                        <w:pPr>
                          <w:pStyle w:val="TableParagraph"/>
                          <w:spacing w:before="150"/>
                          <w:ind w:right="4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444A83" w:rsidRDefault="00444A83">
                        <w:pPr>
                          <w:pStyle w:val="TableParagraph"/>
                          <w:spacing w:before="150"/>
                          <w:ind w:right="5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444A83">
                    <w:trPr>
                      <w:trHeight w:val="604"/>
                    </w:trPr>
                    <w:tc>
                      <w:tcPr>
                        <w:tcW w:w="4353" w:type="dxa"/>
                      </w:tcPr>
                      <w:p w:rsidR="00444A83" w:rsidRDefault="00444A83">
                        <w:pPr>
                          <w:pStyle w:val="TableParagraph"/>
                          <w:spacing w:before="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Огляд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літератури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конкретної</w:t>
                        </w:r>
                      </w:p>
                      <w:p w:rsidR="00444A83" w:rsidRDefault="00444A83">
                        <w:pPr>
                          <w:pStyle w:val="TableParagraph"/>
                          <w:spacing w:before="2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тематики</w:t>
                        </w:r>
                      </w:p>
                    </w:tc>
                    <w:tc>
                      <w:tcPr>
                        <w:tcW w:w="996" w:type="dxa"/>
                      </w:tcPr>
                      <w:p w:rsidR="00444A83" w:rsidRDefault="00444A83">
                        <w:pPr>
                          <w:pStyle w:val="TableParagraph"/>
                          <w:spacing w:before="2"/>
                          <w:ind w:right="4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444A83" w:rsidRDefault="00444A8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 w:rsidR="00444A83" w:rsidRDefault="00444A83">
                        <w:pPr>
                          <w:pStyle w:val="TableParagraph"/>
                          <w:spacing w:before="2"/>
                          <w:ind w:right="4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43" w:type="dxa"/>
                      </w:tcPr>
                      <w:p w:rsidR="00444A83" w:rsidRDefault="00444A83">
                        <w:pPr>
                          <w:pStyle w:val="TableParagraph"/>
                          <w:spacing w:before="2"/>
                          <w:ind w:right="4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44" w:type="dxa"/>
                      </w:tcPr>
                      <w:p w:rsidR="00444A83" w:rsidRDefault="00444A83">
                        <w:pPr>
                          <w:pStyle w:val="TableParagraph"/>
                          <w:spacing w:before="2"/>
                          <w:ind w:right="5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444A83" w:rsidRDefault="00444A83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0" style="position:absolute;margin-left:559.85pt;margin-top:63.7pt;width:7.65pt;height:25.45pt;z-index:-15719936;mso-wrap-distance-left:0;mso-wrap-distance-right:0;mso-position-horizontal-relative:page" coordorigin="11197,1274" coordsize="153,509" o:spt="100" adj="0,,0" path="m11197,1690r,4l11199,1698r1,4l11200,1711r,3l11199,1737r4,12l11215,1765r10,6l11239,1776r11,3l11261,1781r12,1l11286,1783r15,-1l11314,1780r11,-4l11327,1774r-58,l11253,1773r-11,-4l11236,1762r-7,-7l11226,1748r,-16l11226,1728r,-3l11226,1713r-3,-8l11208,1694r-6,-3l11197,1690xm11311,1688r-15,l11284,1689r-10,3l11265,1696r-8,6l11247,1711r-5,11l11243,1737r1,10l11249,1758r8,9l11269,1774r58,l11334,1770r10,-8l11349,1751r-69,l11268,1750r-7,-2l11254,1746r-4,-4l11250,1729r3,-4l11259,1723r7,-2l11274,1720r75,l11344,1708r-10,-8l11323,1692r-12,-4xm11349,1720r-46,l11316,1720r6,1l11329,1722r5,1l11340,1728r2,4l11342,1741r-3,4l11333,1748r-6,2l11315,1751r34,l11349,1750r,-30xm11290,1617r-7,l11290,1632r6,13l11302,1654r5,6l11313,1667r7,3l11334,1670r4,-2l11346,1661r2,-5l11348,1641r-34,l11310,1639r-4,-2l11300,1632r-5,-6l11290,1617xm11332,1573r-2,4l11333,1579r1,2l11334,1583r,1l11333,1585r-1,1l11332,1586r-2,1l11329,1587r-3,l11272,1587r-7,1l11257,1590r-4,4l11249,1599r-5,6l11242,1613r,17l11244,1638r2,7l11249,1652r3,6l11262,1666r5,2l11276,1668r3,-1l11281,1664r3,-3l11286,1657r,-9l11285,1645r-28,l11255,1644r-1,-2l11252,1639r-1,-3l11251,1628r,-3l11253,1623r1,-2l11256,1619r4,-1l11265,1617r66,l11337,1616r4,-2l11344,1611r2,-3l11348,1603r,-10l11346,1588r-4,-7l11338,1577r-6,-4xm11276,1638r-6,l11267,1639r-3,3l11262,1644r-2,1l11285,1645r-1,l11282,1642r-3,-3l11276,1638xm11331,1617r-7,l11328,1622r2,4l11330,1633r-1,2l11327,1637r-3,3l11321,1641r27,l11348,1640r-6,-11l11331,1617xm11340,1531r-28,l11323,1532r5,1l11334,1535r2,3l11336,1542r-2,1l11321,1543r-5,4l11316,1559r1,3l11320,1565r3,2l11326,1569r9,l11339,1567r7,-7l11348,1555r,-11l11346,1540r-6,-9xm11249,1454r-4,l11245,1543r4,l11250,1538r1,-3l11256,1532r4,-1l11340,1531r,-1l11335,1527r-12,-3l11312,1523r-60,l11252,1495r94,l11346,1465r-92,l11250,1461r-1,-7xm11346,1495r-12,l11338,1496r2,2l11341,1501r1,3l11342,1507r4,l11346,1495xm11346,1454r-4,l11342,1458r-1,3l11339,1463r-3,1l11333,1465r13,l11346,1454xm11218,1397r-9,l11205,1398r-3,3l11198,1405r-1,4l11197,1418r1,4l11202,1425r3,3l11209,1430r9,l11222,1428r3,-3l11228,1422r2,-4l11230,1409r-2,-4l11225,1401r-3,-3l11218,1397xm11346,1386r-4,l11342,1391r-1,3l11339,1396r-2,1l11332,1398r-87,l11245,1440r4,l11250,1436r1,-3l11253,1431r2,-2l11259,1428r87,l11346,1386xm11346,1428r-14,l11337,1429r2,2l11341,1433r1,3l11342,1440r4,l11346,1428xm11282,1282r-20,l11256,1286r-8,14l11245,1310r,67l11249,1377r1,-5l11251,1369r2,-1l11255,1367r5,-1l11346,1366r,-32l11252,1334r,-17l11259,1309r45,l11305,1306r3,-1l11293,1305r-4,-15l11282,1282xm11346,1366r-12,l11337,1367r4,2l11342,1372r,5l11346,1377r,-11xm11304,1309r-20,l11290,1317r,17l11297,1334r,-10l11299,1316r3,-5l11304,1309xm11346,1304r-22,l11329,1306r8,9l11340,1320r,9l11339,1332r-2,1l11336,1334r-2,l11346,1334r,-28l11346,1304xm11328,1274r-9,l11309,1276r-8,6l11296,1291r-3,14l11308,1305r2,-1l11346,1304r-2,-9l11339,1286r-4,-8l11328,127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992"/>
        <w:gridCol w:w="1136"/>
        <w:gridCol w:w="1110"/>
        <w:gridCol w:w="1018"/>
        <w:gridCol w:w="1141"/>
      </w:tblGrid>
      <w:tr w:rsidR="008E46BD">
        <w:trPr>
          <w:trHeight w:val="899"/>
        </w:trPr>
        <w:tc>
          <w:tcPr>
            <w:tcW w:w="4357" w:type="dxa"/>
          </w:tcPr>
          <w:p w:rsidR="008E46BD" w:rsidRDefault="003139FE">
            <w:pPr>
              <w:pStyle w:val="TableParagraph"/>
              <w:spacing w:line="259" w:lineRule="auto"/>
              <w:ind w:left="107" w:right="34"/>
              <w:rPr>
                <w:sz w:val="24"/>
              </w:rPr>
            </w:pPr>
            <w:r>
              <w:rPr>
                <w:sz w:val="24"/>
              </w:rPr>
              <w:t>2.3. Складання ділової гри з конкретним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будь-якої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  <w:p w:rsidR="008E46BD" w:rsidRDefault="003139F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курсу</w:t>
            </w:r>
          </w:p>
        </w:tc>
        <w:tc>
          <w:tcPr>
            <w:tcW w:w="992" w:type="dxa"/>
          </w:tcPr>
          <w:p w:rsidR="008E46BD" w:rsidRDefault="008E46B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E46BD" w:rsidRDefault="003139FE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8E46BD" w:rsidRDefault="008E46BD">
            <w:pPr>
              <w:pStyle w:val="TableParagraph"/>
              <w:rPr>
                <w:sz w:val="26"/>
              </w:rPr>
            </w:pPr>
          </w:p>
        </w:tc>
        <w:tc>
          <w:tcPr>
            <w:tcW w:w="1110" w:type="dxa"/>
          </w:tcPr>
          <w:p w:rsidR="008E46BD" w:rsidRDefault="008E46BD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:rsidR="008E46BD" w:rsidRDefault="008E46BD">
            <w:pPr>
              <w:pStyle w:val="TableParagraph"/>
              <w:rPr>
                <w:sz w:val="26"/>
              </w:rPr>
            </w:pPr>
          </w:p>
        </w:tc>
        <w:tc>
          <w:tcPr>
            <w:tcW w:w="1141" w:type="dxa"/>
          </w:tcPr>
          <w:p w:rsidR="008E46BD" w:rsidRDefault="008E46BD">
            <w:pPr>
              <w:pStyle w:val="TableParagraph"/>
              <w:rPr>
                <w:sz w:val="26"/>
              </w:rPr>
            </w:pPr>
          </w:p>
        </w:tc>
      </w:tr>
      <w:tr w:rsidR="008E46BD">
        <w:trPr>
          <w:trHeight w:val="602"/>
        </w:trPr>
        <w:tc>
          <w:tcPr>
            <w:tcW w:w="4357" w:type="dxa"/>
          </w:tcPr>
          <w:p w:rsidR="008E46BD" w:rsidRDefault="003139F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будь-</w:t>
            </w:r>
          </w:p>
          <w:p w:rsidR="008E46BD" w:rsidRDefault="003139FE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якої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  <w:tc>
          <w:tcPr>
            <w:tcW w:w="992" w:type="dxa"/>
          </w:tcPr>
          <w:p w:rsidR="008E46BD" w:rsidRDefault="003139FE">
            <w:pPr>
              <w:pStyle w:val="TableParagraph"/>
              <w:spacing w:before="142"/>
              <w:ind w:left="3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6" w:type="dxa"/>
          </w:tcPr>
          <w:p w:rsidR="008E46BD" w:rsidRDefault="008E46BD">
            <w:pPr>
              <w:pStyle w:val="TableParagraph"/>
              <w:rPr>
                <w:sz w:val="26"/>
              </w:rPr>
            </w:pPr>
          </w:p>
        </w:tc>
        <w:tc>
          <w:tcPr>
            <w:tcW w:w="1110" w:type="dxa"/>
          </w:tcPr>
          <w:p w:rsidR="008E46BD" w:rsidRDefault="008E46BD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:rsidR="008E46BD" w:rsidRDefault="003139FE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1" w:type="dxa"/>
          </w:tcPr>
          <w:p w:rsidR="008E46BD" w:rsidRDefault="003139FE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46BD">
        <w:trPr>
          <w:trHeight w:val="604"/>
        </w:trPr>
        <w:tc>
          <w:tcPr>
            <w:tcW w:w="4357" w:type="dxa"/>
          </w:tcPr>
          <w:p w:rsidR="008E46BD" w:rsidRDefault="003139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студентській</w:t>
            </w:r>
          </w:p>
          <w:p w:rsidR="008E46BD" w:rsidRDefault="003139FE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конференції</w:t>
            </w:r>
          </w:p>
        </w:tc>
        <w:tc>
          <w:tcPr>
            <w:tcW w:w="992" w:type="dxa"/>
          </w:tcPr>
          <w:p w:rsidR="008E46BD" w:rsidRDefault="003139FE">
            <w:pPr>
              <w:pStyle w:val="TableParagraph"/>
              <w:spacing w:before="144"/>
              <w:ind w:left="4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8E46BD" w:rsidRDefault="008E46BD">
            <w:pPr>
              <w:pStyle w:val="TableParagraph"/>
              <w:rPr>
                <w:sz w:val="26"/>
              </w:rPr>
            </w:pPr>
          </w:p>
        </w:tc>
        <w:tc>
          <w:tcPr>
            <w:tcW w:w="1110" w:type="dxa"/>
          </w:tcPr>
          <w:p w:rsidR="008E46BD" w:rsidRDefault="008E46BD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:rsidR="008E46BD" w:rsidRDefault="003139FE">
            <w:pPr>
              <w:pStyle w:val="TableParagraph"/>
              <w:spacing w:before="1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:rsidR="008E46BD" w:rsidRDefault="003139FE">
            <w:pPr>
              <w:pStyle w:val="TableParagraph"/>
              <w:spacing w:before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E46BD">
        <w:trPr>
          <w:trHeight w:val="602"/>
        </w:trPr>
        <w:tc>
          <w:tcPr>
            <w:tcW w:w="4357" w:type="dxa"/>
          </w:tcPr>
          <w:p w:rsidR="008E46BD" w:rsidRDefault="003139F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</w:p>
          <w:p w:rsidR="008E46BD" w:rsidRDefault="003139FE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закордонного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</w:p>
        </w:tc>
        <w:tc>
          <w:tcPr>
            <w:tcW w:w="992" w:type="dxa"/>
          </w:tcPr>
          <w:p w:rsidR="008E46BD" w:rsidRDefault="003139FE">
            <w:pPr>
              <w:pStyle w:val="TableParagraph"/>
              <w:spacing w:before="142"/>
              <w:ind w:left="4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8E46BD" w:rsidRDefault="008E46BD">
            <w:pPr>
              <w:pStyle w:val="TableParagraph"/>
              <w:rPr>
                <w:sz w:val="26"/>
              </w:rPr>
            </w:pPr>
          </w:p>
        </w:tc>
        <w:tc>
          <w:tcPr>
            <w:tcW w:w="1110" w:type="dxa"/>
          </w:tcPr>
          <w:p w:rsidR="008E46BD" w:rsidRDefault="003139FE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8E46BD" w:rsidRDefault="003139FE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 w:rsidR="008E46BD" w:rsidRDefault="008E46BD">
            <w:pPr>
              <w:pStyle w:val="TableParagraph"/>
              <w:rPr>
                <w:sz w:val="26"/>
              </w:rPr>
            </w:pPr>
          </w:p>
        </w:tc>
      </w:tr>
      <w:tr w:rsidR="008E46BD">
        <w:trPr>
          <w:trHeight w:val="304"/>
        </w:trPr>
        <w:tc>
          <w:tcPr>
            <w:tcW w:w="5349" w:type="dxa"/>
            <w:gridSpan w:val="2"/>
          </w:tcPr>
          <w:p w:rsidR="008E46BD" w:rsidRDefault="003139FE">
            <w:pPr>
              <w:pStyle w:val="TableParagraph"/>
              <w:spacing w:line="274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136" w:type="dxa"/>
          </w:tcPr>
          <w:p w:rsidR="008E46BD" w:rsidRDefault="008E46BD">
            <w:pPr>
              <w:pStyle w:val="TableParagraph"/>
            </w:pPr>
          </w:p>
        </w:tc>
        <w:tc>
          <w:tcPr>
            <w:tcW w:w="1110" w:type="dxa"/>
          </w:tcPr>
          <w:p w:rsidR="008E46BD" w:rsidRDefault="008E46BD">
            <w:pPr>
              <w:pStyle w:val="TableParagraph"/>
            </w:pPr>
          </w:p>
        </w:tc>
        <w:tc>
          <w:tcPr>
            <w:tcW w:w="1018" w:type="dxa"/>
          </w:tcPr>
          <w:p w:rsidR="008E46BD" w:rsidRDefault="008E46BD">
            <w:pPr>
              <w:pStyle w:val="TableParagraph"/>
            </w:pPr>
          </w:p>
        </w:tc>
        <w:tc>
          <w:tcPr>
            <w:tcW w:w="1141" w:type="dxa"/>
          </w:tcPr>
          <w:p w:rsidR="008E46BD" w:rsidRDefault="008E46BD">
            <w:pPr>
              <w:pStyle w:val="TableParagraph"/>
            </w:pPr>
          </w:p>
        </w:tc>
      </w:tr>
      <w:tr w:rsidR="008E46BD">
        <w:trPr>
          <w:trHeight w:val="465"/>
        </w:trPr>
        <w:tc>
          <w:tcPr>
            <w:tcW w:w="9754" w:type="dxa"/>
            <w:gridSpan w:val="6"/>
          </w:tcPr>
          <w:p w:rsidR="008E46BD" w:rsidRDefault="003139FE">
            <w:pPr>
              <w:pStyle w:val="TableParagraph"/>
              <w:spacing w:line="269" w:lineRule="exact"/>
              <w:ind w:left="1890" w:right="1890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вибіркові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8E46BD">
        <w:trPr>
          <w:trHeight w:val="465"/>
        </w:trPr>
        <w:tc>
          <w:tcPr>
            <w:tcW w:w="9754" w:type="dxa"/>
            <w:gridSpan w:val="6"/>
          </w:tcPr>
          <w:p w:rsidR="008E46BD" w:rsidRDefault="003139FE">
            <w:pPr>
              <w:pStyle w:val="TableParagraph"/>
              <w:spacing w:line="269" w:lineRule="exact"/>
              <w:ind w:left="1889" w:right="1890"/>
              <w:jc w:val="center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</w:tbl>
    <w:p w:rsidR="00711AC8" w:rsidRDefault="00711AC8">
      <w:pPr>
        <w:pStyle w:val="a3"/>
        <w:spacing w:line="308" w:lineRule="exact"/>
        <w:ind w:left="775"/>
        <w:jc w:val="left"/>
      </w:pPr>
    </w:p>
    <w:p w:rsidR="00711AC8" w:rsidRDefault="00711AC8">
      <w:pPr>
        <w:pStyle w:val="a3"/>
        <w:spacing w:line="308" w:lineRule="exact"/>
        <w:ind w:left="775"/>
        <w:jc w:val="left"/>
      </w:pPr>
    </w:p>
    <w:p w:rsidR="00711AC8" w:rsidRDefault="00711AC8">
      <w:pPr>
        <w:pStyle w:val="a3"/>
        <w:spacing w:line="308" w:lineRule="exact"/>
        <w:ind w:left="775"/>
        <w:jc w:val="left"/>
      </w:pPr>
    </w:p>
    <w:p w:rsidR="00711AC8" w:rsidRDefault="00711AC8">
      <w:pPr>
        <w:pStyle w:val="a3"/>
        <w:spacing w:line="308" w:lineRule="exact"/>
        <w:ind w:left="775"/>
        <w:jc w:val="left"/>
      </w:pPr>
    </w:p>
    <w:p w:rsidR="00711AC8" w:rsidRDefault="00711AC8">
      <w:pPr>
        <w:pStyle w:val="a3"/>
        <w:spacing w:line="308" w:lineRule="exact"/>
        <w:ind w:left="775"/>
        <w:jc w:val="left"/>
      </w:pPr>
    </w:p>
    <w:p w:rsidR="008E46BD" w:rsidRDefault="003139FE">
      <w:pPr>
        <w:pStyle w:val="a3"/>
        <w:spacing w:line="308" w:lineRule="exact"/>
        <w:ind w:left="775"/>
        <w:jc w:val="left"/>
      </w:pPr>
      <w:r>
        <w:t>Кількість</w:t>
      </w:r>
      <w:r>
        <w:rPr>
          <w:spacing w:val="6"/>
        </w:rPr>
        <w:t xml:space="preserve"> </w:t>
      </w:r>
      <w:r>
        <w:t>балів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роботу</w:t>
      </w:r>
      <w:r>
        <w:rPr>
          <w:spacing w:val="3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теоретичним</w:t>
      </w:r>
      <w:r>
        <w:rPr>
          <w:spacing w:val="8"/>
        </w:rPr>
        <w:t xml:space="preserve"> </w:t>
      </w:r>
      <w:r>
        <w:t>матеріалом,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практичних</w:t>
      </w:r>
      <w:r>
        <w:rPr>
          <w:spacing w:val="9"/>
        </w:rPr>
        <w:t xml:space="preserve"> </w:t>
      </w:r>
      <w:r>
        <w:t>заняттях,</w:t>
      </w:r>
    </w:p>
    <w:p w:rsidR="008E46BD" w:rsidRDefault="003139FE">
      <w:pPr>
        <w:pStyle w:val="a3"/>
        <w:spacing w:before="38" w:line="271" w:lineRule="auto"/>
        <w:ind w:left="209"/>
        <w:jc w:val="left"/>
      </w:pPr>
      <w:r>
        <w:t>під</w:t>
      </w:r>
      <w:r>
        <w:rPr>
          <w:spacing w:val="28"/>
        </w:rPr>
        <w:t xml:space="preserve"> </w:t>
      </w:r>
      <w:r>
        <w:t>час</w:t>
      </w:r>
      <w:r>
        <w:rPr>
          <w:spacing w:val="27"/>
        </w:rPr>
        <w:t xml:space="preserve"> </w:t>
      </w:r>
      <w:r>
        <w:t>виконання</w:t>
      </w:r>
      <w:r>
        <w:rPr>
          <w:spacing w:val="25"/>
        </w:rPr>
        <w:t xml:space="preserve"> </w:t>
      </w:r>
      <w:r>
        <w:t>самостійної</w:t>
      </w:r>
      <w:r>
        <w:rPr>
          <w:spacing w:val="28"/>
        </w:rPr>
        <w:t xml:space="preserve"> </w:t>
      </w:r>
      <w:r>
        <w:t>та</w:t>
      </w:r>
      <w:r>
        <w:rPr>
          <w:spacing w:val="24"/>
        </w:rPr>
        <w:t xml:space="preserve"> </w:t>
      </w:r>
      <w:r>
        <w:t>індивідуальної</w:t>
      </w:r>
      <w:r>
        <w:rPr>
          <w:spacing w:val="28"/>
        </w:rPr>
        <w:t xml:space="preserve"> </w:t>
      </w:r>
      <w:r>
        <w:t>навчально-дослідної</w:t>
      </w:r>
      <w:r>
        <w:rPr>
          <w:spacing w:val="25"/>
        </w:rPr>
        <w:t xml:space="preserve"> </w:t>
      </w:r>
      <w:r>
        <w:t>роботи</w:t>
      </w:r>
      <w:r>
        <w:rPr>
          <w:spacing w:val="-67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дотримання таких</w:t>
      </w:r>
      <w:r>
        <w:rPr>
          <w:spacing w:val="1"/>
        </w:rPr>
        <w:t xml:space="preserve"> </w:t>
      </w:r>
      <w:r>
        <w:t>вимог:</w:t>
      </w:r>
    </w:p>
    <w:p w:rsidR="008E46BD" w:rsidRDefault="003139FE">
      <w:pPr>
        <w:pStyle w:val="a5"/>
        <w:numPr>
          <w:ilvl w:val="1"/>
          <w:numId w:val="2"/>
        </w:numPr>
        <w:tabs>
          <w:tab w:val="left" w:pos="1158"/>
        </w:tabs>
        <w:spacing w:before="9"/>
        <w:ind w:hanging="373"/>
        <w:jc w:val="left"/>
        <w:rPr>
          <w:sz w:val="28"/>
        </w:rPr>
      </w:pPr>
      <w:r>
        <w:rPr>
          <w:sz w:val="28"/>
        </w:rPr>
        <w:t>своєчасність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завдань;</w:t>
      </w:r>
    </w:p>
    <w:p w:rsidR="008E46BD" w:rsidRDefault="003139FE">
      <w:pPr>
        <w:pStyle w:val="a5"/>
        <w:numPr>
          <w:ilvl w:val="1"/>
          <w:numId w:val="2"/>
        </w:numPr>
        <w:tabs>
          <w:tab w:val="left" w:pos="1158"/>
        </w:tabs>
        <w:spacing w:before="50"/>
        <w:ind w:hanging="373"/>
        <w:jc w:val="left"/>
        <w:rPr>
          <w:sz w:val="28"/>
        </w:rPr>
      </w:pPr>
      <w:r>
        <w:rPr>
          <w:sz w:val="28"/>
        </w:rPr>
        <w:t>повний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обсяг</w:t>
      </w:r>
      <w:r>
        <w:rPr>
          <w:spacing w:val="-2"/>
          <w:sz w:val="28"/>
        </w:rPr>
        <w:t xml:space="preserve"> </w:t>
      </w:r>
      <w:r>
        <w:rPr>
          <w:sz w:val="28"/>
        </w:rPr>
        <w:t>їх виконання;</w:t>
      </w:r>
    </w:p>
    <w:p w:rsidR="008E46BD" w:rsidRDefault="003139FE">
      <w:pPr>
        <w:pStyle w:val="a5"/>
        <w:numPr>
          <w:ilvl w:val="1"/>
          <w:numId w:val="2"/>
        </w:numPr>
        <w:tabs>
          <w:tab w:val="left" w:pos="1158"/>
        </w:tabs>
        <w:spacing w:before="52"/>
        <w:ind w:hanging="373"/>
        <w:jc w:val="left"/>
        <w:rPr>
          <w:sz w:val="28"/>
        </w:rPr>
      </w:pPr>
      <w:r>
        <w:rPr>
          <w:sz w:val="28"/>
        </w:rPr>
        <w:t>якість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завдань;</w:t>
      </w:r>
    </w:p>
    <w:p w:rsidR="008E46BD" w:rsidRDefault="003139FE">
      <w:pPr>
        <w:pStyle w:val="a5"/>
        <w:numPr>
          <w:ilvl w:val="1"/>
          <w:numId w:val="2"/>
        </w:numPr>
        <w:tabs>
          <w:tab w:val="left" w:pos="1158"/>
        </w:tabs>
        <w:spacing w:before="53"/>
        <w:ind w:hanging="373"/>
        <w:jc w:val="left"/>
        <w:rPr>
          <w:sz w:val="28"/>
        </w:rPr>
      </w:pPr>
      <w:r>
        <w:rPr>
          <w:sz w:val="28"/>
        </w:rPr>
        <w:t>самостійність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виконання;</w:t>
      </w:r>
    </w:p>
    <w:p w:rsidR="008E46BD" w:rsidRDefault="003139FE">
      <w:pPr>
        <w:pStyle w:val="a5"/>
        <w:numPr>
          <w:ilvl w:val="1"/>
          <w:numId w:val="2"/>
        </w:numPr>
        <w:tabs>
          <w:tab w:val="left" w:pos="1158"/>
        </w:tabs>
        <w:spacing w:before="52"/>
        <w:ind w:hanging="373"/>
        <w:jc w:val="left"/>
        <w:rPr>
          <w:sz w:val="28"/>
        </w:rPr>
      </w:pPr>
      <w:r>
        <w:rPr>
          <w:sz w:val="28"/>
        </w:rPr>
        <w:t>творчий</w:t>
      </w:r>
      <w:r>
        <w:rPr>
          <w:spacing w:val="-3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завдань;</w:t>
      </w:r>
    </w:p>
    <w:p w:rsidR="008E46BD" w:rsidRDefault="003139FE">
      <w:pPr>
        <w:pStyle w:val="a5"/>
        <w:numPr>
          <w:ilvl w:val="1"/>
          <w:numId w:val="2"/>
        </w:numPr>
        <w:tabs>
          <w:tab w:val="left" w:pos="1158"/>
        </w:tabs>
        <w:spacing w:before="50"/>
        <w:ind w:hanging="373"/>
        <w:jc w:val="left"/>
        <w:rPr>
          <w:sz w:val="28"/>
        </w:rPr>
      </w:pPr>
      <w:r>
        <w:rPr>
          <w:sz w:val="28"/>
        </w:rPr>
        <w:t>ініціативність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навчальній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діяльності.</w:t>
      </w:r>
    </w:p>
    <w:p w:rsidR="008E46BD" w:rsidRDefault="008E46BD">
      <w:pPr>
        <w:pStyle w:val="a3"/>
        <w:spacing w:before="9"/>
        <w:ind w:left="0"/>
        <w:jc w:val="left"/>
        <w:rPr>
          <w:sz w:val="37"/>
        </w:rPr>
      </w:pPr>
    </w:p>
    <w:p w:rsidR="008E46BD" w:rsidRDefault="003139FE">
      <w:pPr>
        <w:pStyle w:val="1"/>
        <w:ind w:left="442"/>
        <w:jc w:val="left"/>
      </w:pPr>
      <w:r>
        <w:t>Загальна</w:t>
      </w:r>
      <w:r>
        <w:rPr>
          <w:spacing w:val="-5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дисципліни:</w:t>
      </w:r>
      <w:r>
        <w:rPr>
          <w:spacing w:val="-2"/>
        </w:rPr>
        <w:t xml:space="preserve"> </w:t>
      </w:r>
      <w:r>
        <w:t>шкала оцінювання</w:t>
      </w:r>
      <w:r>
        <w:rPr>
          <w:spacing w:val="-4"/>
        </w:rPr>
        <w:t xml:space="preserve"> </w:t>
      </w:r>
      <w:r>
        <w:t>національна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ECTS</w:t>
      </w:r>
    </w:p>
    <w:p w:rsidR="008E46BD" w:rsidRDefault="008E46BD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93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679"/>
        <w:gridCol w:w="1141"/>
        <w:gridCol w:w="1578"/>
        <w:gridCol w:w="747"/>
        <w:gridCol w:w="3554"/>
      </w:tblGrid>
      <w:tr w:rsidR="008E46BD">
        <w:trPr>
          <w:trHeight w:val="697"/>
        </w:trPr>
        <w:tc>
          <w:tcPr>
            <w:tcW w:w="2709" w:type="dxa"/>
            <w:gridSpan w:val="2"/>
            <w:vMerge w:val="restart"/>
            <w:tcBorders>
              <w:left w:val="single" w:sz="6" w:space="0" w:color="EFEFEF"/>
            </w:tcBorders>
          </w:tcPr>
          <w:p w:rsidR="008E46BD" w:rsidRDefault="008E46B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E46BD" w:rsidRDefault="003139FE">
            <w:pPr>
              <w:pStyle w:val="TableParagraph"/>
              <w:spacing w:before="1" w:line="259" w:lineRule="auto"/>
              <w:ind w:left="854" w:right="47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за 100-бальною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системою</w:t>
            </w:r>
          </w:p>
        </w:tc>
        <w:tc>
          <w:tcPr>
            <w:tcW w:w="2719" w:type="dxa"/>
            <w:gridSpan w:val="2"/>
          </w:tcPr>
          <w:p w:rsidR="008E46BD" w:rsidRDefault="003139FE">
            <w:pPr>
              <w:pStyle w:val="TableParagraph"/>
              <w:spacing w:before="54" w:line="259" w:lineRule="auto"/>
              <w:ind w:left="929" w:right="-29" w:hanging="886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за національною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шкалою</w:t>
            </w:r>
          </w:p>
        </w:tc>
        <w:tc>
          <w:tcPr>
            <w:tcW w:w="4301" w:type="dxa"/>
            <w:gridSpan w:val="2"/>
            <w:vMerge w:val="restart"/>
          </w:tcPr>
          <w:p w:rsidR="008E46BD" w:rsidRDefault="008E46BD">
            <w:pPr>
              <w:pStyle w:val="TableParagraph"/>
              <w:rPr>
                <w:b/>
                <w:sz w:val="26"/>
              </w:rPr>
            </w:pPr>
          </w:p>
          <w:p w:rsidR="008E46BD" w:rsidRDefault="003139FE">
            <w:pPr>
              <w:pStyle w:val="TableParagraph"/>
              <w:spacing w:before="170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 шкалою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</w:tr>
      <w:tr w:rsidR="008E46BD">
        <w:trPr>
          <w:trHeight w:val="467"/>
        </w:trPr>
        <w:tc>
          <w:tcPr>
            <w:tcW w:w="2709" w:type="dxa"/>
            <w:gridSpan w:val="2"/>
            <w:vMerge/>
            <w:tcBorders>
              <w:top w:val="nil"/>
              <w:left w:val="single" w:sz="6" w:space="0" w:color="EFEFEF"/>
            </w:tcBorders>
          </w:tcPr>
          <w:p w:rsidR="008E46BD" w:rsidRDefault="008E46BD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8E46BD" w:rsidRDefault="003139FE">
            <w:pPr>
              <w:pStyle w:val="TableParagraph"/>
              <w:spacing w:before="50"/>
              <w:ind w:left="35"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екзамен</w:t>
            </w:r>
          </w:p>
        </w:tc>
        <w:tc>
          <w:tcPr>
            <w:tcW w:w="1578" w:type="dxa"/>
          </w:tcPr>
          <w:p w:rsidR="008E46BD" w:rsidRDefault="003139FE">
            <w:pPr>
              <w:pStyle w:val="TableParagraph"/>
              <w:spacing w:before="50"/>
              <w:ind w:left="453"/>
              <w:rPr>
                <w:b/>
                <w:sz w:val="28"/>
              </w:rPr>
            </w:pPr>
            <w:r>
              <w:rPr>
                <w:b/>
                <w:sz w:val="28"/>
              </w:rPr>
              <w:t>залік</w:t>
            </w:r>
          </w:p>
        </w:tc>
        <w:tc>
          <w:tcPr>
            <w:tcW w:w="4301" w:type="dxa"/>
            <w:gridSpan w:val="2"/>
            <w:vMerge/>
            <w:tcBorders>
              <w:top w:val="nil"/>
            </w:tcBorders>
          </w:tcPr>
          <w:p w:rsidR="008E46BD" w:rsidRDefault="008E46BD">
            <w:pPr>
              <w:rPr>
                <w:sz w:val="2"/>
                <w:szCs w:val="2"/>
              </w:rPr>
            </w:pPr>
          </w:p>
        </w:tc>
      </w:tr>
      <w:tr w:rsidR="008E46BD">
        <w:trPr>
          <w:trHeight w:val="465"/>
        </w:trPr>
        <w:tc>
          <w:tcPr>
            <w:tcW w:w="1030" w:type="dxa"/>
            <w:tcBorders>
              <w:left w:val="single" w:sz="6" w:space="0" w:color="EFEFEF"/>
            </w:tcBorders>
          </w:tcPr>
          <w:p w:rsidR="008E46BD" w:rsidRDefault="003139FE">
            <w:pPr>
              <w:pStyle w:val="TableParagraph"/>
              <w:spacing w:before="5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 – 100</w:t>
            </w:r>
          </w:p>
        </w:tc>
        <w:tc>
          <w:tcPr>
            <w:tcW w:w="1679" w:type="dxa"/>
          </w:tcPr>
          <w:p w:rsidR="008E46BD" w:rsidRDefault="003139FE">
            <w:pPr>
              <w:pStyle w:val="TableParagraph"/>
              <w:spacing w:before="45"/>
              <w:ind w:left="48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відмінно</w:t>
            </w:r>
          </w:p>
        </w:tc>
        <w:tc>
          <w:tcPr>
            <w:tcW w:w="1141" w:type="dxa"/>
          </w:tcPr>
          <w:p w:rsidR="008E46BD" w:rsidRDefault="003139FE">
            <w:pPr>
              <w:pStyle w:val="TableParagraph"/>
              <w:spacing w:before="50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78" w:type="dxa"/>
            <w:vMerge w:val="restart"/>
          </w:tcPr>
          <w:p w:rsidR="008E46BD" w:rsidRDefault="008E46BD">
            <w:pPr>
              <w:pStyle w:val="TableParagraph"/>
              <w:rPr>
                <w:b/>
                <w:sz w:val="30"/>
              </w:rPr>
            </w:pPr>
          </w:p>
          <w:p w:rsidR="008E46BD" w:rsidRDefault="008E46BD">
            <w:pPr>
              <w:pStyle w:val="TableParagraph"/>
              <w:rPr>
                <w:b/>
                <w:sz w:val="30"/>
              </w:rPr>
            </w:pPr>
          </w:p>
          <w:p w:rsidR="008E46BD" w:rsidRDefault="008E46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E46BD" w:rsidRDefault="003139F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зараховано</w:t>
            </w:r>
          </w:p>
        </w:tc>
        <w:tc>
          <w:tcPr>
            <w:tcW w:w="747" w:type="dxa"/>
          </w:tcPr>
          <w:p w:rsidR="008E46BD" w:rsidRDefault="003139FE">
            <w:pPr>
              <w:pStyle w:val="TableParagraph"/>
              <w:spacing w:before="50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3554" w:type="dxa"/>
          </w:tcPr>
          <w:p w:rsidR="008E46BD" w:rsidRDefault="003139FE">
            <w:pPr>
              <w:pStyle w:val="TableParagraph"/>
              <w:spacing w:before="45"/>
              <w:ind w:left="54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відмінно</w:t>
            </w:r>
          </w:p>
        </w:tc>
      </w:tr>
      <w:tr w:rsidR="008E46BD">
        <w:trPr>
          <w:trHeight w:val="469"/>
        </w:trPr>
        <w:tc>
          <w:tcPr>
            <w:tcW w:w="1030" w:type="dxa"/>
            <w:tcBorders>
              <w:left w:val="single" w:sz="6" w:space="0" w:color="EFEFEF"/>
            </w:tcBorders>
          </w:tcPr>
          <w:p w:rsidR="008E46BD" w:rsidRDefault="003139FE">
            <w:pPr>
              <w:pStyle w:val="TableParagraph"/>
              <w:spacing w:before="50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89</w:t>
            </w:r>
          </w:p>
        </w:tc>
        <w:tc>
          <w:tcPr>
            <w:tcW w:w="1679" w:type="dxa"/>
          </w:tcPr>
          <w:p w:rsidR="008E46BD" w:rsidRDefault="003139FE">
            <w:pPr>
              <w:pStyle w:val="TableParagraph"/>
              <w:spacing w:before="45"/>
              <w:ind w:left="49" w:right="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  <w:tc>
          <w:tcPr>
            <w:tcW w:w="1141" w:type="dxa"/>
          </w:tcPr>
          <w:p w:rsidR="008E46BD" w:rsidRDefault="003139FE">
            <w:pPr>
              <w:pStyle w:val="TableParagraph"/>
              <w:spacing w:before="50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 w:rsidR="008E46BD" w:rsidRDefault="008E46BD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8E46BD" w:rsidRDefault="003139FE">
            <w:pPr>
              <w:pStyle w:val="TableParagraph"/>
              <w:spacing w:before="50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3554" w:type="dxa"/>
          </w:tcPr>
          <w:p w:rsidR="008E46BD" w:rsidRDefault="003139FE">
            <w:pPr>
              <w:pStyle w:val="TableParagraph"/>
              <w:spacing w:before="45"/>
              <w:ind w:left="58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(дуже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добре)</w:t>
            </w:r>
          </w:p>
        </w:tc>
      </w:tr>
      <w:tr w:rsidR="008E46BD">
        <w:trPr>
          <w:trHeight w:val="467"/>
        </w:trPr>
        <w:tc>
          <w:tcPr>
            <w:tcW w:w="1030" w:type="dxa"/>
            <w:tcBorders>
              <w:left w:val="single" w:sz="6" w:space="0" w:color="EFEFEF"/>
            </w:tcBorders>
          </w:tcPr>
          <w:p w:rsidR="008E46BD" w:rsidRDefault="003139FE">
            <w:pPr>
              <w:pStyle w:val="TableParagraph"/>
              <w:spacing w:before="50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81</w:t>
            </w:r>
          </w:p>
        </w:tc>
        <w:tc>
          <w:tcPr>
            <w:tcW w:w="1679" w:type="dxa"/>
          </w:tcPr>
          <w:p w:rsidR="008E46BD" w:rsidRDefault="003139FE">
            <w:pPr>
              <w:pStyle w:val="TableParagraph"/>
              <w:spacing w:before="45"/>
              <w:ind w:left="49" w:right="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  <w:tc>
          <w:tcPr>
            <w:tcW w:w="1141" w:type="dxa"/>
          </w:tcPr>
          <w:p w:rsidR="008E46BD" w:rsidRDefault="003139FE">
            <w:pPr>
              <w:pStyle w:val="TableParagraph"/>
              <w:spacing w:before="50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 w:rsidR="008E46BD" w:rsidRDefault="008E46BD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8E46BD" w:rsidRDefault="003139FE">
            <w:pPr>
              <w:pStyle w:val="TableParagraph"/>
              <w:spacing w:before="50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3554" w:type="dxa"/>
          </w:tcPr>
          <w:p w:rsidR="008E46BD" w:rsidRDefault="003139FE">
            <w:pPr>
              <w:pStyle w:val="TableParagraph"/>
              <w:spacing w:before="45"/>
              <w:ind w:left="57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добре</w:t>
            </w:r>
          </w:p>
        </w:tc>
      </w:tr>
      <w:tr w:rsidR="008E46BD">
        <w:trPr>
          <w:trHeight w:val="465"/>
        </w:trPr>
        <w:tc>
          <w:tcPr>
            <w:tcW w:w="1030" w:type="dxa"/>
            <w:tcBorders>
              <w:left w:val="single" w:sz="6" w:space="0" w:color="EFEFEF"/>
            </w:tcBorders>
          </w:tcPr>
          <w:p w:rsidR="008E46BD" w:rsidRDefault="003139FE">
            <w:pPr>
              <w:pStyle w:val="TableParagraph"/>
              <w:spacing w:before="50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74</w:t>
            </w:r>
          </w:p>
        </w:tc>
        <w:tc>
          <w:tcPr>
            <w:tcW w:w="1679" w:type="dxa"/>
          </w:tcPr>
          <w:p w:rsidR="008E46BD" w:rsidRDefault="003139FE">
            <w:pPr>
              <w:pStyle w:val="TableParagraph"/>
              <w:spacing w:before="45"/>
              <w:ind w:left="49" w:right="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  <w:tc>
          <w:tcPr>
            <w:tcW w:w="1141" w:type="dxa"/>
          </w:tcPr>
          <w:p w:rsidR="008E46BD" w:rsidRDefault="003139FE">
            <w:pPr>
              <w:pStyle w:val="TableParagraph"/>
              <w:spacing w:before="50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 w:rsidR="008E46BD" w:rsidRDefault="008E46BD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8E46BD" w:rsidRDefault="003139FE">
            <w:pPr>
              <w:pStyle w:val="TableParagraph"/>
              <w:spacing w:before="50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554" w:type="dxa"/>
          </w:tcPr>
          <w:p w:rsidR="008E46BD" w:rsidRDefault="003139FE">
            <w:pPr>
              <w:pStyle w:val="TableParagraph"/>
              <w:spacing w:before="45"/>
              <w:ind w:left="51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</w:tr>
      <w:tr w:rsidR="008E46BD">
        <w:trPr>
          <w:trHeight w:val="467"/>
        </w:trPr>
        <w:tc>
          <w:tcPr>
            <w:tcW w:w="1030" w:type="dxa"/>
            <w:tcBorders>
              <w:left w:val="single" w:sz="6" w:space="0" w:color="EFEFEF"/>
            </w:tcBorders>
          </w:tcPr>
          <w:p w:rsidR="008E46BD" w:rsidRDefault="003139FE">
            <w:pPr>
              <w:pStyle w:val="TableParagraph"/>
              <w:spacing w:before="50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63</w:t>
            </w:r>
          </w:p>
        </w:tc>
        <w:tc>
          <w:tcPr>
            <w:tcW w:w="1679" w:type="dxa"/>
          </w:tcPr>
          <w:p w:rsidR="008E46BD" w:rsidRDefault="003139FE">
            <w:pPr>
              <w:pStyle w:val="TableParagraph"/>
              <w:spacing w:before="45"/>
              <w:ind w:left="49" w:right="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</w:p>
        </w:tc>
        <w:tc>
          <w:tcPr>
            <w:tcW w:w="1141" w:type="dxa"/>
          </w:tcPr>
          <w:p w:rsidR="008E46BD" w:rsidRDefault="003139FE">
            <w:pPr>
              <w:pStyle w:val="TableParagraph"/>
              <w:spacing w:before="50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 w:rsidR="008E46BD" w:rsidRDefault="008E46BD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8E46BD" w:rsidRDefault="003139FE">
            <w:pPr>
              <w:pStyle w:val="TableParagraph"/>
              <w:spacing w:before="50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3554" w:type="dxa"/>
          </w:tcPr>
          <w:p w:rsidR="008E46BD" w:rsidRDefault="003139FE">
            <w:pPr>
              <w:pStyle w:val="TableParagraph"/>
              <w:spacing w:before="45"/>
              <w:ind w:left="49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задовільно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(достатньо)</w:t>
            </w:r>
          </w:p>
        </w:tc>
      </w:tr>
      <w:tr w:rsidR="008E46BD">
        <w:trPr>
          <w:trHeight w:val="788"/>
        </w:trPr>
        <w:tc>
          <w:tcPr>
            <w:tcW w:w="1030" w:type="dxa"/>
            <w:tcBorders>
              <w:left w:val="single" w:sz="6" w:space="0" w:color="EFEFEF"/>
            </w:tcBorders>
          </w:tcPr>
          <w:p w:rsidR="008E46BD" w:rsidRDefault="003139FE">
            <w:pPr>
              <w:pStyle w:val="TableParagraph"/>
              <w:spacing w:before="244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59</w:t>
            </w:r>
          </w:p>
        </w:tc>
        <w:tc>
          <w:tcPr>
            <w:tcW w:w="1679" w:type="dxa"/>
          </w:tcPr>
          <w:p w:rsidR="008E46BD" w:rsidRDefault="003139FE">
            <w:pPr>
              <w:pStyle w:val="TableParagraph"/>
              <w:spacing w:before="240"/>
              <w:ind w:left="49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</w:t>
            </w:r>
          </w:p>
        </w:tc>
        <w:tc>
          <w:tcPr>
            <w:tcW w:w="1141" w:type="dxa"/>
          </w:tcPr>
          <w:p w:rsidR="008E46BD" w:rsidRDefault="003139FE">
            <w:pPr>
              <w:pStyle w:val="TableParagraph"/>
              <w:spacing w:before="244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78" w:type="dxa"/>
            <w:vMerge w:val="restart"/>
          </w:tcPr>
          <w:p w:rsidR="008E46BD" w:rsidRDefault="008E46BD">
            <w:pPr>
              <w:pStyle w:val="TableParagraph"/>
              <w:rPr>
                <w:b/>
                <w:sz w:val="30"/>
              </w:rPr>
            </w:pPr>
          </w:p>
          <w:p w:rsidR="008E46BD" w:rsidRDefault="008E46B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E46BD" w:rsidRDefault="003139FE">
            <w:pPr>
              <w:pStyle w:val="TableParagraph"/>
              <w:spacing w:line="278" w:lineRule="auto"/>
              <w:ind w:left="110" w:right="99" w:firstLine="535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зараховано</w:t>
            </w:r>
          </w:p>
        </w:tc>
        <w:tc>
          <w:tcPr>
            <w:tcW w:w="747" w:type="dxa"/>
          </w:tcPr>
          <w:p w:rsidR="008E46BD" w:rsidRDefault="003139FE">
            <w:pPr>
              <w:pStyle w:val="TableParagraph"/>
              <w:spacing w:before="244"/>
              <w:ind w:left="154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FX</w:t>
            </w:r>
          </w:p>
        </w:tc>
        <w:tc>
          <w:tcPr>
            <w:tcW w:w="3554" w:type="dxa"/>
          </w:tcPr>
          <w:p w:rsidR="008E46BD" w:rsidRDefault="003139FE">
            <w:pPr>
              <w:pStyle w:val="TableParagraph"/>
              <w:spacing w:before="45" w:line="259" w:lineRule="auto"/>
              <w:ind w:left="449" w:right="70" w:hanging="324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можливістю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складання</w:t>
            </w:r>
          </w:p>
        </w:tc>
      </w:tr>
      <w:tr w:rsidR="008E46BD">
        <w:trPr>
          <w:trHeight w:val="1110"/>
        </w:trPr>
        <w:tc>
          <w:tcPr>
            <w:tcW w:w="1030" w:type="dxa"/>
            <w:tcBorders>
              <w:left w:val="single" w:sz="6" w:space="0" w:color="EFEFEF"/>
            </w:tcBorders>
          </w:tcPr>
          <w:p w:rsidR="008E46BD" w:rsidRDefault="008E46B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E46BD" w:rsidRDefault="003139FE">
            <w:pPr>
              <w:pStyle w:val="TableParagraph"/>
              <w:ind w:right="1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34</w:t>
            </w:r>
          </w:p>
        </w:tc>
        <w:tc>
          <w:tcPr>
            <w:tcW w:w="1679" w:type="dxa"/>
          </w:tcPr>
          <w:p w:rsidR="008E46BD" w:rsidRDefault="008E46B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8E46BD" w:rsidRDefault="003139FE">
            <w:pPr>
              <w:pStyle w:val="TableParagraph"/>
              <w:ind w:left="49" w:right="5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</w:t>
            </w:r>
          </w:p>
        </w:tc>
        <w:tc>
          <w:tcPr>
            <w:tcW w:w="1141" w:type="dxa"/>
          </w:tcPr>
          <w:p w:rsidR="008E46BD" w:rsidRDefault="008E46B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E46BD" w:rsidRDefault="003139FE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 w:rsidR="008E46BD" w:rsidRDefault="008E46BD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 w:rsidR="008E46BD" w:rsidRDefault="008E46B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E46BD" w:rsidRDefault="003139FE">
            <w:pPr>
              <w:pStyle w:val="TableParagraph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554" w:type="dxa"/>
          </w:tcPr>
          <w:p w:rsidR="008E46BD" w:rsidRDefault="003139FE">
            <w:pPr>
              <w:pStyle w:val="TableParagraph"/>
              <w:spacing w:before="45" w:line="259" w:lineRule="auto"/>
              <w:ind w:left="113" w:right="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незадовільно з обов’язковим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повторним вивченням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дисципліни</w:t>
            </w:r>
          </w:p>
        </w:tc>
      </w:tr>
    </w:tbl>
    <w:p w:rsidR="008E46BD" w:rsidRDefault="008E46BD">
      <w:pPr>
        <w:spacing w:line="259" w:lineRule="auto"/>
        <w:jc w:val="center"/>
        <w:rPr>
          <w:sz w:val="28"/>
        </w:rPr>
        <w:sectPr w:rsidR="008E46BD">
          <w:pgSz w:w="11910" w:h="16840"/>
          <w:pgMar w:top="700" w:right="200" w:bottom="280" w:left="1200" w:header="708" w:footer="708" w:gutter="0"/>
          <w:cols w:space="720"/>
        </w:sectPr>
      </w:pPr>
    </w:p>
    <w:p w:rsidR="008E46BD" w:rsidRDefault="003139FE">
      <w:pPr>
        <w:spacing w:before="60"/>
        <w:ind w:left="926"/>
        <w:rPr>
          <w:b/>
          <w:sz w:val="28"/>
        </w:rPr>
      </w:pPr>
      <w:r>
        <w:rPr>
          <w:b/>
          <w:sz w:val="28"/>
        </w:rPr>
        <w:lastRenderedPageBreak/>
        <w:t>Загальні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критерії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досягнень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студентів</w:t>
      </w:r>
    </w:p>
    <w:p w:rsidR="008E46BD" w:rsidRDefault="008E46BD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34"/>
      </w:tblGrid>
      <w:tr w:rsidR="008E46BD">
        <w:trPr>
          <w:trHeight w:val="352"/>
        </w:trPr>
        <w:tc>
          <w:tcPr>
            <w:tcW w:w="2093" w:type="dxa"/>
          </w:tcPr>
          <w:p w:rsidR="008E46BD" w:rsidRDefault="003139FE">
            <w:pPr>
              <w:pStyle w:val="TableParagraph"/>
              <w:spacing w:before="54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</w:t>
            </w:r>
          </w:p>
        </w:tc>
        <w:tc>
          <w:tcPr>
            <w:tcW w:w="7634" w:type="dxa"/>
          </w:tcPr>
          <w:p w:rsidR="008E46BD" w:rsidRDefault="003139FE">
            <w:pPr>
              <w:pStyle w:val="TableParagraph"/>
              <w:spacing w:before="54"/>
              <w:ind w:left="2646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8E46BD">
        <w:trPr>
          <w:trHeight w:val="1542"/>
        </w:trPr>
        <w:tc>
          <w:tcPr>
            <w:tcW w:w="2093" w:type="dxa"/>
          </w:tcPr>
          <w:p w:rsidR="008E46BD" w:rsidRDefault="008E46BD">
            <w:pPr>
              <w:pStyle w:val="TableParagraph"/>
              <w:rPr>
                <w:b/>
                <w:sz w:val="26"/>
              </w:rPr>
            </w:pPr>
          </w:p>
          <w:p w:rsidR="008E46BD" w:rsidRDefault="008E46BD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E46BD" w:rsidRDefault="003139FE">
            <w:pPr>
              <w:pStyle w:val="TableParagraph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«відмінно»</w:t>
            </w:r>
          </w:p>
        </w:tc>
        <w:tc>
          <w:tcPr>
            <w:tcW w:w="7634" w:type="dxa"/>
          </w:tcPr>
          <w:p w:rsidR="008E46BD" w:rsidRDefault="003139FE">
            <w:pPr>
              <w:pStyle w:val="TableParagraph"/>
              <w:spacing w:before="47" w:line="259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Ставиться за повні та міцні знання матеріалу в заданому обсязі, 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креативності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розумінні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творчому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набутих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8E46BD" w:rsidRDefault="003139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умінь.</w:t>
            </w:r>
          </w:p>
        </w:tc>
      </w:tr>
      <w:tr w:rsidR="008E46BD">
        <w:trPr>
          <w:trHeight w:val="1445"/>
        </w:trPr>
        <w:tc>
          <w:tcPr>
            <w:tcW w:w="2093" w:type="dxa"/>
          </w:tcPr>
          <w:p w:rsidR="008E46BD" w:rsidRDefault="008E46BD">
            <w:pPr>
              <w:pStyle w:val="TableParagraph"/>
              <w:rPr>
                <w:b/>
                <w:sz w:val="26"/>
              </w:rPr>
            </w:pPr>
          </w:p>
          <w:p w:rsidR="008E46BD" w:rsidRDefault="008E46BD">
            <w:pPr>
              <w:pStyle w:val="TableParagraph"/>
              <w:rPr>
                <w:b/>
                <w:sz w:val="26"/>
              </w:rPr>
            </w:pPr>
          </w:p>
          <w:p w:rsidR="008E46BD" w:rsidRDefault="003139FE">
            <w:pPr>
              <w:pStyle w:val="TableParagraph"/>
              <w:spacing w:before="1"/>
              <w:ind w:left="6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«добре»</w:t>
            </w:r>
          </w:p>
        </w:tc>
        <w:tc>
          <w:tcPr>
            <w:tcW w:w="7634" w:type="dxa"/>
          </w:tcPr>
          <w:p w:rsidR="008E46BD" w:rsidRDefault="003139FE">
            <w:pPr>
              <w:pStyle w:val="TableParagraph"/>
              <w:spacing w:before="49" w:line="259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Ставиться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дисципліни,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успішне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</w:p>
        </w:tc>
      </w:tr>
      <w:tr w:rsidR="008E46BD">
        <w:trPr>
          <w:trHeight w:val="1840"/>
        </w:trPr>
        <w:tc>
          <w:tcPr>
            <w:tcW w:w="2093" w:type="dxa"/>
          </w:tcPr>
          <w:p w:rsidR="008E46BD" w:rsidRDefault="008E46BD">
            <w:pPr>
              <w:pStyle w:val="TableParagraph"/>
              <w:rPr>
                <w:b/>
                <w:sz w:val="26"/>
              </w:rPr>
            </w:pPr>
          </w:p>
          <w:p w:rsidR="008E46BD" w:rsidRDefault="008E46BD">
            <w:pPr>
              <w:pStyle w:val="TableParagraph"/>
              <w:rPr>
                <w:b/>
                <w:sz w:val="26"/>
              </w:rPr>
            </w:pPr>
          </w:p>
          <w:p w:rsidR="008E46BD" w:rsidRDefault="003139FE">
            <w:pPr>
              <w:pStyle w:val="TableParagraph"/>
              <w:spacing w:before="200"/>
              <w:ind w:left="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«задовільно»</w:t>
            </w:r>
          </w:p>
        </w:tc>
        <w:tc>
          <w:tcPr>
            <w:tcW w:w="7634" w:type="dxa"/>
          </w:tcPr>
          <w:p w:rsidR="008E46BD" w:rsidRDefault="003139FE">
            <w:pPr>
              <w:pStyle w:val="TableParagraph"/>
              <w:spacing w:before="47" w:line="259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Ставиться за вияв знання основного навчального матеріалу в обсязі,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достатньому для подальшого навчання і майбутньої фахової діяльності,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обізнаність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суттєві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спроможний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усунути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:rsidR="008E46BD" w:rsidRDefault="003139F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викладача.</w:t>
            </w:r>
          </w:p>
        </w:tc>
      </w:tr>
      <w:tr w:rsidR="008E46BD">
        <w:trPr>
          <w:trHeight w:val="2138"/>
        </w:trPr>
        <w:tc>
          <w:tcPr>
            <w:tcW w:w="2093" w:type="dxa"/>
          </w:tcPr>
          <w:p w:rsidR="008E46BD" w:rsidRDefault="008E46BD">
            <w:pPr>
              <w:pStyle w:val="TableParagraph"/>
              <w:rPr>
                <w:b/>
                <w:sz w:val="26"/>
              </w:rPr>
            </w:pPr>
          </w:p>
          <w:p w:rsidR="008E46BD" w:rsidRDefault="008E46BD">
            <w:pPr>
              <w:pStyle w:val="TableParagraph"/>
              <w:rPr>
                <w:b/>
                <w:sz w:val="26"/>
              </w:rPr>
            </w:pPr>
          </w:p>
          <w:p w:rsidR="008E46BD" w:rsidRDefault="008E46B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E46BD" w:rsidRDefault="003139FE">
            <w:pPr>
              <w:pStyle w:val="TableParagraph"/>
              <w:ind w:lef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«незадовільно»</w:t>
            </w:r>
          </w:p>
        </w:tc>
        <w:tc>
          <w:tcPr>
            <w:tcW w:w="7634" w:type="dxa"/>
          </w:tcPr>
          <w:p w:rsidR="008E46BD" w:rsidRDefault="003139FE">
            <w:pPr>
              <w:pStyle w:val="TableParagraph"/>
              <w:spacing w:before="49" w:line="259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Виставляється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зумовлюється початковими уявленнями про предмет вивчення. 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чином,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оцінка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«незадовільно»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ставиться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студентові,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неспроможний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навчання чи виконання фахової діяльності після закінчення 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</w:p>
          <w:p w:rsidR="008E46BD" w:rsidRDefault="003139F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дисципліни.</w:t>
            </w:r>
          </w:p>
        </w:tc>
      </w:tr>
    </w:tbl>
    <w:p w:rsidR="008E46BD" w:rsidRDefault="003139FE">
      <w:pPr>
        <w:pStyle w:val="1"/>
        <w:ind w:left="398" w:right="830"/>
      </w:pPr>
      <w:r>
        <w:t>ПОЛІТИКА</w:t>
      </w:r>
      <w:r>
        <w:rPr>
          <w:spacing w:val="-4"/>
        </w:rPr>
        <w:t xml:space="preserve"> </w:t>
      </w:r>
      <w:r>
        <w:t>(ОЦІНЮВАННЯ)</w:t>
      </w:r>
      <w:r>
        <w:rPr>
          <w:spacing w:val="-2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КУРСУ</w:t>
      </w:r>
    </w:p>
    <w:p w:rsidR="008E46BD" w:rsidRDefault="00642C06" w:rsidP="00711AC8">
      <w:pPr>
        <w:pStyle w:val="a3"/>
        <w:ind w:left="0"/>
        <w:jc w:val="left"/>
        <w:rPr>
          <w:b/>
          <w:sz w:val="20"/>
        </w:rPr>
      </w:pPr>
      <w:r>
        <w:pict>
          <v:shape id="_x0000_s1029" style="position:absolute;margin-left:73.8pt;margin-top:9.2pt;width:484.8pt;height:4.45pt;z-index:-15718912;mso-wrap-distance-left:0;mso-wrap-distance-right:0;mso-position-horizontal-relative:page" coordorigin="1390,277" coordsize="9696,89" o:spt="100" adj="0,,0" path="m11086,306r-9696,l1390,366r9696,l11086,306xm11086,277r-9696,l1390,291r9696,l11086,2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E46BD" w:rsidRDefault="003139FE">
      <w:pPr>
        <w:pStyle w:val="a5"/>
        <w:numPr>
          <w:ilvl w:val="0"/>
          <w:numId w:val="1"/>
        </w:numPr>
        <w:tabs>
          <w:tab w:val="left" w:pos="927"/>
        </w:tabs>
        <w:spacing w:before="44" w:line="285" w:lineRule="auto"/>
        <w:ind w:right="624" w:firstLine="556"/>
        <w:rPr>
          <w:sz w:val="26"/>
        </w:rPr>
      </w:pPr>
      <w:r>
        <w:rPr>
          <w:b/>
          <w:sz w:val="26"/>
        </w:rPr>
        <w:t>Політика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щодо</w:t>
      </w:r>
      <w:r>
        <w:rPr>
          <w:b/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дедлайнів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перескладання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Роботи,</w:t>
      </w:r>
      <w:r>
        <w:rPr>
          <w:spacing w:val="1"/>
          <w:sz w:val="26"/>
        </w:rPr>
        <w:t xml:space="preserve"> </w:t>
      </w:r>
      <w:r>
        <w:rPr>
          <w:sz w:val="26"/>
        </w:rPr>
        <w:t>які</w:t>
      </w:r>
      <w:r>
        <w:rPr>
          <w:spacing w:val="1"/>
          <w:sz w:val="26"/>
        </w:rPr>
        <w:t xml:space="preserve"> </w:t>
      </w:r>
      <w:r>
        <w:rPr>
          <w:sz w:val="26"/>
        </w:rPr>
        <w:t>здаються</w:t>
      </w:r>
      <w:r>
        <w:rPr>
          <w:spacing w:val="1"/>
          <w:sz w:val="26"/>
        </w:rPr>
        <w:t xml:space="preserve"> </w:t>
      </w:r>
      <w:r>
        <w:rPr>
          <w:sz w:val="26"/>
        </w:rPr>
        <w:t>із</w:t>
      </w:r>
      <w:r>
        <w:rPr>
          <w:spacing w:val="-62"/>
          <w:sz w:val="26"/>
        </w:rPr>
        <w:t xml:space="preserve"> </w:t>
      </w:r>
      <w:r>
        <w:rPr>
          <w:sz w:val="26"/>
        </w:rPr>
        <w:t>порушенням термінів без поважних причин, оцінюються на нижчу оцінку (-20 балів).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Перескладання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модулів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відбувається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із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дозволу</w:t>
      </w:r>
      <w:r>
        <w:rPr>
          <w:spacing w:val="-19"/>
          <w:sz w:val="26"/>
        </w:rPr>
        <w:t xml:space="preserve"> </w:t>
      </w:r>
      <w:r>
        <w:rPr>
          <w:sz w:val="26"/>
        </w:rPr>
        <w:t>деканату</w:t>
      </w:r>
      <w:r>
        <w:rPr>
          <w:spacing w:val="-20"/>
          <w:sz w:val="26"/>
        </w:rPr>
        <w:t xml:space="preserve"> </w:t>
      </w:r>
      <w:r>
        <w:rPr>
          <w:sz w:val="26"/>
        </w:rPr>
        <w:t>за</w:t>
      </w:r>
      <w:r>
        <w:rPr>
          <w:spacing w:val="-14"/>
          <w:sz w:val="26"/>
        </w:rPr>
        <w:t xml:space="preserve"> </w:t>
      </w:r>
      <w:r>
        <w:rPr>
          <w:sz w:val="26"/>
        </w:rPr>
        <w:t>наявності</w:t>
      </w:r>
      <w:r>
        <w:rPr>
          <w:spacing w:val="-14"/>
          <w:sz w:val="26"/>
        </w:rPr>
        <w:t xml:space="preserve"> </w:t>
      </w:r>
      <w:r>
        <w:rPr>
          <w:sz w:val="26"/>
        </w:rPr>
        <w:t>поважних</w:t>
      </w:r>
      <w:r>
        <w:rPr>
          <w:spacing w:val="-1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62"/>
          <w:sz w:val="26"/>
        </w:rPr>
        <w:t xml:space="preserve"> </w:t>
      </w:r>
      <w:r>
        <w:rPr>
          <w:sz w:val="26"/>
        </w:rPr>
        <w:t>(наприклад,</w:t>
      </w:r>
      <w:r>
        <w:rPr>
          <w:spacing w:val="-2"/>
          <w:sz w:val="26"/>
        </w:rPr>
        <w:t xml:space="preserve"> </w:t>
      </w:r>
      <w:r>
        <w:rPr>
          <w:sz w:val="26"/>
        </w:rPr>
        <w:t>лікарняний).</w:t>
      </w:r>
    </w:p>
    <w:p w:rsidR="008E46BD" w:rsidRDefault="003139FE">
      <w:pPr>
        <w:pStyle w:val="a5"/>
        <w:numPr>
          <w:ilvl w:val="0"/>
          <w:numId w:val="1"/>
        </w:numPr>
        <w:tabs>
          <w:tab w:val="left" w:pos="927"/>
        </w:tabs>
        <w:spacing w:before="24" w:line="285" w:lineRule="auto"/>
        <w:ind w:right="629" w:firstLine="556"/>
        <w:rPr>
          <w:sz w:val="26"/>
        </w:rPr>
      </w:pPr>
      <w:r>
        <w:rPr>
          <w:b/>
          <w:w w:val="95"/>
          <w:sz w:val="26"/>
        </w:rPr>
        <w:t>Політика</w:t>
      </w:r>
      <w:r>
        <w:rPr>
          <w:b/>
          <w:spacing w:val="1"/>
          <w:w w:val="95"/>
          <w:sz w:val="26"/>
        </w:rPr>
        <w:t xml:space="preserve"> </w:t>
      </w:r>
      <w:r>
        <w:rPr>
          <w:b/>
          <w:w w:val="95"/>
          <w:sz w:val="26"/>
        </w:rPr>
        <w:t>щодо академічної доброчесності</w:t>
      </w:r>
      <w:r>
        <w:rPr>
          <w:w w:val="95"/>
          <w:sz w:val="26"/>
        </w:rPr>
        <w:t>: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Усі письмові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роботи перевіряються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наявність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плагіату</w:t>
      </w:r>
      <w:r>
        <w:rPr>
          <w:spacing w:val="1"/>
          <w:sz w:val="26"/>
        </w:rPr>
        <w:t xml:space="preserve"> </w:t>
      </w:r>
      <w:r>
        <w:rPr>
          <w:sz w:val="26"/>
        </w:rPr>
        <w:t>і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допускаються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захисту</w:t>
      </w:r>
      <w:r>
        <w:rPr>
          <w:spacing w:val="1"/>
          <w:sz w:val="26"/>
        </w:rPr>
        <w:t xml:space="preserve"> </w:t>
      </w:r>
      <w:r>
        <w:rPr>
          <w:sz w:val="26"/>
        </w:rPr>
        <w:t>із</w:t>
      </w:r>
      <w:r>
        <w:rPr>
          <w:spacing w:val="1"/>
          <w:sz w:val="26"/>
        </w:rPr>
        <w:t xml:space="preserve"> </w:t>
      </w:r>
      <w:r>
        <w:rPr>
          <w:sz w:val="26"/>
        </w:rPr>
        <w:t>коректними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текстовими</w:t>
      </w:r>
      <w:r>
        <w:rPr>
          <w:spacing w:val="1"/>
          <w:sz w:val="26"/>
        </w:rPr>
        <w:t xml:space="preserve"> </w:t>
      </w:r>
      <w:r>
        <w:rPr>
          <w:sz w:val="26"/>
        </w:rPr>
        <w:t>запозиченнями не більше 20%. Списування під час контрольних робіт та екзаменів</w:t>
      </w:r>
      <w:r>
        <w:rPr>
          <w:spacing w:val="1"/>
          <w:sz w:val="26"/>
        </w:rPr>
        <w:t xml:space="preserve"> </w:t>
      </w:r>
      <w:r>
        <w:rPr>
          <w:sz w:val="26"/>
        </w:rPr>
        <w:t>заборонені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із</w:t>
      </w:r>
      <w:r>
        <w:rPr>
          <w:spacing w:val="-1"/>
          <w:sz w:val="26"/>
        </w:rPr>
        <w:t xml:space="preserve"> </w:t>
      </w:r>
      <w:r>
        <w:rPr>
          <w:sz w:val="26"/>
        </w:rPr>
        <w:t>використанням</w:t>
      </w:r>
      <w:r>
        <w:rPr>
          <w:spacing w:val="-2"/>
          <w:sz w:val="26"/>
        </w:rPr>
        <w:t xml:space="preserve"> </w:t>
      </w:r>
      <w:r>
        <w:rPr>
          <w:sz w:val="26"/>
        </w:rPr>
        <w:t>мобільних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пристроїв).</w:t>
      </w:r>
    </w:p>
    <w:p w:rsidR="008E46BD" w:rsidRDefault="003139FE">
      <w:pPr>
        <w:pStyle w:val="a5"/>
        <w:numPr>
          <w:ilvl w:val="0"/>
          <w:numId w:val="1"/>
        </w:numPr>
        <w:tabs>
          <w:tab w:val="left" w:pos="927"/>
        </w:tabs>
        <w:spacing w:before="27" w:line="285" w:lineRule="auto"/>
        <w:ind w:right="627" w:firstLine="556"/>
        <w:rPr>
          <w:sz w:val="26"/>
        </w:rPr>
      </w:pPr>
      <w:r>
        <w:rPr>
          <w:b/>
          <w:sz w:val="26"/>
        </w:rPr>
        <w:t>Політика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щодо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відвідування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Відвідування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занять</w:t>
      </w:r>
      <w:r>
        <w:rPr>
          <w:spacing w:val="1"/>
          <w:sz w:val="26"/>
        </w:rPr>
        <w:t xml:space="preserve"> </w:t>
      </w:r>
      <w:r>
        <w:rPr>
          <w:sz w:val="26"/>
        </w:rPr>
        <w:t>є</w:t>
      </w:r>
      <w:r>
        <w:rPr>
          <w:spacing w:val="1"/>
          <w:sz w:val="26"/>
        </w:rPr>
        <w:t xml:space="preserve"> </w:t>
      </w:r>
      <w:r>
        <w:rPr>
          <w:sz w:val="26"/>
        </w:rPr>
        <w:t>обов’язковим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оцінювання,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яке</w:t>
      </w:r>
      <w:r>
        <w:rPr>
          <w:spacing w:val="1"/>
          <w:sz w:val="26"/>
        </w:rPr>
        <w:t xml:space="preserve"> </w:t>
      </w:r>
      <w:r>
        <w:rPr>
          <w:sz w:val="26"/>
        </w:rPr>
        <w:t>нараховуються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бали.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об’єктивних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(наприклад, хвороба, міжнародне стажування) навчання може відбуватись в он-лайн</w:t>
      </w:r>
      <w:r>
        <w:rPr>
          <w:spacing w:val="1"/>
          <w:sz w:val="26"/>
        </w:rPr>
        <w:t xml:space="preserve"> </w:t>
      </w:r>
      <w:r>
        <w:rPr>
          <w:sz w:val="26"/>
        </w:rPr>
        <w:t>формі</w:t>
      </w:r>
      <w:r>
        <w:rPr>
          <w:spacing w:val="-2"/>
          <w:sz w:val="26"/>
        </w:rPr>
        <w:t xml:space="preserve"> </w:t>
      </w:r>
      <w:r>
        <w:rPr>
          <w:sz w:val="26"/>
        </w:rPr>
        <w:t>за погодженням</w:t>
      </w:r>
      <w:r>
        <w:rPr>
          <w:spacing w:val="-1"/>
          <w:sz w:val="26"/>
        </w:rPr>
        <w:t xml:space="preserve"> </w:t>
      </w:r>
      <w:r>
        <w:rPr>
          <w:sz w:val="26"/>
        </w:rPr>
        <w:t>із</w:t>
      </w:r>
      <w:r>
        <w:rPr>
          <w:spacing w:val="-1"/>
          <w:sz w:val="26"/>
        </w:rPr>
        <w:t xml:space="preserve"> </w:t>
      </w:r>
      <w:r>
        <w:rPr>
          <w:sz w:val="26"/>
        </w:rPr>
        <w:t>керівником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курсу.</w:t>
      </w:r>
    </w:p>
    <w:p w:rsidR="008E46BD" w:rsidRDefault="008E46BD">
      <w:pPr>
        <w:pStyle w:val="a3"/>
        <w:spacing w:before="9"/>
        <w:ind w:left="0"/>
        <w:jc w:val="left"/>
        <w:rPr>
          <w:sz w:val="14"/>
        </w:rPr>
      </w:pPr>
    </w:p>
    <w:p w:rsidR="008E46BD" w:rsidRDefault="003139FE">
      <w:pPr>
        <w:pStyle w:val="1"/>
        <w:spacing w:before="69"/>
        <w:ind w:left="578"/>
        <w:jc w:val="left"/>
      </w:pPr>
      <w:r>
        <w:t>ПЕРЕВІРЕНО:</w:t>
      </w:r>
    </w:p>
    <w:p w:rsidR="008E46BD" w:rsidRDefault="008E46BD">
      <w:pPr>
        <w:pStyle w:val="a3"/>
        <w:ind w:left="0"/>
        <w:jc w:val="left"/>
        <w:rPr>
          <w:b/>
          <w:sz w:val="20"/>
        </w:rPr>
      </w:pPr>
    </w:p>
    <w:p w:rsidR="008E46BD" w:rsidRDefault="008E46BD">
      <w:pPr>
        <w:pStyle w:val="a3"/>
        <w:spacing w:before="5"/>
        <w:ind w:left="0"/>
        <w:jc w:val="left"/>
        <w:rPr>
          <w:b/>
          <w:sz w:val="29"/>
        </w:rPr>
      </w:pPr>
    </w:p>
    <w:p w:rsidR="008E46BD" w:rsidRDefault="00642C06">
      <w:pPr>
        <w:pStyle w:val="a3"/>
        <w:spacing w:line="28" w:lineRule="exact"/>
        <w:ind w:left="54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82pt;height:1.45pt;mso-position-horizontal-relative:char;mso-position-vertical-relative:line" coordsize="7640,29">
            <v:rect id="_x0000_s1027" style="position:absolute;width:7640;height:29" fillcolor="black" stroked="f"/>
            <w10:anchorlock/>
          </v:group>
        </w:pict>
      </w:r>
    </w:p>
    <w:p w:rsidR="008E46BD" w:rsidRDefault="008E46BD">
      <w:pPr>
        <w:spacing w:line="28" w:lineRule="exact"/>
        <w:rPr>
          <w:sz w:val="2"/>
        </w:rPr>
        <w:sectPr w:rsidR="008E46BD">
          <w:pgSz w:w="11910" w:h="16840"/>
          <w:pgMar w:top="620" w:right="200" w:bottom="280" w:left="1200" w:header="708" w:footer="708" w:gutter="0"/>
          <w:cols w:space="720"/>
        </w:sectPr>
      </w:pPr>
    </w:p>
    <w:p w:rsidR="008E46BD" w:rsidRDefault="008E46BD">
      <w:pPr>
        <w:pStyle w:val="a3"/>
        <w:ind w:left="0"/>
        <w:jc w:val="left"/>
        <w:rPr>
          <w:b/>
          <w:sz w:val="30"/>
        </w:rPr>
      </w:pPr>
    </w:p>
    <w:p w:rsidR="008E46BD" w:rsidRDefault="008E46BD">
      <w:pPr>
        <w:pStyle w:val="a3"/>
        <w:ind w:left="0"/>
        <w:jc w:val="left"/>
        <w:rPr>
          <w:b/>
          <w:sz w:val="30"/>
        </w:rPr>
      </w:pPr>
    </w:p>
    <w:p w:rsidR="008E46BD" w:rsidRDefault="008E46BD">
      <w:pPr>
        <w:pStyle w:val="a3"/>
        <w:spacing w:before="4"/>
        <w:ind w:left="0"/>
        <w:jc w:val="left"/>
        <w:rPr>
          <w:b/>
          <w:sz w:val="42"/>
        </w:rPr>
      </w:pPr>
    </w:p>
    <w:p w:rsidR="008E46BD" w:rsidRDefault="003139FE">
      <w:pPr>
        <w:pStyle w:val="a3"/>
        <w:tabs>
          <w:tab w:val="left" w:pos="2513"/>
          <w:tab w:val="left" w:pos="3283"/>
        </w:tabs>
        <w:ind w:left="20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:rsidR="008E46BD" w:rsidRDefault="003139FE">
      <w:pPr>
        <w:spacing w:before="44"/>
        <w:ind w:left="977"/>
        <w:rPr>
          <w:sz w:val="18"/>
        </w:rPr>
      </w:pPr>
      <w:r>
        <w:br w:type="column"/>
      </w:r>
      <w:r>
        <w:rPr>
          <w:sz w:val="18"/>
        </w:rPr>
        <w:lastRenderedPageBreak/>
        <w:t>(посада,</w:t>
      </w:r>
      <w:r>
        <w:rPr>
          <w:spacing w:val="-7"/>
          <w:sz w:val="18"/>
        </w:rPr>
        <w:t xml:space="preserve"> </w:t>
      </w:r>
      <w:r>
        <w:rPr>
          <w:sz w:val="18"/>
        </w:rPr>
        <w:t>звання)</w:t>
      </w:r>
    </w:p>
    <w:p w:rsidR="008E46BD" w:rsidRDefault="008E46BD">
      <w:pPr>
        <w:pStyle w:val="a3"/>
        <w:spacing w:before="6"/>
        <w:ind w:left="0"/>
        <w:jc w:val="left"/>
        <w:rPr>
          <w:sz w:val="18"/>
        </w:rPr>
      </w:pPr>
    </w:p>
    <w:p w:rsidR="008E46BD" w:rsidRDefault="003139FE">
      <w:pPr>
        <w:pStyle w:val="a3"/>
        <w:tabs>
          <w:tab w:val="left" w:pos="3494"/>
          <w:tab w:val="left" w:pos="6111"/>
        </w:tabs>
        <w:ind w:left="20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E46BD" w:rsidRDefault="003139FE">
      <w:pPr>
        <w:tabs>
          <w:tab w:val="left" w:pos="2642"/>
        </w:tabs>
        <w:spacing w:before="30"/>
        <w:ind w:left="160"/>
        <w:jc w:val="center"/>
      </w:pPr>
      <w:r>
        <w:t>(підпис)</w:t>
      </w:r>
      <w:r>
        <w:tab/>
        <w:t>(прізвище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ініціали)</w:t>
      </w:r>
    </w:p>
    <w:sectPr w:rsidR="008E46BD">
      <w:type w:val="continuous"/>
      <w:pgSz w:w="11910" w:h="16840"/>
      <w:pgMar w:top="620" w:right="200" w:bottom="280" w:left="1200" w:header="708" w:footer="708" w:gutter="0"/>
      <w:cols w:num="2" w:space="720" w:equalWidth="0">
        <w:col w:w="3541" w:space="81"/>
        <w:col w:w="68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27" type="#_x0000_t75" style="width:113.95pt;height:117.1pt;visibility:visible;mso-wrap-style:square" o:bullet="t">
        <v:imagedata r:id="rId1" o:title=""/>
      </v:shape>
    </w:pict>
  </w:numPicBullet>
  <w:abstractNum w:abstractNumId="0">
    <w:nsid w:val="0E3250C6"/>
    <w:multiLevelType w:val="hybridMultilevel"/>
    <w:tmpl w:val="5FBE9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87AE0"/>
    <w:multiLevelType w:val="hybridMultilevel"/>
    <w:tmpl w:val="E80E2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41753"/>
    <w:multiLevelType w:val="hybridMultilevel"/>
    <w:tmpl w:val="EBE412E4"/>
    <w:lvl w:ilvl="0" w:tplc="E3F4934A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171C3960"/>
    <w:multiLevelType w:val="hybridMultilevel"/>
    <w:tmpl w:val="582CE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6364C"/>
    <w:multiLevelType w:val="hybridMultilevel"/>
    <w:tmpl w:val="6D3E5D36"/>
    <w:lvl w:ilvl="0" w:tplc="C088DCF0">
      <w:start w:val="1"/>
      <w:numFmt w:val="bullet"/>
      <w:lvlText w:val="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1417DDC"/>
    <w:multiLevelType w:val="hybridMultilevel"/>
    <w:tmpl w:val="81C0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87260"/>
    <w:multiLevelType w:val="hybridMultilevel"/>
    <w:tmpl w:val="39A60486"/>
    <w:lvl w:ilvl="0" w:tplc="11F2DF5A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>
    <w:nsid w:val="291A0128"/>
    <w:multiLevelType w:val="hybridMultilevel"/>
    <w:tmpl w:val="333835B4"/>
    <w:lvl w:ilvl="0" w:tplc="AC7CBE3A">
      <w:start w:val="1"/>
      <w:numFmt w:val="decimal"/>
      <w:lvlText w:val="%1."/>
      <w:lvlJc w:val="left"/>
      <w:pPr>
        <w:ind w:left="578" w:hanging="360"/>
      </w:pPr>
      <w:rPr>
        <w:rFonts w:hint="default"/>
        <w:spacing w:val="0"/>
        <w:w w:val="100"/>
        <w:lang w:val="uk-UA" w:eastAsia="en-US" w:bidi="ar-SA"/>
      </w:rPr>
    </w:lvl>
    <w:lvl w:ilvl="1" w:tplc="6FDCB032">
      <w:numFmt w:val="bullet"/>
      <w:lvlText w:val="•"/>
      <w:lvlJc w:val="left"/>
      <w:pPr>
        <w:ind w:left="1572" w:hanging="360"/>
      </w:pPr>
      <w:rPr>
        <w:rFonts w:hint="default"/>
        <w:lang w:val="uk-UA" w:eastAsia="en-US" w:bidi="ar-SA"/>
      </w:rPr>
    </w:lvl>
    <w:lvl w:ilvl="2" w:tplc="1592052E">
      <w:numFmt w:val="bullet"/>
      <w:lvlText w:val="•"/>
      <w:lvlJc w:val="left"/>
      <w:pPr>
        <w:ind w:left="2565" w:hanging="360"/>
      </w:pPr>
      <w:rPr>
        <w:rFonts w:hint="default"/>
        <w:lang w:val="uk-UA" w:eastAsia="en-US" w:bidi="ar-SA"/>
      </w:rPr>
    </w:lvl>
    <w:lvl w:ilvl="3" w:tplc="30741DA4">
      <w:numFmt w:val="bullet"/>
      <w:lvlText w:val="•"/>
      <w:lvlJc w:val="left"/>
      <w:pPr>
        <w:ind w:left="3557" w:hanging="360"/>
      </w:pPr>
      <w:rPr>
        <w:rFonts w:hint="default"/>
        <w:lang w:val="uk-UA" w:eastAsia="en-US" w:bidi="ar-SA"/>
      </w:rPr>
    </w:lvl>
    <w:lvl w:ilvl="4" w:tplc="7242A9C0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D72AEEF8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3880D7A4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48DA3E34">
      <w:numFmt w:val="bullet"/>
      <w:lvlText w:val="•"/>
      <w:lvlJc w:val="left"/>
      <w:pPr>
        <w:ind w:left="7528" w:hanging="360"/>
      </w:pPr>
      <w:rPr>
        <w:rFonts w:hint="default"/>
        <w:lang w:val="uk-UA" w:eastAsia="en-US" w:bidi="ar-SA"/>
      </w:rPr>
    </w:lvl>
    <w:lvl w:ilvl="8" w:tplc="A0CAEF44">
      <w:numFmt w:val="bullet"/>
      <w:lvlText w:val="•"/>
      <w:lvlJc w:val="left"/>
      <w:pPr>
        <w:ind w:left="8521" w:hanging="360"/>
      </w:pPr>
      <w:rPr>
        <w:rFonts w:hint="default"/>
        <w:lang w:val="uk-UA" w:eastAsia="en-US" w:bidi="ar-SA"/>
      </w:rPr>
    </w:lvl>
  </w:abstractNum>
  <w:abstractNum w:abstractNumId="8">
    <w:nsid w:val="2EDE2A22"/>
    <w:multiLevelType w:val="hybridMultilevel"/>
    <w:tmpl w:val="E9C4B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B426D"/>
    <w:multiLevelType w:val="hybridMultilevel"/>
    <w:tmpl w:val="C79AF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52669"/>
    <w:multiLevelType w:val="hybridMultilevel"/>
    <w:tmpl w:val="8EE6A324"/>
    <w:lvl w:ilvl="0" w:tplc="1BFA8C42">
      <w:numFmt w:val="bullet"/>
      <w:lvlText w:val="-"/>
      <w:lvlJc w:val="left"/>
      <w:pPr>
        <w:ind w:left="21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4CDDE4">
      <w:numFmt w:val="bullet"/>
      <w:lvlText w:val="•"/>
      <w:lvlJc w:val="left"/>
      <w:pPr>
        <w:ind w:left="1248" w:hanging="348"/>
      </w:pPr>
      <w:rPr>
        <w:rFonts w:hint="default"/>
        <w:lang w:val="uk-UA" w:eastAsia="en-US" w:bidi="ar-SA"/>
      </w:rPr>
    </w:lvl>
    <w:lvl w:ilvl="2" w:tplc="1416017E">
      <w:numFmt w:val="bullet"/>
      <w:lvlText w:val="•"/>
      <w:lvlJc w:val="left"/>
      <w:pPr>
        <w:ind w:left="2277" w:hanging="348"/>
      </w:pPr>
      <w:rPr>
        <w:rFonts w:hint="default"/>
        <w:lang w:val="uk-UA" w:eastAsia="en-US" w:bidi="ar-SA"/>
      </w:rPr>
    </w:lvl>
    <w:lvl w:ilvl="3" w:tplc="9796058A">
      <w:numFmt w:val="bullet"/>
      <w:lvlText w:val="•"/>
      <w:lvlJc w:val="left"/>
      <w:pPr>
        <w:ind w:left="3305" w:hanging="348"/>
      </w:pPr>
      <w:rPr>
        <w:rFonts w:hint="default"/>
        <w:lang w:val="uk-UA" w:eastAsia="en-US" w:bidi="ar-SA"/>
      </w:rPr>
    </w:lvl>
    <w:lvl w:ilvl="4" w:tplc="D3B8C900">
      <w:numFmt w:val="bullet"/>
      <w:lvlText w:val="•"/>
      <w:lvlJc w:val="left"/>
      <w:pPr>
        <w:ind w:left="4334" w:hanging="348"/>
      </w:pPr>
      <w:rPr>
        <w:rFonts w:hint="default"/>
        <w:lang w:val="uk-UA" w:eastAsia="en-US" w:bidi="ar-SA"/>
      </w:rPr>
    </w:lvl>
    <w:lvl w:ilvl="5" w:tplc="B0261720">
      <w:numFmt w:val="bullet"/>
      <w:lvlText w:val="•"/>
      <w:lvlJc w:val="left"/>
      <w:pPr>
        <w:ind w:left="5363" w:hanging="348"/>
      </w:pPr>
      <w:rPr>
        <w:rFonts w:hint="default"/>
        <w:lang w:val="uk-UA" w:eastAsia="en-US" w:bidi="ar-SA"/>
      </w:rPr>
    </w:lvl>
    <w:lvl w:ilvl="6" w:tplc="7F8A6CEC">
      <w:numFmt w:val="bullet"/>
      <w:lvlText w:val="•"/>
      <w:lvlJc w:val="left"/>
      <w:pPr>
        <w:ind w:left="6391" w:hanging="348"/>
      </w:pPr>
      <w:rPr>
        <w:rFonts w:hint="default"/>
        <w:lang w:val="uk-UA" w:eastAsia="en-US" w:bidi="ar-SA"/>
      </w:rPr>
    </w:lvl>
    <w:lvl w:ilvl="7" w:tplc="2938CFC4">
      <w:numFmt w:val="bullet"/>
      <w:lvlText w:val="•"/>
      <w:lvlJc w:val="left"/>
      <w:pPr>
        <w:ind w:left="7420" w:hanging="348"/>
      </w:pPr>
      <w:rPr>
        <w:rFonts w:hint="default"/>
        <w:lang w:val="uk-UA" w:eastAsia="en-US" w:bidi="ar-SA"/>
      </w:rPr>
    </w:lvl>
    <w:lvl w:ilvl="8" w:tplc="2D7447E6">
      <w:numFmt w:val="bullet"/>
      <w:lvlText w:val="•"/>
      <w:lvlJc w:val="left"/>
      <w:pPr>
        <w:ind w:left="8449" w:hanging="348"/>
      </w:pPr>
      <w:rPr>
        <w:rFonts w:hint="default"/>
        <w:lang w:val="uk-UA" w:eastAsia="en-US" w:bidi="ar-SA"/>
      </w:rPr>
    </w:lvl>
  </w:abstractNum>
  <w:abstractNum w:abstractNumId="11">
    <w:nsid w:val="42D47EED"/>
    <w:multiLevelType w:val="hybridMultilevel"/>
    <w:tmpl w:val="54C8CFF6"/>
    <w:lvl w:ilvl="0" w:tplc="B6B6FF46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07EEA9A">
      <w:numFmt w:val="bullet"/>
      <w:lvlText w:val="•"/>
      <w:lvlJc w:val="left"/>
      <w:pPr>
        <w:ind w:left="1572" w:hanging="360"/>
      </w:pPr>
      <w:rPr>
        <w:rFonts w:hint="default"/>
        <w:lang w:val="uk-UA" w:eastAsia="en-US" w:bidi="ar-SA"/>
      </w:rPr>
    </w:lvl>
    <w:lvl w:ilvl="2" w:tplc="96C2FCBE">
      <w:numFmt w:val="bullet"/>
      <w:lvlText w:val="•"/>
      <w:lvlJc w:val="left"/>
      <w:pPr>
        <w:ind w:left="2565" w:hanging="360"/>
      </w:pPr>
      <w:rPr>
        <w:rFonts w:hint="default"/>
        <w:lang w:val="uk-UA" w:eastAsia="en-US" w:bidi="ar-SA"/>
      </w:rPr>
    </w:lvl>
    <w:lvl w:ilvl="3" w:tplc="C742BC24">
      <w:numFmt w:val="bullet"/>
      <w:lvlText w:val="•"/>
      <w:lvlJc w:val="left"/>
      <w:pPr>
        <w:ind w:left="3557" w:hanging="360"/>
      </w:pPr>
      <w:rPr>
        <w:rFonts w:hint="default"/>
        <w:lang w:val="uk-UA" w:eastAsia="en-US" w:bidi="ar-SA"/>
      </w:rPr>
    </w:lvl>
    <w:lvl w:ilvl="4" w:tplc="3BB6226A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8402DBAA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AC6632F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94E81450">
      <w:numFmt w:val="bullet"/>
      <w:lvlText w:val="•"/>
      <w:lvlJc w:val="left"/>
      <w:pPr>
        <w:ind w:left="7528" w:hanging="360"/>
      </w:pPr>
      <w:rPr>
        <w:rFonts w:hint="default"/>
        <w:lang w:val="uk-UA" w:eastAsia="en-US" w:bidi="ar-SA"/>
      </w:rPr>
    </w:lvl>
    <w:lvl w:ilvl="8" w:tplc="BAA6FE7E">
      <w:numFmt w:val="bullet"/>
      <w:lvlText w:val="•"/>
      <w:lvlJc w:val="left"/>
      <w:pPr>
        <w:ind w:left="8521" w:hanging="360"/>
      </w:pPr>
      <w:rPr>
        <w:rFonts w:hint="default"/>
        <w:lang w:val="uk-UA" w:eastAsia="en-US" w:bidi="ar-SA"/>
      </w:rPr>
    </w:lvl>
  </w:abstractNum>
  <w:abstractNum w:abstractNumId="12">
    <w:nsid w:val="4586694B"/>
    <w:multiLevelType w:val="hybridMultilevel"/>
    <w:tmpl w:val="0A827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81E5D"/>
    <w:multiLevelType w:val="hybridMultilevel"/>
    <w:tmpl w:val="49AA87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4F540F17"/>
    <w:multiLevelType w:val="hybridMultilevel"/>
    <w:tmpl w:val="23329D76"/>
    <w:lvl w:ilvl="0" w:tplc="3AEE47D8">
      <w:start w:val="1"/>
      <w:numFmt w:val="decimal"/>
      <w:lvlText w:val="%1."/>
      <w:lvlJc w:val="left"/>
      <w:pPr>
        <w:ind w:left="1118" w:hanging="9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5C8E17C">
      <w:numFmt w:val="bullet"/>
      <w:lvlText w:val=""/>
      <w:lvlJc w:val="left"/>
      <w:pPr>
        <w:ind w:left="1157" w:hanging="372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0402FFC0">
      <w:numFmt w:val="bullet"/>
      <w:lvlText w:val="•"/>
      <w:lvlJc w:val="left"/>
      <w:pPr>
        <w:ind w:left="2198" w:hanging="372"/>
      </w:pPr>
      <w:rPr>
        <w:rFonts w:hint="default"/>
        <w:lang w:val="uk-UA" w:eastAsia="en-US" w:bidi="ar-SA"/>
      </w:rPr>
    </w:lvl>
    <w:lvl w:ilvl="3" w:tplc="06FC35BE">
      <w:numFmt w:val="bullet"/>
      <w:lvlText w:val="•"/>
      <w:lvlJc w:val="left"/>
      <w:pPr>
        <w:ind w:left="3236" w:hanging="372"/>
      </w:pPr>
      <w:rPr>
        <w:rFonts w:hint="default"/>
        <w:lang w:val="uk-UA" w:eastAsia="en-US" w:bidi="ar-SA"/>
      </w:rPr>
    </w:lvl>
    <w:lvl w:ilvl="4" w:tplc="00F40340">
      <w:numFmt w:val="bullet"/>
      <w:lvlText w:val="•"/>
      <w:lvlJc w:val="left"/>
      <w:pPr>
        <w:ind w:left="4275" w:hanging="372"/>
      </w:pPr>
      <w:rPr>
        <w:rFonts w:hint="default"/>
        <w:lang w:val="uk-UA" w:eastAsia="en-US" w:bidi="ar-SA"/>
      </w:rPr>
    </w:lvl>
    <w:lvl w:ilvl="5" w:tplc="FDE00CEA">
      <w:numFmt w:val="bullet"/>
      <w:lvlText w:val="•"/>
      <w:lvlJc w:val="left"/>
      <w:pPr>
        <w:ind w:left="5313" w:hanging="372"/>
      </w:pPr>
      <w:rPr>
        <w:rFonts w:hint="default"/>
        <w:lang w:val="uk-UA" w:eastAsia="en-US" w:bidi="ar-SA"/>
      </w:rPr>
    </w:lvl>
    <w:lvl w:ilvl="6" w:tplc="C0003FAE">
      <w:numFmt w:val="bullet"/>
      <w:lvlText w:val="•"/>
      <w:lvlJc w:val="left"/>
      <w:pPr>
        <w:ind w:left="6352" w:hanging="372"/>
      </w:pPr>
      <w:rPr>
        <w:rFonts w:hint="default"/>
        <w:lang w:val="uk-UA" w:eastAsia="en-US" w:bidi="ar-SA"/>
      </w:rPr>
    </w:lvl>
    <w:lvl w:ilvl="7" w:tplc="50E61CDA">
      <w:numFmt w:val="bullet"/>
      <w:lvlText w:val="•"/>
      <w:lvlJc w:val="left"/>
      <w:pPr>
        <w:ind w:left="7390" w:hanging="372"/>
      </w:pPr>
      <w:rPr>
        <w:rFonts w:hint="default"/>
        <w:lang w:val="uk-UA" w:eastAsia="en-US" w:bidi="ar-SA"/>
      </w:rPr>
    </w:lvl>
    <w:lvl w:ilvl="8" w:tplc="3E08332C">
      <w:numFmt w:val="bullet"/>
      <w:lvlText w:val="•"/>
      <w:lvlJc w:val="left"/>
      <w:pPr>
        <w:ind w:left="8429" w:hanging="372"/>
      </w:pPr>
      <w:rPr>
        <w:rFonts w:hint="default"/>
        <w:lang w:val="uk-UA" w:eastAsia="en-US" w:bidi="ar-SA"/>
      </w:rPr>
    </w:lvl>
  </w:abstractNum>
  <w:abstractNum w:abstractNumId="15">
    <w:nsid w:val="527648BC"/>
    <w:multiLevelType w:val="hybridMultilevel"/>
    <w:tmpl w:val="219A547A"/>
    <w:lvl w:ilvl="0" w:tplc="3CDE5EB2">
      <w:numFmt w:val="bullet"/>
      <w:lvlText w:val=""/>
      <w:lvlJc w:val="left"/>
      <w:pPr>
        <w:ind w:left="21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1" w:tplc="314A2F20">
      <w:numFmt w:val="bullet"/>
      <w:lvlText w:val="•"/>
      <w:lvlJc w:val="left"/>
      <w:pPr>
        <w:ind w:left="1248" w:hanging="142"/>
      </w:pPr>
      <w:rPr>
        <w:rFonts w:hint="default"/>
        <w:lang w:val="uk-UA" w:eastAsia="en-US" w:bidi="ar-SA"/>
      </w:rPr>
    </w:lvl>
    <w:lvl w:ilvl="2" w:tplc="502409C4">
      <w:numFmt w:val="bullet"/>
      <w:lvlText w:val="•"/>
      <w:lvlJc w:val="left"/>
      <w:pPr>
        <w:ind w:left="2277" w:hanging="142"/>
      </w:pPr>
      <w:rPr>
        <w:rFonts w:hint="default"/>
        <w:lang w:val="uk-UA" w:eastAsia="en-US" w:bidi="ar-SA"/>
      </w:rPr>
    </w:lvl>
    <w:lvl w:ilvl="3" w:tplc="FA30AE2A">
      <w:numFmt w:val="bullet"/>
      <w:lvlText w:val="•"/>
      <w:lvlJc w:val="left"/>
      <w:pPr>
        <w:ind w:left="3305" w:hanging="142"/>
      </w:pPr>
      <w:rPr>
        <w:rFonts w:hint="default"/>
        <w:lang w:val="uk-UA" w:eastAsia="en-US" w:bidi="ar-SA"/>
      </w:rPr>
    </w:lvl>
    <w:lvl w:ilvl="4" w:tplc="0A0478E4">
      <w:numFmt w:val="bullet"/>
      <w:lvlText w:val="•"/>
      <w:lvlJc w:val="left"/>
      <w:pPr>
        <w:ind w:left="4334" w:hanging="142"/>
      </w:pPr>
      <w:rPr>
        <w:rFonts w:hint="default"/>
        <w:lang w:val="uk-UA" w:eastAsia="en-US" w:bidi="ar-SA"/>
      </w:rPr>
    </w:lvl>
    <w:lvl w:ilvl="5" w:tplc="3F4EEB94">
      <w:numFmt w:val="bullet"/>
      <w:lvlText w:val="•"/>
      <w:lvlJc w:val="left"/>
      <w:pPr>
        <w:ind w:left="5363" w:hanging="142"/>
      </w:pPr>
      <w:rPr>
        <w:rFonts w:hint="default"/>
        <w:lang w:val="uk-UA" w:eastAsia="en-US" w:bidi="ar-SA"/>
      </w:rPr>
    </w:lvl>
    <w:lvl w:ilvl="6" w:tplc="28D26404">
      <w:numFmt w:val="bullet"/>
      <w:lvlText w:val="•"/>
      <w:lvlJc w:val="left"/>
      <w:pPr>
        <w:ind w:left="6391" w:hanging="142"/>
      </w:pPr>
      <w:rPr>
        <w:rFonts w:hint="default"/>
        <w:lang w:val="uk-UA" w:eastAsia="en-US" w:bidi="ar-SA"/>
      </w:rPr>
    </w:lvl>
    <w:lvl w:ilvl="7" w:tplc="8AF4337A">
      <w:numFmt w:val="bullet"/>
      <w:lvlText w:val="•"/>
      <w:lvlJc w:val="left"/>
      <w:pPr>
        <w:ind w:left="7420" w:hanging="142"/>
      </w:pPr>
      <w:rPr>
        <w:rFonts w:hint="default"/>
        <w:lang w:val="uk-UA" w:eastAsia="en-US" w:bidi="ar-SA"/>
      </w:rPr>
    </w:lvl>
    <w:lvl w:ilvl="8" w:tplc="2C70503E">
      <w:numFmt w:val="bullet"/>
      <w:lvlText w:val="•"/>
      <w:lvlJc w:val="left"/>
      <w:pPr>
        <w:ind w:left="8449" w:hanging="142"/>
      </w:pPr>
      <w:rPr>
        <w:rFonts w:hint="default"/>
        <w:lang w:val="uk-UA" w:eastAsia="en-US" w:bidi="ar-SA"/>
      </w:rPr>
    </w:lvl>
  </w:abstractNum>
  <w:abstractNum w:abstractNumId="16">
    <w:nsid w:val="539C4299"/>
    <w:multiLevelType w:val="hybridMultilevel"/>
    <w:tmpl w:val="6838CD14"/>
    <w:lvl w:ilvl="0" w:tplc="FBA47672">
      <w:start w:val="23"/>
      <w:numFmt w:val="decimal"/>
      <w:lvlText w:val="%1."/>
      <w:lvlJc w:val="left"/>
      <w:pPr>
        <w:ind w:left="578" w:hanging="360"/>
      </w:pPr>
      <w:rPr>
        <w:rFonts w:hint="default"/>
        <w:spacing w:val="1"/>
        <w:w w:val="100"/>
        <w:lang w:val="uk-UA" w:eastAsia="en-US" w:bidi="ar-SA"/>
      </w:rPr>
    </w:lvl>
    <w:lvl w:ilvl="1" w:tplc="73781F38">
      <w:numFmt w:val="bullet"/>
      <w:lvlText w:val="•"/>
      <w:lvlJc w:val="left"/>
      <w:pPr>
        <w:ind w:left="1572" w:hanging="360"/>
      </w:pPr>
      <w:rPr>
        <w:rFonts w:hint="default"/>
        <w:lang w:val="uk-UA" w:eastAsia="en-US" w:bidi="ar-SA"/>
      </w:rPr>
    </w:lvl>
    <w:lvl w:ilvl="2" w:tplc="2836E2FC">
      <w:numFmt w:val="bullet"/>
      <w:lvlText w:val="•"/>
      <w:lvlJc w:val="left"/>
      <w:pPr>
        <w:ind w:left="2565" w:hanging="360"/>
      </w:pPr>
      <w:rPr>
        <w:rFonts w:hint="default"/>
        <w:lang w:val="uk-UA" w:eastAsia="en-US" w:bidi="ar-SA"/>
      </w:rPr>
    </w:lvl>
    <w:lvl w:ilvl="3" w:tplc="9CE8D904">
      <w:numFmt w:val="bullet"/>
      <w:lvlText w:val="•"/>
      <w:lvlJc w:val="left"/>
      <w:pPr>
        <w:ind w:left="3557" w:hanging="360"/>
      </w:pPr>
      <w:rPr>
        <w:rFonts w:hint="default"/>
        <w:lang w:val="uk-UA" w:eastAsia="en-US" w:bidi="ar-SA"/>
      </w:rPr>
    </w:lvl>
    <w:lvl w:ilvl="4" w:tplc="14BE12D8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56BCDE68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F16C53AE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B73ADE28">
      <w:numFmt w:val="bullet"/>
      <w:lvlText w:val="•"/>
      <w:lvlJc w:val="left"/>
      <w:pPr>
        <w:ind w:left="7528" w:hanging="360"/>
      </w:pPr>
      <w:rPr>
        <w:rFonts w:hint="default"/>
        <w:lang w:val="uk-UA" w:eastAsia="en-US" w:bidi="ar-SA"/>
      </w:rPr>
    </w:lvl>
    <w:lvl w:ilvl="8" w:tplc="249AACEC">
      <w:numFmt w:val="bullet"/>
      <w:lvlText w:val="•"/>
      <w:lvlJc w:val="left"/>
      <w:pPr>
        <w:ind w:left="8521" w:hanging="360"/>
      </w:pPr>
      <w:rPr>
        <w:rFonts w:hint="default"/>
        <w:lang w:val="uk-UA" w:eastAsia="en-US" w:bidi="ar-SA"/>
      </w:rPr>
    </w:lvl>
  </w:abstractNum>
  <w:abstractNum w:abstractNumId="17">
    <w:nsid w:val="5AE84AD8"/>
    <w:multiLevelType w:val="hybridMultilevel"/>
    <w:tmpl w:val="114E4D38"/>
    <w:lvl w:ilvl="0" w:tplc="CFE656EA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148851C">
      <w:numFmt w:val="bullet"/>
      <w:lvlText w:val="•"/>
      <w:lvlJc w:val="left"/>
      <w:pPr>
        <w:ind w:left="1572" w:hanging="360"/>
      </w:pPr>
      <w:rPr>
        <w:rFonts w:hint="default"/>
        <w:lang w:val="uk-UA" w:eastAsia="en-US" w:bidi="ar-SA"/>
      </w:rPr>
    </w:lvl>
    <w:lvl w:ilvl="2" w:tplc="EF44AD76">
      <w:numFmt w:val="bullet"/>
      <w:lvlText w:val="•"/>
      <w:lvlJc w:val="left"/>
      <w:pPr>
        <w:ind w:left="2565" w:hanging="360"/>
      </w:pPr>
      <w:rPr>
        <w:rFonts w:hint="default"/>
        <w:lang w:val="uk-UA" w:eastAsia="en-US" w:bidi="ar-SA"/>
      </w:rPr>
    </w:lvl>
    <w:lvl w:ilvl="3" w:tplc="3388381E">
      <w:numFmt w:val="bullet"/>
      <w:lvlText w:val="•"/>
      <w:lvlJc w:val="left"/>
      <w:pPr>
        <w:ind w:left="3557" w:hanging="360"/>
      </w:pPr>
      <w:rPr>
        <w:rFonts w:hint="default"/>
        <w:lang w:val="uk-UA" w:eastAsia="en-US" w:bidi="ar-SA"/>
      </w:rPr>
    </w:lvl>
    <w:lvl w:ilvl="4" w:tplc="473E7ACE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8DC8CDA6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0FACB646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3B84AA46">
      <w:numFmt w:val="bullet"/>
      <w:lvlText w:val="•"/>
      <w:lvlJc w:val="left"/>
      <w:pPr>
        <w:ind w:left="7528" w:hanging="360"/>
      </w:pPr>
      <w:rPr>
        <w:rFonts w:hint="default"/>
        <w:lang w:val="uk-UA" w:eastAsia="en-US" w:bidi="ar-SA"/>
      </w:rPr>
    </w:lvl>
    <w:lvl w:ilvl="8" w:tplc="B9489A18">
      <w:numFmt w:val="bullet"/>
      <w:lvlText w:val="•"/>
      <w:lvlJc w:val="left"/>
      <w:pPr>
        <w:ind w:left="8521" w:hanging="360"/>
      </w:pPr>
      <w:rPr>
        <w:rFonts w:hint="default"/>
        <w:lang w:val="uk-UA" w:eastAsia="en-US" w:bidi="ar-SA"/>
      </w:rPr>
    </w:lvl>
  </w:abstractNum>
  <w:abstractNum w:abstractNumId="18">
    <w:nsid w:val="611F2A61"/>
    <w:multiLevelType w:val="hybridMultilevel"/>
    <w:tmpl w:val="180AA068"/>
    <w:lvl w:ilvl="0" w:tplc="5BD2F9EC">
      <w:numFmt w:val="bullet"/>
      <w:lvlText w:val="●"/>
      <w:lvlJc w:val="left"/>
      <w:pPr>
        <w:ind w:left="218" w:hanging="152"/>
      </w:pPr>
      <w:rPr>
        <w:rFonts w:ascii="Microsoft Sans Serif" w:eastAsia="Microsoft Sans Serif" w:hAnsi="Microsoft Sans Serif" w:cs="Microsoft Sans Serif" w:hint="default"/>
        <w:spacing w:val="6"/>
        <w:w w:val="100"/>
        <w:sz w:val="22"/>
        <w:szCs w:val="22"/>
        <w:lang w:val="uk-UA" w:eastAsia="en-US" w:bidi="ar-SA"/>
      </w:rPr>
    </w:lvl>
    <w:lvl w:ilvl="1" w:tplc="6DBC2800">
      <w:numFmt w:val="bullet"/>
      <w:lvlText w:val="•"/>
      <w:lvlJc w:val="left"/>
      <w:pPr>
        <w:ind w:left="1248" w:hanging="152"/>
      </w:pPr>
      <w:rPr>
        <w:rFonts w:hint="default"/>
        <w:lang w:val="uk-UA" w:eastAsia="en-US" w:bidi="ar-SA"/>
      </w:rPr>
    </w:lvl>
    <w:lvl w:ilvl="2" w:tplc="D1A8C090">
      <w:numFmt w:val="bullet"/>
      <w:lvlText w:val="•"/>
      <w:lvlJc w:val="left"/>
      <w:pPr>
        <w:ind w:left="2277" w:hanging="152"/>
      </w:pPr>
      <w:rPr>
        <w:rFonts w:hint="default"/>
        <w:lang w:val="uk-UA" w:eastAsia="en-US" w:bidi="ar-SA"/>
      </w:rPr>
    </w:lvl>
    <w:lvl w:ilvl="3" w:tplc="00BCA7A2">
      <w:numFmt w:val="bullet"/>
      <w:lvlText w:val="•"/>
      <w:lvlJc w:val="left"/>
      <w:pPr>
        <w:ind w:left="3305" w:hanging="152"/>
      </w:pPr>
      <w:rPr>
        <w:rFonts w:hint="default"/>
        <w:lang w:val="uk-UA" w:eastAsia="en-US" w:bidi="ar-SA"/>
      </w:rPr>
    </w:lvl>
    <w:lvl w:ilvl="4" w:tplc="8668D748">
      <w:numFmt w:val="bullet"/>
      <w:lvlText w:val="•"/>
      <w:lvlJc w:val="left"/>
      <w:pPr>
        <w:ind w:left="4334" w:hanging="152"/>
      </w:pPr>
      <w:rPr>
        <w:rFonts w:hint="default"/>
        <w:lang w:val="uk-UA" w:eastAsia="en-US" w:bidi="ar-SA"/>
      </w:rPr>
    </w:lvl>
    <w:lvl w:ilvl="5" w:tplc="87649622">
      <w:numFmt w:val="bullet"/>
      <w:lvlText w:val="•"/>
      <w:lvlJc w:val="left"/>
      <w:pPr>
        <w:ind w:left="5363" w:hanging="152"/>
      </w:pPr>
      <w:rPr>
        <w:rFonts w:hint="default"/>
        <w:lang w:val="uk-UA" w:eastAsia="en-US" w:bidi="ar-SA"/>
      </w:rPr>
    </w:lvl>
    <w:lvl w:ilvl="6" w:tplc="187E18DE">
      <w:numFmt w:val="bullet"/>
      <w:lvlText w:val="•"/>
      <w:lvlJc w:val="left"/>
      <w:pPr>
        <w:ind w:left="6391" w:hanging="152"/>
      </w:pPr>
      <w:rPr>
        <w:rFonts w:hint="default"/>
        <w:lang w:val="uk-UA" w:eastAsia="en-US" w:bidi="ar-SA"/>
      </w:rPr>
    </w:lvl>
    <w:lvl w:ilvl="7" w:tplc="57D60D5E">
      <w:numFmt w:val="bullet"/>
      <w:lvlText w:val="•"/>
      <w:lvlJc w:val="left"/>
      <w:pPr>
        <w:ind w:left="7420" w:hanging="152"/>
      </w:pPr>
      <w:rPr>
        <w:rFonts w:hint="default"/>
        <w:lang w:val="uk-UA" w:eastAsia="en-US" w:bidi="ar-SA"/>
      </w:rPr>
    </w:lvl>
    <w:lvl w:ilvl="8" w:tplc="3D5E8908">
      <w:numFmt w:val="bullet"/>
      <w:lvlText w:val="•"/>
      <w:lvlJc w:val="left"/>
      <w:pPr>
        <w:ind w:left="8449" w:hanging="152"/>
      </w:pPr>
      <w:rPr>
        <w:rFonts w:hint="default"/>
        <w:lang w:val="uk-UA" w:eastAsia="en-US" w:bidi="ar-SA"/>
      </w:rPr>
    </w:lvl>
  </w:abstractNum>
  <w:abstractNum w:abstractNumId="19">
    <w:nsid w:val="64C778E3"/>
    <w:multiLevelType w:val="hybridMultilevel"/>
    <w:tmpl w:val="D64A4D28"/>
    <w:lvl w:ilvl="0" w:tplc="68AE660A">
      <w:start w:val="1"/>
      <w:numFmt w:val="decimal"/>
      <w:lvlText w:val="%1."/>
      <w:lvlJc w:val="left"/>
      <w:pPr>
        <w:ind w:left="1065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1" w:tplc="1AC0898E">
      <w:start w:val="1"/>
      <w:numFmt w:val="decimal"/>
      <w:lvlText w:val="%2."/>
      <w:lvlJc w:val="left"/>
      <w:pPr>
        <w:ind w:left="2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975C36DC">
      <w:numFmt w:val="bullet"/>
      <w:lvlText w:val="•"/>
      <w:lvlJc w:val="left"/>
      <w:pPr>
        <w:ind w:left="2109" w:hanging="708"/>
      </w:pPr>
      <w:rPr>
        <w:rFonts w:hint="default"/>
        <w:lang w:val="uk-UA" w:eastAsia="en-US" w:bidi="ar-SA"/>
      </w:rPr>
    </w:lvl>
    <w:lvl w:ilvl="3" w:tplc="27F66EE0">
      <w:numFmt w:val="bullet"/>
      <w:lvlText w:val="•"/>
      <w:lvlJc w:val="left"/>
      <w:pPr>
        <w:ind w:left="3159" w:hanging="708"/>
      </w:pPr>
      <w:rPr>
        <w:rFonts w:hint="default"/>
        <w:lang w:val="uk-UA" w:eastAsia="en-US" w:bidi="ar-SA"/>
      </w:rPr>
    </w:lvl>
    <w:lvl w:ilvl="4" w:tplc="F7DA084A">
      <w:numFmt w:val="bullet"/>
      <w:lvlText w:val="•"/>
      <w:lvlJc w:val="left"/>
      <w:pPr>
        <w:ind w:left="4208" w:hanging="708"/>
      </w:pPr>
      <w:rPr>
        <w:rFonts w:hint="default"/>
        <w:lang w:val="uk-UA" w:eastAsia="en-US" w:bidi="ar-SA"/>
      </w:rPr>
    </w:lvl>
    <w:lvl w:ilvl="5" w:tplc="388EE6EE">
      <w:numFmt w:val="bullet"/>
      <w:lvlText w:val="•"/>
      <w:lvlJc w:val="left"/>
      <w:pPr>
        <w:ind w:left="5258" w:hanging="708"/>
      </w:pPr>
      <w:rPr>
        <w:rFonts w:hint="default"/>
        <w:lang w:val="uk-UA" w:eastAsia="en-US" w:bidi="ar-SA"/>
      </w:rPr>
    </w:lvl>
    <w:lvl w:ilvl="6" w:tplc="DD6AD290">
      <w:numFmt w:val="bullet"/>
      <w:lvlText w:val="•"/>
      <w:lvlJc w:val="left"/>
      <w:pPr>
        <w:ind w:left="6308" w:hanging="708"/>
      </w:pPr>
      <w:rPr>
        <w:rFonts w:hint="default"/>
        <w:lang w:val="uk-UA" w:eastAsia="en-US" w:bidi="ar-SA"/>
      </w:rPr>
    </w:lvl>
    <w:lvl w:ilvl="7" w:tplc="94E00116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8" w:tplc="EC9A7CFC">
      <w:numFmt w:val="bullet"/>
      <w:lvlText w:val="•"/>
      <w:lvlJc w:val="left"/>
      <w:pPr>
        <w:ind w:left="8407" w:hanging="708"/>
      </w:pPr>
      <w:rPr>
        <w:rFonts w:hint="default"/>
        <w:lang w:val="uk-UA" w:eastAsia="en-US" w:bidi="ar-SA"/>
      </w:rPr>
    </w:lvl>
  </w:abstractNum>
  <w:abstractNum w:abstractNumId="20">
    <w:nsid w:val="6B6560DB"/>
    <w:multiLevelType w:val="hybridMultilevel"/>
    <w:tmpl w:val="FC0C1B38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7DAD3402"/>
    <w:multiLevelType w:val="hybridMultilevel"/>
    <w:tmpl w:val="B90C7B62"/>
    <w:lvl w:ilvl="0" w:tplc="F40C2FC2">
      <w:start w:val="25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3627A06">
      <w:numFmt w:val="bullet"/>
      <w:lvlText w:val="•"/>
      <w:lvlJc w:val="left"/>
      <w:pPr>
        <w:ind w:left="1572" w:hanging="360"/>
      </w:pPr>
      <w:rPr>
        <w:rFonts w:hint="default"/>
        <w:lang w:val="uk-UA" w:eastAsia="en-US" w:bidi="ar-SA"/>
      </w:rPr>
    </w:lvl>
    <w:lvl w:ilvl="2" w:tplc="AC5262F2">
      <w:numFmt w:val="bullet"/>
      <w:lvlText w:val="•"/>
      <w:lvlJc w:val="left"/>
      <w:pPr>
        <w:ind w:left="2565" w:hanging="360"/>
      </w:pPr>
      <w:rPr>
        <w:rFonts w:hint="default"/>
        <w:lang w:val="uk-UA" w:eastAsia="en-US" w:bidi="ar-SA"/>
      </w:rPr>
    </w:lvl>
    <w:lvl w:ilvl="3" w:tplc="5A44566E">
      <w:numFmt w:val="bullet"/>
      <w:lvlText w:val="•"/>
      <w:lvlJc w:val="left"/>
      <w:pPr>
        <w:ind w:left="3557" w:hanging="360"/>
      </w:pPr>
      <w:rPr>
        <w:rFonts w:hint="default"/>
        <w:lang w:val="uk-UA" w:eastAsia="en-US" w:bidi="ar-SA"/>
      </w:rPr>
    </w:lvl>
    <w:lvl w:ilvl="4" w:tplc="1C4C1976">
      <w:numFmt w:val="bullet"/>
      <w:lvlText w:val="•"/>
      <w:lvlJc w:val="left"/>
      <w:pPr>
        <w:ind w:left="4550" w:hanging="360"/>
      </w:pPr>
      <w:rPr>
        <w:rFonts w:hint="default"/>
        <w:lang w:val="uk-UA" w:eastAsia="en-US" w:bidi="ar-SA"/>
      </w:rPr>
    </w:lvl>
    <w:lvl w:ilvl="5" w:tplc="1826AA94">
      <w:numFmt w:val="bullet"/>
      <w:lvlText w:val="•"/>
      <w:lvlJc w:val="left"/>
      <w:pPr>
        <w:ind w:left="5543" w:hanging="360"/>
      </w:pPr>
      <w:rPr>
        <w:rFonts w:hint="default"/>
        <w:lang w:val="uk-UA" w:eastAsia="en-US" w:bidi="ar-SA"/>
      </w:rPr>
    </w:lvl>
    <w:lvl w:ilvl="6" w:tplc="674A090A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FEEC5BA6">
      <w:numFmt w:val="bullet"/>
      <w:lvlText w:val="•"/>
      <w:lvlJc w:val="left"/>
      <w:pPr>
        <w:ind w:left="7528" w:hanging="360"/>
      </w:pPr>
      <w:rPr>
        <w:rFonts w:hint="default"/>
        <w:lang w:val="uk-UA" w:eastAsia="en-US" w:bidi="ar-SA"/>
      </w:rPr>
    </w:lvl>
    <w:lvl w:ilvl="8" w:tplc="76A87C64">
      <w:numFmt w:val="bullet"/>
      <w:lvlText w:val="•"/>
      <w:lvlJc w:val="left"/>
      <w:pPr>
        <w:ind w:left="8521" w:hanging="360"/>
      </w:pPr>
      <w:rPr>
        <w:rFonts w:hint="default"/>
        <w:lang w:val="uk-UA" w:eastAsia="en-US" w:bidi="ar-SA"/>
      </w:rPr>
    </w:lvl>
  </w:abstractNum>
  <w:abstractNum w:abstractNumId="22">
    <w:nsid w:val="7EBC3E95"/>
    <w:multiLevelType w:val="hybridMultilevel"/>
    <w:tmpl w:val="A002F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7"/>
  </w:num>
  <w:num w:numId="5">
    <w:abstractNumId w:val="17"/>
  </w:num>
  <w:num w:numId="6">
    <w:abstractNumId w:val="21"/>
  </w:num>
  <w:num w:numId="7">
    <w:abstractNumId w:val="11"/>
  </w:num>
  <w:num w:numId="8">
    <w:abstractNumId w:val="19"/>
  </w:num>
  <w:num w:numId="9">
    <w:abstractNumId w:val="10"/>
  </w:num>
  <w:num w:numId="10">
    <w:abstractNumId w:val="15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  <w:num w:numId="17">
    <w:abstractNumId w:val="20"/>
  </w:num>
  <w:num w:numId="18">
    <w:abstractNumId w:val="22"/>
  </w:num>
  <w:num w:numId="19">
    <w:abstractNumId w:val="5"/>
  </w:num>
  <w:num w:numId="20">
    <w:abstractNumId w:val="12"/>
  </w:num>
  <w:num w:numId="21">
    <w:abstractNumId w:val="3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46BD"/>
    <w:rsid w:val="0005413D"/>
    <w:rsid w:val="00307835"/>
    <w:rsid w:val="003139FE"/>
    <w:rsid w:val="00444A83"/>
    <w:rsid w:val="0062462A"/>
    <w:rsid w:val="00642C06"/>
    <w:rsid w:val="006C4C91"/>
    <w:rsid w:val="00711AC8"/>
    <w:rsid w:val="007A731B"/>
    <w:rsid w:val="007E4803"/>
    <w:rsid w:val="008E46BD"/>
    <w:rsid w:val="008F584F"/>
    <w:rsid w:val="009D7794"/>
    <w:rsid w:val="00A224DF"/>
    <w:rsid w:val="00C159AF"/>
    <w:rsid w:val="00CF23D9"/>
    <w:rsid w:val="00F3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9453C01E-6BB0-4315-968A-47D3AD42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9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7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99" w:right="82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57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9D7794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paragraph" w:customStyle="1" w:styleId="10">
    <w:name w:val="Звичайний1"/>
    <w:rsid w:val="009D7794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apple-converted-space">
    <w:name w:val="apple-converted-space"/>
    <w:rsid w:val="009D7794"/>
  </w:style>
  <w:style w:type="character" w:styleId="a6">
    <w:name w:val="Hyperlink"/>
    <w:rsid w:val="009D7794"/>
    <w:rPr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C159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159A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15523</Words>
  <Characters>8849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Орловська І.Т. ІПСВ</cp:lastModifiedBy>
  <cp:revision>14</cp:revision>
  <dcterms:created xsi:type="dcterms:W3CDTF">2021-09-27T10:47:00Z</dcterms:created>
  <dcterms:modified xsi:type="dcterms:W3CDTF">2023-10-09T10:25:00Z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