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39" w:rsidRPr="00237406" w:rsidRDefault="00161539" w:rsidP="001615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406">
        <w:rPr>
          <w:rFonts w:ascii="Times New Roman" w:hAnsi="Times New Roman" w:cs="Times New Roman"/>
          <w:b/>
          <w:sz w:val="28"/>
          <w:szCs w:val="28"/>
        </w:rPr>
        <w:t>САМОСТІЙНА РОБОТА</w:t>
      </w:r>
    </w:p>
    <w:p w:rsidR="00161539" w:rsidRDefault="00161539" w:rsidP="0016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b/>
          <w:sz w:val="28"/>
          <w:szCs w:val="28"/>
        </w:rPr>
        <w:t>Змістовий модуль 1. Основи психології спілкування.</w:t>
      </w:r>
      <w:r w:rsidRPr="00237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539" w:rsidRDefault="00161539" w:rsidP="0016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Завдання: </w:t>
      </w:r>
    </w:p>
    <w:p w:rsidR="00161539" w:rsidRDefault="00161539" w:rsidP="0016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1. Ознайомитися з сутністю, об’єктом і предметом психології спілкування. </w:t>
      </w:r>
    </w:p>
    <w:p w:rsidR="00161539" w:rsidRDefault="00161539" w:rsidP="0016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2. Розкрити методологічні принципи психології спілкування. </w:t>
      </w:r>
    </w:p>
    <w:p w:rsidR="00161539" w:rsidRDefault="00161539" w:rsidP="0016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>3. Здійснити аналіз завдань психології спілкування.</w:t>
      </w:r>
    </w:p>
    <w:p w:rsidR="00161539" w:rsidRDefault="00161539" w:rsidP="0016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4. Розглянути структуру та функції спілкування. </w:t>
      </w:r>
    </w:p>
    <w:p w:rsidR="00161539" w:rsidRDefault="00161539" w:rsidP="0016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>5. Проаналізувати види психологічного впливу в процесі спілкування.</w:t>
      </w:r>
    </w:p>
    <w:p w:rsidR="00161539" w:rsidRPr="00237406" w:rsidRDefault="00161539" w:rsidP="0016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>6. Ознайомитися з методами психології особистості</w:t>
      </w:r>
    </w:p>
    <w:p w:rsidR="00161539" w:rsidRDefault="00161539" w:rsidP="0016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b/>
          <w:sz w:val="28"/>
          <w:szCs w:val="28"/>
        </w:rPr>
        <w:t>Змістовий модуль 2. Основні психологічні характеристики спілкування.</w:t>
      </w:r>
      <w:r w:rsidRPr="00237406">
        <w:rPr>
          <w:rFonts w:ascii="Times New Roman" w:hAnsi="Times New Roman" w:cs="Times New Roman"/>
          <w:sz w:val="28"/>
          <w:szCs w:val="28"/>
        </w:rPr>
        <w:t xml:space="preserve"> Завдання:</w:t>
      </w:r>
    </w:p>
    <w:p w:rsidR="00161539" w:rsidRDefault="00161539" w:rsidP="0016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1. Ознайомитися з стратегіями спілкування людини в міжособистісній взаємодії в науковій психології. </w:t>
      </w:r>
    </w:p>
    <w:p w:rsidR="00161539" w:rsidRDefault="00161539" w:rsidP="0016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2. Здійснити аналіз типів комунікабельності людей. </w:t>
      </w:r>
    </w:p>
    <w:p w:rsidR="00161539" w:rsidRDefault="00161539" w:rsidP="0016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>3. Проаналізувати авторитарне, демократичне, ліберальне спілкування.</w:t>
      </w:r>
    </w:p>
    <w:p w:rsidR="00161539" w:rsidRDefault="00161539" w:rsidP="0016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4. Розкрити параметри визначення стилю спілкування вчителя з класом. </w:t>
      </w:r>
    </w:p>
    <w:p w:rsidR="00161539" w:rsidRPr="00237406" w:rsidRDefault="00161539" w:rsidP="0016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5. З’ясувати тип діяльності вчителя в залежності від ставлення до роботи (В.М. </w:t>
      </w:r>
      <w:proofErr w:type="spellStart"/>
      <w:r w:rsidRPr="00237406">
        <w:rPr>
          <w:rFonts w:ascii="Times New Roman" w:hAnsi="Times New Roman" w:cs="Times New Roman"/>
          <w:sz w:val="28"/>
          <w:szCs w:val="28"/>
        </w:rPr>
        <w:t>Сорока-Росінський</w:t>
      </w:r>
      <w:proofErr w:type="spellEnd"/>
      <w:r w:rsidRPr="00237406">
        <w:rPr>
          <w:rFonts w:ascii="Times New Roman" w:hAnsi="Times New Roman" w:cs="Times New Roman"/>
          <w:sz w:val="28"/>
          <w:szCs w:val="28"/>
        </w:rPr>
        <w:t xml:space="preserve">, Є.Г. </w:t>
      </w:r>
      <w:proofErr w:type="spellStart"/>
      <w:r w:rsidRPr="00237406">
        <w:rPr>
          <w:rFonts w:ascii="Times New Roman" w:hAnsi="Times New Roman" w:cs="Times New Roman"/>
          <w:sz w:val="28"/>
          <w:szCs w:val="28"/>
        </w:rPr>
        <w:t>Костянкін</w:t>
      </w:r>
      <w:proofErr w:type="spellEnd"/>
      <w:r w:rsidRPr="00237406">
        <w:rPr>
          <w:rFonts w:ascii="Times New Roman" w:hAnsi="Times New Roman" w:cs="Times New Roman"/>
          <w:sz w:val="28"/>
          <w:szCs w:val="28"/>
        </w:rPr>
        <w:t>).</w:t>
      </w:r>
    </w:p>
    <w:p w:rsidR="00161539" w:rsidRDefault="00161539" w:rsidP="001615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06">
        <w:rPr>
          <w:rFonts w:ascii="Times New Roman" w:hAnsi="Times New Roman" w:cs="Times New Roman"/>
          <w:b/>
          <w:sz w:val="28"/>
          <w:szCs w:val="28"/>
        </w:rPr>
        <w:t>Змістовий модуль 3. Різновиди спілкування.</w:t>
      </w:r>
    </w:p>
    <w:p w:rsidR="00161539" w:rsidRDefault="00161539" w:rsidP="0016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 Завдання: </w:t>
      </w:r>
    </w:p>
    <w:p w:rsidR="00161539" w:rsidRDefault="00161539" w:rsidP="0016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1. Ознайомитися з принципами й типами взаємодій. </w:t>
      </w:r>
    </w:p>
    <w:p w:rsidR="00161539" w:rsidRDefault="00161539" w:rsidP="0016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2. З’ясувати теорії міжособистісної взаємодії. </w:t>
      </w:r>
    </w:p>
    <w:p w:rsidR="00161539" w:rsidRDefault="00161539" w:rsidP="0016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3. Здійснити аналіз різновидів міжособистісних контактів. </w:t>
      </w:r>
    </w:p>
    <w:p w:rsidR="00161539" w:rsidRDefault="00161539" w:rsidP="0016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>4. Проаналізувати взаємодію як організацію діяльності.</w:t>
      </w:r>
    </w:p>
    <w:p w:rsidR="00161539" w:rsidRDefault="00161539" w:rsidP="0016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>5. З’ясувати механізми та види соціальної взаємодії.</w:t>
      </w:r>
    </w:p>
    <w:p w:rsidR="00161539" w:rsidRPr="00237406" w:rsidRDefault="00161539" w:rsidP="0016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>6. Здійснити аналіз психологічного впливу при особистісній взаємодії.</w:t>
      </w:r>
    </w:p>
    <w:p w:rsidR="00161539" w:rsidRDefault="00161539" w:rsidP="0016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37406">
        <w:rPr>
          <w:rFonts w:ascii="Times New Roman" w:hAnsi="Times New Roman" w:cs="Times New Roman"/>
          <w:sz w:val="28"/>
          <w:szCs w:val="28"/>
        </w:rPr>
        <w:t xml:space="preserve">. Визначити основні ознаки конфліктного спілкування. </w:t>
      </w:r>
    </w:p>
    <w:p w:rsidR="00161539" w:rsidRDefault="00161539" w:rsidP="0016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37406">
        <w:rPr>
          <w:rFonts w:ascii="Times New Roman" w:hAnsi="Times New Roman" w:cs="Times New Roman"/>
          <w:sz w:val="28"/>
          <w:szCs w:val="28"/>
        </w:rPr>
        <w:t xml:space="preserve">. Встановити Особливості поведінки і конфліктній ситуації. </w:t>
      </w:r>
    </w:p>
    <w:p w:rsidR="00161539" w:rsidRDefault="00161539" w:rsidP="0016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37406">
        <w:rPr>
          <w:rFonts w:ascii="Times New Roman" w:hAnsi="Times New Roman" w:cs="Times New Roman"/>
          <w:sz w:val="28"/>
          <w:szCs w:val="28"/>
        </w:rPr>
        <w:t>. Здійснити аналіз видів психологічного захис</w:t>
      </w:r>
      <w:r>
        <w:rPr>
          <w:rFonts w:ascii="Times New Roman" w:hAnsi="Times New Roman" w:cs="Times New Roman"/>
          <w:sz w:val="28"/>
          <w:szCs w:val="28"/>
        </w:rPr>
        <w:t>ту від маніпулятивного впливу. 10</w:t>
      </w:r>
      <w:r w:rsidRPr="00237406">
        <w:rPr>
          <w:rFonts w:ascii="Times New Roman" w:hAnsi="Times New Roman" w:cs="Times New Roman"/>
          <w:sz w:val="28"/>
          <w:szCs w:val="28"/>
        </w:rPr>
        <w:t xml:space="preserve">. Ознайомитися з алгоритмом ведення конструктивного діалогу. </w:t>
      </w:r>
    </w:p>
    <w:p w:rsidR="00161539" w:rsidRPr="00237406" w:rsidRDefault="00161539" w:rsidP="0016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37406">
        <w:rPr>
          <w:rFonts w:ascii="Times New Roman" w:hAnsi="Times New Roman" w:cs="Times New Roman"/>
          <w:sz w:val="28"/>
          <w:szCs w:val="28"/>
        </w:rPr>
        <w:t>. Розкрити основні способи оптимізації міжособистісної комунікації.</w:t>
      </w:r>
    </w:p>
    <w:p w:rsidR="00161539" w:rsidRPr="00237406" w:rsidRDefault="00161539" w:rsidP="001615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406">
        <w:rPr>
          <w:rFonts w:ascii="Times New Roman" w:hAnsi="Times New Roman" w:cs="Times New Roman"/>
          <w:b/>
          <w:sz w:val="28"/>
          <w:szCs w:val="28"/>
        </w:rPr>
        <w:lastRenderedPageBreak/>
        <w:t>ОРГАНІЗАЦІЯ САМОСТІЙНОЇ РОБОТИ СТУДЕНТІВ</w:t>
      </w:r>
    </w:p>
    <w:p w:rsidR="00161539" w:rsidRDefault="00161539" w:rsidP="0016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 Самостійна робота студентів має на меті формування пізнавальної активності студентів, засвоєння ними основних умінь та навичок роботи з навчальними матеріалами, поглиблення та розширення вже набутих знань, підвищення рівня організованості студентів тощо. 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У процесі самостійної роботи студенти мають оволодіти вміннями та навичками: 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sym w:font="Symbol" w:char="F02D"/>
      </w:r>
      <w:r w:rsidRPr="00237406">
        <w:rPr>
          <w:rFonts w:ascii="Times New Roman" w:hAnsi="Times New Roman" w:cs="Times New Roman"/>
          <w:sz w:val="28"/>
          <w:szCs w:val="28"/>
        </w:rPr>
        <w:t xml:space="preserve"> організації самостійної навчальної діяльності; 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sym w:font="Symbol" w:char="F02D"/>
      </w:r>
      <w:r w:rsidRPr="00237406">
        <w:rPr>
          <w:rFonts w:ascii="Times New Roman" w:hAnsi="Times New Roman" w:cs="Times New Roman"/>
          <w:sz w:val="28"/>
          <w:szCs w:val="28"/>
        </w:rPr>
        <w:t xml:space="preserve"> самостійної роботи в бібліотеці з каталогами; 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sym w:font="Symbol" w:char="F02D"/>
      </w:r>
      <w:r w:rsidRPr="00237406">
        <w:rPr>
          <w:rFonts w:ascii="Times New Roman" w:hAnsi="Times New Roman" w:cs="Times New Roman"/>
          <w:sz w:val="28"/>
          <w:szCs w:val="28"/>
        </w:rPr>
        <w:t xml:space="preserve"> праці з навчальною, навчально-методичною, науковою, </w:t>
      </w:r>
      <w:proofErr w:type="spellStart"/>
      <w:r w:rsidRPr="00237406">
        <w:rPr>
          <w:rFonts w:ascii="Times New Roman" w:hAnsi="Times New Roman" w:cs="Times New Roman"/>
          <w:sz w:val="28"/>
          <w:szCs w:val="28"/>
        </w:rPr>
        <w:t>науковопопулярною</w:t>
      </w:r>
      <w:proofErr w:type="spellEnd"/>
      <w:r w:rsidRPr="00237406">
        <w:rPr>
          <w:rFonts w:ascii="Times New Roman" w:hAnsi="Times New Roman" w:cs="Times New Roman"/>
          <w:sz w:val="28"/>
          <w:szCs w:val="28"/>
        </w:rPr>
        <w:t xml:space="preserve"> літературою;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 </w:t>
      </w:r>
      <w:r w:rsidRPr="00237406">
        <w:rPr>
          <w:rFonts w:ascii="Times New Roman" w:hAnsi="Times New Roman" w:cs="Times New Roman"/>
          <w:sz w:val="28"/>
          <w:szCs w:val="28"/>
        </w:rPr>
        <w:sym w:font="Symbol" w:char="F02D"/>
      </w:r>
      <w:r w:rsidRPr="00237406">
        <w:rPr>
          <w:rFonts w:ascii="Times New Roman" w:hAnsi="Times New Roman" w:cs="Times New Roman"/>
          <w:sz w:val="28"/>
          <w:szCs w:val="28"/>
        </w:rPr>
        <w:t xml:space="preserve"> конспектування літературних джерел; 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sym w:font="Symbol" w:char="F02D"/>
      </w:r>
      <w:r w:rsidRPr="00237406">
        <w:rPr>
          <w:rFonts w:ascii="Times New Roman" w:hAnsi="Times New Roman" w:cs="Times New Roman"/>
          <w:sz w:val="28"/>
          <w:szCs w:val="28"/>
        </w:rPr>
        <w:t xml:space="preserve"> роботи з довідковою літературою; 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sym w:font="Symbol" w:char="F02D"/>
      </w:r>
      <w:r w:rsidRPr="00237406">
        <w:rPr>
          <w:rFonts w:ascii="Times New Roman" w:hAnsi="Times New Roman" w:cs="Times New Roman"/>
          <w:sz w:val="28"/>
          <w:szCs w:val="28"/>
        </w:rPr>
        <w:t xml:space="preserve"> опрацьовування статистичної інформації; 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sym w:font="Symbol" w:char="F02D"/>
      </w:r>
      <w:r w:rsidRPr="00237406">
        <w:rPr>
          <w:rFonts w:ascii="Times New Roman" w:hAnsi="Times New Roman" w:cs="Times New Roman"/>
          <w:sz w:val="28"/>
          <w:szCs w:val="28"/>
        </w:rPr>
        <w:t xml:space="preserve"> написання рефератів з проблем курсу. 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Кожен студент повинен уміти раціонально організовувати свою навчальну самостійну діяльність. Важливим є вміння скласти план своєї роботи, чітко визначити її послідовність. Необхідно, щоб план самостійного навчання був реальним і його виконання приводило до плідних наслідків у навчальному процесі. 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Для успішної самостійної роботи значну частину часу студент виділяє для роботи в бібліотеці. Треба розуміти сутність складання алфавітного й тематичного каталогів, вміти швидко знаходити в них необхідну літературу, знати особливості бібліографічного шифрування. 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Для плідної роботи з літературними джерелами студентові корисно скласти свою власну бібліографію, заповнюючи бібліографічні картки на необхідні для нього книги, брошури або статті. 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Для роботи у бібліотеках студенту необхідно знати їх структуру, спеціалізацію окремих підрозділів, вміти користуватися різноманітними каталогами, правильно заповнювати бланки вимоги на літературу тощо. </w:t>
      </w:r>
      <w:r w:rsidRPr="00237406">
        <w:rPr>
          <w:rFonts w:ascii="Times New Roman" w:hAnsi="Times New Roman" w:cs="Times New Roman"/>
          <w:sz w:val="28"/>
          <w:szCs w:val="28"/>
        </w:rPr>
        <w:lastRenderedPageBreak/>
        <w:t>Відібрана для самостійного опрацювання література може бути різною як за обсягом наукових даних, так і за характером їхнього викладу.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 Потрібно відібрати необхідний для опрацьовування матеріал (розділи, підрозділи тощо), а також розсортувати його за важливістю (що для детального вивчення, а що для ознайомчого читання).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 Процес читання має відбуватися повільно, вдумливо, до незрозумілих питань слід обов’язково повертатися, наводити додаткові довідки, щоб зрозуміти сутність думки автора. Знання незнайомих термінів слід одразу ж з’ясовувати за тлумачними словниками, енциклопедіями або спеціалізованими довідниками. 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>У процесі роботи з літературою к</w:t>
      </w:r>
      <w:r>
        <w:rPr>
          <w:rFonts w:ascii="Times New Roman" w:hAnsi="Times New Roman" w:cs="Times New Roman"/>
          <w:sz w:val="28"/>
          <w:szCs w:val="28"/>
        </w:rPr>
        <w:t>орисно</w:t>
      </w:r>
      <w:r w:rsidRPr="00237406">
        <w:rPr>
          <w:rFonts w:ascii="Times New Roman" w:hAnsi="Times New Roman" w:cs="Times New Roman"/>
          <w:sz w:val="28"/>
          <w:szCs w:val="28"/>
        </w:rPr>
        <w:t xml:space="preserve"> робити виписки найважливіших думок, формулювань, окремих висловів на аркушах паперу із зазначенням автора, джерела, сторінок і абзаців. 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Для кращого засвоєння матеріалу, розвитку творчого мислення основний зміст прочитаного доцільно формулювати у вигляді тез. Конспект є стислим викладом основної сутності опрацьованого літературного матеріалу. Конспект має бути стислим, змістовним і записаним своїми словами і формулюваннями. Класичні визначення, оригінальні думки, вислови слід записувати до конспекту повністю з посиланням на автора, джерело і сторінку. 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>У процесі конспектування важливо витримувати логічний зв’язок між окремими складовими тексту. У тексті конспекту корисно підкреслювати найважливіші теоретичні положення, визначення, висновки і робити помітки на полях. Систематичне конспектування опрацьованого матеріалу дисциплінує розум, відпрацьовує вміння формулювати свої думки в короткій змістовній формі, сприяє кращому засвоєнню навчального матеріалу.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 Для цілісного уявлення про навчальну дисципліну студентові необхідно користуватися довідковою літературою: енциклопедіями, енциклопедичними словниками, галузевими довідниками тощо.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 Майбутній фахівець повинен достатньо вправно користуватися персональним комп’ютером. Робота з матеріалами "Інтернету" надає </w:t>
      </w:r>
      <w:r w:rsidRPr="00237406">
        <w:rPr>
          <w:rFonts w:ascii="Times New Roman" w:hAnsi="Times New Roman" w:cs="Times New Roman"/>
          <w:sz w:val="28"/>
          <w:szCs w:val="28"/>
        </w:rPr>
        <w:lastRenderedPageBreak/>
        <w:t>можливість отримувати найновішу інформацію з різних сфер життя нашої держави.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 Самостійна робота студентів з курсу передбачає написання рефератів та підготовку фіксованих виступів. Для цього необхідно скласти план реферату чи виступу, вивчити потрібні літературні джерела, зробити виписки.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 За своїм змістом реферат і виступ повинні відповідати обраній темі. Виклад матеріалу має бути логічним, послідовним.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 Обсяг реферату, як правило, у межах 10- 12 сторінок формату А4. Писати текст слід на одному боці аркуша, розбірливо, без помилок.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 У разі потреби слід робити посторінкові виноски. Останнім розділом реферату повинні бути висновки, в яких студент узагальнює викладений матеріал і формулює свої думки з приводу опрацьованої проблеми.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 До реферату має бути доданий список використаної літератури, складений відповідно до існуючих вимог. 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За структурою реферат складається із короткого вступу, двох або трьох розділів основної частини, висновків та списку використаної літератури. 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План написання реферату повинен мати внутрішню єдність і логіку, враховувати актуальність проблеми, її наукову розробленість та практичну значимість. 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>У вступі обґрунтовується актуальність проблеми, що вивчається, її практична значущість; формулюються мета й завдання дослідження, вказуються обсяг і структура реферату. Обсяг вступу не повинен перевищувати однієї сторінки комп’ютерного тексту.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 Основна частина обсягом до 10 сторінок комп’ютерного тексту, викладеного у двох-трьох розділах, повинна містити виклад основних теоретичних положень, що визначають сутність і зміст предмета досліджуваної теми, з огляду на цілі й завдання реферату; розгляд різних точок зору провідних фахівців з досліджуваних питань на основі аналізу літературних та інших інформаційних джерел; визначення пріоритетних питань, що підлягають першочерговому розв’язанню; аналізуються практичні матеріали, сучасні </w:t>
      </w:r>
      <w:r w:rsidRPr="00237406">
        <w:rPr>
          <w:rFonts w:ascii="Times New Roman" w:hAnsi="Times New Roman" w:cs="Times New Roman"/>
          <w:sz w:val="28"/>
          <w:szCs w:val="28"/>
        </w:rPr>
        <w:lastRenderedPageBreak/>
        <w:t>тенденції розвитку та особливості, притаманні сучасній психологічній освіті в Україні.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 На основі отриманих результатів розглядаються пропозиції, рекомендації, заходи щодо досягнення цілей згідно з темою реферату. При цьому студент повинен виявити самостійність та ініціативу. Пряме переписування матеріалів з літератури неприпустиме.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 Висновки є завершальним етапом виконаного студентом реферату. Вони повинні містити короткі підсумки за результатами дослідження та прикладного аналізу об’єкта дослідження з наведенням позитивних і негативних сторін, а також нереалізованих можливостей; перелік заходів, спрямованих на розв’язання проблеми, підвищення ефективності об’єкта дослідження; отримані якісні та кількісні показники; можливі варіанти реалізації запропонованих у рефераті заходів.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Реферат виконується державною (українською) мовою. Викладення повинно мати науковий характер, чіткий, без орфографічних і синтаксичних помилок, логічно послідовний. 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 xml:space="preserve">Оформлення реферату має відповідати встановленим вимогам (див. </w:t>
      </w:r>
      <w:proofErr w:type="spellStart"/>
      <w:r w:rsidRPr="00237406">
        <w:rPr>
          <w:rFonts w:ascii="Times New Roman" w:hAnsi="Times New Roman" w:cs="Times New Roman"/>
          <w:sz w:val="28"/>
          <w:szCs w:val="28"/>
        </w:rPr>
        <w:t>Патика</w:t>
      </w:r>
      <w:proofErr w:type="spellEnd"/>
      <w:r w:rsidRPr="00237406">
        <w:rPr>
          <w:rFonts w:ascii="Times New Roman" w:hAnsi="Times New Roman" w:cs="Times New Roman"/>
          <w:sz w:val="28"/>
          <w:szCs w:val="28"/>
        </w:rPr>
        <w:t xml:space="preserve"> Н.І. Стандарти на оформлення магістерських, дипломних, бакалаврських, курсових, контрольних робіт та рефератів. К.: ІПК ДСЗУ, 2008. 26 с.). Стандарти оформлення літератури відповідно до вимог (ДСТУ 8302:2015 «Інформація та документація. Бібліографічне посилання. Загальні вимоги та правила складання»).</w:t>
      </w: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539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539" w:rsidRPr="00237406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539" w:rsidRPr="00237406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539" w:rsidRPr="00237406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539" w:rsidRPr="00237406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539" w:rsidRPr="00237406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539" w:rsidRPr="00237406" w:rsidRDefault="00161539" w:rsidP="001615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31A2" w:rsidRDefault="00A831A2">
      <w:bookmarkStart w:id="0" w:name="_GoBack"/>
      <w:bookmarkEnd w:id="0"/>
    </w:p>
    <w:sectPr w:rsidR="00A831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16"/>
    <w:rsid w:val="00161539"/>
    <w:rsid w:val="005C4016"/>
    <w:rsid w:val="00A8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5382</Words>
  <Characters>3069</Characters>
  <Application>Microsoft Office Word</Application>
  <DocSecurity>0</DocSecurity>
  <Lines>25</Lines>
  <Paragraphs>16</Paragraphs>
  <ScaleCrop>false</ScaleCrop>
  <Company>SPecialiST RePack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2021-02-14T14:27:00Z</dcterms:created>
  <dcterms:modified xsi:type="dcterms:W3CDTF">2021-02-14T14:27:00Z</dcterms:modified>
</cp:coreProperties>
</file>