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07" w:rsidRDefault="003527CD">
      <w:pPr>
        <w:pStyle w:val="2"/>
        <w:spacing w:line="242" w:lineRule="auto"/>
        <w:ind w:left="3041" w:right="2010" w:hanging="786"/>
        <w:jc w:val="left"/>
      </w:pPr>
      <w:r>
        <w:t>ВІДКРИТИЙ МІЖНАРОДНИЙ УНІВЕРСИТЕТ РОЗВИТКУ ЛЮДИНИ «УКРАЇНА»</w:t>
      </w:r>
    </w:p>
    <w:p w:rsidR="00041724" w:rsidRDefault="00041724" w:rsidP="00041724">
      <w:pPr>
        <w:spacing w:before="63" w:line="644" w:lineRule="exact"/>
        <w:ind w:left="1128" w:right="884" w:firstLine="883"/>
        <w:jc w:val="center"/>
        <w:rPr>
          <w:b/>
          <w:sz w:val="28"/>
        </w:rPr>
      </w:pPr>
      <w:r>
        <w:rPr>
          <w:b/>
          <w:sz w:val="28"/>
        </w:rPr>
        <w:t>РІВНЕНСЬКИЙ І</w:t>
      </w:r>
      <w:r w:rsidR="003527CD">
        <w:rPr>
          <w:b/>
          <w:sz w:val="28"/>
        </w:rPr>
        <w:t>НСТИТУТ</w:t>
      </w:r>
      <w:r>
        <w:rPr>
          <w:b/>
          <w:sz w:val="28"/>
        </w:rPr>
        <w:t xml:space="preserve"> </w:t>
      </w:r>
    </w:p>
    <w:p w:rsidR="00041724" w:rsidRDefault="003527CD" w:rsidP="00041724">
      <w:pPr>
        <w:spacing w:before="63" w:line="644" w:lineRule="exact"/>
        <w:ind w:left="1128" w:right="884" w:firstLine="883"/>
        <w:jc w:val="center"/>
        <w:rPr>
          <w:b/>
          <w:sz w:val="28"/>
        </w:rPr>
      </w:pPr>
      <w:r>
        <w:rPr>
          <w:b/>
          <w:sz w:val="28"/>
        </w:rPr>
        <w:t xml:space="preserve">КАФЕДРА </w:t>
      </w:r>
      <w:r w:rsidR="00041724">
        <w:rPr>
          <w:b/>
          <w:sz w:val="28"/>
        </w:rPr>
        <w:t>ПСИХОЛОГІЇ, СОЦІАЛЬНОЇ РОБОТИ ТА ГУМАНІТАРНИХ ДИСЦИПЛІН</w:t>
      </w:r>
    </w:p>
    <w:p w:rsidR="00512207" w:rsidRDefault="00512207">
      <w:pPr>
        <w:spacing w:line="253" w:lineRule="exact"/>
        <w:ind w:left="1333" w:right="1099"/>
        <w:jc w:val="center"/>
        <w:rPr>
          <w:b/>
          <w:sz w:val="28"/>
        </w:rPr>
      </w:pPr>
    </w:p>
    <w:p w:rsidR="00512207" w:rsidRDefault="00512207">
      <w:pPr>
        <w:pStyle w:val="a3"/>
        <w:ind w:left="0"/>
        <w:jc w:val="left"/>
        <w:rPr>
          <w:b/>
          <w:sz w:val="30"/>
        </w:rPr>
      </w:pPr>
    </w:p>
    <w:p w:rsidR="00512207" w:rsidRDefault="00512207">
      <w:pPr>
        <w:pStyle w:val="a3"/>
        <w:spacing w:before="1"/>
        <w:ind w:left="0"/>
        <w:jc w:val="left"/>
        <w:rPr>
          <w:b/>
          <w:sz w:val="26"/>
        </w:rPr>
      </w:pPr>
    </w:p>
    <w:p w:rsidR="00512207" w:rsidRDefault="003527CD">
      <w:pPr>
        <w:spacing w:before="1" w:line="319" w:lineRule="exact"/>
        <w:ind w:left="6212"/>
        <w:rPr>
          <w:b/>
          <w:sz w:val="28"/>
        </w:rPr>
      </w:pPr>
      <w:r>
        <w:rPr>
          <w:b/>
          <w:sz w:val="28"/>
        </w:rPr>
        <w:t>«ЗАТВЕРДЖУЮ»</w:t>
      </w:r>
    </w:p>
    <w:p w:rsidR="00512207" w:rsidRDefault="00A952EA">
      <w:pPr>
        <w:pStyle w:val="a3"/>
        <w:ind w:left="5723" w:right="827"/>
        <w:jc w:val="left"/>
      </w:pPr>
      <w:r>
        <w:t xml:space="preserve">Директор інституту </w:t>
      </w:r>
      <w:proofErr w:type="spellStart"/>
      <w:r w:rsidR="00041724">
        <w:t>Макух</w:t>
      </w:r>
      <w:proofErr w:type="spellEnd"/>
      <w:r w:rsidR="00041724">
        <w:t xml:space="preserve"> Т.О.</w:t>
      </w:r>
    </w:p>
    <w:p w:rsidR="00512207" w:rsidRDefault="003527CD">
      <w:pPr>
        <w:pStyle w:val="a3"/>
        <w:tabs>
          <w:tab w:val="left" w:pos="6562"/>
          <w:tab w:val="left" w:pos="7729"/>
        </w:tabs>
        <w:spacing w:before="1"/>
        <w:ind w:left="5723"/>
        <w:jc w:val="left"/>
      </w:pPr>
      <w:r>
        <w:t xml:space="preserve"> «31»</w:t>
      </w:r>
      <w:r>
        <w:tab/>
        <w:t>серпня</w:t>
      </w:r>
      <w:r>
        <w:tab/>
        <w:t>202</w:t>
      </w:r>
      <w:r w:rsidR="00A952EA">
        <w:t xml:space="preserve">2 </w:t>
      </w:r>
      <w:r>
        <w:t xml:space="preserve"> року</w:t>
      </w:r>
    </w:p>
    <w:p w:rsidR="00512207" w:rsidRDefault="00512207">
      <w:pPr>
        <w:pStyle w:val="a3"/>
        <w:ind w:left="0"/>
        <w:jc w:val="left"/>
        <w:rPr>
          <w:sz w:val="30"/>
        </w:rPr>
      </w:pPr>
    </w:p>
    <w:p w:rsidR="00512207" w:rsidRDefault="00512207">
      <w:pPr>
        <w:pStyle w:val="a3"/>
        <w:ind w:left="0"/>
        <w:jc w:val="left"/>
        <w:rPr>
          <w:sz w:val="30"/>
        </w:rPr>
      </w:pPr>
    </w:p>
    <w:p w:rsidR="00512207" w:rsidRDefault="00512207">
      <w:pPr>
        <w:pStyle w:val="a3"/>
        <w:ind w:left="0"/>
        <w:jc w:val="left"/>
        <w:rPr>
          <w:sz w:val="30"/>
        </w:rPr>
      </w:pPr>
    </w:p>
    <w:p w:rsidR="00512207" w:rsidRDefault="00512207">
      <w:pPr>
        <w:pStyle w:val="a3"/>
        <w:spacing w:before="5"/>
        <w:ind w:left="0"/>
        <w:jc w:val="left"/>
        <w:rPr>
          <w:sz w:val="34"/>
        </w:rPr>
      </w:pPr>
    </w:p>
    <w:p w:rsidR="00512207" w:rsidRPr="009675C1" w:rsidRDefault="003527CD" w:rsidP="00736790">
      <w:pPr>
        <w:pStyle w:val="1"/>
        <w:ind w:left="2196"/>
      </w:pPr>
      <w:r w:rsidRPr="009675C1">
        <w:t>СИЛАБУС НАВЧАЛЬНОЇ ДИСЦИПЛІНИ</w:t>
      </w:r>
    </w:p>
    <w:p w:rsidR="00512207" w:rsidRPr="009675C1" w:rsidRDefault="00512207" w:rsidP="00736790">
      <w:pPr>
        <w:pStyle w:val="a3"/>
        <w:spacing w:before="8"/>
        <w:ind w:left="0"/>
        <w:jc w:val="left"/>
        <w:rPr>
          <w:b/>
          <w:sz w:val="32"/>
          <w:szCs w:val="32"/>
        </w:rPr>
      </w:pPr>
    </w:p>
    <w:p w:rsidR="009675C1" w:rsidRPr="009675C1" w:rsidRDefault="009675C1" w:rsidP="00736790">
      <w:pPr>
        <w:jc w:val="center"/>
        <w:rPr>
          <w:sz w:val="32"/>
          <w:szCs w:val="32"/>
        </w:rPr>
      </w:pPr>
      <w:r w:rsidRPr="009675C1">
        <w:rPr>
          <w:b/>
          <w:bCs/>
          <w:color w:val="000000" w:themeColor="text1"/>
          <w:sz w:val="32"/>
          <w:szCs w:val="32"/>
        </w:rPr>
        <w:t>ВК 1.1.   ОСНОВИ БІОЛОГІЇ І ГЕНЕТИКИ</w:t>
      </w:r>
    </w:p>
    <w:p w:rsidR="009675C1" w:rsidRDefault="009675C1" w:rsidP="00736790">
      <w:pPr>
        <w:tabs>
          <w:tab w:val="left" w:leader="underscore" w:pos="7844"/>
        </w:tabs>
        <w:ind w:firstLine="709"/>
        <w:jc w:val="center"/>
        <w:rPr>
          <w:rFonts w:ascii="Liberation Serif" w:hAnsi="Liberation Serif"/>
          <w:sz w:val="24"/>
          <w:szCs w:val="24"/>
        </w:rPr>
      </w:pPr>
    </w:p>
    <w:p w:rsidR="009675C1" w:rsidRPr="00736790" w:rsidRDefault="009675C1" w:rsidP="009675C1">
      <w:pPr>
        <w:tabs>
          <w:tab w:val="left" w:leader="underscore" w:pos="7844"/>
        </w:tabs>
        <w:ind w:firstLine="709"/>
        <w:jc w:val="both"/>
        <w:rPr>
          <w:sz w:val="28"/>
          <w:szCs w:val="28"/>
        </w:rPr>
      </w:pPr>
      <w:r w:rsidRPr="00736790">
        <w:rPr>
          <w:sz w:val="28"/>
          <w:szCs w:val="28"/>
        </w:rPr>
        <w:t>освітня програма: «Психологія»</w:t>
      </w:r>
      <w:bookmarkStart w:id="0" w:name="bookmark6"/>
      <w:bookmarkEnd w:id="0"/>
    </w:p>
    <w:p w:rsidR="009675C1" w:rsidRPr="00736790" w:rsidRDefault="009675C1" w:rsidP="009675C1">
      <w:pPr>
        <w:tabs>
          <w:tab w:val="left" w:leader="underscore" w:pos="7844"/>
        </w:tabs>
        <w:ind w:firstLine="709"/>
        <w:jc w:val="both"/>
        <w:rPr>
          <w:sz w:val="28"/>
          <w:szCs w:val="28"/>
        </w:rPr>
      </w:pPr>
      <w:r w:rsidRPr="00736790">
        <w:rPr>
          <w:sz w:val="28"/>
          <w:szCs w:val="28"/>
        </w:rPr>
        <w:t>освітнього рівня    бакалавр</w:t>
      </w:r>
    </w:p>
    <w:p w:rsidR="009675C1" w:rsidRPr="00736790" w:rsidRDefault="009675C1" w:rsidP="009675C1">
      <w:pPr>
        <w:ind w:firstLine="709"/>
        <w:rPr>
          <w:sz w:val="28"/>
          <w:szCs w:val="28"/>
        </w:rPr>
      </w:pPr>
      <w:r w:rsidRPr="00736790">
        <w:rPr>
          <w:sz w:val="28"/>
          <w:szCs w:val="28"/>
        </w:rPr>
        <w:t>галузь знань: 05 Соціальні та поведінкові науки</w:t>
      </w:r>
    </w:p>
    <w:p w:rsidR="009675C1" w:rsidRPr="00736790" w:rsidRDefault="009675C1" w:rsidP="009675C1">
      <w:pPr>
        <w:ind w:firstLine="709"/>
        <w:rPr>
          <w:sz w:val="28"/>
          <w:szCs w:val="28"/>
        </w:rPr>
      </w:pPr>
      <w:r w:rsidRPr="00736790">
        <w:rPr>
          <w:sz w:val="28"/>
          <w:szCs w:val="28"/>
        </w:rPr>
        <w:t>спеціальність: 053 Психологія</w:t>
      </w:r>
    </w:p>
    <w:p w:rsidR="009675C1" w:rsidRPr="00736790" w:rsidRDefault="009675C1" w:rsidP="009675C1">
      <w:pPr>
        <w:ind w:left="709"/>
        <w:jc w:val="both"/>
        <w:rPr>
          <w:sz w:val="28"/>
          <w:szCs w:val="28"/>
        </w:rPr>
      </w:pPr>
    </w:p>
    <w:p w:rsidR="00512207" w:rsidRPr="00736790" w:rsidRDefault="00512207">
      <w:pPr>
        <w:pStyle w:val="a3"/>
        <w:ind w:left="0"/>
        <w:jc w:val="left"/>
      </w:pPr>
    </w:p>
    <w:p w:rsidR="00512207" w:rsidRPr="00736790" w:rsidRDefault="003527CD" w:rsidP="00736790">
      <w:pPr>
        <w:ind w:left="682"/>
        <w:rPr>
          <w:sz w:val="28"/>
          <w:szCs w:val="28"/>
        </w:rPr>
      </w:pPr>
      <w:r w:rsidRPr="00736790">
        <w:rPr>
          <w:sz w:val="28"/>
          <w:szCs w:val="28"/>
        </w:rPr>
        <w:t xml:space="preserve">Рік навчання: </w:t>
      </w:r>
      <w:r w:rsidR="009675C1" w:rsidRPr="00736790">
        <w:rPr>
          <w:sz w:val="28"/>
          <w:szCs w:val="28"/>
        </w:rPr>
        <w:t>2</w:t>
      </w:r>
      <w:r w:rsidR="00736790" w:rsidRPr="00736790">
        <w:rPr>
          <w:sz w:val="28"/>
          <w:szCs w:val="28"/>
        </w:rPr>
        <w:t xml:space="preserve">, семестр </w:t>
      </w:r>
      <w:r w:rsidR="009675C1" w:rsidRPr="00736790">
        <w:rPr>
          <w:sz w:val="28"/>
          <w:szCs w:val="28"/>
        </w:rPr>
        <w:t>3</w:t>
      </w:r>
    </w:p>
    <w:p w:rsidR="00736790" w:rsidRDefault="003527CD" w:rsidP="00736790">
      <w:pPr>
        <w:ind w:firstLine="680"/>
        <w:rPr>
          <w:sz w:val="28"/>
          <w:szCs w:val="28"/>
        </w:rPr>
      </w:pPr>
      <w:r w:rsidRPr="00736790">
        <w:rPr>
          <w:sz w:val="28"/>
          <w:szCs w:val="28"/>
        </w:rPr>
        <w:t xml:space="preserve">Обсяг, кредитів: </w:t>
      </w:r>
      <w:r w:rsidR="00736790" w:rsidRPr="00736790">
        <w:rPr>
          <w:color w:val="000000" w:themeColor="text1"/>
          <w:sz w:val="28"/>
          <w:szCs w:val="28"/>
        </w:rPr>
        <w:t>180</w:t>
      </w:r>
      <w:r w:rsidR="00736790" w:rsidRPr="00736790">
        <w:rPr>
          <w:sz w:val="28"/>
          <w:szCs w:val="28"/>
        </w:rPr>
        <w:t xml:space="preserve"> годин /6</w:t>
      </w:r>
      <w:r w:rsidR="005A5BDA">
        <w:rPr>
          <w:sz w:val="28"/>
          <w:szCs w:val="28"/>
        </w:rPr>
        <w:t xml:space="preserve"> </w:t>
      </w:r>
      <w:r w:rsidR="00736790" w:rsidRPr="00736790">
        <w:rPr>
          <w:sz w:val="28"/>
          <w:szCs w:val="28"/>
        </w:rPr>
        <w:t>к</w:t>
      </w:r>
      <w:r w:rsidRPr="00736790">
        <w:rPr>
          <w:sz w:val="28"/>
          <w:szCs w:val="28"/>
        </w:rPr>
        <w:t>редит</w:t>
      </w:r>
      <w:r w:rsidR="00736790" w:rsidRPr="00736790">
        <w:rPr>
          <w:sz w:val="28"/>
          <w:szCs w:val="28"/>
        </w:rPr>
        <w:t>ів</w:t>
      </w:r>
    </w:p>
    <w:p w:rsidR="00736790" w:rsidRPr="00736790" w:rsidRDefault="003527CD" w:rsidP="00736790">
      <w:pPr>
        <w:ind w:firstLine="680"/>
        <w:rPr>
          <w:sz w:val="28"/>
          <w:szCs w:val="28"/>
        </w:rPr>
      </w:pPr>
      <w:r w:rsidRPr="00736790">
        <w:rPr>
          <w:sz w:val="28"/>
          <w:szCs w:val="28"/>
        </w:rPr>
        <w:t>Форма підсумкового контролю: з</w:t>
      </w:r>
      <w:r w:rsidR="00041724" w:rsidRPr="00736790">
        <w:rPr>
          <w:sz w:val="28"/>
          <w:szCs w:val="28"/>
        </w:rPr>
        <w:t xml:space="preserve">алік </w:t>
      </w:r>
    </w:p>
    <w:p w:rsidR="00736790" w:rsidRDefault="00041724" w:rsidP="00736790">
      <w:pPr>
        <w:ind w:firstLine="680"/>
        <w:rPr>
          <w:sz w:val="28"/>
          <w:szCs w:val="28"/>
        </w:rPr>
      </w:pPr>
      <w:r w:rsidRPr="00736790">
        <w:rPr>
          <w:sz w:val="28"/>
          <w:szCs w:val="28"/>
        </w:rPr>
        <w:t>Мова викладання: українська</w:t>
      </w:r>
    </w:p>
    <w:p w:rsidR="00736790" w:rsidRDefault="00736790" w:rsidP="00736790">
      <w:pPr>
        <w:ind w:firstLine="680"/>
        <w:rPr>
          <w:sz w:val="28"/>
          <w:szCs w:val="28"/>
        </w:rPr>
      </w:pPr>
    </w:p>
    <w:p w:rsidR="00736790" w:rsidRDefault="00736790" w:rsidP="00736790">
      <w:pPr>
        <w:ind w:firstLine="680"/>
        <w:rPr>
          <w:sz w:val="28"/>
          <w:szCs w:val="28"/>
        </w:rPr>
      </w:pPr>
    </w:p>
    <w:p w:rsidR="00736790" w:rsidRDefault="00736790" w:rsidP="00736790">
      <w:pPr>
        <w:ind w:firstLine="680"/>
        <w:rPr>
          <w:sz w:val="28"/>
          <w:szCs w:val="28"/>
        </w:rPr>
      </w:pPr>
    </w:p>
    <w:p w:rsidR="00736790" w:rsidRDefault="00736790" w:rsidP="00736790">
      <w:pPr>
        <w:ind w:firstLine="680"/>
        <w:rPr>
          <w:sz w:val="28"/>
          <w:szCs w:val="28"/>
        </w:rPr>
      </w:pPr>
    </w:p>
    <w:p w:rsidR="00736790" w:rsidRDefault="00736790" w:rsidP="00736790">
      <w:pPr>
        <w:ind w:firstLine="680"/>
        <w:jc w:val="center"/>
        <w:rPr>
          <w:sz w:val="28"/>
          <w:szCs w:val="28"/>
        </w:rPr>
      </w:pPr>
    </w:p>
    <w:p w:rsidR="00736790" w:rsidRDefault="00736790" w:rsidP="00736790">
      <w:pPr>
        <w:ind w:firstLine="680"/>
        <w:jc w:val="center"/>
        <w:rPr>
          <w:sz w:val="28"/>
          <w:szCs w:val="28"/>
        </w:rPr>
      </w:pPr>
    </w:p>
    <w:p w:rsidR="00736790" w:rsidRDefault="00736790" w:rsidP="00736790">
      <w:pPr>
        <w:ind w:firstLine="680"/>
        <w:jc w:val="center"/>
        <w:rPr>
          <w:sz w:val="28"/>
          <w:szCs w:val="28"/>
        </w:rPr>
      </w:pPr>
    </w:p>
    <w:p w:rsidR="00736790" w:rsidRDefault="00736790" w:rsidP="00736790">
      <w:pPr>
        <w:ind w:firstLine="680"/>
        <w:jc w:val="center"/>
        <w:rPr>
          <w:sz w:val="28"/>
          <w:szCs w:val="28"/>
        </w:rPr>
      </w:pPr>
    </w:p>
    <w:p w:rsidR="00736790" w:rsidRDefault="00736790" w:rsidP="00736790">
      <w:pPr>
        <w:ind w:firstLine="680"/>
        <w:jc w:val="center"/>
        <w:rPr>
          <w:sz w:val="28"/>
          <w:szCs w:val="28"/>
        </w:rPr>
      </w:pPr>
    </w:p>
    <w:p w:rsidR="00736790" w:rsidRDefault="00736790" w:rsidP="00736790">
      <w:pPr>
        <w:ind w:firstLine="680"/>
        <w:jc w:val="center"/>
        <w:rPr>
          <w:sz w:val="28"/>
          <w:szCs w:val="28"/>
        </w:rPr>
      </w:pPr>
    </w:p>
    <w:p w:rsidR="00041724" w:rsidRPr="00736790" w:rsidRDefault="00041724" w:rsidP="00736790">
      <w:pPr>
        <w:ind w:firstLine="680"/>
        <w:jc w:val="center"/>
        <w:rPr>
          <w:sz w:val="28"/>
          <w:szCs w:val="28"/>
        </w:rPr>
        <w:sectPr w:rsidR="00041724" w:rsidRPr="00736790">
          <w:type w:val="continuous"/>
          <w:pgSz w:w="11910" w:h="16840"/>
          <w:pgMar w:top="1040" w:right="400" w:bottom="280" w:left="1020" w:header="708" w:footer="708" w:gutter="0"/>
          <w:cols w:space="720"/>
        </w:sectPr>
      </w:pPr>
      <w:r>
        <w:rPr>
          <w:sz w:val="28"/>
          <w:szCs w:val="28"/>
        </w:rPr>
        <w:t>РІВНЕ -202</w:t>
      </w:r>
      <w:r w:rsidR="00485907">
        <w:rPr>
          <w:sz w:val="28"/>
          <w:szCs w:val="28"/>
        </w:rPr>
        <w:t>2</w:t>
      </w:r>
    </w:p>
    <w:p w:rsidR="00512207" w:rsidRDefault="00512207" w:rsidP="00041724">
      <w:pPr>
        <w:pStyle w:val="2"/>
        <w:ind w:left="0" w:right="1101"/>
        <w:jc w:val="left"/>
      </w:pPr>
    </w:p>
    <w:p w:rsidR="00512207" w:rsidRDefault="00512207">
      <w:pPr>
        <w:pStyle w:val="a3"/>
        <w:spacing w:before="10"/>
        <w:ind w:left="0"/>
        <w:jc w:val="left"/>
        <w:rPr>
          <w:b/>
          <w:sz w:val="21"/>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5247"/>
      </w:tblGrid>
      <w:tr w:rsidR="00512207">
        <w:trPr>
          <w:trHeight w:val="321"/>
        </w:trPr>
        <w:tc>
          <w:tcPr>
            <w:tcW w:w="9608" w:type="dxa"/>
            <w:gridSpan w:val="2"/>
          </w:tcPr>
          <w:p w:rsidR="00512207" w:rsidRDefault="003527CD">
            <w:pPr>
              <w:pStyle w:val="TableParagraph"/>
              <w:spacing w:line="301" w:lineRule="exact"/>
              <w:ind w:left="3068" w:right="3060"/>
              <w:jc w:val="center"/>
              <w:rPr>
                <w:b/>
                <w:sz w:val="28"/>
              </w:rPr>
            </w:pPr>
            <w:r>
              <w:rPr>
                <w:b/>
                <w:sz w:val="28"/>
              </w:rPr>
              <w:t>Інформація про викладача</w:t>
            </w:r>
          </w:p>
        </w:tc>
      </w:tr>
      <w:tr w:rsidR="00512207">
        <w:trPr>
          <w:trHeight w:val="645"/>
        </w:trPr>
        <w:tc>
          <w:tcPr>
            <w:tcW w:w="4361" w:type="dxa"/>
          </w:tcPr>
          <w:p w:rsidR="00512207" w:rsidRDefault="003527CD">
            <w:pPr>
              <w:pStyle w:val="TableParagraph"/>
              <w:spacing w:line="317" w:lineRule="exact"/>
              <w:ind w:left="107"/>
              <w:rPr>
                <w:sz w:val="28"/>
              </w:rPr>
            </w:pPr>
            <w:r>
              <w:rPr>
                <w:sz w:val="28"/>
              </w:rPr>
              <w:t>Кафедра</w:t>
            </w:r>
          </w:p>
        </w:tc>
        <w:tc>
          <w:tcPr>
            <w:tcW w:w="5247" w:type="dxa"/>
          </w:tcPr>
          <w:p w:rsidR="00512207" w:rsidRDefault="00041724">
            <w:pPr>
              <w:pStyle w:val="TableParagraph"/>
              <w:spacing w:line="308" w:lineRule="exact"/>
              <w:ind w:left="108"/>
              <w:rPr>
                <w:sz w:val="28"/>
              </w:rPr>
            </w:pPr>
            <w:r>
              <w:rPr>
                <w:sz w:val="28"/>
              </w:rPr>
              <w:t>Психології, соціальної роботи та гуманітарних дисциплін</w:t>
            </w:r>
          </w:p>
        </w:tc>
      </w:tr>
      <w:tr w:rsidR="00512207">
        <w:trPr>
          <w:trHeight w:val="1288"/>
        </w:trPr>
        <w:tc>
          <w:tcPr>
            <w:tcW w:w="4361" w:type="dxa"/>
          </w:tcPr>
          <w:p w:rsidR="00512207" w:rsidRDefault="003527CD">
            <w:pPr>
              <w:pStyle w:val="TableParagraph"/>
              <w:ind w:left="107" w:right="97"/>
              <w:jc w:val="both"/>
              <w:rPr>
                <w:sz w:val="28"/>
              </w:rPr>
            </w:pPr>
            <w:r>
              <w:rPr>
                <w:sz w:val="28"/>
              </w:rPr>
              <w:t>Прізвище, ім’я та по батькові викладача, науковий ступінь і вчене звання, посада</w:t>
            </w:r>
          </w:p>
        </w:tc>
        <w:tc>
          <w:tcPr>
            <w:tcW w:w="5247" w:type="dxa"/>
          </w:tcPr>
          <w:p w:rsidR="00512207" w:rsidRPr="00186F7C" w:rsidRDefault="00186F7C" w:rsidP="00186F7C">
            <w:pPr>
              <w:pStyle w:val="TableParagraph"/>
              <w:spacing w:line="308" w:lineRule="exact"/>
              <w:ind w:left="108"/>
              <w:jc w:val="both"/>
              <w:rPr>
                <w:sz w:val="28"/>
                <w:szCs w:val="28"/>
              </w:rPr>
            </w:pPr>
            <w:proofErr w:type="spellStart"/>
            <w:r w:rsidRPr="00186F7C">
              <w:rPr>
                <w:rFonts w:ascii="Liberation Serif" w:eastAsia="Calibri" w:hAnsi="Liberation Serif"/>
                <w:color w:val="00000A"/>
                <w:sz w:val="28"/>
                <w:szCs w:val="28"/>
              </w:rPr>
              <w:t>Бухальська</w:t>
            </w:r>
            <w:proofErr w:type="spellEnd"/>
            <w:r w:rsidRPr="00186F7C">
              <w:rPr>
                <w:rFonts w:ascii="Liberation Serif" w:eastAsia="Calibri" w:hAnsi="Liberation Serif"/>
                <w:color w:val="00000A"/>
                <w:sz w:val="28"/>
                <w:szCs w:val="28"/>
              </w:rPr>
              <w:t xml:space="preserve"> Світлана Євгеніївна, кандидат, педагогічних наук, доцент к</w:t>
            </w:r>
            <w:r w:rsidRPr="00186F7C">
              <w:rPr>
                <w:rFonts w:ascii="Liberation Serif" w:hAnsi="Liberation Serif"/>
                <w:sz w:val="28"/>
                <w:szCs w:val="28"/>
              </w:rPr>
              <w:t>афедри психології, соціальної роботи та гуманітарних дисциплін</w:t>
            </w:r>
          </w:p>
        </w:tc>
      </w:tr>
      <w:tr w:rsidR="00512207" w:rsidTr="00041724">
        <w:trPr>
          <w:trHeight w:val="749"/>
        </w:trPr>
        <w:tc>
          <w:tcPr>
            <w:tcW w:w="4361" w:type="dxa"/>
          </w:tcPr>
          <w:p w:rsidR="00512207" w:rsidRDefault="003527CD">
            <w:pPr>
              <w:pStyle w:val="TableParagraph"/>
              <w:spacing w:line="315" w:lineRule="exact"/>
              <w:ind w:left="107"/>
              <w:rPr>
                <w:sz w:val="28"/>
              </w:rPr>
            </w:pPr>
            <w:proofErr w:type="spellStart"/>
            <w:r>
              <w:rPr>
                <w:sz w:val="28"/>
              </w:rPr>
              <w:t>Профайл</w:t>
            </w:r>
            <w:proofErr w:type="spellEnd"/>
            <w:r>
              <w:rPr>
                <w:sz w:val="28"/>
              </w:rPr>
              <w:t xml:space="preserve"> викладача</w:t>
            </w:r>
          </w:p>
        </w:tc>
        <w:tc>
          <w:tcPr>
            <w:tcW w:w="5247" w:type="dxa"/>
          </w:tcPr>
          <w:p w:rsidR="00512207" w:rsidRDefault="00512207">
            <w:pPr>
              <w:pStyle w:val="TableParagraph"/>
              <w:spacing w:line="308" w:lineRule="exact"/>
              <w:ind w:left="108"/>
              <w:rPr>
                <w:sz w:val="28"/>
              </w:rPr>
            </w:pPr>
          </w:p>
        </w:tc>
      </w:tr>
      <w:tr w:rsidR="00512207">
        <w:trPr>
          <w:trHeight w:val="1288"/>
        </w:trPr>
        <w:tc>
          <w:tcPr>
            <w:tcW w:w="4361" w:type="dxa"/>
          </w:tcPr>
          <w:p w:rsidR="00512207" w:rsidRDefault="003527CD">
            <w:pPr>
              <w:pStyle w:val="TableParagraph"/>
              <w:ind w:left="107" w:right="97"/>
              <w:rPr>
                <w:sz w:val="28"/>
              </w:rPr>
            </w:pPr>
            <w:r>
              <w:rPr>
                <w:sz w:val="28"/>
              </w:rPr>
              <w:t>Контактна інформація викладача (-</w:t>
            </w:r>
            <w:proofErr w:type="spellStart"/>
            <w:r>
              <w:rPr>
                <w:sz w:val="28"/>
              </w:rPr>
              <w:t>ів</w:t>
            </w:r>
            <w:proofErr w:type="spellEnd"/>
            <w:r>
              <w:rPr>
                <w:sz w:val="28"/>
              </w:rPr>
              <w:t>)</w:t>
            </w:r>
          </w:p>
        </w:tc>
        <w:tc>
          <w:tcPr>
            <w:tcW w:w="5247" w:type="dxa"/>
          </w:tcPr>
          <w:p w:rsidR="00041724" w:rsidRDefault="003527CD">
            <w:pPr>
              <w:pStyle w:val="TableParagraph"/>
              <w:ind w:left="108" w:right="252"/>
              <w:rPr>
                <w:sz w:val="28"/>
              </w:rPr>
            </w:pPr>
            <w:r>
              <w:rPr>
                <w:sz w:val="28"/>
              </w:rPr>
              <w:t>Т</w:t>
            </w:r>
            <w:r w:rsidR="00186F7C">
              <w:rPr>
                <w:sz w:val="28"/>
              </w:rPr>
              <w:t>елефон викладача:0679071630</w:t>
            </w:r>
          </w:p>
          <w:p w:rsidR="00186F7C" w:rsidRPr="00186F7C" w:rsidRDefault="003527CD" w:rsidP="00041724">
            <w:pPr>
              <w:pStyle w:val="TableParagraph"/>
              <w:ind w:left="108" w:right="252"/>
              <w:rPr>
                <w:lang w:val="ru-RU"/>
              </w:rPr>
            </w:pPr>
            <w:r>
              <w:rPr>
                <w:sz w:val="28"/>
              </w:rPr>
              <w:t xml:space="preserve">Електронна пошта: </w:t>
            </w:r>
            <w:hyperlink r:id="rId6" w:history="1"/>
            <w:r w:rsidR="00186F7C">
              <w:t xml:space="preserve"> </w:t>
            </w:r>
            <w:proofErr w:type="spellStart"/>
            <w:r w:rsidR="00186F7C">
              <w:rPr>
                <w:lang w:val="en-US"/>
              </w:rPr>
              <w:t>bukhalska</w:t>
            </w:r>
            <w:proofErr w:type="spellEnd"/>
            <w:r w:rsidR="00186F7C" w:rsidRPr="00186F7C">
              <w:rPr>
                <w:lang w:val="ru-RU"/>
              </w:rPr>
              <w:t>@</w:t>
            </w:r>
            <w:proofErr w:type="spellStart"/>
            <w:r w:rsidR="00186F7C">
              <w:rPr>
                <w:lang w:val="en-US"/>
              </w:rPr>
              <w:t>ua</w:t>
            </w:r>
            <w:proofErr w:type="spellEnd"/>
            <w:r w:rsidR="00186F7C" w:rsidRPr="00186F7C">
              <w:rPr>
                <w:lang w:val="ru-RU"/>
              </w:rPr>
              <w:t>.</w:t>
            </w:r>
            <w:proofErr w:type="spellStart"/>
            <w:r w:rsidR="00186F7C">
              <w:rPr>
                <w:lang w:val="en-US"/>
              </w:rPr>
              <w:t>fm</w:t>
            </w:r>
            <w:proofErr w:type="spellEnd"/>
          </w:p>
          <w:p w:rsidR="00041724" w:rsidRPr="002D3E4C" w:rsidRDefault="003527CD" w:rsidP="00041724">
            <w:pPr>
              <w:pStyle w:val="TableParagraph"/>
              <w:ind w:left="108" w:right="252"/>
              <w:rPr>
                <w:sz w:val="28"/>
                <w:lang w:val="ru-RU"/>
              </w:rPr>
            </w:pPr>
            <w:proofErr w:type="spellStart"/>
            <w:r>
              <w:rPr>
                <w:sz w:val="28"/>
              </w:rPr>
              <w:t>Вайбер</w:t>
            </w:r>
            <w:proofErr w:type="spellEnd"/>
            <w:r>
              <w:rPr>
                <w:sz w:val="28"/>
              </w:rPr>
              <w:t xml:space="preserve">: </w:t>
            </w:r>
            <w:r w:rsidR="00186F7C" w:rsidRPr="00186F7C">
              <w:rPr>
                <w:sz w:val="28"/>
                <w:lang w:val="ru-RU"/>
              </w:rPr>
              <w:t>0</w:t>
            </w:r>
            <w:r w:rsidR="00186F7C" w:rsidRPr="002D3E4C">
              <w:rPr>
                <w:sz w:val="28"/>
                <w:lang w:val="ru-RU"/>
              </w:rPr>
              <w:t>679071630</w:t>
            </w:r>
          </w:p>
          <w:p w:rsidR="00512207" w:rsidRDefault="00041724" w:rsidP="00186F7C">
            <w:pPr>
              <w:pStyle w:val="TableParagraph"/>
              <w:spacing w:line="308" w:lineRule="exact"/>
              <w:ind w:left="108"/>
              <w:rPr>
                <w:sz w:val="28"/>
              </w:rPr>
            </w:pPr>
            <w:r>
              <w:rPr>
                <w:sz w:val="28"/>
              </w:rPr>
              <w:t xml:space="preserve">Кабінет: </w:t>
            </w:r>
            <w:r w:rsidR="00186F7C">
              <w:rPr>
                <w:sz w:val="28"/>
                <w:lang w:val="en-US"/>
              </w:rPr>
              <w:t>223</w:t>
            </w:r>
            <w:r>
              <w:rPr>
                <w:sz w:val="28"/>
              </w:rPr>
              <w:t xml:space="preserve"> (вул. Котляревського, 1</w:t>
            </w:r>
            <w:r w:rsidR="003527CD">
              <w:rPr>
                <w:sz w:val="28"/>
              </w:rPr>
              <w:t>)</w:t>
            </w:r>
          </w:p>
        </w:tc>
      </w:tr>
      <w:tr w:rsidR="00512207">
        <w:trPr>
          <w:trHeight w:val="643"/>
        </w:trPr>
        <w:tc>
          <w:tcPr>
            <w:tcW w:w="4361" w:type="dxa"/>
          </w:tcPr>
          <w:p w:rsidR="00512207" w:rsidRDefault="003527CD">
            <w:pPr>
              <w:pStyle w:val="TableParagraph"/>
              <w:spacing w:line="315" w:lineRule="exact"/>
              <w:ind w:left="107"/>
              <w:rPr>
                <w:sz w:val="28"/>
              </w:rPr>
            </w:pPr>
            <w:r>
              <w:rPr>
                <w:sz w:val="28"/>
              </w:rPr>
              <w:t xml:space="preserve">Сторінка курсу в </w:t>
            </w:r>
            <w:proofErr w:type="spellStart"/>
            <w:r>
              <w:rPr>
                <w:sz w:val="28"/>
              </w:rPr>
              <w:t>Moodle</w:t>
            </w:r>
            <w:proofErr w:type="spellEnd"/>
          </w:p>
        </w:tc>
        <w:tc>
          <w:tcPr>
            <w:tcW w:w="5247" w:type="dxa"/>
          </w:tcPr>
          <w:p w:rsidR="00512207" w:rsidRDefault="009C5769">
            <w:pPr>
              <w:pStyle w:val="TableParagraph"/>
              <w:spacing w:line="308" w:lineRule="exact"/>
              <w:ind w:left="108"/>
              <w:rPr>
                <w:sz w:val="28"/>
              </w:rPr>
            </w:pPr>
            <w:hyperlink r:id="rId7" w:anchor="section-0" w:history="1">
              <w:r w:rsidR="003E367A" w:rsidRPr="00020D93">
                <w:rPr>
                  <w:rStyle w:val="a5"/>
                  <w:sz w:val="28"/>
                </w:rPr>
                <w:t>https://vo.uu.edu.ua/course/view.php?id=7317#section-0</w:t>
              </w:r>
            </w:hyperlink>
            <w:r w:rsidR="003E367A">
              <w:rPr>
                <w:sz w:val="28"/>
              </w:rPr>
              <w:t xml:space="preserve"> </w:t>
            </w:r>
          </w:p>
        </w:tc>
      </w:tr>
      <w:tr w:rsidR="00512207">
        <w:trPr>
          <w:trHeight w:val="966"/>
        </w:trPr>
        <w:tc>
          <w:tcPr>
            <w:tcW w:w="4361" w:type="dxa"/>
          </w:tcPr>
          <w:p w:rsidR="00512207" w:rsidRDefault="003527CD">
            <w:pPr>
              <w:pStyle w:val="TableParagraph"/>
              <w:spacing w:line="317" w:lineRule="exact"/>
              <w:ind w:left="107"/>
              <w:rPr>
                <w:sz w:val="28"/>
              </w:rPr>
            </w:pPr>
            <w:r>
              <w:rPr>
                <w:sz w:val="28"/>
              </w:rPr>
              <w:t>Консультації</w:t>
            </w:r>
          </w:p>
        </w:tc>
        <w:tc>
          <w:tcPr>
            <w:tcW w:w="5247" w:type="dxa"/>
          </w:tcPr>
          <w:p w:rsidR="00512207" w:rsidRDefault="003527CD">
            <w:pPr>
              <w:pStyle w:val="TableParagraph"/>
              <w:spacing w:line="317" w:lineRule="exact"/>
              <w:ind w:left="108"/>
              <w:rPr>
                <w:sz w:val="28"/>
              </w:rPr>
            </w:pPr>
            <w:r>
              <w:rPr>
                <w:sz w:val="28"/>
              </w:rPr>
              <w:t>Періодично згідно графіку консультацій</w:t>
            </w:r>
          </w:p>
          <w:p w:rsidR="00512207" w:rsidRDefault="003527CD">
            <w:pPr>
              <w:pStyle w:val="TableParagraph"/>
              <w:tabs>
                <w:tab w:val="left" w:pos="1498"/>
                <w:tab w:val="left" w:pos="2876"/>
                <w:tab w:val="left" w:pos="3826"/>
              </w:tabs>
              <w:spacing w:before="3" w:line="322" w:lineRule="exact"/>
              <w:ind w:left="108" w:right="99"/>
              <w:rPr>
                <w:sz w:val="28"/>
              </w:rPr>
            </w:pPr>
            <w:r>
              <w:rPr>
                <w:sz w:val="28"/>
              </w:rPr>
              <w:t>протягом</w:t>
            </w:r>
            <w:r>
              <w:rPr>
                <w:sz w:val="28"/>
              </w:rPr>
              <w:tab/>
              <w:t>вивчення</w:t>
            </w:r>
            <w:r>
              <w:rPr>
                <w:sz w:val="28"/>
              </w:rPr>
              <w:tab/>
              <w:t>курсу</w:t>
            </w:r>
            <w:r>
              <w:rPr>
                <w:sz w:val="28"/>
              </w:rPr>
              <w:tab/>
            </w:r>
            <w:r>
              <w:rPr>
                <w:spacing w:val="-3"/>
                <w:sz w:val="28"/>
              </w:rPr>
              <w:t xml:space="preserve">навчальної </w:t>
            </w:r>
            <w:r>
              <w:rPr>
                <w:sz w:val="28"/>
              </w:rPr>
              <w:t>дисципліни</w:t>
            </w:r>
          </w:p>
        </w:tc>
      </w:tr>
    </w:tbl>
    <w:p w:rsidR="00512207" w:rsidRDefault="00512207">
      <w:pPr>
        <w:spacing w:line="322" w:lineRule="exact"/>
        <w:rPr>
          <w:sz w:val="28"/>
        </w:rPr>
        <w:sectPr w:rsidR="00512207">
          <w:pgSz w:w="11910" w:h="16840"/>
          <w:pgMar w:top="1040" w:right="400" w:bottom="280" w:left="1020" w:header="708" w:footer="708" w:gutter="0"/>
          <w:cols w:space="720"/>
        </w:sectPr>
      </w:pPr>
    </w:p>
    <w:p w:rsidR="00512207" w:rsidRDefault="003527CD">
      <w:pPr>
        <w:spacing w:before="72" w:after="4"/>
        <w:ind w:left="2575"/>
        <w:rPr>
          <w:b/>
          <w:sz w:val="28"/>
        </w:rPr>
      </w:pPr>
      <w:r>
        <w:rPr>
          <w:b/>
          <w:sz w:val="28"/>
        </w:rPr>
        <w:lastRenderedPageBreak/>
        <w:t>1. ОПИС НАВЧАЛЬНОЇ ДИСЦИПЛІНИ</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3967"/>
        <w:gridCol w:w="1873"/>
        <w:gridCol w:w="1401"/>
      </w:tblGrid>
      <w:tr w:rsidR="00512207" w:rsidTr="00F5190C">
        <w:trPr>
          <w:trHeight w:val="962"/>
        </w:trPr>
        <w:tc>
          <w:tcPr>
            <w:tcW w:w="2864" w:type="dxa"/>
            <w:vMerge w:val="restart"/>
          </w:tcPr>
          <w:p w:rsidR="00512207" w:rsidRDefault="00512207">
            <w:pPr>
              <w:pStyle w:val="TableParagraph"/>
              <w:rPr>
                <w:b/>
                <w:sz w:val="24"/>
              </w:rPr>
            </w:pPr>
          </w:p>
          <w:p w:rsidR="00512207" w:rsidRDefault="00512207">
            <w:pPr>
              <w:pStyle w:val="TableParagraph"/>
              <w:rPr>
                <w:b/>
                <w:sz w:val="24"/>
              </w:rPr>
            </w:pPr>
          </w:p>
          <w:p w:rsidR="00512207" w:rsidRDefault="003527CD">
            <w:pPr>
              <w:pStyle w:val="TableParagraph"/>
              <w:spacing w:before="186"/>
              <w:ind w:left="115"/>
              <w:rPr>
                <w:b/>
              </w:rPr>
            </w:pPr>
            <w:r>
              <w:rPr>
                <w:b/>
              </w:rPr>
              <w:t>Найменування показників</w:t>
            </w:r>
          </w:p>
        </w:tc>
        <w:tc>
          <w:tcPr>
            <w:tcW w:w="3967" w:type="dxa"/>
            <w:vMerge w:val="restart"/>
          </w:tcPr>
          <w:p w:rsidR="00512207" w:rsidRDefault="00512207">
            <w:pPr>
              <w:pStyle w:val="TableParagraph"/>
              <w:rPr>
                <w:b/>
                <w:sz w:val="24"/>
              </w:rPr>
            </w:pPr>
          </w:p>
          <w:p w:rsidR="00512207" w:rsidRDefault="00512207">
            <w:pPr>
              <w:pStyle w:val="TableParagraph"/>
              <w:spacing w:before="1"/>
              <w:rPr>
                <w:b/>
                <w:sz w:val="29"/>
              </w:rPr>
            </w:pPr>
          </w:p>
          <w:p w:rsidR="00512207" w:rsidRDefault="003527CD">
            <w:pPr>
              <w:pStyle w:val="TableParagraph"/>
              <w:ind w:left="307" w:right="254" w:hanging="41"/>
              <w:rPr>
                <w:b/>
              </w:rPr>
            </w:pPr>
            <w:r>
              <w:rPr>
                <w:b/>
              </w:rPr>
              <w:t>Галузь знань, напрям підготовки, освітньо-кваліфікаційний рівень</w:t>
            </w:r>
          </w:p>
        </w:tc>
        <w:tc>
          <w:tcPr>
            <w:tcW w:w="3274" w:type="dxa"/>
            <w:gridSpan w:val="2"/>
          </w:tcPr>
          <w:p w:rsidR="00512207" w:rsidRDefault="00512207">
            <w:pPr>
              <w:pStyle w:val="TableParagraph"/>
              <w:spacing w:before="8"/>
              <w:rPr>
                <w:b/>
                <w:sz w:val="19"/>
              </w:rPr>
            </w:pPr>
          </w:p>
          <w:p w:rsidR="00512207" w:rsidRDefault="003527CD">
            <w:pPr>
              <w:pStyle w:val="TableParagraph"/>
              <w:ind w:left="1059" w:right="191" w:hanging="841"/>
              <w:rPr>
                <w:b/>
              </w:rPr>
            </w:pPr>
            <w:r>
              <w:rPr>
                <w:b/>
              </w:rPr>
              <w:t>Характеристика навчальної дисципліни</w:t>
            </w:r>
          </w:p>
        </w:tc>
      </w:tr>
      <w:tr w:rsidR="00512207" w:rsidTr="00F5190C">
        <w:trPr>
          <w:trHeight w:val="757"/>
        </w:trPr>
        <w:tc>
          <w:tcPr>
            <w:tcW w:w="2864" w:type="dxa"/>
            <w:vMerge/>
            <w:tcBorders>
              <w:top w:val="nil"/>
            </w:tcBorders>
          </w:tcPr>
          <w:p w:rsidR="00512207" w:rsidRDefault="00512207">
            <w:pPr>
              <w:rPr>
                <w:sz w:val="2"/>
                <w:szCs w:val="2"/>
              </w:rPr>
            </w:pPr>
          </w:p>
        </w:tc>
        <w:tc>
          <w:tcPr>
            <w:tcW w:w="3967" w:type="dxa"/>
            <w:vMerge/>
            <w:tcBorders>
              <w:top w:val="nil"/>
            </w:tcBorders>
          </w:tcPr>
          <w:p w:rsidR="00512207" w:rsidRDefault="00512207">
            <w:pPr>
              <w:rPr>
                <w:sz w:val="2"/>
                <w:szCs w:val="2"/>
              </w:rPr>
            </w:pPr>
          </w:p>
        </w:tc>
        <w:tc>
          <w:tcPr>
            <w:tcW w:w="1873" w:type="dxa"/>
          </w:tcPr>
          <w:p w:rsidR="00512207" w:rsidRDefault="003527CD">
            <w:pPr>
              <w:pStyle w:val="TableParagraph"/>
              <w:ind w:left="480" w:right="279" w:hanging="171"/>
              <w:rPr>
                <w:b/>
                <w:i/>
              </w:rPr>
            </w:pPr>
            <w:r>
              <w:rPr>
                <w:b/>
                <w:i/>
              </w:rPr>
              <w:t>денна форма навчання</w:t>
            </w:r>
          </w:p>
        </w:tc>
        <w:tc>
          <w:tcPr>
            <w:tcW w:w="1401" w:type="dxa"/>
          </w:tcPr>
          <w:p w:rsidR="00512207" w:rsidRDefault="003527CD">
            <w:pPr>
              <w:pStyle w:val="TableParagraph"/>
              <w:ind w:left="225" w:right="210"/>
              <w:jc w:val="center"/>
              <w:rPr>
                <w:b/>
                <w:i/>
              </w:rPr>
            </w:pPr>
            <w:r>
              <w:rPr>
                <w:b/>
                <w:i/>
              </w:rPr>
              <w:t>заочна форма</w:t>
            </w:r>
          </w:p>
          <w:p w:rsidR="00512207" w:rsidRDefault="003527CD">
            <w:pPr>
              <w:pStyle w:val="TableParagraph"/>
              <w:spacing w:line="233" w:lineRule="exact"/>
              <w:ind w:left="225" w:right="212"/>
              <w:jc w:val="center"/>
              <w:rPr>
                <w:b/>
                <w:i/>
              </w:rPr>
            </w:pPr>
            <w:r>
              <w:rPr>
                <w:b/>
                <w:i/>
              </w:rPr>
              <w:t>навчання</w:t>
            </w:r>
          </w:p>
        </w:tc>
      </w:tr>
      <w:tr w:rsidR="00F5190C" w:rsidTr="00AA27D7">
        <w:trPr>
          <w:trHeight w:val="575"/>
        </w:trPr>
        <w:tc>
          <w:tcPr>
            <w:tcW w:w="2864" w:type="dxa"/>
            <w:vMerge w:val="restart"/>
            <w:vAlign w:val="center"/>
          </w:tcPr>
          <w:p w:rsidR="00F5190C" w:rsidRDefault="00F5190C" w:rsidP="00AA27D7">
            <w:pPr>
              <w:spacing w:line="252" w:lineRule="auto"/>
            </w:pPr>
            <w:r>
              <w:rPr>
                <w:rFonts w:ascii="Liberation Serif" w:hAnsi="Liberation Serif"/>
                <w:sz w:val="24"/>
                <w:szCs w:val="24"/>
              </w:rPr>
              <w:t xml:space="preserve">Загальний обсяг </w:t>
            </w:r>
          </w:p>
          <w:p w:rsidR="00F5190C" w:rsidRDefault="00F5190C" w:rsidP="00AA27D7">
            <w:pPr>
              <w:spacing w:line="252" w:lineRule="auto"/>
            </w:pPr>
            <w:r>
              <w:rPr>
                <w:rFonts w:ascii="Liberation Serif" w:hAnsi="Liberation Serif"/>
                <w:sz w:val="24"/>
                <w:szCs w:val="24"/>
              </w:rPr>
              <w:t>кредитів – 6</w:t>
            </w:r>
          </w:p>
        </w:tc>
        <w:tc>
          <w:tcPr>
            <w:tcW w:w="3967" w:type="dxa"/>
          </w:tcPr>
          <w:p w:rsidR="00F5190C" w:rsidRDefault="00F5190C" w:rsidP="00CA09F4">
            <w:pPr>
              <w:pStyle w:val="TableParagraph"/>
              <w:spacing w:line="248" w:lineRule="exact"/>
              <w:ind w:right="1270"/>
              <w:jc w:val="center"/>
            </w:pPr>
            <w:r>
              <w:t>Галузь знань</w:t>
            </w:r>
          </w:p>
          <w:p w:rsidR="00F5190C" w:rsidRDefault="00F5190C" w:rsidP="0019497B">
            <w:pPr>
              <w:pStyle w:val="TableParagraph"/>
              <w:ind w:right="1247"/>
              <w:jc w:val="center"/>
              <w:rPr>
                <w:sz w:val="28"/>
              </w:rPr>
            </w:pPr>
            <w:r>
              <w:rPr>
                <w:rFonts w:ascii="Liberation Serif" w:hAnsi="Liberation Serif"/>
                <w:sz w:val="24"/>
                <w:szCs w:val="24"/>
              </w:rPr>
              <w:t>05 Соціальні та поведінкові науки</w:t>
            </w:r>
          </w:p>
        </w:tc>
        <w:tc>
          <w:tcPr>
            <w:tcW w:w="3274" w:type="dxa"/>
            <w:gridSpan w:val="2"/>
            <w:vMerge w:val="restart"/>
          </w:tcPr>
          <w:p w:rsidR="00F5190C" w:rsidRDefault="00F5190C">
            <w:pPr>
              <w:pStyle w:val="TableParagraph"/>
              <w:rPr>
                <w:b/>
              </w:rPr>
            </w:pPr>
          </w:p>
          <w:p w:rsidR="00F5190C" w:rsidRDefault="00F5190C">
            <w:pPr>
              <w:pStyle w:val="TableParagraph"/>
              <w:ind w:left="746" w:right="738"/>
              <w:jc w:val="center"/>
              <w:rPr>
                <w:b/>
                <w:sz w:val="24"/>
              </w:rPr>
            </w:pPr>
            <w:r>
              <w:rPr>
                <w:b/>
                <w:sz w:val="24"/>
              </w:rPr>
              <w:t>Вид дисципліни</w:t>
            </w:r>
          </w:p>
          <w:p w:rsidR="00F5190C" w:rsidRPr="00BE4098" w:rsidRDefault="00F5190C">
            <w:pPr>
              <w:pStyle w:val="TableParagraph"/>
              <w:spacing w:before="36"/>
              <w:ind w:left="746" w:right="736"/>
              <w:jc w:val="center"/>
              <w:rPr>
                <w:lang w:val="en-US"/>
              </w:rPr>
            </w:pPr>
            <w:r>
              <w:t>Обов’язкова</w:t>
            </w:r>
          </w:p>
        </w:tc>
      </w:tr>
      <w:tr w:rsidR="00F5190C" w:rsidTr="00AA27D7">
        <w:trPr>
          <w:trHeight w:val="491"/>
        </w:trPr>
        <w:tc>
          <w:tcPr>
            <w:tcW w:w="2864" w:type="dxa"/>
            <w:vMerge/>
            <w:tcBorders>
              <w:top w:val="nil"/>
            </w:tcBorders>
            <w:vAlign w:val="center"/>
          </w:tcPr>
          <w:p w:rsidR="00F5190C" w:rsidRDefault="00F5190C">
            <w:pPr>
              <w:rPr>
                <w:sz w:val="2"/>
                <w:szCs w:val="2"/>
              </w:rPr>
            </w:pPr>
          </w:p>
        </w:tc>
        <w:tc>
          <w:tcPr>
            <w:tcW w:w="3967" w:type="dxa"/>
          </w:tcPr>
          <w:p w:rsidR="00F5190C" w:rsidRDefault="00F5190C">
            <w:pPr>
              <w:pStyle w:val="TableParagraph"/>
            </w:pPr>
          </w:p>
        </w:tc>
        <w:tc>
          <w:tcPr>
            <w:tcW w:w="3274" w:type="dxa"/>
            <w:gridSpan w:val="2"/>
            <w:vMerge/>
            <w:tcBorders>
              <w:top w:val="nil"/>
            </w:tcBorders>
          </w:tcPr>
          <w:p w:rsidR="00F5190C" w:rsidRDefault="00F5190C">
            <w:pPr>
              <w:rPr>
                <w:sz w:val="2"/>
                <w:szCs w:val="2"/>
              </w:rPr>
            </w:pPr>
          </w:p>
        </w:tc>
      </w:tr>
      <w:tr w:rsidR="00F5190C" w:rsidTr="00AA27D7">
        <w:trPr>
          <w:trHeight w:val="251"/>
        </w:trPr>
        <w:tc>
          <w:tcPr>
            <w:tcW w:w="2864" w:type="dxa"/>
            <w:vAlign w:val="center"/>
          </w:tcPr>
          <w:p w:rsidR="00F5190C" w:rsidRPr="00F5190C" w:rsidRDefault="00F5190C" w:rsidP="00AA27D7">
            <w:pPr>
              <w:spacing w:line="252" w:lineRule="auto"/>
              <w:rPr>
                <w:sz w:val="24"/>
                <w:szCs w:val="24"/>
              </w:rPr>
            </w:pPr>
            <w:r w:rsidRPr="00F5190C">
              <w:rPr>
                <w:rFonts w:ascii="Liberation Serif" w:hAnsi="Liberation Serif"/>
                <w:sz w:val="24"/>
                <w:szCs w:val="24"/>
              </w:rPr>
              <w:t>Модулів – 1</w:t>
            </w:r>
          </w:p>
        </w:tc>
        <w:tc>
          <w:tcPr>
            <w:tcW w:w="3967" w:type="dxa"/>
            <w:vMerge w:val="restart"/>
          </w:tcPr>
          <w:p w:rsidR="00F5190C" w:rsidRPr="00F5190C" w:rsidRDefault="00F5190C">
            <w:pPr>
              <w:pStyle w:val="TableParagraph"/>
              <w:rPr>
                <w:b/>
                <w:sz w:val="24"/>
                <w:szCs w:val="24"/>
              </w:rPr>
            </w:pPr>
          </w:p>
          <w:p w:rsidR="00F5190C" w:rsidRPr="00F5190C" w:rsidRDefault="00F5190C">
            <w:pPr>
              <w:pStyle w:val="TableParagraph"/>
              <w:rPr>
                <w:b/>
                <w:sz w:val="24"/>
                <w:szCs w:val="24"/>
              </w:rPr>
            </w:pPr>
          </w:p>
          <w:p w:rsidR="00F5190C" w:rsidRPr="00F5190C" w:rsidRDefault="00F5190C">
            <w:pPr>
              <w:pStyle w:val="TableParagraph"/>
              <w:rPr>
                <w:b/>
                <w:sz w:val="24"/>
                <w:szCs w:val="24"/>
              </w:rPr>
            </w:pPr>
          </w:p>
          <w:p w:rsidR="00F5190C" w:rsidRPr="00F5190C" w:rsidRDefault="00F5190C" w:rsidP="00F5190C">
            <w:pPr>
              <w:pStyle w:val="TableParagraph"/>
              <w:spacing w:before="169" w:line="252" w:lineRule="exact"/>
              <w:ind w:right="1270"/>
              <w:jc w:val="center"/>
              <w:rPr>
                <w:sz w:val="24"/>
                <w:szCs w:val="24"/>
              </w:rPr>
            </w:pPr>
            <w:r w:rsidRPr="00F5190C">
              <w:rPr>
                <w:sz w:val="24"/>
                <w:szCs w:val="24"/>
              </w:rPr>
              <w:t>Спеціальність</w:t>
            </w:r>
          </w:p>
          <w:p w:rsidR="00F5190C" w:rsidRPr="00F5190C" w:rsidRDefault="00F5190C" w:rsidP="00F5190C">
            <w:pPr>
              <w:pStyle w:val="TableParagraph"/>
              <w:spacing w:line="321" w:lineRule="exact"/>
              <w:ind w:right="1270"/>
              <w:jc w:val="center"/>
              <w:rPr>
                <w:sz w:val="24"/>
                <w:szCs w:val="24"/>
              </w:rPr>
            </w:pPr>
            <w:r w:rsidRPr="00F5190C">
              <w:rPr>
                <w:sz w:val="24"/>
                <w:szCs w:val="24"/>
              </w:rPr>
              <w:t>053 Психологія</w:t>
            </w:r>
          </w:p>
        </w:tc>
        <w:tc>
          <w:tcPr>
            <w:tcW w:w="3274" w:type="dxa"/>
            <w:gridSpan w:val="2"/>
          </w:tcPr>
          <w:p w:rsidR="00F5190C" w:rsidRDefault="00F5190C">
            <w:pPr>
              <w:pStyle w:val="TableParagraph"/>
              <w:spacing w:line="232" w:lineRule="exact"/>
              <w:ind w:left="862"/>
              <w:rPr>
                <w:b/>
              </w:rPr>
            </w:pPr>
            <w:r>
              <w:rPr>
                <w:b/>
              </w:rPr>
              <w:t>Рік підготовки:</w:t>
            </w:r>
          </w:p>
        </w:tc>
      </w:tr>
      <w:tr w:rsidR="00512207" w:rsidTr="00F5190C">
        <w:trPr>
          <w:trHeight w:val="253"/>
        </w:trPr>
        <w:tc>
          <w:tcPr>
            <w:tcW w:w="2864" w:type="dxa"/>
          </w:tcPr>
          <w:p w:rsidR="00512207" w:rsidRPr="00F5190C" w:rsidRDefault="003527CD" w:rsidP="00F5190C">
            <w:pPr>
              <w:pStyle w:val="TableParagraph"/>
              <w:spacing w:line="234" w:lineRule="exact"/>
              <w:rPr>
                <w:sz w:val="24"/>
                <w:szCs w:val="24"/>
              </w:rPr>
            </w:pPr>
            <w:r w:rsidRPr="00F5190C">
              <w:rPr>
                <w:sz w:val="24"/>
                <w:szCs w:val="24"/>
              </w:rPr>
              <w:t>Змістових модулів – 4</w:t>
            </w:r>
          </w:p>
        </w:tc>
        <w:tc>
          <w:tcPr>
            <w:tcW w:w="3967" w:type="dxa"/>
            <w:vMerge/>
            <w:tcBorders>
              <w:top w:val="nil"/>
            </w:tcBorders>
          </w:tcPr>
          <w:p w:rsidR="00512207" w:rsidRPr="00F5190C" w:rsidRDefault="00512207">
            <w:pPr>
              <w:rPr>
                <w:sz w:val="24"/>
                <w:szCs w:val="24"/>
              </w:rPr>
            </w:pPr>
          </w:p>
        </w:tc>
        <w:tc>
          <w:tcPr>
            <w:tcW w:w="1873" w:type="dxa"/>
          </w:tcPr>
          <w:p w:rsidR="00512207" w:rsidRDefault="00F5190C">
            <w:pPr>
              <w:pStyle w:val="TableParagraph"/>
              <w:spacing w:line="234" w:lineRule="exact"/>
              <w:ind w:left="593" w:right="582"/>
              <w:jc w:val="center"/>
            </w:pPr>
            <w:r>
              <w:t>2</w:t>
            </w:r>
            <w:r w:rsidR="003527CD">
              <w:t>-й</w:t>
            </w:r>
          </w:p>
        </w:tc>
        <w:tc>
          <w:tcPr>
            <w:tcW w:w="1401" w:type="dxa"/>
          </w:tcPr>
          <w:p w:rsidR="00512207" w:rsidRDefault="00F5190C">
            <w:pPr>
              <w:pStyle w:val="TableParagraph"/>
              <w:spacing w:line="234" w:lineRule="exact"/>
              <w:ind w:left="222" w:right="212"/>
              <w:jc w:val="center"/>
            </w:pPr>
            <w:r>
              <w:t>2</w:t>
            </w:r>
            <w:r w:rsidR="003527CD">
              <w:t>-й</w:t>
            </w:r>
          </w:p>
        </w:tc>
      </w:tr>
      <w:tr w:rsidR="00512207" w:rsidTr="009E43FD">
        <w:trPr>
          <w:trHeight w:val="935"/>
        </w:trPr>
        <w:tc>
          <w:tcPr>
            <w:tcW w:w="2864" w:type="dxa"/>
          </w:tcPr>
          <w:p w:rsidR="00512207" w:rsidRPr="00F5190C" w:rsidRDefault="003527CD">
            <w:pPr>
              <w:pStyle w:val="TableParagraph"/>
              <w:ind w:left="107" w:right="556"/>
              <w:rPr>
                <w:sz w:val="24"/>
                <w:szCs w:val="24"/>
              </w:rPr>
            </w:pPr>
            <w:r w:rsidRPr="00F5190C">
              <w:rPr>
                <w:sz w:val="24"/>
                <w:szCs w:val="24"/>
              </w:rPr>
              <w:t>Індивідуальне науково- дослідне завдання</w:t>
            </w:r>
          </w:p>
          <w:p w:rsidR="00512207" w:rsidRPr="00F5190C" w:rsidRDefault="00512207">
            <w:pPr>
              <w:pStyle w:val="TableParagraph"/>
              <w:spacing w:before="8"/>
              <w:rPr>
                <w:b/>
                <w:sz w:val="24"/>
                <w:szCs w:val="24"/>
              </w:rPr>
            </w:pPr>
          </w:p>
          <w:p w:rsidR="00512207" w:rsidRPr="00F5190C" w:rsidRDefault="00780DA3">
            <w:pPr>
              <w:pStyle w:val="TableParagraph"/>
              <w:spacing w:line="20" w:lineRule="exact"/>
              <w:ind w:left="102"/>
              <w:rPr>
                <w:sz w:val="24"/>
                <w:szCs w:val="24"/>
              </w:rPr>
            </w:pPr>
            <w:r w:rsidRPr="00F5190C">
              <w:rPr>
                <w:noProof/>
                <w:sz w:val="24"/>
                <w:szCs w:val="24"/>
                <w:lang w:eastAsia="uk-UA"/>
              </w:rPr>
              <mc:AlternateContent>
                <mc:Choice Requires="wpg">
                  <w:drawing>
                    <wp:inline distT="0" distB="0" distL="0" distR="0" wp14:anchorId="47CF6142" wp14:editId="79D3036E">
                      <wp:extent cx="769620" cy="5715"/>
                      <wp:effectExtent l="10795" t="4445" r="1016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5715"/>
                                <a:chOff x="0" y="0"/>
                                <a:chExt cx="1212" cy="9"/>
                              </a:xfrm>
                            </wpg:grpSpPr>
                            <wps:wsp>
                              <wps:cNvPr id="3" name="Line 3"/>
                              <wps:cNvCnPr>
                                <a:cxnSpLocks noChangeShapeType="1"/>
                              </wps:cNvCnPr>
                              <wps:spPr bwMode="auto">
                                <a:xfrm>
                                  <a:off x="0" y="4"/>
                                  <a:ext cx="121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BF087B7" id="Group 2" o:spid="_x0000_s1026" style="width:60.6pt;height:.45pt;mso-position-horizontal-relative:char;mso-position-vertical-relative:line" coordsize="1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">
                      <v:line id="Line 3" o:spid="_x0000_s1027" style="position:absolute;visibility:visible;mso-wrap-style:square" from="0,4" to="1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IE+cIAAADaAAAADwAAAGRycy9kb3ducmV2LnhtbESPT4vCMBTE74LfITzBi2iqgn+qUWRB&#10;8LCXdfegt0fybIvNS0mytn77jSDscZiZ3zDbfWdr8SAfKscKppMMBLF2puJCwc/3cbwCESKywdox&#10;KXhSgP2u39tiblzLX/Q4x0IkCIccFZQxNrmUQZdkMUxcQ5y8m/MWY5K+kMZjm+C2lrMsW0iLFaeF&#10;Ehv6KEnfz79WgVtmo/XlONU6+AW17ed1XleNUsNBd9iAiNTF//C7fTIK5vC6km6A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IE+cIAAADaAAAADwAAAAAAAAAAAAAA&#10;AAChAgAAZHJzL2Rvd25yZXYueG1sUEsFBgAAAAAEAAQA+QAAAJADAAAAAA==&#10;" strokeweight=".15578mm"/>
                      <w10:anchorlock/>
                    </v:group>
                  </w:pict>
                </mc:Fallback>
              </mc:AlternateContent>
            </w:r>
          </w:p>
          <w:p w:rsidR="00512207" w:rsidRPr="00F5190C" w:rsidRDefault="00512207">
            <w:pPr>
              <w:pStyle w:val="TableParagraph"/>
              <w:spacing w:before="10"/>
              <w:rPr>
                <w:b/>
                <w:sz w:val="24"/>
                <w:szCs w:val="24"/>
              </w:rPr>
            </w:pPr>
          </w:p>
          <w:p w:rsidR="00512207" w:rsidRPr="00F5190C" w:rsidRDefault="003527CD">
            <w:pPr>
              <w:pStyle w:val="TableParagraph"/>
              <w:spacing w:line="240" w:lineRule="exact"/>
              <w:ind w:left="107"/>
              <w:rPr>
                <w:sz w:val="24"/>
                <w:szCs w:val="24"/>
              </w:rPr>
            </w:pPr>
            <w:r w:rsidRPr="00F5190C">
              <w:rPr>
                <w:sz w:val="24"/>
                <w:szCs w:val="24"/>
              </w:rPr>
              <w:t>(назва)</w:t>
            </w:r>
          </w:p>
        </w:tc>
        <w:tc>
          <w:tcPr>
            <w:tcW w:w="3967" w:type="dxa"/>
            <w:vMerge/>
            <w:tcBorders>
              <w:top w:val="nil"/>
            </w:tcBorders>
          </w:tcPr>
          <w:p w:rsidR="00512207" w:rsidRPr="00F5190C" w:rsidRDefault="00512207">
            <w:pPr>
              <w:rPr>
                <w:sz w:val="24"/>
                <w:szCs w:val="24"/>
              </w:rPr>
            </w:pPr>
          </w:p>
        </w:tc>
        <w:tc>
          <w:tcPr>
            <w:tcW w:w="3274" w:type="dxa"/>
            <w:gridSpan w:val="2"/>
          </w:tcPr>
          <w:p w:rsidR="00512207" w:rsidRDefault="00512207">
            <w:pPr>
              <w:pStyle w:val="TableParagraph"/>
              <w:rPr>
                <w:b/>
                <w:sz w:val="24"/>
              </w:rPr>
            </w:pPr>
          </w:p>
          <w:p w:rsidR="00512207" w:rsidRDefault="00512207">
            <w:pPr>
              <w:pStyle w:val="TableParagraph"/>
              <w:spacing w:before="10"/>
              <w:rPr>
                <w:b/>
                <w:sz w:val="19"/>
              </w:rPr>
            </w:pPr>
          </w:p>
          <w:p w:rsidR="00512207" w:rsidRDefault="003527CD">
            <w:pPr>
              <w:pStyle w:val="TableParagraph"/>
              <w:spacing w:before="1"/>
              <w:ind w:left="746" w:right="735"/>
              <w:jc w:val="center"/>
              <w:rPr>
                <w:b/>
              </w:rPr>
            </w:pPr>
            <w:r>
              <w:rPr>
                <w:b/>
              </w:rPr>
              <w:t>Семестр</w:t>
            </w:r>
          </w:p>
        </w:tc>
      </w:tr>
      <w:tr w:rsidR="00512207" w:rsidTr="00F5190C">
        <w:trPr>
          <w:trHeight w:val="385"/>
        </w:trPr>
        <w:tc>
          <w:tcPr>
            <w:tcW w:w="2864" w:type="dxa"/>
            <w:vMerge w:val="restart"/>
          </w:tcPr>
          <w:p w:rsidR="00512207" w:rsidRDefault="003527CD">
            <w:pPr>
              <w:pStyle w:val="TableParagraph"/>
              <w:spacing w:before="130"/>
              <w:ind w:left="107" w:right="324"/>
            </w:pPr>
            <w:r>
              <w:t xml:space="preserve">Загальна кількість годин - </w:t>
            </w:r>
            <w:r w:rsidR="00F5190C">
              <w:rPr>
                <w:rFonts w:ascii="Liberation Serif" w:hAnsi="Liberation Serif"/>
                <w:sz w:val="24"/>
                <w:szCs w:val="24"/>
              </w:rPr>
              <w:t>180</w:t>
            </w:r>
          </w:p>
        </w:tc>
        <w:tc>
          <w:tcPr>
            <w:tcW w:w="3967" w:type="dxa"/>
            <w:vMerge/>
            <w:tcBorders>
              <w:top w:val="nil"/>
            </w:tcBorders>
          </w:tcPr>
          <w:p w:rsidR="00512207" w:rsidRDefault="00512207">
            <w:pPr>
              <w:rPr>
                <w:sz w:val="2"/>
                <w:szCs w:val="2"/>
              </w:rPr>
            </w:pPr>
          </w:p>
        </w:tc>
        <w:tc>
          <w:tcPr>
            <w:tcW w:w="1873" w:type="dxa"/>
          </w:tcPr>
          <w:p w:rsidR="00512207" w:rsidRDefault="00F5190C">
            <w:pPr>
              <w:pStyle w:val="TableParagraph"/>
              <w:spacing w:before="61"/>
              <w:ind w:left="595" w:right="582"/>
              <w:jc w:val="center"/>
            </w:pPr>
            <w:r>
              <w:t>3</w:t>
            </w:r>
            <w:r w:rsidR="003527CD">
              <w:t>-й</w:t>
            </w:r>
          </w:p>
        </w:tc>
        <w:tc>
          <w:tcPr>
            <w:tcW w:w="1401" w:type="dxa"/>
          </w:tcPr>
          <w:p w:rsidR="00512207" w:rsidRDefault="00F5190C">
            <w:pPr>
              <w:pStyle w:val="TableParagraph"/>
              <w:spacing w:before="61"/>
              <w:ind w:left="225" w:right="212"/>
              <w:jc w:val="center"/>
            </w:pPr>
            <w:r>
              <w:t>3</w:t>
            </w:r>
            <w:r w:rsidR="003527CD">
              <w:t>-й</w:t>
            </w:r>
          </w:p>
        </w:tc>
      </w:tr>
      <w:tr w:rsidR="00512207" w:rsidTr="00F5190C">
        <w:trPr>
          <w:trHeight w:val="383"/>
        </w:trPr>
        <w:tc>
          <w:tcPr>
            <w:tcW w:w="2864" w:type="dxa"/>
            <w:vMerge/>
            <w:tcBorders>
              <w:top w:val="nil"/>
            </w:tcBorders>
          </w:tcPr>
          <w:p w:rsidR="00512207" w:rsidRDefault="00512207">
            <w:pPr>
              <w:rPr>
                <w:sz w:val="2"/>
                <w:szCs w:val="2"/>
              </w:rPr>
            </w:pPr>
          </w:p>
        </w:tc>
        <w:tc>
          <w:tcPr>
            <w:tcW w:w="3967" w:type="dxa"/>
            <w:vMerge/>
            <w:tcBorders>
              <w:top w:val="nil"/>
            </w:tcBorders>
          </w:tcPr>
          <w:p w:rsidR="00512207" w:rsidRDefault="00512207">
            <w:pPr>
              <w:rPr>
                <w:sz w:val="2"/>
                <w:szCs w:val="2"/>
              </w:rPr>
            </w:pPr>
          </w:p>
        </w:tc>
        <w:tc>
          <w:tcPr>
            <w:tcW w:w="3274" w:type="dxa"/>
            <w:gridSpan w:val="2"/>
          </w:tcPr>
          <w:p w:rsidR="00512207" w:rsidRDefault="003527CD">
            <w:pPr>
              <w:pStyle w:val="TableParagraph"/>
              <w:spacing w:before="65"/>
              <w:ind w:left="746" w:right="734"/>
              <w:jc w:val="center"/>
              <w:rPr>
                <w:b/>
              </w:rPr>
            </w:pPr>
            <w:r>
              <w:rPr>
                <w:b/>
              </w:rPr>
              <w:t>Лекції</w:t>
            </w:r>
          </w:p>
        </w:tc>
      </w:tr>
      <w:tr w:rsidR="00D6287C" w:rsidTr="00AA27D7">
        <w:trPr>
          <w:trHeight w:val="383"/>
        </w:trPr>
        <w:tc>
          <w:tcPr>
            <w:tcW w:w="2864" w:type="dxa"/>
            <w:vMerge w:val="restart"/>
          </w:tcPr>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spacing w:before="1"/>
              <w:rPr>
                <w:b/>
                <w:sz w:val="19"/>
              </w:rPr>
            </w:pPr>
          </w:p>
          <w:p w:rsidR="00D6287C" w:rsidRDefault="00D6287C">
            <w:pPr>
              <w:pStyle w:val="TableParagraph"/>
              <w:ind w:left="107" w:right="169"/>
            </w:pPr>
            <w:r>
              <w:t xml:space="preserve">Тижневих годин для денної форми навчання: аудиторних – </w:t>
            </w:r>
            <w:r w:rsidR="009E43FD">
              <w:t>1,5</w:t>
            </w:r>
          </w:p>
          <w:p w:rsidR="00D6287C" w:rsidRDefault="00D6287C" w:rsidP="00C13546">
            <w:pPr>
              <w:pStyle w:val="TableParagraph"/>
              <w:ind w:left="107" w:right="955"/>
            </w:pPr>
            <w:r>
              <w:t xml:space="preserve">самостійної роботи студента - </w:t>
            </w:r>
            <w:r w:rsidR="00C13546">
              <w:t>8</w:t>
            </w:r>
          </w:p>
        </w:tc>
        <w:tc>
          <w:tcPr>
            <w:tcW w:w="3967" w:type="dxa"/>
            <w:vMerge w:val="restart"/>
          </w:tcPr>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rPr>
                <w:b/>
                <w:sz w:val="24"/>
              </w:rPr>
            </w:pPr>
          </w:p>
          <w:p w:rsidR="00D6287C" w:rsidRDefault="00D6287C">
            <w:pPr>
              <w:pStyle w:val="TableParagraph"/>
              <w:spacing w:before="174"/>
              <w:ind w:left="698"/>
            </w:pPr>
            <w:r>
              <w:t>Освітній ступінь: бакалавр</w:t>
            </w:r>
          </w:p>
        </w:tc>
        <w:tc>
          <w:tcPr>
            <w:tcW w:w="1873" w:type="dxa"/>
            <w:vAlign w:val="center"/>
          </w:tcPr>
          <w:p w:rsidR="00D6287C" w:rsidRDefault="00D6287C" w:rsidP="00AA27D7">
            <w:pPr>
              <w:spacing w:line="252" w:lineRule="auto"/>
              <w:jc w:val="center"/>
              <w:rPr>
                <w:rFonts w:ascii="Liberation Serif" w:hAnsi="Liberation Serif"/>
              </w:rPr>
            </w:pPr>
            <w:r>
              <w:rPr>
                <w:rFonts w:ascii="Liberation Serif" w:hAnsi="Liberation Serif"/>
                <w:sz w:val="24"/>
                <w:szCs w:val="24"/>
              </w:rPr>
              <w:t>30 год.</w:t>
            </w:r>
          </w:p>
        </w:tc>
        <w:tc>
          <w:tcPr>
            <w:tcW w:w="1401" w:type="dxa"/>
            <w:vAlign w:val="center"/>
          </w:tcPr>
          <w:p w:rsidR="00D6287C" w:rsidRDefault="00CA09F4" w:rsidP="00AA27D7">
            <w:pPr>
              <w:spacing w:line="252" w:lineRule="auto"/>
              <w:jc w:val="center"/>
              <w:rPr>
                <w:rFonts w:ascii="Liberation Serif" w:hAnsi="Liberation Serif"/>
              </w:rPr>
            </w:pPr>
            <w:r>
              <w:rPr>
                <w:rFonts w:ascii="Liberation Serif" w:hAnsi="Liberation Serif"/>
                <w:sz w:val="24"/>
                <w:szCs w:val="24"/>
              </w:rPr>
              <w:t xml:space="preserve">6 </w:t>
            </w:r>
            <w:r w:rsidR="00D6287C">
              <w:rPr>
                <w:rFonts w:ascii="Liberation Serif" w:hAnsi="Liberation Serif"/>
                <w:sz w:val="24"/>
                <w:szCs w:val="24"/>
              </w:rPr>
              <w:t>год.</w:t>
            </w:r>
          </w:p>
        </w:tc>
      </w:tr>
      <w:tr w:rsidR="00D6287C" w:rsidTr="00AA27D7">
        <w:trPr>
          <w:trHeight w:val="383"/>
        </w:trPr>
        <w:tc>
          <w:tcPr>
            <w:tcW w:w="2864" w:type="dxa"/>
            <w:vMerge/>
            <w:tcBorders>
              <w:top w:val="nil"/>
            </w:tcBorders>
          </w:tcPr>
          <w:p w:rsidR="00D6287C" w:rsidRDefault="00D6287C">
            <w:pPr>
              <w:rPr>
                <w:sz w:val="2"/>
                <w:szCs w:val="2"/>
              </w:rPr>
            </w:pPr>
          </w:p>
        </w:tc>
        <w:tc>
          <w:tcPr>
            <w:tcW w:w="3967" w:type="dxa"/>
            <w:vMerge/>
            <w:tcBorders>
              <w:top w:val="nil"/>
            </w:tcBorders>
          </w:tcPr>
          <w:p w:rsidR="00D6287C" w:rsidRDefault="00D6287C">
            <w:pPr>
              <w:rPr>
                <w:sz w:val="2"/>
                <w:szCs w:val="2"/>
              </w:rPr>
            </w:pPr>
          </w:p>
        </w:tc>
        <w:tc>
          <w:tcPr>
            <w:tcW w:w="3274" w:type="dxa"/>
            <w:gridSpan w:val="2"/>
            <w:vAlign w:val="center"/>
          </w:tcPr>
          <w:p w:rsidR="00D6287C" w:rsidRDefault="00D6287C" w:rsidP="00AA27D7">
            <w:pPr>
              <w:spacing w:line="252" w:lineRule="auto"/>
              <w:jc w:val="center"/>
              <w:rPr>
                <w:b/>
              </w:rPr>
            </w:pPr>
            <w:r>
              <w:rPr>
                <w:rFonts w:ascii="Liberation Serif" w:hAnsi="Liberation Serif"/>
                <w:b/>
                <w:sz w:val="24"/>
                <w:szCs w:val="24"/>
              </w:rPr>
              <w:t>Практичні, семінарські</w:t>
            </w:r>
          </w:p>
        </w:tc>
      </w:tr>
      <w:tr w:rsidR="00D6287C" w:rsidTr="00AA27D7">
        <w:trPr>
          <w:trHeight w:val="383"/>
        </w:trPr>
        <w:tc>
          <w:tcPr>
            <w:tcW w:w="2864" w:type="dxa"/>
            <w:vMerge/>
            <w:tcBorders>
              <w:top w:val="nil"/>
            </w:tcBorders>
          </w:tcPr>
          <w:p w:rsidR="00D6287C" w:rsidRDefault="00D6287C">
            <w:pPr>
              <w:rPr>
                <w:sz w:val="2"/>
                <w:szCs w:val="2"/>
              </w:rPr>
            </w:pPr>
          </w:p>
        </w:tc>
        <w:tc>
          <w:tcPr>
            <w:tcW w:w="3967" w:type="dxa"/>
            <w:vMerge/>
            <w:tcBorders>
              <w:top w:val="nil"/>
            </w:tcBorders>
          </w:tcPr>
          <w:p w:rsidR="00D6287C" w:rsidRDefault="00D6287C">
            <w:pPr>
              <w:rPr>
                <w:sz w:val="2"/>
                <w:szCs w:val="2"/>
              </w:rPr>
            </w:pPr>
          </w:p>
        </w:tc>
        <w:tc>
          <w:tcPr>
            <w:tcW w:w="1873" w:type="dxa"/>
            <w:vAlign w:val="center"/>
          </w:tcPr>
          <w:p w:rsidR="00D6287C" w:rsidRDefault="00A938AF" w:rsidP="00AA27D7">
            <w:pPr>
              <w:spacing w:line="252" w:lineRule="auto"/>
              <w:jc w:val="center"/>
              <w:rPr>
                <w:rFonts w:ascii="Liberation Serif" w:hAnsi="Liberation Serif"/>
              </w:rPr>
            </w:pPr>
            <w:r>
              <w:rPr>
                <w:rFonts w:ascii="Liberation Serif" w:hAnsi="Liberation Serif"/>
                <w:sz w:val="24"/>
                <w:szCs w:val="24"/>
              </w:rPr>
              <w:t>30</w:t>
            </w:r>
            <w:r w:rsidR="00D6287C">
              <w:rPr>
                <w:rFonts w:ascii="Liberation Serif" w:hAnsi="Liberation Serif"/>
                <w:sz w:val="24"/>
                <w:szCs w:val="24"/>
              </w:rPr>
              <w:t xml:space="preserve"> год.</w:t>
            </w:r>
          </w:p>
        </w:tc>
        <w:tc>
          <w:tcPr>
            <w:tcW w:w="1401" w:type="dxa"/>
            <w:vAlign w:val="center"/>
          </w:tcPr>
          <w:p w:rsidR="00D6287C" w:rsidRDefault="00CA09F4" w:rsidP="00AA27D7">
            <w:pPr>
              <w:spacing w:line="252" w:lineRule="auto"/>
              <w:jc w:val="center"/>
              <w:rPr>
                <w:rFonts w:ascii="Liberation Serif" w:hAnsi="Liberation Serif"/>
              </w:rPr>
            </w:pPr>
            <w:r>
              <w:rPr>
                <w:rFonts w:ascii="Liberation Serif" w:hAnsi="Liberation Serif"/>
                <w:sz w:val="24"/>
                <w:szCs w:val="24"/>
              </w:rPr>
              <w:t xml:space="preserve">6 </w:t>
            </w:r>
            <w:r w:rsidR="00D6287C">
              <w:rPr>
                <w:rFonts w:ascii="Liberation Serif" w:hAnsi="Liberation Serif"/>
                <w:sz w:val="24"/>
                <w:szCs w:val="24"/>
              </w:rPr>
              <w:t xml:space="preserve"> год.</w:t>
            </w:r>
          </w:p>
        </w:tc>
      </w:tr>
      <w:tr w:rsidR="00D6287C" w:rsidTr="00AA27D7">
        <w:trPr>
          <w:trHeight w:val="252"/>
        </w:trPr>
        <w:tc>
          <w:tcPr>
            <w:tcW w:w="2864" w:type="dxa"/>
            <w:vMerge/>
            <w:tcBorders>
              <w:top w:val="nil"/>
            </w:tcBorders>
          </w:tcPr>
          <w:p w:rsidR="00D6287C" w:rsidRDefault="00D6287C">
            <w:pPr>
              <w:rPr>
                <w:sz w:val="2"/>
                <w:szCs w:val="2"/>
              </w:rPr>
            </w:pPr>
          </w:p>
        </w:tc>
        <w:tc>
          <w:tcPr>
            <w:tcW w:w="3967" w:type="dxa"/>
            <w:vMerge/>
            <w:tcBorders>
              <w:top w:val="nil"/>
            </w:tcBorders>
          </w:tcPr>
          <w:p w:rsidR="00D6287C" w:rsidRDefault="00D6287C">
            <w:pPr>
              <w:rPr>
                <w:sz w:val="2"/>
                <w:szCs w:val="2"/>
              </w:rPr>
            </w:pPr>
          </w:p>
        </w:tc>
        <w:tc>
          <w:tcPr>
            <w:tcW w:w="3274" w:type="dxa"/>
            <w:gridSpan w:val="2"/>
            <w:vAlign w:val="center"/>
          </w:tcPr>
          <w:p w:rsidR="00D6287C" w:rsidRDefault="00D6287C" w:rsidP="00AA27D7">
            <w:pPr>
              <w:spacing w:line="252" w:lineRule="auto"/>
              <w:jc w:val="center"/>
              <w:rPr>
                <w:b/>
              </w:rPr>
            </w:pPr>
            <w:r>
              <w:rPr>
                <w:rFonts w:ascii="Liberation Serif" w:hAnsi="Liberation Serif"/>
                <w:b/>
                <w:sz w:val="24"/>
                <w:szCs w:val="24"/>
              </w:rPr>
              <w:t>Лабораторні</w:t>
            </w:r>
          </w:p>
        </w:tc>
      </w:tr>
      <w:tr w:rsidR="00D6287C" w:rsidTr="00AA27D7">
        <w:trPr>
          <w:trHeight w:val="253"/>
        </w:trPr>
        <w:tc>
          <w:tcPr>
            <w:tcW w:w="2864" w:type="dxa"/>
            <w:vMerge/>
            <w:tcBorders>
              <w:top w:val="nil"/>
            </w:tcBorders>
          </w:tcPr>
          <w:p w:rsidR="00D6287C" w:rsidRDefault="00D6287C">
            <w:pPr>
              <w:rPr>
                <w:sz w:val="2"/>
                <w:szCs w:val="2"/>
              </w:rPr>
            </w:pPr>
          </w:p>
        </w:tc>
        <w:tc>
          <w:tcPr>
            <w:tcW w:w="3967" w:type="dxa"/>
            <w:vMerge/>
            <w:tcBorders>
              <w:top w:val="nil"/>
            </w:tcBorders>
          </w:tcPr>
          <w:p w:rsidR="00D6287C" w:rsidRDefault="00D6287C">
            <w:pPr>
              <w:rPr>
                <w:sz w:val="2"/>
                <w:szCs w:val="2"/>
              </w:rPr>
            </w:pPr>
          </w:p>
        </w:tc>
        <w:tc>
          <w:tcPr>
            <w:tcW w:w="1873" w:type="dxa"/>
            <w:vAlign w:val="center"/>
          </w:tcPr>
          <w:p w:rsidR="00D6287C" w:rsidRDefault="00D6287C" w:rsidP="00AA27D7">
            <w:pPr>
              <w:spacing w:line="252" w:lineRule="auto"/>
              <w:jc w:val="center"/>
              <w:rPr>
                <w:rFonts w:ascii="Liberation Serif" w:hAnsi="Liberation Serif"/>
              </w:rPr>
            </w:pPr>
            <w:r>
              <w:rPr>
                <w:rFonts w:ascii="Liberation Serif" w:hAnsi="Liberation Serif"/>
                <w:i/>
                <w:sz w:val="24"/>
                <w:szCs w:val="24"/>
              </w:rPr>
              <w:t xml:space="preserve"> </w:t>
            </w:r>
          </w:p>
        </w:tc>
        <w:tc>
          <w:tcPr>
            <w:tcW w:w="1401" w:type="dxa"/>
            <w:vAlign w:val="center"/>
          </w:tcPr>
          <w:p w:rsidR="00D6287C" w:rsidRDefault="00D6287C" w:rsidP="00AA27D7">
            <w:pPr>
              <w:spacing w:line="252" w:lineRule="auto"/>
              <w:jc w:val="center"/>
              <w:rPr>
                <w:i/>
              </w:rPr>
            </w:pPr>
          </w:p>
        </w:tc>
      </w:tr>
      <w:tr w:rsidR="00D6287C" w:rsidTr="00AA27D7">
        <w:trPr>
          <w:trHeight w:val="251"/>
        </w:trPr>
        <w:tc>
          <w:tcPr>
            <w:tcW w:w="2864" w:type="dxa"/>
            <w:vMerge/>
            <w:tcBorders>
              <w:top w:val="nil"/>
            </w:tcBorders>
          </w:tcPr>
          <w:p w:rsidR="00D6287C" w:rsidRDefault="00D6287C">
            <w:pPr>
              <w:rPr>
                <w:sz w:val="2"/>
                <w:szCs w:val="2"/>
              </w:rPr>
            </w:pPr>
          </w:p>
        </w:tc>
        <w:tc>
          <w:tcPr>
            <w:tcW w:w="3967" w:type="dxa"/>
            <w:vMerge/>
            <w:tcBorders>
              <w:top w:val="nil"/>
            </w:tcBorders>
          </w:tcPr>
          <w:p w:rsidR="00D6287C" w:rsidRDefault="00D6287C">
            <w:pPr>
              <w:rPr>
                <w:sz w:val="2"/>
                <w:szCs w:val="2"/>
              </w:rPr>
            </w:pPr>
          </w:p>
        </w:tc>
        <w:tc>
          <w:tcPr>
            <w:tcW w:w="3274" w:type="dxa"/>
            <w:gridSpan w:val="2"/>
            <w:vAlign w:val="center"/>
          </w:tcPr>
          <w:p w:rsidR="00D6287C" w:rsidRDefault="00D6287C" w:rsidP="00AA27D7">
            <w:pPr>
              <w:spacing w:line="252" w:lineRule="auto"/>
              <w:jc w:val="center"/>
              <w:rPr>
                <w:b/>
              </w:rPr>
            </w:pPr>
            <w:r>
              <w:rPr>
                <w:rFonts w:ascii="Liberation Serif" w:hAnsi="Liberation Serif"/>
                <w:b/>
                <w:sz w:val="24"/>
                <w:szCs w:val="24"/>
              </w:rPr>
              <w:t>Самостійна робота</w:t>
            </w:r>
          </w:p>
        </w:tc>
      </w:tr>
      <w:tr w:rsidR="00D6287C" w:rsidTr="00AA27D7">
        <w:trPr>
          <w:trHeight w:val="254"/>
        </w:trPr>
        <w:tc>
          <w:tcPr>
            <w:tcW w:w="2864" w:type="dxa"/>
            <w:vMerge/>
            <w:tcBorders>
              <w:top w:val="nil"/>
            </w:tcBorders>
          </w:tcPr>
          <w:p w:rsidR="00D6287C" w:rsidRDefault="00D6287C">
            <w:pPr>
              <w:rPr>
                <w:sz w:val="2"/>
                <w:szCs w:val="2"/>
              </w:rPr>
            </w:pPr>
          </w:p>
        </w:tc>
        <w:tc>
          <w:tcPr>
            <w:tcW w:w="3967" w:type="dxa"/>
            <w:vMerge/>
            <w:tcBorders>
              <w:top w:val="nil"/>
            </w:tcBorders>
          </w:tcPr>
          <w:p w:rsidR="00D6287C" w:rsidRDefault="00D6287C">
            <w:pPr>
              <w:rPr>
                <w:sz w:val="2"/>
                <w:szCs w:val="2"/>
              </w:rPr>
            </w:pPr>
          </w:p>
        </w:tc>
        <w:tc>
          <w:tcPr>
            <w:tcW w:w="1873" w:type="dxa"/>
            <w:vAlign w:val="center"/>
          </w:tcPr>
          <w:p w:rsidR="00D6287C" w:rsidRDefault="00CA09F4" w:rsidP="000E3ED9">
            <w:pPr>
              <w:spacing w:line="252" w:lineRule="auto"/>
              <w:jc w:val="center"/>
              <w:rPr>
                <w:rFonts w:ascii="Liberation Serif" w:hAnsi="Liberation Serif"/>
              </w:rPr>
            </w:pPr>
            <w:r>
              <w:rPr>
                <w:rFonts w:ascii="Liberation Serif" w:hAnsi="Liberation Serif"/>
                <w:sz w:val="24"/>
                <w:szCs w:val="24"/>
              </w:rPr>
              <w:t>1</w:t>
            </w:r>
            <w:r w:rsidR="000E3ED9">
              <w:rPr>
                <w:rFonts w:ascii="Liberation Serif" w:hAnsi="Liberation Serif"/>
                <w:sz w:val="24"/>
                <w:szCs w:val="24"/>
              </w:rPr>
              <w:t>2</w:t>
            </w:r>
            <w:r>
              <w:rPr>
                <w:rFonts w:ascii="Liberation Serif" w:hAnsi="Liberation Serif"/>
                <w:sz w:val="24"/>
                <w:szCs w:val="24"/>
              </w:rPr>
              <w:t xml:space="preserve">0 </w:t>
            </w:r>
            <w:r w:rsidR="00D6287C">
              <w:rPr>
                <w:rFonts w:ascii="Liberation Serif" w:hAnsi="Liberation Serif"/>
                <w:sz w:val="24"/>
                <w:szCs w:val="24"/>
              </w:rPr>
              <w:t>год.</w:t>
            </w:r>
          </w:p>
        </w:tc>
        <w:tc>
          <w:tcPr>
            <w:tcW w:w="1401" w:type="dxa"/>
            <w:vAlign w:val="center"/>
          </w:tcPr>
          <w:p w:rsidR="00D6287C" w:rsidRDefault="00D6287C" w:rsidP="00AA27D7">
            <w:pPr>
              <w:spacing w:line="252" w:lineRule="auto"/>
              <w:jc w:val="center"/>
              <w:rPr>
                <w:rFonts w:ascii="Liberation Serif" w:hAnsi="Liberation Serif"/>
              </w:rPr>
            </w:pPr>
            <w:r>
              <w:rPr>
                <w:rFonts w:ascii="Liberation Serif" w:hAnsi="Liberation Serif"/>
                <w:sz w:val="24"/>
                <w:szCs w:val="24"/>
              </w:rPr>
              <w:t>168 год.</w:t>
            </w:r>
          </w:p>
        </w:tc>
      </w:tr>
      <w:tr w:rsidR="00D6287C" w:rsidTr="00F5190C">
        <w:trPr>
          <w:trHeight w:val="253"/>
        </w:trPr>
        <w:tc>
          <w:tcPr>
            <w:tcW w:w="2864" w:type="dxa"/>
            <w:vMerge/>
            <w:tcBorders>
              <w:top w:val="nil"/>
            </w:tcBorders>
          </w:tcPr>
          <w:p w:rsidR="00D6287C" w:rsidRDefault="00D6287C">
            <w:pPr>
              <w:rPr>
                <w:sz w:val="2"/>
                <w:szCs w:val="2"/>
              </w:rPr>
            </w:pPr>
          </w:p>
        </w:tc>
        <w:tc>
          <w:tcPr>
            <w:tcW w:w="3967" w:type="dxa"/>
            <w:vMerge/>
            <w:tcBorders>
              <w:top w:val="nil"/>
            </w:tcBorders>
          </w:tcPr>
          <w:p w:rsidR="00D6287C" w:rsidRDefault="00D6287C">
            <w:pPr>
              <w:rPr>
                <w:sz w:val="2"/>
                <w:szCs w:val="2"/>
              </w:rPr>
            </w:pPr>
          </w:p>
        </w:tc>
        <w:tc>
          <w:tcPr>
            <w:tcW w:w="3274" w:type="dxa"/>
            <w:gridSpan w:val="2"/>
          </w:tcPr>
          <w:p w:rsidR="00D6287C" w:rsidRDefault="00D6287C">
            <w:pPr>
              <w:pStyle w:val="TableParagraph"/>
              <w:spacing w:line="234" w:lineRule="exact"/>
              <w:ind w:left="211"/>
            </w:pPr>
            <w:r>
              <w:rPr>
                <w:b/>
              </w:rPr>
              <w:t xml:space="preserve">Індивідуальні завдання: </w:t>
            </w:r>
            <w:r>
              <w:t>год.</w:t>
            </w:r>
          </w:p>
        </w:tc>
      </w:tr>
      <w:tr w:rsidR="00D6287C" w:rsidTr="00F5190C">
        <w:trPr>
          <w:trHeight w:val="2529"/>
        </w:trPr>
        <w:tc>
          <w:tcPr>
            <w:tcW w:w="2864" w:type="dxa"/>
            <w:vMerge/>
            <w:tcBorders>
              <w:top w:val="nil"/>
            </w:tcBorders>
          </w:tcPr>
          <w:p w:rsidR="00D6287C" w:rsidRDefault="00D6287C">
            <w:pPr>
              <w:rPr>
                <w:sz w:val="2"/>
                <w:szCs w:val="2"/>
              </w:rPr>
            </w:pPr>
          </w:p>
        </w:tc>
        <w:tc>
          <w:tcPr>
            <w:tcW w:w="3967" w:type="dxa"/>
            <w:vMerge/>
            <w:tcBorders>
              <w:top w:val="nil"/>
            </w:tcBorders>
          </w:tcPr>
          <w:p w:rsidR="00D6287C" w:rsidRDefault="00D6287C">
            <w:pPr>
              <w:rPr>
                <w:sz w:val="2"/>
                <w:szCs w:val="2"/>
              </w:rPr>
            </w:pPr>
          </w:p>
        </w:tc>
        <w:tc>
          <w:tcPr>
            <w:tcW w:w="3274" w:type="dxa"/>
            <w:gridSpan w:val="2"/>
          </w:tcPr>
          <w:p w:rsidR="00D6287C" w:rsidRDefault="00D6287C">
            <w:pPr>
              <w:pStyle w:val="TableParagraph"/>
              <w:spacing w:line="248" w:lineRule="exact"/>
              <w:ind w:left="108"/>
              <w:jc w:val="both"/>
              <w:rPr>
                <w:b/>
              </w:rPr>
            </w:pPr>
            <w:r>
              <w:rPr>
                <w:b/>
              </w:rPr>
              <w:t>Вид контролю:</w:t>
            </w:r>
          </w:p>
          <w:p w:rsidR="00D6287C" w:rsidRDefault="00D6287C">
            <w:pPr>
              <w:pStyle w:val="TableParagraph"/>
              <w:tabs>
                <w:tab w:val="left" w:pos="2241"/>
              </w:tabs>
              <w:ind w:left="122" w:right="94"/>
              <w:jc w:val="both"/>
            </w:pPr>
            <w:r>
              <w:t>Поточний</w:t>
            </w:r>
            <w:r>
              <w:tab/>
            </w:r>
            <w:r>
              <w:rPr>
                <w:spacing w:val="-3"/>
              </w:rPr>
              <w:t xml:space="preserve">контроль: </w:t>
            </w:r>
            <w:r>
              <w:t xml:space="preserve">опитування на </w:t>
            </w:r>
            <w:r w:rsidR="009E43FD">
              <w:t>практичних</w:t>
            </w:r>
            <w:r>
              <w:t xml:space="preserve"> заняттях</w:t>
            </w:r>
          </w:p>
          <w:p w:rsidR="00D6287C" w:rsidRDefault="00D6287C">
            <w:pPr>
              <w:pStyle w:val="TableParagraph"/>
              <w:ind w:left="122" w:right="916"/>
            </w:pPr>
            <w:r>
              <w:t>Модульний контроль: контрольне завдання за результатами вивчення навчального матеріалу,</w:t>
            </w:r>
          </w:p>
          <w:p w:rsidR="00D6287C" w:rsidRDefault="00D6287C">
            <w:pPr>
              <w:pStyle w:val="TableParagraph"/>
              <w:spacing w:before="2" w:line="252" w:lineRule="exact"/>
              <w:ind w:left="122" w:right="392"/>
            </w:pPr>
            <w:r>
              <w:t>об'єднаного в модуль Підсумковий контроль: залік</w:t>
            </w:r>
          </w:p>
        </w:tc>
      </w:tr>
    </w:tbl>
    <w:p w:rsidR="00512207" w:rsidRDefault="00512207">
      <w:pPr>
        <w:spacing w:line="252" w:lineRule="exact"/>
        <w:sectPr w:rsidR="00512207">
          <w:pgSz w:w="11910" w:h="16840"/>
          <w:pgMar w:top="1040" w:right="400" w:bottom="280" w:left="1020" w:header="708" w:footer="708" w:gutter="0"/>
          <w:cols w:space="720"/>
        </w:sectPr>
      </w:pPr>
    </w:p>
    <w:p w:rsidR="00512207" w:rsidRDefault="003527CD">
      <w:pPr>
        <w:spacing w:before="72"/>
        <w:ind w:left="1333" w:right="1102"/>
        <w:jc w:val="center"/>
        <w:rPr>
          <w:b/>
          <w:sz w:val="28"/>
        </w:rPr>
      </w:pPr>
      <w:r>
        <w:rPr>
          <w:b/>
          <w:sz w:val="28"/>
        </w:rPr>
        <w:lastRenderedPageBreak/>
        <w:t>ПЕРЕДРЕКВІЗИТИ:</w:t>
      </w:r>
    </w:p>
    <w:p w:rsidR="00512207" w:rsidRDefault="003527CD">
      <w:pPr>
        <w:pStyle w:val="a3"/>
        <w:spacing w:before="245"/>
        <w:ind w:left="1039"/>
        <w:jc w:val="left"/>
      </w:pPr>
      <w:r>
        <w:t>«</w:t>
      </w:r>
      <w:r w:rsidR="009E43FD">
        <w:t>Загальна біологія</w:t>
      </w:r>
      <w:r>
        <w:t>»</w:t>
      </w:r>
    </w:p>
    <w:p w:rsidR="00512207" w:rsidRDefault="003527CD">
      <w:pPr>
        <w:pStyle w:val="2"/>
        <w:spacing w:before="89"/>
        <w:ind w:right="1099"/>
      </w:pPr>
      <w:r>
        <w:t>ПОСТРЕКВІЗИТИ:</w:t>
      </w:r>
    </w:p>
    <w:p w:rsidR="00512207" w:rsidRDefault="009E43FD">
      <w:pPr>
        <w:pStyle w:val="a3"/>
        <w:spacing w:before="50"/>
        <w:jc w:val="left"/>
        <w:rPr>
          <w:b/>
        </w:rPr>
      </w:pPr>
      <w:r>
        <w:t>«Загальна психологія», «Вікова психологія»</w:t>
      </w:r>
    </w:p>
    <w:p w:rsidR="00512207" w:rsidRDefault="003527CD">
      <w:pPr>
        <w:pStyle w:val="2"/>
        <w:spacing w:before="252"/>
        <w:ind w:right="743"/>
      </w:pPr>
      <w:r>
        <w:t>МЕТА ТА ЗАВДАННЯ НАВЧАЛЬНОЇ ДИСЦИПЛІНИ</w:t>
      </w:r>
    </w:p>
    <w:p w:rsidR="00340F6E" w:rsidRPr="00F727AB" w:rsidRDefault="00340F6E" w:rsidP="00340F6E">
      <w:pPr>
        <w:ind w:firstLine="708"/>
        <w:jc w:val="both"/>
        <w:rPr>
          <w:rFonts w:ascii="Liberation Serif" w:hAnsi="Liberation Serif"/>
          <w:sz w:val="28"/>
          <w:szCs w:val="28"/>
        </w:rPr>
      </w:pPr>
      <w:r w:rsidRPr="00F727AB">
        <w:rPr>
          <w:rFonts w:ascii="Liberation Serif" w:hAnsi="Liberation Serif"/>
          <w:color w:val="000000"/>
          <w:sz w:val="28"/>
          <w:szCs w:val="28"/>
        </w:rPr>
        <w:t xml:space="preserve">Біологія є однією з природничих наук, що вивчає життя в усіх його виявах на всіх рівнях організації живого. </w:t>
      </w:r>
      <w:r w:rsidRPr="00F727AB">
        <w:rPr>
          <w:rFonts w:ascii="Liberation Serif" w:hAnsi="Liberation Serif"/>
          <w:sz w:val="28"/>
          <w:szCs w:val="28"/>
        </w:rPr>
        <w:t xml:space="preserve">Біологія людини – комплексна дисципліна про закономірності розвитку життя, будову і життєдіяльність людського організму на всіх рівнях організації живого, вплив на людину факторів навколишнього середовища. Антропологія – наука є  дотичною до біологічних та соціальних наук та відіграє важливу роль у процесі підготовки спеціалістів у галузі гуманітарних наук, зокрема психології. Її теоретичне значення пов’язане насамперед із розв’язанням проблеми виникнення людини як біологічного виду </w:t>
      </w:r>
      <w:proofErr w:type="spellStart"/>
      <w:r w:rsidRPr="00F727AB">
        <w:rPr>
          <w:rFonts w:ascii="Liberation Serif" w:hAnsi="Liberation Serif"/>
          <w:sz w:val="28"/>
          <w:szCs w:val="28"/>
        </w:rPr>
        <w:t>Homo</w:t>
      </w:r>
      <w:proofErr w:type="spellEnd"/>
      <w:r w:rsidRPr="00F727AB">
        <w:rPr>
          <w:rFonts w:ascii="Liberation Serif" w:hAnsi="Liberation Serif"/>
          <w:sz w:val="28"/>
          <w:szCs w:val="28"/>
        </w:rPr>
        <w:t xml:space="preserve"> </w:t>
      </w:r>
      <w:proofErr w:type="spellStart"/>
      <w:r w:rsidRPr="00F727AB">
        <w:rPr>
          <w:rFonts w:ascii="Liberation Serif" w:hAnsi="Liberation Serif"/>
          <w:sz w:val="28"/>
          <w:szCs w:val="28"/>
        </w:rPr>
        <w:t>sapiens</w:t>
      </w:r>
      <w:proofErr w:type="spellEnd"/>
      <w:r w:rsidRPr="00F727AB">
        <w:rPr>
          <w:rFonts w:ascii="Liberation Serif" w:hAnsi="Liberation Serif"/>
          <w:sz w:val="28"/>
          <w:szCs w:val="28"/>
        </w:rPr>
        <w:t xml:space="preserve">, його еволюції, вивчення передісторії зародження людської свідомості та становлення соціуму людей. </w:t>
      </w:r>
      <w:r w:rsidRPr="00F727AB">
        <w:rPr>
          <w:rFonts w:ascii="Liberation Serif" w:hAnsi="Liberation Serif"/>
          <w:color w:val="000000"/>
          <w:sz w:val="28"/>
          <w:szCs w:val="28"/>
        </w:rPr>
        <w:t>Отож біологія інтегрує у собі наукові надбання біології, генетики, антропології, медицини, психології, філософії тощо.</w:t>
      </w:r>
    </w:p>
    <w:p w:rsidR="00340F6E" w:rsidRPr="00F727AB" w:rsidRDefault="00340F6E" w:rsidP="00340F6E">
      <w:pPr>
        <w:ind w:firstLine="708"/>
        <w:jc w:val="both"/>
        <w:rPr>
          <w:rFonts w:ascii="Liberation Serif" w:hAnsi="Liberation Serif"/>
          <w:sz w:val="28"/>
          <w:szCs w:val="28"/>
        </w:rPr>
      </w:pPr>
      <w:r w:rsidRPr="00F727AB">
        <w:rPr>
          <w:rFonts w:ascii="Liberation Serif" w:hAnsi="Liberation Serif"/>
          <w:color w:val="000000"/>
          <w:sz w:val="28"/>
          <w:szCs w:val="28"/>
        </w:rPr>
        <w:t xml:space="preserve">Сучасні біологічні та генетичні дослідження спрямовані на з’ясування </w:t>
      </w:r>
      <w:proofErr w:type="spellStart"/>
      <w:r w:rsidRPr="00F727AB">
        <w:rPr>
          <w:rFonts w:ascii="Liberation Serif" w:hAnsi="Liberation Serif"/>
          <w:color w:val="000000"/>
          <w:sz w:val="28"/>
          <w:szCs w:val="28"/>
        </w:rPr>
        <w:t>життєво</w:t>
      </w:r>
      <w:proofErr w:type="spellEnd"/>
      <w:r w:rsidRPr="00F727AB">
        <w:rPr>
          <w:rFonts w:ascii="Liberation Serif" w:hAnsi="Liberation Serif"/>
          <w:color w:val="000000"/>
          <w:sz w:val="28"/>
          <w:szCs w:val="28"/>
        </w:rPr>
        <w:t xml:space="preserve"> важливих питань молекулярної організації </w:t>
      </w:r>
      <w:proofErr w:type="spellStart"/>
      <w:r w:rsidRPr="00F727AB">
        <w:rPr>
          <w:rFonts w:ascii="Liberation Serif" w:hAnsi="Liberation Serif"/>
          <w:color w:val="000000"/>
          <w:sz w:val="28"/>
          <w:szCs w:val="28"/>
        </w:rPr>
        <w:t>геному</w:t>
      </w:r>
      <w:proofErr w:type="spellEnd"/>
      <w:r w:rsidRPr="00F727AB">
        <w:rPr>
          <w:rFonts w:ascii="Liberation Serif" w:hAnsi="Liberation Serif"/>
          <w:color w:val="000000"/>
          <w:sz w:val="28"/>
          <w:szCs w:val="28"/>
        </w:rPr>
        <w:t>, на вивчення регуляторних функцій організму, здорового і раціонального способу життя людини.</w:t>
      </w:r>
    </w:p>
    <w:p w:rsidR="00340F6E" w:rsidRPr="00F727AB" w:rsidRDefault="00340F6E" w:rsidP="00340F6E">
      <w:pPr>
        <w:ind w:firstLine="708"/>
        <w:jc w:val="both"/>
        <w:rPr>
          <w:rFonts w:ascii="Liberation Serif" w:hAnsi="Liberation Serif"/>
          <w:sz w:val="28"/>
          <w:szCs w:val="28"/>
        </w:rPr>
      </w:pPr>
      <w:r w:rsidRPr="00F727AB">
        <w:rPr>
          <w:rFonts w:ascii="Liberation Serif" w:hAnsi="Liberation Serif"/>
          <w:color w:val="000000"/>
          <w:sz w:val="28"/>
          <w:szCs w:val="28"/>
        </w:rPr>
        <w:t xml:space="preserve">Навчальний матеріал дисципліни основи біології і генетики охоплює загальні закономірності життя та рівні його організації, що викладено у вченні про клітину, її хімічний склад і організацію потоків речовин та енергії; розглядає питання біології організму людини, його індивідуального розвитку у взаємозв’язку з історичним, основні анатомічні системи організму людини; вивчає закономірності спадковості та мінливості, основи генетики та антропогенетики; розкриває питання загальної екології та вчення про біосферу. Такий інтегрований підхід спонукає до розгляду живого організму як цілісної і водночас складної  біологічної системи. </w:t>
      </w:r>
    </w:p>
    <w:p w:rsidR="00340F6E" w:rsidRPr="00F727AB" w:rsidRDefault="00340F6E" w:rsidP="00340F6E">
      <w:pPr>
        <w:ind w:firstLine="708"/>
        <w:jc w:val="both"/>
        <w:rPr>
          <w:rFonts w:ascii="Liberation Serif" w:hAnsi="Liberation Serif"/>
          <w:sz w:val="28"/>
          <w:szCs w:val="28"/>
        </w:rPr>
      </w:pPr>
      <w:r w:rsidRPr="00F727AB">
        <w:rPr>
          <w:rFonts w:ascii="Liberation Serif" w:hAnsi="Liberation Serif"/>
          <w:color w:val="000000"/>
          <w:sz w:val="28"/>
          <w:szCs w:val="28"/>
        </w:rPr>
        <w:t xml:space="preserve">Програма з дисципліни основи біології і генетики розроблена для закладів вищої освіти, які здійснюють підготовку фахівців </w:t>
      </w:r>
      <w:r w:rsidRPr="00F727AB">
        <w:rPr>
          <w:rFonts w:ascii="Liberation Serif" w:hAnsi="Liberation Serif"/>
          <w:color w:val="000000"/>
          <w:spacing w:val="-1"/>
          <w:sz w:val="28"/>
          <w:szCs w:val="28"/>
        </w:rPr>
        <w:t xml:space="preserve">освітньо-кваліфікаційного рівня – бакалавр </w:t>
      </w:r>
      <w:r w:rsidRPr="00F727AB">
        <w:rPr>
          <w:rFonts w:ascii="Liberation Serif" w:hAnsi="Liberation Serif"/>
          <w:color w:val="000000"/>
          <w:sz w:val="28"/>
          <w:szCs w:val="28"/>
        </w:rPr>
        <w:t xml:space="preserve">на основі загальної середньої освіти. </w:t>
      </w:r>
      <w:r w:rsidRPr="00F727AB">
        <w:rPr>
          <w:rFonts w:ascii="Liberation Serif" w:hAnsi="Liberation Serif"/>
          <w:color w:val="000000"/>
          <w:spacing w:val="-1"/>
          <w:sz w:val="28"/>
          <w:szCs w:val="28"/>
        </w:rPr>
        <w:t xml:space="preserve">Основи  біології та генетики в системі освітнього процесу підготовки бакалаврів є самостійною, цілісною та фундаментальною дисципліною для подальшого вивчення </w:t>
      </w:r>
      <w:proofErr w:type="spellStart"/>
      <w:r w:rsidRPr="00F727AB">
        <w:rPr>
          <w:rFonts w:ascii="Liberation Serif" w:hAnsi="Liberation Serif"/>
          <w:color w:val="000000"/>
          <w:spacing w:val="-1"/>
          <w:sz w:val="28"/>
          <w:szCs w:val="28"/>
        </w:rPr>
        <w:t>професійно</w:t>
      </w:r>
      <w:proofErr w:type="spellEnd"/>
      <w:r w:rsidRPr="00F727AB">
        <w:rPr>
          <w:rFonts w:ascii="Liberation Serif" w:hAnsi="Liberation Serif"/>
          <w:color w:val="000000"/>
          <w:spacing w:val="-1"/>
          <w:sz w:val="28"/>
          <w:szCs w:val="28"/>
        </w:rPr>
        <w:t xml:space="preserve"> зорієнтованих дисциплін. </w:t>
      </w:r>
    </w:p>
    <w:p w:rsidR="00340F6E" w:rsidRPr="00F727AB" w:rsidRDefault="00340F6E" w:rsidP="00340F6E">
      <w:pPr>
        <w:tabs>
          <w:tab w:val="left" w:pos="675"/>
        </w:tabs>
        <w:jc w:val="both"/>
        <w:rPr>
          <w:rFonts w:ascii="Liberation Serif" w:hAnsi="Liberation Serif"/>
          <w:sz w:val="28"/>
          <w:szCs w:val="28"/>
        </w:rPr>
      </w:pPr>
      <w:r w:rsidRPr="00F727AB">
        <w:rPr>
          <w:rFonts w:ascii="Liberation Serif" w:hAnsi="Liberation Serif"/>
          <w:color w:val="000000"/>
          <w:spacing w:val="-1"/>
          <w:sz w:val="28"/>
          <w:szCs w:val="28"/>
        </w:rPr>
        <w:tab/>
        <w:t xml:space="preserve">У зв’язку з цим </w:t>
      </w:r>
      <w:r w:rsidRPr="00F727AB">
        <w:rPr>
          <w:rFonts w:ascii="Liberation Serif" w:hAnsi="Liberation Serif"/>
          <w:b/>
          <w:bCs/>
          <w:color w:val="000000"/>
          <w:spacing w:val="-1"/>
          <w:sz w:val="28"/>
          <w:szCs w:val="28"/>
        </w:rPr>
        <w:t>метою</w:t>
      </w:r>
      <w:r w:rsidRPr="00F727AB">
        <w:rPr>
          <w:rFonts w:ascii="Liberation Serif" w:hAnsi="Liberation Serif"/>
          <w:color w:val="000000"/>
          <w:spacing w:val="-1"/>
          <w:sz w:val="28"/>
          <w:szCs w:val="28"/>
        </w:rPr>
        <w:t xml:space="preserve"> навчальної дисципліни є:</w:t>
      </w:r>
    </w:p>
    <w:p w:rsidR="00340F6E" w:rsidRPr="00F727AB" w:rsidRDefault="00340F6E" w:rsidP="00340F6E">
      <w:pPr>
        <w:tabs>
          <w:tab w:val="left" w:pos="675"/>
        </w:tabs>
        <w:jc w:val="both"/>
        <w:rPr>
          <w:rFonts w:ascii="Liberation Serif" w:hAnsi="Liberation Serif"/>
          <w:sz w:val="28"/>
          <w:szCs w:val="28"/>
        </w:rPr>
      </w:pPr>
      <w:r w:rsidRPr="00F727AB">
        <w:rPr>
          <w:rFonts w:ascii="Liberation Serif" w:hAnsi="Liberation Serif"/>
          <w:color w:val="000000"/>
          <w:spacing w:val="-1"/>
          <w:sz w:val="28"/>
          <w:szCs w:val="28"/>
        </w:rPr>
        <w:tab/>
        <w:t xml:space="preserve">1) забезпечити умови для формування наукового світогляду про біологічні системи; набуття базових знань із біології, генетики, анатомії та  антропології; пропагування здорового способу життя; формування  </w:t>
      </w:r>
      <w:proofErr w:type="spellStart"/>
      <w:r w:rsidRPr="00F727AB">
        <w:rPr>
          <w:rFonts w:ascii="Liberation Serif" w:hAnsi="Liberation Serif"/>
          <w:color w:val="000000"/>
          <w:spacing w:val="-1"/>
          <w:sz w:val="28"/>
          <w:szCs w:val="28"/>
        </w:rPr>
        <w:t>компетентностей</w:t>
      </w:r>
      <w:proofErr w:type="spellEnd"/>
      <w:r w:rsidRPr="00F727AB">
        <w:rPr>
          <w:rFonts w:ascii="Liberation Serif" w:hAnsi="Liberation Serif"/>
          <w:color w:val="000000"/>
          <w:spacing w:val="-1"/>
          <w:sz w:val="28"/>
          <w:szCs w:val="28"/>
        </w:rPr>
        <w:t>, яких вимагає сьогодення.</w:t>
      </w:r>
    </w:p>
    <w:p w:rsidR="00340F6E" w:rsidRPr="00F727AB" w:rsidRDefault="00340F6E" w:rsidP="00340F6E">
      <w:pPr>
        <w:tabs>
          <w:tab w:val="left" w:pos="675"/>
        </w:tabs>
        <w:jc w:val="both"/>
        <w:rPr>
          <w:rFonts w:ascii="Liberation Serif" w:hAnsi="Liberation Serif"/>
          <w:sz w:val="28"/>
          <w:szCs w:val="28"/>
        </w:rPr>
      </w:pPr>
      <w:r w:rsidRPr="00F727AB">
        <w:rPr>
          <w:rFonts w:ascii="Liberation Serif" w:eastAsia="MinionPro-It" w:hAnsi="Liberation Serif"/>
          <w:color w:val="000000"/>
          <w:spacing w:val="-1"/>
          <w:sz w:val="28"/>
          <w:szCs w:val="28"/>
        </w:rPr>
        <w:tab/>
      </w:r>
      <w:r w:rsidRPr="00F727AB">
        <w:rPr>
          <w:rFonts w:ascii="Liberation Serif" w:eastAsia="MinionPro-It" w:hAnsi="Liberation Serif"/>
          <w:color w:val="000000"/>
          <w:sz w:val="28"/>
          <w:szCs w:val="28"/>
        </w:rPr>
        <w:t xml:space="preserve">Досягнення означеної мети забезпечується виконанням таких </w:t>
      </w:r>
      <w:r w:rsidRPr="00F727AB">
        <w:rPr>
          <w:rFonts w:ascii="Liberation Serif" w:eastAsia="MinionPro-It" w:hAnsi="Liberation Serif"/>
          <w:b/>
          <w:bCs/>
          <w:color w:val="000000"/>
          <w:sz w:val="28"/>
          <w:szCs w:val="28"/>
        </w:rPr>
        <w:t>завдань</w:t>
      </w:r>
      <w:r w:rsidRPr="00F727AB">
        <w:rPr>
          <w:rFonts w:ascii="Liberation Serif" w:eastAsia="MinionPro-It" w:hAnsi="Liberation Serif"/>
          <w:color w:val="000000"/>
          <w:sz w:val="28"/>
          <w:szCs w:val="28"/>
        </w:rPr>
        <w:t>:</w:t>
      </w:r>
      <w:r w:rsidRPr="00F727AB">
        <w:rPr>
          <w:rFonts w:ascii="Liberation Serif" w:eastAsia="MinionPro-It" w:hAnsi="Liberation Serif"/>
          <w:i/>
          <w:iCs/>
          <w:color w:val="000000"/>
          <w:sz w:val="28"/>
          <w:szCs w:val="28"/>
        </w:rPr>
        <w:t xml:space="preserve"> </w:t>
      </w:r>
    </w:p>
    <w:p w:rsidR="00340F6E" w:rsidRPr="00F727AB" w:rsidRDefault="00340F6E" w:rsidP="00340F6E">
      <w:pPr>
        <w:jc w:val="both"/>
        <w:rPr>
          <w:rFonts w:ascii="Liberation Serif" w:hAnsi="Liberation Serif"/>
          <w:sz w:val="28"/>
          <w:szCs w:val="28"/>
        </w:rPr>
      </w:pPr>
      <w:r w:rsidRPr="00F727AB">
        <w:rPr>
          <w:rFonts w:ascii="Liberation Serif" w:eastAsia="MinionPro-It" w:hAnsi="Liberation Serif"/>
          <w:sz w:val="28"/>
          <w:szCs w:val="28"/>
        </w:rPr>
        <w:tab/>
        <w:t>1) мотивувати здобувачів освіти у необхідності, вагомості та значимості біологічних знань, можливості їх застосування у майбутній професійній діяльності та у повсякденному житті, зокрема:</w:t>
      </w:r>
    </w:p>
    <w:p w:rsidR="00340F6E" w:rsidRPr="00F727AB" w:rsidRDefault="00340F6E" w:rsidP="00340F6E">
      <w:pPr>
        <w:widowControl/>
        <w:numPr>
          <w:ilvl w:val="0"/>
          <w:numId w:val="9"/>
        </w:numPr>
        <w:suppressAutoHyphens/>
        <w:autoSpaceDE/>
        <w:autoSpaceDN/>
        <w:jc w:val="both"/>
        <w:rPr>
          <w:rFonts w:ascii="Liberation Serif" w:hAnsi="Liberation Serif"/>
          <w:sz w:val="28"/>
          <w:szCs w:val="28"/>
        </w:rPr>
      </w:pPr>
      <w:r w:rsidRPr="00F727AB">
        <w:rPr>
          <w:rFonts w:ascii="Liberation Serif" w:eastAsia="MinionPro-It" w:hAnsi="Liberation Serif"/>
          <w:sz w:val="28"/>
          <w:szCs w:val="28"/>
        </w:rPr>
        <w:t>поглибити  біологічні знання про структурні, генетичні, функціональні особливості людського організму;</w:t>
      </w:r>
    </w:p>
    <w:p w:rsidR="00340F6E" w:rsidRPr="00F727AB" w:rsidRDefault="00340F6E" w:rsidP="00340F6E">
      <w:pPr>
        <w:widowControl/>
        <w:numPr>
          <w:ilvl w:val="0"/>
          <w:numId w:val="9"/>
        </w:numPr>
        <w:suppressAutoHyphens/>
        <w:autoSpaceDE/>
        <w:autoSpaceDN/>
        <w:jc w:val="both"/>
        <w:rPr>
          <w:rFonts w:ascii="Liberation Serif" w:hAnsi="Liberation Serif"/>
          <w:sz w:val="28"/>
          <w:szCs w:val="28"/>
        </w:rPr>
      </w:pPr>
      <w:r w:rsidRPr="00F727AB">
        <w:rPr>
          <w:rFonts w:ascii="Liberation Serif" w:eastAsia="MinionPro-It" w:hAnsi="Liberation Serif"/>
          <w:sz w:val="28"/>
          <w:szCs w:val="28"/>
        </w:rPr>
        <w:t xml:space="preserve">набути знань про нормальні та патологічні явища в організмі людини, виявлені на молекулярному, клітинному, тканинному, органному і </w:t>
      </w:r>
      <w:proofErr w:type="spellStart"/>
      <w:r w:rsidRPr="00F727AB">
        <w:rPr>
          <w:rFonts w:ascii="Liberation Serif" w:eastAsia="MinionPro-It" w:hAnsi="Liberation Serif"/>
          <w:sz w:val="28"/>
          <w:szCs w:val="28"/>
        </w:rPr>
        <w:t>екосистемному</w:t>
      </w:r>
      <w:proofErr w:type="spellEnd"/>
      <w:r w:rsidRPr="00F727AB">
        <w:rPr>
          <w:rFonts w:ascii="Liberation Serif" w:eastAsia="MinionPro-It" w:hAnsi="Liberation Serif"/>
          <w:sz w:val="28"/>
          <w:szCs w:val="28"/>
        </w:rPr>
        <w:t xml:space="preserve"> рівнях; </w:t>
      </w:r>
    </w:p>
    <w:p w:rsidR="00340F6E" w:rsidRPr="00F727AB" w:rsidRDefault="00340F6E" w:rsidP="00340F6E">
      <w:pPr>
        <w:widowControl/>
        <w:numPr>
          <w:ilvl w:val="0"/>
          <w:numId w:val="9"/>
        </w:numPr>
        <w:suppressAutoHyphens/>
        <w:autoSpaceDE/>
        <w:autoSpaceDN/>
        <w:jc w:val="both"/>
        <w:rPr>
          <w:rFonts w:ascii="Liberation Serif" w:hAnsi="Liberation Serif"/>
          <w:sz w:val="28"/>
          <w:szCs w:val="28"/>
        </w:rPr>
      </w:pPr>
      <w:r w:rsidRPr="00F727AB">
        <w:rPr>
          <w:rFonts w:ascii="Liberation Serif" w:eastAsia="MinionPro-It" w:hAnsi="Liberation Serif"/>
          <w:sz w:val="28"/>
          <w:szCs w:val="28"/>
        </w:rPr>
        <w:lastRenderedPageBreak/>
        <w:t>здобути знання про етіологічні чинники спадкової патології; про реалізацію програми “Геном Людини”; про застосування методів клітинної інженерії та біотехнології щодо використання генів і клітин із метою створення банків генетичного матеріалу, що уможливить збереження унікальності живого світу;</w:t>
      </w:r>
    </w:p>
    <w:p w:rsidR="00340F6E" w:rsidRPr="00F727AB" w:rsidRDefault="00340F6E" w:rsidP="00340F6E">
      <w:pPr>
        <w:jc w:val="both"/>
        <w:rPr>
          <w:rFonts w:ascii="Liberation Serif" w:hAnsi="Liberation Serif"/>
          <w:sz w:val="28"/>
          <w:szCs w:val="28"/>
        </w:rPr>
      </w:pPr>
      <w:r w:rsidRPr="00F727AB">
        <w:rPr>
          <w:rFonts w:ascii="Liberation Serif" w:eastAsia="MinionPro-It" w:hAnsi="Liberation Serif"/>
          <w:sz w:val="28"/>
          <w:szCs w:val="28"/>
        </w:rPr>
        <w:tab/>
        <w:t>2) допомогти віднайти взаємозв’язок, що поєднує різноманітні факти у цілісну біологічну систему, а саме: розкрити взаємодію біологічних чинників із фізичними, хімічними і соціальними, їх наслідки на рівні організму людини;</w:t>
      </w:r>
    </w:p>
    <w:p w:rsidR="00340F6E" w:rsidRPr="00F727AB" w:rsidRDefault="00340F6E" w:rsidP="00340F6E">
      <w:pPr>
        <w:jc w:val="both"/>
        <w:rPr>
          <w:rFonts w:ascii="Liberation Serif" w:hAnsi="Liberation Serif"/>
          <w:sz w:val="28"/>
          <w:szCs w:val="28"/>
        </w:rPr>
      </w:pPr>
      <w:r w:rsidRPr="00F727AB">
        <w:rPr>
          <w:rFonts w:ascii="Liberation Serif" w:eastAsia="MinionPro-It" w:hAnsi="Liberation Serif"/>
          <w:color w:val="000000"/>
          <w:spacing w:val="-1"/>
          <w:sz w:val="28"/>
          <w:szCs w:val="28"/>
        </w:rPr>
        <w:tab/>
        <w:t xml:space="preserve">3) застосовувати </w:t>
      </w:r>
      <w:proofErr w:type="spellStart"/>
      <w:r w:rsidRPr="00F727AB">
        <w:rPr>
          <w:rFonts w:ascii="Liberation Serif" w:eastAsia="MinionPro-It" w:hAnsi="Liberation Serif"/>
          <w:i/>
          <w:color w:val="000000"/>
          <w:spacing w:val="-1"/>
          <w:sz w:val="28"/>
          <w:szCs w:val="28"/>
        </w:rPr>
        <w:t>компетентнісний</w:t>
      </w:r>
      <w:proofErr w:type="spellEnd"/>
      <w:r w:rsidRPr="00F727AB">
        <w:rPr>
          <w:rFonts w:ascii="Liberation Serif" w:eastAsia="MinionPro-It" w:hAnsi="Liberation Serif"/>
          <w:i/>
          <w:color w:val="000000"/>
          <w:spacing w:val="-1"/>
          <w:sz w:val="28"/>
          <w:szCs w:val="28"/>
        </w:rPr>
        <w:t xml:space="preserve"> </w:t>
      </w:r>
      <w:r w:rsidRPr="00F727AB">
        <w:rPr>
          <w:rFonts w:ascii="Liberation Serif" w:eastAsia="MinionPro-It" w:hAnsi="Liberation Serif"/>
          <w:color w:val="000000"/>
          <w:spacing w:val="-1"/>
          <w:sz w:val="28"/>
          <w:szCs w:val="28"/>
        </w:rPr>
        <w:t xml:space="preserve">підхід, який допоможе пізнати себе й навколишній світ; визначити особистісні </w:t>
      </w:r>
      <w:proofErr w:type="spellStart"/>
      <w:r w:rsidRPr="00F727AB">
        <w:rPr>
          <w:rFonts w:ascii="Liberation Serif" w:eastAsia="MinionPro-It" w:hAnsi="Liberation Serif"/>
          <w:color w:val="000000"/>
          <w:spacing w:val="-1"/>
          <w:sz w:val="28"/>
          <w:szCs w:val="28"/>
        </w:rPr>
        <w:t>професійно</w:t>
      </w:r>
      <w:proofErr w:type="spellEnd"/>
      <w:r w:rsidRPr="00F727AB">
        <w:rPr>
          <w:rFonts w:ascii="Liberation Serif" w:eastAsia="MinionPro-It" w:hAnsi="Liberation Serif"/>
          <w:color w:val="000000"/>
          <w:spacing w:val="-1"/>
          <w:sz w:val="28"/>
          <w:szCs w:val="28"/>
        </w:rPr>
        <w:t xml:space="preserve"> та </w:t>
      </w:r>
      <w:proofErr w:type="spellStart"/>
      <w:r w:rsidRPr="00F727AB">
        <w:rPr>
          <w:rFonts w:ascii="Liberation Serif" w:eastAsia="MinionPro-It" w:hAnsi="Liberation Serif"/>
          <w:color w:val="000000"/>
          <w:spacing w:val="-1"/>
          <w:sz w:val="28"/>
          <w:szCs w:val="28"/>
        </w:rPr>
        <w:t>життєво</w:t>
      </w:r>
      <w:proofErr w:type="spellEnd"/>
      <w:r w:rsidRPr="00F727AB">
        <w:rPr>
          <w:rFonts w:ascii="Liberation Serif" w:eastAsia="MinionPro-It" w:hAnsi="Liberation Serif"/>
          <w:color w:val="000000"/>
          <w:spacing w:val="-1"/>
          <w:sz w:val="28"/>
          <w:szCs w:val="28"/>
        </w:rPr>
        <w:t xml:space="preserve"> ціннісні орієнтири;</w:t>
      </w:r>
    </w:p>
    <w:p w:rsidR="00340F6E" w:rsidRPr="00F727AB" w:rsidRDefault="00340F6E" w:rsidP="00340F6E">
      <w:pPr>
        <w:ind w:firstLine="708"/>
        <w:jc w:val="both"/>
        <w:rPr>
          <w:rFonts w:ascii="Liberation Serif" w:hAnsi="Liberation Serif"/>
          <w:sz w:val="28"/>
          <w:szCs w:val="28"/>
        </w:rPr>
      </w:pPr>
      <w:r w:rsidRPr="00F727AB">
        <w:rPr>
          <w:rFonts w:ascii="Liberation Serif" w:eastAsia="MinionPro-It" w:hAnsi="Liberation Serif"/>
          <w:color w:val="000000"/>
          <w:spacing w:val="-1"/>
          <w:sz w:val="28"/>
          <w:szCs w:val="28"/>
        </w:rPr>
        <w:t xml:space="preserve">4) </w:t>
      </w:r>
      <w:r w:rsidRPr="00F727AB">
        <w:rPr>
          <w:rFonts w:ascii="Liberation Serif" w:eastAsia="MinionPro-It" w:hAnsi="Liberation Serif"/>
          <w:spacing w:val="-1"/>
          <w:sz w:val="28"/>
          <w:szCs w:val="28"/>
        </w:rPr>
        <w:t xml:space="preserve">актуалізувати в освітньому процесі </w:t>
      </w:r>
      <w:proofErr w:type="spellStart"/>
      <w:r w:rsidRPr="00F727AB">
        <w:rPr>
          <w:rFonts w:ascii="Liberation Serif" w:eastAsia="TimesNewRomanPSMT" w:hAnsi="Liberation Serif"/>
          <w:i/>
          <w:sz w:val="28"/>
          <w:szCs w:val="28"/>
        </w:rPr>
        <w:t>студентоцентризм</w:t>
      </w:r>
      <w:proofErr w:type="spellEnd"/>
      <w:r w:rsidRPr="00F727AB">
        <w:rPr>
          <w:rFonts w:ascii="Liberation Serif" w:eastAsia="TimesNewRomanPSMT" w:hAnsi="Liberation Serif"/>
          <w:sz w:val="28"/>
          <w:szCs w:val="28"/>
        </w:rPr>
        <w:t xml:space="preserve"> як ресурс успішної реалізації </w:t>
      </w:r>
      <w:proofErr w:type="spellStart"/>
      <w:r w:rsidRPr="00F727AB">
        <w:rPr>
          <w:rFonts w:ascii="Liberation Serif" w:eastAsia="TimesNewRomanPSMT" w:hAnsi="Liberation Serif"/>
          <w:sz w:val="28"/>
          <w:szCs w:val="28"/>
        </w:rPr>
        <w:t>компетентнісного</w:t>
      </w:r>
      <w:proofErr w:type="spellEnd"/>
      <w:r w:rsidRPr="00F727AB">
        <w:rPr>
          <w:rFonts w:ascii="Liberation Serif" w:eastAsia="TimesNewRomanPSMT" w:hAnsi="Liberation Serif"/>
          <w:sz w:val="28"/>
          <w:szCs w:val="28"/>
        </w:rPr>
        <w:t xml:space="preserve"> підходу.</w:t>
      </w:r>
    </w:p>
    <w:p w:rsidR="00512207" w:rsidRDefault="00512207">
      <w:pPr>
        <w:pStyle w:val="a3"/>
        <w:spacing w:before="10"/>
        <w:ind w:left="0"/>
        <w:jc w:val="left"/>
        <w:rPr>
          <w:sz w:val="27"/>
        </w:rPr>
      </w:pPr>
    </w:p>
    <w:p w:rsidR="008145C8" w:rsidRPr="005C5041" w:rsidRDefault="003527CD" w:rsidP="008145C8">
      <w:pPr>
        <w:pStyle w:val="2"/>
        <w:spacing w:before="0"/>
        <w:ind w:left="682" w:right="444" w:firstLine="707"/>
        <w:jc w:val="both"/>
      </w:pPr>
      <w:r w:rsidRPr="005C5041">
        <w:t>ПЕРЕЛІК ЗАГАЛЬНИХ ПРОГРАМНИХ КОМПЕТЕНТНОСТЕЙ ОСВІТНЬОЇ ПРОГРАМИ, ЯКІ ЗАБЕЗПЕЧУЄ ДИСЦИПЛІНА:</w:t>
      </w:r>
    </w:p>
    <w:p w:rsidR="005D0D55" w:rsidRPr="005C5041" w:rsidRDefault="005D0D55" w:rsidP="005D0D55">
      <w:pPr>
        <w:pStyle w:val="Default"/>
        <w:jc w:val="both"/>
        <w:rPr>
          <w:color w:val="auto"/>
          <w:sz w:val="28"/>
          <w:szCs w:val="28"/>
        </w:rPr>
      </w:pPr>
      <w:r w:rsidRPr="005C5041">
        <w:rPr>
          <w:color w:val="auto"/>
          <w:sz w:val="28"/>
          <w:szCs w:val="28"/>
        </w:rPr>
        <w:t>ЗК 1. Здатність застосовувати знання у практичних ситуаціях.</w:t>
      </w:r>
    </w:p>
    <w:p w:rsidR="005D0D55" w:rsidRPr="005C5041" w:rsidRDefault="005D0D55" w:rsidP="005D0D55">
      <w:pPr>
        <w:adjustRightInd w:val="0"/>
        <w:jc w:val="both"/>
        <w:rPr>
          <w:rFonts w:eastAsiaTheme="minorHAnsi"/>
          <w:sz w:val="28"/>
          <w:szCs w:val="28"/>
        </w:rPr>
      </w:pPr>
      <w:r w:rsidRPr="005C5041">
        <w:rPr>
          <w:rFonts w:eastAsiaTheme="minorHAnsi"/>
          <w:sz w:val="28"/>
          <w:szCs w:val="28"/>
        </w:rPr>
        <w:t>ЗК 2. Знання та розуміння предметної області та розуміння професійної</w:t>
      </w:r>
    </w:p>
    <w:p w:rsidR="005D0D55" w:rsidRPr="005C5041" w:rsidRDefault="005D0D55" w:rsidP="005D0D55">
      <w:pPr>
        <w:adjustRightInd w:val="0"/>
        <w:jc w:val="both"/>
        <w:rPr>
          <w:rFonts w:eastAsiaTheme="minorHAnsi"/>
          <w:sz w:val="28"/>
          <w:szCs w:val="28"/>
        </w:rPr>
      </w:pPr>
      <w:r w:rsidRPr="005C5041">
        <w:rPr>
          <w:rFonts w:eastAsiaTheme="minorHAnsi"/>
          <w:sz w:val="28"/>
          <w:szCs w:val="28"/>
        </w:rPr>
        <w:t>діяльності</w:t>
      </w:r>
    </w:p>
    <w:p w:rsidR="005D0D55" w:rsidRPr="005C5041" w:rsidRDefault="005D0D55" w:rsidP="005D0D55">
      <w:pPr>
        <w:adjustRightInd w:val="0"/>
        <w:jc w:val="both"/>
        <w:rPr>
          <w:rFonts w:eastAsiaTheme="minorHAnsi"/>
          <w:sz w:val="28"/>
          <w:szCs w:val="28"/>
        </w:rPr>
      </w:pPr>
      <w:r w:rsidRPr="005C5041">
        <w:rPr>
          <w:rFonts w:eastAsiaTheme="minorHAnsi"/>
          <w:sz w:val="28"/>
          <w:szCs w:val="28"/>
        </w:rPr>
        <w:t>ЗК 4. Здатність вчитися й оволодівати сучасними знаннями.</w:t>
      </w:r>
    </w:p>
    <w:p w:rsidR="00512207" w:rsidRPr="005C5041" w:rsidRDefault="00512207">
      <w:pPr>
        <w:pStyle w:val="a3"/>
        <w:spacing w:before="2"/>
        <w:ind w:left="0"/>
        <w:jc w:val="left"/>
      </w:pPr>
    </w:p>
    <w:p w:rsidR="005C5041" w:rsidRPr="005C5041" w:rsidRDefault="005C5041" w:rsidP="005C5041">
      <w:pPr>
        <w:pStyle w:val="Default"/>
        <w:jc w:val="both"/>
        <w:rPr>
          <w:sz w:val="28"/>
          <w:szCs w:val="28"/>
        </w:rPr>
      </w:pPr>
      <w:r w:rsidRPr="005C5041">
        <w:rPr>
          <w:b/>
          <w:bCs/>
          <w:sz w:val="28"/>
          <w:szCs w:val="28"/>
        </w:rPr>
        <w:t xml:space="preserve">ПЕРЕЛІК СПЕЦІАЛЬНИХ (ФАХОВИХ) ПРОГРАМНИХ КОМПЕТЕНТНОСТЕЙ ОСВІТНЬОЇ ПРОГРАМИ, ЯКІ ЗАБЕЗПЕЧУЄ НАВЧАЛЬНА ДИСЦИПЛІНА: </w:t>
      </w:r>
    </w:p>
    <w:p w:rsidR="005C5041" w:rsidRPr="005C5041" w:rsidRDefault="005C5041" w:rsidP="005C5041">
      <w:pPr>
        <w:adjustRightInd w:val="0"/>
        <w:jc w:val="both"/>
        <w:rPr>
          <w:rFonts w:eastAsiaTheme="minorHAnsi"/>
          <w:sz w:val="28"/>
          <w:szCs w:val="28"/>
        </w:rPr>
      </w:pPr>
      <w:r w:rsidRPr="005C5041">
        <w:rPr>
          <w:rFonts w:eastAsiaTheme="minorHAnsi"/>
          <w:sz w:val="28"/>
          <w:szCs w:val="28"/>
        </w:rPr>
        <w:t>СК 1. Здатність оперувати категоріально-понятійним апаратом.</w:t>
      </w:r>
    </w:p>
    <w:p w:rsidR="005C5041" w:rsidRPr="005C5041" w:rsidRDefault="005C5041" w:rsidP="005C5041">
      <w:pPr>
        <w:adjustRightInd w:val="0"/>
        <w:jc w:val="both"/>
        <w:rPr>
          <w:rFonts w:eastAsiaTheme="minorHAnsi"/>
          <w:sz w:val="28"/>
          <w:szCs w:val="28"/>
        </w:rPr>
      </w:pPr>
      <w:r w:rsidRPr="005C5041">
        <w:rPr>
          <w:rFonts w:eastAsiaTheme="minorHAnsi"/>
          <w:sz w:val="28"/>
          <w:szCs w:val="28"/>
        </w:rPr>
        <w:t>СК 2. Здатність до ретроспективного аналізу вітчизняного та зарубіжного досвіду розуміння природи виникнення, функціонування та розвитку біологічних психічних явищ.</w:t>
      </w:r>
    </w:p>
    <w:p w:rsidR="005C5041" w:rsidRPr="005C5041" w:rsidRDefault="005C5041" w:rsidP="005C5041">
      <w:pPr>
        <w:adjustRightInd w:val="0"/>
        <w:jc w:val="both"/>
        <w:rPr>
          <w:rFonts w:eastAsiaTheme="minorHAnsi"/>
          <w:sz w:val="28"/>
          <w:szCs w:val="28"/>
        </w:rPr>
      </w:pPr>
      <w:r w:rsidRPr="005C5041">
        <w:rPr>
          <w:rFonts w:eastAsiaTheme="minorHAnsi"/>
          <w:sz w:val="28"/>
          <w:szCs w:val="28"/>
        </w:rPr>
        <w:t>СК 3. Здатність до розуміння природи поведінки, діяльності та вчинків.</w:t>
      </w:r>
    </w:p>
    <w:p w:rsidR="005C5041" w:rsidRPr="005C5041" w:rsidRDefault="005C5041" w:rsidP="005C5041">
      <w:pPr>
        <w:adjustRightInd w:val="0"/>
        <w:jc w:val="both"/>
        <w:rPr>
          <w:rFonts w:eastAsiaTheme="minorHAnsi"/>
          <w:sz w:val="28"/>
          <w:szCs w:val="28"/>
        </w:rPr>
      </w:pPr>
      <w:r w:rsidRPr="005C5041">
        <w:rPr>
          <w:rFonts w:eastAsiaTheme="minorHAnsi"/>
          <w:sz w:val="28"/>
          <w:szCs w:val="28"/>
        </w:rPr>
        <w:t>СК 12. Здатність до особистісного та професійного самовдосконалення,</w:t>
      </w:r>
    </w:p>
    <w:p w:rsidR="005C5041" w:rsidRPr="005C5041" w:rsidRDefault="005C5041" w:rsidP="005C5041">
      <w:pPr>
        <w:adjustRightInd w:val="0"/>
        <w:jc w:val="both"/>
        <w:rPr>
          <w:rFonts w:eastAsiaTheme="minorHAnsi"/>
          <w:sz w:val="28"/>
          <w:szCs w:val="28"/>
        </w:rPr>
      </w:pPr>
      <w:r w:rsidRPr="005C5041">
        <w:rPr>
          <w:rFonts w:eastAsiaTheme="minorHAnsi"/>
          <w:sz w:val="28"/>
          <w:szCs w:val="28"/>
        </w:rPr>
        <w:t>навчання і саморозвитку.</w:t>
      </w:r>
    </w:p>
    <w:p w:rsidR="005C5041" w:rsidRPr="005C5041" w:rsidRDefault="005C5041" w:rsidP="005C5041">
      <w:pPr>
        <w:adjustRightInd w:val="0"/>
        <w:jc w:val="both"/>
        <w:rPr>
          <w:rFonts w:eastAsiaTheme="minorHAnsi"/>
          <w:sz w:val="28"/>
          <w:szCs w:val="28"/>
        </w:rPr>
      </w:pPr>
    </w:p>
    <w:p w:rsidR="005C5041" w:rsidRPr="005C5041" w:rsidRDefault="005C5041" w:rsidP="005C5041">
      <w:pPr>
        <w:adjustRightInd w:val="0"/>
        <w:jc w:val="both"/>
        <w:rPr>
          <w:sz w:val="28"/>
          <w:szCs w:val="28"/>
        </w:rPr>
      </w:pPr>
      <w:r w:rsidRPr="005C5041">
        <w:rPr>
          <w:b/>
          <w:bCs/>
          <w:sz w:val="28"/>
          <w:szCs w:val="28"/>
        </w:rPr>
        <w:t xml:space="preserve">ПЕРЕЛІК ПРОГРАМНИХ РЕЗУЛЬТАТІВ НАВЧАННЯ ОСВІТНЬОЇ ПРОГРАМИ, ЯКІ ЗАБЕЗПЕЧУЄ НАВЧАЛЬНА ДИСЦИПЛІНА: </w:t>
      </w:r>
    </w:p>
    <w:p w:rsidR="005C5041" w:rsidRPr="005C5041" w:rsidRDefault="005C5041" w:rsidP="005C5041">
      <w:pPr>
        <w:adjustRightInd w:val="0"/>
        <w:jc w:val="both"/>
        <w:rPr>
          <w:rFonts w:eastAsiaTheme="minorHAnsi"/>
          <w:sz w:val="28"/>
          <w:szCs w:val="28"/>
        </w:rPr>
      </w:pPr>
      <w:r w:rsidRPr="005C5041">
        <w:rPr>
          <w:rFonts w:eastAsiaTheme="minorHAnsi"/>
          <w:sz w:val="28"/>
          <w:szCs w:val="28"/>
        </w:rPr>
        <w:t>ІІР 1 Аналізувати та пояснювати психічні явища, ідентифікувати психологічні проблеми та</w:t>
      </w:r>
    </w:p>
    <w:p w:rsidR="005C5041" w:rsidRPr="005C5041" w:rsidRDefault="005C5041" w:rsidP="005C5041">
      <w:pPr>
        <w:adjustRightInd w:val="0"/>
        <w:jc w:val="both"/>
        <w:rPr>
          <w:rFonts w:eastAsiaTheme="minorHAnsi"/>
          <w:sz w:val="28"/>
          <w:szCs w:val="28"/>
        </w:rPr>
      </w:pPr>
      <w:r w:rsidRPr="005C5041">
        <w:rPr>
          <w:rFonts w:eastAsiaTheme="minorHAnsi"/>
          <w:sz w:val="28"/>
          <w:szCs w:val="28"/>
        </w:rPr>
        <w:t>пропонувати шляхи їх розв’язання.</w:t>
      </w:r>
    </w:p>
    <w:p w:rsidR="005C5041" w:rsidRPr="005C5041" w:rsidRDefault="005C5041" w:rsidP="005C5041">
      <w:pPr>
        <w:adjustRightInd w:val="0"/>
        <w:jc w:val="both"/>
        <w:rPr>
          <w:rFonts w:eastAsiaTheme="minorHAnsi"/>
          <w:sz w:val="28"/>
          <w:szCs w:val="28"/>
        </w:rPr>
      </w:pPr>
      <w:r w:rsidRPr="005C5041">
        <w:rPr>
          <w:rFonts w:eastAsiaTheme="minorHAnsi"/>
          <w:sz w:val="28"/>
          <w:szCs w:val="28"/>
        </w:rPr>
        <w:t>ІІР 2. Розуміти закономірності та особливості розвитку й функціонування психічних явищ у</w:t>
      </w:r>
    </w:p>
    <w:p w:rsidR="005C5041" w:rsidRPr="005C5041" w:rsidRDefault="005C5041" w:rsidP="005C5041">
      <w:pPr>
        <w:pStyle w:val="Default"/>
        <w:jc w:val="both"/>
        <w:rPr>
          <w:sz w:val="28"/>
          <w:szCs w:val="28"/>
        </w:rPr>
      </w:pPr>
      <w:r w:rsidRPr="005C5041">
        <w:rPr>
          <w:color w:val="auto"/>
          <w:sz w:val="28"/>
          <w:szCs w:val="28"/>
        </w:rPr>
        <w:t>контексті професійних завдань.</w:t>
      </w:r>
    </w:p>
    <w:p w:rsidR="00512207" w:rsidRDefault="00512207">
      <w:pPr>
        <w:spacing w:line="316" w:lineRule="exact"/>
        <w:sectPr w:rsidR="00512207">
          <w:pgSz w:w="11910" w:h="16840"/>
          <w:pgMar w:top="1040" w:right="400" w:bottom="280" w:left="1020" w:header="708" w:footer="708" w:gutter="0"/>
          <w:cols w:space="720"/>
        </w:sectPr>
      </w:pPr>
    </w:p>
    <w:p w:rsidR="00512207" w:rsidRDefault="003527CD">
      <w:pPr>
        <w:pStyle w:val="2"/>
        <w:numPr>
          <w:ilvl w:val="1"/>
          <w:numId w:val="7"/>
        </w:numPr>
        <w:tabs>
          <w:tab w:val="left" w:pos="3683"/>
        </w:tabs>
      </w:pPr>
      <w:r>
        <w:lastRenderedPageBreak/>
        <w:t>Структура навчальної</w:t>
      </w:r>
      <w:r>
        <w:rPr>
          <w:spacing w:val="1"/>
        </w:rPr>
        <w:t xml:space="preserve"> </w:t>
      </w:r>
      <w:r>
        <w:t>дисципліни</w:t>
      </w:r>
    </w:p>
    <w:p w:rsidR="00512207" w:rsidRDefault="003527CD">
      <w:pPr>
        <w:pStyle w:val="a4"/>
        <w:numPr>
          <w:ilvl w:val="2"/>
          <w:numId w:val="7"/>
        </w:numPr>
        <w:tabs>
          <w:tab w:val="left" w:pos="4753"/>
        </w:tabs>
        <w:spacing w:before="250"/>
        <w:rPr>
          <w:b/>
          <w:sz w:val="28"/>
        </w:rPr>
      </w:pPr>
      <w:r>
        <w:rPr>
          <w:b/>
          <w:sz w:val="28"/>
        </w:rPr>
        <w:t>Тематичний</w:t>
      </w:r>
      <w:r>
        <w:rPr>
          <w:b/>
          <w:spacing w:val="-2"/>
          <w:sz w:val="28"/>
        </w:rPr>
        <w:t xml:space="preserve"> </w:t>
      </w:r>
      <w:r>
        <w:rPr>
          <w:b/>
          <w:sz w:val="28"/>
        </w:rPr>
        <w:t>план</w:t>
      </w:r>
    </w:p>
    <w:p w:rsidR="00512207" w:rsidRDefault="00512207">
      <w:pPr>
        <w:pStyle w:val="a3"/>
        <w:spacing w:before="8"/>
        <w:ind w:left="0"/>
        <w:jc w:val="left"/>
        <w:rPr>
          <w:b/>
          <w:sz w:val="1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543"/>
        <w:gridCol w:w="545"/>
        <w:gridCol w:w="545"/>
        <w:gridCol w:w="519"/>
        <w:gridCol w:w="24"/>
        <w:gridCol w:w="546"/>
        <w:gridCol w:w="546"/>
        <w:gridCol w:w="544"/>
        <w:gridCol w:w="546"/>
        <w:gridCol w:w="546"/>
        <w:gridCol w:w="544"/>
        <w:gridCol w:w="546"/>
        <w:gridCol w:w="546"/>
        <w:gridCol w:w="544"/>
        <w:gridCol w:w="547"/>
      </w:tblGrid>
      <w:tr w:rsidR="00512207">
        <w:trPr>
          <w:trHeight w:val="436"/>
        </w:trPr>
        <w:tc>
          <w:tcPr>
            <w:tcW w:w="2129" w:type="dxa"/>
            <w:vMerge w:val="restart"/>
          </w:tcPr>
          <w:p w:rsidR="00512207" w:rsidRPr="009C1D4F" w:rsidRDefault="00512207">
            <w:pPr>
              <w:pStyle w:val="TableParagraph"/>
              <w:rPr>
                <w:b/>
                <w:sz w:val="24"/>
                <w:szCs w:val="24"/>
              </w:rPr>
            </w:pPr>
          </w:p>
          <w:p w:rsidR="00512207" w:rsidRPr="009C1D4F" w:rsidRDefault="00512207">
            <w:pPr>
              <w:pStyle w:val="TableParagraph"/>
              <w:rPr>
                <w:b/>
                <w:sz w:val="24"/>
                <w:szCs w:val="24"/>
              </w:rPr>
            </w:pPr>
          </w:p>
          <w:p w:rsidR="00512207" w:rsidRPr="009C1D4F" w:rsidRDefault="00512207">
            <w:pPr>
              <w:pStyle w:val="TableParagraph"/>
              <w:spacing w:before="4"/>
              <w:rPr>
                <w:b/>
                <w:sz w:val="24"/>
                <w:szCs w:val="24"/>
              </w:rPr>
            </w:pPr>
          </w:p>
          <w:p w:rsidR="00512207" w:rsidRPr="009C1D4F" w:rsidRDefault="003527CD">
            <w:pPr>
              <w:pStyle w:val="TableParagraph"/>
              <w:spacing w:line="278" w:lineRule="auto"/>
              <w:ind w:left="436" w:right="267" w:hanging="147"/>
              <w:rPr>
                <w:sz w:val="24"/>
                <w:szCs w:val="24"/>
              </w:rPr>
            </w:pPr>
            <w:r w:rsidRPr="009C1D4F">
              <w:rPr>
                <w:sz w:val="24"/>
                <w:szCs w:val="24"/>
              </w:rPr>
              <w:t>Назви змістових модулів і тем</w:t>
            </w:r>
          </w:p>
        </w:tc>
        <w:tc>
          <w:tcPr>
            <w:tcW w:w="7631" w:type="dxa"/>
            <w:gridSpan w:val="15"/>
          </w:tcPr>
          <w:p w:rsidR="00512207" w:rsidRPr="00CC3C1E" w:rsidRDefault="003527CD">
            <w:pPr>
              <w:pStyle w:val="TableParagraph"/>
              <w:spacing w:before="68"/>
              <w:ind w:left="2226" w:right="2227"/>
              <w:jc w:val="center"/>
              <w:rPr>
                <w:sz w:val="24"/>
                <w:szCs w:val="24"/>
              </w:rPr>
            </w:pPr>
            <w:r w:rsidRPr="00CC3C1E">
              <w:rPr>
                <w:sz w:val="24"/>
                <w:szCs w:val="24"/>
              </w:rPr>
              <w:t>Розподіл годин між видами робіт</w:t>
            </w:r>
          </w:p>
        </w:tc>
      </w:tr>
      <w:tr w:rsidR="00512207">
        <w:trPr>
          <w:trHeight w:val="299"/>
        </w:trPr>
        <w:tc>
          <w:tcPr>
            <w:tcW w:w="2129" w:type="dxa"/>
            <w:vMerge/>
            <w:tcBorders>
              <w:top w:val="nil"/>
            </w:tcBorders>
          </w:tcPr>
          <w:p w:rsidR="00512207" w:rsidRPr="009C1D4F" w:rsidRDefault="00512207">
            <w:pPr>
              <w:rPr>
                <w:sz w:val="24"/>
                <w:szCs w:val="24"/>
              </w:rPr>
            </w:pPr>
          </w:p>
        </w:tc>
        <w:tc>
          <w:tcPr>
            <w:tcW w:w="3812" w:type="dxa"/>
            <w:gridSpan w:val="8"/>
          </w:tcPr>
          <w:p w:rsidR="00512207" w:rsidRPr="00CC3C1E" w:rsidRDefault="003527CD">
            <w:pPr>
              <w:pStyle w:val="TableParagraph"/>
              <w:spacing w:line="251" w:lineRule="exact"/>
              <w:ind w:left="1286" w:right="1277"/>
              <w:jc w:val="center"/>
              <w:rPr>
                <w:sz w:val="24"/>
                <w:szCs w:val="24"/>
              </w:rPr>
            </w:pPr>
            <w:r w:rsidRPr="00CC3C1E">
              <w:rPr>
                <w:sz w:val="24"/>
                <w:szCs w:val="24"/>
              </w:rPr>
              <w:t>денна форма</w:t>
            </w:r>
          </w:p>
        </w:tc>
        <w:tc>
          <w:tcPr>
            <w:tcW w:w="3819" w:type="dxa"/>
            <w:gridSpan w:val="7"/>
          </w:tcPr>
          <w:p w:rsidR="00512207" w:rsidRPr="00CC3C1E" w:rsidRDefault="003527CD">
            <w:pPr>
              <w:pStyle w:val="TableParagraph"/>
              <w:spacing w:line="251" w:lineRule="exact"/>
              <w:ind w:left="1262"/>
              <w:rPr>
                <w:sz w:val="24"/>
                <w:szCs w:val="24"/>
              </w:rPr>
            </w:pPr>
            <w:r w:rsidRPr="00CC3C1E">
              <w:rPr>
                <w:sz w:val="24"/>
                <w:szCs w:val="24"/>
              </w:rPr>
              <w:t>заочна форма</w:t>
            </w:r>
          </w:p>
        </w:tc>
      </w:tr>
      <w:tr w:rsidR="00512207">
        <w:trPr>
          <w:trHeight w:val="299"/>
        </w:trPr>
        <w:tc>
          <w:tcPr>
            <w:tcW w:w="2129" w:type="dxa"/>
            <w:vMerge/>
            <w:tcBorders>
              <w:top w:val="nil"/>
            </w:tcBorders>
          </w:tcPr>
          <w:p w:rsidR="00512207" w:rsidRPr="009C1D4F" w:rsidRDefault="00512207">
            <w:pPr>
              <w:rPr>
                <w:sz w:val="24"/>
                <w:szCs w:val="24"/>
              </w:rPr>
            </w:pPr>
          </w:p>
        </w:tc>
        <w:tc>
          <w:tcPr>
            <w:tcW w:w="543" w:type="dxa"/>
            <w:vMerge w:val="restart"/>
            <w:textDirection w:val="btLr"/>
          </w:tcPr>
          <w:p w:rsidR="00512207" w:rsidRPr="00CC3C1E" w:rsidRDefault="003527CD">
            <w:pPr>
              <w:pStyle w:val="TableParagraph"/>
              <w:spacing w:before="174"/>
              <w:ind w:left="522"/>
              <w:rPr>
                <w:sz w:val="24"/>
                <w:szCs w:val="24"/>
              </w:rPr>
            </w:pPr>
            <w:r w:rsidRPr="00CC3C1E">
              <w:rPr>
                <w:sz w:val="24"/>
                <w:szCs w:val="24"/>
              </w:rPr>
              <w:t>Усього</w:t>
            </w:r>
          </w:p>
        </w:tc>
        <w:tc>
          <w:tcPr>
            <w:tcW w:w="2725" w:type="dxa"/>
            <w:gridSpan w:val="6"/>
          </w:tcPr>
          <w:p w:rsidR="00512207" w:rsidRPr="00CC3C1E" w:rsidRDefault="003527CD">
            <w:pPr>
              <w:pStyle w:val="TableParagraph"/>
              <w:spacing w:line="251" w:lineRule="exact"/>
              <w:ind w:left="873"/>
              <w:rPr>
                <w:sz w:val="24"/>
                <w:szCs w:val="24"/>
              </w:rPr>
            </w:pPr>
            <w:r w:rsidRPr="00CC3C1E">
              <w:rPr>
                <w:sz w:val="24"/>
                <w:szCs w:val="24"/>
              </w:rPr>
              <w:t>аудиторна</w:t>
            </w:r>
          </w:p>
        </w:tc>
        <w:tc>
          <w:tcPr>
            <w:tcW w:w="544" w:type="dxa"/>
            <w:vMerge w:val="restart"/>
            <w:textDirection w:val="btLr"/>
          </w:tcPr>
          <w:p w:rsidR="00512207" w:rsidRPr="00CC3C1E" w:rsidRDefault="003527CD">
            <w:pPr>
              <w:pStyle w:val="TableParagraph"/>
              <w:spacing w:before="170"/>
              <w:ind w:left="607" w:right="607"/>
              <w:jc w:val="center"/>
              <w:rPr>
                <w:sz w:val="24"/>
                <w:szCs w:val="24"/>
              </w:rPr>
            </w:pPr>
            <w:proofErr w:type="spellStart"/>
            <w:r w:rsidRPr="00CC3C1E">
              <w:rPr>
                <w:sz w:val="24"/>
                <w:szCs w:val="24"/>
              </w:rPr>
              <w:t>с.р</w:t>
            </w:r>
            <w:proofErr w:type="spellEnd"/>
            <w:r w:rsidRPr="00CC3C1E">
              <w:rPr>
                <w:sz w:val="24"/>
                <w:szCs w:val="24"/>
              </w:rPr>
              <w:t>.</w:t>
            </w:r>
          </w:p>
        </w:tc>
        <w:tc>
          <w:tcPr>
            <w:tcW w:w="546" w:type="dxa"/>
            <w:vMerge w:val="restart"/>
            <w:textDirection w:val="btLr"/>
          </w:tcPr>
          <w:p w:rsidR="00512207" w:rsidRPr="00CC3C1E" w:rsidRDefault="003527CD">
            <w:pPr>
              <w:pStyle w:val="TableParagraph"/>
              <w:spacing w:before="171"/>
              <w:ind w:left="520"/>
              <w:rPr>
                <w:sz w:val="24"/>
                <w:szCs w:val="24"/>
              </w:rPr>
            </w:pPr>
            <w:r w:rsidRPr="00CC3C1E">
              <w:rPr>
                <w:sz w:val="24"/>
                <w:szCs w:val="24"/>
              </w:rPr>
              <w:t>Усього</w:t>
            </w:r>
          </w:p>
        </w:tc>
        <w:tc>
          <w:tcPr>
            <w:tcW w:w="2726" w:type="dxa"/>
            <w:gridSpan w:val="5"/>
          </w:tcPr>
          <w:p w:rsidR="00512207" w:rsidRPr="00CC3C1E" w:rsidRDefault="003527CD">
            <w:pPr>
              <w:pStyle w:val="TableParagraph"/>
              <w:spacing w:line="251" w:lineRule="exact"/>
              <w:ind w:left="867"/>
              <w:rPr>
                <w:sz w:val="24"/>
                <w:szCs w:val="24"/>
              </w:rPr>
            </w:pPr>
            <w:r w:rsidRPr="00CC3C1E">
              <w:rPr>
                <w:sz w:val="24"/>
                <w:szCs w:val="24"/>
              </w:rPr>
              <w:t>аудиторна</w:t>
            </w:r>
          </w:p>
        </w:tc>
        <w:tc>
          <w:tcPr>
            <w:tcW w:w="547" w:type="dxa"/>
            <w:vMerge w:val="restart"/>
            <w:textDirection w:val="btLr"/>
          </w:tcPr>
          <w:p w:rsidR="00512207" w:rsidRPr="00CC3C1E" w:rsidRDefault="003527CD">
            <w:pPr>
              <w:pStyle w:val="TableParagraph"/>
              <w:spacing w:before="164"/>
              <w:ind w:left="607" w:right="607"/>
              <w:jc w:val="center"/>
              <w:rPr>
                <w:sz w:val="24"/>
                <w:szCs w:val="24"/>
              </w:rPr>
            </w:pPr>
            <w:proofErr w:type="spellStart"/>
            <w:r w:rsidRPr="00CC3C1E">
              <w:rPr>
                <w:sz w:val="24"/>
                <w:szCs w:val="24"/>
              </w:rPr>
              <w:t>с.р</w:t>
            </w:r>
            <w:proofErr w:type="spellEnd"/>
            <w:r w:rsidRPr="00CC3C1E">
              <w:rPr>
                <w:sz w:val="24"/>
                <w:szCs w:val="24"/>
              </w:rPr>
              <w:t>.</w:t>
            </w:r>
          </w:p>
        </w:tc>
      </w:tr>
      <w:tr w:rsidR="00512207">
        <w:trPr>
          <w:trHeight w:val="316"/>
        </w:trPr>
        <w:tc>
          <w:tcPr>
            <w:tcW w:w="2129" w:type="dxa"/>
            <w:vMerge/>
            <w:tcBorders>
              <w:top w:val="nil"/>
            </w:tcBorders>
          </w:tcPr>
          <w:p w:rsidR="00512207" w:rsidRPr="009C1D4F" w:rsidRDefault="00512207">
            <w:pPr>
              <w:rPr>
                <w:sz w:val="24"/>
                <w:szCs w:val="24"/>
              </w:rPr>
            </w:pPr>
          </w:p>
        </w:tc>
        <w:tc>
          <w:tcPr>
            <w:tcW w:w="543" w:type="dxa"/>
            <w:vMerge/>
            <w:tcBorders>
              <w:top w:val="nil"/>
            </w:tcBorders>
            <w:textDirection w:val="btLr"/>
          </w:tcPr>
          <w:p w:rsidR="00512207" w:rsidRPr="00CC3C1E" w:rsidRDefault="00512207">
            <w:pPr>
              <w:rPr>
                <w:sz w:val="24"/>
                <w:szCs w:val="24"/>
              </w:rPr>
            </w:pPr>
          </w:p>
        </w:tc>
        <w:tc>
          <w:tcPr>
            <w:tcW w:w="2725" w:type="dxa"/>
            <w:gridSpan w:val="6"/>
          </w:tcPr>
          <w:p w:rsidR="00512207" w:rsidRPr="00CC3C1E" w:rsidRDefault="003527CD">
            <w:pPr>
              <w:pStyle w:val="TableParagraph"/>
              <w:spacing w:before="5"/>
              <w:ind w:left="772"/>
              <w:rPr>
                <w:sz w:val="24"/>
                <w:szCs w:val="24"/>
              </w:rPr>
            </w:pPr>
            <w:r w:rsidRPr="00CC3C1E">
              <w:rPr>
                <w:sz w:val="24"/>
                <w:szCs w:val="24"/>
              </w:rPr>
              <w:t>у тому числі</w:t>
            </w:r>
          </w:p>
        </w:tc>
        <w:tc>
          <w:tcPr>
            <w:tcW w:w="544" w:type="dxa"/>
            <w:vMerge/>
            <w:tcBorders>
              <w:top w:val="nil"/>
            </w:tcBorders>
            <w:textDirection w:val="btLr"/>
          </w:tcPr>
          <w:p w:rsidR="00512207" w:rsidRPr="00CC3C1E" w:rsidRDefault="00512207">
            <w:pPr>
              <w:rPr>
                <w:sz w:val="24"/>
                <w:szCs w:val="24"/>
              </w:rPr>
            </w:pPr>
          </w:p>
        </w:tc>
        <w:tc>
          <w:tcPr>
            <w:tcW w:w="546" w:type="dxa"/>
            <w:vMerge/>
            <w:tcBorders>
              <w:top w:val="nil"/>
            </w:tcBorders>
            <w:textDirection w:val="btLr"/>
          </w:tcPr>
          <w:p w:rsidR="00512207" w:rsidRPr="00CC3C1E" w:rsidRDefault="00512207">
            <w:pPr>
              <w:rPr>
                <w:sz w:val="24"/>
                <w:szCs w:val="24"/>
              </w:rPr>
            </w:pPr>
          </w:p>
        </w:tc>
        <w:tc>
          <w:tcPr>
            <w:tcW w:w="2726" w:type="dxa"/>
            <w:gridSpan w:val="5"/>
          </w:tcPr>
          <w:p w:rsidR="00512207" w:rsidRPr="00CC3C1E" w:rsidRDefault="003527CD">
            <w:pPr>
              <w:pStyle w:val="TableParagraph"/>
              <w:spacing w:before="5"/>
              <w:ind w:left="767"/>
              <w:rPr>
                <w:sz w:val="24"/>
                <w:szCs w:val="24"/>
              </w:rPr>
            </w:pPr>
            <w:r w:rsidRPr="00CC3C1E">
              <w:rPr>
                <w:sz w:val="24"/>
                <w:szCs w:val="24"/>
              </w:rPr>
              <w:t>у тому числі</w:t>
            </w:r>
          </w:p>
        </w:tc>
        <w:tc>
          <w:tcPr>
            <w:tcW w:w="547" w:type="dxa"/>
            <w:vMerge/>
            <w:tcBorders>
              <w:top w:val="nil"/>
            </w:tcBorders>
            <w:textDirection w:val="btLr"/>
          </w:tcPr>
          <w:p w:rsidR="00512207" w:rsidRPr="00CC3C1E" w:rsidRDefault="00512207">
            <w:pPr>
              <w:rPr>
                <w:sz w:val="24"/>
                <w:szCs w:val="24"/>
              </w:rPr>
            </w:pPr>
          </w:p>
        </w:tc>
      </w:tr>
      <w:tr w:rsidR="00512207">
        <w:trPr>
          <w:trHeight w:val="937"/>
        </w:trPr>
        <w:tc>
          <w:tcPr>
            <w:tcW w:w="2129" w:type="dxa"/>
            <w:vMerge/>
            <w:tcBorders>
              <w:top w:val="nil"/>
            </w:tcBorders>
          </w:tcPr>
          <w:p w:rsidR="00512207" w:rsidRPr="009C1D4F" w:rsidRDefault="00512207">
            <w:pPr>
              <w:rPr>
                <w:sz w:val="24"/>
                <w:szCs w:val="24"/>
              </w:rPr>
            </w:pPr>
          </w:p>
        </w:tc>
        <w:tc>
          <w:tcPr>
            <w:tcW w:w="543" w:type="dxa"/>
            <w:vMerge/>
            <w:tcBorders>
              <w:top w:val="nil"/>
            </w:tcBorders>
            <w:textDirection w:val="btLr"/>
          </w:tcPr>
          <w:p w:rsidR="00512207" w:rsidRPr="00CC3C1E" w:rsidRDefault="00512207">
            <w:pPr>
              <w:rPr>
                <w:sz w:val="24"/>
                <w:szCs w:val="24"/>
              </w:rPr>
            </w:pPr>
          </w:p>
        </w:tc>
        <w:tc>
          <w:tcPr>
            <w:tcW w:w="545" w:type="dxa"/>
            <w:textDirection w:val="btLr"/>
          </w:tcPr>
          <w:p w:rsidR="00512207" w:rsidRPr="00CC3C1E" w:rsidRDefault="003527CD">
            <w:pPr>
              <w:pStyle w:val="TableParagraph"/>
              <w:spacing w:before="175"/>
              <w:jc w:val="center"/>
              <w:rPr>
                <w:sz w:val="24"/>
                <w:szCs w:val="24"/>
              </w:rPr>
            </w:pPr>
            <w:r w:rsidRPr="00CC3C1E">
              <w:rPr>
                <w:sz w:val="24"/>
                <w:szCs w:val="24"/>
              </w:rPr>
              <w:t>л</w:t>
            </w:r>
          </w:p>
        </w:tc>
        <w:tc>
          <w:tcPr>
            <w:tcW w:w="545" w:type="dxa"/>
            <w:textDirection w:val="btLr"/>
          </w:tcPr>
          <w:p w:rsidR="00512207" w:rsidRPr="00CC3C1E" w:rsidRDefault="003527CD">
            <w:pPr>
              <w:pStyle w:val="TableParagraph"/>
              <w:spacing w:before="173"/>
              <w:ind w:left="302"/>
              <w:rPr>
                <w:sz w:val="24"/>
                <w:szCs w:val="24"/>
              </w:rPr>
            </w:pPr>
            <w:r w:rsidRPr="00CC3C1E">
              <w:rPr>
                <w:sz w:val="24"/>
                <w:szCs w:val="24"/>
              </w:rPr>
              <w:t>сем</w:t>
            </w:r>
          </w:p>
        </w:tc>
        <w:tc>
          <w:tcPr>
            <w:tcW w:w="543" w:type="dxa"/>
            <w:gridSpan w:val="2"/>
            <w:textDirection w:val="btLr"/>
          </w:tcPr>
          <w:p w:rsidR="00512207" w:rsidRPr="00CC3C1E" w:rsidRDefault="003527CD">
            <w:pPr>
              <w:pStyle w:val="TableParagraph"/>
              <w:spacing w:before="173"/>
              <w:ind w:left="302" w:right="302"/>
              <w:jc w:val="center"/>
              <w:rPr>
                <w:sz w:val="24"/>
                <w:szCs w:val="24"/>
              </w:rPr>
            </w:pPr>
            <w:proofErr w:type="spellStart"/>
            <w:r w:rsidRPr="00CC3C1E">
              <w:rPr>
                <w:sz w:val="24"/>
                <w:szCs w:val="24"/>
              </w:rPr>
              <w:t>пр</w:t>
            </w:r>
            <w:proofErr w:type="spellEnd"/>
          </w:p>
        </w:tc>
        <w:tc>
          <w:tcPr>
            <w:tcW w:w="546" w:type="dxa"/>
            <w:textDirection w:val="btLr"/>
          </w:tcPr>
          <w:p w:rsidR="00512207" w:rsidRPr="00CC3C1E" w:rsidRDefault="003527CD">
            <w:pPr>
              <w:pStyle w:val="TableParagraph"/>
              <w:spacing w:before="174"/>
              <w:ind w:left="309"/>
              <w:rPr>
                <w:sz w:val="24"/>
                <w:szCs w:val="24"/>
              </w:rPr>
            </w:pPr>
            <w:proofErr w:type="spellStart"/>
            <w:r w:rsidRPr="00CC3C1E">
              <w:rPr>
                <w:sz w:val="24"/>
                <w:szCs w:val="24"/>
              </w:rPr>
              <w:t>лаб</w:t>
            </w:r>
            <w:proofErr w:type="spellEnd"/>
          </w:p>
        </w:tc>
        <w:tc>
          <w:tcPr>
            <w:tcW w:w="546" w:type="dxa"/>
            <w:textDirection w:val="btLr"/>
          </w:tcPr>
          <w:p w:rsidR="00512207" w:rsidRPr="00CC3C1E" w:rsidRDefault="003527CD">
            <w:pPr>
              <w:pStyle w:val="TableParagraph"/>
              <w:spacing w:before="171"/>
              <w:ind w:left="304" w:right="302"/>
              <w:jc w:val="center"/>
              <w:rPr>
                <w:sz w:val="24"/>
                <w:szCs w:val="24"/>
              </w:rPr>
            </w:pPr>
            <w:proofErr w:type="spellStart"/>
            <w:r w:rsidRPr="00CC3C1E">
              <w:rPr>
                <w:sz w:val="24"/>
                <w:szCs w:val="24"/>
              </w:rPr>
              <w:t>інд</w:t>
            </w:r>
            <w:proofErr w:type="spellEnd"/>
          </w:p>
        </w:tc>
        <w:tc>
          <w:tcPr>
            <w:tcW w:w="544" w:type="dxa"/>
            <w:vMerge/>
            <w:tcBorders>
              <w:top w:val="nil"/>
            </w:tcBorders>
            <w:textDirection w:val="btLr"/>
          </w:tcPr>
          <w:p w:rsidR="00512207" w:rsidRPr="00CC3C1E" w:rsidRDefault="00512207">
            <w:pPr>
              <w:rPr>
                <w:sz w:val="24"/>
                <w:szCs w:val="24"/>
              </w:rPr>
            </w:pPr>
          </w:p>
        </w:tc>
        <w:tc>
          <w:tcPr>
            <w:tcW w:w="546" w:type="dxa"/>
            <w:vMerge/>
            <w:tcBorders>
              <w:top w:val="nil"/>
            </w:tcBorders>
            <w:textDirection w:val="btLr"/>
          </w:tcPr>
          <w:p w:rsidR="00512207" w:rsidRPr="00CC3C1E" w:rsidRDefault="00512207">
            <w:pPr>
              <w:rPr>
                <w:sz w:val="24"/>
                <w:szCs w:val="24"/>
              </w:rPr>
            </w:pPr>
          </w:p>
        </w:tc>
        <w:tc>
          <w:tcPr>
            <w:tcW w:w="546" w:type="dxa"/>
            <w:textDirection w:val="btLr"/>
          </w:tcPr>
          <w:p w:rsidR="00512207" w:rsidRPr="00CC3C1E" w:rsidRDefault="003527CD">
            <w:pPr>
              <w:pStyle w:val="TableParagraph"/>
              <w:spacing w:before="167"/>
              <w:jc w:val="center"/>
              <w:rPr>
                <w:sz w:val="24"/>
                <w:szCs w:val="24"/>
              </w:rPr>
            </w:pPr>
            <w:r w:rsidRPr="00CC3C1E">
              <w:rPr>
                <w:sz w:val="24"/>
                <w:szCs w:val="24"/>
              </w:rPr>
              <w:t>л</w:t>
            </w:r>
          </w:p>
        </w:tc>
        <w:tc>
          <w:tcPr>
            <w:tcW w:w="544" w:type="dxa"/>
            <w:textDirection w:val="btLr"/>
          </w:tcPr>
          <w:p w:rsidR="00512207" w:rsidRPr="00CC3C1E" w:rsidRDefault="003527CD">
            <w:pPr>
              <w:pStyle w:val="TableParagraph"/>
              <w:spacing w:before="167"/>
              <w:ind w:left="302"/>
              <w:rPr>
                <w:sz w:val="24"/>
                <w:szCs w:val="24"/>
              </w:rPr>
            </w:pPr>
            <w:r w:rsidRPr="00CC3C1E">
              <w:rPr>
                <w:sz w:val="24"/>
                <w:szCs w:val="24"/>
              </w:rPr>
              <w:t>сем</w:t>
            </w:r>
          </w:p>
        </w:tc>
        <w:tc>
          <w:tcPr>
            <w:tcW w:w="546" w:type="dxa"/>
            <w:textDirection w:val="btLr"/>
          </w:tcPr>
          <w:p w:rsidR="00512207" w:rsidRPr="00CC3C1E" w:rsidRDefault="003527CD">
            <w:pPr>
              <w:pStyle w:val="TableParagraph"/>
              <w:spacing w:before="167"/>
              <w:ind w:left="302" w:right="302"/>
              <w:jc w:val="center"/>
              <w:rPr>
                <w:sz w:val="24"/>
                <w:szCs w:val="24"/>
              </w:rPr>
            </w:pPr>
            <w:proofErr w:type="spellStart"/>
            <w:r w:rsidRPr="00CC3C1E">
              <w:rPr>
                <w:sz w:val="24"/>
                <w:szCs w:val="24"/>
              </w:rPr>
              <w:t>пр</w:t>
            </w:r>
            <w:proofErr w:type="spellEnd"/>
          </w:p>
        </w:tc>
        <w:tc>
          <w:tcPr>
            <w:tcW w:w="546" w:type="dxa"/>
            <w:textDirection w:val="btLr"/>
          </w:tcPr>
          <w:p w:rsidR="00512207" w:rsidRPr="00CC3C1E" w:rsidRDefault="003527CD">
            <w:pPr>
              <w:pStyle w:val="TableParagraph"/>
              <w:spacing w:before="164"/>
              <w:ind w:left="309"/>
              <w:rPr>
                <w:sz w:val="24"/>
                <w:szCs w:val="24"/>
              </w:rPr>
            </w:pPr>
            <w:proofErr w:type="spellStart"/>
            <w:r w:rsidRPr="00CC3C1E">
              <w:rPr>
                <w:sz w:val="24"/>
                <w:szCs w:val="24"/>
              </w:rPr>
              <w:t>лаб</w:t>
            </w:r>
            <w:proofErr w:type="spellEnd"/>
          </w:p>
        </w:tc>
        <w:tc>
          <w:tcPr>
            <w:tcW w:w="544" w:type="dxa"/>
            <w:textDirection w:val="btLr"/>
          </w:tcPr>
          <w:p w:rsidR="00512207" w:rsidRPr="00CC3C1E" w:rsidRDefault="003527CD">
            <w:pPr>
              <w:pStyle w:val="TableParagraph"/>
              <w:spacing w:before="163"/>
              <w:ind w:left="304" w:right="302"/>
              <w:jc w:val="center"/>
              <w:rPr>
                <w:sz w:val="24"/>
                <w:szCs w:val="24"/>
              </w:rPr>
            </w:pPr>
            <w:proofErr w:type="spellStart"/>
            <w:r w:rsidRPr="00CC3C1E">
              <w:rPr>
                <w:sz w:val="24"/>
                <w:szCs w:val="24"/>
              </w:rPr>
              <w:t>інд</w:t>
            </w:r>
            <w:proofErr w:type="spellEnd"/>
          </w:p>
        </w:tc>
        <w:tc>
          <w:tcPr>
            <w:tcW w:w="547" w:type="dxa"/>
            <w:vMerge/>
            <w:tcBorders>
              <w:top w:val="nil"/>
            </w:tcBorders>
            <w:textDirection w:val="btLr"/>
          </w:tcPr>
          <w:p w:rsidR="00512207" w:rsidRPr="00CC3C1E" w:rsidRDefault="00512207">
            <w:pPr>
              <w:rPr>
                <w:sz w:val="24"/>
                <w:szCs w:val="24"/>
              </w:rPr>
            </w:pPr>
          </w:p>
        </w:tc>
      </w:tr>
      <w:tr w:rsidR="00512207">
        <w:trPr>
          <w:trHeight w:val="374"/>
        </w:trPr>
        <w:tc>
          <w:tcPr>
            <w:tcW w:w="2129" w:type="dxa"/>
          </w:tcPr>
          <w:p w:rsidR="00512207" w:rsidRPr="009C1D4F" w:rsidRDefault="003527CD">
            <w:pPr>
              <w:pStyle w:val="TableParagraph"/>
              <w:spacing w:before="34"/>
              <w:ind w:left="6"/>
              <w:jc w:val="center"/>
              <w:rPr>
                <w:sz w:val="24"/>
                <w:szCs w:val="24"/>
              </w:rPr>
            </w:pPr>
            <w:r w:rsidRPr="009C1D4F">
              <w:rPr>
                <w:sz w:val="24"/>
                <w:szCs w:val="24"/>
              </w:rPr>
              <w:t>1</w:t>
            </w:r>
          </w:p>
        </w:tc>
        <w:tc>
          <w:tcPr>
            <w:tcW w:w="543" w:type="dxa"/>
          </w:tcPr>
          <w:p w:rsidR="00512207" w:rsidRPr="00CC3C1E" w:rsidRDefault="003527CD">
            <w:pPr>
              <w:pStyle w:val="TableParagraph"/>
              <w:spacing w:before="34"/>
              <w:ind w:right="204"/>
              <w:jc w:val="right"/>
              <w:rPr>
                <w:sz w:val="24"/>
                <w:szCs w:val="24"/>
              </w:rPr>
            </w:pPr>
            <w:r w:rsidRPr="00CC3C1E">
              <w:rPr>
                <w:sz w:val="24"/>
                <w:szCs w:val="24"/>
              </w:rPr>
              <w:t>2</w:t>
            </w:r>
          </w:p>
        </w:tc>
        <w:tc>
          <w:tcPr>
            <w:tcW w:w="545" w:type="dxa"/>
          </w:tcPr>
          <w:p w:rsidR="00512207" w:rsidRPr="00CC3C1E" w:rsidRDefault="003527CD">
            <w:pPr>
              <w:pStyle w:val="TableParagraph"/>
              <w:spacing w:before="34"/>
              <w:ind w:left="6"/>
              <w:jc w:val="center"/>
              <w:rPr>
                <w:sz w:val="24"/>
                <w:szCs w:val="24"/>
              </w:rPr>
            </w:pPr>
            <w:r w:rsidRPr="00CC3C1E">
              <w:rPr>
                <w:sz w:val="24"/>
                <w:szCs w:val="24"/>
              </w:rPr>
              <w:t>3</w:t>
            </w:r>
          </w:p>
        </w:tc>
        <w:tc>
          <w:tcPr>
            <w:tcW w:w="545" w:type="dxa"/>
          </w:tcPr>
          <w:p w:rsidR="00512207" w:rsidRPr="00CC3C1E" w:rsidRDefault="003527CD">
            <w:pPr>
              <w:pStyle w:val="TableParagraph"/>
              <w:spacing w:before="34"/>
              <w:ind w:left="6"/>
              <w:jc w:val="center"/>
              <w:rPr>
                <w:sz w:val="24"/>
                <w:szCs w:val="24"/>
              </w:rPr>
            </w:pPr>
            <w:r w:rsidRPr="00CC3C1E">
              <w:rPr>
                <w:sz w:val="24"/>
                <w:szCs w:val="24"/>
              </w:rPr>
              <w:t>4</w:t>
            </w:r>
          </w:p>
        </w:tc>
        <w:tc>
          <w:tcPr>
            <w:tcW w:w="543" w:type="dxa"/>
            <w:gridSpan w:val="2"/>
          </w:tcPr>
          <w:p w:rsidR="00512207" w:rsidRPr="00CC3C1E" w:rsidRDefault="003527CD">
            <w:pPr>
              <w:pStyle w:val="TableParagraph"/>
              <w:spacing w:before="34"/>
              <w:ind w:left="2"/>
              <w:jc w:val="center"/>
              <w:rPr>
                <w:sz w:val="24"/>
                <w:szCs w:val="24"/>
              </w:rPr>
            </w:pPr>
            <w:r w:rsidRPr="00CC3C1E">
              <w:rPr>
                <w:sz w:val="24"/>
                <w:szCs w:val="24"/>
              </w:rPr>
              <w:t>5</w:t>
            </w:r>
          </w:p>
        </w:tc>
        <w:tc>
          <w:tcPr>
            <w:tcW w:w="546" w:type="dxa"/>
          </w:tcPr>
          <w:p w:rsidR="00512207" w:rsidRPr="00CC3C1E" w:rsidRDefault="003527CD">
            <w:pPr>
              <w:pStyle w:val="TableParagraph"/>
              <w:spacing w:before="34"/>
              <w:ind w:left="3"/>
              <w:jc w:val="center"/>
              <w:rPr>
                <w:sz w:val="24"/>
                <w:szCs w:val="24"/>
              </w:rPr>
            </w:pPr>
            <w:r w:rsidRPr="00CC3C1E">
              <w:rPr>
                <w:sz w:val="24"/>
                <w:szCs w:val="24"/>
              </w:rPr>
              <w:t>6</w:t>
            </w:r>
          </w:p>
        </w:tc>
        <w:tc>
          <w:tcPr>
            <w:tcW w:w="546" w:type="dxa"/>
          </w:tcPr>
          <w:p w:rsidR="00512207" w:rsidRPr="00CC3C1E" w:rsidRDefault="003527CD">
            <w:pPr>
              <w:pStyle w:val="TableParagraph"/>
              <w:spacing w:before="34"/>
              <w:ind w:left="1"/>
              <w:jc w:val="center"/>
              <w:rPr>
                <w:sz w:val="24"/>
                <w:szCs w:val="24"/>
              </w:rPr>
            </w:pPr>
            <w:r w:rsidRPr="00CC3C1E">
              <w:rPr>
                <w:sz w:val="24"/>
                <w:szCs w:val="24"/>
              </w:rPr>
              <w:t>7</w:t>
            </w:r>
          </w:p>
        </w:tc>
        <w:tc>
          <w:tcPr>
            <w:tcW w:w="544" w:type="dxa"/>
          </w:tcPr>
          <w:p w:rsidR="00512207" w:rsidRPr="00CC3C1E" w:rsidRDefault="003527CD">
            <w:pPr>
              <w:pStyle w:val="TableParagraph"/>
              <w:spacing w:before="34"/>
              <w:ind w:right="1"/>
              <w:jc w:val="center"/>
              <w:rPr>
                <w:sz w:val="24"/>
                <w:szCs w:val="24"/>
              </w:rPr>
            </w:pPr>
            <w:r w:rsidRPr="00CC3C1E">
              <w:rPr>
                <w:sz w:val="24"/>
                <w:szCs w:val="24"/>
              </w:rPr>
              <w:t>8</w:t>
            </w:r>
          </w:p>
        </w:tc>
        <w:tc>
          <w:tcPr>
            <w:tcW w:w="546" w:type="dxa"/>
          </w:tcPr>
          <w:p w:rsidR="00512207" w:rsidRPr="00CC3C1E" w:rsidRDefault="003527CD">
            <w:pPr>
              <w:pStyle w:val="TableParagraph"/>
              <w:spacing w:before="34"/>
              <w:ind w:right="1"/>
              <w:jc w:val="center"/>
              <w:rPr>
                <w:sz w:val="24"/>
                <w:szCs w:val="24"/>
              </w:rPr>
            </w:pPr>
            <w:r w:rsidRPr="00CC3C1E">
              <w:rPr>
                <w:sz w:val="24"/>
                <w:szCs w:val="24"/>
              </w:rPr>
              <w:t>9</w:t>
            </w:r>
          </w:p>
        </w:tc>
        <w:tc>
          <w:tcPr>
            <w:tcW w:w="546" w:type="dxa"/>
          </w:tcPr>
          <w:p w:rsidR="00512207" w:rsidRPr="00CC3C1E" w:rsidRDefault="003527CD">
            <w:pPr>
              <w:pStyle w:val="TableParagraph"/>
              <w:spacing w:before="34"/>
              <w:ind w:left="154"/>
              <w:rPr>
                <w:sz w:val="24"/>
                <w:szCs w:val="24"/>
              </w:rPr>
            </w:pPr>
            <w:r w:rsidRPr="00CC3C1E">
              <w:rPr>
                <w:sz w:val="24"/>
                <w:szCs w:val="24"/>
              </w:rPr>
              <w:t>10</w:t>
            </w:r>
          </w:p>
        </w:tc>
        <w:tc>
          <w:tcPr>
            <w:tcW w:w="544" w:type="dxa"/>
          </w:tcPr>
          <w:p w:rsidR="00512207" w:rsidRPr="00CC3C1E" w:rsidRDefault="003527CD">
            <w:pPr>
              <w:pStyle w:val="TableParagraph"/>
              <w:spacing w:before="34"/>
              <w:ind w:left="153"/>
              <w:rPr>
                <w:sz w:val="24"/>
                <w:szCs w:val="24"/>
              </w:rPr>
            </w:pPr>
            <w:r w:rsidRPr="00CC3C1E">
              <w:rPr>
                <w:sz w:val="24"/>
                <w:szCs w:val="24"/>
              </w:rPr>
              <w:t>11</w:t>
            </w:r>
          </w:p>
        </w:tc>
        <w:tc>
          <w:tcPr>
            <w:tcW w:w="546" w:type="dxa"/>
          </w:tcPr>
          <w:p w:rsidR="00512207" w:rsidRPr="00CC3C1E" w:rsidRDefault="003527CD">
            <w:pPr>
              <w:pStyle w:val="TableParagraph"/>
              <w:spacing w:before="34"/>
              <w:ind w:left="152"/>
              <w:rPr>
                <w:sz w:val="24"/>
                <w:szCs w:val="24"/>
              </w:rPr>
            </w:pPr>
            <w:r w:rsidRPr="00CC3C1E">
              <w:rPr>
                <w:sz w:val="24"/>
                <w:szCs w:val="24"/>
              </w:rPr>
              <w:t>12</w:t>
            </w:r>
          </w:p>
        </w:tc>
        <w:tc>
          <w:tcPr>
            <w:tcW w:w="546" w:type="dxa"/>
          </w:tcPr>
          <w:p w:rsidR="00512207" w:rsidRPr="00CC3C1E" w:rsidRDefault="003527CD">
            <w:pPr>
              <w:pStyle w:val="TableParagraph"/>
              <w:spacing w:before="34"/>
              <w:ind w:left="151"/>
              <w:rPr>
                <w:sz w:val="24"/>
                <w:szCs w:val="24"/>
              </w:rPr>
            </w:pPr>
            <w:r w:rsidRPr="00CC3C1E">
              <w:rPr>
                <w:sz w:val="24"/>
                <w:szCs w:val="24"/>
              </w:rPr>
              <w:t>13</w:t>
            </w:r>
          </w:p>
        </w:tc>
        <w:tc>
          <w:tcPr>
            <w:tcW w:w="544" w:type="dxa"/>
          </w:tcPr>
          <w:p w:rsidR="00512207" w:rsidRPr="00CC3C1E" w:rsidRDefault="003527CD">
            <w:pPr>
              <w:pStyle w:val="TableParagraph"/>
              <w:spacing w:before="34"/>
              <w:ind w:left="147"/>
              <w:rPr>
                <w:sz w:val="24"/>
                <w:szCs w:val="24"/>
              </w:rPr>
            </w:pPr>
            <w:r w:rsidRPr="00CC3C1E">
              <w:rPr>
                <w:sz w:val="24"/>
                <w:szCs w:val="24"/>
              </w:rPr>
              <w:t>14</w:t>
            </w:r>
          </w:p>
        </w:tc>
        <w:tc>
          <w:tcPr>
            <w:tcW w:w="547" w:type="dxa"/>
          </w:tcPr>
          <w:p w:rsidR="00512207" w:rsidRPr="00CC3C1E" w:rsidRDefault="003527CD">
            <w:pPr>
              <w:pStyle w:val="TableParagraph"/>
              <w:spacing w:before="34"/>
              <w:ind w:left="148"/>
              <w:rPr>
                <w:sz w:val="24"/>
                <w:szCs w:val="24"/>
              </w:rPr>
            </w:pPr>
            <w:r w:rsidRPr="00CC3C1E">
              <w:rPr>
                <w:sz w:val="24"/>
                <w:szCs w:val="24"/>
              </w:rPr>
              <w:t>15</w:t>
            </w:r>
          </w:p>
        </w:tc>
      </w:tr>
      <w:tr w:rsidR="00512207">
        <w:trPr>
          <w:trHeight w:val="300"/>
        </w:trPr>
        <w:tc>
          <w:tcPr>
            <w:tcW w:w="9760" w:type="dxa"/>
            <w:gridSpan w:val="16"/>
          </w:tcPr>
          <w:p w:rsidR="00512207" w:rsidRPr="00CC3C1E" w:rsidRDefault="003527CD">
            <w:pPr>
              <w:pStyle w:val="TableParagraph"/>
              <w:spacing w:before="4"/>
              <w:ind w:left="1120" w:right="1123"/>
              <w:jc w:val="center"/>
              <w:rPr>
                <w:b/>
                <w:sz w:val="24"/>
                <w:szCs w:val="24"/>
              </w:rPr>
            </w:pPr>
            <w:r w:rsidRPr="00CC3C1E">
              <w:rPr>
                <w:b/>
                <w:sz w:val="24"/>
                <w:szCs w:val="24"/>
              </w:rPr>
              <w:t>Модуль 1</w:t>
            </w:r>
          </w:p>
        </w:tc>
      </w:tr>
      <w:tr w:rsidR="00512207">
        <w:trPr>
          <w:trHeight w:val="299"/>
        </w:trPr>
        <w:tc>
          <w:tcPr>
            <w:tcW w:w="9760" w:type="dxa"/>
            <w:gridSpan w:val="16"/>
          </w:tcPr>
          <w:p w:rsidR="00512207" w:rsidRPr="00CC3C1E" w:rsidRDefault="003527CD" w:rsidP="00EB1BB4">
            <w:pPr>
              <w:pStyle w:val="TableParagraph"/>
              <w:spacing w:line="251" w:lineRule="exact"/>
              <w:ind w:left="1120" w:right="1127"/>
              <w:jc w:val="center"/>
              <w:rPr>
                <w:sz w:val="24"/>
                <w:szCs w:val="24"/>
              </w:rPr>
            </w:pPr>
            <w:r w:rsidRPr="00CC3C1E">
              <w:rPr>
                <w:b/>
                <w:sz w:val="24"/>
                <w:szCs w:val="24"/>
              </w:rPr>
              <w:t>Змістовий модуль 1</w:t>
            </w:r>
            <w:r w:rsidR="00EB1BB4" w:rsidRPr="00CC3C1E">
              <w:rPr>
                <w:sz w:val="24"/>
                <w:szCs w:val="24"/>
              </w:rPr>
              <w:t xml:space="preserve">. Вступ до курсу «Біологія та основи генетики людини». Молекулярні </w:t>
            </w:r>
            <w:r w:rsidR="00314684" w:rsidRPr="00CC3C1E">
              <w:rPr>
                <w:sz w:val="24"/>
                <w:szCs w:val="24"/>
              </w:rPr>
              <w:t xml:space="preserve">та цитологічні </w:t>
            </w:r>
            <w:r w:rsidR="00EB1BB4" w:rsidRPr="00CC3C1E">
              <w:rPr>
                <w:sz w:val="24"/>
                <w:szCs w:val="24"/>
              </w:rPr>
              <w:t>основи спадковості</w:t>
            </w:r>
          </w:p>
        </w:tc>
      </w:tr>
      <w:tr w:rsidR="00512207">
        <w:trPr>
          <w:trHeight w:val="1163"/>
        </w:trPr>
        <w:tc>
          <w:tcPr>
            <w:tcW w:w="2129" w:type="dxa"/>
          </w:tcPr>
          <w:p w:rsidR="00314684" w:rsidRPr="009C1D4F" w:rsidRDefault="00314684" w:rsidP="00314684">
            <w:pPr>
              <w:pStyle w:val="a6"/>
              <w:jc w:val="both"/>
              <w:rPr>
                <w:sz w:val="24"/>
              </w:rPr>
            </w:pPr>
            <w:r w:rsidRPr="009C1D4F">
              <w:rPr>
                <w:sz w:val="24"/>
                <w:lang w:val="uk-UA"/>
              </w:rPr>
              <w:t xml:space="preserve">Тема 1. </w:t>
            </w:r>
          </w:p>
          <w:p w:rsidR="00512207" w:rsidRPr="009C1D4F" w:rsidRDefault="00314684" w:rsidP="00314684">
            <w:pPr>
              <w:pStyle w:val="TableParagraph"/>
              <w:ind w:left="-1"/>
              <w:rPr>
                <w:sz w:val="24"/>
                <w:szCs w:val="24"/>
              </w:rPr>
            </w:pPr>
            <w:r w:rsidRPr="009C1D4F">
              <w:rPr>
                <w:sz w:val="24"/>
                <w:szCs w:val="24"/>
              </w:rPr>
              <w:t>Вступ.</w:t>
            </w:r>
            <w:r w:rsidRPr="009C1D4F">
              <w:rPr>
                <w:bCs/>
                <w:sz w:val="24"/>
                <w:szCs w:val="24"/>
              </w:rPr>
              <w:t xml:space="preserve"> </w:t>
            </w:r>
            <w:r w:rsidRPr="009C1D4F">
              <w:rPr>
                <w:bCs/>
                <w:color w:val="000000"/>
                <w:sz w:val="24"/>
                <w:szCs w:val="24"/>
              </w:rPr>
              <w:t>Предмет вивчення дисципліни основи бі</w:t>
            </w:r>
            <w:r w:rsidRPr="009C1D4F">
              <w:rPr>
                <w:color w:val="000000"/>
                <w:sz w:val="24"/>
                <w:szCs w:val="24"/>
              </w:rPr>
              <w:t>ології та генетики. Методи біологічних досліджень</w:t>
            </w:r>
            <w:bookmarkStart w:id="1" w:name="__UnoMark__2310_1645976363"/>
            <w:bookmarkEnd w:id="1"/>
            <w:r w:rsidRPr="009C1D4F">
              <w:rPr>
                <w:sz w:val="24"/>
                <w:szCs w:val="24"/>
              </w:rPr>
              <w:t xml:space="preserve">  </w:t>
            </w:r>
          </w:p>
        </w:tc>
        <w:tc>
          <w:tcPr>
            <w:tcW w:w="543" w:type="dxa"/>
          </w:tcPr>
          <w:p w:rsidR="00512207" w:rsidRPr="00CC3C1E" w:rsidRDefault="00992C64" w:rsidP="00C1092D">
            <w:pPr>
              <w:pStyle w:val="TableParagraph"/>
              <w:spacing w:before="154"/>
              <w:jc w:val="center"/>
              <w:rPr>
                <w:sz w:val="24"/>
                <w:szCs w:val="24"/>
              </w:rPr>
            </w:pPr>
            <w:r>
              <w:rPr>
                <w:sz w:val="24"/>
                <w:szCs w:val="24"/>
              </w:rPr>
              <w:t>8</w:t>
            </w:r>
          </w:p>
        </w:tc>
        <w:tc>
          <w:tcPr>
            <w:tcW w:w="545" w:type="dxa"/>
          </w:tcPr>
          <w:p w:rsidR="00512207" w:rsidRPr="00CC3C1E" w:rsidRDefault="003527CD" w:rsidP="00C1092D">
            <w:pPr>
              <w:pStyle w:val="TableParagraph"/>
              <w:spacing w:before="154"/>
              <w:jc w:val="center"/>
              <w:rPr>
                <w:sz w:val="24"/>
                <w:szCs w:val="24"/>
              </w:rPr>
            </w:pPr>
            <w:r w:rsidRPr="00CC3C1E">
              <w:rPr>
                <w:sz w:val="24"/>
                <w:szCs w:val="24"/>
              </w:rPr>
              <w:t>2</w:t>
            </w:r>
          </w:p>
        </w:tc>
        <w:tc>
          <w:tcPr>
            <w:tcW w:w="545" w:type="dxa"/>
          </w:tcPr>
          <w:p w:rsidR="00512207" w:rsidRPr="00CC3C1E" w:rsidRDefault="00512207" w:rsidP="00C1092D">
            <w:pPr>
              <w:pStyle w:val="TableParagraph"/>
              <w:jc w:val="center"/>
              <w:rPr>
                <w:sz w:val="24"/>
                <w:szCs w:val="24"/>
              </w:rPr>
            </w:pPr>
          </w:p>
        </w:tc>
        <w:tc>
          <w:tcPr>
            <w:tcW w:w="543" w:type="dxa"/>
            <w:gridSpan w:val="2"/>
          </w:tcPr>
          <w:p w:rsidR="00512207" w:rsidRPr="00CC3C1E" w:rsidRDefault="00143821" w:rsidP="00AA27D7">
            <w:pPr>
              <w:pStyle w:val="TableParagraph"/>
              <w:spacing w:before="154"/>
              <w:rPr>
                <w:sz w:val="24"/>
                <w:szCs w:val="24"/>
              </w:rPr>
            </w:pPr>
            <w:r>
              <w:rPr>
                <w:sz w:val="24"/>
                <w:szCs w:val="24"/>
              </w:rPr>
              <w:t>2</w:t>
            </w:r>
          </w:p>
        </w:tc>
        <w:tc>
          <w:tcPr>
            <w:tcW w:w="546" w:type="dxa"/>
          </w:tcPr>
          <w:p w:rsidR="00512207" w:rsidRPr="00CC3C1E" w:rsidRDefault="00512207" w:rsidP="00C1092D">
            <w:pPr>
              <w:pStyle w:val="TableParagraph"/>
              <w:jc w:val="center"/>
              <w:rPr>
                <w:sz w:val="24"/>
                <w:szCs w:val="24"/>
              </w:rPr>
            </w:pPr>
          </w:p>
        </w:tc>
        <w:tc>
          <w:tcPr>
            <w:tcW w:w="546" w:type="dxa"/>
          </w:tcPr>
          <w:p w:rsidR="00512207" w:rsidRPr="00CC3C1E" w:rsidRDefault="00512207" w:rsidP="00C1092D">
            <w:pPr>
              <w:pStyle w:val="TableParagraph"/>
              <w:jc w:val="center"/>
              <w:rPr>
                <w:sz w:val="24"/>
                <w:szCs w:val="24"/>
              </w:rPr>
            </w:pPr>
          </w:p>
        </w:tc>
        <w:tc>
          <w:tcPr>
            <w:tcW w:w="544" w:type="dxa"/>
          </w:tcPr>
          <w:p w:rsidR="00512207" w:rsidRPr="00CC3C1E" w:rsidRDefault="009C1D4F" w:rsidP="00992C64">
            <w:pPr>
              <w:pStyle w:val="TableParagraph"/>
              <w:spacing w:before="154"/>
              <w:rPr>
                <w:sz w:val="24"/>
                <w:szCs w:val="24"/>
              </w:rPr>
            </w:pPr>
            <w:r w:rsidRPr="00CC3C1E">
              <w:rPr>
                <w:sz w:val="24"/>
                <w:szCs w:val="24"/>
              </w:rPr>
              <w:t>4</w:t>
            </w:r>
          </w:p>
        </w:tc>
        <w:tc>
          <w:tcPr>
            <w:tcW w:w="546" w:type="dxa"/>
          </w:tcPr>
          <w:p w:rsidR="00512207" w:rsidRPr="00CC3C1E" w:rsidRDefault="00992C64" w:rsidP="00C1092D">
            <w:pPr>
              <w:pStyle w:val="TableParagraph"/>
              <w:jc w:val="center"/>
              <w:rPr>
                <w:sz w:val="24"/>
                <w:szCs w:val="24"/>
              </w:rPr>
            </w:pPr>
            <w:r>
              <w:rPr>
                <w:sz w:val="24"/>
                <w:szCs w:val="24"/>
              </w:rPr>
              <w:t>7</w:t>
            </w:r>
          </w:p>
        </w:tc>
        <w:tc>
          <w:tcPr>
            <w:tcW w:w="546" w:type="dxa"/>
          </w:tcPr>
          <w:p w:rsidR="00512207" w:rsidRPr="00CC3C1E" w:rsidRDefault="00992C64" w:rsidP="00C1092D">
            <w:pPr>
              <w:pStyle w:val="TableParagraph"/>
              <w:jc w:val="center"/>
              <w:rPr>
                <w:sz w:val="24"/>
                <w:szCs w:val="24"/>
              </w:rPr>
            </w:pPr>
            <w:r>
              <w:rPr>
                <w:sz w:val="24"/>
                <w:szCs w:val="24"/>
              </w:rPr>
              <w:t>1</w:t>
            </w:r>
          </w:p>
        </w:tc>
        <w:tc>
          <w:tcPr>
            <w:tcW w:w="544" w:type="dxa"/>
          </w:tcPr>
          <w:p w:rsidR="00512207" w:rsidRPr="00CC3C1E" w:rsidRDefault="00512207" w:rsidP="00C1092D">
            <w:pPr>
              <w:pStyle w:val="TableParagraph"/>
              <w:jc w:val="center"/>
              <w:rPr>
                <w:sz w:val="24"/>
                <w:szCs w:val="24"/>
              </w:rPr>
            </w:pPr>
          </w:p>
        </w:tc>
        <w:tc>
          <w:tcPr>
            <w:tcW w:w="546" w:type="dxa"/>
          </w:tcPr>
          <w:p w:rsidR="00512207" w:rsidRPr="00CC3C1E" w:rsidRDefault="00CE64BC" w:rsidP="00C1092D">
            <w:pPr>
              <w:pStyle w:val="TableParagraph"/>
              <w:jc w:val="center"/>
              <w:rPr>
                <w:sz w:val="24"/>
                <w:szCs w:val="24"/>
              </w:rPr>
            </w:pPr>
            <w:r w:rsidRPr="00CC3C1E">
              <w:rPr>
                <w:sz w:val="24"/>
                <w:szCs w:val="24"/>
              </w:rPr>
              <w:t>-</w:t>
            </w:r>
          </w:p>
        </w:tc>
        <w:tc>
          <w:tcPr>
            <w:tcW w:w="546" w:type="dxa"/>
          </w:tcPr>
          <w:p w:rsidR="00512207" w:rsidRPr="00CC3C1E" w:rsidRDefault="00512207" w:rsidP="00C1092D">
            <w:pPr>
              <w:pStyle w:val="TableParagraph"/>
              <w:jc w:val="center"/>
              <w:rPr>
                <w:sz w:val="24"/>
                <w:szCs w:val="24"/>
              </w:rPr>
            </w:pPr>
          </w:p>
        </w:tc>
        <w:tc>
          <w:tcPr>
            <w:tcW w:w="544" w:type="dxa"/>
          </w:tcPr>
          <w:p w:rsidR="00512207" w:rsidRPr="00CC3C1E" w:rsidRDefault="00512207" w:rsidP="00C1092D">
            <w:pPr>
              <w:pStyle w:val="TableParagraph"/>
              <w:jc w:val="center"/>
              <w:rPr>
                <w:sz w:val="24"/>
                <w:szCs w:val="24"/>
              </w:rPr>
            </w:pPr>
          </w:p>
        </w:tc>
        <w:tc>
          <w:tcPr>
            <w:tcW w:w="547" w:type="dxa"/>
          </w:tcPr>
          <w:p w:rsidR="00512207" w:rsidRPr="00CC3C1E" w:rsidRDefault="006E7138" w:rsidP="00C1092D">
            <w:pPr>
              <w:pStyle w:val="TableParagraph"/>
              <w:jc w:val="center"/>
              <w:rPr>
                <w:sz w:val="24"/>
                <w:szCs w:val="24"/>
              </w:rPr>
            </w:pPr>
            <w:r w:rsidRPr="00CC3C1E">
              <w:rPr>
                <w:sz w:val="24"/>
                <w:szCs w:val="24"/>
              </w:rPr>
              <w:t>6</w:t>
            </w:r>
          </w:p>
        </w:tc>
      </w:tr>
      <w:tr w:rsidR="00512207" w:rsidTr="00690177">
        <w:trPr>
          <w:trHeight w:val="2064"/>
        </w:trPr>
        <w:tc>
          <w:tcPr>
            <w:tcW w:w="2129" w:type="dxa"/>
          </w:tcPr>
          <w:p w:rsidR="00512207" w:rsidRPr="009C1D4F" w:rsidRDefault="00142F41" w:rsidP="001A5796">
            <w:pPr>
              <w:pStyle w:val="TableParagraph"/>
              <w:spacing w:line="290" w:lineRule="atLeast"/>
              <w:ind w:left="-1" w:right="267"/>
              <w:jc w:val="both"/>
              <w:rPr>
                <w:sz w:val="24"/>
                <w:szCs w:val="24"/>
              </w:rPr>
            </w:pPr>
            <w:r w:rsidRPr="009C1D4F">
              <w:rPr>
                <w:sz w:val="24"/>
                <w:szCs w:val="24"/>
              </w:rPr>
              <w:t xml:space="preserve"> </w:t>
            </w:r>
            <w:r w:rsidR="001A5796" w:rsidRPr="009C1D4F">
              <w:rPr>
                <w:sz w:val="24"/>
                <w:szCs w:val="24"/>
              </w:rPr>
              <w:t xml:space="preserve">Тема 2. </w:t>
            </w:r>
            <w:bookmarkStart w:id="2" w:name="__UnoMark__2338_1645976363"/>
            <w:bookmarkEnd w:id="2"/>
            <w:r w:rsidR="001A5796" w:rsidRPr="009C1D4F">
              <w:rPr>
                <w:bCs/>
                <w:color w:val="000000"/>
                <w:sz w:val="24"/>
                <w:szCs w:val="24"/>
              </w:rPr>
              <w:t>Молекулярні основи спадковості та реалізації спадкової інформації</w:t>
            </w:r>
          </w:p>
        </w:tc>
        <w:tc>
          <w:tcPr>
            <w:tcW w:w="543" w:type="dxa"/>
          </w:tcPr>
          <w:p w:rsidR="00512207" w:rsidRPr="00CC3C1E" w:rsidRDefault="009C1D4F" w:rsidP="00C1092D">
            <w:pPr>
              <w:pStyle w:val="TableParagraph"/>
              <w:jc w:val="center"/>
              <w:rPr>
                <w:sz w:val="24"/>
                <w:szCs w:val="24"/>
              </w:rPr>
            </w:pPr>
            <w:r w:rsidRPr="00CC3C1E">
              <w:rPr>
                <w:sz w:val="24"/>
                <w:szCs w:val="24"/>
              </w:rPr>
              <w:t>10</w:t>
            </w:r>
          </w:p>
        </w:tc>
        <w:tc>
          <w:tcPr>
            <w:tcW w:w="545" w:type="dxa"/>
          </w:tcPr>
          <w:p w:rsidR="00512207" w:rsidRPr="00CC3C1E" w:rsidRDefault="003527CD" w:rsidP="00C1092D">
            <w:pPr>
              <w:pStyle w:val="TableParagraph"/>
              <w:jc w:val="center"/>
              <w:rPr>
                <w:sz w:val="24"/>
                <w:szCs w:val="24"/>
              </w:rPr>
            </w:pPr>
            <w:r w:rsidRPr="00CC3C1E">
              <w:rPr>
                <w:sz w:val="24"/>
                <w:szCs w:val="24"/>
              </w:rPr>
              <w:t>2</w:t>
            </w:r>
          </w:p>
        </w:tc>
        <w:tc>
          <w:tcPr>
            <w:tcW w:w="545" w:type="dxa"/>
          </w:tcPr>
          <w:p w:rsidR="00512207" w:rsidRPr="00CC3C1E" w:rsidRDefault="00512207" w:rsidP="00C1092D">
            <w:pPr>
              <w:pStyle w:val="TableParagraph"/>
              <w:jc w:val="center"/>
              <w:rPr>
                <w:sz w:val="24"/>
                <w:szCs w:val="24"/>
              </w:rPr>
            </w:pPr>
          </w:p>
        </w:tc>
        <w:tc>
          <w:tcPr>
            <w:tcW w:w="543" w:type="dxa"/>
            <w:gridSpan w:val="2"/>
          </w:tcPr>
          <w:p w:rsidR="00512207" w:rsidRPr="00CC3C1E" w:rsidRDefault="009C1D4F" w:rsidP="00992C64">
            <w:pPr>
              <w:pStyle w:val="TableParagraph"/>
              <w:rPr>
                <w:sz w:val="24"/>
                <w:szCs w:val="24"/>
              </w:rPr>
            </w:pPr>
            <w:r w:rsidRPr="00CC3C1E">
              <w:rPr>
                <w:sz w:val="24"/>
                <w:szCs w:val="24"/>
              </w:rPr>
              <w:t>2</w:t>
            </w:r>
          </w:p>
        </w:tc>
        <w:tc>
          <w:tcPr>
            <w:tcW w:w="546" w:type="dxa"/>
          </w:tcPr>
          <w:p w:rsidR="00512207" w:rsidRPr="00CC3C1E" w:rsidRDefault="00512207" w:rsidP="00C1092D">
            <w:pPr>
              <w:pStyle w:val="TableParagraph"/>
              <w:jc w:val="center"/>
              <w:rPr>
                <w:sz w:val="24"/>
                <w:szCs w:val="24"/>
              </w:rPr>
            </w:pPr>
          </w:p>
        </w:tc>
        <w:tc>
          <w:tcPr>
            <w:tcW w:w="546" w:type="dxa"/>
          </w:tcPr>
          <w:p w:rsidR="00512207" w:rsidRPr="00CC3C1E" w:rsidRDefault="00512207" w:rsidP="00C1092D">
            <w:pPr>
              <w:pStyle w:val="TableParagraph"/>
              <w:jc w:val="center"/>
              <w:rPr>
                <w:sz w:val="24"/>
                <w:szCs w:val="24"/>
              </w:rPr>
            </w:pPr>
          </w:p>
        </w:tc>
        <w:tc>
          <w:tcPr>
            <w:tcW w:w="544" w:type="dxa"/>
          </w:tcPr>
          <w:p w:rsidR="00512207" w:rsidRPr="00CC3C1E" w:rsidRDefault="009C1D4F" w:rsidP="00992C64">
            <w:pPr>
              <w:pStyle w:val="TableParagraph"/>
              <w:rPr>
                <w:sz w:val="24"/>
                <w:szCs w:val="24"/>
              </w:rPr>
            </w:pPr>
            <w:r w:rsidRPr="00CC3C1E">
              <w:rPr>
                <w:sz w:val="24"/>
                <w:szCs w:val="24"/>
              </w:rPr>
              <w:t>6</w:t>
            </w:r>
          </w:p>
        </w:tc>
        <w:tc>
          <w:tcPr>
            <w:tcW w:w="546" w:type="dxa"/>
          </w:tcPr>
          <w:p w:rsidR="00512207" w:rsidRPr="00CC3C1E" w:rsidRDefault="00992C64" w:rsidP="00C1092D">
            <w:pPr>
              <w:pStyle w:val="TableParagraph"/>
              <w:jc w:val="center"/>
              <w:rPr>
                <w:sz w:val="24"/>
                <w:szCs w:val="24"/>
              </w:rPr>
            </w:pPr>
            <w:r>
              <w:rPr>
                <w:sz w:val="24"/>
                <w:szCs w:val="24"/>
              </w:rPr>
              <w:t>9</w:t>
            </w:r>
          </w:p>
        </w:tc>
        <w:tc>
          <w:tcPr>
            <w:tcW w:w="546" w:type="dxa"/>
          </w:tcPr>
          <w:p w:rsidR="00512207" w:rsidRPr="00CC3C1E" w:rsidRDefault="00992C64" w:rsidP="00C1092D">
            <w:pPr>
              <w:pStyle w:val="TableParagraph"/>
              <w:jc w:val="center"/>
              <w:rPr>
                <w:sz w:val="24"/>
                <w:szCs w:val="24"/>
              </w:rPr>
            </w:pPr>
            <w:r>
              <w:rPr>
                <w:sz w:val="24"/>
                <w:szCs w:val="24"/>
              </w:rPr>
              <w:t>1</w:t>
            </w:r>
          </w:p>
        </w:tc>
        <w:tc>
          <w:tcPr>
            <w:tcW w:w="544" w:type="dxa"/>
          </w:tcPr>
          <w:p w:rsidR="00512207" w:rsidRPr="00CC3C1E" w:rsidRDefault="00512207" w:rsidP="00C1092D">
            <w:pPr>
              <w:pStyle w:val="TableParagraph"/>
              <w:jc w:val="center"/>
              <w:rPr>
                <w:sz w:val="24"/>
                <w:szCs w:val="24"/>
              </w:rPr>
            </w:pPr>
          </w:p>
        </w:tc>
        <w:tc>
          <w:tcPr>
            <w:tcW w:w="546" w:type="dxa"/>
          </w:tcPr>
          <w:p w:rsidR="00512207" w:rsidRPr="00CC3C1E" w:rsidRDefault="00DA3F78" w:rsidP="00C1092D">
            <w:pPr>
              <w:pStyle w:val="TableParagraph"/>
              <w:jc w:val="center"/>
              <w:rPr>
                <w:sz w:val="24"/>
                <w:szCs w:val="24"/>
              </w:rPr>
            </w:pPr>
            <w:r w:rsidRPr="00CC3C1E">
              <w:rPr>
                <w:sz w:val="24"/>
                <w:szCs w:val="24"/>
              </w:rPr>
              <w:t xml:space="preserve"> </w:t>
            </w:r>
            <w:r w:rsidR="008E7CDA" w:rsidRPr="00CC3C1E">
              <w:rPr>
                <w:sz w:val="24"/>
                <w:szCs w:val="24"/>
              </w:rPr>
              <w:t>-</w:t>
            </w:r>
          </w:p>
        </w:tc>
        <w:tc>
          <w:tcPr>
            <w:tcW w:w="546" w:type="dxa"/>
          </w:tcPr>
          <w:p w:rsidR="00512207" w:rsidRPr="00CC3C1E" w:rsidRDefault="00512207" w:rsidP="00C1092D">
            <w:pPr>
              <w:pStyle w:val="TableParagraph"/>
              <w:jc w:val="center"/>
              <w:rPr>
                <w:sz w:val="24"/>
                <w:szCs w:val="24"/>
              </w:rPr>
            </w:pPr>
          </w:p>
        </w:tc>
        <w:tc>
          <w:tcPr>
            <w:tcW w:w="544" w:type="dxa"/>
          </w:tcPr>
          <w:p w:rsidR="00512207" w:rsidRPr="00CC3C1E" w:rsidRDefault="00512207" w:rsidP="00C1092D">
            <w:pPr>
              <w:pStyle w:val="TableParagraph"/>
              <w:jc w:val="center"/>
              <w:rPr>
                <w:sz w:val="24"/>
                <w:szCs w:val="24"/>
              </w:rPr>
            </w:pPr>
          </w:p>
        </w:tc>
        <w:tc>
          <w:tcPr>
            <w:tcW w:w="547" w:type="dxa"/>
          </w:tcPr>
          <w:p w:rsidR="00512207" w:rsidRPr="00CC3C1E" w:rsidRDefault="006E7138" w:rsidP="00C1092D">
            <w:pPr>
              <w:pStyle w:val="TableParagraph"/>
              <w:jc w:val="center"/>
              <w:rPr>
                <w:sz w:val="24"/>
                <w:szCs w:val="24"/>
              </w:rPr>
            </w:pPr>
            <w:r w:rsidRPr="00CC3C1E">
              <w:rPr>
                <w:sz w:val="24"/>
                <w:szCs w:val="24"/>
              </w:rPr>
              <w:t>8</w:t>
            </w:r>
          </w:p>
        </w:tc>
      </w:tr>
      <w:tr w:rsidR="009C1D4F">
        <w:trPr>
          <w:trHeight w:val="873"/>
        </w:trPr>
        <w:tc>
          <w:tcPr>
            <w:tcW w:w="2129" w:type="dxa"/>
          </w:tcPr>
          <w:p w:rsidR="009C1D4F" w:rsidRPr="009C1D4F" w:rsidRDefault="009C1D4F" w:rsidP="001A5796">
            <w:pPr>
              <w:pStyle w:val="TableParagraph"/>
              <w:spacing w:line="290" w:lineRule="atLeast"/>
              <w:ind w:left="-1" w:right="267"/>
              <w:jc w:val="both"/>
              <w:rPr>
                <w:sz w:val="24"/>
                <w:szCs w:val="24"/>
              </w:rPr>
            </w:pPr>
            <w:r w:rsidRPr="009C1D4F">
              <w:rPr>
                <w:sz w:val="24"/>
                <w:szCs w:val="24"/>
              </w:rPr>
              <w:t>Тема 3. Цитологічні основи спадковості</w:t>
            </w:r>
          </w:p>
        </w:tc>
        <w:tc>
          <w:tcPr>
            <w:tcW w:w="543" w:type="dxa"/>
          </w:tcPr>
          <w:p w:rsidR="009C1D4F" w:rsidRPr="00CC3C1E" w:rsidRDefault="009C1D4F" w:rsidP="00C1092D">
            <w:pPr>
              <w:pStyle w:val="TableParagraph"/>
              <w:spacing w:before="10"/>
              <w:jc w:val="center"/>
              <w:rPr>
                <w:sz w:val="24"/>
                <w:szCs w:val="24"/>
              </w:rPr>
            </w:pPr>
            <w:r w:rsidRPr="00CC3C1E">
              <w:rPr>
                <w:sz w:val="24"/>
                <w:szCs w:val="24"/>
              </w:rPr>
              <w:t>8</w:t>
            </w:r>
          </w:p>
        </w:tc>
        <w:tc>
          <w:tcPr>
            <w:tcW w:w="545" w:type="dxa"/>
          </w:tcPr>
          <w:p w:rsidR="009C1D4F" w:rsidRPr="00CC3C1E" w:rsidRDefault="009C1D4F" w:rsidP="00C1092D">
            <w:pPr>
              <w:pStyle w:val="TableParagraph"/>
              <w:spacing w:before="10"/>
              <w:jc w:val="center"/>
              <w:rPr>
                <w:sz w:val="24"/>
                <w:szCs w:val="24"/>
              </w:rPr>
            </w:pPr>
            <w:r w:rsidRPr="00CC3C1E">
              <w:rPr>
                <w:sz w:val="24"/>
                <w:szCs w:val="24"/>
              </w:rPr>
              <w:t>2</w:t>
            </w:r>
          </w:p>
        </w:tc>
        <w:tc>
          <w:tcPr>
            <w:tcW w:w="545" w:type="dxa"/>
          </w:tcPr>
          <w:p w:rsidR="009C1D4F" w:rsidRPr="00CC3C1E" w:rsidRDefault="009C1D4F" w:rsidP="00C1092D">
            <w:pPr>
              <w:pStyle w:val="TableParagraph"/>
              <w:jc w:val="center"/>
              <w:rPr>
                <w:sz w:val="24"/>
                <w:szCs w:val="24"/>
              </w:rPr>
            </w:pPr>
          </w:p>
        </w:tc>
        <w:tc>
          <w:tcPr>
            <w:tcW w:w="543" w:type="dxa"/>
            <w:gridSpan w:val="2"/>
          </w:tcPr>
          <w:p w:rsidR="009C1D4F" w:rsidRPr="00CC3C1E" w:rsidRDefault="009C1D4F" w:rsidP="00992C64">
            <w:pPr>
              <w:pStyle w:val="TableParagraph"/>
              <w:spacing w:before="10"/>
              <w:rPr>
                <w:sz w:val="24"/>
                <w:szCs w:val="24"/>
              </w:rPr>
            </w:pPr>
            <w:r w:rsidRPr="00CC3C1E">
              <w:rPr>
                <w:sz w:val="24"/>
                <w:szCs w:val="24"/>
              </w:rPr>
              <w:t>2</w:t>
            </w:r>
          </w:p>
        </w:tc>
        <w:tc>
          <w:tcPr>
            <w:tcW w:w="546" w:type="dxa"/>
          </w:tcPr>
          <w:p w:rsidR="009C1D4F" w:rsidRPr="00CC3C1E" w:rsidRDefault="009C1D4F" w:rsidP="00C1092D">
            <w:pPr>
              <w:pStyle w:val="TableParagraph"/>
              <w:jc w:val="center"/>
              <w:rPr>
                <w:sz w:val="24"/>
                <w:szCs w:val="24"/>
              </w:rPr>
            </w:pPr>
          </w:p>
        </w:tc>
        <w:tc>
          <w:tcPr>
            <w:tcW w:w="546" w:type="dxa"/>
          </w:tcPr>
          <w:p w:rsidR="009C1D4F" w:rsidRPr="00CC3C1E" w:rsidRDefault="009C1D4F" w:rsidP="00C1092D">
            <w:pPr>
              <w:pStyle w:val="TableParagraph"/>
              <w:jc w:val="center"/>
              <w:rPr>
                <w:sz w:val="24"/>
                <w:szCs w:val="24"/>
              </w:rPr>
            </w:pPr>
          </w:p>
        </w:tc>
        <w:tc>
          <w:tcPr>
            <w:tcW w:w="544" w:type="dxa"/>
          </w:tcPr>
          <w:p w:rsidR="009C1D4F" w:rsidRPr="00CC3C1E" w:rsidRDefault="009C1D4F" w:rsidP="00992C64">
            <w:pPr>
              <w:pStyle w:val="TableParagraph"/>
              <w:spacing w:before="10"/>
              <w:rPr>
                <w:sz w:val="24"/>
                <w:szCs w:val="24"/>
              </w:rPr>
            </w:pPr>
            <w:r w:rsidRPr="00CC3C1E">
              <w:rPr>
                <w:sz w:val="24"/>
                <w:szCs w:val="24"/>
              </w:rPr>
              <w:t>4</w:t>
            </w:r>
          </w:p>
        </w:tc>
        <w:tc>
          <w:tcPr>
            <w:tcW w:w="546" w:type="dxa"/>
          </w:tcPr>
          <w:p w:rsidR="009C1D4F" w:rsidRPr="00CC3C1E" w:rsidRDefault="00BB1CD8" w:rsidP="00C1092D">
            <w:pPr>
              <w:pStyle w:val="TableParagraph"/>
              <w:jc w:val="center"/>
              <w:rPr>
                <w:sz w:val="24"/>
                <w:szCs w:val="24"/>
              </w:rPr>
            </w:pPr>
            <w:r w:rsidRPr="00CC3C1E">
              <w:rPr>
                <w:sz w:val="24"/>
                <w:szCs w:val="24"/>
              </w:rPr>
              <w:t>8</w:t>
            </w:r>
          </w:p>
        </w:tc>
        <w:tc>
          <w:tcPr>
            <w:tcW w:w="546" w:type="dxa"/>
          </w:tcPr>
          <w:p w:rsidR="009C1D4F" w:rsidRPr="00CC3C1E" w:rsidRDefault="00BB1CD8" w:rsidP="00C1092D">
            <w:pPr>
              <w:pStyle w:val="TableParagraph"/>
              <w:jc w:val="center"/>
              <w:rPr>
                <w:sz w:val="24"/>
                <w:szCs w:val="24"/>
              </w:rPr>
            </w:pPr>
            <w:r w:rsidRPr="00CC3C1E">
              <w:rPr>
                <w:sz w:val="24"/>
                <w:szCs w:val="24"/>
              </w:rPr>
              <w:t>-</w:t>
            </w:r>
          </w:p>
        </w:tc>
        <w:tc>
          <w:tcPr>
            <w:tcW w:w="544" w:type="dxa"/>
          </w:tcPr>
          <w:p w:rsidR="009C1D4F" w:rsidRPr="00CC3C1E" w:rsidRDefault="009C1D4F" w:rsidP="00C1092D">
            <w:pPr>
              <w:pStyle w:val="TableParagraph"/>
              <w:jc w:val="center"/>
              <w:rPr>
                <w:sz w:val="24"/>
                <w:szCs w:val="24"/>
              </w:rPr>
            </w:pPr>
          </w:p>
        </w:tc>
        <w:tc>
          <w:tcPr>
            <w:tcW w:w="546" w:type="dxa"/>
          </w:tcPr>
          <w:p w:rsidR="009C1D4F" w:rsidRPr="00CC3C1E" w:rsidRDefault="00CE64BC" w:rsidP="00C1092D">
            <w:pPr>
              <w:pStyle w:val="TableParagraph"/>
              <w:jc w:val="center"/>
              <w:rPr>
                <w:sz w:val="24"/>
                <w:szCs w:val="24"/>
              </w:rPr>
            </w:pPr>
            <w:r w:rsidRPr="00CC3C1E">
              <w:rPr>
                <w:sz w:val="24"/>
                <w:szCs w:val="24"/>
              </w:rPr>
              <w:t>-</w:t>
            </w:r>
          </w:p>
        </w:tc>
        <w:tc>
          <w:tcPr>
            <w:tcW w:w="546" w:type="dxa"/>
          </w:tcPr>
          <w:p w:rsidR="009C1D4F" w:rsidRPr="00CC3C1E" w:rsidRDefault="009C1D4F" w:rsidP="00C1092D">
            <w:pPr>
              <w:pStyle w:val="TableParagraph"/>
              <w:jc w:val="center"/>
              <w:rPr>
                <w:sz w:val="24"/>
                <w:szCs w:val="24"/>
              </w:rPr>
            </w:pPr>
          </w:p>
        </w:tc>
        <w:tc>
          <w:tcPr>
            <w:tcW w:w="544" w:type="dxa"/>
          </w:tcPr>
          <w:p w:rsidR="009C1D4F" w:rsidRPr="00CC3C1E" w:rsidRDefault="009C1D4F" w:rsidP="00C1092D">
            <w:pPr>
              <w:pStyle w:val="TableParagraph"/>
              <w:jc w:val="center"/>
              <w:rPr>
                <w:sz w:val="24"/>
                <w:szCs w:val="24"/>
              </w:rPr>
            </w:pPr>
          </w:p>
        </w:tc>
        <w:tc>
          <w:tcPr>
            <w:tcW w:w="547" w:type="dxa"/>
          </w:tcPr>
          <w:p w:rsidR="009C1D4F" w:rsidRPr="00CC3C1E" w:rsidRDefault="006E7138" w:rsidP="00C1092D">
            <w:pPr>
              <w:pStyle w:val="TableParagraph"/>
              <w:jc w:val="center"/>
              <w:rPr>
                <w:sz w:val="24"/>
                <w:szCs w:val="24"/>
              </w:rPr>
            </w:pPr>
            <w:r w:rsidRPr="00CC3C1E">
              <w:rPr>
                <w:sz w:val="24"/>
                <w:szCs w:val="24"/>
              </w:rPr>
              <w:t>8</w:t>
            </w:r>
          </w:p>
        </w:tc>
      </w:tr>
      <w:tr w:rsidR="00512207">
        <w:trPr>
          <w:trHeight w:val="582"/>
        </w:trPr>
        <w:tc>
          <w:tcPr>
            <w:tcW w:w="2129" w:type="dxa"/>
          </w:tcPr>
          <w:p w:rsidR="00512207" w:rsidRPr="009C1D4F" w:rsidRDefault="00142F41">
            <w:pPr>
              <w:pStyle w:val="TableParagraph"/>
              <w:spacing w:before="40"/>
              <w:ind w:left="-1"/>
              <w:rPr>
                <w:sz w:val="24"/>
                <w:szCs w:val="24"/>
              </w:rPr>
            </w:pPr>
            <w:r w:rsidRPr="009C1D4F">
              <w:rPr>
                <w:sz w:val="24"/>
                <w:szCs w:val="24"/>
              </w:rPr>
              <w:t xml:space="preserve"> </w:t>
            </w:r>
            <w:r w:rsidR="009C1D4F" w:rsidRPr="009C1D4F">
              <w:rPr>
                <w:sz w:val="24"/>
                <w:szCs w:val="24"/>
              </w:rPr>
              <w:t>Тема 4. Життєвий цикл клітини. Гамети. Гаметогенез</w:t>
            </w:r>
          </w:p>
        </w:tc>
        <w:tc>
          <w:tcPr>
            <w:tcW w:w="543" w:type="dxa"/>
          </w:tcPr>
          <w:p w:rsidR="00512207" w:rsidRPr="00CC3C1E" w:rsidRDefault="00992C64" w:rsidP="00C1092D">
            <w:pPr>
              <w:pStyle w:val="TableParagraph"/>
              <w:spacing w:before="140"/>
              <w:ind w:left="107"/>
              <w:jc w:val="center"/>
              <w:rPr>
                <w:sz w:val="24"/>
                <w:szCs w:val="24"/>
              </w:rPr>
            </w:pPr>
            <w:r>
              <w:rPr>
                <w:sz w:val="24"/>
                <w:szCs w:val="24"/>
              </w:rPr>
              <w:t>10</w:t>
            </w:r>
          </w:p>
        </w:tc>
        <w:tc>
          <w:tcPr>
            <w:tcW w:w="545" w:type="dxa"/>
          </w:tcPr>
          <w:p w:rsidR="00512207" w:rsidRPr="00CC3C1E" w:rsidRDefault="003527CD" w:rsidP="00C1092D">
            <w:pPr>
              <w:pStyle w:val="TableParagraph"/>
              <w:spacing w:before="140"/>
              <w:ind w:left="107"/>
              <w:jc w:val="center"/>
              <w:rPr>
                <w:sz w:val="24"/>
                <w:szCs w:val="24"/>
              </w:rPr>
            </w:pPr>
            <w:r w:rsidRPr="00CC3C1E">
              <w:rPr>
                <w:sz w:val="24"/>
                <w:szCs w:val="24"/>
              </w:rPr>
              <w:t>2</w:t>
            </w:r>
          </w:p>
        </w:tc>
        <w:tc>
          <w:tcPr>
            <w:tcW w:w="545" w:type="dxa"/>
          </w:tcPr>
          <w:p w:rsidR="00512207" w:rsidRPr="00CC3C1E" w:rsidRDefault="00512207" w:rsidP="00C1092D">
            <w:pPr>
              <w:pStyle w:val="TableParagraph"/>
              <w:jc w:val="center"/>
              <w:rPr>
                <w:sz w:val="24"/>
                <w:szCs w:val="24"/>
              </w:rPr>
            </w:pPr>
          </w:p>
        </w:tc>
        <w:tc>
          <w:tcPr>
            <w:tcW w:w="543" w:type="dxa"/>
            <w:gridSpan w:val="2"/>
          </w:tcPr>
          <w:p w:rsidR="00512207" w:rsidRPr="00CC3C1E" w:rsidRDefault="00AA27D7" w:rsidP="00690177">
            <w:pPr>
              <w:pStyle w:val="TableParagraph"/>
              <w:spacing w:before="140"/>
              <w:rPr>
                <w:sz w:val="24"/>
                <w:szCs w:val="24"/>
              </w:rPr>
            </w:pPr>
            <w:r>
              <w:rPr>
                <w:sz w:val="24"/>
                <w:szCs w:val="24"/>
              </w:rPr>
              <w:t>2</w:t>
            </w:r>
          </w:p>
        </w:tc>
        <w:tc>
          <w:tcPr>
            <w:tcW w:w="546" w:type="dxa"/>
          </w:tcPr>
          <w:p w:rsidR="00512207" w:rsidRPr="00CC3C1E" w:rsidRDefault="00512207" w:rsidP="00C1092D">
            <w:pPr>
              <w:pStyle w:val="TableParagraph"/>
              <w:jc w:val="center"/>
              <w:rPr>
                <w:sz w:val="24"/>
                <w:szCs w:val="24"/>
              </w:rPr>
            </w:pPr>
          </w:p>
        </w:tc>
        <w:tc>
          <w:tcPr>
            <w:tcW w:w="546" w:type="dxa"/>
          </w:tcPr>
          <w:p w:rsidR="00512207" w:rsidRPr="00CC3C1E" w:rsidRDefault="00512207" w:rsidP="00C1092D">
            <w:pPr>
              <w:pStyle w:val="TableParagraph"/>
              <w:jc w:val="center"/>
              <w:rPr>
                <w:sz w:val="24"/>
                <w:szCs w:val="24"/>
              </w:rPr>
            </w:pPr>
          </w:p>
        </w:tc>
        <w:tc>
          <w:tcPr>
            <w:tcW w:w="544" w:type="dxa"/>
          </w:tcPr>
          <w:p w:rsidR="00512207" w:rsidRPr="00CC3C1E" w:rsidRDefault="009C1D4F" w:rsidP="008E7CDA">
            <w:pPr>
              <w:pStyle w:val="TableParagraph"/>
              <w:spacing w:before="140"/>
              <w:rPr>
                <w:sz w:val="24"/>
                <w:szCs w:val="24"/>
              </w:rPr>
            </w:pPr>
            <w:r w:rsidRPr="00CC3C1E">
              <w:rPr>
                <w:sz w:val="24"/>
                <w:szCs w:val="24"/>
              </w:rPr>
              <w:t>6</w:t>
            </w:r>
          </w:p>
        </w:tc>
        <w:tc>
          <w:tcPr>
            <w:tcW w:w="546" w:type="dxa"/>
          </w:tcPr>
          <w:p w:rsidR="00512207" w:rsidRPr="00CC3C1E" w:rsidRDefault="00CE64BC" w:rsidP="00C1092D">
            <w:pPr>
              <w:pStyle w:val="TableParagraph"/>
              <w:jc w:val="center"/>
              <w:rPr>
                <w:sz w:val="24"/>
                <w:szCs w:val="24"/>
              </w:rPr>
            </w:pPr>
            <w:r w:rsidRPr="00CC3C1E">
              <w:rPr>
                <w:sz w:val="24"/>
                <w:szCs w:val="24"/>
              </w:rPr>
              <w:t>6</w:t>
            </w:r>
          </w:p>
        </w:tc>
        <w:tc>
          <w:tcPr>
            <w:tcW w:w="546" w:type="dxa"/>
          </w:tcPr>
          <w:p w:rsidR="00512207" w:rsidRPr="00CC3C1E" w:rsidRDefault="008E7CDA" w:rsidP="00C1092D">
            <w:pPr>
              <w:pStyle w:val="TableParagraph"/>
              <w:jc w:val="center"/>
              <w:rPr>
                <w:sz w:val="24"/>
                <w:szCs w:val="24"/>
              </w:rPr>
            </w:pPr>
            <w:r w:rsidRPr="00CC3C1E">
              <w:rPr>
                <w:sz w:val="24"/>
                <w:szCs w:val="24"/>
              </w:rPr>
              <w:t>-</w:t>
            </w:r>
          </w:p>
        </w:tc>
        <w:tc>
          <w:tcPr>
            <w:tcW w:w="544" w:type="dxa"/>
          </w:tcPr>
          <w:p w:rsidR="00512207" w:rsidRPr="00CC3C1E" w:rsidRDefault="008E7CDA" w:rsidP="00C1092D">
            <w:pPr>
              <w:pStyle w:val="TableParagraph"/>
              <w:jc w:val="center"/>
              <w:rPr>
                <w:sz w:val="24"/>
                <w:szCs w:val="24"/>
              </w:rPr>
            </w:pPr>
            <w:r w:rsidRPr="00CC3C1E">
              <w:rPr>
                <w:sz w:val="24"/>
                <w:szCs w:val="24"/>
              </w:rPr>
              <w:t xml:space="preserve"> </w:t>
            </w:r>
          </w:p>
        </w:tc>
        <w:tc>
          <w:tcPr>
            <w:tcW w:w="546" w:type="dxa"/>
          </w:tcPr>
          <w:p w:rsidR="00512207" w:rsidRPr="00CC3C1E" w:rsidRDefault="00CE64BC" w:rsidP="00C1092D">
            <w:pPr>
              <w:pStyle w:val="TableParagraph"/>
              <w:jc w:val="center"/>
              <w:rPr>
                <w:sz w:val="24"/>
                <w:szCs w:val="24"/>
              </w:rPr>
            </w:pPr>
            <w:r w:rsidRPr="00CC3C1E">
              <w:rPr>
                <w:sz w:val="24"/>
                <w:szCs w:val="24"/>
              </w:rPr>
              <w:t>-</w:t>
            </w:r>
          </w:p>
        </w:tc>
        <w:tc>
          <w:tcPr>
            <w:tcW w:w="546" w:type="dxa"/>
          </w:tcPr>
          <w:p w:rsidR="00512207" w:rsidRPr="00CC3C1E" w:rsidRDefault="00512207" w:rsidP="00C1092D">
            <w:pPr>
              <w:pStyle w:val="TableParagraph"/>
              <w:jc w:val="center"/>
              <w:rPr>
                <w:sz w:val="24"/>
                <w:szCs w:val="24"/>
              </w:rPr>
            </w:pPr>
          </w:p>
        </w:tc>
        <w:tc>
          <w:tcPr>
            <w:tcW w:w="544" w:type="dxa"/>
          </w:tcPr>
          <w:p w:rsidR="00512207" w:rsidRPr="00CC3C1E" w:rsidRDefault="00512207" w:rsidP="00C1092D">
            <w:pPr>
              <w:pStyle w:val="TableParagraph"/>
              <w:jc w:val="center"/>
              <w:rPr>
                <w:sz w:val="24"/>
                <w:szCs w:val="24"/>
              </w:rPr>
            </w:pPr>
          </w:p>
        </w:tc>
        <w:tc>
          <w:tcPr>
            <w:tcW w:w="547" w:type="dxa"/>
          </w:tcPr>
          <w:p w:rsidR="00512207" w:rsidRPr="00CC3C1E" w:rsidRDefault="006E7138" w:rsidP="00C1092D">
            <w:pPr>
              <w:pStyle w:val="TableParagraph"/>
              <w:jc w:val="center"/>
              <w:rPr>
                <w:sz w:val="24"/>
                <w:szCs w:val="24"/>
              </w:rPr>
            </w:pPr>
            <w:r w:rsidRPr="00CC3C1E">
              <w:rPr>
                <w:sz w:val="24"/>
                <w:szCs w:val="24"/>
              </w:rPr>
              <w:t>6</w:t>
            </w:r>
          </w:p>
        </w:tc>
      </w:tr>
      <w:tr w:rsidR="00512207">
        <w:trPr>
          <w:trHeight w:val="506"/>
        </w:trPr>
        <w:tc>
          <w:tcPr>
            <w:tcW w:w="2129" w:type="dxa"/>
          </w:tcPr>
          <w:p w:rsidR="00512207" w:rsidRPr="009C1D4F" w:rsidRDefault="003527CD">
            <w:pPr>
              <w:pStyle w:val="TableParagraph"/>
              <w:spacing w:before="2" w:line="252" w:lineRule="exact"/>
              <w:ind w:left="-1" w:right="188"/>
              <w:rPr>
                <w:b/>
                <w:sz w:val="24"/>
                <w:szCs w:val="24"/>
              </w:rPr>
            </w:pPr>
            <w:r w:rsidRPr="009C1D4F">
              <w:rPr>
                <w:b/>
                <w:sz w:val="24"/>
                <w:szCs w:val="24"/>
              </w:rPr>
              <w:t>Разом за змістовим модулем 1</w:t>
            </w:r>
          </w:p>
        </w:tc>
        <w:tc>
          <w:tcPr>
            <w:tcW w:w="543" w:type="dxa"/>
          </w:tcPr>
          <w:p w:rsidR="00512207" w:rsidRPr="00CC3C1E" w:rsidRDefault="00992C64" w:rsidP="00C1092D">
            <w:pPr>
              <w:pStyle w:val="TableParagraph"/>
              <w:spacing w:before="126"/>
              <w:ind w:right="147"/>
              <w:jc w:val="center"/>
              <w:rPr>
                <w:sz w:val="24"/>
                <w:szCs w:val="24"/>
              </w:rPr>
            </w:pPr>
            <w:r>
              <w:rPr>
                <w:sz w:val="24"/>
                <w:szCs w:val="24"/>
              </w:rPr>
              <w:t xml:space="preserve"> 36</w:t>
            </w:r>
          </w:p>
        </w:tc>
        <w:tc>
          <w:tcPr>
            <w:tcW w:w="545" w:type="dxa"/>
          </w:tcPr>
          <w:p w:rsidR="00512207" w:rsidRPr="00CC3C1E" w:rsidRDefault="009C1D4F" w:rsidP="00C1092D">
            <w:pPr>
              <w:pStyle w:val="TableParagraph"/>
              <w:spacing w:before="126"/>
              <w:ind w:left="162"/>
              <w:jc w:val="center"/>
              <w:rPr>
                <w:sz w:val="24"/>
                <w:szCs w:val="24"/>
              </w:rPr>
            </w:pPr>
            <w:r w:rsidRPr="00CC3C1E">
              <w:rPr>
                <w:sz w:val="24"/>
                <w:szCs w:val="24"/>
              </w:rPr>
              <w:t>8</w:t>
            </w:r>
          </w:p>
        </w:tc>
        <w:tc>
          <w:tcPr>
            <w:tcW w:w="545" w:type="dxa"/>
          </w:tcPr>
          <w:p w:rsidR="00512207" w:rsidRPr="00CC3C1E" w:rsidRDefault="00512207" w:rsidP="00C1092D">
            <w:pPr>
              <w:pStyle w:val="TableParagraph"/>
              <w:jc w:val="center"/>
              <w:rPr>
                <w:sz w:val="24"/>
                <w:szCs w:val="24"/>
              </w:rPr>
            </w:pPr>
          </w:p>
        </w:tc>
        <w:tc>
          <w:tcPr>
            <w:tcW w:w="543" w:type="dxa"/>
            <w:gridSpan w:val="2"/>
          </w:tcPr>
          <w:p w:rsidR="00512207" w:rsidRPr="00CC3C1E" w:rsidRDefault="00992C64" w:rsidP="00C1092D">
            <w:pPr>
              <w:pStyle w:val="TableParagraph"/>
              <w:spacing w:before="126"/>
              <w:ind w:left="159"/>
              <w:jc w:val="center"/>
              <w:rPr>
                <w:sz w:val="24"/>
                <w:szCs w:val="24"/>
              </w:rPr>
            </w:pPr>
            <w:r>
              <w:rPr>
                <w:sz w:val="24"/>
                <w:szCs w:val="24"/>
              </w:rPr>
              <w:t xml:space="preserve">8 </w:t>
            </w:r>
          </w:p>
        </w:tc>
        <w:tc>
          <w:tcPr>
            <w:tcW w:w="546" w:type="dxa"/>
          </w:tcPr>
          <w:p w:rsidR="00512207" w:rsidRPr="00CC3C1E" w:rsidRDefault="00512207" w:rsidP="00C1092D">
            <w:pPr>
              <w:pStyle w:val="TableParagraph"/>
              <w:jc w:val="center"/>
              <w:rPr>
                <w:sz w:val="24"/>
                <w:szCs w:val="24"/>
              </w:rPr>
            </w:pPr>
          </w:p>
        </w:tc>
        <w:tc>
          <w:tcPr>
            <w:tcW w:w="546" w:type="dxa"/>
          </w:tcPr>
          <w:p w:rsidR="00512207" w:rsidRPr="00CC3C1E" w:rsidRDefault="00512207" w:rsidP="00C1092D">
            <w:pPr>
              <w:pStyle w:val="TableParagraph"/>
              <w:jc w:val="center"/>
              <w:rPr>
                <w:sz w:val="24"/>
                <w:szCs w:val="24"/>
              </w:rPr>
            </w:pPr>
          </w:p>
        </w:tc>
        <w:tc>
          <w:tcPr>
            <w:tcW w:w="544" w:type="dxa"/>
          </w:tcPr>
          <w:p w:rsidR="00512207" w:rsidRPr="00CC3C1E" w:rsidRDefault="00992C64" w:rsidP="00992C64">
            <w:pPr>
              <w:pStyle w:val="TableParagraph"/>
              <w:spacing w:before="126"/>
              <w:ind w:left="157"/>
              <w:rPr>
                <w:sz w:val="24"/>
                <w:szCs w:val="24"/>
              </w:rPr>
            </w:pPr>
            <w:r>
              <w:rPr>
                <w:sz w:val="24"/>
                <w:szCs w:val="24"/>
              </w:rPr>
              <w:t>2</w:t>
            </w:r>
            <w:r w:rsidR="009C1D4F" w:rsidRPr="00CC3C1E">
              <w:rPr>
                <w:sz w:val="24"/>
                <w:szCs w:val="24"/>
              </w:rPr>
              <w:t>0</w:t>
            </w:r>
          </w:p>
        </w:tc>
        <w:tc>
          <w:tcPr>
            <w:tcW w:w="546" w:type="dxa"/>
          </w:tcPr>
          <w:p w:rsidR="00512207" w:rsidRPr="00CC3C1E" w:rsidRDefault="00CE64BC" w:rsidP="00BB1CD8">
            <w:pPr>
              <w:pStyle w:val="TableParagraph"/>
              <w:jc w:val="center"/>
              <w:rPr>
                <w:sz w:val="24"/>
                <w:szCs w:val="24"/>
              </w:rPr>
            </w:pPr>
            <w:r w:rsidRPr="00CC3C1E">
              <w:rPr>
                <w:sz w:val="24"/>
                <w:szCs w:val="24"/>
              </w:rPr>
              <w:t>3</w:t>
            </w:r>
            <w:r w:rsidR="00BB1CD8" w:rsidRPr="00CC3C1E">
              <w:rPr>
                <w:sz w:val="24"/>
                <w:szCs w:val="24"/>
              </w:rPr>
              <w:t>0</w:t>
            </w:r>
          </w:p>
        </w:tc>
        <w:tc>
          <w:tcPr>
            <w:tcW w:w="546" w:type="dxa"/>
          </w:tcPr>
          <w:p w:rsidR="00512207" w:rsidRPr="00CC3C1E" w:rsidRDefault="00BB1CD8" w:rsidP="00C1092D">
            <w:pPr>
              <w:pStyle w:val="TableParagraph"/>
              <w:jc w:val="center"/>
              <w:rPr>
                <w:sz w:val="24"/>
                <w:szCs w:val="24"/>
              </w:rPr>
            </w:pPr>
            <w:r w:rsidRPr="00CC3C1E">
              <w:rPr>
                <w:sz w:val="24"/>
                <w:szCs w:val="24"/>
              </w:rPr>
              <w:t>2</w:t>
            </w:r>
          </w:p>
        </w:tc>
        <w:tc>
          <w:tcPr>
            <w:tcW w:w="544" w:type="dxa"/>
          </w:tcPr>
          <w:p w:rsidR="00512207" w:rsidRPr="00CC3C1E" w:rsidRDefault="00512207" w:rsidP="00C1092D">
            <w:pPr>
              <w:pStyle w:val="TableParagraph"/>
              <w:jc w:val="center"/>
              <w:rPr>
                <w:sz w:val="24"/>
                <w:szCs w:val="24"/>
              </w:rPr>
            </w:pPr>
          </w:p>
        </w:tc>
        <w:tc>
          <w:tcPr>
            <w:tcW w:w="546" w:type="dxa"/>
          </w:tcPr>
          <w:p w:rsidR="00512207" w:rsidRPr="00CC3C1E" w:rsidRDefault="008E7CDA" w:rsidP="00C1092D">
            <w:pPr>
              <w:pStyle w:val="TableParagraph"/>
              <w:jc w:val="center"/>
              <w:rPr>
                <w:sz w:val="24"/>
                <w:szCs w:val="24"/>
              </w:rPr>
            </w:pPr>
            <w:r w:rsidRPr="00CC3C1E">
              <w:rPr>
                <w:sz w:val="24"/>
                <w:szCs w:val="24"/>
              </w:rPr>
              <w:t>-</w:t>
            </w:r>
          </w:p>
        </w:tc>
        <w:tc>
          <w:tcPr>
            <w:tcW w:w="546" w:type="dxa"/>
          </w:tcPr>
          <w:p w:rsidR="00512207" w:rsidRPr="00CC3C1E" w:rsidRDefault="00512207" w:rsidP="00C1092D">
            <w:pPr>
              <w:pStyle w:val="TableParagraph"/>
              <w:jc w:val="center"/>
              <w:rPr>
                <w:sz w:val="24"/>
                <w:szCs w:val="24"/>
              </w:rPr>
            </w:pPr>
          </w:p>
        </w:tc>
        <w:tc>
          <w:tcPr>
            <w:tcW w:w="544" w:type="dxa"/>
          </w:tcPr>
          <w:p w:rsidR="00512207" w:rsidRPr="00CC3C1E" w:rsidRDefault="00512207" w:rsidP="00C1092D">
            <w:pPr>
              <w:pStyle w:val="TableParagraph"/>
              <w:jc w:val="center"/>
              <w:rPr>
                <w:sz w:val="24"/>
                <w:szCs w:val="24"/>
              </w:rPr>
            </w:pPr>
          </w:p>
        </w:tc>
        <w:tc>
          <w:tcPr>
            <w:tcW w:w="547" w:type="dxa"/>
          </w:tcPr>
          <w:p w:rsidR="00512207" w:rsidRPr="00CC3C1E" w:rsidRDefault="006E7138" w:rsidP="00C1092D">
            <w:pPr>
              <w:pStyle w:val="TableParagraph"/>
              <w:jc w:val="center"/>
              <w:rPr>
                <w:sz w:val="24"/>
                <w:szCs w:val="24"/>
              </w:rPr>
            </w:pPr>
            <w:r w:rsidRPr="00CC3C1E">
              <w:rPr>
                <w:sz w:val="24"/>
                <w:szCs w:val="24"/>
              </w:rPr>
              <w:t>28</w:t>
            </w:r>
          </w:p>
        </w:tc>
      </w:tr>
      <w:tr w:rsidR="00512207">
        <w:trPr>
          <w:trHeight w:val="251"/>
        </w:trPr>
        <w:tc>
          <w:tcPr>
            <w:tcW w:w="9760" w:type="dxa"/>
            <w:gridSpan w:val="16"/>
          </w:tcPr>
          <w:p w:rsidR="00512207" w:rsidRPr="00CC3C1E" w:rsidRDefault="003527CD" w:rsidP="00D918A6">
            <w:pPr>
              <w:pStyle w:val="TableParagraph"/>
              <w:spacing w:line="232" w:lineRule="exact"/>
              <w:ind w:left="1120" w:right="1126"/>
              <w:jc w:val="center"/>
              <w:rPr>
                <w:sz w:val="24"/>
                <w:szCs w:val="24"/>
              </w:rPr>
            </w:pPr>
            <w:r w:rsidRPr="00CC3C1E">
              <w:rPr>
                <w:b/>
                <w:sz w:val="24"/>
                <w:szCs w:val="24"/>
              </w:rPr>
              <w:t xml:space="preserve">Змістовий модуль 2. </w:t>
            </w:r>
            <w:r w:rsidR="00D918A6" w:rsidRPr="00CC3C1E">
              <w:rPr>
                <w:sz w:val="24"/>
                <w:szCs w:val="24"/>
              </w:rPr>
              <w:t>Основи генетики людини</w:t>
            </w:r>
          </w:p>
        </w:tc>
      </w:tr>
      <w:tr w:rsidR="00512207">
        <w:trPr>
          <w:trHeight w:val="1456"/>
        </w:trPr>
        <w:tc>
          <w:tcPr>
            <w:tcW w:w="2129" w:type="dxa"/>
          </w:tcPr>
          <w:p w:rsidR="00512207" w:rsidRPr="009C1D4F" w:rsidRDefault="003527CD" w:rsidP="00D918A6">
            <w:pPr>
              <w:pStyle w:val="TableParagraph"/>
              <w:spacing w:line="276" w:lineRule="auto"/>
              <w:ind w:left="-1" w:right="18"/>
              <w:rPr>
                <w:sz w:val="24"/>
                <w:szCs w:val="24"/>
              </w:rPr>
            </w:pPr>
            <w:r w:rsidRPr="009C1D4F">
              <w:rPr>
                <w:sz w:val="24"/>
                <w:szCs w:val="24"/>
              </w:rPr>
              <w:t xml:space="preserve">Тема </w:t>
            </w:r>
            <w:r w:rsidR="00D918A6">
              <w:rPr>
                <w:sz w:val="24"/>
                <w:szCs w:val="24"/>
              </w:rPr>
              <w:t>5. Предмет і завдання вивчення генетики людини. Закономірності спадковості</w:t>
            </w:r>
          </w:p>
        </w:tc>
        <w:tc>
          <w:tcPr>
            <w:tcW w:w="543" w:type="dxa"/>
          </w:tcPr>
          <w:p w:rsidR="00512207" w:rsidRPr="00CC3C1E" w:rsidRDefault="00D918A6" w:rsidP="006D347D">
            <w:pPr>
              <w:pStyle w:val="TableParagraph"/>
              <w:spacing w:before="1"/>
              <w:ind w:left="162"/>
              <w:rPr>
                <w:sz w:val="24"/>
                <w:szCs w:val="24"/>
              </w:rPr>
            </w:pPr>
            <w:r w:rsidRPr="00CC3C1E">
              <w:rPr>
                <w:sz w:val="24"/>
                <w:szCs w:val="24"/>
              </w:rPr>
              <w:t>2</w:t>
            </w:r>
            <w:r w:rsidR="00B965E2">
              <w:rPr>
                <w:sz w:val="24"/>
                <w:szCs w:val="24"/>
              </w:rPr>
              <w:t>0</w:t>
            </w:r>
          </w:p>
        </w:tc>
        <w:tc>
          <w:tcPr>
            <w:tcW w:w="545" w:type="dxa"/>
          </w:tcPr>
          <w:p w:rsidR="00512207" w:rsidRPr="00CC3C1E" w:rsidRDefault="00D918A6" w:rsidP="00D918A6">
            <w:pPr>
              <w:pStyle w:val="TableParagraph"/>
              <w:jc w:val="center"/>
              <w:rPr>
                <w:sz w:val="24"/>
                <w:szCs w:val="24"/>
              </w:rPr>
            </w:pPr>
            <w:r w:rsidRPr="00CC3C1E">
              <w:rPr>
                <w:sz w:val="24"/>
                <w:szCs w:val="24"/>
              </w:rPr>
              <w:t>2</w:t>
            </w:r>
          </w:p>
          <w:p w:rsidR="00512207" w:rsidRPr="00CC3C1E" w:rsidRDefault="00512207" w:rsidP="00D918A6">
            <w:pPr>
              <w:pStyle w:val="TableParagraph"/>
              <w:spacing w:before="1"/>
              <w:jc w:val="center"/>
              <w:rPr>
                <w:sz w:val="24"/>
                <w:szCs w:val="24"/>
              </w:rPr>
            </w:pPr>
          </w:p>
          <w:p w:rsidR="00512207" w:rsidRPr="00CC3C1E" w:rsidRDefault="00512207" w:rsidP="00D918A6">
            <w:pPr>
              <w:pStyle w:val="TableParagraph"/>
              <w:spacing w:before="1"/>
              <w:ind w:left="162"/>
              <w:jc w:val="center"/>
              <w:rPr>
                <w:sz w:val="24"/>
                <w:szCs w:val="24"/>
              </w:rPr>
            </w:pPr>
          </w:p>
        </w:tc>
        <w:tc>
          <w:tcPr>
            <w:tcW w:w="545" w:type="dxa"/>
          </w:tcPr>
          <w:p w:rsidR="00512207" w:rsidRPr="00CC3C1E" w:rsidRDefault="00512207" w:rsidP="00D918A6">
            <w:pPr>
              <w:pStyle w:val="TableParagraph"/>
              <w:jc w:val="center"/>
              <w:rPr>
                <w:sz w:val="24"/>
                <w:szCs w:val="24"/>
              </w:rPr>
            </w:pPr>
          </w:p>
        </w:tc>
        <w:tc>
          <w:tcPr>
            <w:tcW w:w="543" w:type="dxa"/>
            <w:gridSpan w:val="2"/>
          </w:tcPr>
          <w:p w:rsidR="00512207" w:rsidRPr="00CC3C1E" w:rsidRDefault="00A56311" w:rsidP="00690177">
            <w:pPr>
              <w:pStyle w:val="TableParagraph"/>
              <w:spacing w:before="1"/>
              <w:rPr>
                <w:sz w:val="24"/>
                <w:szCs w:val="24"/>
              </w:rPr>
            </w:pPr>
            <w:r>
              <w:rPr>
                <w:sz w:val="24"/>
                <w:szCs w:val="24"/>
              </w:rPr>
              <w:t>2</w:t>
            </w:r>
          </w:p>
          <w:p w:rsidR="00512207" w:rsidRPr="00CC3C1E" w:rsidRDefault="00512207" w:rsidP="00D918A6">
            <w:pPr>
              <w:pStyle w:val="TableParagraph"/>
              <w:spacing w:before="1"/>
              <w:ind w:left="159"/>
              <w:jc w:val="center"/>
              <w:rPr>
                <w:sz w:val="24"/>
                <w:szCs w:val="24"/>
              </w:rPr>
            </w:pPr>
          </w:p>
        </w:tc>
        <w:tc>
          <w:tcPr>
            <w:tcW w:w="546" w:type="dxa"/>
          </w:tcPr>
          <w:p w:rsidR="00512207" w:rsidRPr="00CC3C1E" w:rsidRDefault="00512207">
            <w:pPr>
              <w:pStyle w:val="TableParagraph"/>
              <w:rPr>
                <w:sz w:val="24"/>
                <w:szCs w:val="24"/>
              </w:rPr>
            </w:pPr>
          </w:p>
        </w:tc>
        <w:tc>
          <w:tcPr>
            <w:tcW w:w="546" w:type="dxa"/>
          </w:tcPr>
          <w:p w:rsidR="00512207" w:rsidRPr="00CC3C1E" w:rsidRDefault="00512207">
            <w:pPr>
              <w:pStyle w:val="TableParagraph"/>
              <w:rPr>
                <w:sz w:val="24"/>
                <w:szCs w:val="24"/>
              </w:rPr>
            </w:pPr>
          </w:p>
        </w:tc>
        <w:tc>
          <w:tcPr>
            <w:tcW w:w="544" w:type="dxa"/>
          </w:tcPr>
          <w:p w:rsidR="00512207" w:rsidRPr="00CC3C1E" w:rsidRDefault="00D918A6">
            <w:pPr>
              <w:pStyle w:val="TableParagraph"/>
              <w:rPr>
                <w:sz w:val="24"/>
                <w:szCs w:val="24"/>
              </w:rPr>
            </w:pPr>
            <w:r w:rsidRPr="00CC3C1E">
              <w:rPr>
                <w:sz w:val="24"/>
                <w:szCs w:val="24"/>
              </w:rPr>
              <w:t>16</w:t>
            </w:r>
          </w:p>
          <w:p w:rsidR="00512207" w:rsidRPr="00CC3C1E" w:rsidRDefault="00512207">
            <w:pPr>
              <w:pStyle w:val="TableParagraph"/>
              <w:spacing w:before="1"/>
              <w:rPr>
                <w:sz w:val="24"/>
                <w:szCs w:val="24"/>
              </w:rPr>
            </w:pPr>
          </w:p>
          <w:p w:rsidR="00512207" w:rsidRPr="00CC3C1E" w:rsidRDefault="00D918A6" w:rsidP="00523F08">
            <w:pPr>
              <w:pStyle w:val="TableParagraph"/>
              <w:numPr>
                <w:ilvl w:val="0"/>
                <w:numId w:val="10"/>
              </w:numPr>
              <w:spacing w:before="1"/>
              <w:rPr>
                <w:sz w:val="24"/>
                <w:szCs w:val="24"/>
              </w:rPr>
            </w:pPr>
            <w:r w:rsidRPr="00CC3C1E">
              <w:rPr>
                <w:sz w:val="24"/>
                <w:szCs w:val="24"/>
              </w:rPr>
              <w:t xml:space="preserve"> </w:t>
            </w:r>
          </w:p>
        </w:tc>
        <w:tc>
          <w:tcPr>
            <w:tcW w:w="546" w:type="dxa"/>
          </w:tcPr>
          <w:p w:rsidR="00512207" w:rsidRPr="00CC3C1E" w:rsidRDefault="00D85DBA" w:rsidP="00D85DBA">
            <w:pPr>
              <w:pStyle w:val="TableParagraph"/>
              <w:jc w:val="center"/>
              <w:rPr>
                <w:sz w:val="24"/>
                <w:szCs w:val="24"/>
              </w:rPr>
            </w:pPr>
            <w:r w:rsidRPr="00CC3C1E">
              <w:rPr>
                <w:sz w:val="24"/>
                <w:szCs w:val="24"/>
              </w:rPr>
              <w:t>20</w:t>
            </w:r>
          </w:p>
        </w:tc>
        <w:tc>
          <w:tcPr>
            <w:tcW w:w="546" w:type="dxa"/>
          </w:tcPr>
          <w:p w:rsidR="00512207" w:rsidRPr="00CC3C1E" w:rsidRDefault="00523F08" w:rsidP="00D85DBA">
            <w:pPr>
              <w:pStyle w:val="TableParagraph"/>
              <w:jc w:val="center"/>
              <w:rPr>
                <w:sz w:val="24"/>
                <w:szCs w:val="24"/>
              </w:rPr>
            </w:pPr>
            <w:r w:rsidRPr="00CC3C1E">
              <w:rPr>
                <w:sz w:val="24"/>
                <w:szCs w:val="24"/>
              </w:rPr>
              <w:t>2</w:t>
            </w:r>
          </w:p>
        </w:tc>
        <w:tc>
          <w:tcPr>
            <w:tcW w:w="544" w:type="dxa"/>
          </w:tcPr>
          <w:p w:rsidR="00512207" w:rsidRPr="00CC3C1E" w:rsidRDefault="00512207" w:rsidP="00D85DBA">
            <w:pPr>
              <w:pStyle w:val="TableParagraph"/>
              <w:jc w:val="center"/>
              <w:rPr>
                <w:sz w:val="24"/>
                <w:szCs w:val="24"/>
              </w:rPr>
            </w:pPr>
          </w:p>
        </w:tc>
        <w:tc>
          <w:tcPr>
            <w:tcW w:w="546" w:type="dxa"/>
          </w:tcPr>
          <w:p w:rsidR="00512207" w:rsidRPr="00CC3C1E" w:rsidRDefault="008E7CDA" w:rsidP="00D85DBA">
            <w:pPr>
              <w:pStyle w:val="TableParagraph"/>
              <w:jc w:val="center"/>
              <w:rPr>
                <w:sz w:val="24"/>
                <w:szCs w:val="24"/>
              </w:rPr>
            </w:pPr>
            <w:r w:rsidRPr="00CC3C1E">
              <w:rPr>
                <w:sz w:val="24"/>
                <w:szCs w:val="24"/>
              </w:rPr>
              <w:t>-</w:t>
            </w:r>
          </w:p>
        </w:tc>
        <w:tc>
          <w:tcPr>
            <w:tcW w:w="546" w:type="dxa"/>
          </w:tcPr>
          <w:p w:rsidR="00512207" w:rsidRPr="00CC3C1E" w:rsidRDefault="00512207" w:rsidP="00D85DBA">
            <w:pPr>
              <w:pStyle w:val="TableParagraph"/>
              <w:jc w:val="center"/>
              <w:rPr>
                <w:sz w:val="24"/>
                <w:szCs w:val="24"/>
              </w:rPr>
            </w:pPr>
          </w:p>
        </w:tc>
        <w:tc>
          <w:tcPr>
            <w:tcW w:w="544" w:type="dxa"/>
          </w:tcPr>
          <w:p w:rsidR="00512207" w:rsidRPr="00CC3C1E" w:rsidRDefault="00512207" w:rsidP="00D85DBA">
            <w:pPr>
              <w:pStyle w:val="TableParagraph"/>
              <w:jc w:val="center"/>
              <w:rPr>
                <w:sz w:val="24"/>
                <w:szCs w:val="24"/>
              </w:rPr>
            </w:pPr>
          </w:p>
        </w:tc>
        <w:tc>
          <w:tcPr>
            <w:tcW w:w="547" w:type="dxa"/>
          </w:tcPr>
          <w:p w:rsidR="00512207" w:rsidRPr="00CC3C1E" w:rsidRDefault="006E7138" w:rsidP="00D85DBA">
            <w:pPr>
              <w:pStyle w:val="TableParagraph"/>
              <w:jc w:val="center"/>
              <w:rPr>
                <w:sz w:val="24"/>
                <w:szCs w:val="24"/>
              </w:rPr>
            </w:pPr>
            <w:r w:rsidRPr="00CC3C1E">
              <w:rPr>
                <w:sz w:val="24"/>
                <w:szCs w:val="24"/>
              </w:rPr>
              <w:t>18</w:t>
            </w:r>
          </w:p>
        </w:tc>
      </w:tr>
      <w:tr w:rsidR="00512207" w:rsidTr="00D918A6">
        <w:trPr>
          <w:trHeight w:val="992"/>
        </w:trPr>
        <w:tc>
          <w:tcPr>
            <w:tcW w:w="2129" w:type="dxa"/>
          </w:tcPr>
          <w:p w:rsidR="00512207" w:rsidRPr="009C1D4F" w:rsidRDefault="003527CD" w:rsidP="00D918A6">
            <w:pPr>
              <w:pStyle w:val="TableParagraph"/>
              <w:spacing w:line="276" w:lineRule="auto"/>
              <w:ind w:left="-1" w:right="51"/>
              <w:rPr>
                <w:sz w:val="24"/>
                <w:szCs w:val="24"/>
              </w:rPr>
            </w:pPr>
            <w:r w:rsidRPr="009C1D4F">
              <w:rPr>
                <w:sz w:val="24"/>
                <w:szCs w:val="24"/>
              </w:rPr>
              <w:t xml:space="preserve">Тема </w:t>
            </w:r>
            <w:r w:rsidR="00D918A6">
              <w:rPr>
                <w:sz w:val="24"/>
                <w:szCs w:val="24"/>
              </w:rPr>
              <w:t>6. Методи вивчення генетики людини</w:t>
            </w:r>
          </w:p>
        </w:tc>
        <w:tc>
          <w:tcPr>
            <w:tcW w:w="543" w:type="dxa"/>
          </w:tcPr>
          <w:p w:rsidR="00512207" w:rsidRPr="00CC3C1E" w:rsidRDefault="00D918A6">
            <w:pPr>
              <w:pStyle w:val="TableParagraph"/>
              <w:spacing w:before="169"/>
              <w:ind w:left="162"/>
              <w:rPr>
                <w:sz w:val="24"/>
                <w:szCs w:val="24"/>
              </w:rPr>
            </w:pPr>
            <w:r w:rsidRPr="00CC3C1E">
              <w:rPr>
                <w:sz w:val="24"/>
                <w:szCs w:val="24"/>
              </w:rPr>
              <w:t>16</w:t>
            </w:r>
          </w:p>
        </w:tc>
        <w:tc>
          <w:tcPr>
            <w:tcW w:w="545" w:type="dxa"/>
          </w:tcPr>
          <w:p w:rsidR="00512207" w:rsidRPr="00CC3C1E" w:rsidRDefault="00D918A6">
            <w:pPr>
              <w:pStyle w:val="TableParagraph"/>
              <w:spacing w:before="169"/>
              <w:ind w:left="162"/>
              <w:rPr>
                <w:sz w:val="24"/>
                <w:szCs w:val="24"/>
              </w:rPr>
            </w:pPr>
            <w:r w:rsidRPr="00CC3C1E">
              <w:rPr>
                <w:sz w:val="24"/>
                <w:szCs w:val="24"/>
              </w:rPr>
              <w:t>2</w:t>
            </w:r>
          </w:p>
        </w:tc>
        <w:tc>
          <w:tcPr>
            <w:tcW w:w="545" w:type="dxa"/>
          </w:tcPr>
          <w:p w:rsidR="00512207" w:rsidRPr="00CC3C1E" w:rsidRDefault="00512207">
            <w:pPr>
              <w:pStyle w:val="TableParagraph"/>
              <w:rPr>
                <w:sz w:val="24"/>
                <w:szCs w:val="24"/>
              </w:rPr>
            </w:pPr>
          </w:p>
        </w:tc>
        <w:tc>
          <w:tcPr>
            <w:tcW w:w="543" w:type="dxa"/>
            <w:gridSpan w:val="2"/>
          </w:tcPr>
          <w:p w:rsidR="00512207" w:rsidRPr="00CC3C1E" w:rsidRDefault="00D918A6" w:rsidP="00690177">
            <w:pPr>
              <w:pStyle w:val="TableParagraph"/>
              <w:spacing w:before="169"/>
              <w:rPr>
                <w:sz w:val="24"/>
                <w:szCs w:val="24"/>
              </w:rPr>
            </w:pPr>
            <w:r w:rsidRPr="00CC3C1E">
              <w:rPr>
                <w:sz w:val="24"/>
                <w:szCs w:val="24"/>
              </w:rPr>
              <w:t>2</w:t>
            </w:r>
          </w:p>
        </w:tc>
        <w:tc>
          <w:tcPr>
            <w:tcW w:w="546" w:type="dxa"/>
          </w:tcPr>
          <w:p w:rsidR="00512207" w:rsidRPr="00CC3C1E" w:rsidRDefault="00512207">
            <w:pPr>
              <w:pStyle w:val="TableParagraph"/>
              <w:rPr>
                <w:sz w:val="24"/>
                <w:szCs w:val="24"/>
              </w:rPr>
            </w:pPr>
          </w:p>
        </w:tc>
        <w:tc>
          <w:tcPr>
            <w:tcW w:w="546" w:type="dxa"/>
          </w:tcPr>
          <w:p w:rsidR="00512207" w:rsidRPr="00CC3C1E" w:rsidRDefault="00512207">
            <w:pPr>
              <w:pStyle w:val="TableParagraph"/>
              <w:rPr>
                <w:sz w:val="24"/>
                <w:szCs w:val="24"/>
              </w:rPr>
            </w:pPr>
          </w:p>
        </w:tc>
        <w:tc>
          <w:tcPr>
            <w:tcW w:w="544" w:type="dxa"/>
          </w:tcPr>
          <w:p w:rsidR="00512207" w:rsidRPr="00CC3C1E" w:rsidRDefault="00D918A6">
            <w:pPr>
              <w:pStyle w:val="TableParagraph"/>
              <w:spacing w:before="169"/>
              <w:ind w:left="157"/>
              <w:rPr>
                <w:sz w:val="24"/>
                <w:szCs w:val="24"/>
              </w:rPr>
            </w:pPr>
            <w:r w:rsidRPr="00CC3C1E">
              <w:rPr>
                <w:sz w:val="24"/>
                <w:szCs w:val="24"/>
              </w:rPr>
              <w:t>12</w:t>
            </w:r>
          </w:p>
        </w:tc>
        <w:tc>
          <w:tcPr>
            <w:tcW w:w="546" w:type="dxa"/>
          </w:tcPr>
          <w:p w:rsidR="00512207" w:rsidRPr="00CC3C1E" w:rsidRDefault="00D85DBA" w:rsidP="00D85DBA">
            <w:pPr>
              <w:pStyle w:val="TableParagraph"/>
              <w:jc w:val="center"/>
              <w:rPr>
                <w:sz w:val="24"/>
                <w:szCs w:val="24"/>
              </w:rPr>
            </w:pPr>
            <w:r w:rsidRPr="00CC3C1E">
              <w:rPr>
                <w:sz w:val="24"/>
                <w:szCs w:val="24"/>
              </w:rPr>
              <w:t>18</w:t>
            </w:r>
          </w:p>
        </w:tc>
        <w:tc>
          <w:tcPr>
            <w:tcW w:w="546" w:type="dxa"/>
          </w:tcPr>
          <w:p w:rsidR="00512207" w:rsidRPr="00CC3C1E" w:rsidRDefault="008E7CDA" w:rsidP="00D85DBA">
            <w:pPr>
              <w:pStyle w:val="TableParagraph"/>
              <w:jc w:val="center"/>
              <w:rPr>
                <w:sz w:val="24"/>
                <w:szCs w:val="24"/>
              </w:rPr>
            </w:pPr>
            <w:r w:rsidRPr="00CC3C1E">
              <w:rPr>
                <w:sz w:val="24"/>
                <w:szCs w:val="24"/>
              </w:rPr>
              <w:t>-</w:t>
            </w:r>
          </w:p>
        </w:tc>
        <w:tc>
          <w:tcPr>
            <w:tcW w:w="544" w:type="dxa"/>
          </w:tcPr>
          <w:p w:rsidR="00512207" w:rsidRPr="00CC3C1E" w:rsidRDefault="00512207" w:rsidP="00D85DBA">
            <w:pPr>
              <w:pStyle w:val="TableParagraph"/>
              <w:jc w:val="center"/>
              <w:rPr>
                <w:sz w:val="24"/>
                <w:szCs w:val="24"/>
              </w:rPr>
            </w:pPr>
          </w:p>
        </w:tc>
        <w:tc>
          <w:tcPr>
            <w:tcW w:w="546" w:type="dxa"/>
          </w:tcPr>
          <w:p w:rsidR="00512207" w:rsidRPr="00CC3C1E" w:rsidRDefault="008E7CDA" w:rsidP="00D85DBA">
            <w:pPr>
              <w:pStyle w:val="TableParagraph"/>
              <w:jc w:val="center"/>
              <w:rPr>
                <w:sz w:val="24"/>
                <w:szCs w:val="24"/>
              </w:rPr>
            </w:pPr>
            <w:r w:rsidRPr="00CC3C1E">
              <w:rPr>
                <w:sz w:val="24"/>
                <w:szCs w:val="24"/>
              </w:rPr>
              <w:t>2</w:t>
            </w:r>
          </w:p>
        </w:tc>
        <w:tc>
          <w:tcPr>
            <w:tcW w:w="546" w:type="dxa"/>
          </w:tcPr>
          <w:p w:rsidR="00512207" w:rsidRPr="00CC3C1E" w:rsidRDefault="00512207" w:rsidP="00D85DBA">
            <w:pPr>
              <w:pStyle w:val="TableParagraph"/>
              <w:jc w:val="center"/>
              <w:rPr>
                <w:sz w:val="24"/>
                <w:szCs w:val="24"/>
              </w:rPr>
            </w:pPr>
          </w:p>
        </w:tc>
        <w:tc>
          <w:tcPr>
            <w:tcW w:w="544" w:type="dxa"/>
          </w:tcPr>
          <w:p w:rsidR="00512207" w:rsidRPr="00CC3C1E" w:rsidRDefault="00512207" w:rsidP="00D85DBA">
            <w:pPr>
              <w:pStyle w:val="TableParagraph"/>
              <w:jc w:val="center"/>
              <w:rPr>
                <w:sz w:val="24"/>
                <w:szCs w:val="24"/>
              </w:rPr>
            </w:pPr>
          </w:p>
        </w:tc>
        <w:tc>
          <w:tcPr>
            <w:tcW w:w="547" w:type="dxa"/>
          </w:tcPr>
          <w:p w:rsidR="00512207" w:rsidRPr="00CC3C1E" w:rsidRDefault="006E7138" w:rsidP="00D85DBA">
            <w:pPr>
              <w:pStyle w:val="TableParagraph"/>
              <w:jc w:val="center"/>
              <w:rPr>
                <w:sz w:val="24"/>
                <w:szCs w:val="24"/>
              </w:rPr>
            </w:pPr>
            <w:r w:rsidRPr="00CC3C1E">
              <w:rPr>
                <w:sz w:val="24"/>
                <w:szCs w:val="24"/>
              </w:rPr>
              <w:t>16</w:t>
            </w:r>
          </w:p>
        </w:tc>
      </w:tr>
      <w:tr w:rsidR="00512207">
        <w:trPr>
          <w:trHeight w:val="1163"/>
        </w:trPr>
        <w:tc>
          <w:tcPr>
            <w:tcW w:w="2129" w:type="dxa"/>
          </w:tcPr>
          <w:p w:rsidR="00D918A6" w:rsidRPr="009C1D4F" w:rsidRDefault="00D918A6" w:rsidP="00D918A6">
            <w:pPr>
              <w:pStyle w:val="TableParagraph"/>
              <w:tabs>
                <w:tab w:val="left" w:pos="856"/>
                <w:tab w:val="left" w:pos="1405"/>
                <w:tab w:val="left" w:pos="1758"/>
              </w:tabs>
              <w:spacing w:line="276" w:lineRule="auto"/>
              <w:ind w:left="-1" w:right="19"/>
              <w:rPr>
                <w:sz w:val="24"/>
                <w:szCs w:val="24"/>
              </w:rPr>
            </w:pPr>
            <w:r w:rsidRPr="009C1D4F">
              <w:rPr>
                <w:sz w:val="24"/>
                <w:szCs w:val="24"/>
              </w:rPr>
              <w:lastRenderedPageBreak/>
              <w:t>Тема</w:t>
            </w:r>
            <w:r>
              <w:rPr>
                <w:sz w:val="24"/>
                <w:szCs w:val="24"/>
              </w:rPr>
              <w:tab/>
              <w:t>7. Спадковість і патологія</w:t>
            </w:r>
          </w:p>
          <w:p w:rsidR="00512207" w:rsidRPr="009C1D4F" w:rsidRDefault="00512207">
            <w:pPr>
              <w:pStyle w:val="TableParagraph"/>
              <w:ind w:left="-1"/>
              <w:rPr>
                <w:sz w:val="24"/>
                <w:szCs w:val="24"/>
              </w:rPr>
            </w:pPr>
          </w:p>
        </w:tc>
        <w:tc>
          <w:tcPr>
            <w:tcW w:w="543" w:type="dxa"/>
          </w:tcPr>
          <w:p w:rsidR="00512207" w:rsidRPr="00CC3C1E" w:rsidRDefault="00EB6C3C">
            <w:pPr>
              <w:pStyle w:val="TableParagraph"/>
              <w:spacing w:before="154"/>
              <w:ind w:left="162"/>
              <w:rPr>
                <w:sz w:val="24"/>
                <w:szCs w:val="24"/>
              </w:rPr>
            </w:pPr>
            <w:r>
              <w:rPr>
                <w:sz w:val="24"/>
                <w:szCs w:val="24"/>
              </w:rPr>
              <w:t>10</w:t>
            </w:r>
          </w:p>
        </w:tc>
        <w:tc>
          <w:tcPr>
            <w:tcW w:w="545" w:type="dxa"/>
          </w:tcPr>
          <w:p w:rsidR="00512207" w:rsidRPr="00CC3C1E" w:rsidRDefault="00D918A6">
            <w:pPr>
              <w:pStyle w:val="TableParagraph"/>
              <w:spacing w:before="154"/>
              <w:ind w:left="162"/>
              <w:rPr>
                <w:sz w:val="24"/>
                <w:szCs w:val="24"/>
              </w:rPr>
            </w:pPr>
            <w:r w:rsidRPr="00CC3C1E">
              <w:rPr>
                <w:sz w:val="24"/>
                <w:szCs w:val="24"/>
              </w:rPr>
              <w:t>2</w:t>
            </w:r>
          </w:p>
        </w:tc>
        <w:tc>
          <w:tcPr>
            <w:tcW w:w="545" w:type="dxa"/>
          </w:tcPr>
          <w:p w:rsidR="00512207" w:rsidRPr="00CC3C1E" w:rsidRDefault="00512207">
            <w:pPr>
              <w:pStyle w:val="TableParagraph"/>
              <w:rPr>
                <w:sz w:val="24"/>
                <w:szCs w:val="24"/>
              </w:rPr>
            </w:pPr>
          </w:p>
        </w:tc>
        <w:tc>
          <w:tcPr>
            <w:tcW w:w="543" w:type="dxa"/>
            <w:gridSpan w:val="2"/>
          </w:tcPr>
          <w:p w:rsidR="00512207" w:rsidRPr="00CC3C1E" w:rsidRDefault="00EB6C3C">
            <w:pPr>
              <w:pStyle w:val="TableParagraph"/>
              <w:spacing w:before="154"/>
              <w:ind w:left="159"/>
              <w:rPr>
                <w:sz w:val="24"/>
                <w:szCs w:val="24"/>
              </w:rPr>
            </w:pPr>
            <w:r>
              <w:rPr>
                <w:sz w:val="24"/>
                <w:szCs w:val="24"/>
              </w:rPr>
              <w:t>4</w:t>
            </w:r>
          </w:p>
        </w:tc>
        <w:tc>
          <w:tcPr>
            <w:tcW w:w="546" w:type="dxa"/>
          </w:tcPr>
          <w:p w:rsidR="00512207" w:rsidRPr="00CC3C1E" w:rsidRDefault="00512207">
            <w:pPr>
              <w:pStyle w:val="TableParagraph"/>
              <w:rPr>
                <w:sz w:val="24"/>
                <w:szCs w:val="24"/>
              </w:rPr>
            </w:pPr>
          </w:p>
        </w:tc>
        <w:tc>
          <w:tcPr>
            <w:tcW w:w="546" w:type="dxa"/>
          </w:tcPr>
          <w:p w:rsidR="00512207" w:rsidRPr="00CC3C1E" w:rsidRDefault="00512207">
            <w:pPr>
              <w:pStyle w:val="TableParagraph"/>
              <w:rPr>
                <w:sz w:val="24"/>
                <w:szCs w:val="24"/>
              </w:rPr>
            </w:pPr>
          </w:p>
        </w:tc>
        <w:tc>
          <w:tcPr>
            <w:tcW w:w="544" w:type="dxa"/>
          </w:tcPr>
          <w:p w:rsidR="00512207" w:rsidRPr="00CC3C1E" w:rsidRDefault="00D918A6">
            <w:pPr>
              <w:pStyle w:val="TableParagraph"/>
              <w:spacing w:before="154"/>
              <w:ind w:left="157"/>
              <w:rPr>
                <w:sz w:val="24"/>
                <w:szCs w:val="24"/>
              </w:rPr>
            </w:pPr>
            <w:r w:rsidRPr="00CC3C1E">
              <w:rPr>
                <w:sz w:val="24"/>
                <w:szCs w:val="24"/>
              </w:rPr>
              <w:t>4</w:t>
            </w:r>
          </w:p>
        </w:tc>
        <w:tc>
          <w:tcPr>
            <w:tcW w:w="546" w:type="dxa"/>
          </w:tcPr>
          <w:p w:rsidR="00512207" w:rsidRPr="00CC3C1E" w:rsidRDefault="00B7213F" w:rsidP="00D85DBA">
            <w:pPr>
              <w:pStyle w:val="TableParagraph"/>
              <w:jc w:val="center"/>
              <w:rPr>
                <w:sz w:val="24"/>
                <w:szCs w:val="24"/>
              </w:rPr>
            </w:pPr>
            <w:r w:rsidRPr="00CC3C1E">
              <w:rPr>
                <w:sz w:val="24"/>
                <w:szCs w:val="24"/>
              </w:rPr>
              <w:t>8</w:t>
            </w:r>
          </w:p>
        </w:tc>
        <w:tc>
          <w:tcPr>
            <w:tcW w:w="546" w:type="dxa"/>
          </w:tcPr>
          <w:p w:rsidR="00512207" w:rsidRPr="00CC3C1E" w:rsidRDefault="007E0BA3" w:rsidP="00D85DBA">
            <w:pPr>
              <w:pStyle w:val="TableParagraph"/>
              <w:jc w:val="center"/>
              <w:rPr>
                <w:sz w:val="24"/>
                <w:szCs w:val="24"/>
              </w:rPr>
            </w:pPr>
            <w:r w:rsidRPr="00CC3C1E">
              <w:rPr>
                <w:sz w:val="24"/>
                <w:szCs w:val="24"/>
              </w:rPr>
              <w:t>-</w:t>
            </w:r>
          </w:p>
        </w:tc>
        <w:tc>
          <w:tcPr>
            <w:tcW w:w="544" w:type="dxa"/>
          </w:tcPr>
          <w:p w:rsidR="00512207" w:rsidRPr="00CC3C1E" w:rsidRDefault="00512207">
            <w:pPr>
              <w:pStyle w:val="TableParagraph"/>
              <w:rPr>
                <w:sz w:val="24"/>
                <w:szCs w:val="24"/>
              </w:rPr>
            </w:pPr>
          </w:p>
        </w:tc>
        <w:tc>
          <w:tcPr>
            <w:tcW w:w="546" w:type="dxa"/>
          </w:tcPr>
          <w:p w:rsidR="00512207" w:rsidRPr="00CC3C1E" w:rsidRDefault="00B7213F" w:rsidP="00B7213F">
            <w:pPr>
              <w:pStyle w:val="TableParagraph"/>
              <w:jc w:val="center"/>
              <w:rPr>
                <w:sz w:val="24"/>
                <w:szCs w:val="24"/>
              </w:rPr>
            </w:pPr>
            <w:r w:rsidRPr="00CC3C1E">
              <w:rPr>
                <w:sz w:val="24"/>
                <w:szCs w:val="24"/>
              </w:rPr>
              <w:t>-</w:t>
            </w:r>
          </w:p>
        </w:tc>
        <w:tc>
          <w:tcPr>
            <w:tcW w:w="546" w:type="dxa"/>
          </w:tcPr>
          <w:p w:rsidR="00512207" w:rsidRPr="00CC3C1E" w:rsidRDefault="00512207">
            <w:pPr>
              <w:pStyle w:val="TableParagraph"/>
              <w:rPr>
                <w:sz w:val="24"/>
                <w:szCs w:val="24"/>
              </w:rPr>
            </w:pPr>
          </w:p>
        </w:tc>
        <w:tc>
          <w:tcPr>
            <w:tcW w:w="544" w:type="dxa"/>
          </w:tcPr>
          <w:p w:rsidR="00512207" w:rsidRPr="00CC3C1E" w:rsidRDefault="00512207">
            <w:pPr>
              <w:pStyle w:val="TableParagraph"/>
              <w:rPr>
                <w:sz w:val="24"/>
                <w:szCs w:val="24"/>
              </w:rPr>
            </w:pPr>
          </w:p>
        </w:tc>
        <w:tc>
          <w:tcPr>
            <w:tcW w:w="547" w:type="dxa"/>
          </w:tcPr>
          <w:p w:rsidR="00512207" w:rsidRPr="00CC3C1E" w:rsidRDefault="006E7138" w:rsidP="006E7138">
            <w:pPr>
              <w:pStyle w:val="TableParagraph"/>
              <w:jc w:val="center"/>
              <w:rPr>
                <w:sz w:val="24"/>
                <w:szCs w:val="24"/>
              </w:rPr>
            </w:pPr>
            <w:r w:rsidRPr="00CC3C1E">
              <w:rPr>
                <w:sz w:val="24"/>
                <w:szCs w:val="24"/>
              </w:rPr>
              <w:t>8</w:t>
            </w:r>
          </w:p>
        </w:tc>
      </w:tr>
      <w:tr w:rsidR="00512207" w:rsidTr="00062EAD">
        <w:trPr>
          <w:trHeight w:val="597"/>
        </w:trPr>
        <w:tc>
          <w:tcPr>
            <w:tcW w:w="2129" w:type="dxa"/>
          </w:tcPr>
          <w:p w:rsidR="00512207" w:rsidRPr="009C1D4F" w:rsidRDefault="00D918A6" w:rsidP="00D918A6">
            <w:pPr>
              <w:pStyle w:val="TableParagraph"/>
              <w:tabs>
                <w:tab w:val="left" w:pos="856"/>
                <w:tab w:val="left" w:pos="1405"/>
                <w:tab w:val="left" w:pos="1758"/>
              </w:tabs>
              <w:spacing w:line="276" w:lineRule="auto"/>
              <w:ind w:left="-1" w:right="19"/>
              <w:rPr>
                <w:sz w:val="24"/>
                <w:szCs w:val="24"/>
              </w:rPr>
            </w:pPr>
            <w:r w:rsidRPr="009C1D4F">
              <w:rPr>
                <w:b/>
                <w:sz w:val="24"/>
                <w:szCs w:val="24"/>
              </w:rPr>
              <w:t xml:space="preserve">Разом за змістовим модулем </w:t>
            </w:r>
            <w:r>
              <w:rPr>
                <w:b/>
                <w:sz w:val="24"/>
                <w:szCs w:val="24"/>
              </w:rPr>
              <w:t>2</w:t>
            </w:r>
          </w:p>
        </w:tc>
        <w:tc>
          <w:tcPr>
            <w:tcW w:w="543" w:type="dxa"/>
          </w:tcPr>
          <w:p w:rsidR="00512207" w:rsidRPr="00CC3C1E" w:rsidRDefault="00D918A6" w:rsidP="00A56311">
            <w:pPr>
              <w:pStyle w:val="TableParagraph"/>
              <w:spacing w:before="169"/>
              <w:ind w:left="162"/>
              <w:rPr>
                <w:sz w:val="24"/>
                <w:szCs w:val="24"/>
              </w:rPr>
            </w:pPr>
            <w:r w:rsidRPr="00CC3C1E">
              <w:rPr>
                <w:sz w:val="24"/>
                <w:szCs w:val="24"/>
              </w:rPr>
              <w:t>4</w:t>
            </w:r>
            <w:r w:rsidR="00B965E2">
              <w:rPr>
                <w:sz w:val="24"/>
                <w:szCs w:val="24"/>
              </w:rPr>
              <w:t>6</w:t>
            </w:r>
          </w:p>
        </w:tc>
        <w:tc>
          <w:tcPr>
            <w:tcW w:w="545" w:type="dxa"/>
          </w:tcPr>
          <w:p w:rsidR="00512207" w:rsidRPr="00CC3C1E" w:rsidRDefault="00D918A6">
            <w:pPr>
              <w:pStyle w:val="TableParagraph"/>
              <w:spacing w:before="169"/>
              <w:ind w:left="162"/>
              <w:rPr>
                <w:sz w:val="24"/>
                <w:szCs w:val="24"/>
              </w:rPr>
            </w:pPr>
            <w:r w:rsidRPr="00CC3C1E">
              <w:rPr>
                <w:sz w:val="24"/>
                <w:szCs w:val="24"/>
              </w:rPr>
              <w:t>6</w:t>
            </w:r>
          </w:p>
        </w:tc>
        <w:tc>
          <w:tcPr>
            <w:tcW w:w="545" w:type="dxa"/>
          </w:tcPr>
          <w:p w:rsidR="00512207" w:rsidRPr="00CC3C1E" w:rsidRDefault="00512207">
            <w:pPr>
              <w:pStyle w:val="TableParagraph"/>
              <w:rPr>
                <w:sz w:val="24"/>
                <w:szCs w:val="24"/>
              </w:rPr>
            </w:pPr>
          </w:p>
        </w:tc>
        <w:tc>
          <w:tcPr>
            <w:tcW w:w="543" w:type="dxa"/>
            <w:gridSpan w:val="2"/>
          </w:tcPr>
          <w:p w:rsidR="00512207" w:rsidRPr="00CC3C1E" w:rsidRDefault="00505E96">
            <w:pPr>
              <w:pStyle w:val="TableParagraph"/>
              <w:spacing w:before="169"/>
              <w:ind w:left="159"/>
              <w:rPr>
                <w:sz w:val="24"/>
                <w:szCs w:val="24"/>
              </w:rPr>
            </w:pPr>
            <w:r>
              <w:rPr>
                <w:sz w:val="24"/>
                <w:szCs w:val="24"/>
              </w:rPr>
              <w:t>8</w:t>
            </w:r>
          </w:p>
        </w:tc>
        <w:tc>
          <w:tcPr>
            <w:tcW w:w="546" w:type="dxa"/>
          </w:tcPr>
          <w:p w:rsidR="00512207" w:rsidRPr="00CC3C1E" w:rsidRDefault="00512207">
            <w:pPr>
              <w:pStyle w:val="TableParagraph"/>
              <w:rPr>
                <w:sz w:val="24"/>
                <w:szCs w:val="24"/>
              </w:rPr>
            </w:pPr>
          </w:p>
        </w:tc>
        <w:tc>
          <w:tcPr>
            <w:tcW w:w="546" w:type="dxa"/>
          </w:tcPr>
          <w:p w:rsidR="00512207" w:rsidRPr="00CC3C1E" w:rsidRDefault="00512207">
            <w:pPr>
              <w:pStyle w:val="TableParagraph"/>
              <w:rPr>
                <w:sz w:val="24"/>
                <w:szCs w:val="24"/>
              </w:rPr>
            </w:pPr>
          </w:p>
        </w:tc>
        <w:tc>
          <w:tcPr>
            <w:tcW w:w="544" w:type="dxa"/>
          </w:tcPr>
          <w:p w:rsidR="00512207" w:rsidRPr="00CC3C1E" w:rsidRDefault="00D918A6">
            <w:pPr>
              <w:pStyle w:val="TableParagraph"/>
              <w:spacing w:before="169"/>
              <w:ind w:left="157"/>
              <w:rPr>
                <w:sz w:val="24"/>
                <w:szCs w:val="24"/>
              </w:rPr>
            </w:pPr>
            <w:r w:rsidRPr="00CC3C1E">
              <w:rPr>
                <w:sz w:val="24"/>
                <w:szCs w:val="24"/>
              </w:rPr>
              <w:t>32</w:t>
            </w:r>
          </w:p>
        </w:tc>
        <w:tc>
          <w:tcPr>
            <w:tcW w:w="546" w:type="dxa"/>
          </w:tcPr>
          <w:p w:rsidR="00512207" w:rsidRPr="00CC3C1E" w:rsidRDefault="00D85DBA" w:rsidP="007E0BA3">
            <w:pPr>
              <w:pStyle w:val="TableParagraph"/>
              <w:jc w:val="center"/>
              <w:rPr>
                <w:sz w:val="24"/>
                <w:szCs w:val="24"/>
              </w:rPr>
            </w:pPr>
            <w:r w:rsidRPr="00CC3C1E">
              <w:rPr>
                <w:sz w:val="24"/>
                <w:szCs w:val="24"/>
              </w:rPr>
              <w:t>4</w:t>
            </w:r>
            <w:r w:rsidR="007E0BA3" w:rsidRPr="00CC3C1E">
              <w:rPr>
                <w:sz w:val="24"/>
                <w:szCs w:val="24"/>
              </w:rPr>
              <w:t>6</w:t>
            </w:r>
          </w:p>
        </w:tc>
        <w:tc>
          <w:tcPr>
            <w:tcW w:w="546" w:type="dxa"/>
          </w:tcPr>
          <w:p w:rsidR="00512207" w:rsidRPr="00CC3C1E" w:rsidRDefault="007E0BA3" w:rsidP="00D85DBA">
            <w:pPr>
              <w:pStyle w:val="TableParagraph"/>
              <w:jc w:val="center"/>
              <w:rPr>
                <w:sz w:val="24"/>
                <w:szCs w:val="24"/>
              </w:rPr>
            </w:pPr>
            <w:r w:rsidRPr="00CC3C1E">
              <w:rPr>
                <w:sz w:val="24"/>
                <w:szCs w:val="24"/>
              </w:rPr>
              <w:t>2</w:t>
            </w:r>
          </w:p>
        </w:tc>
        <w:tc>
          <w:tcPr>
            <w:tcW w:w="544" w:type="dxa"/>
          </w:tcPr>
          <w:p w:rsidR="00512207" w:rsidRPr="00CC3C1E" w:rsidRDefault="00512207">
            <w:pPr>
              <w:pStyle w:val="TableParagraph"/>
              <w:rPr>
                <w:sz w:val="24"/>
                <w:szCs w:val="24"/>
              </w:rPr>
            </w:pPr>
          </w:p>
        </w:tc>
        <w:tc>
          <w:tcPr>
            <w:tcW w:w="546" w:type="dxa"/>
          </w:tcPr>
          <w:p w:rsidR="00512207" w:rsidRPr="00CC3C1E" w:rsidRDefault="00D85DBA" w:rsidP="00D85DBA">
            <w:pPr>
              <w:pStyle w:val="TableParagraph"/>
              <w:jc w:val="center"/>
              <w:rPr>
                <w:sz w:val="24"/>
                <w:szCs w:val="24"/>
              </w:rPr>
            </w:pPr>
            <w:r w:rsidRPr="00CC3C1E">
              <w:rPr>
                <w:sz w:val="24"/>
                <w:szCs w:val="24"/>
              </w:rPr>
              <w:t>2</w:t>
            </w:r>
          </w:p>
        </w:tc>
        <w:tc>
          <w:tcPr>
            <w:tcW w:w="546" w:type="dxa"/>
          </w:tcPr>
          <w:p w:rsidR="00512207" w:rsidRPr="00CC3C1E" w:rsidRDefault="00512207">
            <w:pPr>
              <w:pStyle w:val="TableParagraph"/>
              <w:rPr>
                <w:sz w:val="24"/>
                <w:szCs w:val="24"/>
              </w:rPr>
            </w:pPr>
          </w:p>
        </w:tc>
        <w:tc>
          <w:tcPr>
            <w:tcW w:w="544" w:type="dxa"/>
          </w:tcPr>
          <w:p w:rsidR="00512207" w:rsidRPr="00CC3C1E" w:rsidRDefault="00512207">
            <w:pPr>
              <w:pStyle w:val="TableParagraph"/>
              <w:rPr>
                <w:sz w:val="24"/>
                <w:szCs w:val="24"/>
              </w:rPr>
            </w:pPr>
          </w:p>
        </w:tc>
        <w:tc>
          <w:tcPr>
            <w:tcW w:w="547" w:type="dxa"/>
          </w:tcPr>
          <w:p w:rsidR="00512207" w:rsidRPr="00CC3C1E" w:rsidRDefault="006E7138" w:rsidP="006E7138">
            <w:pPr>
              <w:pStyle w:val="TableParagraph"/>
              <w:jc w:val="center"/>
              <w:rPr>
                <w:sz w:val="24"/>
                <w:szCs w:val="24"/>
              </w:rPr>
            </w:pPr>
            <w:r w:rsidRPr="00CC3C1E">
              <w:rPr>
                <w:sz w:val="24"/>
                <w:szCs w:val="24"/>
              </w:rPr>
              <w:t>42</w:t>
            </w:r>
          </w:p>
        </w:tc>
      </w:tr>
      <w:tr w:rsidR="00EA2420" w:rsidTr="00A30BCA">
        <w:trPr>
          <w:trHeight w:val="366"/>
        </w:trPr>
        <w:tc>
          <w:tcPr>
            <w:tcW w:w="9760" w:type="dxa"/>
            <w:gridSpan w:val="16"/>
          </w:tcPr>
          <w:p w:rsidR="00EB6C3C" w:rsidRDefault="00EB6C3C" w:rsidP="00EA2420">
            <w:pPr>
              <w:pStyle w:val="TableParagraph"/>
              <w:jc w:val="center"/>
              <w:rPr>
                <w:b/>
                <w:sz w:val="24"/>
                <w:szCs w:val="24"/>
              </w:rPr>
            </w:pPr>
          </w:p>
          <w:p w:rsidR="00EA2420" w:rsidRDefault="00EA2420" w:rsidP="00EA2420">
            <w:pPr>
              <w:pStyle w:val="TableParagraph"/>
              <w:jc w:val="center"/>
              <w:rPr>
                <w:b/>
                <w:sz w:val="24"/>
                <w:szCs w:val="24"/>
              </w:rPr>
            </w:pPr>
            <w:r w:rsidRPr="00CC3C1E">
              <w:rPr>
                <w:b/>
                <w:sz w:val="24"/>
                <w:szCs w:val="24"/>
              </w:rPr>
              <w:t>Змістовий модуль 3. Біологія організму людини</w:t>
            </w:r>
          </w:p>
          <w:p w:rsidR="00EB6C3C" w:rsidRPr="00CC3C1E" w:rsidRDefault="00EB6C3C" w:rsidP="00EA2420">
            <w:pPr>
              <w:pStyle w:val="TableParagraph"/>
              <w:jc w:val="center"/>
              <w:rPr>
                <w:sz w:val="24"/>
                <w:szCs w:val="24"/>
              </w:rPr>
            </w:pPr>
          </w:p>
        </w:tc>
      </w:tr>
      <w:tr w:rsidR="00D918A6" w:rsidTr="004F01FC">
        <w:trPr>
          <w:trHeight w:val="545"/>
        </w:trPr>
        <w:tc>
          <w:tcPr>
            <w:tcW w:w="2129" w:type="dxa"/>
          </w:tcPr>
          <w:p w:rsidR="00D918A6" w:rsidRDefault="00AC2F57" w:rsidP="00D918A6">
            <w:pPr>
              <w:pStyle w:val="TableParagraph"/>
              <w:tabs>
                <w:tab w:val="left" w:pos="856"/>
                <w:tab w:val="left" w:pos="1405"/>
                <w:tab w:val="left" w:pos="1758"/>
              </w:tabs>
              <w:spacing w:line="276" w:lineRule="auto"/>
              <w:ind w:left="-1" w:right="19"/>
              <w:rPr>
                <w:sz w:val="24"/>
                <w:szCs w:val="24"/>
              </w:rPr>
            </w:pPr>
            <w:r>
              <w:rPr>
                <w:sz w:val="24"/>
                <w:szCs w:val="24"/>
              </w:rPr>
              <w:t>Тема 8. Онтогенез організму людини</w:t>
            </w:r>
          </w:p>
          <w:p w:rsidR="00505E96" w:rsidRPr="009C1D4F" w:rsidRDefault="00505E96" w:rsidP="00D918A6">
            <w:pPr>
              <w:pStyle w:val="TableParagraph"/>
              <w:tabs>
                <w:tab w:val="left" w:pos="856"/>
                <w:tab w:val="left" w:pos="1405"/>
                <w:tab w:val="left" w:pos="1758"/>
              </w:tabs>
              <w:spacing w:line="276" w:lineRule="auto"/>
              <w:ind w:left="-1" w:right="19"/>
              <w:rPr>
                <w:sz w:val="24"/>
                <w:szCs w:val="24"/>
              </w:rPr>
            </w:pPr>
          </w:p>
        </w:tc>
        <w:tc>
          <w:tcPr>
            <w:tcW w:w="543" w:type="dxa"/>
          </w:tcPr>
          <w:p w:rsidR="00D918A6" w:rsidRPr="00CC3C1E" w:rsidRDefault="00A30BCA" w:rsidP="0016664D">
            <w:pPr>
              <w:pStyle w:val="TableParagraph"/>
              <w:jc w:val="center"/>
              <w:rPr>
                <w:sz w:val="24"/>
                <w:szCs w:val="24"/>
              </w:rPr>
            </w:pPr>
            <w:r w:rsidRPr="00CC3C1E">
              <w:rPr>
                <w:sz w:val="24"/>
                <w:szCs w:val="24"/>
              </w:rPr>
              <w:t>1</w:t>
            </w:r>
            <w:r w:rsidR="0016664D">
              <w:rPr>
                <w:sz w:val="24"/>
                <w:szCs w:val="24"/>
              </w:rPr>
              <w:t>6</w:t>
            </w:r>
          </w:p>
        </w:tc>
        <w:tc>
          <w:tcPr>
            <w:tcW w:w="545" w:type="dxa"/>
          </w:tcPr>
          <w:p w:rsidR="00D918A6" w:rsidRPr="00CC3C1E" w:rsidRDefault="00BB00C7" w:rsidP="00BB00C7">
            <w:pPr>
              <w:pStyle w:val="TableParagraph"/>
              <w:jc w:val="center"/>
              <w:rPr>
                <w:sz w:val="24"/>
                <w:szCs w:val="24"/>
              </w:rPr>
            </w:pPr>
            <w:r w:rsidRPr="00CC3C1E">
              <w:rPr>
                <w:sz w:val="24"/>
                <w:szCs w:val="24"/>
              </w:rPr>
              <w:t>2</w:t>
            </w:r>
          </w:p>
        </w:tc>
        <w:tc>
          <w:tcPr>
            <w:tcW w:w="545" w:type="dxa"/>
          </w:tcPr>
          <w:p w:rsidR="00D918A6" w:rsidRPr="00CC3C1E" w:rsidRDefault="00D918A6" w:rsidP="00A30BCA">
            <w:pPr>
              <w:pStyle w:val="TableParagraph"/>
              <w:jc w:val="center"/>
              <w:rPr>
                <w:sz w:val="24"/>
                <w:szCs w:val="24"/>
              </w:rPr>
            </w:pPr>
          </w:p>
        </w:tc>
        <w:tc>
          <w:tcPr>
            <w:tcW w:w="543" w:type="dxa"/>
            <w:gridSpan w:val="2"/>
          </w:tcPr>
          <w:p w:rsidR="00D918A6" w:rsidRPr="00CC3C1E" w:rsidRDefault="00A56311" w:rsidP="00A30BCA">
            <w:pPr>
              <w:pStyle w:val="TableParagraph"/>
              <w:jc w:val="center"/>
              <w:rPr>
                <w:sz w:val="24"/>
                <w:szCs w:val="24"/>
              </w:rPr>
            </w:pPr>
            <w:r>
              <w:rPr>
                <w:sz w:val="24"/>
                <w:szCs w:val="24"/>
              </w:rPr>
              <w:t>4</w:t>
            </w:r>
          </w:p>
        </w:tc>
        <w:tc>
          <w:tcPr>
            <w:tcW w:w="546" w:type="dxa"/>
          </w:tcPr>
          <w:p w:rsidR="00D918A6" w:rsidRPr="00CC3C1E" w:rsidRDefault="00D918A6">
            <w:pPr>
              <w:pStyle w:val="TableParagraph"/>
              <w:rPr>
                <w:sz w:val="24"/>
                <w:szCs w:val="24"/>
              </w:rPr>
            </w:pPr>
          </w:p>
        </w:tc>
        <w:tc>
          <w:tcPr>
            <w:tcW w:w="546" w:type="dxa"/>
          </w:tcPr>
          <w:p w:rsidR="00D918A6" w:rsidRPr="00CC3C1E" w:rsidRDefault="00D918A6">
            <w:pPr>
              <w:pStyle w:val="TableParagraph"/>
              <w:rPr>
                <w:sz w:val="24"/>
                <w:szCs w:val="24"/>
              </w:rPr>
            </w:pPr>
          </w:p>
        </w:tc>
        <w:tc>
          <w:tcPr>
            <w:tcW w:w="544" w:type="dxa"/>
          </w:tcPr>
          <w:p w:rsidR="00D918A6" w:rsidRPr="00CC3C1E" w:rsidRDefault="00A30BCA" w:rsidP="00821AB9">
            <w:pPr>
              <w:pStyle w:val="TableParagraph"/>
              <w:rPr>
                <w:sz w:val="24"/>
                <w:szCs w:val="24"/>
              </w:rPr>
            </w:pPr>
            <w:r w:rsidRPr="00CC3C1E">
              <w:rPr>
                <w:sz w:val="24"/>
                <w:szCs w:val="24"/>
              </w:rPr>
              <w:t>1</w:t>
            </w:r>
            <w:r w:rsidR="00821AB9">
              <w:rPr>
                <w:sz w:val="24"/>
                <w:szCs w:val="24"/>
              </w:rPr>
              <w:t>0</w:t>
            </w:r>
          </w:p>
        </w:tc>
        <w:tc>
          <w:tcPr>
            <w:tcW w:w="546" w:type="dxa"/>
          </w:tcPr>
          <w:p w:rsidR="00D918A6" w:rsidRPr="00CC3C1E" w:rsidRDefault="00BA78E8" w:rsidP="00C12534">
            <w:pPr>
              <w:pStyle w:val="TableParagraph"/>
              <w:jc w:val="center"/>
              <w:rPr>
                <w:sz w:val="24"/>
                <w:szCs w:val="24"/>
              </w:rPr>
            </w:pPr>
            <w:r w:rsidRPr="00CC3C1E">
              <w:rPr>
                <w:sz w:val="24"/>
                <w:szCs w:val="24"/>
              </w:rPr>
              <w:t>1</w:t>
            </w:r>
            <w:r w:rsidR="00C12534">
              <w:rPr>
                <w:sz w:val="24"/>
                <w:szCs w:val="24"/>
              </w:rPr>
              <w:t>6</w:t>
            </w:r>
          </w:p>
        </w:tc>
        <w:tc>
          <w:tcPr>
            <w:tcW w:w="546" w:type="dxa"/>
          </w:tcPr>
          <w:p w:rsidR="00D918A6" w:rsidRPr="00CC3C1E" w:rsidRDefault="00EB2E5A" w:rsidP="00BA78E8">
            <w:pPr>
              <w:pStyle w:val="TableParagraph"/>
              <w:jc w:val="center"/>
              <w:rPr>
                <w:sz w:val="24"/>
                <w:szCs w:val="24"/>
              </w:rPr>
            </w:pPr>
            <w:r>
              <w:rPr>
                <w:sz w:val="24"/>
                <w:szCs w:val="24"/>
              </w:rPr>
              <w:t>2</w:t>
            </w:r>
          </w:p>
        </w:tc>
        <w:tc>
          <w:tcPr>
            <w:tcW w:w="544" w:type="dxa"/>
          </w:tcPr>
          <w:p w:rsidR="00D918A6" w:rsidRPr="00CC3C1E" w:rsidRDefault="00EB6C3C" w:rsidP="00C12534">
            <w:pPr>
              <w:pStyle w:val="TableParagraph"/>
              <w:rPr>
                <w:sz w:val="24"/>
                <w:szCs w:val="24"/>
              </w:rPr>
            </w:pPr>
            <w:r>
              <w:rPr>
                <w:sz w:val="24"/>
                <w:szCs w:val="24"/>
              </w:rPr>
              <w:t xml:space="preserve">  </w:t>
            </w:r>
            <w:r w:rsidR="00C12534">
              <w:rPr>
                <w:sz w:val="24"/>
                <w:szCs w:val="24"/>
              </w:rPr>
              <w:t>-</w:t>
            </w:r>
          </w:p>
        </w:tc>
        <w:tc>
          <w:tcPr>
            <w:tcW w:w="546" w:type="dxa"/>
          </w:tcPr>
          <w:p w:rsidR="00D918A6" w:rsidRPr="00CC3C1E" w:rsidRDefault="00A9023D">
            <w:pPr>
              <w:pStyle w:val="TableParagraph"/>
              <w:rPr>
                <w:sz w:val="24"/>
                <w:szCs w:val="24"/>
              </w:rPr>
            </w:pPr>
            <w:r>
              <w:rPr>
                <w:sz w:val="24"/>
                <w:szCs w:val="24"/>
              </w:rPr>
              <w:t>2</w:t>
            </w:r>
          </w:p>
        </w:tc>
        <w:tc>
          <w:tcPr>
            <w:tcW w:w="546" w:type="dxa"/>
          </w:tcPr>
          <w:p w:rsidR="00D918A6" w:rsidRPr="00CC3C1E" w:rsidRDefault="00D918A6">
            <w:pPr>
              <w:pStyle w:val="TableParagraph"/>
              <w:rPr>
                <w:sz w:val="24"/>
                <w:szCs w:val="24"/>
              </w:rPr>
            </w:pPr>
          </w:p>
        </w:tc>
        <w:tc>
          <w:tcPr>
            <w:tcW w:w="544" w:type="dxa"/>
          </w:tcPr>
          <w:p w:rsidR="00D918A6" w:rsidRPr="00CC3C1E" w:rsidRDefault="00D918A6" w:rsidP="00AB4BB5">
            <w:pPr>
              <w:pStyle w:val="TableParagraph"/>
              <w:jc w:val="center"/>
              <w:rPr>
                <w:sz w:val="24"/>
                <w:szCs w:val="24"/>
              </w:rPr>
            </w:pPr>
          </w:p>
        </w:tc>
        <w:tc>
          <w:tcPr>
            <w:tcW w:w="547" w:type="dxa"/>
          </w:tcPr>
          <w:p w:rsidR="00D918A6" w:rsidRPr="00CC3C1E" w:rsidRDefault="00AB4BB5" w:rsidP="00A9023D">
            <w:pPr>
              <w:pStyle w:val="TableParagraph"/>
              <w:jc w:val="center"/>
              <w:rPr>
                <w:sz w:val="24"/>
                <w:szCs w:val="24"/>
              </w:rPr>
            </w:pPr>
            <w:r w:rsidRPr="00CC3C1E">
              <w:rPr>
                <w:sz w:val="24"/>
                <w:szCs w:val="24"/>
              </w:rPr>
              <w:t>1</w:t>
            </w:r>
            <w:r w:rsidR="00A9023D">
              <w:rPr>
                <w:sz w:val="24"/>
                <w:szCs w:val="24"/>
              </w:rPr>
              <w:t>2</w:t>
            </w:r>
          </w:p>
        </w:tc>
      </w:tr>
      <w:tr w:rsidR="00D918A6">
        <w:trPr>
          <w:trHeight w:val="1747"/>
        </w:trPr>
        <w:tc>
          <w:tcPr>
            <w:tcW w:w="2129" w:type="dxa"/>
          </w:tcPr>
          <w:p w:rsidR="00D918A6" w:rsidRPr="009C1D4F" w:rsidRDefault="004F01FC" w:rsidP="004F01FC">
            <w:pPr>
              <w:pStyle w:val="TableParagraph"/>
              <w:tabs>
                <w:tab w:val="left" w:pos="856"/>
                <w:tab w:val="left" w:pos="1405"/>
                <w:tab w:val="left" w:pos="1758"/>
              </w:tabs>
              <w:spacing w:line="276" w:lineRule="auto"/>
              <w:ind w:left="-1" w:right="19"/>
              <w:jc w:val="both"/>
              <w:rPr>
                <w:sz w:val="24"/>
                <w:szCs w:val="24"/>
              </w:rPr>
            </w:pPr>
            <w:r>
              <w:rPr>
                <w:sz w:val="24"/>
                <w:szCs w:val="24"/>
              </w:rPr>
              <w:t>Тема 9. Органи, фізіологічна і функціональна системи органів людини. Опорно-рухова система людини</w:t>
            </w:r>
          </w:p>
        </w:tc>
        <w:tc>
          <w:tcPr>
            <w:tcW w:w="543" w:type="dxa"/>
          </w:tcPr>
          <w:p w:rsidR="00D918A6" w:rsidRPr="00CC3C1E" w:rsidRDefault="0016664D" w:rsidP="00A30BCA">
            <w:pPr>
              <w:pStyle w:val="TableParagraph"/>
              <w:jc w:val="center"/>
              <w:rPr>
                <w:sz w:val="24"/>
                <w:szCs w:val="24"/>
              </w:rPr>
            </w:pPr>
            <w:r>
              <w:rPr>
                <w:sz w:val="24"/>
                <w:szCs w:val="24"/>
              </w:rPr>
              <w:t>10</w:t>
            </w:r>
          </w:p>
        </w:tc>
        <w:tc>
          <w:tcPr>
            <w:tcW w:w="545" w:type="dxa"/>
          </w:tcPr>
          <w:p w:rsidR="00D918A6" w:rsidRPr="00CC3C1E" w:rsidRDefault="00BB00C7" w:rsidP="00BB00C7">
            <w:pPr>
              <w:pStyle w:val="TableParagraph"/>
              <w:jc w:val="center"/>
              <w:rPr>
                <w:sz w:val="24"/>
                <w:szCs w:val="24"/>
              </w:rPr>
            </w:pPr>
            <w:r w:rsidRPr="00CC3C1E">
              <w:rPr>
                <w:sz w:val="24"/>
                <w:szCs w:val="24"/>
              </w:rPr>
              <w:t>2</w:t>
            </w:r>
          </w:p>
        </w:tc>
        <w:tc>
          <w:tcPr>
            <w:tcW w:w="545" w:type="dxa"/>
          </w:tcPr>
          <w:p w:rsidR="00D918A6" w:rsidRPr="00CC3C1E" w:rsidRDefault="00D918A6" w:rsidP="00A30BCA">
            <w:pPr>
              <w:pStyle w:val="TableParagraph"/>
              <w:jc w:val="center"/>
              <w:rPr>
                <w:sz w:val="24"/>
                <w:szCs w:val="24"/>
              </w:rPr>
            </w:pPr>
          </w:p>
        </w:tc>
        <w:tc>
          <w:tcPr>
            <w:tcW w:w="543" w:type="dxa"/>
            <w:gridSpan w:val="2"/>
          </w:tcPr>
          <w:p w:rsidR="00D918A6" w:rsidRPr="00CC3C1E" w:rsidRDefault="00A30BCA" w:rsidP="00A30BCA">
            <w:pPr>
              <w:pStyle w:val="TableParagraph"/>
              <w:jc w:val="center"/>
              <w:rPr>
                <w:sz w:val="24"/>
                <w:szCs w:val="24"/>
              </w:rPr>
            </w:pPr>
            <w:r w:rsidRPr="00CC3C1E">
              <w:rPr>
                <w:sz w:val="24"/>
                <w:szCs w:val="24"/>
              </w:rPr>
              <w:t>-</w:t>
            </w:r>
          </w:p>
        </w:tc>
        <w:tc>
          <w:tcPr>
            <w:tcW w:w="546" w:type="dxa"/>
          </w:tcPr>
          <w:p w:rsidR="00D918A6" w:rsidRPr="00CC3C1E" w:rsidRDefault="00D918A6">
            <w:pPr>
              <w:pStyle w:val="TableParagraph"/>
              <w:rPr>
                <w:sz w:val="24"/>
                <w:szCs w:val="24"/>
              </w:rPr>
            </w:pPr>
          </w:p>
        </w:tc>
        <w:tc>
          <w:tcPr>
            <w:tcW w:w="546" w:type="dxa"/>
          </w:tcPr>
          <w:p w:rsidR="00D918A6" w:rsidRPr="00CC3C1E" w:rsidRDefault="00D918A6">
            <w:pPr>
              <w:pStyle w:val="TableParagraph"/>
              <w:rPr>
                <w:sz w:val="24"/>
                <w:szCs w:val="24"/>
              </w:rPr>
            </w:pPr>
          </w:p>
        </w:tc>
        <w:tc>
          <w:tcPr>
            <w:tcW w:w="544" w:type="dxa"/>
          </w:tcPr>
          <w:p w:rsidR="00D918A6" w:rsidRPr="00CC3C1E" w:rsidRDefault="00505E96">
            <w:pPr>
              <w:pStyle w:val="TableParagraph"/>
              <w:rPr>
                <w:sz w:val="24"/>
                <w:szCs w:val="24"/>
              </w:rPr>
            </w:pPr>
            <w:r>
              <w:rPr>
                <w:sz w:val="24"/>
                <w:szCs w:val="24"/>
              </w:rPr>
              <w:t>8</w:t>
            </w:r>
          </w:p>
        </w:tc>
        <w:tc>
          <w:tcPr>
            <w:tcW w:w="546" w:type="dxa"/>
          </w:tcPr>
          <w:p w:rsidR="00D918A6" w:rsidRPr="00CC3C1E" w:rsidRDefault="00BA78E8" w:rsidP="00BA78E8">
            <w:pPr>
              <w:pStyle w:val="TableParagraph"/>
              <w:jc w:val="center"/>
              <w:rPr>
                <w:sz w:val="24"/>
                <w:szCs w:val="24"/>
              </w:rPr>
            </w:pPr>
            <w:r w:rsidRPr="00CC3C1E">
              <w:rPr>
                <w:sz w:val="24"/>
                <w:szCs w:val="24"/>
              </w:rPr>
              <w:t>8</w:t>
            </w:r>
          </w:p>
        </w:tc>
        <w:tc>
          <w:tcPr>
            <w:tcW w:w="546" w:type="dxa"/>
          </w:tcPr>
          <w:p w:rsidR="00D918A6" w:rsidRPr="00CC3C1E" w:rsidRDefault="007E0BA3">
            <w:pPr>
              <w:pStyle w:val="TableParagraph"/>
              <w:rPr>
                <w:sz w:val="24"/>
                <w:szCs w:val="24"/>
              </w:rPr>
            </w:pPr>
            <w:r w:rsidRPr="00CC3C1E">
              <w:rPr>
                <w:sz w:val="24"/>
                <w:szCs w:val="24"/>
              </w:rPr>
              <w:t>-</w:t>
            </w:r>
          </w:p>
        </w:tc>
        <w:tc>
          <w:tcPr>
            <w:tcW w:w="544" w:type="dxa"/>
          </w:tcPr>
          <w:p w:rsidR="00D918A6" w:rsidRPr="00CC3C1E" w:rsidRDefault="00D918A6">
            <w:pPr>
              <w:pStyle w:val="TableParagraph"/>
              <w:rPr>
                <w:sz w:val="24"/>
                <w:szCs w:val="24"/>
              </w:rPr>
            </w:pPr>
          </w:p>
        </w:tc>
        <w:tc>
          <w:tcPr>
            <w:tcW w:w="546" w:type="dxa"/>
          </w:tcPr>
          <w:p w:rsidR="00D918A6" w:rsidRPr="00CC3C1E" w:rsidRDefault="007E0BA3">
            <w:pPr>
              <w:pStyle w:val="TableParagraph"/>
              <w:rPr>
                <w:sz w:val="24"/>
                <w:szCs w:val="24"/>
              </w:rPr>
            </w:pPr>
            <w:r w:rsidRPr="00CC3C1E">
              <w:rPr>
                <w:sz w:val="24"/>
                <w:szCs w:val="24"/>
              </w:rPr>
              <w:t>-</w:t>
            </w:r>
          </w:p>
        </w:tc>
        <w:tc>
          <w:tcPr>
            <w:tcW w:w="546" w:type="dxa"/>
          </w:tcPr>
          <w:p w:rsidR="00D918A6" w:rsidRPr="00CC3C1E" w:rsidRDefault="00D918A6">
            <w:pPr>
              <w:pStyle w:val="TableParagraph"/>
              <w:rPr>
                <w:sz w:val="24"/>
                <w:szCs w:val="24"/>
              </w:rPr>
            </w:pPr>
          </w:p>
        </w:tc>
        <w:tc>
          <w:tcPr>
            <w:tcW w:w="544" w:type="dxa"/>
          </w:tcPr>
          <w:p w:rsidR="00D918A6" w:rsidRPr="00CC3C1E" w:rsidRDefault="00D918A6" w:rsidP="00AB4BB5">
            <w:pPr>
              <w:pStyle w:val="TableParagraph"/>
              <w:jc w:val="center"/>
              <w:rPr>
                <w:sz w:val="24"/>
                <w:szCs w:val="24"/>
              </w:rPr>
            </w:pPr>
          </w:p>
        </w:tc>
        <w:tc>
          <w:tcPr>
            <w:tcW w:w="547" w:type="dxa"/>
          </w:tcPr>
          <w:p w:rsidR="00D918A6" w:rsidRPr="00CC3C1E" w:rsidRDefault="00AB4BB5" w:rsidP="00AB4BB5">
            <w:pPr>
              <w:pStyle w:val="TableParagraph"/>
              <w:jc w:val="center"/>
              <w:rPr>
                <w:sz w:val="24"/>
                <w:szCs w:val="24"/>
              </w:rPr>
            </w:pPr>
            <w:r w:rsidRPr="00CC3C1E">
              <w:rPr>
                <w:sz w:val="24"/>
                <w:szCs w:val="24"/>
              </w:rPr>
              <w:t>8</w:t>
            </w:r>
          </w:p>
        </w:tc>
      </w:tr>
      <w:tr w:rsidR="00D918A6" w:rsidTr="004F01FC">
        <w:trPr>
          <w:trHeight w:val="940"/>
        </w:trPr>
        <w:tc>
          <w:tcPr>
            <w:tcW w:w="2129" w:type="dxa"/>
          </w:tcPr>
          <w:p w:rsidR="00D918A6" w:rsidRPr="009C1D4F" w:rsidRDefault="004F01FC" w:rsidP="00D918A6">
            <w:pPr>
              <w:pStyle w:val="TableParagraph"/>
              <w:tabs>
                <w:tab w:val="left" w:pos="856"/>
                <w:tab w:val="left" w:pos="1405"/>
                <w:tab w:val="left" w:pos="1758"/>
              </w:tabs>
              <w:spacing w:line="276" w:lineRule="auto"/>
              <w:ind w:left="-1" w:right="19"/>
              <w:rPr>
                <w:sz w:val="24"/>
                <w:szCs w:val="24"/>
              </w:rPr>
            </w:pPr>
            <w:r>
              <w:rPr>
                <w:sz w:val="24"/>
                <w:szCs w:val="24"/>
              </w:rPr>
              <w:t>Тема 10. Серцево-судинна система та органів дихання</w:t>
            </w:r>
          </w:p>
        </w:tc>
        <w:tc>
          <w:tcPr>
            <w:tcW w:w="543" w:type="dxa"/>
          </w:tcPr>
          <w:p w:rsidR="00D918A6" w:rsidRPr="00CC3C1E" w:rsidRDefault="0016664D" w:rsidP="00A30BCA">
            <w:pPr>
              <w:pStyle w:val="TableParagraph"/>
              <w:jc w:val="center"/>
              <w:rPr>
                <w:sz w:val="24"/>
                <w:szCs w:val="24"/>
              </w:rPr>
            </w:pPr>
            <w:r>
              <w:rPr>
                <w:sz w:val="24"/>
                <w:szCs w:val="24"/>
              </w:rPr>
              <w:t>12</w:t>
            </w:r>
          </w:p>
        </w:tc>
        <w:tc>
          <w:tcPr>
            <w:tcW w:w="545" w:type="dxa"/>
          </w:tcPr>
          <w:p w:rsidR="00D918A6" w:rsidRPr="00CC3C1E" w:rsidRDefault="00BB00C7" w:rsidP="00BB00C7">
            <w:pPr>
              <w:pStyle w:val="TableParagraph"/>
              <w:jc w:val="center"/>
              <w:rPr>
                <w:sz w:val="24"/>
                <w:szCs w:val="24"/>
              </w:rPr>
            </w:pPr>
            <w:r w:rsidRPr="00CC3C1E">
              <w:rPr>
                <w:sz w:val="24"/>
                <w:szCs w:val="24"/>
              </w:rPr>
              <w:t>2</w:t>
            </w:r>
          </w:p>
        </w:tc>
        <w:tc>
          <w:tcPr>
            <w:tcW w:w="545" w:type="dxa"/>
          </w:tcPr>
          <w:p w:rsidR="00D918A6" w:rsidRPr="00CC3C1E" w:rsidRDefault="00D918A6" w:rsidP="00A30BCA">
            <w:pPr>
              <w:pStyle w:val="TableParagraph"/>
              <w:jc w:val="center"/>
              <w:rPr>
                <w:sz w:val="24"/>
                <w:szCs w:val="24"/>
              </w:rPr>
            </w:pPr>
          </w:p>
        </w:tc>
        <w:tc>
          <w:tcPr>
            <w:tcW w:w="543" w:type="dxa"/>
            <w:gridSpan w:val="2"/>
          </w:tcPr>
          <w:p w:rsidR="00D918A6" w:rsidRPr="00CC3C1E" w:rsidRDefault="00A30BCA" w:rsidP="00A30BCA">
            <w:pPr>
              <w:pStyle w:val="TableParagraph"/>
              <w:jc w:val="center"/>
              <w:rPr>
                <w:sz w:val="24"/>
                <w:szCs w:val="24"/>
              </w:rPr>
            </w:pPr>
            <w:r w:rsidRPr="00CC3C1E">
              <w:rPr>
                <w:sz w:val="24"/>
                <w:szCs w:val="24"/>
              </w:rPr>
              <w:t>2</w:t>
            </w:r>
          </w:p>
        </w:tc>
        <w:tc>
          <w:tcPr>
            <w:tcW w:w="546" w:type="dxa"/>
          </w:tcPr>
          <w:p w:rsidR="00D918A6" w:rsidRPr="00CC3C1E" w:rsidRDefault="00D918A6">
            <w:pPr>
              <w:pStyle w:val="TableParagraph"/>
              <w:rPr>
                <w:sz w:val="24"/>
                <w:szCs w:val="24"/>
              </w:rPr>
            </w:pPr>
          </w:p>
        </w:tc>
        <w:tc>
          <w:tcPr>
            <w:tcW w:w="546" w:type="dxa"/>
          </w:tcPr>
          <w:p w:rsidR="00D918A6" w:rsidRPr="00CC3C1E" w:rsidRDefault="00D918A6">
            <w:pPr>
              <w:pStyle w:val="TableParagraph"/>
              <w:rPr>
                <w:sz w:val="24"/>
                <w:szCs w:val="24"/>
              </w:rPr>
            </w:pPr>
          </w:p>
        </w:tc>
        <w:tc>
          <w:tcPr>
            <w:tcW w:w="544" w:type="dxa"/>
          </w:tcPr>
          <w:p w:rsidR="00D918A6" w:rsidRPr="00CC3C1E" w:rsidRDefault="00505E96">
            <w:pPr>
              <w:pStyle w:val="TableParagraph"/>
              <w:rPr>
                <w:sz w:val="24"/>
                <w:szCs w:val="24"/>
              </w:rPr>
            </w:pPr>
            <w:r>
              <w:rPr>
                <w:sz w:val="24"/>
                <w:szCs w:val="24"/>
              </w:rPr>
              <w:t>8</w:t>
            </w:r>
          </w:p>
        </w:tc>
        <w:tc>
          <w:tcPr>
            <w:tcW w:w="546" w:type="dxa"/>
          </w:tcPr>
          <w:p w:rsidR="00D918A6" w:rsidRPr="00CC3C1E" w:rsidRDefault="00C12534" w:rsidP="00BA78E8">
            <w:pPr>
              <w:pStyle w:val="TableParagraph"/>
              <w:jc w:val="center"/>
              <w:rPr>
                <w:sz w:val="24"/>
                <w:szCs w:val="24"/>
              </w:rPr>
            </w:pPr>
            <w:r>
              <w:rPr>
                <w:sz w:val="24"/>
                <w:szCs w:val="24"/>
              </w:rPr>
              <w:t>10</w:t>
            </w:r>
          </w:p>
        </w:tc>
        <w:tc>
          <w:tcPr>
            <w:tcW w:w="546" w:type="dxa"/>
          </w:tcPr>
          <w:p w:rsidR="00D918A6" w:rsidRPr="00CC3C1E" w:rsidRDefault="007E0BA3" w:rsidP="007E0BA3">
            <w:pPr>
              <w:pStyle w:val="TableParagraph"/>
              <w:rPr>
                <w:sz w:val="24"/>
                <w:szCs w:val="24"/>
              </w:rPr>
            </w:pPr>
            <w:r w:rsidRPr="00CC3C1E">
              <w:rPr>
                <w:sz w:val="24"/>
                <w:szCs w:val="24"/>
              </w:rPr>
              <w:t xml:space="preserve">  -</w:t>
            </w:r>
          </w:p>
        </w:tc>
        <w:tc>
          <w:tcPr>
            <w:tcW w:w="544" w:type="dxa"/>
          </w:tcPr>
          <w:p w:rsidR="00D918A6" w:rsidRPr="00CC3C1E" w:rsidRDefault="00D918A6">
            <w:pPr>
              <w:pStyle w:val="TableParagraph"/>
              <w:rPr>
                <w:sz w:val="24"/>
                <w:szCs w:val="24"/>
              </w:rPr>
            </w:pPr>
          </w:p>
        </w:tc>
        <w:tc>
          <w:tcPr>
            <w:tcW w:w="546" w:type="dxa"/>
          </w:tcPr>
          <w:p w:rsidR="00D918A6" w:rsidRPr="00CC3C1E" w:rsidRDefault="007E0BA3">
            <w:pPr>
              <w:pStyle w:val="TableParagraph"/>
              <w:rPr>
                <w:sz w:val="24"/>
                <w:szCs w:val="24"/>
              </w:rPr>
            </w:pPr>
            <w:r w:rsidRPr="00CC3C1E">
              <w:rPr>
                <w:sz w:val="24"/>
                <w:szCs w:val="24"/>
              </w:rPr>
              <w:t>-</w:t>
            </w:r>
          </w:p>
        </w:tc>
        <w:tc>
          <w:tcPr>
            <w:tcW w:w="546" w:type="dxa"/>
          </w:tcPr>
          <w:p w:rsidR="00D918A6" w:rsidRPr="00CC3C1E" w:rsidRDefault="00D918A6">
            <w:pPr>
              <w:pStyle w:val="TableParagraph"/>
              <w:rPr>
                <w:sz w:val="24"/>
                <w:szCs w:val="24"/>
              </w:rPr>
            </w:pPr>
          </w:p>
        </w:tc>
        <w:tc>
          <w:tcPr>
            <w:tcW w:w="544" w:type="dxa"/>
          </w:tcPr>
          <w:p w:rsidR="00D918A6" w:rsidRPr="00CC3C1E" w:rsidRDefault="00D918A6" w:rsidP="00AB4BB5">
            <w:pPr>
              <w:pStyle w:val="TableParagraph"/>
              <w:jc w:val="center"/>
              <w:rPr>
                <w:sz w:val="24"/>
                <w:szCs w:val="24"/>
              </w:rPr>
            </w:pPr>
          </w:p>
        </w:tc>
        <w:tc>
          <w:tcPr>
            <w:tcW w:w="547" w:type="dxa"/>
          </w:tcPr>
          <w:p w:rsidR="00D918A6" w:rsidRPr="00CC3C1E" w:rsidRDefault="00C12534" w:rsidP="00AB4BB5">
            <w:pPr>
              <w:pStyle w:val="TableParagraph"/>
              <w:jc w:val="center"/>
              <w:rPr>
                <w:sz w:val="24"/>
                <w:szCs w:val="24"/>
              </w:rPr>
            </w:pPr>
            <w:r>
              <w:rPr>
                <w:sz w:val="24"/>
                <w:szCs w:val="24"/>
              </w:rPr>
              <w:t>10</w:t>
            </w:r>
          </w:p>
        </w:tc>
      </w:tr>
      <w:tr w:rsidR="004F01FC" w:rsidTr="00F36238">
        <w:trPr>
          <w:trHeight w:val="955"/>
        </w:trPr>
        <w:tc>
          <w:tcPr>
            <w:tcW w:w="2129" w:type="dxa"/>
          </w:tcPr>
          <w:p w:rsidR="004F01FC" w:rsidRPr="00F36238" w:rsidRDefault="00F36238" w:rsidP="00F36238">
            <w:pPr>
              <w:pStyle w:val="TableParagraph"/>
              <w:tabs>
                <w:tab w:val="left" w:pos="856"/>
                <w:tab w:val="left" w:pos="1405"/>
                <w:tab w:val="left" w:pos="1758"/>
              </w:tabs>
              <w:spacing w:line="276" w:lineRule="auto"/>
              <w:ind w:left="-1" w:right="19"/>
              <w:rPr>
                <w:sz w:val="24"/>
                <w:szCs w:val="24"/>
              </w:rPr>
            </w:pPr>
            <w:r w:rsidRPr="00F36238">
              <w:rPr>
                <w:sz w:val="24"/>
                <w:szCs w:val="24"/>
              </w:rPr>
              <w:t>Тема 11</w:t>
            </w:r>
            <w:r w:rsidRPr="00F36238">
              <w:rPr>
                <w:iCs/>
                <w:sz w:val="24"/>
                <w:szCs w:val="24"/>
              </w:rPr>
              <w:t>. Система органів травлення та виділення</w:t>
            </w:r>
          </w:p>
        </w:tc>
        <w:tc>
          <w:tcPr>
            <w:tcW w:w="543" w:type="dxa"/>
          </w:tcPr>
          <w:p w:rsidR="004F01FC" w:rsidRPr="00CC3C1E" w:rsidRDefault="0016664D" w:rsidP="00A30BCA">
            <w:pPr>
              <w:pStyle w:val="TableParagraph"/>
              <w:jc w:val="center"/>
              <w:rPr>
                <w:sz w:val="24"/>
                <w:szCs w:val="24"/>
              </w:rPr>
            </w:pPr>
            <w:r>
              <w:rPr>
                <w:sz w:val="24"/>
                <w:szCs w:val="24"/>
              </w:rPr>
              <w:t>14</w:t>
            </w:r>
          </w:p>
        </w:tc>
        <w:tc>
          <w:tcPr>
            <w:tcW w:w="545" w:type="dxa"/>
          </w:tcPr>
          <w:p w:rsidR="004F01FC" w:rsidRPr="00CC3C1E" w:rsidRDefault="00BB00C7" w:rsidP="00BB00C7">
            <w:pPr>
              <w:pStyle w:val="TableParagraph"/>
              <w:jc w:val="center"/>
              <w:rPr>
                <w:sz w:val="24"/>
                <w:szCs w:val="24"/>
              </w:rPr>
            </w:pPr>
            <w:r w:rsidRPr="00CC3C1E">
              <w:rPr>
                <w:sz w:val="24"/>
                <w:szCs w:val="24"/>
              </w:rPr>
              <w:t>2</w:t>
            </w:r>
          </w:p>
        </w:tc>
        <w:tc>
          <w:tcPr>
            <w:tcW w:w="545" w:type="dxa"/>
          </w:tcPr>
          <w:p w:rsidR="004F01FC" w:rsidRPr="00CC3C1E" w:rsidRDefault="004F01FC" w:rsidP="00A30BCA">
            <w:pPr>
              <w:pStyle w:val="TableParagraph"/>
              <w:jc w:val="center"/>
              <w:rPr>
                <w:sz w:val="24"/>
                <w:szCs w:val="24"/>
              </w:rPr>
            </w:pPr>
          </w:p>
        </w:tc>
        <w:tc>
          <w:tcPr>
            <w:tcW w:w="543" w:type="dxa"/>
            <w:gridSpan w:val="2"/>
          </w:tcPr>
          <w:p w:rsidR="004F01FC" w:rsidRPr="00CC3C1E" w:rsidRDefault="00A30BCA" w:rsidP="00A30BCA">
            <w:pPr>
              <w:pStyle w:val="TableParagraph"/>
              <w:jc w:val="center"/>
              <w:rPr>
                <w:sz w:val="24"/>
                <w:szCs w:val="24"/>
              </w:rPr>
            </w:pPr>
            <w:r w:rsidRPr="00CC3C1E">
              <w:rPr>
                <w:sz w:val="24"/>
                <w:szCs w:val="24"/>
              </w:rPr>
              <w:t>-</w:t>
            </w:r>
          </w:p>
        </w:tc>
        <w:tc>
          <w:tcPr>
            <w:tcW w:w="546" w:type="dxa"/>
          </w:tcPr>
          <w:p w:rsidR="004F01FC" w:rsidRPr="00CC3C1E" w:rsidRDefault="004F01FC">
            <w:pPr>
              <w:pStyle w:val="TableParagraph"/>
              <w:rPr>
                <w:sz w:val="24"/>
                <w:szCs w:val="24"/>
              </w:rPr>
            </w:pPr>
          </w:p>
        </w:tc>
        <w:tc>
          <w:tcPr>
            <w:tcW w:w="546" w:type="dxa"/>
          </w:tcPr>
          <w:p w:rsidR="004F01FC" w:rsidRPr="00CC3C1E" w:rsidRDefault="00821AB9">
            <w:pPr>
              <w:pStyle w:val="TableParagraph"/>
              <w:rPr>
                <w:sz w:val="24"/>
                <w:szCs w:val="24"/>
              </w:rPr>
            </w:pPr>
            <w:r>
              <w:rPr>
                <w:sz w:val="24"/>
                <w:szCs w:val="24"/>
              </w:rPr>
              <w:t xml:space="preserve"> </w:t>
            </w:r>
          </w:p>
        </w:tc>
        <w:tc>
          <w:tcPr>
            <w:tcW w:w="544" w:type="dxa"/>
          </w:tcPr>
          <w:p w:rsidR="004F01FC" w:rsidRPr="00CC3C1E" w:rsidRDefault="00821AB9" w:rsidP="00821AB9">
            <w:pPr>
              <w:pStyle w:val="TableParagraph"/>
              <w:rPr>
                <w:sz w:val="24"/>
                <w:szCs w:val="24"/>
              </w:rPr>
            </w:pPr>
            <w:r>
              <w:rPr>
                <w:sz w:val="24"/>
                <w:szCs w:val="24"/>
              </w:rPr>
              <w:t>12</w:t>
            </w:r>
          </w:p>
        </w:tc>
        <w:tc>
          <w:tcPr>
            <w:tcW w:w="546" w:type="dxa"/>
          </w:tcPr>
          <w:p w:rsidR="004F01FC" w:rsidRPr="00CC3C1E" w:rsidRDefault="00C12534" w:rsidP="00BA78E8">
            <w:pPr>
              <w:pStyle w:val="TableParagraph"/>
              <w:jc w:val="center"/>
              <w:rPr>
                <w:sz w:val="24"/>
                <w:szCs w:val="24"/>
              </w:rPr>
            </w:pPr>
            <w:r>
              <w:rPr>
                <w:sz w:val="24"/>
                <w:szCs w:val="24"/>
              </w:rPr>
              <w:t>18</w:t>
            </w:r>
          </w:p>
        </w:tc>
        <w:tc>
          <w:tcPr>
            <w:tcW w:w="546" w:type="dxa"/>
          </w:tcPr>
          <w:p w:rsidR="004F01FC" w:rsidRPr="00CC3C1E" w:rsidRDefault="007E0BA3">
            <w:pPr>
              <w:pStyle w:val="TableParagraph"/>
              <w:rPr>
                <w:sz w:val="24"/>
                <w:szCs w:val="24"/>
              </w:rPr>
            </w:pPr>
            <w:r w:rsidRPr="00CC3C1E">
              <w:rPr>
                <w:sz w:val="24"/>
                <w:szCs w:val="24"/>
              </w:rPr>
              <w:t>-</w:t>
            </w:r>
          </w:p>
        </w:tc>
        <w:tc>
          <w:tcPr>
            <w:tcW w:w="544" w:type="dxa"/>
          </w:tcPr>
          <w:p w:rsidR="004F01FC" w:rsidRPr="00CC3C1E" w:rsidRDefault="004F01FC">
            <w:pPr>
              <w:pStyle w:val="TableParagraph"/>
              <w:rPr>
                <w:sz w:val="24"/>
                <w:szCs w:val="24"/>
              </w:rPr>
            </w:pPr>
          </w:p>
        </w:tc>
        <w:tc>
          <w:tcPr>
            <w:tcW w:w="546" w:type="dxa"/>
          </w:tcPr>
          <w:p w:rsidR="004F01FC" w:rsidRPr="00CC3C1E" w:rsidRDefault="007E0BA3">
            <w:pPr>
              <w:pStyle w:val="TableParagraph"/>
              <w:rPr>
                <w:sz w:val="24"/>
                <w:szCs w:val="24"/>
              </w:rPr>
            </w:pPr>
            <w:r w:rsidRPr="00CC3C1E">
              <w:rPr>
                <w:sz w:val="24"/>
                <w:szCs w:val="24"/>
              </w:rPr>
              <w:t>-</w:t>
            </w:r>
          </w:p>
        </w:tc>
        <w:tc>
          <w:tcPr>
            <w:tcW w:w="546" w:type="dxa"/>
          </w:tcPr>
          <w:p w:rsidR="004F01FC" w:rsidRPr="00CC3C1E" w:rsidRDefault="004F01FC">
            <w:pPr>
              <w:pStyle w:val="TableParagraph"/>
              <w:rPr>
                <w:sz w:val="24"/>
                <w:szCs w:val="24"/>
              </w:rPr>
            </w:pPr>
          </w:p>
        </w:tc>
        <w:tc>
          <w:tcPr>
            <w:tcW w:w="544" w:type="dxa"/>
          </w:tcPr>
          <w:p w:rsidR="004F01FC" w:rsidRPr="00CC3C1E" w:rsidRDefault="004F01FC" w:rsidP="00AB4BB5">
            <w:pPr>
              <w:pStyle w:val="TableParagraph"/>
              <w:jc w:val="center"/>
              <w:rPr>
                <w:sz w:val="24"/>
                <w:szCs w:val="24"/>
              </w:rPr>
            </w:pPr>
          </w:p>
        </w:tc>
        <w:tc>
          <w:tcPr>
            <w:tcW w:w="547" w:type="dxa"/>
          </w:tcPr>
          <w:p w:rsidR="004F01FC" w:rsidRPr="00CC3C1E" w:rsidRDefault="00C12534" w:rsidP="00AB4BB5">
            <w:pPr>
              <w:pStyle w:val="TableParagraph"/>
              <w:jc w:val="center"/>
              <w:rPr>
                <w:sz w:val="24"/>
                <w:szCs w:val="24"/>
              </w:rPr>
            </w:pPr>
            <w:r>
              <w:rPr>
                <w:sz w:val="24"/>
                <w:szCs w:val="24"/>
              </w:rPr>
              <w:t>18</w:t>
            </w:r>
          </w:p>
        </w:tc>
      </w:tr>
      <w:tr w:rsidR="004F01FC" w:rsidTr="00F36238">
        <w:trPr>
          <w:trHeight w:val="997"/>
        </w:trPr>
        <w:tc>
          <w:tcPr>
            <w:tcW w:w="2129" w:type="dxa"/>
          </w:tcPr>
          <w:p w:rsidR="004F01FC" w:rsidRDefault="00F36238" w:rsidP="00D918A6">
            <w:pPr>
              <w:pStyle w:val="TableParagraph"/>
              <w:tabs>
                <w:tab w:val="left" w:pos="856"/>
                <w:tab w:val="left" w:pos="1405"/>
                <w:tab w:val="left" w:pos="1758"/>
              </w:tabs>
              <w:spacing w:line="276" w:lineRule="auto"/>
              <w:ind w:left="-1" w:right="19"/>
              <w:rPr>
                <w:sz w:val="24"/>
                <w:szCs w:val="24"/>
              </w:rPr>
            </w:pPr>
            <w:r>
              <w:rPr>
                <w:sz w:val="24"/>
                <w:szCs w:val="24"/>
              </w:rPr>
              <w:t xml:space="preserve">Тема. 12 Ендокринна система </w:t>
            </w:r>
          </w:p>
        </w:tc>
        <w:tc>
          <w:tcPr>
            <w:tcW w:w="543" w:type="dxa"/>
          </w:tcPr>
          <w:p w:rsidR="004F01FC" w:rsidRPr="00CC3C1E" w:rsidRDefault="00505E96" w:rsidP="00A30BCA">
            <w:pPr>
              <w:pStyle w:val="TableParagraph"/>
              <w:jc w:val="center"/>
              <w:rPr>
                <w:sz w:val="24"/>
                <w:szCs w:val="24"/>
              </w:rPr>
            </w:pPr>
            <w:r>
              <w:rPr>
                <w:sz w:val="24"/>
                <w:szCs w:val="24"/>
              </w:rPr>
              <w:t>10</w:t>
            </w:r>
          </w:p>
        </w:tc>
        <w:tc>
          <w:tcPr>
            <w:tcW w:w="545" w:type="dxa"/>
          </w:tcPr>
          <w:p w:rsidR="004F01FC" w:rsidRPr="00CC3C1E" w:rsidRDefault="00BB00C7" w:rsidP="00BB00C7">
            <w:pPr>
              <w:pStyle w:val="TableParagraph"/>
              <w:jc w:val="center"/>
              <w:rPr>
                <w:sz w:val="24"/>
                <w:szCs w:val="24"/>
              </w:rPr>
            </w:pPr>
            <w:r w:rsidRPr="00CC3C1E">
              <w:rPr>
                <w:sz w:val="24"/>
                <w:szCs w:val="24"/>
              </w:rPr>
              <w:t>2</w:t>
            </w:r>
          </w:p>
        </w:tc>
        <w:tc>
          <w:tcPr>
            <w:tcW w:w="545" w:type="dxa"/>
          </w:tcPr>
          <w:p w:rsidR="004F01FC" w:rsidRPr="00CC3C1E" w:rsidRDefault="004F01FC" w:rsidP="00A30BCA">
            <w:pPr>
              <w:pStyle w:val="TableParagraph"/>
              <w:jc w:val="center"/>
              <w:rPr>
                <w:sz w:val="24"/>
                <w:szCs w:val="24"/>
              </w:rPr>
            </w:pPr>
          </w:p>
        </w:tc>
        <w:tc>
          <w:tcPr>
            <w:tcW w:w="543" w:type="dxa"/>
            <w:gridSpan w:val="2"/>
          </w:tcPr>
          <w:p w:rsidR="004F01FC" w:rsidRPr="00CC3C1E" w:rsidRDefault="00EB6C3C" w:rsidP="00A30BCA">
            <w:pPr>
              <w:pStyle w:val="TableParagraph"/>
              <w:jc w:val="center"/>
              <w:rPr>
                <w:sz w:val="24"/>
                <w:szCs w:val="24"/>
              </w:rPr>
            </w:pPr>
            <w:r>
              <w:rPr>
                <w:sz w:val="24"/>
                <w:szCs w:val="24"/>
              </w:rPr>
              <w:t>2</w:t>
            </w:r>
          </w:p>
        </w:tc>
        <w:tc>
          <w:tcPr>
            <w:tcW w:w="546" w:type="dxa"/>
          </w:tcPr>
          <w:p w:rsidR="004F01FC" w:rsidRPr="00CC3C1E" w:rsidRDefault="004F01FC">
            <w:pPr>
              <w:pStyle w:val="TableParagraph"/>
              <w:rPr>
                <w:sz w:val="24"/>
                <w:szCs w:val="24"/>
              </w:rPr>
            </w:pPr>
          </w:p>
        </w:tc>
        <w:tc>
          <w:tcPr>
            <w:tcW w:w="546" w:type="dxa"/>
          </w:tcPr>
          <w:p w:rsidR="004F01FC" w:rsidRPr="00CC3C1E" w:rsidRDefault="004F01FC">
            <w:pPr>
              <w:pStyle w:val="TableParagraph"/>
              <w:rPr>
                <w:sz w:val="24"/>
                <w:szCs w:val="24"/>
              </w:rPr>
            </w:pPr>
          </w:p>
        </w:tc>
        <w:tc>
          <w:tcPr>
            <w:tcW w:w="544" w:type="dxa"/>
          </w:tcPr>
          <w:p w:rsidR="004F01FC" w:rsidRPr="00CC3C1E" w:rsidRDefault="00821AB9">
            <w:pPr>
              <w:pStyle w:val="TableParagraph"/>
              <w:rPr>
                <w:sz w:val="24"/>
                <w:szCs w:val="24"/>
              </w:rPr>
            </w:pPr>
            <w:r>
              <w:rPr>
                <w:sz w:val="24"/>
                <w:szCs w:val="24"/>
              </w:rPr>
              <w:t>6</w:t>
            </w:r>
          </w:p>
        </w:tc>
        <w:tc>
          <w:tcPr>
            <w:tcW w:w="546" w:type="dxa"/>
          </w:tcPr>
          <w:p w:rsidR="004F01FC" w:rsidRPr="00CC3C1E" w:rsidRDefault="00EB2E5A" w:rsidP="00EB2E5A">
            <w:pPr>
              <w:pStyle w:val="TableParagraph"/>
              <w:rPr>
                <w:sz w:val="24"/>
                <w:szCs w:val="24"/>
              </w:rPr>
            </w:pPr>
            <w:r>
              <w:rPr>
                <w:sz w:val="24"/>
                <w:szCs w:val="24"/>
              </w:rPr>
              <w:t>10</w:t>
            </w:r>
          </w:p>
        </w:tc>
        <w:tc>
          <w:tcPr>
            <w:tcW w:w="546" w:type="dxa"/>
          </w:tcPr>
          <w:p w:rsidR="004F01FC" w:rsidRPr="00CC3C1E" w:rsidRDefault="007E0BA3">
            <w:pPr>
              <w:pStyle w:val="TableParagraph"/>
              <w:rPr>
                <w:sz w:val="24"/>
                <w:szCs w:val="24"/>
              </w:rPr>
            </w:pPr>
            <w:r w:rsidRPr="00CC3C1E">
              <w:rPr>
                <w:sz w:val="24"/>
                <w:szCs w:val="24"/>
              </w:rPr>
              <w:t>-</w:t>
            </w:r>
          </w:p>
        </w:tc>
        <w:tc>
          <w:tcPr>
            <w:tcW w:w="544" w:type="dxa"/>
          </w:tcPr>
          <w:p w:rsidR="004F01FC" w:rsidRPr="00CC3C1E" w:rsidRDefault="004F01FC">
            <w:pPr>
              <w:pStyle w:val="TableParagraph"/>
              <w:rPr>
                <w:sz w:val="24"/>
                <w:szCs w:val="24"/>
              </w:rPr>
            </w:pPr>
          </w:p>
        </w:tc>
        <w:tc>
          <w:tcPr>
            <w:tcW w:w="546" w:type="dxa"/>
          </w:tcPr>
          <w:p w:rsidR="004F01FC" w:rsidRPr="00CC3C1E" w:rsidRDefault="007E0BA3">
            <w:pPr>
              <w:pStyle w:val="TableParagraph"/>
              <w:rPr>
                <w:sz w:val="24"/>
                <w:szCs w:val="24"/>
              </w:rPr>
            </w:pPr>
            <w:r w:rsidRPr="00CC3C1E">
              <w:rPr>
                <w:sz w:val="24"/>
                <w:szCs w:val="24"/>
              </w:rPr>
              <w:t>-</w:t>
            </w:r>
          </w:p>
        </w:tc>
        <w:tc>
          <w:tcPr>
            <w:tcW w:w="546" w:type="dxa"/>
          </w:tcPr>
          <w:p w:rsidR="004F01FC" w:rsidRPr="00CC3C1E" w:rsidRDefault="004F01FC">
            <w:pPr>
              <w:pStyle w:val="TableParagraph"/>
              <w:rPr>
                <w:sz w:val="24"/>
                <w:szCs w:val="24"/>
              </w:rPr>
            </w:pPr>
          </w:p>
        </w:tc>
        <w:tc>
          <w:tcPr>
            <w:tcW w:w="544" w:type="dxa"/>
          </w:tcPr>
          <w:p w:rsidR="004F01FC" w:rsidRPr="00CC3C1E" w:rsidRDefault="004F01FC" w:rsidP="00AB4BB5">
            <w:pPr>
              <w:pStyle w:val="TableParagraph"/>
              <w:jc w:val="center"/>
              <w:rPr>
                <w:sz w:val="24"/>
                <w:szCs w:val="24"/>
              </w:rPr>
            </w:pPr>
          </w:p>
        </w:tc>
        <w:tc>
          <w:tcPr>
            <w:tcW w:w="547" w:type="dxa"/>
          </w:tcPr>
          <w:p w:rsidR="004F01FC" w:rsidRPr="00CC3C1E" w:rsidRDefault="00EB2E5A" w:rsidP="00AB4BB5">
            <w:pPr>
              <w:pStyle w:val="TableParagraph"/>
              <w:jc w:val="center"/>
              <w:rPr>
                <w:sz w:val="24"/>
                <w:szCs w:val="24"/>
              </w:rPr>
            </w:pPr>
            <w:r>
              <w:rPr>
                <w:sz w:val="24"/>
                <w:szCs w:val="24"/>
              </w:rPr>
              <w:t>10</w:t>
            </w:r>
          </w:p>
        </w:tc>
      </w:tr>
      <w:tr w:rsidR="00F36238" w:rsidTr="00F36238">
        <w:trPr>
          <w:trHeight w:val="557"/>
        </w:trPr>
        <w:tc>
          <w:tcPr>
            <w:tcW w:w="2129" w:type="dxa"/>
          </w:tcPr>
          <w:p w:rsidR="00F36238" w:rsidRDefault="00F36238" w:rsidP="00D918A6">
            <w:pPr>
              <w:pStyle w:val="TableParagraph"/>
              <w:tabs>
                <w:tab w:val="left" w:pos="856"/>
                <w:tab w:val="left" w:pos="1405"/>
                <w:tab w:val="left" w:pos="1758"/>
              </w:tabs>
              <w:spacing w:line="276" w:lineRule="auto"/>
              <w:ind w:left="-1" w:right="19"/>
              <w:rPr>
                <w:sz w:val="24"/>
                <w:szCs w:val="24"/>
              </w:rPr>
            </w:pPr>
            <w:r>
              <w:rPr>
                <w:sz w:val="24"/>
                <w:szCs w:val="24"/>
              </w:rPr>
              <w:t>Тема 13. Нервова система</w:t>
            </w:r>
          </w:p>
        </w:tc>
        <w:tc>
          <w:tcPr>
            <w:tcW w:w="543" w:type="dxa"/>
          </w:tcPr>
          <w:p w:rsidR="00F36238" w:rsidRPr="00CC3C1E" w:rsidRDefault="00A30BCA" w:rsidP="00A30BCA">
            <w:pPr>
              <w:pStyle w:val="TableParagraph"/>
              <w:jc w:val="center"/>
              <w:rPr>
                <w:sz w:val="24"/>
                <w:szCs w:val="24"/>
              </w:rPr>
            </w:pPr>
            <w:r w:rsidRPr="00CC3C1E">
              <w:rPr>
                <w:sz w:val="24"/>
                <w:szCs w:val="24"/>
              </w:rPr>
              <w:t>10</w:t>
            </w:r>
          </w:p>
        </w:tc>
        <w:tc>
          <w:tcPr>
            <w:tcW w:w="545" w:type="dxa"/>
          </w:tcPr>
          <w:p w:rsidR="00F36238" w:rsidRPr="00CC3C1E" w:rsidRDefault="00BB00C7" w:rsidP="00BB00C7">
            <w:pPr>
              <w:pStyle w:val="TableParagraph"/>
              <w:jc w:val="center"/>
              <w:rPr>
                <w:sz w:val="24"/>
                <w:szCs w:val="24"/>
              </w:rPr>
            </w:pPr>
            <w:r w:rsidRPr="00CC3C1E">
              <w:rPr>
                <w:sz w:val="24"/>
                <w:szCs w:val="24"/>
              </w:rPr>
              <w:t>2</w:t>
            </w:r>
          </w:p>
        </w:tc>
        <w:tc>
          <w:tcPr>
            <w:tcW w:w="545" w:type="dxa"/>
          </w:tcPr>
          <w:p w:rsidR="00F36238" w:rsidRPr="00CC3C1E" w:rsidRDefault="00F36238" w:rsidP="00A30BCA">
            <w:pPr>
              <w:pStyle w:val="TableParagraph"/>
              <w:jc w:val="center"/>
              <w:rPr>
                <w:sz w:val="24"/>
                <w:szCs w:val="24"/>
              </w:rPr>
            </w:pPr>
          </w:p>
        </w:tc>
        <w:tc>
          <w:tcPr>
            <w:tcW w:w="543" w:type="dxa"/>
            <w:gridSpan w:val="2"/>
          </w:tcPr>
          <w:p w:rsidR="00F36238" w:rsidRPr="00CC3C1E" w:rsidRDefault="00A30BCA" w:rsidP="00A30BCA">
            <w:pPr>
              <w:pStyle w:val="TableParagraph"/>
              <w:jc w:val="center"/>
              <w:rPr>
                <w:sz w:val="24"/>
                <w:szCs w:val="24"/>
              </w:rPr>
            </w:pPr>
            <w:r w:rsidRPr="00CC3C1E">
              <w:rPr>
                <w:sz w:val="24"/>
                <w:szCs w:val="24"/>
              </w:rPr>
              <w:t>2</w:t>
            </w:r>
          </w:p>
        </w:tc>
        <w:tc>
          <w:tcPr>
            <w:tcW w:w="546" w:type="dxa"/>
          </w:tcPr>
          <w:p w:rsidR="00F36238" w:rsidRPr="00CC3C1E" w:rsidRDefault="00F36238">
            <w:pPr>
              <w:pStyle w:val="TableParagraph"/>
              <w:rPr>
                <w:sz w:val="24"/>
                <w:szCs w:val="24"/>
              </w:rPr>
            </w:pPr>
          </w:p>
        </w:tc>
        <w:tc>
          <w:tcPr>
            <w:tcW w:w="546" w:type="dxa"/>
          </w:tcPr>
          <w:p w:rsidR="00F36238" w:rsidRPr="00CC3C1E" w:rsidRDefault="00F36238">
            <w:pPr>
              <w:pStyle w:val="TableParagraph"/>
              <w:rPr>
                <w:sz w:val="24"/>
                <w:szCs w:val="24"/>
              </w:rPr>
            </w:pPr>
          </w:p>
        </w:tc>
        <w:tc>
          <w:tcPr>
            <w:tcW w:w="544" w:type="dxa"/>
          </w:tcPr>
          <w:p w:rsidR="00F36238" w:rsidRPr="00CC3C1E" w:rsidRDefault="00A30BCA">
            <w:pPr>
              <w:pStyle w:val="TableParagraph"/>
              <w:rPr>
                <w:sz w:val="24"/>
                <w:szCs w:val="24"/>
              </w:rPr>
            </w:pPr>
            <w:r w:rsidRPr="00CC3C1E">
              <w:rPr>
                <w:sz w:val="24"/>
                <w:szCs w:val="24"/>
              </w:rPr>
              <w:t>6</w:t>
            </w:r>
          </w:p>
        </w:tc>
        <w:tc>
          <w:tcPr>
            <w:tcW w:w="546" w:type="dxa"/>
          </w:tcPr>
          <w:p w:rsidR="00F36238" w:rsidRPr="00CC3C1E" w:rsidRDefault="00BA78E8" w:rsidP="00C12534">
            <w:pPr>
              <w:pStyle w:val="TableParagraph"/>
              <w:rPr>
                <w:sz w:val="24"/>
                <w:szCs w:val="24"/>
              </w:rPr>
            </w:pPr>
            <w:r w:rsidRPr="00CC3C1E">
              <w:rPr>
                <w:sz w:val="24"/>
                <w:szCs w:val="24"/>
              </w:rPr>
              <w:t>1</w:t>
            </w:r>
            <w:r w:rsidR="00EB2E5A">
              <w:rPr>
                <w:sz w:val="24"/>
                <w:szCs w:val="24"/>
              </w:rPr>
              <w:t>0</w:t>
            </w:r>
          </w:p>
        </w:tc>
        <w:tc>
          <w:tcPr>
            <w:tcW w:w="546" w:type="dxa"/>
          </w:tcPr>
          <w:p w:rsidR="00F36238" w:rsidRPr="00CC3C1E" w:rsidRDefault="00EB2E5A">
            <w:pPr>
              <w:pStyle w:val="TableParagraph"/>
              <w:rPr>
                <w:sz w:val="24"/>
                <w:szCs w:val="24"/>
              </w:rPr>
            </w:pPr>
            <w:r>
              <w:rPr>
                <w:sz w:val="24"/>
                <w:szCs w:val="24"/>
              </w:rPr>
              <w:t>-</w:t>
            </w:r>
          </w:p>
        </w:tc>
        <w:tc>
          <w:tcPr>
            <w:tcW w:w="544" w:type="dxa"/>
          </w:tcPr>
          <w:p w:rsidR="00F36238" w:rsidRPr="00CC3C1E" w:rsidRDefault="00F36238">
            <w:pPr>
              <w:pStyle w:val="TableParagraph"/>
              <w:rPr>
                <w:sz w:val="24"/>
                <w:szCs w:val="24"/>
              </w:rPr>
            </w:pPr>
          </w:p>
        </w:tc>
        <w:tc>
          <w:tcPr>
            <w:tcW w:w="546" w:type="dxa"/>
          </w:tcPr>
          <w:p w:rsidR="00F36238" w:rsidRPr="00CC3C1E" w:rsidRDefault="00C12534">
            <w:pPr>
              <w:pStyle w:val="TableParagraph"/>
              <w:rPr>
                <w:sz w:val="24"/>
                <w:szCs w:val="24"/>
              </w:rPr>
            </w:pPr>
            <w:r>
              <w:rPr>
                <w:sz w:val="24"/>
                <w:szCs w:val="24"/>
              </w:rPr>
              <w:t>2</w:t>
            </w:r>
          </w:p>
        </w:tc>
        <w:tc>
          <w:tcPr>
            <w:tcW w:w="546" w:type="dxa"/>
          </w:tcPr>
          <w:p w:rsidR="00F36238" w:rsidRPr="00CC3C1E" w:rsidRDefault="00F36238">
            <w:pPr>
              <w:pStyle w:val="TableParagraph"/>
              <w:rPr>
                <w:sz w:val="24"/>
                <w:szCs w:val="24"/>
              </w:rPr>
            </w:pPr>
          </w:p>
        </w:tc>
        <w:tc>
          <w:tcPr>
            <w:tcW w:w="544" w:type="dxa"/>
          </w:tcPr>
          <w:p w:rsidR="00F36238" w:rsidRPr="00CC3C1E" w:rsidRDefault="00F36238" w:rsidP="00AB4BB5">
            <w:pPr>
              <w:pStyle w:val="TableParagraph"/>
              <w:jc w:val="center"/>
              <w:rPr>
                <w:sz w:val="24"/>
                <w:szCs w:val="24"/>
              </w:rPr>
            </w:pPr>
          </w:p>
        </w:tc>
        <w:tc>
          <w:tcPr>
            <w:tcW w:w="547" w:type="dxa"/>
          </w:tcPr>
          <w:p w:rsidR="00F36238" w:rsidRPr="00CC3C1E" w:rsidRDefault="00AB4BB5" w:rsidP="00AB4BB5">
            <w:pPr>
              <w:pStyle w:val="TableParagraph"/>
              <w:jc w:val="center"/>
              <w:rPr>
                <w:sz w:val="24"/>
                <w:szCs w:val="24"/>
              </w:rPr>
            </w:pPr>
            <w:r w:rsidRPr="00CC3C1E">
              <w:rPr>
                <w:sz w:val="24"/>
                <w:szCs w:val="24"/>
              </w:rPr>
              <w:t>8</w:t>
            </w:r>
          </w:p>
        </w:tc>
      </w:tr>
      <w:tr w:rsidR="00F36238" w:rsidTr="00F36238">
        <w:trPr>
          <w:trHeight w:val="765"/>
        </w:trPr>
        <w:tc>
          <w:tcPr>
            <w:tcW w:w="2129" w:type="dxa"/>
          </w:tcPr>
          <w:p w:rsidR="00F36238" w:rsidRDefault="00F36238" w:rsidP="00D918A6">
            <w:pPr>
              <w:pStyle w:val="TableParagraph"/>
              <w:tabs>
                <w:tab w:val="left" w:pos="856"/>
                <w:tab w:val="left" w:pos="1405"/>
                <w:tab w:val="left" w:pos="1758"/>
              </w:tabs>
              <w:spacing w:line="276" w:lineRule="auto"/>
              <w:ind w:left="-1" w:right="19"/>
              <w:rPr>
                <w:sz w:val="24"/>
                <w:szCs w:val="24"/>
              </w:rPr>
            </w:pPr>
            <w:r>
              <w:rPr>
                <w:sz w:val="24"/>
                <w:szCs w:val="24"/>
              </w:rPr>
              <w:t>Тема 14. Сенсорна система</w:t>
            </w:r>
          </w:p>
        </w:tc>
        <w:tc>
          <w:tcPr>
            <w:tcW w:w="543" w:type="dxa"/>
          </w:tcPr>
          <w:p w:rsidR="00F36238" w:rsidRPr="00CC3C1E" w:rsidRDefault="00A30BCA" w:rsidP="00A30BCA">
            <w:pPr>
              <w:pStyle w:val="TableParagraph"/>
              <w:jc w:val="center"/>
              <w:rPr>
                <w:sz w:val="24"/>
                <w:szCs w:val="24"/>
              </w:rPr>
            </w:pPr>
            <w:r w:rsidRPr="00CC3C1E">
              <w:rPr>
                <w:sz w:val="24"/>
                <w:szCs w:val="24"/>
              </w:rPr>
              <w:t>10</w:t>
            </w:r>
          </w:p>
        </w:tc>
        <w:tc>
          <w:tcPr>
            <w:tcW w:w="545" w:type="dxa"/>
          </w:tcPr>
          <w:p w:rsidR="00F36238" w:rsidRPr="00CC3C1E" w:rsidRDefault="00BB00C7" w:rsidP="00BB00C7">
            <w:pPr>
              <w:pStyle w:val="TableParagraph"/>
              <w:jc w:val="center"/>
              <w:rPr>
                <w:sz w:val="24"/>
                <w:szCs w:val="24"/>
              </w:rPr>
            </w:pPr>
            <w:r w:rsidRPr="00CC3C1E">
              <w:rPr>
                <w:sz w:val="24"/>
                <w:szCs w:val="24"/>
              </w:rPr>
              <w:t>2</w:t>
            </w:r>
          </w:p>
        </w:tc>
        <w:tc>
          <w:tcPr>
            <w:tcW w:w="545" w:type="dxa"/>
          </w:tcPr>
          <w:p w:rsidR="00F36238" w:rsidRPr="00CC3C1E" w:rsidRDefault="00F36238" w:rsidP="00A30BCA">
            <w:pPr>
              <w:pStyle w:val="TableParagraph"/>
              <w:jc w:val="center"/>
              <w:rPr>
                <w:sz w:val="24"/>
                <w:szCs w:val="24"/>
              </w:rPr>
            </w:pPr>
          </w:p>
        </w:tc>
        <w:tc>
          <w:tcPr>
            <w:tcW w:w="543" w:type="dxa"/>
            <w:gridSpan w:val="2"/>
          </w:tcPr>
          <w:p w:rsidR="00F36238" w:rsidRPr="00CC3C1E" w:rsidRDefault="00A30BCA" w:rsidP="00A30BCA">
            <w:pPr>
              <w:pStyle w:val="TableParagraph"/>
              <w:jc w:val="center"/>
              <w:rPr>
                <w:sz w:val="24"/>
                <w:szCs w:val="24"/>
              </w:rPr>
            </w:pPr>
            <w:r w:rsidRPr="00CC3C1E">
              <w:rPr>
                <w:sz w:val="24"/>
                <w:szCs w:val="24"/>
              </w:rPr>
              <w:t>2</w:t>
            </w:r>
          </w:p>
        </w:tc>
        <w:tc>
          <w:tcPr>
            <w:tcW w:w="546" w:type="dxa"/>
          </w:tcPr>
          <w:p w:rsidR="00F36238" w:rsidRPr="00CC3C1E" w:rsidRDefault="00F36238">
            <w:pPr>
              <w:pStyle w:val="TableParagraph"/>
              <w:rPr>
                <w:sz w:val="24"/>
                <w:szCs w:val="24"/>
              </w:rPr>
            </w:pPr>
          </w:p>
        </w:tc>
        <w:tc>
          <w:tcPr>
            <w:tcW w:w="546" w:type="dxa"/>
          </w:tcPr>
          <w:p w:rsidR="00F36238" w:rsidRPr="00CC3C1E" w:rsidRDefault="00F36238">
            <w:pPr>
              <w:pStyle w:val="TableParagraph"/>
              <w:rPr>
                <w:sz w:val="24"/>
                <w:szCs w:val="24"/>
              </w:rPr>
            </w:pPr>
          </w:p>
        </w:tc>
        <w:tc>
          <w:tcPr>
            <w:tcW w:w="544" w:type="dxa"/>
          </w:tcPr>
          <w:p w:rsidR="00F36238" w:rsidRPr="00CC3C1E" w:rsidRDefault="00A30BCA">
            <w:pPr>
              <w:pStyle w:val="TableParagraph"/>
              <w:rPr>
                <w:sz w:val="24"/>
                <w:szCs w:val="24"/>
              </w:rPr>
            </w:pPr>
            <w:r w:rsidRPr="00CC3C1E">
              <w:rPr>
                <w:sz w:val="24"/>
                <w:szCs w:val="24"/>
              </w:rPr>
              <w:t>6</w:t>
            </w:r>
          </w:p>
        </w:tc>
        <w:tc>
          <w:tcPr>
            <w:tcW w:w="546" w:type="dxa"/>
          </w:tcPr>
          <w:p w:rsidR="00F36238" w:rsidRPr="00CC3C1E" w:rsidRDefault="00BA78E8">
            <w:pPr>
              <w:pStyle w:val="TableParagraph"/>
              <w:rPr>
                <w:sz w:val="24"/>
                <w:szCs w:val="24"/>
              </w:rPr>
            </w:pPr>
            <w:r w:rsidRPr="00CC3C1E">
              <w:rPr>
                <w:sz w:val="24"/>
                <w:szCs w:val="24"/>
              </w:rPr>
              <w:t xml:space="preserve">10 </w:t>
            </w:r>
          </w:p>
        </w:tc>
        <w:tc>
          <w:tcPr>
            <w:tcW w:w="546" w:type="dxa"/>
          </w:tcPr>
          <w:p w:rsidR="00F36238" w:rsidRPr="00CC3C1E" w:rsidRDefault="007E0BA3">
            <w:pPr>
              <w:pStyle w:val="TableParagraph"/>
              <w:rPr>
                <w:sz w:val="24"/>
                <w:szCs w:val="24"/>
              </w:rPr>
            </w:pPr>
            <w:r w:rsidRPr="00CC3C1E">
              <w:rPr>
                <w:sz w:val="24"/>
                <w:szCs w:val="24"/>
              </w:rPr>
              <w:t>-</w:t>
            </w:r>
          </w:p>
        </w:tc>
        <w:tc>
          <w:tcPr>
            <w:tcW w:w="544" w:type="dxa"/>
          </w:tcPr>
          <w:p w:rsidR="00F36238" w:rsidRPr="00CC3C1E" w:rsidRDefault="00C12534">
            <w:pPr>
              <w:pStyle w:val="TableParagraph"/>
              <w:rPr>
                <w:sz w:val="24"/>
                <w:szCs w:val="24"/>
              </w:rPr>
            </w:pPr>
            <w:r>
              <w:rPr>
                <w:sz w:val="24"/>
                <w:szCs w:val="24"/>
              </w:rPr>
              <w:t xml:space="preserve"> </w:t>
            </w:r>
          </w:p>
        </w:tc>
        <w:tc>
          <w:tcPr>
            <w:tcW w:w="546" w:type="dxa"/>
          </w:tcPr>
          <w:p w:rsidR="00F36238" w:rsidRPr="00CC3C1E" w:rsidRDefault="00C12534">
            <w:pPr>
              <w:pStyle w:val="TableParagraph"/>
              <w:rPr>
                <w:sz w:val="24"/>
                <w:szCs w:val="24"/>
              </w:rPr>
            </w:pPr>
            <w:r>
              <w:rPr>
                <w:sz w:val="24"/>
                <w:szCs w:val="24"/>
              </w:rPr>
              <w:t xml:space="preserve"> -</w:t>
            </w:r>
          </w:p>
        </w:tc>
        <w:tc>
          <w:tcPr>
            <w:tcW w:w="546" w:type="dxa"/>
          </w:tcPr>
          <w:p w:rsidR="00F36238" w:rsidRPr="00CC3C1E" w:rsidRDefault="00F36238">
            <w:pPr>
              <w:pStyle w:val="TableParagraph"/>
              <w:rPr>
                <w:sz w:val="24"/>
                <w:szCs w:val="24"/>
              </w:rPr>
            </w:pPr>
          </w:p>
        </w:tc>
        <w:tc>
          <w:tcPr>
            <w:tcW w:w="544" w:type="dxa"/>
          </w:tcPr>
          <w:p w:rsidR="00F36238" w:rsidRPr="00CC3C1E" w:rsidRDefault="00F36238" w:rsidP="00AB4BB5">
            <w:pPr>
              <w:pStyle w:val="TableParagraph"/>
              <w:jc w:val="center"/>
              <w:rPr>
                <w:sz w:val="24"/>
                <w:szCs w:val="24"/>
              </w:rPr>
            </w:pPr>
          </w:p>
        </w:tc>
        <w:tc>
          <w:tcPr>
            <w:tcW w:w="547" w:type="dxa"/>
          </w:tcPr>
          <w:p w:rsidR="00F36238" w:rsidRPr="00CC3C1E" w:rsidRDefault="00C12534" w:rsidP="00AB4BB5">
            <w:pPr>
              <w:pStyle w:val="TableParagraph"/>
              <w:jc w:val="center"/>
              <w:rPr>
                <w:sz w:val="24"/>
                <w:szCs w:val="24"/>
              </w:rPr>
            </w:pPr>
            <w:r>
              <w:rPr>
                <w:sz w:val="24"/>
                <w:szCs w:val="24"/>
              </w:rPr>
              <w:t>10</w:t>
            </w:r>
          </w:p>
        </w:tc>
      </w:tr>
      <w:tr w:rsidR="00BB00C7" w:rsidTr="00F36238">
        <w:trPr>
          <w:trHeight w:val="765"/>
        </w:trPr>
        <w:tc>
          <w:tcPr>
            <w:tcW w:w="2129" w:type="dxa"/>
          </w:tcPr>
          <w:p w:rsidR="00BB00C7" w:rsidRDefault="00BB00C7" w:rsidP="00BB00C7">
            <w:pPr>
              <w:pStyle w:val="TableParagraph"/>
              <w:tabs>
                <w:tab w:val="left" w:pos="856"/>
                <w:tab w:val="left" w:pos="1405"/>
                <w:tab w:val="left" w:pos="1758"/>
              </w:tabs>
              <w:spacing w:line="276" w:lineRule="auto"/>
              <w:ind w:left="-1" w:right="19"/>
              <w:rPr>
                <w:sz w:val="24"/>
                <w:szCs w:val="24"/>
              </w:rPr>
            </w:pPr>
            <w:r w:rsidRPr="009C1D4F">
              <w:rPr>
                <w:b/>
                <w:sz w:val="24"/>
                <w:szCs w:val="24"/>
              </w:rPr>
              <w:t xml:space="preserve">Разом за змістовим модулем </w:t>
            </w:r>
            <w:r>
              <w:rPr>
                <w:b/>
                <w:sz w:val="24"/>
                <w:szCs w:val="24"/>
              </w:rPr>
              <w:t>3</w:t>
            </w:r>
          </w:p>
        </w:tc>
        <w:tc>
          <w:tcPr>
            <w:tcW w:w="543" w:type="dxa"/>
          </w:tcPr>
          <w:p w:rsidR="00BB00C7" w:rsidRPr="00505E96" w:rsidRDefault="00A30BCA" w:rsidP="00505E96">
            <w:pPr>
              <w:pStyle w:val="TableParagraph"/>
              <w:rPr>
                <w:b/>
                <w:sz w:val="24"/>
                <w:szCs w:val="24"/>
              </w:rPr>
            </w:pPr>
            <w:r w:rsidRPr="00CC3C1E">
              <w:rPr>
                <w:sz w:val="24"/>
                <w:szCs w:val="24"/>
              </w:rPr>
              <w:t xml:space="preserve"> </w:t>
            </w:r>
            <w:r w:rsidR="00505E96" w:rsidRPr="00505E96">
              <w:rPr>
                <w:b/>
                <w:sz w:val="24"/>
                <w:szCs w:val="24"/>
              </w:rPr>
              <w:t>82</w:t>
            </w:r>
          </w:p>
        </w:tc>
        <w:tc>
          <w:tcPr>
            <w:tcW w:w="545" w:type="dxa"/>
          </w:tcPr>
          <w:p w:rsidR="00BB00C7" w:rsidRPr="00DC367D" w:rsidRDefault="00F13178" w:rsidP="00BB00C7">
            <w:pPr>
              <w:pStyle w:val="TableParagraph"/>
              <w:jc w:val="center"/>
              <w:rPr>
                <w:sz w:val="24"/>
                <w:szCs w:val="24"/>
              </w:rPr>
            </w:pPr>
            <w:r w:rsidRPr="00DC367D">
              <w:rPr>
                <w:sz w:val="24"/>
                <w:szCs w:val="24"/>
              </w:rPr>
              <w:t>14</w:t>
            </w:r>
          </w:p>
        </w:tc>
        <w:tc>
          <w:tcPr>
            <w:tcW w:w="545" w:type="dxa"/>
          </w:tcPr>
          <w:p w:rsidR="00BB00C7" w:rsidRPr="00DC367D" w:rsidRDefault="00BB00C7" w:rsidP="00A30BCA">
            <w:pPr>
              <w:pStyle w:val="TableParagraph"/>
              <w:jc w:val="center"/>
              <w:rPr>
                <w:sz w:val="24"/>
                <w:szCs w:val="24"/>
              </w:rPr>
            </w:pPr>
          </w:p>
        </w:tc>
        <w:tc>
          <w:tcPr>
            <w:tcW w:w="543" w:type="dxa"/>
            <w:gridSpan w:val="2"/>
          </w:tcPr>
          <w:p w:rsidR="00BB00C7" w:rsidRPr="00DC367D" w:rsidRDefault="00505E96" w:rsidP="00505E96">
            <w:pPr>
              <w:pStyle w:val="TableParagraph"/>
              <w:jc w:val="center"/>
              <w:rPr>
                <w:sz w:val="24"/>
                <w:szCs w:val="24"/>
              </w:rPr>
            </w:pPr>
            <w:r w:rsidRPr="00DC367D">
              <w:rPr>
                <w:sz w:val="24"/>
                <w:szCs w:val="24"/>
              </w:rPr>
              <w:t>12</w:t>
            </w:r>
          </w:p>
        </w:tc>
        <w:tc>
          <w:tcPr>
            <w:tcW w:w="546" w:type="dxa"/>
          </w:tcPr>
          <w:p w:rsidR="00BB00C7" w:rsidRPr="00CC3C1E" w:rsidRDefault="00BB00C7">
            <w:pPr>
              <w:pStyle w:val="TableParagraph"/>
              <w:rPr>
                <w:sz w:val="24"/>
                <w:szCs w:val="24"/>
              </w:rPr>
            </w:pPr>
          </w:p>
        </w:tc>
        <w:tc>
          <w:tcPr>
            <w:tcW w:w="546" w:type="dxa"/>
          </w:tcPr>
          <w:p w:rsidR="00BB00C7" w:rsidRPr="00CC3C1E" w:rsidRDefault="00BB00C7">
            <w:pPr>
              <w:pStyle w:val="TableParagraph"/>
              <w:rPr>
                <w:sz w:val="24"/>
                <w:szCs w:val="24"/>
              </w:rPr>
            </w:pPr>
          </w:p>
        </w:tc>
        <w:tc>
          <w:tcPr>
            <w:tcW w:w="544" w:type="dxa"/>
          </w:tcPr>
          <w:p w:rsidR="00BB00C7" w:rsidRPr="00CC3C1E" w:rsidRDefault="00821AB9">
            <w:pPr>
              <w:pStyle w:val="TableParagraph"/>
              <w:rPr>
                <w:sz w:val="24"/>
                <w:szCs w:val="24"/>
              </w:rPr>
            </w:pPr>
            <w:r>
              <w:rPr>
                <w:sz w:val="24"/>
                <w:szCs w:val="24"/>
              </w:rPr>
              <w:t>5</w:t>
            </w:r>
            <w:r w:rsidR="00A30BCA" w:rsidRPr="00CC3C1E">
              <w:rPr>
                <w:sz w:val="24"/>
                <w:szCs w:val="24"/>
              </w:rPr>
              <w:t>6</w:t>
            </w:r>
          </w:p>
        </w:tc>
        <w:tc>
          <w:tcPr>
            <w:tcW w:w="546" w:type="dxa"/>
          </w:tcPr>
          <w:p w:rsidR="00BB00C7" w:rsidRPr="00C12534" w:rsidRDefault="00BA78E8">
            <w:pPr>
              <w:pStyle w:val="TableParagraph"/>
              <w:rPr>
                <w:b/>
                <w:sz w:val="24"/>
                <w:szCs w:val="24"/>
              </w:rPr>
            </w:pPr>
            <w:r w:rsidRPr="00CC3C1E">
              <w:rPr>
                <w:sz w:val="24"/>
                <w:szCs w:val="24"/>
              </w:rPr>
              <w:t xml:space="preserve"> </w:t>
            </w:r>
            <w:r w:rsidRPr="00C12534">
              <w:rPr>
                <w:b/>
                <w:sz w:val="24"/>
                <w:szCs w:val="24"/>
              </w:rPr>
              <w:t>82</w:t>
            </w:r>
          </w:p>
        </w:tc>
        <w:tc>
          <w:tcPr>
            <w:tcW w:w="546" w:type="dxa"/>
          </w:tcPr>
          <w:p w:rsidR="00BB00C7" w:rsidRPr="00CC3C1E" w:rsidRDefault="00C94407" w:rsidP="00BA78E8">
            <w:pPr>
              <w:pStyle w:val="TableParagraph"/>
              <w:rPr>
                <w:sz w:val="24"/>
                <w:szCs w:val="24"/>
              </w:rPr>
            </w:pPr>
            <w:r>
              <w:rPr>
                <w:sz w:val="24"/>
                <w:szCs w:val="24"/>
              </w:rPr>
              <w:t>2</w:t>
            </w:r>
          </w:p>
        </w:tc>
        <w:tc>
          <w:tcPr>
            <w:tcW w:w="544" w:type="dxa"/>
          </w:tcPr>
          <w:p w:rsidR="00BB00C7" w:rsidRPr="00CC3C1E" w:rsidRDefault="00BB00C7">
            <w:pPr>
              <w:pStyle w:val="TableParagraph"/>
              <w:rPr>
                <w:sz w:val="24"/>
                <w:szCs w:val="24"/>
              </w:rPr>
            </w:pPr>
          </w:p>
        </w:tc>
        <w:tc>
          <w:tcPr>
            <w:tcW w:w="546" w:type="dxa"/>
          </w:tcPr>
          <w:p w:rsidR="00BB00C7" w:rsidRPr="00CC3C1E" w:rsidRDefault="00C12534" w:rsidP="00A9023D">
            <w:pPr>
              <w:pStyle w:val="TableParagraph"/>
              <w:rPr>
                <w:sz w:val="24"/>
                <w:szCs w:val="24"/>
              </w:rPr>
            </w:pPr>
            <w:r>
              <w:rPr>
                <w:sz w:val="24"/>
                <w:szCs w:val="24"/>
              </w:rPr>
              <w:t xml:space="preserve"> </w:t>
            </w:r>
            <w:r w:rsidR="00A9023D">
              <w:rPr>
                <w:sz w:val="24"/>
                <w:szCs w:val="24"/>
              </w:rPr>
              <w:t>4</w:t>
            </w:r>
          </w:p>
        </w:tc>
        <w:tc>
          <w:tcPr>
            <w:tcW w:w="546" w:type="dxa"/>
          </w:tcPr>
          <w:p w:rsidR="00BB00C7" w:rsidRPr="00CC3C1E" w:rsidRDefault="00BB00C7">
            <w:pPr>
              <w:pStyle w:val="TableParagraph"/>
              <w:rPr>
                <w:sz w:val="24"/>
                <w:szCs w:val="24"/>
              </w:rPr>
            </w:pPr>
          </w:p>
        </w:tc>
        <w:tc>
          <w:tcPr>
            <w:tcW w:w="544" w:type="dxa"/>
          </w:tcPr>
          <w:p w:rsidR="00BB00C7" w:rsidRPr="00CC3C1E" w:rsidRDefault="00BB00C7" w:rsidP="00AB4BB5">
            <w:pPr>
              <w:pStyle w:val="TableParagraph"/>
              <w:jc w:val="center"/>
              <w:rPr>
                <w:sz w:val="24"/>
                <w:szCs w:val="24"/>
              </w:rPr>
            </w:pPr>
          </w:p>
        </w:tc>
        <w:tc>
          <w:tcPr>
            <w:tcW w:w="547" w:type="dxa"/>
          </w:tcPr>
          <w:p w:rsidR="00BB00C7" w:rsidRPr="00CC3C1E" w:rsidRDefault="00AB4BB5" w:rsidP="00A9023D">
            <w:pPr>
              <w:pStyle w:val="TableParagraph"/>
              <w:jc w:val="center"/>
              <w:rPr>
                <w:sz w:val="24"/>
                <w:szCs w:val="24"/>
              </w:rPr>
            </w:pPr>
            <w:r w:rsidRPr="00CC3C1E">
              <w:rPr>
                <w:sz w:val="24"/>
                <w:szCs w:val="24"/>
              </w:rPr>
              <w:t>7</w:t>
            </w:r>
            <w:r w:rsidR="00A9023D">
              <w:rPr>
                <w:sz w:val="24"/>
                <w:szCs w:val="24"/>
              </w:rPr>
              <w:t>6</w:t>
            </w:r>
          </w:p>
        </w:tc>
      </w:tr>
      <w:tr w:rsidR="00F36238" w:rsidTr="001352DB">
        <w:trPr>
          <w:trHeight w:val="354"/>
        </w:trPr>
        <w:tc>
          <w:tcPr>
            <w:tcW w:w="9760" w:type="dxa"/>
            <w:gridSpan w:val="16"/>
          </w:tcPr>
          <w:p w:rsidR="00F36238" w:rsidRPr="00CC3C1E" w:rsidRDefault="00A30BCA" w:rsidP="00A11274">
            <w:pPr>
              <w:pStyle w:val="TableParagraph"/>
              <w:jc w:val="center"/>
              <w:rPr>
                <w:sz w:val="24"/>
                <w:szCs w:val="24"/>
              </w:rPr>
            </w:pPr>
            <w:r w:rsidRPr="00CC3C1E">
              <w:rPr>
                <w:b/>
                <w:sz w:val="24"/>
                <w:szCs w:val="24"/>
              </w:rPr>
              <w:t xml:space="preserve">Змістовий модуль 4. </w:t>
            </w:r>
            <w:r w:rsidR="00A11274">
              <w:rPr>
                <w:b/>
                <w:sz w:val="24"/>
                <w:szCs w:val="24"/>
              </w:rPr>
              <w:t xml:space="preserve"> Антропологія</w:t>
            </w:r>
          </w:p>
        </w:tc>
      </w:tr>
      <w:tr w:rsidR="00F36238" w:rsidTr="00EB6C3C">
        <w:trPr>
          <w:trHeight w:val="1747"/>
        </w:trPr>
        <w:tc>
          <w:tcPr>
            <w:tcW w:w="2129" w:type="dxa"/>
          </w:tcPr>
          <w:p w:rsidR="00F36238" w:rsidRPr="00A30BCA" w:rsidRDefault="00A30BCA" w:rsidP="00A30BCA">
            <w:pPr>
              <w:pStyle w:val="TableParagraph"/>
              <w:tabs>
                <w:tab w:val="left" w:pos="856"/>
                <w:tab w:val="left" w:pos="1405"/>
                <w:tab w:val="left" w:pos="1758"/>
              </w:tabs>
              <w:spacing w:line="276" w:lineRule="auto"/>
              <w:ind w:left="-1" w:right="19"/>
              <w:rPr>
                <w:sz w:val="24"/>
                <w:szCs w:val="24"/>
              </w:rPr>
            </w:pPr>
            <w:r>
              <w:rPr>
                <w:sz w:val="24"/>
                <w:szCs w:val="24"/>
              </w:rPr>
              <w:t xml:space="preserve">Тема 15. Предмет і завдання антропології. Еволюції роду </w:t>
            </w:r>
            <w:r>
              <w:rPr>
                <w:sz w:val="24"/>
                <w:szCs w:val="24"/>
                <w:lang w:val="en-US"/>
              </w:rPr>
              <w:t>Homo</w:t>
            </w:r>
            <w:r>
              <w:rPr>
                <w:sz w:val="24"/>
                <w:szCs w:val="24"/>
              </w:rPr>
              <w:t xml:space="preserve">. </w:t>
            </w:r>
            <w:proofErr w:type="spellStart"/>
            <w:r>
              <w:rPr>
                <w:sz w:val="24"/>
                <w:szCs w:val="24"/>
              </w:rPr>
              <w:t>Сапієнізація</w:t>
            </w:r>
            <w:proofErr w:type="spellEnd"/>
          </w:p>
        </w:tc>
        <w:tc>
          <w:tcPr>
            <w:tcW w:w="543" w:type="dxa"/>
          </w:tcPr>
          <w:p w:rsidR="00F36238" w:rsidRPr="00CC3C1E" w:rsidRDefault="00A30BCA" w:rsidP="00DC367D">
            <w:pPr>
              <w:pStyle w:val="TableParagraph"/>
              <w:jc w:val="center"/>
              <w:rPr>
                <w:sz w:val="24"/>
                <w:szCs w:val="24"/>
              </w:rPr>
            </w:pPr>
            <w:r w:rsidRPr="00CC3C1E">
              <w:rPr>
                <w:sz w:val="24"/>
                <w:szCs w:val="24"/>
              </w:rPr>
              <w:t>1</w:t>
            </w:r>
            <w:r w:rsidR="00DC367D">
              <w:rPr>
                <w:sz w:val="24"/>
                <w:szCs w:val="24"/>
              </w:rPr>
              <w:t>6</w:t>
            </w:r>
          </w:p>
        </w:tc>
        <w:tc>
          <w:tcPr>
            <w:tcW w:w="545" w:type="dxa"/>
          </w:tcPr>
          <w:p w:rsidR="00F36238" w:rsidRPr="00CC3C1E" w:rsidRDefault="00A30BCA" w:rsidP="00A30BCA">
            <w:pPr>
              <w:pStyle w:val="TableParagraph"/>
              <w:jc w:val="center"/>
              <w:rPr>
                <w:sz w:val="24"/>
                <w:szCs w:val="24"/>
              </w:rPr>
            </w:pPr>
            <w:r w:rsidRPr="00CC3C1E">
              <w:rPr>
                <w:sz w:val="24"/>
                <w:szCs w:val="24"/>
              </w:rPr>
              <w:t>2</w:t>
            </w:r>
          </w:p>
        </w:tc>
        <w:tc>
          <w:tcPr>
            <w:tcW w:w="545" w:type="dxa"/>
          </w:tcPr>
          <w:p w:rsidR="00F36238" w:rsidRPr="00CC3C1E" w:rsidRDefault="00F36238" w:rsidP="00A30BCA">
            <w:pPr>
              <w:pStyle w:val="TableParagraph"/>
              <w:jc w:val="center"/>
              <w:rPr>
                <w:sz w:val="24"/>
                <w:szCs w:val="24"/>
              </w:rPr>
            </w:pPr>
          </w:p>
        </w:tc>
        <w:tc>
          <w:tcPr>
            <w:tcW w:w="519" w:type="dxa"/>
          </w:tcPr>
          <w:p w:rsidR="00F36238" w:rsidRPr="00CC3C1E" w:rsidRDefault="00EB6C3C" w:rsidP="00A30BCA">
            <w:pPr>
              <w:pStyle w:val="TableParagraph"/>
              <w:jc w:val="center"/>
              <w:rPr>
                <w:sz w:val="24"/>
                <w:szCs w:val="24"/>
              </w:rPr>
            </w:pPr>
            <w:r>
              <w:rPr>
                <w:sz w:val="24"/>
                <w:szCs w:val="24"/>
              </w:rPr>
              <w:t>2</w:t>
            </w:r>
          </w:p>
        </w:tc>
        <w:tc>
          <w:tcPr>
            <w:tcW w:w="570" w:type="dxa"/>
            <w:gridSpan w:val="2"/>
          </w:tcPr>
          <w:p w:rsidR="00F36238" w:rsidRPr="00CC3C1E" w:rsidRDefault="00F36238" w:rsidP="00A30BCA">
            <w:pPr>
              <w:pStyle w:val="TableParagraph"/>
              <w:jc w:val="center"/>
              <w:rPr>
                <w:sz w:val="24"/>
                <w:szCs w:val="24"/>
              </w:rPr>
            </w:pPr>
          </w:p>
        </w:tc>
        <w:tc>
          <w:tcPr>
            <w:tcW w:w="546" w:type="dxa"/>
          </w:tcPr>
          <w:p w:rsidR="00F36238" w:rsidRPr="00CC3C1E" w:rsidRDefault="00F36238" w:rsidP="00A30BCA">
            <w:pPr>
              <w:pStyle w:val="TableParagraph"/>
              <w:jc w:val="center"/>
              <w:rPr>
                <w:sz w:val="24"/>
                <w:szCs w:val="24"/>
              </w:rPr>
            </w:pPr>
          </w:p>
        </w:tc>
        <w:tc>
          <w:tcPr>
            <w:tcW w:w="544" w:type="dxa"/>
          </w:tcPr>
          <w:p w:rsidR="00F36238" w:rsidRPr="00CC3C1E" w:rsidRDefault="00505E96" w:rsidP="00DC367D">
            <w:pPr>
              <w:pStyle w:val="TableParagraph"/>
              <w:jc w:val="center"/>
              <w:rPr>
                <w:sz w:val="24"/>
                <w:szCs w:val="24"/>
              </w:rPr>
            </w:pPr>
            <w:r>
              <w:rPr>
                <w:sz w:val="24"/>
                <w:szCs w:val="24"/>
              </w:rPr>
              <w:t>1</w:t>
            </w:r>
            <w:r w:rsidR="00DC367D">
              <w:rPr>
                <w:sz w:val="24"/>
                <w:szCs w:val="24"/>
              </w:rPr>
              <w:t>2</w:t>
            </w:r>
          </w:p>
        </w:tc>
        <w:tc>
          <w:tcPr>
            <w:tcW w:w="546" w:type="dxa"/>
          </w:tcPr>
          <w:p w:rsidR="00F36238" w:rsidRPr="00CC3C1E" w:rsidRDefault="00BA78E8" w:rsidP="00A9023D">
            <w:pPr>
              <w:pStyle w:val="TableParagraph"/>
              <w:jc w:val="center"/>
              <w:rPr>
                <w:sz w:val="24"/>
                <w:szCs w:val="24"/>
              </w:rPr>
            </w:pPr>
            <w:r w:rsidRPr="00CC3C1E">
              <w:rPr>
                <w:sz w:val="24"/>
                <w:szCs w:val="24"/>
              </w:rPr>
              <w:t>2</w:t>
            </w:r>
            <w:r w:rsidR="00A9023D">
              <w:rPr>
                <w:sz w:val="24"/>
                <w:szCs w:val="24"/>
              </w:rPr>
              <w:t>2</w:t>
            </w:r>
          </w:p>
        </w:tc>
        <w:tc>
          <w:tcPr>
            <w:tcW w:w="546" w:type="dxa"/>
          </w:tcPr>
          <w:p w:rsidR="00F36238" w:rsidRPr="00CC3C1E" w:rsidRDefault="007E0BA3">
            <w:pPr>
              <w:pStyle w:val="TableParagraph"/>
              <w:rPr>
                <w:sz w:val="24"/>
                <w:szCs w:val="24"/>
              </w:rPr>
            </w:pPr>
            <w:r w:rsidRPr="00CC3C1E">
              <w:rPr>
                <w:sz w:val="24"/>
                <w:szCs w:val="24"/>
              </w:rPr>
              <w:t>-</w:t>
            </w:r>
          </w:p>
        </w:tc>
        <w:tc>
          <w:tcPr>
            <w:tcW w:w="544" w:type="dxa"/>
          </w:tcPr>
          <w:p w:rsidR="00F36238" w:rsidRPr="00CC3C1E" w:rsidRDefault="00F36238">
            <w:pPr>
              <w:pStyle w:val="TableParagraph"/>
              <w:rPr>
                <w:sz w:val="24"/>
                <w:szCs w:val="24"/>
              </w:rPr>
            </w:pPr>
          </w:p>
        </w:tc>
        <w:tc>
          <w:tcPr>
            <w:tcW w:w="546" w:type="dxa"/>
          </w:tcPr>
          <w:p w:rsidR="00F36238" w:rsidRPr="00CC3C1E" w:rsidRDefault="007E0BA3">
            <w:pPr>
              <w:pStyle w:val="TableParagraph"/>
              <w:rPr>
                <w:sz w:val="24"/>
                <w:szCs w:val="24"/>
              </w:rPr>
            </w:pPr>
            <w:r w:rsidRPr="00CC3C1E">
              <w:rPr>
                <w:sz w:val="24"/>
                <w:szCs w:val="24"/>
              </w:rPr>
              <w:t>-</w:t>
            </w:r>
          </w:p>
        </w:tc>
        <w:tc>
          <w:tcPr>
            <w:tcW w:w="546" w:type="dxa"/>
          </w:tcPr>
          <w:p w:rsidR="00F36238" w:rsidRPr="00CC3C1E" w:rsidRDefault="00F36238">
            <w:pPr>
              <w:pStyle w:val="TableParagraph"/>
              <w:rPr>
                <w:sz w:val="24"/>
                <w:szCs w:val="24"/>
              </w:rPr>
            </w:pPr>
          </w:p>
        </w:tc>
        <w:tc>
          <w:tcPr>
            <w:tcW w:w="544" w:type="dxa"/>
          </w:tcPr>
          <w:p w:rsidR="00F36238" w:rsidRPr="00CC3C1E" w:rsidRDefault="00F36238">
            <w:pPr>
              <w:pStyle w:val="TableParagraph"/>
              <w:rPr>
                <w:sz w:val="24"/>
                <w:szCs w:val="24"/>
              </w:rPr>
            </w:pPr>
          </w:p>
        </w:tc>
        <w:tc>
          <w:tcPr>
            <w:tcW w:w="547" w:type="dxa"/>
          </w:tcPr>
          <w:p w:rsidR="00F36238" w:rsidRPr="00CC3C1E" w:rsidRDefault="00CE64BC" w:rsidP="00A9023D">
            <w:pPr>
              <w:pStyle w:val="TableParagraph"/>
              <w:jc w:val="center"/>
              <w:rPr>
                <w:sz w:val="24"/>
                <w:szCs w:val="24"/>
              </w:rPr>
            </w:pPr>
            <w:r w:rsidRPr="00CC3C1E">
              <w:rPr>
                <w:sz w:val="24"/>
                <w:szCs w:val="24"/>
              </w:rPr>
              <w:t>2</w:t>
            </w:r>
            <w:r w:rsidR="00A9023D">
              <w:rPr>
                <w:sz w:val="24"/>
                <w:szCs w:val="24"/>
              </w:rPr>
              <w:t>2</w:t>
            </w:r>
          </w:p>
        </w:tc>
      </w:tr>
      <w:tr w:rsidR="00F36238" w:rsidTr="00EB6C3C">
        <w:trPr>
          <w:trHeight w:val="723"/>
        </w:trPr>
        <w:tc>
          <w:tcPr>
            <w:tcW w:w="2129" w:type="dxa"/>
          </w:tcPr>
          <w:p w:rsidR="00F36238" w:rsidRDefault="00A30BCA" w:rsidP="00D918A6">
            <w:pPr>
              <w:pStyle w:val="TableParagraph"/>
              <w:tabs>
                <w:tab w:val="left" w:pos="856"/>
                <w:tab w:val="left" w:pos="1405"/>
                <w:tab w:val="left" w:pos="1758"/>
              </w:tabs>
              <w:spacing w:line="276" w:lineRule="auto"/>
              <w:ind w:left="-1" w:right="19"/>
              <w:rPr>
                <w:sz w:val="24"/>
                <w:szCs w:val="24"/>
              </w:rPr>
            </w:pPr>
            <w:r w:rsidRPr="009C1D4F">
              <w:rPr>
                <w:b/>
                <w:sz w:val="24"/>
                <w:szCs w:val="24"/>
              </w:rPr>
              <w:t xml:space="preserve">Разом за змістовим модулем </w:t>
            </w:r>
            <w:r>
              <w:rPr>
                <w:b/>
                <w:sz w:val="24"/>
                <w:szCs w:val="24"/>
              </w:rPr>
              <w:t>4</w:t>
            </w:r>
          </w:p>
        </w:tc>
        <w:tc>
          <w:tcPr>
            <w:tcW w:w="543" w:type="dxa"/>
          </w:tcPr>
          <w:p w:rsidR="00F36238" w:rsidRPr="00CC3C1E" w:rsidRDefault="00A30BCA" w:rsidP="00DC367D">
            <w:pPr>
              <w:pStyle w:val="TableParagraph"/>
              <w:jc w:val="center"/>
              <w:rPr>
                <w:sz w:val="24"/>
                <w:szCs w:val="24"/>
              </w:rPr>
            </w:pPr>
            <w:r w:rsidRPr="00CC3C1E">
              <w:rPr>
                <w:sz w:val="24"/>
                <w:szCs w:val="24"/>
              </w:rPr>
              <w:t>1</w:t>
            </w:r>
            <w:r w:rsidR="00DC367D">
              <w:rPr>
                <w:sz w:val="24"/>
                <w:szCs w:val="24"/>
              </w:rPr>
              <w:t>6</w:t>
            </w:r>
          </w:p>
        </w:tc>
        <w:tc>
          <w:tcPr>
            <w:tcW w:w="545" w:type="dxa"/>
          </w:tcPr>
          <w:p w:rsidR="00F36238" w:rsidRPr="00CC3C1E" w:rsidRDefault="00A30BCA" w:rsidP="00A30BCA">
            <w:pPr>
              <w:pStyle w:val="TableParagraph"/>
              <w:jc w:val="center"/>
              <w:rPr>
                <w:sz w:val="24"/>
                <w:szCs w:val="24"/>
              </w:rPr>
            </w:pPr>
            <w:r w:rsidRPr="00CC3C1E">
              <w:rPr>
                <w:sz w:val="24"/>
                <w:szCs w:val="24"/>
              </w:rPr>
              <w:t>2</w:t>
            </w:r>
          </w:p>
        </w:tc>
        <w:tc>
          <w:tcPr>
            <w:tcW w:w="545" w:type="dxa"/>
          </w:tcPr>
          <w:p w:rsidR="00F36238" w:rsidRPr="00CC3C1E" w:rsidRDefault="00F36238" w:rsidP="00A30BCA">
            <w:pPr>
              <w:pStyle w:val="TableParagraph"/>
              <w:jc w:val="center"/>
              <w:rPr>
                <w:sz w:val="24"/>
                <w:szCs w:val="24"/>
              </w:rPr>
            </w:pPr>
          </w:p>
        </w:tc>
        <w:tc>
          <w:tcPr>
            <w:tcW w:w="519" w:type="dxa"/>
          </w:tcPr>
          <w:p w:rsidR="00F36238" w:rsidRPr="00CC3C1E" w:rsidRDefault="00505E96" w:rsidP="00A30BCA">
            <w:pPr>
              <w:pStyle w:val="TableParagraph"/>
              <w:jc w:val="center"/>
              <w:rPr>
                <w:sz w:val="24"/>
                <w:szCs w:val="24"/>
              </w:rPr>
            </w:pPr>
            <w:r>
              <w:rPr>
                <w:sz w:val="24"/>
                <w:szCs w:val="24"/>
              </w:rPr>
              <w:t>2</w:t>
            </w:r>
          </w:p>
        </w:tc>
        <w:tc>
          <w:tcPr>
            <w:tcW w:w="570" w:type="dxa"/>
            <w:gridSpan w:val="2"/>
          </w:tcPr>
          <w:p w:rsidR="00F36238" w:rsidRPr="00CC3C1E" w:rsidRDefault="00F36238" w:rsidP="00A30BCA">
            <w:pPr>
              <w:pStyle w:val="TableParagraph"/>
              <w:jc w:val="center"/>
              <w:rPr>
                <w:sz w:val="24"/>
                <w:szCs w:val="24"/>
              </w:rPr>
            </w:pPr>
          </w:p>
        </w:tc>
        <w:tc>
          <w:tcPr>
            <w:tcW w:w="546" w:type="dxa"/>
          </w:tcPr>
          <w:p w:rsidR="00F36238" w:rsidRPr="00CC3C1E" w:rsidRDefault="00F36238" w:rsidP="00A30BCA">
            <w:pPr>
              <w:pStyle w:val="TableParagraph"/>
              <w:jc w:val="center"/>
              <w:rPr>
                <w:sz w:val="24"/>
                <w:szCs w:val="24"/>
              </w:rPr>
            </w:pPr>
          </w:p>
        </w:tc>
        <w:tc>
          <w:tcPr>
            <w:tcW w:w="544" w:type="dxa"/>
          </w:tcPr>
          <w:p w:rsidR="00F36238" w:rsidRPr="00CC3C1E" w:rsidRDefault="00A30BCA" w:rsidP="00DC367D">
            <w:pPr>
              <w:pStyle w:val="TableParagraph"/>
              <w:jc w:val="center"/>
              <w:rPr>
                <w:sz w:val="24"/>
                <w:szCs w:val="24"/>
              </w:rPr>
            </w:pPr>
            <w:r w:rsidRPr="00CC3C1E">
              <w:rPr>
                <w:sz w:val="24"/>
                <w:szCs w:val="24"/>
              </w:rPr>
              <w:t>1</w:t>
            </w:r>
            <w:r w:rsidR="00DC367D">
              <w:rPr>
                <w:sz w:val="24"/>
                <w:szCs w:val="24"/>
              </w:rPr>
              <w:t>2</w:t>
            </w:r>
          </w:p>
        </w:tc>
        <w:tc>
          <w:tcPr>
            <w:tcW w:w="546" w:type="dxa"/>
          </w:tcPr>
          <w:p w:rsidR="00F36238" w:rsidRPr="00CC3C1E" w:rsidRDefault="00BA78E8" w:rsidP="00A9023D">
            <w:pPr>
              <w:pStyle w:val="TableParagraph"/>
              <w:rPr>
                <w:sz w:val="24"/>
                <w:szCs w:val="24"/>
              </w:rPr>
            </w:pPr>
            <w:r w:rsidRPr="00CC3C1E">
              <w:rPr>
                <w:sz w:val="24"/>
                <w:szCs w:val="24"/>
              </w:rPr>
              <w:t xml:space="preserve"> 2</w:t>
            </w:r>
            <w:r w:rsidR="00A9023D">
              <w:rPr>
                <w:sz w:val="24"/>
                <w:szCs w:val="24"/>
              </w:rPr>
              <w:t>2</w:t>
            </w:r>
          </w:p>
        </w:tc>
        <w:tc>
          <w:tcPr>
            <w:tcW w:w="546" w:type="dxa"/>
          </w:tcPr>
          <w:p w:rsidR="00F36238" w:rsidRPr="00CC3C1E" w:rsidRDefault="00A9023D">
            <w:pPr>
              <w:pStyle w:val="TableParagraph"/>
              <w:rPr>
                <w:sz w:val="24"/>
                <w:szCs w:val="24"/>
              </w:rPr>
            </w:pPr>
            <w:r>
              <w:rPr>
                <w:sz w:val="24"/>
                <w:szCs w:val="24"/>
              </w:rPr>
              <w:t>-</w:t>
            </w:r>
          </w:p>
        </w:tc>
        <w:tc>
          <w:tcPr>
            <w:tcW w:w="544" w:type="dxa"/>
          </w:tcPr>
          <w:p w:rsidR="00F36238" w:rsidRPr="00CC3C1E" w:rsidRDefault="00F36238">
            <w:pPr>
              <w:pStyle w:val="TableParagraph"/>
              <w:rPr>
                <w:sz w:val="24"/>
                <w:szCs w:val="24"/>
              </w:rPr>
            </w:pPr>
          </w:p>
        </w:tc>
        <w:tc>
          <w:tcPr>
            <w:tcW w:w="546" w:type="dxa"/>
          </w:tcPr>
          <w:p w:rsidR="00F36238" w:rsidRPr="00CC3C1E" w:rsidRDefault="00C12534">
            <w:pPr>
              <w:pStyle w:val="TableParagraph"/>
              <w:rPr>
                <w:sz w:val="24"/>
                <w:szCs w:val="24"/>
              </w:rPr>
            </w:pPr>
            <w:r>
              <w:rPr>
                <w:sz w:val="24"/>
                <w:szCs w:val="24"/>
              </w:rPr>
              <w:t>-</w:t>
            </w:r>
          </w:p>
        </w:tc>
        <w:tc>
          <w:tcPr>
            <w:tcW w:w="546" w:type="dxa"/>
          </w:tcPr>
          <w:p w:rsidR="00F36238" w:rsidRPr="00CC3C1E" w:rsidRDefault="00F36238">
            <w:pPr>
              <w:pStyle w:val="TableParagraph"/>
              <w:rPr>
                <w:sz w:val="24"/>
                <w:szCs w:val="24"/>
              </w:rPr>
            </w:pPr>
          </w:p>
        </w:tc>
        <w:tc>
          <w:tcPr>
            <w:tcW w:w="544" w:type="dxa"/>
          </w:tcPr>
          <w:p w:rsidR="00F36238" w:rsidRPr="00CC3C1E" w:rsidRDefault="00F36238">
            <w:pPr>
              <w:pStyle w:val="TableParagraph"/>
              <w:rPr>
                <w:sz w:val="24"/>
                <w:szCs w:val="24"/>
              </w:rPr>
            </w:pPr>
          </w:p>
        </w:tc>
        <w:tc>
          <w:tcPr>
            <w:tcW w:w="547" w:type="dxa"/>
          </w:tcPr>
          <w:p w:rsidR="00F36238" w:rsidRPr="00CC3C1E" w:rsidRDefault="00CE64BC" w:rsidP="00A9023D">
            <w:pPr>
              <w:pStyle w:val="TableParagraph"/>
              <w:jc w:val="center"/>
              <w:rPr>
                <w:sz w:val="24"/>
                <w:szCs w:val="24"/>
              </w:rPr>
            </w:pPr>
            <w:r w:rsidRPr="00CC3C1E">
              <w:rPr>
                <w:sz w:val="24"/>
                <w:szCs w:val="24"/>
              </w:rPr>
              <w:t>2</w:t>
            </w:r>
            <w:r w:rsidR="00A9023D">
              <w:rPr>
                <w:sz w:val="24"/>
                <w:szCs w:val="24"/>
              </w:rPr>
              <w:t>2</w:t>
            </w:r>
          </w:p>
        </w:tc>
      </w:tr>
      <w:tr w:rsidR="00F36238" w:rsidTr="00EB6C3C">
        <w:trPr>
          <w:trHeight w:val="534"/>
        </w:trPr>
        <w:tc>
          <w:tcPr>
            <w:tcW w:w="2129" w:type="dxa"/>
          </w:tcPr>
          <w:p w:rsidR="00F36238" w:rsidRPr="00A30BCA" w:rsidRDefault="00A30BCA" w:rsidP="00D918A6">
            <w:pPr>
              <w:pStyle w:val="TableParagraph"/>
              <w:tabs>
                <w:tab w:val="left" w:pos="856"/>
                <w:tab w:val="left" w:pos="1405"/>
                <w:tab w:val="left" w:pos="1758"/>
              </w:tabs>
              <w:spacing w:line="276" w:lineRule="auto"/>
              <w:ind w:left="-1" w:right="19"/>
              <w:rPr>
                <w:b/>
                <w:sz w:val="24"/>
                <w:szCs w:val="24"/>
              </w:rPr>
            </w:pPr>
            <w:r w:rsidRPr="00A30BCA">
              <w:rPr>
                <w:b/>
                <w:sz w:val="24"/>
                <w:szCs w:val="24"/>
              </w:rPr>
              <w:t>Разом</w:t>
            </w:r>
          </w:p>
        </w:tc>
        <w:tc>
          <w:tcPr>
            <w:tcW w:w="543" w:type="dxa"/>
          </w:tcPr>
          <w:p w:rsidR="00F36238" w:rsidRPr="00CC3C1E" w:rsidRDefault="00526CF9">
            <w:pPr>
              <w:pStyle w:val="TableParagraph"/>
              <w:rPr>
                <w:sz w:val="24"/>
                <w:szCs w:val="24"/>
              </w:rPr>
            </w:pPr>
            <w:r w:rsidRPr="00CC3C1E">
              <w:rPr>
                <w:sz w:val="24"/>
                <w:szCs w:val="24"/>
              </w:rPr>
              <w:t>180</w:t>
            </w:r>
          </w:p>
        </w:tc>
        <w:tc>
          <w:tcPr>
            <w:tcW w:w="545" w:type="dxa"/>
          </w:tcPr>
          <w:p w:rsidR="00F36238" w:rsidRPr="00CC3C1E" w:rsidRDefault="00526CF9" w:rsidP="00526CF9">
            <w:pPr>
              <w:pStyle w:val="TableParagraph"/>
              <w:jc w:val="center"/>
              <w:rPr>
                <w:sz w:val="24"/>
                <w:szCs w:val="24"/>
              </w:rPr>
            </w:pPr>
            <w:r w:rsidRPr="00CC3C1E">
              <w:rPr>
                <w:sz w:val="24"/>
                <w:szCs w:val="24"/>
              </w:rPr>
              <w:t>30</w:t>
            </w:r>
          </w:p>
        </w:tc>
        <w:tc>
          <w:tcPr>
            <w:tcW w:w="545" w:type="dxa"/>
          </w:tcPr>
          <w:p w:rsidR="00F36238" w:rsidRPr="00CC3C1E" w:rsidRDefault="00F36238">
            <w:pPr>
              <w:pStyle w:val="TableParagraph"/>
              <w:rPr>
                <w:sz w:val="24"/>
                <w:szCs w:val="24"/>
              </w:rPr>
            </w:pPr>
          </w:p>
        </w:tc>
        <w:tc>
          <w:tcPr>
            <w:tcW w:w="519" w:type="dxa"/>
          </w:tcPr>
          <w:p w:rsidR="00F36238" w:rsidRPr="00CC3C1E" w:rsidRDefault="00505E96" w:rsidP="00526CF9">
            <w:pPr>
              <w:pStyle w:val="TableParagraph"/>
              <w:jc w:val="center"/>
              <w:rPr>
                <w:sz w:val="24"/>
                <w:szCs w:val="24"/>
              </w:rPr>
            </w:pPr>
            <w:r>
              <w:rPr>
                <w:sz w:val="24"/>
                <w:szCs w:val="24"/>
              </w:rPr>
              <w:t>30</w:t>
            </w:r>
          </w:p>
        </w:tc>
        <w:tc>
          <w:tcPr>
            <w:tcW w:w="570" w:type="dxa"/>
            <w:gridSpan w:val="2"/>
          </w:tcPr>
          <w:p w:rsidR="00F36238" w:rsidRPr="00CC3C1E" w:rsidRDefault="00F36238">
            <w:pPr>
              <w:pStyle w:val="TableParagraph"/>
              <w:rPr>
                <w:sz w:val="24"/>
                <w:szCs w:val="24"/>
              </w:rPr>
            </w:pPr>
          </w:p>
        </w:tc>
        <w:tc>
          <w:tcPr>
            <w:tcW w:w="546" w:type="dxa"/>
          </w:tcPr>
          <w:p w:rsidR="00F36238" w:rsidRPr="00CC3C1E" w:rsidRDefault="00F36238">
            <w:pPr>
              <w:pStyle w:val="TableParagraph"/>
              <w:rPr>
                <w:sz w:val="24"/>
                <w:szCs w:val="24"/>
              </w:rPr>
            </w:pPr>
          </w:p>
        </w:tc>
        <w:tc>
          <w:tcPr>
            <w:tcW w:w="544" w:type="dxa"/>
          </w:tcPr>
          <w:p w:rsidR="00F36238" w:rsidRPr="00CC3C1E" w:rsidRDefault="00505E96" w:rsidP="00DC367D">
            <w:pPr>
              <w:pStyle w:val="TableParagraph"/>
              <w:jc w:val="center"/>
              <w:rPr>
                <w:sz w:val="24"/>
                <w:szCs w:val="24"/>
              </w:rPr>
            </w:pPr>
            <w:r>
              <w:rPr>
                <w:sz w:val="24"/>
                <w:szCs w:val="24"/>
              </w:rPr>
              <w:t>1</w:t>
            </w:r>
            <w:r w:rsidR="00DC367D">
              <w:rPr>
                <w:sz w:val="24"/>
                <w:szCs w:val="24"/>
              </w:rPr>
              <w:t>2</w:t>
            </w:r>
            <w:r>
              <w:rPr>
                <w:sz w:val="24"/>
                <w:szCs w:val="24"/>
              </w:rPr>
              <w:t>0</w:t>
            </w:r>
          </w:p>
        </w:tc>
        <w:tc>
          <w:tcPr>
            <w:tcW w:w="546" w:type="dxa"/>
          </w:tcPr>
          <w:p w:rsidR="00F36238" w:rsidRPr="00A9023D" w:rsidRDefault="00CC3C1E">
            <w:pPr>
              <w:pStyle w:val="TableParagraph"/>
              <w:rPr>
                <w:b/>
                <w:sz w:val="24"/>
                <w:szCs w:val="24"/>
              </w:rPr>
            </w:pPr>
            <w:r w:rsidRPr="00A9023D">
              <w:rPr>
                <w:b/>
                <w:sz w:val="24"/>
                <w:szCs w:val="24"/>
              </w:rPr>
              <w:t>180</w:t>
            </w:r>
          </w:p>
        </w:tc>
        <w:tc>
          <w:tcPr>
            <w:tcW w:w="546" w:type="dxa"/>
          </w:tcPr>
          <w:p w:rsidR="00F36238" w:rsidRPr="00A9023D" w:rsidRDefault="00C12534">
            <w:pPr>
              <w:pStyle w:val="TableParagraph"/>
              <w:rPr>
                <w:b/>
                <w:sz w:val="24"/>
                <w:szCs w:val="24"/>
              </w:rPr>
            </w:pPr>
            <w:r w:rsidRPr="00A9023D">
              <w:rPr>
                <w:b/>
                <w:sz w:val="24"/>
                <w:szCs w:val="24"/>
              </w:rPr>
              <w:t>6</w:t>
            </w:r>
          </w:p>
        </w:tc>
        <w:tc>
          <w:tcPr>
            <w:tcW w:w="544" w:type="dxa"/>
          </w:tcPr>
          <w:p w:rsidR="00F36238" w:rsidRPr="00CC3C1E" w:rsidRDefault="00F36238">
            <w:pPr>
              <w:pStyle w:val="TableParagraph"/>
              <w:rPr>
                <w:sz w:val="24"/>
                <w:szCs w:val="24"/>
              </w:rPr>
            </w:pPr>
          </w:p>
        </w:tc>
        <w:tc>
          <w:tcPr>
            <w:tcW w:w="546" w:type="dxa"/>
          </w:tcPr>
          <w:p w:rsidR="00F36238" w:rsidRPr="00CC3C1E" w:rsidRDefault="00C12534">
            <w:pPr>
              <w:pStyle w:val="TableParagraph"/>
              <w:rPr>
                <w:sz w:val="24"/>
                <w:szCs w:val="24"/>
              </w:rPr>
            </w:pPr>
            <w:r>
              <w:rPr>
                <w:sz w:val="24"/>
                <w:szCs w:val="24"/>
              </w:rPr>
              <w:t>6</w:t>
            </w:r>
          </w:p>
        </w:tc>
        <w:tc>
          <w:tcPr>
            <w:tcW w:w="546" w:type="dxa"/>
          </w:tcPr>
          <w:p w:rsidR="00F36238" w:rsidRPr="00CC3C1E" w:rsidRDefault="00F36238">
            <w:pPr>
              <w:pStyle w:val="TableParagraph"/>
              <w:rPr>
                <w:sz w:val="24"/>
                <w:szCs w:val="24"/>
              </w:rPr>
            </w:pPr>
          </w:p>
        </w:tc>
        <w:tc>
          <w:tcPr>
            <w:tcW w:w="544" w:type="dxa"/>
          </w:tcPr>
          <w:p w:rsidR="00F36238" w:rsidRPr="00CC3C1E" w:rsidRDefault="00F36238">
            <w:pPr>
              <w:pStyle w:val="TableParagraph"/>
              <w:rPr>
                <w:sz w:val="24"/>
                <w:szCs w:val="24"/>
              </w:rPr>
            </w:pPr>
          </w:p>
        </w:tc>
        <w:tc>
          <w:tcPr>
            <w:tcW w:w="547" w:type="dxa"/>
          </w:tcPr>
          <w:p w:rsidR="00F36238" w:rsidRPr="00CC3C1E" w:rsidRDefault="00CE64BC" w:rsidP="00CE64BC">
            <w:pPr>
              <w:pStyle w:val="TableParagraph"/>
              <w:jc w:val="center"/>
              <w:rPr>
                <w:sz w:val="24"/>
                <w:szCs w:val="24"/>
              </w:rPr>
            </w:pPr>
            <w:r w:rsidRPr="00CC3C1E">
              <w:rPr>
                <w:sz w:val="24"/>
                <w:szCs w:val="24"/>
              </w:rPr>
              <w:t>168</w:t>
            </w:r>
          </w:p>
        </w:tc>
      </w:tr>
    </w:tbl>
    <w:p w:rsidR="00512207" w:rsidRDefault="003527CD">
      <w:pPr>
        <w:spacing w:before="3" w:line="276" w:lineRule="auto"/>
        <w:ind w:left="254" w:right="443"/>
        <w:jc w:val="both"/>
        <w:rPr>
          <w:i/>
        </w:rPr>
      </w:pPr>
      <w:r>
        <w:rPr>
          <w:b/>
        </w:rPr>
        <w:t xml:space="preserve">Примітки. </w:t>
      </w:r>
      <w:r>
        <w:rPr>
          <w:i/>
        </w:rPr>
        <w:t xml:space="preserve">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w:t>
      </w:r>
      <w:r>
        <w:rPr>
          <w:i/>
        </w:rPr>
        <w:lastRenderedPageBreak/>
        <w:t>реферат, співбесіда, огляд додаткової літератури, підгот</w:t>
      </w:r>
      <w:r w:rsidR="00596C71">
        <w:rPr>
          <w:i/>
        </w:rPr>
        <w:t>овка та проведення презентації</w:t>
      </w:r>
      <w:r>
        <w:rPr>
          <w:i/>
        </w:rPr>
        <w:t xml:space="preserve">, контрольна робота, письмове </w:t>
      </w:r>
      <w:r w:rsidR="00596C71">
        <w:rPr>
          <w:i/>
        </w:rPr>
        <w:t xml:space="preserve">тестування, </w:t>
      </w:r>
      <w:r>
        <w:rPr>
          <w:i/>
        </w:rPr>
        <w:t>комп’ютерне тестування тощо, а також наведені в розділі ІІ таблиці пункту 11.1.</w:t>
      </w:r>
    </w:p>
    <w:p w:rsidR="00512207" w:rsidRDefault="00512207">
      <w:pPr>
        <w:spacing w:line="276" w:lineRule="auto"/>
        <w:jc w:val="both"/>
        <w:sectPr w:rsidR="00512207">
          <w:pgSz w:w="11910" w:h="16840"/>
          <w:pgMar w:top="1100" w:right="400" w:bottom="280" w:left="1020" w:header="708" w:footer="708" w:gutter="0"/>
          <w:cols w:space="720"/>
        </w:sectPr>
      </w:pPr>
    </w:p>
    <w:p w:rsidR="00512207" w:rsidRDefault="003527CD">
      <w:pPr>
        <w:pStyle w:val="2"/>
        <w:ind w:right="1100"/>
      </w:pPr>
      <w:r>
        <w:lastRenderedPageBreak/>
        <w:t>ФОРМИ І МЕТОДИ НАВЧАННЯ</w:t>
      </w:r>
    </w:p>
    <w:p w:rsidR="00512207" w:rsidRDefault="003527CD">
      <w:pPr>
        <w:pStyle w:val="a3"/>
        <w:spacing w:before="245" w:line="276" w:lineRule="auto"/>
        <w:ind w:right="445" w:firstLine="707"/>
      </w:pPr>
      <w:r>
        <w:t>З метою більш ефективної активізації навчально-пізнавальної діяльності студентів при вивченні навчальної дисципліни «</w:t>
      </w:r>
      <w:r w:rsidR="009A1FC2">
        <w:t>Біологія та основи генетики людини</w:t>
      </w:r>
      <w:r>
        <w:t xml:space="preserve">» можуть використовуватись: </w:t>
      </w:r>
      <w:r w:rsidR="00DC52BD">
        <w:t>традиційні та інтерактивні освітні технології: тематичні лекції, навчальні практики, презентаційні</w:t>
      </w:r>
      <w:r>
        <w:t xml:space="preserve"> лекції з проблемних питань, робота в малих групах</w:t>
      </w:r>
      <w:r w:rsidR="00DC52BD">
        <w:t xml:space="preserve">, </w:t>
      </w:r>
      <w:r>
        <w:t xml:space="preserve">заняття із застосуванням </w:t>
      </w:r>
      <w:r w:rsidR="00DC52BD">
        <w:t xml:space="preserve">інформаційно-комунікаційних засобів навчання </w:t>
      </w:r>
      <w:r>
        <w:t>тощо.</w:t>
      </w:r>
    </w:p>
    <w:p w:rsidR="00512207" w:rsidRDefault="003527CD">
      <w:pPr>
        <w:pStyle w:val="3"/>
        <w:numPr>
          <w:ilvl w:val="0"/>
          <w:numId w:val="6"/>
        </w:numPr>
        <w:tabs>
          <w:tab w:val="left" w:pos="1671"/>
        </w:tabs>
        <w:spacing w:before="207"/>
        <w:jc w:val="both"/>
      </w:pPr>
      <w:r>
        <w:t>За джерелом</w:t>
      </w:r>
      <w:r>
        <w:rPr>
          <w:spacing w:val="-4"/>
        </w:rPr>
        <w:t xml:space="preserve"> </w:t>
      </w:r>
      <w:r>
        <w:t>інформації:</w:t>
      </w:r>
    </w:p>
    <w:p w:rsidR="00512207" w:rsidRDefault="003527CD">
      <w:pPr>
        <w:pStyle w:val="a4"/>
        <w:numPr>
          <w:ilvl w:val="0"/>
          <w:numId w:val="5"/>
        </w:numPr>
        <w:tabs>
          <w:tab w:val="left" w:pos="1676"/>
        </w:tabs>
        <w:spacing w:before="241" w:line="276" w:lineRule="auto"/>
        <w:ind w:right="445" w:firstLine="566"/>
        <w:rPr>
          <w:sz w:val="28"/>
        </w:rPr>
      </w:pPr>
      <w:r>
        <w:rPr>
          <w:i/>
          <w:sz w:val="28"/>
        </w:rPr>
        <w:t xml:space="preserve">словесні: </w:t>
      </w:r>
      <w:r>
        <w:rPr>
          <w:sz w:val="28"/>
        </w:rPr>
        <w:t>лекція (традиційна, проблемна тощо) із застосуванням комп'ютерних інформаційних технологій (презентація PowerPoint), семінари, пояснення, розповідь,</w:t>
      </w:r>
      <w:r>
        <w:rPr>
          <w:spacing w:val="-2"/>
          <w:sz w:val="28"/>
        </w:rPr>
        <w:t xml:space="preserve"> </w:t>
      </w:r>
      <w:r>
        <w:rPr>
          <w:sz w:val="28"/>
        </w:rPr>
        <w:t>бесіда;</w:t>
      </w:r>
    </w:p>
    <w:p w:rsidR="00512207" w:rsidRDefault="003527CD">
      <w:pPr>
        <w:pStyle w:val="a4"/>
        <w:numPr>
          <w:ilvl w:val="0"/>
          <w:numId w:val="5"/>
        </w:numPr>
        <w:tabs>
          <w:tab w:val="left" w:pos="1676"/>
        </w:tabs>
        <w:spacing w:line="339" w:lineRule="exact"/>
        <w:ind w:left="1675"/>
        <w:rPr>
          <w:sz w:val="28"/>
        </w:rPr>
      </w:pPr>
      <w:r>
        <w:rPr>
          <w:i/>
          <w:sz w:val="28"/>
        </w:rPr>
        <w:t xml:space="preserve">наочні: </w:t>
      </w:r>
      <w:r>
        <w:rPr>
          <w:sz w:val="28"/>
        </w:rPr>
        <w:t>спостереження, ілюстрація,</w:t>
      </w:r>
      <w:r>
        <w:rPr>
          <w:spacing w:val="-5"/>
          <w:sz w:val="28"/>
        </w:rPr>
        <w:t xml:space="preserve"> </w:t>
      </w:r>
      <w:r>
        <w:rPr>
          <w:sz w:val="28"/>
        </w:rPr>
        <w:t>демонстрація;</w:t>
      </w:r>
    </w:p>
    <w:p w:rsidR="00512207" w:rsidRDefault="003527CD">
      <w:pPr>
        <w:pStyle w:val="a4"/>
        <w:numPr>
          <w:ilvl w:val="0"/>
          <w:numId w:val="5"/>
        </w:numPr>
        <w:tabs>
          <w:tab w:val="left" w:pos="1676"/>
        </w:tabs>
        <w:spacing w:before="48"/>
        <w:ind w:left="1675"/>
        <w:rPr>
          <w:sz w:val="28"/>
        </w:rPr>
      </w:pPr>
      <w:r>
        <w:rPr>
          <w:i/>
          <w:sz w:val="28"/>
        </w:rPr>
        <w:t>практичні:</w:t>
      </w:r>
      <w:r>
        <w:rPr>
          <w:i/>
          <w:spacing w:val="-2"/>
          <w:sz w:val="28"/>
        </w:rPr>
        <w:t xml:space="preserve"> </w:t>
      </w:r>
      <w:r>
        <w:rPr>
          <w:sz w:val="28"/>
        </w:rPr>
        <w:t>вправи.</w:t>
      </w:r>
    </w:p>
    <w:p w:rsidR="00512207" w:rsidRDefault="003527CD">
      <w:pPr>
        <w:pStyle w:val="3"/>
        <w:numPr>
          <w:ilvl w:val="0"/>
          <w:numId w:val="6"/>
        </w:numPr>
        <w:tabs>
          <w:tab w:val="left" w:pos="1716"/>
        </w:tabs>
        <w:ind w:left="1715" w:hanging="468"/>
        <w:jc w:val="both"/>
      </w:pPr>
      <w:r>
        <w:t>За логікою передачі і сприйняття навчальної</w:t>
      </w:r>
      <w:r>
        <w:rPr>
          <w:spacing w:val="45"/>
        </w:rPr>
        <w:t xml:space="preserve"> </w:t>
      </w:r>
      <w:r>
        <w:t>інформації:</w:t>
      </w:r>
    </w:p>
    <w:p w:rsidR="00512207" w:rsidRDefault="003527CD">
      <w:pPr>
        <w:pStyle w:val="a3"/>
        <w:spacing w:before="43"/>
      </w:pPr>
      <w:r>
        <w:t>індуктивні, дедуктивні, аналітичні, синтетичні.</w:t>
      </w:r>
    </w:p>
    <w:p w:rsidR="00512207" w:rsidRDefault="003527CD">
      <w:pPr>
        <w:pStyle w:val="a4"/>
        <w:numPr>
          <w:ilvl w:val="0"/>
          <w:numId w:val="6"/>
        </w:numPr>
        <w:tabs>
          <w:tab w:val="left" w:pos="1606"/>
        </w:tabs>
        <w:spacing w:before="247" w:line="276" w:lineRule="auto"/>
        <w:ind w:left="682" w:right="448" w:firstLine="566"/>
        <w:jc w:val="both"/>
        <w:rPr>
          <w:sz w:val="28"/>
        </w:rPr>
      </w:pPr>
      <w:r>
        <w:rPr>
          <w:b/>
          <w:i/>
          <w:sz w:val="28"/>
        </w:rPr>
        <w:t xml:space="preserve">За ступенем самостійності мислення: </w:t>
      </w:r>
      <w:r>
        <w:rPr>
          <w:sz w:val="28"/>
        </w:rPr>
        <w:t>репродуктивні, пошукові, дослідницькі.</w:t>
      </w:r>
    </w:p>
    <w:p w:rsidR="00512207" w:rsidRDefault="003527CD">
      <w:pPr>
        <w:pStyle w:val="a4"/>
        <w:numPr>
          <w:ilvl w:val="0"/>
          <w:numId w:val="6"/>
        </w:numPr>
        <w:tabs>
          <w:tab w:val="left" w:pos="1579"/>
        </w:tabs>
        <w:spacing w:before="200" w:line="276" w:lineRule="auto"/>
        <w:ind w:left="682" w:right="444" w:firstLine="566"/>
        <w:jc w:val="both"/>
        <w:rPr>
          <w:sz w:val="28"/>
        </w:rPr>
      </w:pPr>
      <w:r>
        <w:rPr>
          <w:b/>
          <w:i/>
          <w:sz w:val="28"/>
        </w:rPr>
        <w:t xml:space="preserve">За ступенем керування навчальною діяльністю: </w:t>
      </w:r>
      <w:r>
        <w:rPr>
          <w:sz w:val="28"/>
        </w:rPr>
        <w:t xml:space="preserve">під керівництвом викладача; самостійна робота студентів із </w:t>
      </w:r>
      <w:r w:rsidR="00DC52BD">
        <w:rPr>
          <w:sz w:val="28"/>
        </w:rPr>
        <w:t>інформаційними джерелами</w:t>
      </w:r>
      <w:r>
        <w:rPr>
          <w:sz w:val="28"/>
        </w:rPr>
        <w:t>; викон</w:t>
      </w:r>
      <w:r w:rsidR="00DC52BD">
        <w:rPr>
          <w:sz w:val="28"/>
        </w:rPr>
        <w:t>ання індивідуальних навчальних завдань</w:t>
      </w:r>
      <w:r>
        <w:rPr>
          <w:sz w:val="28"/>
        </w:rPr>
        <w:t>.</w:t>
      </w:r>
    </w:p>
    <w:p w:rsidR="00512207" w:rsidRDefault="003527CD">
      <w:pPr>
        <w:pStyle w:val="2"/>
        <w:spacing w:before="205" w:line="276" w:lineRule="auto"/>
        <w:ind w:left="682" w:right="565" w:firstLine="566"/>
        <w:jc w:val="both"/>
      </w:pPr>
      <w:r>
        <w:t>Методи стимулювання інтересу до навчання і мотивації навчально- пізнавальної діяльності:</w:t>
      </w:r>
    </w:p>
    <w:p w:rsidR="00512207" w:rsidRDefault="003527CD">
      <w:pPr>
        <w:spacing w:before="195" w:line="276" w:lineRule="auto"/>
        <w:ind w:left="682" w:right="446" w:firstLine="566"/>
        <w:jc w:val="both"/>
        <w:rPr>
          <w:sz w:val="28"/>
        </w:rPr>
      </w:pPr>
      <w:r>
        <w:rPr>
          <w:b/>
          <w:i/>
          <w:sz w:val="28"/>
        </w:rPr>
        <w:t xml:space="preserve">Методи стимулювання інтересу до навчання: </w:t>
      </w:r>
      <w:r>
        <w:rPr>
          <w:sz w:val="28"/>
        </w:rPr>
        <w:t>навчальні дискусії; створення ситуації пізнавальної новизни; створення ситуацій зацікавленості (метод цікавих аналогій тощо).</w:t>
      </w:r>
    </w:p>
    <w:p w:rsidR="00512207" w:rsidRDefault="003527CD">
      <w:pPr>
        <w:pStyle w:val="2"/>
        <w:spacing w:before="205"/>
        <w:ind w:left="1248"/>
        <w:jc w:val="left"/>
      </w:pPr>
      <w:r>
        <w:t>Інклюзивні методи навчання</w:t>
      </w:r>
    </w:p>
    <w:p w:rsidR="00512207" w:rsidRDefault="003527CD">
      <w:pPr>
        <w:pStyle w:val="a4"/>
        <w:numPr>
          <w:ilvl w:val="1"/>
          <w:numId w:val="6"/>
        </w:numPr>
        <w:tabs>
          <w:tab w:val="left" w:pos="1762"/>
        </w:tabs>
        <w:spacing w:before="245" w:line="276" w:lineRule="auto"/>
        <w:ind w:right="450" w:firstLine="707"/>
        <w:jc w:val="both"/>
        <w:rPr>
          <w:sz w:val="28"/>
        </w:rPr>
      </w:pPr>
      <w:r>
        <w:rPr>
          <w:sz w:val="28"/>
        </w:rPr>
        <w:t>Методи формування свідомості: бесіда, диспут, лекція, приклад, пояснення,</w:t>
      </w:r>
      <w:r>
        <w:rPr>
          <w:spacing w:val="-1"/>
          <w:sz w:val="28"/>
        </w:rPr>
        <w:t xml:space="preserve"> </w:t>
      </w:r>
      <w:r>
        <w:rPr>
          <w:sz w:val="28"/>
        </w:rPr>
        <w:t>переконання.</w:t>
      </w:r>
    </w:p>
    <w:p w:rsidR="00512207" w:rsidRDefault="003527CD">
      <w:pPr>
        <w:pStyle w:val="a4"/>
        <w:numPr>
          <w:ilvl w:val="1"/>
          <w:numId w:val="6"/>
        </w:numPr>
        <w:tabs>
          <w:tab w:val="left" w:pos="1740"/>
        </w:tabs>
        <w:spacing w:before="200" w:line="276" w:lineRule="auto"/>
        <w:ind w:right="452" w:firstLine="707"/>
        <w:jc w:val="both"/>
        <w:rPr>
          <w:sz w:val="28"/>
        </w:rPr>
      </w:pPr>
      <w:r>
        <w:rPr>
          <w:sz w:val="28"/>
        </w:rPr>
        <w:t>Метод організації діяльності та формування суспільної поведінки особистості: вправи, привчання, виховні ситуації,</w:t>
      </w:r>
      <w:r>
        <w:rPr>
          <w:spacing w:val="-6"/>
          <w:sz w:val="28"/>
        </w:rPr>
        <w:t xml:space="preserve"> </w:t>
      </w:r>
      <w:r>
        <w:rPr>
          <w:sz w:val="28"/>
        </w:rPr>
        <w:t>приклад.</w:t>
      </w:r>
    </w:p>
    <w:p w:rsidR="00512207" w:rsidRDefault="003527CD">
      <w:pPr>
        <w:pStyle w:val="a4"/>
        <w:numPr>
          <w:ilvl w:val="1"/>
          <w:numId w:val="6"/>
        </w:numPr>
        <w:tabs>
          <w:tab w:val="left" w:pos="1779"/>
        </w:tabs>
        <w:spacing w:before="200" w:line="276" w:lineRule="auto"/>
        <w:ind w:right="446" w:firstLine="707"/>
        <w:jc w:val="both"/>
        <w:rPr>
          <w:sz w:val="28"/>
        </w:rPr>
      </w:pPr>
      <w:r>
        <w:rPr>
          <w:sz w:val="28"/>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w:t>
      </w:r>
      <w:r>
        <w:rPr>
          <w:spacing w:val="-10"/>
          <w:sz w:val="28"/>
        </w:rPr>
        <w:t xml:space="preserve"> </w:t>
      </w:r>
      <w:r>
        <w:rPr>
          <w:sz w:val="28"/>
        </w:rPr>
        <w:t>переконання.</w:t>
      </w:r>
    </w:p>
    <w:p w:rsidR="00512207" w:rsidRDefault="00512207">
      <w:pPr>
        <w:spacing w:line="276" w:lineRule="auto"/>
        <w:jc w:val="both"/>
        <w:rPr>
          <w:sz w:val="28"/>
        </w:rPr>
        <w:sectPr w:rsidR="00512207">
          <w:pgSz w:w="11910" w:h="16840"/>
          <w:pgMar w:top="1040" w:right="400" w:bottom="280" w:left="1020" w:header="708" w:footer="708" w:gutter="0"/>
          <w:cols w:space="720"/>
        </w:sectPr>
      </w:pPr>
    </w:p>
    <w:p w:rsidR="00512207" w:rsidRDefault="003527CD">
      <w:pPr>
        <w:pStyle w:val="a4"/>
        <w:numPr>
          <w:ilvl w:val="1"/>
          <w:numId w:val="6"/>
        </w:numPr>
        <w:tabs>
          <w:tab w:val="left" w:pos="2112"/>
        </w:tabs>
        <w:spacing w:before="67" w:line="278" w:lineRule="auto"/>
        <w:ind w:right="450" w:firstLine="707"/>
        <w:jc w:val="both"/>
        <w:rPr>
          <w:sz w:val="28"/>
        </w:rPr>
      </w:pPr>
      <w:r>
        <w:rPr>
          <w:sz w:val="28"/>
        </w:rPr>
        <w:lastRenderedPageBreak/>
        <w:t xml:space="preserve">Метод самовиховання: самопізнання, </w:t>
      </w:r>
      <w:proofErr w:type="spellStart"/>
      <w:r>
        <w:rPr>
          <w:sz w:val="28"/>
        </w:rPr>
        <w:t>самооцінювання</w:t>
      </w:r>
      <w:proofErr w:type="spellEnd"/>
      <w:r>
        <w:rPr>
          <w:sz w:val="28"/>
        </w:rPr>
        <w:t>, саморегуляція.</w:t>
      </w:r>
    </w:p>
    <w:p w:rsidR="00512207" w:rsidRDefault="003527CD">
      <w:pPr>
        <w:pStyle w:val="a4"/>
        <w:numPr>
          <w:ilvl w:val="1"/>
          <w:numId w:val="6"/>
        </w:numPr>
        <w:tabs>
          <w:tab w:val="left" w:pos="2035"/>
        </w:tabs>
        <w:spacing w:before="194" w:line="278" w:lineRule="auto"/>
        <w:ind w:right="447" w:firstLine="707"/>
        <w:jc w:val="both"/>
        <w:rPr>
          <w:sz w:val="28"/>
        </w:rPr>
      </w:pPr>
      <w:r>
        <w:rPr>
          <w:sz w:val="28"/>
        </w:rPr>
        <w:t>Методи соціально-психологічної допомоги: психологічне консультування, аутотренінг, стимуляційні</w:t>
      </w:r>
      <w:r>
        <w:rPr>
          <w:spacing w:val="-2"/>
          <w:sz w:val="28"/>
        </w:rPr>
        <w:t xml:space="preserve"> </w:t>
      </w:r>
      <w:r>
        <w:rPr>
          <w:sz w:val="28"/>
        </w:rPr>
        <w:t>ігри.</w:t>
      </w:r>
    </w:p>
    <w:p w:rsidR="00512207" w:rsidRDefault="003527CD">
      <w:pPr>
        <w:pStyle w:val="a4"/>
        <w:numPr>
          <w:ilvl w:val="1"/>
          <w:numId w:val="6"/>
        </w:numPr>
        <w:tabs>
          <w:tab w:val="left" w:pos="1671"/>
        </w:tabs>
        <w:spacing w:before="194"/>
        <w:ind w:left="1670" w:hanging="281"/>
        <w:rPr>
          <w:sz w:val="28"/>
        </w:rPr>
      </w:pPr>
      <w:r>
        <w:rPr>
          <w:sz w:val="28"/>
        </w:rPr>
        <w:t>Спеціальні методи: патронат, супровід, тренінг,</w:t>
      </w:r>
      <w:r>
        <w:rPr>
          <w:spacing w:val="-10"/>
          <w:sz w:val="28"/>
        </w:rPr>
        <w:t xml:space="preserve"> </w:t>
      </w:r>
      <w:r>
        <w:rPr>
          <w:sz w:val="28"/>
        </w:rPr>
        <w:t>медіація.</w:t>
      </w:r>
    </w:p>
    <w:p w:rsidR="00512207" w:rsidRDefault="003527CD">
      <w:pPr>
        <w:pStyle w:val="a4"/>
        <w:numPr>
          <w:ilvl w:val="1"/>
          <w:numId w:val="6"/>
        </w:numPr>
        <w:tabs>
          <w:tab w:val="left" w:pos="1699"/>
        </w:tabs>
        <w:spacing w:before="249" w:line="276" w:lineRule="auto"/>
        <w:ind w:right="443" w:firstLine="707"/>
        <w:jc w:val="both"/>
        <w:rPr>
          <w:sz w:val="28"/>
        </w:rPr>
      </w:pPr>
      <w:r>
        <w:rPr>
          <w:sz w:val="28"/>
        </w:rPr>
        <w:t>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w:t>
      </w:r>
      <w:r w:rsidR="00DC52BD">
        <w:rPr>
          <w:sz w:val="28"/>
        </w:rPr>
        <w:t>орекційної роботи належать: суб’</w:t>
      </w:r>
      <w:r>
        <w:rPr>
          <w:sz w:val="28"/>
        </w:rPr>
        <w:t>єктивно-прагматичний</w:t>
      </w:r>
      <w:r w:rsidR="00DC52BD">
        <w:rPr>
          <w:sz w:val="28"/>
        </w:rPr>
        <w:t xml:space="preserve"> метод, метод заміщення, метод «вибуху»</w:t>
      </w:r>
      <w:r>
        <w:rPr>
          <w:sz w:val="28"/>
        </w:rPr>
        <w:t>, метод природних наслідків і трудовий</w:t>
      </w:r>
      <w:r>
        <w:rPr>
          <w:spacing w:val="-8"/>
          <w:sz w:val="28"/>
        </w:rPr>
        <w:t xml:space="preserve"> </w:t>
      </w:r>
      <w:r>
        <w:rPr>
          <w:sz w:val="28"/>
        </w:rPr>
        <w:t>метод.</w:t>
      </w:r>
    </w:p>
    <w:p w:rsidR="00512207" w:rsidRDefault="003527CD">
      <w:pPr>
        <w:pStyle w:val="2"/>
        <w:spacing w:before="206" w:line="424" w:lineRule="auto"/>
        <w:ind w:left="4306" w:right="3218" w:hanging="425"/>
        <w:jc w:val="both"/>
      </w:pPr>
      <w:r>
        <w:t>Рекомендована література Основна література</w:t>
      </w:r>
    </w:p>
    <w:p w:rsidR="00DC52BD" w:rsidRPr="00DC52BD" w:rsidRDefault="00DC52BD" w:rsidP="00DC52BD">
      <w:pPr>
        <w:shd w:val="clear" w:color="auto" w:fill="FFFFFF"/>
        <w:rPr>
          <w:rFonts w:ascii="Liberation Serif" w:hAnsi="Liberation Serif"/>
          <w:sz w:val="28"/>
          <w:szCs w:val="28"/>
        </w:rPr>
      </w:pPr>
      <w:r w:rsidRPr="00DC52BD">
        <w:rPr>
          <w:rFonts w:ascii="Liberation Serif" w:hAnsi="Liberation Serif"/>
          <w:b/>
          <w:sz w:val="28"/>
          <w:szCs w:val="28"/>
        </w:rPr>
        <w:t xml:space="preserve"> </w:t>
      </w:r>
      <w:r w:rsidRPr="00DC52BD">
        <w:rPr>
          <w:rFonts w:ascii="Liberation Serif" w:hAnsi="Liberation Serif"/>
          <w:color w:val="000000"/>
          <w:sz w:val="28"/>
          <w:szCs w:val="28"/>
        </w:rPr>
        <w:t xml:space="preserve">1. </w:t>
      </w:r>
      <w:proofErr w:type="spellStart"/>
      <w:r w:rsidRPr="00DC52BD">
        <w:rPr>
          <w:rFonts w:ascii="Liberation Serif" w:hAnsi="Liberation Serif"/>
          <w:color w:val="000000"/>
          <w:sz w:val="28"/>
          <w:szCs w:val="28"/>
        </w:rPr>
        <w:t>Барціховський</w:t>
      </w:r>
      <w:proofErr w:type="spellEnd"/>
      <w:r w:rsidRPr="00DC52BD">
        <w:rPr>
          <w:rFonts w:ascii="Liberation Serif" w:hAnsi="Liberation Serif"/>
          <w:color w:val="000000"/>
          <w:sz w:val="28"/>
          <w:szCs w:val="28"/>
        </w:rPr>
        <w:t xml:space="preserve"> В.В., </w:t>
      </w:r>
      <w:proofErr w:type="spellStart"/>
      <w:r w:rsidRPr="00DC52BD">
        <w:rPr>
          <w:rFonts w:ascii="Liberation Serif" w:hAnsi="Liberation Serif"/>
          <w:color w:val="000000"/>
          <w:sz w:val="28"/>
          <w:szCs w:val="28"/>
        </w:rPr>
        <w:t>Шерстюк</w:t>
      </w:r>
      <w:proofErr w:type="spellEnd"/>
      <w:r w:rsidRPr="00DC52BD">
        <w:rPr>
          <w:rFonts w:ascii="Liberation Serif" w:hAnsi="Liberation Serif"/>
          <w:color w:val="000000"/>
          <w:sz w:val="28"/>
          <w:szCs w:val="28"/>
        </w:rPr>
        <w:t xml:space="preserve"> П.Я.  Медична біологія : підручник (ВНЗ І-ІІІ р. а.) / — 4-е вид., </w:t>
      </w:r>
      <w:proofErr w:type="spellStart"/>
      <w:r w:rsidRPr="00DC52BD">
        <w:rPr>
          <w:rFonts w:ascii="Liberation Serif" w:hAnsi="Liberation Serif"/>
          <w:color w:val="000000"/>
          <w:sz w:val="28"/>
          <w:szCs w:val="28"/>
        </w:rPr>
        <w:t>випр</w:t>
      </w:r>
      <w:proofErr w:type="spellEnd"/>
      <w:r w:rsidRPr="00DC52BD">
        <w:rPr>
          <w:rFonts w:ascii="Liberation Serif" w:hAnsi="Liberation Serif"/>
          <w:color w:val="000000"/>
          <w:sz w:val="28"/>
          <w:szCs w:val="28"/>
        </w:rPr>
        <w:t xml:space="preserve">. - К. : </w:t>
      </w:r>
      <w:r w:rsidRPr="00DC52BD">
        <w:rPr>
          <w:rFonts w:ascii="Liberation Serif" w:eastAsia="Liberation Serif" w:hAnsi="Liberation Serif"/>
          <w:color w:val="000000"/>
          <w:sz w:val="28"/>
          <w:szCs w:val="28"/>
        </w:rPr>
        <w:t>«</w:t>
      </w:r>
      <w:r w:rsidRPr="00DC52BD">
        <w:rPr>
          <w:rFonts w:ascii="Liberation Serif" w:hAnsi="Liberation Serif"/>
          <w:color w:val="000000"/>
          <w:sz w:val="28"/>
          <w:szCs w:val="28"/>
        </w:rPr>
        <w:t>Медицина</w:t>
      </w:r>
      <w:r w:rsidRPr="00DC52BD">
        <w:rPr>
          <w:rFonts w:ascii="Liberation Serif" w:eastAsia="Liberation Serif" w:hAnsi="Liberation Serif"/>
          <w:color w:val="000000"/>
          <w:sz w:val="28"/>
          <w:szCs w:val="28"/>
        </w:rPr>
        <w:t>»</w:t>
      </w:r>
      <w:r w:rsidRPr="00DC52BD">
        <w:rPr>
          <w:rFonts w:ascii="Liberation Serif" w:hAnsi="Liberation Serif"/>
          <w:color w:val="000000"/>
          <w:sz w:val="28"/>
          <w:szCs w:val="28"/>
        </w:rPr>
        <w:t>, 2017. - 312 с.</w:t>
      </w:r>
    </w:p>
    <w:p w:rsidR="00DC52BD" w:rsidRPr="009C5769" w:rsidRDefault="009C5769" w:rsidP="009C5769">
      <w:pPr>
        <w:ind w:left="113"/>
        <w:jc w:val="both"/>
        <w:rPr>
          <w:rFonts w:ascii="Liberation Serif" w:hAnsi="Liberation Serif"/>
          <w:sz w:val="28"/>
          <w:szCs w:val="28"/>
        </w:rPr>
      </w:pPr>
      <w:r>
        <w:rPr>
          <w:rFonts w:ascii="Liberation Serif" w:hAnsi="Liberation Serif"/>
          <w:color w:val="000000"/>
          <w:sz w:val="28"/>
          <w:szCs w:val="28"/>
        </w:rPr>
        <w:t xml:space="preserve">2. </w:t>
      </w:r>
      <w:r w:rsidR="00DC52BD" w:rsidRPr="00DC52BD">
        <w:rPr>
          <w:rStyle w:val="a7"/>
          <w:rFonts w:ascii="Liberation Serif" w:hAnsi="Liberation Serif"/>
          <w:sz w:val="28"/>
          <w:szCs w:val="28"/>
        </w:rPr>
        <w:t xml:space="preserve">Медична біологія </w:t>
      </w:r>
      <w:r w:rsidR="00DC52BD" w:rsidRPr="00DC52BD">
        <w:rPr>
          <w:rFonts w:ascii="Liberation Serif" w:hAnsi="Liberation Serif"/>
          <w:sz w:val="28"/>
          <w:szCs w:val="28"/>
        </w:rPr>
        <w:t xml:space="preserve">: </w:t>
      </w:r>
      <w:proofErr w:type="spellStart"/>
      <w:r w:rsidR="00DC52BD" w:rsidRPr="00DC52BD">
        <w:rPr>
          <w:rFonts w:ascii="Liberation Serif" w:hAnsi="Liberation Serif"/>
          <w:sz w:val="28"/>
          <w:szCs w:val="28"/>
        </w:rPr>
        <w:t>підруч</w:t>
      </w:r>
      <w:proofErr w:type="spellEnd"/>
      <w:r w:rsidR="00DC52BD" w:rsidRPr="00DC52BD">
        <w:rPr>
          <w:rFonts w:ascii="Liberation Serif" w:hAnsi="Liberation Serif"/>
          <w:sz w:val="28"/>
          <w:szCs w:val="28"/>
        </w:rPr>
        <w:t xml:space="preserve">. для </w:t>
      </w:r>
      <w:proofErr w:type="spellStart"/>
      <w:r w:rsidR="00DC52BD" w:rsidRPr="00DC52BD">
        <w:rPr>
          <w:rFonts w:ascii="Liberation Serif" w:hAnsi="Liberation Serif"/>
          <w:sz w:val="28"/>
          <w:szCs w:val="28"/>
        </w:rPr>
        <w:t>студ</w:t>
      </w:r>
      <w:proofErr w:type="spellEnd"/>
      <w:r w:rsidR="00DC52BD" w:rsidRPr="00DC52BD">
        <w:rPr>
          <w:rFonts w:ascii="Liberation Serif" w:hAnsi="Liberation Serif"/>
          <w:sz w:val="28"/>
          <w:szCs w:val="28"/>
        </w:rPr>
        <w:t xml:space="preserve">. вищих мед. </w:t>
      </w:r>
      <w:proofErr w:type="spellStart"/>
      <w:r w:rsidR="00DC52BD" w:rsidRPr="00DC52BD">
        <w:rPr>
          <w:rFonts w:ascii="Liberation Serif" w:hAnsi="Liberation Serif"/>
          <w:sz w:val="28"/>
          <w:szCs w:val="28"/>
        </w:rPr>
        <w:t>навч</w:t>
      </w:r>
      <w:proofErr w:type="spellEnd"/>
      <w:r w:rsidR="00DC52BD" w:rsidRPr="00DC52BD">
        <w:rPr>
          <w:rFonts w:ascii="Liberation Serif" w:hAnsi="Liberation Serif"/>
          <w:sz w:val="28"/>
          <w:szCs w:val="28"/>
        </w:rPr>
        <w:t xml:space="preserve">. </w:t>
      </w:r>
      <w:proofErr w:type="spellStart"/>
      <w:r w:rsidR="00DC52BD" w:rsidRPr="00DC52BD">
        <w:rPr>
          <w:rFonts w:ascii="Liberation Serif" w:hAnsi="Liberation Serif"/>
          <w:sz w:val="28"/>
          <w:szCs w:val="28"/>
        </w:rPr>
        <w:t>закл</w:t>
      </w:r>
      <w:proofErr w:type="spellEnd"/>
      <w:r w:rsidR="00DC52BD" w:rsidRPr="00DC52BD">
        <w:rPr>
          <w:rFonts w:ascii="Liberation Serif" w:hAnsi="Liberation Serif"/>
          <w:sz w:val="28"/>
          <w:szCs w:val="28"/>
        </w:rPr>
        <w:t xml:space="preserve">. III-IV рівнів акредитації / В. </w:t>
      </w:r>
      <w:r w:rsidR="00DC52BD" w:rsidRPr="00DC52BD">
        <w:rPr>
          <w:rStyle w:val="a7"/>
          <w:rFonts w:ascii="Liberation Serif" w:hAnsi="Liberation Serif"/>
          <w:sz w:val="28"/>
          <w:szCs w:val="28"/>
        </w:rPr>
        <w:t>П</w:t>
      </w:r>
      <w:r w:rsidR="00DC52BD" w:rsidRPr="00DC52BD">
        <w:rPr>
          <w:rFonts w:ascii="Liberation Serif" w:hAnsi="Liberation Serif"/>
          <w:sz w:val="28"/>
          <w:szCs w:val="28"/>
        </w:rPr>
        <w:t xml:space="preserve">. </w:t>
      </w:r>
      <w:r w:rsidR="00DC52BD" w:rsidRPr="00DC52BD">
        <w:rPr>
          <w:rStyle w:val="a7"/>
          <w:rFonts w:ascii="Liberation Serif" w:hAnsi="Liberation Serif"/>
          <w:sz w:val="28"/>
          <w:szCs w:val="28"/>
        </w:rPr>
        <w:t>Пішак</w:t>
      </w:r>
      <w:r w:rsidR="00DC52BD" w:rsidRPr="00DC52BD">
        <w:rPr>
          <w:rFonts w:ascii="Liberation Serif" w:hAnsi="Liberation Serif"/>
          <w:sz w:val="28"/>
          <w:szCs w:val="28"/>
        </w:rPr>
        <w:t xml:space="preserve"> [та </w:t>
      </w:r>
      <w:r w:rsidR="00DC52BD" w:rsidRPr="00DC52BD">
        <w:rPr>
          <w:rStyle w:val="a7"/>
          <w:rFonts w:ascii="Liberation Serif" w:hAnsi="Liberation Serif"/>
          <w:sz w:val="28"/>
          <w:szCs w:val="28"/>
        </w:rPr>
        <w:t>ін</w:t>
      </w:r>
      <w:r w:rsidR="00DC52BD" w:rsidRPr="00DC52BD">
        <w:rPr>
          <w:rFonts w:ascii="Liberation Serif" w:hAnsi="Liberation Serif"/>
          <w:sz w:val="28"/>
          <w:szCs w:val="28"/>
        </w:rPr>
        <w:t xml:space="preserve">.] ; ред. В. </w:t>
      </w:r>
      <w:r w:rsidR="00DC52BD" w:rsidRPr="00DC52BD">
        <w:rPr>
          <w:rStyle w:val="a7"/>
          <w:rFonts w:ascii="Liberation Serif" w:hAnsi="Liberation Serif"/>
          <w:sz w:val="28"/>
          <w:szCs w:val="28"/>
        </w:rPr>
        <w:t>П</w:t>
      </w:r>
      <w:r w:rsidR="00DC52BD" w:rsidRPr="00DC52BD">
        <w:rPr>
          <w:rFonts w:ascii="Liberation Serif" w:hAnsi="Liberation Serif"/>
          <w:sz w:val="28"/>
          <w:szCs w:val="28"/>
        </w:rPr>
        <w:t xml:space="preserve">. </w:t>
      </w:r>
      <w:r w:rsidR="00DC52BD" w:rsidRPr="00DC52BD">
        <w:rPr>
          <w:rStyle w:val="a7"/>
          <w:rFonts w:ascii="Liberation Serif" w:hAnsi="Liberation Serif"/>
          <w:sz w:val="28"/>
          <w:szCs w:val="28"/>
        </w:rPr>
        <w:t>Пішак</w:t>
      </w:r>
      <w:r w:rsidR="00DC52BD" w:rsidRPr="00DC52BD">
        <w:rPr>
          <w:rFonts w:ascii="Liberation Serif" w:hAnsi="Liberation Serif"/>
          <w:sz w:val="28"/>
          <w:szCs w:val="28"/>
        </w:rPr>
        <w:t xml:space="preserve">. - </w:t>
      </w:r>
      <w:r w:rsidR="00DC52BD" w:rsidRPr="00DC52BD">
        <w:rPr>
          <w:rStyle w:val="a7"/>
          <w:rFonts w:ascii="Liberation Serif" w:hAnsi="Liberation Serif"/>
          <w:sz w:val="28"/>
          <w:szCs w:val="28"/>
        </w:rPr>
        <w:t>Вінниця</w:t>
      </w:r>
      <w:r w:rsidR="00DC52BD" w:rsidRPr="00DC52BD">
        <w:rPr>
          <w:rFonts w:ascii="Liberation Serif" w:hAnsi="Liberation Serif"/>
          <w:sz w:val="28"/>
          <w:szCs w:val="28"/>
        </w:rPr>
        <w:t xml:space="preserve"> : </w:t>
      </w:r>
      <w:r w:rsidR="00DC52BD" w:rsidRPr="00DC52BD">
        <w:rPr>
          <w:rStyle w:val="a7"/>
          <w:rFonts w:ascii="Liberation Serif" w:hAnsi="Liberation Serif"/>
          <w:sz w:val="28"/>
          <w:szCs w:val="28"/>
        </w:rPr>
        <w:t>НОВА КНИГА</w:t>
      </w:r>
      <w:r w:rsidR="00DC52BD" w:rsidRPr="00DC52BD">
        <w:rPr>
          <w:rFonts w:ascii="Liberation Serif" w:hAnsi="Liberation Serif"/>
          <w:sz w:val="28"/>
          <w:szCs w:val="28"/>
        </w:rPr>
        <w:t xml:space="preserve">, </w:t>
      </w:r>
      <w:r w:rsidR="00DC52BD" w:rsidRPr="00DC52BD">
        <w:rPr>
          <w:rStyle w:val="a7"/>
          <w:rFonts w:ascii="Liberation Serif" w:hAnsi="Liberation Serif"/>
          <w:sz w:val="28"/>
          <w:szCs w:val="28"/>
        </w:rPr>
        <w:t>2004</w:t>
      </w:r>
      <w:r w:rsidR="00DC52BD" w:rsidRPr="00DC52BD">
        <w:rPr>
          <w:rFonts w:ascii="Liberation Serif" w:hAnsi="Liberation Serif"/>
          <w:sz w:val="28"/>
          <w:szCs w:val="28"/>
        </w:rPr>
        <w:t xml:space="preserve">. - </w:t>
      </w:r>
      <w:r w:rsidR="00DC52BD" w:rsidRPr="00DC52BD">
        <w:rPr>
          <w:rStyle w:val="a7"/>
          <w:rFonts w:ascii="Liberation Serif" w:hAnsi="Liberation Serif"/>
          <w:sz w:val="28"/>
          <w:szCs w:val="28"/>
        </w:rPr>
        <w:t>656</w:t>
      </w:r>
      <w:r w:rsidR="00DC52BD" w:rsidRPr="00DC52BD">
        <w:rPr>
          <w:rFonts w:ascii="Liberation Serif" w:hAnsi="Liberation Serif"/>
          <w:sz w:val="28"/>
          <w:szCs w:val="28"/>
        </w:rPr>
        <w:t xml:space="preserve"> c. </w:t>
      </w:r>
    </w:p>
    <w:p w:rsidR="00DC52BD" w:rsidRPr="00DC52BD" w:rsidRDefault="009C5769" w:rsidP="00DC52BD">
      <w:pPr>
        <w:pStyle w:val="a8"/>
        <w:spacing w:after="0" w:line="240" w:lineRule="auto"/>
        <w:ind w:left="113"/>
        <w:jc w:val="both"/>
        <w:rPr>
          <w:sz w:val="28"/>
          <w:szCs w:val="28"/>
        </w:rPr>
      </w:pPr>
      <w:r>
        <w:rPr>
          <w:rFonts w:ascii="Liberation Serif" w:hAnsi="Liberation Serif"/>
          <w:sz w:val="28"/>
          <w:szCs w:val="28"/>
          <w:lang w:val="uk-UA"/>
        </w:rPr>
        <w:t>3</w:t>
      </w:r>
      <w:r w:rsidR="00DC52BD" w:rsidRPr="00DC52BD">
        <w:rPr>
          <w:rFonts w:ascii="Liberation Serif" w:hAnsi="Liberation Serif"/>
          <w:sz w:val="28"/>
          <w:szCs w:val="28"/>
          <w:lang w:val="uk-UA"/>
        </w:rPr>
        <w:t xml:space="preserve">. Медична </w:t>
      </w:r>
      <w:r w:rsidR="00DC52BD" w:rsidRPr="00DC52BD">
        <w:rPr>
          <w:rStyle w:val="a7"/>
          <w:rFonts w:ascii="Liberation Serif" w:hAnsi="Liberation Serif"/>
          <w:sz w:val="28"/>
          <w:szCs w:val="28"/>
          <w:lang w:val="uk-UA"/>
        </w:rPr>
        <w:t>генетика</w:t>
      </w:r>
      <w:r w:rsidR="00DC52BD" w:rsidRPr="00DC52BD">
        <w:rPr>
          <w:rFonts w:ascii="Liberation Serif" w:hAnsi="Liberation Serif"/>
          <w:sz w:val="28"/>
          <w:szCs w:val="28"/>
          <w:lang w:val="uk-UA"/>
        </w:rPr>
        <w:t xml:space="preserve">: </w:t>
      </w:r>
      <w:r w:rsidR="00DC52BD" w:rsidRPr="00DC52BD">
        <w:rPr>
          <w:rStyle w:val="a7"/>
          <w:rFonts w:ascii="Liberation Serif" w:hAnsi="Liberation Serif"/>
          <w:sz w:val="28"/>
          <w:szCs w:val="28"/>
          <w:lang w:val="uk-UA"/>
        </w:rPr>
        <w:t>Підручник</w:t>
      </w:r>
      <w:r w:rsidR="00DC52BD" w:rsidRPr="00DC52BD">
        <w:rPr>
          <w:rFonts w:ascii="Liberation Serif" w:hAnsi="Liberation Serif"/>
          <w:sz w:val="28"/>
          <w:szCs w:val="28"/>
          <w:lang w:val="uk-UA"/>
        </w:rPr>
        <w:t xml:space="preserve"> для </w:t>
      </w:r>
      <w:r w:rsidR="00DC52BD" w:rsidRPr="00DC52BD">
        <w:rPr>
          <w:rStyle w:val="a7"/>
          <w:rFonts w:ascii="Liberation Serif" w:hAnsi="Liberation Serif"/>
          <w:sz w:val="28"/>
          <w:szCs w:val="28"/>
          <w:lang w:val="uk-UA"/>
        </w:rPr>
        <w:t>мед</w:t>
      </w:r>
      <w:r w:rsidR="00DC52BD" w:rsidRPr="00DC52BD">
        <w:rPr>
          <w:rFonts w:ascii="Liberation Serif" w:hAnsi="Liberation Serif"/>
          <w:sz w:val="28"/>
          <w:szCs w:val="28"/>
          <w:lang w:val="uk-UA"/>
        </w:rPr>
        <w:t xml:space="preserve">. ВНЗ ІІІ-ІV рів. </w:t>
      </w:r>
      <w:proofErr w:type="spellStart"/>
      <w:r w:rsidR="00DC52BD" w:rsidRPr="00DC52BD">
        <w:rPr>
          <w:rFonts w:ascii="Liberation Serif" w:hAnsi="Liberation Serif"/>
          <w:sz w:val="28"/>
          <w:szCs w:val="28"/>
          <w:lang w:val="uk-UA"/>
        </w:rPr>
        <w:t>акред</w:t>
      </w:r>
      <w:proofErr w:type="spellEnd"/>
      <w:r w:rsidR="00DC52BD" w:rsidRPr="00DC52BD">
        <w:rPr>
          <w:rFonts w:ascii="Liberation Serif" w:hAnsi="Liberation Serif"/>
          <w:sz w:val="28"/>
          <w:szCs w:val="28"/>
          <w:lang w:val="uk-UA"/>
        </w:rPr>
        <w:t xml:space="preserve">. Рекомендовано МОЗ / За ред. О.Я. </w:t>
      </w:r>
      <w:proofErr w:type="spellStart"/>
      <w:r w:rsidR="00DC52BD" w:rsidRPr="00DC52BD">
        <w:rPr>
          <w:rFonts w:ascii="Liberation Serif" w:hAnsi="Liberation Serif"/>
          <w:sz w:val="28"/>
          <w:szCs w:val="28"/>
          <w:lang w:val="uk-UA"/>
        </w:rPr>
        <w:t>Гречаніної</w:t>
      </w:r>
      <w:proofErr w:type="spellEnd"/>
      <w:r w:rsidR="00DC52BD" w:rsidRPr="00DC52BD">
        <w:rPr>
          <w:rFonts w:ascii="Liberation Serif" w:hAnsi="Liberation Serif"/>
          <w:sz w:val="28"/>
          <w:szCs w:val="28"/>
          <w:lang w:val="uk-UA"/>
        </w:rPr>
        <w:t>. — К., 2007. — 536 с.</w:t>
      </w:r>
    </w:p>
    <w:p w:rsidR="00DC52BD" w:rsidRPr="009C5769" w:rsidRDefault="009C5769" w:rsidP="009C5769">
      <w:pPr>
        <w:pStyle w:val="a8"/>
        <w:spacing w:after="0" w:line="240" w:lineRule="auto"/>
        <w:ind w:left="113"/>
        <w:jc w:val="both"/>
        <w:rPr>
          <w:sz w:val="28"/>
          <w:szCs w:val="28"/>
        </w:rPr>
      </w:pPr>
      <w:r>
        <w:rPr>
          <w:rStyle w:val="a7"/>
          <w:rFonts w:ascii="Liberation Serif" w:hAnsi="Liberation Serif"/>
          <w:sz w:val="28"/>
          <w:szCs w:val="28"/>
          <w:lang w:val="uk-UA"/>
        </w:rPr>
        <w:t xml:space="preserve"> </w:t>
      </w:r>
      <w:r>
        <w:rPr>
          <w:rFonts w:ascii="Liberation Serif" w:hAnsi="Liberation Serif"/>
          <w:sz w:val="28"/>
          <w:szCs w:val="28"/>
          <w:lang w:val="uk-UA"/>
        </w:rPr>
        <w:t>4</w:t>
      </w:r>
      <w:r w:rsidR="00DC52BD" w:rsidRPr="00DC52BD">
        <w:rPr>
          <w:rFonts w:ascii="Liberation Serif" w:hAnsi="Liberation Serif"/>
          <w:sz w:val="28"/>
          <w:szCs w:val="28"/>
          <w:lang w:val="uk-UA"/>
        </w:rPr>
        <w:t xml:space="preserve">. Медична біологія : </w:t>
      </w:r>
      <w:proofErr w:type="spellStart"/>
      <w:r w:rsidR="00DC52BD" w:rsidRPr="00DC52BD">
        <w:rPr>
          <w:rFonts w:ascii="Liberation Serif" w:hAnsi="Liberation Serif"/>
          <w:sz w:val="28"/>
          <w:szCs w:val="28"/>
          <w:lang w:val="uk-UA"/>
        </w:rPr>
        <w:t>посіб</w:t>
      </w:r>
      <w:proofErr w:type="spellEnd"/>
      <w:r w:rsidR="00DC52BD" w:rsidRPr="00DC52BD">
        <w:rPr>
          <w:rFonts w:ascii="Liberation Serif" w:hAnsi="Liberation Serif"/>
          <w:sz w:val="28"/>
          <w:szCs w:val="28"/>
          <w:lang w:val="uk-UA"/>
        </w:rPr>
        <w:t xml:space="preserve">. з </w:t>
      </w:r>
      <w:proofErr w:type="spellStart"/>
      <w:r w:rsidR="00DC52BD" w:rsidRPr="00DC52BD">
        <w:rPr>
          <w:rFonts w:ascii="Liberation Serif" w:hAnsi="Liberation Serif"/>
          <w:sz w:val="28"/>
          <w:szCs w:val="28"/>
          <w:lang w:val="uk-UA"/>
        </w:rPr>
        <w:t>практ</w:t>
      </w:r>
      <w:proofErr w:type="spellEnd"/>
      <w:r w:rsidR="00DC52BD" w:rsidRPr="00DC52BD">
        <w:rPr>
          <w:rFonts w:ascii="Liberation Serif" w:hAnsi="Liberation Serif"/>
          <w:sz w:val="28"/>
          <w:szCs w:val="28"/>
          <w:lang w:val="uk-UA"/>
        </w:rPr>
        <w:t xml:space="preserve">. занять / О.В. Романенко, М.Г. Кравчук, В.М. </w:t>
      </w:r>
      <w:proofErr w:type="spellStart"/>
      <w:r w:rsidR="00DC52BD" w:rsidRPr="00DC52BD">
        <w:rPr>
          <w:rFonts w:ascii="Liberation Serif" w:hAnsi="Liberation Serif"/>
          <w:sz w:val="28"/>
          <w:szCs w:val="28"/>
          <w:lang w:val="uk-UA"/>
        </w:rPr>
        <w:t>Грінкевич</w:t>
      </w:r>
      <w:proofErr w:type="spellEnd"/>
      <w:r w:rsidR="00DC52BD" w:rsidRPr="00DC52BD">
        <w:rPr>
          <w:rFonts w:ascii="Liberation Serif" w:hAnsi="Liberation Serif"/>
          <w:sz w:val="28"/>
          <w:szCs w:val="28"/>
          <w:lang w:val="uk-UA"/>
        </w:rPr>
        <w:t xml:space="preserve"> та ін. ; за ред. проф. О.В. Романенка. - К. : </w:t>
      </w:r>
      <w:proofErr w:type="spellStart"/>
      <w:r w:rsidR="00DC52BD" w:rsidRPr="00DC52BD">
        <w:rPr>
          <w:rFonts w:ascii="Liberation Serif" w:hAnsi="Liberation Serif"/>
          <w:sz w:val="28"/>
          <w:szCs w:val="28"/>
          <w:lang w:val="uk-UA"/>
        </w:rPr>
        <w:t>Здоровʼя</w:t>
      </w:r>
      <w:proofErr w:type="spellEnd"/>
      <w:r w:rsidR="00DC52BD" w:rsidRPr="00DC52BD">
        <w:rPr>
          <w:rFonts w:ascii="Liberation Serif" w:hAnsi="Liberation Serif"/>
          <w:sz w:val="28"/>
          <w:szCs w:val="28"/>
          <w:lang w:val="uk-UA"/>
        </w:rPr>
        <w:t>, 2005. - 372 с.</w:t>
      </w:r>
    </w:p>
    <w:p w:rsidR="00DC52BD" w:rsidRPr="00DC52BD" w:rsidRDefault="009C5769" w:rsidP="00DC52BD">
      <w:pPr>
        <w:ind w:left="113"/>
        <w:jc w:val="both"/>
        <w:rPr>
          <w:rFonts w:ascii="Liberation Serif" w:hAnsi="Liberation Serif"/>
          <w:sz w:val="28"/>
          <w:szCs w:val="28"/>
        </w:rPr>
      </w:pPr>
      <w:r>
        <w:rPr>
          <w:rFonts w:ascii="Liberation Serif" w:hAnsi="Liberation Serif"/>
          <w:color w:val="000000"/>
          <w:sz w:val="28"/>
          <w:szCs w:val="28"/>
        </w:rPr>
        <w:t>5</w:t>
      </w:r>
      <w:r w:rsidR="00DC52BD" w:rsidRPr="00DC52BD">
        <w:rPr>
          <w:rFonts w:ascii="Liberation Serif" w:hAnsi="Liberation Serif"/>
          <w:color w:val="000000"/>
          <w:sz w:val="28"/>
          <w:szCs w:val="28"/>
        </w:rPr>
        <w:t>. Основи медичної біології : [</w:t>
      </w:r>
      <w:proofErr w:type="spellStart"/>
      <w:r w:rsidR="00DC52BD" w:rsidRPr="00DC52BD">
        <w:rPr>
          <w:rFonts w:ascii="Liberation Serif" w:hAnsi="Liberation Serif"/>
          <w:sz w:val="28"/>
          <w:szCs w:val="28"/>
        </w:rPr>
        <w:t>навч</w:t>
      </w:r>
      <w:proofErr w:type="spellEnd"/>
      <w:r w:rsidR="00DC52BD" w:rsidRPr="00DC52BD">
        <w:rPr>
          <w:rFonts w:ascii="Liberation Serif" w:hAnsi="Liberation Serif"/>
          <w:sz w:val="28"/>
          <w:szCs w:val="28"/>
        </w:rPr>
        <w:t xml:space="preserve">.-метод. </w:t>
      </w:r>
      <w:proofErr w:type="spellStart"/>
      <w:r w:rsidR="00DC52BD" w:rsidRPr="00DC52BD">
        <w:rPr>
          <w:rFonts w:ascii="Liberation Serif" w:hAnsi="Liberation Serif"/>
          <w:sz w:val="28"/>
          <w:szCs w:val="28"/>
        </w:rPr>
        <w:t>посіб.для</w:t>
      </w:r>
      <w:proofErr w:type="spellEnd"/>
      <w:r w:rsidR="00DC52BD" w:rsidRPr="00DC52BD">
        <w:rPr>
          <w:rFonts w:ascii="Liberation Serif" w:hAnsi="Liberation Serif"/>
          <w:sz w:val="28"/>
          <w:szCs w:val="28"/>
        </w:rPr>
        <w:t xml:space="preserve"> </w:t>
      </w:r>
      <w:proofErr w:type="spellStart"/>
      <w:r w:rsidR="00DC52BD" w:rsidRPr="00DC52BD">
        <w:rPr>
          <w:rFonts w:ascii="Liberation Serif" w:hAnsi="Liberation Serif"/>
          <w:sz w:val="28"/>
          <w:szCs w:val="28"/>
        </w:rPr>
        <w:t>студ</w:t>
      </w:r>
      <w:proofErr w:type="spellEnd"/>
      <w:r w:rsidR="00DC52BD" w:rsidRPr="00DC52BD">
        <w:rPr>
          <w:rFonts w:ascii="Liberation Serif" w:hAnsi="Liberation Serif"/>
          <w:sz w:val="28"/>
          <w:szCs w:val="28"/>
        </w:rPr>
        <w:t xml:space="preserve">. І курсу мед. ф-ту спец. </w:t>
      </w:r>
      <w:r w:rsidR="00DC52BD" w:rsidRPr="00DC52BD">
        <w:rPr>
          <w:rFonts w:ascii="Liberation Serif" w:eastAsia="Liberation Serif" w:hAnsi="Liberation Serif"/>
          <w:color w:val="000000"/>
          <w:sz w:val="28"/>
          <w:szCs w:val="28"/>
        </w:rPr>
        <w:t>«</w:t>
      </w:r>
      <w:r w:rsidR="00DC52BD" w:rsidRPr="00DC52BD">
        <w:rPr>
          <w:rFonts w:ascii="Liberation Serif" w:hAnsi="Liberation Serif"/>
          <w:sz w:val="28"/>
          <w:szCs w:val="28"/>
        </w:rPr>
        <w:t>Лабораторна діагностика</w:t>
      </w:r>
      <w:r w:rsidR="00DC52BD" w:rsidRPr="00DC52BD">
        <w:rPr>
          <w:rFonts w:ascii="Liberation Serif" w:eastAsia="Liberation Serif" w:hAnsi="Liberation Serif"/>
          <w:color w:val="000000"/>
          <w:sz w:val="28"/>
          <w:szCs w:val="28"/>
        </w:rPr>
        <w:t>»</w:t>
      </w:r>
      <w:r w:rsidR="00DC52BD" w:rsidRPr="00DC52BD">
        <w:rPr>
          <w:rFonts w:ascii="Liberation Serif" w:hAnsi="Liberation Serif"/>
          <w:sz w:val="28"/>
          <w:szCs w:val="28"/>
        </w:rPr>
        <w:t xml:space="preserve">] / О. Б. Приходько, Т. І. Ємець, М. В. </w:t>
      </w:r>
      <w:proofErr w:type="spellStart"/>
      <w:r w:rsidR="00DC52BD" w:rsidRPr="00DC52BD">
        <w:rPr>
          <w:rFonts w:ascii="Liberation Serif" w:hAnsi="Liberation Serif"/>
          <w:sz w:val="28"/>
          <w:szCs w:val="28"/>
        </w:rPr>
        <w:t>Стеблюк</w:t>
      </w:r>
      <w:proofErr w:type="spellEnd"/>
      <w:r w:rsidR="00DC52BD" w:rsidRPr="00DC52BD">
        <w:rPr>
          <w:rFonts w:ascii="Liberation Serif" w:hAnsi="Liberation Serif"/>
          <w:sz w:val="28"/>
          <w:szCs w:val="28"/>
        </w:rPr>
        <w:t xml:space="preserve">. Г. Ю. </w:t>
      </w:r>
      <w:proofErr w:type="spellStart"/>
      <w:r w:rsidR="00DC52BD" w:rsidRPr="00DC52BD">
        <w:rPr>
          <w:rFonts w:ascii="Liberation Serif" w:hAnsi="Liberation Serif"/>
          <w:sz w:val="28"/>
          <w:szCs w:val="28"/>
        </w:rPr>
        <w:t>Малєєва</w:t>
      </w:r>
      <w:proofErr w:type="spellEnd"/>
      <w:r w:rsidR="00DC52BD" w:rsidRPr="00DC52BD">
        <w:rPr>
          <w:rFonts w:ascii="Liberation Serif" w:hAnsi="Liberation Serif"/>
          <w:sz w:val="28"/>
          <w:szCs w:val="28"/>
        </w:rPr>
        <w:t xml:space="preserve"> . – Запоріжжя : ЗДМУ, 2016. – 202 с.</w:t>
      </w:r>
    </w:p>
    <w:p w:rsidR="00DC52BD" w:rsidRPr="00DC52BD" w:rsidRDefault="009C5769" w:rsidP="00DC52BD">
      <w:pPr>
        <w:ind w:left="113"/>
        <w:jc w:val="both"/>
        <w:rPr>
          <w:rFonts w:ascii="Liberation Serif" w:hAnsi="Liberation Serif"/>
          <w:sz w:val="28"/>
          <w:szCs w:val="28"/>
        </w:rPr>
      </w:pPr>
      <w:r>
        <w:rPr>
          <w:rFonts w:ascii="Liberation Serif" w:hAnsi="Liberation Serif"/>
          <w:sz w:val="28"/>
          <w:szCs w:val="28"/>
        </w:rPr>
        <w:t>6</w:t>
      </w:r>
      <w:r w:rsidR="00DC52BD" w:rsidRPr="00DC52BD">
        <w:rPr>
          <w:rFonts w:ascii="Liberation Serif" w:hAnsi="Liberation Serif"/>
          <w:sz w:val="28"/>
          <w:szCs w:val="28"/>
        </w:rPr>
        <w:t xml:space="preserve">. </w:t>
      </w:r>
      <w:proofErr w:type="spellStart"/>
      <w:r w:rsidR="00DC52BD" w:rsidRPr="00DC52BD">
        <w:rPr>
          <w:rFonts w:ascii="Liberation Serif" w:hAnsi="Liberation Serif"/>
          <w:sz w:val="28"/>
          <w:szCs w:val="28"/>
        </w:rPr>
        <w:t>Павліченко</w:t>
      </w:r>
      <w:proofErr w:type="spellEnd"/>
      <w:r w:rsidR="00DC52BD" w:rsidRPr="00DC52BD">
        <w:rPr>
          <w:rFonts w:ascii="Liberation Serif" w:hAnsi="Liberation Serif"/>
          <w:sz w:val="28"/>
          <w:szCs w:val="28"/>
        </w:rPr>
        <w:t xml:space="preserve"> В. І. Основи молекулярної біології: </w:t>
      </w:r>
      <w:proofErr w:type="spellStart"/>
      <w:r w:rsidR="00DC52BD" w:rsidRPr="00DC52BD">
        <w:rPr>
          <w:rFonts w:ascii="Liberation Serif" w:hAnsi="Liberation Serif"/>
          <w:sz w:val="28"/>
          <w:szCs w:val="28"/>
        </w:rPr>
        <w:t>навч</w:t>
      </w:r>
      <w:proofErr w:type="spellEnd"/>
      <w:r w:rsidR="00DC52BD" w:rsidRPr="00DC52BD">
        <w:rPr>
          <w:rFonts w:ascii="Liberation Serif" w:hAnsi="Liberation Serif"/>
          <w:sz w:val="28"/>
          <w:szCs w:val="28"/>
        </w:rPr>
        <w:t xml:space="preserve">. </w:t>
      </w:r>
      <w:proofErr w:type="spellStart"/>
      <w:r w:rsidR="00DC52BD" w:rsidRPr="00DC52BD">
        <w:rPr>
          <w:rFonts w:ascii="Liberation Serif" w:hAnsi="Liberation Serif"/>
          <w:sz w:val="28"/>
          <w:szCs w:val="28"/>
        </w:rPr>
        <w:t>посіб</w:t>
      </w:r>
      <w:proofErr w:type="spellEnd"/>
      <w:r w:rsidR="00DC52BD" w:rsidRPr="00DC52BD">
        <w:rPr>
          <w:rFonts w:ascii="Liberation Serif" w:hAnsi="Liberation Serif"/>
          <w:sz w:val="28"/>
          <w:szCs w:val="28"/>
        </w:rPr>
        <w:t xml:space="preserve">. для </w:t>
      </w:r>
      <w:proofErr w:type="spellStart"/>
      <w:r w:rsidR="00DC52BD" w:rsidRPr="00DC52BD">
        <w:rPr>
          <w:rFonts w:ascii="Liberation Serif" w:hAnsi="Liberation Serif"/>
          <w:sz w:val="28"/>
          <w:szCs w:val="28"/>
        </w:rPr>
        <w:t>студ</w:t>
      </w:r>
      <w:proofErr w:type="spellEnd"/>
      <w:r w:rsidR="00DC52BD" w:rsidRPr="00DC52BD">
        <w:rPr>
          <w:rFonts w:ascii="Liberation Serif" w:hAnsi="Liberation Serif"/>
          <w:sz w:val="28"/>
          <w:szCs w:val="28"/>
        </w:rPr>
        <w:t xml:space="preserve">. вищих </w:t>
      </w:r>
      <w:proofErr w:type="spellStart"/>
      <w:r w:rsidR="00DC52BD" w:rsidRPr="00DC52BD">
        <w:rPr>
          <w:rFonts w:ascii="Liberation Serif" w:hAnsi="Liberation Serif"/>
          <w:sz w:val="28"/>
          <w:szCs w:val="28"/>
        </w:rPr>
        <w:t>навч</w:t>
      </w:r>
      <w:proofErr w:type="spellEnd"/>
      <w:r w:rsidR="00DC52BD" w:rsidRPr="00DC52BD">
        <w:rPr>
          <w:rFonts w:ascii="Liberation Serif" w:hAnsi="Liberation Serif"/>
          <w:sz w:val="28"/>
          <w:szCs w:val="28"/>
        </w:rPr>
        <w:t xml:space="preserve">. </w:t>
      </w:r>
      <w:proofErr w:type="spellStart"/>
      <w:r w:rsidR="00DC52BD" w:rsidRPr="00DC52BD">
        <w:rPr>
          <w:rFonts w:ascii="Liberation Serif" w:hAnsi="Liberation Serif"/>
          <w:sz w:val="28"/>
          <w:szCs w:val="28"/>
        </w:rPr>
        <w:t>закл</w:t>
      </w:r>
      <w:proofErr w:type="spellEnd"/>
      <w:r w:rsidR="00DC52BD" w:rsidRPr="00DC52BD">
        <w:rPr>
          <w:rFonts w:ascii="Liberation Serif" w:hAnsi="Liberation Serif"/>
          <w:sz w:val="28"/>
          <w:szCs w:val="28"/>
        </w:rPr>
        <w:t xml:space="preserve">. / В. І. </w:t>
      </w:r>
      <w:proofErr w:type="spellStart"/>
      <w:r w:rsidR="00DC52BD" w:rsidRPr="00DC52BD">
        <w:rPr>
          <w:rFonts w:ascii="Liberation Serif" w:hAnsi="Liberation Serif"/>
          <w:sz w:val="28"/>
          <w:szCs w:val="28"/>
        </w:rPr>
        <w:t>Павліченко</w:t>
      </w:r>
      <w:proofErr w:type="spellEnd"/>
      <w:r w:rsidR="00DC52BD" w:rsidRPr="00DC52BD">
        <w:rPr>
          <w:rFonts w:ascii="Liberation Serif" w:hAnsi="Liberation Serif"/>
          <w:sz w:val="28"/>
          <w:szCs w:val="28"/>
        </w:rPr>
        <w:t xml:space="preserve">, В. П. Пішак, Р. Є. </w:t>
      </w:r>
      <w:proofErr w:type="spellStart"/>
      <w:r w:rsidR="00DC52BD" w:rsidRPr="00DC52BD">
        <w:rPr>
          <w:rFonts w:ascii="Liberation Serif" w:hAnsi="Liberation Serif"/>
          <w:sz w:val="28"/>
          <w:szCs w:val="28"/>
        </w:rPr>
        <w:t>Булик</w:t>
      </w:r>
      <w:proofErr w:type="spellEnd"/>
      <w:r w:rsidR="00DC52BD" w:rsidRPr="00DC52BD">
        <w:rPr>
          <w:rFonts w:ascii="Liberation Serif" w:hAnsi="Liberation Serif"/>
          <w:sz w:val="28"/>
          <w:szCs w:val="28"/>
        </w:rPr>
        <w:t xml:space="preserve">. - Чернівці : </w:t>
      </w:r>
      <w:proofErr w:type="spellStart"/>
      <w:r w:rsidR="00DC52BD" w:rsidRPr="00DC52BD">
        <w:rPr>
          <w:rFonts w:ascii="Liberation Serif" w:hAnsi="Liberation Serif"/>
          <w:sz w:val="28"/>
          <w:szCs w:val="28"/>
        </w:rPr>
        <w:t>Медуніверситет</w:t>
      </w:r>
      <w:proofErr w:type="spellEnd"/>
      <w:r w:rsidR="00DC52BD" w:rsidRPr="00DC52BD">
        <w:rPr>
          <w:rFonts w:ascii="Liberation Serif" w:hAnsi="Liberation Serif"/>
          <w:sz w:val="28"/>
          <w:szCs w:val="28"/>
        </w:rPr>
        <w:t>, 2012. - 388 с.</w:t>
      </w:r>
    </w:p>
    <w:p w:rsidR="00DC52BD" w:rsidRPr="00DC52BD" w:rsidRDefault="009C5769" w:rsidP="00DC52BD">
      <w:pPr>
        <w:ind w:left="113"/>
        <w:jc w:val="both"/>
        <w:rPr>
          <w:rFonts w:ascii="Liberation Serif" w:hAnsi="Liberation Serif"/>
          <w:sz w:val="28"/>
          <w:szCs w:val="28"/>
        </w:rPr>
      </w:pPr>
      <w:r>
        <w:rPr>
          <w:rFonts w:ascii="Liberation Serif" w:hAnsi="Liberation Serif"/>
          <w:color w:val="000000"/>
          <w:sz w:val="28"/>
          <w:szCs w:val="28"/>
        </w:rPr>
        <w:t>7</w:t>
      </w:r>
      <w:r w:rsidR="00DC52BD" w:rsidRPr="00DC52BD">
        <w:rPr>
          <w:rFonts w:ascii="Liberation Serif" w:hAnsi="Liberation Serif"/>
          <w:color w:val="000000"/>
          <w:sz w:val="28"/>
          <w:szCs w:val="28"/>
        </w:rPr>
        <w:t xml:space="preserve">. </w:t>
      </w:r>
      <w:proofErr w:type="spellStart"/>
      <w:r w:rsidR="00DC52BD" w:rsidRPr="00DC52BD">
        <w:rPr>
          <w:rFonts w:ascii="Liberation Serif" w:hAnsi="Liberation Serif"/>
          <w:color w:val="000000"/>
          <w:sz w:val="28"/>
          <w:szCs w:val="28"/>
        </w:rPr>
        <w:t>Помогайбо</w:t>
      </w:r>
      <w:proofErr w:type="spellEnd"/>
      <w:r w:rsidR="00DC52BD" w:rsidRPr="00DC52BD">
        <w:rPr>
          <w:rFonts w:ascii="Liberation Serif" w:hAnsi="Liberation Serif"/>
          <w:color w:val="000000"/>
          <w:sz w:val="28"/>
          <w:szCs w:val="28"/>
        </w:rPr>
        <w:t xml:space="preserve"> </w:t>
      </w:r>
      <w:r w:rsidR="00DC52BD" w:rsidRPr="00DC52BD">
        <w:rPr>
          <w:rFonts w:ascii="Liberation Serif" w:hAnsi="Liberation Serif"/>
          <w:sz w:val="28"/>
          <w:szCs w:val="28"/>
        </w:rPr>
        <w:t xml:space="preserve">В. М., </w:t>
      </w:r>
      <w:proofErr w:type="spellStart"/>
      <w:r w:rsidR="00DC52BD" w:rsidRPr="00DC52BD">
        <w:rPr>
          <w:rFonts w:ascii="Liberation Serif" w:hAnsi="Liberation Serif"/>
          <w:sz w:val="28"/>
          <w:szCs w:val="28"/>
        </w:rPr>
        <w:t>Петрушов</w:t>
      </w:r>
      <w:proofErr w:type="spellEnd"/>
      <w:r w:rsidR="00DC52BD" w:rsidRPr="00DC52BD">
        <w:rPr>
          <w:rFonts w:ascii="Liberation Serif" w:hAnsi="Liberation Serif"/>
          <w:sz w:val="28"/>
          <w:szCs w:val="28"/>
        </w:rPr>
        <w:t xml:space="preserve"> А. В. Генетика людини : </w:t>
      </w:r>
      <w:proofErr w:type="spellStart"/>
      <w:r w:rsidR="00DC52BD" w:rsidRPr="00DC52BD">
        <w:rPr>
          <w:rFonts w:ascii="Liberation Serif" w:hAnsi="Liberation Serif"/>
          <w:sz w:val="28"/>
          <w:szCs w:val="28"/>
        </w:rPr>
        <w:t>навч</w:t>
      </w:r>
      <w:proofErr w:type="spellEnd"/>
      <w:r w:rsidR="00DC52BD" w:rsidRPr="00DC52BD">
        <w:rPr>
          <w:rFonts w:ascii="Liberation Serif" w:hAnsi="Liberation Serif"/>
          <w:sz w:val="28"/>
          <w:szCs w:val="28"/>
        </w:rPr>
        <w:t xml:space="preserve">. </w:t>
      </w:r>
      <w:proofErr w:type="spellStart"/>
      <w:r w:rsidR="00DC52BD" w:rsidRPr="00DC52BD">
        <w:rPr>
          <w:rFonts w:ascii="Liberation Serif" w:hAnsi="Liberation Serif"/>
          <w:sz w:val="28"/>
          <w:szCs w:val="28"/>
        </w:rPr>
        <w:t>посіб</w:t>
      </w:r>
      <w:proofErr w:type="spellEnd"/>
      <w:r w:rsidR="00DC52BD" w:rsidRPr="00DC52BD">
        <w:rPr>
          <w:rFonts w:ascii="Liberation Serif" w:hAnsi="Liberation Serif"/>
          <w:sz w:val="28"/>
          <w:szCs w:val="28"/>
        </w:rPr>
        <w:t xml:space="preserve">. для </w:t>
      </w:r>
      <w:proofErr w:type="spellStart"/>
      <w:r w:rsidR="00DC52BD" w:rsidRPr="00DC52BD">
        <w:rPr>
          <w:rFonts w:ascii="Liberation Serif" w:hAnsi="Liberation Serif"/>
          <w:sz w:val="28"/>
          <w:szCs w:val="28"/>
        </w:rPr>
        <w:t>студ</w:t>
      </w:r>
      <w:proofErr w:type="spellEnd"/>
      <w:r w:rsidR="00DC52BD" w:rsidRPr="00DC52BD">
        <w:rPr>
          <w:rFonts w:ascii="Liberation Serif" w:hAnsi="Liberation Serif"/>
          <w:sz w:val="28"/>
          <w:szCs w:val="28"/>
        </w:rPr>
        <w:t xml:space="preserve">. вищих </w:t>
      </w:r>
      <w:proofErr w:type="spellStart"/>
      <w:r w:rsidR="00DC52BD" w:rsidRPr="00DC52BD">
        <w:rPr>
          <w:rFonts w:ascii="Liberation Serif" w:hAnsi="Liberation Serif"/>
          <w:sz w:val="28"/>
          <w:szCs w:val="28"/>
        </w:rPr>
        <w:t>навч</w:t>
      </w:r>
      <w:proofErr w:type="spellEnd"/>
      <w:r w:rsidR="00DC52BD" w:rsidRPr="00DC52BD">
        <w:rPr>
          <w:rFonts w:ascii="Liberation Serif" w:hAnsi="Liberation Serif"/>
          <w:sz w:val="28"/>
          <w:szCs w:val="28"/>
        </w:rPr>
        <w:t xml:space="preserve">. </w:t>
      </w:r>
      <w:proofErr w:type="spellStart"/>
      <w:r w:rsidR="00DC52BD" w:rsidRPr="00DC52BD">
        <w:rPr>
          <w:rFonts w:ascii="Liberation Serif" w:hAnsi="Liberation Serif"/>
          <w:sz w:val="28"/>
          <w:szCs w:val="28"/>
        </w:rPr>
        <w:t>Закл</w:t>
      </w:r>
      <w:proofErr w:type="spellEnd"/>
      <w:r w:rsidR="00DC52BD" w:rsidRPr="00DC52BD">
        <w:rPr>
          <w:rFonts w:ascii="Liberation Serif" w:hAnsi="Liberation Serif"/>
          <w:sz w:val="28"/>
          <w:szCs w:val="28"/>
        </w:rPr>
        <w:t>. -  Київ : «Академія», 2014 - 325 с.</w:t>
      </w:r>
    </w:p>
    <w:p w:rsidR="00DC52BD" w:rsidRPr="00DC52BD" w:rsidRDefault="009C5769" w:rsidP="00DC52BD">
      <w:pPr>
        <w:pStyle w:val="a8"/>
        <w:spacing w:after="0" w:line="240" w:lineRule="auto"/>
        <w:ind w:left="113"/>
        <w:jc w:val="both"/>
        <w:rPr>
          <w:rFonts w:ascii="Liberation Serif" w:hAnsi="Liberation Serif"/>
          <w:sz w:val="28"/>
          <w:szCs w:val="28"/>
          <w:lang w:val="uk-UA"/>
        </w:rPr>
      </w:pPr>
      <w:r>
        <w:rPr>
          <w:rFonts w:ascii="Liberation Serif" w:hAnsi="Liberation Serif"/>
          <w:sz w:val="28"/>
          <w:szCs w:val="28"/>
          <w:lang w:val="uk-UA"/>
        </w:rPr>
        <w:t>8</w:t>
      </w:r>
      <w:r w:rsidR="00DC52BD" w:rsidRPr="00DC52BD">
        <w:rPr>
          <w:rFonts w:ascii="Liberation Serif" w:hAnsi="Liberation Serif"/>
          <w:sz w:val="28"/>
          <w:szCs w:val="28"/>
          <w:lang w:val="uk-UA"/>
        </w:rPr>
        <w:t xml:space="preserve">. Практикум із медичної біології : навчальний посібник (ВНЗ І—ІІІ р. а.) / Н.О. </w:t>
      </w:r>
      <w:proofErr w:type="spellStart"/>
      <w:r w:rsidR="00DC52BD" w:rsidRPr="00DC52BD">
        <w:rPr>
          <w:rFonts w:ascii="Liberation Serif" w:hAnsi="Liberation Serif"/>
          <w:sz w:val="28"/>
          <w:szCs w:val="28"/>
          <w:lang w:val="uk-UA"/>
        </w:rPr>
        <w:t>Саляк</w:t>
      </w:r>
      <w:proofErr w:type="spellEnd"/>
      <w:r w:rsidR="00DC52BD" w:rsidRPr="00DC52BD">
        <w:rPr>
          <w:rFonts w:ascii="Liberation Serif" w:hAnsi="Liberation Serif"/>
          <w:sz w:val="28"/>
          <w:szCs w:val="28"/>
          <w:lang w:val="uk-UA"/>
        </w:rPr>
        <w:t xml:space="preserve">. - 3-є вид., </w:t>
      </w:r>
      <w:proofErr w:type="spellStart"/>
      <w:r w:rsidR="00DC52BD" w:rsidRPr="00DC52BD">
        <w:rPr>
          <w:rFonts w:ascii="Liberation Serif" w:hAnsi="Liberation Serif"/>
          <w:sz w:val="28"/>
          <w:szCs w:val="28"/>
          <w:lang w:val="uk-UA"/>
        </w:rPr>
        <w:t>переробл</w:t>
      </w:r>
      <w:proofErr w:type="spellEnd"/>
      <w:r w:rsidR="00DC52BD" w:rsidRPr="00DC52BD">
        <w:rPr>
          <w:rFonts w:ascii="Liberation Serif" w:hAnsi="Liberation Serif"/>
          <w:sz w:val="28"/>
          <w:szCs w:val="28"/>
          <w:lang w:val="uk-UA"/>
        </w:rPr>
        <w:t xml:space="preserve">. і </w:t>
      </w:r>
      <w:proofErr w:type="spellStart"/>
      <w:r w:rsidR="00DC52BD" w:rsidRPr="00DC52BD">
        <w:rPr>
          <w:rFonts w:ascii="Liberation Serif" w:hAnsi="Liberation Serif"/>
          <w:sz w:val="28"/>
          <w:szCs w:val="28"/>
          <w:lang w:val="uk-UA"/>
        </w:rPr>
        <w:t>допов</w:t>
      </w:r>
      <w:proofErr w:type="spellEnd"/>
      <w:r w:rsidR="00DC52BD" w:rsidRPr="00DC52BD">
        <w:rPr>
          <w:rFonts w:ascii="Liberation Serif" w:hAnsi="Liberation Serif"/>
          <w:sz w:val="28"/>
          <w:szCs w:val="28"/>
          <w:lang w:val="uk-UA"/>
        </w:rPr>
        <w:t xml:space="preserve">. - К. : </w:t>
      </w:r>
      <w:r w:rsidR="00DC52BD" w:rsidRPr="00DC52BD">
        <w:rPr>
          <w:rFonts w:ascii="Liberation Serif" w:eastAsia="Liberation Serif" w:hAnsi="Liberation Serif"/>
          <w:sz w:val="28"/>
          <w:szCs w:val="28"/>
          <w:lang w:val="uk-UA"/>
        </w:rPr>
        <w:t>«</w:t>
      </w:r>
      <w:r w:rsidR="00DC52BD" w:rsidRPr="00DC52BD">
        <w:rPr>
          <w:rFonts w:ascii="Liberation Serif" w:hAnsi="Liberation Serif"/>
          <w:sz w:val="28"/>
          <w:szCs w:val="28"/>
          <w:lang w:val="uk-UA"/>
        </w:rPr>
        <w:t>Медицина</w:t>
      </w:r>
      <w:r w:rsidR="00DC52BD" w:rsidRPr="00DC52BD">
        <w:rPr>
          <w:rFonts w:ascii="Liberation Serif" w:eastAsia="Liberation Serif" w:hAnsi="Liberation Serif"/>
          <w:sz w:val="28"/>
          <w:szCs w:val="28"/>
          <w:lang w:val="uk-UA"/>
        </w:rPr>
        <w:t>»</w:t>
      </w:r>
      <w:r w:rsidR="00DC52BD" w:rsidRPr="00DC52BD">
        <w:rPr>
          <w:rFonts w:ascii="Liberation Serif" w:hAnsi="Liberation Serif"/>
          <w:sz w:val="28"/>
          <w:szCs w:val="28"/>
          <w:lang w:val="uk-UA"/>
        </w:rPr>
        <w:t>, 2017. - 296 с.</w:t>
      </w:r>
    </w:p>
    <w:p w:rsidR="00DC52BD" w:rsidRPr="00DC52BD" w:rsidRDefault="009C5769" w:rsidP="00DC52BD">
      <w:pPr>
        <w:pStyle w:val="a8"/>
        <w:spacing w:after="0" w:line="240" w:lineRule="auto"/>
        <w:ind w:left="113"/>
        <w:jc w:val="both"/>
        <w:rPr>
          <w:sz w:val="28"/>
          <w:szCs w:val="28"/>
        </w:rPr>
      </w:pPr>
      <w:r w:rsidRPr="009C5769">
        <w:rPr>
          <w:rStyle w:val="a7"/>
          <w:rFonts w:ascii="Liberation Serif" w:hAnsi="Liberation Serif"/>
          <w:i w:val="0"/>
          <w:sz w:val="28"/>
          <w:szCs w:val="28"/>
          <w:lang w:val="uk-UA"/>
        </w:rPr>
        <w:t>9</w:t>
      </w:r>
      <w:r w:rsidR="00DC52BD" w:rsidRPr="009C5769">
        <w:rPr>
          <w:rStyle w:val="a7"/>
          <w:rFonts w:ascii="Liberation Serif" w:hAnsi="Liberation Serif"/>
          <w:i w:val="0"/>
          <w:sz w:val="28"/>
          <w:szCs w:val="28"/>
          <w:lang w:val="uk-UA"/>
        </w:rPr>
        <w:t>.</w:t>
      </w:r>
      <w:r w:rsidR="00DC52BD" w:rsidRPr="00DC52BD">
        <w:rPr>
          <w:rStyle w:val="a7"/>
          <w:rFonts w:ascii="Liberation Serif" w:hAnsi="Liberation Serif"/>
          <w:i w:val="0"/>
          <w:sz w:val="28"/>
          <w:szCs w:val="28"/>
          <w:lang w:val="uk-UA"/>
        </w:rPr>
        <w:t xml:space="preserve"> </w:t>
      </w:r>
      <w:proofErr w:type="spellStart"/>
      <w:r w:rsidR="00DC52BD" w:rsidRPr="00DC52BD">
        <w:rPr>
          <w:rStyle w:val="a7"/>
          <w:rFonts w:ascii="Liberation Serif" w:hAnsi="Liberation Serif"/>
          <w:i w:val="0"/>
          <w:sz w:val="28"/>
          <w:szCs w:val="28"/>
          <w:lang w:val="uk-UA"/>
        </w:rPr>
        <w:t>Путинцева</w:t>
      </w:r>
      <w:proofErr w:type="spellEnd"/>
      <w:r w:rsidR="00DC52BD" w:rsidRPr="00DC52BD">
        <w:rPr>
          <w:rFonts w:ascii="Liberation Serif" w:hAnsi="Liberation Serif"/>
          <w:i/>
          <w:sz w:val="28"/>
          <w:szCs w:val="28"/>
          <w:lang w:val="uk-UA"/>
        </w:rPr>
        <w:t xml:space="preserve"> Г. Й. </w:t>
      </w:r>
      <w:r w:rsidR="00DC52BD" w:rsidRPr="00DC52BD">
        <w:rPr>
          <w:rStyle w:val="a7"/>
          <w:rFonts w:ascii="Liberation Serif" w:hAnsi="Liberation Serif"/>
          <w:i w:val="0"/>
          <w:sz w:val="28"/>
          <w:szCs w:val="28"/>
          <w:lang w:val="uk-UA"/>
        </w:rPr>
        <w:t>Медична генетика</w:t>
      </w:r>
      <w:r w:rsidR="00DC52BD" w:rsidRPr="00DC52BD">
        <w:rPr>
          <w:rFonts w:ascii="Liberation Serif" w:hAnsi="Liberation Serif"/>
          <w:i/>
          <w:sz w:val="28"/>
          <w:szCs w:val="28"/>
          <w:lang w:val="uk-UA"/>
        </w:rPr>
        <w:t xml:space="preserve"> : </w:t>
      </w:r>
      <w:r w:rsidR="00DC52BD" w:rsidRPr="00DC52BD">
        <w:rPr>
          <w:rFonts w:ascii="Liberation Serif" w:hAnsi="Liberation Serif"/>
          <w:sz w:val="28"/>
          <w:szCs w:val="28"/>
          <w:lang w:val="uk-UA"/>
        </w:rPr>
        <w:t xml:space="preserve">підручник </w:t>
      </w:r>
      <w:r w:rsidR="00DC52BD" w:rsidRPr="00DC52BD">
        <w:rPr>
          <w:rFonts w:ascii="Liberation Serif" w:hAnsi="Liberation Serif"/>
          <w:i/>
          <w:sz w:val="28"/>
          <w:szCs w:val="28"/>
          <w:lang w:val="uk-UA"/>
        </w:rPr>
        <w:t xml:space="preserve">/ </w:t>
      </w:r>
      <w:r w:rsidR="00DC52BD" w:rsidRPr="00DC52BD">
        <w:rPr>
          <w:rStyle w:val="a7"/>
          <w:rFonts w:ascii="Liberation Serif" w:hAnsi="Liberation Serif"/>
          <w:i w:val="0"/>
          <w:sz w:val="28"/>
          <w:szCs w:val="28"/>
          <w:lang w:val="uk-UA"/>
        </w:rPr>
        <w:t>Г</w:t>
      </w:r>
      <w:r w:rsidR="00DC52BD" w:rsidRPr="00DC52BD">
        <w:rPr>
          <w:rFonts w:ascii="Liberation Serif" w:hAnsi="Liberation Serif"/>
          <w:i/>
          <w:sz w:val="28"/>
          <w:szCs w:val="28"/>
          <w:lang w:val="uk-UA"/>
        </w:rPr>
        <w:t xml:space="preserve">. Й. </w:t>
      </w:r>
      <w:proofErr w:type="spellStart"/>
      <w:r w:rsidR="00DC52BD" w:rsidRPr="00DC52BD">
        <w:rPr>
          <w:rStyle w:val="a7"/>
          <w:rFonts w:ascii="Liberation Serif" w:hAnsi="Liberation Serif"/>
          <w:i w:val="0"/>
          <w:sz w:val="28"/>
          <w:szCs w:val="28"/>
          <w:lang w:val="uk-UA"/>
        </w:rPr>
        <w:t>Путинцева</w:t>
      </w:r>
      <w:proofErr w:type="spellEnd"/>
      <w:r w:rsidR="00DC52BD" w:rsidRPr="00DC52BD">
        <w:rPr>
          <w:rFonts w:ascii="Liberation Serif" w:hAnsi="Liberation Serif"/>
          <w:i/>
          <w:sz w:val="28"/>
          <w:szCs w:val="28"/>
          <w:lang w:val="uk-UA"/>
        </w:rPr>
        <w:t xml:space="preserve">, </w:t>
      </w:r>
      <w:r w:rsidR="00DC52BD" w:rsidRPr="00DC52BD">
        <w:rPr>
          <w:rStyle w:val="a7"/>
          <w:rFonts w:ascii="Liberation Serif" w:hAnsi="Liberation Serif"/>
          <w:i w:val="0"/>
          <w:sz w:val="28"/>
          <w:szCs w:val="28"/>
          <w:lang w:val="uk-UA"/>
        </w:rPr>
        <w:t>Т</w:t>
      </w:r>
      <w:r w:rsidR="00DC52BD" w:rsidRPr="00DC52BD">
        <w:rPr>
          <w:rFonts w:ascii="Liberation Serif" w:hAnsi="Liberation Serif"/>
          <w:i/>
          <w:sz w:val="28"/>
          <w:szCs w:val="28"/>
          <w:lang w:val="uk-UA"/>
        </w:rPr>
        <w:t xml:space="preserve">. </w:t>
      </w:r>
      <w:r w:rsidR="00DC52BD" w:rsidRPr="00DC52BD">
        <w:rPr>
          <w:rStyle w:val="a7"/>
          <w:rFonts w:ascii="Liberation Serif" w:hAnsi="Liberation Serif"/>
          <w:i w:val="0"/>
          <w:sz w:val="28"/>
          <w:szCs w:val="28"/>
          <w:lang w:val="uk-UA"/>
        </w:rPr>
        <w:t>А</w:t>
      </w:r>
      <w:r w:rsidR="00DC52BD" w:rsidRPr="00DC52BD">
        <w:rPr>
          <w:rFonts w:ascii="Liberation Serif" w:hAnsi="Liberation Serif"/>
          <w:i/>
          <w:sz w:val="28"/>
          <w:szCs w:val="28"/>
          <w:lang w:val="uk-UA"/>
        </w:rPr>
        <w:t xml:space="preserve">. </w:t>
      </w:r>
      <w:proofErr w:type="spellStart"/>
      <w:r w:rsidR="00DC52BD" w:rsidRPr="00DC52BD">
        <w:rPr>
          <w:rStyle w:val="a7"/>
          <w:rFonts w:ascii="Liberation Serif" w:hAnsi="Liberation Serif"/>
          <w:i w:val="0"/>
          <w:sz w:val="28"/>
          <w:szCs w:val="28"/>
          <w:lang w:val="uk-UA"/>
        </w:rPr>
        <w:t>Решетняк</w:t>
      </w:r>
      <w:proofErr w:type="spellEnd"/>
      <w:r w:rsidR="00DC52BD" w:rsidRPr="00DC52BD">
        <w:rPr>
          <w:rFonts w:ascii="Liberation Serif" w:hAnsi="Liberation Serif"/>
          <w:i/>
          <w:sz w:val="28"/>
          <w:szCs w:val="28"/>
          <w:lang w:val="uk-UA"/>
        </w:rPr>
        <w:t xml:space="preserve">. - К. : </w:t>
      </w:r>
      <w:r w:rsidR="00DC52BD" w:rsidRPr="00DC52BD">
        <w:rPr>
          <w:rFonts w:ascii="Liberation Serif" w:eastAsia="Liberation Serif" w:hAnsi="Liberation Serif"/>
          <w:i/>
          <w:sz w:val="28"/>
          <w:szCs w:val="28"/>
          <w:lang w:val="uk-UA"/>
        </w:rPr>
        <w:t>«</w:t>
      </w:r>
      <w:proofErr w:type="spellStart"/>
      <w:r w:rsidR="00DC52BD" w:rsidRPr="00DC52BD">
        <w:rPr>
          <w:rStyle w:val="a7"/>
          <w:rFonts w:ascii="Liberation Serif" w:hAnsi="Liberation Serif"/>
          <w:i w:val="0"/>
          <w:sz w:val="28"/>
          <w:szCs w:val="28"/>
          <w:lang w:val="uk-UA"/>
        </w:rPr>
        <w:t>Здоровʼя</w:t>
      </w:r>
      <w:proofErr w:type="spellEnd"/>
      <w:r w:rsidR="00DC52BD" w:rsidRPr="00DC52BD">
        <w:rPr>
          <w:rStyle w:val="a7"/>
          <w:rFonts w:ascii="Liberation Serif" w:eastAsia="Liberation Serif" w:hAnsi="Liberation Serif"/>
          <w:i w:val="0"/>
          <w:sz w:val="28"/>
          <w:szCs w:val="28"/>
          <w:lang w:val="uk-UA"/>
        </w:rPr>
        <w:t>»</w:t>
      </w:r>
      <w:r w:rsidR="00DC52BD" w:rsidRPr="00DC52BD">
        <w:rPr>
          <w:rFonts w:ascii="Liberation Serif" w:hAnsi="Liberation Serif"/>
          <w:i/>
          <w:sz w:val="28"/>
          <w:szCs w:val="28"/>
          <w:lang w:val="uk-UA"/>
        </w:rPr>
        <w:t xml:space="preserve"> , </w:t>
      </w:r>
      <w:r w:rsidR="00DC52BD" w:rsidRPr="00DC52BD">
        <w:rPr>
          <w:rStyle w:val="a7"/>
          <w:rFonts w:ascii="Liberation Serif" w:hAnsi="Liberation Serif"/>
          <w:i w:val="0"/>
          <w:sz w:val="28"/>
          <w:szCs w:val="28"/>
          <w:lang w:val="uk-UA"/>
        </w:rPr>
        <w:t>2002</w:t>
      </w:r>
      <w:r w:rsidR="00DC52BD" w:rsidRPr="00DC52BD">
        <w:rPr>
          <w:rFonts w:ascii="Liberation Serif" w:hAnsi="Liberation Serif"/>
          <w:i/>
          <w:sz w:val="28"/>
          <w:szCs w:val="28"/>
          <w:lang w:val="uk-UA"/>
        </w:rPr>
        <w:t xml:space="preserve">. - </w:t>
      </w:r>
      <w:r w:rsidR="00DC52BD" w:rsidRPr="00DC52BD">
        <w:rPr>
          <w:rStyle w:val="a7"/>
          <w:rFonts w:ascii="Liberation Serif" w:hAnsi="Liberation Serif"/>
          <w:i w:val="0"/>
          <w:sz w:val="28"/>
          <w:szCs w:val="28"/>
          <w:lang w:val="uk-UA"/>
        </w:rPr>
        <w:t>342</w:t>
      </w:r>
      <w:r w:rsidR="00DC52BD" w:rsidRPr="00DC52BD">
        <w:rPr>
          <w:rFonts w:ascii="Liberation Serif" w:hAnsi="Liberation Serif"/>
          <w:i/>
          <w:sz w:val="28"/>
          <w:szCs w:val="28"/>
          <w:lang w:val="uk-UA"/>
        </w:rPr>
        <w:t xml:space="preserve"> с.</w:t>
      </w:r>
      <w:r w:rsidR="00DC52BD" w:rsidRPr="00DC52BD">
        <w:rPr>
          <w:rFonts w:ascii="Liberation Serif" w:hAnsi="Liberation Serif"/>
          <w:sz w:val="28"/>
          <w:szCs w:val="28"/>
          <w:lang w:val="uk-UA"/>
        </w:rPr>
        <w:t xml:space="preserve"> </w:t>
      </w:r>
    </w:p>
    <w:p w:rsidR="00DC52BD" w:rsidRPr="00DC52BD" w:rsidRDefault="00DC52BD" w:rsidP="00DC52BD">
      <w:pPr>
        <w:ind w:left="113"/>
        <w:jc w:val="both"/>
        <w:rPr>
          <w:rFonts w:ascii="Liberation Serif" w:hAnsi="Liberation Serif"/>
          <w:sz w:val="28"/>
          <w:szCs w:val="28"/>
        </w:rPr>
      </w:pPr>
      <w:r w:rsidRPr="00DC52BD">
        <w:rPr>
          <w:rFonts w:ascii="Liberation Serif" w:hAnsi="Liberation Serif"/>
          <w:sz w:val="28"/>
          <w:szCs w:val="28"/>
        </w:rPr>
        <w:t>1</w:t>
      </w:r>
      <w:r w:rsidR="009C5769">
        <w:rPr>
          <w:rFonts w:ascii="Liberation Serif" w:hAnsi="Liberation Serif"/>
          <w:sz w:val="28"/>
          <w:szCs w:val="28"/>
        </w:rPr>
        <w:t>0</w:t>
      </w:r>
      <w:r w:rsidRPr="00DC52BD">
        <w:rPr>
          <w:rFonts w:ascii="Liberation Serif" w:hAnsi="Liberation Serif"/>
          <w:sz w:val="28"/>
          <w:szCs w:val="28"/>
        </w:rPr>
        <w:t xml:space="preserve">. Романенко О. В. Біологія : </w:t>
      </w:r>
      <w:proofErr w:type="spellStart"/>
      <w:r w:rsidRPr="00DC52BD">
        <w:rPr>
          <w:rFonts w:ascii="Liberation Serif" w:hAnsi="Liberation Serif"/>
          <w:sz w:val="28"/>
          <w:szCs w:val="28"/>
        </w:rPr>
        <w:t>посіб</w:t>
      </w:r>
      <w:proofErr w:type="spellEnd"/>
      <w:r w:rsidRPr="00DC52BD">
        <w:rPr>
          <w:rFonts w:ascii="Liberation Serif" w:hAnsi="Liberation Serif"/>
          <w:sz w:val="28"/>
          <w:szCs w:val="28"/>
        </w:rPr>
        <w:t xml:space="preserve">. з </w:t>
      </w:r>
      <w:proofErr w:type="spellStart"/>
      <w:r w:rsidRPr="00DC52BD">
        <w:rPr>
          <w:rFonts w:ascii="Liberation Serif" w:hAnsi="Liberation Serif"/>
          <w:sz w:val="28"/>
          <w:szCs w:val="28"/>
        </w:rPr>
        <w:t>практ</w:t>
      </w:r>
      <w:proofErr w:type="spellEnd"/>
      <w:r w:rsidRPr="00DC52BD">
        <w:rPr>
          <w:rFonts w:ascii="Liberation Serif" w:hAnsi="Liberation Serif"/>
          <w:sz w:val="28"/>
          <w:szCs w:val="28"/>
        </w:rPr>
        <w:t xml:space="preserve">. занять / О.В. Романенко, М.Г. Кравчук, В.М. </w:t>
      </w:r>
      <w:proofErr w:type="spellStart"/>
      <w:r w:rsidRPr="00DC52BD">
        <w:rPr>
          <w:rFonts w:ascii="Liberation Serif" w:hAnsi="Liberation Serif"/>
          <w:sz w:val="28"/>
          <w:szCs w:val="28"/>
        </w:rPr>
        <w:t>Грінкевич</w:t>
      </w:r>
      <w:proofErr w:type="spellEnd"/>
      <w:r w:rsidRPr="00DC52BD">
        <w:rPr>
          <w:rFonts w:ascii="Liberation Serif" w:hAnsi="Liberation Serif"/>
          <w:sz w:val="28"/>
          <w:szCs w:val="28"/>
        </w:rPr>
        <w:t>; за ред. О.В. Романенка. - К. : Медицина, 2006. - 176 с.</w:t>
      </w:r>
    </w:p>
    <w:p w:rsidR="00DC52BD" w:rsidRPr="00DC52BD" w:rsidRDefault="00DC52BD" w:rsidP="00DC52BD">
      <w:pPr>
        <w:pStyle w:val="a8"/>
        <w:spacing w:after="0" w:line="240" w:lineRule="auto"/>
        <w:ind w:left="113"/>
        <w:jc w:val="both"/>
        <w:rPr>
          <w:rFonts w:ascii="Liberation Serif" w:hAnsi="Liberation Serif"/>
          <w:sz w:val="28"/>
          <w:szCs w:val="28"/>
        </w:rPr>
      </w:pPr>
      <w:r w:rsidRPr="00DC52BD">
        <w:rPr>
          <w:rFonts w:ascii="Liberation Serif" w:hAnsi="Liberation Serif"/>
          <w:sz w:val="28"/>
          <w:szCs w:val="28"/>
          <w:lang w:val="uk-UA"/>
        </w:rPr>
        <w:t>1</w:t>
      </w:r>
      <w:r w:rsidR="009C5769">
        <w:rPr>
          <w:rFonts w:ascii="Liberation Serif" w:hAnsi="Liberation Serif"/>
          <w:sz w:val="28"/>
          <w:szCs w:val="28"/>
          <w:lang w:val="uk-UA"/>
        </w:rPr>
        <w:t>1</w:t>
      </w:r>
      <w:r w:rsidRPr="00DC52BD">
        <w:rPr>
          <w:rFonts w:ascii="Liberation Serif" w:hAnsi="Liberation Serif"/>
          <w:sz w:val="28"/>
          <w:szCs w:val="28"/>
          <w:lang w:val="uk-UA"/>
        </w:rPr>
        <w:t xml:space="preserve">. </w:t>
      </w:r>
      <w:bookmarkStart w:id="3" w:name="__DdeLink__9043_1871087159"/>
      <w:bookmarkEnd w:id="3"/>
      <w:proofErr w:type="spellStart"/>
      <w:r w:rsidRPr="00DC52BD">
        <w:rPr>
          <w:rFonts w:ascii="Liberation Serif" w:hAnsi="Liberation Serif"/>
          <w:sz w:val="28"/>
          <w:szCs w:val="28"/>
          <w:lang w:val="uk-UA"/>
        </w:rPr>
        <w:t>Сабадишин</w:t>
      </w:r>
      <w:proofErr w:type="spellEnd"/>
      <w:r w:rsidRPr="00DC52BD">
        <w:rPr>
          <w:rFonts w:ascii="Liberation Serif" w:hAnsi="Liberation Serif"/>
          <w:sz w:val="28"/>
          <w:szCs w:val="28"/>
          <w:lang w:val="uk-UA"/>
        </w:rPr>
        <w:t xml:space="preserve"> Р.О., </w:t>
      </w:r>
      <w:proofErr w:type="spellStart"/>
      <w:r w:rsidRPr="00DC52BD">
        <w:rPr>
          <w:rFonts w:ascii="Liberation Serif" w:hAnsi="Liberation Serif"/>
          <w:sz w:val="28"/>
          <w:szCs w:val="28"/>
          <w:lang w:val="uk-UA"/>
        </w:rPr>
        <w:t>Бухальська</w:t>
      </w:r>
      <w:proofErr w:type="spellEnd"/>
      <w:r w:rsidRPr="00DC52BD">
        <w:rPr>
          <w:rFonts w:ascii="Liberation Serif" w:hAnsi="Liberation Serif"/>
          <w:sz w:val="28"/>
          <w:szCs w:val="28"/>
          <w:lang w:val="uk-UA"/>
        </w:rPr>
        <w:t xml:space="preserve"> С.Є. Медична біологія. Підручник для студентів вищих медичних навчальних закладів І-ІІ рівнів акредитації. – Вінниця: НОВА КНИГА, 2008. (2009) – 368 с.: </w:t>
      </w:r>
      <w:proofErr w:type="spellStart"/>
      <w:r w:rsidRPr="00DC52BD">
        <w:rPr>
          <w:rFonts w:ascii="Liberation Serif" w:hAnsi="Liberation Serif"/>
          <w:sz w:val="28"/>
          <w:szCs w:val="28"/>
          <w:lang w:val="uk-UA"/>
        </w:rPr>
        <w:t>Іл</w:t>
      </w:r>
      <w:proofErr w:type="spellEnd"/>
      <w:r w:rsidRPr="00DC52BD">
        <w:rPr>
          <w:rFonts w:ascii="Liberation Serif" w:hAnsi="Liberation Serif"/>
          <w:sz w:val="28"/>
          <w:szCs w:val="28"/>
          <w:lang w:val="uk-UA"/>
        </w:rPr>
        <w:t xml:space="preserve">. </w:t>
      </w:r>
    </w:p>
    <w:p w:rsidR="00DC52BD" w:rsidRPr="00DC52BD" w:rsidRDefault="00DC52BD" w:rsidP="00DC52BD">
      <w:pPr>
        <w:pStyle w:val="a8"/>
        <w:spacing w:after="0" w:line="240" w:lineRule="auto"/>
        <w:ind w:left="113"/>
        <w:jc w:val="both"/>
        <w:rPr>
          <w:rFonts w:ascii="Liberation Serif" w:hAnsi="Liberation Serif"/>
          <w:sz w:val="28"/>
          <w:szCs w:val="28"/>
        </w:rPr>
      </w:pPr>
      <w:r w:rsidRPr="00DC52BD">
        <w:rPr>
          <w:rFonts w:ascii="Liberation Serif" w:hAnsi="Liberation Serif"/>
          <w:sz w:val="28"/>
          <w:szCs w:val="28"/>
          <w:lang w:val="uk-UA"/>
        </w:rPr>
        <w:t>1</w:t>
      </w:r>
      <w:r w:rsidR="009C5769">
        <w:rPr>
          <w:rFonts w:ascii="Liberation Serif" w:hAnsi="Liberation Serif"/>
          <w:sz w:val="28"/>
          <w:szCs w:val="28"/>
          <w:lang w:val="uk-UA"/>
        </w:rPr>
        <w:t>2</w:t>
      </w:r>
      <w:r w:rsidRPr="00DC52BD">
        <w:rPr>
          <w:rFonts w:ascii="Liberation Serif" w:hAnsi="Liberation Serif"/>
          <w:sz w:val="28"/>
          <w:szCs w:val="28"/>
          <w:lang w:val="uk-UA"/>
        </w:rPr>
        <w:t xml:space="preserve">. </w:t>
      </w:r>
      <w:proofErr w:type="spellStart"/>
      <w:r w:rsidRPr="00DC52BD">
        <w:rPr>
          <w:rFonts w:ascii="Liberation Serif" w:hAnsi="Liberation Serif"/>
          <w:sz w:val="28"/>
          <w:szCs w:val="28"/>
          <w:lang w:val="uk-UA"/>
        </w:rPr>
        <w:t>Слюсарєв</w:t>
      </w:r>
      <w:proofErr w:type="spellEnd"/>
      <w:r w:rsidRPr="00DC52BD">
        <w:rPr>
          <w:rFonts w:ascii="Liberation Serif" w:hAnsi="Liberation Serif"/>
          <w:sz w:val="28"/>
          <w:szCs w:val="28"/>
          <w:lang w:val="uk-UA"/>
        </w:rPr>
        <w:t xml:space="preserve"> А. О., </w:t>
      </w:r>
      <w:proofErr w:type="spellStart"/>
      <w:r w:rsidRPr="00DC52BD">
        <w:rPr>
          <w:rFonts w:ascii="Liberation Serif" w:hAnsi="Liberation Serif"/>
          <w:sz w:val="28"/>
          <w:szCs w:val="28"/>
          <w:lang w:val="uk-UA"/>
        </w:rPr>
        <w:t>Самсонов</w:t>
      </w:r>
      <w:proofErr w:type="spellEnd"/>
      <w:r w:rsidRPr="00DC52BD">
        <w:rPr>
          <w:rFonts w:ascii="Liberation Serif" w:hAnsi="Liberation Serif"/>
          <w:sz w:val="28"/>
          <w:szCs w:val="28"/>
          <w:lang w:val="uk-UA"/>
        </w:rPr>
        <w:t xml:space="preserve"> О. В., Мухін В. М. та ін. Біологія: </w:t>
      </w:r>
      <w:proofErr w:type="spellStart"/>
      <w:r w:rsidRPr="00DC52BD">
        <w:rPr>
          <w:rFonts w:ascii="Liberation Serif" w:hAnsi="Liberation Serif"/>
          <w:sz w:val="28"/>
          <w:szCs w:val="28"/>
          <w:lang w:val="uk-UA"/>
        </w:rPr>
        <w:t>Навч</w:t>
      </w:r>
      <w:proofErr w:type="spellEnd"/>
      <w:r w:rsidRPr="00DC52BD">
        <w:rPr>
          <w:rFonts w:ascii="Liberation Serif" w:hAnsi="Liberation Serif"/>
          <w:sz w:val="28"/>
          <w:szCs w:val="28"/>
          <w:lang w:val="uk-UA"/>
        </w:rPr>
        <w:t xml:space="preserve">. посібник / За ред. та пер. з рос. В. О. </w:t>
      </w:r>
      <w:proofErr w:type="spellStart"/>
      <w:r w:rsidRPr="00DC52BD">
        <w:rPr>
          <w:rFonts w:ascii="Liberation Serif" w:hAnsi="Liberation Serif"/>
          <w:sz w:val="28"/>
          <w:szCs w:val="28"/>
          <w:lang w:val="uk-UA"/>
        </w:rPr>
        <w:t>Мотузного</w:t>
      </w:r>
      <w:proofErr w:type="spellEnd"/>
      <w:r w:rsidRPr="00DC52BD">
        <w:rPr>
          <w:rFonts w:ascii="Liberation Serif" w:hAnsi="Liberation Serif"/>
          <w:sz w:val="28"/>
          <w:szCs w:val="28"/>
          <w:lang w:val="uk-UA"/>
        </w:rPr>
        <w:t xml:space="preserve">. – 3-тє вид. – К. : Вища </w:t>
      </w:r>
      <w:proofErr w:type="spellStart"/>
      <w:r w:rsidRPr="00DC52BD">
        <w:rPr>
          <w:rFonts w:ascii="Liberation Serif" w:hAnsi="Liberation Serif"/>
          <w:sz w:val="28"/>
          <w:szCs w:val="28"/>
          <w:lang w:val="uk-UA"/>
        </w:rPr>
        <w:t>шк</w:t>
      </w:r>
      <w:proofErr w:type="spellEnd"/>
      <w:r w:rsidRPr="00DC52BD">
        <w:rPr>
          <w:rFonts w:ascii="Liberation Serif" w:hAnsi="Liberation Serif"/>
          <w:sz w:val="28"/>
          <w:szCs w:val="28"/>
          <w:lang w:val="uk-UA"/>
        </w:rPr>
        <w:t>., 2002 р. – 622 с.</w:t>
      </w:r>
    </w:p>
    <w:p w:rsidR="00DC52BD" w:rsidRDefault="009C5769" w:rsidP="00DC52BD">
      <w:pPr>
        <w:ind w:left="113"/>
        <w:jc w:val="both"/>
        <w:rPr>
          <w:rFonts w:ascii="Liberation Serif" w:hAnsi="Liberation Serif"/>
        </w:rPr>
      </w:pPr>
      <w:r>
        <w:rPr>
          <w:rFonts w:ascii="Liberation Serif" w:eastAsia="Liberation Serif" w:hAnsi="Liberation Serif"/>
          <w:color w:val="000000"/>
          <w:sz w:val="28"/>
          <w:szCs w:val="28"/>
        </w:rPr>
        <w:t xml:space="preserve"> </w:t>
      </w:r>
    </w:p>
    <w:p w:rsidR="009C5769" w:rsidRDefault="009C5769" w:rsidP="001F7148">
      <w:pPr>
        <w:ind w:left="113"/>
        <w:jc w:val="center"/>
        <w:rPr>
          <w:rFonts w:ascii="Liberation Serif" w:hAnsi="Liberation Serif"/>
          <w:b/>
          <w:bCs/>
          <w:spacing w:val="-6"/>
          <w:sz w:val="28"/>
          <w:szCs w:val="28"/>
        </w:rPr>
      </w:pPr>
    </w:p>
    <w:p w:rsidR="009C5769" w:rsidRDefault="009C5769" w:rsidP="001F7148">
      <w:pPr>
        <w:ind w:left="113"/>
        <w:jc w:val="center"/>
        <w:rPr>
          <w:rFonts w:ascii="Liberation Serif" w:hAnsi="Liberation Serif"/>
          <w:b/>
          <w:bCs/>
          <w:spacing w:val="-6"/>
          <w:sz w:val="28"/>
          <w:szCs w:val="28"/>
        </w:rPr>
      </w:pPr>
    </w:p>
    <w:p w:rsidR="00DC52BD" w:rsidRPr="00DC52BD" w:rsidRDefault="00DC52BD" w:rsidP="001F7148">
      <w:pPr>
        <w:ind w:left="113"/>
        <w:jc w:val="center"/>
        <w:rPr>
          <w:rFonts w:ascii="Liberation Serif" w:hAnsi="Liberation Serif"/>
          <w:sz w:val="28"/>
          <w:szCs w:val="28"/>
        </w:rPr>
      </w:pPr>
      <w:r w:rsidRPr="00DC52BD">
        <w:rPr>
          <w:rFonts w:ascii="Liberation Serif" w:hAnsi="Liberation Serif"/>
          <w:b/>
          <w:bCs/>
          <w:spacing w:val="-6"/>
          <w:sz w:val="28"/>
          <w:szCs w:val="28"/>
        </w:rPr>
        <w:lastRenderedPageBreak/>
        <w:t>Додаткова</w:t>
      </w:r>
    </w:p>
    <w:p w:rsidR="00DC52BD" w:rsidRPr="00DC52BD" w:rsidRDefault="00DC52BD" w:rsidP="00DC52BD">
      <w:pPr>
        <w:tabs>
          <w:tab w:val="left" w:pos="187"/>
        </w:tabs>
        <w:ind w:left="113"/>
        <w:jc w:val="both"/>
        <w:rPr>
          <w:rFonts w:ascii="Liberation Serif" w:hAnsi="Liberation Serif"/>
          <w:sz w:val="28"/>
          <w:szCs w:val="28"/>
        </w:rPr>
      </w:pPr>
      <w:r w:rsidRPr="00DC52BD">
        <w:rPr>
          <w:rFonts w:ascii="Liberation Serif" w:hAnsi="Liberation Serif"/>
          <w:color w:val="000000"/>
          <w:sz w:val="28"/>
          <w:szCs w:val="28"/>
        </w:rPr>
        <w:t xml:space="preserve">1. </w:t>
      </w:r>
      <w:proofErr w:type="spellStart"/>
      <w:r w:rsidRPr="00DC52BD">
        <w:rPr>
          <w:rFonts w:ascii="Liberation Serif" w:hAnsi="Liberation Serif"/>
          <w:color w:val="000000"/>
          <w:sz w:val="28"/>
          <w:szCs w:val="28"/>
        </w:rPr>
        <w:t>Бариляк</w:t>
      </w:r>
      <w:proofErr w:type="spellEnd"/>
      <w:r w:rsidRPr="00DC52BD">
        <w:rPr>
          <w:rFonts w:ascii="Liberation Serif" w:hAnsi="Liberation Serif"/>
          <w:color w:val="000000"/>
          <w:sz w:val="28"/>
          <w:szCs w:val="28"/>
        </w:rPr>
        <w:t xml:space="preserve">, І. Р. Медико-генетичний тлумачний словник : </w:t>
      </w:r>
      <w:proofErr w:type="spellStart"/>
      <w:r w:rsidRPr="00DC52BD">
        <w:rPr>
          <w:rFonts w:ascii="Liberation Serif" w:hAnsi="Liberation Serif"/>
          <w:color w:val="000000"/>
          <w:sz w:val="28"/>
          <w:szCs w:val="28"/>
        </w:rPr>
        <w:t>навч</w:t>
      </w:r>
      <w:proofErr w:type="spellEnd"/>
      <w:r w:rsidRPr="00DC52BD">
        <w:rPr>
          <w:rFonts w:ascii="Liberation Serif" w:hAnsi="Liberation Serif"/>
          <w:color w:val="000000"/>
          <w:sz w:val="28"/>
          <w:szCs w:val="28"/>
        </w:rPr>
        <w:t xml:space="preserve">. </w:t>
      </w:r>
      <w:proofErr w:type="spellStart"/>
      <w:r w:rsidRPr="00DC52BD">
        <w:rPr>
          <w:rFonts w:ascii="Liberation Serif" w:hAnsi="Liberation Serif"/>
          <w:color w:val="000000"/>
          <w:sz w:val="28"/>
          <w:szCs w:val="28"/>
        </w:rPr>
        <w:t>Посіб</w:t>
      </w:r>
      <w:proofErr w:type="spellEnd"/>
      <w:r w:rsidRPr="00DC52BD">
        <w:rPr>
          <w:rFonts w:ascii="Liberation Serif" w:hAnsi="Liberation Serif"/>
          <w:color w:val="000000"/>
          <w:sz w:val="28"/>
          <w:szCs w:val="28"/>
        </w:rPr>
        <w:t xml:space="preserve">. / І. Р. </w:t>
      </w:r>
      <w:proofErr w:type="spellStart"/>
      <w:r w:rsidRPr="00DC52BD">
        <w:rPr>
          <w:rFonts w:ascii="Liberation Serif" w:hAnsi="Liberation Serif"/>
          <w:color w:val="000000"/>
          <w:sz w:val="28"/>
          <w:szCs w:val="28"/>
        </w:rPr>
        <w:t>Бариляк</w:t>
      </w:r>
      <w:proofErr w:type="spellEnd"/>
      <w:r w:rsidRPr="00DC52BD">
        <w:rPr>
          <w:rFonts w:ascii="Liberation Serif" w:hAnsi="Liberation Serif"/>
          <w:color w:val="000000"/>
          <w:sz w:val="28"/>
          <w:szCs w:val="28"/>
        </w:rPr>
        <w:t xml:space="preserve">, Л. Є. Ковальчук, Г. В. </w:t>
      </w:r>
      <w:proofErr w:type="spellStart"/>
      <w:r w:rsidRPr="00DC52BD">
        <w:rPr>
          <w:rFonts w:ascii="Liberation Serif" w:hAnsi="Liberation Serif"/>
          <w:color w:val="000000"/>
          <w:sz w:val="28"/>
          <w:szCs w:val="28"/>
        </w:rPr>
        <w:t>Скибан</w:t>
      </w:r>
      <w:proofErr w:type="spellEnd"/>
      <w:r w:rsidRPr="00DC52BD">
        <w:rPr>
          <w:rFonts w:ascii="Liberation Serif" w:hAnsi="Liberation Serif"/>
          <w:color w:val="000000"/>
          <w:sz w:val="28"/>
          <w:szCs w:val="28"/>
        </w:rPr>
        <w:t xml:space="preserve">. – Тернопіль : </w:t>
      </w:r>
      <w:proofErr w:type="spellStart"/>
      <w:r w:rsidRPr="00DC52BD">
        <w:rPr>
          <w:rFonts w:ascii="Liberation Serif" w:hAnsi="Liberation Serif"/>
          <w:color w:val="000000"/>
          <w:sz w:val="28"/>
          <w:szCs w:val="28"/>
        </w:rPr>
        <w:t>Укрмедкнига</w:t>
      </w:r>
      <w:proofErr w:type="spellEnd"/>
      <w:r w:rsidRPr="00DC52BD">
        <w:rPr>
          <w:rFonts w:ascii="Liberation Serif" w:hAnsi="Liberation Serif"/>
          <w:color w:val="000000"/>
          <w:sz w:val="28"/>
          <w:szCs w:val="28"/>
        </w:rPr>
        <w:t>, 2000. – 376 с.</w:t>
      </w:r>
    </w:p>
    <w:p w:rsidR="00DC52BD" w:rsidRPr="00DC52BD" w:rsidRDefault="00DC52BD" w:rsidP="00DC52BD">
      <w:pPr>
        <w:ind w:left="113"/>
        <w:jc w:val="both"/>
        <w:rPr>
          <w:rFonts w:ascii="Liberation Serif" w:hAnsi="Liberation Serif"/>
          <w:sz w:val="28"/>
          <w:szCs w:val="28"/>
        </w:rPr>
      </w:pPr>
      <w:r w:rsidRPr="00DC52BD">
        <w:rPr>
          <w:rFonts w:ascii="Liberation Serif" w:hAnsi="Liberation Serif"/>
          <w:color w:val="000000"/>
          <w:sz w:val="28"/>
          <w:szCs w:val="28"/>
        </w:rPr>
        <w:t xml:space="preserve">2. </w:t>
      </w:r>
      <w:proofErr w:type="spellStart"/>
      <w:r w:rsidRPr="00DC52BD">
        <w:rPr>
          <w:rFonts w:ascii="Liberation Serif" w:hAnsi="Liberation Serif"/>
          <w:color w:val="000000"/>
          <w:sz w:val="28"/>
          <w:szCs w:val="28"/>
        </w:rPr>
        <w:t>Барна</w:t>
      </w:r>
      <w:proofErr w:type="spellEnd"/>
      <w:r w:rsidRPr="00DC52BD">
        <w:rPr>
          <w:rFonts w:ascii="Liberation Serif" w:hAnsi="Liberation Serif"/>
          <w:color w:val="000000"/>
          <w:sz w:val="28"/>
          <w:szCs w:val="28"/>
        </w:rPr>
        <w:t xml:space="preserve"> І. В., </w:t>
      </w:r>
      <w:proofErr w:type="spellStart"/>
      <w:r w:rsidRPr="00DC52BD">
        <w:rPr>
          <w:rFonts w:ascii="Liberation Serif" w:hAnsi="Liberation Serif"/>
          <w:color w:val="000000"/>
          <w:sz w:val="28"/>
          <w:szCs w:val="28"/>
        </w:rPr>
        <w:t>Барна</w:t>
      </w:r>
      <w:proofErr w:type="spellEnd"/>
      <w:r w:rsidRPr="00DC52BD">
        <w:rPr>
          <w:rFonts w:ascii="Liberation Serif" w:hAnsi="Liberation Serif"/>
          <w:color w:val="000000"/>
          <w:sz w:val="28"/>
          <w:szCs w:val="28"/>
        </w:rPr>
        <w:t xml:space="preserve"> М. М. Біологія. Задачі та розв’язки. Навчальний посібник у 2-х частинах. – Тернопіль : Мандрівець, 2000. – 160 с.</w:t>
      </w:r>
    </w:p>
    <w:p w:rsidR="00DC52BD" w:rsidRPr="00DC52BD" w:rsidRDefault="00DC52BD" w:rsidP="00DC52BD">
      <w:pPr>
        <w:ind w:left="113"/>
        <w:jc w:val="both"/>
        <w:rPr>
          <w:rFonts w:ascii="Liberation Serif" w:hAnsi="Liberation Serif"/>
          <w:sz w:val="28"/>
          <w:szCs w:val="28"/>
        </w:rPr>
      </w:pPr>
      <w:r w:rsidRPr="00DC52BD">
        <w:rPr>
          <w:rFonts w:ascii="Liberation Serif" w:eastAsia="Liberation Serif" w:hAnsi="Liberation Serif"/>
          <w:color w:val="000000"/>
          <w:sz w:val="28"/>
          <w:szCs w:val="28"/>
        </w:rPr>
        <w:t xml:space="preserve">3. Біологічна і біоорганічна хімія: базовий підручник: у 2 </w:t>
      </w:r>
      <w:proofErr w:type="spellStart"/>
      <w:r w:rsidRPr="00DC52BD">
        <w:rPr>
          <w:rFonts w:ascii="Liberation Serif" w:eastAsia="Liberation Serif" w:hAnsi="Liberation Serif"/>
          <w:color w:val="000000"/>
          <w:sz w:val="28"/>
          <w:szCs w:val="28"/>
        </w:rPr>
        <w:t>кн</w:t>
      </w:r>
      <w:proofErr w:type="spellEnd"/>
      <w:r w:rsidRPr="00DC52BD">
        <w:rPr>
          <w:rFonts w:ascii="Liberation Serif" w:eastAsia="Liberation Serif" w:hAnsi="Liberation Serif"/>
          <w:color w:val="000000"/>
          <w:sz w:val="28"/>
          <w:szCs w:val="28"/>
        </w:rPr>
        <w:t xml:space="preserve">. / </w:t>
      </w:r>
      <w:proofErr w:type="spellStart"/>
      <w:r w:rsidRPr="00DC52BD">
        <w:rPr>
          <w:rFonts w:ascii="Liberation Serif" w:eastAsia="Liberation Serif" w:hAnsi="Liberation Serif"/>
          <w:color w:val="000000"/>
          <w:sz w:val="28"/>
          <w:szCs w:val="28"/>
        </w:rPr>
        <w:t>кол</w:t>
      </w:r>
      <w:proofErr w:type="spellEnd"/>
      <w:r w:rsidRPr="00DC52BD">
        <w:rPr>
          <w:rFonts w:ascii="Liberation Serif" w:eastAsia="Liberation Serif" w:hAnsi="Liberation Serif"/>
          <w:color w:val="000000"/>
          <w:sz w:val="28"/>
          <w:szCs w:val="28"/>
        </w:rPr>
        <w:t xml:space="preserve">. </w:t>
      </w:r>
      <w:proofErr w:type="spellStart"/>
      <w:r w:rsidRPr="00DC52BD">
        <w:rPr>
          <w:rFonts w:ascii="Liberation Serif" w:eastAsia="Liberation Serif" w:hAnsi="Liberation Serif"/>
          <w:color w:val="000000"/>
          <w:sz w:val="28"/>
          <w:szCs w:val="28"/>
        </w:rPr>
        <w:t>авт</w:t>
      </w:r>
      <w:proofErr w:type="spellEnd"/>
      <w:r w:rsidRPr="00DC52BD">
        <w:rPr>
          <w:rFonts w:ascii="Liberation Serif" w:eastAsia="Liberation Serif" w:hAnsi="Liberation Serif"/>
          <w:color w:val="000000"/>
          <w:sz w:val="28"/>
          <w:szCs w:val="28"/>
        </w:rPr>
        <w:t xml:space="preserve">.; за ред. </w:t>
      </w:r>
      <w:proofErr w:type="spellStart"/>
      <w:r w:rsidRPr="00DC52BD">
        <w:rPr>
          <w:rFonts w:ascii="Liberation Serif" w:eastAsia="Liberation Serif" w:hAnsi="Liberation Serif"/>
          <w:color w:val="000000"/>
          <w:sz w:val="28"/>
          <w:szCs w:val="28"/>
        </w:rPr>
        <w:t>чл</w:t>
      </w:r>
      <w:proofErr w:type="spellEnd"/>
      <w:r w:rsidRPr="00DC52BD">
        <w:rPr>
          <w:rFonts w:ascii="Liberation Serif" w:eastAsia="Liberation Serif" w:hAnsi="Liberation Serif"/>
          <w:color w:val="000000"/>
          <w:sz w:val="28"/>
          <w:szCs w:val="28"/>
        </w:rPr>
        <w:t>.-</w:t>
      </w:r>
      <w:proofErr w:type="spellStart"/>
      <w:r w:rsidRPr="00DC52BD">
        <w:rPr>
          <w:rFonts w:ascii="Liberation Serif" w:eastAsia="Liberation Serif" w:hAnsi="Liberation Serif"/>
          <w:color w:val="000000"/>
          <w:sz w:val="28"/>
          <w:szCs w:val="28"/>
        </w:rPr>
        <w:t>кор</w:t>
      </w:r>
      <w:proofErr w:type="spellEnd"/>
      <w:r w:rsidRPr="00DC52BD">
        <w:rPr>
          <w:rFonts w:ascii="Liberation Serif" w:eastAsia="Liberation Serif" w:hAnsi="Liberation Serif"/>
          <w:color w:val="000000"/>
          <w:sz w:val="28"/>
          <w:szCs w:val="28"/>
        </w:rPr>
        <w:t xml:space="preserve">. НАМА України, проф. Б.С. </w:t>
      </w:r>
      <w:proofErr w:type="spellStart"/>
      <w:r w:rsidRPr="00DC52BD">
        <w:rPr>
          <w:rFonts w:ascii="Liberation Serif" w:eastAsia="Liberation Serif" w:hAnsi="Liberation Serif"/>
          <w:color w:val="000000"/>
          <w:sz w:val="28"/>
          <w:szCs w:val="28"/>
        </w:rPr>
        <w:t>Зіменковського</w:t>
      </w:r>
      <w:proofErr w:type="spellEnd"/>
      <w:r w:rsidRPr="00DC52BD">
        <w:rPr>
          <w:rFonts w:ascii="Liberation Serif" w:eastAsia="Liberation Serif" w:hAnsi="Liberation Serif"/>
          <w:color w:val="000000"/>
          <w:sz w:val="28"/>
          <w:szCs w:val="28"/>
        </w:rPr>
        <w:t xml:space="preserve">, проф. І.В. </w:t>
      </w:r>
      <w:proofErr w:type="spellStart"/>
      <w:r w:rsidRPr="00DC52BD">
        <w:rPr>
          <w:rFonts w:ascii="Liberation Serif" w:eastAsia="Liberation Serif" w:hAnsi="Liberation Serif"/>
          <w:color w:val="000000"/>
          <w:sz w:val="28"/>
          <w:szCs w:val="28"/>
        </w:rPr>
        <w:t>Ніженковської</w:t>
      </w:r>
      <w:proofErr w:type="spellEnd"/>
      <w:r w:rsidRPr="00DC52BD">
        <w:rPr>
          <w:rFonts w:ascii="Liberation Serif" w:eastAsia="Liberation Serif" w:hAnsi="Liberation Serif"/>
          <w:color w:val="000000"/>
          <w:sz w:val="28"/>
          <w:szCs w:val="28"/>
        </w:rPr>
        <w:t>. - К. : ВСВ «Медицина», 2014. - 272 с.</w:t>
      </w:r>
    </w:p>
    <w:p w:rsidR="00DC52BD" w:rsidRPr="00DC52BD" w:rsidRDefault="00DC52BD" w:rsidP="00DC52BD">
      <w:pPr>
        <w:ind w:left="113"/>
        <w:jc w:val="both"/>
        <w:rPr>
          <w:rFonts w:ascii="Liberation Serif" w:hAnsi="Liberation Serif"/>
          <w:sz w:val="28"/>
          <w:szCs w:val="28"/>
        </w:rPr>
      </w:pPr>
      <w:r w:rsidRPr="00DC52BD">
        <w:rPr>
          <w:rFonts w:ascii="Liberation Serif" w:eastAsia="Liberation Serif" w:hAnsi="Liberation Serif"/>
          <w:color w:val="000000"/>
          <w:sz w:val="28"/>
          <w:szCs w:val="28"/>
        </w:rPr>
        <w:t>4</w:t>
      </w:r>
      <w:r w:rsidRPr="00DC52BD">
        <w:rPr>
          <w:rFonts w:ascii="Liberation Serif" w:hAnsi="Liberation Serif"/>
          <w:color w:val="000000"/>
          <w:sz w:val="28"/>
          <w:szCs w:val="28"/>
        </w:rPr>
        <w:t>. Біологічний словник. / Редколегія. 2-е вид. – К. : Головна редакція УРЕ, 1986. – 680 с.</w:t>
      </w:r>
    </w:p>
    <w:p w:rsidR="00DC52BD" w:rsidRPr="00DC52BD" w:rsidRDefault="009C5769" w:rsidP="00DC52BD">
      <w:pPr>
        <w:ind w:left="113"/>
        <w:jc w:val="both"/>
        <w:rPr>
          <w:rFonts w:ascii="Liberation Serif" w:hAnsi="Liberation Serif"/>
          <w:sz w:val="28"/>
          <w:szCs w:val="28"/>
        </w:rPr>
      </w:pPr>
      <w:r>
        <w:rPr>
          <w:rFonts w:ascii="Liberation Serif" w:hAnsi="Liberation Serif"/>
          <w:color w:val="000000"/>
          <w:sz w:val="28"/>
          <w:szCs w:val="28"/>
        </w:rPr>
        <w:t>5</w:t>
      </w:r>
      <w:r w:rsidR="00DC52BD" w:rsidRPr="00DC52BD">
        <w:rPr>
          <w:rFonts w:ascii="Liberation Serif" w:hAnsi="Liberation Serif"/>
          <w:color w:val="000000"/>
          <w:sz w:val="28"/>
          <w:szCs w:val="28"/>
        </w:rPr>
        <w:t xml:space="preserve">. Від молекул і генів </w:t>
      </w:r>
      <w:r w:rsidR="00DC52BD" w:rsidRPr="00DC52BD">
        <w:rPr>
          <w:rFonts w:ascii="Liberation Serif" w:hAnsi="Liberation Serif"/>
          <w:sz w:val="28"/>
          <w:szCs w:val="28"/>
        </w:rPr>
        <w:t xml:space="preserve">до функціональних систем : рекомендаційний список / уклад. І. А. </w:t>
      </w:r>
      <w:proofErr w:type="spellStart"/>
      <w:r w:rsidR="00DC52BD" w:rsidRPr="00DC52BD">
        <w:rPr>
          <w:rFonts w:ascii="Liberation Serif" w:hAnsi="Liberation Serif"/>
          <w:sz w:val="28"/>
          <w:szCs w:val="28"/>
        </w:rPr>
        <w:t>Желябіна</w:t>
      </w:r>
      <w:proofErr w:type="spellEnd"/>
      <w:r w:rsidR="00DC52BD" w:rsidRPr="00DC52BD">
        <w:rPr>
          <w:rFonts w:ascii="Liberation Serif" w:hAnsi="Liberation Serif"/>
          <w:sz w:val="28"/>
          <w:szCs w:val="28"/>
        </w:rPr>
        <w:t>; НБЗДМУ. – Запоріжжя : [ЗДМУ.], 2015. – 38 с.</w:t>
      </w:r>
    </w:p>
    <w:p w:rsidR="00DC52BD" w:rsidRPr="00DC52BD" w:rsidRDefault="00DC52BD" w:rsidP="00DC52BD">
      <w:pPr>
        <w:ind w:left="113"/>
        <w:jc w:val="both"/>
        <w:rPr>
          <w:rFonts w:ascii="Liberation Serif" w:hAnsi="Liberation Serif"/>
          <w:sz w:val="28"/>
          <w:szCs w:val="28"/>
        </w:rPr>
      </w:pPr>
      <w:r w:rsidRPr="00DC52BD">
        <w:rPr>
          <w:rFonts w:ascii="Liberation Serif" w:hAnsi="Liberation Serif"/>
          <w:color w:val="000000"/>
          <w:sz w:val="28"/>
          <w:szCs w:val="28"/>
        </w:rPr>
        <w:t>7. Вроджені вади розвитку : інформація для батьків і лікарів / Українсько-американська програма запобігання вродженим вадам розвитку. – Луцьк : Вісник і К°, 2002 р. – 224 с.</w:t>
      </w:r>
    </w:p>
    <w:p w:rsidR="00DC52BD" w:rsidRPr="00DC52BD" w:rsidRDefault="009C5769" w:rsidP="00DC52BD">
      <w:pPr>
        <w:ind w:left="113"/>
        <w:jc w:val="both"/>
        <w:rPr>
          <w:rFonts w:ascii="Liberation Serif" w:hAnsi="Liberation Serif"/>
          <w:sz w:val="28"/>
          <w:szCs w:val="28"/>
        </w:rPr>
      </w:pPr>
      <w:r>
        <w:rPr>
          <w:rFonts w:ascii="Liberation Serif" w:hAnsi="Liberation Serif"/>
          <w:color w:val="000000"/>
          <w:sz w:val="28"/>
          <w:szCs w:val="28"/>
        </w:rPr>
        <w:t xml:space="preserve">8. </w:t>
      </w:r>
      <w:r w:rsidR="00DC52BD" w:rsidRPr="00DC52BD">
        <w:rPr>
          <w:rFonts w:ascii="Liberation Serif" w:hAnsi="Liberation Serif"/>
          <w:sz w:val="28"/>
          <w:szCs w:val="28"/>
        </w:rPr>
        <w:t xml:space="preserve">Леонтьєв Д. В.  Система органічного світу. Історія та сучасність. - Х. : Вид. група </w:t>
      </w:r>
      <w:r w:rsidR="00DC52BD" w:rsidRPr="00DC52BD">
        <w:rPr>
          <w:rFonts w:ascii="Liberation Serif" w:eastAsia="Liberation Serif" w:hAnsi="Liberation Serif"/>
          <w:color w:val="000000"/>
          <w:sz w:val="28"/>
          <w:szCs w:val="28"/>
        </w:rPr>
        <w:t>«</w:t>
      </w:r>
      <w:r w:rsidR="00DC52BD" w:rsidRPr="00DC52BD">
        <w:rPr>
          <w:rFonts w:ascii="Liberation Serif" w:hAnsi="Liberation Serif"/>
          <w:sz w:val="28"/>
          <w:szCs w:val="28"/>
        </w:rPr>
        <w:t>Основа</w:t>
      </w:r>
      <w:r w:rsidR="00DC52BD" w:rsidRPr="00DC52BD">
        <w:rPr>
          <w:rFonts w:ascii="Liberation Serif" w:eastAsia="Liberation Serif" w:hAnsi="Liberation Serif"/>
          <w:color w:val="000000"/>
          <w:sz w:val="28"/>
          <w:szCs w:val="28"/>
        </w:rPr>
        <w:t>»</w:t>
      </w:r>
      <w:r w:rsidR="00DC52BD" w:rsidRPr="00DC52BD">
        <w:rPr>
          <w:rFonts w:ascii="Liberation Serif" w:hAnsi="Liberation Serif"/>
          <w:sz w:val="28"/>
          <w:szCs w:val="28"/>
        </w:rPr>
        <w:t xml:space="preserve">, 2018. - 112 с. : </w:t>
      </w:r>
      <w:proofErr w:type="spellStart"/>
      <w:r w:rsidR="00DC52BD" w:rsidRPr="00DC52BD">
        <w:rPr>
          <w:rFonts w:ascii="Liberation Serif" w:hAnsi="Liberation Serif"/>
          <w:sz w:val="28"/>
          <w:szCs w:val="28"/>
        </w:rPr>
        <w:t>іл</w:t>
      </w:r>
      <w:proofErr w:type="spellEnd"/>
      <w:r w:rsidR="00DC52BD" w:rsidRPr="00DC52BD">
        <w:rPr>
          <w:rFonts w:ascii="Liberation Serif" w:hAnsi="Liberation Serif"/>
          <w:sz w:val="28"/>
          <w:szCs w:val="28"/>
        </w:rPr>
        <w:t>.</w:t>
      </w:r>
    </w:p>
    <w:p w:rsidR="001F7148" w:rsidRPr="009C5769" w:rsidRDefault="009C5769" w:rsidP="009C5769">
      <w:pPr>
        <w:pStyle w:val="a8"/>
        <w:spacing w:after="0" w:line="240" w:lineRule="auto"/>
        <w:ind w:left="113"/>
        <w:jc w:val="both"/>
        <w:rPr>
          <w:rFonts w:ascii="Liberation Serif" w:hAnsi="Liberation Serif"/>
          <w:sz w:val="28"/>
          <w:szCs w:val="28"/>
        </w:rPr>
      </w:pPr>
      <w:r>
        <w:rPr>
          <w:sz w:val="28"/>
          <w:szCs w:val="28"/>
          <w:lang w:val="uk-UA"/>
        </w:rPr>
        <w:t xml:space="preserve"> 9.</w:t>
      </w:r>
      <w:r>
        <w:rPr>
          <w:rFonts w:ascii="Liberation Serif" w:hAnsi="Liberation Serif"/>
          <w:sz w:val="28"/>
          <w:szCs w:val="28"/>
          <w:lang w:val="uk-UA"/>
        </w:rPr>
        <w:t xml:space="preserve"> </w:t>
      </w:r>
      <w:r w:rsidR="00DC52BD" w:rsidRPr="00DC52BD">
        <w:rPr>
          <w:rFonts w:ascii="Liberation Serif" w:hAnsi="Liberation Serif"/>
          <w:sz w:val="28"/>
          <w:szCs w:val="28"/>
        </w:rPr>
        <w:t xml:space="preserve">Тарасюк В. С., Титаренко Г. Г., Паламар І. В. та ін. </w:t>
      </w:r>
      <w:proofErr w:type="gramStart"/>
      <w:r w:rsidR="00DC52BD" w:rsidRPr="00DC52BD">
        <w:rPr>
          <w:rFonts w:ascii="Liberation Serif" w:hAnsi="Liberation Serif"/>
          <w:sz w:val="28"/>
          <w:szCs w:val="28"/>
        </w:rPr>
        <w:t>Р</w:t>
      </w:r>
      <w:proofErr w:type="gramEnd"/>
      <w:r w:rsidR="00DC52BD" w:rsidRPr="00DC52BD">
        <w:rPr>
          <w:rFonts w:ascii="Liberation Serif" w:hAnsi="Liberation Serif"/>
          <w:sz w:val="28"/>
          <w:szCs w:val="28"/>
        </w:rPr>
        <w:t>іст і розвиток людини. – К.: Здоров’я, 2002 р. – 269 с.</w:t>
      </w:r>
      <w:bookmarkStart w:id="4" w:name="_GoBack"/>
      <w:bookmarkEnd w:id="4"/>
    </w:p>
    <w:p w:rsidR="00512207" w:rsidRPr="001F7148" w:rsidRDefault="003527CD" w:rsidP="001F7148">
      <w:pPr>
        <w:spacing w:line="276" w:lineRule="auto"/>
        <w:ind w:left="113"/>
        <w:jc w:val="center"/>
        <w:rPr>
          <w:b/>
          <w:sz w:val="28"/>
          <w:szCs w:val="28"/>
        </w:rPr>
      </w:pPr>
      <w:r w:rsidRPr="001F7148">
        <w:rPr>
          <w:b/>
          <w:sz w:val="28"/>
          <w:szCs w:val="28"/>
        </w:rPr>
        <w:t>Інформаційні ресурси</w:t>
      </w:r>
    </w:p>
    <w:p w:rsidR="00512207" w:rsidRDefault="003527CD">
      <w:pPr>
        <w:pStyle w:val="a3"/>
        <w:spacing w:before="178"/>
        <w:ind w:left="1331" w:right="1102"/>
        <w:jc w:val="center"/>
      </w:pPr>
      <w:r>
        <w:t>(нормативна база, джерела Інтернет, адреси бібліотек тощо)</w:t>
      </w:r>
    </w:p>
    <w:p w:rsidR="00512207" w:rsidRDefault="003527CD">
      <w:pPr>
        <w:pStyle w:val="a4"/>
        <w:numPr>
          <w:ilvl w:val="0"/>
          <w:numId w:val="2"/>
        </w:numPr>
        <w:tabs>
          <w:tab w:val="left" w:pos="966"/>
        </w:tabs>
        <w:spacing w:before="249" w:line="322" w:lineRule="exact"/>
        <w:rPr>
          <w:sz w:val="28"/>
        </w:rPr>
      </w:pPr>
      <w:r>
        <w:rPr>
          <w:sz w:val="28"/>
        </w:rPr>
        <w:t>Інтернет супровід навчальної дисципліни:</w:t>
      </w:r>
      <w:r>
        <w:rPr>
          <w:color w:val="0066CC"/>
          <w:spacing w:val="1"/>
          <w:sz w:val="28"/>
        </w:rPr>
        <w:t xml:space="preserve"> </w:t>
      </w:r>
      <w:hyperlink r:id="rId8">
        <w:r>
          <w:rPr>
            <w:color w:val="0066CC"/>
            <w:sz w:val="28"/>
            <w:u w:val="single" w:color="0066CC"/>
          </w:rPr>
          <w:t>http://vo.ukraine.edu.ua/</w:t>
        </w:r>
      </w:hyperlink>
    </w:p>
    <w:p w:rsidR="00512207" w:rsidRDefault="003527CD">
      <w:pPr>
        <w:pStyle w:val="a4"/>
        <w:numPr>
          <w:ilvl w:val="0"/>
          <w:numId w:val="2"/>
        </w:numPr>
        <w:tabs>
          <w:tab w:val="left" w:pos="966"/>
        </w:tabs>
        <w:spacing w:line="322" w:lineRule="exact"/>
        <w:rPr>
          <w:sz w:val="28"/>
        </w:rPr>
      </w:pPr>
      <w:r>
        <w:rPr>
          <w:sz w:val="28"/>
        </w:rPr>
        <w:t>Електронна онлайн бібліотека:</w:t>
      </w:r>
      <w:r>
        <w:rPr>
          <w:color w:val="0066CC"/>
          <w:spacing w:val="-5"/>
          <w:sz w:val="28"/>
        </w:rPr>
        <w:t xml:space="preserve"> </w:t>
      </w:r>
      <w:hyperlink r:id="rId9">
        <w:r>
          <w:rPr>
            <w:color w:val="0066CC"/>
            <w:sz w:val="28"/>
            <w:u w:val="single" w:color="0066CC"/>
          </w:rPr>
          <w:t>http://ualib.com.ua/</w:t>
        </w:r>
      </w:hyperlink>
    </w:p>
    <w:p w:rsidR="00512207" w:rsidRDefault="003527CD">
      <w:pPr>
        <w:pStyle w:val="a4"/>
        <w:numPr>
          <w:ilvl w:val="0"/>
          <w:numId w:val="2"/>
        </w:numPr>
        <w:tabs>
          <w:tab w:val="left" w:pos="966"/>
        </w:tabs>
        <w:spacing w:line="321" w:lineRule="exact"/>
        <w:rPr>
          <w:sz w:val="28"/>
        </w:rPr>
      </w:pPr>
      <w:r>
        <w:rPr>
          <w:sz w:val="28"/>
        </w:rPr>
        <w:t>Національна бібліотека України імені В.І. Вернадського:</w:t>
      </w:r>
      <w:r>
        <w:rPr>
          <w:color w:val="0066CC"/>
          <w:spacing w:val="-12"/>
          <w:sz w:val="28"/>
        </w:rPr>
        <w:t xml:space="preserve"> </w:t>
      </w:r>
      <w:hyperlink r:id="rId10">
        <w:r>
          <w:rPr>
            <w:color w:val="0066CC"/>
            <w:sz w:val="28"/>
            <w:u w:val="single" w:color="0066CC"/>
          </w:rPr>
          <w:t>www.nbuv.gov.ua</w:t>
        </w:r>
      </w:hyperlink>
    </w:p>
    <w:p w:rsidR="00512207" w:rsidRDefault="00512207">
      <w:pPr>
        <w:pStyle w:val="a3"/>
        <w:ind w:left="0"/>
        <w:jc w:val="left"/>
        <w:rPr>
          <w:sz w:val="20"/>
        </w:rPr>
      </w:pPr>
    </w:p>
    <w:p w:rsidR="00512207" w:rsidRDefault="003527CD">
      <w:pPr>
        <w:pStyle w:val="2"/>
        <w:spacing w:before="89"/>
        <w:ind w:right="1100"/>
      </w:pPr>
      <w:r>
        <w:t>Теми самостійної роботи студентів</w:t>
      </w:r>
      <w:r w:rsidR="002C634B">
        <w:t xml:space="preserve"> денної форми навчання</w:t>
      </w:r>
    </w:p>
    <w:tbl>
      <w:tblPr>
        <w:tblW w:w="10632" w:type="dxa"/>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5"/>
        <w:gridCol w:w="8791"/>
        <w:gridCol w:w="1276"/>
      </w:tblGrid>
      <w:tr w:rsidR="002C634B" w:rsidTr="002D3A32">
        <w:trPr>
          <w:trHeight w:val="70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ind w:left="142" w:hanging="142"/>
              <w:jc w:val="center"/>
              <w:rPr>
                <w:sz w:val="24"/>
              </w:rPr>
            </w:pPr>
            <w:r>
              <w:rPr>
                <w:sz w:val="24"/>
              </w:rPr>
              <w:t>№</w:t>
            </w:r>
          </w:p>
          <w:p w:rsidR="002C634B" w:rsidRDefault="002C634B" w:rsidP="00AA27D7">
            <w:pPr>
              <w:spacing w:line="276" w:lineRule="auto"/>
              <w:ind w:left="142" w:hanging="142"/>
              <w:jc w:val="center"/>
              <w:rPr>
                <w:sz w:val="24"/>
              </w:rPr>
            </w:pPr>
            <w:r>
              <w:rPr>
                <w:sz w:val="24"/>
              </w:rPr>
              <w:t>з/п</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Назва теми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Кількість</w:t>
            </w:r>
          </w:p>
          <w:p w:rsidR="002C634B" w:rsidRDefault="002C634B" w:rsidP="00AA27D7">
            <w:pPr>
              <w:spacing w:line="276" w:lineRule="auto"/>
              <w:jc w:val="center"/>
              <w:rPr>
                <w:sz w:val="24"/>
              </w:rPr>
            </w:pPr>
            <w:r>
              <w:rPr>
                <w:sz w:val="24"/>
              </w:rPr>
              <w:t>годин</w:t>
            </w:r>
          </w:p>
        </w:tc>
      </w:tr>
      <w:tr w:rsidR="002C634B" w:rsidTr="002D3A32">
        <w:trPr>
          <w:trHeight w:val="70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Pr="002C634B" w:rsidRDefault="002C634B" w:rsidP="00AA27D7">
            <w:pPr>
              <w:spacing w:line="276" w:lineRule="auto"/>
              <w:jc w:val="both"/>
              <w:rPr>
                <w:b/>
                <w:color w:val="000000"/>
                <w:sz w:val="24"/>
              </w:rPr>
            </w:pPr>
            <w:r w:rsidRPr="002C634B">
              <w:rPr>
                <w:b/>
                <w:sz w:val="24"/>
                <w:szCs w:val="24"/>
              </w:rPr>
              <w:t>Змістовий модуль 1. Вступ до курсу «Біологія та основи генетики людини». Молекулярні та цитологічні основи спадковості</w:t>
            </w:r>
          </w:p>
          <w:p w:rsidR="002C634B" w:rsidRDefault="002C634B" w:rsidP="00AA27D7">
            <w:pPr>
              <w:spacing w:line="276" w:lineRule="auto"/>
              <w:jc w:val="both"/>
              <w:rPr>
                <w:sz w:val="24"/>
              </w:rPr>
            </w:pPr>
            <w:r>
              <w:rPr>
                <w:color w:val="000000"/>
                <w:sz w:val="24"/>
              </w:rPr>
              <w:t>Сучасний етап розвитку біології. Місце біології в системі психологічної освіти. Співвідношення фізико-хімічних, біологічних і соціально-психологічних явищ у життєдіяльності людини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4</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both"/>
              <w:rPr>
                <w:sz w:val="24"/>
              </w:rPr>
            </w:pPr>
            <w:r>
              <w:rPr>
                <w:color w:val="000000"/>
                <w:sz w:val="24"/>
              </w:rPr>
              <w:t xml:space="preserve">Регуляція експресії генів у прокаріотів. </w:t>
            </w:r>
            <w:proofErr w:type="spellStart"/>
            <w:r>
              <w:rPr>
                <w:color w:val="000000"/>
                <w:sz w:val="24"/>
              </w:rPr>
              <w:t>Екзонно-інтронна</w:t>
            </w:r>
            <w:proofErr w:type="spellEnd"/>
            <w:r>
              <w:rPr>
                <w:color w:val="000000"/>
                <w:sz w:val="24"/>
              </w:rPr>
              <w:t xml:space="preserve"> організація </w:t>
            </w:r>
            <w:proofErr w:type="spellStart"/>
            <w:r>
              <w:rPr>
                <w:color w:val="000000"/>
                <w:sz w:val="24"/>
              </w:rPr>
              <w:t>генома</w:t>
            </w:r>
            <w:proofErr w:type="spellEnd"/>
            <w:r>
              <w:rPr>
                <w:color w:val="000000"/>
                <w:sz w:val="24"/>
              </w:rPr>
              <w:t xml:space="preserve"> еукаріотів. Молекулярні механізми мінливості в людини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jc w:val="both"/>
              <w:rPr>
                <w:sz w:val="24"/>
              </w:rPr>
            </w:pPr>
            <w:r>
              <w:rPr>
                <w:color w:val="000000"/>
                <w:sz w:val="24"/>
              </w:rPr>
              <w:t xml:space="preserve">Спадковий апарат клітини.  </w:t>
            </w:r>
            <w:r>
              <w:rPr>
                <w:rFonts w:eastAsiaTheme="minorHAnsi"/>
                <w:color w:val="000000"/>
                <w:sz w:val="24"/>
              </w:rPr>
              <w:t xml:space="preserve">Морфологія і структура хромосом.  </w:t>
            </w:r>
            <w:proofErr w:type="spellStart"/>
            <w:r>
              <w:rPr>
                <w:rFonts w:eastAsiaTheme="minorHAnsi"/>
                <w:color w:val="000000"/>
                <w:sz w:val="24"/>
              </w:rPr>
              <w:t>Аутосоми</w:t>
            </w:r>
            <w:proofErr w:type="spellEnd"/>
            <w:r>
              <w:rPr>
                <w:rFonts w:eastAsiaTheme="minorHAnsi"/>
                <w:color w:val="000000"/>
                <w:sz w:val="24"/>
              </w:rPr>
              <w:t xml:space="preserve"> і статеві хромосоми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4</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both"/>
              <w:rPr>
                <w:sz w:val="24"/>
              </w:rPr>
            </w:pPr>
            <w:r>
              <w:rPr>
                <w:color w:val="000000"/>
                <w:sz w:val="24"/>
              </w:rPr>
              <w:t>Гамети. Будова статевих клітин людини. Гаметогенез</w:t>
            </w:r>
          </w:p>
          <w:p w:rsidR="002C634B" w:rsidRDefault="002C634B" w:rsidP="00AA27D7">
            <w:pPr>
              <w:spacing w:line="276" w:lineRule="auto"/>
              <w:jc w:val="both"/>
              <w:rPr>
                <w:color w:val="000000"/>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961884"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61884" w:rsidRDefault="00961884" w:rsidP="00AA27D7">
            <w:pPr>
              <w:spacing w:line="276" w:lineRule="auto"/>
              <w:jc w:val="center"/>
              <w:rPr>
                <w:sz w:val="24"/>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61884" w:rsidRDefault="005154F3" w:rsidP="00AA27D7">
            <w:pPr>
              <w:spacing w:line="276" w:lineRule="auto"/>
              <w:jc w:val="both"/>
              <w:rPr>
                <w:color w:val="000000"/>
                <w:sz w:val="24"/>
              </w:rPr>
            </w:pPr>
            <w:r w:rsidRPr="002C634B">
              <w:rPr>
                <w:b/>
                <w:sz w:val="24"/>
                <w:szCs w:val="24"/>
              </w:rPr>
              <w:t>Змістовий модуль 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61884" w:rsidRPr="005154F3" w:rsidRDefault="00966575" w:rsidP="00AA27D7">
            <w:pPr>
              <w:spacing w:line="276" w:lineRule="auto"/>
              <w:jc w:val="center"/>
              <w:rPr>
                <w:b/>
                <w:sz w:val="24"/>
              </w:rPr>
            </w:pPr>
            <w:r>
              <w:rPr>
                <w:b/>
                <w:sz w:val="24"/>
              </w:rPr>
              <w:t>2</w:t>
            </w:r>
            <w:r w:rsidR="00961884" w:rsidRPr="005154F3">
              <w:rPr>
                <w:b/>
                <w:sz w:val="24"/>
              </w:rPr>
              <w:t>0</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5C20" w:rsidRDefault="009F5C20" w:rsidP="00AA27D7">
            <w:pPr>
              <w:tabs>
                <w:tab w:val="left" w:pos="1429"/>
              </w:tabs>
              <w:spacing w:line="276" w:lineRule="auto"/>
              <w:jc w:val="both"/>
              <w:rPr>
                <w:rFonts w:eastAsiaTheme="minorHAnsi"/>
                <w:color w:val="000000"/>
                <w:sz w:val="24"/>
              </w:rPr>
            </w:pPr>
            <w:r w:rsidRPr="00CC3C1E">
              <w:rPr>
                <w:b/>
                <w:sz w:val="24"/>
                <w:szCs w:val="24"/>
              </w:rPr>
              <w:t xml:space="preserve">Змістовий модуль 2. </w:t>
            </w:r>
            <w:r w:rsidRPr="009F5C20">
              <w:rPr>
                <w:b/>
                <w:sz w:val="24"/>
                <w:szCs w:val="24"/>
              </w:rPr>
              <w:t>Основи генетики людини</w:t>
            </w:r>
          </w:p>
          <w:p w:rsidR="002C634B" w:rsidRDefault="002C634B" w:rsidP="00AA27D7">
            <w:pPr>
              <w:tabs>
                <w:tab w:val="left" w:pos="1429"/>
              </w:tabs>
              <w:spacing w:line="276" w:lineRule="auto"/>
              <w:jc w:val="both"/>
              <w:rPr>
                <w:sz w:val="24"/>
              </w:rPr>
            </w:pPr>
            <w:r>
              <w:rPr>
                <w:rFonts w:eastAsiaTheme="minorHAnsi"/>
                <w:color w:val="000000"/>
                <w:sz w:val="24"/>
              </w:rPr>
              <w:t xml:space="preserve">Сучасні розділи генетики людини: екологічна генетика, цитогенетика, імуногенетика, генетика розвитку, біохімічна генетика, фармакогенетика, популяційна генетика, медична генетика, </w:t>
            </w:r>
            <w:proofErr w:type="spellStart"/>
            <w:r>
              <w:rPr>
                <w:rFonts w:eastAsiaTheme="minorHAnsi"/>
                <w:color w:val="000000"/>
                <w:sz w:val="24"/>
              </w:rPr>
              <w:t>психогенетика</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4</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tabs>
                <w:tab w:val="left" w:pos="1429"/>
              </w:tabs>
              <w:spacing w:line="276" w:lineRule="auto"/>
              <w:jc w:val="both"/>
              <w:rPr>
                <w:sz w:val="24"/>
              </w:rPr>
            </w:pPr>
            <w:r>
              <w:rPr>
                <w:rFonts w:eastAsiaTheme="minorHAnsi"/>
                <w:color w:val="000000"/>
                <w:sz w:val="24"/>
              </w:rPr>
              <w:t xml:space="preserve">Фенотип як результат взаємодії генотипу з навколишнім середовищем. Кількісні та якісні ознаки. </w:t>
            </w:r>
            <w:proofErr w:type="spellStart"/>
            <w:r>
              <w:rPr>
                <w:rFonts w:eastAsiaTheme="minorHAnsi"/>
                <w:color w:val="000000"/>
                <w:sz w:val="24"/>
              </w:rPr>
              <w:t>Моногенні</w:t>
            </w:r>
            <w:proofErr w:type="spellEnd"/>
            <w:r>
              <w:rPr>
                <w:rFonts w:eastAsiaTheme="minorHAnsi"/>
                <w:color w:val="000000"/>
                <w:sz w:val="24"/>
              </w:rPr>
              <w:t xml:space="preserve"> та </w:t>
            </w:r>
            <w:proofErr w:type="spellStart"/>
            <w:r>
              <w:rPr>
                <w:rFonts w:eastAsiaTheme="minorHAnsi"/>
                <w:color w:val="000000"/>
                <w:sz w:val="24"/>
              </w:rPr>
              <w:t>мультифакторіальні</w:t>
            </w:r>
            <w:proofErr w:type="spellEnd"/>
            <w:r>
              <w:rPr>
                <w:rFonts w:eastAsiaTheme="minorHAnsi"/>
                <w:color w:val="000000"/>
                <w:sz w:val="24"/>
              </w:rPr>
              <w:t xml:space="preserve"> (полігенні) ознаки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lastRenderedPageBreak/>
              <w:t>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tabs>
                <w:tab w:val="left" w:pos="1429"/>
              </w:tabs>
              <w:spacing w:line="276" w:lineRule="auto"/>
              <w:jc w:val="both"/>
              <w:rPr>
                <w:sz w:val="24"/>
              </w:rPr>
            </w:pPr>
            <w:r>
              <w:rPr>
                <w:rFonts w:eastAsiaTheme="minorHAnsi"/>
                <w:color w:val="000000"/>
                <w:sz w:val="24"/>
              </w:rPr>
              <w:t xml:space="preserve">Закони класичної генетики (закони Г. Менделя). Умови, за яких спостерігаються </w:t>
            </w:r>
            <w:proofErr w:type="spellStart"/>
            <w:r>
              <w:rPr>
                <w:rFonts w:eastAsiaTheme="minorHAnsi"/>
                <w:color w:val="000000"/>
                <w:sz w:val="24"/>
              </w:rPr>
              <w:t>менделівські</w:t>
            </w:r>
            <w:proofErr w:type="spellEnd"/>
            <w:r>
              <w:rPr>
                <w:rFonts w:eastAsiaTheme="minorHAnsi"/>
                <w:color w:val="000000"/>
                <w:sz w:val="24"/>
              </w:rPr>
              <w:t xml:space="preserve"> закономірності успадкування ознак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Pr="003233B3" w:rsidRDefault="002C634B" w:rsidP="00AA27D7">
            <w:pPr>
              <w:tabs>
                <w:tab w:val="left" w:pos="1429"/>
              </w:tabs>
              <w:spacing w:line="276" w:lineRule="auto"/>
              <w:ind w:right="60"/>
              <w:jc w:val="both"/>
              <w:rPr>
                <w:sz w:val="24"/>
              </w:rPr>
            </w:pPr>
            <w:r>
              <w:rPr>
                <w:rFonts w:eastAsiaTheme="minorHAnsi"/>
                <w:color w:val="000000"/>
                <w:sz w:val="24"/>
                <w:szCs w:val="24"/>
              </w:rPr>
              <w:t xml:space="preserve">Метод близнюків та його різновиди. Основна схема методу. Походження </w:t>
            </w:r>
            <w:proofErr w:type="spellStart"/>
            <w:r>
              <w:rPr>
                <w:rFonts w:eastAsiaTheme="minorHAnsi"/>
                <w:color w:val="000000"/>
                <w:sz w:val="24"/>
                <w:szCs w:val="24"/>
              </w:rPr>
              <w:t>монозиготних</w:t>
            </w:r>
            <w:proofErr w:type="spellEnd"/>
            <w:r>
              <w:rPr>
                <w:rFonts w:eastAsiaTheme="minorHAnsi"/>
                <w:color w:val="000000"/>
                <w:sz w:val="24"/>
                <w:szCs w:val="24"/>
              </w:rPr>
              <w:t xml:space="preserve"> (МЗ) та </w:t>
            </w:r>
            <w:proofErr w:type="spellStart"/>
            <w:r>
              <w:rPr>
                <w:rFonts w:eastAsiaTheme="minorHAnsi"/>
                <w:color w:val="000000"/>
                <w:sz w:val="24"/>
                <w:szCs w:val="24"/>
              </w:rPr>
              <w:t>дизиготних</w:t>
            </w:r>
            <w:proofErr w:type="spellEnd"/>
            <w:r>
              <w:rPr>
                <w:rFonts w:eastAsiaTheme="minorHAnsi"/>
                <w:color w:val="000000"/>
                <w:sz w:val="24"/>
                <w:szCs w:val="24"/>
              </w:rPr>
              <w:t xml:space="preserve"> (ДЗ) близнюків. </w:t>
            </w:r>
            <w:proofErr w:type="spellStart"/>
            <w:r>
              <w:rPr>
                <w:rFonts w:eastAsiaTheme="minorHAnsi"/>
                <w:color w:val="000000"/>
                <w:sz w:val="24"/>
                <w:szCs w:val="24"/>
              </w:rPr>
              <w:t>Конкордантність</w:t>
            </w:r>
            <w:proofErr w:type="spellEnd"/>
            <w:r>
              <w:rPr>
                <w:rFonts w:eastAsiaTheme="minorHAnsi"/>
                <w:color w:val="000000"/>
                <w:sz w:val="24"/>
                <w:szCs w:val="24"/>
              </w:rPr>
              <w:t xml:space="preserve"> та дискордантність близнюків. </w:t>
            </w:r>
            <w:r>
              <w:rPr>
                <w:rFonts w:ascii="Liberation Serif" w:eastAsia="Calibri" w:hAnsi="Liberation Serif"/>
                <w:color w:val="000000"/>
                <w:sz w:val="24"/>
                <w:szCs w:val="24"/>
              </w:rPr>
              <w:t xml:space="preserve">Метод дерматогліфіки: дактилоскопія, </w:t>
            </w:r>
            <w:proofErr w:type="spellStart"/>
            <w:r>
              <w:rPr>
                <w:rFonts w:ascii="Liberation Serif" w:eastAsia="Calibri" w:hAnsi="Liberation Serif"/>
                <w:color w:val="000000"/>
                <w:sz w:val="24"/>
                <w:szCs w:val="24"/>
              </w:rPr>
              <w:t>пальмоскопія</w:t>
            </w:r>
            <w:proofErr w:type="spellEnd"/>
            <w:r>
              <w:rPr>
                <w:rFonts w:ascii="Liberation Serif" w:eastAsia="Calibri" w:hAnsi="Liberation Serif"/>
                <w:color w:val="000000"/>
                <w:sz w:val="24"/>
                <w:szCs w:val="24"/>
              </w:rPr>
              <w:t xml:space="preserve">, </w:t>
            </w:r>
            <w:proofErr w:type="spellStart"/>
            <w:r>
              <w:rPr>
                <w:rFonts w:ascii="Liberation Serif" w:eastAsia="Calibri" w:hAnsi="Liberation Serif"/>
                <w:color w:val="000000"/>
                <w:sz w:val="24"/>
                <w:szCs w:val="24"/>
              </w:rPr>
              <w:t>плантоскопія</w:t>
            </w:r>
            <w:proofErr w:type="spellEnd"/>
            <w:r>
              <w:rPr>
                <w:rFonts w:ascii="Liberation Serif" w:eastAsia="Calibri" w:hAnsi="Liberation Serif"/>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4</w:t>
            </w:r>
          </w:p>
        </w:tc>
      </w:tr>
      <w:tr w:rsidR="002C634B" w:rsidTr="002D3A32">
        <w:trPr>
          <w:trHeight w:val="947"/>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9</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tabs>
                <w:tab w:val="left" w:pos="1429"/>
              </w:tabs>
              <w:spacing w:line="276" w:lineRule="auto"/>
              <w:jc w:val="both"/>
              <w:rPr>
                <w:sz w:val="24"/>
              </w:rPr>
            </w:pPr>
            <w:r>
              <w:rPr>
                <w:rFonts w:eastAsiaTheme="minorHAnsi"/>
                <w:color w:val="000000"/>
                <w:sz w:val="24"/>
              </w:rPr>
              <w:t xml:space="preserve">Популяційний метод. Генетична структура популяцій, коефіцієнт </w:t>
            </w:r>
            <w:proofErr w:type="spellStart"/>
            <w:r>
              <w:rPr>
                <w:rFonts w:eastAsiaTheme="minorHAnsi"/>
                <w:color w:val="000000"/>
                <w:sz w:val="24"/>
              </w:rPr>
              <w:t>інбридинга</w:t>
            </w:r>
            <w:proofErr w:type="spellEnd"/>
            <w:r>
              <w:rPr>
                <w:rFonts w:eastAsiaTheme="minorHAnsi"/>
                <w:color w:val="000000"/>
                <w:sz w:val="24"/>
              </w:rPr>
              <w:t xml:space="preserve">. </w:t>
            </w:r>
            <w:proofErr w:type="spellStart"/>
            <w:r>
              <w:rPr>
                <w:rFonts w:eastAsiaTheme="minorHAnsi"/>
                <w:color w:val="000000"/>
                <w:sz w:val="24"/>
              </w:rPr>
              <w:t>Міжіндивідуальна</w:t>
            </w:r>
            <w:proofErr w:type="spellEnd"/>
            <w:r>
              <w:rPr>
                <w:rFonts w:eastAsiaTheme="minorHAnsi"/>
                <w:color w:val="000000"/>
                <w:sz w:val="24"/>
              </w:rPr>
              <w:t xml:space="preserve"> та </w:t>
            </w:r>
            <w:proofErr w:type="spellStart"/>
            <w:r>
              <w:rPr>
                <w:rFonts w:eastAsiaTheme="minorHAnsi"/>
                <w:color w:val="000000"/>
                <w:sz w:val="24"/>
              </w:rPr>
              <w:t>міжпопуляційна</w:t>
            </w:r>
            <w:proofErr w:type="spellEnd"/>
            <w:r>
              <w:rPr>
                <w:rFonts w:eastAsiaTheme="minorHAnsi"/>
                <w:color w:val="000000"/>
                <w:sz w:val="24"/>
              </w:rPr>
              <w:t xml:space="preserve"> варіативність. Популяція в стані генетичної рівноваги. Закон </w:t>
            </w:r>
            <w:proofErr w:type="spellStart"/>
            <w:r>
              <w:rPr>
                <w:rFonts w:eastAsiaTheme="minorHAnsi"/>
                <w:color w:val="000000"/>
                <w:sz w:val="24"/>
              </w:rPr>
              <w:t>Харді-Вайнберга</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4</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10</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tabs>
                <w:tab w:val="left" w:pos="1429"/>
              </w:tabs>
              <w:spacing w:line="276" w:lineRule="auto"/>
              <w:jc w:val="both"/>
              <w:rPr>
                <w:sz w:val="24"/>
              </w:rPr>
            </w:pPr>
            <w:r>
              <w:rPr>
                <w:rFonts w:eastAsiaTheme="minorHAnsi"/>
                <w:color w:val="000000"/>
                <w:sz w:val="24"/>
              </w:rPr>
              <w:t>Молекулярно-генетичний метод антропогенетики і його використання для діагностики генних захворювань людини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4</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tabs>
                <w:tab w:val="left" w:pos="1429"/>
              </w:tabs>
              <w:spacing w:line="276" w:lineRule="auto"/>
              <w:jc w:val="both"/>
              <w:rPr>
                <w:sz w:val="24"/>
              </w:rPr>
            </w:pPr>
            <w:r>
              <w:rPr>
                <w:rFonts w:eastAsiaTheme="minorHAnsi"/>
                <w:color w:val="000000"/>
                <w:sz w:val="24"/>
              </w:rPr>
              <w:t xml:space="preserve">Хромосомні хвороби людини: синдроми </w:t>
            </w:r>
            <w:proofErr w:type="spellStart"/>
            <w:r>
              <w:rPr>
                <w:rFonts w:eastAsiaTheme="minorHAnsi"/>
                <w:color w:val="000000"/>
                <w:sz w:val="24"/>
              </w:rPr>
              <w:t>Едвардса</w:t>
            </w:r>
            <w:proofErr w:type="spellEnd"/>
            <w:r>
              <w:rPr>
                <w:rFonts w:eastAsiaTheme="minorHAnsi"/>
                <w:color w:val="000000"/>
                <w:sz w:val="24"/>
              </w:rPr>
              <w:t xml:space="preserve">, </w:t>
            </w:r>
            <w:proofErr w:type="spellStart"/>
            <w:r>
              <w:rPr>
                <w:rFonts w:eastAsiaTheme="minorHAnsi"/>
                <w:color w:val="000000"/>
                <w:sz w:val="24"/>
              </w:rPr>
              <w:t>Патау</w:t>
            </w:r>
            <w:proofErr w:type="spellEnd"/>
            <w:r>
              <w:rPr>
                <w:rFonts w:eastAsiaTheme="minorHAnsi"/>
                <w:color w:val="000000"/>
                <w:sz w:val="24"/>
              </w:rPr>
              <w:t>, синдром Вольфа (</w:t>
            </w:r>
            <w:proofErr w:type="spellStart"/>
            <w:r>
              <w:rPr>
                <w:rFonts w:eastAsiaTheme="minorHAnsi"/>
                <w:color w:val="000000"/>
                <w:sz w:val="24"/>
              </w:rPr>
              <w:t>делеції</w:t>
            </w:r>
            <w:proofErr w:type="spellEnd"/>
            <w:r>
              <w:rPr>
                <w:rFonts w:eastAsiaTheme="minorHAnsi"/>
                <w:color w:val="000000"/>
                <w:sz w:val="24"/>
              </w:rPr>
              <w:t xml:space="preserve"> короткого плеча хромосом 5 та 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4</w:t>
            </w:r>
          </w:p>
        </w:tc>
      </w:tr>
      <w:tr w:rsidR="005154F3"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154F3" w:rsidRDefault="005154F3" w:rsidP="00AA27D7">
            <w:pPr>
              <w:spacing w:line="276" w:lineRule="auto"/>
              <w:jc w:val="center"/>
              <w:rPr>
                <w:sz w:val="24"/>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154F3" w:rsidRDefault="005154F3" w:rsidP="005154F3">
            <w:pPr>
              <w:tabs>
                <w:tab w:val="left" w:pos="1429"/>
              </w:tabs>
              <w:spacing w:line="276" w:lineRule="auto"/>
              <w:jc w:val="both"/>
              <w:rPr>
                <w:rFonts w:eastAsiaTheme="minorHAnsi"/>
                <w:color w:val="000000"/>
                <w:sz w:val="24"/>
              </w:rPr>
            </w:pPr>
            <w:r w:rsidRPr="002C634B">
              <w:rPr>
                <w:b/>
                <w:sz w:val="24"/>
                <w:szCs w:val="24"/>
              </w:rPr>
              <w:t xml:space="preserve">Змістовий модуль </w:t>
            </w:r>
            <w:r>
              <w:rPr>
                <w:b/>
                <w:sz w:val="24"/>
                <w:szCs w:val="24"/>
              </w:rPr>
              <w:t>2</w:t>
            </w:r>
            <w:r w:rsidRPr="002C634B">
              <w:rPr>
                <w:b/>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154F3" w:rsidRPr="005154F3" w:rsidRDefault="005154F3" w:rsidP="00AA27D7">
            <w:pPr>
              <w:spacing w:line="276" w:lineRule="auto"/>
              <w:jc w:val="center"/>
              <w:rPr>
                <w:b/>
                <w:sz w:val="24"/>
              </w:rPr>
            </w:pPr>
            <w:r w:rsidRPr="005154F3">
              <w:rPr>
                <w:b/>
                <w:sz w:val="24"/>
              </w:rPr>
              <w:t>32</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5C20" w:rsidRDefault="0044608F" w:rsidP="00AA27D7">
            <w:pPr>
              <w:jc w:val="both"/>
              <w:rPr>
                <w:sz w:val="24"/>
              </w:rPr>
            </w:pPr>
            <w:r w:rsidRPr="00CC3C1E">
              <w:rPr>
                <w:b/>
                <w:sz w:val="24"/>
                <w:szCs w:val="24"/>
              </w:rPr>
              <w:t>Змістовий модуль 3. Біологія організму людини</w:t>
            </w:r>
          </w:p>
          <w:p w:rsidR="002C634B" w:rsidRDefault="002C634B" w:rsidP="00AA27D7">
            <w:pPr>
              <w:jc w:val="both"/>
              <w:rPr>
                <w:sz w:val="24"/>
              </w:rPr>
            </w:pPr>
            <w:r>
              <w:rPr>
                <w:sz w:val="24"/>
              </w:rPr>
              <w:t>Онтогенез (індивідуальний розвиток) організму людини.</w:t>
            </w:r>
          </w:p>
          <w:p w:rsidR="002C634B" w:rsidRDefault="002C634B" w:rsidP="00AA27D7">
            <w:pPr>
              <w:tabs>
                <w:tab w:val="left" w:pos="1429"/>
              </w:tabs>
              <w:spacing w:line="276" w:lineRule="auto"/>
              <w:jc w:val="both"/>
              <w:rPr>
                <w:sz w:val="24"/>
              </w:rPr>
            </w:pPr>
            <w:r>
              <w:rPr>
                <w:color w:val="000000"/>
                <w:sz w:val="24"/>
              </w:rPr>
              <w:t xml:space="preserve">Етапи ембріонального розвитку: запліднення, дробіння, гаструляція, гістогенез, органогенез.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4608F" w:rsidRDefault="0044608F" w:rsidP="00AA27D7">
            <w:pPr>
              <w:spacing w:line="276" w:lineRule="auto"/>
              <w:jc w:val="center"/>
              <w:rPr>
                <w:sz w:val="24"/>
              </w:rPr>
            </w:pPr>
          </w:p>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tabs>
                <w:tab w:val="left" w:pos="1429"/>
              </w:tabs>
              <w:spacing w:line="276" w:lineRule="auto"/>
              <w:jc w:val="both"/>
              <w:rPr>
                <w:sz w:val="24"/>
              </w:rPr>
            </w:pPr>
            <w:r>
              <w:rPr>
                <w:color w:val="000000"/>
                <w:sz w:val="24"/>
              </w:rPr>
              <w:t>Постембріональний онтогенез людини. Процеси старіння і проблеми геронтології. Теорія старіння. Тривалість життя людини. Роль соціальних і шкідливих факторів середовища у визначенні тривалості життя людини. Смерть, як закономірний етап онтогенезу. Смерть: клінічна і біологічна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pStyle w:val="Default"/>
              <w:tabs>
                <w:tab w:val="left" w:pos="1429"/>
              </w:tabs>
              <w:spacing w:line="276" w:lineRule="auto"/>
              <w:ind w:right="-709"/>
              <w:jc w:val="both"/>
            </w:pPr>
            <w:r>
              <w:t xml:space="preserve">Опорно-рухова система людини, її функції та значення. </w:t>
            </w:r>
          </w:p>
          <w:p w:rsidR="002C634B" w:rsidRDefault="002C634B" w:rsidP="00AA27D7">
            <w:pPr>
              <w:pStyle w:val="Default"/>
              <w:tabs>
                <w:tab w:val="left" w:pos="1429"/>
              </w:tabs>
              <w:spacing w:line="276" w:lineRule="auto"/>
              <w:ind w:right="-709"/>
              <w:jc w:val="both"/>
            </w:pPr>
            <w:r>
              <w:t xml:space="preserve">Особливості будови скелета людини в зв’язку з прямоходінням і працею. </w:t>
            </w:r>
          </w:p>
          <w:p w:rsidR="002C634B" w:rsidRDefault="002C634B" w:rsidP="00AA27D7">
            <w:pPr>
              <w:pStyle w:val="Default"/>
              <w:tabs>
                <w:tab w:val="left" w:pos="1429"/>
              </w:tabs>
              <w:spacing w:line="276" w:lineRule="auto"/>
              <w:ind w:right="-709"/>
              <w:jc w:val="both"/>
            </w:pPr>
            <w:r>
              <w:t xml:space="preserve">М’язи як частина опорно-рухової системи. Профілактика та перша </w:t>
            </w:r>
          </w:p>
          <w:p w:rsidR="002C634B" w:rsidRDefault="002C634B" w:rsidP="00AA27D7">
            <w:pPr>
              <w:pStyle w:val="Default"/>
              <w:tabs>
                <w:tab w:val="left" w:pos="1429"/>
              </w:tabs>
              <w:spacing w:line="276" w:lineRule="auto"/>
              <w:ind w:right="-709"/>
              <w:jc w:val="both"/>
            </w:pPr>
            <w:proofErr w:type="spellStart"/>
            <w:r>
              <w:t>домедична</w:t>
            </w:r>
            <w:proofErr w:type="spellEnd"/>
            <w:r>
              <w:t xml:space="preserve"> допомога при травматичних пошкодженнях опорно-рухового апарату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pStyle w:val="Default"/>
              <w:tabs>
                <w:tab w:val="left" w:pos="1429"/>
              </w:tabs>
              <w:spacing w:line="276" w:lineRule="auto"/>
              <w:jc w:val="both"/>
            </w:pPr>
            <w:proofErr w:type="spellStart"/>
            <w:r>
              <w:t>Автоматія</w:t>
            </w:r>
            <w:proofErr w:type="spellEnd"/>
            <w:r>
              <w:t xml:space="preserve"> серця. Нервово-гуморальна регуляція серцевого циклу. Процеси вдиху і видиху та їх регуляція. Газообмін у легенях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pStyle w:val="Default"/>
              <w:tabs>
                <w:tab w:val="left" w:pos="1429"/>
              </w:tabs>
              <w:spacing w:line="276" w:lineRule="auto"/>
              <w:jc w:val="both"/>
            </w:pPr>
            <w:r>
              <w:t xml:space="preserve">Значення процесів травлення та всмоктування поживних речовин у шлунково-кишковому тракті для життєдіяльності організму людини.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pStyle w:val="Default"/>
              <w:tabs>
                <w:tab w:val="left" w:pos="1429"/>
              </w:tabs>
              <w:spacing w:line="276" w:lineRule="auto"/>
              <w:jc w:val="both"/>
            </w:pPr>
            <w:r>
              <w:t xml:space="preserve">Склад та роль слини в травленні. Ковтання їжі, механізм його здійснення. Склад шлункового соку, його роль у процесі травлення.  Тонка кишка, травлення та всмоктування поживних речовин у ній. Склад кишкового соку, секрети підшлункової залози і печінки, роль жовчного міхура. Товста кишка, травлення та всмоктування в ній. Формування калових мас та виведення їх із організму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pStyle w:val="Default"/>
              <w:tabs>
                <w:tab w:val="left" w:pos="1429"/>
              </w:tabs>
              <w:spacing w:line="276" w:lineRule="auto"/>
              <w:jc w:val="both"/>
            </w:pPr>
            <w:r>
              <w:t>Система органів виділення. Необхідність виділення з організму продуктів обміну.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19</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pStyle w:val="Default"/>
              <w:tabs>
                <w:tab w:val="left" w:pos="1429"/>
              </w:tabs>
              <w:spacing w:line="276" w:lineRule="auto"/>
              <w:jc w:val="both"/>
            </w:pPr>
            <w:r>
              <w:t>Роль шкіри в теплорегуляції організму людини. Гігієна шкіри. Профілактика захворювань шкіри.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20</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1214" w:rsidRDefault="00D11214" w:rsidP="00AA27D7">
            <w:pPr>
              <w:tabs>
                <w:tab w:val="left" w:pos="1429"/>
              </w:tabs>
              <w:spacing w:line="276" w:lineRule="auto"/>
              <w:jc w:val="both"/>
            </w:pPr>
            <w:r>
              <w:t xml:space="preserve">Основні уявлення про нервову систему, її значення в регуляції та узгодженні функцій організму людини, у взаємодії організму з довкіллям. Взаємозв’язок нервової і гуморальної регуляції в організмі людини </w:t>
            </w:r>
          </w:p>
          <w:p w:rsidR="002C634B" w:rsidRDefault="00D11214" w:rsidP="00AA27D7">
            <w:pPr>
              <w:tabs>
                <w:tab w:val="left" w:pos="1429"/>
              </w:tabs>
              <w:spacing w:line="276" w:lineRule="auto"/>
              <w:jc w:val="both"/>
              <w:rPr>
                <w:sz w:val="24"/>
              </w:rPr>
            </w:pPr>
            <w:r>
              <w:t>Подразники та їх природа. Рецептори, органи чуття та їх значення. Відчуття. Сприйняття подразників як початковий етап психічних процесів. Увага та її роль у сприйнятті інформації</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D11214" w:rsidP="00AA27D7">
            <w:pPr>
              <w:spacing w:line="276" w:lineRule="auto"/>
              <w:jc w:val="center"/>
              <w:rPr>
                <w:sz w:val="24"/>
              </w:rPr>
            </w:pPr>
            <w:r>
              <w:rPr>
                <w:sz w:val="24"/>
              </w:rPr>
              <w:t>8</w:t>
            </w:r>
          </w:p>
        </w:tc>
      </w:tr>
      <w:tr w:rsidR="00D11214"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1214" w:rsidRDefault="00D11214" w:rsidP="00AA27D7">
            <w:pPr>
              <w:spacing w:line="276" w:lineRule="auto"/>
              <w:jc w:val="center"/>
              <w:rPr>
                <w:sz w:val="24"/>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1214" w:rsidRDefault="00D11214" w:rsidP="00AA27D7">
            <w:pPr>
              <w:tabs>
                <w:tab w:val="left" w:pos="1429"/>
              </w:tabs>
              <w:spacing w:line="276" w:lineRule="auto"/>
              <w:jc w:val="both"/>
            </w:pPr>
            <w:r w:rsidRPr="00CC3C1E">
              <w:rPr>
                <w:b/>
                <w:sz w:val="24"/>
                <w:szCs w:val="24"/>
              </w:rPr>
              <w:t>Змістовий модуль 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1214" w:rsidRDefault="00D11214" w:rsidP="00AA27D7">
            <w:pPr>
              <w:spacing w:line="276" w:lineRule="auto"/>
              <w:jc w:val="center"/>
              <w:rPr>
                <w:sz w:val="24"/>
              </w:rPr>
            </w:pPr>
            <w:r w:rsidRPr="00D11214">
              <w:rPr>
                <w:b/>
                <w:sz w:val="24"/>
              </w:rPr>
              <w:t>56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t>21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1214" w:rsidRDefault="00D11214" w:rsidP="00D11214">
            <w:pPr>
              <w:tabs>
                <w:tab w:val="left" w:pos="1429"/>
              </w:tabs>
              <w:spacing w:line="276" w:lineRule="auto"/>
              <w:jc w:val="both"/>
              <w:rPr>
                <w:rFonts w:eastAsiaTheme="minorHAnsi"/>
                <w:iCs/>
                <w:color w:val="000000"/>
                <w:sz w:val="24"/>
              </w:rPr>
            </w:pPr>
            <w:r w:rsidRPr="00CC3C1E">
              <w:rPr>
                <w:b/>
                <w:sz w:val="24"/>
                <w:szCs w:val="24"/>
              </w:rPr>
              <w:t xml:space="preserve">Змістовий модуль 4. </w:t>
            </w:r>
            <w:r>
              <w:rPr>
                <w:b/>
                <w:sz w:val="24"/>
                <w:szCs w:val="24"/>
              </w:rPr>
              <w:t xml:space="preserve"> Антропологія</w:t>
            </w:r>
          </w:p>
          <w:p w:rsidR="002C634B" w:rsidRDefault="00D11214" w:rsidP="00D11214">
            <w:pPr>
              <w:pStyle w:val="Default"/>
              <w:tabs>
                <w:tab w:val="left" w:pos="1429"/>
              </w:tabs>
              <w:spacing w:line="276" w:lineRule="auto"/>
              <w:jc w:val="both"/>
            </w:pPr>
            <w:r>
              <w:rPr>
                <w:rFonts w:eastAsiaTheme="minorHAnsi"/>
                <w:iCs/>
              </w:rPr>
              <w:t>Біологічна антропологія, історична антропологія, географічна антропологія, екологічна антропологія.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D11214" w:rsidP="00AA27D7">
            <w:pPr>
              <w:spacing w:line="276" w:lineRule="auto"/>
              <w:jc w:val="center"/>
              <w:rPr>
                <w:sz w:val="24"/>
              </w:rPr>
            </w:pPr>
            <w:r>
              <w:rPr>
                <w:sz w:val="24"/>
              </w:rPr>
              <w:t xml:space="preserve"> </w:t>
            </w:r>
            <w:r w:rsidR="001E7DA4">
              <w:rPr>
                <w:sz w:val="24"/>
              </w:rPr>
              <w:t>6</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2C634B" w:rsidP="00AA27D7">
            <w:pPr>
              <w:spacing w:line="276" w:lineRule="auto"/>
              <w:jc w:val="center"/>
              <w:rPr>
                <w:sz w:val="24"/>
              </w:rPr>
            </w:pPr>
            <w:r>
              <w:rPr>
                <w:sz w:val="24"/>
              </w:rPr>
              <w:lastRenderedPageBreak/>
              <w:t>22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D11214" w:rsidP="00AA27D7">
            <w:pPr>
              <w:pStyle w:val="Default"/>
              <w:tabs>
                <w:tab w:val="left" w:pos="1429"/>
              </w:tabs>
              <w:spacing w:line="276" w:lineRule="auto"/>
              <w:jc w:val="both"/>
            </w:pPr>
            <w:r>
              <w:rPr>
                <w:rFonts w:eastAsiaTheme="minorHAnsi"/>
              </w:rPr>
              <w:t xml:space="preserve">Виникнення </w:t>
            </w:r>
            <w:proofErr w:type="spellStart"/>
            <w:r>
              <w:rPr>
                <w:rFonts w:eastAsiaTheme="minorHAnsi"/>
              </w:rPr>
              <w:t>гомінід</w:t>
            </w:r>
            <w:proofErr w:type="spellEnd"/>
            <w:r>
              <w:rPr>
                <w:rFonts w:eastAsiaTheme="minorHAnsi"/>
              </w:rPr>
              <w:t xml:space="preserve">. Ранні </w:t>
            </w:r>
            <w:proofErr w:type="spellStart"/>
            <w:r>
              <w:rPr>
                <w:rFonts w:eastAsiaTheme="minorHAnsi"/>
              </w:rPr>
              <w:t>Homo</w:t>
            </w:r>
            <w:proofErr w:type="spellEnd"/>
            <w:r>
              <w:rPr>
                <w:rFonts w:eastAsiaTheme="minorHAnsi"/>
              </w:rPr>
              <w:t xml:space="preserve"> (</w:t>
            </w:r>
            <w:proofErr w:type="spellStart"/>
            <w:r>
              <w:rPr>
                <w:rFonts w:eastAsiaTheme="minorHAnsi"/>
              </w:rPr>
              <w:t>Homo</w:t>
            </w:r>
            <w:proofErr w:type="spellEnd"/>
            <w:r>
              <w:rPr>
                <w:rFonts w:eastAsiaTheme="minorHAnsi"/>
              </w:rPr>
              <w:t xml:space="preserve"> </w:t>
            </w:r>
            <w:proofErr w:type="spellStart"/>
            <w:r>
              <w:rPr>
                <w:rFonts w:eastAsiaTheme="minorHAnsi"/>
              </w:rPr>
              <w:t>habilis</w:t>
            </w:r>
            <w:proofErr w:type="spellEnd"/>
            <w:r>
              <w:rPr>
                <w:rFonts w:eastAsiaTheme="minorHAnsi"/>
              </w:rPr>
              <w:t xml:space="preserve">, </w:t>
            </w:r>
            <w:proofErr w:type="spellStart"/>
            <w:r>
              <w:rPr>
                <w:rFonts w:eastAsiaTheme="minorHAnsi"/>
              </w:rPr>
              <w:t>Homo</w:t>
            </w:r>
            <w:proofErr w:type="spellEnd"/>
            <w:r>
              <w:rPr>
                <w:rFonts w:eastAsiaTheme="minorHAnsi"/>
              </w:rPr>
              <w:t xml:space="preserve"> </w:t>
            </w:r>
            <w:proofErr w:type="spellStart"/>
            <w:r>
              <w:rPr>
                <w:rFonts w:eastAsiaTheme="minorHAnsi"/>
              </w:rPr>
              <w:t>rudolfensis</w:t>
            </w:r>
            <w:proofErr w:type="spellEnd"/>
            <w:r>
              <w:rPr>
                <w:rFonts w:eastAsiaTheme="minorHAnsi"/>
              </w:rPr>
              <w:t xml:space="preserve">). </w:t>
            </w:r>
            <w:proofErr w:type="spellStart"/>
            <w:r>
              <w:rPr>
                <w:rFonts w:eastAsiaTheme="minorHAnsi"/>
              </w:rPr>
              <w:t>Олдувайська</w:t>
            </w:r>
            <w:proofErr w:type="spellEnd"/>
            <w:r>
              <w:rPr>
                <w:rFonts w:eastAsiaTheme="minorHAnsi"/>
              </w:rPr>
              <w:t xml:space="preserve"> культура. Стадії еволюції людини (роду </w:t>
            </w:r>
            <w:proofErr w:type="spellStart"/>
            <w:r>
              <w:rPr>
                <w:rFonts w:eastAsiaTheme="minorHAnsi"/>
              </w:rPr>
              <w:t>Homo</w:t>
            </w:r>
            <w:proofErr w:type="spellEnd"/>
            <w:r>
              <w:rPr>
                <w:rFonts w:eastAsiaTheme="minorHAnsi"/>
              </w:rPr>
              <w:t>). Архантропи. (</w:t>
            </w:r>
            <w:proofErr w:type="spellStart"/>
            <w:r>
              <w:rPr>
                <w:rFonts w:eastAsiaTheme="minorHAnsi"/>
              </w:rPr>
              <w:t>Pithecanthropus</w:t>
            </w:r>
            <w:proofErr w:type="spellEnd"/>
            <w:r>
              <w:rPr>
                <w:rFonts w:eastAsiaTheme="minorHAnsi"/>
              </w:rPr>
              <w:t>). Людина працююча (</w:t>
            </w:r>
            <w:proofErr w:type="spellStart"/>
            <w:r>
              <w:rPr>
                <w:rFonts w:eastAsiaTheme="minorHAnsi"/>
              </w:rPr>
              <w:t>Pithecanthropus</w:t>
            </w:r>
            <w:proofErr w:type="spellEnd"/>
            <w:r>
              <w:rPr>
                <w:rFonts w:eastAsiaTheme="minorHAnsi"/>
              </w:rPr>
              <w:t xml:space="preserve"> </w:t>
            </w:r>
            <w:proofErr w:type="spellStart"/>
            <w:r>
              <w:rPr>
                <w:rFonts w:eastAsiaTheme="minorHAnsi"/>
              </w:rPr>
              <w:t>ergaster</w:t>
            </w:r>
            <w:proofErr w:type="spellEnd"/>
            <w:r>
              <w:rPr>
                <w:rFonts w:eastAsiaTheme="minorHAnsi"/>
              </w:rPr>
              <w:t>). Людина випрямлена (</w:t>
            </w:r>
            <w:proofErr w:type="spellStart"/>
            <w:r>
              <w:rPr>
                <w:rFonts w:eastAsiaTheme="minorHAnsi"/>
              </w:rPr>
              <w:t>Pithecanthropus</w:t>
            </w:r>
            <w:proofErr w:type="spellEnd"/>
            <w:r>
              <w:rPr>
                <w:rFonts w:eastAsiaTheme="minorHAnsi"/>
              </w:rPr>
              <w:t xml:space="preserve"> </w:t>
            </w:r>
            <w:proofErr w:type="spellStart"/>
            <w:r>
              <w:rPr>
                <w:rFonts w:eastAsiaTheme="minorHAnsi"/>
              </w:rPr>
              <w:t>erectus</w:t>
            </w:r>
            <w:proofErr w:type="spellEnd"/>
            <w:r>
              <w:rPr>
                <w:rFonts w:eastAsiaTheme="minorHAnsi"/>
              </w:rPr>
              <w:t xml:space="preserve">). Ашельська культура. Палеоантропи або архаїчні </w:t>
            </w:r>
            <w:proofErr w:type="spellStart"/>
            <w:r>
              <w:rPr>
                <w:rFonts w:eastAsiaTheme="minorHAnsi"/>
              </w:rPr>
              <w:t>сапієнси</w:t>
            </w:r>
            <w:proofErr w:type="spellEnd"/>
            <w:r>
              <w:rPr>
                <w:rFonts w:eastAsiaTheme="minorHAnsi"/>
              </w:rPr>
              <w:t xml:space="preserve">. Людина </w:t>
            </w:r>
            <w:proofErr w:type="spellStart"/>
            <w:r>
              <w:rPr>
                <w:rFonts w:eastAsiaTheme="minorHAnsi"/>
              </w:rPr>
              <w:t>гейдельбергська</w:t>
            </w:r>
            <w:proofErr w:type="spellEnd"/>
            <w:r>
              <w:rPr>
                <w:rFonts w:eastAsiaTheme="minorHAnsi"/>
              </w:rPr>
              <w:t xml:space="preserve"> (</w:t>
            </w:r>
            <w:proofErr w:type="spellStart"/>
            <w:r>
              <w:rPr>
                <w:rFonts w:eastAsiaTheme="minorHAnsi"/>
              </w:rPr>
              <w:t>Homo</w:t>
            </w:r>
            <w:proofErr w:type="spellEnd"/>
            <w:r>
              <w:rPr>
                <w:rFonts w:eastAsiaTheme="minorHAnsi"/>
              </w:rPr>
              <w:t xml:space="preserve"> </w:t>
            </w:r>
            <w:proofErr w:type="spellStart"/>
            <w:r>
              <w:rPr>
                <w:rFonts w:eastAsiaTheme="minorHAnsi"/>
              </w:rPr>
              <w:t>heidelbergensis</w:t>
            </w:r>
            <w:proofErr w:type="spellEnd"/>
            <w:r>
              <w:rPr>
                <w:rFonts w:eastAsiaTheme="minorHAnsi"/>
              </w:rPr>
              <w:t xml:space="preserve"> або </w:t>
            </w:r>
            <w:proofErr w:type="spellStart"/>
            <w:r>
              <w:rPr>
                <w:rFonts w:eastAsiaTheme="minorHAnsi"/>
              </w:rPr>
              <w:t>Pithecanthropus</w:t>
            </w:r>
            <w:proofErr w:type="spellEnd"/>
            <w:r>
              <w:rPr>
                <w:rFonts w:eastAsiaTheme="minorHAnsi"/>
              </w:rPr>
              <w:t xml:space="preserve"> </w:t>
            </w:r>
            <w:proofErr w:type="spellStart"/>
            <w:r>
              <w:rPr>
                <w:rFonts w:eastAsiaTheme="minorHAnsi"/>
              </w:rPr>
              <w:t>heidelbergensis</w:t>
            </w:r>
            <w:proofErr w:type="spellEnd"/>
            <w:r>
              <w:rPr>
                <w:rFonts w:eastAsiaTheme="minorHAnsi"/>
              </w:rPr>
              <w:t>). Неандертальці (</w:t>
            </w:r>
            <w:proofErr w:type="spellStart"/>
            <w:r>
              <w:rPr>
                <w:rFonts w:eastAsiaTheme="minorHAnsi"/>
              </w:rPr>
              <w:t>Homo</w:t>
            </w:r>
            <w:proofErr w:type="spellEnd"/>
            <w:r>
              <w:rPr>
                <w:rFonts w:eastAsiaTheme="minorHAnsi"/>
              </w:rPr>
              <w:t xml:space="preserve"> </w:t>
            </w:r>
            <w:proofErr w:type="spellStart"/>
            <w:r>
              <w:rPr>
                <w:rFonts w:eastAsiaTheme="minorHAnsi"/>
              </w:rPr>
              <w:t>neanderthalensis</w:t>
            </w:r>
            <w:proofErr w:type="spellEnd"/>
            <w:r>
              <w:rPr>
                <w:rFonts w:eastAsiaTheme="minorHAnsi"/>
              </w:rPr>
              <w:t xml:space="preserve"> або </w:t>
            </w:r>
            <w:proofErr w:type="spellStart"/>
            <w:r>
              <w:rPr>
                <w:rFonts w:eastAsiaTheme="minorHAnsi"/>
              </w:rPr>
              <w:t>Homo</w:t>
            </w:r>
            <w:proofErr w:type="spellEnd"/>
            <w:r>
              <w:rPr>
                <w:rFonts w:eastAsiaTheme="minorHAnsi"/>
              </w:rPr>
              <w:t xml:space="preserve"> </w:t>
            </w:r>
            <w:proofErr w:type="spellStart"/>
            <w:r>
              <w:rPr>
                <w:rFonts w:eastAsiaTheme="minorHAnsi"/>
              </w:rPr>
              <w:t>sapiens</w:t>
            </w:r>
            <w:proofErr w:type="spellEnd"/>
            <w:r>
              <w:rPr>
                <w:rFonts w:eastAsiaTheme="minorHAnsi"/>
              </w:rPr>
              <w:t xml:space="preserve"> </w:t>
            </w:r>
            <w:proofErr w:type="spellStart"/>
            <w:r>
              <w:rPr>
                <w:rFonts w:eastAsiaTheme="minorHAnsi"/>
              </w:rPr>
              <w:t>neanderthalensis</w:t>
            </w:r>
            <w:proofErr w:type="spellEnd"/>
            <w:r>
              <w:rPr>
                <w:rFonts w:eastAsiaTheme="minorHAnsi"/>
              </w:rPr>
              <w:t>).  Мустьєрська культура. Розселення неандертальців. Зародження мистецтва. Еволюційний потенціал палеоантропів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D11214" w:rsidP="00AA27D7">
            <w:pPr>
              <w:spacing w:line="276" w:lineRule="auto"/>
              <w:jc w:val="center"/>
              <w:rPr>
                <w:sz w:val="24"/>
              </w:rPr>
            </w:pPr>
            <w:r>
              <w:rPr>
                <w:sz w:val="24"/>
              </w:rPr>
              <w:t xml:space="preserve"> </w:t>
            </w:r>
            <w:r w:rsidR="001E7DA4">
              <w:rPr>
                <w:sz w:val="24"/>
              </w:rPr>
              <w:t>6</w:t>
            </w:r>
          </w:p>
        </w:tc>
      </w:tr>
      <w:tr w:rsidR="005154F3"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154F3" w:rsidRDefault="005154F3" w:rsidP="00AA27D7">
            <w:pPr>
              <w:spacing w:line="276" w:lineRule="auto"/>
              <w:jc w:val="center"/>
              <w:rPr>
                <w:sz w:val="24"/>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154F3" w:rsidRDefault="00D11214" w:rsidP="00AA27D7">
            <w:pPr>
              <w:pStyle w:val="Default"/>
              <w:tabs>
                <w:tab w:val="left" w:pos="1429"/>
              </w:tabs>
              <w:spacing w:line="276" w:lineRule="auto"/>
              <w:jc w:val="both"/>
            </w:pPr>
            <w:r w:rsidRPr="00CC3C1E">
              <w:rPr>
                <w:b/>
              </w:rPr>
              <w:t>Змі</w:t>
            </w:r>
            <w:r>
              <w:rPr>
                <w:b/>
              </w:rPr>
              <w:t>стовий модуль 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154F3" w:rsidRPr="00D11214" w:rsidRDefault="001E7DA4" w:rsidP="00AA27D7">
            <w:pPr>
              <w:spacing w:line="276" w:lineRule="auto"/>
              <w:jc w:val="center"/>
              <w:rPr>
                <w:b/>
                <w:sz w:val="24"/>
              </w:rPr>
            </w:pPr>
            <w:r>
              <w:rPr>
                <w:b/>
                <w:sz w:val="24"/>
              </w:rPr>
              <w:t>12</w:t>
            </w:r>
          </w:p>
        </w:tc>
      </w:tr>
      <w:tr w:rsidR="002C634B" w:rsidTr="002D3A32">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1E7DA4" w:rsidP="00AA27D7">
            <w:pPr>
              <w:spacing w:line="276" w:lineRule="auto"/>
              <w:jc w:val="center"/>
              <w:rPr>
                <w:sz w:val="24"/>
              </w:rPr>
            </w:pPr>
            <w:r>
              <w:rPr>
                <w:sz w:val="24"/>
              </w:rPr>
              <w:t xml:space="preserve"> </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1E7DA4" w:rsidP="00AA27D7">
            <w:pPr>
              <w:tabs>
                <w:tab w:val="left" w:pos="1429"/>
              </w:tabs>
              <w:spacing w:line="276" w:lineRule="auto"/>
              <w:jc w:val="both"/>
              <w:rPr>
                <w:sz w:val="24"/>
              </w:rPr>
            </w:pPr>
            <w:r>
              <w:rPr>
                <w:b/>
                <w:sz w:val="24"/>
              </w:rPr>
              <w:t>Разом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C634B" w:rsidRDefault="001E7DA4" w:rsidP="002D3A32">
            <w:pPr>
              <w:spacing w:line="276" w:lineRule="auto"/>
              <w:jc w:val="center"/>
              <w:rPr>
                <w:sz w:val="24"/>
              </w:rPr>
            </w:pPr>
            <w:r>
              <w:rPr>
                <w:b/>
                <w:sz w:val="24"/>
              </w:rPr>
              <w:t>1</w:t>
            </w:r>
            <w:r w:rsidR="002D3A32">
              <w:rPr>
                <w:b/>
                <w:sz w:val="24"/>
              </w:rPr>
              <w:t>2</w:t>
            </w:r>
            <w:r>
              <w:rPr>
                <w:b/>
                <w:sz w:val="24"/>
              </w:rPr>
              <w:t>0</w:t>
            </w:r>
            <w:r>
              <w:rPr>
                <w:sz w:val="24"/>
              </w:rPr>
              <w:t xml:space="preserve"> </w:t>
            </w:r>
          </w:p>
        </w:tc>
      </w:tr>
    </w:tbl>
    <w:p w:rsidR="002C634B" w:rsidRDefault="002C634B" w:rsidP="002C634B">
      <w:pPr>
        <w:ind w:firstLine="284"/>
        <w:jc w:val="center"/>
        <w:rPr>
          <w:b/>
          <w:sz w:val="24"/>
        </w:rPr>
      </w:pPr>
    </w:p>
    <w:p w:rsidR="002C634B" w:rsidRDefault="002C634B">
      <w:pPr>
        <w:pStyle w:val="2"/>
        <w:spacing w:before="89"/>
        <w:ind w:right="1100"/>
      </w:pPr>
    </w:p>
    <w:p w:rsidR="00512207" w:rsidRDefault="00512207">
      <w:pPr>
        <w:pStyle w:val="a3"/>
        <w:spacing w:before="8" w:after="1"/>
        <w:ind w:left="0"/>
        <w:jc w:val="left"/>
        <w:rPr>
          <w:b/>
          <w:sz w:val="14"/>
        </w:rPr>
      </w:pPr>
    </w:p>
    <w:p w:rsidR="00791010" w:rsidRDefault="00791010" w:rsidP="00791010">
      <w:pPr>
        <w:pStyle w:val="2"/>
        <w:spacing w:before="89"/>
        <w:ind w:right="1100"/>
      </w:pPr>
      <w:r>
        <w:t>Теми самостійної роботи студентів заочної форми навчання</w:t>
      </w:r>
    </w:p>
    <w:tbl>
      <w:tblPr>
        <w:tblW w:w="10065" w:type="dxa"/>
        <w:tblInd w:w="-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5"/>
        <w:gridCol w:w="8221"/>
        <w:gridCol w:w="1279"/>
      </w:tblGrid>
      <w:tr w:rsidR="00791010" w:rsidTr="00AA27D7">
        <w:trPr>
          <w:trHeight w:val="70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ind w:left="142" w:hanging="142"/>
              <w:jc w:val="center"/>
              <w:rPr>
                <w:sz w:val="24"/>
              </w:rPr>
            </w:pPr>
            <w:r>
              <w:rPr>
                <w:sz w:val="24"/>
              </w:rPr>
              <w:t>№</w:t>
            </w:r>
          </w:p>
          <w:p w:rsidR="00791010" w:rsidRDefault="00791010" w:rsidP="00AA27D7">
            <w:pPr>
              <w:spacing w:line="276" w:lineRule="auto"/>
              <w:ind w:left="142" w:hanging="142"/>
              <w:jc w:val="center"/>
              <w:rPr>
                <w:sz w:val="24"/>
              </w:rPr>
            </w:pPr>
            <w:r>
              <w:rPr>
                <w:sz w:val="24"/>
              </w:rPr>
              <w:t>з/п</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Назва теми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Кількість</w:t>
            </w:r>
          </w:p>
          <w:p w:rsidR="00791010" w:rsidRDefault="00791010" w:rsidP="00AA27D7">
            <w:pPr>
              <w:spacing w:line="276" w:lineRule="auto"/>
              <w:jc w:val="center"/>
              <w:rPr>
                <w:sz w:val="24"/>
              </w:rPr>
            </w:pPr>
            <w:r>
              <w:rPr>
                <w:sz w:val="24"/>
              </w:rPr>
              <w:t>годин</w:t>
            </w:r>
          </w:p>
        </w:tc>
      </w:tr>
      <w:tr w:rsidR="00791010" w:rsidTr="00AA27D7">
        <w:trPr>
          <w:trHeight w:val="70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Pr="002C634B" w:rsidRDefault="00791010" w:rsidP="00AA27D7">
            <w:pPr>
              <w:spacing w:line="276" w:lineRule="auto"/>
              <w:jc w:val="both"/>
              <w:rPr>
                <w:b/>
                <w:color w:val="000000"/>
                <w:sz w:val="24"/>
              </w:rPr>
            </w:pPr>
            <w:r w:rsidRPr="002C634B">
              <w:rPr>
                <w:b/>
                <w:sz w:val="24"/>
                <w:szCs w:val="24"/>
              </w:rPr>
              <w:t>Змістовий модуль 1. Вступ до курсу «Біологія та основи генетики людини». Молекулярні та цитологічні основи спадковості</w:t>
            </w:r>
          </w:p>
          <w:p w:rsidR="00791010" w:rsidRDefault="00791010" w:rsidP="00AA27D7">
            <w:pPr>
              <w:spacing w:line="276" w:lineRule="auto"/>
              <w:jc w:val="both"/>
              <w:rPr>
                <w:sz w:val="24"/>
              </w:rPr>
            </w:pPr>
            <w:r>
              <w:rPr>
                <w:color w:val="000000"/>
                <w:sz w:val="24"/>
              </w:rPr>
              <w:t>Сучасний етап розвитку біології. Місце біології в системі психологічної освіти. Співвідношення фізико-хімічних, біологічних і соціально-психологічних явищ у життєдіяльності людини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2</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both"/>
              <w:rPr>
                <w:sz w:val="24"/>
              </w:rPr>
            </w:pPr>
            <w:r>
              <w:rPr>
                <w:color w:val="000000"/>
                <w:sz w:val="24"/>
              </w:rPr>
              <w:t xml:space="preserve">Регуляція експресії генів у прокаріотів. </w:t>
            </w:r>
            <w:proofErr w:type="spellStart"/>
            <w:r>
              <w:rPr>
                <w:color w:val="000000"/>
                <w:sz w:val="24"/>
              </w:rPr>
              <w:t>Екзонно-інтронна</w:t>
            </w:r>
            <w:proofErr w:type="spellEnd"/>
            <w:r>
              <w:rPr>
                <w:color w:val="000000"/>
                <w:sz w:val="24"/>
              </w:rPr>
              <w:t xml:space="preserve"> організація </w:t>
            </w:r>
            <w:proofErr w:type="spellStart"/>
            <w:r>
              <w:rPr>
                <w:color w:val="000000"/>
                <w:sz w:val="24"/>
              </w:rPr>
              <w:t>генома</w:t>
            </w:r>
            <w:proofErr w:type="spellEnd"/>
            <w:r>
              <w:rPr>
                <w:color w:val="000000"/>
                <w:sz w:val="24"/>
              </w:rPr>
              <w:t xml:space="preserve"> еукаріотів. Молекулярні механізми мінливості в людини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AA27D7">
            <w:pPr>
              <w:spacing w:line="276" w:lineRule="auto"/>
              <w:jc w:val="center"/>
              <w:rPr>
                <w:sz w:val="24"/>
              </w:rPr>
            </w:pPr>
            <w:r>
              <w:rPr>
                <w:sz w:val="24"/>
              </w:rPr>
              <w:t>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3</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jc w:val="both"/>
              <w:rPr>
                <w:sz w:val="24"/>
              </w:rPr>
            </w:pPr>
            <w:r>
              <w:rPr>
                <w:color w:val="000000"/>
                <w:sz w:val="24"/>
              </w:rPr>
              <w:t xml:space="preserve">Спадковий апарат клітини.  </w:t>
            </w:r>
            <w:r>
              <w:rPr>
                <w:rFonts w:eastAsiaTheme="minorHAnsi"/>
                <w:color w:val="000000"/>
                <w:sz w:val="24"/>
              </w:rPr>
              <w:t xml:space="preserve">Морфологія і структура хромосом.  </w:t>
            </w:r>
            <w:proofErr w:type="spellStart"/>
            <w:r>
              <w:rPr>
                <w:rFonts w:eastAsiaTheme="minorHAnsi"/>
                <w:color w:val="000000"/>
                <w:sz w:val="24"/>
              </w:rPr>
              <w:t>Аутосоми</w:t>
            </w:r>
            <w:proofErr w:type="spellEnd"/>
            <w:r>
              <w:rPr>
                <w:rFonts w:eastAsiaTheme="minorHAnsi"/>
                <w:color w:val="000000"/>
                <w:sz w:val="24"/>
              </w:rPr>
              <w:t xml:space="preserve"> і статеві хромосоми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AA27D7">
            <w:pPr>
              <w:spacing w:line="276" w:lineRule="auto"/>
              <w:jc w:val="center"/>
              <w:rPr>
                <w:sz w:val="24"/>
              </w:rPr>
            </w:pPr>
            <w:r>
              <w:rPr>
                <w:sz w:val="24"/>
              </w:rPr>
              <w:t>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4</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both"/>
              <w:rPr>
                <w:sz w:val="24"/>
              </w:rPr>
            </w:pPr>
            <w:r>
              <w:rPr>
                <w:color w:val="000000"/>
                <w:sz w:val="24"/>
              </w:rPr>
              <w:t>Гамети. Будова статевих клітин людини. Гаметогенез</w:t>
            </w:r>
          </w:p>
          <w:p w:rsidR="00791010" w:rsidRDefault="00791010" w:rsidP="00AA27D7">
            <w:pPr>
              <w:spacing w:line="276" w:lineRule="auto"/>
              <w:jc w:val="both"/>
              <w:rPr>
                <w:color w:val="000000"/>
                <w:sz w:val="24"/>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6</w:t>
            </w:r>
          </w:p>
        </w:tc>
      </w:tr>
      <w:tr w:rsidR="00FF5CEC"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AA27D7">
            <w:pPr>
              <w:spacing w:line="276" w:lineRule="auto"/>
              <w:jc w:val="center"/>
              <w:rPr>
                <w:sz w:val="24"/>
              </w:rPr>
            </w:pP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AA27D7">
            <w:pPr>
              <w:spacing w:line="276" w:lineRule="auto"/>
              <w:jc w:val="both"/>
              <w:rPr>
                <w:color w:val="000000"/>
                <w:sz w:val="24"/>
              </w:rPr>
            </w:pPr>
            <w:r w:rsidRPr="002C634B">
              <w:rPr>
                <w:b/>
                <w:sz w:val="24"/>
                <w:szCs w:val="24"/>
              </w:rPr>
              <w:t>Змістовий модуль 1.</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Pr="004D578E" w:rsidRDefault="00FF5CEC" w:rsidP="00AA27D7">
            <w:pPr>
              <w:spacing w:line="276" w:lineRule="auto"/>
              <w:jc w:val="center"/>
              <w:rPr>
                <w:b/>
                <w:sz w:val="24"/>
              </w:rPr>
            </w:pPr>
            <w:r w:rsidRPr="004D578E">
              <w:rPr>
                <w:b/>
                <w:sz w:val="24"/>
              </w:rPr>
              <w:t>28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5</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rFonts w:eastAsiaTheme="minorHAnsi"/>
                <w:color w:val="000000"/>
                <w:sz w:val="24"/>
              </w:rPr>
            </w:pPr>
            <w:r w:rsidRPr="00CC3C1E">
              <w:rPr>
                <w:b/>
                <w:sz w:val="24"/>
                <w:szCs w:val="24"/>
              </w:rPr>
              <w:t xml:space="preserve">Змістовий модуль 2. </w:t>
            </w:r>
            <w:r w:rsidRPr="009F5C20">
              <w:rPr>
                <w:b/>
                <w:sz w:val="24"/>
                <w:szCs w:val="24"/>
              </w:rPr>
              <w:t>Основи генетики людини</w:t>
            </w:r>
          </w:p>
          <w:p w:rsidR="00791010" w:rsidRDefault="00791010" w:rsidP="00AA27D7">
            <w:pPr>
              <w:tabs>
                <w:tab w:val="left" w:pos="1429"/>
              </w:tabs>
              <w:spacing w:line="276" w:lineRule="auto"/>
              <w:jc w:val="both"/>
              <w:rPr>
                <w:sz w:val="24"/>
              </w:rPr>
            </w:pPr>
            <w:r>
              <w:rPr>
                <w:rFonts w:eastAsiaTheme="minorHAnsi"/>
                <w:color w:val="000000"/>
                <w:sz w:val="24"/>
              </w:rPr>
              <w:t xml:space="preserve">Сучасні розділи генетики людини: екологічна генетика, цитогенетика, імуногенетика, генетика розвитку, біохімічна генетика, фармакогенетика, популяційна генетика, медична генетика, </w:t>
            </w:r>
            <w:proofErr w:type="spellStart"/>
            <w:r>
              <w:rPr>
                <w:rFonts w:eastAsiaTheme="minorHAnsi"/>
                <w:color w:val="000000"/>
                <w:sz w:val="24"/>
              </w:rPr>
              <w:t>психогенетика</w:t>
            </w:r>
            <w:proofErr w:type="spellEnd"/>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6</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sz w:val="24"/>
              </w:rPr>
            </w:pPr>
            <w:r>
              <w:rPr>
                <w:rFonts w:eastAsiaTheme="minorHAnsi"/>
                <w:color w:val="000000"/>
                <w:sz w:val="24"/>
              </w:rPr>
              <w:t xml:space="preserve">Фенотип як результат взаємодії генотипу з навколишнім середовищем. Кількісні та якісні ознаки. </w:t>
            </w:r>
            <w:proofErr w:type="spellStart"/>
            <w:r>
              <w:rPr>
                <w:rFonts w:eastAsiaTheme="minorHAnsi"/>
                <w:color w:val="000000"/>
                <w:sz w:val="24"/>
              </w:rPr>
              <w:t>Моногенні</w:t>
            </w:r>
            <w:proofErr w:type="spellEnd"/>
            <w:r>
              <w:rPr>
                <w:rFonts w:eastAsiaTheme="minorHAnsi"/>
                <w:color w:val="000000"/>
                <w:sz w:val="24"/>
              </w:rPr>
              <w:t xml:space="preserve"> та </w:t>
            </w:r>
            <w:proofErr w:type="spellStart"/>
            <w:r>
              <w:rPr>
                <w:rFonts w:eastAsiaTheme="minorHAnsi"/>
                <w:color w:val="000000"/>
                <w:sz w:val="24"/>
              </w:rPr>
              <w:t>мультифакторіальні</w:t>
            </w:r>
            <w:proofErr w:type="spellEnd"/>
            <w:r>
              <w:rPr>
                <w:rFonts w:eastAsiaTheme="minorHAnsi"/>
                <w:color w:val="000000"/>
                <w:sz w:val="24"/>
              </w:rPr>
              <w:t xml:space="preserve"> (полігенні) ознаки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C96B8E">
            <w:pPr>
              <w:spacing w:line="276" w:lineRule="auto"/>
              <w:jc w:val="center"/>
              <w:rPr>
                <w:sz w:val="24"/>
              </w:rPr>
            </w:pPr>
            <w:r>
              <w:rPr>
                <w:sz w:val="24"/>
              </w:rPr>
              <w:t xml:space="preserve"> 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7</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sz w:val="24"/>
              </w:rPr>
            </w:pPr>
            <w:r>
              <w:rPr>
                <w:rFonts w:eastAsiaTheme="minorHAnsi"/>
                <w:color w:val="000000"/>
                <w:sz w:val="24"/>
              </w:rPr>
              <w:t xml:space="preserve">Закони класичної генетики (закони Г. Менделя). Умови, за яких спостерігаються </w:t>
            </w:r>
            <w:proofErr w:type="spellStart"/>
            <w:r>
              <w:rPr>
                <w:rFonts w:eastAsiaTheme="minorHAnsi"/>
                <w:color w:val="000000"/>
                <w:sz w:val="24"/>
              </w:rPr>
              <w:t>менделівські</w:t>
            </w:r>
            <w:proofErr w:type="spellEnd"/>
            <w:r>
              <w:rPr>
                <w:rFonts w:eastAsiaTheme="minorHAnsi"/>
                <w:color w:val="000000"/>
                <w:sz w:val="24"/>
              </w:rPr>
              <w:t xml:space="preserve"> закономірності успадкування ознак</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8</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Pr="003233B3" w:rsidRDefault="00791010" w:rsidP="00AA27D7">
            <w:pPr>
              <w:tabs>
                <w:tab w:val="left" w:pos="1429"/>
              </w:tabs>
              <w:spacing w:line="276" w:lineRule="auto"/>
              <w:ind w:right="60"/>
              <w:jc w:val="both"/>
              <w:rPr>
                <w:sz w:val="24"/>
              </w:rPr>
            </w:pPr>
            <w:r>
              <w:rPr>
                <w:rFonts w:eastAsiaTheme="minorHAnsi"/>
                <w:color w:val="000000"/>
                <w:sz w:val="24"/>
                <w:szCs w:val="24"/>
              </w:rPr>
              <w:t xml:space="preserve">Метод близнюків та його різновиди. Основна схема методу. Походження </w:t>
            </w:r>
            <w:proofErr w:type="spellStart"/>
            <w:r>
              <w:rPr>
                <w:rFonts w:eastAsiaTheme="minorHAnsi"/>
                <w:color w:val="000000"/>
                <w:sz w:val="24"/>
                <w:szCs w:val="24"/>
              </w:rPr>
              <w:t>монозиготних</w:t>
            </w:r>
            <w:proofErr w:type="spellEnd"/>
            <w:r>
              <w:rPr>
                <w:rFonts w:eastAsiaTheme="minorHAnsi"/>
                <w:color w:val="000000"/>
                <w:sz w:val="24"/>
                <w:szCs w:val="24"/>
              </w:rPr>
              <w:t xml:space="preserve"> (МЗ) та </w:t>
            </w:r>
            <w:proofErr w:type="spellStart"/>
            <w:r>
              <w:rPr>
                <w:rFonts w:eastAsiaTheme="minorHAnsi"/>
                <w:color w:val="000000"/>
                <w:sz w:val="24"/>
                <w:szCs w:val="24"/>
              </w:rPr>
              <w:t>дизиготних</w:t>
            </w:r>
            <w:proofErr w:type="spellEnd"/>
            <w:r>
              <w:rPr>
                <w:rFonts w:eastAsiaTheme="minorHAnsi"/>
                <w:color w:val="000000"/>
                <w:sz w:val="24"/>
                <w:szCs w:val="24"/>
              </w:rPr>
              <w:t xml:space="preserve"> (ДЗ) близнюків. </w:t>
            </w:r>
            <w:proofErr w:type="spellStart"/>
            <w:r>
              <w:rPr>
                <w:rFonts w:eastAsiaTheme="minorHAnsi"/>
                <w:color w:val="000000"/>
                <w:sz w:val="24"/>
                <w:szCs w:val="24"/>
              </w:rPr>
              <w:t>Конкордантність</w:t>
            </w:r>
            <w:proofErr w:type="spellEnd"/>
            <w:r>
              <w:rPr>
                <w:rFonts w:eastAsiaTheme="minorHAnsi"/>
                <w:color w:val="000000"/>
                <w:sz w:val="24"/>
                <w:szCs w:val="24"/>
              </w:rPr>
              <w:t xml:space="preserve"> та дискордантність близнюків. </w:t>
            </w:r>
            <w:r>
              <w:rPr>
                <w:rFonts w:ascii="Liberation Serif" w:eastAsia="Calibri" w:hAnsi="Liberation Serif"/>
                <w:color w:val="000000"/>
                <w:sz w:val="24"/>
                <w:szCs w:val="24"/>
              </w:rPr>
              <w:t xml:space="preserve">Метод дерматогліфіки: дактилоскопія, </w:t>
            </w:r>
            <w:proofErr w:type="spellStart"/>
            <w:r>
              <w:rPr>
                <w:rFonts w:ascii="Liberation Serif" w:eastAsia="Calibri" w:hAnsi="Liberation Serif"/>
                <w:color w:val="000000"/>
                <w:sz w:val="24"/>
                <w:szCs w:val="24"/>
              </w:rPr>
              <w:t>пальмоскопія</w:t>
            </w:r>
            <w:proofErr w:type="spellEnd"/>
            <w:r>
              <w:rPr>
                <w:rFonts w:ascii="Liberation Serif" w:eastAsia="Calibri" w:hAnsi="Liberation Serif"/>
                <w:color w:val="000000"/>
                <w:sz w:val="24"/>
                <w:szCs w:val="24"/>
              </w:rPr>
              <w:t xml:space="preserve">, </w:t>
            </w:r>
            <w:proofErr w:type="spellStart"/>
            <w:r>
              <w:rPr>
                <w:rFonts w:ascii="Liberation Serif" w:eastAsia="Calibri" w:hAnsi="Liberation Serif"/>
                <w:color w:val="000000"/>
                <w:sz w:val="24"/>
                <w:szCs w:val="24"/>
              </w:rPr>
              <w:t>плантоскопія</w:t>
            </w:r>
            <w:proofErr w:type="spellEnd"/>
            <w:r>
              <w:rPr>
                <w:rFonts w:ascii="Liberation Serif" w:eastAsia="Calibri" w:hAnsi="Liberation Serif"/>
                <w:color w:val="000000"/>
                <w:sz w:val="24"/>
                <w:szCs w:val="24"/>
              </w:rPr>
              <w:t>.</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4</w:t>
            </w:r>
          </w:p>
        </w:tc>
      </w:tr>
      <w:tr w:rsidR="00791010" w:rsidTr="00AA27D7">
        <w:trPr>
          <w:trHeight w:val="947"/>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9</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sz w:val="24"/>
              </w:rPr>
            </w:pPr>
            <w:r>
              <w:rPr>
                <w:rFonts w:eastAsiaTheme="minorHAnsi"/>
                <w:color w:val="000000"/>
                <w:sz w:val="24"/>
              </w:rPr>
              <w:t xml:space="preserve">Популяційний метод. Генетична структура популяцій, коефіцієнт </w:t>
            </w:r>
            <w:proofErr w:type="spellStart"/>
            <w:r>
              <w:rPr>
                <w:rFonts w:eastAsiaTheme="minorHAnsi"/>
                <w:color w:val="000000"/>
                <w:sz w:val="24"/>
              </w:rPr>
              <w:t>інбридинга</w:t>
            </w:r>
            <w:proofErr w:type="spellEnd"/>
            <w:r>
              <w:rPr>
                <w:rFonts w:eastAsiaTheme="minorHAnsi"/>
                <w:color w:val="000000"/>
                <w:sz w:val="24"/>
              </w:rPr>
              <w:t xml:space="preserve">. </w:t>
            </w:r>
            <w:proofErr w:type="spellStart"/>
            <w:r>
              <w:rPr>
                <w:rFonts w:eastAsiaTheme="minorHAnsi"/>
                <w:color w:val="000000"/>
                <w:sz w:val="24"/>
              </w:rPr>
              <w:t>Міжіндивідуальна</w:t>
            </w:r>
            <w:proofErr w:type="spellEnd"/>
            <w:r>
              <w:rPr>
                <w:rFonts w:eastAsiaTheme="minorHAnsi"/>
                <w:color w:val="000000"/>
                <w:sz w:val="24"/>
              </w:rPr>
              <w:t xml:space="preserve"> та </w:t>
            </w:r>
            <w:proofErr w:type="spellStart"/>
            <w:r>
              <w:rPr>
                <w:rFonts w:eastAsiaTheme="minorHAnsi"/>
                <w:color w:val="000000"/>
                <w:sz w:val="24"/>
              </w:rPr>
              <w:t>міжпопуляційна</w:t>
            </w:r>
            <w:proofErr w:type="spellEnd"/>
            <w:r>
              <w:rPr>
                <w:rFonts w:eastAsiaTheme="minorHAnsi"/>
                <w:color w:val="000000"/>
                <w:sz w:val="24"/>
              </w:rPr>
              <w:t xml:space="preserve"> варіативність. Популяція в стані генетичної рівноваги. Закон </w:t>
            </w:r>
            <w:proofErr w:type="spellStart"/>
            <w:r>
              <w:rPr>
                <w:rFonts w:eastAsiaTheme="minorHAnsi"/>
                <w:color w:val="000000"/>
                <w:sz w:val="24"/>
              </w:rPr>
              <w:t>Харді-Вайнберга</w:t>
            </w:r>
            <w:proofErr w:type="spellEnd"/>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10</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sz w:val="24"/>
              </w:rPr>
            </w:pPr>
            <w:r>
              <w:rPr>
                <w:rFonts w:eastAsiaTheme="minorHAnsi"/>
                <w:color w:val="000000"/>
                <w:sz w:val="24"/>
              </w:rPr>
              <w:t>Молекулярно-генетичний метод антропогенетики і його використання для діагностики генних захворювань людини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11</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sz w:val="24"/>
              </w:rPr>
            </w:pPr>
            <w:r>
              <w:rPr>
                <w:rFonts w:eastAsiaTheme="minorHAnsi"/>
                <w:color w:val="000000"/>
                <w:sz w:val="24"/>
              </w:rPr>
              <w:t xml:space="preserve">Хромосомні хвороби людини: синдроми </w:t>
            </w:r>
            <w:proofErr w:type="spellStart"/>
            <w:r>
              <w:rPr>
                <w:rFonts w:eastAsiaTheme="minorHAnsi"/>
                <w:color w:val="000000"/>
                <w:sz w:val="24"/>
              </w:rPr>
              <w:t>Едвардса</w:t>
            </w:r>
            <w:proofErr w:type="spellEnd"/>
            <w:r>
              <w:rPr>
                <w:rFonts w:eastAsiaTheme="minorHAnsi"/>
                <w:color w:val="000000"/>
                <w:sz w:val="24"/>
              </w:rPr>
              <w:t xml:space="preserve">, </w:t>
            </w:r>
            <w:proofErr w:type="spellStart"/>
            <w:r>
              <w:rPr>
                <w:rFonts w:eastAsiaTheme="minorHAnsi"/>
                <w:color w:val="000000"/>
                <w:sz w:val="24"/>
              </w:rPr>
              <w:t>Патау</w:t>
            </w:r>
            <w:proofErr w:type="spellEnd"/>
            <w:r>
              <w:rPr>
                <w:rFonts w:eastAsiaTheme="minorHAnsi"/>
                <w:color w:val="000000"/>
                <w:sz w:val="24"/>
              </w:rPr>
              <w:t xml:space="preserve">, синдром Вольфа </w:t>
            </w:r>
            <w:r>
              <w:rPr>
                <w:rFonts w:eastAsiaTheme="minorHAnsi"/>
                <w:color w:val="000000"/>
                <w:sz w:val="24"/>
              </w:rPr>
              <w:lastRenderedPageBreak/>
              <w:t>(</w:t>
            </w:r>
            <w:proofErr w:type="spellStart"/>
            <w:r>
              <w:rPr>
                <w:rFonts w:eastAsiaTheme="minorHAnsi"/>
                <w:color w:val="000000"/>
                <w:sz w:val="24"/>
              </w:rPr>
              <w:t>делеції</w:t>
            </w:r>
            <w:proofErr w:type="spellEnd"/>
            <w:r>
              <w:rPr>
                <w:rFonts w:eastAsiaTheme="minorHAnsi"/>
                <w:color w:val="000000"/>
                <w:sz w:val="24"/>
              </w:rPr>
              <w:t xml:space="preserve"> короткого плеча хромосом 5 та 4)</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C96B8E" w:rsidP="00AA27D7">
            <w:pPr>
              <w:spacing w:line="276" w:lineRule="auto"/>
              <w:jc w:val="center"/>
              <w:rPr>
                <w:sz w:val="24"/>
              </w:rPr>
            </w:pPr>
            <w:r>
              <w:rPr>
                <w:sz w:val="24"/>
              </w:rPr>
              <w:lastRenderedPageBreak/>
              <w:t>8</w:t>
            </w:r>
          </w:p>
        </w:tc>
      </w:tr>
      <w:tr w:rsidR="00FF5CEC"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AA27D7">
            <w:pPr>
              <w:spacing w:line="276" w:lineRule="auto"/>
              <w:jc w:val="center"/>
              <w:rPr>
                <w:sz w:val="24"/>
              </w:rPr>
            </w:pP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AA27D7">
            <w:pPr>
              <w:tabs>
                <w:tab w:val="left" w:pos="1429"/>
              </w:tabs>
              <w:spacing w:line="276" w:lineRule="auto"/>
              <w:jc w:val="both"/>
              <w:rPr>
                <w:rFonts w:eastAsiaTheme="minorHAnsi"/>
                <w:color w:val="000000"/>
                <w:sz w:val="24"/>
              </w:rPr>
            </w:pPr>
            <w:r>
              <w:rPr>
                <w:b/>
                <w:sz w:val="24"/>
                <w:szCs w:val="24"/>
              </w:rPr>
              <w:t>Змістовий модуль 2</w:t>
            </w:r>
            <w:r w:rsidRPr="002C634B">
              <w:rPr>
                <w:b/>
                <w:sz w:val="24"/>
                <w:szCs w:val="24"/>
              </w:rPr>
              <w:t>.</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Pr="00FF5CEC" w:rsidRDefault="00FF5CEC" w:rsidP="00AA27D7">
            <w:pPr>
              <w:spacing w:line="276" w:lineRule="auto"/>
              <w:jc w:val="center"/>
              <w:rPr>
                <w:b/>
                <w:sz w:val="24"/>
              </w:rPr>
            </w:pPr>
            <w:r w:rsidRPr="00FF5CEC">
              <w:rPr>
                <w:b/>
                <w:sz w:val="24"/>
              </w:rPr>
              <w:t>42</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12</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jc w:val="both"/>
              <w:rPr>
                <w:sz w:val="24"/>
              </w:rPr>
            </w:pPr>
            <w:r w:rsidRPr="00CC3C1E">
              <w:rPr>
                <w:b/>
                <w:sz w:val="24"/>
                <w:szCs w:val="24"/>
              </w:rPr>
              <w:t>Змістовий модуль 3. Біологія організму людини</w:t>
            </w:r>
          </w:p>
          <w:p w:rsidR="00791010" w:rsidRDefault="00791010" w:rsidP="00AA27D7">
            <w:pPr>
              <w:jc w:val="both"/>
              <w:rPr>
                <w:sz w:val="24"/>
              </w:rPr>
            </w:pPr>
            <w:r>
              <w:rPr>
                <w:sz w:val="24"/>
              </w:rPr>
              <w:t>Онтогенез (індивідуальний розвиток) організму людини.</w:t>
            </w:r>
          </w:p>
          <w:p w:rsidR="00791010" w:rsidRDefault="00791010" w:rsidP="00AA27D7">
            <w:pPr>
              <w:tabs>
                <w:tab w:val="left" w:pos="1429"/>
              </w:tabs>
              <w:spacing w:line="276" w:lineRule="auto"/>
              <w:jc w:val="both"/>
              <w:rPr>
                <w:sz w:val="24"/>
              </w:rPr>
            </w:pPr>
            <w:r>
              <w:rPr>
                <w:color w:val="000000"/>
                <w:sz w:val="24"/>
              </w:rPr>
              <w:t xml:space="preserve">Етапи ембріонального розвитку: запліднення, дробіння, гаструляція, гістогенез, органогенез.  </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p>
          <w:p w:rsidR="00791010" w:rsidRDefault="00791010"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13</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sz w:val="24"/>
              </w:rPr>
            </w:pPr>
            <w:r>
              <w:rPr>
                <w:color w:val="000000"/>
                <w:sz w:val="24"/>
              </w:rPr>
              <w:t>Постембріональний онтогенез людини. Процеси старіння і проблеми геронтології. Теорія старіння. Тривалість життя людини. Роль соціальних і шкідливих факторів середовища у визначенні тривалості життя людини. Смерть, як закономірний етап онтогенезу. Смерть: клінічна і біологічна</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14</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pStyle w:val="Default"/>
              <w:tabs>
                <w:tab w:val="left" w:pos="1429"/>
              </w:tabs>
              <w:spacing w:line="276" w:lineRule="auto"/>
              <w:ind w:right="-709"/>
              <w:jc w:val="both"/>
            </w:pPr>
            <w:r>
              <w:t xml:space="preserve">Опорно-рухова система людини, її функції та значення. </w:t>
            </w:r>
          </w:p>
          <w:p w:rsidR="00791010" w:rsidRDefault="00791010" w:rsidP="00AA27D7">
            <w:pPr>
              <w:pStyle w:val="Default"/>
              <w:tabs>
                <w:tab w:val="left" w:pos="1429"/>
              </w:tabs>
              <w:spacing w:line="276" w:lineRule="auto"/>
              <w:ind w:right="-709"/>
              <w:jc w:val="both"/>
            </w:pPr>
            <w:r>
              <w:t xml:space="preserve">Особливості будови скелета людини в зв’язку з прямоходінням і працею. </w:t>
            </w:r>
          </w:p>
          <w:p w:rsidR="00791010" w:rsidRDefault="00791010" w:rsidP="00AA27D7">
            <w:pPr>
              <w:pStyle w:val="Default"/>
              <w:tabs>
                <w:tab w:val="left" w:pos="1429"/>
              </w:tabs>
              <w:spacing w:line="276" w:lineRule="auto"/>
              <w:ind w:right="-709"/>
              <w:jc w:val="both"/>
            </w:pPr>
            <w:r>
              <w:t xml:space="preserve">М’язи як частина опорно-рухової системи. Профілактика та перша </w:t>
            </w:r>
          </w:p>
          <w:p w:rsidR="00791010" w:rsidRDefault="00791010" w:rsidP="00AA27D7">
            <w:pPr>
              <w:pStyle w:val="Default"/>
              <w:tabs>
                <w:tab w:val="left" w:pos="1429"/>
              </w:tabs>
              <w:spacing w:line="276" w:lineRule="auto"/>
              <w:ind w:right="-709"/>
              <w:jc w:val="both"/>
            </w:pPr>
            <w:proofErr w:type="spellStart"/>
            <w:r>
              <w:t>домедична</w:t>
            </w:r>
            <w:proofErr w:type="spellEnd"/>
            <w:r>
              <w:t xml:space="preserve"> допомога при травматичних пошкодженнях опорно-рухового апарату</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63CED" w:rsidP="00AA27D7">
            <w:pPr>
              <w:spacing w:line="276" w:lineRule="auto"/>
              <w:jc w:val="center"/>
              <w:rPr>
                <w:sz w:val="24"/>
              </w:rPr>
            </w:pPr>
            <w:r>
              <w:rPr>
                <w:sz w:val="24"/>
              </w:rPr>
              <w:t>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15</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pStyle w:val="Default"/>
              <w:tabs>
                <w:tab w:val="left" w:pos="1429"/>
              </w:tabs>
              <w:spacing w:line="276" w:lineRule="auto"/>
              <w:jc w:val="both"/>
            </w:pPr>
            <w:proofErr w:type="spellStart"/>
            <w:r>
              <w:t>Автоматія</w:t>
            </w:r>
            <w:proofErr w:type="spellEnd"/>
            <w:r>
              <w:t xml:space="preserve"> серця. Нервово-гуморальна регуляція серцевого циклу. Процеси вдиху і видиху та їх регуляція. Газообмін у легенях</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63CED" w:rsidP="00AA27D7">
            <w:pPr>
              <w:spacing w:line="276" w:lineRule="auto"/>
              <w:jc w:val="center"/>
              <w:rPr>
                <w:sz w:val="24"/>
              </w:rPr>
            </w:pPr>
            <w:r>
              <w:rPr>
                <w:sz w:val="24"/>
              </w:rPr>
              <w:t>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16</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pStyle w:val="Default"/>
              <w:tabs>
                <w:tab w:val="left" w:pos="1429"/>
              </w:tabs>
              <w:spacing w:line="276" w:lineRule="auto"/>
              <w:jc w:val="both"/>
            </w:pPr>
            <w:r>
              <w:t xml:space="preserve">Значення процесів травлення та всмоктування поживних речовин у шлунково-кишковому тракті для життєдіяльності організму людини. </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63CED"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17</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pStyle w:val="Default"/>
              <w:tabs>
                <w:tab w:val="left" w:pos="1429"/>
              </w:tabs>
              <w:spacing w:line="276" w:lineRule="auto"/>
              <w:jc w:val="both"/>
            </w:pPr>
            <w:r>
              <w:t xml:space="preserve">Склад та роль слини в травленні. Ковтання їжі, механізм його здійснення. Склад шлункового соку, його роль у процесі травлення.  Тонка кишка, травлення та всмоктування поживних речовин у ній. Склад кишкового соку, секрети підшлункової залози і печінки, роль жовчного міхура. Товста кишка, травлення та всмоктування в ній. Формування калових мас та виведення їх із організму </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63CED"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18</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pStyle w:val="Default"/>
              <w:tabs>
                <w:tab w:val="left" w:pos="1429"/>
              </w:tabs>
              <w:spacing w:line="276" w:lineRule="auto"/>
              <w:jc w:val="both"/>
            </w:pPr>
            <w:r>
              <w:t>Система органів виділення. Необхідність виділення з організму продуктів обміну.</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63CED" w:rsidP="00AA27D7">
            <w:pPr>
              <w:spacing w:line="276" w:lineRule="auto"/>
              <w:jc w:val="center"/>
              <w:rPr>
                <w:sz w:val="24"/>
              </w:rPr>
            </w:pPr>
            <w:r>
              <w:rPr>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19</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pStyle w:val="Default"/>
              <w:tabs>
                <w:tab w:val="left" w:pos="1429"/>
              </w:tabs>
              <w:spacing w:line="276" w:lineRule="auto"/>
              <w:jc w:val="both"/>
            </w:pPr>
            <w:r>
              <w:t>Роль шкіри в теплорегуляції організму людини. Гігієна шкіри. Профілактика захворювань шкіри.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36444" w:rsidP="00AA27D7">
            <w:pPr>
              <w:spacing w:line="276" w:lineRule="auto"/>
              <w:jc w:val="center"/>
              <w:rPr>
                <w:sz w:val="24"/>
              </w:rPr>
            </w:pPr>
            <w:r>
              <w:rPr>
                <w:sz w:val="24"/>
              </w:rPr>
              <w:t>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20</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sz w:val="24"/>
              </w:rPr>
            </w:pPr>
            <w:r>
              <w:rPr>
                <w:sz w:val="24"/>
              </w:rPr>
              <w:t xml:space="preserve">Роль ендокринної системи в забезпеченні життєдіяльності. Особливості гуморальної регуляції життєвих функцій організму людини. </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63CED" w:rsidP="00AA27D7">
            <w:pPr>
              <w:spacing w:line="276" w:lineRule="auto"/>
              <w:jc w:val="center"/>
              <w:rPr>
                <w:sz w:val="24"/>
              </w:rPr>
            </w:pPr>
            <w:r>
              <w:rPr>
                <w:sz w:val="24"/>
              </w:rPr>
              <w:t>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21</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pStyle w:val="Default"/>
              <w:tabs>
                <w:tab w:val="left" w:pos="1429"/>
              </w:tabs>
              <w:spacing w:line="276" w:lineRule="auto"/>
              <w:jc w:val="both"/>
            </w:pPr>
            <w:r>
              <w:t>Основні уявлення про нервову систему, її значення в регуляції та узгодженні функцій організму людини, у взаємодії організму з довкіллям. Взаємозв’язок нервової і гуморальної регуляції в організмі людини</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63CED" w:rsidP="00AA27D7">
            <w:pPr>
              <w:spacing w:line="276" w:lineRule="auto"/>
              <w:jc w:val="center"/>
              <w:rPr>
                <w:sz w:val="24"/>
              </w:rPr>
            </w:pPr>
            <w:r>
              <w:rPr>
                <w:sz w:val="24"/>
              </w:rPr>
              <w:t>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22</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pStyle w:val="Default"/>
              <w:tabs>
                <w:tab w:val="left" w:pos="1429"/>
              </w:tabs>
              <w:spacing w:line="276" w:lineRule="auto"/>
              <w:jc w:val="both"/>
            </w:pPr>
            <w:r>
              <w:t>Подразники та їх природа. Рецептори, органи чуття та їх значення. Відчуття. Сприйняття подразників як початковий етап психічних процесів. Увага та її роль у сприйнятті інформації</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E63CED" w:rsidP="00AA27D7">
            <w:pPr>
              <w:spacing w:line="276" w:lineRule="auto"/>
              <w:jc w:val="center"/>
              <w:rPr>
                <w:sz w:val="24"/>
              </w:rPr>
            </w:pPr>
            <w:r>
              <w:rPr>
                <w:sz w:val="24"/>
              </w:rPr>
              <w:t>8</w:t>
            </w:r>
          </w:p>
        </w:tc>
      </w:tr>
      <w:tr w:rsidR="00FF5CEC"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AA27D7">
            <w:pPr>
              <w:spacing w:line="276" w:lineRule="auto"/>
              <w:jc w:val="center"/>
              <w:rPr>
                <w:sz w:val="24"/>
              </w:rPr>
            </w:pP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AA27D7">
            <w:pPr>
              <w:pStyle w:val="Default"/>
              <w:tabs>
                <w:tab w:val="left" w:pos="1429"/>
              </w:tabs>
              <w:spacing w:line="276" w:lineRule="auto"/>
              <w:jc w:val="both"/>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Pr="00FF5CEC" w:rsidRDefault="00FF5CEC" w:rsidP="00E36444">
            <w:pPr>
              <w:spacing w:line="276" w:lineRule="auto"/>
              <w:jc w:val="center"/>
              <w:rPr>
                <w:b/>
                <w:sz w:val="24"/>
              </w:rPr>
            </w:pPr>
            <w:r w:rsidRPr="00FF5CEC">
              <w:rPr>
                <w:b/>
                <w:sz w:val="24"/>
              </w:rPr>
              <w:t>7</w:t>
            </w:r>
            <w:r w:rsidR="00E36444">
              <w:rPr>
                <w:b/>
                <w:sz w:val="24"/>
              </w:rPr>
              <w:t>6</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23</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rFonts w:eastAsiaTheme="minorHAnsi"/>
                <w:iCs/>
                <w:color w:val="000000"/>
                <w:sz w:val="24"/>
              </w:rPr>
            </w:pPr>
            <w:r w:rsidRPr="00CC3C1E">
              <w:rPr>
                <w:b/>
                <w:sz w:val="24"/>
                <w:szCs w:val="24"/>
              </w:rPr>
              <w:t xml:space="preserve">Змістовий модуль 4. </w:t>
            </w:r>
            <w:r>
              <w:rPr>
                <w:b/>
                <w:sz w:val="24"/>
                <w:szCs w:val="24"/>
              </w:rPr>
              <w:t xml:space="preserve"> Антропологія</w:t>
            </w:r>
          </w:p>
          <w:p w:rsidR="00791010" w:rsidRDefault="00791010" w:rsidP="00AA27D7">
            <w:pPr>
              <w:tabs>
                <w:tab w:val="left" w:pos="1429"/>
              </w:tabs>
              <w:spacing w:line="276" w:lineRule="auto"/>
              <w:jc w:val="both"/>
              <w:rPr>
                <w:sz w:val="24"/>
              </w:rPr>
            </w:pPr>
            <w:r>
              <w:rPr>
                <w:rFonts w:eastAsiaTheme="minorHAnsi"/>
                <w:iCs/>
                <w:color w:val="000000"/>
                <w:sz w:val="24"/>
              </w:rPr>
              <w:t>Біологічна антропологія, історична антропологія, географічна антропологія, екологічна антропологія.</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267350" w:rsidP="00AA27D7">
            <w:pPr>
              <w:spacing w:line="276" w:lineRule="auto"/>
              <w:jc w:val="center"/>
              <w:rPr>
                <w:sz w:val="24"/>
              </w:rPr>
            </w:pPr>
            <w:r>
              <w:rPr>
                <w:sz w:val="24"/>
              </w:rPr>
              <w:t>8</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r>
              <w:rPr>
                <w:sz w:val="24"/>
              </w:rPr>
              <w:t>24</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tabs>
                <w:tab w:val="left" w:pos="1429"/>
              </w:tabs>
              <w:spacing w:line="276" w:lineRule="auto"/>
              <w:jc w:val="both"/>
              <w:rPr>
                <w:sz w:val="24"/>
              </w:rPr>
            </w:pPr>
            <w:r>
              <w:rPr>
                <w:rFonts w:eastAsiaTheme="minorHAnsi"/>
                <w:color w:val="000000"/>
                <w:sz w:val="24"/>
              </w:rPr>
              <w:t xml:space="preserve">Виникнення </w:t>
            </w:r>
            <w:proofErr w:type="spellStart"/>
            <w:r>
              <w:rPr>
                <w:rFonts w:eastAsiaTheme="minorHAnsi"/>
                <w:color w:val="000000"/>
                <w:sz w:val="24"/>
              </w:rPr>
              <w:t>гомінід</w:t>
            </w:r>
            <w:proofErr w:type="spellEnd"/>
            <w:r>
              <w:rPr>
                <w:rFonts w:eastAsiaTheme="minorHAnsi"/>
                <w:color w:val="000000"/>
                <w:sz w:val="24"/>
              </w:rPr>
              <w:t xml:space="preserve">. Ранні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habilis</w:t>
            </w:r>
            <w:proofErr w:type="spellEnd"/>
            <w:r>
              <w:rPr>
                <w:rFonts w:eastAsiaTheme="minorHAnsi"/>
                <w:color w:val="000000"/>
                <w:sz w:val="24"/>
              </w:rPr>
              <w:t xml:space="preserve">,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rudolfensis</w:t>
            </w:r>
            <w:proofErr w:type="spellEnd"/>
            <w:r>
              <w:rPr>
                <w:rFonts w:eastAsiaTheme="minorHAnsi"/>
                <w:color w:val="000000"/>
                <w:sz w:val="24"/>
              </w:rPr>
              <w:t xml:space="preserve">). </w:t>
            </w:r>
            <w:proofErr w:type="spellStart"/>
            <w:r>
              <w:rPr>
                <w:rFonts w:eastAsiaTheme="minorHAnsi"/>
                <w:color w:val="000000"/>
                <w:sz w:val="24"/>
              </w:rPr>
              <w:t>Олдувайська</w:t>
            </w:r>
            <w:proofErr w:type="spellEnd"/>
            <w:r>
              <w:rPr>
                <w:rFonts w:eastAsiaTheme="minorHAnsi"/>
                <w:color w:val="000000"/>
                <w:sz w:val="24"/>
              </w:rPr>
              <w:t xml:space="preserve"> культура. Стадії еволюції людини (роду </w:t>
            </w:r>
            <w:proofErr w:type="spellStart"/>
            <w:r>
              <w:rPr>
                <w:rFonts w:eastAsiaTheme="minorHAnsi"/>
                <w:color w:val="000000"/>
                <w:sz w:val="24"/>
              </w:rPr>
              <w:t>Homo</w:t>
            </w:r>
            <w:proofErr w:type="spellEnd"/>
            <w:r>
              <w:rPr>
                <w:rFonts w:eastAsiaTheme="minorHAnsi"/>
                <w:color w:val="000000"/>
                <w:sz w:val="24"/>
              </w:rPr>
              <w:t>). Архантропи. (</w:t>
            </w:r>
            <w:proofErr w:type="spellStart"/>
            <w:r>
              <w:rPr>
                <w:rFonts w:eastAsiaTheme="minorHAnsi"/>
                <w:color w:val="000000"/>
                <w:sz w:val="24"/>
              </w:rPr>
              <w:t>Pithecanthropus</w:t>
            </w:r>
            <w:proofErr w:type="spellEnd"/>
            <w:r>
              <w:rPr>
                <w:rFonts w:eastAsiaTheme="minorHAnsi"/>
                <w:color w:val="000000"/>
                <w:sz w:val="24"/>
              </w:rPr>
              <w:t>). Людина працююча (</w:t>
            </w:r>
            <w:proofErr w:type="spellStart"/>
            <w:r>
              <w:rPr>
                <w:rFonts w:eastAsiaTheme="minorHAnsi"/>
                <w:color w:val="000000"/>
                <w:sz w:val="24"/>
              </w:rPr>
              <w:t>Pithecanthropus</w:t>
            </w:r>
            <w:proofErr w:type="spellEnd"/>
            <w:r>
              <w:rPr>
                <w:rFonts w:eastAsiaTheme="minorHAnsi"/>
                <w:color w:val="000000"/>
                <w:sz w:val="24"/>
              </w:rPr>
              <w:t xml:space="preserve"> </w:t>
            </w:r>
            <w:proofErr w:type="spellStart"/>
            <w:r>
              <w:rPr>
                <w:rFonts w:eastAsiaTheme="minorHAnsi"/>
                <w:color w:val="000000"/>
                <w:sz w:val="24"/>
              </w:rPr>
              <w:t>ergaster</w:t>
            </w:r>
            <w:proofErr w:type="spellEnd"/>
            <w:r>
              <w:rPr>
                <w:rFonts w:eastAsiaTheme="minorHAnsi"/>
                <w:color w:val="000000"/>
                <w:sz w:val="24"/>
              </w:rPr>
              <w:t>). Людина випрямлена (</w:t>
            </w:r>
            <w:proofErr w:type="spellStart"/>
            <w:r>
              <w:rPr>
                <w:rFonts w:eastAsiaTheme="minorHAnsi"/>
                <w:color w:val="000000"/>
                <w:sz w:val="24"/>
              </w:rPr>
              <w:t>Pithecanthropus</w:t>
            </w:r>
            <w:proofErr w:type="spellEnd"/>
            <w:r>
              <w:rPr>
                <w:rFonts w:eastAsiaTheme="minorHAnsi"/>
                <w:color w:val="000000"/>
                <w:sz w:val="24"/>
              </w:rPr>
              <w:t xml:space="preserve"> </w:t>
            </w:r>
            <w:proofErr w:type="spellStart"/>
            <w:r>
              <w:rPr>
                <w:rFonts w:eastAsiaTheme="minorHAnsi"/>
                <w:color w:val="000000"/>
                <w:sz w:val="24"/>
              </w:rPr>
              <w:t>erectus</w:t>
            </w:r>
            <w:proofErr w:type="spellEnd"/>
            <w:r>
              <w:rPr>
                <w:rFonts w:eastAsiaTheme="minorHAnsi"/>
                <w:color w:val="000000"/>
                <w:sz w:val="24"/>
              </w:rPr>
              <w:t xml:space="preserve">). Ашельська культура. Палеоантропи або архаїчні </w:t>
            </w:r>
            <w:proofErr w:type="spellStart"/>
            <w:r>
              <w:rPr>
                <w:rFonts w:eastAsiaTheme="minorHAnsi"/>
                <w:color w:val="000000"/>
                <w:sz w:val="24"/>
              </w:rPr>
              <w:t>сапієнси</w:t>
            </w:r>
            <w:proofErr w:type="spellEnd"/>
            <w:r>
              <w:rPr>
                <w:rFonts w:eastAsiaTheme="minorHAnsi"/>
                <w:color w:val="000000"/>
                <w:sz w:val="24"/>
              </w:rPr>
              <w:t xml:space="preserve">. Людина </w:t>
            </w:r>
            <w:proofErr w:type="spellStart"/>
            <w:r>
              <w:rPr>
                <w:rFonts w:eastAsiaTheme="minorHAnsi"/>
                <w:color w:val="000000"/>
                <w:sz w:val="24"/>
              </w:rPr>
              <w:t>гейдельбергська</w:t>
            </w:r>
            <w:proofErr w:type="spellEnd"/>
            <w:r>
              <w:rPr>
                <w:rFonts w:eastAsiaTheme="minorHAnsi"/>
                <w:color w:val="000000"/>
                <w:sz w:val="24"/>
              </w:rPr>
              <w:t xml:space="preserve">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heidelbergensis</w:t>
            </w:r>
            <w:proofErr w:type="spellEnd"/>
            <w:r>
              <w:rPr>
                <w:rFonts w:eastAsiaTheme="minorHAnsi"/>
                <w:color w:val="000000"/>
                <w:sz w:val="24"/>
              </w:rPr>
              <w:t xml:space="preserve"> або </w:t>
            </w:r>
            <w:proofErr w:type="spellStart"/>
            <w:r>
              <w:rPr>
                <w:rFonts w:eastAsiaTheme="minorHAnsi"/>
                <w:color w:val="000000"/>
                <w:sz w:val="24"/>
              </w:rPr>
              <w:t>Pithecanthropus</w:t>
            </w:r>
            <w:proofErr w:type="spellEnd"/>
            <w:r>
              <w:rPr>
                <w:rFonts w:eastAsiaTheme="minorHAnsi"/>
                <w:color w:val="000000"/>
                <w:sz w:val="24"/>
              </w:rPr>
              <w:t xml:space="preserve"> </w:t>
            </w:r>
            <w:proofErr w:type="spellStart"/>
            <w:r>
              <w:rPr>
                <w:rFonts w:eastAsiaTheme="minorHAnsi"/>
                <w:color w:val="000000"/>
                <w:sz w:val="24"/>
              </w:rPr>
              <w:t>heidelbergensis</w:t>
            </w:r>
            <w:proofErr w:type="spellEnd"/>
            <w:r>
              <w:rPr>
                <w:rFonts w:eastAsiaTheme="minorHAnsi"/>
                <w:color w:val="000000"/>
                <w:sz w:val="24"/>
              </w:rPr>
              <w:t>). Неандертальці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neanderthalensis</w:t>
            </w:r>
            <w:proofErr w:type="spellEnd"/>
            <w:r>
              <w:rPr>
                <w:rFonts w:eastAsiaTheme="minorHAnsi"/>
                <w:color w:val="000000"/>
                <w:sz w:val="24"/>
              </w:rPr>
              <w:t xml:space="preserve"> або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sapiens</w:t>
            </w:r>
            <w:proofErr w:type="spellEnd"/>
            <w:r>
              <w:rPr>
                <w:rFonts w:eastAsiaTheme="minorHAnsi"/>
                <w:color w:val="000000"/>
                <w:sz w:val="24"/>
              </w:rPr>
              <w:t xml:space="preserve"> </w:t>
            </w:r>
            <w:proofErr w:type="spellStart"/>
            <w:r>
              <w:rPr>
                <w:rFonts w:eastAsiaTheme="minorHAnsi"/>
                <w:color w:val="000000"/>
                <w:sz w:val="24"/>
              </w:rPr>
              <w:t>neanderthalensis</w:t>
            </w:r>
            <w:proofErr w:type="spellEnd"/>
            <w:r>
              <w:rPr>
                <w:rFonts w:eastAsiaTheme="minorHAnsi"/>
                <w:color w:val="000000"/>
                <w:sz w:val="24"/>
              </w:rPr>
              <w:t xml:space="preserve">).  Мустьєрська культура. Розселення неандертальців. Зародження мистецтва. Еволюційний потенціал </w:t>
            </w:r>
            <w:r>
              <w:rPr>
                <w:rFonts w:eastAsiaTheme="minorHAnsi"/>
                <w:color w:val="000000"/>
                <w:sz w:val="24"/>
              </w:rPr>
              <w:lastRenderedPageBreak/>
              <w:t>палеоантропів</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267350">
            <w:pPr>
              <w:spacing w:line="276" w:lineRule="auto"/>
              <w:jc w:val="center"/>
              <w:rPr>
                <w:sz w:val="24"/>
              </w:rPr>
            </w:pPr>
            <w:r>
              <w:rPr>
                <w:sz w:val="24"/>
              </w:rPr>
              <w:lastRenderedPageBreak/>
              <w:t>1</w:t>
            </w:r>
            <w:r w:rsidR="00267350">
              <w:rPr>
                <w:sz w:val="24"/>
              </w:rPr>
              <w:t>4</w:t>
            </w:r>
          </w:p>
        </w:tc>
      </w:tr>
      <w:tr w:rsidR="00FF5CEC"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AA27D7">
            <w:pPr>
              <w:spacing w:line="276" w:lineRule="auto"/>
              <w:jc w:val="center"/>
              <w:rPr>
                <w:sz w:val="24"/>
              </w:rPr>
            </w:pPr>
            <w:r>
              <w:rPr>
                <w:sz w:val="24"/>
              </w:rPr>
              <w:lastRenderedPageBreak/>
              <w:t xml:space="preserve"> </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AA27D7">
            <w:pPr>
              <w:tabs>
                <w:tab w:val="left" w:pos="1429"/>
              </w:tabs>
              <w:spacing w:line="276" w:lineRule="auto"/>
              <w:jc w:val="both"/>
              <w:rPr>
                <w:rFonts w:eastAsiaTheme="minorHAnsi"/>
                <w:color w:val="000000"/>
                <w:sz w:val="24"/>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F5CEC" w:rsidRDefault="00FF5CEC" w:rsidP="00267350">
            <w:pPr>
              <w:spacing w:line="276" w:lineRule="auto"/>
              <w:jc w:val="center"/>
              <w:rPr>
                <w:sz w:val="24"/>
              </w:rPr>
            </w:pPr>
            <w:r>
              <w:rPr>
                <w:sz w:val="24"/>
              </w:rPr>
              <w:t>22</w:t>
            </w:r>
          </w:p>
        </w:tc>
      </w:tr>
      <w:tr w:rsidR="00791010" w:rsidTr="00AA27D7">
        <w:tc>
          <w:tcPr>
            <w:tcW w:w="5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jc w:val="center"/>
              <w:rPr>
                <w:sz w:val="24"/>
              </w:rPr>
            </w:pP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AA27D7">
            <w:pPr>
              <w:spacing w:line="276" w:lineRule="auto"/>
              <w:rPr>
                <w:b/>
                <w:sz w:val="24"/>
              </w:rPr>
            </w:pPr>
            <w:r>
              <w:rPr>
                <w:b/>
                <w:sz w:val="24"/>
              </w:rPr>
              <w:t xml:space="preserve">Разом </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1010" w:rsidRDefault="00791010" w:rsidP="00267350">
            <w:pPr>
              <w:spacing w:line="276" w:lineRule="auto"/>
              <w:jc w:val="center"/>
              <w:rPr>
                <w:sz w:val="24"/>
              </w:rPr>
            </w:pPr>
            <w:r>
              <w:rPr>
                <w:b/>
                <w:sz w:val="24"/>
              </w:rPr>
              <w:t>1</w:t>
            </w:r>
            <w:r w:rsidR="00267350">
              <w:rPr>
                <w:b/>
                <w:sz w:val="24"/>
              </w:rPr>
              <w:t>68</w:t>
            </w:r>
          </w:p>
        </w:tc>
      </w:tr>
    </w:tbl>
    <w:p w:rsidR="00791010" w:rsidRDefault="00791010">
      <w:pPr>
        <w:spacing w:before="76"/>
        <w:ind w:left="1333" w:right="1099"/>
        <w:jc w:val="center"/>
        <w:rPr>
          <w:b/>
          <w:sz w:val="28"/>
        </w:rPr>
      </w:pPr>
    </w:p>
    <w:p w:rsidR="00DA63A9" w:rsidRDefault="00DA63A9">
      <w:pPr>
        <w:spacing w:before="76"/>
        <w:ind w:left="1333" w:right="1099"/>
        <w:jc w:val="center"/>
        <w:rPr>
          <w:b/>
          <w:sz w:val="28"/>
        </w:rPr>
      </w:pPr>
    </w:p>
    <w:p w:rsidR="00DA63A9" w:rsidRDefault="00DA63A9">
      <w:pPr>
        <w:spacing w:before="76"/>
        <w:ind w:left="1333" w:right="1099"/>
        <w:jc w:val="center"/>
        <w:rPr>
          <w:b/>
          <w:sz w:val="28"/>
        </w:rPr>
      </w:pPr>
    </w:p>
    <w:p w:rsidR="00DA63A9" w:rsidRDefault="00DA63A9">
      <w:pPr>
        <w:spacing w:before="76"/>
        <w:ind w:left="1333" w:right="1099"/>
        <w:jc w:val="center"/>
        <w:rPr>
          <w:b/>
          <w:sz w:val="28"/>
        </w:rPr>
      </w:pPr>
    </w:p>
    <w:p w:rsidR="00DA63A9" w:rsidRDefault="00DA63A9">
      <w:pPr>
        <w:spacing w:before="76"/>
        <w:ind w:left="1333" w:right="1099"/>
        <w:jc w:val="center"/>
        <w:rPr>
          <w:b/>
          <w:sz w:val="28"/>
        </w:rPr>
      </w:pPr>
    </w:p>
    <w:p w:rsidR="00DA63A9" w:rsidRDefault="00DA63A9">
      <w:pPr>
        <w:spacing w:before="76"/>
        <w:ind w:left="1333" w:right="1099"/>
        <w:jc w:val="center"/>
        <w:rPr>
          <w:b/>
          <w:sz w:val="28"/>
        </w:rPr>
      </w:pPr>
    </w:p>
    <w:p w:rsidR="00CC5CF1" w:rsidRDefault="00CC5CF1">
      <w:pPr>
        <w:spacing w:before="76"/>
        <w:ind w:left="1333" w:right="1099"/>
        <w:jc w:val="center"/>
        <w:rPr>
          <w:b/>
          <w:sz w:val="28"/>
        </w:rPr>
      </w:pPr>
    </w:p>
    <w:p w:rsidR="00CC5CF1" w:rsidRDefault="00CC5CF1">
      <w:pPr>
        <w:spacing w:before="76"/>
        <w:ind w:left="1333" w:right="1099"/>
        <w:jc w:val="center"/>
        <w:rPr>
          <w:b/>
          <w:sz w:val="28"/>
        </w:rPr>
      </w:pPr>
    </w:p>
    <w:p w:rsidR="00512207" w:rsidRDefault="003527CD">
      <w:pPr>
        <w:spacing w:before="76"/>
        <w:ind w:left="1333" w:right="1099"/>
        <w:jc w:val="center"/>
        <w:rPr>
          <w:b/>
          <w:sz w:val="28"/>
        </w:rPr>
      </w:pPr>
      <w:r>
        <w:rPr>
          <w:b/>
          <w:sz w:val="28"/>
        </w:rPr>
        <w:t>КАРТА САМОСТІЙНОЇ РОБОТИ СТУДЕНТА</w:t>
      </w:r>
    </w:p>
    <w:p w:rsidR="00512207" w:rsidRDefault="00512207">
      <w:pPr>
        <w:pStyle w:val="a3"/>
        <w:spacing w:before="10"/>
        <w:ind w:left="0"/>
        <w:jc w:val="left"/>
        <w:rPr>
          <w:b/>
          <w:sz w:val="21"/>
        </w:rPr>
      </w:pPr>
    </w:p>
    <w:tbl>
      <w:tblPr>
        <w:tblStyle w:val="TableNormal"/>
        <w:tblpPr w:leftFromText="180" w:rightFromText="180" w:vertAnchor="text" w:horzAnchor="margin" w:tblpX="147" w:tblpY="3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5"/>
        <w:gridCol w:w="2044"/>
        <w:gridCol w:w="815"/>
        <w:gridCol w:w="1359"/>
      </w:tblGrid>
      <w:tr w:rsidR="00512207" w:rsidTr="00DA63A9">
        <w:trPr>
          <w:trHeight w:val="1002"/>
        </w:trPr>
        <w:tc>
          <w:tcPr>
            <w:tcW w:w="5675" w:type="dxa"/>
          </w:tcPr>
          <w:p w:rsidR="00512207" w:rsidRDefault="00512207" w:rsidP="00DA63A9">
            <w:pPr>
              <w:pStyle w:val="TableParagraph"/>
              <w:spacing w:before="2"/>
              <w:rPr>
                <w:b/>
                <w:sz w:val="32"/>
              </w:rPr>
            </w:pPr>
          </w:p>
          <w:p w:rsidR="00512207" w:rsidRDefault="003527CD" w:rsidP="002D3E4C">
            <w:pPr>
              <w:pStyle w:val="TableParagraph"/>
              <w:ind w:left="426"/>
              <w:jc w:val="center"/>
            </w:pPr>
            <w:r>
              <w:t>Змістовий модуль та теми курсу</w:t>
            </w:r>
          </w:p>
        </w:tc>
        <w:tc>
          <w:tcPr>
            <w:tcW w:w="2044" w:type="dxa"/>
          </w:tcPr>
          <w:p w:rsidR="00512207" w:rsidRDefault="00512207" w:rsidP="00DA63A9">
            <w:pPr>
              <w:pStyle w:val="TableParagraph"/>
              <w:spacing w:before="2"/>
              <w:rPr>
                <w:b/>
                <w:sz w:val="32"/>
              </w:rPr>
            </w:pPr>
          </w:p>
          <w:p w:rsidR="00512207" w:rsidRDefault="003527CD" w:rsidP="00DA63A9">
            <w:pPr>
              <w:pStyle w:val="TableParagraph"/>
              <w:ind w:left="185" w:right="180"/>
              <w:jc w:val="center"/>
            </w:pPr>
            <w:r>
              <w:t>Академічний контроль</w:t>
            </w:r>
          </w:p>
        </w:tc>
        <w:tc>
          <w:tcPr>
            <w:tcW w:w="815" w:type="dxa"/>
          </w:tcPr>
          <w:p w:rsidR="00512207" w:rsidRDefault="00512207" w:rsidP="00DA63A9">
            <w:pPr>
              <w:pStyle w:val="TableParagraph"/>
              <w:spacing w:before="2"/>
              <w:rPr>
                <w:b/>
                <w:sz w:val="32"/>
              </w:rPr>
            </w:pPr>
          </w:p>
          <w:p w:rsidR="00512207" w:rsidRDefault="003527CD" w:rsidP="00DA63A9">
            <w:pPr>
              <w:pStyle w:val="TableParagraph"/>
              <w:ind w:right="132"/>
              <w:jc w:val="right"/>
            </w:pPr>
            <w:r>
              <w:t>Бали</w:t>
            </w:r>
          </w:p>
        </w:tc>
        <w:tc>
          <w:tcPr>
            <w:tcW w:w="1359" w:type="dxa"/>
          </w:tcPr>
          <w:p w:rsidR="00512207" w:rsidRDefault="003527CD" w:rsidP="00DA63A9">
            <w:pPr>
              <w:pStyle w:val="TableParagraph"/>
              <w:spacing w:before="116"/>
              <w:ind w:left="179" w:right="175" w:firstLine="2"/>
              <w:jc w:val="center"/>
            </w:pPr>
            <w:r>
              <w:t>Термін виконання (тижні)</w:t>
            </w:r>
          </w:p>
        </w:tc>
      </w:tr>
      <w:tr w:rsidR="00512207" w:rsidTr="00DA63A9">
        <w:trPr>
          <w:trHeight w:val="506"/>
        </w:trPr>
        <w:tc>
          <w:tcPr>
            <w:tcW w:w="9893" w:type="dxa"/>
            <w:gridSpan w:val="4"/>
          </w:tcPr>
          <w:p w:rsidR="00512207" w:rsidRDefault="003527CD" w:rsidP="00DA63A9">
            <w:pPr>
              <w:pStyle w:val="TableParagraph"/>
              <w:spacing w:line="251" w:lineRule="exact"/>
              <w:ind w:left="733" w:right="609"/>
              <w:jc w:val="center"/>
              <w:rPr>
                <w:b/>
              </w:rPr>
            </w:pPr>
            <w:r>
              <w:rPr>
                <w:b/>
              </w:rPr>
              <w:t>ЗМІСТОВИЙ МОДУЛЬ І.</w:t>
            </w:r>
            <w:r w:rsidR="00054819">
              <w:rPr>
                <w:b/>
                <w:sz w:val="24"/>
                <w:szCs w:val="24"/>
              </w:rPr>
              <w:t xml:space="preserve"> </w:t>
            </w:r>
            <w:r w:rsidR="00054819" w:rsidRPr="002C634B">
              <w:rPr>
                <w:b/>
                <w:sz w:val="24"/>
                <w:szCs w:val="24"/>
              </w:rPr>
              <w:t>Вступ до курсу «Біологія та основи генетики людини». Молекулярні та цитологічні основи спадковості</w:t>
            </w:r>
          </w:p>
          <w:p w:rsidR="00512207" w:rsidRDefault="00054819" w:rsidP="00DA63A9">
            <w:pPr>
              <w:pStyle w:val="TableParagraph"/>
              <w:spacing w:before="1" w:line="233" w:lineRule="exact"/>
              <w:ind w:left="733" w:right="604"/>
              <w:jc w:val="center"/>
              <w:rPr>
                <w:b/>
              </w:rPr>
            </w:pPr>
            <w:r>
              <w:rPr>
                <w:b/>
              </w:rPr>
              <w:t xml:space="preserve"> </w:t>
            </w:r>
          </w:p>
        </w:tc>
      </w:tr>
      <w:tr w:rsidR="00512207" w:rsidTr="001C6509">
        <w:trPr>
          <w:trHeight w:val="700"/>
        </w:trPr>
        <w:tc>
          <w:tcPr>
            <w:tcW w:w="5675" w:type="dxa"/>
          </w:tcPr>
          <w:p w:rsidR="002C634B" w:rsidRDefault="003527CD" w:rsidP="00DA63A9">
            <w:pPr>
              <w:spacing w:line="276" w:lineRule="auto"/>
              <w:jc w:val="both"/>
            </w:pPr>
            <w:r>
              <w:t xml:space="preserve">Тема 1. </w:t>
            </w:r>
            <w:r w:rsidR="00054819">
              <w:t xml:space="preserve"> </w:t>
            </w:r>
            <w:r w:rsidR="00054819">
              <w:rPr>
                <w:color w:val="000000"/>
                <w:sz w:val="24"/>
              </w:rPr>
              <w:t>Сучасний етап розвитку біології. Місце біології в системі психологічної освіти. Співвідношення фізико-хімічних, біологічних і соціально-психологічних явищ у життєдіяльності людини</w:t>
            </w:r>
            <w:r w:rsidR="00384973">
              <w:rPr>
                <w:color w:val="000000"/>
                <w:sz w:val="24"/>
              </w:rPr>
              <w:t xml:space="preserve"> (</w:t>
            </w:r>
            <w:r w:rsidR="00384973" w:rsidRPr="00384973">
              <w:rPr>
                <w:i/>
                <w:color w:val="000000"/>
                <w:sz w:val="24"/>
              </w:rPr>
              <w:t>4 год.</w:t>
            </w:r>
            <w:r w:rsidR="00384973">
              <w:rPr>
                <w:i/>
                <w:color w:val="000000"/>
                <w:sz w:val="24"/>
              </w:rPr>
              <w:t>)</w:t>
            </w:r>
          </w:p>
        </w:tc>
        <w:tc>
          <w:tcPr>
            <w:tcW w:w="2044" w:type="dxa"/>
          </w:tcPr>
          <w:p w:rsidR="00512207" w:rsidRDefault="00885869" w:rsidP="001C6509">
            <w:pPr>
              <w:pStyle w:val="TableParagraph"/>
              <w:spacing w:before="92"/>
              <w:ind w:left="473" w:right="307" w:hanging="144"/>
            </w:pPr>
            <w:r>
              <w:t>Конспект лекції</w:t>
            </w:r>
          </w:p>
          <w:p w:rsidR="00885869" w:rsidRDefault="00885869" w:rsidP="001C6509">
            <w:pPr>
              <w:pStyle w:val="TableParagraph"/>
              <w:spacing w:before="92"/>
              <w:ind w:left="473" w:right="307" w:hanging="144"/>
            </w:pPr>
            <w:r>
              <w:t>Практичне заняття</w:t>
            </w:r>
          </w:p>
        </w:tc>
        <w:tc>
          <w:tcPr>
            <w:tcW w:w="815" w:type="dxa"/>
          </w:tcPr>
          <w:p w:rsidR="00512207" w:rsidRDefault="00611A41" w:rsidP="00112E5C">
            <w:pPr>
              <w:pStyle w:val="TableParagraph"/>
              <w:spacing w:before="198"/>
              <w:ind w:left="80"/>
              <w:jc w:val="center"/>
              <w:rPr>
                <w:sz w:val="25"/>
              </w:rPr>
            </w:pPr>
            <w:r>
              <w:rPr>
                <w:w w:val="99"/>
                <w:sz w:val="25"/>
              </w:rPr>
              <w:t>2</w:t>
            </w:r>
          </w:p>
        </w:tc>
        <w:tc>
          <w:tcPr>
            <w:tcW w:w="1359" w:type="dxa"/>
          </w:tcPr>
          <w:p w:rsidR="00512207" w:rsidRDefault="00512207" w:rsidP="00DA63A9">
            <w:pPr>
              <w:pStyle w:val="TableParagraph"/>
              <w:rPr>
                <w:b/>
                <w:sz w:val="19"/>
              </w:rPr>
            </w:pPr>
          </w:p>
          <w:p w:rsidR="00512207" w:rsidRDefault="00885869" w:rsidP="00DA63A9">
            <w:pPr>
              <w:pStyle w:val="TableParagraph"/>
              <w:jc w:val="center"/>
            </w:pPr>
            <w:r>
              <w:t xml:space="preserve">ІІ </w:t>
            </w:r>
          </w:p>
        </w:tc>
      </w:tr>
      <w:tr w:rsidR="00A829DA" w:rsidTr="001C6509">
        <w:trPr>
          <w:trHeight w:val="702"/>
        </w:trPr>
        <w:tc>
          <w:tcPr>
            <w:tcW w:w="5675" w:type="dxa"/>
          </w:tcPr>
          <w:p w:rsidR="00A829DA" w:rsidRDefault="00A829DA" w:rsidP="00384973">
            <w:pPr>
              <w:spacing w:line="276" w:lineRule="auto"/>
              <w:jc w:val="both"/>
              <w:rPr>
                <w:sz w:val="24"/>
              </w:rPr>
            </w:pPr>
            <w:r>
              <w:t xml:space="preserve">Тема 2.  </w:t>
            </w:r>
            <w:r>
              <w:rPr>
                <w:color w:val="000000"/>
                <w:sz w:val="24"/>
              </w:rPr>
              <w:t xml:space="preserve">Регуляція експресії генів у прокаріотів. </w:t>
            </w:r>
            <w:proofErr w:type="spellStart"/>
            <w:r>
              <w:rPr>
                <w:color w:val="000000"/>
                <w:sz w:val="24"/>
              </w:rPr>
              <w:t>Екзонно-інтронна</w:t>
            </w:r>
            <w:proofErr w:type="spellEnd"/>
            <w:r>
              <w:rPr>
                <w:color w:val="000000"/>
                <w:sz w:val="24"/>
              </w:rPr>
              <w:t xml:space="preserve"> організація </w:t>
            </w:r>
            <w:proofErr w:type="spellStart"/>
            <w:r>
              <w:rPr>
                <w:color w:val="000000"/>
                <w:sz w:val="24"/>
              </w:rPr>
              <w:t>генома</w:t>
            </w:r>
            <w:proofErr w:type="spellEnd"/>
            <w:r>
              <w:rPr>
                <w:color w:val="000000"/>
                <w:sz w:val="24"/>
              </w:rPr>
              <w:t xml:space="preserve"> еукаріотів. Молекулярні механізми мінливості в людини</w:t>
            </w:r>
            <w:r w:rsidR="00384973">
              <w:rPr>
                <w:color w:val="000000"/>
                <w:sz w:val="24"/>
              </w:rPr>
              <w:t xml:space="preserve"> (</w:t>
            </w:r>
            <w:r w:rsidR="00384973">
              <w:rPr>
                <w:i/>
                <w:color w:val="000000"/>
                <w:sz w:val="24"/>
              </w:rPr>
              <w:t>6</w:t>
            </w:r>
            <w:r w:rsidR="00384973" w:rsidRPr="00384973">
              <w:rPr>
                <w:i/>
                <w:color w:val="000000"/>
                <w:sz w:val="24"/>
              </w:rPr>
              <w:t xml:space="preserve"> год.</w:t>
            </w:r>
            <w:r w:rsidR="00384973">
              <w:rPr>
                <w:i/>
                <w:color w:val="000000"/>
                <w:sz w:val="24"/>
              </w:rPr>
              <w:t>)</w:t>
            </w:r>
          </w:p>
        </w:tc>
        <w:tc>
          <w:tcPr>
            <w:tcW w:w="2044" w:type="dxa"/>
          </w:tcPr>
          <w:p w:rsidR="00885869" w:rsidRDefault="00885869" w:rsidP="00885869">
            <w:pPr>
              <w:pStyle w:val="TableParagraph"/>
              <w:ind w:left="155" w:right="180"/>
              <w:jc w:val="center"/>
            </w:pPr>
            <w:r>
              <w:t>Конспект</w:t>
            </w:r>
          </w:p>
          <w:p w:rsidR="00A829DA" w:rsidRDefault="00112E5C" w:rsidP="00885869">
            <w:pPr>
              <w:pStyle w:val="TableParagraph"/>
              <w:ind w:left="155" w:right="180"/>
              <w:jc w:val="center"/>
            </w:pPr>
            <w:r>
              <w:t>лекції</w:t>
            </w:r>
          </w:p>
          <w:p w:rsidR="00925ABA" w:rsidRDefault="00925ABA" w:rsidP="00112E5C">
            <w:pPr>
              <w:pStyle w:val="TableParagraph"/>
              <w:ind w:left="155" w:right="180"/>
              <w:jc w:val="center"/>
              <w:rPr>
                <w:i/>
              </w:rPr>
            </w:pPr>
            <w:r>
              <w:t>Практичне заняття</w:t>
            </w:r>
          </w:p>
        </w:tc>
        <w:tc>
          <w:tcPr>
            <w:tcW w:w="815" w:type="dxa"/>
          </w:tcPr>
          <w:p w:rsidR="00A829DA" w:rsidRDefault="00611A41" w:rsidP="00112E5C">
            <w:pPr>
              <w:pStyle w:val="TableParagraph"/>
              <w:jc w:val="center"/>
            </w:pPr>
            <w:r>
              <w:t>2</w:t>
            </w:r>
          </w:p>
        </w:tc>
        <w:tc>
          <w:tcPr>
            <w:tcW w:w="1359" w:type="dxa"/>
          </w:tcPr>
          <w:p w:rsidR="00A829DA" w:rsidRDefault="00112E5C" w:rsidP="00885869">
            <w:pPr>
              <w:pStyle w:val="TableParagraph"/>
              <w:jc w:val="center"/>
            </w:pPr>
            <w:r>
              <w:t>І</w:t>
            </w:r>
            <w:r w:rsidR="00885869">
              <w:t>І</w:t>
            </w:r>
          </w:p>
        </w:tc>
      </w:tr>
      <w:tr w:rsidR="00A829DA" w:rsidTr="001C6509">
        <w:trPr>
          <w:trHeight w:val="702"/>
        </w:trPr>
        <w:tc>
          <w:tcPr>
            <w:tcW w:w="5675" w:type="dxa"/>
          </w:tcPr>
          <w:p w:rsidR="00A829DA" w:rsidRDefault="00A829DA" w:rsidP="00DA63A9">
            <w:pPr>
              <w:jc w:val="both"/>
              <w:rPr>
                <w:sz w:val="24"/>
              </w:rPr>
            </w:pPr>
            <w:r>
              <w:t xml:space="preserve">Тема 3. </w:t>
            </w:r>
            <w:r>
              <w:rPr>
                <w:color w:val="000000"/>
                <w:sz w:val="24"/>
              </w:rPr>
              <w:t xml:space="preserve">Спадковий апарат клітини.  </w:t>
            </w:r>
            <w:r>
              <w:rPr>
                <w:rFonts w:eastAsiaTheme="minorHAnsi"/>
                <w:color w:val="000000"/>
                <w:sz w:val="24"/>
              </w:rPr>
              <w:t xml:space="preserve">Морфологія і структура хромосом.  </w:t>
            </w:r>
            <w:proofErr w:type="spellStart"/>
            <w:r>
              <w:rPr>
                <w:rFonts w:eastAsiaTheme="minorHAnsi"/>
                <w:color w:val="000000"/>
                <w:sz w:val="24"/>
              </w:rPr>
              <w:t>Аутосоми</w:t>
            </w:r>
            <w:proofErr w:type="spellEnd"/>
            <w:r>
              <w:rPr>
                <w:rFonts w:eastAsiaTheme="minorHAnsi"/>
                <w:color w:val="000000"/>
                <w:sz w:val="24"/>
              </w:rPr>
              <w:t xml:space="preserve"> і статеві хромосоми</w:t>
            </w:r>
            <w:r w:rsidR="00384973">
              <w:rPr>
                <w:rFonts w:eastAsiaTheme="minorHAnsi"/>
                <w:color w:val="000000"/>
                <w:sz w:val="24"/>
              </w:rPr>
              <w:t xml:space="preserve"> (</w:t>
            </w:r>
            <w:r w:rsidR="00384973" w:rsidRPr="00384973">
              <w:rPr>
                <w:i/>
                <w:color w:val="000000"/>
                <w:sz w:val="24"/>
              </w:rPr>
              <w:t>4 год.</w:t>
            </w:r>
            <w:r w:rsidR="00384973">
              <w:rPr>
                <w:i/>
                <w:color w:val="000000"/>
                <w:sz w:val="24"/>
              </w:rPr>
              <w:t>)</w:t>
            </w:r>
          </w:p>
        </w:tc>
        <w:tc>
          <w:tcPr>
            <w:tcW w:w="2044" w:type="dxa"/>
          </w:tcPr>
          <w:p w:rsidR="00885869" w:rsidRDefault="00112E5C" w:rsidP="00885869">
            <w:pPr>
              <w:pStyle w:val="TableParagraph"/>
              <w:jc w:val="center"/>
            </w:pPr>
            <w:r>
              <w:t>Конспект</w:t>
            </w:r>
          </w:p>
          <w:p w:rsidR="00A829DA" w:rsidRDefault="00112E5C" w:rsidP="00885869">
            <w:pPr>
              <w:pStyle w:val="TableParagraph"/>
              <w:jc w:val="center"/>
            </w:pPr>
            <w:r>
              <w:t>лекції</w:t>
            </w:r>
          </w:p>
          <w:p w:rsidR="00885869" w:rsidRDefault="00925ABA" w:rsidP="00885869">
            <w:pPr>
              <w:pStyle w:val="TableParagraph"/>
              <w:jc w:val="center"/>
            </w:pPr>
            <w:r>
              <w:t>Практичне</w:t>
            </w:r>
          </w:p>
          <w:p w:rsidR="00925ABA" w:rsidRDefault="00925ABA" w:rsidP="00885869">
            <w:pPr>
              <w:pStyle w:val="TableParagraph"/>
              <w:jc w:val="center"/>
              <w:rPr>
                <w:b/>
                <w:sz w:val="19"/>
              </w:rPr>
            </w:pPr>
            <w:r>
              <w:t>заняття</w:t>
            </w:r>
          </w:p>
        </w:tc>
        <w:tc>
          <w:tcPr>
            <w:tcW w:w="815" w:type="dxa"/>
          </w:tcPr>
          <w:p w:rsidR="00A829DA" w:rsidRDefault="00885869" w:rsidP="00112E5C">
            <w:pPr>
              <w:pStyle w:val="TableParagraph"/>
              <w:jc w:val="center"/>
            </w:pPr>
            <w:r>
              <w:t>4</w:t>
            </w:r>
          </w:p>
        </w:tc>
        <w:tc>
          <w:tcPr>
            <w:tcW w:w="1359" w:type="dxa"/>
          </w:tcPr>
          <w:p w:rsidR="00A829DA" w:rsidRDefault="00112E5C" w:rsidP="00112E5C">
            <w:pPr>
              <w:pStyle w:val="TableParagraph"/>
              <w:jc w:val="center"/>
            </w:pPr>
            <w:r>
              <w:t>ІІІ</w:t>
            </w:r>
          </w:p>
        </w:tc>
      </w:tr>
      <w:tr w:rsidR="00A829DA" w:rsidTr="001C6509">
        <w:trPr>
          <w:trHeight w:val="702"/>
        </w:trPr>
        <w:tc>
          <w:tcPr>
            <w:tcW w:w="5675" w:type="dxa"/>
          </w:tcPr>
          <w:p w:rsidR="00A829DA" w:rsidRDefault="00A829DA" w:rsidP="00DA63A9">
            <w:pPr>
              <w:spacing w:line="276" w:lineRule="auto"/>
              <w:jc w:val="both"/>
              <w:rPr>
                <w:sz w:val="24"/>
              </w:rPr>
            </w:pPr>
            <w:r>
              <w:t xml:space="preserve">Тема 4.  </w:t>
            </w:r>
            <w:r>
              <w:rPr>
                <w:color w:val="000000"/>
                <w:sz w:val="24"/>
              </w:rPr>
              <w:t>Гамети. Будова статевих клітин людини. Гаметогенез</w:t>
            </w:r>
            <w:r w:rsidR="00384973">
              <w:rPr>
                <w:color w:val="000000"/>
                <w:sz w:val="24"/>
              </w:rPr>
              <w:t xml:space="preserve"> (</w:t>
            </w:r>
            <w:r w:rsidR="00384973">
              <w:rPr>
                <w:i/>
                <w:color w:val="000000"/>
                <w:sz w:val="24"/>
              </w:rPr>
              <w:t>6</w:t>
            </w:r>
            <w:r w:rsidR="00384973" w:rsidRPr="00384973">
              <w:rPr>
                <w:i/>
                <w:color w:val="000000"/>
                <w:sz w:val="24"/>
              </w:rPr>
              <w:t>год.</w:t>
            </w:r>
            <w:r w:rsidR="00384973">
              <w:rPr>
                <w:i/>
                <w:color w:val="000000"/>
                <w:sz w:val="24"/>
              </w:rPr>
              <w:t>)</w:t>
            </w:r>
          </w:p>
          <w:p w:rsidR="00A829DA" w:rsidRDefault="00A829DA" w:rsidP="00DA63A9">
            <w:pPr>
              <w:spacing w:line="276" w:lineRule="auto"/>
              <w:jc w:val="both"/>
              <w:rPr>
                <w:color w:val="000000"/>
                <w:sz w:val="24"/>
              </w:rPr>
            </w:pPr>
          </w:p>
        </w:tc>
        <w:tc>
          <w:tcPr>
            <w:tcW w:w="2044" w:type="dxa"/>
          </w:tcPr>
          <w:p w:rsidR="00885869" w:rsidRDefault="00112E5C" w:rsidP="00885869">
            <w:pPr>
              <w:pStyle w:val="TableParagraph"/>
              <w:jc w:val="center"/>
            </w:pPr>
            <w:r>
              <w:t>Конспект</w:t>
            </w:r>
          </w:p>
          <w:p w:rsidR="00A829DA" w:rsidRDefault="00885869" w:rsidP="00885869">
            <w:pPr>
              <w:pStyle w:val="TableParagraph"/>
              <w:jc w:val="center"/>
            </w:pPr>
            <w:r>
              <w:t>лекції</w:t>
            </w:r>
          </w:p>
          <w:p w:rsidR="00885869" w:rsidRDefault="00925ABA" w:rsidP="00885869">
            <w:pPr>
              <w:pStyle w:val="TableParagraph"/>
              <w:jc w:val="center"/>
            </w:pPr>
            <w:r>
              <w:t>Практичне</w:t>
            </w:r>
          </w:p>
          <w:p w:rsidR="00925ABA" w:rsidRDefault="00925ABA" w:rsidP="00885869">
            <w:pPr>
              <w:pStyle w:val="TableParagraph"/>
              <w:jc w:val="center"/>
              <w:rPr>
                <w:b/>
                <w:sz w:val="19"/>
              </w:rPr>
            </w:pPr>
            <w:r>
              <w:t>заняття</w:t>
            </w:r>
          </w:p>
        </w:tc>
        <w:tc>
          <w:tcPr>
            <w:tcW w:w="815" w:type="dxa"/>
          </w:tcPr>
          <w:p w:rsidR="00A829DA" w:rsidRDefault="00E257BD" w:rsidP="00112E5C">
            <w:pPr>
              <w:pStyle w:val="TableParagraph"/>
              <w:jc w:val="center"/>
            </w:pPr>
            <w:r>
              <w:t>4</w:t>
            </w:r>
          </w:p>
        </w:tc>
        <w:tc>
          <w:tcPr>
            <w:tcW w:w="1359" w:type="dxa"/>
          </w:tcPr>
          <w:p w:rsidR="00A829DA" w:rsidRDefault="00112E5C" w:rsidP="00112E5C">
            <w:pPr>
              <w:pStyle w:val="TableParagraph"/>
              <w:jc w:val="center"/>
            </w:pPr>
            <w:r>
              <w:t>IV</w:t>
            </w:r>
          </w:p>
        </w:tc>
      </w:tr>
      <w:tr w:rsidR="00A829DA" w:rsidTr="001C6509">
        <w:trPr>
          <w:trHeight w:val="702"/>
        </w:trPr>
        <w:tc>
          <w:tcPr>
            <w:tcW w:w="5675" w:type="dxa"/>
          </w:tcPr>
          <w:p w:rsidR="00A829DA" w:rsidRPr="006B3F89" w:rsidRDefault="00A829DA" w:rsidP="00DA63A9">
            <w:pPr>
              <w:pStyle w:val="TableParagraph"/>
              <w:rPr>
                <w:b/>
                <w:sz w:val="19"/>
              </w:rPr>
            </w:pPr>
            <w:r w:rsidRPr="006B3F89">
              <w:rPr>
                <w:b/>
                <w:i/>
              </w:rPr>
              <w:t>Всього: 20 год.</w:t>
            </w:r>
          </w:p>
        </w:tc>
        <w:tc>
          <w:tcPr>
            <w:tcW w:w="2044" w:type="dxa"/>
          </w:tcPr>
          <w:p w:rsidR="00A829DA" w:rsidRPr="006B3F89" w:rsidRDefault="006B3F89" w:rsidP="00611A41">
            <w:pPr>
              <w:pStyle w:val="TableParagraph"/>
              <w:rPr>
                <w:b/>
                <w:sz w:val="19"/>
              </w:rPr>
            </w:pPr>
            <w:r w:rsidRPr="006B3F89">
              <w:rPr>
                <w:b/>
                <w:i/>
              </w:rPr>
              <w:t xml:space="preserve">Всього: </w:t>
            </w:r>
            <w:r w:rsidR="00E257BD">
              <w:rPr>
                <w:b/>
                <w:i/>
              </w:rPr>
              <w:t>1</w:t>
            </w:r>
            <w:r w:rsidR="00611A41">
              <w:rPr>
                <w:b/>
                <w:i/>
              </w:rPr>
              <w:t xml:space="preserve">2 </w:t>
            </w:r>
            <w:r w:rsidRPr="006B3F89">
              <w:rPr>
                <w:b/>
                <w:i/>
              </w:rPr>
              <w:t xml:space="preserve"> балів</w:t>
            </w:r>
          </w:p>
        </w:tc>
        <w:tc>
          <w:tcPr>
            <w:tcW w:w="815" w:type="dxa"/>
          </w:tcPr>
          <w:p w:rsidR="00A829DA" w:rsidRDefault="00112E5C" w:rsidP="00DA63A9">
            <w:pPr>
              <w:pStyle w:val="TableParagraph"/>
            </w:pPr>
            <w:r>
              <w:t xml:space="preserve">  </w:t>
            </w:r>
          </w:p>
        </w:tc>
        <w:tc>
          <w:tcPr>
            <w:tcW w:w="1359" w:type="dxa"/>
          </w:tcPr>
          <w:p w:rsidR="00A829DA" w:rsidRDefault="00A829DA" w:rsidP="00DA63A9">
            <w:pPr>
              <w:pStyle w:val="TableParagraph"/>
            </w:pPr>
          </w:p>
        </w:tc>
      </w:tr>
      <w:tr w:rsidR="00A829DA" w:rsidTr="00DA63A9">
        <w:trPr>
          <w:trHeight w:val="506"/>
        </w:trPr>
        <w:tc>
          <w:tcPr>
            <w:tcW w:w="9893" w:type="dxa"/>
            <w:gridSpan w:val="4"/>
          </w:tcPr>
          <w:p w:rsidR="00A829DA" w:rsidRDefault="00A829DA" w:rsidP="00DA63A9">
            <w:pPr>
              <w:pStyle w:val="TableParagraph"/>
              <w:spacing w:line="251" w:lineRule="exact"/>
              <w:ind w:left="733" w:right="604"/>
              <w:jc w:val="center"/>
              <w:rPr>
                <w:b/>
              </w:rPr>
            </w:pPr>
            <w:r>
              <w:rPr>
                <w:b/>
              </w:rPr>
              <w:t>ЗМІСТОВИЙ МОДУЛЬ ІІ.</w:t>
            </w:r>
          </w:p>
          <w:p w:rsidR="00A829DA" w:rsidRDefault="006B3F89" w:rsidP="00DA63A9">
            <w:pPr>
              <w:pStyle w:val="TableParagraph"/>
              <w:spacing w:line="235" w:lineRule="exact"/>
              <w:ind w:left="733" w:right="608"/>
              <w:jc w:val="center"/>
              <w:rPr>
                <w:b/>
              </w:rPr>
            </w:pPr>
            <w:r>
              <w:rPr>
                <w:b/>
              </w:rPr>
              <w:t xml:space="preserve"> </w:t>
            </w:r>
            <w:r w:rsidRPr="009F5C20">
              <w:rPr>
                <w:b/>
                <w:sz w:val="24"/>
                <w:szCs w:val="24"/>
              </w:rPr>
              <w:t>Основи генетики людини</w:t>
            </w:r>
          </w:p>
        </w:tc>
      </w:tr>
      <w:tr w:rsidR="00420A11" w:rsidTr="00DA63A9">
        <w:trPr>
          <w:trHeight w:val="758"/>
        </w:trPr>
        <w:tc>
          <w:tcPr>
            <w:tcW w:w="5675" w:type="dxa"/>
          </w:tcPr>
          <w:p w:rsidR="00420A11" w:rsidRDefault="00420A11" w:rsidP="00DA63A9">
            <w:pPr>
              <w:tabs>
                <w:tab w:val="left" w:pos="1429"/>
              </w:tabs>
              <w:spacing w:line="276" w:lineRule="auto"/>
              <w:jc w:val="both"/>
              <w:rPr>
                <w:sz w:val="24"/>
              </w:rPr>
            </w:pPr>
            <w:r w:rsidRPr="00420A11">
              <w:rPr>
                <w:sz w:val="24"/>
                <w:szCs w:val="24"/>
              </w:rPr>
              <w:t>Тема 5.</w:t>
            </w:r>
            <w:r>
              <w:rPr>
                <w:b/>
                <w:sz w:val="24"/>
                <w:szCs w:val="24"/>
              </w:rPr>
              <w:t xml:space="preserve"> </w:t>
            </w:r>
            <w:r>
              <w:rPr>
                <w:rFonts w:eastAsiaTheme="minorHAnsi"/>
                <w:color w:val="000000"/>
                <w:sz w:val="24"/>
              </w:rPr>
              <w:t xml:space="preserve">Сучасні розділи генетики людини: екологічна генетика, цитогенетика, імуногенетика, генетика розвитку, біохімічна генетика, фармакогенетика, популяційна генетика, медична генетика, </w:t>
            </w:r>
            <w:proofErr w:type="spellStart"/>
            <w:r>
              <w:rPr>
                <w:rFonts w:eastAsiaTheme="minorHAnsi"/>
                <w:color w:val="000000"/>
                <w:sz w:val="24"/>
              </w:rPr>
              <w:t>психогенетика</w:t>
            </w:r>
            <w:proofErr w:type="spellEnd"/>
            <w:r w:rsidR="00925ABA">
              <w:rPr>
                <w:rFonts w:eastAsiaTheme="minorHAnsi"/>
                <w:color w:val="000000"/>
                <w:sz w:val="24"/>
              </w:rPr>
              <w:t xml:space="preserve"> </w:t>
            </w:r>
            <w:r w:rsidR="00925ABA">
              <w:t xml:space="preserve"> </w:t>
            </w:r>
          </w:p>
        </w:tc>
        <w:tc>
          <w:tcPr>
            <w:tcW w:w="2044" w:type="dxa"/>
          </w:tcPr>
          <w:p w:rsidR="001C6509" w:rsidRDefault="002F03A6" w:rsidP="00E257BD">
            <w:pPr>
              <w:pStyle w:val="TableParagraph"/>
              <w:spacing w:before="121"/>
              <w:ind w:left="490" w:right="376" w:hanging="65"/>
              <w:jc w:val="center"/>
            </w:pPr>
            <w:r>
              <w:t xml:space="preserve">Конспект лекції </w:t>
            </w:r>
            <w:r w:rsidR="001C6509">
              <w:t>Практичне заняття</w:t>
            </w:r>
          </w:p>
        </w:tc>
        <w:tc>
          <w:tcPr>
            <w:tcW w:w="815" w:type="dxa"/>
          </w:tcPr>
          <w:p w:rsidR="00420A11" w:rsidRDefault="00E257BD" w:rsidP="00DA63A9">
            <w:pPr>
              <w:pStyle w:val="TableParagraph"/>
              <w:spacing w:before="227"/>
              <w:ind w:left="133"/>
              <w:rPr>
                <w:sz w:val="25"/>
              </w:rPr>
            </w:pPr>
            <w:r>
              <w:rPr>
                <w:w w:val="99"/>
                <w:sz w:val="25"/>
              </w:rPr>
              <w:t>4</w:t>
            </w:r>
          </w:p>
        </w:tc>
        <w:tc>
          <w:tcPr>
            <w:tcW w:w="1359" w:type="dxa"/>
          </w:tcPr>
          <w:p w:rsidR="00420A11" w:rsidRDefault="00420A11" w:rsidP="00DA63A9">
            <w:pPr>
              <w:pStyle w:val="TableParagraph"/>
              <w:spacing w:before="4"/>
              <w:rPr>
                <w:b/>
                <w:sz w:val="21"/>
              </w:rPr>
            </w:pPr>
          </w:p>
          <w:p w:rsidR="00420A11" w:rsidRDefault="00420A11" w:rsidP="00DA63A9">
            <w:pPr>
              <w:pStyle w:val="TableParagraph"/>
              <w:ind w:left="476" w:right="476"/>
              <w:jc w:val="center"/>
            </w:pPr>
            <w:r>
              <w:t>ІІ</w:t>
            </w:r>
          </w:p>
        </w:tc>
      </w:tr>
      <w:tr w:rsidR="00420A11" w:rsidTr="00DA63A9">
        <w:trPr>
          <w:trHeight w:val="777"/>
        </w:trPr>
        <w:tc>
          <w:tcPr>
            <w:tcW w:w="5675" w:type="dxa"/>
          </w:tcPr>
          <w:p w:rsidR="00420A11" w:rsidRDefault="00854989" w:rsidP="00DA63A9">
            <w:pPr>
              <w:tabs>
                <w:tab w:val="left" w:pos="1429"/>
              </w:tabs>
              <w:spacing w:line="276" w:lineRule="auto"/>
              <w:jc w:val="both"/>
              <w:rPr>
                <w:sz w:val="24"/>
              </w:rPr>
            </w:pPr>
            <w:r w:rsidRPr="00420A11">
              <w:rPr>
                <w:sz w:val="24"/>
                <w:szCs w:val="24"/>
              </w:rPr>
              <w:t xml:space="preserve">Тема </w:t>
            </w:r>
            <w:r>
              <w:rPr>
                <w:sz w:val="24"/>
                <w:szCs w:val="24"/>
              </w:rPr>
              <w:t>6</w:t>
            </w:r>
            <w:r w:rsidRPr="00420A11">
              <w:rPr>
                <w:sz w:val="24"/>
                <w:szCs w:val="24"/>
              </w:rPr>
              <w:t>.</w:t>
            </w:r>
            <w:r>
              <w:rPr>
                <w:b/>
                <w:sz w:val="24"/>
                <w:szCs w:val="24"/>
              </w:rPr>
              <w:t xml:space="preserve"> </w:t>
            </w:r>
            <w:r w:rsidR="00420A11">
              <w:rPr>
                <w:rFonts w:eastAsiaTheme="minorHAnsi"/>
                <w:color w:val="000000"/>
                <w:sz w:val="24"/>
              </w:rPr>
              <w:t xml:space="preserve">Фенотип як результат взаємодії генотипу з навколишнім середовищем. Кількісні та якісні ознаки. </w:t>
            </w:r>
            <w:proofErr w:type="spellStart"/>
            <w:r w:rsidR="00420A11">
              <w:rPr>
                <w:rFonts w:eastAsiaTheme="minorHAnsi"/>
                <w:color w:val="000000"/>
                <w:sz w:val="24"/>
              </w:rPr>
              <w:t>Моногенні</w:t>
            </w:r>
            <w:proofErr w:type="spellEnd"/>
            <w:r w:rsidR="00420A11">
              <w:rPr>
                <w:rFonts w:eastAsiaTheme="minorHAnsi"/>
                <w:color w:val="000000"/>
                <w:sz w:val="24"/>
              </w:rPr>
              <w:t xml:space="preserve"> та </w:t>
            </w:r>
            <w:proofErr w:type="spellStart"/>
            <w:r w:rsidR="00420A11">
              <w:rPr>
                <w:rFonts w:eastAsiaTheme="minorHAnsi"/>
                <w:color w:val="000000"/>
                <w:sz w:val="24"/>
              </w:rPr>
              <w:t>мультифакторіальні</w:t>
            </w:r>
            <w:proofErr w:type="spellEnd"/>
            <w:r w:rsidR="00420A11">
              <w:rPr>
                <w:rFonts w:eastAsiaTheme="minorHAnsi"/>
                <w:color w:val="000000"/>
                <w:sz w:val="24"/>
              </w:rPr>
              <w:t xml:space="preserve"> (полігенні) ознаки</w:t>
            </w:r>
          </w:p>
        </w:tc>
        <w:tc>
          <w:tcPr>
            <w:tcW w:w="2044" w:type="dxa"/>
          </w:tcPr>
          <w:p w:rsidR="00E257BD" w:rsidRDefault="00420A11" w:rsidP="00E257BD">
            <w:pPr>
              <w:pStyle w:val="TableParagraph"/>
              <w:spacing w:before="130"/>
              <w:ind w:left="511" w:right="353" w:hanging="63"/>
              <w:jc w:val="center"/>
            </w:pPr>
            <w:r>
              <w:t>Конспект лекції</w:t>
            </w:r>
          </w:p>
          <w:p w:rsidR="00925ABA" w:rsidRDefault="00925ABA" w:rsidP="00E257BD">
            <w:pPr>
              <w:pStyle w:val="TableParagraph"/>
              <w:spacing w:before="130"/>
              <w:ind w:left="511" w:right="353" w:hanging="63"/>
              <w:jc w:val="center"/>
            </w:pPr>
            <w:r>
              <w:lastRenderedPageBreak/>
              <w:t xml:space="preserve">Практичне заняття </w:t>
            </w:r>
          </w:p>
        </w:tc>
        <w:tc>
          <w:tcPr>
            <w:tcW w:w="815" w:type="dxa"/>
          </w:tcPr>
          <w:p w:rsidR="00420A11" w:rsidRDefault="00611A41" w:rsidP="00E36444">
            <w:pPr>
              <w:pStyle w:val="TableParagraph"/>
              <w:spacing w:before="237"/>
              <w:ind w:right="197"/>
              <w:jc w:val="center"/>
              <w:rPr>
                <w:sz w:val="25"/>
              </w:rPr>
            </w:pPr>
            <w:r>
              <w:rPr>
                <w:w w:val="99"/>
                <w:sz w:val="25"/>
              </w:rPr>
              <w:lastRenderedPageBreak/>
              <w:t>2</w:t>
            </w:r>
          </w:p>
        </w:tc>
        <w:tc>
          <w:tcPr>
            <w:tcW w:w="1359" w:type="dxa"/>
          </w:tcPr>
          <w:p w:rsidR="00420A11" w:rsidRDefault="00420A11" w:rsidP="00DA63A9">
            <w:pPr>
              <w:pStyle w:val="TableParagraph"/>
              <w:spacing w:before="4"/>
              <w:rPr>
                <w:b/>
              </w:rPr>
            </w:pPr>
          </w:p>
          <w:p w:rsidR="00420A11" w:rsidRDefault="00420A11" w:rsidP="00DA63A9">
            <w:pPr>
              <w:pStyle w:val="TableParagraph"/>
              <w:ind w:left="526" w:right="476"/>
              <w:jc w:val="center"/>
            </w:pPr>
            <w:r>
              <w:t>ІІІ</w:t>
            </w:r>
          </w:p>
        </w:tc>
      </w:tr>
      <w:tr w:rsidR="00420A11" w:rsidTr="00DA63A9">
        <w:trPr>
          <w:trHeight w:val="779"/>
        </w:trPr>
        <w:tc>
          <w:tcPr>
            <w:tcW w:w="5675" w:type="dxa"/>
          </w:tcPr>
          <w:p w:rsidR="00420A11" w:rsidRDefault="00854989" w:rsidP="00DA63A9">
            <w:pPr>
              <w:tabs>
                <w:tab w:val="left" w:pos="1429"/>
              </w:tabs>
              <w:spacing w:line="276" w:lineRule="auto"/>
              <w:jc w:val="both"/>
              <w:rPr>
                <w:sz w:val="24"/>
              </w:rPr>
            </w:pPr>
            <w:r w:rsidRPr="00420A11">
              <w:rPr>
                <w:sz w:val="24"/>
                <w:szCs w:val="24"/>
              </w:rPr>
              <w:lastRenderedPageBreak/>
              <w:t xml:space="preserve">Тема </w:t>
            </w:r>
            <w:r>
              <w:rPr>
                <w:sz w:val="24"/>
                <w:szCs w:val="24"/>
              </w:rPr>
              <w:t>7</w:t>
            </w:r>
            <w:r w:rsidRPr="00420A11">
              <w:rPr>
                <w:sz w:val="24"/>
                <w:szCs w:val="24"/>
              </w:rPr>
              <w:t>.</w:t>
            </w:r>
            <w:r>
              <w:rPr>
                <w:b/>
                <w:sz w:val="24"/>
                <w:szCs w:val="24"/>
              </w:rPr>
              <w:t xml:space="preserve"> </w:t>
            </w:r>
            <w:r w:rsidR="00420A11">
              <w:rPr>
                <w:rFonts w:eastAsiaTheme="minorHAnsi"/>
                <w:color w:val="000000"/>
                <w:sz w:val="24"/>
              </w:rPr>
              <w:t xml:space="preserve">Закони класичної генетики (закони Г. Менделя). Умови, за яких спостерігаються </w:t>
            </w:r>
            <w:proofErr w:type="spellStart"/>
            <w:r w:rsidR="00420A11">
              <w:rPr>
                <w:rFonts w:eastAsiaTheme="minorHAnsi"/>
                <w:color w:val="000000"/>
                <w:sz w:val="24"/>
              </w:rPr>
              <w:t>менделівські</w:t>
            </w:r>
            <w:proofErr w:type="spellEnd"/>
            <w:r w:rsidR="00420A11">
              <w:rPr>
                <w:rFonts w:eastAsiaTheme="minorHAnsi"/>
                <w:color w:val="000000"/>
                <w:sz w:val="24"/>
              </w:rPr>
              <w:t xml:space="preserve"> закономірності успадкування ознак</w:t>
            </w:r>
          </w:p>
        </w:tc>
        <w:tc>
          <w:tcPr>
            <w:tcW w:w="2044" w:type="dxa"/>
          </w:tcPr>
          <w:p w:rsidR="00420A11" w:rsidRDefault="00420A11" w:rsidP="00E257BD">
            <w:pPr>
              <w:pStyle w:val="TableParagraph"/>
              <w:spacing w:before="130"/>
              <w:ind w:left="511" w:right="353" w:hanging="63"/>
              <w:jc w:val="center"/>
            </w:pPr>
            <w:r>
              <w:t xml:space="preserve">Конспект лекції </w:t>
            </w:r>
            <w:r w:rsidR="00E257BD">
              <w:t xml:space="preserve"> </w:t>
            </w:r>
            <w:r w:rsidR="00925ABA">
              <w:t>Практичне заняття</w:t>
            </w:r>
          </w:p>
        </w:tc>
        <w:tc>
          <w:tcPr>
            <w:tcW w:w="815" w:type="dxa"/>
          </w:tcPr>
          <w:p w:rsidR="00420A11" w:rsidRDefault="00E257BD" w:rsidP="00E36444">
            <w:pPr>
              <w:pStyle w:val="TableParagraph"/>
              <w:spacing w:before="239"/>
              <w:ind w:right="197"/>
              <w:jc w:val="center"/>
              <w:rPr>
                <w:sz w:val="25"/>
              </w:rPr>
            </w:pPr>
            <w:r>
              <w:rPr>
                <w:w w:val="99"/>
                <w:sz w:val="25"/>
              </w:rPr>
              <w:t>4</w:t>
            </w:r>
          </w:p>
        </w:tc>
        <w:tc>
          <w:tcPr>
            <w:tcW w:w="1359" w:type="dxa"/>
          </w:tcPr>
          <w:p w:rsidR="00420A11" w:rsidRDefault="00420A11" w:rsidP="00DA63A9">
            <w:pPr>
              <w:pStyle w:val="TableParagraph"/>
              <w:spacing w:before="4"/>
              <w:rPr>
                <w:b/>
              </w:rPr>
            </w:pPr>
          </w:p>
          <w:p w:rsidR="00420A11" w:rsidRDefault="00420A11" w:rsidP="00DA63A9">
            <w:pPr>
              <w:pStyle w:val="TableParagraph"/>
              <w:ind w:left="517" w:right="476"/>
              <w:jc w:val="center"/>
            </w:pPr>
            <w:r>
              <w:t>IV</w:t>
            </w:r>
          </w:p>
        </w:tc>
      </w:tr>
      <w:tr w:rsidR="00420A11" w:rsidTr="00DA63A9">
        <w:trPr>
          <w:trHeight w:val="779"/>
        </w:trPr>
        <w:tc>
          <w:tcPr>
            <w:tcW w:w="5675" w:type="dxa"/>
          </w:tcPr>
          <w:p w:rsidR="00420A11" w:rsidRPr="003233B3" w:rsidRDefault="00854989" w:rsidP="00DA63A9">
            <w:pPr>
              <w:tabs>
                <w:tab w:val="left" w:pos="1429"/>
              </w:tabs>
              <w:spacing w:line="276" w:lineRule="auto"/>
              <w:ind w:right="60"/>
              <w:jc w:val="both"/>
              <w:rPr>
                <w:sz w:val="24"/>
              </w:rPr>
            </w:pPr>
            <w:r w:rsidRPr="00420A11">
              <w:rPr>
                <w:sz w:val="24"/>
                <w:szCs w:val="24"/>
              </w:rPr>
              <w:t xml:space="preserve">Тема </w:t>
            </w:r>
            <w:r>
              <w:rPr>
                <w:sz w:val="24"/>
                <w:szCs w:val="24"/>
              </w:rPr>
              <w:t>8</w:t>
            </w:r>
            <w:r w:rsidRPr="00420A11">
              <w:rPr>
                <w:sz w:val="24"/>
                <w:szCs w:val="24"/>
              </w:rPr>
              <w:t>.</w:t>
            </w:r>
            <w:r>
              <w:rPr>
                <w:b/>
                <w:sz w:val="24"/>
                <w:szCs w:val="24"/>
              </w:rPr>
              <w:t xml:space="preserve"> </w:t>
            </w:r>
            <w:r w:rsidR="00420A11">
              <w:rPr>
                <w:rFonts w:eastAsiaTheme="minorHAnsi"/>
                <w:color w:val="000000"/>
                <w:sz w:val="24"/>
                <w:szCs w:val="24"/>
              </w:rPr>
              <w:t xml:space="preserve">Метод близнюків та його різновиди. Основна схема методу. Походження </w:t>
            </w:r>
            <w:proofErr w:type="spellStart"/>
            <w:r w:rsidR="00420A11">
              <w:rPr>
                <w:rFonts w:eastAsiaTheme="minorHAnsi"/>
                <w:color w:val="000000"/>
                <w:sz w:val="24"/>
                <w:szCs w:val="24"/>
              </w:rPr>
              <w:t>монозиготних</w:t>
            </w:r>
            <w:proofErr w:type="spellEnd"/>
            <w:r w:rsidR="00420A11">
              <w:rPr>
                <w:rFonts w:eastAsiaTheme="minorHAnsi"/>
                <w:color w:val="000000"/>
                <w:sz w:val="24"/>
                <w:szCs w:val="24"/>
              </w:rPr>
              <w:t xml:space="preserve"> (МЗ) та </w:t>
            </w:r>
            <w:proofErr w:type="spellStart"/>
            <w:r w:rsidR="00420A11">
              <w:rPr>
                <w:rFonts w:eastAsiaTheme="minorHAnsi"/>
                <w:color w:val="000000"/>
                <w:sz w:val="24"/>
                <w:szCs w:val="24"/>
              </w:rPr>
              <w:t>дизиготних</w:t>
            </w:r>
            <w:proofErr w:type="spellEnd"/>
            <w:r w:rsidR="00420A11">
              <w:rPr>
                <w:rFonts w:eastAsiaTheme="minorHAnsi"/>
                <w:color w:val="000000"/>
                <w:sz w:val="24"/>
                <w:szCs w:val="24"/>
              </w:rPr>
              <w:t xml:space="preserve"> (ДЗ) близнюків. </w:t>
            </w:r>
            <w:proofErr w:type="spellStart"/>
            <w:r w:rsidR="00420A11">
              <w:rPr>
                <w:rFonts w:eastAsiaTheme="minorHAnsi"/>
                <w:color w:val="000000"/>
                <w:sz w:val="24"/>
                <w:szCs w:val="24"/>
              </w:rPr>
              <w:t>Конкордантність</w:t>
            </w:r>
            <w:proofErr w:type="spellEnd"/>
            <w:r w:rsidR="00420A11">
              <w:rPr>
                <w:rFonts w:eastAsiaTheme="minorHAnsi"/>
                <w:color w:val="000000"/>
                <w:sz w:val="24"/>
                <w:szCs w:val="24"/>
              </w:rPr>
              <w:t xml:space="preserve"> та дискордантність близнюків. </w:t>
            </w:r>
            <w:r w:rsidR="00420A11">
              <w:rPr>
                <w:rFonts w:ascii="Liberation Serif" w:eastAsia="Calibri" w:hAnsi="Liberation Serif"/>
                <w:color w:val="000000"/>
                <w:sz w:val="24"/>
                <w:szCs w:val="24"/>
              </w:rPr>
              <w:t xml:space="preserve">Метод дерматогліфіки: дактилоскопія, </w:t>
            </w:r>
            <w:proofErr w:type="spellStart"/>
            <w:r w:rsidR="00420A11">
              <w:rPr>
                <w:rFonts w:ascii="Liberation Serif" w:eastAsia="Calibri" w:hAnsi="Liberation Serif"/>
                <w:color w:val="000000"/>
                <w:sz w:val="24"/>
                <w:szCs w:val="24"/>
              </w:rPr>
              <w:t>пальмоскопія</w:t>
            </w:r>
            <w:proofErr w:type="spellEnd"/>
            <w:r w:rsidR="00420A11">
              <w:rPr>
                <w:rFonts w:ascii="Liberation Serif" w:eastAsia="Calibri" w:hAnsi="Liberation Serif"/>
                <w:color w:val="000000"/>
                <w:sz w:val="24"/>
                <w:szCs w:val="24"/>
              </w:rPr>
              <w:t xml:space="preserve">, </w:t>
            </w:r>
            <w:proofErr w:type="spellStart"/>
            <w:r w:rsidR="00420A11">
              <w:rPr>
                <w:rFonts w:ascii="Liberation Serif" w:eastAsia="Calibri" w:hAnsi="Liberation Serif"/>
                <w:color w:val="000000"/>
                <w:sz w:val="24"/>
                <w:szCs w:val="24"/>
              </w:rPr>
              <w:t>плантоскопія</w:t>
            </w:r>
            <w:proofErr w:type="spellEnd"/>
            <w:r w:rsidR="00420A11">
              <w:rPr>
                <w:rFonts w:ascii="Liberation Serif" w:eastAsia="Calibri" w:hAnsi="Liberation Serif"/>
                <w:color w:val="000000"/>
                <w:sz w:val="24"/>
                <w:szCs w:val="24"/>
              </w:rPr>
              <w:t>.</w:t>
            </w:r>
          </w:p>
        </w:tc>
        <w:tc>
          <w:tcPr>
            <w:tcW w:w="2044" w:type="dxa"/>
          </w:tcPr>
          <w:p w:rsidR="00925ABA" w:rsidRDefault="00E257BD" w:rsidP="00E257BD">
            <w:pPr>
              <w:pStyle w:val="TableParagraph"/>
              <w:spacing w:before="130"/>
              <w:ind w:left="511" w:right="353" w:hanging="63"/>
              <w:jc w:val="center"/>
            </w:pPr>
            <w:r>
              <w:t xml:space="preserve">Конспект лекції </w:t>
            </w:r>
            <w:r w:rsidR="00925ABA">
              <w:t>Практичне заняття</w:t>
            </w:r>
          </w:p>
        </w:tc>
        <w:tc>
          <w:tcPr>
            <w:tcW w:w="815" w:type="dxa"/>
          </w:tcPr>
          <w:p w:rsidR="00420A11" w:rsidRDefault="00E257BD" w:rsidP="00E257BD">
            <w:pPr>
              <w:pStyle w:val="TableParagraph"/>
              <w:spacing w:before="239"/>
              <w:ind w:right="197"/>
              <w:jc w:val="center"/>
              <w:rPr>
                <w:w w:val="99"/>
                <w:sz w:val="25"/>
              </w:rPr>
            </w:pPr>
            <w:r>
              <w:rPr>
                <w:w w:val="99"/>
                <w:sz w:val="25"/>
              </w:rPr>
              <w:t>4</w:t>
            </w:r>
          </w:p>
        </w:tc>
        <w:tc>
          <w:tcPr>
            <w:tcW w:w="1359" w:type="dxa"/>
          </w:tcPr>
          <w:p w:rsidR="00420A11" w:rsidRDefault="00420A11" w:rsidP="00DA63A9">
            <w:pPr>
              <w:pStyle w:val="TableParagraph"/>
              <w:spacing w:before="4"/>
              <w:rPr>
                <w:b/>
              </w:rPr>
            </w:pPr>
          </w:p>
        </w:tc>
      </w:tr>
      <w:tr w:rsidR="00420A11" w:rsidTr="00DA63A9">
        <w:trPr>
          <w:trHeight w:val="779"/>
        </w:trPr>
        <w:tc>
          <w:tcPr>
            <w:tcW w:w="5675" w:type="dxa"/>
          </w:tcPr>
          <w:p w:rsidR="00420A11" w:rsidRDefault="00854989" w:rsidP="00DA63A9">
            <w:pPr>
              <w:tabs>
                <w:tab w:val="left" w:pos="1429"/>
              </w:tabs>
              <w:spacing w:line="276" w:lineRule="auto"/>
              <w:jc w:val="both"/>
              <w:rPr>
                <w:sz w:val="24"/>
              </w:rPr>
            </w:pPr>
            <w:r w:rsidRPr="00420A11">
              <w:rPr>
                <w:sz w:val="24"/>
                <w:szCs w:val="24"/>
              </w:rPr>
              <w:t xml:space="preserve">Тема </w:t>
            </w:r>
            <w:r>
              <w:rPr>
                <w:sz w:val="24"/>
                <w:szCs w:val="24"/>
              </w:rPr>
              <w:t>9</w:t>
            </w:r>
            <w:r w:rsidRPr="00420A11">
              <w:rPr>
                <w:sz w:val="24"/>
                <w:szCs w:val="24"/>
              </w:rPr>
              <w:t>.</w:t>
            </w:r>
            <w:r>
              <w:rPr>
                <w:b/>
                <w:sz w:val="24"/>
                <w:szCs w:val="24"/>
              </w:rPr>
              <w:t xml:space="preserve"> </w:t>
            </w:r>
            <w:r w:rsidR="00420A11">
              <w:rPr>
                <w:rFonts w:eastAsiaTheme="minorHAnsi"/>
                <w:color w:val="000000"/>
                <w:sz w:val="24"/>
              </w:rPr>
              <w:t xml:space="preserve">Популяційний метод. Генетична структура популяцій, коефіцієнт </w:t>
            </w:r>
            <w:proofErr w:type="spellStart"/>
            <w:r w:rsidR="00420A11">
              <w:rPr>
                <w:rFonts w:eastAsiaTheme="minorHAnsi"/>
                <w:color w:val="000000"/>
                <w:sz w:val="24"/>
              </w:rPr>
              <w:t>інбридинга</w:t>
            </w:r>
            <w:proofErr w:type="spellEnd"/>
            <w:r w:rsidR="00420A11">
              <w:rPr>
                <w:rFonts w:eastAsiaTheme="minorHAnsi"/>
                <w:color w:val="000000"/>
                <w:sz w:val="24"/>
              </w:rPr>
              <w:t xml:space="preserve">. </w:t>
            </w:r>
            <w:proofErr w:type="spellStart"/>
            <w:r w:rsidR="00420A11">
              <w:rPr>
                <w:rFonts w:eastAsiaTheme="minorHAnsi"/>
                <w:color w:val="000000"/>
                <w:sz w:val="24"/>
              </w:rPr>
              <w:t>Міжіндивідуальна</w:t>
            </w:r>
            <w:proofErr w:type="spellEnd"/>
            <w:r w:rsidR="00420A11">
              <w:rPr>
                <w:rFonts w:eastAsiaTheme="minorHAnsi"/>
                <w:color w:val="000000"/>
                <w:sz w:val="24"/>
              </w:rPr>
              <w:t xml:space="preserve"> та </w:t>
            </w:r>
            <w:proofErr w:type="spellStart"/>
            <w:r w:rsidR="00420A11">
              <w:rPr>
                <w:rFonts w:eastAsiaTheme="minorHAnsi"/>
                <w:color w:val="000000"/>
                <w:sz w:val="24"/>
              </w:rPr>
              <w:t>міжпопуляційна</w:t>
            </w:r>
            <w:proofErr w:type="spellEnd"/>
            <w:r w:rsidR="00420A11">
              <w:rPr>
                <w:rFonts w:eastAsiaTheme="minorHAnsi"/>
                <w:color w:val="000000"/>
                <w:sz w:val="24"/>
              </w:rPr>
              <w:t xml:space="preserve"> варіативність. Популяція в стані генетичної рівноваги. Закон </w:t>
            </w:r>
            <w:proofErr w:type="spellStart"/>
            <w:r w:rsidR="00420A11">
              <w:rPr>
                <w:rFonts w:eastAsiaTheme="minorHAnsi"/>
                <w:color w:val="000000"/>
                <w:sz w:val="24"/>
              </w:rPr>
              <w:t>Харді-Вайнберга</w:t>
            </w:r>
            <w:proofErr w:type="spellEnd"/>
          </w:p>
        </w:tc>
        <w:tc>
          <w:tcPr>
            <w:tcW w:w="2044" w:type="dxa"/>
          </w:tcPr>
          <w:p w:rsidR="00925ABA" w:rsidRDefault="00925ABA" w:rsidP="00E257BD">
            <w:pPr>
              <w:pStyle w:val="TableParagraph"/>
              <w:spacing w:before="130"/>
              <w:ind w:left="511" w:right="353" w:hanging="63"/>
              <w:jc w:val="center"/>
            </w:pPr>
            <w:r>
              <w:t>Конспект лекції</w:t>
            </w:r>
            <w:r w:rsidR="00E257BD">
              <w:t xml:space="preserve"> </w:t>
            </w:r>
            <w:r>
              <w:t>Практичне заняття</w:t>
            </w:r>
          </w:p>
        </w:tc>
        <w:tc>
          <w:tcPr>
            <w:tcW w:w="815" w:type="dxa"/>
          </w:tcPr>
          <w:p w:rsidR="00420A11" w:rsidRDefault="00611A41" w:rsidP="00E257BD">
            <w:pPr>
              <w:pStyle w:val="TableParagraph"/>
              <w:spacing w:before="239"/>
              <w:ind w:right="197"/>
              <w:jc w:val="center"/>
              <w:rPr>
                <w:w w:val="99"/>
                <w:sz w:val="25"/>
              </w:rPr>
            </w:pPr>
            <w:r>
              <w:rPr>
                <w:w w:val="99"/>
                <w:sz w:val="25"/>
              </w:rPr>
              <w:t>2</w:t>
            </w:r>
          </w:p>
        </w:tc>
        <w:tc>
          <w:tcPr>
            <w:tcW w:w="1359" w:type="dxa"/>
          </w:tcPr>
          <w:p w:rsidR="00420A11" w:rsidRDefault="00420A11" w:rsidP="00DA63A9">
            <w:pPr>
              <w:pStyle w:val="TableParagraph"/>
              <w:spacing w:before="4"/>
              <w:rPr>
                <w:b/>
              </w:rPr>
            </w:pPr>
          </w:p>
        </w:tc>
      </w:tr>
      <w:tr w:rsidR="00420A11" w:rsidTr="00DA63A9">
        <w:trPr>
          <w:trHeight w:val="779"/>
        </w:trPr>
        <w:tc>
          <w:tcPr>
            <w:tcW w:w="5675" w:type="dxa"/>
          </w:tcPr>
          <w:p w:rsidR="00420A11" w:rsidRDefault="00854989" w:rsidP="00DA63A9">
            <w:pPr>
              <w:tabs>
                <w:tab w:val="left" w:pos="1429"/>
              </w:tabs>
              <w:spacing w:line="276" w:lineRule="auto"/>
              <w:jc w:val="both"/>
              <w:rPr>
                <w:sz w:val="24"/>
              </w:rPr>
            </w:pPr>
            <w:r w:rsidRPr="00420A11">
              <w:rPr>
                <w:sz w:val="24"/>
                <w:szCs w:val="24"/>
              </w:rPr>
              <w:t xml:space="preserve">Тема </w:t>
            </w:r>
            <w:r>
              <w:rPr>
                <w:sz w:val="24"/>
                <w:szCs w:val="24"/>
              </w:rPr>
              <w:t>10</w:t>
            </w:r>
            <w:r w:rsidRPr="00420A11">
              <w:rPr>
                <w:sz w:val="24"/>
                <w:szCs w:val="24"/>
              </w:rPr>
              <w:t>.</w:t>
            </w:r>
            <w:r>
              <w:rPr>
                <w:b/>
                <w:sz w:val="24"/>
                <w:szCs w:val="24"/>
              </w:rPr>
              <w:t xml:space="preserve"> </w:t>
            </w:r>
            <w:r w:rsidR="00420A11">
              <w:rPr>
                <w:rFonts w:eastAsiaTheme="minorHAnsi"/>
                <w:color w:val="000000"/>
                <w:sz w:val="24"/>
              </w:rPr>
              <w:t>Молекулярно-генетичний метод антропогенетики і його використання для діагностики генних захворювань людини</w:t>
            </w:r>
          </w:p>
        </w:tc>
        <w:tc>
          <w:tcPr>
            <w:tcW w:w="2044" w:type="dxa"/>
          </w:tcPr>
          <w:p w:rsidR="00E257BD" w:rsidRDefault="00E257BD" w:rsidP="00E257BD">
            <w:pPr>
              <w:pStyle w:val="TableParagraph"/>
              <w:spacing w:before="130"/>
              <w:ind w:left="511" w:right="353" w:hanging="63"/>
              <w:jc w:val="center"/>
            </w:pPr>
            <w:r>
              <w:t>Конспект лекції</w:t>
            </w:r>
          </w:p>
          <w:p w:rsidR="00925ABA" w:rsidRDefault="00925ABA" w:rsidP="00E257BD">
            <w:pPr>
              <w:pStyle w:val="TableParagraph"/>
              <w:spacing w:before="130"/>
              <w:ind w:left="511" w:right="353" w:hanging="63"/>
              <w:jc w:val="center"/>
            </w:pPr>
            <w:r>
              <w:t>Практичне заняття</w:t>
            </w:r>
          </w:p>
        </w:tc>
        <w:tc>
          <w:tcPr>
            <w:tcW w:w="815" w:type="dxa"/>
          </w:tcPr>
          <w:p w:rsidR="00420A11" w:rsidRDefault="00611A41" w:rsidP="00E257BD">
            <w:pPr>
              <w:pStyle w:val="TableParagraph"/>
              <w:spacing w:before="239"/>
              <w:ind w:right="197"/>
              <w:jc w:val="center"/>
              <w:rPr>
                <w:w w:val="99"/>
                <w:sz w:val="25"/>
              </w:rPr>
            </w:pPr>
            <w:r>
              <w:rPr>
                <w:w w:val="99"/>
                <w:sz w:val="25"/>
              </w:rPr>
              <w:t>2</w:t>
            </w:r>
          </w:p>
        </w:tc>
        <w:tc>
          <w:tcPr>
            <w:tcW w:w="1359" w:type="dxa"/>
          </w:tcPr>
          <w:p w:rsidR="00420A11" w:rsidRDefault="00420A11" w:rsidP="00DA63A9">
            <w:pPr>
              <w:pStyle w:val="TableParagraph"/>
              <w:spacing w:before="4"/>
              <w:rPr>
                <w:b/>
              </w:rPr>
            </w:pPr>
          </w:p>
        </w:tc>
      </w:tr>
      <w:tr w:rsidR="00420A11" w:rsidTr="00DA63A9">
        <w:trPr>
          <w:trHeight w:val="779"/>
        </w:trPr>
        <w:tc>
          <w:tcPr>
            <w:tcW w:w="5675" w:type="dxa"/>
          </w:tcPr>
          <w:p w:rsidR="00420A11" w:rsidRDefault="00854989" w:rsidP="00DA63A9">
            <w:pPr>
              <w:tabs>
                <w:tab w:val="left" w:pos="1429"/>
              </w:tabs>
              <w:spacing w:line="276" w:lineRule="auto"/>
              <w:jc w:val="both"/>
              <w:rPr>
                <w:sz w:val="24"/>
              </w:rPr>
            </w:pPr>
            <w:r w:rsidRPr="00420A11">
              <w:rPr>
                <w:sz w:val="24"/>
                <w:szCs w:val="24"/>
              </w:rPr>
              <w:t xml:space="preserve">Тема </w:t>
            </w:r>
            <w:r>
              <w:rPr>
                <w:sz w:val="24"/>
                <w:szCs w:val="24"/>
              </w:rPr>
              <w:t>11</w:t>
            </w:r>
            <w:r w:rsidRPr="00420A11">
              <w:rPr>
                <w:sz w:val="24"/>
                <w:szCs w:val="24"/>
              </w:rPr>
              <w:t>.</w:t>
            </w:r>
            <w:r>
              <w:rPr>
                <w:b/>
                <w:sz w:val="24"/>
                <w:szCs w:val="24"/>
              </w:rPr>
              <w:t xml:space="preserve"> </w:t>
            </w:r>
            <w:r w:rsidR="00420A11">
              <w:rPr>
                <w:rFonts w:eastAsiaTheme="minorHAnsi"/>
                <w:color w:val="000000"/>
                <w:sz w:val="24"/>
              </w:rPr>
              <w:t xml:space="preserve">Хромосомні хвороби людини: синдроми </w:t>
            </w:r>
            <w:proofErr w:type="spellStart"/>
            <w:r w:rsidR="00420A11">
              <w:rPr>
                <w:rFonts w:eastAsiaTheme="minorHAnsi"/>
                <w:color w:val="000000"/>
                <w:sz w:val="24"/>
              </w:rPr>
              <w:t>Едвардса</w:t>
            </w:r>
            <w:proofErr w:type="spellEnd"/>
            <w:r w:rsidR="00420A11">
              <w:rPr>
                <w:rFonts w:eastAsiaTheme="minorHAnsi"/>
                <w:color w:val="000000"/>
                <w:sz w:val="24"/>
              </w:rPr>
              <w:t xml:space="preserve">, </w:t>
            </w:r>
            <w:proofErr w:type="spellStart"/>
            <w:r w:rsidR="00420A11">
              <w:rPr>
                <w:rFonts w:eastAsiaTheme="minorHAnsi"/>
                <w:color w:val="000000"/>
                <w:sz w:val="24"/>
              </w:rPr>
              <w:t>Патау</w:t>
            </w:r>
            <w:proofErr w:type="spellEnd"/>
            <w:r w:rsidR="00420A11">
              <w:rPr>
                <w:rFonts w:eastAsiaTheme="minorHAnsi"/>
                <w:color w:val="000000"/>
                <w:sz w:val="24"/>
              </w:rPr>
              <w:t>, синдром Вольфа (</w:t>
            </w:r>
            <w:proofErr w:type="spellStart"/>
            <w:r w:rsidR="00420A11">
              <w:rPr>
                <w:rFonts w:eastAsiaTheme="minorHAnsi"/>
                <w:color w:val="000000"/>
                <w:sz w:val="24"/>
              </w:rPr>
              <w:t>делеції</w:t>
            </w:r>
            <w:proofErr w:type="spellEnd"/>
            <w:r w:rsidR="00420A11">
              <w:rPr>
                <w:rFonts w:eastAsiaTheme="minorHAnsi"/>
                <w:color w:val="000000"/>
                <w:sz w:val="24"/>
              </w:rPr>
              <w:t xml:space="preserve"> короткого плеча хромосом 5 та 4)</w:t>
            </w:r>
          </w:p>
        </w:tc>
        <w:tc>
          <w:tcPr>
            <w:tcW w:w="2044" w:type="dxa"/>
          </w:tcPr>
          <w:p w:rsidR="00925ABA" w:rsidRDefault="00925ABA" w:rsidP="00E257BD">
            <w:pPr>
              <w:pStyle w:val="TableParagraph"/>
              <w:spacing w:before="130"/>
              <w:ind w:left="511" w:right="353" w:hanging="63"/>
              <w:jc w:val="center"/>
            </w:pPr>
            <w:r>
              <w:t>Конспект лекції Практичне заняття</w:t>
            </w:r>
          </w:p>
        </w:tc>
        <w:tc>
          <w:tcPr>
            <w:tcW w:w="815" w:type="dxa"/>
          </w:tcPr>
          <w:p w:rsidR="00420A11" w:rsidRDefault="00E257BD" w:rsidP="00E257BD">
            <w:pPr>
              <w:pStyle w:val="TableParagraph"/>
              <w:spacing w:before="239"/>
              <w:ind w:right="197"/>
              <w:jc w:val="center"/>
              <w:rPr>
                <w:w w:val="99"/>
                <w:sz w:val="25"/>
              </w:rPr>
            </w:pPr>
            <w:r>
              <w:rPr>
                <w:w w:val="99"/>
                <w:sz w:val="25"/>
              </w:rPr>
              <w:t>4</w:t>
            </w:r>
          </w:p>
        </w:tc>
        <w:tc>
          <w:tcPr>
            <w:tcW w:w="1359" w:type="dxa"/>
          </w:tcPr>
          <w:p w:rsidR="00420A11" w:rsidRDefault="00420A11" w:rsidP="00DA63A9">
            <w:pPr>
              <w:pStyle w:val="TableParagraph"/>
              <w:spacing w:before="4"/>
              <w:rPr>
                <w:b/>
              </w:rPr>
            </w:pPr>
          </w:p>
        </w:tc>
      </w:tr>
      <w:tr w:rsidR="00420A11" w:rsidTr="00DA63A9">
        <w:trPr>
          <w:trHeight w:val="287"/>
        </w:trPr>
        <w:tc>
          <w:tcPr>
            <w:tcW w:w="5675" w:type="dxa"/>
          </w:tcPr>
          <w:p w:rsidR="00420A11" w:rsidRPr="00854989" w:rsidRDefault="00420A11" w:rsidP="00E266F2">
            <w:pPr>
              <w:pStyle w:val="TableParagraph"/>
              <w:spacing w:before="10"/>
              <w:rPr>
                <w:b/>
                <w:i/>
              </w:rPr>
            </w:pPr>
            <w:r w:rsidRPr="00854989">
              <w:rPr>
                <w:b/>
                <w:i/>
              </w:rPr>
              <w:t xml:space="preserve">Всього: </w:t>
            </w:r>
            <w:r w:rsidR="00E266F2">
              <w:rPr>
                <w:b/>
                <w:i/>
              </w:rPr>
              <w:t xml:space="preserve">32 </w:t>
            </w:r>
            <w:r w:rsidRPr="00854989">
              <w:rPr>
                <w:b/>
                <w:i/>
              </w:rPr>
              <w:t>год.</w:t>
            </w:r>
          </w:p>
        </w:tc>
        <w:tc>
          <w:tcPr>
            <w:tcW w:w="2044" w:type="dxa"/>
          </w:tcPr>
          <w:p w:rsidR="00420A11" w:rsidRPr="00854989" w:rsidRDefault="00420A11" w:rsidP="00611A41">
            <w:pPr>
              <w:pStyle w:val="TableParagraph"/>
              <w:spacing w:before="10"/>
              <w:ind w:left="214" w:right="180"/>
              <w:jc w:val="center"/>
              <w:rPr>
                <w:b/>
                <w:i/>
              </w:rPr>
            </w:pPr>
            <w:r w:rsidRPr="00854989">
              <w:rPr>
                <w:b/>
                <w:i/>
              </w:rPr>
              <w:t xml:space="preserve">Всього: </w:t>
            </w:r>
            <w:r w:rsidR="00611A41">
              <w:rPr>
                <w:b/>
                <w:i/>
              </w:rPr>
              <w:t>2</w:t>
            </w:r>
            <w:r w:rsidRPr="00854989">
              <w:rPr>
                <w:b/>
                <w:i/>
              </w:rPr>
              <w:t>2 балів</w:t>
            </w:r>
          </w:p>
        </w:tc>
        <w:tc>
          <w:tcPr>
            <w:tcW w:w="815" w:type="dxa"/>
          </w:tcPr>
          <w:p w:rsidR="00420A11" w:rsidRDefault="00420A11" w:rsidP="00DA63A9">
            <w:pPr>
              <w:pStyle w:val="TableParagraph"/>
              <w:rPr>
                <w:sz w:val="20"/>
              </w:rPr>
            </w:pPr>
          </w:p>
        </w:tc>
        <w:tc>
          <w:tcPr>
            <w:tcW w:w="1359" w:type="dxa"/>
          </w:tcPr>
          <w:p w:rsidR="00420A11" w:rsidRDefault="00420A11" w:rsidP="00DA63A9">
            <w:pPr>
              <w:pStyle w:val="TableParagraph"/>
              <w:rPr>
                <w:sz w:val="20"/>
              </w:rPr>
            </w:pPr>
          </w:p>
        </w:tc>
      </w:tr>
      <w:tr w:rsidR="00420A11" w:rsidTr="00DA63A9">
        <w:trPr>
          <w:trHeight w:val="515"/>
        </w:trPr>
        <w:tc>
          <w:tcPr>
            <w:tcW w:w="9893" w:type="dxa"/>
            <w:gridSpan w:val="4"/>
          </w:tcPr>
          <w:p w:rsidR="00420A11" w:rsidRDefault="00420A11" w:rsidP="00DA63A9">
            <w:pPr>
              <w:pStyle w:val="TableParagraph"/>
              <w:spacing w:line="251" w:lineRule="exact"/>
              <w:ind w:left="733" w:right="725"/>
              <w:jc w:val="center"/>
              <w:rPr>
                <w:b/>
              </w:rPr>
            </w:pPr>
            <w:r>
              <w:rPr>
                <w:b/>
              </w:rPr>
              <w:t>ЗМІСТОВИЙ МОДУЛЬ ІІІ.</w:t>
            </w:r>
          </w:p>
          <w:p w:rsidR="00420A11" w:rsidRDefault="00854989" w:rsidP="00DA63A9">
            <w:pPr>
              <w:pStyle w:val="TableParagraph"/>
              <w:spacing w:before="1" w:line="243" w:lineRule="exact"/>
              <w:ind w:left="733" w:right="730"/>
              <w:jc w:val="center"/>
              <w:rPr>
                <w:b/>
              </w:rPr>
            </w:pPr>
            <w:r>
              <w:rPr>
                <w:b/>
              </w:rPr>
              <w:t xml:space="preserve"> </w:t>
            </w:r>
            <w:r w:rsidR="00DA63A9" w:rsidRPr="00CC3C1E">
              <w:rPr>
                <w:b/>
                <w:sz w:val="24"/>
                <w:szCs w:val="24"/>
              </w:rPr>
              <w:t xml:space="preserve"> Біологія організму людини</w:t>
            </w:r>
          </w:p>
        </w:tc>
      </w:tr>
      <w:tr w:rsidR="00DA63A9" w:rsidTr="00DA63A9">
        <w:trPr>
          <w:trHeight w:val="777"/>
        </w:trPr>
        <w:tc>
          <w:tcPr>
            <w:tcW w:w="5675" w:type="dxa"/>
          </w:tcPr>
          <w:p w:rsidR="00DA63A9" w:rsidRDefault="00DA63A9" w:rsidP="00DA63A9">
            <w:pPr>
              <w:jc w:val="both"/>
              <w:rPr>
                <w:sz w:val="24"/>
              </w:rPr>
            </w:pPr>
            <w:r>
              <w:rPr>
                <w:sz w:val="24"/>
              </w:rPr>
              <w:t>Тема 12. Онтогенез (індивідуальний розвиток) організму людини.</w:t>
            </w:r>
          </w:p>
          <w:p w:rsidR="00DA63A9" w:rsidRDefault="00DA63A9" w:rsidP="00DA63A9">
            <w:pPr>
              <w:tabs>
                <w:tab w:val="left" w:pos="1429"/>
              </w:tabs>
              <w:spacing w:line="276" w:lineRule="auto"/>
              <w:jc w:val="both"/>
              <w:rPr>
                <w:sz w:val="24"/>
              </w:rPr>
            </w:pPr>
            <w:r>
              <w:rPr>
                <w:color w:val="000000"/>
                <w:sz w:val="24"/>
              </w:rPr>
              <w:t xml:space="preserve">Етапи ембріонального розвитку: запліднення, дробіння, гаструляція, гістогенез, органогенез.  </w:t>
            </w:r>
          </w:p>
        </w:tc>
        <w:tc>
          <w:tcPr>
            <w:tcW w:w="2044" w:type="dxa"/>
          </w:tcPr>
          <w:p w:rsidR="00DA63A9" w:rsidRDefault="00DA63A9" w:rsidP="00E257BD">
            <w:pPr>
              <w:pStyle w:val="TableParagraph"/>
              <w:spacing w:before="130"/>
              <w:ind w:left="511" w:right="243" w:hanging="173"/>
              <w:jc w:val="center"/>
            </w:pPr>
            <w:r>
              <w:t>Конспе</w:t>
            </w:r>
            <w:r w:rsidR="00E257BD">
              <w:t>кт лекції Практичне заняття</w:t>
            </w:r>
          </w:p>
        </w:tc>
        <w:tc>
          <w:tcPr>
            <w:tcW w:w="815" w:type="dxa"/>
          </w:tcPr>
          <w:p w:rsidR="00DA63A9" w:rsidRDefault="00611A41" w:rsidP="00611A41">
            <w:pPr>
              <w:pStyle w:val="TableParagraph"/>
              <w:spacing w:before="237"/>
              <w:ind w:right="197"/>
              <w:jc w:val="right"/>
              <w:rPr>
                <w:sz w:val="25"/>
              </w:rPr>
            </w:pPr>
            <w:r>
              <w:rPr>
                <w:w w:val="99"/>
                <w:sz w:val="25"/>
              </w:rPr>
              <w:t xml:space="preserve"> 2</w:t>
            </w:r>
          </w:p>
        </w:tc>
        <w:tc>
          <w:tcPr>
            <w:tcW w:w="1359" w:type="dxa"/>
          </w:tcPr>
          <w:p w:rsidR="00DA63A9" w:rsidRDefault="00DA63A9" w:rsidP="00DA63A9">
            <w:pPr>
              <w:pStyle w:val="TableParagraph"/>
              <w:spacing w:before="2"/>
              <w:rPr>
                <w:b/>
              </w:rPr>
            </w:pPr>
          </w:p>
          <w:p w:rsidR="00DA63A9" w:rsidRDefault="00DA63A9" w:rsidP="00DA63A9">
            <w:pPr>
              <w:pStyle w:val="TableParagraph"/>
              <w:ind w:left="527" w:right="475"/>
              <w:jc w:val="center"/>
            </w:pPr>
            <w:r>
              <w:t>VI</w:t>
            </w:r>
          </w:p>
        </w:tc>
      </w:tr>
      <w:tr w:rsidR="00DA63A9" w:rsidTr="00DA63A9">
        <w:trPr>
          <w:trHeight w:val="777"/>
        </w:trPr>
        <w:tc>
          <w:tcPr>
            <w:tcW w:w="5675" w:type="dxa"/>
          </w:tcPr>
          <w:p w:rsidR="00DA63A9" w:rsidRDefault="00DA63A9" w:rsidP="00DA63A9">
            <w:pPr>
              <w:tabs>
                <w:tab w:val="left" w:pos="1429"/>
              </w:tabs>
              <w:spacing w:line="276" w:lineRule="auto"/>
              <w:jc w:val="both"/>
              <w:rPr>
                <w:sz w:val="24"/>
              </w:rPr>
            </w:pPr>
            <w:r>
              <w:rPr>
                <w:sz w:val="24"/>
              </w:rPr>
              <w:t xml:space="preserve">Тема 13. </w:t>
            </w:r>
            <w:r>
              <w:rPr>
                <w:color w:val="000000"/>
                <w:sz w:val="24"/>
              </w:rPr>
              <w:t>Постембріональний онтогенез людини. Процеси старіння і проблеми геронтології. Теорія старіння. Тривалість життя людини. Роль соціальних і шкідливих факторів середовища у визначенні тривалості життя людини. Смерть, як закономірний етап онтогенезу. Смерть: клінічна і біологічна</w:t>
            </w:r>
          </w:p>
        </w:tc>
        <w:tc>
          <w:tcPr>
            <w:tcW w:w="2044" w:type="dxa"/>
          </w:tcPr>
          <w:p w:rsidR="00DA63A9" w:rsidRDefault="00E257BD" w:rsidP="00611A41">
            <w:pPr>
              <w:pStyle w:val="TableParagraph"/>
              <w:spacing w:before="130"/>
              <w:ind w:left="511" w:right="243" w:hanging="173"/>
              <w:jc w:val="center"/>
            </w:pPr>
            <w:r>
              <w:t>Конспект лекції Практичне заняття</w:t>
            </w:r>
          </w:p>
        </w:tc>
        <w:tc>
          <w:tcPr>
            <w:tcW w:w="815" w:type="dxa"/>
          </w:tcPr>
          <w:p w:rsidR="00DA63A9" w:rsidRDefault="00611A41" w:rsidP="00DA63A9">
            <w:pPr>
              <w:pStyle w:val="TableParagraph"/>
              <w:spacing w:before="237"/>
              <w:ind w:right="197"/>
              <w:jc w:val="right"/>
              <w:rPr>
                <w:w w:val="99"/>
                <w:sz w:val="25"/>
              </w:rPr>
            </w:pPr>
            <w:r>
              <w:rPr>
                <w:w w:val="99"/>
                <w:sz w:val="25"/>
              </w:rPr>
              <w:t>4</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pStyle w:val="Default"/>
              <w:tabs>
                <w:tab w:val="left" w:pos="1429"/>
              </w:tabs>
              <w:spacing w:line="276" w:lineRule="auto"/>
              <w:ind w:right="-709"/>
              <w:jc w:val="both"/>
            </w:pPr>
            <w:r>
              <w:t xml:space="preserve">Тема 14. Опорно-рухова система людини, її функції та значення. </w:t>
            </w:r>
          </w:p>
          <w:p w:rsidR="00DA63A9" w:rsidRDefault="00DA63A9" w:rsidP="00DA63A9">
            <w:pPr>
              <w:pStyle w:val="Default"/>
              <w:tabs>
                <w:tab w:val="left" w:pos="1429"/>
              </w:tabs>
              <w:spacing w:line="276" w:lineRule="auto"/>
              <w:ind w:right="-709"/>
              <w:jc w:val="both"/>
            </w:pPr>
            <w:r>
              <w:t xml:space="preserve">Особливості будови скелета людини в зв’язку з прямоходінням і працею. </w:t>
            </w:r>
          </w:p>
          <w:p w:rsidR="00DA63A9" w:rsidRDefault="00DA63A9" w:rsidP="00DA63A9">
            <w:pPr>
              <w:pStyle w:val="Default"/>
              <w:tabs>
                <w:tab w:val="left" w:pos="1429"/>
              </w:tabs>
              <w:spacing w:line="276" w:lineRule="auto"/>
              <w:ind w:right="-709"/>
              <w:jc w:val="both"/>
            </w:pPr>
            <w:r>
              <w:t xml:space="preserve">М’язи як частина опорно-рухової системи. Профілактика та перша </w:t>
            </w:r>
          </w:p>
          <w:p w:rsidR="00DA63A9" w:rsidRDefault="00DA63A9" w:rsidP="00DA63A9">
            <w:pPr>
              <w:pStyle w:val="Default"/>
              <w:tabs>
                <w:tab w:val="left" w:pos="1429"/>
              </w:tabs>
              <w:spacing w:line="276" w:lineRule="auto"/>
              <w:ind w:right="-709"/>
              <w:jc w:val="both"/>
            </w:pPr>
            <w:proofErr w:type="spellStart"/>
            <w:r>
              <w:t>домедична</w:t>
            </w:r>
            <w:proofErr w:type="spellEnd"/>
            <w:r>
              <w:t xml:space="preserve"> допомога при травматичних пошкодженнях опорно-рухового апарату</w:t>
            </w:r>
          </w:p>
        </w:tc>
        <w:tc>
          <w:tcPr>
            <w:tcW w:w="2044" w:type="dxa"/>
          </w:tcPr>
          <w:p w:rsidR="00DA63A9" w:rsidRDefault="00E257BD" w:rsidP="00611A41">
            <w:pPr>
              <w:pStyle w:val="TableParagraph"/>
              <w:spacing w:before="130"/>
              <w:ind w:left="511" w:right="243" w:hanging="173"/>
              <w:jc w:val="center"/>
            </w:pPr>
            <w:r>
              <w:t>Конспект лекції</w:t>
            </w:r>
          </w:p>
        </w:tc>
        <w:tc>
          <w:tcPr>
            <w:tcW w:w="815" w:type="dxa"/>
          </w:tcPr>
          <w:p w:rsidR="00DA63A9" w:rsidRDefault="00611A41" w:rsidP="00DA63A9">
            <w:pPr>
              <w:pStyle w:val="TableParagraph"/>
              <w:spacing w:before="237"/>
              <w:ind w:right="197"/>
              <w:jc w:val="right"/>
              <w:rPr>
                <w:w w:val="99"/>
                <w:sz w:val="25"/>
              </w:rPr>
            </w:pPr>
            <w:r>
              <w:rPr>
                <w:w w:val="99"/>
                <w:sz w:val="25"/>
              </w:rPr>
              <w:t>4</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pStyle w:val="Default"/>
              <w:tabs>
                <w:tab w:val="left" w:pos="1429"/>
              </w:tabs>
              <w:spacing w:line="276" w:lineRule="auto"/>
              <w:jc w:val="both"/>
            </w:pPr>
            <w:r>
              <w:t xml:space="preserve">Тема 15. </w:t>
            </w:r>
            <w:proofErr w:type="spellStart"/>
            <w:r>
              <w:t>Автоматія</w:t>
            </w:r>
            <w:proofErr w:type="spellEnd"/>
            <w:r>
              <w:t xml:space="preserve"> серця. Нервово-гуморальна регуляція серцевого циклу. Процеси вдиху і видиху та їх регуляція. Газообмін у легенях</w:t>
            </w:r>
          </w:p>
        </w:tc>
        <w:tc>
          <w:tcPr>
            <w:tcW w:w="2044" w:type="dxa"/>
          </w:tcPr>
          <w:p w:rsidR="00DA63A9" w:rsidRDefault="00E257BD" w:rsidP="00E257BD">
            <w:pPr>
              <w:pStyle w:val="TableParagraph"/>
              <w:spacing w:before="130"/>
              <w:ind w:left="511" w:right="243" w:hanging="173"/>
              <w:jc w:val="center"/>
            </w:pPr>
            <w:r>
              <w:t>Конспект лекції Практичне заняття</w:t>
            </w:r>
          </w:p>
        </w:tc>
        <w:tc>
          <w:tcPr>
            <w:tcW w:w="815" w:type="dxa"/>
          </w:tcPr>
          <w:p w:rsidR="00DA63A9" w:rsidRDefault="00611A41" w:rsidP="00DA63A9">
            <w:pPr>
              <w:pStyle w:val="TableParagraph"/>
              <w:spacing w:before="237"/>
              <w:ind w:right="197"/>
              <w:jc w:val="right"/>
              <w:rPr>
                <w:w w:val="99"/>
                <w:sz w:val="25"/>
              </w:rPr>
            </w:pPr>
            <w:r>
              <w:rPr>
                <w:w w:val="99"/>
                <w:sz w:val="25"/>
              </w:rPr>
              <w:t>2</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pStyle w:val="Default"/>
              <w:tabs>
                <w:tab w:val="left" w:pos="1429"/>
              </w:tabs>
              <w:spacing w:line="276" w:lineRule="auto"/>
              <w:jc w:val="both"/>
            </w:pPr>
            <w:r>
              <w:lastRenderedPageBreak/>
              <w:t xml:space="preserve">Тема 16. Значення процесів травлення та всмоктування поживних речовин у шлунково-кишковому тракті для життєдіяльності організму людини. </w:t>
            </w:r>
          </w:p>
        </w:tc>
        <w:tc>
          <w:tcPr>
            <w:tcW w:w="2044" w:type="dxa"/>
          </w:tcPr>
          <w:p w:rsidR="00DA63A9" w:rsidRDefault="00611A41" w:rsidP="00611A41">
            <w:pPr>
              <w:pStyle w:val="TableParagraph"/>
              <w:spacing w:before="130"/>
              <w:ind w:left="511" w:right="243" w:hanging="173"/>
              <w:jc w:val="center"/>
            </w:pPr>
            <w:r>
              <w:t>Конспект лекції</w:t>
            </w:r>
          </w:p>
        </w:tc>
        <w:tc>
          <w:tcPr>
            <w:tcW w:w="815" w:type="dxa"/>
          </w:tcPr>
          <w:p w:rsidR="00DA63A9" w:rsidRDefault="00611A41" w:rsidP="00DA63A9">
            <w:pPr>
              <w:pStyle w:val="TableParagraph"/>
              <w:spacing w:before="237"/>
              <w:ind w:right="197"/>
              <w:jc w:val="right"/>
              <w:rPr>
                <w:w w:val="99"/>
                <w:sz w:val="25"/>
              </w:rPr>
            </w:pPr>
            <w:r>
              <w:rPr>
                <w:w w:val="99"/>
                <w:sz w:val="25"/>
              </w:rPr>
              <w:t>4</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pStyle w:val="Default"/>
              <w:tabs>
                <w:tab w:val="left" w:pos="1429"/>
              </w:tabs>
              <w:spacing w:line="276" w:lineRule="auto"/>
              <w:jc w:val="both"/>
            </w:pPr>
            <w:r>
              <w:t xml:space="preserve">Тема 17. Склад та роль слини в травленні. Ковтання їжі, механізм його здійснення. Склад шлункового соку, його роль у процесі травлення.  Тонка кишка, травлення та всмоктування поживних речовин у ній. Склад кишкового соку, секрети підшлункової залози і печінки, роль жовчного міхура. Товста кишка, травлення та всмоктування в ній. Формування калових мас та виведення їх із організму </w:t>
            </w:r>
          </w:p>
        </w:tc>
        <w:tc>
          <w:tcPr>
            <w:tcW w:w="2044" w:type="dxa"/>
          </w:tcPr>
          <w:p w:rsidR="00DA63A9" w:rsidRDefault="00611A41" w:rsidP="00611A41">
            <w:pPr>
              <w:pStyle w:val="TableParagraph"/>
              <w:spacing w:before="130"/>
              <w:ind w:left="511" w:right="243" w:hanging="173"/>
              <w:jc w:val="center"/>
            </w:pPr>
            <w:r>
              <w:t>Конспект лекції</w:t>
            </w:r>
          </w:p>
        </w:tc>
        <w:tc>
          <w:tcPr>
            <w:tcW w:w="815" w:type="dxa"/>
          </w:tcPr>
          <w:p w:rsidR="00DA63A9" w:rsidRDefault="00611A41" w:rsidP="00DA63A9">
            <w:pPr>
              <w:pStyle w:val="TableParagraph"/>
              <w:spacing w:before="237"/>
              <w:ind w:right="197"/>
              <w:jc w:val="right"/>
              <w:rPr>
                <w:w w:val="99"/>
                <w:sz w:val="25"/>
              </w:rPr>
            </w:pPr>
            <w:r>
              <w:rPr>
                <w:w w:val="99"/>
                <w:sz w:val="25"/>
              </w:rPr>
              <w:t>2</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pStyle w:val="Default"/>
              <w:tabs>
                <w:tab w:val="left" w:pos="1429"/>
              </w:tabs>
              <w:spacing w:line="276" w:lineRule="auto"/>
              <w:jc w:val="both"/>
            </w:pPr>
            <w:r>
              <w:t>Тема 18. Система органів виділення. Необхідність виділення з організму продуктів обміну.</w:t>
            </w:r>
          </w:p>
        </w:tc>
        <w:tc>
          <w:tcPr>
            <w:tcW w:w="2044" w:type="dxa"/>
          </w:tcPr>
          <w:p w:rsidR="00DA63A9" w:rsidRDefault="00611A41" w:rsidP="00611A41">
            <w:pPr>
              <w:pStyle w:val="TableParagraph"/>
              <w:spacing w:before="130"/>
              <w:ind w:left="511" w:right="243" w:hanging="173"/>
              <w:jc w:val="center"/>
            </w:pPr>
            <w:r>
              <w:t>Конспект лекції</w:t>
            </w:r>
          </w:p>
        </w:tc>
        <w:tc>
          <w:tcPr>
            <w:tcW w:w="815" w:type="dxa"/>
          </w:tcPr>
          <w:p w:rsidR="00DA63A9" w:rsidRDefault="00611A41" w:rsidP="00DA63A9">
            <w:pPr>
              <w:pStyle w:val="TableParagraph"/>
              <w:spacing w:before="237"/>
              <w:ind w:right="197"/>
              <w:jc w:val="right"/>
              <w:rPr>
                <w:w w:val="99"/>
                <w:sz w:val="25"/>
              </w:rPr>
            </w:pPr>
            <w:r>
              <w:rPr>
                <w:w w:val="99"/>
                <w:sz w:val="25"/>
              </w:rPr>
              <w:t>4</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pStyle w:val="Default"/>
              <w:tabs>
                <w:tab w:val="left" w:pos="1429"/>
              </w:tabs>
              <w:spacing w:line="276" w:lineRule="auto"/>
              <w:jc w:val="both"/>
            </w:pPr>
            <w:r>
              <w:t>Тема 19. Роль шкіри в теплорегуляції організму людини. Гігієна шкіри. Профілактика захворювань шкіри.</w:t>
            </w:r>
          </w:p>
        </w:tc>
        <w:tc>
          <w:tcPr>
            <w:tcW w:w="2044" w:type="dxa"/>
          </w:tcPr>
          <w:p w:rsidR="00DA63A9" w:rsidRDefault="00611A41" w:rsidP="00611A41">
            <w:pPr>
              <w:pStyle w:val="TableParagraph"/>
              <w:spacing w:before="130"/>
              <w:ind w:left="511" w:right="243" w:hanging="173"/>
              <w:jc w:val="center"/>
            </w:pPr>
            <w:r>
              <w:t>Конспект лекції</w:t>
            </w:r>
          </w:p>
        </w:tc>
        <w:tc>
          <w:tcPr>
            <w:tcW w:w="815" w:type="dxa"/>
          </w:tcPr>
          <w:p w:rsidR="00DA63A9" w:rsidRDefault="00611A41" w:rsidP="00DA63A9">
            <w:pPr>
              <w:pStyle w:val="TableParagraph"/>
              <w:spacing w:before="237"/>
              <w:ind w:right="197"/>
              <w:jc w:val="right"/>
              <w:rPr>
                <w:w w:val="99"/>
                <w:sz w:val="25"/>
              </w:rPr>
            </w:pPr>
            <w:r>
              <w:rPr>
                <w:w w:val="99"/>
                <w:sz w:val="25"/>
              </w:rPr>
              <w:t>2</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tabs>
                <w:tab w:val="left" w:pos="1429"/>
              </w:tabs>
              <w:spacing w:line="276" w:lineRule="auto"/>
              <w:jc w:val="both"/>
              <w:rPr>
                <w:sz w:val="24"/>
              </w:rPr>
            </w:pPr>
            <w:r>
              <w:rPr>
                <w:sz w:val="24"/>
              </w:rPr>
              <w:t xml:space="preserve">Тема 20. Роль ендокринної системи в забезпеченні життєдіяльності. Особливості гуморальної регуляції життєвих функцій організму людини. </w:t>
            </w:r>
          </w:p>
        </w:tc>
        <w:tc>
          <w:tcPr>
            <w:tcW w:w="2044" w:type="dxa"/>
          </w:tcPr>
          <w:p w:rsidR="00DA63A9" w:rsidRDefault="00611A41" w:rsidP="00611A41">
            <w:pPr>
              <w:pStyle w:val="TableParagraph"/>
              <w:spacing w:before="130"/>
              <w:ind w:left="511" w:right="243" w:hanging="173"/>
              <w:jc w:val="center"/>
            </w:pPr>
            <w:r>
              <w:t>Конспект лекції Практичне заняття</w:t>
            </w:r>
          </w:p>
        </w:tc>
        <w:tc>
          <w:tcPr>
            <w:tcW w:w="815" w:type="dxa"/>
          </w:tcPr>
          <w:p w:rsidR="00DA63A9" w:rsidRDefault="00611A41" w:rsidP="00DA63A9">
            <w:pPr>
              <w:pStyle w:val="TableParagraph"/>
              <w:spacing w:before="237"/>
              <w:ind w:right="197"/>
              <w:jc w:val="right"/>
              <w:rPr>
                <w:w w:val="99"/>
                <w:sz w:val="25"/>
              </w:rPr>
            </w:pPr>
            <w:r>
              <w:rPr>
                <w:w w:val="99"/>
                <w:sz w:val="25"/>
              </w:rPr>
              <w:t>2</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pStyle w:val="Default"/>
              <w:tabs>
                <w:tab w:val="left" w:pos="1429"/>
              </w:tabs>
              <w:spacing w:line="276" w:lineRule="auto"/>
              <w:jc w:val="both"/>
            </w:pPr>
            <w:r>
              <w:t>Тема 21. Основні уявлення про нервову систему, її значення в регуляції та узгодженні функцій організму людини, у взаємодії організму з довкіллям. Взаємозв’язок нервової і гуморальної регуляції в організмі людини</w:t>
            </w:r>
          </w:p>
        </w:tc>
        <w:tc>
          <w:tcPr>
            <w:tcW w:w="2044" w:type="dxa"/>
          </w:tcPr>
          <w:p w:rsidR="00DA63A9" w:rsidRDefault="00611A41" w:rsidP="00611A41">
            <w:pPr>
              <w:pStyle w:val="TableParagraph"/>
              <w:spacing w:before="130"/>
              <w:ind w:left="511" w:right="243" w:hanging="173"/>
              <w:jc w:val="center"/>
            </w:pPr>
            <w:r>
              <w:t>Конспект лекції Практичне заняття</w:t>
            </w:r>
          </w:p>
        </w:tc>
        <w:tc>
          <w:tcPr>
            <w:tcW w:w="815" w:type="dxa"/>
          </w:tcPr>
          <w:p w:rsidR="00DA63A9" w:rsidRDefault="00611A41" w:rsidP="00DA63A9">
            <w:pPr>
              <w:pStyle w:val="TableParagraph"/>
              <w:spacing w:before="237"/>
              <w:ind w:right="197"/>
              <w:jc w:val="right"/>
              <w:rPr>
                <w:w w:val="99"/>
                <w:sz w:val="25"/>
              </w:rPr>
            </w:pPr>
            <w:r>
              <w:rPr>
                <w:w w:val="99"/>
                <w:sz w:val="25"/>
              </w:rPr>
              <w:t>4</w:t>
            </w:r>
          </w:p>
        </w:tc>
        <w:tc>
          <w:tcPr>
            <w:tcW w:w="1359" w:type="dxa"/>
          </w:tcPr>
          <w:p w:rsidR="00DA63A9" w:rsidRDefault="00DA63A9" w:rsidP="00DA63A9">
            <w:pPr>
              <w:pStyle w:val="TableParagraph"/>
              <w:spacing w:before="2"/>
              <w:rPr>
                <w:b/>
              </w:rPr>
            </w:pPr>
          </w:p>
        </w:tc>
      </w:tr>
      <w:tr w:rsidR="00DA63A9" w:rsidTr="00DA63A9">
        <w:trPr>
          <w:trHeight w:val="777"/>
        </w:trPr>
        <w:tc>
          <w:tcPr>
            <w:tcW w:w="5675" w:type="dxa"/>
          </w:tcPr>
          <w:p w:rsidR="00DA63A9" w:rsidRDefault="00DA63A9" w:rsidP="00DA63A9">
            <w:pPr>
              <w:pStyle w:val="Default"/>
              <w:tabs>
                <w:tab w:val="left" w:pos="1429"/>
              </w:tabs>
              <w:spacing w:line="276" w:lineRule="auto"/>
              <w:jc w:val="both"/>
            </w:pPr>
            <w:r>
              <w:t>Тема 22. Подразники та їх природа. Рецептори, органи чуття та їх значення. Відчуття. Сприйняття подразників як початковий етап психічних процесів. Увага та її роль у сприйнятті інформації</w:t>
            </w:r>
          </w:p>
        </w:tc>
        <w:tc>
          <w:tcPr>
            <w:tcW w:w="2044" w:type="dxa"/>
          </w:tcPr>
          <w:p w:rsidR="00DA63A9" w:rsidRDefault="00611A41" w:rsidP="00611A41">
            <w:pPr>
              <w:pStyle w:val="TableParagraph"/>
              <w:spacing w:before="130"/>
              <w:ind w:left="511" w:right="243" w:hanging="173"/>
              <w:jc w:val="center"/>
            </w:pPr>
            <w:r>
              <w:t>Конспект лекції Практичне заняття</w:t>
            </w:r>
          </w:p>
        </w:tc>
        <w:tc>
          <w:tcPr>
            <w:tcW w:w="815" w:type="dxa"/>
          </w:tcPr>
          <w:p w:rsidR="00DA63A9" w:rsidRDefault="00611A41" w:rsidP="00DA63A9">
            <w:pPr>
              <w:pStyle w:val="TableParagraph"/>
              <w:spacing w:before="237"/>
              <w:ind w:right="197"/>
              <w:jc w:val="right"/>
              <w:rPr>
                <w:w w:val="99"/>
                <w:sz w:val="25"/>
              </w:rPr>
            </w:pPr>
            <w:r>
              <w:rPr>
                <w:w w:val="99"/>
                <w:sz w:val="25"/>
              </w:rPr>
              <w:t>2</w:t>
            </w:r>
          </w:p>
        </w:tc>
        <w:tc>
          <w:tcPr>
            <w:tcW w:w="1359" w:type="dxa"/>
          </w:tcPr>
          <w:p w:rsidR="00DA63A9" w:rsidRDefault="00DA63A9" w:rsidP="00DA63A9">
            <w:pPr>
              <w:pStyle w:val="TableParagraph"/>
              <w:spacing w:before="2"/>
              <w:rPr>
                <w:b/>
              </w:rPr>
            </w:pPr>
          </w:p>
        </w:tc>
      </w:tr>
      <w:tr w:rsidR="00DA63A9" w:rsidTr="00DA63A9">
        <w:trPr>
          <w:trHeight w:val="287"/>
        </w:trPr>
        <w:tc>
          <w:tcPr>
            <w:tcW w:w="5675" w:type="dxa"/>
          </w:tcPr>
          <w:p w:rsidR="00DA63A9" w:rsidRPr="00A64E03" w:rsidRDefault="00DA63A9" w:rsidP="00A64E03">
            <w:pPr>
              <w:pStyle w:val="TableParagraph"/>
              <w:spacing w:before="10"/>
              <w:rPr>
                <w:b/>
                <w:i/>
              </w:rPr>
            </w:pPr>
            <w:r w:rsidRPr="00A64E03">
              <w:rPr>
                <w:b/>
                <w:i/>
              </w:rPr>
              <w:t xml:space="preserve">Всього: </w:t>
            </w:r>
            <w:r w:rsidR="00A64E03" w:rsidRPr="00A64E03">
              <w:rPr>
                <w:b/>
                <w:i/>
              </w:rPr>
              <w:t xml:space="preserve">56  </w:t>
            </w:r>
            <w:r w:rsidRPr="00A64E03">
              <w:rPr>
                <w:b/>
                <w:i/>
              </w:rPr>
              <w:t>год.</w:t>
            </w:r>
          </w:p>
        </w:tc>
        <w:tc>
          <w:tcPr>
            <w:tcW w:w="2044" w:type="dxa"/>
          </w:tcPr>
          <w:p w:rsidR="00DA63A9" w:rsidRPr="00A64E03" w:rsidRDefault="00DA63A9" w:rsidP="00611A41">
            <w:pPr>
              <w:pStyle w:val="TableParagraph"/>
              <w:spacing w:before="10"/>
              <w:ind w:left="214" w:right="180"/>
              <w:jc w:val="center"/>
              <w:rPr>
                <w:b/>
                <w:i/>
              </w:rPr>
            </w:pPr>
            <w:r w:rsidRPr="00A64E03">
              <w:rPr>
                <w:b/>
                <w:i/>
              </w:rPr>
              <w:t xml:space="preserve">Всього: </w:t>
            </w:r>
            <w:r w:rsidR="00611A41" w:rsidRPr="00A64E03">
              <w:rPr>
                <w:b/>
                <w:i/>
              </w:rPr>
              <w:t xml:space="preserve">32 </w:t>
            </w:r>
            <w:r w:rsidRPr="00A64E03">
              <w:rPr>
                <w:b/>
                <w:i/>
              </w:rPr>
              <w:t>балів</w:t>
            </w:r>
          </w:p>
        </w:tc>
        <w:tc>
          <w:tcPr>
            <w:tcW w:w="815" w:type="dxa"/>
          </w:tcPr>
          <w:p w:rsidR="00DA63A9" w:rsidRPr="00A64E03" w:rsidRDefault="00DA63A9" w:rsidP="00DA63A9">
            <w:pPr>
              <w:pStyle w:val="TableParagraph"/>
              <w:rPr>
                <w:b/>
                <w:sz w:val="20"/>
              </w:rPr>
            </w:pPr>
          </w:p>
        </w:tc>
        <w:tc>
          <w:tcPr>
            <w:tcW w:w="1359" w:type="dxa"/>
          </w:tcPr>
          <w:p w:rsidR="00DA63A9" w:rsidRDefault="00DA63A9" w:rsidP="00DA63A9">
            <w:pPr>
              <w:pStyle w:val="TableParagraph"/>
              <w:rPr>
                <w:sz w:val="20"/>
              </w:rPr>
            </w:pPr>
          </w:p>
        </w:tc>
      </w:tr>
      <w:tr w:rsidR="00DA63A9" w:rsidTr="00DA63A9">
        <w:trPr>
          <w:trHeight w:val="534"/>
        </w:trPr>
        <w:tc>
          <w:tcPr>
            <w:tcW w:w="9893" w:type="dxa"/>
            <w:gridSpan w:val="4"/>
          </w:tcPr>
          <w:p w:rsidR="00DA63A9" w:rsidRDefault="00DA63A9" w:rsidP="00DA63A9">
            <w:pPr>
              <w:pStyle w:val="TableParagraph"/>
              <w:spacing w:line="251" w:lineRule="exact"/>
              <w:ind w:left="733" w:right="727"/>
              <w:jc w:val="center"/>
              <w:rPr>
                <w:b/>
              </w:rPr>
            </w:pPr>
            <w:r>
              <w:rPr>
                <w:b/>
              </w:rPr>
              <w:t>ЗМІСТОВИЙ МОДУЛЬ ІV.</w:t>
            </w:r>
          </w:p>
          <w:p w:rsidR="00DA63A9" w:rsidRDefault="003F5C87" w:rsidP="00DA63A9">
            <w:pPr>
              <w:pStyle w:val="TableParagraph"/>
              <w:spacing w:before="1"/>
              <w:ind w:left="733" w:right="728"/>
              <w:jc w:val="center"/>
              <w:rPr>
                <w:b/>
              </w:rPr>
            </w:pPr>
            <w:r>
              <w:rPr>
                <w:b/>
                <w:sz w:val="24"/>
                <w:szCs w:val="24"/>
              </w:rPr>
              <w:t>Антропологія</w:t>
            </w:r>
            <w:r>
              <w:rPr>
                <w:b/>
              </w:rPr>
              <w:t xml:space="preserve">  </w:t>
            </w:r>
          </w:p>
        </w:tc>
      </w:tr>
      <w:tr w:rsidR="003F5C87" w:rsidTr="00DA63A9">
        <w:trPr>
          <w:trHeight w:val="505"/>
        </w:trPr>
        <w:tc>
          <w:tcPr>
            <w:tcW w:w="5675" w:type="dxa"/>
          </w:tcPr>
          <w:p w:rsidR="003F5C87" w:rsidRDefault="003F5C87" w:rsidP="003F5C87">
            <w:pPr>
              <w:tabs>
                <w:tab w:val="left" w:pos="1429"/>
              </w:tabs>
              <w:spacing w:line="276" w:lineRule="auto"/>
              <w:jc w:val="both"/>
              <w:rPr>
                <w:sz w:val="24"/>
              </w:rPr>
            </w:pPr>
            <w:r w:rsidRPr="003F5C87">
              <w:rPr>
                <w:sz w:val="24"/>
                <w:szCs w:val="24"/>
              </w:rPr>
              <w:t>Тема 23.</w:t>
            </w:r>
            <w:r>
              <w:rPr>
                <w:b/>
                <w:sz w:val="24"/>
                <w:szCs w:val="24"/>
              </w:rPr>
              <w:t xml:space="preserve"> </w:t>
            </w:r>
            <w:r>
              <w:rPr>
                <w:rFonts w:eastAsiaTheme="minorHAnsi"/>
                <w:iCs/>
                <w:color w:val="000000"/>
                <w:sz w:val="24"/>
              </w:rPr>
              <w:t>Біологічна антропологія, історична антропологія, географічна антропологія, екологічна антропологія.</w:t>
            </w:r>
          </w:p>
        </w:tc>
        <w:tc>
          <w:tcPr>
            <w:tcW w:w="2044" w:type="dxa"/>
          </w:tcPr>
          <w:p w:rsidR="00611A41" w:rsidRDefault="00F241A5" w:rsidP="00DA63A9">
            <w:pPr>
              <w:pStyle w:val="TableParagraph"/>
              <w:spacing w:line="247" w:lineRule="exact"/>
              <w:ind w:left="257" w:right="180"/>
              <w:jc w:val="center"/>
            </w:pPr>
            <w:r>
              <w:t xml:space="preserve">Конспект </w:t>
            </w:r>
          </w:p>
          <w:p w:rsidR="003F5C87" w:rsidRDefault="00F241A5" w:rsidP="00DA63A9">
            <w:pPr>
              <w:pStyle w:val="TableParagraph"/>
              <w:spacing w:line="247" w:lineRule="exact"/>
              <w:ind w:left="257" w:right="180"/>
              <w:jc w:val="center"/>
            </w:pPr>
            <w:r>
              <w:t xml:space="preserve">лекції </w:t>
            </w:r>
            <w:r w:rsidR="00611A41">
              <w:t xml:space="preserve"> </w:t>
            </w:r>
          </w:p>
          <w:p w:rsidR="003F5C87" w:rsidRDefault="00F241A5" w:rsidP="00DA63A9">
            <w:pPr>
              <w:pStyle w:val="TableParagraph"/>
              <w:spacing w:before="1" w:line="238" w:lineRule="exact"/>
              <w:ind w:left="258" w:right="180"/>
              <w:jc w:val="center"/>
            </w:pPr>
            <w:r>
              <w:t xml:space="preserve"> </w:t>
            </w:r>
          </w:p>
        </w:tc>
        <w:tc>
          <w:tcPr>
            <w:tcW w:w="815" w:type="dxa"/>
          </w:tcPr>
          <w:p w:rsidR="003F5C87" w:rsidRDefault="00611A41" w:rsidP="00DA63A9">
            <w:pPr>
              <w:pStyle w:val="TableParagraph"/>
              <w:spacing w:before="102"/>
              <w:ind w:right="197"/>
              <w:jc w:val="right"/>
              <w:rPr>
                <w:sz w:val="25"/>
              </w:rPr>
            </w:pPr>
            <w:r>
              <w:rPr>
                <w:w w:val="99"/>
                <w:sz w:val="25"/>
              </w:rPr>
              <w:t>4</w:t>
            </w:r>
          </w:p>
        </w:tc>
        <w:tc>
          <w:tcPr>
            <w:tcW w:w="1359" w:type="dxa"/>
          </w:tcPr>
          <w:p w:rsidR="003F5C87" w:rsidRDefault="003F5C87" w:rsidP="00DA63A9">
            <w:pPr>
              <w:pStyle w:val="TableParagraph"/>
              <w:spacing w:before="121"/>
              <w:ind w:left="527" w:right="476"/>
              <w:jc w:val="center"/>
            </w:pPr>
            <w:r>
              <w:t>VIІ</w:t>
            </w:r>
          </w:p>
        </w:tc>
      </w:tr>
      <w:tr w:rsidR="003F5C87" w:rsidTr="00DA63A9">
        <w:trPr>
          <w:trHeight w:val="505"/>
        </w:trPr>
        <w:tc>
          <w:tcPr>
            <w:tcW w:w="5675" w:type="dxa"/>
          </w:tcPr>
          <w:p w:rsidR="003F5C87" w:rsidRDefault="003F5C87" w:rsidP="00AA27D7">
            <w:pPr>
              <w:tabs>
                <w:tab w:val="left" w:pos="1429"/>
              </w:tabs>
              <w:spacing w:line="276" w:lineRule="auto"/>
              <w:jc w:val="both"/>
              <w:rPr>
                <w:sz w:val="24"/>
              </w:rPr>
            </w:pPr>
            <w:r>
              <w:rPr>
                <w:rFonts w:eastAsiaTheme="minorHAnsi"/>
                <w:color w:val="000000"/>
                <w:sz w:val="24"/>
              </w:rPr>
              <w:t xml:space="preserve">Тема 24. Виникнення </w:t>
            </w:r>
            <w:proofErr w:type="spellStart"/>
            <w:r>
              <w:rPr>
                <w:rFonts w:eastAsiaTheme="minorHAnsi"/>
                <w:color w:val="000000"/>
                <w:sz w:val="24"/>
              </w:rPr>
              <w:t>гомінід</w:t>
            </w:r>
            <w:proofErr w:type="spellEnd"/>
            <w:r>
              <w:rPr>
                <w:rFonts w:eastAsiaTheme="minorHAnsi"/>
                <w:color w:val="000000"/>
                <w:sz w:val="24"/>
              </w:rPr>
              <w:t xml:space="preserve">. Ранні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habilis</w:t>
            </w:r>
            <w:proofErr w:type="spellEnd"/>
            <w:r>
              <w:rPr>
                <w:rFonts w:eastAsiaTheme="minorHAnsi"/>
                <w:color w:val="000000"/>
                <w:sz w:val="24"/>
              </w:rPr>
              <w:t xml:space="preserve">,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rudolfensis</w:t>
            </w:r>
            <w:proofErr w:type="spellEnd"/>
            <w:r>
              <w:rPr>
                <w:rFonts w:eastAsiaTheme="minorHAnsi"/>
                <w:color w:val="000000"/>
                <w:sz w:val="24"/>
              </w:rPr>
              <w:t xml:space="preserve">). </w:t>
            </w:r>
            <w:proofErr w:type="spellStart"/>
            <w:r>
              <w:rPr>
                <w:rFonts w:eastAsiaTheme="minorHAnsi"/>
                <w:color w:val="000000"/>
                <w:sz w:val="24"/>
              </w:rPr>
              <w:t>Олдувайська</w:t>
            </w:r>
            <w:proofErr w:type="spellEnd"/>
            <w:r>
              <w:rPr>
                <w:rFonts w:eastAsiaTheme="minorHAnsi"/>
                <w:color w:val="000000"/>
                <w:sz w:val="24"/>
              </w:rPr>
              <w:t xml:space="preserve"> культура. Стадії еволюції людини (роду </w:t>
            </w:r>
            <w:proofErr w:type="spellStart"/>
            <w:r>
              <w:rPr>
                <w:rFonts w:eastAsiaTheme="minorHAnsi"/>
                <w:color w:val="000000"/>
                <w:sz w:val="24"/>
              </w:rPr>
              <w:t>Homo</w:t>
            </w:r>
            <w:proofErr w:type="spellEnd"/>
            <w:r>
              <w:rPr>
                <w:rFonts w:eastAsiaTheme="minorHAnsi"/>
                <w:color w:val="000000"/>
                <w:sz w:val="24"/>
              </w:rPr>
              <w:t>). Архантропи. (</w:t>
            </w:r>
            <w:proofErr w:type="spellStart"/>
            <w:r>
              <w:rPr>
                <w:rFonts w:eastAsiaTheme="minorHAnsi"/>
                <w:color w:val="000000"/>
                <w:sz w:val="24"/>
              </w:rPr>
              <w:t>Pithecanthropus</w:t>
            </w:r>
            <w:proofErr w:type="spellEnd"/>
            <w:r>
              <w:rPr>
                <w:rFonts w:eastAsiaTheme="minorHAnsi"/>
                <w:color w:val="000000"/>
                <w:sz w:val="24"/>
              </w:rPr>
              <w:t>). Людина працююча (</w:t>
            </w:r>
            <w:proofErr w:type="spellStart"/>
            <w:r>
              <w:rPr>
                <w:rFonts w:eastAsiaTheme="minorHAnsi"/>
                <w:color w:val="000000"/>
                <w:sz w:val="24"/>
              </w:rPr>
              <w:t>Pithecanthropus</w:t>
            </w:r>
            <w:proofErr w:type="spellEnd"/>
            <w:r>
              <w:rPr>
                <w:rFonts w:eastAsiaTheme="minorHAnsi"/>
                <w:color w:val="000000"/>
                <w:sz w:val="24"/>
              </w:rPr>
              <w:t xml:space="preserve"> </w:t>
            </w:r>
            <w:proofErr w:type="spellStart"/>
            <w:r>
              <w:rPr>
                <w:rFonts w:eastAsiaTheme="minorHAnsi"/>
                <w:color w:val="000000"/>
                <w:sz w:val="24"/>
              </w:rPr>
              <w:t>ergaster</w:t>
            </w:r>
            <w:proofErr w:type="spellEnd"/>
            <w:r>
              <w:rPr>
                <w:rFonts w:eastAsiaTheme="minorHAnsi"/>
                <w:color w:val="000000"/>
                <w:sz w:val="24"/>
              </w:rPr>
              <w:t>). Людина випрямлена (</w:t>
            </w:r>
            <w:proofErr w:type="spellStart"/>
            <w:r>
              <w:rPr>
                <w:rFonts w:eastAsiaTheme="minorHAnsi"/>
                <w:color w:val="000000"/>
                <w:sz w:val="24"/>
              </w:rPr>
              <w:t>Pithecanthropus</w:t>
            </w:r>
            <w:proofErr w:type="spellEnd"/>
            <w:r>
              <w:rPr>
                <w:rFonts w:eastAsiaTheme="minorHAnsi"/>
                <w:color w:val="000000"/>
                <w:sz w:val="24"/>
              </w:rPr>
              <w:t xml:space="preserve"> </w:t>
            </w:r>
            <w:proofErr w:type="spellStart"/>
            <w:r>
              <w:rPr>
                <w:rFonts w:eastAsiaTheme="minorHAnsi"/>
                <w:color w:val="000000"/>
                <w:sz w:val="24"/>
              </w:rPr>
              <w:t>erectus</w:t>
            </w:r>
            <w:proofErr w:type="spellEnd"/>
            <w:r>
              <w:rPr>
                <w:rFonts w:eastAsiaTheme="minorHAnsi"/>
                <w:color w:val="000000"/>
                <w:sz w:val="24"/>
              </w:rPr>
              <w:t xml:space="preserve">). Ашельська культура. Палеоантропи або архаїчні </w:t>
            </w:r>
            <w:proofErr w:type="spellStart"/>
            <w:r>
              <w:rPr>
                <w:rFonts w:eastAsiaTheme="minorHAnsi"/>
                <w:color w:val="000000"/>
                <w:sz w:val="24"/>
              </w:rPr>
              <w:t>сапієнси</w:t>
            </w:r>
            <w:proofErr w:type="spellEnd"/>
            <w:r>
              <w:rPr>
                <w:rFonts w:eastAsiaTheme="minorHAnsi"/>
                <w:color w:val="000000"/>
                <w:sz w:val="24"/>
              </w:rPr>
              <w:t xml:space="preserve">. Людина </w:t>
            </w:r>
            <w:proofErr w:type="spellStart"/>
            <w:r>
              <w:rPr>
                <w:rFonts w:eastAsiaTheme="minorHAnsi"/>
                <w:color w:val="000000"/>
                <w:sz w:val="24"/>
              </w:rPr>
              <w:t>гейдельбергська</w:t>
            </w:r>
            <w:proofErr w:type="spellEnd"/>
            <w:r>
              <w:rPr>
                <w:rFonts w:eastAsiaTheme="minorHAnsi"/>
                <w:color w:val="000000"/>
                <w:sz w:val="24"/>
              </w:rPr>
              <w:t xml:space="preserve">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heidelbergensis</w:t>
            </w:r>
            <w:proofErr w:type="spellEnd"/>
            <w:r>
              <w:rPr>
                <w:rFonts w:eastAsiaTheme="minorHAnsi"/>
                <w:color w:val="000000"/>
                <w:sz w:val="24"/>
              </w:rPr>
              <w:t xml:space="preserve"> або </w:t>
            </w:r>
            <w:proofErr w:type="spellStart"/>
            <w:r>
              <w:rPr>
                <w:rFonts w:eastAsiaTheme="minorHAnsi"/>
                <w:color w:val="000000"/>
                <w:sz w:val="24"/>
              </w:rPr>
              <w:t>Pithecanthropus</w:t>
            </w:r>
            <w:proofErr w:type="spellEnd"/>
            <w:r>
              <w:rPr>
                <w:rFonts w:eastAsiaTheme="minorHAnsi"/>
                <w:color w:val="000000"/>
                <w:sz w:val="24"/>
              </w:rPr>
              <w:t xml:space="preserve"> </w:t>
            </w:r>
            <w:proofErr w:type="spellStart"/>
            <w:r>
              <w:rPr>
                <w:rFonts w:eastAsiaTheme="minorHAnsi"/>
                <w:color w:val="000000"/>
                <w:sz w:val="24"/>
              </w:rPr>
              <w:t>heidelbergensis</w:t>
            </w:r>
            <w:proofErr w:type="spellEnd"/>
            <w:r>
              <w:rPr>
                <w:rFonts w:eastAsiaTheme="minorHAnsi"/>
                <w:color w:val="000000"/>
                <w:sz w:val="24"/>
              </w:rPr>
              <w:t>). Неандертальці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neanderthalensis</w:t>
            </w:r>
            <w:proofErr w:type="spellEnd"/>
            <w:r>
              <w:rPr>
                <w:rFonts w:eastAsiaTheme="minorHAnsi"/>
                <w:color w:val="000000"/>
                <w:sz w:val="24"/>
              </w:rPr>
              <w:t xml:space="preserve"> або </w:t>
            </w:r>
            <w:proofErr w:type="spellStart"/>
            <w:r>
              <w:rPr>
                <w:rFonts w:eastAsiaTheme="minorHAnsi"/>
                <w:color w:val="000000"/>
                <w:sz w:val="24"/>
              </w:rPr>
              <w:t>Homo</w:t>
            </w:r>
            <w:proofErr w:type="spellEnd"/>
            <w:r>
              <w:rPr>
                <w:rFonts w:eastAsiaTheme="minorHAnsi"/>
                <w:color w:val="000000"/>
                <w:sz w:val="24"/>
              </w:rPr>
              <w:t xml:space="preserve"> </w:t>
            </w:r>
            <w:proofErr w:type="spellStart"/>
            <w:r>
              <w:rPr>
                <w:rFonts w:eastAsiaTheme="minorHAnsi"/>
                <w:color w:val="000000"/>
                <w:sz w:val="24"/>
              </w:rPr>
              <w:t>sapiens</w:t>
            </w:r>
            <w:proofErr w:type="spellEnd"/>
            <w:r>
              <w:rPr>
                <w:rFonts w:eastAsiaTheme="minorHAnsi"/>
                <w:color w:val="000000"/>
                <w:sz w:val="24"/>
              </w:rPr>
              <w:t xml:space="preserve"> </w:t>
            </w:r>
            <w:proofErr w:type="spellStart"/>
            <w:r>
              <w:rPr>
                <w:rFonts w:eastAsiaTheme="minorHAnsi"/>
                <w:color w:val="000000"/>
                <w:sz w:val="24"/>
              </w:rPr>
              <w:t>neanderthalensis</w:t>
            </w:r>
            <w:proofErr w:type="spellEnd"/>
            <w:r>
              <w:rPr>
                <w:rFonts w:eastAsiaTheme="minorHAnsi"/>
                <w:color w:val="000000"/>
                <w:sz w:val="24"/>
              </w:rPr>
              <w:t>).  Мустьєрська культура. Розселення неандертальців. Зародження мистецтва. Еволюційний потенціал палеоантропів</w:t>
            </w:r>
          </w:p>
        </w:tc>
        <w:tc>
          <w:tcPr>
            <w:tcW w:w="2044" w:type="dxa"/>
          </w:tcPr>
          <w:p w:rsidR="00611A41" w:rsidRDefault="00611A41" w:rsidP="00DA63A9">
            <w:pPr>
              <w:pStyle w:val="TableParagraph"/>
              <w:spacing w:line="247" w:lineRule="exact"/>
              <w:ind w:left="257" w:right="180"/>
              <w:jc w:val="center"/>
            </w:pPr>
            <w:r>
              <w:t xml:space="preserve">Конспект </w:t>
            </w:r>
          </w:p>
          <w:p w:rsidR="003F5C87" w:rsidRDefault="00611A41" w:rsidP="00611A41">
            <w:pPr>
              <w:pStyle w:val="TableParagraph"/>
              <w:spacing w:line="247" w:lineRule="exact"/>
              <w:ind w:left="257" w:right="180"/>
              <w:jc w:val="center"/>
            </w:pPr>
            <w:r>
              <w:t xml:space="preserve">лекції  </w:t>
            </w:r>
          </w:p>
        </w:tc>
        <w:tc>
          <w:tcPr>
            <w:tcW w:w="815" w:type="dxa"/>
          </w:tcPr>
          <w:p w:rsidR="003F5C87" w:rsidRDefault="00611A41" w:rsidP="00DA63A9">
            <w:pPr>
              <w:pStyle w:val="TableParagraph"/>
              <w:spacing w:before="102"/>
              <w:ind w:right="197"/>
              <w:jc w:val="right"/>
              <w:rPr>
                <w:w w:val="99"/>
                <w:sz w:val="25"/>
              </w:rPr>
            </w:pPr>
            <w:r>
              <w:rPr>
                <w:w w:val="99"/>
                <w:sz w:val="25"/>
              </w:rPr>
              <w:t>4</w:t>
            </w:r>
          </w:p>
        </w:tc>
        <w:tc>
          <w:tcPr>
            <w:tcW w:w="1359" w:type="dxa"/>
          </w:tcPr>
          <w:p w:rsidR="003F5C87" w:rsidRDefault="003F5C87" w:rsidP="00DA63A9">
            <w:pPr>
              <w:pStyle w:val="TableParagraph"/>
              <w:spacing w:before="121"/>
              <w:ind w:left="527" w:right="476"/>
              <w:jc w:val="center"/>
            </w:pPr>
          </w:p>
        </w:tc>
      </w:tr>
      <w:tr w:rsidR="003F5C87" w:rsidTr="00DA63A9">
        <w:trPr>
          <w:trHeight w:val="288"/>
        </w:trPr>
        <w:tc>
          <w:tcPr>
            <w:tcW w:w="5675" w:type="dxa"/>
          </w:tcPr>
          <w:p w:rsidR="003F5C87" w:rsidRPr="00A64E03" w:rsidRDefault="003F5C87" w:rsidP="00A64E03">
            <w:pPr>
              <w:pStyle w:val="TableParagraph"/>
              <w:spacing w:before="11"/>
              <w:rPr>
                <w:b/>
                <w:i/>
              </w:rPr>
            </w:pPr>
            <w:r w:rsidRPr="00A64E03">
              <w:rPr>
                <w:b/>
                <w:i/>
              </w:rPr>
              <w:lastRenderedPageBreak/>
              <w:t>Всього:</w:t>
            </w:r>
            <w:r w:rsidR="00A64E03" w:rsidRPr="00A64E03">
              <w:rPr>
                <w:b/>
                <w:i/>
              </w:rPr>
              <w:t>1</w:t>
            </w:r>
            <w:r w:rsidRPr="00A64E03">
              <w:rPr>
                <w:b/>
                <w:i/>
              </w:rPr>
              <w:t xml:space="preserve"> 2 год.</w:t>
            </w:r>
          </w:p>
        </w:tc>
        <w:tc>
          <w:tcPr>
            <w:tcW w:w="2044" w:type="dxa"/>
          </w:tcPr>
          <w:p w:rsidR="003F5C87" w:rsidRPr="007B11AD" w:rsidRDefault="003F5C87" w:rsidP="00DA63A9">
            <w:pPr>
              <w:pStyle w:val="TableParagraph"/>
              <w:spacing w:before="11"/>
              <w:ind w:left="214" w:right="180"/>
              <w:jc w:val="center"/>
              <w:rPr>
                <w:b/>
                <w:i/>
              </w:rPr>
            </w:pPr>
            <w:r w:rsidRPr="007B11AD">
              <w:rPr>
                <w:b/>
                <w:i/>
              </w:rPr>
              <w:t>Всього: 8 балів</w:t>
            </w:r>
          </w:p>
        </w:tc>
        <w:tc>
          <w:tcPr>
            <w:tcW w:w="815" w:type="dxa"/>
          </w:tcPr>
          <w:p w:rsidR="003F5C87" w:rsidRDefault="003F5C87" w:rsidP="00DA63A9">
            <w:pPr>
              <w:pStyle w:val="TableParagraph"/>
              <w:rPr>
                <w:sz w:val="20"/>
              </w:rPr>
            </w:pPr>
          </w:p>
        </w:tc>
        <w:tc>
          <w:tcPr>
            <w:tcW w:w="1359" w:type="dxa"/>
          </w:tcPr>
          <w:p w:rsidR="003F5C87" w:rsidRDefault="003F5C87" w:rsidP="00DA63A9">
            <w:pPr>
              <w:pStyle w:val="TableParagraph"/>
              <w:rPr>
                <w:sz w:val="20"/>
              </w:rPr>
            </w:pPr>
          </w:p>
        </w:tc>
      </w:tr>
      <w:tr w:rsidR="003F5C87" w:rsidTr="00DA63A9">
        <w:trPr>
          <w:trHeight w:val="506"/>
        </w:trPr>
        <w:tc>
          <w:tcPr>
            <w:tcW w:w="5675" w:type="dxa"/>
          </w:tcPr>
          <w:p w:rsidR="00A64E03" w:rsidRDefault="00A64E03" w:rsidP="00A64E03">
            <w:pPr>
              <w:pStyle w:val="TableParagraph"/>
              <w:spacing w:line="247" w:lineRule="exact"/>
              <w:ind w:right="180"/>
            </w:pPr>
            <w:r>
              <w:t>підсумкова модульна</w:t>
            </w:r>
          </w:p>
          <w:p w:rsidR="003F5C87" w:rsidRDefault="00A64E03" w:rsidP="00A64E03">
            <w:pPr>
              <w:pStyle w:val="TableParagraph"/>
            </w:pPr>
            <w:r>
              <w:t>контрольна робота, залік</w:t>
            </w:r>
          </w:p>
        </w:tc>
        <w:tc>
          <w:tcPr>
            <w:tcW w:w="2044" w:type="dxa"/>
          </w:tcPr>
          <w:p w:rsidR="003F5C87" w:rsidRPr="00A64E03" w:rsidRDefault="00A64E03" w:rsidP="00DA63A9">
            <w:pPr>
              <w:pStyle w:val="TableParagraph"/>
              <w:spacing w:before="1" w:line="238" w:lineRule="exact"/>
              <w:ind w:left="261" w:right="180"/>
              <w:jc w:val="center"/>
              <w:rPr>
                <w:i/>
              </w:rPr>
            </w:pPr>
            <w:r w:rsidRPr="00A64E03">
              <w:rPr>
                <w:b/>
                <w:i/>
                <w:w w:val="95"/>
                <w:sz w:val="25"/>
              </w:rPr>
              <w:t>26 балів</w:t>
            </w:r>
          </w:p>
        </w:tc>
        <w:tc>
          <w:tcPr>
            <w:tcW w:w="815" w:type="dxa"/>
          </w:tcPr>
          <w:p w:rsidR="003F5C87" w:rsidRPr="00A64E03" w:rsidRDefault="003F5C87" w:rsidP="00DA63A9">
            <w:pPr>
              <w:pStyle w:val="TableParagraph"/>
              <w:spacing w:before="102"/>
              <w:ind w:right="134"/>
              <w:jc w:val="right"/>
              <w:rPr>
                <w:b/>
                <w:sz w:val="25"/>
              </w:rPr>
            </w:pPr>
          </w:p>
        </w:tc>
        <w:tc>
          <w:tcPr>
            <w:tcW w:w="1359" w:type="dxa"/>
          </w:tcPr>
          <w:p w:rsidR="003F5C87" w:rsidRDefault="003F5C87" w:rsidP="00DA63A9">
            <w:pPr>
              <w:pStyle w:val="TableParagraph"/>
            </w:pPr>
          </w:p>
        </w:tc>
      </w:tr>
      <w:tr w:rsidR="003F5C87" w:rsidTr="00DA63A9">
        <w:trPr>
          <w:trHeight w:val="299"/>
        </w:trPr>
        <w:tc>
          <w:tcPr>
            <w:tcW w:w="5675" w:type="dxa"/>
          </w:tcPr>
          <w:p w:rsidR="003F5C87" w:rsidRDefault="00611A41" w:rsidP="00DA63A9">
            <w:pPr>
              <w:pStyle w:val="TableParagraph"/>
              <w:spacing w:line="280" w:lineRule="exact"/>
              <w:ind w:left="1077"/>
              <w:rPr>
                <w:b/>
                <w:i/>
                <w:sz w:val="26"/>
              </w:rPr>
            </w:pPr>
            <w:r>
              <w:rPr>
                <w:b/>
                <w:i/>
                <w:sz w:val="26"/>
              </w:rPr>
              <w:t xml:space="preserve"> </w:t>
            </w:r>
          </w:p>
        </w:tc>
        <w:tc>
          <w:tcPr>
            <w:tcW w:w="4218" w:type="dxa"/>
            <w:gridSpan w:val="3"/>
          </w:tcPr>
          <w:p w:rsidR="003F5C87" w:rsidRDefault="003F5C87" w:rsidP="00DA63A9">
            <w:pPr>
              <w:pStyle w:val="TableParagraph"/>
              <w:spacing w:before="6" w:line="273" w:lineRule="exact"/>
              <w:ind w:left="1723"/>
              <w:rPr>
                <w:b/>
                <w:i/>
                <w:sz w:val="25"/>
              </w:rPr>
            </w:pPr>
            <w:r>
              <w:rPr>
                <w:b/>
                <w:i/>
                <w:sz w:val="25"/>
              </w:rPr>
              <w:t>Разом: 100 балів</w:t>
            </w:r>
          </w:p>
        </w:tc>
      </w:tr>
    </w:tbl>
    <w:p w:rsidR="00DA63A9" w:rsidRDefault="00DA63A9">
      <w:pPr>
        <w:spacing w:line="273" w:lineRule="exact"/>
        <w:rPr>
          <w:sz w:val="25"/>
        </w:rPr>
      </w:pPr>
    </w:p>
    <w:p w:rsidR="00DA63A9" w:rsidRDefault="00DA63A9">
      <w:pPr>
        <w:spacing w:line="273" w:lineRule="exact"/>
        <w:rPr>
          <w:sz w:val="25"/>
        </w:rPr>
      </w:pPr>
    </w:p>
    <w:p w:rsidR="00512207" w:rsidRDefault="00DA63A9">
      <w:pPr>
        <w:spacing w:line="273" w:lineRule="exact"/>
        <w:rPr>
          <w:sz w:val="25"/>
        </w:rPr>
        <w:sectPr w:rsidR="00512207">
          <w:pgSz w:w="11910" w:h="16840"/>
          <w:pgMar w:top="1180" w:right="400" w:bottom="280" w:left="1020" w:header="708" w:footer="708" w:gutter="0"/>
          <w:cols w:space="720"/>
        </w:sectPr>
      </w:pPr>
      <w:r>
        <w:rPr>
          <w:sz w:val="25"/>
        </w:rPr>
        <w:br w:type="textWrapping" w:clear="all"/>
      </w:r>
    </w:p>
    <w:p w:rsidR="00512207" w:rsidRDefault="003527CD" w:rsidP="00E36444">
      <w:pPr>
        <w:spacing w:before="73"/>
        <w:ind w:left="1326" w:right="1102"/>
        <w:jc w:val="both"/>
        <w:rPr>
          <w:b/>
          <w:sz w:val="32"/>
        </w:rPr>
      </w:pPr>
      <w:r>
        <w:rPr>
          <w:b/>
          <w:sz w:val="32"/>
        </w:rPr>
        <w:lastRenderedPageBreak/>
        <w:t>КОНТРОЛЬ І ОЦІНКА ЯКОСТІ НАВЧАННЯ</w:t>
      </w:r>
    </w:p>
    <w:p w:rsidR="00512207" w:rsidRDefault="003527CD" w:rsidP="00E36444">
      <w:pPr>
        <w:spacing w:before="255" w:line="276" w:lineRule="auto"/>
        <w:ind w:left="1333" w:right="1099"/>
        <w:jc w:val="both"/>
        <w:rPr>
          <w:b/>
          <w:sz w:val="28"/>
        </w:rPr>
      </w:pPr>
      <w:r>
        <w:rPr>
          <w:b/>
          <w:sz w:val="28"/>
        </w:rPr>
        <w:t>СИСТЕМА ОЦІНЮВАННЯ НАВЧАЛЬНИХ ДОСЯГНЕНЬ ЗДОБУВАЧІВ ВИЩОЇ ОСВІТИ</w:t>
      </w:r>
    </w:p>
    <w:p w:rsidR="00512207" w:rsidRDefault="003527CD" w:rsidP="00E36444">
      <w:pPr>
        <w:pStyle w:val="a3"/>
        <w:spacing w:before="196"/>
        <w:ind w:left="1106"/>
      </w:pPr>
      <w:r>
        <w:t xml:space="preserve">Навчальна дисципліна оцінюється за </w:t>
      </w:r>
      <w:proofErr w:type="spellStart"/>
      <w:r>
        <w:t>модульно</w:t>
      </w:r>
      <w:proofErr w:type="spellEnd"/>
      <w:r>
        <w:t>-рейтинговою системою.</w:t>
      </w:r>
    </w:p>
    <w:p w:rsidR="00512207" w:rsidRDefault="003527CD" w:rsidP="00E36444">
      <w:pPr>
        <w:pStyle w:val="a3"/>
        <w:spacing w:before="160"/>
      </w:pPr>
      <w:r>
        <w:t>Вона складається з двох модулів, які включають 6 змістовних модулів.</w:t>
      </w:r>
    </w:p>
    <w:p w:rsidR="00512207" w:rsidRDefault="003527CD" w:rsidP="00E36444">
      <w:pPr>
        <w:pStyle w:val="a3"/>
        <w:spacing w:before="163" w:line="360" w:lineRule="auto"/>
        <w:ind w:right="452" w:firstLine="424"/>
      </w:pPr>
      <w:r>
        <w:t>Результати навчальної діяльності студентів оцінюються за 100 бальною шкалою в кожному семестрі окремо.</w:t>
      </w:r>
    </w:p>
    <w:p w:rsidR="00512207" w:rsidRDefault="003527CD" w:rsidP="00E36444">
      <w:pPr>
        <w:pStyle w:val="a3"/>
        <w:spacing w:line="360" w:lineRule="auto"/>
        <w:ind w:right="447" w:firstLine="424"/>
      </w:pPr>
      <w: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512207" w:rsidRDefault="003527CD" w:rsidP="00E36444">
      <w:pPr>
        <w:pStyle w:val="a3"/>
        <w:spacing w:line="360" w:lineRule="auto"/>
        <w:ind w:right="452" w:firstLine="424"/>
      </w:pPr>
      <w:r>
        <w:t>Модульний контроль: кількість балів, які необхідні для отримання відповідної оцінки за кожен змістовий модуль упродовж семестру.</w:t>
      </w:r>
    </w:p>
    <w:p w:rsidR="00512207" w:rsidRDefault="003527CD" w:rsidP="00E36444">
      <w:pPr>
        <w:pStyle w:val="a3"/>
        <w:spacing w:line="360" w:lineRule="auto"/>
        <w:ind w:right="445" w:firstLine="424"/>
      </w:pPr>
      <w: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512207" w:rsidRDefault="003527CD" w:rsidP="00E36444">
      <w:pPr>
        <w:pStyle w:val="a3"/>
        <w:spacing w:line="360" w:lineRule="auto"/>
        <w:ind w:right="442" w:firstLine="424"/>
      </w:pPr>
      <w:r>
        <w:t>Загальні критерії оцінювання успішності студентів, які отримали за 4- бальною шкалою оцінки «відмінно», «добре», «задовільно», «незадовільно», подано в таблиці нижче.</w:t>
      </w:r>
    </w:p>
    <w:p w:rsidR="00512207" w:rsidRDefault="003527CD" w:rsidP="00E36444">
      <w:pPr>
        <w:pStyle w:val="a3"/>
        <w:spacing w:before="1" w:line="360" w:lineRule="auto"/>
        <w:ind w:right="449" w:firstLine="424"/>
      </w:pPr>
      <w: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512207" w:rsidRDefault="003527CD" w:rsidP="00E36444">
      <w:pPr>
        <w:pStyle w:val="a3"/>
        <w:spacing w:line="360" w:lineRule="auto"/>
        <w:ind w:right="452" w:firstLine="424"/>
      </w:pPr>
      <w:r>
        <w:t>Виконання модульних контрольних робіт здійснюється в режимі комп’ютерної діагностики або з використанням роздрукованих завдань.</w:t>
      </w:r>
    </w:p>
    <w:p w:rsidR="00512207" w:rsidRDefault="003527CD" w:rsidP="00E36444">
      <w:pPr>
        <w:pStyle w:val="a3"/>
        <w:spacing w:line="360" w:lineRule="auto"/>
        <w:ind w:right="449" w:firstLine="424"/>
      </w:pPr>
      <w:r>
        <w:t>Реферативні дослідження та есе, які виконує студент за визначеною тематикою, обговорюються та захищаються на семінарських заняттях.</w:t>
      </w:r>
    </w:p>
    <w:p w:rsidR="00512207" w:rsidRDefault="003527CD" w:rsidP="00E36444">
      <w:pPr>
        <w:pStyle w:val="a3"/>
        <w:spacing w:line="360" w:lineRule="auto"/>
        <w:ind w:right="444" w:firstLine="424"/>
      </w:pPr>
      <w:r>
        <w:t>Модульний контроль знань студентів здійснюється після завершення вивчення навчального матеріалу модуля.</w:t>
      </w:r>
    </w:p>
    <w:p w:rsidR="00512207" w:rsidRDefault="003527CD" w:rsidP="00E36444">
      <w:pPr>
        <w:pStyle w:val="a3"/>
        <w:spacing w:line="276" w:lineRule="auto"/>
        <w:ind w:right="456" w:firstLine="427"/>
      </w:pPr>
      <w:r>
        <w:t>Критерії оцінювання та шкалу оцінювання подано відповідно у таблицях нижче.</w:t>
      </w:r>
    </w:p>
    <w:p w:rsidR="00512207" w:rsidRDefault="00512207" w:rsidP="00E36444">
      <w:pPr>
        <w:spacing w:line="276" w:lineRule="auto"/>
        <w:jc w:val="both"/>
        <w:sectPr w:rsidR="00512207">
          <w:pgSz w:w="11910" w:h="16840"/>
          <w:pgMar w:top="1040" w:right="400" w:bottom="280" w:left="1020" w:header="708" w:footer="708" w:gutter="0"/>
          <w:cols w:space="720"/>
        </w:sectPr>
      </w:pPr>
    </w:p>
    <w:p w:rsidR="00512207" w:rsidRDefault="003527CD" w:rsidP="00E36444">
      <w:pPr>
        <w:pStyle w:val="2"/>
        <w:spacing w:line="242" w:lineRule="auto"/>
        <w:ind w:left="3370" w:right="2840" w:firstLine="420"/>
        <w:jc w:val="both"/>
      </w:pPr>
      <w:r>
        <w:lastRenderedPageBreak/>
        <w:t>Критерії оцінювання ІНДЗ (дослідження у вигляді реферату)</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375"/>
        <w:gridCol w:w="1986"/>
      </w:tblGrid>
      <w:tr w:rsidR="00512207">
        <w:trPr>
          <w:trHeight w:val="1610"/>
        </w:trPr>
        <w:tc>
          <w:tcPr>
            <w:tcW w:w="569" w:type="dxa"/>
          </w:tcPr>
          <w:p w:rsidR="00512207" w:rsidRDefault="00512207" w:rsidP="00E36444">
            <w:pPr>
              <w:pStyle w:val="TableParagraph"/>
              <w:spacing w:before="8"/>
              <w:jc w:val="both"/>
              <w:rPr>
                <w:b/>
                <w:sz w:val="41"/>
              </w:rPr>
            </w:pPr>
          </w:p>
          <w:p w:rsidR="00512207" w:rsidRDefault="003527CD" w:rsidP="00E36444">
            <w:pPr>
              <w:pStyle w:val="TableParagraph"/>
              <w:ind w:left="107" w:right="80" w:firstLine="33"/>
              <w:jc w:val="both"/>
              <w:rPr>
                <w:b/>
                <w:sz w:val="28"/>
              </w:rPr>
            </w:pPr>
            <w:r>
              <w:rPr>
                <w:b/>
                <w:sz w:val="28"/>
              </w:rPr>
              <w:t>№ з/п</w:t>
            </w:r>
          </w:p>
        </w:tc>
        <w:tc>
          <w:tcPr>
            <w:tcW w:w="7375" w:type="dxa"/>
          </w:tcPr>
          <w:p w:rsidR="00512207" w:rsidRDefault="00512207" w:rsidP="00E36444">
            <w:pPr>
              <w:pStyle w:val="TableParagraph"/>
              <w:jc w:val="both"/>
              <w:rPr>
                <w:b/>
                <w:sz w:val="30"/>
              </w:rPr>
            </w:pPr>
          </w:p>
          <w:p w:rsidR="00512207" w:rsidRDefault="00512207" w:rsidP="00E36444">
            <w:pPr>
              <w:pStyle w:val="TableParagraph"/>
              <w:spacing w:before="8"/>
              <w:jc w:val="both"/>
              <w:rPr>
                <w:b/>
                <w:sz w:val="25"/>
              </w:rPr>
            </w:pPr>
          </w:p>
          <w:p w:rsidR="00512207" w:rsidRDefault="003527CD" w:rsidP="00E36444">
            <w:pPr>
              <w:pStyle w:val="TableParagraph"/>
              <w:ind w:left="1872"/>
              <w:jc w:val="both"/>
              <w:rPr>
                <w:b/>
                <w:sz w:val="28"/>
              </w:rPr>
            </w:pPr>
            <w:r>
              <w:rPr>
                <w:b/>
                <w:sz w:val="28"/>
              </w:rPr>
              <w:t>Критерії оцінювання роботи</w:t>
            </w:r>
          </w:p>
        </w:tc>
        <w:tc>
          <w:tcPr>
            <w:tcW w:w="1986" w:type="dxa"/>
          </w:tcPr>
          <w:p w:rsidR="00512207" w:rsidRDefault="003527CD" w:rsidP="00E36444">
            <w:pPr>
              <w:pStyle w:val="TableParagraph"/>
              <w:ind w:left="42" w:right="142"/>
              <w:jc w:val="both"/>
              <w:rPr>
                <w:b/>
                <w:sz w:val="28"/>
              </w:rPr>
            </w:pPr>
            <w:r>
              <w:rPr>
                <w:b/>
                <w:sz w:val="28"/>
              </w:rPr>
              <w:t>Максимальна кількість балів за кожним</w:t>
            </w:r>
          </w:p>
          <w:p w:rsidR="00512207" w:rsidRDefault="003527CD" w:rsidP="00E36444">
            <w:pPr>
              <w:pStyle w:val="TableParagraph"/>
              <w:spacing w:line="304" w:lineRule="exact"/>
              <w:ind w:left="35" w:right="142"/>
              <w:jc w:val="both"/>
              <w:rPr>
                <w:b/>
                <w:sz w:val="28"/>
              </w:rPr>
            </w:pPr>
            <w:r>
              <w:rPr>
                <w:b/>
                <w:sz w:val="28"/>
              </w:rPr>
              <w:t>критерієм</w:t>
            </w:r>
          </w:p>
        </w:tc>
      </w:tr>
      <w:tr w:rsidR="00512207">
        <w:trPr>
          <w:trHeight w:val="642"/>
        </w:trPr>
        <w:tc>
          <w:tcPr>
            <w:tcW w:w="569" w:type="dxa"/>
          </w:tcPr>
          <w:p w:rsidR="00512207" w:rsidRDefault="003527CD" w:rsidP="00E36444">
            <w:pPr>
              <w:pStyle w:val="TableParagraph"/>
              <w:spacing w:line="315" w:lineRule="exact"/>
              <w:ind w:left="158" w:right="150"/>
              <w:jc w:val="both"/>
              <w:rPr>
                <w:sz w:val="28"/>
              </w:rPr>
            </w:pPr>
            <w:r>
              <w:rPr>
                <w:sz w:val="28"/>
              </w:rPr>
              <w:t>1.</w:t>
            </w:r>
          </w:p>
        </w:tc>
        <w:tc>
          <w:tcPr>
            <w:tcW w:w="7375" w:type="dxa"/>
          </w:tcPr>
          <w:p w:rsidR="00512207" w:rsidRDefault="003527CD" w:rsidP="00E36444">
            <w:pPr>
              <w:pStyle w:val="TableParagraph"/>
              <w:spacing w:line="315" w:lineRule="exact"/>
              <w:ind w:left="107"/>
              <w:jc w:val="both"/>
              <w:rPr>
                <w:sz w:val="28"/>
              </w:rPr>
            </w:pPr>
            <w:r>
              <w:rPr>
                <w:sz w:val="28"/>
              </w:rPr>
              <w:t>Обґрунтування актуальності, формулювання мети, завдань</w:t>
            </w:r>
          </w:p>
          <w:p w:rsidR="00512207" w:rsidRDefault="003527CD" w:rsidP="00E36444">
            <w:pPr>
              <w:pStyle w:val="TableParagraph"/>
              <w:spacing w:line="308" w:lineRule="exact"/>
              <w:ind w:left="107"/>
              <w:jc w:val="both"/>
              <w:rPr>
                <w:sz w:val="28"/>
              </w:rPr>
            </w:pPr>
            <w:r>
              <w:rPr>
                <w:sz w:val="28"/>
              </w:rPr>
              <w:t>та визначення методів дослідження</w:t>
            </w:r>
          </w:p>
        </w:tc>
        <w:tc>
          <w:tcPr>
            <w:tcW w:w="1986" w:type="dxa"/>
          </w:tcPr>
          <w:p w:rsidR="00512207" w:rsidRDefault="003527CD" w:rsidP="00E36444">
            <w:pPr>
              <w:pStyle w:val="TableParagraph"/>
              <w:spacing w:line="315" w:lineRule="exact"/>
              <w:ind w:left="42" w:right="35"/>
              <w:jc w:val="both"/>
              <w:rPr>
                <w:sz w:val="28"/>
              </w:rPr>
            </w:pPr>
            <w:r>
              <w:rPr>
                <w:sz w:val="28"/>
              </w:rPr>
              <w:t>4 бали</w:t>
            </w:r>
          </w:p>
        </w:tc>
      </w:tr>
      <w:tr w:rsidR="00512207">
        <w:trPr>
          <w:trHeight w:val="323"/>
        </w:trPr>
        <w:tc>
          <w:tcPr>
            <w:tcW w:w="569" w:type="dxa"/>
          </w:tcPr>
          <w:p w:rsidR="00512207" w:rsidRDefault="003527CD" w:rsidP="00E36444">
            <w:pPr>
              <w:pStyle w:val="TableParagraph"/>
              <w:spacing w:line="304" w:lineRule="exact"/>
              <w:ind w:left="158" w:right="150"/>
              <w:jc w:val="both"/>
              <w:rPr>
                <w:sz w:val="28"/>
              </w:rPr>
            </w:pPr>
            <w:r>
              <w:rPr>
                <w:sz w:val="28"/>
              </w:rPr>
              <w:t>2.</w:t>
            </w:r>
          </w:p>
        </w:tc>
        <w:tc>
          <w:tcPr>
            <w:tcW w:w="7375" w:type="dxa"/>
          </w:tcPr>
          <w:p w:rsidR="00512207" w:rsidRDefault="003527CD" w:rsidP="00E36444">
            <w:pPr>
              <w:pStyle w:val="TableParagraph"/>
              <w:spacing w:line="304" w:lineRule="exact"/>
              <w:ind w:left="107"/>
              <w:jc w:val="both"/>
              <w:rPr>
                <w:sz w:val="28"/>
              </w:rPr>
            </w:pPr>
            <w:r>
              <w:rPr>
                <w:sz w:val="28"/>
              </w:rPr>
              <w:t>Складання плану реферату</w:t>
            </w:r>
          </w:p>
        </w:tc>
        <w:tc>
          <w:tcPr>
            <w:tcW w:w="1986" w:type="dxa"/>
          </w:tcPr>
          <w:p w:rsidR="00512207" w:rsidRDefault="003527CD" w:rsidP="00E36444">
            <w:pPr>
              <w:pStyle w:val="TableParagraph"/>
              <w:spacing w:line="304" w:lineRule="exact"/>
              <w:ind w:left="42" w:right="33"/>
              <w:jc w:val="both"/>
              <w:rPr>
                <w:sz w:val="28"/>
              </w:rPr>
            </w:pPr>
            <w:r>
              <w:rPr>
                <w:sz w:val="28"/>
              </w:rPr>
              <w:t>2 бал</w:t>
            </w:r>
          </w:p>
        </w:tc>
      </w:tr>
      <w:tr w:rsidR="00512207">
        <w:trPr>
          <w:trHeight w:val="1608"/>
        </w:trPr>
        <w:tc>
          <w:tcPr>
            <w:tcW w:w="569" w:type="dxa"/>
          </w:tcPr>
          <w:p w:rsidR="00512207" w:rsidRDefault="003527CD" w:rsidP="00E36444">
            <w:pPr>
              <w:pStyle w:val="TableParagraph"/>
              <w:spacing w:line="315" w:lineRule="exact"/>
              <w:ind w:left="158" w:right="150"/>
              <w:jc w:val="both"/>
              <w:rPr>
                <w:sz w:val="28"/>
              </w:rPr>
            </w:pPr>
            <w:r>
              <w:rPr>
                <w:sz w:val="28"/>
              </w:rPr>
              <w:t>3.</w:t>
            </w:r>
          </w:p>
        </w:tc>
        <w:tc>
          <w:tcPr>
            <w:tcW w:w="7375" w:type="dxa"/>
          </w:tcPr>
          <w:p w:rsidR="00512207" w:rsidRDefault="003527CD" w:rsidP="00E36444">
            <w:pPr>
              <w:pStyle w:val="TableParagraph"/>
              <w:ind w:left="107" w:right="99"/>
              <w:jc w:val="both"/>
              <w:rPr>
                <w:sz w:val="28"/>
              </w:rPr>
            </w:pPr>
            <w:r>
              <w:rPr>
                <w:sz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w:t>
            </w:r>
          </w:p>
          <w:p w:rsidR="00512207" w:rsidRDefault="003527CD" w:rsidP="00E36444">
            <w:pPr>
              <w:pStyle w:val="TableParagraph"/>
              <w:spacing w:line="308" w:lineRule="exact"/>
              <w:ind w:left="107"/>
              <w:jc w:val="both"/>
              <w:rPr>
                <w:sz w:val="28"/>
              </w:rPr>
            </w:pPr>
            <w:r>
              <w:rPr>
                <w:sz w:val="28"/>
              </w:rPr>
              <w:t>питання</w:t>
            </w:r>
          </w:p>
        </w:tc>
        <w:tc>
          <w:tcPr>
            <w:tcW w:w="1986" w:type="dxa"/>
          </w:tcPr>
          <w:p w:rsidR="00512207" w:rsidRDefault="003527CD" w:rsidP="00E36444">
            <w:pPr>
              <w:pStyle w:val="TableParagraph"/>
              <w:spacing w:line="315" w:lineRule="exact"/>
              <w:ind w:left="42" w:right="34"/>
              <w:jc w:val="both"/>
              <w:rPr>
                <w:sz w:val="28"/>
              </w:rPr>
            </w:pPr>
            <w:r>
              <w:rPr>
                <w:sz w:val="28"/>
              </w:rPr>
              <w:t>10 балів</w:t>
            </w:r>
          </w:p>
        </w:tc>
      </w:tr>
      <w:tr w:rsidR="00512207">
        <w:trPr>
          <w:trHeight w:val="323"/>
        </w:trPr>
        <w:tc>
          <w:tcPr>
            <w:tcW w:w="569" w:type="dxa"/>
          </w:tcPr>
          <w:p w:rsidR="00512207" w:rsidRDefault="003527CD" w:rsidP="00E36444">
            <w:pPr>
              <w:pStyle w:val="TableParagraph"/>
              <w:spacing w:line="304" w:lineRule="exact"/>
              <w:ind w:left="158" w:right="150"/>
              <w:jc w:val="both"/>
              <w:rPr>
                <w:sz w:val="28"/>
              </w:rPr>
            </w:pPr>
            <w:r>
              <w:rPr>
                <w:sz w:val="28"/>
              </w:rPr>
              <w:t>4.</w:t>
            </w:r>
          </w:p>
        </w:tc>
        <w:tc>
          <w:tcPr>
            <w:tcW w:w="7375" w:type="dxa"/>
          </w:tcPr>
          <w:p w:rsidR="00512207" w:rsidRDefault="003527CD" w:rsidP="00E36444">
            <w:pPr>
              <w:pStyle w:val="TableParagraph"/>
              <w:spacing w:line="304" w:lineRule="exact"/>
              <w:ind w:left="107"/>
              <w:jc w:val="both"/>
              <w:rPr>
                <w:sz w:val="28"/>
              </w:rPr>
            </w:pPr>
            <w:r>
              <w:rPr>
                <w:sz w:val="28"/>
              </w:rPr>
              <w:t>Дотримання правил реферування наукових публікацій</w:t>
            </w:r>
          </w:p>
        </w:tc>
        <w:tc>
          <w:tcPr>
            <w:tcW w:w="1986" w:type="dxa"/>
          </w:tcPr>
          <w:p w:rsidR="00512207" w:rsidRDefault="003527CD" w:rsidP="00E36444">
            <w:pPr>
              <w:pStyle w:val="TableParagraph"/>
              <w:spacing w:line="304" w:lineRule="exact"/>
              <w:ind w:left="42" w:right="35"/>
              <w:jc w:val="both"/>
              <w:rPr>
                <w:sz w:val="28"/>
              </w:rPr>
            </w:pPr>
            <w:r>
              <w:rPr>
                <w:sz w:val="28"/>
              </w:rPr>
              <w:t>4 бали</w:t>
            </w:r>
          </w:p>
        </w:tc>
      </w:tr>
      <w:tr w:rsidR="00512207">
        <w:trPr>
          <w:trHeight w:val="964"/>
        </w:trPr>
        <w:tc>
          <w:tcPr>
            <w:tcW w:w="569" w:type="dxa"/>
          </w:tcPr>
          <w:p w:rsidR="00512207" w:rsidRDefault="003527CD" w:rsidP="00E36444">
            <w:pPr>
              <w:pStyle w:val="TableParagraph"/>
              <w:spacing w:line="315" w:lineRule="exact"/>
              <w:ind w:left="158" w:right="150"/>
              <w:jc w:val="both"/>
              <w:rPr>
                <w:sz w:val="28"/>
              </w:rPr>
            </w:pPr>
            <w:r>
              <w:rPr>
                <w:sz w:val="28"/>
              </w:rPr>
              <w:t>5.</w:t>
            </w:r>
          </w:p>
        </w:tc>
        <w:tc>
          <w:tcPr>
            <w:tcW w:w="7375" w:type="dxa"/>
          </w:tcPr>
          <w:p w:rsidR="00512207" w:rsidRDefault="003527CD" w:rsidP="00E36444">
            <w:pPr>
              <w:pStyle w:val="TableParagraph"/>
              <w:tabs>
                <w:tab w:val="left" w:pos="1701"/>
                <w:tab w:val="left" w:pos="2643"/>
                <w:tab w:val="left" w:pos="4365"/>
                <w:tab w:val="left" w:pos="5905"/>
              </w:tabs>
              <w:ind w:left="107" w:right="100"/>
              <w:jc w:val="both"/>
              <w:rPr>
                <w:sz w:val="28"/>
              </w:rPr>
            </w:pPr>
            <w:r>
              <w:rPr>
                <w:sz w:val="28"/>
              </w:rPr>
              <w:t>Доказовість висновків, обґрунтованість власної позиції, пропозиції</w:t>
            </w:r>
            <w:r>
              <w:rPr>
                <w:sz w:val="28"/>
              </w:rPr>
              <w:tab/>
              <w:t>щодо</w:t>
            </w:r>
            <w:r>
              <w:rPr>
                <w:sz w:val="28"/>
              </w:rPr>
              <w:tab/>
              <w:t>розв’язання</w:t>
            </w:r>
            <w:r>
              <w:rPr>
                <w:sz w:val="28"/>
              </w:rPr>
              <w:tab/>
              <w:t>проблеми,</w:t>
            </w:r>
            <w:r>
              <w:rPr>
                <w:sz w:val="28"/>
              </w:rPr>
              <w:tab/>
            </w:r>
            <w:r>
              <w:rPr>
                <w:spacing w:val="-4"/>
                <w:sz w:val="28"/>
              </w:rPr>
              <w:t>визначення</w:t>
            </w:r>
          </w:p>
          <w:p w:rsidR="00512207" w:rsidRDefault="003527CD" w:rsidP="00E36444">
            <w:pPr>
              <w:pStyle w:val="TableParagraph"/>
              <w:spacing w:line="308" w:lineRule="exact"/>
              <w:ind w:left="107"/>
              <w:jc w:val="both"/>
              <w:rPr>
                <w:sz w:val="28"/>
              </w:rPr>
            </w:pPr>
            <w:r>
              <w:rPr>
                <w:sz w:val="28"/>
              </w:rPr>
              <w:t>перспектив дослідження</w:t>
            </w:r>
          </w:p>
        </w:tc>
        <w:tc>
          <w:tcPr>
            <w:tcW w:w="1986" w:type="dxa"/>
          </w:tcPr>
          <w:p w:rsidR="00512207" w:rsidRDefault="003527CD" w:rsidP="00E36444">
            <w:pPr>
              <w:pStyle w:val="TableParagraph"/>
              <w:spacing w:line="315" w:lineRule="exact"/>
              <w:ind w:left="42" w:right="35"/>
              <w:jc w:val="both"/>
              <w:rPr>
                <w:sz w:val="28"/>
              </w:rPr>
            </w:pPr>
            <w:r>
              <w:rPr>
                <w:sz w:val="28"/>
              </w:rPr>
              <w:t>6 бали</w:t>
            </w:r>
          </w:p>
        </w:tc>
      </w:tr>
      <w:tr w:rsidR="00512207">
        <w:trPr>
          <w:trHeight w:val="1288"/>
        </w:trPr>
        <w:tc>
          <w:tcPr>
            <w:tcW w:w="569" w:type="dxa"/>
          </w:tcPr>
          <w:p w:rsidR="00512207" w:rsidRDefault="003527CD" w:rsidP="00E36444">
            <w:pPr>
              <w:pStyle w:val="TableParagraph"/>
              <w:spacing w:line="317" w:lineRule="exact"/>
              <w:ind w:left="158" w:right="150"/>
              <w:jc w:val="both"/>
              <w:rPr>
                <w:sz w:val="28"/>
              </w:rPr>
            </w:pPr>
            <w:r>
              <w:rPr>
                <w:sz w:val="28"/>
              </w:rPr>
              <w:t>6.</w:t>
            </w:r>
          </w:p>
        </w:tc>
        <w:tc>
          <w:tcPr>
            <w:tcW w:w="7375" w:type="dxa"/>
          </w:tcPr>
          <w:p w:rsidR="00512207" w:rsidRDefault="003527CD" w:rsidP="00E36444">
            <w:pPr>
              <w:pStyle w:val="TableParagraph"/>
              <w:ind w:left="107" w:right="101"/>
              <w:jc w:val="both"/>
              <w:rPr>
                <w:sz w:val="28"/>
              </w:rPr>
            </w:pPr>
            <w:r>
              <w:rPr>
                <w:sz w:val="28"/>
              </w:rPr>
              <w:t>Дотримання вимог щодо технічного оформлення структурних елементів роботи (титульний аркуш, план, вступ, основна частина, висновки, додатки (якщо вони є),</w:t>
            </w:r>
          </w:p>
          <w:p w:rsidR="00512207" w:rsidRDefault="003527CD" w:rsidP="00E36444">
            <w:pPr>
              <w:pStyle w:val="TableParagraph"/>
              <w:spacing w:line="308" w:lineRule="exact"/>
              <w:ind w:left="107"/>
              <w:jc w:val="both"/>
              <w:rPr>
                <w:sz w:val="28"/>
              </w:rPr>
            </w:pPr>
            <w:r>
              <w:rPr>
                <w:sz w:val="28"/>
              </w:rPr>
              <w:t>список використаних джерел, посилання</w:t>
            </w:r>
          </w:p>
        </w:tc>
        <w:tc>
          <w:tcPr>
            <w:tcW w:w="1986" w:type="dxa"/>
          </w:tcPr>
          <w:p w:rsidR="00512207" w:rsidRDefault="003527CD" w:rsidP="00E36444">
            <w:pPr>
              <w:pStyle w:val="TableParagraph"/>
              <w:spacing w:line="317" w:lineRule="exact"/>
              <w:ind w:left="42" w:right="35"/>
              <w:jc w:val="both"/>
              <w:rPr>
                <w:sz w:val="28"/>
              </w:rPr>
            </w:pPr>
            <w:r>
              <w:rPr>
                <w:sz w:val="28"/>
              </w:rPr>
              <w:t>4 бали</w:t>
            </w:r>
          </w:p>
        </w:tc>
      </w:tr>
      <w:tr w:rsidR="00512207">
        <w:trPr>
          <w:trHeight w:val="323"/>
        </w:trPr>
        <w:tc>
          <w:tcPr>
            <w:tcW w:w="7944" w:type="dxa"/>
            <w:gridSpan w:val="2"/>
          </w:tcPr>
          <w:p w:rsidR="00512207" w:rsidRDefault="003527CD" w:rsidP="00E36444">
            <w:pPr>
              <w:pStyle w:val="TableParagraph"/>
              <w:spacing w:line="304" w:lineRule="exact"/>
              <w:ind w:right="95"/>
              <w:jc w:val="both"/>
              <w:rPr>
                <w:b/>
                <w:sz w:val="28"/>
              </w:rPr>
            </w:pPr>
            <w:r>
              <w:rPr>
                <w:b/>
                <w:sz w:val="28"/>
              </w:rPr>
              <w:t>Разом</w:t>
            </w:r>
          </w:p>
        </w:tc>
        <w:tc>
          <w:tcPr>
            <w:tcW w:w="1986" w:type="dxa"/>
          </w:tcPr>
          <w:p w:rsidR="00512207" w:rsidRDefault="003527CD" w:rsidP="00E36444">
            <w:pPr>
              <w:pStyle w:val="TableParagraph"/>
              <w:spacing w:line="304" w:lineRule="exact"/>
              <w:ind w:left="42" w:right="34"/>
              <w:jc w:val="both"/>
              <w:rPr>
                <w:b/>
                <w:sz w:val="28"/>
              </w:rPr>
            </w:pPr>
            <w:r>
              <w:rPr>
                <w:b/>
                <w:sz w:val="28"/>
              </w:rPr>
              <w:t>30 балів</w:t>
            </w:r>
          </w:p>
        </w:tc>
      </w:tr>
    </w:tbl>
    <w:p w:rsidR="00512207" w:rsidRDefault="00512207" w:rsidP="00E36444">
      <w:pPr>
        <w:pStyle w:val="a3"/>
        <w:spacing w:before="6"/>
        <w:ind w:left="0"/>
        <w:rPr>
          <w:b/>
          <w:sz w:val="27"/>
        </w:rPr>
      </w:pPr>
    </w:p>
    <w:p w:rsidR="00512207" w:rsidRDefault="003527CD" w:rsidP="00E36444">
      <w:pPr>
        <w:spacing w:before="1"/>
        <w:ind w:left="4992" w:right="581" w:hanging="4165"/>
        <w:jc w:val="both"/>
        <w:rPr>
          <w:b/>
          <w:sz w:val="28"/>
        </w:rPr>
      </w:pPr>
      <w:r>
        <w:rPr>
          <w:b/>
          <w:sz w:val="28"/>
        </w:rPr>
        <w:t>Оцінка за ІНДЗ у вигляді реферату: шкала оцінювання національна та ECTS</w:t>
      </w:r>
    </w:p>
    <w:tbl>
      <w:tblPr>
        <w:tblStyle w:val="TableNormal"/>
        <w:tblW w:w="0" w:type="auto"/>
        <w:tblInd w:w="654" w:type="dxa"/>
        <w:tblBorders>
          <w:top w:val="single" w:sz="12" w:space="0" w:color="EFEFEF"/>
          <w:left w:val="single" w:sz="12" w:space="0" w:color="EFEFEF"/>
          <w:bottom w:val="single" w:sz="12" w:space="0" w:color="EFEFEF"/>
          <w:right w:val="single" w:sz="12" w:space="0" w:color="EFEFEF"/>
          <w:insideH w:val="single" w:sz="12" w:space="0" w:color="EFEFEF"/>
          <w:insideV w:val="single" w:sz="12" w:space="0" w:color="EFEFEF"/>
        </w:tblBorders>
        <w:tblLayout w:type="fixed"/>
        <w:tblLook w:val="01E0" w:firstRow="1" w:lastRow="1" w:firstColumn="1" w:lastColumn="1" w:noHBand="0" w:noVBand="0"/>
      </w:tblPr>
      <w:tblGrid>
        <w:gridCol w:w="1823"/>
        <w:gridCol w:w="1669"/>
        <w:gridCol w:w="1882"/>
        <w:gridCol w:w="703"/>
        <w:gridCol w:w="3360"/>
      </w:tblGrid>
      <w:tr w:rsidR="00512207">
        <w:trPr>
          <w:trHeight w:val="1023"/>
        </w:trPr>
        <w:tc>
          <w:tcPr>
            <w:tcW w:w="3492" w:type="dxa"/>
            <w:gridSpan w:val="2"/>
            <w:tcBorders>
              <w:left w:val="single" w:sz="8" w:space="0" w:color="EFEFEF"/>
              <w:bottom w:val="single" w:sz="8" w:space="0" w:color="9F9F9F"/>
              <w:right w:val="single" w:sz="8" w:space="0" w:color="9F9F9F"/>
            </w:tcBorders>
          </w:tcPr>
          <w:p w:rsidR="00512207" w:rsidRDefault="003527CD" w:rsidP="00E36444">
            <w:pPr>
              <w:pStyle w:val="TableParagraph"/>
              <w:spacing w:before="186"/>
              <w:ind w:left="1129" w:right="252" w:hanging="855"/>
              <w:jc w:val="both"/>
              <w:rPr>
                <w:b/>
                <w:sz w:val="28"/>
              </w:rPr>
            </w:pPr>
            <w:r>
              <w:rPr>
                <w:b/>
                <w:sz w:val="28"/>
              </w:rPr>
              <w:t>Оцінка за 100-бальною системою</w:t>
            </w:r>
          </w:p>
        </w:tc>
        <w:tc>
          <w:tcPr>
            <w:tcW w:w="1882" w:type="dxa"/>
            <w:tcBorders>
              <w:left w:val="single" w:sz="8" w:space="0" w:color="9F9F9F"/>
              <w:bottom w:val="single" w:sz="8" w:space="0" w:color="9F9F9F"/>
              <w:right w:val="single" w:sz="8" w:space="0" w:color="9F9F9F"/>
            </w:tcBorders>
          </w:tcPr>
          <w:p w:rsidR="00512207" w:rsidRDefault="003527CD" w:rsidP="00E36444">
            <w:pPr>
              <w:pStyle w:val="TableParagraph"/>
              <w:spacing w:before="26"/>
              <w:ind w:left="31" w:right="24" w:hanging="3"/>
              <w:jc w:val="both"/>
              <w:rPr>
                <w:b/>
                <w:sz w:val="28"/>
              </w:rPr>
            </w:pPr>
            <w:r>
              <w:rPr>
                <w:b/>
                <w:sz w:val="28"/>
              </w:rPr>
              <w:t>Оцінка за національною шкалою</w:t>
            </w:r>
          </w:p>
        </w:tc>
        <w:tc>
          <w:tcPr>
            <w:tcW w:w="4063" w:type="dxa"/>
            <w:gridSpan w:val="2"/>
            <w:tcBorders>
              <w:left w:val="single" w:sz="8" w:space="0" w:color="9F9F9F"/>
              <w:bottom w:val="single" w:sz="8" w:space="0" w:color="9F9F9F"/>
              <w:right w:val="single" w:sz="8" w:space="0" w:color="9F9F9F"/>
            </w:tcBorders>
          </w:tcPr>
          <w:p w:rsidR="00512207" w:rsidRDefault="00512207" w:rsidP="00E36444">
            <w:pPr>
              <w:pStyle w:val="TableParagraph"/>
              <w:spacing w:before="2"/>
              <w:jc w:val="both"/>
              <w:rPr>
                <w:b/>
                <w:sz w:val="30"/>
              </w:rPr>
            </w:pPr>
          </w:p>
          <w:p w:rsidR="00512207" w:rsidRDefault="003527CD" w:rsidP="00E36444">
            <w:pPr>
              <w:pStyle w:val="TableParagraph"/>
              <w:ind w:left="439"/>
              <w:jc w:val="both"/>
              <w:rPr>
                <w:b/>
                <w:sz w:val="28"/>
              </w:rPr>
            </w:pPr>
            <w:r>
              <w:rPr>
                <w:b/>
                <w:sz w:val="28"/>
              </w:rPr>
              <w:t>Оцінка за шкалою ECTS</w:t>
            </w:r>
          </w:p>
        </w:tc>
      </w:tr>
      <w:tr w:rsidR="00512207">
        <w:trPr>
          <w:trHeight w:val="705"/>
        </w:trPr>
        <w:tc>
          <w:tcPr>
            <w:tcW w:w="1823" w:type="dxa"/>
            <w:tcBorders>
              <w:top w:val="single" w:sz="8" w:space="0" w:color="9F9F9F"/>
              <w:left w:val="single" w:sz="8" w:space="0" w:color="EFEFEF"/>
              <w:bottom w:val="single" w:sz="8" w:space="0" w:color="9F9F9F"/>
              <w:right w:val="single" w:sz="8" w:space="0" w:color="9F9F9F"/>
            </w:tcBorders>
          </w:tcPr>
          <w:p w:rsidR="00512207" w:rsidRDefault="003527CD" w:rsidP="00E36444">
            <w:pPr>
              <w:pStyle w:val="TableParagraph"/>
              <w:spacing w:before="23" w:line="322" w:lineRule="exact"/>
              <w:ind w:left="306" w:right="299"/>
              <w:jc w:val="both"/>
              <w:rPr>
                <w:sz w:val="28"/>
              </w:rPr>
            </w:pPr>
            <w:r>
              <w:rPr>
                <w:sz w:val="28"/>
              </w:rPr>
              <w:t>24 – 30 та</w:t>
            </w:r>
          </w:p>
          <w:p w:rsidR="00512207" w:rsidRDefault="003527CD" w:rsidP="00E36444">
            <w:pPr>
              <w:pStyle w:val="TableParagraph"/>
              <w:ind w:left="306" w:right="296"/>
              <w:jc w:val="both"/>
              <w:rPr>
                <w:sz w:val="28"/>
              </w:rPr>
            </w:pPr>
            <w:r>
              <w:rPr>
                <w:sz w:val="28"/>
              </w:rPr>
              <w:t>більше</w:t>
            </w:r>
          </w:p>
        </w:tc>
        <w:tc>
          <w:tcPr>
            <w:tcW w:w="1669"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184"/>
              <w:ind w:left="26" w:right="22"/>
              <w:jc w:val="both"/>
              <w:rPr>
                <w:sz w:val="28"/>
              </w:rPr>
            </w:pPr>
            <w:r>
              <w:rPr>
                <w:sz w:val="28"/>
              </w:rPr>
              <w:t>відмінно</w:t>
            </w:r>
          </w:p>
        </w:tc>
        <w:tc>
          <w:tcPr>
            <w:tcW w:w="1882"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184"/>
              <w:ind w:left="1"/>
              <w:jc w:val="both"/>
              <w:rPr>
                <w:sz w:val="28"/>
              </w:rPr>
            </w:pPr>
            <w:r>
              <w:rPr>
                <w:sz w:val="28"/>
              </w:rPr>
              <w:t>5</w:t>
            </w:r>
          </w:p>
        </w:tc>
        <w:tc>
          <w:tcPr>
            <w:tcW w:w="703"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184"/>
              <w:ind w:left="4"/>
              <w:jc w:val="both"/>
              <w:rPr>
                <w:sz w:val="28"/>
              </w:rPr>
            </w:pPr>
            <w:r>
              <w:rPr>
                <w:sz w:val="28"/>
              </w:rPr>
              <w:t>A</w:t>
            </w:r>
          </w:p>
        </w:tc>
        <w:tc>
          <w:tcPr>
            <w:tcW w:w="3360"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184"/>
              <w:ind w:left="1008" w:right="1005"/>
              <w:jc w:val="both"/>
              <w:rPr>
                <w:sz w:val="28"/>
              </w:rPr>
            </w:pPr>
            <w:r>
              <w:rPr>
                <w:sz w:val="28"/>
              </w:rPr>
              <w:t>відмінно</w:t>
            </w:r>
          </w:p>
        </w:tc>
      </w:tr>
      <w:tr w:rsidR="00512207">
        <w:trPr>
          <w:trHeight w:val="380"/>
        </w:trPr>
        <w:tc>
          <w:tcPr>
            <w:tcW w:w="1823" w:type="dxa"/>
            <w:tcBorders>
              <w:top w:val="single" w:sz="8" w:space="0" w:color="9F9F9F"/>
              <w:left w:val="single" w:sz="8" w:space="0" w:color="EFEFEF"/>
              <w:bottom w:val="single" w:sz="8" w:space="0" w:color="9F9F9F"/>
              <w:right w:val="single" w:sz="8" w:space="0" w:color="9F9F9F"/>
            </w:tcBorders>
          </w:tcPr>
          <w:p w:rsidR="00512207" w:rsidRDefault="003527CD" w:rsidP="00E36444">
            <w:pPr>
              <w:pStyle w:val="TableParagraph"/>
              <w:spacing w:before="23"/>
              <w:ind w:right="476"/>
              <w:jc w:val="both"/>
              <w:rPr>
                <w:sz w:val="28"/>
              </w:rPr>
            </w:pPr>
            <w:r>
              <w:rPr>
                <w:sz w:val="28"/>
              </w:rPr>
              <w:t>16 – 23</w:t>
            </w:r>
          </w:p>
        </w:tc>
        <w:tc>
          <w:tcPr>
            <w:tcW w:w="1669"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23"/>
              <w:ind w:left="26" w:right="18"/>
              <w:jc w:val="both"/>
              <w:rPr>
                <w:sz w:val="28"/>
              </w:rPr>
            </w:pPr>
            <w:r>
              <w:rPr>
                <w:sz w:val="28"/>
              </w:rPr>
              <w:t>добре</w:t>
            </w:r>
          </w:p>
        </w:tc>
        <w:tc>
          <w:tcPr>
            <w:tcW w:w="1882"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23"/>
              <w:ind w:left="1"/>
              <w:jc w:val="both"/>
              <w:rPr>
                <w:sz w:val="28"/>
              </w:rPr>
            </w:pPr>
            <w:r>
              <w:rPr>
                <w:sz w:val="28"/>
              </w:rPr>
              <w:t>4</w:t>
            </w:r>
          </w:p>
        </w:tc>
        <w:tc>
          <w:tcPr>
            <w:tcW w:w="703"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23"/>
              <w:ind w:left="135" w:right="132"/>
              <w:jc w:val="both"/>
              <w:rPr>
                <w:sz w:val="28"/>
              </w:rPr>
            </w:pPr>
            <w:r>
              <w:rPr>
                <w:sz w:val="28"/>
              </w:rPr>
              <w:t>BС</w:t>
            </w:r>
          </w:p>
        </w:tc>
        <w:tc>
          <w:tcPr>
            <w:tcW w:w="3360"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23"/>
              <w:ind w:left="1008" w:right="1007"/>
              <w:jc w:val="both"/>
              <w:rPr>
                <w:sz w:val="28"/>
              </w:rPr>
            </w:pPr>
            <w:r>
              <w:rPr>
                <w:sz w:val="28"/>
              </w:rPr>
              <w:t>добре</w:t>
            </w:r>
          </w:p>
        </w:tc>
      </w:tr>
      <w:tr w:rsidR="00512207">
        <w:trPr>
          <w:trHeight w:val="383"/>
        </w:trPr>
        <w:tc>
          <w:tcPr>
            <w:tcW w:w="1823" w:type="dxa"/>
            <w:tcBorders>
              <w:top w:val="single" w:sz="8" w:space="0" w:color="9F9F9F"/>
              <w:left w:val="single" w:sz="8" w:space="0" w:color="EFEFEF"/>
              <w:bottom w:val="single" w:sz="8" w:space="0" w:color="9F9F9F"/>
              <w:right w:val="single" w:sz="8" w:space="0" w:color="9F9F9F"/>
            </w:tcBorders>
          </w:tcPr>
          <w:p w:rsidR="00512207" w:rsidRDefault="003527CD" w:rsidP="00E36444">
            <w:pPr>
              <w:pStyle w:val="TableParagraph"/>
              <w:spacing w:before="23"/>
              <w:ind w:right="543"/>
              <w:jc w:val="both"/>
              <w:rPr>
                <w:sz w:val="28"/>
              </w:rPr>
            </w:pPr>
            <w:r>
              <w:rPr>
                <w:sz w:val="28"/>
              </w:rPr>
              <w:t>8 – 15</w:t>
            </w:r>
          </w:p>
        </w:tc>
        <w:tc>
          <w:tcPr>
            <w:tcW w:w="1669"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23"/>
              <w:ind w:left="26" w:right="18"/>
              <w:jc w:val="both"/>
              <w:rPr>
                <w:sz w:val="28"/>
              </w:rPr>
            </w:pPr>
            <w:r>
              <w:rPr>
                <w:sz w:val="28"/>
              </w:rPr>
              <w:t>задовільно</w:t>
            </w:r>
          </w:p>
        </w:tc>
        <w:tc>
          <w:tcPr>
            <w:tcW w:w="1882"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23"/>
              <w:ind w:left="1"/>
              <w:jc w:val="both"/>
              <w:rPr>
                <w:sz w:val="28"/>
              </w:rPr>
            </w:pPr>
            <w:r>
              <w:rPr>
                <w:sz w:val="28"/>
              </w:rPr>
              <w:t>3</w:t>
            </w:r>
          </w:p>
        </w:tc>
        <w:tc>
          <w:tcPr>
            <w:tcW w:w="703"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23"/>
              <w:ind w:left="134" w:right="133"/>
              <w:jc w:val="both"/>
              <w:rPr>
                <w:sz w:val="28"/>
              </w:rPr>
            </w:pPr>
            <w:r>
              <w:rPr>
                <w:sz w:val="28"/>
              </w:rPr>
              <w:t>DЕ</w:t>
            </w:r>
          </w:p>
        </w:tc>
        <w:tc>
          <w:tcPr>
            <w:tcW w:w="3360" w:type="dxa"/>
            <w:tcBorders>
              <w:top w:val="single" w:sz="8" w:space="0" w:color="9F9F9F"/>
              <w:left w:val="single" w:sz="8" w:space="0" w:color="9F9F9F"/>
              <w:bottom w:val="single" w:sz="8" w:space="0" w:color="9F9F9F"/>
              <w:right w:val="single" w:sz="8" w:space="0" w:color="9F9F9F"/>
            </w:tcBorders>
          </w:tcPr>
          <w:p w:rsidR="00512207" w:rsidRDefault="003527CD" w:rsidP="00E36444">
            <w:pPr>
              <w:pStyle w:val="TableParagraph"/>
              <w:spacing w:before="23"/>
              <w:ind w:left="1008" w:right="1007"/>
              <w:jc w:val="both"/>
              <w:rPr>
                <w:sz w:val="28"/>
              </w:rPr>
            </w:pPr>
            <w:r>
              <w:rPr>
                <w:sz w:val="28"/>
              </w:rPr>
              <w:t>задовільно</w:t>
            </w:r>
          </w:p>
        </w:tc>
      </w:tr>
      <w:tr w:rsidR="00512207">
        <w:trPr>
          <w:trHeight w:val="702"/>
        </w:trPr>
        <w:tc>
          <w:tcPr>
            <w:tcW w:w="1823" w:type="dxa"/>
            <w:tcBorders>
              <w:top w:val="single" w:sz="8" w:space="0" w:color="9F9F9F"/>
              <w:left w:val="single" w:sz="8" w:space="0" w:color="EFEFEF"/>
              <w:bottom w:val="single" w:sz="12" w:space="0" w:color="9F9F9F"/>
              <w:right w:val="single" w:sz="8" w:space="0" w:color="9F9F9F"/>
            </w:tcBorders>
          </w:tcPr>
          <w:p w:rsidR="00512207" w:rsidRDefault="003527CD" w:rsidP="00E36444">
            <w:pPr>
              <w:pStyle w:val="TableParagraph"/>
              <w:spacing w:before="184"/>
              <w:ind w:left="306" w:right="297"/>
              <w:jc w:val="both"/>
              <w:rPr>
                <w:sz w:val="28"/>
              </w:rPr>
            </w:pPr>
            <w:r>
              <w:rPr>
                <w:sz w:val="28"/>
              </w:rPr>
              <w:t>0 – 7</w:t>
            </w:r>
          </w:p>
        </w:tc>
        <w:tc>
          <w:tcPr>
            <w:tcW w:w="1669" w:type="dxa"/>
            <w:tcBorders>
              <w:top w:val="single" w:sz="8" w:space="0" w:color="9F9F9F"/>
              <w:left w:val="single" w:sz="8" w:space="0" w:color="9F9F9F"/>
              <w:bottom w:val="single" w:sz="12" w:space="0" w:color="9F9F9F"/>
              <w:right w:val="single" w:sz="8" w:space="0" w:color="9F9F9F"/>
            </w:tcBorders>
          </w:tcPr>
          <w:p w:rsidR="00512207" w:rsidRDefault="003527CD" w:rsidP="00E36444">
            <w:pPr>
              <w:pStyle w:val="TableParagraph"/>
              <w:spacing w:before="184"/>
              <w:ind w:left="26" w:right="23"/>
              <w:jc w:val="both"/>
              <w:rPr>
                <w:sz w:val="28"/>
              </w:rPr>
            </w:pPr>
            <w:r>
              <w:rPr>
                <w:sz w:val="28"/>
              </w:rPr>
              <w:t>незадовільно</w:t>
            </w:r>
          </w:p>
        </w:tc>
        <w:tc>
          <w:tcPr>
            <w:tcW w:w="1882" w:type="dxa"/>
            <w:tcBorders>
              <w:top w:val="single" w:sz="8" w:space="0" w:color="9F9F9F"/>
              <w:left w:val="single" w:sz="8" w:space="0" w:color="9F9F9F"/>
              <w:bottom w:val="single" w:sz="12" w:space="0" w:color="9F9F9F"/>
              <w:right w:val="single" w:sz="8" w:space="0" w:color="9F9F9F"/>
            </w:tcBorders>
          </w:tcPr>
          <w:p w:rsidR="00512207" w:rsidRDefault="003527CD" w:rsidP="00E36444">
            <w:pPr>
              <w:pStyle w:val="TableParagraph"/>
              <w:spacing w:before="184"/>
              <w:ind w:left="1"/>
              <w:jc w:val="both"/>
              <w:rPr>
                <w:sz w:val="28"/>
              </w:rPr>
            </w:pPr>
            <w:r>
              <w:rPr>
                <w:sz w:val="28"/>
              </w:rPr>
              <w:t>2</w:t>
            </w:r>
          </w:p>
        </w:tc>
        <w:tc>
          <w:tcPr>
            <w:tcW w:w="703" w:type="dxa"/>
            <w:tcBorders>
              <w:top w:val="single" w:sz="8" w:space="0" w:color="9F9F9F"/>
              <w:left w:val="single" w:sz="8" w:space="0" w:color="9F9F9F"/>
              <w:bottom w:val="single" w:sz="12" w:space="0" w:color="9F9F9F"/>
              <w:right w:val="single" w:sz="8" w:space="0" w:color="9F9F9F"/>
            </w:tcBorders>
          </w:tcPr>
          <w:p w:rsidR="00512207" w:rsidRDefault="003527CD" w:rsidP="00E36444">
            <w:pPr>
              <w:pStyle w:val="TableParagraph"/>
              <w:spacing w:before="184"/>
              <w:ind w:left="135" w:right="133"/>
              <w:jc w:val="both"/>
              <w:rPr>
                <w:sz w:val="28"/>
              </w:rPr>
            </w:pPr>
            <w:r>
              <w:rPr>
                <w:sz w:val="28"/>
              </w:rPr>
              <w:t>FX</w:t>
            </w:r>
          </w:p>
        </w:tc>
        <w:tc>
          <w:tcPr>
            <w:tcW w:w="3360" w:type="dxa"/>
            <w:tcBorders>
              <w:top w:val="single" w:sz="8" w:space="0" w:color="9F9F9F"/>
              <w:left w:val="single" w:sz="8" w:space="0" w:color="9F9F9F"/>
              <w:bottom w:val="single" w:sz="12" w:space="0" w:color="9F9F9F"/>
              <w:right w:val="single" w:sz="8" w:space="0" w:color="9F9F9F"/>
            </w:tcBorders>
          </w:tcPr>
          <w:p w:rsidR="00512207" w:rsidRDefault="003527CD" w:rsidP="00E36444">
            <w:pPr>
              <w:pStyle w:val="TableParagraph"/>
              <w:spacing w:before="23"/>
              <w:ind w:left="319" w:right="13" w:hanging="288"/>
              <w:jc w:val="both"/>
              <w:rPr>
                <w:sz w:val="28"/>
              </w:rPr>
            </w:pPr>
            <w:r>
              <w:rPr>
                <w:sz w:val="28"/>
              </w:rPr>
              <w:t>незадовільно з можливістю повторного виконання</w:t>
            </w:r>
          </w:p>
        </w:tc>
      </w:tr>
    </w:tbl>
    <w:p w:rsidR="00512207" w:rsidRDefault="00512207">
      <w:pPr>
        <w:rPr>
          <w:sz w:val="28"/>
        </w:rPr>
        <w:sectPr w:rsidR="00512207">
          <w:pgSz w:w="11910" w:h="16840"/>
          <w:pgMar w:top="1040" w:right="400" w:bottom="280" w:left="1020" w:header="708" w:footer="708" w:gutter="0"/>
          <w:cols w:space="720"/>
        </w:sectPr>
      </w:pPr>
    </w:p>
    <w:p w:rsidR="00512207" w:rsidRDefault="003527CD">
      <w:pPr>
        <w:spacing w:before="72"/>
        <w:ind w:left="1333" w:right="1099"/>
        <w:jc w:val="center"/>
        <w:rPr>
          <w:b/>
          <w:sz w:val="28"/>
        </w:rPr>
      </w:pPr>
      <w:r>
        <w:rPr>
          <w:b/>
          <w:sz w:val="28"/>
        </w:rPr>
        <w:lastRenderedPageBreak/>
        <w:t>Система оцінювання роботи студентів упродовж семестру</w:t>
      </w:r>
    </w:p>
    <w:p w:rsidR="00512207" w:rsidRDefault="00512207">
      <w:pPr>
        <w:pStyle w:val="a3"/>
        <w:spacing w:before="2" w:after="1"/>
        <w:ind w:left="0"/>
        <w:jc w:val="left"/>
        <w:rPr>
          <w:b/>
          <w:sz w:val="1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52"/>
        <w:gridCol w:w="566"/>
        <w:gridCol w:w="566"/>
        <w:gridCol w:w="566"/>
        <w:gridCol w:w="708"/>
        <w:gridCol w:w="568"/>
        <w:gridCol w:w="707"/>
        <w:gridCol w:w="659"/>
        <w:gridCol w:w="616"/>
      </w:tblGrid>
      <w:tr w:rsidR="00512207">
        <w:trPr>
          <w:trHeight w:val="518"/>
        </w:trPr>
        <w:tc>
          <w:tcPr>
            <w:tcW w:w="4395" w:type="dxa"/>
            <w:vMerge w:val="restart"/>
          </w:tcPr>
          <w:p w:rsidR="00512207" w:rsidRDefault="00512207">
            <w:pPr>
              <w:pStyle w:val="TableParagraph"/>
              <w:rPr>
                <w:b/>
                <w:sz w:val="24"/>
              </w:rPr>
            </w:pPr>
          </w:p>
          <w:p w:rsidR="00512207" w:rsidRDefault="00512207">
            <w:pPr>
              <w:pStyle w:val="TableParagraph"/>
              <w:rPr>
                <w:b/>
                <w:sz w:val="24"/>
              </w:rPr>
            </w:pPr>
          </w:p>
          <w:p w:rsidR="00512207" w:rsidRDefault="00512207">
            <w:pPr>
              <w:pStyle w:val="TableParagraph"/>
              <w:rPr>
                <w:b/>
                <w:sz w:val="24"/>
              </w:rPr>
            </w:pPr>
          </w:p>
          <w:p w:rsidR="00512207" w:rsidRDefault="00512207">
            <w:pPr>
              <w:pStyle w:val="TableParagraph"/>
              <w:spacing w:before="10"/>
              <w:rPr>
                <w:b/>
                <w:sz w:val="23"/>
              </w:rPr>
            </w:pPr>
          </w:p>
          <w:p w:rsidR="00512207" w:rsidRDefault="003527CD">
            <w:pPr>
              <w:pStyle w:val="TableParagraph"/>
              <w:ind w:left="422"/>
              <w:rPr>
                <w:b/>
              </w:rPr>
            </w:pPr>
            <w:r>
              <w:rPr>
                <w:b/>
              </w:rPr>
              <w:t>Вид діяльності студента / аспіранта</w:t>
            </w:r>
          </w:p>
        </w:tc>
        <w:tc>
          <w:tcPr>
            <w:tcW w:w="852" w:type="dxa"/>
            <w:vMerge w:val="restart"/>
            <w:textDirection w:val="btLr"/>
          </w:tcPr>
          <w:p w:rsidR="00512207" w:rsidRDefault="003527CD">
            <w:pPr>
              <w:pStyle w:val="TableParagraph"/>
              <w:spacing w:before="87" w:line="247" w:lineRule="auto"/>
              <w:ind w:left="342" w:right="347" w:firstLine="2"/>
              <w:jc w:val="center"/>
              <w:rPr>
                <w:b/>
              </w:rPr>
            </w:pPr>
            <w:r>
              <w:rPr>
                <w:b/>
              </w:rPr>
              <w:t>Максимальна кількість балів за</w:t>
            </w:r>
          </w:p>
          <w:p w:rsidR="00512207" w:rsidRDefault="003527CD">
            <w:pPr>
              <w:pStyle w:val="TableParagraph"/>
              <w:spacing w:line="213" w:lineRule="exact"/>
              <w:ind w:left="761" w:right="763"/>
              <w:jc w:val="center"/>
              <w:rPr>
                <w:b/>
              </w:rPr>
            </w:pPr>
            <w:r>
              <w:rPr>
                <w:b/>
              </w:rPr>
              <w:t>одиницю</w:t>
            </w:r>
          </w:p>
        </w:tc>
        <w:tc>
          <w:tcPr>
            <w:tcW w:w="1132" w:type="dxa"/>
            <w:gridSpan w:val="2"/>
          </w:tcPr>
          <w:p w:rsidR="00512207" w:rsidRDefault="003527CD">
            <w:pPr>
              <w:pStyle w:val="TableParagraph"/>
              <w:spacing w:before="9" w:line="252" w:lineRule="exact"/>
              <w:ind w:left="509" w:right="150" w:hanging="336"/>
              <w:rPr>
                <w:b/>
              </w:rPr>
            </w:pPr>
            <w:r>
              <w:rPr>
                <w:b/>
              </w:rPr>
              <w:t>Модуль 1</w:t>
            </w:r>
          </w:p>
        </w:tc>
        <w:tc>
          <w:tcPr>
            <w:tcW w:w="1274" w:type="dxa"/>
            <w:gridSpan w:val="2"/>
          </w:tcPr>
          <w:p w:rsidR="00512207" w:rsidRDefault="003527CD">
            <w:pPr>
              <w:pStyle w:val="TableParagraph"/>
              <w:spacing w:before="133"/>
              <w:ind w:left="166"/>
              <w:rPr>
                <w:b/>
              </w:rPr>
            </w:pPr>
            <w:r>
              <w:rPr>
                <w:b/>
              </w:rPr>
              <w:t>Модуль 2</w:t>
            </w:r>
          </w:p>
        </w:tc>
        <w:tc>
          <w:tcPr>
            <w:tcW w:w="1275" w:type="dxa"/>
            <w:gridSpan w:val="2"/>
          </w:tcPr>
          <w:p w:rsidR="00512207" w:rsidRDefault="003527CD">
            <w:pPr>
              <w:pStyle w:val="TableParagraph"/>
              <w:spacing w:before="133"/>
              <w:ind w:left="196"/>
              <w:rPr>
                <w:b/>
              </w:rPr>
            </w:pPr>
            <w:r>
              <w:rPr>
                <w:b/>
              </w:rPr>
              <w:t>Модуль3</w:t>
            </w:r>
          </w:p>
        </w:tc>
        <w:tc>
          <w:tcPr>
            <w:tcW w:w="1275" w:type="dxa"/>
            <w:gridSpan w:val="2"/>
          </w:tcPr>
          <w:p w:rsidR="00512207" w:rsidRDefault="003527CD">
            <w:pPr>
              <w:pStyle w:val="TableParagraph"/>
              <w:spacing w:before="133"/>
              <w:ind w:left="169"/>
              <w:rPr>
                <w:b/>
              </w:rPr>
            </w:pPr>
            <w:r>
              <w:rPr>
                <w:b/>
              </w:rPr>
              <w:t>Модуль 4</w:t>
            </w:r>
          </w:p>
        </w:tc>
      </w:tr>
      <w:tr w:rsidR="00512207">
        <w:trPr>
          <w:trHeight w:val="1933"/>
        </w:trPr>
        <w:tc>
          <w:tcPr>
            <w:tcW w:w="4395" w:type="dxa"/>
            <w:vMerge/>
            <w:tcBorders>
              <w:top w:val="nil"/>
            </w:tcBorders>
          </w:tcPr>
          <w:p w:rsidR="00512207" w:rsidRDefault="00512207">
            <w:pPr>
              <w:rPr>
                <w:sz w:val="2"/>
                <w:szCs w:val="2"/>
              </w:rPr>
            </w:pPr>
          </w:p>
        </w:tc>
        <w:tc>
          <w:tcPr>
            <w:tcW w:w="852" w:type="dxa"/>
            <w:vMerge/>
            <w:tcBorders>
              <w:top w:val="nil"/>
            </w:tcBorders>
            <w:textDirection w:val="btLr"/>
          </w:tcPr>
          <w:p w:rsidR="00512207" w:rsidRDefault="00512207">
            <w:pPr>
              <w:rPr>
                <w:sz w:val="2"/>
                <w:szCs w:val="2"/>
              </w:rPr>
            </w:pPr>
          </w:p>
        </w:tc>
        <w:tc>
          <w:tcPr>
            <w:tcW w:w="566" w:type="dxa"/>
            <w:textDirection w:val="btLr"/>
          </w:tcPr>
          <w:p w:rsidR="00512207" w:rsidRDefault="003527CD">
            <w:pPr>
              <w:pStyle w:val="TableParagraph"/>
              <w:spacing w:before="69" w:line="260" w:lineRule="atLeast"/>
              <w:ind w:left="542" w:right="481" w:hanging="48"/>
              <w:rPr>
                <w:b/>
              </w:rPr>
            </w:pPr>
            <w:r>
              <w:rPr>
                <w:b/>
              </w:rPr>
              <w:t>кількість одиниць</w:t>
            </w:r>
          </w:p>
        </w:tc>
        <w:tc>
          <w:tcPr>
            <w:tcW w:w="566" w:type="dxa"/>
            <w:textDirection w:val="btLr"/>
          </w:tcPr>
          <w:p w:rsidR="00512207" w:rsidRDefault="003527CD">
            <w:pPr>
              <w:pStyle w:val="TableParagraph"/>
              <w:spacing w:before="69" w:line="260" w:lineRule="atLeast"/>
              <w:ind w:left="206" w:right="191" w:firstLine="84"/>
              <w:rPr>
                <w:b/>
              </w:rPr>
            </w:pPr>
            <w:r>
              <w:rPr>
                <w:b/>
              </w:rPr>
              <w:t>максимальна кількість балів</w:t>
            </w:r>
          </w:p>
        </w:tc>
        <w:tc>
          <w:tcPr>
            <w:tcW w:w="566" w:type="dxa"/>
            <w:textDirection w:val="btLr"/>
          </w:tcPr>
          <w:p w:rsidR="00512207" w:rsidRDefault="003527CD">
            <w:pPr>
              <w:pStyle w:val="TableParagraph"/>
              <w:spacing w:before="69" w:line="260" w:lineRule="atLeast"/>
              <w:ind w:left="542" w:right="481" w:hanging="48"/>
              <w:rPr>
                <w:b/>
              </w:rPr>
            </w:pPr>
            <w:r>
              <w:rPr>
                <w:b/>
              </w:rPr>
              <w:t>кількість одиниць</w:t>
            </w:r>
          </w:p>
        </w:tc>
        <w:tc>
          <w:tcPr>
            <w:tcW w:w="708" w:type="dxa"/>
            <w:textDirection w:val="btLr"/>
          </w:tcPr>
          <w:p w:rsidR="00512207" w:rsidRDefault="003527CD">
            <w:pPr>
              <w:pStyle w:val="TableParagraph"/>
              <w:spacing w:before="150" w:line="244" w:lineRule="auto"/>
              <w:ind w:left="206" w:right="191" w:firstLine="84"/>
              <w:rPr>
                <w:b/>
              </w:rPr>
            </w:pPr>
            <w:r>
              <w:rPr>
                <w:b/>
              </w:rPr>
              <w:t>максимальна кількість балів</w:t>
            </w:r>
          </w:p>
        </w:tc>
        <w:tc>
          <w:tcPr>
            <w:tcW w:w="568" w:type="dxa"/>
            <w:textDirection w:val="btLr"/>
          </w:tcPr>
          <w:p w:rsidR="00512207" w:rsidRDefault="003527CD">
            <w:pPr>
              <w:pStyle w:val="TableParagraph"/>
              <w:spacing w:before="70" w:line="260" w:lineRule="atLeast"/>
              <w:ind w:left="542" w:right="481" w:hanging="48"/>
              <w:rPr>
                <w:b/>
              </w:rPr>
            </w:pPr>
            <w:r>
              <w:rPr>
                <w:b/>
              </w:rPr>
              <w:t>кількість одиниць</w:t>
            </w:r>
          </w:p>
        </w:tc>
        <w:tc>
          <w:tcPr>
            <w:tcW w:w="707" w:type="dxa"/>
            <w:textDirection w:val="btLr"/>
          </w:tcPr>
          <w:p w:rsidR="00512207" w:rsidRDefault="003527CD">
            <w:pPr>
              <w:pStyle w:val="TableParagraph"/>
              <w:spacing w:before="148" w:line="244" w:lineRule="auto"/>
              <w:ind w:left="206" w:right="191" w:firstLine="84"/>
              <w:rPr>
                <w:b/>
              </w:rPr>
            </w:pPr>
            <w:r>
              <w:rPr>
                <w:b/>
              </w:rPr>
              <w:t>максимальна кількість балів</w:t>
            </w:r>
          </w:p>
        </w:tc>
        <w:tc>
          <w:tcPr>
            <w:tcW w:w="659" w:type="dxa"/>
            <w:textDirection w:val="btLr"/>
          </w:tcPr>
          <w:p w:rsidR="00512207" w:rsidRDefault="003527CD">
            <w:pPr>
              <w:pStyle w:val="TableParagraph"/>
              <w:spacing w:before="118" w:line="260" w:lineRule="atLeast"/>
              <w:ind w:left="542" w:right="481" w:hanging="48"/>
              <w:rPr>
                <w:b/>
              </w:rPr>
            </w:pPr>
            <w:r>
              <w:rPr>
                <w:b/>
              </w:rPr>
              <w:t>кількість одиниць</w:t>
            </w:r>
          </w:p>
        </w:tc>
        <w:tc>
          <w:tcPr>
            <w:tcW w:w="616" w:type="dxa"/>
            <w:textDirection w:val="btLr"/>
          </w:tcPr>
          <w:p w:rsidR="00512207" w:rsidRDefault="003527CD">
            <w:pPr>
              <w:pStyle w:val="TableParagraph"/>
              <w:spacing w:before="98" w:line="260" w:lineRule="atLeast"/>
              <w:ind w:left="206" w:right="191" w:firstLine="84"/>
              <w:rPr>
                <w:b/>
              </w:rPr>
            </w:pPr>
            <w:r>
              <w:rPr>
                <w:b/>
              </w:rPr>
              <w:t>максимальна кількість балів</w:t>
            </w:r>
          </w:p>
        </w:tc>
      </w:tr>
      <w:tr w:rsidR="00512207">
        <w:trPr>
          <w:trHeight w:val="321"/>
        </w:trPr>
        <w:tc>
          <w:tcPr>
            <w:tcW w:w="8928" w:type="dxa"/>
            <w:gridSpan w:val="8"/>
          </w:tcPr>
          <w:p w:rsidR="00512207" w:rsidRDefault="003527CD">
            <w:pPr>
              <w:pStyle w:val="TableParagraph"/>
              <w:spacing w:line="301" w:lineRule="exact"/>
              <w:ind w:left="1391" w:right="1384"/>
              <w:jc w:val="center"/>
              <w:rPr>
                <w:b/>
                <w:sz w:val="28"/>
              </w:rPr>
            </w:pPr>
            <w:r>
              <w:rPr>
                <w:b/>
                <w:sz w:val="28"/>
              </w:rPr>
              <w:t>І. Обов’язкові</w:t>
            </w:r>
          </w:p>
        </w:tc>
        <w:tc>
          <w:tcPr>
            <w:tcW w:w="659" w:type="dxa"/>
          </w:tcPr>
          <w:p w:rsidR="00512207" w:rsidRDefault="00512207">
            <w:pPr>
              <w:pStyle w:val="TableParagraph"/>
              <w:rPr>
                <w:sz w:val="24"/>
              </w:rPr>
            </w:pPr>
          </w:p>
        </w:tc>
        <w:tc>
          <w:tcPr>
            <w:tcW w:w="616" w:type="dxa"/>
          </w:tcPr>
          <w:p w:rsidR="00512207" w:rsidRDefault="00512207">
            <w:pPr>
              <w:pStyle w:val="TableParagraph"/>
              <w:rPr>
                <w:sz w:val="24"/>
              </w:rPr>
            </w:pPr>
          </w:p>
        </w:tc>
      </w:tr>
      <w:tr w:rsidR="00512207">
        <w:trPr>
          <w:trHeight w:val="323"/>
        </w:trPr>
        <w:tc>
          <w:tcPr>
            <w:tcW w:w="4395" w:type="dxa"/>
          </w:tcPr>
          <w:p w:rsidR="00512207" w:rsidRDefault="003527CD">
            <w:pPr>
              <w:pStyle w:val="TableParagraph"/>
              <w:spacing w:line="304" w:lineRule="exact"/>
              <w:ind w:left="105"/>
              <w:rPr>
                <w:sz w:val="28"/>
              </w:rPr>
            </w:pPr>
            <w:r>
              <w:rPr>
                <w:sz w:val="28"/>
              </w:rPr>
              <w:t>1.1. Відвідування лекцій</w:t>
            </w:r>
          </w:p>
        </w:tc>
        <w:tc>
          <w:tcPr>
            <w:tcW w:w="852" w:type="dxa"/>
          </w:tcPr>
          <w:p w:rsidR="00512207" w:rsidRDefault="003527CD">
            <w:pPr>
              <w:pStyle w:val="TableParagraph"/>
              <w:spacing w:line="304" w:lineRule="exact"/>
              <w:ind w:left="9"/>
              <w:jc w:val="center"/>
              <w:rPr>
                <w:sz w:val="28"/>
              </w:rPr>
            </w:pPr>
            <w:r>
              <w:rPr>
                <w:sz w:val="28"/>
              </w:rPr>
              <w:t>1</w:t>
            </w:r>
          </w:p>
        </w:tc>
        <w:tc>
          <w:tcPr>
            <w:tcW w:w="566" w:type="dxa"/>
          </w:tcPr>
          <w:p w:rsidR="00512207" w:rsidRDefault="003527CD">
            <w:pPr>
              <w:pStyle w:val="TableParagraph"/>
              <w:spacing w:line="304" w:lineRule="exact"/>
              <w:ind w:left="211"/>
              <w:rPr>
                <w:b/>
                <w:sz w:val="28"/>
              </w:rPr>
            </w:pPr>
            <w:r>
              <w:rPr>
                <w:b/>
                <w:sz w:val="28"/>
              </w:rPr>
              <w:t>3</w:t>
            </w:r>
          </w:p>
        </w:tc>
        <w:tc>
          <w:tcPr>
            <w:tcW w:w="566" w:type="dxa"/>
          </w:tcPr>
          <w:p w:rsidR="00512207" w:rsidRDefault="003527CD">
            <w:pPr>
              <w:pStyle w:val="TableParagraph"/>
              <w:spacing w:line="304" w:lineRule="exact"/>
              <w:ind w:left="13"/>
              <w:jc w:val="center"/>
              <w:rPr>
                <w:b/>
                <w:sz w:val="28"/>
              </w:rPr>
            </w:pPr>
            <w:r>
              <w:rPr>
                <w:b/>
                <w:sz w:val="28"/>
              </w:rPr>
              <w:t>3</w:t>
            </w:r>
          </w:p>
        </w:tc>
        <w:tc>
          <w:tcPr>
            <w:tcW w:w="566" w:type="dxa"/>
          </w:tcPr>
          <w:p w:rsidR="00512207" w:rsidRDefault="003527CD">
            <w:pPr>
              <w:pStyle w:val="TableParagraph"/>
              <w:spacing w:line="304" w:lineRule="exact"/>
              <w:ind w:left="14"/>
              <w:jc w:val="center"/>
              <w:rPr>
                <w:b/>
                <w:sz w:val="28"/>
              </w:rPr>
            </w:pPr>
            <w:r>
              <w:rPr>
                <w:b/>
                <w:sz w:val="28"/>
              </w:rPr>
              <w:t>6</w:t>
            </w:r>
          </w:p>
        </w:tc>
        <w:tc>
          <w:tcPr>
            <w:tcW w:w="708" w:type="dxa"/>
          </w:tcPr>
          <w:p w:rsidR="00512207" w:rsidRDefault="003527CD">
            <w:pPr>
              <w:pStyle w:val="TableParagraph"/>
              <w:spacing w:line="304" w:lineRule="exact"/>
              <w:ind w:left="12"/>
              <w:jc w:val="center"/>
              <w:rPr>
                <w:b/>
                <w:sz w:val="28"/>
              </w:rPr>
            </w:pPr>
            <w:r>
              <w:rPr>
                <w:b/>
                <w:sz w:val="28"/>
              </w:rPr>
              <w:t>6</w:t>
            </w:r>
          </w:p>
        </w:tc>
        <w:tc>
          <w:tcPr>
            <w:tcW w:w="568" w:type="dxa"/>
          </w:tcPr>
          <w:p w:rsidR="00512207" w:rsidRDefault="003527CD">
            <w:pPr>
              <w:pStyle w:val="TableParagraph"/>
              <w:spacing w:line="304" w:lineRule="exact"/>
              <w:ind w:left="14"/>
              <w:jc w:val="center"/>
              <w:rPr>
                <w:b/>
                <w:sz w:val="28"/>
              </w:rPr>
            </w:pPr>
            <w:r>
              <w:rPr>
                <w:b/>
                <w:sz w:val="28"/>
              </w:rPr>
              <w:t>2</w:t>
            </w:r>
          </w:p>
        </w:tc>
        <w:tc>
          <w:tcPr>
            <w:tcW w:w="707" w:type="dxa"/>
          </w:tcPr>
          <w:p w:rsidR="00512207" w:rsidRDefault="003527CD">
            <w:pPr>
              <w:pStyle w:val="TableParagraph"/>
              <w:spacing w:line="304" w:lineRule="exact"/>
              <w:ind w:left="11"/>
              <w:jc w:val="center"/>
              <w:rPr>
                <w:b/>
                <w:sz w:val="28"/>
              </w:rPr>
            </w:pPr>
            <w:r>
              <w:rPr>
                <w:b/>
                <w:sz w:val="28"/>
              </w:rPr>
              <w:t>2</w:t>
            </w:r>
          </w:p>
        </w:tc>
        <w:tc>
          <w:tcPr>
            <w:tcW w:w="659" w:type="dxa"/>
          </w:tcPr>
          <w:p w:rsidR="00512207" w:rsidRDefault="003527CD">
            <w:pPr>
              <w:pStyle w:val="TableParagraph"/>
              <w:spacing w:line="304" w:lineRule="exact"/>
              <w:ind w:left="18"/>
              <w:jc w:val="center"/>
              <w:rPr>
                <w:b/>
                <w:sz w:val="28"/>
              </w:rPr>
            </w:pPr>
            <w:r>
              <w:rPr>
                <w:b/>
                <w:sz w:val="28"/>
              </w:rPr>
              <w:t>2</w:t>
            </w:r>
          </w:p>
        </w:tc>
        <w:tc>
          <w:tcPr>
            <w:tcW w:w="616" w:type="dxa"/>
          </w:tcPr>
          <w:p w:rsidR="00512207" w:rsidRDefault="003527CD">
            <w:pPr>
              <w:pStyle w:val="TableParagraph"/>
              <w:spacing w:line="304" w:lineRule="exact"/>
              <w:ind w:left="20"/>
              <w:jc w:val="center"/>
              <w:rPr>
                <w:b/>
                <w:sz w:val="28"/>
              </w:rPr>
            </w:pPr>
            <w:r>
              <w:rPr>
                <w:b/>
                <w:sz w:val="28"/>
              </w:rPr>
              <w:t>2</w:t>
            </w:r>
          </w:p>
        </w:tc>
      </w:tr>
      <w:tr w:rsidR="00512207">
        <w:trPr>
          <w:trHeight w:val="643"/>
        </w:trPr>
        <w:tc>
          <w:tcPr>
            <w:tcW w:w="4395" w:type="dxa"/>
          </w:tcPr>
          <w:p w:rsidR="00512207" w:rsidRDefault="003527CD">
            <w:pPr>
              <w:pStyle w:val="TableParagraph"/>
              <w:spacing w:line="315" w:lineRule="exact"/>
              <w:ind w:left="105"/>
              <w:rPr>
                <w:sz w:val="28"/>
              </w:rPr>
            </w:pPr>
            <w:r>
              <w:rPr>
                <w:sz w:val="28"/>
              </w:rPr>
              <w:t>1.2. Відвідування семінарських і</w:t>
            </w:r>
          </w:p>
          <w:p w:rsidR="00512207" w:rsidRDefault="003527CD">
            <w:pPr>
              <w:pStyle w:val="TableParagraph"/>
              <w:spacing w:line="308" w:lineRule="exact"/>
              <w:ind w:left="105"/>
              <w:rPr>
                <w:sz w:val="28"/>
              </w:rPr>
            </w:pPr>
            <w:r>
              <w:rPr>
                <w:sz w:val="28"/>
              </w:rPr>
              <w:t>практичних занять</w:t>
            </w:r>
          </w:p>
        </w:tc>
        <w:tc>
          <w:tcPr>
            <w:tcW w:w="852" w:type="dxa"/>
          </w:tcPr>
          <w:p w:rsidR="00512207" w:rsidRDefault="003527CD">
            <w:pPr>
              <w:pStyle w:val="TableParagraph"/>
              <w:spacing w:before="154"/>
              <w:ind w:left="9"/>
              <w:jc w:val="center"/>
              <w:rPr>
                <w:sz w:val="28"/>
              </w:rPr>
            </w:pPr>
            <w:r>
              <w:rPr>
                <w:sz w:val="28"/>
              </w:rPr>
              <w:t>2</w:t>
            </w:r>
          </w:p>
        </w:tc>
        <w:tc>
          <w:tcPr>
            <w:tcW w:w="566" w:type="dxa"/>
          </w:tcPr>
          <w:p w:rsidR="00512207" w:rsidRDefault="003527CD">
            <w:pPr>
              <w:pStyle w:val="TableParagraph"/>
              <w:spacing w:before="159"/>
              <w:ind w:left="211"/>
              <w:rPr>
                <w:b/>
                <w:sz w:val="28"/>
              </w:rPr>
            </w:pPr>
            <w:r>
              <w:rPr>
                <w:b/>
                <w:sz w:val="28"/>
              </w:rPr>
              <w:t>1</w:t>
            </w:r>
          </w:p>
        </w:tc>
        <w:tc>
          <w:tcPr>
            <w:tcW w:w="566" w:type="dxa"/>
          </w:tcPr>
          <w:p w:rsidR="00512207" w:rsidRDefault="003527CD">
            <w:pPr>
              <w:pStyle w:val="TableParagraph"/>
              <w:spacing w:before="159"/>
              <w:ind w:left="13"/>
              <w:jc w:val="center"/>
              <w:rPr>
                <w:b/>
                <w:sz w:val="28"/>
              </w:rPr>
            </w:pPr>
            <w:r>
              <w:rPr>
                <w:b/>
                <w:sz w:val="28"/>
              </w:rPr>
              <w:t>2</w:t>
            </w:r>
          </w:p>
        </w:tc>
        <w:tc>
          <w:tcPr>
            <w:tcW w:w="566" w:type="dxa"/>
          </w:tcPr>
          <w:p w:rsidR="00512207" w:rsidRDefault="003527CD">
            <w:pPr>
              <w:pStyle w:val="TableParagraph"/>
              <w:spacing w:before="159"/>
              <w:ind w:left="14"/>
              <w:jc w:val="center"/>
              <w:rPr>
                <w:b/>
                <w:sz w:val="28"/>
              </w:rPr>
            </w:pPr>
            <w:r>
              <w:rPr>
                <w:b/>
                <w:sz w:val="28"/>
              </w:rPr>
              <w:t>3</w:t>
            </w:r>
          </w:p>
        </w:tc>
        <w:tc>
          <w:tcPr>
            <w:tcW w:w="708" w:type="dxa"/>
          </w:tcPr>
          <w:p w:rsidR="00512207" w:rsidRDefault="003527CD">
            <w:pPr>
              <w:pStyle w:val="TableParagraph"/>
              <w:spacing w:before="159"/>
              <w:ind w:left="12"/>
              <w:jc w:val="center"/>
              <w:rPr>
                <w:b/>
                <w:sz w:val="28"/>
              </w:rPr>
            </w:pPr>
            <w:r>
              <w:rPr>
                <w:b/>
                <w:sz w:val="28"/>
              </w:rPr>
              <w:t>6</w:t>
            </w:r>
          </w:p>
        </w:tc>
        <w:tc>
          <w:tcPr>
            <w:tcW w:w="568" w:type="dxa"/>
          </w:tcPr>
          <w:p w:rsidR="00512207" w:rsidRDefault="003527CD">
            <w:pPr>
              <w:pStyle w:val="TableParagraph"/>
              <w:spacing w:before="159"/>
              <w:ind w:left="14"/>
              <w:jc w:val="center"/>
              <w:rPr>
                <w:b/>
                <w:sz w:val="28"/>
              </w:rPr>
            </w:pPr>
            <w:r>
              <w:rPr>
                <w:b/>
                <w:sz w:val="28"/>
              </w:rPr>
              <w:t>1</w:t>
            </w:r>
          </w:p>
        </w:tc>
        <w:tc>
          <w:tcPr>
            <w:tcW w:w="707" w:type="dxa"/>
          </w:tcPr>
          <w:p w:rsidR="00512207" w:rsidRDefault="003527CD">
            <w:pPr>
              <w:pStyle w:val="TableParagraph"/>
              <w:spacing w:before="159"/>
              <w:ind w:left="11"/>
              <w:jc w:val="center"/>
              <w:rPr>
                <w:b/>
                <w:sz w:val="28"/>
              </w:rPr>
            </w:pPr>
            <w:r>
              <w:rPr>
                <w:b/>
                <w:sz w:val="28"/>
              </w:rPr>
              <w:t>2</w:t>
            </w:r>
          </w:p>
        </w:tc>
        <w:tc>
          <w:tcPr>
            <w:tcW w:w="659" w:type="dxa"/>
          </w:tcPr>
          <w:p w:rsidR="00512207" w:rsidRDefault="003527CD">
            <w:pPr>
              <w:pStyle w:val="TableParagraph"/>
              <w:spacing w:before="159"/>
              <w:ind w:left="18"/>
              <w:jc w:val="center"/>
              <w:rPr>
                <w:b/>
                <w:sz w:val="28"/>
              </w:rPr>
            </w:pPr>
            <w:r>
              <w:rPr>
                <w:b/>
                <w:sz w:val="28"/>
              </w:rPr>
              <w:t>1</w:t>
            </w:r>
          </w:p>
        </w:tc>
        <w:tc>
          <w:tcPr>
            <w:tcW w:w="616" w:type="dxa"/>
          </w:tcPr>
          <w:p w:rsidR="00512207" w:rsidRDefault="003527CD">
            <w:pPr>
              <w:pStyle w:val="TableParagraph"/>
              <w:spacing w:before="159"/>
              <w:ind w:left="20"/>
              <w:jc w:val="center"/>
              <w:rPr>
                <w:b/>
                <w:sz w:val="28"/>
              </w:rPr>
            </w:pPr>
            <w:r>
              <w:rPr>
                <w:b/>
                <w:sz w:val="28"/>
              </w:rPr>
              <w:t>2</w:t>
            </w:r>
          </w:p>
        </w:tc>
      </w:tr>
      <w:tr w:rsidR="00512207">
        <w:trPr>
          <w:trHeight w:val="642"/>
        </w:trPr>
        <w:tc>
          <w:tcPr>
            <w:tcW w:w="4395" w:type="dxa"/>
          </w:tcPr>
          <w:p w:rsidR="00512207" w:rsidRDefault="003527CD">
            <w:pPr>
              <w:pStyle w:val="TableParagraph"/>
              <w:spacing w:line="315" w:lineRule="exact"/>
              <w:ind w:left="105"/>
              <w:rPr>
                <w:sz w:val="28"/>
              </w:rPr>
            </w:pPr>
            <w:r>
              <w:rPr>
                <w:sz w:val="28"/>
              </w:rPr>
              <w:t>1.3. Робота на семінарському і</w:t>
            </w:r>
          </w:p>
          <w:p w:rsidR="00512207" w:rsidRDefault="003527CD">
            <w:pPr>
              <w:pStyle w:val="TableParagraph"/>
              <w:spacing w:line="308" w:lineRule="exact"/>
              <w:ind w:left="105"/>
              <w:rPr>
                <w:sz w:val="28"/>
              </w:rPr>
            </w:pPr>
            <w:r>
              <w:rPr>
                <w:sz w:val="28"/>
              </w:rPr>
              <w:t>практичному занятті</w:t>
            </w:r>
          </w:p>
        </w:tc>
        <w:tc>
          <w:tcPr>
            <w:tcW w:w="852" w:type="dxa"/>
          </w:tcPr>
          <w:p w:rsidR="00512207" w:rsidRDefault="003527CD">
            <w:pPr>
              <w:pStyle w:val="TableParagraph"/>
              <w:spacing w:before="153"/>
              <w:ind w:left="9"/>
              <w:jc w:val="center"/>
              <w:rPr>
                <w:sz w:val="28"/>
              </w:rPr>
            </w:pPr>
            <w:r>
              <w:rPr>
                <w:sz w:val="28"/>
              </w:rPr>
              <w:t>5</w:t>
            </w:r>
          </w:p>
        </w:tc>
        <w:tc>
          <w:tcPr>
            <w:tcW w:w="566" w:type="dxa"/>
          </w:tcPr>
          <w:p w:rsidR="00512207" w:rsidRDefault="003527CD">
            <w:pPr>
              <w:pStyle w:val="TableParagraph"/>
              <w:spacing w:before="158"/>
              <w:ind w:left="211"/>
              <w:rPr>
                <w:b/>
                <w:sz w:val="28"/>
              </w:rPr>
            </w:pPr>
            <w:r>
              <w:rPr>
                <w:b/>
                <w:sz w:val="28"/>
              </w:rPr>
              <w:t>1</w:t>
            </w:r>
          </w:p>
        </w:tc>
        <w:tc>
          <w:tcPr>
            <w:tcW w:w="566" w:type="dxa"/>
          </w:tcPr>
          <w:p w:rsidR="00512207" w:rsidRDefault="003527CD">
            <w:pPr>
              <w:pStyle w:val="TableParagraph"/>
              <w:spacing w:before="158"/>
              <w:ind w:left="13"/>
              <w:jc w:val="center"/>
              <w:rPr>
                <w:b/>
                <w:sz w:val="28"/>
              </w:rPr>
            </w:pPr>
            <w:r>
              <w:rPr>
                <w:b/>
                <w:sz w:val="28"/>
              </w:rPr>
              <w:t>5</w:t>
            </w:r>
          </w:p>
        </w:tc>
        <w:tc>
          <w:tcPr>
            <w:tcW w:w="566" w:type="dxa"/>
          </w:tcPr>
          <w:p w:rsidR="00512207" w:rsidRDefault="003527CD">
            <w:pPr>
              <w:pStyle w:val="TableParagraph"/>
              <w:spacing w:before="158"/>
              <w:ind w:left="14"/>
              <w:jc w:val="center"/>
              <w:rPr>
                <w:b/>
                <w:sz w:val="28"/>
              </w:rPr>
            </w:pPr>
            <w:r>
              <w:rPr>
                <w:b/>
                <w:sz w:val="28"/>
              </w:rPr>
              <w:t>3</w:t>
            </w:r>
          </w:p>
        </w:tc>
        <w:tc>
          <w:tcPr>
            <w:tcW w:w="708" w:type="dxa"/>
          </w:tcPr>
          <w:p w:rsidR="00512207" w:rsidRDefault="003527CD">
            <w:pPr>
              <w:pStyle w:val="TableParagraph"/>
              <w:spacing w:before="158"/>
              <w:ind w:left="197" w:right="181"/>
              <w:jc w:val="center"/>
              <w:rPr>
                <w:b/>
                <w:sz w:val="28"/>
              </w:rPr>
            </w:pPr>
            <w:r>
              <w:rPr>
                <w:b/>
                <w:sz w:val="28"/>
              </w:rPr>
              <w:t>15</w:t>
            </w:r>
          </w:p>
        </w:tc>
        <w:tc>
          <w:tcPr>
            <w:tcW w:w="568" w:type="dxa"/>
          </w:tcPr>
          <w:p w:rsidR="00512207" w:rsidRDefault="003527CD">
            <w:pPr>
              <w:pStyle w:val="TableParagraph"/>
              <w:spacing w:before="158"/>
              <w:ind w:left="14"/>
              <w:jc w:val="center"/>
              <w:rPr>
                <w:b/>
                <w:sz w:val="28"/>
              </w:rPr>
            </w:pPr>
            <w:r>
              <w:rPr>
                <w:b/>
                <w:sz w:val="28"/>
              </w:rPr>
              <w:t>1</w:t>
            </w:r>
          </w:p>
        </w:tc>
        <w:tc>
          <w:tcPr>
            <w:tcW w:w="707" w:type="dxa"/>
          </w:tcPr>
          <w:p w:rsidR="00512207" w:rsidRDefault="003527CD">
            <w:pPr>
              <w:pStyle w:val="TableParagraph"/>
              <w:spacing w:before="158"/>
              <w:ind w:left="11"/>
              <w:jc w:val="center"/>
              <w:rPr>
                <w:b/>
                <w:sz w:val="28"/>
              </w:rPr>
            </w:pPr>
            <w:r>
              <w:rPr>
                <w:b/>
                <w:sz w:val="28"/>
              </w:rPr>
              <w:t>5</w:t>
            </w:r>
          </w:p>
        </w:tc>
        <w:tc>
          <w:tcPr>
            <w:tcW w:w="659" w:type="dxa"/>
          </w:tcPr>
          <w:p w:rsidR="00512207" w:rsidRDefault="003527CD">
            <w:pPr>
              <w:pStyle w:val="TableParagraph"/>
              <w:spacing w:before="158"/>
              <w:ind w:left="18"/>
              <w:jc w:val="center"/>
              <w:rPr>
                <w:b/>
                <w:sz w:val="28"/>
              </w:rPr>
            </w:pPr>
            <w:r>
              <w:rPr>
                <w:b/>
                <w:sz w:val="28"/>
              </w:rPr>
              <w:t>1</w:t>
            </w:r>
          </w:p>
        </w:tc>
        <w:tc>
          <w:tcPr>
            <w:tcW w:w="616" w:type="dxa"/>
          </w:tcPr>
          <w:p w:rsidR="00512207" w:rsidRDefault="003527CD">
            <w:pPr>
              <w:pStyle w:val="TableParagraph"/>
              <w:spacing w:before="158"/>
              <w:ind w:left="20"/>
              <w:jc w:val="center"/>
              <w:rPr>
                <w:b/>
                <w:sz w:val="28"/>
              </w:rPr>
            </w:pPr>
            <w:r>
              <w:rPr>
                <w:b/>
                <w:sz w:val="28"/>
              </w:rPr>
              <w:t>5</w:t>
            </w:r>
          </w:p>
        </w:tc>
      </w:tr>
      <w:tr w:rsidR="00512207">
        <w:trPr>
          <w:trHeight w:val="645"/>
        </w:trPr>
        <w:tc>
          <w:tcPr>
            <w:tcW w:w="4395" w:type="dxa"/>
          </w:tcPr>
          <w:p w:rsidR="00512207" w:rsidRDefault="003527CD">
            <w:pPr>
              <w:pStyle w:val="TableParagraph"/>
              <w:spacing w:line="317" w:lineRule="exact"/>
              <w:ind w:left="105"/>
              <w:rPr>
                <w:sz w:val="28"/>
              </w:rPr>
            </w:pPr>
            <w:r>
              <w:rPr>
                <w:sz w:val="28"/>
              </w:rPr>
              <w:t>1.4. Лабораторна робота (в тому</w:t>
            </w:r>
          </w:p>
          <w:p w:rsidR="00512207" w:rsidRDefault="003527CD">
            <w:pPr>
              <w:pStyle w:val="TableParagraph"/>
              <w:spacing w:line="308" w:lineRule="exact"/>
              <w:ind w:left="105"/>
              <w:rPr>
                <w:sz w:val="28"/>
              </w:rPr>
            </w:pPr>
            <w:r>
              <w:rPr>
                <w:sz w:val="28"/>
              </w:rPr>
              <w:t>числі допуск, виконання, захист)</w:t>
            </w:r>
          </w:p>
        </w:tc>
        <w:tc>
          <w:tcPr>
            <w:tcW w:w="852"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708" w:type="dxa"/>
          </w:tcPr>
          <w:p w:rsidR="00512207" w:rsidRDefault="00512207">
            <w:pPr>
              <w:pStyle w:val="TableParagraph"/>
              <w:rPr>
                <w:sz w:val="26"/>
              </w:rPr>
            </w:pPr>
          </w:p>
        </w:tc>
        <w:tc>
          <w:tcPr>
            <w:tcW w:w="568" w:type="dxa"/>
          </w:tcPr>
          <w:p w:rsidR="00512207" w:rsidRDefault="00512207">
            <w:pPr>
              <w:pStyle w:val="TableParagraph"/>
              <w:rPr>
                <w:sz w:val="26"/>
              </w:rPr>
            </w:pPr>
          </w:p>
        </w:tc>
        <w:tc>
          <w:tcPr>
            <w:tcW w:w="707" w:type="dxa"/>
          </w:tcPr>
          <w:p w:rsidR="00512207" w:rsidRDefault="00512207">
            <w:pPr>
              <w:pStyle w:val="TableParagraph"/>
              <w:rPr>
                <w:sz w:val="26"/>
              </w:rPr>
            </w:pPr>
          </w:p>
        </w:tc>
        <w:tc>
          <w:tcPr>
            <w:tcW w:w="659" w:type="dxa"/>
          </w:tcPr>
          <w:p w:rsidR="00512207" w:rsidRDefault="00512207">
            <w:pPr>
              <w:pStyle w:val="TableParagraph"/>
              <w:rPr>
                <w:sz w:val="26"/>
              </w:rPr>
            </w:pPr>
          </w:p>
        </w:tc>
        <w:tc>
          <w:tcPr>
            <w:tcW w:w="616" w:type="dxa"/>
          </w:tcPr>
          <w:p w:rsidR="00512207" w:rsidRDefault="00512207">
            <w:pPr>
              <w:pStyle w:val="TableParagraph"/>
              <w:rPr>
                <w:sz w:val="26"/>
              </w:rPr>
            </w:pPr>
          </w:p>
        </w:tc>
      </w:tr>
      <w:tr w:rsidR="00512207">
        <w:trPr>
          <w:trHeight w:val="642"/>
        </w:trPr>
        <w:tc>
          <w:tcPr>
            <w:tcW w:w="4395" w:type="dxa"/>
          </w:tcPr>
          <w:p w:rsidR="00512207" w:rsidRDefault="003527CD">
            <w:pPr>
              <w:pStyle w:val="TableParagraph"/>
              <w:spacing w:line="315" w:lineRule="exact"/>
              <w:ind w:left="105"/>
              <w:rPr>
                <w:sz w:val="28"/>
              </w:rPr>
            </w:pPr>
            <w:r>
              <w:rPr>
                <w:sz w:val="28"/>
              </w:rPr>
              <w:t>1.5. Виконання завдань для</w:t>
            </w:r>
          </w:p>
          <w:p w:rsidR="00512207" w:rsidRDefault="003527CD">
            <w:pPr>
              <w:pStyle w:val="TableParagraph"/>
              <w:spacing w:line="308" w:lineRule="exact"/>
              <w:ind w:left="105"/>
              <w:rPr>
                <w:sz w:val="28"/>
              </w:rPr>
            </w:pPr>
            <w:r>
              <w:rPr>
                <w:sz w:val="28"/>
              </w:rPr>
              <w:t>самостійної роботи</w:t>
            </w:r>
          </w:p>
        </w:tc>
        <w:tc>
          <w:tcPr>
            <w:tcW w:w="852" w:type="dxa"/>
          </w:tcPr>
          <w:p w:rsidR="00512207" w:rsidRDefault="003527CD">
            <w:pPr>
              <w:pStyle w:val="TableParagraph"/>
              <w:spacing w:before="153"/>
              <w:ind w:left="267" w:right="255"/>
              <w:jc w:val="center"/>
              <w:rPr>
                <w:sz w:val="28"/>
              </w:rPr>
            </w:pPr>
            <w:r>
              <w:rPr>
                <w:sz w:val="28"/>
              </w:rPr>
              <w:t>10</w:t>
            </w:r>
          </w:p>
        </w:tc>
        <w:tc>
          <w:tcPr>
            <w:tcW w:w="566" w:type="dxa"/>
          </w:tcPr>
          <w:p w:rsidR="00512207" w:rsidRDefault="00512207">
            <w:pPr>
              <w:pStyle w:val="TableParagraph"/>
              <w:rPr>
                <w:sz w:val="26"/>
              </w:rPr>
            </w:pPr>
          </w:p>
        </w:tc>
        <w:tc>
          <w:tcPr>
            <w:tcW w:w="566" w:type="dxa"/>
          </w:tcPr>
          <w:p w:rsidR="00512207" w:rsidRDefault="003527CD">
            <w:pPr>
              <w:pStyle w:val="TableParagraph"/>
              <w:spacing w:before="158"/>
              <w:ind w:left="124" w:right="112"/>
              <w:jc w:val="center"/>
              <w:rPr>
                <w:b/>
                <w:sz w:val="28"/>
              </w:rPr>
            </w:pPr>
            <w:r>
              <w:rPr>
                <w:b/>
                <w:sz w:val="28"/>
              </w:rPr>
              <w:t>10</w:t>
            </w:r>
          </w:p>
        </w:tc>
        <w:tc>
          <w:tcPr>
            <w:tcW w:w="566" w:type="dxa"/>
          </w:tcPr>
          <w:p w:rsidR="00512207" w:rsidRDefault="00512207">
            <w:pPr>
              <w:pStyle w:val="TableParagraph"/>
              <w:rPr>
                <w:sz w:val="26"/>
              </w:rPr>
            </w:pPr>
          </w:p>
        </w:tc>
        <w:tc>
          <w:tcPr>
            <w:tcW w:w="708" w:type="dxa"/>
          </w:tcPr>
          <w:p w:rsidR="00512207" w:rsidRDefault="003527CD">
            <w:pPr>
              <w:pStyle w:val="TableParagraph"/>
              <w:spacing w:before="158"/>
              <w:ind w:left="197" w:right="181"/>
              <w:jc w:val="center"/>
              <w:rPr>
                <w:b/>
                <w:sz w:val="28"/>
              </w:rPr>
            </w:pPr>
            <w:r>
              <w:rPr>
                <w:b/>
                <w:sz w:val="28"/>
              </w:rPr>
              <w:t>10</w:t>
            </w:r>
          </w:p>
        </w:tc>
        <w:tc>
          <w:tcPr>
            <w:tcW w:w="568" w:type="dxa"/>
          </w:tcPr>
          <w:p w:rsidR="00512207" w:rsidRDefault="00512207">
            <w:pPr>
              <w:pStyle w:val="TableParagraph"/>
              <w:rPr>
                <w:sz w:val="26"/>
              </w:rPr>
            </w:pPr>
          </w:p>
        </w:tc>
        <w:tc>
          <w:tcPr>
            <w:tcW w:w="707" w:type="dxa"/>
          </w:tcPr>
          <w:p w:rsidR="00512207" w:rsidRDefault="003527CD">
            <w:pPr>
              <w:pStyle w:val="TableParagraph"/>
              <w:spacing w:before="158"/>
              <w:ind w:left="196" w:right="181"/>
              <w:jc w:val="center"/>
              <w:rPr>
                <w:b/>
                <w:sz w:val="28"/>
              </w:rPr>
            </w:pPr>
            <w:r>
              <w:rPr>
                <w:b/>
                <w:sz w:val="28"/>
              </w:rPr>
              <w:t>10</w:t>
            </w:r>
          </w:p>
        </w:tc>
        <w:tc>
          <w:tcPr>
            <w:tcW w:w="659" w:type="dxa"/>
          </w:tcPr>
          <w:p w:rsidR="00512207" w:rsidRDefault="00512207">
            <w:pPr>
              <w:pStyle w:val="TableParagraph"/>
              <w:rPr>
                <w:sz w:val="26"/>
              </w:rPr>
            </w:pPr>
          </w:p>
        </w:tc>
        <w:tc>
          <w:tcPr>
            <w:tcW w:w="616" w:type="dxa"/>
          </w:tcPr>
          <w:p w:rsidR="00512207" w:rsidRDefault="003527CD">
            <w:pPr>
              <w:pStyle w:val="TableParagraph"/>
              <w:spacing w:before="158"/>
              <w:ind w:left="155" w:right="131"/>
              <w:jc w:val="center"/>
              <w:rPr>
                <w:b/>
                <w:sz w:val="28"/>
              </w:rPr>
            </w:pPr>
            <w:r>
              <w:rPr>
                <w:b/>
                <w:sz w:val="28"/>
              </w:rPr>
              <w:t>10</w:t>
            </w:r>
          </w:p>
        </w:tc>
      </w:tr>
      <w:tr w:rsidR="00512207">
        <w:trPr>
          <w:trHeight w:val="323"/>
        </w:trPr>
        <w:tc>
          <w:tcPr>
            <w:tcW w:w="4395" w:type="dxa"/>
          </w:tcPr>
          <w:p w:rsidR="00512207" w:rsidRDefault="003527CD">
            <w:pPr>
              <w:pStyle w:val="TableParagraph"/>
              <w:spacing w:line="304" w:lineRule="exact"/>
              <w:ind w:left="105"/>
              <w:rPr>
                <w:sz w:val="28"/>
              </w:rPr>
            </w:pPr>
            <w:r>
              <w:rPr>
                <w:sz w:val="28"/>
              </w:rPr>
              <w:t>1.6. Виконання модульної роботи</w:t>
            </w:r>
          </w:p>
        </w:tc>
        <w:tc>
          <w:tcPr>
            <w:tcW w:w="852" w:type="dxa"/>
          </w:tcPr>
          <w:p w:rsidR="00512207" w:rsidRDefault="003527CD">
            <w:pPr>
              <w:pStyle w:val="TableParagraph"/>
              <w:spacing w:line="304" w:lineRule="exact"/>
              <w:ind w:left="267" w:right="255"/>
              <w:jc w:val="center"/>
              <w:rPr>
                <w:sz w:val="28"/>
              </w:rPr>
            </w:pPr>
            <w:r>
              <w:rPr>
                <w:sz w:val="28"/>
              </w:rPr>
              <w:t>30</w:t>
            </w:r>
          </w:p>
        </w:tc>
        <w:tc>
          <w:tcPr>
            <w:tcW w:w="566" w:type="dxa"/>
          </w:tcPr>
          <w:p w:rsidR="00512207" w:rsidRDefault="00512207">
            <w:pPr>
              <w:pStyle w:val="TableParagraph"/>
              <w:rPr>
                <w:sz w:val="24"/>
              </w:rPr>
            </w:pPr>
          </w:p>
        </w:tc>
        <w:tc>
          <w:tcPr>
            <w:tcW w:w="566" w:type="dxa"/>
          </w:tcPr>
          <w:p w:rsidR="00512207" w:rsidRDefault="00512207">
            <w:pPr>
              <w:pStyle w:val="TableParagraph"/>
              <w:rPr>
                <w:sz w:val="24"/>
              </w:rPr>
            </w:pPr>
          </w:p>
        </w:tc>
        <w:tc>
          <w:tcPr>
            <w:tcW w:w="566" w:type="dxa"/>
          </w:tcPr>
          <w:p w:rsidR="00512207" w:rsidRDefault="00512207">
            <w:pPr>
              <w:pStyle w:val="TableParagraph"/>
              <w:rPr>
                <w:sz w:val="24"/>
              </w:rPr>
            </w:pPr>
          </w:p>
        </w:tc>
        <w:tc>
          <w:tcPr>
            <w:tcW w:w="708" w:type="dxa"/>
          </w:tcPr>
          <w:p w:rsidR="00512207" w:rsidRDefault="00512207">
            <w:pPr>
              <w:pStyle w:val="TableParagraph"/>
              <w:rPr>
                <w:sz w:val="24"/>
              </w:rPr>
            </w:pPr>
          </w:p>
        </w:tc>
        <w:tc>
          <w:tcPr>
            <w:tcW w:w="568" w:type="dxa"/>
          </w:tcPr>
          <w:p w:rsidR="00512207" w:rsidRDefault="00512207">
            <w:pPr>
              <w:pStyle w:val="TableParagraph"/>
              <w:rPr>
                <w:sz w:val="24"/>
              </w:rPr>
            </w:pPr>
          </w:p>
        </w:tc>
        <w:tc>
          <w:tcPr>
            <w:tcW w:w="707" w:type="dxa"/>
          </w:tcPr>
          <w:p w:rsidR="00512207" w:rsidRDefault="00512207">
            <w:pPr>
              <w:pStyle w:val="TableParagraph"/>
              <w:rPr>
                <w:sz w:val="24"/>
              </w:rPr>
            </w:pPr>
          </w:p>
        </w:tc>
        <w:tc>
          <w:tcPr>
            <w:tcW w:w="659" w:type="dxa"/>
          </w:tcPr>
          <w:p w:rsidR="00512207" w:rsidRDefault="003527CD">
            <w:pPr>
              <w:pStyle w:val="TableParagraph"/>
              <w:spacing w:line="304" w:lineRule="exact"/>
              <w:ind w:left="18"/>
              <w:jc w:val="center"/>
              <w:rPr>
                <w:b/>
                <w:sz w:val="28"/>
              </w:rPr>
            </w:pPr>
            <w:r>
              <w:rPr>
                <w:b/>
                <w:sz w:val="28"/>
              </w:rPr>
              <w:t>1</w:t>
            </w:r>
          </w:p>
        </w:tc>
        <w:tc>
          <w:tcPr>
            <w:tcW w:w="616" w:type="dxa"/>
          </w:tcPr>
          <w:p w:rsidR="00512207" w:rsidRDefault="003527CD">
            <w:pPr>
              <w:pStyle w:val="TableParagraph"/>
              <w:spacing w:line="304" w:lineRule="exact"/>
              <w:ind w:left="155" w:right="131"/>
              <w:jc w:val="center"/>
              <w:rPr>
                <w:b/>
                <w:sz w:val="28"/>
              </w:rPr>
            </w:pPr>
            <w:r>
              <w:rPr>
                <w:b/>
                <w:sz w:val="28"/>
              </w:rPr>
              <w:t>30</w:t>
            </w:r>
          </w:p>
        </w:tc>
      </w:tr>
      <w:tr w:rsidR="00512207">
        <w:trPr>
          <w:trHeight w:val="643"/>
        </w:trPr>
        <w:tc>
          <w:tcPr>
            <w:tcW w:w="4395" w:type="dxa"/>
          </w:tcPr>
          <w:p w:rsidR="00512207" w:rsidRDefault="003527CD">
            <w:pPr>
              <w:pStyle w:val="TableParagraph"/>
              <w:spacing w:line="315" w:lineRule="exact"/>
              <w:ind w:left="105"/>
              <w:rPr>
                <w:sz w:val="28"/>
              </w:rPr>
            </w:pPr>
            <w:r>
              <w:rPr>
                <w:sz w:val="28"/>
              </w:rPr>
              <w:t>1.7. Виконання індивідуальних</w:t>
            </w:r>
          </w:p>
          <w:p w:rsidR="00512207" w:rsidRDefault="003527CD">
            <w:pPr>
              <w:pStyle w:val="TableParagraph"/>
              <w:spacing w:line="308" w:lineRule="exact"/>
              <w:ind w:left="105"/>
              <w:rPr>
                <w:sz w:val="28"/>
              </w:rPr>
            </w:pPr>
            <w:r>
              <w:rPr>
                <w:sz w:val="28"/>
              </w:rPr>
              <w:t>завдань (ІНДЗ)</w:t>
            </w:r>
          </w:p>
        </w:tc>
        <w:tc>
          <w:tcPr>
            <w:tcW w:w="852" w:type="dxa"/>
          </w:tcPr>
          <w:p w:rsidR="00512207" w:rsidRDefault="003527CD">
            <w:pPr>
              <w:pStyle w:val="TableParagraph"/>
              <w:spacing w:before="153"/>
              <w:ind w:left="267" w:right="255"/>
              <w:jc w:val="center"/>
              <w:rPr>
                <w:sz w:val="28"/>
              </w:rPr>
            </w:pPr>
            <w:r>
              <w:rPr>
                <w:sz w:val="28"/>
              </w:rPr>
              <w:t>30</w:t>
            </w: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708" w:type="dxa"/>
          </w:tcPr>
          <w:p w:rsidR="00512207" w:rsidRDefault="003527CD">
            <w:pPr>
              <w:pStyle w:val="TableParagraph"/>
              <w:spacing w:before="158"/>
              <w:ind w:left="197" w:right="181"/>
              <w:jc w:val="center"/>
              <w:rPr>
                <w:b/>
                <w:sz w:val="28"/>
              </w:rPr>
            </w:pPr>
            <w:r>
              <w:rPr>
                <w:b/>
                <w:sz w:val="28"/>
              </w:rPr>
              <w:t>30</w:t>
            </w:r>
          </w:p>
        </w:tc>
        <w:tc>
          <w:tcPr>
            <w:tcW w:w="568" w:type="dxa"/>
          </w:tcPr>
          <w:p w:rsidR="00512207" w:rsidRDefault="00512207">
            <w:pPr>
              <w:pStyle w:val="TableParagraph"/>
              <w:rPr>
                <w:sz w:val="26"/>
              </w:rPr>
            </w:pPr>
          </w:p>
        </w:tc>
        <w:tc>
          <w:tcPr>
            <w:tcW w:w="707" w:type="dxa"/>
          </w:tcPr>
          <w:p w:rsidR="00512207" w:rsidRDefault="00512207">
            <w:pPr>
              <w:pStyle w:val="TableParagraph"/>
              <w:rPr>
                <w:sz w:val="26"/>
              </w:rPr>
            </w:pPr>
          </w:p>
        </w:tc>
        <w:tc>
          <w:tcPr>
            <w:tcW w:w="659" w:type="dxa"/>
          </w:tcPr>
          <w:p w:rsidR="00512207" w:rsidRDefault="00512207">
            <w:pPr>
              <w:pStyle w:val="TableParagraph"/>
              <w:rPr>
                <w:sz w:val="26"/>
              </w:rPr>
            </w:pPr>
          </w:p>
        </w:tc>
        <w:tc>
          <w:tcPr>
            <w:tcW w:w="616" w:type="dxa"/>
          </w:tcPr>
          <w:p w:rsidR="00512207" w:rsidRDefault="00512207">
            <w:pPr>
              <w:pStyle w:val="TableParagraph"/>
              <w:rPr>
                <w:sz w:val="26"/>
              </w:rPr>
            </w:pPr>
          </w:p>
        </w:tc>
      </w:tr>
      <w:tr w:rsidR="00512207">
        <w:trPr>
          <w:trHeight w:val="323"/>
        </w:trPr>
        <w:tc>
          <w:tcPr>
            <w:tcW w:w="5247" w:type="dxa"/>
            <w:gridSpan w:val="2"/>
          </w:tcPr>
          <w:p w:rsidR="00512207" w:rsidRDefault="003527CD">
            <w:pPr>
              <w:pStyle w:val="TableParagraph"/>
              <w:spacing w:line="304" w:lineRule="exact"/>
              <w:ind w:right="96"/>
              <w:jc w:val="right"/>
              <w:rPr>
                <w:b/>
                <w:sz w:val="28"/>
              </w:rPr>
            </w:pPr>
            <w:r>
              <w:rPr>
                <w:b/>
                <w:sz w:val="28"/>
              </w:rPr>
              <w:t>Разом</w:t>
            </w:r>
          </w:p>
        </w:tc>
        <w:tc>
          <w:tcPr>
            <w:tcW w:w="566" w:type="dxa"/>
          </w:tcPr>
          <w:p w:rsidR="00512207" w:rsidRDefault="003527CD">
            <w:pPr>
              <w:pStyle w:val="TableParagraph"/>
              <w:spacing w:line="304" w:lineRule="exact"/>
              <w:ind w:left="233"/>
              <w:rPr>
                <w:b/>
                <w:sz w:val="28"/>
              </w:rPr>
            </w:pPr>
            <w:r>
              <w:rPr>
                <w:b/>
                <w:sz w:val="28"/>
              </w:rPr>
              <w:t>-</w:t>
            </w:r>
          </w:p>
        </w:tc>
        <w:tc>
          <w:tcPr>
            <w:tcW w:w="566" w:type="dxa"/>
          </w:tcPr>
          <w:p w:rsidR="00512207" w:rsidRDefault="00512207">
            <w:pPr>
              <w:pStyle w:val="TableParagraph"/>
              <w:rPr>
                <w:sz w:val="24"/>
              </w:rPr>
            </w:pPr>
          </w:p>
        </w:tc>
        <w:tc>
          <w:tcPr>
            <w:tcW w:w="566" w:type="dxa"/>
          </w:tcPr>
          <w:p w:rsidR="00512207" w:rsidRDefault="003527CD">
            <w:pPr>
              <w:pStyle w:val="TableParagraph"/>
              <w:spacing w:line="304" w:lineRule="exact"/>
              <w:ind w:left="10"/>
              <w:jc w:val="center"/>
              <w:rPr>
                <w:b/>
                <w:sz w:val="28"/>
              </w:rPr>
            </w:pPr>
            <w:r>
              <w:rPr>
                <w:b/>
                <w:sz w:val="28"/>
              </w:rPr>
              <w:t>-</w:t>
            </w:r>
          </w:p>
        </w:tc>
        <w:tc>
          <w:tcPr>
            <w:tcW w:w="708" w:type="dxa"/>
          </w:tcPr>
          <w:p w:rsidR="00512207" w:rsidRDefault="00512207">
            <w:pPr>
              <w:pStyle w:val="TableParagraph"/>
              <w:rPr>
                <w:sz w:val="24"/>
              </w:rPr>
            </w:pPr>
          </w:p>
        </w:tc>
        <w:tc>
          <w:tcPr>
            <w:tcW w:w="568" w:type="dxa"/>
          </w:tcPr>
          <w:p w:rsidR="00512207" w:rsidRDefault="003527CD">
            <w:pPr>
              <w:pStyle w:val="TableParagraph"/>
              <w:spacing w:line="304" w:lineRule="exact"/>
              <w:ind w:left="10"/>
              <w:jc w:val="center"/>
              <w:rPr>
                <w:b/>
                <w:sz w:val="28"/>
              </w:rPr>
            </w:pPr>
            <w:r>
              <w:rPr>
                <w:b/>
                <w:sz w:val="28"/>
              </w:rPr>
              <w:t>-</w:t>
            </w:r>
          </w:p>
        </w:tc>
        <w:tc>
          <w:tcPr>
            <w:tcW w:w="707" w:type="dxa"/>
          </w:tcPr>
          <w:p w:rsidR="00512207" w:rsidRDefault="00512207">
            <w:pPr>
              <w:pStyle w:val="TableParagraph"/>
              <w:rPr>
                <w:sz w:val="24"/>
              </w:rPr>
            </w:pPr>
          </w:p>
        </w:tc>
        <w:tc>
          <w:tcPr>
            <w:tcW w:w="659" w:type="dxa"/>
          </w:tcPr>
          <w:p w:rsidR="00512207" w:rsidRDefault="00512207">
            <w:pPr>
              <w:pStyle w:val="TableParagraph"/>
              <w:rPr>
                <w:sz w:val="24"/>
              </w:rPr>
            </w:pPr>
          </w:p>
        </w:tc>
        <w:tc>
          <w:tcPr>
            <w:tcW w:w="616" w:type="dxa"/>
          </w:tcPr>
          <w:p w:rsidR="00512207" w:rsidRDefault="00512207">
            <w:pPr>
              <w:pStyle w:val="TableParagraph"/>
              <w:rPr>
                <w:sz w:val="24"/>
              </w:rPr>
            </w:pPr>
          </w:p>
        </w:tc>
      </w:tr>
      <w:tr w:rsidR="00512207">
        <w:trPr>
          <w:trHeight w:val="321"/>
        </w:trPr>
        <w:tc>
          <w:tcPr>
            <w:tcW w:w="8928" w:type="dxa"/>
            <w:gridSpan w:val="8"/>
          </w:tcPr>
          <w:p w:rsidR="00512207" w:rsidRDefault="003527CD">
            <w:pPr>
              <w:pStyle w:val="TableParagraph"/>
              <w:spacing w:line="301" w:lineRule="exact"/>
              <w:ind w:left="873"/>
              <w:rPr>
                <w:sz w:val="28"/>
              </w:rPr>
            </w:pPr>
            <w:r>
              <w:rPr>
                <w:sz w:val="28"/>
              </w:rPr>
              <w:t>Максимальна кількість балів за обов’язкові види роботи: 50</w:t>
            </w:r>
          </w:p>
        </w:tc>
        <w:tc>
          <w:tcPr>
            <w:tcW w:w="659" w:type="dxa"/>
          </w:tcPr>
          <w:p w:rsidR="00512207" w:rsidRDefault="00512207">
            <w:pPr>
              <w:pStyle w:val="TableParagraph"/>
              <w:rPr>
                <w:sz w:val="24"/>
              </w:rPr>
            </w:pPr>
          </w:p>
        </w:tc>
        <w:tc>
          <w:tcPr>
            <w:tcW w:w="616" w:type="dxa"/>
          </w:tcPr>
          <w:p w:rsidR="00512207" w:rsidRDefault="00512207">
            <w:pPr>
              <w:pStyle w:val="TableParagraph"/>
              <w:rPr>
                <w:sz w:val="24"/>
              </w:rPr>
            </w:pPr>
          </w:p>
        </w:tc>
      </w:tr>
      <w:tr w:rsidR="00512207">
        <w:trPr>
          <w:trHeight w:val="321"/>
        </w:trPr>
        <w:tc>
          <w:tcPr>
            <w:tcW w:w="8928" w:type="dxa"/>
            <w:gridSpan w:val="8"/>
          </w:tcPr>
          <w:p w:rsidR="00512207" w:rsidRDefault="003527CD">
            <w:pPr>
              <w:pStyle w:val="TableParagraph"/>
              <w:spacing w:line="301" w:lineRule="exact"/>
              <w:ind w:left="1391" w:right="1382"/>
              <w:jc w:val="center"/>
              <w:rPr>
                <w:b/>
                <w:sz w:val="28"/>
              </w:rPr>
            </w:pPr>
            <w:r>
              <w:rPr>
                <w:b/>
                <w:sz w:val="28"/>
              </w:rPr>
              <w:t>ІІ. Вибіркові</w:t>
            </w:r>
          </w:p>
        </w:tc>
        <w:tc>
          <w:tcPr>
            <w:tcW w:w="659" w:type="dxa"/>
          </w:tcPr>
          <w:p w:rsidR="00512207" w:rsidRDefault="00512207">
            <w:pPr>
              <w:pStyle w:val="TableParagraph"/>
              <w:rPr>
                <w:sz w:val="24"/>
              </w:rPr>
            </w:pPr>
          </w:p>
        </w:tc>
        <w:tc>
          <w:tcPr>
            <w:tcW w:w="616" w:type="dxa"/>
          </w:tcPr>
          <w:p w:rsidR="00512207" w:rsidRDefault="00512207">
            <w:pPr>
              <w:pStyle w:val="TableParagraph"/>
              <w:rPr>
                <w:sz w:val="24"/>
              </w:rPr>
            </w:pPr>
          </w:p>
        </w:tc>
      </w:tr>
      <w:tr w:rsidR="00512207">
        <w:trPr>
          <w:trHeight w:val="323"/>
        </w:trPr>
        <w:tc>
          <w:tcPr>
            <w:tcW w:w="8928" w:type="dxa"/>
            <w:gridSpan w:val="8"/>
          </w:tcPr>
          <w:p w:rsidR="00512207" w:rsidRDefault="003527CD">
            <w:pPr>
              <w:pStyle w:val="TableParagraph"/>
              <w:spacing w:line="304" w:lineRule="exact"/>
              <w:ind w:left="1391" w:right="1385"/>
              <w:jc w:val="center"/>
              <w:rPr>
                <w:sz w:val="28"/>
              </w:rPr>
            </w:pPr>
            <w:r>
              <w:rPr>
                <w:sz w:val="28"/>
              </w:rPr>
              <w:t>Виконання завдань для самостійного опрацювання</w:t>
            </w:r>
          </w:p>
        </w:tc>
        <w:tc>
          <w:tcPr>
            <w:tcW w:w="659" w:type="dxa"/>
          </w:tcPr>
          <w:p w:rsidR="00512207" w:rsidRDefault="00512207">
            <w:pPr>
              <w:pStyle w:val="TableParagraph"/>
              <w:rPr>
                <w:sz w:val="24"/>
              </w:rPr>
            </w:pPr>
          </w:p>
        </w:tc>
        <w:tc>
          <w:tcPr>
            <w:tcW w:w="616" w:type="dxa"/>
          </w:tcPr>
          <w:p w:rsidR="00512207" w:rsidRDefault="00512207">
            <w:pPr>
              <w:pStyle w:val="TableParagraph"/>
              <w:rPr>
                <w:sz w:val="24"/>
              </w:rPr>
            </w:pPr>
          </w:p>
        </w:tc>
      </w:tr>
      <w:tr w:rsidR="00512207">
        <w:trPr>
          <w:trHeight w:val="642"/>
        </w:trPr>
        <w:tc>
          <w:tcPr>
            <w:tcW w:w="4395" w:type="dxa"/>
          </w:tcPr>
          <w:p w:rsidR="00512207" w:rsidRDefault="003527CD">
            <w:pPr>
              <w:pStyle w:val="TableParagraph"/>
              <w:spacing w:line="315" w:lineRule="exact"/>
              <w:ind w:left="105"/>
              <w:rPr>
                <w:sz w:val="28"/>
              </w:rPr>
            </w:pPr>
            <w:r>
              <w:rPr>
                <w:sz w:val="28"/>
              </w:rPr>
              <w:t>2.1. Складання ситуаційних</w:t>
            </w:r>
          </w:p>
          <w:p w:rsidR="00512207" w:rsidRDefault="003527CD">
            <w:pPr>
              <w:pStyle w:val="TableParagraph"/>
              <w:spacing w:line="308" w:lineRule="exact"/>
              <w:ind w:left="105"/>
              <w:rPr>
                <w:sz w:val="28"/>
              </w:rPr>
            </w:pPr>
            <w:r>
              <w:rPr>
                <w:sz w:val="28"/>
              </w:rPr>
              <w:t>завдань із різних тем курсу</w:t>
            </w:r>
          </w:p>
        </w:tc>
        <w:tc>
          <w:tcPr>
            <w:tcW w:w="852"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708" w:type="dxa"/>
          </w:tcPr>
          <w:p w:rsidR="00512207" w:rsidRDefault="00512207">
            <w:pPr>
              <w:pStyle w:val="TableParagraph"/>
              <w:rPr>
                <w:sz w:val="26"/>
              </w:rPr>
            </w:pPr>
          </w:p>
        </w:tc>
        <w:tc>
          <w:tcPr>
            <w:tcW w:w="568" w:type="dxa"/>
          </w:tcPr>
          <w:p w:rsidR="00512207" w:rsidRDefault="00512207">
            <w:pPr>
              <w:pStyle w:val="TableParagraph"/>
              <w:rPr>
                <w:sz w:val="26"/>
              </w:rPr>
            </w:pPr>
          </w:p>
        </w:tc>
        <w:tc>
          <w:tcPr>
            <w:tcW w:w="707" w:type="dxa"/>
          </w:tcPr>
          <w:p w:rsidR="00512207" w:rsidRDefault="00512207">
            <w:pPr>
              <w:pStyle w:val="TableParagraph"/>
              <w:rPr>
                <w:sz w:val="26"/>
              </w:rPr>
            </w:pPr>
          </w:p>
        </w:tc>
        <w:tc>
          <w:tcPr>
            <w:tcW w:w="659" w:type="dxa"/>
          </w:tcPr>
          <w:p w:rsidR="00512207" w:rsidRDefault="00512207">
            <w:pPr>
              <w:pStyle w:val="TableParagraph"/>
              <w:rPr>
                <w:sz w:val="26"/>
              </w:rPr>
            </w:pPr>
          </w:p>
        </w:tc>
        <w:tc>
          <w:tcPr>
            <w:tcW w:w="616" w:type="dxa"/>
          </w:tcPr>
          <w:p w:rsidR="00512207" w:rsidRDefault="00512207">
            <w:pPr>
              <w:pStyle w:val="TableParagraph"/>
              <w:rPr>
                <w:sz w:val="26"/>
              </w:rPr>
            </w:pPr>
          </w:p>
        </w:tc>
      </w:tr>
      <w:tr w:rsidR="00512207">
        <w:trPr>
          <w:trHeight w:val="642"/>
        </w:trPr>
        <w:tc>
          <w:tcPr>
            <w:tcW w:w="4395" w:type="dxa"/>
          </w:tcPr>
          <w:p w:rsidR="00512207" w:rsidRDefault="003527CD">
            <w:pPr>
              <w:pStyle w:val="TableParagraph"/>
              <w:spacing w:line="315" w:lineRule="exact"/>
              <w:ind w:left="105"/>
              <w:rPr>
                <w:sz w:val="28"/>
              </w:rPr>
            </w:pPr>
            <w:r>
              <w:rPr>
                <w:sz w:val="28"/>
              </w:rPr>
              <w:t>2.2. Огляд літератури з конкретної</w:t>
            </w:r>
          </w:p>
          <w:p w:rsidR="00512207" w:rsidRDefault="003527CD">
            <w:pPr>
              <w:pStyle w:val="TableParagraph"/>
              <w:spacing w:line="308" w:lineRule="exact"/>
              <w:ind w:left="105"/>
              <w:rPr>
                <w:sz w:val="28"/>
              </w:rPr>
            </w:pPr>
            <w:r>
              <w:rPr>
                <w:sz w:val="28"/>
              </w:rPr>
              <w:t>тематики</w:t>
            </w:r>
          </w:p>
        </w:tc>
        <w:tc>
          <w:tcPr>
            <w:tcW w:w="852"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708" w:type="dxa"/>
          </w:tcPr>
          <w:p w:rsidR="00512207" w:rsidRDefault="00512207">
            <w:pPr>
              <w:pStyle w:val="TableParagraph"/>
              <w:rPr>
                <w:sz w:val="26"/>
              </w:rPr>
            </w:pPr>
          </w:p>
        </w:tc>
        <w:tc>
          <w:tcPr>
            <w:tcW w:w="568" w:type="dxa"/>
          </w:tcPr>
          <w:p w:rsidR="00512207" w:rsidRDefault="00512207">
            <w:pPr>
              <w:pStyle w:val="TableParagraph"/>
              <w:rPr>
                <w:sz w:val="26"/>
              </w:rPr>
            </w:pPr>
          </w:p>
        </w:tc>
        <w:tc>
          <w:tcPr>
            <w:tcW w:w="707" w:type="dxa"/>
          </w:tcPr>
          <w:p w:rsidR="00512207" w:rsidRDefault="00512207">
            <w:pPr>
              <w:pStyle w:val="TableParagraph"/>
              <w:rPr>
                <w:sz w:val="26"/>
              </w:rPr>
            </w:pPr>
          </w:p>
        </w:tc>
        <w:tc>
          <w:tcPr>
            <w:tcW w:w="659" w:type="dxa"/>
          </w:tcPr>
          <w:p w:rsidR="00512207" w:rsidRDefault="00512207">
            <w:pPr>
              <w:pStyle w:val="TableParagraph"/>
              <w:rPr>
                <w:sz w:val="26"/>
              </w:rPr>
            </w:pPr>
          </w:p>
        </w:tc>
        <w:tc>
          <w:tcPr>
            <w:tcW w:w="616" w:type="dxa"/>
          </w:tcPr>
          <w:p w:rsidR="00512207" w:rsidRDefault="00512207">
            <w:pPr>
              <w:pStyle w:val="TableParagraph"/>
              <w:rPr>
                <w:sz w:val="26"/>
              </w:rPr>
            </w:pPr>
          </w:p>
        </w:tc>
      </w:tr>
      <w:tr w:rsidR="00512207">
        <w:trPr>
          <w:trHeight w:val="1288"/>
        </w:trPr>
        <w:tc>
          <w:tcPr>
            <w:tcW w:w="4395" w:type="dxa"/>
          </w:tcPr>
          <w:p w:rsidR="00512207" w:rsidRDefault="003527CD">
            <w:pPr>
              <w:pStyle w:val="TableParagraph"/>
              <w:ind w:left="105" w:right="812"/>
              <w:rPr>
                <w:sz w:val="28"/>
              </w:rPr>
            </w:pPr>
            <w:r>
              <w:rPr>
                <w:sz w:val="28"/>
              </w:rPr>
              <w:t>2.3. Складання ділової гри з конкретним прикладним матеріалом із будь-якої теми</w:t>
            </w:r>
          </w:p>
          <w:p w:rsidR="00512207" w:rsidRDefault="003527CD">
            <w:pPr>
              <w:pStyle w:val="TableParagraph"/>
              <w:spacing w:line="308" w:lineRule="exact"/>
              <w:ind w:left="105"/>
              <w:rPr>
                <w:sz w:val="28"/>
              </w:rPr>
            </w:pPr>
            <w:r>
              <w:rPr>
                <w:sz w:val="28"/>
              </w:rPr>
              <w:t>курсу</w:t>
            </w:r>
          </w:p>
        </w:tc>
        <w:tc>
          <w:tcPr>
            <w:tcW w:w="852"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708" w:type="dxa"/>
          </w:tcPr>
          <w:p w:rsidR="00512207" w:rsidRDefault="00512207">
            <w:pPr>
              <w:pStyle w:val="TableParagraph"/>
              <w:rPr>
                <w:sz w:val="26"/>
              </w:rPr>
            </w:pPr>
          </w:p>
        </w:tc>
        <w:tc>
          <w:tcPr>
            <w:tcW w:w="568" w:type="dxa"/>
          </w:tcPr>
          <w:p w:rsidR="00512207" w:rsidRDefault="00512207">
            <w:pPr>
              <w:pStyle w:val="TableParagraph"/>
              <w:rPr>
                <w:sz w:val="26"/>
              </w:rPr>
            </w:pPr>
          </w:p>
        </w:tc>
        <w:tc>
          <w:tcPr>
            <w:tcW w:w="707" w:type="dxa"/>
          </w:tcPr>
          <w:p w:rsidR="00512207" w:rsidRDefault="00512207">
            <w:pPr>
              <w:pStyle w:val="TableParagraph"/>
              <w:rPr>
                <w:sz w:val="26"/>
              </w:rPr>
            </w:pPr>
          </w:p>
        </w:tc>
        <w:tc>
          <w:tcPr>
            <w:tcW w:w="659" w:type="dxa"/>
          </w:tcPr>
          <w:p w:rsidR="00512207" w:rsidRDefault="00512207">
            <w:pPr>
              <w:pStyle w:val="TableParagraph"/>
              <w:rPr>
                <w:sz w:val="26"/>
              </w:rPr>
            </w:pPr>
          </w:p>
        </w:tc>
        <w:tc>
          <w:tcPr>
            <w:tcW w:w="616" w:type="dxa"/>
          </w:tcPr>
          <w:p w:rsidR="00512207" w:rsidRDefault="00512207">
            <w:pPr>
              <w:pStyle w:val="TableParagraph"/>
              <w:rPr>
                <w:sz w:val="26"/>
              </w:rPr>
            </w:pPr>
          </w:p>
        </w:tc>
      </w:tr>
      <w:tr w:rsidR="00512207">
        <w:trPr>
          <w:trHeight w:val="645"/>
        </w:trPr>
        <w:tc>
          <w:tcPr>
            <w:tcW w:w="4395" w:type="dxa"/>
          </w:tcPr>
          <w:p w:rsidR="00512207" w:rsidRDefault="003527CD">
            <w:pPr>
              <w:pStyle w:val="TableParagraph"/>
              <w:spacing w:line="315" w:lineRule="exact"/>
              <w:ind w:left="105"/>
              <w:rPr>
                <w:sz w:val="28"/>
              </w:rPr>
            </w:pPr>
            <w:r>
              <w:rPr>
                <w:sz w:val="28"/>
              </w:rPr>
              <w:t>2.4. Підготовка наукової статті з</w:t>
            </w:r>
          </w:p>
          <w:p w:rsidR="00512207" w:rsidRDefault="003527CD">
            <w:pPr>
              <w:pStyle w:val="TableParagraph"/>
              <w:spacing w:before="2" w:line="308" w:lineRule="exact"/>
              <w:ind w:left="105"/>
              <w:rPr>
                <w:sz w:val="28"/>
              </w:rPr>
            </w:pPr>
            <w:r>
              <w:rPr>
                <w:sz w:val="28"/>
              </w:rPr>
              <w:t>будь-якої теми курсу</w:t>
            </w:r>
          </w:p>
        </w:tc>
        <w:tc>
          <w:tcPr>
            <w:tcW w:w="852" w:type="dxa"/>
          </w:tcPr>
          <w:p w:rsidR="00512207" w:rsidRDefault="003527CD">
            <w:pPr>
              <w:pStyle w:val="TableParagraph"/>
              <w:spacing w:before="156"/>
              <w:ind w:left="267" w:right="255"/>
              <w:jc w:val="center"/>
              <w:rPr>
                <w:sz w:val="28"/>
              </w:rPr>
            </w:pPr>
            <w:r>
              <w:rPr>
                <w:sz w:val="28"/>
              </w:rPr>
              <w:t>10</w:t>
            </w: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708" w:type="dxa"/>
          </w:tcPr>
          <w:p w:rsidR="00512207" w:rsidRDefault="00512207">
            <w:pPr>
              <w:pStyle w:val="TableParagraph"/>
              <w:rPr>
                <w:sz w:val="26"/>
              </w:rPr>
            </w:pPr>
          </w:p>
        </w:tc>
        <w:tc>
          <w:tcPr>
            <w:tcW w:w="568" w:type="dxa"/>
          </w:tcPr>
          <w:p w:rsidR="00512207" w:rsidRDefault="00512207">
            <w:pPr>
              <w:pStyle w:val="TableParagraph"/>
              <w:rPr>
                <w:sz w:val="26"/>
              </w:rPr>
            </w:pPr>
          </w:p>
        </w:tc>
        <w:tc>
          <w:tcPr>
            <w:tcW w:w="707" w:type="dxa"/>
          </w:tcPr>
          <w:p w:rsidR="00512207" w:rsidRDefault="00512207">
            <w:pPr>
              <w:pStyle w:val="TableParagraph"/>
              <w:rPr>
                <w:sz w:val="26"/>
              </w:rPr>
            </w:pPr>
          </w:p>
        </w:tc>
        <w:tc>
          <w:tcPr>
            <w:tcW w:w="659" w:type="dxa"/>
          </w:tcPr>
          <w:p w:rsidR="00512207" w:rsidRDefault="00512207">
            <w:pPr>
              <w:pStyle w:val="TableParagraph"/>
              <w:rPr>
                <w:sz w:val="26"/>
              </w:rPr>
            </w:pPr>
          </w:p>
        </w:tc>
        <w:tc>
          <w:tcPr>
            <w:tcW w:w="616" w:type="dxa"/>
          </w:tcPr>
          <w:p w:rsidR="00512207" w:rsidRDefault="00512207">
            <w:pPr>
              <w:pStyle w:val="TableParagraph"/>
              <w:rPr>
                <w:sz w:val="26"/>
              </w:rPr>
            </w:pPr>
          </w:p>
        </w:tc>
      </w:tr>
      <w:tr w:rsidR="00512207">
        <w:trPr>
          <w:trHeight w:val="642"/>
        </w:trPr>
        <w:tc>
          <w:tcPr>
            <w:tcW w:w="4395" w:type="dxa"/>
          </w:tcPr>
          <w:p w:rsidR="00512207" w:rsidRDefault="003527CD">
            <w:pPr>
              <w:pStyle w:val="TableParagraph"/>
              <w:spacing w:line="315" w:lineRule="exact"/>
              <w:ind w:left="105"/>
              <w:rPr>
                <w:sz w:val="28"/>
              </w:rPr>
            </w:pPr>
            <w:r>
              <w:rPr>
                <w:sz w:val="28"/>
              </w:rPr>
              <w:t>2.5. Участь у науковій</w:t>
            </w:r>
          </w:p>
          <w:p w:rsidR="00512207" w:rsidRDefault="003527CD">
            <w:pPr>
              <w:pStyle w:val="TableParagraph"/>
              <w:spacing w:line="308" w:lineRule="exact"/>
              <w:ind w:left="105"/>
              <w:rPr>
                <w:sz w:val="28"/>
              </w:rPr>
            </w:pPr>
            <w:r>
              <w:rPr>
                <w:sz w:val="28"/>
              </w:rPr>
              <w:t>студентській конференції</w:t>
            </w:r>
          </w:p>
        </w:tc>
        <w:tc>
          <w:tcPr>
            <w:tcW w:w="852" w:type="dxa"/>
          </w:tcPr>
          <w:p w:rsidR="00512207" w:rsidRDefault="003527CD">
            <w:pPr>
              <w:pStyle w:val="TableParagraph"/>
              <w:spacing w:before="153"/>
              <w:ind w:left="267" w:right="255"/>
              <w:jc w:val="center"/>
              <w:rPr>
                <w:sz w:val="28"/>
              </w:rPr>
            </w:pPr>
            <w:r>
              <w:rPr>
                <w:sz w:val="28"/>
              </w:rPr>
              <w:t>10</w:t>
            </w: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708" w:type="dxa"/>
          </w:tcPr>
          <w:p w:rsidR="00512207" w:rsidRDefault="00512207">
            <w:pPr>
              <w:pStyle w:val="TableParagraph"/>
              <w:rPr>
                <w:sz w:val="26"/>
              </w:rPr>
            </w:pPr>
          </w:p>
        </w:tc>
        <w:tc>
          <w:tcPr>
            <w:tcW w:w="568" w:type="dxa"/>
          </w:tcPr>
          <w:p w:rsidR="00512207" w:rsidRDefault="00512207">
            <w:pPr>
              <w:pStyle w:val="TableParagraph"/>
              <w:rPr>
                <w:sz w:val="26"/>
              </w:rPr>
            </w:pPr>
          </w:p>
        </w:tc>
        <w:tc>
          <w:tcPr>
            <w:tcW w:w="707" w:type="dxa"/>
          </w:tcPr>
          <w:p w:rsidR="00512207" w:rsidRDefault="00512207">
            <w:pPr>
              <w:pStyle w:val="TableParagraph"/>
              <w:rPr>
                <w:sz w:val="26"/>
              </w:rPr>
            </w:pPr>
          </w:p>
        </w:tc>
        <w:tc>
          <w:tcPr>
            <w:tcW w:w="659" w:type="dxa"/>
          </w:tcPr>
          <w:p w:rsidR="00512207" w:rsidRDefault="00512207">
            <w:pPr>
              <w:pStyle w:val="TableParagraph"/>
              <w:rPr>
                <w:sz w:val="26"/>
              </w:rPr>
            </w:pPr>
          </w:p>
        </w:tc>
        <w:tc>
          <w:tcPr>
            <w:tcW w:w="616" w:type="dxa"/>
          </w:tcPr>
          <w:p w:rsidR="00512207" w:rsidRDefault="00512207">
            <w:pPr>
              <w:pStyle w:val="TableParagraph"/>
              <w:rPr>
                <w:sz w:val="26"/>
              </w:rPr>
            </w:pPr>
          </w:p>
        </w:tc>
      </w:tr>
      <w:tr w:rsidR="00512207">
        <w:trPr>
          <w:trHeight w:val="645"/>
        </w:trPr>
        <w:tc>
          <w:tcPr>
            <w:tcW w:w="4395" w:type="dxa"/>
          </w:tcPr>
          <w:p w:rsidR="00512207" w:rsidRDefault="003527CD">
            <w:pPr>
              <w:pStyle w:val="TableParagraph"/>
              <w:spacing w:line="315" w:lineRule="exact"/>
              <w:ind w:left="105"/>
              <w:rPr>
                <w:sz w:val="28"/>
              </w:rPr>
            </w:pPr>
            <w:r>
              <w:rPr>
                <w:sz w:val="28"/>
              </w:rPr>
              <w:t>2.6. Дослідження українського чи</w:t>
            </w:r>
          </w:p>
          <w:p w:rsidR="00512207" w:rsidRDefault="003527CD">
            <w:pPr>
              <w:pStyle w:val="TableParagraph"/>
              <w:spacing w:before="2" w:line="308" w:lineRule="exact"/>
              <w:ind w:left="105"/>
              <w:rPr>
                <w:sz w:val="28"/>
              </w:rPr>
            </w:pPr>
            <w:r>
              <w:rPr>
                <w:sz w:val="28"/>
              </w:rPr>
              <w:t>закордонного досвіду</w:t>
            </w:r>
          </w:p>
        </w:tc>
        <w:tc>
          <w:tcPr>
            <w:tcW w:w="852"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566" w:type="dxa"/>
          </w:tcPr>
          <w:p w:rsidR="00512207" w:rsidRDefault="00512207">
            <w:pPr>
              <w:pStyle w:val="TableParagraph"/>
              <w:rPr>
                <w:sz w:val="26"/>
              </w:rPr>
            </w:pPr>
          </w:p>
        </w:tc>
        <w:tc>
          <w:tcPr>
            <w:tcW w:w="708" w:type="dxa"/>
          </w:tcPr>
          <w:p w:rsidR="00512207" w:rsidRDefault="00512207">
            <w:pPr>
              <w:pStyle w:val="TableParagraph"/>
              <w:rPr>
                <w:sz w:val="26"/>
              </w:rPr>
            </w:pPr>
          </w:p>
        </w:tc>
        <w:tc>
          <w:tcPr>
            <w:tcW w:w="568" w:type="dxa"/>
          </w:tcPr>
          <w:p w:rsidR="00512207" w:rsidRDefault="00512207">
            <w:pPr>
              <w:pStyle w:val="TableParagraph"/>
              <w:rPr>
                <w:sz w:val="26"/>
              </w:rPr>
            </w:pPr>
          </w:p>
        </w:tc>
        <w:tc>
          <w:tcPr>
            <w:tcW w:w="707" w:type="dxa"/>
          </w:tcPr>
          <w:p w:rsidR="00512207" w:rsidRDefault="00512207">
            <w:pPr>
              <w:pStyle w:val="TableParagraph"/>
              <w:rPr>
                <w:sz w:val="26"/>
              </w:rPr>
            </w:pPr>
          </w:p>
        </w:tc>
        <w:tc>
          <w:tcPr>
            <w:tcW w:w="659" w:type="dxa"/>
          </w:tcPr>
          <w:p w:rsidR="00512207" w:rsidRDefault="00512207">
            <w:pPr>
              <w:pStyle w:val="TableParagraph"/>
              <w:rPr>
                <w:sz w:val="26"/>
              </w:rPr>
            </w:pPr>
          </w:p>
        </w:tc>
        <w:tc>
          <w:tcPr>
            <w:tcW w:w="616" w:type="dxa"/>
          </w:tcPr>
          <w:p w:rsidR="00512207" w:rsidRDefault="00512207">
            <w:pPr>
              <w:pStyle w:val="TableParagraph"/>
              <w:rPr>
                <w:sz w:val="26"/>
              </w:rPr>
            </w:pPr>
          </w:p>
        </w:tc>
      </w:tr>
      <w:tr w:rsidR="00512207">
        <w:trPr>
          <w:trHeight w:val="321"/>
        </w:trPr>
        <w:tc>
          <w:tcPr>
            <w:tcW w:w="5247" w:type="dxa"/>
            <w:gridSpan w:val="2"/>
          </w:tcPr>
          <w:p w:rsidR="00512207" w:rsidRDefault="003527CD">
            <w:pPr>
              <w:pStyle w:val="TableParagraph"/>
              <w:spacing w:line="301" w:lineRule="exact"/>
              <w:ind w:right="96"/>
              <w:jc w:val="right"/>
              <w:rPr>
                <w:b/>
                <w:sz w:val="28"/>
              </w:rPr>
            </w:pPr>
            <w:r>
              <w:rPr>
                <w:b/>
                <w:sz w:val="28"/>
              </w:rPr>
              <w:t>Разом</w:t>
            </w:r>
          </w:p>
        </w:tc>
        <w:tc>
          <w:tcPr>
            <w:tcW w:w="566" w:type="dxa"/>
          </w:tcPr>
          <w:p w:rsidR="00512207" w:rsidRDefault="003527CD">
            <w:pPr>
              <w:pStyle w:val="TableParagraph"/>
              <w:spacing w:line="301" w:lineRule="exact"/>
              <w:ind w:left="233"/>
              <w:rPr>
                <w:b/>
                <w:sz w:val="28"/>
              </w:rPr>
            </w:pPr>
            <w:r>
              <w:rPr>
                <w:b/>
                <w:sz w:val="28"/>
              </w:rPr>
              <w:t>-</w:t>
            </w:r>
          </w:p>
        </w:tc>
        <w:tc>
          <w:tcPr>
            <w:tcW w:w="566" w:type="dxa"/>
          </w:tcPr>
          <w:p w:rsidR="00512207" w:rsidRDefault="00512207">
            <w:pPr>
              <w:pStyle w:val="TableParagraph"/>
              <w:rPr>
                <w:sz w:val="24"/>
              </w:rPr>
            </w:pPr>
          </w:p>
        </w:tc>
        <w:tc>
          <w:tcPr>
            <w:tcW w:w="566" w:type="dxa"/>
          </w:tcPr>
          <w:p w:rsidR="00512207" w:rsidRDefault="003527CD">
            <w:pPr>
              <w:pStyle w:val="TableParagraph"/>
              <w:spacing w:line="301" w:lineRule="exact"/>
              <w:ind w:left="10"/>
              <w:jc w:val="center"/>
              <w:rPr>
                <w:b/>
                <w:sz w:val="28"/>
              </w:rPr>
            </w:pPr>
            <w:r>
              <w:rPr>
                <w:b/>
                <w:sz w:val="28"/>
              </w:rPr>
              <w:t>-</w:t>
            </w:r>
          </w:p>
        </w:tc>
        <w:tc>
          <w:tcPr>
            <w:tcW w:w="708" w:type="dxa"/>
          </w:tcPr>
          <w:p w:rsidR="00512207" w:rsidRDefault="00512207">
            <w:pPr>
              <w:pStyle w:val="TableParagraph"/>
              <w:rPr>
                <w:sz w:val="24"/>
              </w:rPr>
            </w:pPr>
          </w:p>
        </w:tc>
        <w:tc>
          <w:tcPr>
            <w:tcW w:w="568" w:type="dxa"/>
          </w:tcPr>
          <w:p w:rsidR="00512207" w:rsidRDefault="003527CD">
            <w:pPr>
              <w:pStyle w:val="TableParagraph"/>
              <w:spacing w:line="301" w:lineRule="exact"/>
              <w:ind w:left="10"/>
              <w:jc w:val="center"/>
              <w:rPr>
                <w:b/>
                <w:sz w:val="28"/>
              </w:rPr>
            </w:pPr>
            <w:r>
              <w:rPr>
                <w:b/>
                <w:sz w:val="28"/>
              </w:rPr>
              <w:t>-</w:t>
            </w:r>
          </w:p>
        </w:tc>
        <w:tc>
          <w:tcPr>
            <w:tcW w:w="707" w:type="dxa"/>
          </w:tcPr>
          <w:p w:rsidR="00512207" w:rsidRDefault="00512207">
            <w:pPr>
              <w:pStyle w:val="TableParagraph"/>
              <w:rPr>
                <w:sz w:val="24"/>
              </w:rPr>
            </w:pPr>
          </w:p>
        </w:tc>
        <w:tc>
          <w:tcPr>
            <w:tcW w:w="659" w:type="dxa"/>
          </w:tcPr>
          <w:p w:rsidR="00512207" w:rsidRDefault="00512207">
            <w:pPr>
              <w:pStyle w:val="TableParagraph"/>
              <w:rPr>
                <w:sz w:val="24"/>
              </w:rPr>
            </w:pPr>
          </w:p>
        </w:tc>
        <w:tc>
          <w:tcPr>
            <w:tcW w:w="616" w:type="dxa"/>
          </w:tcPr>
          <w:p w:rsidR="00512207" w:rsidRDefault="00512207">
            <w:pPr>
              <w:pStyle w:val="TableParagraph"/>
              <w:rPr>
                <w:sz w:val="24"/>
              </w:rPr>
            </w:pPr>
          </w:p>
        </w:tc>
      </w:tr>
      <w:tr w:rsidR="00512207">
        <w:trPr>
          <w:trHeight w:val="321"/>
        </w:trPr>
        <w:tc>
          <w:tcPr>
            <w:tcW w:w="8928" w:type="dxa"/>
            <w:gridSpan w:val="8"/>
          </w:tcPr>
          <w:p w:rsidR="00512207" w:rsidRDefault="003527CD">
            <w:pPr>
              <w:pStyle w:val="TableParagraph"/>
              <w:spacing w:line="302" w:lineRule="exact"/>
              <w:ind w:left="996"/>
              <w:rPr>
                <w:sz w:val="28"/>
              </w:rPr>
            </w:pPr>
            <w:r>
              <w:rPr>
                <w:sz w:val="28"/>
              </w:rPr>
              <w:t>Максимальна кількість балів за вибіркові види роботи: 10</w:t>
            </w:r>
          </w:p>
        </w:tc>
        <w:tc>
          <w:tcPr>
            <w:tcW w:w="1275" w:type="dxa"/>
            <w:gridSpan w:val="2"/>
          </w:tcPr>
          <w:p w:rsidR="00512207" w:rsidRDefault="00512207">
            <w:pPr>
              <w:pStyle w:val="TableParagraph"/>
              <w:rPr>
                <w:sz w:val="24"/>
              </w:rPr>
            </w:pPr>
          </w:p>
        </w:tc>
      </w:tr>
      <w:tr w:rsidR="00512207">
        <w:trPr>
          <w:trHeight w:val="323"/>
        </w:trPr>
        <w:tc>
          <w:tcPr>
            <w:tcW w:w="8928" w:type="dxa"/>
            <w:gridSpan w:val="8"/>
          </w:tcPr>
          <w:p w:rsidR="00512207" w:rsidRDefault="003527CD">
            <w:pPr>
              <w:pStyle w:val="TableParagraph"/>
              <w:spacing w:line="304" w:lineRule="exact"/>
              <w:ind w:left="1388" w:right="1385"/>
              <w:jc w:val="center"/>
              <w:rPr>
                <w:sz w:val="28"/>
              </w:rPr>
            </w:pPr>
            <w:r>
              <w:rPr>
                <w:sz w:val="28"/>
              </w:rPr>
              <w:t>Всього балів за теоретичний і практичний курс: 60</w:t>
            </w:r>
          </w:p>
        </w:tc>
        <w:tc>
          <w:tcPr>
            <w:tcW w:w="1275" w:type="dxa"/>
            <w:gridSpan w:val="2"/>
          </w:tcPr>
          <w:p w:rsidR="00512207" w:rsidRDefault="00512207">
            <w:pPr>
              <w:pStyle w:val="TableParagraph"/>
              <w:rPr>
                <w:sz w:val="24"/>
              </w:rPr>
            </w:pPr>
          </w:p>
        </w:tc>
      </w:tr>
    </w:tbl>
    <w:p w:rsidR="00512207" w:rsidRDefault="00512207">
      <w:pPr>
        <w:rPr>
          <w:sz w:val="24"/>
        </w:rPr>
        <w:sectPr w:rsidR="00512207">
          <w:pgSz w:w="11910" w:h="16840"/>
          <w:pgMar w:top="1040" w:right="400" w:bottom="280" w:left="1020" w:header="708" w:footer="708" w:gutter="0"/>
          <w:cols w:space="720"/>
        </w:sectPr>
      </w:pPr>
    </w:p>
    <w:p w:rsidR="00512207" w:rsidRDefault="003527CD">
      <w:pPr>
        <w:pStyle w:val="a3"/>
        <w:spacing w:before="67"/>
        <w:ind w:right="161" w:firstLine="566"/>
      </w:pPr>
      <w:r>
        <w:lastRenderedPageBreak/>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512207" w:rsidRDefault="003527CD">
      <w:pPr>
        <w:pStyle w:val="a4"/>
        <w:numPr>
          <w:ilvl w:val="1"/>
          <w:numId w:val="2"/>
        </w:numPr>
        <w:tabs>
          <w:tab w:val="left" w:pos="1621"/>
        </w:tabs>
        <w:spacing w:before="2" w:line="322" w:lineRule="exact"/>
        <w:ind w:hanging="373"/>
        <w:jc w:val="left"/>
        <w:rPr>
          <w:sz w:val="28"/>
        </w:rPr>
      </w:pPr>
      <w:r>
        <w:rPr>
          <w:sz w:val="28"/>
        </w:rPr>
        <w:t>своєчасність виконання навчальних</w:t>
      </w:r>
      <w:r>
        <w:rPr>
          <w:spacing w:val="-2"/>
          <w:sz w:val="28"/>
        </w:rPr>
        <w:t xml:space="preserve"> </w:t>
      </w:r>
      <w:r>
        <w:rPr>
          <w:sz w:val="28"/>
        </w:rPr>
        <w:t>завдань;</w:t>
      </w:r>
    </w:p>
    <w:p w:rsidR="00512207" w:rsidRDefault="003527CD">
      <w:pPr>
        <w:pStyle w:val="a4"/>
        <w:numPr>
          <w:ilvl w:val="1"/>
          <w:numId w:val="2"/>
        </w:numPr>
        <w:tabs>
          <w:tab w:val="left" w:pos="1621"/>
        </w:tabs>
        <w:spacing w:line="322" w:lineRule="exact"/>
        <w:ind w:hanging="373"/>
        <w:jc w:val="left"/>
        <w:rPr>
          <w:sz w:val="28"/>
        </w:rPr>
      </w:pPr>
      <w:r>
        <w:rPr>
          <w:sz w:val="28"/>
        </w:rPr>
        <w:t>повний обсяг їх виконання;</w:t>
      </w:r>
    </w:p>
    <w:p w:rsidR="00512207" w:rsidRDefault="003527CD">
      <w:pPr>
        <w:pStyle w:val="a4"/>
        <w:numPr>
          <w:ilvl w:val="1"/>
          <w:numId w:val="2"/>
        </w:numPr>
        <w:tabs>
          <w:tab w:val="left" w:pos="1621"/>
        </w:tabs>
        <w:spacing w:line="322" w:lineRule="exact"/>
        <w:ind w:hanging="373"/>
        <w:jc w:val="left"/>
        <w:rPr>
          <w:sz w:val="28"/>
        </w:rPr>
      </w:pPr>
      <w:r>
        <w:rPr>
          <w:sz w:val="28"/>
        </w:rPr>
        <w:t>якість виконання навчальних</w:t>
      </w:r>
      <w:r>
        <w:rPr>
          <w:spacing w:val="-1"/>
          <w:sz w:val="28"/>
        </w:rPr>
        <w:t xml:space="preserve"> </w:t>
      </w:r>
      <w:r>
        <w:rPr>
          <w:sz w:val="28"/>
        </w:rPr>
        <w:t>завдань;</w:t>
      </w:r>
    </w:p>
    <w:p w:rsidR="00512207" w:rsidRDefault="003527CD">
      <w:pPr>
        <w:pStyle w:val="a4"/>
        <w:numPr>
          <w:ilvl w:val="1"/>
          <w:numId w:val="2"/>
        </w:numPr>
        <w:tabs>
          <w:tab w:val="left" w:pos="1621"/>
        </w:tabs>
        <w:ind w:hanging="373"/>
        <w:jc w:val="left"/>
        <w:rPr>
          <w:sz w:val="28"/>
        </w:rPr>
      </w:pPr>
      <w:r>
        <w:rPr>
          <w:sz w:val="28"/>
        </w:rPr>
        <w:t>самостійність</w:t>
      </w:r>
      <w:r>
        <w:rPr>
          <w:spacing w:val="-2"/>
          <w:sz w:val="28"/>
        </w:rPr>
        <w:t xml:space="preserve"> </w:t>
      </w:r>
      <w:r>
        <w:rPr>
          <w:sz w:val="28"/>
        </w:rPr>
        <w:t>виконання;</w:t>
      </w:r>
    </w:p>
    <w:p w:rsidR="00512207" w:rsidRDefault="003527CD">
      <w:pPr>
        <w:pStyle w:val="a4"/>
        <w:numPr>
          <w:ilvl w:val="1"/>
          <w:numId w:val="2"/>
        </w:numPr>
        <w:tabs>
          <w:tab w:val="left" w:pos="1621"/>
        </w:tabs>
        <w:spacing w:before="2" w:line="322" w:lineRule="exact"/>
        <w:ind w:hanging="373"/>
        <w:jc w:val="left"/>
        <w:rPr>
          <w:sz w:val="28"/>
        </w:rPr>
      </w:pPr>
      <w:r>
        <w:rPr>
          <w:sz w:val="28"/>
        </w:rPr>
        <w:t>творчий підхід у виконанні</w:t>
      </w:r>
      <w:r>
        <w:rPr>
          <w:spacing w:val="-4"/>
          <w:sz w:val="28"/>
        </w:rPr>
        <w:t xml:space="preserve"> </w:t>
      </w:r>
      <w:r>
        <w:rPr>
          <w:sz w:val="28"/>
        </w:rPr>
        <w:t>завдань;</w:t>
      </w:r>
    </w:p>
    <w:p w:rsidR="00512207" w:rsidRDefault="003527CD">
      <w:pPr>
        <w:pStyle w:val="a4"/>
        <w:numPr>
          <w:ilvl w:val="1"/>
          <w:numId w:val="2"/>
        </w:numPr>
        <w:tabs>
          <w:tab w:val="left" w:pos="1621"/>
        </w:tabs>
        <w:ind w:hanging="373"/>
        <w:jc w:val="left"/>
        <w:rPr>
          <w:sz w:val="28"/>
        </w:rPr>
      </w:pPr>
      <w:r>
        <w:rPr>
          <w:sz w:val="28"/>
        </w:rPr>
        <w:t>ініціативність у навчальній</w:t>
      </w:r>
      <w:r>
        <w:rPr>
          <w:spacing w:val="-7"/>
          <w:sz w:val="28"/>
        </w:rPr>
        <w:t xml:space="preserve"> </w:t>
      </w:r>
      <w:r>
        <w:rPr>
          <w:sz w:val="28"/>
        </w:rPr>
        <w:t>діяльності.</w:t>
      </w:r>
    </w:p>
    <w:p w:rsidR="00512207" w:rsidRDefault="00512207">
      <w:pPr>
        <w:pStyle w:val="a3"/>
        <w:spacing w:before="3"/>
        <w:ind w:left="0"/>
        <w:jc w:val="left"/>
      </w:pPr>
    </w:p>
    <w:p w:rsidR="00512207" w:rsidRDefault="003527CD">
      <w:pPr>
        <w:pStyle w:val="2"/>
        <w:spacing w:before="0" w:after="3"/>
        <w:ind w:left="3989" w:right="1137" w:hanging="2607"/>
        <w:jc w:val="left"/>
      </w:pPr>
      <w:r>
        <w:t>Оцінка за теоретичний і практичний курс: шкала оцінювання національна та ECTS</w:t>
      </w:r>
    </w:p>
    <w:tbl>
      <w:tblPr>
        <w:tblStyle w:val="TableNormal"/>
        <w:tblW w:w="0" w:type="auto"/>
        <w:tblInd w:w="65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1096"/>
        <w:gridCol w:w="1784"/>
        <w:gridCol w:w="1649"/>
        <w:gridCol w:w="789"/>
        <w:gridCol w:w="4122"/>
      </w:tblGrid>
      <w:tr w:rsidR="00512207">
        <w:trPr>
          <w:trHeight w:val="826"/>
        </w:trPr>
        <w:tc>
          <w:tcPr>
            <w:tcW w:w="2880" w:type="dxa"/>
            <w:gridSpan w:val="2"/>
            <w:tcBorders>
              <w:left w:val="single" w:sz="12" w:space="0" w:color="EFEFEF"/>
            </w:tcBorders>
          </w:tcPr>
          <w:p w:rsidR="00512207" w:rsidRDefault="003527CD">
            <w:pPr>
              <w:pStyle w:val="TableParagraph"/>
              <w:spacing w:before="156"/>
              <w:ind w:left="947" w:right="256" w:hanging="672"/>
              <w:rPr>
                <w:b/>
              </w:rPr>
            </w:pPr>
            <w:r>
              <w:rPr>
                <w:b/>
              </w:rPr>
              <w:t>Оцінка за 100-бальною системою</w:t>
            </w:r>
          </w:p>
        </w:tc>
        <w:tc>
          <w:tcPr>
            <w:tcW w:w="1649" w:type="dxa"/>
            <w:tcBorders>
              <w:bottom w:val="single" w:sz="6" w:space="0" w:color="9F9F9F"/>
            </w:tcBorders>
          </w:tcPr>
          <w:p w:rsidR="00512207" w:rsidRDefault="003527CD">
            <w:pPr>
              <w:pStyle w:val="TableParagraph"/>
              <w:spacing w:before="29"/>
              <w:ind w:left="100" w:right="97" w:firstLine="1"/>
              <w:jc w:val="center"/>
              <w:rPr>
                <w:b/>
              </w:rPr>
            </w:pPr>
            <w:r>
              <w:rPr>
                <w:b/>
              </w:rPr>
              <w:t>Оцінка за національною шкалою</w:t>
            </w:r>
          </w:p>
        </w:tc>
        <w:tc>
          <w:tcPr>
            <w:tcW w:w="4911" w:type="dxa"/>
            <w:gridSpan w:val="2"/>
            <w:tcBorders>
              <w:bottom w:val="single" w:sz="6" w:space="0" w:color="9F9F9F"/>
            </w:tcBorders>
          </w:tcPr>
          <w:p w:rsidR="00512207" w:rsidRDefault="00512207">
            <w:pPr>
              <w:pStyle w:val="TableParagraph"/>
              <w:spacing w:before="7"/>
              <w:rPr>
                <w:b/>
                <w:sz w:val="24"/>
              </w:rPr>
            </w:pPr>
          </w:p>
          <w:p w:rsidR="00512207" w:rsidRDefault="003527CD">
            <w:pPr>
              <w:pStyle w:val="TableParagraph"/>
              <w:ind w:left="1200"/>
              <w:rPr>
                <w:b/>
              </w:rPr>
            </w:pPr>
            <w:r>
              <w:rPr>
                <w:b/>
              </w:rPr>
              <w:t>Оцінка за шкалою ECTS</w:t>
            </w:r>
          </w:p>
        </w:tc>
      </w:tr>
      <w:tr w:rsidR="00512207">
        <w:trPr>
          <w:trHeight w:val="1018"/>
        </w:trPr>
        <w:tc>
          <w:tcPr>
            <w:tcW w:w="1096" w:type="dxa"/>
            <w:tcBorders>
              <w:left w:val="single" w:sz="12" w:space="0" w:color="EFEFEF"/>
            </w:tcBorders>
          </w:tcPr>
          <w:p w:rsidR="00512207" w:rsidRDefault="003527CD">
            <w:pPr>
              <w:pStyle w:val="TableParagraph"/>
              <w:spacing w:before="21" w:line="322" w:lineRule="exact"/>
              <w:ind w:left="112"/>
              <w:rPr>
                <w:b/>
                <w:sz w:val="28"/>
              </w:rPr>
            </w:pPr>
            <w:r>
              <w:rPr>
                <w:b/>
                <w:sz w:val="28"/>
              </w:rPr>
              <w:t>54 –</w:t>
            </w:r>
            <w:r>
              <w:rPr>
                <w:b/>
                <w:spacing w:val="-1"/>
                <w:sz w:val="28"/>
              </w:rPr>
              <w:t xml:space="preserve"> </w:t>
            </w:r>
            <w:r>
              <w:rPr>
                <w:b/>
                <w:sz w:val="28"/>
              </w:rPr>
              <w:t>60</w:t>
            </w:r>
          </w:p>
          <w:p w:rsidR="00512207" w:rsidRDefault="003527CD">
            <w:pPr>
              <w:pStyle w:val="TableParagraph"/>
              <w:ind w:left="93" w:right="75" w:firstLine="299"/>
              <w:rPr>
                <w:b/>
                <w:sz w:val="28"/>
              </w:rPr>
            </w:pPr>
            <w:r>
              <w:rPr>
                <w:b/>
                <w:sz w:val="28"/>
              </w:rPr>
              <w:t xml:space="preserve">та </w:t>
            </w:r>
            <w:r>
              <w:rPr>
                <w:b/>
                <w:spacing w:val="-1"/>
                <w:sz w:val="28"/>
              </w:rPr>
              <w:t>більше</w:t>
            </w:r>
          </w:p>
        </w:tc>
        <w:tc>
          <w:tcPr>
            <w:tcW w:w="1784" w:type="dxa"/>
          </w:tcPr>
          <w:p w:rsidR="00512207" w:rsidRDefault="00512207">
            <w:pPr>
              <w:pStyle w:val="TableParagraph"/>
              <w:spacing w:before="4"/>
              <w:rPr>
                <w:b/>
                <w:sz w:val="29"/>
              </w:rPr>
            </w:pPr>
          </w:p>
          <w:p w:rsidR="00512207" w:rsidRDefault="003527CD">
            <w:pPr>
              <w:pStyle w:val="TableParagraph"/>
              <w:ind w:left="228" w:right="222"/>
              <w:jc w:val="center"/>
              <w:rPr>
                <w:i/>
                <w:sz w:val="28"/>
              </w:rPr>
            </w:pPr>
            <w:r>
              <w:rPr>
                <w:i/>
                <w:sz w:val="28"/>
              </w:rPr>
              <w:t>відмінно</w:t>
            </w:r>
          </w:p>
        </w:tc>
        <w:tc>
          <w:tcPr>
            <w:tcW w:w="1649" w:type="dxa"/>
            <w:tcBorders>
              <w:top w:val="single" w:sz="6" w:space="0" w:color="9F9F9F"/>
            </w:tcBorders>
          </w:tcPr>
          <w:p w:rsidR="00512207" w:rsidRDefault="00512207">
            <w:pPr>
              <w:pStyle w:val="TableParagraph"/>
              <w:spacing w:before="9"/>
              <w:rPr>
                <w:b/>
                <w:sz w:val="29"/>
              </w:rPr>
            </w:pPr>
          </w:p>
          <w:p w:rsidR="00512207" w:rsidRDefault="003527CD">
            <w:pPr>
              <w:pStyle w:val="TableParagraph"/>
              <w:ind w:left="4"/>
              <w:jc w:val="center"/>
              <w:rPr>
                <w:b/>
                <w:sz w:val="28"/>
              </w:rPr>
            </w:pPr>
            <w:r>
              <w:rPr>
                <w:b/>
                <w:sz w:val="28"/>
              </w:rPr>
              <w:t>5</w:t>
            </w:r>
          </w:p>
        </w:tc>
        <w:tc>
          <w:tcPr>
            <w:tcW w:w="789" w:type="dxa"/>
            <w:tcBorders>
              <w:top w:val="single" w:sz="6" w:space="0" w:color="9F9F9F"/>
            </w:tcBorders>
          </w:tcPr>
          <w:p w:rsidR="00512207" w:rsidRDefault="00512207">
            <w:pPr>
              <w:pStyle w:val="TableParagraph"/>
              <w:spacing w:before="9"/>
              <w:rPr>
                <w:b/>
                <w:sz w:val="29"/>
              </w:rPr>
            </w:pPr>
          </w:p>
          <w:p w:rsidR="00512207" w:rsidRDefault="003527CD">
            <w:pPr>
              <w:pStyle w:val="TableParagraph"/>
              <w:ind w:left="5"/>
              <w:jc w:val="center"/>
              <w:rPr>
                <w:b/>
                <w:sz w:val="28"/>
              </w:rPr>
            </w:pPr>
            <w:r>
              <w:rPr>
                <w:b/>
                <w:sz w:val="28"/>
              </w:rPr>
              <w:t>A</w:t>
            </w:r>
          </w:p>
        </w:tc>
        <w:tc>
          <w:tcPr>
            <w:tcW w:w="4122" w:type="dxa"/>
            <w:tcBorders>
              <w:top w:val="single" w:sz="6" w:space="0" w:color="9F9F9F"/>
            </w:tcBorders>
          </w:tcPr>
          <w:p w:rsidR="00512207" w:rsidRDefault="00512207">
            <w:pPr>
              <w:pStyle w:val="TableParagraph"/>
              <w:spacing w:before="4"/>
              <w:rPr>
                <w:b/>
                <w:sz w:val="29"/>
              </w:rPr>
            </w:pPr>
          </w:p>
          <w:p w:rsidR="00512207" w:rsidRDefault="003527CD">
            <w:pPr>
              <w:pStyle w:val="TableParagraph"/>
              <w:ind w:left="1400" w:right="1388"/>
              <w:jc w:val="center"/>
              <w:rPr>
                <w:i/>
                <w:sz w:val="28"/>
              </w:rPr>
            </w:pPr>
            <w:r>
              <w:rPr>
                <w:i/>
                <w:sz w:val="28"/>
              </w:rPr>
              <w:t>відмінно</w:t>
            </w:r>
          </w:p>
        </w:tc>
      </w:tr>
      <w:tr w:rsidR="00512207">
        <w:trPr>
          <w:trHeight w:val="382"/>
        </w:trPr>
        <w:tc>
          <w:tcPr>
            <w:tcW w:w="1096" w:type="dxa"/>
            <w:tcBorders>
              <w:left w:val="single" w:sz="12" w:space="0" w:color="EFEFEF"/>
            </w:tcBorders>
          </w:tcPr>
          <w:p w:rsidR="00512207" w:rsidRDefault="003527CD">
            <w:pPr>
              <w:pStyle w:val="TableParagraph"/>
              <w:spacing w:before="28"/>
              <w:ind w:left="94" w:right="91"/>
              <w:jc w:val="center"/>
              <w:rPr>
                <w:b/>
                <w:sz w:val="28"/>
              </w:rPr>
            </w:pPr>
            <w:r>
              <w:rPr>
                <w:b/>
                <w:sz w:val="28"/>
              </w:rPr>
              <w:t>45 – 53</w:t>
            </w:r>
          </w:p>
        </w:tc>
        <w:tc>
          <w:tcPr>
            <w:tcW w:w="1784" w:type="dxa"/>
          </w:tcPr>
          <w:p w:rsidR="00512207" w:rsidRDefault="003527CD">
            <w:pPr>
              <w:pStyle w:val="TableParagraph"/>
              <w:spacing w:before="23"/>
              <w:ind w:left="228" w:right="224"/>
              <w:jc w:val="center"/>
              <w:rPr>
                <w:i/>
                <w:sz w:val="28"/>
              </w:rPr>
            </w:pPr>
            <w:r>
              <w:rPr>
                <w:i/>
                <w:sz w:val="28"/>
              </w:rPr>
              <w:t>добре</w:t>
            </w:r>
          </w:p>
        </w:tc>
        <w:tc>
          <w:tcPr>
            <w:tcW w:w="1649" w:type="dxa"/>
          </w:tcPr>
          <w:p w:rsidR="00512207" w:rsidRDefault="003527CD">
            <w:pPr>
              <w:pStyle w:val="TableParagraph"/>
              <w:spacing w:before="28"/>
              <w:ind w:left="4"/>
              <w:jc w:val="center"/>
              <w:rPr>
                <w:b/>
                <w:sz w:val="28"/>
              </w:rPr>
            </w:pPr>
            <w:r>
              <w:rPr>
                <w:b/>
                <w:sz w:val="28"/>
              </w:rPr>
              <w:t>4</w:t>
            </w:r>
          </w:p>
        </w:tc>
        <w:tc>
          <w:tcPr>
            <w:tcW w:w="789" w:type="dxa"/>
          </w:tcPr>
          <w:p w:rsidR="00512207" w:rsidRDefault="003527CD">
            <w:pPr>
              <w:pStyle w:val="TableParagraph"/>
              <w:spacing w:before="28"/>
              <w:ind w:left="166" w:right="161"/>
              <w:jc w:val="center"/>
              <w:rPr>
                <w:b/>
                <w:sz w:val="28"/>
              </w:rPr>
            </w:pPr>
            <w:r>
              <w:rPr>
                <w:b/>
                <w:sz w:val="28"/>
              </w:rPr>
              <w:t>BС</w:t>
            </w:r>
          </w:p>
        </w:tc>
        <w:tc>
          <w:tcPr>
            <w:tcW w:w="4122" w:type="dxa"/>
          </w:tcPr>
          <w:p w:rsidR="00512207" w:rsidRDefault="003527CD">
            <w:pPr>
              <w:pStyle w:val="TableParagraph"/>
              <w:spacing w:before="23"/>
              <w:ind w:left="1400" w:right="1389"/>
              <w:jc w:val="center"/>
              <w:rPr>
                <w:i/>
                <w:sz w:val="28"/>
              </w:rPr>
            </w:pPr>
            <w:r>
              <w:rPr>
                <w:i/>
                <w:sz w:val="28"/>
              </w:rPr>
              <w:t>добре</w:t>
            </w:r>
          </w:p>
        </w:tc>
      </w:tr>
      <w:tr w:rsidR="00512207">
        <w:trPr>
          <w:trHeight w:val="382"/>
        </w:trPr>
        <w:tc>
          <w:tcPr>
            <w:tcW w:w="1096" w:type="dxa"/>
            <w:tcBorders>
              <w:left w:val="single" w:sz="12" w:space="0" w:color="EFEFEF"/>
            </w:tcBorders>
          </w:tcPr>
          <w:p w:rsidR="00512207" w:rsidRDefault="003527CD">
            <w:pPr>
              <w:pStyle w:val="TableParagraph"/>
              <w:spacing w:before="28"/>
              <w:ind w:left="94" w:right="91"/>
              <w:jc w:val="center"/>
              <w:rPr>
                <w:b/>
                <w:sz w:val="28"/>
              </w:rPr>
            </w:pPr>
            <w:r>
              <w:rPr>
                <w:b/>
                <w:sz w:val="28"/>
              </w:rPr>
              <w:t>36 – 44</w:t>
            </w:r>
          </w:p>
        </w:tc>
        <w:tc>
          <w:tcPr>
            <w:tcW w:w="1784" w:type="dxa"/>
          </w:tcPr>
          <w:p w:rsidR="00512207" w:rsidRDefault="003527CD">
            <w:pPr>
              <w:pStyle w:val="TableParagraph"/>
              <w:spacing w:before="23"/>
              <w:ind w:left="228" w:right="226"/>
              <w:jc w:val="center"/>
              <w:rPr>
                <w:i/>
                <w:sz w:val="28"/>
              </w:rPr>
            </w:pPr>
            <w:r>
              <w:rPr>
                <w:i/>
                <w:sz w:val="28"/>
              </w:rPr>
              <w:t>задовільно</w:t>
            </w:r>
          </w:p>
        </w:tc>
        <w:tc>
          <w:tcPr>
            <w:tcW w:w="1649" w:type="dxa"/>
          </w:tcPr>
          <w:p w:rsidR="00512207" w:rsidRDefault="003527CD">
            <w:pPr>
              <w:pStyle w:val="TableParagraph"/>
              <w:spacing w:before="28"/>
              <w:ind w:left="4"/>
              <w:jc w:val="center"/>
              <w:rPr>
                <w:b/>
                <w:sz w:val="28"/>
              </w:rPr>
            </w:pPr>
            <w:r>
              <w:rPr>
                <w:b/>
                <w:sz w:val="28"/>
              </w:rPr>
              <w:t>3</w:t>
            </w:r>
          </w:p>
        </w:tc>
        <w:tc>
          <w:tcPr>
            <w:tcW w:w="789" w:type="dxa"/>
          </w:tcPr>
          <w:p w:rsidR="00512207" w:rsidRDefault="003527CD">
            <w:pPr>
              <w:pStyle w:val="TableParagraph"/>
              <w:spacing w:before="28"/>
              <w:ind w:left="165" w:right="162"/>
              <w:jc w:val="center"/>
              <w:rPr>
                <w:b/>
                <w:sz w:val="28"/>
              </w:rPr>
            </w:pPr>
            <w:r>
              <w:rPr>
                <w:b/>
                <w:sz w:val="28"/>
              </w:rPr>
              <w:t>DЕ</w:t>
            </w:r>
          </w:p>
        </w:tc>
        <w:tc>
          <w:tcPr>
            <w:tcW w:w="4122" w:type="dxa"/>
          </w:tcPr>
          <w:p w:rsidR="00512207" w:rsidRDefault="003527CD">
            <w:pPr>
              <w:pStyle w:val="TableParagraph"/>
              <w:spacing w:before="23"/>
              <w:ind w:left="1400" w:right="1392"/>
              <w:jc w:val="center"/>
              <w:rPr>
                <w:i/>
                <w:sz w:val="28"/>
              </w:rPr>
            </w:pPr>
            <w:r>
              <w:rPr>
                <w:i/>
                <w:sz w:val="28"/>
              </w:rPr>
              <w:t>задовільно</w:t>
            </w:r>
          </w:p>
        </w:tc>
      </w:tr>
      <w:tr w:rsidR="00512207">
        <w:trPr>
          <w:trHeight w:val="702"/>
        </w:trPr>
        <w:tc>
          <w:tcPr>
            <w:tcW w:w="1096" w:type="dxa"/>
            <w:tcBorders>
              <w:left w:val="single" w:sz="12" w:space="0" w:color="EFEFEF"/>
            </w:tcBorders>
          </w:tcPr>
          <w:p w:rsidR="00512207" w:rsidRDefault="003527CD">
            <w:pPr>
              <w:pStyle w:val="TableParagraph"/>
              <w:spacing w:before="186"/>
              <w:ind w:left="94" w:right="91"/>
              <w:jc w:val="center"/>
              <w:rPr>
                <w:b/>
                <w:sz w:val="28"/>
              </w:rPr>
            </w:pPr>
            <w:r>
              <w:rPr>
                <w:b/>
                <w:sz w:val="28"/>
              </w:rPr>
              <w:t>21 – 35</w:t>
            </w:r>
          </w:p>
        </w:tc>
        <w:tc>
          <w:tcPr>
            <w:tcW w:w="1784" w:type="dxa"/>
            <w:vMerge w:val="restart"/>
          </w:tcPr>
          <w:p w:rsidR="00512207" w:rsidRDefault="00512207">
            <w:pPr>
              <w:pStyle w:val="TableParagraph"/>
              <w:rPr>
                <w:b/>
                <w:sz w:val="30"/>
              </w:rPr>
            </w:pPr>
          </w:p>
          <w:p w:rsidR="00512207" w:rsidRDefault="003527CD">
            <w:pPr>
              <w:pStyle w:val="TableParagraph"/>
              <w:spacing w:before="204"/>
              <w:ind w:left="117"/>
              <w:rPr>
                <w:i/>
                <w:sz w:val="28"/>
              </w:rPr>
            </w:pPr>
            <w:r>
              <w:rPr>
                <w:i/>
                <w:sz w:val="28"/>
              </w:rPr>
              <w:t>незадовільно</w:t>
            </w:r>
          </w:p>
        </w:tc>
        <w:tc>
          <w:tcPr>
            <w:tcW w:w="1649" w:type="dxa"/>
          </w:tcPr>
          <w:p w:rsidR="00512207" w:rsidRDefault="003527CD">
            <w:pPr>
              <w:pStyle w:val="TableParagraph"/>
              <w:spacing w:before="186"/>
              <w:ind w:left="4"/>
              <w:jc w:val="center"/>
              <w:rPr>
                <w:b/>
                <w:sz w:val="28"/>
              </w:rPr>
            </w:pPr>
            <w:r>
              <w:rPr>
                <w:b/>
                <w:sz w:val="28"/>
              </w:rPr>
              <w:t>2</w:t>
            </w:r>
          </w:p>
        </w:tc>
        <w:tc>
          <w:tcPr>
            <w:tcW w:w="789" w:type="dxa"/>
          </w:tcPr>
          <w:p w:rsidR="00512207" w:rsidRDefault="003527CD">
            <w:pPr>
              <w:pStyle w:val="TableParagraph"/>
              <w:spacing w:before="186"/>
              <w:ind w:left="164" w:right="162"/>
              <w:jc w:val="center"/>
              <w:rPr>
                <w:b/>
                <w:sz w:val="28"/>
              </w:rPr>
            </w:pPr>
            <w:r>
              <w:rPr>
                <w:b/>
                <w:sz w:val="28"/>
              </w:rPr>
              <w:t>FX</w:t>
            </w:r>
          </w:p>
        </w:tc>
        <w:tc>
          <w:tcPr>
            <w:tcW w:w="4122" w:type="dxa"/>
          </w:tcPr>
          <w:p w:rsidR="00512207" w:rsidRDefault="003527CD">
            <w:pPr>
              <w:pStyle w:val="TableParagraph"/>
              <w:spacing w:before="21" w:line="242" w:lineRule="auto"/>
              <w:ind w:left="706" w:right="354" w:hanging="324"/>
              <w:rPr>
                <w:i/>
                <w:sz w:val="28"/>
              </w:rPr>
            </w:pPr>
            <w:r>
              <w:rPr>
                <w:i/>
                <w:sz w:val="28"/>
              </w:rPr>
              <w:t>незадовільно з можливістю повторного складання</w:t>
            </w:r>
          </w:p>
        </w:tc>
      </w:tr>
      <w:tr w:rsidR="00512207">
        <w:trPr>
          <w:trHeight w:val="704"/>
        </w:trPr>
        <w:tc>
          <w:tcPr>
            <w:tcW w:w="1096" w:type="dxa"/>
            <w:tcBorders>
              <w:left w:val="single" w:sz="12" w:space="0" w:color="EFEFEF"/>
            </w:tcBorders>
          </w:tcPr>
          <w:p w:rsidR="00512207" w:rsidRDefault="003527CD">
            <w:pPr>
              <w:pStyle w:val="TableParagraph"/>
              <w:spacing w:before="189"/>
              <w:ind w:left="94" w:right="89"/>
              <w:jc w:val="center"/>
              <w:rPr>
                <w:b/>
                <w:sz w:val="28"/>
              </w:rPr>
            </w:pPr>
            <w:r>
              <w:rPr>
                <w:b/>
                <w:sz w:val="28"/>
              </w:rPr>
              <w:t>1 – 20</w:t>
            </w:r>
          </w:p>
        </w:tc>
        <w:tc>
          <w:tcPr>
            <w:tcW w:w="1784" w:type="dxa"/>
            <w:vMerge/>
            <w:tcBorders>
              <w:top w:val="nil"/>
            </w:tcBorders>
          </w:tcPr>
          <w:p w:rsidR="00512207" w:rsidRDefault="00512207">
            <w:pPr>
              <w:rPr>
                <w:sz w:val="2"/>
                <w:szCs w:val="2"/>
              </w:rPr>
            </w:pPr>
          </w:p>
        </w:tc>
        <w:tc>
          <w:tcPr>
            <w:tcW w:w="1649" w:type="dxa"/>
          </w:tcPr>
          <w:p w:rsidR="00512207" w:rsidRDefault="003527CD">
            <w:pPr>
              <w:pStyle w:val="TableParagraph"/>
              <w:spacing w:before="189"/>
              <w:ind w:left="4"/>
              <w:jc w:val="center"/>
              <w:rPr>
                <w:b/>
                <w:sz w:val="28"/>
              </w:rPr>
            </w:pPr>
            <w:r>
              <w:rPr>
                <w:b/>
                <w:sz w:val="28"/>
              </w:rPr>
              <w:t>2</w:t>
            </w:r>
          </w:p>
        </w:tc>
        <w:tc>
          <w:tcPr>
            <w:tcW w:w="789" w:type="dxa"/>
          </w:tcPr>
          <w:p w:rsidR="00512207" w:rsidRDefault="003527CD">
            <w:pPr>
              <w:pStyle w:val="TableParagraph"/>
              <w:spacing w:before="189"/>
              <w:ind w:left="3"/>
              <w:jc w:val="center"/>
              <w:rPr>
                <w:b/>
                <w:sz w:val="28"/>
              </w:rPr>
            </w:pPr>
            <w:r>
              <w:rPr>
                <w:b/>
                <w:sz w:val="28"/>
              </w:rPr>
              <w:t>F</w:t>
            </w:r>
          </w:p>
        </w:tc>
        <w:tc>
          <w:tcPr>
            <w:tcW w:w="4122" w:type="dxa"/>
          </w:tcPr>
          <w:p w:rsidR="00512207" w:rsidRDefault="003527CD">
            <w:pPr>
              <w:pStyle w:val="TableParagraph"/>
              <w:spacing w:before="23"/>
              <w:ind w:left="43" w:right="15" w:firstLine="326"/>
              <w:rPr>
                <w:i/>
                <w:sz w:val="28"/>
              </w:rPr>
            </w:pPr>
            <w:r>
              <w:rPr>
                <w:i/>
                <w:sz w:val="28"/>
              </w:rPr>
              <w:t>незадовільно з обов’язковим повторним вивченням дисципліни</w:t>
            </w:r>
          </w:p>
        </w:tc>
      </w:tr>
    </w:tbl>
    <w:p w:rsidR="00512207" w:rsidRDefault="00512207">
      <w:pPr>
        <w:rPr>
          <w:sz w:val="28"/>
        </w:rPr>
        <w:sectPr w:rsidR="00512207">
          <w:pgSz w:w="11910" w:h="16840"/>
          <w:pgMar w:top="1040" w:right="400" w:bottom="280" w:left="1020" w:header="708" w:footer="708" w:gutter="0"/>
          <w:cols w:space="720"/>
        </w:sectPr>
      </w:pPr>
    </w:p>
    <w:p w:rsidR="00512207" w:rsidRDefault="003527CD">
      <w:pPr>
        <w:spacing w:before="70"/>
        <w:ind w:left="1333" w:right="1102"/>
        <w:jc w:val="center"/>
        <w:rPr>
          <w:b/>
          <w:sz w:val="28"/>
        </w:rPr>
      </w:pPr>
      <w:r>
        <w:rPr>
          <w:b/>
          <w:sz w:val="28"/>
        </w:rPr>
        <w:lastRenderedPageBreak/>
        <w:t>Загальні критерії оцінювання навчальних досягнень студентів</w:t>
      </w:r>
    </w:p>
    <w:p w:rsidR="00512207" w:rsidRDefault="00512207">
      <w:pPr>
        <w:pStyle w:val="a3"/>
        <w:spacing w:before="5"/>
        <w:ind w:left="0"/>
        <w:jc w:val="left"/>
        <w:rPr>
          <w:b/>
          <w:sz w:val="25"/>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7632"/>
      </w:tblGrid>
      <w:tr w:rsidR="00512207">
        <w:trPr>
          <w:trHeight w:val="570"/>
        </w:trPr>
        <w:tc>
          <w:tcPr>
            <w:tcW w:w="2091" w:type="dxa"/>
            <w:tcBorders>
              <w:right w:val="single" w:sz="6" w:space="0" w:color="000000"/>
            </w:tcBorders>
          </w:tcPr>
          <w:p w:rsidR="00512207" w:rsidRDefault="003527CD">
            <w:pPr>
              <w:pStyle w:val="TableParagraph"/>
              <w:ind w:left="86" w:right="74"/>
              <w:jc w:val="center"/>
              <w:rPr>
                <w:b/>
                <w:sz w:val="28"/>
              </w:rPr>
            </w:pPr>
            <w:r>
              <w:rPr>
                <w:b/>
                <w:sz w:val="28"/>
              </w:rPr>
              <w:t>Оцінка</w:t>
            </w:r>
          </w:p>
        </w:tc>
        <w:tc>
          <w:tcPr>
            <w:tcW w:w="7632" w:type="dxa"/>
            <w:tcBorders>
              <w:left w:val="single" w:sz="6" w:space="0" w:color="000000"/>
            </w:tcBorders>
          </w:tcPr>
          <w:p w:rsidR="00512207" w:rsidRDefault="003527CD">
            <w:pPr>
              <w:pStyle w:val="TableParagraph"/>
              <w:ind w:left="2449" w:right="2447"/>
              <w:jc w:val="center"/>
              <w:rPr>
                <w:b/>
                <w:sz w:val="28"/>
              </w:rPr>
            </w:pPr>
            <w:r>
              <w:rPr>
                <w:b/>
                <w:sz w:val="28"/>
              </w:rPr>
              <w:t>Критерії оцінювання</w:t>
            </w:r>
          </w:p>
        </w:tc>
      </w:tr>
      <w:tr w:rsidR="00512207">
        <w:trPr>
          <w:trHeight w:val="1919"/>
        </w:trPr>
        <w:tc>
          <w:tcPr>
            <w:tcW w:w="2091" w:type="dxa"/>
            <w:tcBorders>
              <w:right w:val="single" w:sz="6" w:space="0" w:color="000000"/>
            </w:tcBorders>
          </w:tcPr>
          <w:p w:rsidR="00512207" w:rsidRDefault="00512207">
            <w:pPr>
              <w:pStyle w:val="TableParagraph"/>
              <w:rPr>
                <w:b/>
                <w:sz w:val="30"/>
              </w:rPr>
            </w:pPr>
          </w:p>
          <w:p w:rsidR="00512207" w:rsidRDefault="00512207">
            <w:pPr>
              <w:pStyle w:val="TableParagraph"/>
              <w:spacing w:before="7"/>
              <w:rPr>
                <w:b/>
                <w:sz w:val="28"/>
              </w:rPr>
            </w:pPr>
          </w:p>
          <w:p w:rsidR="00512207" w:rsidRDefault="003527CD">
            <w:pPr>
              <w:pStyle w:val="TableParagraph"/>
              <w:ind w:left="86" w:right="74"/>
              <w:jc w:val="center"/>
              <w:rPr>
                <w:b/>
                <w:i/>
                <w:sz w:val="28"/>
              </w:rPr>
            </w:pPr>
            <w:r>
              <w:rPr>
                <w:b/>
                <w:i/>
                <w:sz w:val="28"/>
              </w:rPr>
              <w:t>«відмінно»</w:t>
            </w:r>
          </w:p>
        </w:tc>
        <w:tc>
          <w:tcPr>
            <w:tcW w:w="7632" w:type="dxa"/>
            <w:tcBorders>
              <w:left w:val="single" w:sz="6" w:space="0" w:color="000000"/>
            </w:tcBorders>
          </w:tcPr>
          <w:p w:rsidR="00512207" w:rsidRDefault="003527CD">
            <w:pPr>
              <w:pStyle w:val="TableParagraph"/>
              <w:spacing w:line="276" w:lineRule="auto"/>
              <w:ind w:left="105" w:right="104"/>
              <w:jc w:val="both"/>
              <w:rPr>
                <w:sz w:val="26"/>
              </w:rPr>
            </w:pPr>
            <w:r>
              <w:rPr>
                <w:sz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512207">
        <w:trPr>
          <w:trHeight w:val="1920"/>
        </w:trPr>
        <w:tc>
          <w:tcPr>
            <w:tcW w:w="2091" w:type="dxa"/>
            <w:tcBorders>
              <w:right w:val="single" w:sz="6" w:space="0" w:color="000000"/>
            </w:tcBorders>
          </w:tcPr>
          <w:p w:rsidR="00512207" w:rsidRDefault="00512207">
            <w:pPr>
              <w:pStyle w:val="TableParagraph"/>
              <w:rPr>
                <w:b/>
                <w:sz w:val="30"/>
              </w:rPr>
            </w:pPr>
          </w:p>
          <w:p w:rsidR="00512207" w:rsidRDefault="00512207">
            <w:pPr>
              <w:pStyle w:val="TableParagraph"/>
              <w:spacing w:before="8"/>
              <w:rPr>
                <w:b/>
                <w:sz w:val="28"/>
              </w:rPr>
            </w:pPr>
          </w:p>
          <w:p w:rsidR="00512207" w:rsidRDefault="003527CD">
            <w:pPr>
              <w:pStyle w:val="TableParagraph"/>
              <w:ind w:left="85" w:right="74"/>
              <w:jc w:val="center"/>
              <w:rPr>
                <w:b/>
                <w:i/>
                <w:sz w:val="28"/>
              </w:rPr>
            </w:pPr>
            <w:r>
              <w:rPr>
                <w:b/>
                <w:i/>
                <w:sz w:val="28"/>
              </w:rPr>
              <w:t>«добре»</w:t>
            </w:r>
          </w:p>
        </w:tc>
        <w:tc>
          <w:tcPr>
            <w:tcW w:w="7632" w:type="dxa"/>
            <w:tcBorders>
              <w:left w:val="single" w:sz="6" w:space="0" w:color="000000"/>
            </w:tcBorders>
          </w:tcPr>
          <w:p w:rsidR="00512207" w:rsidRDefault="003527CD">
            <w:pPr>
              <w:pStyle w:val="TableParagraph"/>
              <w:spacing w:line="276" w:lineRule="auto"/>
              <w:ind w:left="105" w:right="99"/>
              <w:jc w:val="both"/>
              <w:rPr>
                <w:sz w:val="26"/>
              </w:rPr>
            </w:pPr>
            <w:r>
              <w:rPr>
                <w:sz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512207">
        <w:trPr>
          <w:trHeight w:val="2263"/>
        </w:trPr>
        <w:tc>
          <w:tcPr>
            <w:tcW w:w="2091" w:type="dxa"/>
            <w:tcBorders>
              <w:right w:val="single" w:sz="6" w:space="0" w:color="000000"/>
            </w:tcBorders>
          </w:tcPr>
          <w:p w:rsidR="00512207" w:rsidRDefault="00512207">
            <w:pPr>
              <w:pStyle w:val="TableParagraph"/>
              <w:rPr>
                <w:b/>
                <w:sz w:val="30"/>
              </w:rPr>
            </w:pPr>
          </w:p>
          <w:p w:rsidR="00512207" w:rsidRDefault="00512207">
            <w:pPr>
              <w:pStyle w:val="TableParagraph"/>
              <w:spacing w:before="7"/>
              <w:rPr>
                <w:b/>
                <w:sz w:val="43"/>
              </w:rPr>
            </w:pPr>
          </w:p>
          <w:p w:rsidR="00512207" w:rsidRDefault="003527CD">
            <w:pPr>
              <w:pStyle w:val="TableParagraph"/>
              <w:ind w:left="87" w:right="74"/>
              <w:jc w:val="center"/>
              <w:rPr>
                <w:b/>
                <w:i/>
                <w:sz w:val="28"/>
              </w:rPr>
            </w:pPr>
            <w:r>
              <w:rPr>
                <w:b/>
                <w:i/>
                <w:sz w:val="28"/>
              </w:rPr>
              <w:t>«задовільно»</w:t>
            </w:r>
          </w:p>
        </w:tc>
        <w:tc>
          <w:tcPr>
            <w:tcW w:w="7632" w:type="dxa"/>
            <w:tcBorders>
              <w:left w:val="single" w:sz="6" w:space="0" w:color="000000"/>
            </w:tcBorders>
          </w:tcPr>
          <w:p w:rsidR="00512207" w:rsidRDefault="003527CD">
            <w:pPr>
              <w:pStyle w:val="TableParagraph"/>
              <w:spacing w:line="276" w:lineRule="auto"/>
              <w:ind w:left="105" w:right="98"/>
              <w:jc w:val="both"/>
              <w:rPr>
                <w:sz w:val="26"/>
              </w:rPr>
            </w:pPr>
            <w:r>
              <w:rPr>
                <w:sz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512207">
        <w:trPr>
          <w:trHeight w:val="2605"/>
        </w:trPr>
        <w:tc>
          <w:tcPr>
            <w:tcW w:w="2091" w:type="dxa"/>
            <w:tcBorders>
              <w:right w:val="single" w:sz="6" w:space="0" w:color="000000"/>
            </w:tcBorders>
          </w:tcPr>
          <w:p w:rsidR="00512207" w:rsidRDefault="00512207">
            <w:pPr>
              <w:pStyle w:val="TableParagraph"/>
              <w:rPr>
                <w:b/>
                <w:sz w:val="30"/>
              </w:rPr>
            </w:pPr>
          </w:p>
          <w:p w:rsidR="00512207" w:rsidRDefault="00512207">
            <w:pPr>
              <w:pStyle w:val="TableParagraph"/>
              <w:rPr>
                <w:b/>
                <w:sz w:val="30"/>
              </w:rPr>
            </w:pPr>
          </w:p>
          <w:p w:rsidR="00512207" w:rsidRDefault="00512207">
            <w:pPr>
              <w:pStyle w:val="TableParagraph"/>
              <w:spacing w:before="5"/>
              <w:rPr>
                <w:b/>
                <w:sz w:val="28"/>
              </w:rPr>
            </w:pPr>
          </w:p>
          <w:p w:rsidR="00512207" w:rsidRDefault="003527CD">
            <w:pPr>
              <w:pStyle w:val="TableParagraph"/>
              <w:ind w:left="106" w:right="74"/>
              <w:jc w:val="center"/>
              <w:rPr>
                <w:b/>
                <w:i/>
                <w:sz w:val="28"/>
              </w:rPr>
            </w:pPr>
            <w:r>
              <w:rPr>
                <w:b/>
                <w:i/>
                <w:sz w:val="28"/>
              </w:rPr>
              <w:t>«незадовільно»</w:t>
            </w:r>
          </w:p>
        </w:tc>
        <w:tc>
          <w:tcPr>
            <w:tcW w:w="7632" w:type="dxa"/>
            <w:tcBorders>
              <w:left w:val="single" w:sz="6" w:space="0" w:color="000000"/>
            </w:tcBorders>
          </w:tcPr>
          <w:p w:rsidR="00512207" w:rsidRDefault="003527CD">
            <w:pPr>
              <w:pStyle w:val="TableParagraph"/>
              <w:spacing w:line="276" w:lineRule="auto"/>
              <w:ind w:left="105" w:right="98"/>
              <w:jc w:val="both"/>
              <w:rPr>
                <w:sz w:val="26"/>
              </w:rPr>
            </w:pPr>
            <w:r>
              <w:rPr>
                <w:sz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w:t>
            </w:r>
            <w:r>
              <w:rPr>
                <w:spacing w:val="-2"/>
                <w:sz w:val="26"/>
              </w:rPr>
              <w:t xml:space="preserve"> </w:t>
            </w:r>
            <w:r>
              <w:rPr>
                <w:sz w:val="26"/>
              </w:rPr>
              <w:t>дисципліни.</w:t>
            </w:r>
          </w:p>
        </w:tc>
      </w:tr>
    </w:tbl>
    <w:p w:rsidR="00512207" w:rsidRDefault="00512207">
      <w:pPr>
        <w:spacing w:line="276" w:lineRule="auto"/>
        <w:jc w:val="both"/>
        <w:rPr>
          <w:sz w:val="26"/>
        </w:rPr>
        <w:sectPr w:rsidR="00512207">
          <w:pgSz w:w="11910" w:h="16840"/>
          <w:pgMar w:top="1080" w:right="400" w:bottom="280" w:left="1020" w:header="708" w:footer="708" w:gutter="0"/>
          <w:cols w:space="720"/>
        </w:sectPr>
      </w:pPr>
    </w:p>
    <w:p w:rsidR="00512207" w:rsidRDefault="003527CD">
      <w:pPr>
        <w:spacing w:before="72"/>
        <w:ind w:left="1333" w:right="1100"/>
        <w:jc w:val="center"/>
        <w:rPr>
          <w:b/>
          <w:sz w:val="28"/>
        </w:rPr>
      </w:pPr>
      <w:r>
        <w:rPr>
          <w:b/>
          <w:sz w:val="28"/>
        </w:rPr>
        <w:lastRenderedPageBreak/>
        <w:t>ПОЛІТИКА (ОЦІНЮВАННЯ) НАВЧАЛЬНОГО КУРСУ</w:t>
      </w:r>
    </w:p>
    <w:p w:rsidR="00512207" w:rsidRDefault="003527CD">
      <w:pPr>
        <w:pStyle w:val="a4"/>
        <w:numPr>
          <w:ilvl w:val="0"/>
          <w:numId w:val="1"/>
        </w:numPr>
        <w:tabs>
          <w:tab w:val="left" w:pos="1037"/>
        </w:tabs>
        <w:spacing w:before="245" w:line="276" w:lineRule="auto"/>
        <w:ind w:right="445" w:firstLine="0"/>
        <w:rPr>
          <w:sz w:val="28"/>
        </w:rPr>
      </w:pPr>
      <w:r>
        <w:rPr>
          <w:sz w:val="28"/>
        </w:rPr>
        <w:t xml:space="preserve">Політика щодо </w:t>
      </w:r>
      <w:proofErr w:type="spellStart"/>
      <w:r>
        <w:rPr>
          <w:sz w:val="28"/>
        </w:rPr>
        <w:t>дедлайнів</w:t>
      </w:r>
      <w:proofErr w:type="spellEnd"/>
      <w:r>
        <w:rPr>
          <w:sz w:val="28"/>
        </w:rPr>
        <w:t xml:space="preserve"> та перескладання: Роботи, які здаються із порушенням</w:t>
      </w:r>
      <w:r>
        <w:rPr>
          <w:spacing w:val="23"/>
          <w:sz w:val="28"/>
        </w:rPr>
        <w:t xml:space="preserve"> </w:t>
      </w:r>
      <w:r>
        <w:rPr>
          <w:sz w:val="28"/>
        </w:rPr>
        <w:t>термінів</w:t>
      </w:r>
      <w:r>
        <w:rPr>
          <w:spacing w:val="23"/>
          <w:sz w:val="28"/>
        </w:rPr>
        <w:t xml:space="preserve"> </w:t>
      </w:r>
      <w:r>
        <w:rPr>
          <w:sz w:val="28"/>
        </w:rPr>
        <w:t>без</w:t>
      </w:r>
      <w:r>
        <w:rPr>
          <w:spacing w:val="21"/>
          <w:sz w:val="28"/>
        </w:rPr>
        <w:t xml:space="preserve"> </w:t>
      </w:r>
      <w:r>
        <w:rPr>
          <w:sz w:val="28"/>
        </w:rPr>
        <w:t>поважних</w:t>
      </w:r>
      <w:r>
        <w:rPr>
          <w:spacing w:val="24"/>
          <w:sz w:val="28"/>
        </w:rPr>
        <w:t xml:space="preserve"> </w:t>
      </w:r>
      <w:r>
        <w:rPr>
          <w:sz w:val="28"/>
        </w:rPr>
        <w:t>причин,</w:t>
      </w:r>
      <w:r>
        <w:rPr>
          <w:spacing w:val="23"/>
          <w:sz w:val="28"/>
        </w:rPr>
        <w:t xml:space="preserve"> </w:t>
      </w:r>
      <w:r>
        <w:rPr>
          <w:sz w:val="28"/>
        </w:rPr>
        <w:t>оцінюються</w:t>
      </w:r>
      <w:r>
        <w:rPr>
          <w:spacing w:val="22"/>
          <w:sz w:val="28"/>
        </w:rPr>
        <w:t xml:space="preserve"> </w:t>
      </w:r>
      <w:r>
        <w:rPr>
          <w:sz w:val="28"/>
        </w:rPr>
        <w:t>на</w:t>
      </w:r>
      <w:r>
        <w:rPr>
          <w:spacing w:val="23"/>
          <w:sz w:val="28"/>
        </w:rPr>
        <w:t xml:space="preserve"> </w:t>
      </w:r>
      <w:r>
        <w:rPr>
          <w:sz w:val="28"/>
        </w:rPr>
        <w:t>нижчу</w:t>
      </w:r>
      <w:r>
        <w:rPr>
          <w:spacing w:val="20"/>
          <w:sz w:val="28"/>
        </w:rPr>
        <w:t xml:space="preserve"> </w:t>
      </w:r>
      <w:r>
        <w:rPr>
          <w:sz w:val="28"/>
        </w:rPr>
        <w:t>оцінку</w:t>
      </w:r>
      <w:r>
        <w:rPr>
          <w:spacing w:val="20"/>
          <w:sz w:val="28"/>
        </w:rPr>
        <w:t xml:space="preserve"> </w:t>
      </w:r>
      <w:r>
        <w:rPr>
          <w:spacing w:val="5"/>
          <w:sz w:val="28"/>
        </w:rPr>
        <w:t>(-</w:t>
      </w:r>
    </w:p>
    <w:p w:rsidR="00512207" w:rsidRDefault="003527CD">
      <w:pPr>
        <w:pStyle w:val="a3"/>
        <w:spacing w:before="1" w:line="276" w:lineRule="auto"/>
        <w:ind w:right="444"/>
      </w:pPr>
      <w:r>
        <w:t>20 балів). Перескладання модулів відбувається з дозволу деканату за наявності поважних причин (наприклад, лікарняний).</w:t>
      </w:r>
    </w:p>
    <w:p w:rsidR="00512207" w:rsidRDefault="003527CD">
      <w:pPr>
        <w:pStyle w:val="a4"/>
        <w:numPr>
          <w:ilvl w:val="0"/>
          <w:numId w:val="1"/>
        </w:numPr>
        <w:tabs>
          <w:tab w:val="left" w:pos="1131"/>
        </w:tabs>
        <w:spacing w:before="200" w:line="276" w:lineRule="auto"/>
        <w:ind w:right="447" w:firstLine="0"/>
        <w:rPr>
          <w:sz w:val="28"/>
        </w:rPr>
      </w:pPr>
      <w:r>
        <w:rPr>
          <w:sz w:val="28"/>
        </w:rPr>
        <w:t>Політика щодо академічної доброчесності: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w:t>
      </w:r>
      <w:r>
        <w:rPr>
          <w:spacing w:val="15"/>
          <w:sz w:val="28"/>
        </w:rPr>
        <w:t xml:space="preserve"> </w:t>
      </w:r>
      <w:r>
        <w:rPr>
          <w:sz w:val="28"/>
        </w:rPr>
        <w:t>та</w:t>
      </w:r>
      <w:r>
        <w:rPr>
          <w:spacing w:val="16"/>
          <w:sz w:val="28"/>
        </w:rPr>
        <w:t xml:space="preserve"> </w:t>
      </w:r>
      <w:r>
        <w:rPr>
          <w:sz w:val="28"/>
        </w:rPr>
        <w:t>екзаменів</w:t>
      </w:r>
      <w:r>
        <w:rPr>
          <w:spacing w:val="15"/>
          <w:sz w:val="28"/>
        </w:rPr>
        <w:t xml:space="preserve"> </w:t>
      </w:r>
      <w:r>
        <w:rPr>
          <w:sz w:val="28"/>
        </w:rPr>
        <w:t>заборонені</w:t>
      </w:r>
      <w:r>
        <w:rPr>
          <w:spacing w:val="17"/>
          <w:sz w:val="28"/>
        </w:rPr>
        <w:t xml:space="preserve"> </w:t>
      </w:r>
      <w:r>
        <w:rPr>
          <w:sz w:val="28"/>
        </w:rPr>
        <w:t>(в</w:t>
      </w:r>
      <w:r>
        <w:rPr>
          <w:spacing w:val="16"/>
          <w:sz w:val="28"/>
        </w:rPr>
        <w:t xml:space="preserve"> </w:t>
      </w:r>
      <w:proofErr w:type="spellStart"/>
      <w:r>
        <w:rPr>
          <w:sz w:val="28"/>
        </w:rPr>
        <w:t>т.ч</w:t>
      </w:r>
      <w:proofErr w:type="spellEnd"/>
      <w:r>
        <w:rPr>
          <w:sz w:val="28"/>
        </w:rPr>
        <w:t>.</w:t>
      </w:r>
      <w:r>
        <w:rPr>
          <w:spacing w:val="15"/>
          <w:sz w:val="28"/>
        </w:rPr>
        <w:t xml:space="preserve"> </w:t>
      </w:r>
      <w:r>
        <w:rPr>
          <w:sz w:val="28"/>
        </w:rPr>
        <w:t>із</w:t>
      </w:r>
      <w:r>
        <w:rPr>
          <w:spacing w:val="15"/>
          <w:sz w:val="28"/>
        </w:rPr>
        <w:t xml:space="preserve"> </w:t>
      </w:r>
      <w:r>
        <w:rPr>
          <w:sz w:val="28"/>
        </w:rPr>
        <w:t>використанням</w:t>
      </w:r>
      <w:r>
        <w:rPr>
          <w:spacing w:val="16"/>
          <w:sz w:val="28"/>
        </w:rPr>
        <w:t xml:space="preserve"> </w:t>
      </w:r>
      <w:r>
        <w:rPr>
          <w:sz w:val="28"/>
        </w:rPr>
        <w:t>мобільних</w:t>
      </w:r>
      <w:r>
        <w:rPr>
          <w:spacing w:val="15"/>
          <w:sz w:val="28"/>
        </w:rPr>
        <w:t xml:space="preserve"> </w:t>
      </w:r>
      <w:r>
        <w:rPr>
          <w:sz w:val="28"/>
        </w:rPr>
        <w:t>пристроїв).</w:t>
      </w:r>
    </w:p>
    <w:p w:rsidR="00512207" w:rsidRDefault="003527CD">
      <w:pPr>
        <w:pStyle w:val="a4"/>
        <w:numPr>
          <w:ilvl w:val="0"/>
          <w:numId w:val="1"/>
        </w:numPr>
        <w:tabs>
          <w:tab w:val="left" w:pos="1104"/>
        </w:tabs>
        <w:spacing w:line="276" w:lineRule="auto"/>
        <w:ind w:right="448" w:firstLine="0"/>
        <w:rPr>
          <w:sz w:val="28"/>
        </w:rPr>
      </w:pPr>
      <w:r>
        <w:rPr>
          <w:sz w:val="28"/>
        </w:rPr>
        <w:t>Політика щодо відвідування: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w:t>
      </w:r>
      <w:r>
        <w:rPr>
          <w:spacing w:val="-4"/>
          <w:sz w:val="28"/>
        </w:rPr>
        <w:t xml:space="preserve"> </w:t>
      </w:r>
      <w:r>
        <w:rPr>
          <w:sz w:val="28"/>
        </w:rPr>
        <w:t>курсу.</w:t>
      </w:r>
    </w:p>
    <w:p w:rsidR="00512207" w:rsidRDefault="003527CD">
      <w:pPr>
        <w:pStyle w:val="a3"/>
        <w:tabs>
          <w:tab w:val="left" w:pos="9330"/>
        </w:tabs>
        <w:spacing w:before="199"/>
        <w:jc w:val="left"/>
      </w:pPr>
      <w:r>
        <w:t>ПЕРЕВІРЕНО:</w:t>
      </w:r>
      <w:r>
        <w:rPr>
          <w:u w:val="single"/>
        </w:rPr>
        <w:t xml:space="preserve"> </w:t>
      </w:r>
      <w:r>
        <w:rPr>
          <w:u w:val="single"/>
        </w:rPr>
        <w:tab/>
        <w:t>.</w:t>
      </w:r>
    </w:p>
    <w:p w:rsidR="00512207" w:rsidRDefault="003527CD">
      <w:pPr>
        <w:pStyle w:val="a3"/>
        <w:spacing w:before="250"/>
        <w:ind w:left="1333" w:right="1100"/>
        <w:jc w:val="center"/>
      </w:pPr>
      <w:r>
        <w:t>(посада, звання)</w:t>
      </w:r>
    </w:p>
    <w:p w:rsidR="00512207" w:rsidRDefault="00512207">
      <w:pPr>
        <w:pStyle w:val="a3"/>
        <w:ind w:left="0"/>
        <w:jc w:val="left"/>
        <w:rPr>
          <w:sz w:val="30"/>
        </w:rPr>
      </w:pPr>
    </w:p>
    <w:p w:rsidR="00512207" w:rsidRDefault="00512207">
      <w:pPr>
        <w:pStyle w:val="a3"/>
        <w:spacing w:before="1"/>
        <w:ind w:left="0"/>
        <w:jc w:val="left"/>
        <w:rPr>
          <w:sz w:val="41"/>
        </w:rPr>
      </w:pPr>
    </w:p>
    <w:p w:rsidR="00512207" w:rsidRDefault="003527CD">
      <w:pPr>
        <w:pStyle w:val="a3"/>
        <w:tabs>
          <w:tab w:val="left" w:pos="5817"/>
        </w:tabs>
        <w:spacing w:before="1"/>
        <w:ind w:left="3202"/>
        <w:jc w:val="left"/>
      </w:pPr>
      <w:r>
        <w:t>(</w:t>
      </w:r>
      <w:r>
        <w:rPr>
          <w:u w:val="single"/>
        </w:rPr>
        <w:t xml:space="preserve"> </w:t>
      </w:r>
      <w:r>
        <w:rPr>
          <w:u w:val="single"/>
        </w:rPr>
        <w:tab/>
      </w:r>
      <w:r>
        <w:t>) (підпис) (прізвище та</w:t>
      </w:r>
      <w:r>
        <w:rPr>
          <w:spacing w:val="-4"/>
        </w:rPr>
        <w:t xml:space="preserve"> </w:t>
      </w:r>
      <w:r>
        <w:t>ініціали)</w:t>
      </w:r>
    </w:p>
    <w:p w:rsidR="00512207" w:rsidRDefault="00512207">
      <w:pPr>
        <w:pStyle w:val="a3"/>
        <w:ind w:left="0"/>
        <w:jc w:val="left"/>
        <w:rPr>
          <w:sz w:val="20"/>
        </w:rPr>
      </w:pPr>
    </w:p>
    <w:p w:rsidR="00512207" w:rsidRDefault="00512207">
      <w:pPr>
        <w:pStyle w:val="a3"/>
        <w:ind w:left="0"/>
        <w:jc w:val="left"/>
        <w:rPr>
          <w:sz w:val="20"/>
        </w:rPr>
      </w:pPr>
    </w:p>
    <w:p w:rsidR="00512207" w:rsidRDefault="00512207">
      <w:pPr>
        <w:pStyle w:val="a3"/>
        <w:ind w:left="0"/>
        <w:jc w:val="left"/>
        <w:rPr>
          <w:sz w:val="20"/>
        </w:rPr>
      </w:pPr>
    </w:p>
    <w:p w:rsidR="00512207" w:rsidRDefault="00512207">
      <w:pPr>
        <w:pStyle w:val="a3"/>
        <w:ind w:left="0"/>
        <w:jc w:val="left"/>
        <w:rPr>
          <w:sz w:val="20"/>
        </w:rPr>
      </w:pPr>
    </w:p>
    <w:p w:rsidR="00512207" w:rsidRDefault="00512207">
      <w:pPr>
        <w:pStyle w:val="a3"/>
        <w:ind w:left="0"/>
        <w:jc w:val="left"/>
        <w:rPr>
          <w:sz w:val="20"/>
        </w:rPr>
      </w:pPr>
    </w:p>
    <w:p w:rsidR="00512207" w:rsidRDefault="003527CD">
      <w:pPr>
        <w:pStyle w:val="a3"/>
        <w:tabs>
          <w:tab w:val="left" w:pos="2987"/>
          <w:tab w:val="left" w:pos="3757"/>
        </w:tabs>
        <w:spacing w:before="239"/>
        <w:jc w:val="left"/>
      </w:pPr>
      <w:r>
        <w:rPr>
          <w:u w:val="single"/>
        </w:rPr>
        <w:t xml:space="preserve"> </w:t>
      </w:r>
      <w:r>
        <w:rPr>
          <w:u w:val="single"/>
        </w:rPr>
        <w:tab/>
      </w:r>
      <w:r>
        <w:t>20</w:t>
      </w:r>
      <w:r>
        <w:rPr>
          <w:u w:val="single"/>
        </w:rPr>
        <w:t xml:space="preserve"> </w:t>
      </w:r>
      <w:r>
        <w:rPr>
          <w:u w:val="single"/>
        </w:rPr>
        <w:tab/>
      </w:r>
      <w:r>
        <w:t>р.</w:t>
      </w:r>
    </w:p>
    <w:sectPr w:rsidR="00512207">
      <w:pgSz w:w="11910" w:h="16840"/>
      <w:pgMar w:top="1040" w:right="40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MinionPro-It">
    <w:panose1 w:val="00000000000000000000"/>
    <w:charset w:val="00"/>
    <w:family w:val="roman"/>
    <w:notTrueType/>
    <w:pitch w:val="default"/>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51C0"/>
    <w:multiLevelType w:val="hybridMultilevel"/>
    <w:tmpl w:val="083E6E82"/>
    <w:lvl w:ilvl="0" w:tplc="E3E680C6">
      <w:numFmt w:val="bullet"/>
      <w:lvlText w:val=""/>
      <w:lvlJc w:val="left"/>
      <w:pPr>
        <w:ind w:left="682" w:hanging="428"/>
      </w:pPr>
      <w:rPr>
        <w:rFonts w:ascii="Symbol" w:eastAsia="Symbol" w:hAnsi="Symbol" w:cs="Symbol" w:hint="default"/>
        <w:w w:val="100"/>
        <w:sz w:val="28"/>
        <w:szCs w:val="28"/>
        <w:lang w:val="uk-UA" w:eastAsia="en-US" w:bidi="ar-SA"/>
      </w:rPr>
    </w:lvl>
    <w:lvl w:ilvl="1" w:tplc="93D0FB12">
      <w:numFmt w:val="bullet"/>
      <w:lvlText w:val="•"/>
      <w:lvlJc w:val="left"/>
      <w:pPr>
        <w:ind w:left="1660" w:hanging="428"/>
      </w:pPr>
      <w:rPr>
        <w:rFonts w:hint="default"/>
        <w:lang w:val="uk-UA" w:eastAsia="en-US" w:bidi="ar-SA"/>
      </w:rPr>
    </w:lvl>
    <w:lvl w:ilvl="2" w:tplc="AC362B72">
      <w:numFmt w:val="bullet"/>
      <w:lvlText w:val="•"/>
      <w:lvlJc w:val="left"/>
      <w:pPr>
        <w:ind w:left="2641" w:hanging="428"/>
      </w:pPr>
      <w:rPr>
        <w:rFonts w:hint="default"/>
        <w:lang w:val="uk-UA" w:eastAsia="en-US" w:bidi="ar-SA"/>
      </w:rPr>
    </w:lvl>
    <w:lvl w:ilvl="3" w:tplc="0A1C17D4">
      <w:numFmt w:val="bullet"/>
      <w:lvlText w:val="•"/>
      <w:lvlJc w:val="left"/>
      <w:pPr>
        <w:ind w:left="3621" w:hanging="428"/>
      </w:pPr>
      <w:rPr>
        <w:rFonts w:hint="default"/>
        <w:lang w:val="uk-UA" w:eastAsia="en-US" w:bidi="ar-SA"/>
      </w:rPr>
    </w:lvl>
    <w:lvl w:ilvl="4" w:tplc="904079A8">
      <w:numFmt w:val="bullet"/>
      <w:lvlText w:val="•"/>
      <w:lvlJc w:val="left"/>
      <w:pPr>
        <w:ind w:left="4602" w:hanging="428"/>
      </w:pPr>
      <w:rPr>
        <w:rFonts w:hint="default"/>
        <w:lang w:val="uk-UA" w:eastAsia="en-US" w:bidi="ar-SA"/>
      </w:rPr>
    </w:lvl>
    <w:lvl w:ilvl="5" w:tplc="80CEF9AC">
      <w:numFmt w:val="bullet"/>
      <w:lvlText w:val="•"/>
      <w:lvlJc w:val="left"/>
      <w:pPr>
        <w:ind w:left="5583" w:hanging="428"/>
      </w:pPr>
      <w:rPr>
        <w:rFonts w:hint="default"/>
        <w:lang w:val="uk-UA" w:eastAsia="en-US" w:bidi="ar-SA"/>
      </w:rPr>
    </w:lvl>
    <w:lvl w:ilvl="6" w:tplc="F33CFE48">
      <w:numFmt w:val="bullet"/>
      <w:lvlText w:val="•"/>
      <w:lvlJc w:val="left"/>
      <w:pPr>
        <w:ind w:left="6563" w:hanging="428"/>
      </w:pPr>
      <w:rPr>
        <w:rFonts w:hint="default"/>
        <w:lang w:val="uk-UA" w:eastAsia="en-US" w:bidi="ar-SA"/>
      </w:rPr>
    </w:lvl>
    <w:lvl w:ilvl="7" w:tplc="B0EE4F28">
      <w:numFmt w:val="bullet"/>
      <w:lvlText w:val="•"/>
      <w:lvlJc w:val="left"/>
      <w:pPr>
        <w:ind w:left="7544" w:hanging="428"/>
      </w:pPr>
      <w:rPr>
        <w:rFonts w:hint="default"/>
        <w:lang w:val="uk-UA" w:eastAsia="en-US" w:bidi="ar-SA"/>
      </w:rPr>
    </w:lvl>
    <w:lvl w:ilvl="8" w:tplc="364A032C">
      <w:numFmt w:val="bullet"/>
      <w:lvlText w:val="•"/>
      <w:lvlJc w:val="left"/>
      <w:pPr>
        <w:ind w:left="8525" w:hanging="428"/>
      </w:pPr>
      <w:rPr>
        <w:rFonts w:hint="default"/>
        <w:lang w:val="uk-UA" w:eastAsia="en-US" w:bidi="ar-SA"/>
      </w:rPr>
    </w:lvl>
  </w:abstractNum>
  <w:abstractNum w:abstractNumId="1">
    <w:nsid w:val="14065F1F"/>
    <w:multiLevelType w:val="hybridMultilevel"/>
    <w:tmpl w:val="C54EDF0E"/>
    <w:lvl w:ilvl="0" w:tplc="C9C40764">
      <w:start w:val="1"/>
      <w:numFmt w:val="decimal"/>
      <w:lvlText w:val="%1."/>
      <w:lvlJc w:val="left"/>
      <w:pPr>
        <w:ind w:left="1670" w:hanging="281"/>
        <w:jc w:val="right"/>
      </w:pPr>
      <w:rPr>
        <w:rFonts w:ascii="Times New Roman" w:eastAsia="Times New Roman" w:hAnsi="Times New Roman" w:cs="Times New Roman" w:hint="default"/>
        <w:b/>
        <w:bCs/>
        <w:i/>
        <w:w w:val="100"/>
        <w:sz w:val="28"/>
        <w:szCs w:val="28"/>
        <w:lang w:val="uk-UA" w:eastAsia="en-US" w:bidi="ar-SA"/>
      </w:rPr>
    </w:lvl>
    <w:lvl w:ilvl="1" w:tplc="E986668E">
      <w:start w:val="1"/>
      <w:numFmt w:val="decimal"/>
      <w:lvlText w:val="%2."/>
      <w:lvlJc w:val="left"/>
      <w:pPr>
        <w:ind w:left="682" w:hanging="372"/>
        <w:jc w:val="left"/>
      </w:pPr>
      <w:rPr>
        <w:rFonts w:ascii="Times New Roman" w:eastAsia="Times New Roman" w:hAnsi="Times New Roman" w:cs="Times New Roman" w:hint="default"/>
        <w:spacing w:val="0"/>
        <w:w w:val="100"/>
        <w:sz w:val="28"/>
        <w:szCs w:val="28"/>
        <w:lang w:val="uk-UA" w:eastAsia="en-US" w:bidi="ar-SA"/>
      </w:rPr>
    </w:lvl>
    <w:lvl w:ilvl="2" w:tplc="DC1CB3F2">
      <w:numFmt w:val="bullet"/>
      <w:lvlText w:val="•"/>
      <w:lvlJc w:val="left"/>
      <w:pPr>
        <w:ind w:left="2658" w:hanging="372"/>
      </w:pPr>
      <w:rPr>
        <w:rFonts w:hint="default"/>
        <w:lang w:val="uk-UA" w:eastAsia="en-US" w:bidi="ar-SA"/>
      </w:rPr>
    </w:lvl>
    <w:lvl w:ilvl="3" w:tplc="E5E07960">
      <w:numFmt w:val="bullet"/>
      <w:lvlText w:val="•"/>
      <w:lvlJc w:val="left"/>
      <w:pPr>
        <w:ind w:left="3636" w:hanging="372"/>
      </w:pPr>
      <w:rPr>
        <w:rFonts w:hint="default"/>
        <w:lang w:val="uk-UA" w:eastAsia="en-US" w:bidi="ar-SA"/>
      </w:rPr>
    </w:lvl>
    <w:lvl w:ilvl="4" w:tplc="E36898CA">
      <w:numFmt w:val="bullet"/>
      <w:lvlText w:val="•"/>
      <w:lvlJc w:val="left"/>
      <w:pPr>
        <w:ind w:left="4615" w:hanging="372"/>
      </w:pPr>
      <w:rPr>
        <w:rFonts w:hint="default"/>
        <w:lang w:val="uk-UA" w:eastAsia="en-US" w:bidi="ar-SA"/>
      </w:rPr>
    </w:lvl>
    <w:lvl w:ilvl="5" w:tplc="208A96B2">
      <w:numFmt w:val="bullet"/>
      <w:lvlText w:val="•"/>
      <w:lvlJc w:val="left"/>
      <w:pPr>
        <w:ind w:left="5593" w:hanging="372"/>
      </w:pPr>
      <w:rPr>
        <w:rFonts w:hint="default"/>
        <w:lang w:val="uk-UA" w:eastAsia="en-US" w:bidi="ar-SA"/>
      </w:rPr>
    </w:lvl>
    <w:lvl w:ilvl="6" w:tplc="AFB2BD84">
      <w:numFmt w:val="bullet"/>
      <w:lvlText w:val="•"/>
      <w:lvlJc w:val="left"/>
      <w:pPr>
        <w:ind w:left="6572" w:hanging="372"/>
      </w:pPr>
      <w:rPr>
        <w:rFonts w:hint="default"/>
        <w:lang w:val="uk-UA" w:eastAsia="en-US" w:bidi="ar-SA"/>
      </w:rPr>
    </w:lvl>
    <w:lvl w:ilvl="7" w:tplc="F5266A8E">
      <w:numFmt w:val="bullet"/>
      <w:lvlText w:val="•"/>
      <w:lvlJc w:val="left"/>
      <w:pPr>
        <w:ind w:left="7550" w:hanging="372"/>
      </w:pPr>
      <w:rPr>
        <w:rFonts w:hint="default"/>
        <w:lang w:val="uk-UA" w:eastAsia="en-US" w:bidi="ar-SA"/>
      </w:rPr>
    </w:lvl>
    <w:lvl w:ilvl="8" w:tplc="57B07384">
      <w:numFmt w:val="bullet"/>
      <w:lvlText w:val="•"/>
      <w:lvlJc w:val="left"/>
      <w:pPr>
        <w:ind w:left="8529" w:hanging="372"/>
      </w:pPr>
      <w:rPr>
        <w:rFonts w:hint="default"/>
        <w:lang w:val="uk-UA" w:eastAsia="en-US" w:bidi="ar-SA"/>
      </w:rPr>
    </w:lvl>
  </w:abstractNum>
  <w:abstractNum w:abstractNumId="2">
    <w:nsid w:val="1EDD3C78"/>
    <w:multiLevelType w:val="hybridMultilevel"/>
    <w:tmpl w:val="EC669388"/>
    <w:lvl w:ilvl="0" w:tplc="CAAE2F1E">
      <w:start w:val="1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
    <w:nsid w:val="284B7202"/>
    <w:multiLevelType w:val="hybridMultilevel"/>
    <w:tmpl w:val="1CDEBAC0"/>
    <w:lvl w:ilvl="0" w:tplc="4578934A">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8A9265A"/>
    <w:multiLevelType w:val="hybridMultilevel"/>
    <w:tmpl w:val="0706BDB0"/>
    <w:lvl w:ilvl="0" w:tplc="7A741058">
      <w:start w:val="1"/>
      <w:numFmt w:val="decimal"/>
      <w:lvlText w:val="%1."/>
      <w:lvlJc w:val="left"/>
      <w:pPr>
        <w:ind w:left="965" w:hanging="284"/>
        <w:jc w:val="left"/>
      </w:pPr>
      <w:rPr>
        <w:rFonts w:ascii="Times New Roman" w:eastAsia="Times New Roman" w:hAnsi="Times New Roman" w:cs="Times New Roman" w:hint="default"/>
        <w:spacing w:val="0"/>
        <w:w w:val="100"/>
        <w:sz w:val="28"/>
        <w:szCs w:val="28"/>
        <w:lang w:val="uk-UA" w:eastAsia="en-US" w:bidi="ar-SA"/>
      </w:rPr>
    </w:lvl>
    <w:lvl w:ilvl="1" w:tplc="877C344A">
      <w:numFmt w:val="bullet"/>
      <w:lvlText w:val=""/>
      <w:lvlJc w:val="left"/>
      <w:pPr>
        <w:ind w:left="1620" w:hanging="372"/>
      </w:pPr>
      <w:rPr>
        <w:rFonts w:ascii="Wingdings" w:eastAsia="Wingdings" w:hAnsi="Wingdings" w:cs="Wingdings" w:hint="default"/>
        <w:w w:val="100"/>
        <w:sz w:val="28"/>
        <w:szCs w:val="28"/>
        <w:lang w:val="uk-UA" w:eastAsia="en-US" w:bidi="ar-SA"/>
      </w:rPr>
    </w:lvl>
    <w:lvl w:ilvl="2" w:tplc="890ADBA6">
      <w:numFmt w:val="bullet"/>
      <w:lvlText w:val="•"/>
      <w:lvlJc w:val="left"/>
      <w:pPr>
        <w:ind w:left="2605" w:hanging="372"/>
      </w:pPr>
      <w:rPr>
        <w:rFonts w:hint="default"/>
        <w:lang w:val="uk-UA" w:eastAsia="en-US" w:bidi="ar-SA"/>
      </w:rPr>
    </w:lvl>
    <w:lvl w:ilvl="3" w:tplc="2ADA378C">
      <w:numFmt w:val="bullet"/>
      <w:lvlText w:val="•"/>
      <w:lvlJc w:val="left"/>
      <w:pPr>
        <w:ind w:left="3590" w:hanging="372"/>
      </w:pPr>
      <w:rPr>
        <w:rFonts w:hint="default"/>
        <w:lang w:val="uk-UA" w:eastAsia="en-US" w:bidi="ar-SA"/>
      </w:rPr>
    </w:lvl>
    <w:lvl w:ilvl="4" w:tplc="869A4822">
      <w:numFmt w:val="bullet"/>
      <w:lvlText w:val="•"/>
      <w:lvlJc w:val="left"/>
      <w:pPr>
        <w:ind w:left="4575" w:hanging="372"/>
      </w:pPr>
      <w:rPr>
        <w:rFonts w:hint="default"/>
        <w:lang w:val="uk-UA" w:eastAsia="en-US" w:bidi="ar-SA"/>
      </w:rPr>
    </w:lvl>
    <w:lvl w:ilvl="5" w:tplc="AB46322A">
      <w:numFmt w:val="bullet"/>
      <w:lvlText w:val="•"/>
      <w:lvlJc w:val="left"/>
      <w:pPr>
        <w:ind w:left="5560" w:hanging="372"/>
      </w:pPr>
      <w:rPr>
        <w:rFonts w:hint="default"/>
        <w:lang w:val="uk-UA" w:eastAsia="en-US" w:bidi="ar-SA"/>
      </w:rPr>
    </w:lvl>
    <w:lvl w:ilvl="6" w:tplc="DBDAD8E0">
      <w:numFmt w:val="bullet"/>
      <w:lvlText w:val="•"/>
      <w:lvlJc w:val="left"/>
      <w:pPr>
        <w:ind w:left="6545" w:hanging="372"/>
      </w:pPr>
      <w:rPr>
        <w:rFonts w:hint="default"/>
        <w:lang w:val="uk-UA" w:eastAsia="en-US" w:bidi="ar-SA"/>
      </w:rPr>
    </w:lvl>
    <w:lvl w:ilvl="7" w:tplc="A984DA4C">
      <w:numFmt w:val="bullet"/>
      <w:lvlText w:val="•"/>
      <w:lvlJc w:val="left"/>
      <w:pPr>
        <w:ind w:left="7530" w:hanging="372"/>
      </w:pPr>
      <w:rPr>
        <w:rFonts w:hint="default"/>
        <w:lang w:val="uk-UA" w:eastAsia="en-US" w:bidi="ar-SA"/>
      </w:rPr>
    </w:lvl>
    <w:lvl w:ilvl="8" w:tplc="18247B9A">
      <w:numFmt w:val="bullet"/>
      <w:lvlText w:val="•"/>
      <w:lvlJc w:val="left"/>
      <w:pPr>
        <w:ind w:left="8516" w:hanging="372"/>
      </w:pPr>
      <w:rPr>
        <w:rFonts w:hint="default"/>
        <w:lang w:val="uk-UA" w:eastAsia="en-US" w:bidi="ar-SA"/>
      </w:rPr>
    </w:lvl>
  </w:abstractNum>
  <w:abstractNum w:abstractNumId="5">
    <w:nsid w:val="32DF515A"/>
    <w:multiLevelType w:val="hybridMultilevel"/>
    <w:tmpl w:val="53B2442E"/>
    <w:lvl w:ilvl="0" w:tplc="289677FC">
      <w:start w:val="1"/>
      <w:numFmt w:val="decimal"/>
      <w:lvlText w:val="%1."/>
      <w:lvlJc w:val="left"/>
      <w:pPr>
        <w:ind w:left="682" w:hanging="708"/>
        <w:jc w:val="left"/>
      </w:pPr>
      <w:rPr>
        <w:rFonts w:ascii="Times New Roman" w:eastAsia="Times New Roman" w:hAnsi="Times New Roman" w:cs="Times New Roman" w:hint="default"/>
        <w:spacing w:val="0"/>
        <w:w w:val="100"/>
        <w:sz w:val="28"/>
        <w:szCs w:val="28"/>
        <w:lang w:val="uk-UA" w:eastAsia="en-US" w:bidi="ar-SA"/>
      </w:rPr>
    </w:lvl>
    <w:lvl w:ilvl="1" w:tplc="79AAD1AE">
      <w:numFmt w:val="bullet"/>
      <w:lvlText w:val="•"/>
      <w:lvlJc w:val="left"/>
      <w:pPr>
        <w:ind w:left="1660" w:hanging="708"/>
      </w:pPr>
      <w:rPr>
        <w:rFonts w:hint="default"/>
        <w:lang w:val="uk-UA" w:eastAsia="en-US" w:bidi="ar-SA"/>
      </w:rPr>
    </w:lvl>
    <w:lvl w:ilvl="2" w:tplc="85DCBB7E">
      <w:numFmt w:val="bullet"/>
      <w:lvlText w:val="•"/>
      <w:lvlJc w:val="left"/>
      <w:pPr>
        <w:ind w:left="2641" w:hanging="708"/>
      </w:pPr>
      <w:rPr>
        <w:rFonts w:hint="default"/>
        <w:lang w:val="uk-UA" w:eastAsia="en-US" w:bidi="ar-SA"/>
      </w:rPr>
    </w:lvl>
    <w:lvl w:ilvl="3" w:tplc="43BAA94A">
      <w:numFmt w:val="bullet"/>
      <w:lvlText w:val="•"/>
      <w:lvlJc w:val="left"/>
      <w:pPr>
        <w:ind w:left="3621" w:hanging="708"/>
      </w:pPr>
      <w:rPr>
        <w:rFonts w:hint="default"/>
        <w:lang w:val="uk-UA" w:eastAsia="en-US" w:bidi="ar-SA"/>
      </w:rPr>
    </w:lvl>
    <w:lvl w:ilvl="4" w:tplc="F2EE4976">
      <w:numFmt w:val="bullet"/>
      <w:lvlText w:val="•"/>
      <w:lvlJc w:val="left"/>
      <w:pPr>
        <w:ind w:left="4602" w:hanging="708"/>
      </w:pPr>
      <w:rPr>
        <w:rFonts w:hint="default"/>
        <w:lang w:val="uk-UA" w:eastAsia="en-US" w:bidi="ar-SA"/>
      </w:rPr>
    </w:lvl>
    <w:lvl w:ilvl="5" w:tplc="9E72185E">
      <w:numFmt w:val="bullet"/>
      <w:lvlText w:val="•"/>
      <w:lvlJc w:val="left"/>
      <w:pPr>
        <w:ind w:left="5583" w:hanging="708"/>
      </w:pPr>
      <w:rPr>
        <w:rFonts w:hint="default"/>
        <w:lang w:val="uk-UA" w:eastAsia="en-US" w:bidi="ar-SA"/>
      </w:rPr>
    </w:lvl>
    <w:lvl w:ilvl="6" w:tplc="2D928974">
      <w:numFmt w:val="bullet"/>
      <w:lvlText w:val="•"/>
      <w:lvlJc w:val="left"/>
      <w:pPr>
        <w:ind w:left="6563" w:hanging="708"/>
      </w:pPr>
      <w:rPr>
        <w:rFonts w:hint="default"/>
        <w:lang w:val="uk-UA" w:eastAsia="en-US" w:bidi="ar-SA"/>
      </w:rPr>
    </w:lvl>
    <w:lvl w:ilvl="7" w:tplc="971806C4">
      <w:numFmt w:val="bullet"/>
      <w:lvlText w:val="•"/>
      <w:lvlJc w:val="left"/>
      <w:pPr>
        <w:ind w:left="7544" w:hanging="708"/>
      </w:pPr>
      <w:rPr>
        <w:rFonts w:hint="default"/>
        <w:lang w:val="uk-UA" w:eastAsia="en-US" w:bidi="ar-SA"/>
      </w:rPr>
    </w:lvl>
    <w:lvl w:ilvl="8" w:tplc="FEE0A57A">
      <w:numFmt w:val="bullet"/>
      <w:lvlText w:val="•"/>
      <w:lvlJc w:val="left"/>
      <w:pPr>
        <w:ind w:left="8525" w:hanging="708"/>
      </w:pPr>
      <w:rPr>
        <w:rFonts w:hint="default"/>
        <w:lang w:val="uk-UA" w:eastAsia="en-US" w:bidi="ar-SA"/>
      </w:rPr>
    </w:lvl>
  </w:abstractNum>
  <w:abstractNum w:abstractNumId="6">
    <w:nsid w:val="33DC3940"/>
    <w:multiLevelType w:val="hybridMultilevel"/>
    <w:tmpl w:val="1C3A224C"/>
    <w:lvl w:ilvl="0" w:tplc="096E2E7A">
      <w:numFmt w:val="bullet"/>
      <w:lvlText w:val="-"/>
      <w:lvlJc w:val="left"/>
      <w:pPr>
        <w:ind w:left="682" w:hanging="360"/>
      </w:pPr>
      <w:rPr>
        <w:rFonts w:ascii="Times New Roman" w:eastAsia="Times New Roman" w:hAnsi="Times New Roman" w:cs="Times New Roman" w:hint="default"/>
        <w:w w:val="100"/>
        <w:sz w:val="28"/>
        <w:szCs w:val="28"/>
        <w:lang w:val="uk-UA" w:eastAsia="en-US" w:bidi="ar-SA"/>
      </w:rPr>
    </w:lvl>
    <w:lvl w:ilvl="1" w:tplc="4F386C26">
      <w:numFmt w:val="bullet"/>
      <w:lvlText w:val="•"/>
      <w:lvlJc w:val="left"/>
      <w:pPr>
        <w:ind w:left="1660" w:hanging="360"/>
      </w:pPr>
      <w:rPr>
        <w:rFonts w:hint="default"/>
        <w:lang w:val="uk-UA" w:eastAsia="en-US" w:bidi="ar-SA"/>
      </w:rPr>
    </w:lvl>
    <w:lvl w:ilvl="2" w:tplc="5E12498A">
      <w:numFmt w:val="bullet"/>
      <w:lvlText w:val="•"/>
      <w:lvlJc w:val="left"/>
      <w:pPr>
        <w:ind w:left="2641" w:hanging="360"/>
      </w:pPr>
      <w:rPr>
        <w:rFonts w:hint="default"/>
        <w:lang w:val="uk-UA" w:eastAsia="en-US" w:bidi="ar-SA"/>
      </w:rPr>
    </w:lvl>
    <w:lvl w:ilvl="3" w:tplc="B6289DB6">
      <w:numFmt w:val="bullet"/>
      <w:lvlText w:val="•"/>
      <w:lvlJc w:val="left"/>
      <w:pPr>
        <w:ind w:left="3621" w:hanging="360"/>
      </w:pPr>
      <w:rPr>
        <w:rFonts w:hint="default"/>
        <w:lang w:val="uk-UA" w:eastAsia="en-US" w:bidi="ar-SA"/>
      </w:rPr>
    </w:lvl>
    <w:lvl w:ilvl="4" w:tplc="E6F28C4C">
      <w:numFmt w:val="bullet"/>
      <w:lvlText w:val="•"/>
      <w:lvlJc w:val="left"/>
      <w:pPr>
        <w:ind w:left="4602" w:hanging="360"/>
      </w:pPr>
      <w:rPr>
        <w:rFonts w:hint="default"/>
        <w:lang w:val="uk-UA" w:eastAsia="en-US" w:bidi="ar-SA"/>
      </w:rPr>
    </w:lvl>
    <w:lvl w:ilvl="5" w:tplc="E200C31A">
      <w:numFmt w:val="bullet"/>
      <w:lvlText w:val="•"/>
      <w:lvlJc w:val="left"/>
      <w:pPr>
        <w:ind w:left="5583" w:hanging="360"/>
      </w:pPr>
      <w:rPr>
        <w:rFonts w:hint="default"/>
        <w:lang w:val="uk-UA" w:eastAsia="en-US" w:bidi="ar-SA"/>
      </w:rPr>
    </w:lvl>
    <w:lvl w:ilvl="6" w:tplc="3FA054B2">
      <w:numFmt w:val="bullet"/>
      <w:lvlText w:val="•"/>
      <w:lvlJc w:val="left"/>
      <w:pPr>
        <w:ind w:left="6563" w:hanging="360"/>
      </w:pPr>
      <w:rPr>
        <w:rFonts w:hint="default"/>
        <w:lang w:val="uk-UA" w:eastAsia="en-US" w:bidi="ar-SA"/>
      </w:rPr>
    </w:lvl>
    <w:lvl w:ilvl="7" w:tplc="B1325F10">
      <w:numFmt w:val="bullet"/>
      <w:lvlText w:val="•"/>
      <w:lvlJc w:val="left"/>
      <w:pPr>
        <w:ind w:left="7544" w:hanging="360"/>
      </w:pPr>
      <w:rPr>
        <w:rFonts w:hint="default"/>
        <w:lang w:val="uk-UA" w:eastAsia="en-US" w:bidi="ar-SA"/>
      </w:rPr>
    </w:lvl>
    <w:lvl w:ilvl="8" w:tplc="7A9E8BD0">
      <w:numFmt w:val="bullet"/>
      <w:lvlText w:val="•"/>
      <w:lvlJc w:val="left"/>
      <w:pPr>
        <w:ind w:left="8525" w:hanging="360"/>
      </w:pPr>
      <w:rPr>
        <w:rFonts w:hint="default"/>
        <w:lang w:val="uk-UA" w:eastAsia="en-US" w:bidi="ar-SA"/>
      </w:rPr>
    </w:lvl>
  </w:abstractNum>
  <w:abstractNum w:abstractNumId="7">
    <w:nsid w:val="51125336"/>
    <w:multiLevelType w:val="multilevel"/>
    <w:tmpl w:val="2E0257E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5B9D6034"/>
    <w:multiLevelType w:val="hybridMultilevel"/>
    <w:tmpl w:val="FD488140"/>
    <w:lvl w:ilvl="0" w:tplc="13947B62">
      <w:numFmt w:val="bullet"/>
      <w:lvlText w:val="●"/>
      <w:lvlJc w:val="left"/>
      <w:pPr>
        <w:ind w:left="682" w:hanging="355"/>
      </w:pPr>
      <w:rPr>
        <w:rFonts w:ascii="Times New Roman" w:eastAsia="Times New Roman" w:hAnsi="Times New Roman" w:cs="Times New Roman" w:hint="default"/>
        <w:w w:val="100"/>
        <w:sz w:val="28"/>
        <w:szCs w:val="28"/>
        <w:lang w:val="uk-UA" w:eastAsia="en-US" w:bidi="ar-SA"/>
      </w:rPr>
    </w:lvl>
    <w:lvl w:ilvl="1" w:tplc="C20012E8">
      <w:numFmt w:val="bullet"/>
      <w:lvlText w:val="•"/>
      <w:lvlJc w:val="left"/>
      <w:pPr>
        <w:ind w:left="1660" w:hanging="355"/>
      </w:pPr>
      <w:rPr>
        <w:rFonts w:hint="default"/>
        <w:lang w:val="uk-UA" w:eastAsia="en-US" w:bidi="ar-SA"/>
      </w:rPr>
    </w:lvl>
    <w:lvl w:ilvl="2" w:tplc="9CE0D536">
      <w:numFmt w:val="bullet"/>
      <w:lvlText w:val="•"/>
      <w:lvlJc w:val="left"/>
      <w:pPr>
        <w:ind w:left="2641" w:hanging="355"/>
      </w:pPr>
      <w:rPr>
        <w:rFonts w:hint="default"/>
        <w:lang w:val="uk-UA" w:eastAsia="en-US" w:bidi="ar-SA"/>
      </w:rPr>
    </w:lvl>
    <w:lvl w:ilvl="3" w:tplc="1B92133A">
      <w:numFmt w:val="bullet"/>
      <w:lvlText w:val="•"/>
      <w:lvlJc w:val="left"/>
      <w:pPr>
        <w:ind w:left="3621" w:hanging="355"/>
      </w:pPr>
      <w:rPr>
        <w:rFonts w:hint="default"/>
        <w:lang w:val="uk-UA" w:eastAsia="en-US" w:bidi="ar-SA"/>
      </w:rPr>
    </w:lvl>
    <w:lvl w:ilvl="4" w:tplc="1F2C335C">
      <w:numFmt w:val="bullet"/>
      <w:lvlText w:val="•"/>
      <w:lvlJc w:val="left"/>
      <w:pPr>
        <w:ind w:left="4602" w:hanging="355"/>
      </w:pPr>
      <w:rPr>
        <w:rFonts w:hint="default"/>
        <w:lang w:val="uk-UA" w:eastAsia="en-US" w:bidi="ar-SA"/>
      </w:rPr>
    </w:lvl>
    <w:lvl w:ilvl="5" w:tplc="9794AB3C">
      <w:numFmt w:val="bullet"/>
      <w:lvlText w:val="•"/>
      <w:lvlJc w:val="left"/>
      <w:pPr>
        <w:ind w:left="5583" w:hanging="355"/>
      </w:pPr>
      <w:rPr>
        <w:rFonts w:hint="default"/>
        <w:lang w:val="uk-UA" w:eastAsia="en-US" w:bidi="ar-SA"/>
      </w:rPr>
    </w:lvl>
    <w:lvl w:ilvl="6" w:tplc="CBE491D8">
      <w:numFmt w:val="bullet"/>
      <w:lvlText w:val="•"/>
      <w:lvlJc w:val="left"/>
      <w:pPr>
        <w:ind w:left="6563" w:hanging="355"/>
      </w:pPr>
      <w:rPr>
        <w:rFonts w:hint="default"/>
        <w:lang w:val="uk-UA" w:eastAsia="en-US" w:bidi="ar-SA"/>
      </w:rPr>
    </w:lvl>
    <w:lvl w:ilvl="7" w:tplc="B94E5952">
      <w:numFmt w:val="bullet"/>
      <w:lvlText w:val="•"/>
      <w:lvlJc w:val="left"/>
      <w:pPr>
        <w:ind w:left="7544" w:hanging="355"/>
      </w:pPr>
      <w:rPr>
        <w:rFonts w:hint="default"/>
        <w:lang w:val="uk-UA" w:eastAsia="en-US" w:bidi="ar-SA"/>
      </w:rPr>
    </w:lvl>
    <w:lvl w:ilvl="8" w:tplc="F1004916">
      <w:numFmt w:val="bullet"/>
      <w:lvlText w:val="•"/>
      <w:lvlJc w:val="left"/>
      <w:pPr>
        <w:ind w:left="8525" w:hanging="355"/>
      </w:pPr>
      <w:rPr>
        <w:rFonts w:hint="default"/>
        <w:lang w:val="uk-UA" w:eastAsia="en-US" w:bidi="ar-SA"/>
      </w:rPr>
    </w:lvl>
  </w:abstractNum>
  <w:abstractNum w:abstractNumId="9">
    <w:nsid w:val="7072227A"/>
    <w:multiLevelType w:val="hybridMultilevel"/>
    <w:tmpl w:val="B71C1F8A"/>
    <w:lvl w:ilvl="0" w:tplc="4CEC8150">
      <w:start w:val="1"/>
      <w:numFmt w:val="decimal"/>
      <w:lvlText w:val="%1."/>
      <w:lvlJc w:val="left"/>
      <w:pPr>
        <w:ind w:left="682" w:hanging="708"/>
        <w:jc w:val="left"/>
      </w:pPr>
      <w:rPr>
        <w:rFonts w:ascii="Times New Roman" w:eastAsia="Times New Roman" w:hAnsi="Times New Roman" w:cs="Times New Roman" w:hint="default"/>
        <w:spacing w:val="0"/>
        <w:w w:val="100"/>
        <w:sz w:val="28"/>
        <w:szCs w:val="28"/>
        <w:lang w:val="uk-UA" w:eastAsia="en-US" w:bidi="ar-SA"/>
      </w:rPr>
    </w:lvl>
    <w:lvl w:ilvl="1" w:tplc="76147654">
      <w:numFmt w:val="bullet"/>
      <w:lvlText w:val="•"/>
      <w:lvlJc w:val="left"/>
      <w:pPr>
        <w:ind w:left="1660" w:hanging="708"/>
      </w:pPr>
      <w:rPr>
        <w:rFonts w:hint="default"/>
        <w:lang w:val="uk-UA" w:eastAsia="en-US" w:bidi="ar-SA"/>
      </w:rPr>
    </w:lvl>
    <w:lvl w:ilvl="2" w:tplc="0CA44088">
      <w:numFmt w:val="bullet"/>
      <w:lvlText w:val="•"/>
      <w:lvlJc w:val="left"/>
      <w:pPr>
        <w:ind w:left="2641" w:hanging="708"/>
      </w:pPr>
      <w:rPr>
        <w:rFonts w:hint="default"/>
        <w:lang w:val="uk-UA" w:eastAsia="en-US" w:bidi="ar-SA"/>
      </w:rPr>
    </w:lvl>
    <w:lvl w:ilvl="3" w:tplc="33387BE0">
      <w:numFmt w:val="bullet"/>
      <w:lvlText w:val="•"/>
      <w:lvlJc w:val="left"/>
      <w:pPr>
        <w:ind w:left="3621" w:hanging="708"/>
      </w:pPr>
      <w:rPr>
        <w:rFonts w:hint="default"/>
        <w:lang w:val="uk-UA" w:eastAsia="en-US" w:bidi="ar-SA"/>
      </w:rPr>
    </w:lvl>
    <w:lvl w:ilvl="4" w:tplc="CC5C6156">
      <w:numFmt w:val="bullet"/>
      <w:lvlText w:val="•"/>
      <w:lvlJc w:val="left"/>
      <w:pPr>
        <w:ind w:left="4602" w:hanging="708"/>
      </w:pPr>
      <w:rPr>
        <w:rFonts w:hint="default"/>
        <w:lang w:val="uk-UA" w:eastAsia="en-US" w:bidi="ar-SA"/>
      </w:rPr>
    </w:lvl>
    <w:lvl w:ilvl="5" w:tplc="9D5E99FA">
      <w:numFmt w:val="bullet"/>
      <w:lvlText w:val="•"/>
      <w:lvlJc w:val="left"/>
      <w:pPr>
        <w:ind w:left="5583" w:hanging="708"/>
      </w:pPr>
      <w:rPr>
        <w:rFonts w:hint="default"/>
        <w:lang w:val="uk-UA" w:eastAsia="en-US" w:bidi="ar-SA"/>
      </w:rPr>
    </w:lvl>
    <w:lvl w:ilvl="6" w:tplc="B8507DC2">
      <w:numFmt w:val="bullet"/>
      <w:lvlText w:val="•"/>
      <w:lvlJc w:val="left"/>
      <w:pPr>
        <w:ind w:left="6563" w:hanging="708"/>
      </w:pPr>
      <w:rPr>
        <w:rFonts w:hint="default"/>
        <w:lang w:val="uk-UA" w:eastAsia="en-US" w:bidi="ar-SA"/>
      </w:rPr>
    </w:lvl>
    <w:lvl w:ilvl="7" w:tplc="DBEA53A0">
      <w:numFmt w:val="bullet"/>
      <w:lvlText w:val="•"/>
      <w:lvlJc w:val="left"/>
      <w:pPr>
        <w:ind w:left="7544" w:hanging="708"/>
      </w:pPr>
      <w:rPr>
        <w:rFonts w:hint="default"/>
        <w:lang w:val="uk-UA" w:eastAsia="en-US" w:bidi="ar-SA"/>
      </w:rPr>
    </w:lvl>
    <w:lvl w:ilvl="8" w:tplc="86D65B9E">
      <w:numFmt w:val="bullet"/>
      <w:lvlText w:val="•"/>
      <w:lvlJc w:val="left"/>
      <w:pPr>
        <w:ind w:left="8525" w:hanging="708"/>
      </w:pPr>
      <w:rPr>
        <w:rFonts w:hint="default"/>
        <w:lang w:val="uk-UA" w:eastAsia="en-US" w:bidi="ar-SA"/>
      </w:rPr>
    </w:lvl>
  </w:abstractNum>
  <w:abstractNum w:abstractNumId="10">
    <w:nsid w:val="75F05AFA"/>
    <w:multiLevelType w:val="multilevel"/>
    <w:tmpl w:val="D92889DC"/>
    <w:lvl w:ilvl="0">
      <w:start w:val="4"/>
      <w:numFmt w:val="decimal"/>
      <w:lvlText w:val="%1"/>
      <w:lvlJc w:val="left"/>
      <w:pPr>
        <w:ind w:left="3682" w:hanging="493"/>
        <w:jc w:val="left"/>
      </w:pPr>
      <w:rPr>
        <w:rFonts w:hint="default"/>
        <w:lang w:val="uk-UA" w:eastAsia="en-US" w:bidi="ar-SA"/>
      </w:rPr>
    </w:lvl>
    <w:lvl w:ilvl="1">
      <w:start w:val="2"/>
      <w:numFmt w:val="decimal"/>
      <w:lvlText w:val="%1.%2."/>
      <w:lvlJc w:val="left"/>
      <w:pPr>
        <w:ind w:left="3682" w:hanging="493"/>
        <w:jc w:val="left"/>
      </w:pPr>
      <w:rPr>
        <w:rFonts w:ascii="Times New Roman" w:eastAsia="Times New Roman" w:hAnsi="Times New Roman" w:cs="Times New Roman" w:hint="default"/>
        <w:b/>
        <w:bCs/>
        <w:w w:val="100"/>
        <w:sz w:val="28"/>
        <w:szCs w:val="28"/>
        <w:lang w:val="uk-UA" w:eastAsia="en-US" w:bidi="ar-SA"/>
      </w:rPr>
    </w:lvl>
    <w:lvl w:ilvl="2">
      <w:start w:val="1"/>
      <w:numFmt w:val="decimal"/>
      <w:lvlText w:val="%1.%2.%3."/>
      <w:lvlJc w:val="left"/>
      <w:pPr>
        <w:ind w:left="4752" w:hanging="701"/>
        <w:jc w:val="left"/>
      </w:pPr>
      <w:rPr>
        <w:rFonts w:ascii="Times New Roman" w:eastAsia="Times New Roman" w:hAnsi="Times New Roman" w:cs="Times New Roman" w:hint="default"/>
        <w:b/>
        <w:bCs/>
        <w:spacing w:val="-3"/>
        <w:w w:val="100"/>
        <w:sz w:val="28"/>
        <w:szCs w:val="28"/>
        <w:lang w:val="uk-UA" w:eastAsia="en-US" w:bidi="ar-SA"/>
      </w:rPr>
    </w:lvl>
    <w:lvl w:ilvl="3">
      <w:numFmt w:val="bullet"/>
      <w:lvlText w:val="•"/>
      <w:lvlJc w:val="left"/>
      <w:pPr>
        <w:ind w:left="6032" w:hanging="701"/>
      </w:pPr>
      <w:rPr>
        <w:rFonts w:hint="default"/>
        <w:lang w:val="uk-UA" w:eastAsia="en-US" w:bidi="ar-SA"/>
      </w:rPr>
    </w:lvl>
    <w:lvl w:ilvl="4">
      <w:numFmt w:val="bullet"/>
      <w:lvlText w:val="•"/>
      <w:lvlJc w:val="left"/>
      <w:pPr>
        <w:ind w:left="6668" w:hanging="701"/>
      </w:pPr>
      <w:rPr>
        <w:rFonts w:hint="default"/>
        <w:lang w:val="uk-UA" w:eastAsia="en-US" w:bidi="ar-SA"/>
      </w:rPr>
    </w:lvl>
    <w:lvl w:ilvl="5">
      <w:numFmt w:val="bullet"/>
      <w:lvlText w:val="•"/>
      <w:lvlJc w:val="left"/>
      <w:pPr>
        <w:ind w:left="7305" w:hanging="701"/>
      </w:pPr>
      <w:rPr>
        <w:rFonts w:hint="default"/>
        <w:lang w:val="uk-UA" w:eastAsia="en-US" w:bidi="ar-SA"/>
      </w:rPr>
    </w:lvl>
    <w:lvl w:ilvl="6">
      <w:numFmt w:val="bullet"/>
      <w:lvlText w:val="•"/>
      <w:lvlJc w:val="left"/>
      <w:pPr>
        <w:ind w:left="7941" w:hanging="701"/>
      </w:pPr>
      <w:rPr>
        <w:rFonts w:hint="default"/>
        <w:lang w:val="uk-UA" w:eastAsia="en-US" w:bidi="ar-SA"/>
      </w:rPr>
    </w:lvl>
    <w:lvl w:ilvl="7">
      <w:numFmt w:val="bullet"/>
      <w:lvlText w:val="•"/>
      <w:lvlJc w:val="left"/>
      <w:pPr>
        <w:ind w:left="8577" w:hanging="701"/>
      </w:pPr>
      <w:rPr>
        <w:rFonts w:hint="default"/>
        <w:lang w:val="uk-UA" w:eastAsia="en-US" w:bidi="ar-SA"/>
      </w:rPr>
    </w:lvl>
    <w:lvl w:ilvl="8">
      <w:numFmt w:val="bullet"/>
      <w:lvlText w:val="•"/>
      <w:lvlJc w:val="left"/>
      <w:pPr>
        <w:ind w:left="9213" w:hanging="701"/>
      </w:pPr>
      <w:rPr>
        <w:rFonts w:hint="default"/>
        <w:lang w:val="uk-UA" w:eastAsia="en-US" w:bidi="ar-SA"/>
      </w:rPr>
    </w:lvl>
  </w:abstractNum>
  <w:num w:numId="1">
    <w:abstractNumId w:val="8"/>
  </w:num>
  <w:num w:numId="2">
    <w:abstractNumId w:val="4"/>
  </w:num>
  <w:num w:numId="3">
    <w:abstractNumId w:val="5"/>
  </w:num>
  <w:num w:numId="4">
    <w:abstractNumId w:val="9"/>
  </w:num>
  <w:num w:numId="5">
    <w:abstractNumId w:val="0"/>
  </w:num>
  <w:num w:numId="6">
    <w:abstractNumId w:val="1"/>
  </w:num>
  <w:num w:numId="7">
    <w:abstractNumId w:val="10"/>
  </w:num>
  <w:num w:numId="8">
    <w:abstractNumId w:val="6"/>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07"/>
    <w:rsid w:val="00041724"/>
    <w:rsid w:val="00054819"/>
    <w:rsid w:val="00062EAD"/>
    <w:rsid w:val="000E3ED9"/>
    <w:rsid w:val="00112E5C"/>
    <w:rsid w:val="001352DB"/>
    <w:rsid w:val="00142F41"/>
    <w:rsid w:val="00143821"/>
    <w:rsid w:val="0016664D"/>
    <w:rsid w:val="0018224E"/>
    <w:rsid w:val="00186F7C"/>
    <w:rsid w:val="0019497B"/>
    <w:rsid w:val="001A5796"/>
    <w:rsid w:val="001C6509"/>
    <w:rsid w:val="001E7DA4"/>
    <w:rsid w:val="001F4A5A"/>
    <w:rsid w:val="001F7148"/>
    <w:rsid w:val="00267350"/>
    <w:rsid w:val="00287F43"/>
    <w:rsid w:val="002A09EA"/>
    <w:rsid w:val="002C634B"/>
    <w:rsid w:val="002D3A32"/>
    <w:rsid w:val="002D3E4C"/>
    <w:rsid w:val="002F03A6"/>
    <w:rsid w:val="00314684"/>
    <w:rsid w:val="00331129"/>
    <w:rsid w:val="00340F6E"/>
    <w:rsid w:val="003527CD"/>
    <w:rsid w:val="00384973"/>
    <w:rsid w:val="003E367A"/>
    <w:rsid w:val="003F5C87"/>
    <w:rsid w:val="00404E13"/>
    <w:rsid w:val="00417D79"/>
    <w:rsid w:val="00420A11"/>
    <w:rsid w:val="0044608F"/>
    <w:rsid w:val="00481A4A"/>
    <w:rsid w:val="00485907"/>
    <w:rsid w:val="004D578E"/>
    <w:rsid w:val="004F01FC"/>
    <w:rsid w:val="00505E96"/>
    <w:rsid w:val="00512207"/>
    <w:rsid w:val="005154F3"/>
    <w:rsid w:val="00523F08"/>
    <w:rsid w:val="00526CF9"/>
    <w:rsid w:val="00596C71"/>
    <w:rsid w:val="005A5BDA"/>
    <w:rsid w:val="005C5041"/>
    <w:rsid w:val="005D0D55"/>
    <w:rsid w:val="005F6B28"/>
    <w:rsid w:val="00611A41"/>
    <w:rsid w:val="00690177"/>
    <w:rsid w:val="006904A9"/>
    <w:rsid w:val="006B3F89"/>
    <w:rsid w:val="006D347D"/>
    <w:rsid w:val="006E7138"/>
    <w:rsid w:val="00736790"/>
    <w:rsid w:val="00780DA3"/>
    <w:rsid w:val="00791010"/>
    <w:rsid w:val="007B11AD"/>
    <w:rsid w:val="007E0BA3"/>
    <w:rsid w:val="008145C8"/>
    <w:rsid w:val="00821AB9"/>
    <w:rsid w:val="00835D1E"/>
    <w:rsid w:val="00854989"/>
    <w:rsid w:val="00885869"/>
    <w:rsid w:val="0089776C"/>
    <w:rsid w:val="008D1BC5"/>
    <w:rsid w:val="008E7CDA"/>
    <w:rsid w:val="00923BE9"/>
    <w:rsid w:val="00925ABA"/>
    <w:rsid w:val="00961884"/>
    <w:rsid w:val="00966575"/>
    <w:rsid w:val="009675C1"/>
    <w:rsid w:val="00971D75"/>
    <w:rsid w:val="00992C64"/>
    <w:rsid w:val="009A1FC2"/>
    <w:rsid w:val="009C1D4F"/>
    <w:rsid w:val="009C5769"/>
    <w:rsid w:val="009E060E"/>
    <w:rsid w:val="009E43FD"/>
    <w:rsid w:val="009F5C20"/>
    <w:rsid w:val="00A11274"/>
    <w:rsid w:val="00A30BCA"/>
    <w:rsid w:val="00A56311"/>
    <w:rsid w:val="00A64E03"/>
    <w:rsid w:val="00A829DA"/>
    <w:rsid w:val="00A9023D"/>
    <w:rsid w:val="00A938AF"/>
    <w:rsid w:val="00A952EA"/>
    <w:rsid w:val="00AA27D7"/>
    <w:rsid w:val="00AB4BB5"/>
    <w:rsid w:val="00AC2F57"/>
    <w:rsid w:val="00B7213F"/>
    <w:rsid w:val="00B965E2"/>
    <w:rsid w:val="00BA78E8"/>
    <w:rsid w:val="00BB00C7"/>
    <w:rsid w:val="00BB1CD8"/>
    <w:rsid w:val="00BE4098"/>
    <w:rsid w:val="00C1092D"/>
    <w:rsid w:val="00C12534"/>
    <w:rsid w:val="00C13546"/>
    <w:rsid w:val="00C66CB6"/>
    <w:rsid w:val="00C94407"/>
    <w:rsid w:val="00C96B8E"/>
    <w:rsid w:val="00CA09F4"/>
    <w:rsid w:val="00CC3C1E"/>
    <w:rsid w:val="00CC5CF1"/>
    <w:rsid w:val="00CE64BC"/>
    <w:rsid w:val="00D11214"/>
    <w:rsid w:val="00D6287C"/>
    <w:rsid w:val="00D71A8E"/>
    <w:rsid w:val="00D85DBA"/>
    <w:rsid w:val="00D918A6"/>
    <w:rsid w:val="00DA3F78"/>
    <w:rsid w:val="00DA63A9"/>
    <w:rsid w:val="00DC367D"/>
    <w:rsid w:val="00DC52BD"/>
    <w:rsid w:val="00DF6EC5"/>
    <w:rsid w:val="00E00DA2"/>
    <w:rsid w:val="00E257BD"/>
    <w:rsid w:val="00E266F2"/>
    <w:rsid w:val="00E36444"/>
    <w:rsid w:val="00E63CED"/>
    <w:rsid w:val="00EA2420"/>
    <w:rsid w:val="00EB1BB4"/>
    <w:rsid w:val="00EB2E5A"/>
    <w:rsid w:val="00EB6C3C"/>
    <w:rsid w:val="00F13178"/>
    <w:rsid w:val="00F241A5"/>
    <w:rsid w:val="00F36238"/>
    <w:rsid w:val="00F5190C"/>
    <w:rsid w:val="00F727AB"/>
    <w:rsid w:val="00FF5C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326"/>
      <w:outlineLvl w:val="0"/>
    </w:pPr>
    <w:rPr>
      <w:b/>
      <w:bCs/>
      <w:sz w:val="32"/>
      <w:szCs w:val="32"/>
    </w:rPr>
  </w:style>
  <w:style w:type="paragraph" w:styleId="2">
    <w:name w:val="heading 2"/>
    <w:basedOn w:val="a"/>
    <w:uiPriority w:val="1"/>
    <w:qFormat/>
    <w:pPr>
      <w:spacing w:before="72"/>
      <w:ind w:left="1333"/>
      <w:jc w:val="center"/>
      <w:outlineLvl w:val="1"/>
    </w:pPr>
    <w:rPr>
      <w:b/>
      <w:bCs/>
      <w:sz w:val="28"/>
      <w:szCs w:val="28"/>
    </w:rPr>
  </w:style>
  <w:style w:type="paragraph" w:styleId="3">
    <w:name w:val="heading 3"/>
    <w:basedOn w:val="a"/>
    <w:uiPriority w:val="1"/>
    <w:qFormat/>
    <w:pPr>
      <w:spacing w:before="54"/>
      <w:ind w:left="1670" w:hanging="468"/>
      <w:jc w:val="both"/>
      <w:outlineLvl w:val="2"/>
    </w:pPr>
    <w:rPr>
      <w:b/>
      <w:bCs/>
      <w:i/>
      <w:sz w:val="28"/>
      <w:szCs w:val="28"/>
    </w:rPr>
  </w:style>
  <w:style w:type="paragraph" w:styleId="7">
    <w:name w:val="heading 7"/>
    <w:basedOn w:val="a"/>
    <w:next w:val="a"/>
    <w:link w:val="70"/>
    <w:uiPriority w:val="9"/>
    <w:semiHidden/>
    <w:unhideWhenUsed/>
    <w:qFormat/>
    <w:rsid w:val="003146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jc w:val="both"/>
    </w:pPr>
    <w:rPr>
      <w:sz w:val="28"/>
      <w:szCs w:val="28"/>
    </w:rPr>
  </w:style>
  <w:style w:type="paragraph" w:styleId="a4">
    <w:name w:val="List Paragraph"/>
    <w:basedOn w:val="a"/>
    <w:uiPriority w:val="1"/>
    <w:qFormat/>
    <w:pPr>
      <w:ind w:left="682"/>
      <w:jc w:val="both"/>
    </w:pPr>
  </w:style>
  <w:style w:type="paragraph" w:customStyle="1" w:styleId="TableParagraph">
    <w:name w:val="Table Paragraph"/>
    <w:basedOn w:val="a"/>
    <w:uiPriority w:val="1"/>
    <w:qFormat/>
  </w:style>
  <w:style w:type="character" w:styleId="a5">
    <w:name w:val="Hyperlink"/>
    <w:basedOn w:val="a0"/>
    <w:uiPriority w:val="99"/>
    <w:unhideWhenUsed/>
    <w:rsid w:val="006904A9"/>
    <w:rPr>
      <w:color w:val="0000FF" w:themeColor="hyperlink"/>
      <w:u w:val="single"/>
    </w:rPr>
  </w:style>
  <w:style w:type="paragraph" w:customStyle="1" w:styleId="10">
    <w:name w:val="Абзац списка1"/>
    <w:basedOn w:val="a"/>
    <w:uiPriority w:val="99"/>
    <w:qFormat/>
    <w:rsid w:val="008145C8"/>
    <w:pPr>
      <w:widowControl/>
      <w:autoSpaceDE/>
      <w:autoSpaceDN/>
      <w:spacing w:after="200" w:line="276" w:lineRule="auto"/>
      <w:ind w:left="720"/>
      <w:contextualSpacing/>
    </w:pPr>
    <w:rPr>
      <w:rFonts w:ascii="Calibri" w:eastAsia="Calibri" w:hAnsi="Calibri"/>
      <w:lang w:val="ru-RU"/>
    </w:rPr>
  </w:style>
  <w:style w:type="character" w:customStyle="1" w:styleId="70">
    <w:name w:val="Заголовок 7 Знак"/>
    <w:basedOn w:val="a0"/>
    <w:link w:val="7"/>
    <w:semiHidden/>
    <w:qFormat/>
    <w:rsid w:val="00314684"/>
    <w:rPr>
      <w:rFonts w:asciiTheme="majorHAnsi" w:eastAsiaTheme="majorEastAsia" w:hAnsiTheme="majorHAnsi" w:cstheme="majorBidi"/>
      <w:i/>
      <w:iCs/>
      <w:color w:val="404040" w:themeColor="text1" w:themeTint="BF"/>
      <w:lang w:val="uk-UA"/>
    </w:rPr>
  </w:style>
  <w:style w:type="paragraph" w:customStyle="1" w:styleId="a6">
    <w:name w:val="Вміст рамки"/>
    <w:basedOn w:val="a"/>
    <w:qFormat/>
    <w:rsid w:val="00314684"/>
    <w:pPr>
      <w:widowControl/>
      <w:autoSpaceDE/>
      <w:autoSpaceDN/>
    </w:pPr>
    <w:rPr>
      <w:color w:val="00000A"/>
      <w:sz w:val="28"/>
      <w:szCs w:val="24"/>
      <w:lang w:val="ru-RU" w:eastAsia="ru-RU"/>
    </w:rPr>
  </w:style>
  <w:style w:type="character" w:styleId="a7">
    <w:name w:val="Emphasis"/>
    <w:basedOn w:val="a0"/>
    <w:qFormat/>
    <w:rsid w:val="00DC52BD"/>
    <w:rPr>
      <w:i/>
      <w:iCs/>
    </w:rPr>
  </w:style>
  <w:style w:type="paragraph" w:customStyle="1" w:styleId="a8">
    <w:name w:val="Зміст списку"/>
    <w:basedOn w:val="a"/>
    <w:qFormat/>
    <w:rsid w:val="00DC52BD"/>
    <w:pPr>
      <w:widowControl/>
      <w:suppressAutoHyphens/>
      <w:autoSpaceDE/>
      <w:autoSpaceDN/>
      <w:spacing w:after="200" w:line="276" w:lineRule="auto"/>
      <w:ind w:left="567"/>
    </w:pPr>
    <w:rPr>
      <w:rFonts w:ascii="Calibri" w:eastAsia="Calibri" w:hAnsi="Calibri" w:cs="Arial Unicode MS"/>
      <w:color w:val="000000"/>
      <w:lang w:val="ru-RU" w:eastAsia="zh-CN"/>
    </w:rPr>
  </w:style>
  <w:style w:type="paragraph" w:customStyle="1" w:styleId="Default">
    <w:name w:val="Default"/>
    <w:qFormat/>
    <w:rsid w:val="002C634B"/>
    <w:pPr>
      <w:widowControl/>
      <w:autoSpaceDE/>
      <w:autoSpaceDN/>
    </w:pPr>
    <w:rPr>
      <w:rFonts w:ascii="Times New Roman" w:eastAsia="Calibri" w:hAnsi="Times New Roman" w:cs="Times New Roman"/>
      <w:color w:val="000000"/>
      <w:sz w:val="24"/>
      <w:szCs w:val="24"/>
      <w:lang w:val="uk-UA"/>
    </w:rPr>
  </w:style>
  <w:style w:type="paragraph" w:styleId="a9">
    <w:name w:val="Balloon Text"/>
    <w:basedOn w:val="a"/>
    <w:link w:val="aa"/>
    <w:uiPriority w:val="99"/>
    <w:semiHidden/>
    <w:unhideWhenUsed/>
    <w:rsid w:val="001F4A5A"/>
    <w:rPr>
      <w:rFonts w:ascii="Tahoma" w:hAnsi="Tahoma" w:cs="Tahoma"/>
      <w:sz w:val="16"/>
      <w:szCs w:val="16"/>
    </w:rPr>
  </w:style>
  <w:style w:type="character" w:customStyle="1" w:styleId="aa">
    <w:name w:val="Текст у виносці Знак"/>
    <w:basedOn w:val="a0"/>
    <w:link w:val="a9"/>
    <w:uiPriority w:val="99"/>
    <w:semiHidden/>
    <w:rsid w:val="001F4A5A"/>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326"/>
      <w:outlineLvl w:val="0"/>
    </w:pPr>
    <w:rPr>
      <w:b/>
      <w:bCs/>
      <w:sz w:val="32"/>
      <w:szCs w:val="32"/>
    </w:rPr>
  </w:style>
  <w:style w:type="paragraph" w:styleId="2">
    <w:name w:val="heading 2"/>
    <w:basedOn w:val="a"/>
    <w:uiPriority w:val="1"/>
    <w:qFormat/>
    <w:pPr>
      <w:spacing w:before="72"/>
      <w:ind w:left="1333"/>
      <w:jc w:val="center"/>
      <w:outlineLvl w:val="1"/>
    </w:pPr>
    <w:rPr>
      <w:b/>
      <w:bCs/>
      <w:sz w:val="28"/>
      <w:szCs w:val="28"/>
    </w:rPr>
  </w:style>
  <w:style w:type="paragraph" w:styleId="3">
    <w:name w:val="heading 3"/>
    <w:basedOn w:val="a"/>
    <w:uiPriority w:val="1"/>
    <w:qFormat/>
    <w:pPr>
      <w:spacing w:before="54"/>
      <w:ind w:left="1670" w:hanging="468"/>
      <w:jc w:val="both"/>
      <w:outlineLvl w:val="2"/>
    </w:pPr>
    <w:rPr>
      <w:b/>
      <w:bCs/>
      <w:i/>
      <w:sz w:val="28"/>
      <w:szCs w:val="28"/>
    </w:rPr>
  </w:style>
  <w:style w:type="paragraph" w:styleId="7">
    <w:name w:val="heading 7"/>
    <w:basedOn w:val="a"/>
    <w:next w:val="a"/>
    <w:link w:val="70"/>
    <w:uiPriority w:val="9"/>
    <w:semiHidden/>
    <w:unhideWhenUsed/>
    <w:qFormat/>
    <w:rsid w:val="003146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jc w:val="both"/>
    </w:pPr>
    <w:rPr>
      <w:sz w:val="28"/>
      <w:szCs w:val="28"/>
    </w:rPr>
  </w:style>
  <w:style w:type="paragraph" w:styleId="a4">
    <w:name w:val="List Paragraph"/>
    <w:basedOn w:val="a"/>
    <w:uiPriority w:val="1"/>
    <w:qFormat/>
    <w:pPr>
      <w:ind w:left="682"/>
      <w:jc w:val="both"/>
    </w:pPr>
  </w:style>
  <w:style w:type="paragraph" w:customStyle="1" w:styleId="TableParagraph">
    <w:name w:val="Table Paragraph"/>
    <w:basedOn w:val="a"/>
    <w:uiPriority w:val="1"/>
    <w:qFormat/>
  </w:style>
  <w:style w:type="character" w:styleId="a5">
    <w:name w:val="Hyperlink"/>
    <w:basedOn w:val="a0"/>
    <w:uiPriority w:val="99"/>
    <w:unhideWhenUsed/>
    <w:rsid w:val="006904A9"/>
    <w:rPr>
      <w:color w:val="0000FF" w:themeColor="hyperlink"/>
      <w:u w:val="single"/>
    </w:rPr>
  </w:style>
  <w:style w:type="paragraph" w:customStyle="1" w:styleId="10">
    <w:name w:val="Абзац списка1"/>
    <w:basedOn w:val="a"/>
    <w:uiPriority w:val="99"/>
    <w:qFormat/>
    <w:rsid w:val="008145C8"/>
    <w:pPr>
      <w:widowControl/>
      <w:autoSpaceDE/>
      <w:autoSpaceDN/>
      <w:spacing w:after="200" w:line="276" w:lineRule="auto"/>
      <w:ind w:left="720"/>
      <w:contextualSpacing/>
    </w:pPr>
    <w:rPr>
      <w:rFonts w:ascii="Calibri" w:eastAsia="Calibri" w:hAnsi="Calibri"/>
      <w:lang w:val="ru-RU"/>
    </w:rPr>
  </w:style>
  <w:style w:type="character" w:customStyle="1" w:styleId="70">
    <w:name w:val="Заголовок 7 Знак"/>
    <w:basedOn w:val="a0"/>
    <w:link w:val="7"/>
    <w:semiHidden/>
    <w:qFormat/>
    <w:rsid w:val="00314684"/>
    <w:rPr>
      <w:rFonts w:asciiTheme="majorHAnsi" w:eastAsiaTheme="majorEastAsia" w:hAnsiTheme="majorHAnsi" w:cstheme="majorBidi"/>
      <w:i/>
      <w:iCs/>
      <w:color w:val="404040" w:themeColor="text1" w:themeTint="BF"/>
      <w:lang w:val="uk-UA"/>
    </w:rPr>
  </w:style>
  <w:style w:type="paragraph" w:customStyle="1" w:styleId="a6">
    <w:name w:val="Вміст рамки"/>
    <w:basedOn w:val="a"/>
    <w:qFormat/>
    <w:rsid w:val="00314684"/>
    <w:pPr>
      <w:widowControl/>
      <w:autoSpaceDE/>
      <w:autoSpaceDN/>
    </w:pPr>
    <w:rPr>
      <w:color w:val="00000A"/>
      <w:sz w:val="28"/>
      <w:szCs w:val="24"/>
      <w:lang w:val="ru-RU" w:eastAsia="ru-RU"/>
    </w:rPr>
  </w:style>
  <w:style w:type="character" w:styleId="a7">
    <w:name w:val="Emphasis"/>
    <w:basedOn w:val="a0"/>
    <w:qFormat/>
    <w:rsid w:val="00DC52BD"/>
    <w:rPr>
      <w:i/>
      <w:iCs/>
    </w:rPr>
  </w:style>
  <w:style w:type="paragraph" w:customStyle="1" w:styleId="a8">
    <w:name w:val="Зміст списку"/>
    <w:basedOn w:val="a"/>
    <w:qFormat/>
    <w:rsid w:val="00DC52BD"/>
    <w:pPr>
      <w:widowControl/>
      <w:suppressAutoHyphens/>
      <w:autoSpaceDE/>
      <w:autoSpaceDN/>
      <w:spacing w:after="200" w:line="276" w:lineRule="auto"/>
      <w:ind w:left="567"/>
    </w:pPr>
    <w:rPr>
      <w:rFonts w:ascii="Calibri" w:eastAsia="Calibri" w:hAnsi="Calibri" w:cs="Arial Unicode MS"/>
      <w:color w:val="000000"/>
      <w:lang w:val="ru-RU" w:eastAsia="zh-CN"/>
    </w:rPr>
  </w:style>
  <w:style w:type="paragraph" w:customStyle="1" w:styleId="Default">
    <w:name w:val="Default"/>
    <w:qFormat/>
    <w:rsid w:val="002C634B"/>
    <w:pPr>
      <w:widowControl/>
      <w:autoSpaceDE/>
      <w:autoSpaceDN/>
    </w:pPr>
    <w:rPr>
      <w:rFonts w:ascii="Times New Roman" w:eastAsia="Calibri" w:hAnsi="Times New Roman" w:cs="Times New Roman"/>
      <w:color w:val="000000"/>
      <w:sz w:val="24"/>
      <w:szCs w:val="24"/>
      <w:lang w:val="uk-UA"/>
    </w:rPr>
  </w:style>
  <w:style w:type="paragraph" w:styleId="a9">
    <w:name w:val="Balloon Text"/>
    <w:basedOn w:val="a"/>
    <w:link w:val="aa"/>
    <w:uiPriority w:val="99"/>
    <w:semiHidden/>
    <w:unhideWhenUsed/>
    <w:rsid w:val="001F4A5A"/>
    <w:rPr>
      <w:rFonts w:ascii="Tahoma" w:hAnsi="Tahoma" w:cs="Tahoma"/>
      <w:sz w:val="16"/>
      <w:szCs w:val="16"/>
    </w:rPr>
  </w:style>
  <w:style w:type="character" w:customStyle="1" w:styleId="aa">
    <w:name w:val="Текст у виносці Знак"/>
    <w:basedOn w:val="a0"/>
    <w:link w:val="a9"/>
    <w:uiPriority w:val="99"/>
    <w:semiHidden/>
    <w:rsid w:val="001F4A5A"/>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microsoft.com/office/2007/relationships/stylesWithEffects" Target="stylesWithEffects.xml"/><Relationship Id="rId7" Type="http://schemas.openxmlformats.org/officeDocument/2006/relationships/hyperlink" Target="https://vo.uu.edu.ua/course/view.php?id=73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uda@ukr.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buv.gov.ua/" TargetMode="External"/><Relationship Id="rId4" Type="http://schemas.openxmlformats.org/officeDocument/2006/relationships/settings" Target="settings.xml"/><Relationship Id="rId9" Type="http://schemas.openxmlformats.org/officeDocument/2006/relationships/hyperlink" Target="http://ualib.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24</Pages>
  <Words>24489</Words>
  <Characters>13960</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Мама</cp:lastModifiedBy>
  <cp:revision>131</cp:revision>
  <cp:lastPrinted>2022-10-24T16:17:00Z</cp:lastPrinted>
  <dcterms:created xsi:type="dcterms:W3CDTF">2021-10-05T09:43:00Z</dcterms:created>
  <dcterms:modified xsi:type="dcterms:W3CDTF">2022-11-04T17:03:00Z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2013</vt:lpwstr>
  </property>
  <property fmtid="{D5CDD505-2E9C-101B-9397-08002B2CF9AE}" pid="4" name="LastSaved">
    <vt:filetime>2021-10-05T00:00:00Z</vt:filetime>
  </property>
</Properties>
</file>