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6" w:rsidRPr="00590E36" w:rsidRDefault="00077562" w:rsidP="0059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 xml:space="preserve">Тема № 1. </w:t>
      </w:r>
      <w:proofErr w:type="spellStart"/>
      <w:r w:rsidRPr="00590E3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, предмет, </w:t>
      </w:r>
      <w:proofErr w:type="spellStart"/>
      <w:r w:rsidRPr="00590E3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90E36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</w:p>
    <w:p w:rsidR="00077562" w:rsidRPr="00590E36" w:rsidRDefault="00077562" w:rsidP="0059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90E3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90E36">
        <w:rPr>
          <w:rFonts w:ascii="Times New Roman" w:hAnsi="Times New Roman" w:cs="Times New Roman"/>
          <w:b/>
          <w:sz w:val="28"/>
          <w:szCs w:val="28"/>
        </w:rPr>
        <w:t>іжнародного</w:t>
      </w:r>
      <w:proofErr w:type="spell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приватного права.</w:t>
      </w:r>
    </w:p>
    <w:p w:rsidR="00077562" w:rsidRPr="00B3054F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 – 2 </w:t>
      </w:r>
      <w:proofErr w:type="spellStart"/>
      <w:r w:rsidRPr="00B3054F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B305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054F" w:rsidRDefault="00B3054F" w:rsidP="00A4511F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4511F" w:rsidRPr="00B3054F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B3054F">
        <w:rPr>
          <w:b/>
          <w:iCs/>
          <w:color w:val="000000"/>
          <w:sz w:val="28"/>
          <w:szCs w:val="28"/>
        </w:rPr>
        <w:t>Питання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для </w:t>
      </w:r>
      <w:proofErr w:type="spellStart"/>
      <w:r w:rsidRPr="00B3054F">
        <w:rPr>
          <w:b/>
          <w:iCs/>
          <w:color w:val="000000"/>
          <w:sz w:val="28"/>
          <w:szCs w:val="28"/>
        </w:rPr>
        <w:t>обговорення</w:t>
      </w:r>
      <w:proofErr w:type="spellEnd"/>
      <w:r w:rsidRPr="00B3054F">
        <w:rPr>
          <w:b/>
          <w:iCs/>
          <w:color w:val="000000"/>
          <w:sz w:val="28"/>
          <w:szCs w:val="28"/>
        </w:rPr>
        <w:t>: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Поняття</w:t>
      </w:r>
      <w:proofErr w:type="spellEnd"/>
      <w:r w:rsidRPr="00A4511F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A4511F">
        <w:rPr>
          <w:color w:val="000000"/>
          <w:sz w:val="28"/>
          <w:szCs w:val="28"/>
        </w:rPr>
        <w:t>м</w:t>
      </w:r>
      <w:proofErr w:type="gramEnd"/>
      <w:r w:rsidRPr="00A4511F">
        <w:rPr>
          <w:color w:val="000000"/>
          <w:sz w:val="28"/>
          <w:szCs w:val="28"/>
        </w:rPr>
        <w:t>ісце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 в </w:t>
      </w:r>
      <w:proofErr w:type="spellStart"/>
      <w:r w:rsidRPr="00A4511F">
        <w:rPr>
          <w:color w:val="000000"/>
          <w:sz w:val="28"/>
          <w:szCs w:val="28"/>
        </w:rPr>
        <w:t>правовій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системі</w:t>
      </w:r>
      <w:proofErr w:type="spellEnd"/>
      <w:r w:rsidRPr="00A4511F">
        <w:rPr>
          <w:color w:val="000000"/>
          <w:sz w:val="28"/>
          <w:szCs w:val="28"/>
        </w:rPr>
        <w:t>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511F">
        <w:rPr>
          <w:color w:val="000000"/>
          <w:sz w:val="28"/>
          <w:szCs w:val="28"/>
        </w:rPr>
        <w:t xml:space="preserve">Предмет </w:t>
      </w:r>
      <w:proofErr w:type="spellStart"/>
      <w:proofErr w:type="gramStart"/>
      <w:r w:rsidRPr="00A4511F">
        <w:rPr>
          <w:color w:val="000000"/>
          <w:sz w:val="28"/>
          <w:szCs w:val="28"/>
        </w:rPr>
        <w:t>м</w:t>
      </w:r>
      <w:proofErr w:type="gramEnd"/>
      <w:r w:rsidRPr="00A4511F">
        <w:rPr>
          <w:color w:val="000000"/>
          <w:sz w:val="28"/>
          <w:szCs w:val="28"/>
        </w:rPr>
        <w:t>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Поняття</w:t>
      </w:r>
      <w:proofErr w:type="spellEnd"/>
      <w:r w:rsidRPr="00A4511F">
        <w:rPr>
          <w:color w:val="000000"/>
          <w:sz w:val="28"/>
          <w:szCs w:val="28"/>
        </w:rPr>
        <w:t xml:space="preserve"> та </w:t>
      </w:r>
      <w:proofErr w:type="spellStart"/>
      <w:r w:rsidRPr="00A4511F">
        <w:rPr>
          <w:color w:val="000000"/>
          <w:sz w:val="28"/>
          <w:szCs w:val="28"/>
        </w:rPr>
        <w:t>види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іноземного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елемента</w:t>
      </w:r>
      <w:proofErr w:type="spellEnd"/>
      <w:r w:rsidRPr="00A4511F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A4511F">
        <w:rPr>
          <w:color w:val="000000"/>
          <w:sz w:val="28"/>
          <w:szCs w:val="28"/>
        </w:rPr>
        <w:t>в</w:t>
      </w:r>
      <w:proofErr w:type="gramEnd"/>
      <w:r w:rsidRPr="00A4511F">
        <w:rPr>
          <w:color w:val="000000"/>
          <w:sz w:val="28"/>
          <w:szCs w:val="28"/>
        </w:rPr>
        <w:t>ідносинах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цивільно-правового</w:t>
      </w:r>
      <w:proofErr w:type="spellEnd"/>
      <w:r w:rsidRPr="00A4511F">
        <w:rPr>
          <w:color w:val="000000"/>
          <w:sz w:val="28"/>
          <w:szCs w:val="28"/>
        </w:rPr>
        <w:t xml:space="preserve"> характеру.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Методи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gramStart"/>
      <w:r w:rsidRPr="00A4511F">
        <w:rPr>
          <w:color w:val="000000"/>
          <w:sz w:val="28"/>
          <w:szCs w:val="28"/>
        </w:rPr>
        <w:t>правового</w:t>
      </w:r>
      <w:proofErr w:type="gram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регулювання</w:t>
      </w:r>
      <w:proofErr w:type="spellEnd"/>
      <w:r w:rsidRPr="00A4511F">
        <w:rPr>
          <w:color w:val="000000"/>
          <w:sz w:val="28"/>
          <w:szCs w:val="28"/>
        </w:rPr>
        <w:t xml:space="preserve"> в </w:t>
      </w:r>
      <w:proofErr w:type="spellStart"/>
      <w:r w:rsidRPr="00A4511F">
        <w:rPr>
          <w:color w:val="000000"/>
          <w:sz w:val="28"/>
          <w:szCs w:val="28"/>
        </w:rPr>
        <w:t>міжнародному</w:t>
      </w:r>
      <w:proofErr w:type="spellEnd"/>
      <w:r w:rsidRPr="00A4511F">
        <w:rPr>
          <w:color w:val="000000"/>
          <w:sz w:val="28"/>
          <w:szCs w:val="28"/>
        </w:rPr>
        <w:t xml:space="preserve"> приватному </w:t>
      </w:r>
      <w:proofErr w:type="spellStart"/>
      <w:r w:rsidRPr="00A4511F">
        <w:rPr>
          <w:color w:val="000000"/>
          <w:sz w:val="28"/>
          <w:szCs w:val="28"/>
        </w:rPr>
        <w:t>праві</w:t>
      </w:r>
      <w:proofErr w:type="spellEnd"/>
      <w:r w:rsidRPr="00A4511F">
        <w:rPr>
          <w:color w:val="000000"/>
          <w:sz w:val="28"/>
          <w:szCs w:val="28"/>
        </w:rPr>
        <w:t>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511F">
        <w:rPr>
          <w:color w:val="000000"/>
          <w:sz w:val="28"/>
          <w:szCs w:val="28"/>
        </w:rPr>
        <w:t xml:space="preserve">Склад та природа норм </w:t>
      </w:r>
      <w:proofErr w:type="spellStart"/>
      <w:proofErr w:type="gramStart"/>
      <w:r w:rsidRPr="00A4511F">
        <w:rPr>
          <w:color w:val="000000"/>
          <w:sz w:val="28"/>
          <w:szCs w:val="28"/>
        </w:rPr>
        <w:t>м</w:t>
      </w:r>
      <w:proofErr w:type="gramEnd"/>
      <w:r w:rsidRPr="00A4511F">
        <w:rPr>
          <w:color w:val="000000"/>
          <w:sz w:val="28"/>
          <w:szCs w:val="28"/>
        </w:rPr>
        <w:t>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Принципи</w:t>
      </w:r>
      <w:proofErr w:type="spellEnd"/>
      <w:r w:rsidRPr="00A4511F">
        <w:rPr>
          <w:color w:val="000000"/>
          <w:sz w:val="28"/>
          <w:szCs w:val="28"/>
        </w:rPr>
        <w:t xml:space="preserve"> та </w:t>
      </w:r>
      <w:proofErr w:type="spellStart"/>
      <w:r w:rsidRPr="00A4511F">
        <w:rPr>
          <w:color w:val="000000"/>
          <w:sz w:val="28"/>
          <w:szCs w:val="28"/>
        </w:rPr>
        <w:t>функції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511F">
        <w:rPr>
          <w:color w:val="000000"/>
          <w:sz w:val="28"/>
          <w:szCs w:val="28"/>
        </w:rPr>
        <w:t xml:space="preserve">Система </w:t>
      </w:r>
      <w:proofErr w:type="spellStart"/>
      <w:r w:rsidRPr="00A4511F">
        <w:rPr>
          <w:color w:val="000000"/>
          <w:sz w:val="28"/>
          <w:szCs w:val="28"/>
        </w:rPr>
        <w:t>українського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</w:t>
      </w:r>
    </w:p>
    <w:p w:rsidR="00A4511F" w:rsidRPr="00A4511F" w:rsidRDefault="00A4511F" w:rsidP="00A4511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Сучасні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доктрини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</w:t>
      </w:r>
    </w:p>
    <w:p w:rsidR="00B3054F" w:rsidRDefault="00B3054F" w:rsidP="00A4511F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4511F" w:rsidRPr="00B3054F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B3054F">
        <w:rPr>
          <w:b/>
          <w:iCs/>
          <w:color w:val="000000"/>
          <w:sz w:val="28"/>
          <w:szCs w:val="28"/>
        </w:rPr>
        <w:t>Завдання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для </w:t>
      </w:r>
      <w:proofErr w:type="spellStart"/>
      <w:r w:rsidRPr="00B3054F">
        <w:rPr>
          <w:b/>
          <w:iCs/>
          <w:color w:val="000000"/>
          <w:sz w:val="28"/>
          <w:szCs w:val="28"/>
        </w:rPr>
        <w:t>самостійної</w:t>
      </w:r>
      <w:proofErr w:type="spellEnd"/>
      <w:r w:rsidRPr="00B3054F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B3054F">
        <w:rPr>
          <w:b/>
          <w:iCs/>
          <w:color w:val="000000"/>
          <w:sz w:val="28"/>
          <w:szCs w:val="28"/>
        </w:rPr>
        <w:t>роботи</w:t>
      </w:r>
      <w:proofErr w:type="spellEnd"/>
      <w:r w:rsidR="0076492D">
        <w:rPr>
          <w:b/>
          <w:iCs/>
          <w:color w:val="000000"/>
          <w:sz w:val="28"/>
          <w:szCs w:val="28"/>
          <w:lang w:val="uk-UA"/>
        </w:rPr>
        <w:t xml:space="preserve"> (виконується письмово</w:t>
      </w:r>
      <w:r w:rsidR="00095A39">
        <w:rPr>
          <w:b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="00095A39"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 w:rsidR="00095A39"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 w:rsidR="00095A39"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 w:rsidR="00095A39">
        <w:rPr>
          <w:b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="00095A39">
        <w:rPr>
          <w:b/>
          <w:iCs/>
          <w:color w:val="000000"/>
          <w:sz w:val="28"/>
          <w:szCs w:val="28"/>
          <w:lang w:val="uk-UA"/>
        </w:rPr>
        <w:t>для</w:t>
      </w:r>
      <w:proofErr w:type="gramEnd"/>
      <w:r w:rsidR="00095A39">
        <w:rPr>
          <w:b/>
          <w:iCs/>
          <w:color w:val="000000"/>
          <w:sz w:val="28"/>
          <w:szCs w:val="28"/>
          <w:lang w:val="uk-UA"/>
        </w:rPr>
        <w:t xml:space="preserve"> перевірки</w:t>
      </w:r>
      <w:r w:rsidR="0076492D">
        <w:rPr>
          <w:b/>
          <w:iCs/>
          <w:color w:val="000000"/>
          <w:sz w:val="28"/>
          <w:szCs w:val="28"/>
          <w:lang w:val="uk-UA"/>
        </w:rPr>
        <w:t>)</w:t>
      </w:r>
      <w:r w:rsidRPr="00B3054F">
        <w:rPr>
          <w:b/>
          <w:iCs/>
          <w:color w:val="000000"/>
          <w:sz w:val="28"/>
          <w:szCs w:val="28"/>
        </w:rPr>
        <w:t>:</w:t>
      </w:r>
    </w:p>
    <w:p w:rsidR="00517BF9" w:rsidRPr="00A4511F" w:rsidRDefault="00517BF9" w:rsidP="00B3054F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>існуючих</w:t>
      </w:r>
      <w:proofErr w:type="spellEnd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3054F" w:rsidRPr="00A4511F">
        <w:rPr>
          <w:rFonts w:ascii="Times New Roman" w:hAnsi="Times New Roman" w:cs="Times New Roman"/>
          <w:color w:val="000000"/>
          <w:sz w:val="28"/>
          <w:szCs w:val="28"/>
        </w:rPr>
        <w:t>ідходів</w:t>
      </w:r>
      <w:proofErr w:type="spellEnd"/>
      <w:r w:rsidR="00B3054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7BF9" w:rsidRPr="00A4511F" w:rsidRDefault="00517BF9" w:rsidP="00B3054F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приватного права. </w:t>
      </w:r>
    </w:p>
    <w:p w:rsidR="00893003" w:rsidRPr="00A4511F" w:rsidRDefault="00893003" w:rsidP="00B3054F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1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511F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приватноправових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1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45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11F" w:rsidRPr="00A4511F" w:rsidRDefault="00A4511F" w:rsidP="00B3054F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Сучасні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доктрини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права. </w:t>
      </w:r>
      <w:proofErr w:type="spellStart"/>
      <w:r w:rsidRPr="00A4511F">
        <w:rPr>
          <w:color w:val="000000"/>
          <w:sz w:val="28"/>
          <w:szCs w:val="28"/>
        </w:rPr>
        <w:t>Аналіз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існуючих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511F">
        <w:rPr>
          <w:color w:val="000000"/>
          <w:sz w:val="28"/>
          <w:szCs w:val="28"/>
        </w:rPr>
        <w:t>п</w:t>
      </w:r>
      <w:proofErr w:type="gramEnd"/>
      <w:r w:rsidRPr="00A4511F">
        <w:rPr>
          <w:color w:val="000000"/>
          <w:sz w:val="28"/>
          <w:szCs w:val="28"/>
        </w:rPr>
        <w:t>ідходів</w:t>
      </w:r>
      <w:proofErr w:type="spellEnd"/>
      <w:r w:rsidRPr="00A4511F">
        <w:rPr>
          <w:color w:val="000000"/>
          <w:sz w:val="28"/>
          <w:szCs w:val="28"/>
        </w:rPr>
        <w:t xml:space="preserve"> до предмету, методу, складу норм та </w:t>
      </w:r>
      <w:proofErr w:type="spellStart"/>
      <w:r w:rsidRPr="00A4511F">
        <w:rPr>
          <w:color w:val="000000"/>
          <w:sz w:val="28"/>
          <w:szCs w:val="28"/>
        </w:rPr>
        <w:t>місця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міжнародного</w:t>
      </w:r>
      <w:proofErr w:type="spellEnd"/>
      <w:r w:rsidRPr="00A4511F">
        <w:rPr>
          <w:color w:val="000000"/>
          <w:sz w:val="28"/>
          <w:szCs w:val="28"/>
        </w:rPr>
        <w:t xml:space="preserve"> приватного права в </w:t>
      </w:r>
      <w:proofErr w:type="spellStart"/>
      <w:r w:rsidRPr="00A4511F">
        <w:rPr>
          <w:color w:val="000000"/>
          <w:sz w:val="28"/>
          <w:szCs w:val="28"/>
        </w:rPr>
        <w:t>правовій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системі</w:t>
      </w:r>
      <w:proofErr w:type="spellEnd"/>
      <w:r w:rsidRPr="00A4511F">
        <w:rPr>
          <w:color w:val="000000"/>
          <w:sz w:val="28"/>
          <w:szCs w:val="28"/>
        </w:rPr>
        <w:t>.</w:t>
      </w:r>
    </w:p>
    <w:p w:rsidR="00A4511F" w:rsidRPr="00A4511F" w:rsidRDefault="00A4511F" w:rsidP="00B3054F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A4511F">
        <w:rPr>
          <w:color w:val="000000"/>
          <w:sz w:val="28"/>
          <w:szCs w:val="28"/>
        </w:rPr>
        <w:t>Концепція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Lex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Mercatoria</w:t>
      </w:r>
      <w:proofErr w:type="spellEnd"/>
      <w:r w:rsidRPr="00A4511F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A4511F">
        <w:rPr>
          <w:color w:val="000000"/>
          <w:sz w:val="28"/>
          <w:szCs w:val="28"/>
        </w:rPr>
        <w:t>м</w:t>
      </w:r>
      <w:proofErr w:type="gramEnd"/>
      <w:r w:rsidRPr="00A4511F">
        <w:rPr>
          <w:color w:val="000000"/>
          <w:sz w:val="28"/>
          <w:szCs w:val="28"/>
        </w:rPr>
        <w:t>іжнародне</w:t>
      </w:r>
      <w:proofErr w:type="spellEnd"/>
      <w:r w:rsidRPr="00A4511F">
        <w:rPr>
          <w:color w:val="000000"/>
          <w:sz w:val="28"/>
          <w:szCs w:val="28"/>
        </w:rPr>
        <w:t xml:space="preserve"> </w:t>
      </w:r>
      <w:proofErr w:type="spellStart"/>
      <w:r w:rsidRPr="00A4511F">
        <w:rPr>
          <w:color w:val="000000"/>
          <w:sz w:val="28"/>
          <w:szCs w:val="28"/>
        </w:rPr>
        <w:t>приватне</w:t>
      </w:r>
      <w:proofErr w:type="spellEnd"/>
      <w:r w:rsidRPr="00A4511F">
        <w:rPr>
          <w:color w:val="000000"/>
          <w:sz w:val="28"/>
          <w:szCs w:val="28"/>
        </w:rPr>
        <w:t xml:space="preserve"> право.</w:t>
      </w:r>
    </w:p>
    <w:p w:rsidR="00A4511F" w:rsidRPr="00F37940" w:rsidRDefault="00A4511F" w:rsidP="00A4511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093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>Тем</w:t>
      </w:r>
      <w:r w:rsidR="00517BF9" w:rsidRPr="00590E3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90E36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 w:rsidR="00517BF9" w:rsidRPr="00590E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90E36">
        <w:rPr>
          <w:rFonts w:ascii="Times New Roman" w:hAnsi="Times New Roman" w:cs="Times New Roman"/>
          <w:b/>
          <w:sz w:val="28"/>
          <w:szCs w:val="28"/>
        </w:rPr>
        <w:t>:</w:t>
      </w:r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62" w:rsidRPr="00911093" w:rsidRDefault="00077562" w:rsidP="009110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(спору) в </w:t>
      </w:r>
      <w:proofErr w:type="spellStart"/>
      <w:proofErr w:type="gramStart"/>
      <w:r w:rsidRPr="009110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093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911093" w:rsidRPr="00911093" w:rsidRDefault="00911093" w:rsidP="009110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приватного права. </w:t>
      </w:r>
    </w:p>
    <w:p w:rsidR="00911093" w:rsidRPr="00911093" w:rsidRDefault="00911093" w:rsidP="009110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093"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приватного права: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09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1109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приватного права. </w:t>
      </w:r>
    </w:p>
    <w:p w:rsidR="00911093" w:rsidRPr="00911093" w:rsidRDefault="00911093" w:rsidP="009110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Диспозитивність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proofErr w:type="gramStart"/>
      <w:r w:rsidRPr="009110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1093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9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11093">
        <w:rPr>
          <w:rFonts w:ascii="Times New Roman" w:hAnsi="Times New Roman" w:cs="Times New Roman"/>
          <w:sz w:val="28"/>
          <w:szCs w:val="28"/>
        </w:rPr>
        <w:t>.</w:t>
      </w:r>
    </w:p>
    <w:p w:rsidR="00727CAE" w:rsidRDefault="00727CAE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BF9" w:rsidRPr="00590E36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90E36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E36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590E36"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 1. Про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К.: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562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5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6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77562"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517BF9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 w:rsidRPr="00517BF9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yur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gazeta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</w:rPr>
          <w:t>oarticle</w:t>
        </w:r>
        <w:r w:rsidR="00517BF9" w:rsidRPr="006570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 w:rsidRPr="0051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BF9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73" w:rsidRPr="00517BF9" w:rsidRDefault="00517BF9" w:rsidP="00517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F9" w:rsidRPr="00517BF9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7BF9" w:rsidRPr="00517BF9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A"/>
    <w:multiLevelType w:val="hybridMultilevel"/>
    <w:tmpl w:val="C8F8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10EBC"/>
    <w:multiLevelType w:val="multilevel"/>
    <w:tmpl w:val="C762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2090"/>
    <w:multiLevelType w:val="hybridMultilevel"/>
    <w:tmpl w:val="EB6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7562"/>
    <w:rsid w:val="000061BC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6109D"/>
    <w:rsid w:val="00074CC7"/>
    <w:rsid w:val="00077562"/>
    <w:rsid w:val="00082310"/>
    <w:rsid w:val="00095A39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F0CC5"/>
    <w:rsid w:val="000F2C21"/>
    <w:rsid w:val="001149CD"/>
    <w:rsid w:val="00114F3A"/>
    <w:rsid w:val="00116D03"/>
    <w:rsid w:val="001241CE"/>
    <w:rsid w:val="00147649"/>
    <w:rsid w:val="001546D1"/>
    <w:rsid w:val="00156686"/>
    <w:rsid w:val="00157135"/>
    <w:rsid w:val="00160DBF"/>
    <w:rsid w:val="00165700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2022"/>
    <w:rsid w:val="001E22B1"/>
    <w:rsid w:val="00200D6A"/>
    <w:rsid w:val="00206C9D"/>
    <w:rsid w:val="00211C3F"/>
    <w:rsid w:val="00211CD4"/>
    <w:rsid w:val="00214D93"/>
    <w:rsid w:val="00226FA0"/>
    <w:rsid w:val="00236ECF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D58E1"/>
    <w:rsid w:val="002E7CC8"/>
    <w:rsid w:val="00300379"/>
    <w:rsid w:val="0030409A"/>
    <w:rsid w:val="003225FF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A14BE"/>
    <w:rsid w:val="003A1A2D"/>
    <w:rsid w:val="003C02F3"/>
    <w:rsid w:val="003C784C"/>
    <w:rsid w:val="003C7D8B"/>
    <w:rsid w:val="003D3320"/>
    <w:rsid w:val="003D5A34"/>
    <w:rsid w:val="003F21D8"/>
    <w:rsid w:val="003F3623"/>
    <w:rsid w:val="00405B40"/>
    <w:rsid w:val="00411A37"/>
    <w:rsid w:val="00426EB7"/>
    <w:rsid w:val="00443741"/>
    <w:rsid w:val="00457716"/>
    <w:rsid w:val="004603D8"/>
    <w:rsid w:val="00470369"/>
    <w:rsid w:val="00473C9A"/>
    <w:rsid w:val="00487472"/>
    <w:rsid w:val="00495481"/>
    <w:rsid w:val="004A4FF2"/>
    <w:rsid w:val="004C60AA"/>
    <w:rsid w:val="004D3518"/>
    <w:rsid w:val="004D5179"/>
    <w:rsid w:val="004E424C"/>
    <w:rsid w:val="004E7FF6"/>
    <w:rsid w:val="004F6AAD"/>
    <w:rsid w:val="00517BF9"/>
    <w:rsid w:val="00526ED4"/>
    <w:rsid w:val="005323B6"/>
    <w:rsid w:val="00532DA9"/>
    <w:rsid w:val="00533021"/>
    <w:rsid w:val="00547766"/>
    <w:rsid w:val="00554352"/>
    <w:rsid w:val="005548E7"/>
    <w:rsid w:val="005569BA"/>
    <w:rsid w:val="0056359B"/>
    <w:rsid w:val="0057539B"/>
    <w:rsid w:val="00577780"/>
    <w:rsid w:val="00590E36"/>
    <w:rsid w:val="005A03CA"/>
    <w:rsid w:val="005B135C"/>
    <w:rsid w:val="005D0747"/>
    <w:rsid w:val="0060194B"/>
    <w:rsid w:val="00613825"/>
    <w:rsid w:val="00617D02"/>
    <w:rsid w:val="006260D4"/>
    <w:rsid w:val="00642842"/>
    <w:rsid w:val="006510EA"/>
    <w:rsid w:val="00661CE0"/>
    <w:rsid w:val="00667E6D"/>
    <w:rsid w:val="006978B1"/>
    <w:rsid w:val="006A3B48"/>
    <w:rsid w:val="006A6292"/>
    <w:rsid w:val="006A6AAC"/>
    <w:rsid w:val="006A7050"/>
    <w:rsid w:val="006C1160"/>
    <w:rsid w:val="006C28CE"/>
    <w:rsid w:val="006C6D63"/>
    <w:rsid w:val="006C7289"/>
    <w:rsid w:val="006F41BB"/>
    <w:rsid w:val="00701B92"/>
    <w:rsid w:val="0071619F"/>
    <w:rsid w:val="00716205"/>
    <w:rsid w:val="007207AC"/>
    <w:rsid w:val="0072140B"/>
    <w:rsid w:val="007267EB"/>
    <w:rsid w:val="00727CAE"/>
    <w:rsid w:val="00735AD1"/>
    <w:rsid w:val="00736E03"/>
    <w:rsid w:val="00741A7F"/>
    <w:rsid w:val="00742ED3"/>
    <w:rsid w:val="00750E77"/>
    <w:rsid w:val="00761CD8"/>
    <w:rsid w:val="0076492D"/>
    <w:rsid w:val="00776910"/>
    <w:rsid w:val="00780F94"/>
    <w:rsid w:val="00783EAF"/>
    <w:rsid w:val="00784708"/>
    <w:rsid w:val="007A2489"/>
    <w:rsid w:val="007A3BCD"/>
    <w:rsid w:val="007B3844"/>
    <w:rsid w:val="007B5162"/>
    <w:rsid w:val="007E3951"/>
    <w:rsid w:val="007F11F7"/>
    <w:rsid w:val="007F2DC0"/>
    <w:rsid w:val="008012CE"/>
    <w:rsid w:val="00804ACC"/>
    <w:rsid w:val="0081161C"/>
    <w:rsid w:val="00813FBA"/>
    <w:rsid w:val="00816A58"/>
    <w:rsid w:val="008242E2"/>
    <w:rsid w:val="00826362"/>
    <w:rsid w:val="00827064"/>
    <w:rsid w:val="00830264"/>
    <w:rsid w:val="00850A48"/>
    <w:rsid w:val="008702C6"/>
    <w:rsid w:val="00893003"/>
    <w:rsid w:val="00893F4A"/>
    <w:rsid w:val="008A222E"/>
    <w:rsid w:val="008A2DD8"/>
    <w:rsid w:val="008A727D"/>
    <w:rsid w:val="008A7682"/>
    <w:rsid w:val="008B16F7"/>
    <w:rsid w:val="008D0085"/>
    <w:rsid w:val="008D088A"/>
    <w:rsid w:val="008D12EC"/>
    <w:rsid w:val="008D4032"/>
    <w:rsid w:val="008E3134"/>
    <w:rsid w:val="008E3203"/>
    <w:rsid w:val="008F230D"/>
    <w:rsid w:val="008F3560"/>
    <w:rsid w:val="0090081B"/>
    <w:rsid w:val="00907C35"/>
    <w:rsid w:val="00911093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80A02"/>
    <w:rsid w:val="00987E73"/>
    <w:rsid w:val="0099232C"/>
    <w:rsid w:val="00993C7A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42C33"/>
    <w:rsid w:val="00A434CE"/>
    <w:rsid w:val="00A4511F"/>
    <w:rsid w:val="00A51B48"/>
    <w:rsid w:val="00A53330"/>
    <w:rsid w:val="00A57857"/>
    <w:rsid w:val="00A61D48"/>
    <w:rsid w:val="00A67927"/>
    <w:rsid w:val="00A71B51"/>
    <w:rsid w:val="00A84556"/>
    <w:rsid w:val="00A90305"/>
    <w:rsid w:val="00AA7FA0"/>
    <w:rsid w:val="00AB6ED7"/>
    <w:rsid w:val="00AC1FFC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20C93"/>
    <w:rsid w:val="00B23377"/>
    <w:rsid w:val="00B3054F"/>
    <w:rsid w:val="00B44A49"/>
    <w:rsid w:val="00B57BEA"/>
    <w:rsid w:val="00B60438"/>
    <w:rsid w:val="00B7501D"/>
    <w:rsid w:val="00B92EEE"/>
    <w:rsid w:val="00B94B14"/>
    <w:rsid w:val="00BA090B"/>
    <w:rsid w:val="00BA5164"/>
    <w:rsid w:val="00BB437F"/>
    <w:rsid w:val="00BB52E8"/>
    <w:rsid w:val="00BB59BE"/>
    <w:rsid w:val="00BB73F1"/>
    <w:rsid w:val="00C067C0"/>
    <w:rsid w:val="00C0766E"/>
    <w:rsid w:val="00C15DDB"/>
    <w:rsid w:val="00C35D20"/>
    <w:rsid w:val="00C865CA"/>
    <w:rsid w:val="00CA03E0"/>
    <w:rsid w:val="00CA180D"/>
    <w:rsid w:val="00CA3BB5"/>
    <w:rsid w:val="00CA6C3B"/>
    <w:rsid w:val="00CC062B"/>
    <w:rsid w:val="00CD73E3"/>
    <w:rsid w:val="00CF5E50"/>
    <w:rsid w:val="00D04FC8"/>
    <w:rsid w:val="00D147F6"/>
    <w:rsid w:val="00D17C7A"/>
    <w:rsid w:val="00D23587"/>
    <w:rsid w:val="00D23C8F"/>
    <w:rsid w:val="00D25F2F"/>
    <w:rsid w:val="00D3513B"/>
    <w:rsid w:val="00D53F92"/>
    <w:rsid w:val="00D61691"/>
    <w:rsid w:val="00D65360"/>
    <w:rsid w:val="00D67486"/>
    <w:rsid w:val="00D741E2"/>
    <w:rsid w:val="00D826F9"/>
    <w:rsid w:val="00D831CC"/>
    <w:rsid w:val="00D90A59"/>
    <w:rsid w:val="00D93B6E"/>
    <w:rsid w:val="00D96E1A"/>
    <w:rsid w:val="00DB1654"/>
    <w:rsid w:val="00DB60CB"/>
    <w:rsid w:val="00DE2589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2514D"/>
    <w:rsid w:val="00F37940"/>
    <w:rsid w:val="00F4227F"/>
    <w:rsid w:val="00F52A96"/>
    <w:rsid w:val="00F71E0E"/>
    <w:rsid w:val="00F915B2"/>
    <w:rsid w:val="00F926AE"/>
    <w:rsid w:val="00F96832"/>
    <w:rsid w:val="00FA4226"/>
    <w:rsid w:val="00FC368E"/>
    <w:rsid w:val="00FD0BE5"/>
    <w:rsid w:val="00FD18D6"/>
    <w:rsid w:val="00FD3A0A"/>
    <w:rsid w:val="00FE04C7"/>
    <w:rsid w:val="00FE729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0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18</cp:revision>
  <dcterms:created xsi:type="dcterms:W3CDTF">2023-01-17T17:37:00Z</dcterms:created>
  <dcterms:modified xsi:type="dcterms:W3CDTF">2023-01-17T18:09:00Z</dcterms:modified>
</cp:coreProperties>
</file>