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3"/>
      </w:tblGrid>
      <w:tr w:rsidR="00F32F52" w:rsidRPr="00F32F52" w:rsidTr="00F32F52">
        <w:tc>
          <w:tcPr>
            <w:tcW w:w="5000" w:type="pct"/>
            <w:hideMark/>
          </w:tcPr>
          <w:p w:rsidR="00F32F52" w:rsidRPr="00F32F52" w:rsidRDefault="00F32F52" w:rsidP="00F32F52">
            <w:pPr>
              <w:pStyle w:val="rvps7"/>
              <w:spacing w:before="0" w:beforeAutospacing="0" w:after="0" w:afterAutospacing="0"/>
              <w:ind w:left="450" w:right="450"/>
              <w:jc w:val="center"/>
              <w:rPr>
                <w:sz w:val="28"/>
                <w:szCs w:val="28"/>
              </w:rPr>
            </w:pPr>
            <w:r w:rsidRPr="00F32F52">
              <w:rPr>
                <w:noProof/>
                <w:sz w:val="28"/>
                <w:szCs w:val="28"/>
              </w:rPr>
              <w:drawing>
                <wp:inline distT="0" distB="0" distL="0" distR="0">
                  <wp:extent cx="248717" cy="33143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7584" cy="34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F52" w:rsidRPr="00F32F52" w:rsidTr="00F32F52">
        <w:tc>
          <w:tcPr>
            <w:tcW w:w="5000" w:type="pct"/>
            <w:hideMark/>
          </w:tcPr>
          <w:p w:rsidR="00F32F52" w:rsidRPr="00F32F52" w:rsidRDefault="00F32F52" w:rsidP="00F32F52">
            <w:pPr>
              <w:pStyle w:val="rvps17"/>
              <w:spacing w:before="0" w:beforeAutospacing="0" w:after="0" w:afterAutospacing="0"/>
              <w:ind w:left="450" w:right="450"/>
              <w:jc w:val="center"/>
              <w:rPr>
                <w:sz w:val="28"/>
                <w:szCs w:val="28"/>
              </w:rPr>
            </w:pPr>
            <w:proofErr w:type="spellStart"/>
            <w:r w:rsidRPr="00F32F52">
              <w:rPr>
                <w:rStyle w:val="rvts23"/>
                <w:sz w:val="28"/>
                <w:szCs w:val="28"/>
              </w:rPr>
              <w:t>КАБІНЕТ</w:t>
            </w:r>
            <w:proofErr w:type="spellEnd"/>
            <w:r w:rsidRPr="00F32F52">
              <w:rPr>
                <w:rStyle w:val="rvts23"/>
                <w:sz w:val="28"/>
                <w:szCs w:val="28"/>
              </w:rPr>
              <w:t xml:space="preserve"> </w:t>
            </w:r>
            <w:proofErr w:type="spellStart"/>
            <w:r w:rsidRPr="00F32F52">
              <w:rPr>
                <w:rStyle w:val="rvts23"/>
                <w:sz w:val="28"/>
                <w:szCs w:val="28"/>
              </w:rPr>
              <w:t>МІНІСТРІВ</w:t>
            </w:r>
            <w:proofErr w:type="spellEnd"/>
            <w:r w:rsidRPr="00F32F52">
              <w:rPr>
                <w:rStyle w:val="rvts23"/>
                <w:sz w:val="28"/>
                <w:szCs w:val="28"/>
              </w:rPr>
              <w:t xml:space="preserve"> </w:t>
            </w:r>
            <w:proofErr w:type="spellStart"/>
            <w:r w:rsidRPr="00F32F52">
              <w:rPr>
                <w:rStyle w:val="rvts23"/>
                <w:sz w:val="28"/>
                <w:szCs w:val="28"/>
              </w:rPr>
              <w:t>УКРАЇНИ</w:t>
            </w:r>
            <w:proofErr w:type="spellEnd"/>
            <w:r w:rsidRPr="00F32F52">
              <w:rPr>
                <w:sz w:val="28"/>
                <w:szCs w:val="28"/>
              </w:rPr>
              <w:br/>
            </w:r>
            <w:r w:rsidRPr="00F32F52">
              <w:rPr>
                <w:rStyle w:val="rvts64"/>
                <w:sz w:val="28"/>
                <w:szCs w:val="28"/>
              </w:rPr>
              <w:t>ПОСТАНОВА</w:t>
            </w:r>
          </w:p>
        </w:tc>
      </w:tr>
      <w:tr w:rsidR="00F32F52" w:rsidRPr="00F32F52" w:rsidTr="00F32F52">
        <w:tc>
          <w:tcPr>
            <w:tcW w:w="5000" w:type="pct"/>
            <w:hideMark/>
          </w:tcPr>
          <w:p w:rsidR="00F32F52" w:rsidRPr="00F32F52" w:rsidRDefault="00F32F52" w:rsidP="00F32F52">
            <w:pPr>
              <w:pStyle w:val="rvps7"/>
              <w:spacing w:before="0" w:beforeAutospacing="0" w:after="0" w:afterAutospacing="0"/>
              <w:ind w:left="450" w:right="450"/>
              <w:jc w:val="center"/>
              <w:rPr>
                <w:sz w:val="28"/>
                <w:szCs w:val="28"/>
              </w:rPr>
            </w:pPr>
            <w:proofErr w:type="spellStart"/>
            <w:r w:rsidRPr="00F32F52">
              <w:rPr>
                <w:rStyle w:val="rvts9"/>
                <w:sz w:val="28"/>
                <w:szCs w:val="28"/>
              </w:rPr>
              <w:t>від</w:t>
            </w:r>
            <w:proofErr w:type="spellEnd"/>
            <w:r w:rsidRPr="00F32F52">
              <w:rPr>
                <w:rStyle w:val="rvts9"/>
                <w:sz w:val="28"/>
                <w:szCs w:val="28"/>
              </w:rPr>
              <w:t xml:space="preserve"> 11 листопада 2022 р. № 1270</w:t>
            </w:r>
            <w:r w:rsidRPr="00F32F52">
              <w:rPr>
                <w:sz w:val="28"/>
                <w:szCs w:val="28"/>
              </w:rPr>
              <w:br/>
            </w:r>
            <w:proofErr w:type="spellStart"/>
            <w:r w:rsidRPr="00F32F52">
              <w:rPr>
                <w:rStyle w:val="rvts9"/>
                <w:sz w:val="28"/>
                <w:szCs w:val="28"/>
              </w:rPr>
              <w:t>Київ</w:t>
            </w:r>
            <w:proofErr w:type="spellEnd"/>
          </w:p>
        </w:tc>
      </w:tr>
    </w:tbl>
    <w:p w:rsidR="00F32F52" w:rsidRPr="00F32F52" w:rsidRDefault="00F32F52" w:rsidP="00F32F52">
      <w:pPr>
        <w:pStyle w:val="rvps6"/>
        <w:spacing w:before="0" w:beforeAutospacing="0" w:after="0" w:afterAutospacing="0"/>
        <w:ind w:left="450" w:right="450"/>
        <w:jc w:val="center"/>
        <w:rPr>
          <w:color w:val="333333"/>
          <w:sz w:val="28"/>
          <w:szCs w:val="28"/>
        </w:rPr>
      </w:pPr>
      <w:bookmarkStart w:id="0" w:name="n3"/>
      <w:bookmarkEnd w:id="0"/>
      <w:r w:rsidRPr="00F32F52">
        <w:rPr>
          <w:rStyle w:val="rvts23"/>
          <w:b/>
          <w:bCs/>
          <w:color w:val="333333"/>
          <w:sz w:val="28"/>
          <w:szCs w:val="28"/>
        </w:rPr>
        <w:t xml:space="preserve">Про </w:t>
      </w: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здійснення</w:t>
      </w:r>
      <w:proofErr w:type="spellEnd"/>
      <w:r w:rsidRPr="00F32F52">
        <w:rPr>
          <w:rStyle w:val="rvts23"/>
          <w:b/>
          <w:bCs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державних</w:t>
      </w:r>
      <w:proofErr w:type="spellEnd"/>
      <w:r w:rsidRPr="00F32F52">
        <w:rPr>
          <w:rStyle w:val="rvts23"/>
          <w:b/>
          <w:bCs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зовнішніх</w:t>
      </w:r>
      <w:proofErr w:type="spellEnd"/>
      <w:r w:rsidRPr="00F32F52">
        <w:rPr>
          <w:rStyle w:val="rvts23"/>
          <w:b/>
          <w:bCs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запозичень</w:t>
      </w:r>
      <w:proofErr w:type="spellEnd"/>
      <w:r w:rsidRPr="00F32F52">
        <w:rPr>
          <w:rStyle w:val="rvts23"/>
          <w:b/>
          <w:bCs/>
          <w:color w:val="333333"/>
          <w:sz w:val="28"/>
          <w:szCs w:val="28"/>
        </w:rPr>
        <w:t xml:space="preserve"> у 2022 </w:t>
      </w: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році</w:t>
      </w:r>
      <w:proofErr w:type="spellEnd"/>
      <w:r w:rsidRPr="00F32F52">
        <w:rPr>
          <w:rStyle w:val="rvts23"/>
          <w:b/>
          <w:bCs/>
          <w:color w:val="333333"/>
          <w:sz w:val="28"/>
          <w:szCs w:val="28"/>
        </w:rPr>
        <w:t xml:space="preserve"> шляхом </w:t>
      </w: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залучення</w:t>
      </w:r>
      <w:proofErr w:type="spellEnd"/>
      <w:r w:rsidRPr="00F32F52">
        <w:rPr>
          <w:rStyle w:val="rvts23"/>
          <w:b/>
          <w:bCs/>
          <w:color w:val="333333"/>
          <w:sz w:val="28"/>
          <w:szCs w:val="28"/>
        </w:rPr>
        <w:t xml:space="preserve"> кредиту </w:t>
      </w: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від</w:t>
      </w:r>
      <w:proofErr w:type="spellEnd"/>
      <w:r w:rsidRPr="00F32F52">
        <w:rPr>
          <w:rStyle w:val="rvts23"/>
          <w:b/>
          <w:bCs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держави</w:t>
      </w:r>
      <w:proofErr w:type="spellEnd"/>
      <w:r w:rsidRPr="00F32F52">
        <w:rPr>
          <w:rStyle w:val="rvts23"/>
          <w:b/>
          <w:bCs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Нідерланди</w:t>
      </w:r>
      <w:proofErr w:type="spellEnd"/>
      <w:r w:rsidRPr="00F32F52">
        <w:rPr>
          <w:rStyle w:val="rvts23"/>
          <w:b/>
          <w:bCs/>
          <w:color w:val="333333"/>
          <w:sz w:val="28"/>
          <w:szCs w:val="28"/>
        </w:rPr>
        <w:t xml:space="preserve"> в </w:t>
      </w: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особі</w:t>
      </w:r>
      <w:proofErr w:type="spellEnd"/>
      <w:r w:rsidRPr="00F32F52">
        <w:rPr>
          <w:rStyle w:val="rvts23"/>
          <w:b/>
          <w:bCs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Міністра</w:t>
      </w:r>
      <w:proofErr w:type="spellEnd"/>
      <w:r w:rsidRPr="00F32F52">
        <w:rPr>
          <w:rStyle w:val="rvts23"/>
          <w:b/>
          <w:bCs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фінансів</w:t>
      </w:r>
      <w:proofErr w:type="spellEnd"/>
    </w:p>
    <w:p w:rsidR="00F32F52" w:rsidRDefault="00F32F52" w:rsidP="00F32F52">
      <w:pPr>
        <w:pStyle w:val="rvps2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" w:name="n4"/>
      <w:bookmarkEnd w:id="1"/>
    </w:p>
    <w:p w:rsidR="00F32F52" w:rsidRPr="00F32F52" w:rsidRDefault="00F32F52" w:rsidP="00F32F52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2F52">
        <w:rPr>
          <w:color w:val="333333"/>
          <w:sz w:val="28"/>
          <w:szCs w:val="28"/>
        </w:rPr>
        <w:t xml:space="preserve">З метою </w:t>
      </w:r>
      <w:proofErr w:type="spellStart"/>
      <w:r w:rsidRPr="00F32F52">
        <w:rPr>
          <w:color w:val="333333"/>
          <w:sz w:val="28"/>
          <w:szCs w:val="28"/>
        </w:rPr>
        <w:t>виконання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9" w:tgtFrame="_blank" w:history="1">
        <w:r w:rsidRPr="00F32F52">
          <w:rPr>
            <w:rStyle w:val="ab"/>
            <w:sz w:val="28"/>
            <w:szCs w:val="28"/>
          </w:rPr>
          <w:t xml:space="preserve">Закону </w:t>
        </w:r>
        <w:proofErr w:type="spellStart"/>
        <w:r w:rsidRPr="00F32F52">
          <w:rPr>
            <w:rStyle w:val="ab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Pr="00F32F52">
        <w:rPr>
          <w:color w:val="333333"/>
          <w:sz w:val="28"/>
          <w:szCs w:val="28"/>
        </w:rPr>
        <w:t xml:space="preserve">“Про </w:t>
      </w:r>
      <w:proofErr w:type="spellStart"/>
      <w:r w:rsidRPr="00F32F52">
        <w:rPr>
          <w:color w:val="333333"/>
          <w:sz w:val="28"/>
          <w:szCs w:val="28"/>
        </w:rPr>
        <w:t>Державний</w:t>
      </w:r>
      <w:proofErr w:type="spellEnd"/>
      <w:r w:rsidRPr="00F32F52">
        <w:rPr>
          <w:color w:val="333333"/>
          <w:sz w:val="28"/>
          <w:szCs w:val="28"/>
        </w:rPr>
        <w:t xml:space="preserve"> бюджет </w:t>
      </w:r>
      <w:proofErr w:type="spellStart"/>
      <w:r w:rsidRPr="00F32F52">
        <w:rPr>
          <w:color w:val="333333"/>
          <w:sz w:val="28"/>
          <w:szCs w:val="28"/>
        </w:rPr>
        <w:t>України</w:t>
      </w:r>
      <w:proofErr w:type="spellEnd"/>
      <w:r w:rsidRPr="00F32F52">
        <w:rPr>
          <w:color w:val="333333"/>
          <w:sz w:val="28"/>
          <w:szCs w:val="28"/>
        </w:rPr>
        <w:t xml:space="preserve"> на 2022 </w:t>
      </w:r>
      <w:proofErr w:type="spellStart"/>
      <w:r w:rsidRPr="00F32F52">
        <w:rPr>
          <w:color w:val="333333"/>
          <w:sz w:val="28"/>
          <w:szCs w:val="28"/>
        </w:rPr>
        <w:t>рік</w:t>
      </w:r>
      <w:proofErr w:type="spellEnd"/>
      <w:r w:rsidRPr="00F32F52">
        <w:rPr>
          <w:color w:val="333333"/>
          <w:sz w:val="28"/>
          <w:szCs w:val="28"/>
        </w:rPr>
        <w:t xml:space="preserve">” в </w:t>
      </w:r>
      <w:proofErr w:type="spellStart"/>
      <w:r w:rsidRPr="00F32F52">
        <w:rPr>
          <w:color w:val="333333"/>
          <w:sz w:val="28"/>
          <w:szCs w:val="28"/>
        </w:rPr>
        <w:t>умовах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воєнного</w:t>
      </w:r>
      <w:proofErr w:type="spellEnd"/>
      <w:r w:rsidRPr="00F32F52">
        <w:rPr>
          <w:color w:val="333333"/>
          <w:sz w:val="28"/>
          <w:szCs w:val="28"/>
        </w:rPr>
        <w:t xml:space="preserve"> стану, </w:t>
      </w:r>
      <w:proofErr w:type="spellStart"/>
      <w:r w:rsidRPr="00F32F52">
        <w:rPr>
          <w:color w:val="333333"/>
          <w:sz w:val="28"/>
          <w:szCs w:val="28"/>
        </w:rPr>
        <w:t>введеного</w:t>
      </w:r>
      <w:proofErr w:type="spellEnd"/>
      <w:r w:rsidRPr="00F32F52">
        <w:rPr>
          <w:color w:val="333333"/>
          <w:sz w:val="28"/>
          <w:szCs w:val="28"/>
        </w:rPr>
        <w:t xml:space="preserve"> Указом Президента </w:t>
      </w:r>
      <w:proofErr w:type="spellStart"/>
      <w:r w:rsidRPr="00F32F52">
        <w:rPr>
          <w:color w:val="333333"/>
          <w:sz w:val="28"/>
          <w:szCs w:val="28"/>
        </w:rPr>
        <w:t>України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від</w:t>
      </w:r>
      <w:proofErr w:type="spellEnd"/>
      <w:r w:rsidRPr="00F32F52">
        <w:rPr>
          <w:color w:val="333333"/>
          <w:sz w:val="28"/>
          <w:szCs w:val="28"/>
        </w:rPr>
        <w:t xml:space="preserve"> 24 лютого 2022 р.</w:t>
      </w:r>
      <w:r>
        <w:rPr>
          <w:color w:val="333333"/>
          <w:sz w:val="28"/>
          <w:szCs w:val="28"/>
        </w:rPr>
        <w:t xml:space="preserve"> </w:t>
      </w:r>
      <w:hyperlink r:id="rId10" w:tgtFrame="_blank" w:history="1">
        <w:r w:rsidRPr="00F32F52">
          <w:rPr>
            <w:rStyle w:val="ab"/>
            <w:sz w:val="28"/>
            <w:szCs w:val="28"/>
          </w:rPr>
          <w:t>№ 64</w:t>
        </w:r>
      </w:hyperlink>
      <w:r>
        <w:rPr>
          <w:color w:val="333333"/>
          <w:sz w:val="28"/>
          <w:szCs w:val="28"/>
        </w:rPr>
        <w:t xml:space="preserve"> </w:t>
      </w:r>
      <w:r w:rsidRPr="00F32F52">
        <w:rPr>
          <w:color w:val="333333"/>
          <w:sz w:val="28"/>
          <w:szCs w:val="28"/>
        </w:rPr>
        <w:t xml:space="preserve">“Про </w:t>
      </w:r>
      <w:proofErr w:type="spellStart"/>
      <w:r w:rsidRPr="00F32F52">
        <w:rPr>
          <w:color w:val="333333"/>
          <w:sz w:val="28"/>
          <w:szCs w:val="28"/>
        </w:rPr>
        <w:t>введення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воєнного</w:t>
      </w:r>
      <w:proofErr w:type="spellEnd"/>
      <w:r w:rsidRPr="00F32F52">
        <w:rPr>
          <w:color w:val="333333"/>
          <w:sz w:val="28"/>
          <w:szCs w:val="28"/>
        </w:rPr>
        <w:t xml:space="preserve"> стану в </w:t>
      </w:r>
      <w:proofErr w:type="spellStart"/>
      <w:r w:rsidRPr="00F32F52">
        <w:rPr>
          <w:color w:val="333333"/>
          <w:sz w:val="28"/>
          <w:szCs w:val="28"/>
        </w:rPr>
        <w:t>Україні</w:t>
      </w:r>
      <w:proofErr w:type="spellEnd"/>
      <w:r w:rsidRPr="00F32F52">
        <w:rPr>
          <w:color w:val="333333"/>
          <w:sz w:val="28"/>
          <w:szCs w:val="28"/>
        </w:rPr>
        <w:t xml:space="preserve">”, </w:t>
      </w:r>
      <w:proofErr w:type="spellStart"/>
      <w:r w:rsidRPr="00F32F52">
        <w:rPr>
          <w:color w:val="333333"/>
          <w:sz w:val="28"/>
          <w:szCs w:val="28"/>
        </w:rPr>
        <w:t>Кабінет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Міністрів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52"/>
          <w:b/>
          <w:bCs/>
          <w:color w:val="333333"/>
          <w:spacing w:val="30"/>
          <w:sz w:val="28"/>
          <w:szCs w:val="28"/>
        </w:rPr>
        <w:t>постановляє</w:t>
      </w:r>
      <w:proofErr w:type="spellEnd"/>
      <w:r w:rsidRPr="00F32F52">
        <w:rPr>
          <w:color w:val="333333"/>
          <w:sz w:val="28"/>
          <w:szCs w:val="28"/>
        </w:rPr>
        <w:t>:</w:t>
      </w:r>
    </w:p>
    <w:p w:rsidR="00F32F52" w:rsidRPr="00F32F52" w:rsidRDefault="00F32F52" w:rsidP="00F32F52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" w:name="n5"/>
      <w:bookmarkEnd w:id="2"/>
      <w:r w:rsidRPr="00F32F52">
        <w:rPr>
          <w:color w:val="333333"/>
          <w:sz w:val="28"/>
          <w:szCs w:val="28"/>
        </w:rPr>
        <w:t xml:space="preserve">1. </w:t>
      </w:r>
      <w:proofErr w:type="spellStart"/>
      <w:r w:rsidRPr="00F32F52">
        <w:rPr>
          <w:color w:val="333333"/>
          <w:sz w:val="28"/>
          <w:szCs w:val="28"/>
        </w:rPr>
        <w:t>Здійснити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державні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зовнішні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запозичення</w:t>
      </w:r>
      <w:proofErr w:type="spellEnd"/>
      <w:r w:rsidRPr="00F32F52">
        <w:rPr>
          <w:color w:val="333333"/>
          <w:sz w:val="28"/>
          <w:szCs w:val="28"/>
        </w:rPr>
        <w:t xml:space="preserve"> у 2022 </w:t>
      </w:r>
      <w:proofErr w:type="spellStart"/>
      <w:r w:rsidRPr="00F32F52">
        <w:rPr>
          <w:color w:val="333333"/>
          <w:sz w:val="28"/>
          <w:szCs w:val="28"/>
        </w:rPr>
        <w:t>році</w:t>
      </w:r>
      <w:proofErr w:type="spellEnd"/>
      <w:r w:rsidRPr="00F32F52">
        <w:rPr>
          <w:color w:val="333333"/>
          <w:sz w:val="28"/>
          <w:szCs w:val="28"/>
        </w:rPr>
        <w:t xml:space="preserve"> шляхом </w:t>
      </w:r>
      <w:proofErr w:type="spellStart"/>
      <w:r w:rsidRPr="00F32F52">
        <w:rPr>
          <w:color w:val="333333"/>
          <w:sz w:val="28"/>
          <w:szCs w:val="28"/>
        </w:rPr>
        <w:t>залучення</w:t>
      </w:r>
      <w:proofErr w:type="spellEnd"/>
      <w:r w:rsidRPr="00F32F52">
        <w:rPr>
          <w:color w:val="333333"/>
          <w:sz w:val="28"/>
          <w:szCs w:val="28"/>
        </w:rPr>
        <w:t xml:space="preserve"> кредиту </w:t>
      </w:r>
      <w:proofErr w:type="spellStart"/>
      <w:r w:rsidRPr="00F32F52">
        <w:rPr>
          <w:color w:val="333333"/>
          <w:sz w:val="28"/>
          <w:szCs w:val="28"/>
        </w:rPr>
        <w:t>від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держави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Нідерланди</w:t>
      </w:r>
      <w:proofErr w:type="spellEnd"/>
      <w:r w:rsidRPr="00F32F52">
        <w:rPr>
          <w:color w:val="333333"/>
          <w:sz w:val="28"/>
          <w:szCs w:val="28"/>
        </w:rPr>
        <w:t xml:space="preserve"> в </w:t>
      </w:r>
      <w:proofErr w:type="spellStart"/>
      <w:r w:rsidRPr="00F32F52">
        <w:rPr>
          <w:color w:val="333333"/>
          <w:sz w:val="28"/>
          <w:szCs w:val="28"/>
        </w:rPr>
        <w:t>особі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Міністра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фінансів</w:t>
      </w:r>
      <w:proofErr w:type="spellEnd"/>
      <w:r w:rsidRPr="00F32F52">
        <w:rPr>
          <w:color w:val="333333"/>
          <w:sz w:val="28"/>
          <w:szCs w:val="28"/>
        </w:rPr>
        <w:t>.</w:t>
      </w:r>
    </w:p>
    <w:p w:rsidR="00F32F52" w:rsidRPr="00F32F52" w:rsidRDefault="00F32F52" w:rsidP="00F32F52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" w:name="n6"/>
      <w:bookmarkEnd w:id="3"/>
      <w:r w:rsidRPr="00F32F52">
        <w:rPr>
          <w:color w:val="333333"/>
          <w:sz w:val="28"/>
          <w:szCs w:val="28"/>
        </w:rPr>
        <w:t xml:space="preserve">2. </w:t>
      </w:r>
      <w:proofErr w:type="spellStart"/>
      <w:r w:rsidRPr="00F32F52">
        <w:rPr>
          <w:color w:val="333333"/>
          <w:sz w:val="28"/>
          <w:szCs w:val="28"/>
        </w:rPr>
        <w:t>Затвердити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1" w:anchor="n12" w:history="1">
        <w:proofErr w:type="spellStart"/>
        <w:r w:rsidRPr="00F32F52">
          <w:rPr>
            <w:rStyle w:val="ab"/>
            <w:sz w:val="28"/>
            <w:szCs w:val="28"/>
          </w:rPr>
          <w:t>Основні</w:t>
        </w:r>
        <w:proofErr w:type="spellEnd"/>
        <w:r w:rsidRPr="00F32F52">
          <w:rPr>
            <w:rStyle w:val="ab"/>
            <w:sz w:val="28"/>
            <w:szCs w:val="28"/>
          </w:rPr>
          <w:t xml:space="preserve"> </w:t>
        </w:r>
        <w:proofErr w:type="spellStart"/>
        <w:r w:rsidRPr="00F32F52">
          <w:rPr>
            <w:rStyle w:val="ab"/>
            <w:sz w:val="28"/>
            <w:szCs w:val="28"/>
          </w:rPr>
          <w:t>умови</w:t>
        </w:r>
        <w:proofErr w:type="spellEnd"/>
        <w:r w:rsidRPr="00F32F52">
          <w:rPr>
            <w:rStyle w:val="ab"/>
            <w:sz w:val="28"/>
            <w:szCs w:val="28"/>
          </w:rPr>
          <w:t xml:space="preserve"> </w:t>
        </w:r>
        <w:proofErr w:type="spellStart"/>
        <w:r w:rsidRPr="00F32F52">
          <w:rPr>
            <w:rStyle w:val="ab"/>
            <w:sz w:val="28"/>
            <w:szCs w:val="28"/>
          </w:rPr>
          <w:t>здійснення</w:t>
        </w:r>
        <w:proofErr w:type="spellEnd"/>
        <w:r w:rsidRPr="00F32F52">
          <w:rPr>
            <w:rStyle w:val="ab"/>
            <w:sz w:val="28"/>
            <w:szCs w:val="28"/>
          </w:rPr>
          <w:t xml:space="preserve"> </w:t>
        </w:r>
        <w:proofErr w:type="spellStart"/>
        <w:r w:rsidRPr="00F32F52">
          <w:rPr>
            <w:rStyle w:val="ab"/>
            <w:sz w:val="28"/>
            <w:szCs w:val="28"/>
          </w:rPr>
          <w:t>державних</w:t>
        </w:r>
        <w:proofErr w:type="spellEnd"/>
        <w:r w:rsidRPr="00F32F52">
          <w:rPr>
            <w:rStyle w:val="ab"/>
            <w:sz w:val="28"/>
            <w:szCs w:val="28"/>
          </w:rPr>
          <w:t xml:space="preserve"> </w:t>
        </w:r>
        <w:proofErr w:type="spellStart"/>
        <w:r w:rsidRPr="00F32F52">
          <w:rPr>
            <w:rStyle w:val="ab"/>
            <w:sz w:val="28"/>
            <w:szCs w:val="28"/>
          </w:rPr>
          <w:t>зовнішніх</w:t>
        </w:r>
        <w:proofErr w:type="spellEnd"/>
        <w:r w:rsidRPr="00F32F52">
          <w:rPr>
            <w:rStyle w:val="ab"/>
            <w:sz w:val="28"/>
            <w:szCs w:val="28"/>
          </w:rPr>
          <w:t xml:space="preserve"> </w:t>
        </w:r>
        <w:proofErr w:type="spellStart"/>
        <w:r w:rsidRPr="00F32F52">
          <w:rPr>
            <w:rStyle w:val="ab"/>
            <w:sz w:val="28"/>
            <w:szCs w:val="28"/>
          </w:rPr>
          <w:t>запозичень</w:t>
        </w:r>
        <w:proofErr w:type="spellEnd"/>
        <w:r w:rsidRPr="00F32F52">
          <w:rPr>
            <w:rStyle w:val="ab"/>
            <w:sz w:val="28"/>
            <w:szCs w:val="28"/>
          </w:rPr>
          <w:t xml:space="preserve"> у 2022 </w:t>
        </w:r>
        <w:proofErr w:type="spellStart"/>
        <w:r w:rsidRPr="00F32F52">
          <w:rPr>
            <w:rStyle w:val="ab"/>
            <w:sz w:val="28"/>
            <w:szCs w:val="28"/>
          </w:rPr>
          <w:t>році</w:t>
        </w:r>
        <w:proofErr w:type="spellEnd"/>
        <w:r w:rsidRPr="00F32F52">
          <w:rPr>
            <w:rStyle w:val="ab"/>
            <w:sz w:val="28"/>
            <w:szCs w:val="28"/>
          </w:rPr>
          <w:t xml:space="preserve"> шляхом </w:t>
        </w:r>
        <w:proofErr w:type="spellStart"/>
        <w:r w:rsidRPr="00F32F52">
          <w:rPr>
            <w:rStyle w:val="ab"/>
            <w:sz w:val="28"/>
            <w:szCs w:val="28"/>
          </w:rPr>
          <w:t>залучення</w:t>
        </w:r>
        <w:proofErr w:type="spellEnd"/>
        <w:r w:rsidRPr="00F32F52">
          <w:rPr>
            <w:rStyle w:val="ab"/>
            <w:sz w:val="28"/>
            <w:szCs w:val="28"/>
          </w:rPr>
          <w:t xml:space="preserve"> кредиту </w:t>
        </w:r>
        <w:proofErr w:type="spellStart"/>
        <w:r w:rsidRPr="00F32F52">
          <w:rPr>
            <w:rStyle w:val="ab"/>
            <w:sz w:val="28"/>
            <w:szCs w:val="28"/>
          </w:rPr>
          <w:t>від</w:t>
        </w:r>
        <w:proofErr w:type="spellEnd"/>
        <w:r w:rsidRPr="00F32F52">
          <w:rPr>
            <w:rStyle w:val="ab"/>
            <w:sz w:val="28"/>
            <w:szCs w:val="28"/>
          </w:rPr>
          <w:t xml:space="preserve"> </w:t>
        </w:r>
        <w:proofErr w:type="spellStart"/>
        <w:r w:rsidRPr="00F32F52">
          <w:rPr>
            <w:rStyle w:val="ab"/>
            <w:sz w:val="28"/>
            <w:szCs w:val="28"/>
          </w:rPr>
          <w:t>держави</w:t>
        </w:r>
        <w:proofErr w:type="spellEnd"/>
        <w:r w:rsidRPr="00F32F52">
          <w:rPr>
            <w:rStyle w:val="ab"/>
            <w:sz w:val="28"/>
            <w:szCs w:val="28"/>
          </w:rPr>
          <w:t xml:space="preserve"> </w:t>
        </w:r>
        <w:proofErr w:type="spellStart"/>
        <w:r w:rsidRPr="00F32F52">
          <w:rPr>
            <w:rStyle w:val="ab"/>
            <w:sz w:val="28"/>
            <w:szCs w:val="28"/>
          </w:rPr>
          <w:t>Нідерланди</w:t>
        </w:r>
        <w:proofErr w:type="spellEnd"/>
        <w:r w:rsidRPr="00F32F52">
          <w:rPr>
            <w:rStyle w:val="ab"/>
            <w:sz w:val="28"/>
            <w:szCs w:val="28"/>
          </w:rPr>
          <w:t xml:space="preserve"> в </w:t>
        </w:r>
        <w:proofErr w:type="spellStart"/>
        <w:r w:rsidRPr="00F32F52">
          <w:rPr>
            <w:rStyle w:val="ab"/>
            <w:sz w:val="28"/>
            <w:szCs w:val="28"/>
          </w:rPr>
          <w:t>особі</w:t>
        </w:r>
        <w:proofErr w:type="spellEnd"/>
        <w:r w:rsidRPr="00F32F52">
          <w:rPr>
            <w:rStyle w:val="ab"/>
            <w:sz w:val="28"/>
            <w:szCs w:val="28"/>
          </w:rPr>
          <w:t xml:space="preserve"> </w:t>
        </w:r>
        <w:proofErr w:type="spellStart"/>
        <w:r w:rsidRPr="00F32F52">
          <w:rPr>
            <w:rStyle w:val="ab"/>
            <w:sz w:val="28"/>
            <w:szCs w:val="28"/>
          </w:rPr>
          <w:t>Міністра</w:t>
        </w:r>
        <w:proofErr w:type="spellEnd"/>
        <w:r w:rsidRPr="00F32F52">
          <w:rPr>
            <w:rStyle w:val="ab"/>
            <w:sz w:val="28"/>
            <w:szCs w:val="28"/>
          </w:rPr>
          <w:t xml:space="preserve"> </w:t>
        </w:r>
        <w:proofErr w:type="spellStart"/>
        <w:r w:rsidRPr="00F32F52">
          <w:rPr>
            <w:rStyle w:val="ab"/>
            <w:sz w:val="28"/>
            <w:szCs w:val="28"/>
          </w:rPr>
          <w:t>фінансів</w:t>
        </w:r>
        <w:proofErr w:type="spellEnd"/>
      </w:hyperlink>
      <w:r w:rsidRPr="00F32F52">
        <w:rPr>
          <w:color w:val="333333"/>
          <w:sz w:val="28"/>
          <w:szCs w:val="28"/>
        </w:rPr>
        <w:t xml:space="preserve">, </w:t>
      </w:r>
      <w:proofErr w:type="spellStart"/>
      <w:r w:rsidRPr="00F32F52">
        <w:rPr>
          <w:color w:val="333333"/>
          <w:sz w:val="28"/>
          <w:szCs w:val="28"/>
        </w:rPr>
        <w:t>що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додаються</w:t>
      </w:r>
      <w:proofErr w:type="spellEnd"/>
      <w:r w:rsidRPr="00F32F52">
        <w:rPr>
          <w:color w:val="333333"/>
          <w:sz w:val="28"/>
          <w:szCs w:val="28"/>
        </w:rPr>
        <w:t>.</w:t>
      </w:r>
    </w:p>
    <w:p w:rsidR="00F32F52" w:rsidRPr="00F32F52" w:rsidRDefault="00F32F52" w:rsidP="00F32F52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" w:name="n7"/>
      <w:bookmarkEnd w:id="4"/>
      <w:r w:rsidRPr="00F32F52">
        <w:rPr>
          <w:color w:val="333333"/>
          <w:sz w:val="28"/>
          <w:szCs w:val="28"/>
        </w:rPr>
        <w:t xml:space="preserve">3. </w:t>
      </w:r>
      <w:proofErr w:type="spellStart"/>
      <w:r w:rsidRPr="00F32F52">
        <w:rPr>
          <w:color w:val="333333"/>
          <w:sz w:val="28"/>
          <w:szCs w:val="28"/>
        </w:rPr>
        <w:t>Міністерству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фінансів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передбачати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під</w:t>
      </w:r>
      <w:proofErr w:type="spellEnd"/>
      <w:r w:rsidRPr="00F32F52">
        <w:rPr>
          <w:color w:val="333333"/>
          <w:sz w:val="28"/>
          <w:szCs w:val="28"/>
        </w:rPr>
        <w:t xml:space="preserve"> час </w:t>
      </w:r>
      <w:proofErr w:type="spellStart"/>
      <w:r w:rsidRPr="00F32F52">
        <w:rPr>
          <w:color w:val="333333"/>
          <w:sz w:val="28"/>
          <w:szCs w:val="28"/>
        </w:rPr>
        <w:t>складання</w:t>
      </w:r>
      <w:proofErr w:type="spellEnd"/>
      <w:r w:rsidRPr="00F32F52">
        <w:rPr>
          <w:color w:val="333333"/>
          <w:sz w:val="28"/>
          <w:szCs w:val="28"/>
        </w:rPr>
        <w:t xml:space="preserve"> проекту Державного бюджету </w:t>
      </w:r>
      <w:proofErr w:type="spellStart"/>
      <w:r w:rsidRPr="00F32F52">
        <w:rPr>
          <w:color w:val="333333"/>
          <w:sz w:val="28"/>
          <w:szCs w:val="28"/>
        </w:rPr>
        <w:t>України</w:t>
      </w:r>
      <w:proofErr w:type="spellEnd"/>
      <w:r w:rsidRPr="00F32F52">
        <w:rPr>
          <w:color w:val="333333"/>
          <w:sz w:val="28"/>
          <w:szCs w:val="28"/>
        </w:rPr>
        <w:t xml:space="preserve"> на </w:t>
      </w:r>
      <w:proofErr w:type="spellStart"/>
      <w:r w:rsidRPr="00F32F52">
        <w:rPr>
          <w:color w:val="333333"/>
          <w:sz w:val="28"/>
          <w:szCs w:val="28"/>
        </w:rPr>
        <w:t>відповідний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рік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кошти</w:t>
      </w:r>
      <w:proofErr w:type="spellEnd"/>
      <w:r w:rsidRPr="00F32F52">
        <w:rPr>
          <w:color w:val="333333"/>
          <w:sz w:val="28"/>
          <w:szCs w:val="28"/>
        </w:rPr>
        <w:t xml:space="preserve"> для </w:t>
      </w:r>
      <w:proofErr w:type="spellStart"/>
      <w:r w:rsidRPr="00F32F52">
        <w:rPr>
          <w:color w:val="333333"/>
          <w:sz w:val="28"/>
          <w:szCs w:val="28"/>
        </w:rPr>
        <w:t>погашення</w:t>
      </w:r>
      <w:proofErr w:type="spellEnd"/>
      <w:r w:rsidRPr="00F32F52">
        <w:rPr>
          <w:color w:val="333333"/>
          <w:sz w:val="28"/>
          <w:szCs w:val="28"/>
        </w:rPr>
        <w:t xml:space="preserve"> та </w:t>
      </w:r>
      <w:proofErr w:type="spellStart"/>
      <w:r w:rsidRPr="00F32F52">
        <w:rPr>
          <w:color w:val="333333"/>
          <w:sz w:val="28"/>
          <w:szCs w:val="28"/>
        </w:rPr>
        <w:t>обслуговування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державних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зовнішніх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запозичень</w:t>
      </w:r>
      <w:proofErr w:type="spellEnd"/>
      <w:r w:rsidRPr="00F32F52">
        <w:rPr>
          <w:color w:val="333333"/>
          <w:sz w:val="28"/>
          <w:szCs w:val="28"/>
        </w:rPr>
        <w:t xml:space="preserve">, </w:t>
      </w:r>
      <w:proofErr w:type="spellStart"/>
      <w:r w:rsidRPr="00F32F52">
        <w:rPr>
          <w:color w:val="333333"/>
          <w:sz w:val="28"/>
          <w:szCs w:val="28"/>
        </w:rPr>
        <w:t>здійснених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згідно</w:t>
      </w:r>
      <w:proofErr w:type="spellEnd"/>
      <w:r w:rsidRPr="00F32F52">
        <w:rPr>
          <w:color w:val="333333"/>
          <w:sz w:val="28"/>
          <w:szCs w:val="28"/>
        </w:rPr>
        <w:t xml:space="preserve"> з </w:t>
      </w:r>
      <w:proofErr w:type="spellStart"/>
      <w:r w:rsidRPr="00F32F52">
        <w:rPr>
          <w:color w:val="333333"/>
          <w:sz w:val="28"/>
          <w:szCs w:val="28"/>
        </w:rPr>
        <w:t>цією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постановою</w:t>
      </w:r>
      <w:proofErr w:type="spellEnd"/>
      <w:r w:rsidRPr="00F32F52">
        <w:rPr>
          <w:color w:val="333333"/>
          <w:sz w:val="28"/>
          <w:szCs w:val="28"/>
        </w:rPr>
        <w:t>.</w:t>
      </w:r>
    </w:p>
    <w:tbl>
      <w:tblPr>
        <w:tblW w:w="347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191"/>
      </w:tblGrid>
      <w:tr w:rsidR="00F32F52" w:rsidRPr="00F32F52" w:rsidTr="00F32F52">
        <w:trPr>
          <w:jc w:val="center"/>
        </w:trPr>
        <w:tc>
          <w:tcPr>
            <w:tcW w:w="2157" w:type="pct"/>
            <w:hideMark/>
          </w:tcPr>
          <w:p w:rsidR="00F32F52" w:rsidRPr="00F32F52" w:rsidRDefault="00F32F52" w:rsidP="00F32F52">
            <w:pPr>
              <w:pStyle w:val="rvp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F32F52">
              <w:rPr>
                <w:rStyle w:val="rvts44"/>
                <w:sz w:val="28"/>
                <w:szCs w:val="28"/>
              </w:rPr>
              <w:t>Прем'єр-міністр</w:t>
            </w:r>
            <w:proofErr w:type="spellEnd"/>
            <w:r w:rsidRPr="00F32F52">
              <w:rPr>
                <w:rStyle w:val="rvts44"/>
                <w:sz w:val="28"/>
                <w:szCs w:val="28"/>
              </w:rPr>
              <w:t xml:space="preserve"> </w:t>
            </w:r>
            <w:proofErr w:type="spellStart"/>
            <w:r w:rsidRPr="00F32F52">
              <w:rPr>
                <w:rStyle w:val="rvts44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843" w:type="pct"/>
            <w:hideMark/>
          </w:tcPr>
          <w:p w:rsidR="00F32F52" w:rsidRPr="00F32F52" w:rsidRDefault="00F32F52" w:rsidP="00F32F52">
            <w:pPr>
              <w:pStyle w:val="rvps1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32F52">
              <w:rPr>
                <w:rStyle w:val="rvts44"/>
                <w:sz w:val="28"/>
                <w:szCs w:val="28"/>
              </w:rPr>
              <w:t xml:space="preserve">Д. </w:t>
            </w:r>
            <w:proofErr w:type="spellStart"/>
            <w:r w:rsidRPr="00F32F52">
              <w:rPr>
                <w:rStyle w:val="rvts44"/>
                <w:sz w:val="28"/>
                <w:szCs w:val="28"/>
              </w:rPr>
              <w:t>ШМИГАЛЬ</w:t>
            </w:r>
            <w:proofErr w:type="spellEnd"/>
          </w:p>
        </w:tc>
      </w:tr>
      <w:tr w:rsidR="00F32F52" w:rsidRPr="00F32F52" w:rsidTr="00F32F52">
        <w:trPr>
          <w:jc w:val="center"/>
        </w:trPr>
        <w:tc>
          <w:tcPr>
            <w:tcW w:w="0" w:type="auto"/>
            <w:hideMark/>
          </w:tcPr>
          <w:p w:rsidR="00F32F52" w:rsidRPr="00F32F52" w:rsidRDefault="00F32F52" w:rsidP="00F32F52">
            <w:pPr>
              <w:pStyle w:val="rvp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F32F52">
              <w:rPr>
                <w:rStyle w:val="rvts44"/>
                <w:sz w:val="28"/>
                <w:szCs w:val="28"/>
              </w:rPr>
              <w:t>Інд</w:t>
            </w:r>
            <w:proofErr w:type="spellEnd"/>
            <w:r w:rsidRPr="00F32F52">
              <w:rPr>
                <w:rStyle w:val="rvts44"/>
                <w:sz w:val="28"/>
                <w:szCs w:val="28"/>
              </w:rPr>
              <w:t>. 67</w:t>
            </w:r>
          </w:p>
        </w:tc>
        <w:tc>
          <w:tcPr>
            <w:tcW w:w="2843" w:type="pct"/>
            <w:hideMark/>
          </w:tcPr>
          <w:p w:rsidR="00F32F52" w:rsidRPr="00F32F52" w:rsidRDefault="00F32F52" w:rsidP="00F32F52">
            <w:pPr>
              <w:pStyle w:val="rvps1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F32F52" w:rsidRDefault="00F32F52" w:rsidP="00F32F52">
      <w:pPr>
        <w:rPr>
          <w:rStyle w:val="rvts0"/>
          <w:color w:val="333333"/>
          <w:sz w:val="28"/>
          <w:szCs w:val="28"/>
        </w:rPr>
      </w:pPr>
      <w:bookmarkStart w:id="5" w:name="n19"/>
      <w:bookmarkEnd w:id="5"/>
    </w:p>
    <w:p w:rsidR="00F32F52" w:rsidRDefault="00F32F52">
      <w:pPr>
        <w:rPr>
          <w:rStyle w:val="rvts0"/>
          <w:color w:val="333333"/>
          <w:sz w:val="28"/>
          <w:szCs w:val="28"/>
        </w:rPr>
      </w:pPr>
      <w:r>
        <w:rPr>
          <w:rStyle w:val="rvts0"/>
          <w:color w:val="333333"/>
          <w:sz w:val="28"/>
          <w:szCs w:val="28"/>
        </w:rPr>
        <w:br w:type="page"/>
      </w:r>
    </w:p>
    <w:p w:rsidR="00F32F52" w:rsidRPr="00F32F52" w:rsidRDefault="00F32F52" w:rsidP="00F32F52">
      <w:pPr>
        <w:rPr>
          <w:rStyle w:val="rvts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6362"/>
      </w:tblGrid>
      <w:tr w:rsidR="00F32F52" w:rsidRPr="00F32F52" w:rsidTr="00F32F52">
        <w:tc>
          <w:tcPr>
            <w:tcW w:w="2000" w:type="pct"/>
            <w:hideMark/>
          </w:tcPr>
          <w:p w:rsidR="00F32F52" w:rsidRPr="00F32F52" w:rsidRDefault="00F32F52" w:rsidP="00F32F5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bookmarkStart w:id="6" w:name="n11"/>
            <w:bookmarkEnd w:id="6"/>
            <w:r w:rsidRPr="00F32F52">
              <w:rPr>
                <w:sz w:val="28"/>
                <w:szCs w:val="28"/>
              </w:rPr>
              <w:br/>
            </w:r>
          </w:p>
        </w:tc>
        <w:tc>
          <w:tcPr>
            <w:tcW w:w="3000" w:type="pct"/>
            <w:hideMark/>
          </w:tcPr>
          <w:p w:rsidR="00F32F52" w:rsidRPr="00F32F52" w:rsidRDefault="00F32F52" w:rsidP="00F32F5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F32F52">
              <w:rPr>
                <w:rStyle w:val="rvts9"/>
                <w:sz w:val="28"/>
                <w:szCs w:val="28"/>
              </w:rPr>
              <w:t>ЗАТВЕРДЖЕНО</w:t>
            </w:r>
            <w:proofErr w:type="spellEnd"/>
            <w:r w:rsidRPr="00F32F52">
              <w:rPr>
                <w:sz w:val="28"/>
                <w:szCs w:val="28"/>
              </w:rPr>
              <w:br/>
            </w:r>
            <w:proofErr w:type="spellStart"/>
            <w:r w:rsidRPr="00F32F52">
              <w:rPr>
                <w:rStyle w:val="rvts9"/>
                <w:sz w:val="28"/>
                <w:szCs w:val="28"/>
              </w:rPr>
              <w:t>постановою</w:t>
            </w:r>
            <w:proofErr w:type="spellEnd"/>
            <w:r w:rsidRPr="00F32F52">
              <w:rPr>
                <w:rStyle w:val="rvts9"/>
                <w:sz w:val="28"/>
                <w:szCs w:val="28"/>
              </w:rPr>
              <w:t xml:space="preserve"> </w:t>
            </w:r>
            <w:proofErr w:type="spellStart"/>
            <w:r w:rsidRPr="00F32F52">
              <w:rPr>
                <w:rStyle w:val="rvts9"/>
                <w:sz w:val="28"/>
                <w:szCs w:val="28"/>
              </w:rPr>
              <w:t>Кабінету</w:t>
            </w:r>
            <w:proofErr w:type="spellEnd"/>
            <w:r w:rsidRPr="00F32F52">
              <w:rPr>
                <w:rStyle w:val="rvts9"/>
                <w:sz w:val="28"/>
                <w:szCs w:val="28"/>
              </w:rPr>
              <w:t xml:space="preserve"> </w:t>
            </w:r>
            <w:proofErr w:type="spellStart"/>
            <w:r w:rsidRPr="00F32F52">
              <w:rPr>
                <w:rStyle w:val="rvts9"/>
                <w:sz w:val="28"/>
                <w:szCs w:val="28"/>
              </w:rPr>
              <w:t>Міністрів</w:t>
            </w:r>
            <w:proofErr w:type="spellEnd"/>
            <w:r w:rsidRPr="00F32F52">
              <w:rPr>
                <w:rStyle w:val="rvts9"/>
                <w:sz w:val="28"/>
                <w:szCs w:val="28"/>
              </w:rPr>
              <w:t xml:space="preserve"> </w:t>
            </w:r>
            <w:proofErr w:type="spellStart"/>
            <w:r w:rsidRPr="00F32F52">
              <w:rPr>
                <w:rStyle w:val="rvts9"/>
                <w:sz w:val="28"/>
                <w:szCs w:val="28"/>
              </w:rPr>
              <w:t>України</w:t>
            </w:r>
            <w:proofErr w:type="spellEnd"/>
            <w:r w:rsidRPr="00F32F52">
              <w:rPr>
                <w:sz w:val="28"/>
                <w:szCs w:val="28"/>
              </w:rPr>
              <w:br/>
            </w:r>
            <w:proofErr w:type="spellStart"/>
            <w:r w:rsidRPr="00F32F52">
              <w:rPr>
                <w:rStyle w:val="rvts9"/>
                <w:sz w:val="28"/>
                <w:szCs w:val="28"/>
              </w:rPr>
              <w:t>від</w:t>
            </w:r>
            <w:proofErr w:type="spellEnd"/>
            <w:r w:rsidRPr="00F32F52">
              <w:rPr>
                <w:rStyle w:val="rvts9"/>
                <w:sz w:val="28"/>
                <w:szCs w:val="28"/>
              </w:rPr>
              <w:t xml:space="preserve"> 11 листопада 2022 р. № 1270</w:t>
            </w:r>
          </w:p>
        </w:tc>
      </w:tr>
    </w:tbl>
    <w:p w:rsidR="00F32F52" w:rsidRDefault="00F32F52" w:rsidP="00F32F52">
      <w:pPr>
        <w:pStyle w:val="rvps6"/>
        <w:spacing w:before="0" w:beforeAutospacing="0" w:after="0" w:afterAutospacing="0"/>
        <w:ind w:left="450" w:right="450"/>
        <w:jc w:val="center"/>
        <w:rPr>
          <w:rStyle w:val="rvts23"/>
          <w:b/>
          <w:bCs/>
          <w:color w:val="333333"/>
          <w:sz w:val="28"/>
          <w:szCs w:val="28"/>
        </w:rPr>
      </w:pPr>
      <w:bookmarkStart w:id="7" w:name="n12"/>
      <w:bookmarkEnd w:id="7"/>
    </w:p>
    <w:p w:rsidR="00F32F52" w:rsidRPr="00F32F52" w:rsidRDefault="00F32F52" w:rsidP="00F32F52">
      <w:pPr>
        <w:pStyle w:val="rvps6"/>
        <w:spacing w:before="0" w:beforeAutospacing="0" w:after="0" w:afterAutospacing="0"/>
        <w:ind w:left="450" w:right="450"/>
        <w:jc w:val="center"/>
        <w:rPr>
          <w:color w:val="333333"/>
          <w:sz w:val="28"/>
          <w:szCs w:val="28"/>
        </w:rPr>
      </w:pP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ОСНОВНІ</w:t>
      </w:r>
      <w:proofErr w:type="spellEnd"/>
      <w:r w:rsidRPr="00F32F52">
        <w:rPr>
          <w:rStyle w:val="rvts23"/>
          <w:b/>
          <w:bCs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b/>
          <w:bCs/>
          <w:color w:val="333333"/>
          <w:sz w:val="28"/>
          <w:szCs w:val="28"/>
        </w:rPr>
        <w:t>УМОВИ</w:t>
      </w:r>
      <w:proofErr w:type="spellEnd"/>
      <w:r w:rsidRPr="00F32F52">
        <w:rPr>
          <w:color w:val="333333"/>
          <w:sz w:val="28"/>
          <w:szCs w:val="28"/>
        </w:rPr>
        <w:br/>
      </w:r>
      <w:bookmarkStart w:id="8" w:name="_GoBack"/>
      <w:proofErr w:type="spellStart"/>
      <w:r w:rsidRPr="00F32F52">
        <w:rPr>
          <w:rStyle w:val="rvts23"/>
          <w:color w:val="333333"/>
          <w:sz w:val="28"/>
          <w:szCs w:val="28"/>
        </w:rPr>
        <w:t>здійснення</w:t>
      </w:r>
      <w:proofErr w:type="spellEnd"/>
      <w:r w:rsidRPr="00F32F52">
        <w:rPr>
          <w:rStyle w:val="rvts23"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color w:val="333333"/>
          <w:sz w:val="28"/>
          <w:szCs w:val="28"/>
        </w:rPr>
        <w:t>державних</w:t>
      </w:r>
      <w:proofErr w:type="spellEnd"/>
      <w:r w:rsidRPr="00F32F52">
        <w:rPr>
          <w:rStyle w:val="rvts23"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color w:val="333333"/>
          <w:sz w:val="28"/>
          <w:szCs w:val="28"/>
        </w:rPr>
        <w:t>зовнішніх</w:t>
      </w:r>
      <w:proofErr w:type="spellEnd"/>
      <w:r w:rsidRPr="00F32F52">
        <w:rPr>
          <w:rStyle w:val="rvts23"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color w:val="333333"/>
          <w:sz w:val="28"/>
          <w:szCs w:val="28"/>
        </w:rPr>
        <w:t>запозичень</w:t>
      </w:r>
      <w:proofErr w:type="spellEnd"/>
      <w:r w:rsidRPr="00F32F52">
        <w:rPr>
          <w:rStyle w:val="rvts23"/>
          <w:color w:val="333333"/>
          <w:sz w:val="28"/>
          <w:szCs w:val="28"/>
        </w:rPr>
        <w:t xml:space="preserve"> у 2022 </w:t>
      </w:r>
      <w:proofErr w:type="spellStart"/>
      <w:r w:rsidRPr="00F32F52">
        <w:rPr>
          <w:rStyle w:val="rvts23"/>
          <w:color w:val="333333"/>
          <w:sz w:val="28"/>
          <w:szCs w:val="28"/>
        </w:rPr>
        <w:t>році</w:t>
      </w:r>
      <w:proofErr w:type="spellEnd"/>
      <w:r w:rsidRPr="00F32F52">
        <w:rPr>
          <w:rStyle w:val="rvts23"/>
          <w:color w:val="333333"/>
          <w:sz w:val="28"/>
          <w:szCs w:val="28"/>
        </w:rPr>
        <w:t xml:space="preserve"> шляхом </w:t>
      </w:r>
      <w:proofErr w:type="spellStart"/>
      <w:r w:rsidRPr="00F32F52">
        <w:rPr>
          <w:rStyle w:val="rvts23"/>
          <w:color w:val="333333"/>
          <w:sz w:val="28"/>
          <w:szCs w:val="28"/>
        </w:rPr>
        <w:t>залучення</w:t>
      </w:r>
      <w:proofErr w:type="spellEnd"/>
      <w:r w:rsidRPr="00F32F52">
        <w:rPr>
          <w:rStyle w:val="rvts23"/>
          <w:color w:val="333333"/>
          <w:sz w:val="28"/>
          <w:szCs w:val="28"/>
        </w:rPr>
        <w:t xml:space="preserve"> кредиту </w:t>
      </w:r>
      <w:proofErr w:type="spellStart"/>
      <w:r w:rsidRPr="00F32F52">
        <w:rPr>
          <w:rStyle w:val="rvts23"/>
          <w:color w:val="333333"/>
          <w:sz w:val="28"/>
          <w:szCs w:val="28"/>
        </w:rPr>
        <w:t>від</w:t>
      </w:r>
      <w:proofErr w:type="spellEnd"/>
      <w:r w:rsidRPr="00F32F52">
        <w:rPr>
          <w:rStyle w:val="rvts23"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color w:val="333333"/>
          <w:sz w:val="28"/>
          <w:szCs w:val="28"/>
        </w:rPr>
        <w:t>держави</w:t>
      </w:r>
      <w:proofErr w:type="spellEnd"/>
      <w:r w:rsidRPr="00F32F52">
        <w:rPr>
          <w:rStyle w:val="rvts23"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color w:val="333333"/>
          <w:sz w:val="28"/>
          <w:szCs w:val="28"/>
        </w:rPr>
        <w:t>Нідерланди</w:t>
      </w:r>
      <w:proofErr w:type="spellEnd"/>
      <w:r w:rsidRPr="00F32F52">
        <w:rPr>
          <w:rStyle w:val="rvts23"/>
          <w:color w:val="333333"/>
          <w:sz w:val="28"/>
          <w:szCs w:val="28"/>
        </w:rPr>
        <w:t xml:space="preserve"> в </w:t>
      </w:r>
      <w:proofErr w:type="spellStart"/>
      <w:r w:rsidRPr="00F32F52">
        <w:rPr>
          <w:rStyle w:val="rvts23"/>
          <w:color w:val="333333"/>
          <w:sz w:val="28"/>
          <w:szCs w:val="28"/>
        </w:rPr>
        <w:t>особі</w:t>
      </w:r>
      <w:proofErr w:type="spellEnd"/>
      <w:r w:rsidRPr="00F32F52">
        <w:rPr>
          <w:rStyle w:val="rvts23"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color w:val="333333"/>
          <w:sz w:val="28"/>
          <w:szCs w:val="28"/>
        </w:rPr>
        <w:t>Міністра</w:t>
      </w:r>
      <w:proofErr w:type="spellEnd"/>
      <w:r w:rsidRPr="00F32F52">
        <w:rPr>
          <w:rStyle w:val="rvts23"/>
          <w:color w:val="333333"/>
          <w:sz w:val="28"/>
          <w:szCs w:val="28"/>
        </w:rPr>
        <w:t xml:space="preserve"> </w:t>
      </w:r>
      <w:proofErr w:type="spellStart"/>
      <w:r w:rsidRPr="00F32F52">
        <w:rPr>
          <w:rStyle w:val="rvts23"/>
          <w:color w:val="333333"/>
          <w:sz w:val="28"/>
          <w:szCs w:val="28"/>
        </w:rPr>
        <w:t>фінансів</w:t>
      </w:r>
      <w:proofErr w:type="spellEnd"/>
    </w:p>
    <w:p w:rsidR="00F32F52" w:rsidRDefault="00F32F52" w:rsidP="00F32F52">
      <w:pPr>
        <w:pStyle w:val="rvps2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9" w:name="n13"/>
      <w:bookmarkEnd w:id="9"/>
      <w:bookmarkEnd w:id="8"/>
    </w:p>
    <w:p w:rsidR="00F32F52" w:rsidRDefault="00F32F52" w:rsidP="00F32F52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2F52">
        <w:rPr>
          <w:color w:val="333333"/>
          <w:sz w:val="28"/>
          <w:szCs w:val="28"/>
        </w:rPr>
        <w:t xml:space="preserve">1. </w:t>
      </w:r>
      <w:proofErr w:type="spellStart"/>
      <w:r w:rsidRPr="00F32F52">
        <w:rPr>
          <w:color w:val="333333"/>
          <w:sz w:val="28"/>
          <w:szCs w:val="28"/>
        </w:rPr>
        <w:t>Державні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зовнішні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запозичення</w:t>
      </w:r>
      <w:proofErr w:type="spellEnd"/>
      <w:r w:rsidRPr="00F32F52">
        <w:rPr>
          <w:color w:val="333333"/>
          <w:sz w:val="28"/>
          <w:szCs w:val="28"/>
        </w:rPr>
        <w:t xml:space="preserve"> у 2022 </w:t>
      </w:r>
      <w:proofErr w:type="spellStart"/>
      <w:r w:rsidRPr="00F32F52">
        <w:rPr>
          <w:color w:val="333333"/>
          <w:sz w:val="28"/>
          <w:szCs w:val="28"/>
        </w:rPr>
        <w:t>році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здійснюються</w:t>
      </w:r>
      <w:proofErr w:type="spellEnd"/>
      <w:r w:rsidRPr="00F32F52">
        <w:rPr>
          <w:color w:val="333333"/>
          <w:sz w:val="28"/>
          <w:szCs w:val="28"/>
        </w:rPr>
        <w:t xml:space="preserve"> шляхом </w:t>
      </w:r>
      <w:proofErr w:type="spellStart"/>
      <w:r w:rsidRPr="00F32F52">
        <w:rPr>
          <w:color w:val="333333"/>
          <w:sz w:val="28"/>
          <w:szCs w:val="28"/>
        </w:rPr>
        <w:t>залучення</w:t>
      </w:r>
      <w:proofErr w:type="spellEnd"/>
      <w:r w:rsidRPr="00F32F52">
        <w:rPr>
          <w:color w:val="333333"/>
          <w:sz w:val="28"/>
          <w:szCs w:val="28"/>
        </w:rPr>
        <w:t xml:space="preserve"> кредиту </w:t>
      </w:r>
      <w:proofErr w:type="spellStart"/>
      <w:r w:rsidRPr="00F32F52">
        <w:rPr>
          <w:color w:val="333333"/>
          <w:sz w:val="28"/>
          <w:szCs w:val="28"/>
        </w:rPr>
        <w:t>від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держави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Нідерланди</w:t>
      </w:r>
      <w:proofErr w:type="spellEnd"/>
      <w:r w:rsidRPr="00F32F52">
        <w:rPr>
          <w:color w:val="333333"/>
          <w:sz w:val="28"/>
          <w:szCs w:val="28"/>
        </w:rPr>
        <w:t xml:space="preserve"> в </w:t>
      </w:r>
      <w:proofErr w:type="spellStart"/>
      <w:r w:rsidRPr="00F32F52">
        <w:rPr>
          <w:color w:val="333333"/>
          <w:sz w:val="28"/>
          <w:szCs w:val="28"/>
        </w:rPr>
        <w:t>особі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Міністра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фінансів</w:t>
      </w:r>
      <w:proofErr w:type="spellEnd"/>
      <w:r w:rsidRPr="00F32F52">
        <w:rPr>
          <w:color w:val="333333"/>
          <w:sz w:val="28"/>
          <w:szCs w:val="28"/>
        </w:rPr>
        <w:t xml:space="preserve"> на </w:t>
      </w:r>
      <w:proofErr w:type="spellStart"/>
      <w:r w:rsidRPr="00F32F52">
        <w:rPr>
          <w:color w:val="333333"/>
          <w:sz w:val="28"/>
          <w:szCs w:val="28"/>
        </w:rPr>
        <w:t>загальну</w:t>
      </w:r>
      <w:proofErr w:type="spellEnd"/>
      <w:r w:rsidRPr="00F32F52">
        <w:rPr>
          <w:color w:val="333333"/>
          <w:sz w:val="28"/>
          <w:szCs w:val="28"/>
        </w:rPr>
        <w:t xml:space="preserve"> суму, </w:t>
      </w:r>
      <w:proofErr w:type="spellStart"/>
      <w:r w:rsidRPr="00F32F52">
        <w:rPr>
          <w:color w:val="333333"/>
          <w:sz w:val="28"/>
          <w:szCs w:val="28"/>
        </w:rPr>
        <w:t>що</w:t>
      </w:r>
      <w:proofErr w:type="spellEnd"/>
      <w:r w:rsidRPr="00F32F52">
        <w:rPr>
          <w:color w:val="333333"/>
          <w:sz w:val="28"/>
          <w:szCs w:val="28"/>
        </w:rPr>
        <w:t xml:space="preserve"> не </w:t>
      </w:r>
      <w:proofErr w:type="spellStart"/>
      <w:r w:rsidRPr="00F32F52">
        <w:rPr>
          <w:color w:val="333333"/>
          <w:sz w:val="28"/>
          <w:szCs w:val="28"/>
        </w:rPr>
        <w:t>перевищує</w:t>
      </w:r>
      <w:proofErr w:type="spellEnd"/>
      <w:r w:rsidRPr="00F32F52">
        <w:rPr>
          <w:color w:val="333333"/>
          <w:sz w:val="28"/>
          <w:szCs w:val="28"/>
        </w:rPr>
        <w:t xml:space="preserve"> 200 млн. </w:t>
      </w:r>
      <w:proofErr w:type="spellStart"/>
      <w:r w:rsidRPr="00F32F52">
        <w:rPr>
          <w:color w:val="333333"/>
          <w:sz w:val="28"/>
          <w:szCs w:val="28"/>
        </w:rPr>
        <w:t>євро</w:t>
      </w:r>
      <w:proofErr w:type="spellEnd"/>
      <w:r w:rsidRPr="00F32F52">
        <w:rPr>
          <w:color w:val="333333"/>
          <w:sz w:val="28"/>
          <w:szCs w:val="28"/>
        </w:rPr>
        <w:t xml:space="preserve"> (</w:t>
      </w:r>
      <w:proofErr w:type="spellStart"/>
      <w:r w:rsidRPr="00F32F52">
        <w:rPr>
          <w:color w:val="333333"/>
          <w:sz w:val="28"/>
          <w:szCs w:val="28"/>
        </w:rPr>
        <w:t>далі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–</w:t>
      </w:r>
      <w:r w:rsidRPr="00F32F52">
        <w:rPr>
          <w:color w:val="333333"/>
          <w:sz w:val="28"/>
          <w:szCs w:val="28"/>
        </w:rPr>
        <w:t xml:space="preserve"> кредит), та </w:t>
      </w:r>
      <w:proofErr w:type="spellStart"/>
      <w:r w:rsidRPr="00F32F52">
        <w:rPr>
          <w:color w:val="333333"/>
          <w:sz w:val="28"/>
          <w:szCs w:val="28"/>
        </w:rPr>
        <w:t>надаються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відповідно</w:t>
      </w:r>
      <w:proofErr w:type="spellEnd"/>
      <w:r w:rsidRPr="00F32F52">
        <w:rPr>
          <w:color w:val="333333"/>
          <w:sz w:val="28"/>
          <w:szCs w:val="28"/>
        </w:rPr>
        <w:t xml:space="preserve"> до кредитного договору </w:t>
      </w:r>
      <w:proofErr w:type="spellStart"/>
      <w:r w:rsidRPr="00F32F52">
        <w:rPr>
          <w:color w:val="333333"/>
          <w:sz w:val="28"/>
          <w:szCs w:val="28"/>
        </w:rPr>
        <w:t>між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Україною</w:t>
      </w:r>
      <w:proofErr w:type="spellEnd"/>
      <w:r w:rsidRPr="00F32F52">
        <w:rPr>
          <w:color w:val="333333"/>
          <w:sz w:val="28"/>
          <w:szCs w:val="28"/>
        </w:rPr>
        <w:t xml:space="preserve"> в </w:t>
      </w:r>
      <w:proofErr w:type="spellStart"/>
      <w:r w:rsidRPr="00F32F52">
        <w:rPr>
          <w:color w:val="333333"/>
          <w:sz w:val="28"/>
          <w:szCs w:val="28"/>
        </w:rPr>
        <w:t>особі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Міністра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фінансів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України</w:t>
      </w:r>
      <w:proofErr w:type="spellEnd"/>
      <w:r w:rsidRPr="00F32F52">
        <w:rPr>
          <w:color w:val="333333"/>
          <w:sz w:val="28"/>
          <w:szCs w:val="28"/>
        </w:rPr>
        <w:t xml:space="preserve"> як </w:t>
      </w:r>
      <w:proofErr w:type="spellStart"/>
      <w:r w:rsidRPr="00F32F52">
        <w:rPr>
          <w:color w:val="333333"/>
          <w:sz w:val="28"/>
          <w:szCs w:val="28"/>
        </w:rPr>
        <w:t>позичальником</w:t>
      </w:r>
      <w:proofErr w:type="spellEnd"/>
    </w:p>
    <w:p w:rsidR="00F32F52" w:rsidRPr="00F32F52" w:rsidRDefault="00F32F52" w:rsidP="00F32F52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Pr="00F32F52">
        <w:rPr>
          <w:color w:val="333333"/>
          <w:sz w:val="28"/>
          <w:szCs w:val="28"/>
        </w:rPr>
        <w:t xml:space="preserve"> та державою </w:t>
      </w:r>
      <w:proofErr w:type="spellStart"/>
      <w:r w:rsidRPr="00F32F52">
        <w:rPr>
          <w:color w:val="333333"/>
          <w:sz w:val="28"/>
          <w:szCs w:val="28"/>
          <w:highlight w:val="yellow"/>
        </w:rPr>
        <w:t>Ніде</w:t>
      </w:r>
      <w:r w:rsidRPr="00F32F52">
        <w:rPr>
          <w:color w:val="333333"/>
          <w:sz w:val="28"/>
          <w:szCs w:val="28"/>
        </w:rPr>
        <w:t>рланди</w:t>
      </w:r>
      <w:proofErr w:type="spellEnd"/>
      <w:r w:rsidRPr="00F32F52">
        <w:rPr>
          <w:color w:val="333333"/>
          <w:sz w:val="28"/>
          <w:szCs w:val="28"/>
        </w:rPr>
        <w:t xml:space="preserve"> в </w:t>
      </w:r>
      <w:proofErr w:type="spellStart"/>
      <w:r w:rsidRPr="00F32F52">
        <w:rPr>
          <w:color w:val="333333"/>
          <w:sz w:val="28"/>
          <w:szCs w:val="28"/>
        </w:rPr>
        <w:t>особі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Міністра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фінансів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r w:rsidRPr="00F32F52">
        <w:rPr>
          <w:color w:val="333333"/>
          <w:sz w:val="28"/>
          <w:szCs w:val="28"/>
          <w:highlight w:val="yellow"/>
        </w:rPr>
        <w:t>як кредитором</w:t>
      </w:r>
      <w:r w:rsidRPr="00F32F52">
        <w:rPr>
          <w:color w:val="333333"/>
          <w:sz w:val="28"/>
          <w:szCs w:val="28"/>
        </w:rPr>
        <w:t xml:space="preserve"> (</w:t>
      </w:r>
      <w:proofErr w:type="spellStart"/>
      <w:r w:rsidRPr="00F32F52">
        <w:rPr>
          <w:color w:val="333333"/>
          <w:sz w:val="28"/>
          <w:szCs w:val="28"/>
        </w:rPr>
        <w:t>далі</w:t>
      </w:r>
      <w:proofErr w:type="spellEnd"/>
      <w:r w:rsidRPr="00F32F52">
        <w:rPr>
          <w:color w:val="333333"/>
          <w:sz w:val="28"/>
          <w:szCs w:val="28"/>
        </w:rPr>
        <w:t xml:space="preserve"> - </w:t>
      </w:r>
      <w:proofErr w:type="spellStart"/>
      <w:r w:rsidRPr="00F32F52">
        <w:rPr>
          <w:color w:val="333333"/>
          <w:sz w:val="28"/>
          <w:szCs w:val="28"/>
        </w:rPr>
        <w:t>кредитний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договір</w:t>
      </w:r>
      <w:proofErr w:type="spellEnd"/>
      <w:r w:rsidRPr="00F32F52">
        <w:rPr>
          <w:color w:val="333333"/>
          <w:sz w:val="28"/>
          <w:szCs w:val="28"/>
        </w:rPr>
        <w:t xml:space="preserve">) у межах, </w:t>
      </w:r>
      <w:proofErr w:type="spellStart"/>
      <w:r w:rsidRPr="00F32F52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2" w:tgtFrame="_blank" w:history="1">
        <w:r w:rsidRPr="00F32F52">
          <w:rPr>
            <w:rStyle w:val="ab"/>
            <w:sz w:val="28"/>
            <w:szCs w:val="28"/>
          </w:rPr>
          <w:t xml:space="preserve">Законом </w:t>
        </w:r>
        <w:proofErr w:type="spellStart"/>
        <w:r w:rsidRPr="00F32F52">
          <w:rPr>
            <w:rStyle w:val="ab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Pr="00F32F52">
        <w:rPr>
          <w:color w:val="333333"/>
          <w:sz w:val="28"/>
          <w:szCs w:val="28"/>
        </w:rPr>
        <w:t xml:space="preserve">“Про </w:t>
      </w:r>
      <w:proofErr w:type="spellStart"/>
      <w:r w:rsidRPr="00F32F52">
        <w:rPr>
          <w:color w:val="333333"/>
          <w:sz w:val="28"/>
          <w:szCs w:val="28"/>
        </w:rPr>
        <w:t>Державний</w:t>
      </w:r>
      <w:proofErr w:type="spellEnd"/>
      <w:r w:rsidRPr="00F32F52">
        <w:rPr>
          <w:color w:val="333333"/>
          <w:sz w:val="28"/>
          <w:szCs w:val="28"/>
        </w:rPr>
        <w:t xml:space="preserve"> бюджет </w:t>
      </w:r>
      <w:proofErr w:type="spellStart"/>
      <w:r w:rsidRPr="00F32F52">
        <w:rPr>
          <w:color w:val="333333"/>
          <w:sz w:val="28"/>
          <w:szCs w:val="28"/>
        </w:rPr>
        <w:t>України</w:t>
      </w:r>
      <w:proofErr w:type="spellEnd"/>
      <w:r w:rsidRPr="00F32F52">
        <w:rPr>
          <w:color w:val="333333"/>
          <w:sz w:val="28"/>
          <w:szCs w:val="28"/>
        </w:rPr>
        <w:t xml:space="preserve"> на 2022 </w:t>
      </w:r>
      <w:proofErr w:type="spellStart"/>
      <w:r w:rsidRPr="00F32F52">
        <w:rPr>
          <w:color w:val="333333"/>
          <w:sz w:val="28"/>
          <w:szCs w:val="28"/>
        </w:rPr>
        <w:t>рік</w:t>
      </w:r>
      <w:proofErr w:type="spellEnd"/>
      <w:r w:rsidRPr="00F32F52">
        <w:rPr>
          <w:color w:val="333333"/>
          <w:sz w:val="28"/>
          <w:szCs w:val="28"/>
        </w:rPr>
        <w:t>”.</w:t>
      </w:r>
    </w:p>
    <w:p w:rsidR="00F32F52" w:rsidRPr="00F32F52" w:rsidRDefault="00F32F52" w:rsidP="00F32F52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" w:name="n14"/>
      <w:bookmarkEnd w:id="10"/>
      <w:r w:rsidRPr="00F32F52">
        <w:rPr>
          <w:color w:val="333333"/>
          <w:sz w:val="28"/>
          <w:szCs w:val="28"/>
        </w:rPr>
        <w:t xml:space="preserve">2. На суму кредиту </w:t>
      </w:r>
      <w:proofErr w:type="spellStart"/>
      <w:r w:rsidRPr="00F32F52">
        <w:rPr>
          <w:color w:val="333333"/>
          <w:sz w:val="28"/>
          <w:szCs w:val="28"/>
        </w:rPr>
        <w:t>нараховуються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проценти</w:t>
      </w:r>
      <w:proofErr w:type="spellEnd"/>
      <w:r w:rsidRPr="00F32F52">
        <w:rPr>
          <w:color w:val="333333"/>
          <w:sz w:val="28"/>
          <w:szCs w:val="28"/>
        </w:rPr>
        <w:t xml:space="preserve"> за </w:t>
      </w:r>
      <w:proofErr w:type="spellStart"/>
      <w:r w:rsidRPr="00F32F52">
        <w:rPr>
          <w:color w:val="333333"/>
          <w:sz w:val="28"/>
          <w:szCs w:val="28"/>
        </w:rPr>
        <w:t>річною</w:t>
      </w:r>
      <w:proofErr w:type="spellEnd"/>
      <w:r w:rsidRPr="00F32F52">
        <w:rPr>
          <w:color w:val="333333"/>
          <w:sz w:val="28"/>
          <w:szCs w:val="28"/>
        </w:rPr>
        <w:t xml:space="preserve"> процентною </w:t>
      </w:r>
      <w:proofErr w:type="spellStart"/>
      <w:r w:rsidRPr="00F32F52">
        <w:rPr>
          <w:color w:val="333333"/>
          <w:sz w:val="28"/>
          <w:szCs w:val="28"/>
        </w:rPr>
        <w:t>ставкою</w:t>
      </w:r>
      <w:proofErr w:type="spellEnd"/>
      <w:r w:rsidRPr="00F32F52">
        <w:rPr>
          <w:color w:val="333333"/>
          <w:sz w:val="28"/>
          <w:szCs w:val="28"/>
        </w:rPr>
        <w:t xml:space="preserve">, </w:t>
      </w:r>
      <w:proofErr w:type="spellStart"/>
      <w:r w:rsidRPr="00F32F52">
        <w:rPr>
          <w:color w:val="333333"/>
          <w:sz w:val="28"/>
          <w:szCs w:val="28"/>
        </w:rPr>
        <w:t>що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дорівнює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базовій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процентній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ставці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Міжнародного</w:t>
      </w:r>
      <w:proofErr w:type="spellEnd"/>
      <w:r w:rsidRPr="00F32F52">
        <w:rPr>
          <w:color w:val="333333"/>
          <w:sz w:val="28"/>
          <w:szCs w:val="28"/>
        </w:rPr>
        <w:t xml:space="preserve"> валютного фонду (</w:t>
      </w:r>
      <w:proofErr w:type="spellStart"/>
      <w:r w:rsidRPr="00F32F52">
        <w:rPr>
          <w:color w:val="333333"/>
          <w:sz w:val="28"/>
          <w:szCs w:val="28"/>
        </w:rPr>
        <w:t>IMF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basic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rate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of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charge</w:t>
      </w:r>
      <w:proofErr w:type="spellEnd"/>
      <w:r w:rsidRPr="00F32F52">
        <w:rPr>
          <w:color w:val="333333"/>
          <w:sz w:val="28"/>
          <w:szCs w:val="28"/>
        </w:rPr>
        <w:t xml:space="preserve">), яка </w:t>
      </w:r>
      <w:proofErr w:type="spellStart"/>
      <w:r w:rsidRPr="00F32F52">
        <w:rPr>
          <w:color w:val="333333"/>
          <w:sz w:val="28"/>
          <w:szCs w:val="28"/>
        </w:rPr>
        <w:t>діє</w:t>
      </w:r>
      <w:proofErr w:type="spellEnd"/>
      <w:r w:rsidRPr="00F32F52">
        <w:rPr>
          <w:color w:val="333333"/>
          <w:sz w:val="28"/>
          <w:szCs w:val="28"/>
        </w:rPr>
        <w:t xml:space="preserve"> на дату </w:t>
      </w:r>
      <w:proofErr w:type="spellStart"/>
      <w:r w:rsidRPr="00F32F52">
        <w:rPr>
          <w:color w:val="333333"/>
          <w:sz w:val="28"/>
          <w:szCs w:val="28"/>
        </w:rPr>
        <w:t>вибірки</w:t>
      </w:r>
      <w:proofErr w:type="spellEnd"/>
      <w:r w:rsidRPr="00F32F52">
        <w:rPr>
          <w:color w:val="333333"/>
          <w:sz w:val="28"/>
          <w:szCs w:val="28"/>
        </w:rPr>
        <w:t xml:space="preserve"> кредиту.</w:t>
      </w:r>
    </w:p>
    <w:p w:rsidR="00F32F52" w:rsidRPr="00F32F52" w:rsidRDefault="00F32F52" w:rsidP="00F32F52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" w:name="n15"/>
      <w:bookmarkEnd w:id="11"/>
      <w:proofErr w:type="spellStart"/>
      <w:r w:rsidRPr="00F32F52">
        <w:rPr>
          <w:color w:val="333333"/>
          <w:sz w:val="28"/>
          <w:szCs w:val="28"/>
        </w:rPr>
        <w:t>Проценти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сплачуються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кожні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шість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місяців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починаючи</w:t>
      </w:r>
      <w:proofErr w:type="spellEnd"/>
      <w:r w:rsidRPr="00F32F52">
        <w:rPr>
          <w:color w:val="333333"/>
          <w:sz w:val="28"/>
          <w:szCs w:val="28"/>
        </w:rPr>
        <w:t xml:space="preserve"> з </w:t>
      </w:r>
      <w:proofErr w:type="spellStart"/>
      <w:r w:rsidRPr="00F32F52">
        <w:rPr>
          <w:color w:val="333333"/>
          <w:sz w:val="28"/>
          <w:szCs w:val="28"/>
        </w:rPr>
        <w:t>дати</w:t>
      </w:r>
      <w:proofErr w:type="spellEnd"/>
      <w:r w:rsidRPr="00F32F52">
        <w:rPr>
          <w:color w:val="333333"/>
          <w:sz w:val="28"/>
          <w:szCs w:val="28"/>
        </w:rPr>
        <w:t xml:space="preserve">, </w:t>
      </w:r>
      <w:proofErr w:type="spellStart"/>
      <w:r w:rsidRPr="00F32F52">
        <w:rPr>
          <w:color w:val="333333"/>
          <w:sz w:val="28"/>
          <w:szCs w:val="28"/>
        </w:rPr>
        <w:t>що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настає</w:t>
      </w:r>
      <w:proofErr w:type="spellEnd"/>
      <w:r w:rsidRPr="00F32F52">
        <w:rPr>
          <w:color w:val="333333"/>
          <w:sz w:val="28"/>
          <w:szCs w:val="28"/>
        </w:rPr>
        <w:t xml:space="preserve"> через 54 </w:t>
      </w:r>
      <w:proofErr w:type="spellStart"/>
      <w:r w:rsidRPr="00F32F52">
        <w:rPr>
          <w:color w:val="333333"/>
          <w:sz w:val="28"/>
          <w:szCs w:val="28"/>
        </w:rPr>
        <w:t>місяці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від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дати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вибірки</w:t>
      </w:r>
      <w:proofErr w:type="spellEnd"/>
      <w:r w:rsidRPr="00F32F52">
        <w:rPr>
          <w:color w:val="333333"/>
          <w:sz w:val="28"/>
          <w:szCs w:val="28"/>
        </w:rPr>
        <w:t xml:space="preserve"> кредиту, </w:t>
      </w:r>
      <w:proofErr w:type="spellStart"/>
      <w:r w:rsidRPr="00F32F52">
        <w:rPr>
          <w:color w:val="333333"/>
          <w:sz w:val="28"/>
          <w:szCs w:val="28"/>
        </w:rPr>
        <w:t>відповідно</w:t>
      </w:r>
      <w:proofErr w:type="spellEnd"/>
      <w:r w:rsidRPr="00F32F52">
        <w:rPr>
          <w:color w:val="333333"/>
          <w:sz w:val="28"/>
          <w:szCs w:val="28"/>
        </w:rPr>
        <w:t xml:space="preserve"> до умов кредитного договору.</w:t>
      </w:r>
    </w:p>
    <w:p w:rsidR="00F32F52" w:rsidRPr="00F32F52" w:rsidRDefault="00F32F52" w:rsidP="00F32F52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" w:name="n16"/>
      <w:bookmarkEnd w:id="12"/>
      <w:r w:rsidRPr="00F32F52">
        <w:rPr>
          <w:color w:val="333333"/>
          <w:sz w:val="28"/>
          <w:szCs w:val="28"/>
        </w:rPr>
        <w:t xml:space="preserve">3. </w:t>
      </w:r>
      <w:proofErr w:type="spellStart"/>
      <w:r w:rsidRPr="00F32F52">
        <w:rPr>
          <w:color w:val="333333"/>
          <w:sz w:val="28"/>
          <w:szCs w:val="28"/>
        </w:rPr>
        <w:t>Остаточне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погашення</w:t>
      </w:r>
      <w:proofErr w:type="spellEnd"/>
      <w:r w:rsidRPr="00F32F52">
        <w:rPr>
          <w:color w:val="333333"/>
          <w:sz w:val="28"/>
          <w:szCs w:val="28"/>
        </w:rPr>
        <w:t xml:space="preserve"> кредиту </w:t>
      </w:r>
      <w:proofErr w:type="spellStart"/>
      <w:r w:rsidRPr="00F32F52">
        <w:rPr>
          <w:color w:val="333333"/>
          <w:sz w:val="28"/>
          <w:szCs w:val="28"/>
        </w:rPr>
        <w:t>здійснюється</w:t>
      </w:r>
      <w:proofErr w:type="spellEnd"/>
      <w:r w:rsidRPr="00F32F52">
        <w:rPr>
          <w:color w:val="333333"/>
          <w:sz w:val="28"/>
          <w:szCs w:val="28"/>
        </w:rPr>
        <w:t xml:space="preserve"> через 10 </w:t>
      </w:r>
      <w:proofErr w:type="spellStart"/>
      <w:r w:rsidRPr="00F32F52">
        <w:rPr>
          <w:color w:val="333333"/>
          <w:sz w:val="28"/>
          <w:szCs w:val="28"/>
        </w:rPr>
        <w:t>років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від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дати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вибірки</w:t>
      </w:r>
      <w:proofErr w:type="spellEnd"/>
      <w:r w:rsidRPr="00F32F52">
        <w:rPr>
          <w:color w:val="333333"/>
          <w:sz w:val="28"/>
          <w:szCs w:val="28"/>
        </w:rPr>
        <w:t xml:space="preserve"> кредиту (з </w:t>
      </w:r>
      <w:proofErr w:type="spellStart"/>
      <w:r w:rsidRPr="00F32F52">
        <w:rPr>
          <w:color w:val="333333"/>
          <w:sz w:val="28"/>
          <w:szCs w:val="28"/>
        </w:rPr>
        <w:t>урахуванням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пільгового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періоду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відстрочення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погашення</w:t>
      </w:r>
      <w:proofErr w:type="spellEnd"/>
      <w:r w:rsidRPr="00F32F52">
        <w:rPr>
          <w:color w:val="333333"/>
          <w:sz w:val="28"/>
          <w:szCs w:val="28"/>
        </w:rPr>
        <w:t xml:space="preserve"> кредиту </w:t>
      </w:r>
      <w:proofErr w:type="spellStart"/>
      <w:r w:rsidRPr="00F32F52">
        <w:rPr>
          <w:color w:val="333333"/>
          <w:sz w:val="28"/>
          <w:szCs w:val="28"/>
        </w:rPr>
        <w:t>строком</w:t>
      </w:r>
      <w:proofErr w:type="spellEnd"/>
      <w:r w:rsidRPr="00F32F52">
        <w:rPr>
          <w:color w:val="333333"/>
          <w:sz w:val="28"/>
          <w:szCs w:val="28"/>
        </w:rPr>
        <w:t xml:space="preserve"> на 54 </w:t>
      </w:r>
      <w:proofErr w:type="spellStart"/>
      <w:r w:rsidRPr="00F32F52">
        <w:rPr>
          <w:color w:val="333333"/>
          <w:sz w:val="28"/>
          <w:szCs w:val="28"/>
        </w:rPr>
        <w:t>місяці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від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дати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вибірки</w:t>
      </w:r>
      <w:proofErr w:type="spellEnd"/>
      <w:r w:rsidRPr="00F32F52">
        <w:rPr>
          <w:color w:val="333333"/>
          <w:sz w:val="28"/>
          <w:szCs w:val="28"/>
        </w:rPr>
        <w:t xml:space="preserve"> кредиту).</w:t>
      </w:r>
    </w:p>
    <w:p w:rsidR="00F32F52" w:rsidRPr="00F32F52" w:rsidRDefault="00F32F52" w:rsidP="00F32F52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" w:name="n17"/>
      <w:bookmarkEnd w:id="13"/>
      <w:r w:rsidRPr="00F32F52">
        <w:rPr>
          <w:color w:val="333333"/>
          <w:sz w:val="28"/>
          <w:szCs w:val="28"/>
        </w:rPr>
        <w:t xml:space="preserve">4. </w:t>
      </w:r>
      <w:proofErr w:type="spellStart"/>
      <w:r w:rsidRPr="00F32F52">
        <w:rPr>
          <w:color w:val="333333"/>
          <w:sz w:val="28"/>
          <w:szCs w:val="28"/>
        </w:rPr>
        <w:t>Погашення</w:t>
      </w:r>
      <w:proofErr w:type="spellEnd"/>
      <w:r w:rsidRPr="00F32F52">
        <w:rPr>
          <w:color w:val="333333"/>
          <w:sz w:val="28"/>
          <w:szCs w:val="28"/>
        </w:rPr>
        <w:t xml:space="preserve"> та </w:t>
      </w:r>
      <w:proofErr w:type="spellStart"/>
      <w:r w:rsidRPr="00F32F52">
        <w:rPr>
          <w:color w:val="333333"/>
          <w:sz w:val="28"/>
          <w:szCs w:val="28"/>
        </w:rPr>
        <w:t>обслуговування</w:t>
      </w:r>
      <w:proofErr w:type="spellEnd"/>
      <w:r w:rsidRPr="00F32F52">
        <w:rPr>
          <w:color w:val="333333"/>
          <w:sz w:val="28"/>
          <w:szCs w:val="28"/>
        </w:rPr>
        <w:t xml:space="preserve"> кредиту </w:t>
      </w:r>
      <w:proofErr w:type="spellStart"/>
      <w:r w:rsidRPr="00F32F52">
        <w:rPr>
          <w:color w:val="333333"/>
          <w:sz w:val="28"/>
          <w:szCs w:val="28"/>
        </w:rPr>
        <w:t>здійснюються</w:t>
      </w:r>
      <w:proofErr w:type="spellEnd"/>
      <w:r w:rsidRPr="00F32F52">
        <w:rPr>
          <w:color w:val="333333"/>
          <w:sz w:val="28"/>
          <w:szCs w:val="28"/>
        </w:rPr>
        <w:t xml:space="preserve"> за </w:t>
      </w:r>
      <w:proofErr w:type="spellStart"/>
      <w:r w:rsidRPr="00F32F52">
        <w:rPr>
          <w:color w:val="333333"/>
          <w:sz w:val="28"/>
          <w:szCs w:val="28"/>
        </w:rPr>
        <w:t>рахунок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коштів</w:t>
      </w:r>
      <w:proofErr w:type="spellEnd"/>
      <w:r w:rsidRPr="00F32F52">
        <w:rPr>
          <w:color w:val="333333"/>
          <w:sz w:val="28"/>
          <w:szCs w:val="28"/>
        </w:rPr>
        <w:t xml:space="preserve">, </w:t>
      </w:r>
      <w:proofErr w:type="spellStart"/>
      <w:r w:rsidRPr="00F32F52">
        <w:rPr>
          <w:color w:val="333333"/>
          <w:sz w:val="28"/>
          <w:szCs w:val="28"/>
        </w:rPr>
        <w:t>передбачених</w:t>
      </w:r>
      <w:proofErr w:type="spellEnd"/>
      <w:r w:rsidRPr="00F32F52">
        <w:rPr>
          <w:color w:val="333333"/>
          <w:sz w:val="28"/>
          <w:szCs w:val="28"/>
        </w:rPr>
        <w:t xml:space="preserve"> законом про </w:t>
      </w:r>
      <w:proofErr w:type="spellStart"/>
      <w:r w:rsidRPr="00F32F52">
        <w:rPr>
          <w:color w:val="333333"/>
          <w:sz w:val="28"/>
          <w:szCs w:val="28"/>
        </w:rPr>
        <w:t>Державний</w:t>
      </w:r>
      <w:proofErr w:type="spellEnd"/>
      <w:r w:rsidRPr="00F32F52">
        <w:rPr>
          <w:color w:val="333333"/>
          <w:sz w:val="28"/>
          <w:szCs w:val="28"/>
        </w:rPr>
        <w:t xml:space="preserve"> бюджет </w:t>
      </w:r>
      <w:proofErr w:type="spellStart"/>
      <w:r w:rsidRPr="00F32F52">
        <w:rPr>
          <w:color w:val="333333"/>
          <w:sz w:val="28"/>
          <w:szCs w:val="28"/>
        </w:rPr>
        <w:t>України</w:t>
      </w:r>
      <w:proofErr w:type="spellEnd"/>
      <w:r w:rsidRPr="00F32F52">
        <w:rPr>
          <w:color w:val="333333"/>
          <w:sz w:val="28"/>
          <w:szCs w:val="28"/>
        </w:rPr>
        <w:t xml:space="preserve"> на </w:t>
      </w:r>
      <w:proofErr w:type="spellStart"/>
      <w:r w:rsidRPr="00F32F52">
        <w:rPr>
          <w:color w:val="333333"/>
          <w:sz w:val="28"/>
          <w:szCs w:val="28"/>
        </w:rPr>
        <w:t>відповідний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рік</w:t>
      </w:r>
      <w:proofErr w:type="spellEnd"/>
      <w:r w:rsidRPr="00F32F52">
        <w:rPr>
          <w:color w:val="333333"/>
          <w:sz w:val="28"/>
          <w:szCs w:val="28"/>
        </w:rPr>
        <w:t>.</w:t>
      </w:r>
    </w:p>
    <w:p w:rsidR="00F32F52" w:rsidRPr="00F32F52" w:rsidRDefault="00F32F52" w:rsidP="00F32F52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" w:name="n18"/>
      <w:bookmarkEnd w:id="14"/>
      <w:r w:rsidRPr="00F32F52">
        <w:rPr>
          <w:color w:val="333333"/>
          <w:sz w:val="28"/>
          <w:szCs w:val="28"/>
        </w:rPr>
        <w:t xml:space="preserve">5. </w:t>
      </w:r>
      <w:proofErr w:type="spellStart"/>
      <w:r w:rsidRPr="00F32F52">
        <w:rPr>
          <w:color w:val="333333"/>
          <w:sz w:val="28"/>
          <w:szCs w:val="28"/>
        </w:rPr>
        <w:t>Інші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умови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залучення</w:t>
      </w:r>
      <w:proofErr w:type="spellEnd"/>
      <w:r w:rsidRPr="00F32F52">
        <w:rPr>
          <w:color w:val="333333"/>
          <w:sz w:val="28"/>
          <w:szCs w:val="28"/>
        </w:rPr>
        <w:t xml:space="preserve"> кредиту </w:t>
      </w:r>
      <w:proofErr w:type="spellStart"/>
      <w:r w:rsidRPr="00F32F52">
        <w:rPr>
          <w:color w:val="333333"/>
          <w:sz w:val="28"/>
          <w:szCs w:val="28"/>
        </w:rPr>
        <w:t>визначаються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кредитним</w:t>
      </w:r>
      <w:proofErr w:type="spellEnd"/>
      <w:r w:rsidRPr="00F32F52">
        <w:rPr>
          <w:color w:val="333333"/>
          <w:sz w:val="28"/>
          <w:szCs w:val="28"/>
        </w:rPr>
        <w:t xml:space="preserve"> договором та </w:t>
      </w:r>
      <w:proofErr w:type="spellStart"/>
      <w:r w:rsidRPr="00F32F52">
        <w:rPr>
          <w:color w:val="333333"/>
          <w:sz w:val="28"/>
          <w:szCs w:val="28"/>
        </w:rPr>
        <w:t>іншими</w:t>
      </w:r>
      <w:proofErr w:type="spellEnd"/>
      <w:r w:rsidRPr="00F32F52">
        <w:rPr>
          <w:color w:val="333333"/>
          <w:sz w:val="28"/>
          <w:szCs w:val="28"/>
        </w:rPr>
        <w:t xml:space="preserve"> документами, </w:t>
      </w:r>
      <w:proofErr w:type="spellStart"/>
      <w:r w:rsidRPr="00F32F52">
        <w:rPr>
          <w:color w:val="333333"/>
          <w:sz w:val="28"/>
          <w:szCs w:val="28"/>
        </w:rPr>
        <w:t>пов’язаними</w:t>
      </w:r>
      <w:proofErr w:type="spellEnd"/>
      <w:r w:rsidRPr="00F32F52">
        <w:rPr>
          <w:color w:val="333333"/>
          <w:sz w:val="28"/>
          <w:szCs w:val="28"/>
        </w:rPr>
        <w:t xml:space="preserve"> з </w:t>
      </w:r>
      <w:proofErr w:type="spellStart"/>
      <w:r w:rsidRPr="00F32F52">
        <w:rPr>
          <w:color w:val="333333"/>
          <w:sz w:val="28"/>
          <w:szCs w:val="28"/>
        </w:rPr>
        <w:t>його</w:t>
      </w:r>
      <w:proofErr w:type="spellEnd"/>
      <w:r w:rsidRPr="00F32F52"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залученням</w:t>
      </w:r>
      <w:proofErr w:type="spellEnd"/>
      <w:r w:rsidRPr="00F32F52">
        <w:rPr>
          <w:color w:val="333333"/>
          <w:sz w:val="28"/>
          <w:szCs w:val="28"/>
        </w:rPr>
        <w:t>.</w:t>
      </w:r>
    </w:p>
    <w:p w:rsidR="00F32F52" w:rsidRPr="00F32F52" w:rsidRDefault="00F32F52" w:rsidP="00F32F52">
      <w:pPr>
        <w:rPr>
          <w:color w:val="333333"/>
          <w:sz w:val="28"/>
          <w:szCs w:val="28"/>
        </w:rPr>
      </w:pPr>
      <w:r w:rsidRPr="00F32F52">
        <w:rPr>
          <w:color w:val="333333"/>
          <w:sz w:val="28"/>
          <w:szCs w:val="28"/>
        </w:rPr>
        <w:pict>
          <v:rect id="_x0000_i1027" style="width:0;height:0" o:hralign="center" o:hrstd="t" o:hrnoshade="t" o:hr="t" fillcolor="black" stroked="f"/>
        </w:pict>
      </w:r>
    </w:p>
    <w:p w:rsidR="00F32F52" w:rsidRPr="00F32F52" w:rsidRDefault="00F32F52" w:rsidP="00F32F52">
      <w:pPr>
        <w:pStyle w:val="2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proofErr w:type="spellStart"/>
      <w:r w:rsidRPr="00F32F52">
        <w:rPr>
          <w:b w:val="0"/>
          <w:bCs w:val="0"/>
          <w:color w:val="333333"/>
          <w:sz w:val="28"/>
          <w:szCs w:val="28"/>
        </w:rPr>
        <w:t>Публікації</w:t>
      </w:r>
      <w:proofErr w:type="spellEnd"/>
      <w:r w:rsidRPr="00F32F52">
        <w:rPr>
          <w:b w:val="0"/>
          <w:bCs w:val="0"/>
          <w:color w:val="333333"/>
          <w:sz w:val="28"/>
          <w:szCs w:val="28"/>
        </w:rPr>
        <w:t xml:space="preserve"> документа</w:t>
      </w:r>
    </w:p>
    <w:p w:rsidR="00F32F52" w:rsidRPr="00F32F52" w:rsidRDefault="00F32F52" w:rsidP="00F32F52">
      <w:pPr>
        <w:numPr>
          <w:ilvl w:val="0"/>
          <w:numId w:val="50"/>
        </w:numPr>
        <w:tabs>
          <w:tab w:val="clear" w:pos="720"/>
          <w:tab w:val="num" w:pos="567"/>
        </w:tabs>
        <w:ind w:left="567"/>
        <w:rPr>
          <w:color w:val="333333"/>
          <w:sz w:val="28"/>
          <w:szCs w:val="28"/>
        </w:rPr>
      </w:pPr>
      <w:proofErr w:type="spellStart"/>
      <w:r w:rsidRPr="00F32F52">
        <w:rPr>
          <w:b/>
          <w:bCs/>
          <w:color w:val="333333"/>
          <w:sz w:val="28"/>
          <w:szCs w:val="28"/>
        </w:rPr>
        <w:t>Урядовий</w:t>
      </w:r>
      <w:proofErr w:type="spellEnd"/>
      <w:r w:rsidRPr="00F32F52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32F52">
        <w:rPr>
          <w:b/>
          <w:bCs/>
          <w:color w:val="333333"/>
          <w:sz w:val="28"/>
          <w:szCs w:val="28"/>
        </w:rPr>
        <w:t>кур'єр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від</w:t>
      </w:r>
      <w:proofErr w:type="spellEnd"/>
      <w:r w:rsidRPr="00F32F52">
        <w:rPr>
          <w:color w:val="333333"/>
          <w:sz w:val="28"/>
          <w:szCs w:val="28"/>
        </w:rPr>
        <w:t xml:space="preserve"> 15.11.2022 — № 243</w:t>
      </w:r>
    </w:p>
    <w:p w:rsidR="00F32F52" w:rsidRPr="00F32F52" w:rsidRDefault="00F32F52" w:rsidP="00F32F52">
      <w:pPr>
        <w:numPr>
          <w:ilvl w:val="0"/>
          <w:numId w:val="50"/>
        </w:numPr>
        <w:tabs>
          <w:tab w:val="clear" w:pos="720"/>
          <w:tab w:val="num" w:pos="567"/>
        </w:tabs>
        <w:ind w:left="567"/>
        <w:rPr>
          <w:color w:val="333333"/>
          <w:sz w:val="28"/>
          <w:szCs w:val="28"/>
        </w:rPr>
      </w:pPr>
      <w:proofErr w:type="spellStart"/>
      <w:r w:rsidRPr="00F32F52">
        <w:rPr>
          <w:b/>
          <w:bCs/>
          <w:color w:val="333333"/>
          <w:sz w:val="28"/>
          <w:szCs w:val="28"/>
        </w:rPr>
        <w:t>Офіційний</w:t>
      </w:r>
      <w:proofErr w:type="spellEnd"/>
      <w:r w:rsidRPr="00F32F52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32F52">
        <w:rPr>
          <w:b/>
          <w:bCs/>
          <w:color w:val="333333"/>
          <w:sz w:val="28"/>
          <w:szCs w:val="28"/>
        </w:rPr>
        <w:t>вісник</w:t>
      </w:r>
      <w:proofErr w:type="spellEnd"/>
      <w:r w:rsidRPr="00F32F52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32F52">
        <w:rPr>
          <w:b/>
          <w:bCs/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F32F52">
        <w:rPr>
          <w:color w:val="333333"/>
          <w:sz w:val="28"/>
          <w:szCs w:val="28"/>
        </w:rPr>
        <w:t>від</w:t>
      </w:r>
      <w:proofErr w:type="spellEnd"/>
      <w:r w:rsidRPr="00F32F52">
        <w:rPr>
          <w:color w:val="333333"/>
          <w:sz w:val="28"/>
          <w:szCs w:val="28"/>
        </w:rPr>
        <w:t xml:space="preserve"> 25.11.2022 — 2022 р., № 91, </w:t>
      </w:r>
      <w:proofErr w:type="spellStart"/>
      <w:r w:rsidRPr="00F32F52">
        <w:rPr>
          <w:color w:val="333333"/>
          <w:sz w:val="28"/>
          <w:szCs w:val="28"/>
        </w:rPr>
        <w:t>стор</w:t>
      </w:r>
      <w:proofErr w:type="spellEnd"/>
      <w:r w:rsidRPr="00F32F52">
        <w:rPr>
          <w:color w:val="333333"/>
          <w:sz w:val="28"/>
          <w:szCs w:val="28"/>
        </w:rPr>
        <w:t xml:space="preserve">. 62, </w:t>
      </w:r>
      <w:proofErr w:type="spellStart"/>
      <w:r w:rsidRPr="00F32F52">
        <w:rPr>
          <w:color w:val="333333"/>
          <w:sz w:val="28"/>
          <w:szCs w:val="28"/>
        </w:rPr>
        <w:t>стаття</w:t>
      </w:r>
      <w:proofErr w:type="spellEnd"/>
      <w:r w:rsidRPr="00F32F52">
        <w:rPr>
          <w:color w:val="333333"/>
          <w:sz w:val="28"/>
          <w:szCs w:val="28"/>
        </w:rPr>
        <w:t xml:space="preserve"> 5661, код акта 114867/2022</w:t>
      </w:r>
    </w:p>
    <w:p w:rsidR="00E44412" w:rsidRPr="00F32F52" w:rsidRDefault="00F32F52" w:rsidP="00F32F52">
      <w:pPr>
        <w:rPr>
          <w:sz w:val="28"/>
          <w:szCs w:val="28"/>
        </w:rPr>
      </w:pPr>
      <w:r w:rsidRPr="00F32F52">
        <w:rPr>
          <w:noProof/>
          <w:color w:val="0000FF"/>
          <w:sz w:val="28"/>
          <w:szCs w:val="28"/>
        </w:rPr>
        <w:drawing>
          <wp:inline distT="0" distB="0" distL="0" distR="0">
            <wp:extent cx="658164" cy="658164"/>
            <wp:effectExtent l="0" t="0" r="8890" b="8890"/>
            <wp:docPr id="1" name="Рисунок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10" cy="67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412" w:rsidRPr="00F32F52" w:rsidSect="000876D7">
      <w:headerReference w:type="even" r:id="rId15"/>
      <w:headerReference w:type="default" r:id="rId16"/>
      <w:pgSz w:w="11907" w:h="16839" w:code="9"/>
      <w:pgMar w:top="680" w:right="567" w:bottom="567" w:left="737" w:header="284" w:footer="255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1C0F" w:rsidRDefault="00AB1C0F">
      <w:r>
        <w:separator/>
      </w:r>
    </w:p>
  </w:endnote>
  <w:endnote w:type="continuationSeparator" w:id="0">
    <w:p w:rsidR="00AB1C0F" w:rsidRDefault="00AB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1C0F" w:rsidRDefault="00AB1C0F">
      <w:r>
        <w:separator/>
      </w:r>
    </w:p>
  </w:footnote>
  <w:footnote w:type="continuationSeparator" w:id="0">
    <w:p w:rsidR="00AB1C0F" w:rsidRDefault="00AB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5FEC" w:rsidRDefault="00475FEC" w:rsidP="005E7B4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5FEC" w:rsidRDefault="00475FEC" w:rsidP="00B12E3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5FEC" w:rsidRPr="00A23817" w:rsidRDefault="00475FEC" w:rsidP="00B301DE">
    <w:pPr>
      <w:pStyle w:val="a6"/>
      <w:framePr w:w="441" w:h="292" w:hRule="exact" w:wrap="around" w:vAnchor="text" w:hAnchor="page" w:x="11167" w:y="-47"/>
      <w:rPr>
        <w:rStyle w:val="a7"/>
      </w:rPr>
    </w:pPr>
    <w:r w:rsidRPr="00A23817">
      <w:rPr>
        <w:rStyle w:val="a7"/>
      </w:rPr>
      <w:fldChar w:fldCharType="begin"/>
    </w:r>
    <w:r w:rsidRPr="00A23817">
      <w:rPr>
        <w:rStyle w:val="a7"/>
      </w:rPr>
      <w:instrText xml:space="preserve">PAGE  </w:instrText>
    </w:r>
    <w:r w:rsidRPr="00A23817">
      <w:rPr>
        <w:rStyle w:val="a7"/>
      </w:rPr>
      <w:fldChar w:fldCharType="separate"/>
    </w:r>
    <w:r>
      <w:rPr>
        <w:rStyle w:val="a7"/>
        <w:noProof/>
      </w:rPr>
      <w:t>- 1 -</w:t>
    </w:r>
    <w:r w:rsidRPr="00A23817">
      <w:rPr>
        <w:rStyle w:val="a7"/>
      </w:rPr>
      <w:fldChar w:fldCharType="end"/>
    </w:r>
  </w:p>
  <w:p w:rsidR="00475FEC" w:rsidRPr="00C25F0B" w:rsidRDefault="00475FEC" w:rsidP="000648C8">
    <w:pPr>
      <w:pStyle w:val="a6"/>
      <w:ind w:right="360"/>
      <w:jc w:val="center"/>
      <w:rPr>
        <w:bCs/>
        <w:color w:val="000000"/>
        <w:sz w:val="22"/>
        <w:bdr w:val="none" w:sz="0" w:space="0" w:color="auto" w:frame="1"/>
        <w:lang w:val="uk-UA"/>
      </w:rPr>
    </w:pPr>
    <w:bookmarkStart w:id="15" w:name="n8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84A86A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D77A2"/>
    <w:multiLevelType w:val="hybridMultilevel"/>
    <w:tmpl w:val="88A0EC2C"/>
    <w:lvl w:ilvl="0" w:tplc="391C35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A6EA0"/>
    <w:multiLevelType w:val="hybridMultilevel"/>
    <w:tmpl w:val="4D7041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C231BB"/>
    <w:multiLevelType w:val="singleLevel"/>
    <w:tmpl w:val="37088A9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B92E13"/>
    <w:multiLevelType w:val="hybridMultilevel"/>
    <w:tmpl w:val="DCAC60A2"/>
    <w:lvl w:ilvl="0" w:tplc="B5A4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80491"/>
    <w:multiLevelType w:val="hybridMultilevel"/>
    <w:tmpl w:val="426E0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E630B"/>
    <w:multiLevelType w:val="hybridMultilevel"/>
    <w:tmpl w:val="623C04EC"/>
    <w:lvl w:ilvl="0" w:tplc="9DFE91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32348B9"/>
    <w:multiLevelType w:val="hybridMultilevel"/>
    <w:tmpl w:val="877048B4"/>
    <w:lvl w:ilvl="0" w:tplc="7FB0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B5EE7"/>
    <w:multiLevelType w:val="multilevel"/>
    <w:tmpl w:val="0EC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A390B"/>
    <w:multiLevelType w:val="hybridMultilevel"/>
    <w:tmpl w:val="9540313C"/>
    <w:lvl w:ilvl="0" w:tplc="5A62E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0B6717"/>
    <w:multiLevelType w:val="hybridMultilevel"/>
    <w:tmpl w:val="D78A58D6"/>
    <w:lvl w:ilvl="0" w:tplc="603E848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F1E6E02"/>
    <w:multiLevelType w:val="hybridMultilevel"/>
    <w:tmpl w:val="48A44644"/>
    <w:lvl w:ilvl="0" w:tplc="11009588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53350ED"/>
    <w:multiLevelType w:val="multilevel"/>
    <w:tmpl w:val="9CDC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E364A0"/>
    <w:multiLevelType w:val="hybridMultilevel"/>
    <w:tmpl w:val="22E0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267E1"/>
    <w:multiLevelType w:val="hybridMultilevel"/>
    <w:tmpl w:val="FD066B0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6" w15:restartNumberingAfterBreak="0">
    <w:nsid w:val="2E3F5CD4"/>
    <w:multiLevelType w:val="hybridMultilevel"/>
    <w:tmpl w:val="EA16CAD4"/>
    <w:lvl w:ilvl="0" w:tplc="12AA82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3BA15B5"/>
    <w:multiLevelType w:val="hybridMultilevel"/>
    <w:tmpl w:val="C1CC2AA8"/>
    <w:lvl w:ilvl="0" w:tplc="A9AEE88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4F2657D"/>
    <w:multiLevelType w:val="hybridMultilevel"/>
    <w:tmpl w:val="3124B436"/>
    <w:lvl w:ilvl="0" w:tplc="806C1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DB92BB3"/>
    <w:multiLevelType w:val="multilevel"/>
    <w:tmpl w:val="357C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73EE3"/>
    <w:multiLevelType w:val="multilevel"/>
    <w:tmpl w:val="774C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A7993"/>
    <w:multiLevelType w:val="hybridMultilevel"/>
    <w:tmpl w:val="A59E11E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4AA30C79"/>
    <w:multiLevelType w:val="multilevel"/>
    <w:tmpl w:val="4FE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D1523D"/>
    <w:multiLevelType w:val="hybridMultilevel"/>
    <w:tmpl w:val="8528AE7E"/>
    <w:lvl w:ilvl="0" w:tplc="12AA825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4F4C6EF5"/>
    <w:multiLevelType w:val="hybridMultilevel"/>
    <w:tmpl w:val="4230A270"/>
    <w:lvl w:ilvl="0" w:tplc="4B042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4FBC2D7A"/>
    <w:multiLevelType w:val="hybridMultilevel"/>
    <w:tmpl w:val="9934CC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58200743"/>
    <w:multiLevelType w:val="hybridMultilevel"/>
    <w:tmpl w:val="B5761556"/>
    <w:lvl w:ilvl="0" w:tplc="17D0C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8D4394"/>
    <w:multiLevelType w:val="multilevel"/>
    <w:tmpl w:val="82DA7E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8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8A2A3F"/>
    <w:multiLevelType w:val="hybridMultilevel"/>
    <w:tmpl w:val="C0980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D120B"/>
    <w:multiLevelType w:val="multilevel"/>
    <w:tmpl w:val="C48E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4052F"/>
    <w:multiLevelType w:val="hybridMultilevel"/>
    <w:tmpl w:val="0E16B35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2" w15:restartNumberingAfterBreak="0">
    <w:nsid w:val="6338257C"/>
    <w:multiLevelType w:val="hybridMultilevel"/>
    <w:tmpl w:val="4254056E"/>
    <w:lvl w:ilvl="0" w:tplc="DE5E52C2">
      <w:start w:val="14"/>
      <w:numFmt w:val="bullet"/>
      <w:lvlText w:val="–"/>
      <w:lvlJc w:val="left"/>
      <w:pPr>
        <w:tabs>
          <w:tab w:val="num" w:pos="627"/>
        </w:tabs>
        <w:ind w:left="627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3" w15:restartNumberingAfterBreak="0">
    <w:nsid w:val="683337AE"/>
    <w:multiLevelType w:val="multilevel"/>
    <w:tmpl w:val="B34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0C376A"/>
    <w:multiLevelType w:val="hybridMultilevel"/>
    <w:tmpl w:val="EA22C030"/>
    <w:lvl w:ilvl="0" w:tplc="899E01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69552D1E"/>
    <w:multiLevelType w:val="hybridMultilevel"/>
    <w:tmpl w:val="B2EA6BEA"/>
    <w:lvl w:ilvl="0" w:tplc="D62A8EF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6" w15:restartNumberingAfterBreak="0">
    <w:nsid w:val="6A785B29"/>
    <w:multiLevelType w:val="multilevel"/>
    <w:tmpl w:val="17E0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904C57"/>
    <w:multiLevelType w:val="hybridMultilevel"/>
    <w:tmpl w:val="FA344886"/>
    <w:lvl w:ilvl="0" w:tplc="903824A4">
      <w:start w:val="1"/>
      <w:numFmt w:val="decimal"/>
      <w:lvlText w:val="%1)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8" w15:restartNumberingAfterBreak="0">
    <w:nsid w:val="6D274435"/>
    <w:multiLevelType w:val="multilevel"/>
    <w:tmpl w:val="B1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8F766C"/>
    <w:multiLevelType w:val="hybridMultilevel"/>
    <w:tmpl w:val="DF566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BA37FC"/>
    <w:multiLevelType w:val="hybridMultilevel"/>
    <w:tmpl w:val="56CEAF90"/>
    <w:lvl w:ilvl="0" w:tplc="CC1A98DA">
      <w:start w:val="26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A1739"/>
    <w:multiLevelType w:val="hybridMultilevel"/>
    <w:tmpl w:val="5FE0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4448C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C85252"/>
    <w:multiLevelType w:val="hybridMultilevel"/>
    <w:tmpl w:val="BFE6924C"/>
    <w:lvl w:ilvl="0" w:tplc="603E848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1269C7"/>
    <w:multiLevelType w:val="hybridMultilevel"/>
    <w:tmpl w:val="4F00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EA3EFF"/>
    <w:multiLevelType w:val="hybridMultilevel"/>
    <w:tmpl w:val="177E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C470EC"/>
    <w:multiLevelType w:val="hybridMultilevel"/>
    <w:tmpl w:val="D346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324A0B"/>
    <w:multiLevelType w:val="hybridMultilevel"/>
    <w:tmpl w:val="BC4AD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D86578E"/>
    <w:multiLevelType w:val="hybridMultilevel"/>
    <w:tmpl w:val="EDB26568"/>
    <w:lvl w:ilvl="0" w:tplc="E75EC3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 w15:restartNumberingAfterBreak="0">
    <w:nsid w:val="7D9331EE"/>
    <w:multiLevelType w:val="hybridMultilevel"/>
    <w:tmpl w:val="8740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9"/>
  </w:num>
  <w:num w:numId="3">
    <w:abstractNumId w:val="2"/>
  </w:num>
  <w:num w:numId="4">
    <w:abstractNumId w:val="24"/>
  </w:num>
  <w:num w:numId="5">
    <w:abstractNumId w:val="21"/>
  </w:num>
  <w:num w:numId="6">
    <w:abstractNumId w:val="5"/>
  </w:num>
  <w:num w:numId="7">
    <w:abstractNumId w:val="29"/>
  </w:num>
  <w:num w:numId="8">
    <w:abstractNumId w:val="47"/>
  </w:num>
  <w:num w:numId="9">
    <w:abstractNumId w:val="45"/>
  </w:num>
  <w:num w:numId="10">
    <w:abstractNumId w:val="6"/>
  </w:num>
  <w:num w:numId="11">
    <w:abstractNumId w:val="40"/>
  </w:num>
  <w:num w:numId="12">
    <w:abstractNumId w:val="0"/>
  </w:num>
  <w:num w:numId="13">
    <w:abstractNumId w:val="1"/>
  </w:num>
  <w:num w:numId="14">
    <w:abstractNumId w:val="34"/>
  </w:num>
  <w:num w:numId="15">
    <w:abstractNumId w:val="8"/>
  </w:num>
  <w:num w:numId="16">
    <w:abstractNumId w:val="15"/>
  </w:num>
  <w:num w:numId="17">
    <w:abstractNumId w:val="35"/>
  </w:num>
  <w:num w:numId="18">
    <w:abstractNumId w:val="16"/>
  </w:num>
  <w:num w:numId="19">
    <w:abstractNumId w:val="7"/>
  </w:num>
  <w:num w:numId="20">
    <w:abstractNumId w:val="25"/>
  </w:num>
  <w:num w:numId="21">
    <w:abstractNumId w:val="23"/>
  </w:num>
  <w:num w:numId="22">
    <w:abstractNumId w:val="37"/>
  </w:num>
  <w:num w:numId="23">
    <w:abstractNumId w:val="39"/>
  </w:num>
  <w:num w:numId="24">
    <w:abstractNumId w:val="41"/>
  </w:num>
  <w:num w:numId="25">
    <w:abstractNumId w:val="46"/>
  </w:num>
  <w:num w:numId="26">
    <w:abstractNumId w:val="44"/>
  </w:num>
  <w:num w:numId="27">
    <w:abstractNumId w:val="3"/>
  </w:num>
  <w:num w:numId="28">
    <w:abstractNumId w:val="10"/>
  </w:num>
  <w:num w:numId="29">
    <w:abstractNumId w:val="18"/>
  </w:num>
  <w:num w:numId="30">
    <w:abstractNumId w:val="32"/>
  </w:num>
  <w:num w:numId="31">
    <w:abstractNumId w:val="31"/>
  </w:num>
  <w:num w:numId="32">
    <w:abstractNumId w:val="48"/>
  </w:num>
  <w:num w:numId="33">
    <w:abstractNumId w:val="38"/>
  </w:num>
  <w:num w:numId="34">
    <w:abstractNumId w:val="19"/>
  </w:num>
  <w:num w:numId="35">
    <w:abstractNumId w:val="26"/>
  </w:num>
  <w:num w:numId="36">
    <w:abstractNumId w:val="17"/>
  </w:num>
  <w:num w:numId="37">
    <w:abstractNumId w:val="14"/>
  </w:num>
  <w:num w:numId="38">
    <w:abstractNumId w:val="11"/>
  </w:num>
  <w:num w:numId="39">
    <w:abstractNumId w:val="43"/>
  </w:num>
  <w:num w:numId="40">
    <w:abstractNumId w:val="4"/>
  </w:num>
  <w:num w:numId="41">
    <w:abstractNumId w:val="27"/>
  </w:num>
  <w:num w:numId="42">
    <w:abstractNumId w:val="42"/>
  </w:num>
  <w:num w:numId="43">
    <w:abstractNumId w:val="28"/>
  </w:num>
  <w:num w:numId="44">
    <w:abstractNumId w:val="9"/>
  </w:num>
  <w:num w:numId="45">
    <w:abstractNumId w:val="30"/>
  </w:num>
  <w:num w:numId="46">
    <w:abstractNumId w:val="13"/>
  </w:num>
  <w:num w:numId="47">
    <w:abstractNumId w:val="33"/>
  </w:num>
  <w:num w:numId="48">
    <w:abstractNumId w:val="36"/>
  </w:num>
  <w:num w:numId="49">
    <w:abstractNumId w:val="2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8"/>
    <w:rsid w:val="00000230"/>
    <w:rsid w:val="00005CF0"/>
    <w:rsid w:val="0000712B"/>
    <w:rsid w:val="00007603"/>
    <w:rsid w:val="000114D3"/>
    <w:rsid w:val="00013446"/>
    <w:rsid w:val="00014243"/>
    <w:rsid w:val="00016ADC"/>
    <w:rsid w:val="00023F65"/>
    <w:rsid w:val="00025D61"/>
    <w:rsid w:val="00025E0C"/>
    <w:rsid w:val="00030507"/>
    <w:rsid w:val="0003182E"/>
    <w:rsid w:val="0003688A"/>
    <w:rsid w:val="00036A30"/>
    <w:rsid w:val="00041506"/>
    <w:rsid w:val="0004399E"/>
    <w:rsid w:val="00055D3F"/>
    <w:rsid w:val="0006251E"/>
    <w:rsid w:val="0006288C"/>
    <w:rsid w:val="00062EB3"/>
    <w:rsid w:val="00064307"/>
    <w:rsid w:val="000647D8"/>
    <w:rsid w:val="000648C8"/>
    <w:rsid w:val="000651E7"/>
    <w:rsid w:val="00066912"/>
    <w:rsid w:val="00066D5E"/>
    <w:rsid w:val="00067FA3"/>
    <w:rsid w:val="0007135E"/>
    <w:rsid w:val="000718D9"/>
    <w:rsid w:val="00080973"/>
    <w:rsid w:val="00083068"/>
    <w:rsid w:val="0008497A"/>
    <w:rsid w:val="00085CE5"/>
    <w:rsid w:val="00086B78"/>
    <w:rsid w:val="000876D7"/>
    <w:rsid w:val="000961B9"/>
    <w:rsid w:val="000A0261"/>
    <w:rsid w:val="000A1890"/>
    <w:rsid w:val="000A219D"/>
    <w:rsid w:val="000A33D2"/>
    <w:rsid w:val="000A3E0D"/>
    <w:rsid w:val="000A4BFA"/>
    <w:rsid w:val="000A4D1C"/>
    <w:rsid w:val="000A5C2B"/>
    <w:rsid w:val="000A7461"/>
    <w:rsid w:val="000B3B31"/>
    <w:rsid w:val="000B7BE4"/>
    <w:rsid w:val="000C3807"/>
    <w:rsid w:val="000C39B4"/>
    <w:rsid w:val="000C3EB6"/>
    <w:rsid w:val="000C4255"/>
    <w:rsid w:val="000C4BA3"/>
    <w:rsid w:val="000C6029"/>
    <w:rsid w:val="000C6FBC"/>
    <w:rsid w:val="000C73E5"/>
    <w:rsid w:val="000D0FAD"/>
    <w:rsid w:val="000D24B3"/>
    <w:rsid w:val="000D524F"/>
    <w:rsid w:val="000D7603"/>
    <w:rsid w:val="000E0FBF"/>
    <w:rsid w:val="000E132F"/>
    <w:rsid w:val="000E148B"/>
    <w:rsid w:val="000E564F"/>
    <w:rsid w:val="000F26F5"/>
    <w:rsid w:val="000F4007"/>
    <w:rsid w:val="000F4144"/>
    <w:rsid w:val="000F5F89"/>
    <w:rsid w:val="000F7017"/>
    <w:rsid w:val="00100963"/>
    <w:rsid w:val="00105E05"/>
    <w:rsid w:val="00106842"/>
    <w:rsid w:val="001079D7"/>
    <w:rsid w:val="00107E39"/>
    <w:rsid w:val="00110CA0"/>
    <w:rsid w:val="00110D2E"/>
    <w:rsid w:val="00113F05"/>
    <w:rsid w:val="0012157C"/>
    <w:rsid w:val="00121ECF"/>
    <w:rsid w:val="0012270A"/>
    <w:rsid w:val="001274F8"/>
    <w:rsid w:val="001304DD"/>
    <w:rsid w:val="0013539C"/>
    <w:rsid w:val="00135B27"/>
    <w:rsid w:val="00137206"/>
    <w:rsid w:val="00140FB2"/>
    <w:rsid w:val="00141869"/>
    <w:rsid w:val="0014623C"/>
    <w:rsid w:val="001558DA"/>
    <w:rsid w:val="00156875"/>
    <w:rsid w:val="00166462"/>
    <w:rsid w:val="00167D8C"/>
    <w:rsid w:val="0017351C"/>
    <w:rsid w:val="0017558C"/>
    <w:rsid w:val="00182A0D"/>
    <w:rsid w:val="001858BA"/>
    <w:rsid w:val="00185BFF"/>
    <w:rsid w:val="00191FFA"/>
    <w:rsid w:val="00193525"/>
    <w:rsid w:val="00193CFA"/>
    <w:rsid w:val="00194B56"/>
    <w:rsid w:val="00195D3C"/>
    <w:rsid w:val="001A358B"/>
    <w:rsid w:val="001A6BFC"/>
    <w:rsid w:val="001B01D7"/>
    <w:rsid w:val="001B0B12"/>
    <w:rsid w:val="001B4332"/>
    <w:rsid w:val="001B51E0"/>
    <w:rsid w:val="001B5F11"/>
    <w:rsid w:val="001B616B"/>
    <w:rsid w:val="001B7C9B"/>
    <w:rsid w:val="001C244F"/>
    <w:rsid w:val="001C4819"/>
    <w:rsid w:val="001C4EB0"/>
    <w:rsid w:val="001C6A4B"/>
    <w:rsid w:val="001D1BD7"/>
    <w:rsid w:val="001D2964"/>
    <w:rsid w:val="001D33BA"/>
    <w:rsid w:val="001D4DB6"/>
    <w:rsid w:val="001D5C8A"/>
    <w:rsid w:val="001D644F"/>
    <w:rsid w:val="001E041F"/>
    <w:rsid w:val="001E2F6F"/>
    <w:rsid w:val="001E7508"/>
    <w:rsid w:val="001F0163"/>
    <w:rsid w:val="001F3DB1"/>
    <w:rsid w:val="001F5BBC"/>
    <w:rsid w:val="001F7833"/>
    <w:rsid w:val="00200344"/>
    <w:rsid w:val="0020641F"/>
    <w:rsid w:val="0021621E"/>
    <w:rsid w:val="00216BA4"/>
    <w:rsid w:val="00220DAB"/>
    <w:rsid w:val="00223299"/>
    <w:rsid w:val="00226617"/>
    <w:rsid w:val="002319F7"/>
    <w:rsid w:val="002321F7"/>
    <w:rsid w:val="00232C3D"/>
    <w:rsid w:val="00235BE4"/>
    <w:rsid w:val="00236732"/>
    <w:rsid w:val="00237F68"/>
    <w:rsid w:val="00241A2C"/>
    <w:rsid w:val="00245FC7"/>
    <w:rsid w:val="00247947"/>
    <w:rsid w:val="0025067B"/>
    <w:rsid w:val="002521ED"/>
    <w:rsid w:val="0025480D"/>
    <w:rsid w:val="0025491F"/>
    <w:rsid w:val="00254F3D"/>
    <w:rsid w:val="00255338"/>
    <w:rsid w:val="0026298C"/>
    <w:rsid w:val="002630C5"/>
    <w:rsid w:val="00264422"/>
    <w:rsid w:val="00264720"/>
    <w:rsid w:val="00266880"/>
    <w:rsid w:val="00266C21"/>
    <w:rsid w:val="00266CFA"/>
    <w:rsid w:val="00267353"/>
    <w:rsid w:val="00270C49"/>
    <w:rsid w:val="002716E8"/>
    <w:rsid w:val="002762EF"/>
    <w:rsid w:val="002774BE"/>
    <w:rsid w:val="00277F7D"/>
    <w:rsid w:val="00280C4A"/>
    <w:rsid w:val="00284C0C"/>
    <w:rsid w:val="00291451"/>
    <w:rsid w:val="002A1DB4"/>
    <w:rsid w:val="002A21E6"/>
    <w:rsid w:val="002B252A"/>
    <w:rsid w:val="002B2584"/>
    <w:rsid w:val="002B3B19"/>
    <w:rsid w:val="002B4F82"/>
    <w:rsid w:val="002B5113"/>
    <w:rsid w:val="002C3900"/>
    <w:rsid w:val="002D0C67"/>
    <w:rsid w:val="002D1631"/>
    <w:rsid w:val="002D45E6"/>
    <w:rsid w:val="002D727A"/>
    <w:rsid w:val="002D73FD"/>
    <w:rsid w:val="002D7479"/>
    <w:rsid w:val="002E0318"/>
    <w:rsid w:val="002E112E"/>
    <w:rsid w:val="002E1FB7"/>
    <w:rsid w:val="002E5685"/>
    <w:rsid w:val="002E782E"/>
    <w:rsid w:val="002F3A83"/>
    <w:rsid w:val="002F3BDB"/>
    <w:rsid w:val="002F47A8"/>
    <w:rsid w:val="002F4BBB"/>
    <w:rsid w:val="002F63A5"/>
    <w:rsid w:val="002F681A"/>
    <w:rsid w:val="003011F9"/>
    <w:rsid w:val="00302A5E"/>
    <w:rsid w:val="00303D3C"/>
    <w:rsid w:val="00304DE7"/>
    <w:rsid w:val="00306060"/>
    <w:rsid w:val="00306988"/>
    <w:rsid w:val="00306A09"/>
    <w:rsid w:val="00307D0D"/>
    <w:rsid w:val="0031497F"/>
    <w:rsid w:val="003162C7"/>
    <w:rsid w:val="003164BA"/>
    <w:rsid w:val="003229C1"/>
    <w:rsid w:val="00323561"/>
    <w:rsid w:val="003244BD"/>
    <w:rsid w:val="003246B1"/>
    <w:rsid w:val="00331022"/>
    <w:rsid w:val="003333CA"/>
    <w:rsid w:val="00336F3F"/>
    <w:rsid w:val="00341BAA"/>
    <w:rsid w:val="00342F00"/>
    <w:rsid w:val="00343566"/>
    <w:rsid w:val="00345098"/>
    <w:rsid w:val="003459FE"/>
    <w:rsid w:val="00347E80"/>
    <w:rsid w:val="00350256"/>
    <w:rsid w:val="00352665"/>
    <w:rsid w:val="0035317C"/>
    <w:rsid w:val="00353F5A"/>
    <w:rsid w:val="003543F2"/>
    <w:rsid w:val="00357828"/>
    <w:rsid w:val="003605AE"/>
    <w:rsid w:val="0036077A"/>
    <w:rsid w:val="0036328F"/>
    <w:rsid w:val="003643CD"/>
    <w:rsid w:val="00365161"/>
    <w:rsid w:val="003669DD"/>
    <w:rsid w:val="0037517B"/>
    <w:rsid w:val="00380855"/>
    <w:rsid w:val="003821A2"/>
    <w:rsid w:val="00383063"/>
    <w:rsid w:val="00383878"/>
    <w:rsid w:val="00383A19"/>
    <w:rsid w:val="003840D8"/>
    <w:rsid w:val="00385145"/>
    <w:rsid w:val="0038556C"/>
    <w:rsid w:val="00385F8F"/>
    <w:rsid w:val="0038691C"/>
    <w:rsid w:val="00390651"/>
    <w:rsid w:val="00392520"/>
    <w:rsid w:val="00392B66"/>
    <w:rsid w:val="003951CA"/>
    <w:rsid w:val="00396A07"/>
    <w:rsid w:val="003A1DDD"/>
    <w:rsid w:val="003A6C1B"/>
    <w:rsid w:val="003B08E2"/>
    <w:rsid w:val="003B3595"/>
    <w:rsid w:val="003B4D18"/>
    <w:rsid w:val="003B7240"/>
    <w:rsid w:val="003B76BF"/>
    <w:rsid w:val="003C029D"/>
    <w:rsid w:val="003C1A2D"/>
    <w:rsid w:val="003C3C29"/>
    <w:rsid w:val="003D1689"/>
    <w:rsid w:val="003D1818"/>
    <w:rsid w:val="003D2ECF"/>
    <w:rsid w:val="003D3CA1"/>
    <w:rsid w:val="003D3ED0"/>
    <w:rsid w:val="003D4A29"/>
    <w:rsid w:val="003E1356"/>
    <w:rsid w:val="003E7163"/>
    <w:rsid w:val="003F18F2"/>
    <w:rsid w:val="003F2111"/>
    <w:rsid w:val="003F57CA"/>
    <w:rsid w:val="003F68E7"/>
    <w:rsid w:val="003F6DE6"/>
    <w:rsid w:val="003F7EE3"/>
    <w:rsid w:val="004004B9"/>
    <w:rsid w:val="00401541"/>
    <w:rsid w:val="0040651D"/>
    <w:rsid w:val="00413111"/>
    <w:rsid w:val="004142EE"/>
    <w:rsid w:val="00421456"/>
    <w:rsid w:val="004255A0"/>
    <w:rsid w:val="004267B7"/>
    <w:rsid w:val="00431F10"/>
    <w:rsid w:val="00433088"/>
    <w:rsid w:val="00434B84"/>
    <w:rsid w:val="00440037"/>
    <w:rsid w:val="004424E1"/>
    <w:rsid w:val="00443EF3"/>
    <w:rsid w:val="004454EA"/>
    <w:rsid w:val="00445EAC"/>
    <w:rsid w:val="004535FE"/>
    <w:rsid w:val="00454C80"/>
    <w:rsid w:val="004559FA"/>
    <w:rsid w:val="0046010A"/>
    <w:rsid w:val="004634B6"/>
    <w:rsid w:val="004634FC"/>
    <w:rsid w:val="00463504"/>
    <w:rsid w:val="00463AD8"/>
    <w:rsid w:val="00465CB1"/>
    <w:rsid w:val="00470441"/>
    <w:rsid w:val="00472481"/>
    <w:rsid w:val="00473762"/>
    <w:rsid w:val="00473D30"/>
    <w:rsid w:val="00474BAC"/>
    <w:rsid w:val="00475FEC"/>
    <w:rsid w:val="0048299B"/>
    <w:rsid w:val="004839DF"/>
    <w:rsid w:val="004864EC"/>
    <w:rsid w:val="004868C9"/>
    <w:rsid w:val="004A1015"/>
    <w:rsid w:val="004A191F"/>
    <w:rsid w:val="004A2808"/>
    <w:rsid w:val="004A395A"/>
    <w:rsid w:val="004B13B6"/>
    <w:rsid w:val="004B5927"/>
    <w:rsid w:val="004C1EAD"/>
    <w:rsid w:val="004C6523"/>
    <w:rsid w:val="004C7096"/>
    <w:rsid w:val="004D0BAD"/>
    <w:rsid w:val="004D2054"/>
    <w:rsid w:val="004E2E62"/>
    <w:rsid w:val="004E34D1"/>
    <w:rsid w:val="004E67AD"/>
    <w:rsid w:val="004F09C8"/>
    <w:rsid w:val="004F4468"/>
    <w:rsid w:val="004F4F7C"/>
    <w:rsid w:val="004F726F"/>
    <w:rsid w:val="004F7676"/>
    <w:rsid w:val="00502F07"/>
    <w:rsid w:val="005047A0"/>
    <w:rsid w:val="00505A2B"/>
    <w:rsid w:val="00512C35"/>
    <w:rsid w:val="00513539"/>
    <w:rsid w:val="005143A0"/>
    <w:rsid w:val="00520252"/>
    <w:rsid w:val="00520AAB"/>
    <w:rsid w:val="005215D5"/>
    <w:rsid w:val="00522A9E"/>
    <w:rsid w:val="005238F9"/>
    <w:rsid w:val="00523E8C"/>
    <w:rsid w:val="005240A3"/>
    <w:rsid w:val="00532D52"/>
    <w:rsid w:val="005349D3"/>
    <w:rsid w:val="005354DB"/>
    <w:rsid w:val="005372F5"/>
    <w:rsid w:val="00540B01"/>
    <w:rsid w:val="00543F4E"/>
    <w:rsid w:val="00546EFC"/>
    <w:rsid w:val="00547163"/>
    <w:rsid w:val="005536ED"/>
    <w:rsid w:val="00553965"/>
    <w:rsid w:val="005606EE"/>
    <w:rsid w:val="00563237"/>
    <w:rsid w:val="00564DC8"/>
    <w:rsid w:val="005662E9"/>
    <w:rsid w:val="0056698B"/>
    <w:rsid w:val="00571EAB"/>
    <w:rsid w:val="00573ADF"/>
    <w:rsid w:val="00573D5E"/>
    <w:rsid w:val="0057691F"/>
    <w:rsid w:val="005820A0"/>
    <w:rsid w:val="005832A0"/>
    <w:rsid w:val="00583414"/>
    <w:rsid w:val="00593D6D"/>
    <w:rsid w:val="00596DFD"/>
    <w:rsid w:val="005971E3"/>
    <w:rsid w:val="00597538"/>
    <w:rsid w:val="00597DF4"/>
    <w:rsid w:val="005A0ACD"/>
    <w:rsid w:val="005A2846"/>
    <w:rsid w:val="005A2EC0"/>
    <w:rsid w:val="005A3400"/>
    <w:rsid w:val="005A4F17"/>
    <w:rsid w:val="005A5FC2"/>
    <w:rsid w:val="005A6F9D"/>
    <w:rsid w:val="005B4C19"/>
    <w:rsid w:val="005C1B19"/>
    <w:rsid w:val="005C317D"/>
    <w:rsid w:val="005C3345"/>
    <w:rsid w:val="005C5CCA"/>
    <w:rsid w:val="005D2740"/>
    <w:rsid w:val="005D4F6E"/>
    <w:rsid w:val="005E2B5C"/>
    <w:rsid w:val="005E634C"/>
    <w:rsid w:val="005E68E6"/>
    <w:rsid w:val="005E7B4B"/>
    <w:rsid w:val="005F0646"/>
    <w:rsid w:val="005F35B0"/>
    <w:rsid w:val="005F3D06"/>
    <w:rsid w:val="005F440A"/>
    <w:rsid w:val="005F4FB1"/>
    <w:rsid w:val="005F61DE"/>
    <w:rsid w:val="006000AD"/>
    <w:rsid w:val="00601C4E"/>
    <w:rsid w:val="0060608B"/>
    <w:rsid w:val="006075C0"/>
    <w:rsid w:val="00607DCC"/>
    <w:rsid w:val="00613641"/>
    <w:rsid w:val="006172FA"/>
    <w:rsid w:val="00621355"/>
    <w:rsid w:val="00623652"/>
    <w:rsid w:val="006243C0"/>
    <w:rsid w:val="00625404"/>
    <w:rsid w:val="00626150"/>
    <w:rsid w:val="00626283"/>
    <w:rsid w:val="00626827"/>
    <w:rsid w:val="00626A8F"/>
    <w:rsid w:val="0063016C"/>
    <w:rsid w:val="0063249A"/>
    <w:rsid w:val="00635E76"/>
    <w:rsid w:val="00643C55"/>
    <w:rsid w:val="00652EC2"/>
    <w:rsid w:val="0066202C"/>
    <w:rsid w:val="00665917"/>
    <w:rsid w:val="006665B4"/>
    <w:rsid w:val="00670D10"/>
    <w:rsid w:val="00672811"/>
    <w:rsid w:val="006728F9"/>
    <w:rsid w:val="006777D3"/>
    <w:rsid w:val="006802FE"/>
    <w:rsid w:val="00682AA5"/>
    <w:rsid w:val="00683C21"/>
    <w:rsid w:val="0069181C"/>
    <w:rsid w:val="00692AD0"/>
    <w:rsid w:val="006955E6"/>
    <w:rsid w:val="00696258"/>
    <w:rsid w:val="006A306D"/>
    <w:rsid w:val="006A401A"/>
    <w:rsid w:val="006A50D1"/>
    <w:rsid w:val="006A5DA4"/>
    <w:rsid w:val="006A66E3"/>
    <w:rsid w:val="006B05F9"/>
    <w:rsid w:val="006B2213"/>
    <w:rsid w:val="006B2DB6"/>
    <w:rsid w:val="006B48AC"/>
    <w:rsid w:val="006B5306"/>
    <w:rsid w:val="006C13E6"/>
    <w:rsid w:val="006C3F4F"/>
    <w:rsid w:val="006C5304"/>
    <w:rsid w:val="006C7E6B"/>
    <w:rsid w:val="006D09CA"/>
    <w:rsid w:val="006D1FF8"/>
    <w:rsid w:val="006D2F9D"/>
    <w:rsid w:val="006D4D36"/>
    <w:rsid w:val="006E1DFE"/>
    <w:rsid w:val="006E56B8"/>
    <w:rsid w:val="006E5866"/>
    <w:rsid w:val="006E61EC"/>
    <w:rsid w:val="006F3DD8"/>
    <w:rsid w:val="006F7B10"/>
    <w:rsid w:val="00701EB7"/>
    <w:rsid w:val="007029C2"/>
    <w:rsid w:val="00704CDE"/>
    <w:rsid w:val="00705340"/>
    <w:rsid w:val="007068A2"/>
    <w:rsid w:val="00707ACC"/>
    <w:rsid w:val="00710223"/>
    <w:rsid w:val="007158BD"/>
    <w:rsid w:val="007158C2"/>
    <w:rsid w:val="00720045"/>
    <w:rsid w:val="00720D40"/>
    <w:rsid w:val="00720DB9"/>
    <w:rsid w:val="007210BF"/>
    <w:rsid w:val="007224F5"/>
    <w:rsid w:val="00723CC2"/>
    <w:rsid w:val="00725255"/>
    <w:rsid w:val="007271F9"/>
    <w:rsid w:val="00727812"/>
    <w:rsid w:val="00733096"/>
    <w:rsid w:val="0073412E"/>
    <w:rsid w:val="00736DE9"/>
    <w:rsid w:val="00737C1B"/>
    <w:rsid w:val="007422BA"/>
    <w:rsid w:val="007438E7"/>
    <w:rsid w:val="00744B91"/>
    <w:rsid w:val="00746E82"/>
    <w:rsid w:val="00750F68"/>
    <w:rsid w:val="0075360E"/>
    <w:rsid w:val="00755043"/>
    <w:rsid w:val="00763FF3"/>
    <w:rsid w:val="00765A96"/>
    <w:rsid w:val="007667B9"/>
    <w:rsid w:val="0077032E"/>
    <w:rsid w:val="007703BB"/>
    <w:rsid w:val="00773128"/>
    <w:rsid w:val="00780844"/>
    <w:rsid w:val="00780BF6"/>
    <w:rsid w:val="007840F8"/>
    <w:rsid w:val="007843F8"/>
    <w:rsid w:val="00791818"/>
    <w:rsid w:val="00794A09"/>
    <w:rsid w:val="00794FE9"/>
    <w:rsid w:val="00797C3D"/>
    <w:rsid w:val="007A14B5"/>
    <w:rsid w:val="007A1579"/>
    <w:rsid w:val="007A1D3A"/>
    <w:rsid w:val="007A2C5D"/>
    <w:rsid w:val="007A3C28"/>
    <w:rsid w:val="007B196D"/>
    <w:rsid w:val="007B31AD"/>
    <w:rsid w:val="007B72D3"/>
    <w:rsid w:val="007C3229"/>
    <w:rsid w:val="007C34E9"/>
    <w:rsid w:val="007C3531"/>
    <w:rsid w:val="007C3A36"/>
    <w:rsid w:val="007C725A"/>
    <w:rsid w:val="007D2C01"/>
    <w:rsid w:val="007D2E0C"/>
    <w:rsid w:val="007D693E"/>
    <w:rsid w:val="007D711C"/>
    <w:rsid w:val="007D77F9"/>
    <w:rsid w:val="007E113A"/>
    <w:rsid w:val="007E1A3A"/>
    <w:rsid w:val="007E1FD1"/>
    <w:rsid w:val="007E34B4"/>
    <w:rsid w:val="007E4477"/>
    <w:rsid w:val="007E6EC3"/>
    <w:rsid w:val="007F4495"/>
    <w:rsid w:val="007F4AEA"/>
    <w:rsid w:val="007F7F59"/>
    <w:rsid w:val="008004FB"/>
    <w:rsid w:val="00800C91"/>
    <w:rsid w:val="0080163B"/>
    <w:rsid w:val="00804A48"/>
    <w:rsid w:val="00810CB8"/>
    <w:rsid w:val="00811EB6"/>
    <w:rsid w:val="00811F82"/>
    <w:rsid w:val="008135DA"/>
    <w:rsid w:val="00815576"/>
    <w:rsid w:val="00815B0E"/>
    <w:rsid w:val="00815B98"/>
    <w:rsid w:val="00815DC9"/>
    <w:rsid w:val="00820681"/>
    <w:rsid w:val="008255B5"/>
    <w:rsid w:val="008274D8"/>
    <w:rsid w:val="00831619"/>
    <w:rsid w:val="00832269"/>
    <w:rsid w:val="00832801"/>
    <w:rsid w:val="00833CBC"/>
    <w:rsid w:val="00833FBA"/>
    <w:rsid w:val="00837892"/>
    <w:rsid w:val="008418A3"/>
    <w:rsid w:val="00844EAD"/>
    <w:rsid w:val="008456B1"/>
    <w:rsid w:val="00851B9B"/>
    <w:rsid w:val="00854649"/>
    <w:rsid w:val="00856FC8"/>
    <w:rsid w:val="0086559D"/>
    <w:rsid w:val="008718C9"/>
    <w:rsid w:val="008732CF"/>
    <w:rsid w:val="008800D4"/>
    <w:rsid w:val="008807F8"/>
    <w:rsid w:val="008812DC"/>
    <w:rsid w:val="00881DE3"/>
    <w:rsid w:val="008839B3"/>
    <w:rsid w:val="00886087"/>
    <w:rsid w:val="0088644C"/>
    <w:rsid w:val="00887801"/>
    <w:rsid w:val="00896500"/>
    <w:rsid w:val="00897C77"/>
    <w:rsid w:val="008A0A91"/>
    <w:rsid w:val="008A5580"/>
    <w:rsid w:val="008A778C"/>
    <w:rsid w:val="008B26AD"/>
    <w:rsid w:val="008B2F47"/>
    <w:rsid w:val="008B37D2"/>
    <w:rsid w:val="008B5283"/>
    <w:rsid w:val="008B7B8A"/>
    <w:rsid w:val="008C338A"/>
    <w:rsid w:val="008C52DF"/>
    <w:rsid w:val="008C7F15"/>
    <w:rsid w:val="008D2374"/>
    <w:rsid w:val="008E1C4D"/>
    <w:rsid w:val="008E3A98"/>
    <w:rsid w:val="008E3AD2"/>
    <w:rsid w:val="008E5E89"/>
    <w:rsid w:val="008E7989"/>
    <w:rsid w:val="008F0863"/>
    <w:rsid w:val="008F1FB5"/>
    <w:rsid w:val="008F6FF0"/>
    <w:rsid w:val="008F729E"/>
    <w:rsid w:val="00900F31"/>
    <w:rsid w:val="00903FF1"/>
    <w:rsid w:val="00904BB8"/>
    <w:rsid w:val="00910DF3"/>
    <w:rsid w:val="00913B1E"/>
    <w:rsid w:val="00914412"/>
    <w:rsid w:val="00915422"/>
    <w:rsid w:val="009228E8"/>
    <w:rsid w:val="00926A65"/>
    <w:rsid w:val="00931497"/>
    <w:rsid w:val="00931C50"/>
    <w:rsid w:val="00932ED4"/>
    <w:rsid w:val="0093331D"/>
    <w:rsid w:val="009333FC"/>
    <w:rsid w:val="00935567"/>
    <w:rsid w:val="00940AE2"/>
    <w:rsid w:val="00942182"/>
    <w:rsid w:val="0094420E"/>
    <w:rsid w:val="00946B7E"/>
    <w:rsid w:val="00947225"/>
    <w:rsid w:val="00951841"/>
    <w:rsid w:val="00952ACB"/>
    <w:rsid w:val="00957727"/>
    <w:rsid w:val="00964ADC"/>
    <w:rsid w:val="0096546E"/>
    <w:rsid w:val="009676B7"/>
    <w:rsid w:val="009706A6"/>
    <w:rsid w:val="00970CCB"/>
    <w:rsid w:val="00972312"/>
    <w:rsid w:val="00972FBE"/>
    <w:rsid w:val="00973014"/>
    <w:rsid w:val="00973338"/>
    <w:rsid w:val="0097361C"/>
    <w:rsid w:val="009769E4"/>
    <w:rsid w:val="00977E37"/>
    <w:rsid w:val="009800AD"/>
    <w:rsid w:val="00981229"/>
    <w:rsid w:val="00984013"/>
    <w:rsid w:val="0098653C"/>
    <w:rsid w:val="0099260E"/>
    <w:rsid w:val="0099275A"/>
    <w:rsid w:val="00992865"/>
    <w:rsid w:val="00992A72"/>
    <w:rsid w:val="00994BD6"/>
    <w:rsid w:val="00995C68"/>
    <w:rsid w:val="00996821"/>
    <w:rsid w:val="009A096D"/>
    <w:rsid w:val="009A3AF3"/>
    <w:rsid w:val="009A5414"/>
    <w:rsid w:val="009A63FD"/>
    <w:rsid w:val="009B146B"/>
    <w:rsid w:val="009B2E2B"/>
    <w:rsid w:val="009B3C3C"/>
    <w:rsid w:val="009C08B3"/>
    <w:rsid w:val="009C1731"/>
    <w:rsid w:val="009C2C51"/>
    <w:rsid w:val="009D01CE"/>
    <w:rsid w:val="009D722A"/>
    <w:rsid w:val="009E178C"/>
    <w:rsid w:val="009E19A1"/>
    <w:rsid w:val="009E25BE"/>
    <w:rsid w:val="009E263D"/>
    <w:rsid w:val="009E361B"/>
    <w:rsid w:val="009E3BD2"/>
    <w:rsid w:val="009F08F9"/>
    <w:rsid w:val="009F29E8"/>
    <w:rsid w:val="009F3BBE"/>
    <w:rsid w:val="009F500C"/>
    <w:rsid w:val="009F6265"/>
    <w:rsid w:val="009F6C0C"/>
    <w:rsid w:val="009F7B78"/>
    <w:rsid w:val="00A01E84"/>
    <w:rsid w:val="00A03301"/>
    <w:rsid w:val="00A0452E"/>
    <w:rsid w:val="00A045E9"/>
    <w:rsid w:val="00A06805"/>
    <w:rsid w:val="00A140F7"/>
    <w:rsid w:val="00A14591"/>
    <w:rsid w:val="00A14C7C"/>
    <w:rsid w:val="00A16D78"/>
    <w:rsid w:val="00A17DBA"/>
    <w:rsid w:val="00A21668"/>
    <w:rsid w:val="00A21EBD"/>
    <w:rsid w:val="00A228AE"/>
    <w:rsid w:val="00A231BB"/>
    <w:rsid w:val="00A23817"/>
    <w:rsid w:val="00A3030F"/>
    <w:rsid w:val="00A366F8"/>
    <w:rsid w:val="00A41D61"/>
    <w:rsid w:val="00A4493E"/>
    <w:rsid w:val="00A44A9B"/>
    <w:rsid w:val="00A46647"/>
    <w:rsid w:val="00A5350F"/>
    <w:rsid w:val="00A614B6"/>
    <w:rsid w:val="00A627EC"/>
    <w:rsid w:val="00A64EA1"/>
    <w:rsid w:val="00A65A5A"/>
    <w:rsid w:val="00A71CBD"/>
    <w:rsid w:val="00A73381"/>
    <w:rsid w:val="00A76D59"/>
    <w:rsid w:val="00A77149"/>
    <w:rsid w:val="00A7780E"/>
    <w:rsid w:val="00A84084"/>
    <w:rsid w:val="00A859F4"/>
    <w:rsid w:val="00A87F0B"/>
    <w:rsid w:val="00A90C7B"/>
    <w:rsid w:val="00A91470"/>
    <w:rsid w:val="00A93822"/>
    <w:rsid w:val="00A95954"/>
    <w:rsid w:val="00A967B3"/>
    <w:rsid w:val="00A96C02"/>
    <w:rsid w:val="00AA0F0E"/>
    <w:rsid w:val="00AA11E6"/>
    <w:rsid w:val="00AA423F"/>
    <w:rsid w:val="00AA489E"/>
    <w:rsid w:val="00AA5607"/>
    <w:rsid w:val="00AB1C0F"/>
    <w:rsid w:val="00AB2665"/>
    <w:rsid w:val="00AB3A5A"/>
    <w:rsid w:val="00AB465A"/>
    <w:rsid w:val="00AC1535"/>
    <w:rsid w:val="00AC35D1"/>
    <w:rsid w:val="00AC44D2"/>
    <w:rsid w:val="00AC5CA3"/>
    <w:rsid w:val="00AD065E"/>
    <w:rsid w:val="00AD0774"/>
    <w:rsid w:val="00AD0F68"/>
    <w:rsid w:val="00AD2D97"/>
    <w:rsid w:val="00AD39F0"/>
    <w:rsid w:val="00AE0C09"/>
    <w:rsid w:val="00AF2188"/>
    <w:rsid w:val="00AF3DC6"/>
    <w:rsid w:val="00AF49F8"/>
    <w:rsid w:val="00AF4B12"/>
    <w:rsid w:val="00B00704"/>
    <w:rsid w:val="00B03CFD"/>
    <w:rsid w:val="00B055CA"/>
    <w:rsid w:val="00B0695A"/>
    <w:rsid w:val="00B07AED"/>
    <w:rsid w:val="00B07EBE"/>
    <w:rsid w:val="00B12E34"/>
    <w:rsid w:val="00B16B42"/>
    <w:rsid w:val="00B20BD9"/>
    <w:rsid w:val="00B20C6A"/>
    <w:rsid w:val="00B21566"/>
    <w:rsid w:val="00B21C4E"/>
    <w:rsid w:val="00B301DE"/>
    <w:rsid w:val="00B37C2C"/>
    <w:rsid w:val="00B4061A"/>
    <w:rsid w:val="00B41DD3"/>
    <w:rsid w:val="00B42E57"/>
    <w:rsid w:val="00B42F8A"/>
    <w:rsid w:val="00B44538"/>
    <w:rsid w:val="00B50678"/>
    <w:rsid w:val="00B53936"/>
    <w:rsid w:val="00B543C3"/>
    <w:rsid w:val="00B60066"/>
    <w:rsid w:val="00B62153"/>
    <w:rsid w:val="00B62905"/>
    <w:rsid w:val="00B659B6"/>
    <w:rsid w:val="00B7472E"/>
    <w:rsid w:val="00B859EF"/>
    <w:rsid w:val="00B85BB4"/>
    <w:rsid w:val="00B8682B"/>
    <w:rsid w:val="00B90394"/>
    <w:rsid w:val="00B906FF"/>
    <w:rsid w:val="00B90921"/>
    <w:rsid w:val="00B9644F"/>
    <w:rsid w:val="00BA2A2E"/>
    <w:rsid w:val="00BA32ED"/>
    <w:rsid w:val="00BA3C9A"/>
    <w:rsid w:val="00BA4163"/>
    <w:rsid w:val="00BA4AD3"/>
    <w:rsid w:val="00BA67AF"/>
    <w:rsid w:val="00BB03EE"/>
    <w:rsid w:val="00BB1FDB"/>
    <w:rsid w:val="00BB3A57"/>
    <w:rsid w:val="00BB4296"/>
    <w:rsid w:val="00BB4580"/>
    <w:rsid w:val="00BB6CF6"/>
    <w:rsid w:val="00BC218A"/>
    <w:rsid w:val="00BC486A"/>
    <w:rsid w:val="00BC67EE"/>
    <w:rsid w:val="00BC6BC3"/>
    <w:rsid w:val="00BD00B4"/>
    <w:rsid w:val="00BD11E6"/>
    <w:rsid w:val="00BD3716"/>
    <w:rsid w:val="00BD3E4D"/>
    <w:rsid w:val="00BD5526"/>
    <w:rsid w:val="00BD62D1"/>
    <w:rsid w:val="00BD6946"/>
    <w:rsid w:val="00BE25D3"/>
    <w:rsid w:val="00BE2A60"/>
    <w:rsid w:val="00BE438F"/>
    <w:rsid w:val="00BE50F8"/>
    <w:rsid w:val="00BE7EAA"/>
    <w:rsid w:val="00BF1DCF"/>
    <w:rsid w:val="00BF4F13"/>
    <w:rsid w:val="00BF5487"/>
    <w:rsid w:val="00C00D65"/>
    <w:rsid w:val="00C0127E"/>
    <w:rsid w:val="00C039BC"/>
    <w:rsid w:val="00C051F7"/>
    <w:rsid w:val="00C11E7F"/>
    <w:rsid w:val="00C17EE8"/>
    <w:rsid w:val="00C201F9"/>
    <w:rsid w:val="00C216C2"/>
    <w:rsid w:val="00C21951"/>
    <w:rsid w:val="00C25F0B"/>
    <w:rsid w:val="00C27DD8"/>
    <w:rsid w:val="00C3084F"/>
    <w:rsid w:val="00C345C9"/>
    <w:rsid w:val="00C417EC"/>
    <w:rsid w:val="00C44F8D"/>
    <w:rsid w:val="00C456D8"/>
    <w:rsid w:val="00C4621B"/>
    <w:rsid w:val="00C47717"/>
    <w:rsid w:val="00C47DD3"/>
    <w:rsid w:val="00C47EAD"/>
    <w:rsid w:val="00C5153C"/>
    <w:rsid w:val="00C54AD9"/>
    <w:rsid w:val="00C5634B"/>
    <w:rsid w:val="00C56969"/>
    <w:rsid w:val="00C608F6"/>
    <w:rsid w:val="00C6105C"/>
    <w:rsid w:val="00C650F4"/>
    <w:rsid w:val="00C66066"/>
    <w:rsid w:val="00C665B2"/>
    <w:rsid w:val="00C737D6"/>
    <w:rsid w:val="00C74778"/>
    <w:rsid w:val="00C76483"/>
    <w:rsid w:val="00C8291A"/>
    <w:rsid w:val="00C83EEF"/>
    <w:rsid w:val="00C86CCA"/>
    <w:rsid w:val="00C87D9A"/>
    <w:rsid w:val="00C87F93"/>
    <w:rsid w:val="00C918A4"/>
    <w:rsid w:val="00C93D59"/>
    <w:rsid w:val="00C97C65"/>
    <w:rsid w:val="00CA2A92"/>
    <w:rsid w:val="00CA5CFE"/>
    <w:rsid w:val="00CB0598"/>
    <w:rsid w:val="00CC32C6"/>
    <w:rsid w:val="00CC345F"/>
    <w:rsid w:val="00CC588D"/>
    <w:rsid w:val="00CC7C33"/>
    <w:rsid w:val="00CD369F"/>
    <w:rsid w:val="00CD5DAD"/>
    <w:rsid w:val="00CE056D"/>
    <w:rsid w:val="00CE2973"/>
    <w:rsid w:val="00CE3607"/>
    <w:rsid w:val="00CE4065"/>
    <w:rsid w:val="00CE6476"/>
    <w:rsid w:val="00CE674D"/>
    <w:rsid w:val="00CF0378"/>
    <w:rsid w:val="00CF24FE"/>
    <w:rsid w:val="00CF270D"/>
    <w:rsid w:val="00CF3AE8"/>
    <w:rsid w:val="00CF43A0"/>
    <w:rsid w:val="00CF6EBA"/>
    <w:rsid w:val="00D02A7F"/>
    <w:rsid w:val="00D0486E"/>
    <w:rsid w:val="00D04915"/>
    <w:rsid w:val="00D11C4B"/>
    <w:rsid w:val="00D11FC4"/>
    <w:rsid w:val="00D150C7"/>
    <w:rsid w:val="00D153B0"/>
    <w:rsid w:val="00D15670"/>
    <w:rsid w:val="00D17EAA"/>
    <w:rsid w:val="00D204BC"/>
    <w:rsid w:val="00D2296F"/>
    <w:rsid w:val="00D3106E"/>
    <w:rsid w:val="00D32D63"/>
    <w:rsid w:val="00D3490E"/>
    <w:rsid w:val="00D41A19"/>
    <w:rsid w:val="00D42C21"/>
    <w:rsid w:val="00D43DA5"/>
    <w:rsid w:val="00D4615E"/>
    <w:rsid w:val="00D47CC3"/>
    <w:rsid w:val="00D50604"/>
    <w:rsid w:val="00D50A13"/>
    <w:rsid w:val="00D53048"/>
    <w:rsid w:val="00D563F7"/>
    <w:rsid w:val="00D60F42"/>
    <w:rsid w:val="00D62E92"/>
    <w:rsid w:val="00D639BF"/>
    <w:rsid w:val="00D640E3"/>
    <w:rsid w:val="00D6449D"/>
    <w:rsid w:val="00D66A48"/>
    <w:rsid w:val="00D66E99"/>
    <w:rsid w:val="00D676EE"/>
    <w:rsid w:val="00D67C34"/>
    <w:rsid w:val="00D7044D"/>
    <w:rsid w:val="00D71308"/>
    <w:rsid w:val="00D72778"/>
    <w:rsid w:val="00D74557"/>
    <w:rsid w:val="00D75D0F"/>
    <w:rsid w:val="00D76727"/>
    <w:rsid w:val="00D776DE"/>
    <w:rsid w:val="00D80CF7"/>
    <w:rsid w:val="00D83DBA"/>
    <w:rsid w:val="00D83EDA"/>
    <w:rsid w:val="00D8406C"/>
    <w:rsid w:val="00D86647"/>
    <w:rsid w:val="00D86E0C"/>
    <w:rsid w:val="00D948B8"/>
    <w:rsid w:val="00D94A73"/>
    <w:rsid w:val="00D95F6A"/>
    <w:rsid w:val="00D96744"/>
    <w:rsid w:val="00D96882"/>
    <w:rsid w:val="00DA08C5"/>
    <w:rsid w:val="00DA11FA"/>
    <w:rsid w:val="00DA150E"/>
    <w:rsid w:val="00DB3039"/>
    <w:rsid w:val="00DB3F0B"/>
    <w:rsid w:val="00DB4B44"/>
    <w:rsid w:val="00DB60C2"/>
    <w:rsid w:val="00DB6484"/>
    <w:rsid w:val="00DB77C6"/>
    <w:rsid w:val="00DC1A67"/>
    <w:rsid w:val="00DC32D4"/>
    <w:rsid w:val="00DC679F"/>
    <w:rsid w:val="00DD0DF4"/>
    <w:rsid w:val="00DD17DE"/>
    <w:rsid w:val="00DD1CB9"/>
    <w:rsid w:val="00DD5F89"/>
    <w:rsid w:val="00DD7665"/>
    <w:rsid w:val="00DE0034"/>
    <w:rsid w:val="00DE1E52"/>
    <w:rsid w:val="00DE29A0"/>
    <w:rsid w:val="00DF1B83"/>
    <w:rsid w:val="00DF5294"/>
    <w:rsid w:val="00DF6244"/>
    <w:rsid w:val="00E01DF0"/>
    <w:rsid w:val="00E05E2F"/>
    <w:rsid w:val="00E069DD"/>
    <w:rsid w:val="00E12D82"/>
    <w:rsid w:val="00E17247"/>
    <w:rsid w:val="00E20B37"/>
    <w:rsid w:val="00E2748E"/>
    <w:rsid w:val="00E34648"/>
    <w:rsid w:val="00E36250"/>
    <w:rsid w:val="00E4383C"/>
    <w:rsid w:val="00E43F85"/>
    <w:rsid w:val="00E44412"/>
    <w:rsid w:val="00E447B4"/>
    <w:rsid w:val="00E456B9"/>
    <w:rsid w:val="00E54DF7"/>
    <w:rsid w:val="00E62622"/>
    <w:rsid w:val="00E62FE2"/>
    <w:rsid w:val="00E63747"/>
    <w:rsid w:val="00E700C1"/>
    <w:rsid w:val="00E71D6E"/>
    <w:rsid w:val="00E74904"/>
    <w:rsid w:val="00E75EE2"/>
    <w:rsid w:val="00E75F49"/>
    <w:rsid w:val="00E80B5C"/>
    <w:rsid w:val="00E857E1"/>
    <w:rsid w:val="00E86EBC"/>
    <w:rsid w:val="00E87163"/>
    <w:rsid w:val="00E87A84"/>
    <w:rsid w:val="00EA037F"/>
    <w:rsid w:val="00EA2666"/>
    <w:rsid w:val="00EA4A57"/>
    <w:rsid w:val="00EB1559"/>
    <w:rsid w:val="00EB7F7D"/>
    <w:rsid w:val="00EC079B"/>
    <w:rsid w:val="00EC3EFC"/>
    <w:rsid w:val="00ED11B7"/>
    <w:rsid w:val="00ED1C71"/>
    <w:rsid w:val="00ED1DB5"/>
    <w:rsid w:val="00ED7CCA"/>
    <w:rsid w:val="00EE1452"/>
    <w:rsid w:val="00EF1E53"/>
    <w:rsid w:val="00EF403A"/>
    <w:rsid w:val="00EF494A"/>
    <w:rsid w:val="00EF4C69"/>
    <w:rsid w:val="00EF4CDA"/>
    <w:rsid w:val="00EF5839"/>
    <w:rsid w:val="00EF6827"/>
    <w:rsid w:val="00F01523"/>
    <w:rsid w:val="00F02BA5"/>
    <w:rsid w:val="00F060DD"/>
    <w:rsid w:val="00F0697F"/>
    <w:rsid w:val="00F1287A"/>
    <w:rsid w:val="00F174FB"/>
    <w:rsid w:val="00F20199"/>
    <w:rsid w:val="00F22960"/>
    <w:rsid w:val="00F24BC4"/>
    <w:rsid w:val="00F2626A"/>
    <w:rsid w:val="00F26DBC"/>
    <w:rsid w:val="00F32F52"/>
    <w:rsid w:val="00F403C1"/>
    <w:rsid w:val="00F43E58"/>
    <w:rsid w:val="00F442BF"/>
    <w:rsid w:val="00F474C2"/>
    <w:rsid w:val="00F50188"/>
    <w:rsid w:val="00F506E8"/>
    <w:rsid w:val="00F52AC0"/>
    <w:rsid w:val="00F537E9"/>
    <w:rsid w:val="00F549E7"/>
    <w:rsid w:val="00F5797A"/>
    <w:rsid w:val="00F625CA"/>
    <w:rsid w:val="00F6415A"/>
    <w:rsid w:val="00F658E2"/>
    <w:rsid w:val="00F65BC7"/>
    <w:rsid w:val="00F65CFE"/>
    <w:rsid w:val="00F66BE1"/>
    <w:rsid w:val="00F67ABD"/>
    <w:rsid w:val="00F67FA2"/>
    <w:rsid w:val="00F80905"/>
    <w:rsid w:val="00F8144F"/>
    <w:rsid w:val="00F81DE3"/>
    <w:rsid w:val="00F82BCA"/>
    <w:rsid w:val="00F8370D"/>
    <w:rsid w:val="00F8587D"/>
    <w:rsid w:val="00F8795E"/>
    <w:rsid w:val="00F95678"/>
    <w:rsid w:val="00F9657C"/>
    <w:rsid w:val="00F971BA"/>
    <w:rsid w:val="00F97D37"/>
    <w:rsid w:val="00FA11AF"/>
    <w:rsid w:val="00FA317F"/>
    <w:rsid w:val="00FA31FA"/>
    <w:rsid w:val="00FA4A84"/>
    <w:rsid w:val="00FA6D84"/>
    <w:rsid w:val="00FA7134"/>
    <w:rsid w:val="00FA7D27"/>
    <w:rsid w:val="00FB65FD"/>
    <w:rsid w:val="00FB6DB4"/>
    <w:rsid w:val="00FC34F7"/>
    <w:rsid w:val="00FC535F"/>
    <w:rsid w:val="00FC5F35"/>
    <w:rsid w:val="00FC64E4"/>
    <w:rsid w:val="00FC73E7"/>
    <w:rsid w:val="00FC7B7A"/>
    <w:rsid w:val="00FC7FB7"/>
    <w:rsid w:val="00FD1794"/>
    <w:rsid w:val="00FD5B77"/>
    <w:rsid w:val="00FD783B"/>
    <w:rsid w:val="00FE0C6A"/>
    <w:rsid w:val="00FE1148"/>
    <w:rsid w:val="00FE122D"/>
    <w:rsid w:val="00FE133B"/>
    <w:rsid w:val="00FE4AE2"/>
    <w:rsid w:val="00FF1137"/>
    <w:rsid w:val="00FF16E8"/>
    <w:rsid w:val="00FF274D"/>
    <w:rsid w:val="00FF5F2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98465"/>
  <w15:docId w15:val="{47B39371-8942-4BFB-BEB5-00274DF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34"/>
      <w:szCs w:val="34"/>
      <w:lang w:val="uk-UA"/>
    </w:rPr>
  </w:style>
  <w:style w:type="paragraph" w:styleId="2">
    <w:name w:val="heading 2"/>
    <w:basedOn w:val="a"/>
    <w:link w:val="20"/>
    <w:uiPriority w:val="9"/>
    <w:qFormat/>
    <w:rsid w:val="00607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17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25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head">
    <w:name w:val="bighead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66"/>
      <w:sz w:val="28"/>
      <w:szCs w:val="28"/>
      <w:lang w:val="uk-UA" w:eastAsia="uk-UA"/>
    </w:rPr>
  </w:style>
  <w:style w:type="paragraph" w:customStyle="1" w:styleId="subhead">
    <w:name w:val="subhead"/>
    <w:basedOn w:val="a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3366"/>
      <w:sz w:val="20"/>
      <w:szCs w:val="20"/>
      <w:lang w:val="uk-UA" w:eastAsia="uk-UA"/>
    </w:rPr>
  </w:style>
  <w:style w:type="paragraph" w:customStyle="1" w:styleId="rem">
    <w:name w:val="rem"/>
    <w:basedOn w:val="a"/>
    <w:pPr>
      <w:spacing w:before="100" w:beforeAutospacing="1" w:after="100" w:afterAutospacing="1"/>
      <w:jc w:val="both"/>
    </w:pPr>
    <w:rPr>
      <w:rFonts w:ascii="Arial" w:hAnsi="Arial" w:cs="Arial"/>
      <w:color w:val="003366"/>
      <w:sz w:val="16"/>
      <w:szCs w:val="16"/>
      <w:lang w:val="uk-UA" w:eastAsia="uk-UA"/>
    </w:rPr>
  </w:style>
  <w:style w:type="paragraph" w:customStyle="1" w:styleId="cytata">
    <w:name w:val="cytata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color w:val="003366"/>
      <w:sz w:val="20"/>
      <w:szCs w:val="20"/>
      <w:lang w:val="uk-UA" w:eastAsia="uk-UA"/>
    </w:rPr>
  </w:style>
  <w:style w:type="paragraph" w:customStyle="1" w:styleId="podpisb">
    <w:name w:val="podpisb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3366"/>
      <w:lang w:val="uk-UA" w:eastAsia="uk-UA"/>
    </w:rPr>
  </w:style>
  <w:style w:type="paragraph" w:customStyle="1" w:styleId="smhead">
    <w:name w:val="smhead"/>
    <w:basedOn w:val="a"/>
    <w:pPr>
      <w:spacing w:before="100" w:beforeAutospacing="1" w:after="100" w:afterAutospacing="1"/>
      <w:jc w:val="center"/>
    </w:pPr>
    <w:rPr>
      <w:rFonts w:ascii="Arial" w:hAnsi="Arial" w:cs="Arial"/>
      <w:color w:val="003366"/>
      <w:sz w:val="20"/>
      <w:szCs w:val="20"/>
    </w:rPr>
  </w:style>
  <w:style w:type="paragraph" w:customStyle="1" w:styleId="podpis">
    <w:name w:val="podpis"/>
    <w:basedOn w:val="a"/>
    <w:pPr>
      <w:spacing w:before="100" w:beforeAutospacing="1" w:after="100" w:afterAutospacing="1"/>
      <w:jc w:val="right"/>
    </w:pPr>
    <w:rPr>
      <w:rFonts w:ascii="Arial" w:hAnsi="Arial" w:cs="Arial"/>
      <w:i/>
      <w:iCs/>
      <w:color w:val="003366"/>
      <w:sz w:val="20"/>
      <w:szCs w:val="20"/>
    </w:rPr>
  </w:style>
  <w:style w:type="paragraph" w:customStyle="1" w:styleId="cytrem">
    <w:name w:val="cytrem"/>
    <w:basedOn w:val="a"/>
    <w:pPr>
      <w:spacing w:before="100" w:beforeAutospacing="1" w:after="100" w:afterAutospacing="1"/>
      <w:ind w:left="240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vopros">
    <w:name w:val="vopros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b/>
      <w:bCs/>
      <w:i/>
      <w:iCs/>
      <w:color w:val="003366"/>
      <w:sz w:val="20"/>
      <w:szCs w:val="20"/>
    </w:rPr>
  </w:style>
  <w:style w:type="paragraph" w:customStyle="1" w:styleId="pometka">
    <w:name w:val="pometka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366"/>
    </w:rPr>
  </w:style>
  <w:style w:type="paragraph" w:styleId="a4">
    <w:name w:val="Body Text"/>
    <w:basedOn w:val="a"/>
    <w:link w:val="a5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79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Oaeno">
    <w:name w:val="Oaeno"/>
    <w:rsid w:val="00EB1559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</w:rPr>
  </w:style>
  <w:style w:type="paragraph" w:styleId="a6">
    <w:name w:val="header"/>
    <w:basedOn w:val="a"/>
    <w:rsid w:val="00B12E34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B12E34"/>
  </w:style>
  <w:style w:type="paragraph" w:styleId="a8">
    <w:name w:val="footer"/>
    <w:basedOn w:val="a"/>
    <w:rsid w:val="00B12E34"/>
    <w:pPr>
      <w:tabs>
        <w:tab w:val="center" w:pos="4819"/>
        <w:tab w:val="right" w:pos="9639"/>
      </w:tabs>
    </w:pPr>
  </w:style>
  <w:style w:type="paragraph" w:styleId="a9">
    <w:name w:val="Balloon Text"/>
    <w:basedOn w:val="a"/>
    <w:semiHidden/>
    <w:rsid w:val="0040154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B3A57"/>
  </w:style>
  <w:style w:type="table" w:styleId="aa">
    <w:name w:val="Table Grid"/>
    <w:basedOn w:val="a1"/>
    <w:rsid w:val="00C737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4B13B6"/>
    <w:rPr>
      <w:color w:val="0000FF"/>
      <w:u w:val="single"/>
    </w:rPr>
  </w:style>
  <w:style w:type="paragraph" w:customStyle="1" w:styleId="10">
    <w:name w:val="Абзац списка1"/>
    <w:basedOn w:val="a"/>
    <w:rsid w:val="006777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075C0"/>
    <w:rPr>
      <w:b/>
      <w:bCs/>
      <w:sz w:val="36"/>
      <w:szCs w:val="36"/>
    </w:rPr>
  </w:style>
  <w:style w:type="character" w:customStyle="1" w:styleId="HTML0">
    <w:name w:val="Стандартный HTML Знак"/>
    <w:link w:val="HTML"/>
    <w:uiPriority w:val="99"/>
    <w:rsid w:val="006075C0"/>
    <w:rPr>
      <w:rFonts w:ascii="Courier New" w:eastAsia="Courier New" w:hAnsi="Courier New" w:cs="Courier New"/>
    </w:rPr>
  </w:style>
  <w:style w:type="character" w:styleId="ac">
    <w:name w:val="FollowedHyperlink"/>
    <w:uiPriority w:val="99"/>
    <w:unhideWhenUsed/>
    <w:rsid w:val="006075C0"/>
    <w:rPr>
      <w:color w:val="800080"/>
      <w:u w:val="single"/>
    </w:rPr>
  </w:style>
  <w:style w:type="character" w:customStyle="1" w:styleId="apple-converted-space">
    <w:name w:val="apple-converted-space"/>
    <w:rsid w:val="006075C0"/>
  </w:style>
  <w:style w:type="paragraph" w:styleId="ad">
    <w:name w:val="Title"/>
    <w:basedOn w:val="a"/>
    <w:link w:val="ae"/>
    <w:qFormat/>
    <w:rsid w:val="002B252A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link w:val="ad"/>
    <w:rsid w:val="002B252A"/>
    <w:rPr>
      <w:b/>
      <w:sz w:val="28"/>
    </w:rPr>
  </w:style>
  <w:style w:type="character" w:customStyle="1" w:styleId="rvts9">
    <w:name w:val="rvts9"/>
    <w:rsid w:val="00156875"/>
  </w:style>
  <w:style w:type="paragraph" w:customStyle="1" w:styleId="rvps2">
    <w:name w:val="rvps2"/>
    <w:basedOn w:val="a"/>
    <w:rsid w:val="00156875"/>
    <w:pPr>
      <w:spacing w:before="100" w:beforeAutospacing="1" w:after="100" w:afterAutospacing="1"/>
    </w:pPr>
  </w:style>
  <w:style w:type="character" w:customStyle="1" w:styleId="rvts46">
    <w:name w:val="rvts46"/>
    <w:rsid w:val="00156875"/>
  </w:style>
  <w:style w:type="character" w:customStyle="1" w:styleId="30">
    <w:name w:val="Заголовок 3 Знак"/>
    <w:link w:val="3"/>
    <w:uiPriority w:val="9"/>
    <w:rsid w:val="00F174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c">
    <w:name w:val="tc"/>
    <w:basedOn w:val="a"/>
    <w:rsid w:val="00F174FB"/>
    <w:pPr>
      <w:spacing w:before="100" w:beforeAutospacing="1" w:after="100" w:afterAutospacing="1"/>
    </w:pPr>
  </w:style>
  <w:style w:type="paragraph" w:customStyle="1" w:styleId="tj">
    <w:name w:val="tj"/>
    <w:basedOn w:val="a"/>
    <w:rsid w:val="00F174FB"/>
    <w:pPr>
      <w:spacing w:before="100" w:beforeAutospacing="1" w:after="100" w:afterAutospacing="1"/>
    </w:pPr>
  </w:style>
  <w:style w:type="paragraph" w:customStyle="1" w:styleId="tl">
    <w:name w:val="tl"/>
    <w:basedOn w:val="a"/>
    <w:rsid w:val="00F174FB"/>
    <w:pPr>
      <w:spacing w:before="100" w:beforeAutospacing="1" w:after="100" w:afterAutospacing="1"/>
    </w:pPr>
  </w:style>
  <w:style w:type="paragraph" w:customStyle="1" w:styleId="tr">
    <w:name w:val="tr"/>
    <w:basedOn w:val="a"/>
    <w:rsid w:val="00F174FB"/>
    <w:pPr>
      <w:spacing w:before="100" w:beforeAutospacing="1" w:after="100" w:afterAutospacing="1"/>
    </w:pPr>
  </w:style>
  <w:style w:type="character" w:customStyle="1" w:styleId="fs2">
    <w:name w:val="fs2"/>
    <w:rsid w:val="00F174FB"/>
  </w:style>
  <w:style w:type="paragraph" w:styleId="21">
    <w:name w:val="Body Text 2"/>
    <w:basedOn w:val="a"/>
    <w:link w:val="22"/>
    <w:rsid w:val="0063249A"/>
    <w:pPr>
      <w:spacing w:after="120" w:line="480" w:lineRule="auto"/>
    </w:pPr>
  </w:style>
  <w:style w:type="character" w:customStyle="1" w:styleId="22">
    <w:name w:val="Основной текст 2 Знак"/>
    <w:link w:val="21"/>
    <w:rsid w:val="0063249A"/>
    <w:rPr>
      <w:sz w:val="24"/>
      <w:szCs w:val="24"/>
    </w:rPr>
  </w:style>
  <w:style w:type="paragraph" w:customStyle="1" w:styleId="11">
    <w:name w:val="Без интервала1"/>
    <w:uiPriority w:val="99"/>
    <w:qFormat/>
    <w:rsid w:val="0063249A"/>
    <w:rPr>
      <w:rFonts w:ascii="Calibri" w:hAnsi="Calibri" w:cs="Calibri"/>
      <w:sz w:val="22"/>
      <w:szCs w:val="22"/>
    </w:rPr>
  </w:style>
  <w:style w:type="character" w:customStyle="1" w:styleId="af">
    <w:name w:val="Основний текст_"/>
    <w:link w:val="af0"/>
    <w:rsid w:val="0063249A"/>
    <w:rPr>
      <w:sz w:val="22"/>
      <w:szCs w:val="22"/>
      <w:shd w:val="clear" w:color="auto" w:fill="FFFFFF"/>
    </w:rPr>
  </w:style>
  <w:style w:type="paragraph" w:customStyle="1" w:styleId="af0">
    <w:name w:val="Основний текст"/>
    <w:basedOn w:val="a"/>
    <w:link w:val="af"/>
    <w:rsid w:val="0063249A"/>
    <w:pPr>
      <w:shd w:val="clear" w:color="auto" w:fill="FFFFFF"/>
      <w:spacing w:before="420" w:after="360" w:line="240" w:lineRule="atLeast"/>
    </w:pPr>
    <w:rPr>
      <w:sz w:val="22"/>
      <w:szCs w:val="22"/>
    </w:rPr>
  </w:style>
  <w:style w:type="paragraph" w:customStyle="1" w:styleId="TimesNewRoman">
    <w:name w:val="Обычный + Times New Roman"/>
    <w:aliases w:val="12 пт,По ширине,Первая строка:  0,95 см,После: ...,Первая строка:  1,25 см"/>
    <w:basedOn w:val="a"/>
    <w:rsid w:val="0063249A"/>
    <w:pPr>
      <w:spacing w:line="240" w:lineRule="atLeast"/>
      <w:ind w:firstLine="540"/>
      <w:jc w:val="both"/>
    </w:pPr>
    <w:rPr>
      <w:color w:val="000000"/>
      <w:lang w:val="uk-UA" w:eastAsia="en-US"/>
    </w:rPr>
  </w:style>
  <w:style w:type="character" w:customStyle="1" w:styleId="40">
    <w:name w:val="Заголовок 4 Знак"/>
    <w:link w:val="4"/>
    <w:semiHidden/>
    <w:rsid w:val="000625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3">
    <w:name w:val="Основной текст (2)_"/>
    <w:uiPriority w:val="99"/>
    <w:rsid w:val="001F7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Знак"/>
    <w:link w:val="a4"/>
    <w:rsid w:val="001F7833"/>
    <w:rPr>
      <w:rFonts w:ascii="Arial" w:hAnsi="Arial" w:cs="Arial"/>
      <w:color w:val="000000"/>
      <w:sz w:val="22"/>
      <w:szCs w:val="22"/>
      <w:shd w:val="clear" w:color="auto" w:fill="FFFFFF"/>
      <w:lang w:val="uk-UA"/>
    </w:rPr>
  </w:style>
  <w:style w:type="character" w:customStyle="1" w:styleId="af1">
    <w:name w:val="Основной текст + Полужирный"/>
    <w:aliases w:val="Интервал 0 pt3"/>
    <w:uiPriority w:val="99"/>
    <w:rsid w:val="001F7833"/>
    <w:rPr>
      <w:b/>
      <w:bCs/>
      <w:spacing w:val="8"/>
      <w:sz w:val="17"/>
      <w:szCs w:val="17"/>
      <w:shd w:val="clear" w:color="auto" w:fill="FFFFFF"/>
    </w:rPr>
  </w:style>
  <w:style w:type="character" w:styleId="af2">
    <w:name w:val="Strong"/>
    <w:uiPriority w:val="22"/>
    <w:qFormat/>
    <w:rsid w:val="00C87F93"/>
    <w:rPr>
      <w:b/>
      <w:bCs/>
    </w:rPr>
  </w:style>
  <w:style w:type="character" w:customStyle="1" w:styleId="rvts0">
    <w:name w:val="rvts0"/>
    <w:rsid w:val="00546EFC"/>
  </w:style>
  <w:style w:type="paragraph" w:customStyle="1" w:styleId="rvps7">
    <w:name w:val="rvps7"/>
    <w:basedOn w:val="a"/>
    <w:rsid w:val="00546EFC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546EFC"/>
    <w:pPr>
      <w:spacing w:before="100" w:beforeAutospacing="1" w:after="100" w:afterAutospacing="1"/>
    </w:pPr>
  </w:style>
  <w:style w:type="character" w:customStyle="1" w:styleId="rvts23">
    <w:name w:val="rvts23"/>
    <w:rsid w:val="00546EFC"/>
  </w:style>
  <w:style w:type="character" w:customStyle="1" w:styleId="rvts64">
    <w:name w:val="rvts64"/>
    <w:rsid w:val="00546EFC"/>
  </w:style>
  <w:style w:type="paragraph" w:customStyle="1" w:styleId="rvps12">
    <w:name w:val="rvps12"/>
    <w:basedOn w:val="a"/>
    <w:rsid w:val="00546EFC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546EFC"/>
    <w:pPr>
      <w:spacing w:before="100" w:beforeAutospacing="1" w:after="100" w:afterAutospacing="1"/>
    </w:pPr>
  </w:style>
  <w:style w:type="paragraph" w:customStyle="1" w:styleId="rvps18">
    <w:name w:val="rvps18"/>
    <w:basedOn w:val="a"/>
    <w:rsid w:val="00546EFC"/>
    <w:pPr>
      <w:spacing w:before="100" w:beforeAutospacing="1" w:after="100" w:afterAutospacing="1"/>
    </w:pPr>
  </w:style>
  <w:style w:type="character" w:customStyle="1" w:styleId="rvts52">
    <w:name w:val="rvts52"/>
    <w:rsid w:val="00546EFC"/>
  </w:style>
  <w:style w:type="character" w:customStyle="1" w:styleId="rvts11">
    <w:name w:val="rvts11"/>
    <w:rsid w:val="00546EFC"/>
  </w:style>
  <w:style w:type="paragraph" w:customStyle="1" w:styleId="rvps4">
    <w:name w:val="rvps4"/>
    <w:basedOn w:val="a"/>
    <w:rsid w:val="00546EFC"/>
    <w:pPr>
      <w:spacing w:before="100" w:beforeAutospacing="1" w:after="100" w:afterAutospacing="1"/>
    </w:pPr>
  </w:style>
  <w:style w:type="character" w:customStyle="1" w:styleId="rvts44">
    <w:name w:val="rvts44"/>
    <w:rsid w:val="00546EFC"/>
  </w:style>
  <w:style w:type="paragraph" w:customStyle="1" w:styleId="rvps15">
    <w:name w:val="rvps15"/>
    <w:basedOn w:val="a"/>
    <w:rsid w:val="00546EFC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546EF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546EFC"/>
    <w:pPr>
      <w:spacing w:before="100" w:beforeAutospacing="1" w:after="100" w:afterAutospacing="1"/>
    </w:pPr>
  </w:style>
  <w:style w:type="character" w:customStyle="1" w:styleId="rvts15">
    <w:name w:val="rvts15"/>
    <w:rsid w:val="00546EFC"/>
  </w:style>
  <w:style w:type="paragraph" w:customStyle="1" w:styleId="rvps3">
    <w:name w:val="rvps3"/>
    <w:basedOn w:val="a"/>
    <w:rsid w:val="00546EFC"/>
    <w:pPr>
      <w:spacing w:before="100" w:beforeAutospacing="1" w:after="100" w:afterAutospacing="1"/>
    </w:pPr>
  </w:style>
  <w:style w:type="character" w:customStyle="1" w:styleId="rvts78">
    <w:name w:val="rvts78"/>
    <w:rsid w:val="002C3900"/>
  </w:style>
  <w:style w:type="character" w:customStyle="1" w:styleId="rvts37">
    <w:name w:val="rvts37"/>
    <w:rsid w:val="002C3900"/>
  </w:style>
  <w:style w:type="paragraph" w:customStyle="1" w:styleId="msonormal0">
    <w:name w:val="msonormal"/>
    <w:basedOn w:val="a"/>
    <w:rsid w:val="00CF6EBA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CF6EBA"/>
  </w:style>
  <w:style w:type="character" w:customStyle="1" w:styleId="txt-rz">
    <w:name w:val="txt-rz"/>
    <w:basedOn w:val="a0"/>
    <w:rsid w:val="00FA31FA"/>
  </w:style>
  <w:style w:type="character" w:customStyle="1" w:styleId="txt-st">
    <w:name w:val="txt-st"/>
    <w:basedOn w:val="a0"/>
    <w:rsid w:val="00FA31FA"/>
  </w:style>
  <w:style w:type="character" w:styleId="af3">
    <w:name w:val="Emphasis"/>
    <w:basedOn w:val="a0"/>
    <w:uiPriority w:val="20"/>
    <w:qFormat/>
    <w:rsid w:val="00087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2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1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3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3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90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57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92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2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68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zakon.rada.gov.ua/go/1270-2022-%D0%B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928-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270-2022-%D0%BF/pr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64/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28-2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2261-B091-4D0F-BB51-3C376282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</vt:lpstr>
    </vt:vector>
  </TitlesOfParts>
  <Company>Slava</Company>
  <LinksUpToDate>false</LinksUpToDate>
  <CharactersWithSpaces>3001</CharactersWithSpaces>
  <SharedDoc>false</SharedDoc>
  <HLinks>
    <vt:vector size="1104" baseType="variant">
      <vt:variant>
        <vt:i4>851990</vt:i4>
      </vt:variant>
      <vt:variant>
        <vt:i4>549</vt:i4>
      </vt:variant>
      <vt:variant>
        <vt:i4>0</vt:i4>
      </vt:variant>
      <vt:variant>
        <vt:i4>5</vt:i4>
      </vt:variant>
      <vt:variant>
        <vt:lpwstr>http://zakon2.rada.gov.ua/laws/show/1774-19/paran319</vt:lpwstr>
      </vt:variant>
      <vt:variant>
        <vt:lpwstr>n319</vt:lpwstr>
      </vt:variant>
      <vt:variant>
        <vt:i4>458774</vt:i4>
      </vt:variant>
      <vt:variant>
        <vt:i4>546</vt:i4>
      </vt:variant>
      <vt:variant>
        <vt:i4>0</vt:i4>
      </vt:variant>
      <vt:variant>
        <vt:i4>5</vt:i4>
      </vt:variant>
      <vt:variant>
        <vt:lpwstr>http://zakon2.rada.gov.ua/laws/show/2148-19/paran777</vt:lpwstr>
      </vt:variant>
      <vt:variant>
        <vt:lpwstr>n777</vt:lpwstr>
      </vt:variant>
      <vt:variant>
        <vt:i4>6160454</vt:i4>
      </vt:variant>
      <vt:variant>
        <vt:i4>543</vt:i4>
      </vt:variant>
      <vt:variant>
        <vt:i4>0</vt:i4>
      </vt:variant>
      <vt:variant>
        <vt:i4>5</vt:i4>
      </vt:variant>
      <vt:variant>
        <vt:lpwstr>http://zakon2.rada.gov.ua/laws/show/736-19/paran14</vt:lpwstr>
      </vt:variant>
      <vt:variant>
        <vt:lpwstr>n14</vt:lpwstr>
      </vt:variant>
      <vt:variant>
        <vt:i4>851990</vt:i4>
      </vt:variant>
      <vt:variant>
        <vt:i4>540</vt:i4>
      </vt:variant>
      <vt:variant>
        <vt:i4>0</vt:i4>
      </vt:variant>
      <vt:variant>
        <vt:i4>5</vt:i4>
      </vt:variant>
      <vt:variant>
        <vt:lpwstr>http://zakon2.rada.gov.ua/laws/show/1774-19/paran317</vt:lpwstr>
      </vt:variant>
      <vt:variant>
        <vt:lpwstr>n317</vt:lpwstr>
      </vt:variant>
      <vt:variant>
        <vt:i4>7143543</vt:i4>
      </vt:variant>
      <vt:variant>
        <vt:i4>537</vt:i4>
      </vt:variant>
      <vt:variant>
        <vt:i4>0</vt:i4>
      </vt:variant>
      <vt:variant>
        <vt:i4>5</vt:i4>
      </vt:variant>
      <vt:variant>
        <vt:lpwstr>http://zakon2.rada.gov.ua/laws/show/736-19/paran6</vt:lpwstr>
      </vt:variant>
      <vt:variant>
        <vt:lpwstr>n6</vt:lpwstr>
      </vt:variant>
      <vt:variant>
        <vt:i4>851990</vt:i4>
      </vt:variant>
      <vt:variant>
        <vt:i4>534</vt:i4>
      </vt:variant>
      <vt:variant>
        <vt:i4>0</vt:i4>
      </vt:variant>
      <vt:variant>
        <vt:i4>5</vt:i4>
      </vt:variant>
      <vt:variant>
        <vt:lpwstr>http://zakon2.rada.gov.ua/laws/show/1774-19/paran312</vt:lpwstr>
      </vt:variant>
      <vt:variant>
        <vt:lpwstr>n312</vt:lpwstr>
      </vt:variant>
      <vt:variant>
        <vt:i4>851990</vt:i4>
      </vt:variant>
      <vt:variant>
        <vt:i4>531</vt:i4>
      </vt:variant>
      <vt:variant>
        <vt:i4>0</vt:i4>
      </vt:variant>
      <vt:variant>
        <vt:i4>5</vt:i4>
      </vt:variant>
      <vt:variant>
        <vt:lpwstr>http://zakon2.rada.gov.ua/laws/show/1774-19/paran312</vt:lpwstr>
      </vt:variant>
      <vt:variant>
        <vt:lpwstr>n312</vt:lpwstr>
      </vt:variant>
      <vt:variant>
        <vt:i4>851990</vt:i4>
      </vt:variant>
      <vt:variant>
        <vt:i4>528</vt:i4>
      </vt:variant>
      <vt:variant>
        <vt:i4>0</vt:i4>
      </vt:variant>
      <vt:variant>
        <vt:i4>5</vt:i4>
      </vt:variant>
      <vt:variant>
        <vt:lpwstr>http://zakon2.rada.gov.ua/laws/show/1774-19/paran312</vt:lpwstr>
      </vt:variant>
      <vt:variant>
        <vt:lpwstr>n312</vt:lpwstr>
      </vt:variant>
      <vt:variant>
        <vt:i4>851990</vt:i4>
      </vt:variant>
      <vt:variant>
        <vt:i4>525</vt:i4>
      </vt:variant>
      <vt:variant>
        <vt:i4>0</vt:i4>
      </vt:variant>
      <vt:variant>
        <vt:i4>5</vt:i4>
      </vt:variant>
      <vt:variant>
        <vt:lpwstr>http://zakon2.rada.gov.ua/laws/show/1774-19/paran312</vt:lpwstr>
      </vt:variant>
      <vt:variant>
        <vt:lpwstr>n312</vt:lpwstr>
      </vt:variant>
      <vt:variant>
        <vt:i4>7143543</vt:i4>
      </vt:variant>
      <vt:variant>
        <vt:i4>522</vt:i4>
      </vt:variant>
      <vt:variant>
        <vt:i4>0</vt:i4>
      </vt:variant>
      <vt:variant>
        <vt:i4>5</vt:i4>
      </vt:variant>
      <vt:variant>
        <vt:lpwstr>http://zakon2.rada.gov.ua/laws/show/736-19/paran6</vt:lpwstr>
      </vt:variant>
      <vt:variant>
        <vt:lpwstr>n6</vt:lpwstr>
      </vt:variant>
      <vt:variant>
        <vt:i4>851990</vt:i4>
      </vt:variant>
      <vt:variant>
        <vt:i4>519</vt:i4>
      </vt:variant>
      <vt:variant>
        <vt:i4>0</vt:i4>
      </vt:variant>
      <vt:variant>
        <vt:i4>5</vt:i4>
      </vt:variant>
      <vt:variant>
        <vt:lpwstr>http://zakon2.rada.gov.ua/laws/show/1774-19/paran305</vt:lpwstr>
      </vt:variant>
      <vt:variant>
        <vt:lpwstr>n305</vt:lpwstr>
      </vt:variant>
      <vt:variant>
        <vt:i4>2228269</vt:i4>
      </vt:variant>
      <vt:variant>
        <vt:i4>516</vt:i4>
      </vt:variant>
      <vt:variant>
        <vt:i4>0</vt:i4>
      </vt:variant>
      <vt:variant>
        <vt:i4>5</vt:i4>
      </vt:variant>
      <vt:variant>
        <vt:lpwstr>http://zakon2.rada.gov.ua/laws/show/1774-19</vt:lpwstr>
      </vt:variant>
      <vt:variant>
        <vt:lpwstr/>
      </vt:variant>
      <vt:variant>
        <vt:i4>2228269</vt:i4>
      </vt:variant>
      <vt:variant>
        <vt:i4>513</vt:i4>
      </vt:variant>
      <vt:variant>
        <vt:i4>0</vt:i4>
      </vt:variant>
      <vt:variant>
        <vt:i4>5</vt:i4>
      </vt:variant>
      <vt:variant>
        <vt:lpwstr>http://zakon2.rada.gov.ua/laws/show/1774-19</vt:lpwstr>
      </vt:variant>
      <vt:variant>
        <vt:lpwstr/>
      </vt:variant>
      <vt:variant>
        <vt:i4>2228269</vt:i4>
      </vt:variant>
      <vt:variant>
        <vt:i4>510</vt:i4>
      </vt:variant>
      <vt:variant>
        <vt:i4>0</vt:i4>
      </vt:variant>
      <vt:variant>
        <vt:i4>5</vt:i4>
      </vt:variant>
      <vt:variant>
        <vt:lpwstr>http://zakon2.rada.gov.ua/laws/show/1774-19</vt:lpwstr>
      </vt:variant>
      <vt:variant>
        <vt:lpwstr/>
      </vt:variant>
      <vt:variant>
        <vt:i4>1376277</vt:i4>
      </vt:variant>
      <vt:variant>
        <vt:i4>507</vt:i4>
      </vt:variant>
      <vt:variant>
        <vt:i4>0</vt:i4>
      </vt:variant>
      <vt:variant>
        <vt:i4>5</vt:i4>
      </vt:variant>
      <vt:variant>
        <vt:lpwstr>http://zakon2.rada.gov.ua/laws/show/1105-14/print1483472008645040</vt:lpwstr>
      </vt:variant>
      <vt:variant>
        <vt:lpwstr>n348</vt:lpwstr>
      </vt:variant>
      <vt:variant>
        <vt:i4>1900568</vt:i4>
      </vt:variant>
      <vt:variant>
        <vt:i4>504</vt:i4>
      </vt:variant>
      <vt:variant>
        <vt:i4>0</vt:i4>
      </vt:variant>
      <vt:variant>
        <vt:i4>5</vt:i4>
      </vt:variant>
      <vt:variant>
        <vt:lpwstr>http://zakon2.rada.gov.ua/laws/show/1105-14/print1483472008645040</vt:lpwstr>
      </vt:variant>
      <vt:variant>
        <vt:lpwstr>n497</vt:lpwstr>
      </vt:variant>
      <vt:variant>
        <vt:i4>5570573</vt:i4>
      </vt:variant>
      <vt:variant>
        <vt:i4>501</vt:i4>
      </vt:variant>
      <vt:variant>
        <vt:i4>0</vt:i4>
      </vt:variant>
      <vt:variant>
        <vt:i4>5</vt:i4>
      </vt:variant>
      <vt:variant>
        <vt:lpwstr>http://zakon2.rada.gov.ua/laws/show/555-2015-%D0%BF/paran9</vt:lpwstr>
      </vt:variant>
      <vt:variant>
        <vt:lpwstr>n9</vt:lpwstr>
      </vt:variant>
      <vt:variant>
        <vt:i4>6684794</vt:i4>
      </vt:variant>
      <vt:variant>
        <vt:i4>498</vt:i4>
      </vt:variant>
      <vt:variant>
        <vt:i4>0</vt:i4>
      </vt:variant>
      <vt:variant>
        <vt:i4>5</vt:i4>
      </vt:variant>
      <vt:variant>
        <vt:lpwstr>http://zakon2.rada.gov.ua/laws/show/909-19/paran842</vt:lpwstr>
      </vt:variant>
      <vt:variant>
        <vt:lpwstr>n842</vt:lpwstr>
      </vt:variant>
      <vt:variant>
        <vt:i4>6750267</vt:i4>
      </vt:variant>
      <vt:variant>
        <vt:i4>495</vt:i4>
      </vt:variant>
      <vt:variant>
        <vt:i4>0</vt:i4>
      </vt:variant>
      <vt:variant>
        <vt:i4>5</vt:i4>
      </vt:variant>
      <vt:variant>
        <vt:lpwstr>http://zakon2.rada.gov.ua/laws/show/z0066-12/paran13</vt:lpwstr>
      </vt:variant>
      <vt:variant>
        <vt:lpwstr>n13</vt:lpwstr>
      </vt:variant>
      <vt:variant>
        <vt:i4>6357033</vt:i4>
      </vt:variant>
      <vt:variant>
        <vt:i4>492</vt:i4>
      </vt:variant>
      <vt:variant>
        <vt:i4>0</vt:i4>
      </vt:variant>
      <vt:variant>
        <vt:i4>5</vt:i4>
      </vt:variant>
      <vt:variant>
        <vt:lpwstr>http://zakon2.rada.gov.ua/laws/show/108/95-%D0%B2%D1%80</vt:lpwstr>
      </vt:variant>
      <vt:variant>
        <vt:lpwstr/>
      </vt:variant>
      <vt:variant>
        <vt:i4>1769496</vt:i4>
      </vt:variant>
      <vt:variant>
        <vt:i4>489</vt:i4>
      </vt:variant>
      <vt:variant>
        <vt:i4>0</vt:i4>
      </vt:variant>
      <vt:variant>
        <vt:i4>5</vt:i4>
      </vt:variant>
      <vt:variant>
        <vt:lpwstr>http://zakon2.rada.gov.ua/laws/show/1105-14/print1483472008645040</vt:lpwstr>
      </vt:variant>
      <vt:variant>
        <vt:lpwstr>n590</vt:lpwstr>
      </vt:variant>
      <vt:variant>
        <vt:i4>1769496</vt:i4>
      </vt:variant>
      <vt:variant>
        <vt:i4>486</vt:i4>
      </vt:variant>
      <vt:variant>
        <vt:i4>0</vt:i4>
      </vt:variant>
      <vt:variant>
        <vt:i4>5</vt:i4>
      </vt:variant>
      <vt:variant>
        <vt:lpwstr>http://zakon2.rada.gov.ua/laws/show/1105-14/print1483472008645040</vt:lpwstr>
      </vt:variant>
      <vt:variant>
        <vt:lpwstr>n590</vt:lpwstr>
      </vt:variant>
      <vt:variant>
        <vt:i4>458774</vt:i4>
      </vt:variant>
      <vt:variant>
        <vt:i4>483</vt:i4>
      </vt:variant>
      <vt:variant>
        <vt:i4>0</vt:i4>
      </vt:variant>
      <vt:variant>
        <vt:i4>5</vt:i4>
      </vt:variant>
      <vt:variant>
        <vt:lpwstr>http://zakon2.rada.gov.ua/laws/show/2148-19/paran775</vt:lpwstr>
      </vt:variant>
      <vt:variant>
        <vt:lpwstr>n775</vt:lpwstr>
      </vt:variant>
      <vt:variant>
        <vt:i4>1441810</vt:i4>
      </vt:variant>
      <vt:variant>
        <vt:i4>480</vt:i4>
      </vt:variant>
      <vt:variant>
        <vt:i4>0</vt:i4>
      </vt:variant>
      <vt:variant>
        <vt:i4>5</vt:i4>
      </vt:variant>
      <vt:variant>
        <vt:lpwstr>http://zakon2.rada.gov.ua/laws/show/1105-14/print1528018619458802</vt:lpwstr>
      </vt:variant>
      <vt:variant>
        <vt:lpwstr>n412</vt:lpwstr>
      </vt:variant>
      <vt:variant>
        <vt:i4>327702</vt:i4>
      </vt:variant>
      <vt:variant>
        <vt:i4>477</vt:i4>
      </vt:variant>
      <vt:variant>
        <vt:i4>0</vt:i4>
      </vt:variant>
      <vt:variant>
        <vt:i4>5</vt:i4>
      </vt:variant>
      <vt:variant>
        <vt:lpwstr>http://zakon2.rada.gov.ua/laws/show/2249-19/paran184</vt:lpwstr>
      </vt:variant>
      <vt:variant>
        <vt:lpwstr>n184</vt:lpwstr>
      </vt:variant>
      <vt:variant>
        <vt:i4>458774</vt:i4>
      </vt:variant>
      <vt:variant>
        <vt:i4>474</vt:i4>
      </vt:variant>
      <vt:variant>
        <vt:i4>0</vt:i4>
      </vt:variant>
      <vt:variant>
        <vt:i4>5</vt:i4>
      </vt:variant>
      <vt:variant>
        <vt:lpwstr>http://zakon2.rada.gov.ua/laws/show/2148-19/paran773</vt:lpwstr>
      </vt:variant>
      <vt:variant>
        <vt:lpwstr>n773</vt:lpwstr>
      </vt:variant>
      <vt:variant>
        <vt:i4>327702</vt:i4>
      </vt:variant>
      <vt:variant>
        <vt:i4>471</vt:i4>
      </vt:variant>
      <vt:variant>
        <vt:i4>0</vt:i4>
      </vt:variant>
      <vt:variant>
        <vt:i4>5</vt:i4>
      </vt:variant>
      <vt:variant>
        <vt:lpwstr>http://zakon2.rada.gov.ua/laws/show/2249-19/paran183</vt:lpwstr>
      </vt:variant>
      <vt:variant>
        <vt:lpwstr>n183</vt:lpwstr>
      </vt:variant>
      <vt:variant>
        <vt:i4>458774</vt:i4>
      </vt:variant>
      <vt:variant>
        <vt:i4>468</vt:i4>
      </vt:variant>
      <vt:variant>
        <vt:i4>0</vt:i4>
      </vt:variant>
      <vt:variant>
        <vt:i4>5</vt:i4>
      </vt:variant>
      <vt:variant>
        <vt:lpwstr>http://zakon2.rada.gov.ua/laws/show/2148-19/paran771</vt:lpwstr>
      </vt:variant>
      <vt:variant>
        <vt:lpwstr>n771</vt:lpwstr>
      </vt:variant>
      <vt:variant>
        <vt:i4>458774</vt:i4>
      </vt:variant>
      <vt:variant>
        <vt:i4>465</vt:i4>
      </vt:variant>
      <vt:variant>
        <vt:i4>0</vt:i4>
      </vt:variant>
      <vt:variant>
        <vt:i4>5</vt:i4>
      </vt:variant>
      <vt:variant>
        <vt:lpwstr>http://zakon2.rada.gov.ua/laws/show/2148-19/paran768</vt:lpwstr>
      </vt:variant>
      <vt:variant>
        <vt:lpwstr>n768</vt:lpwstr>
      </vt:variant>
      <vt:variant>
        <vt:i4>1441810</vt:i4>
      </vt:variant>
      <vt:variant>
        <vt:i4>462</vt:i4>
      </vt:variant>
      <vt:variant>
        <vt:i4>0</vt:i4>
      </vt:variant>
      <vt:variant>
        <vt:i4>5</vt:i4>
      </vt:variant>
      <vt:variant>
        <vt:lpwstr>http://zakon2.rada.gov.ua/laws/show/1105-14/print1528018619458802</vt:lpwstr>
      </vt:variant>
      <vt:variant>
        <vt:lpwstr>n412</vt:lpwstr>
      </vt:variant>
      <vt:variant>
        <vt:i4>458774</vt:i4>
      </vt:variant>
      <vt:variant>
        <vt:i4>459</vt:i4>
      </vt:variant>
      <vt:variant>
        <vt:i4>0</vt:i4>
      </vt:variant>
      <vt:variant>
        <vt:i4>5</vt:i4>
      </vt:variant>
      <vt:variant>
        <vt:lpwstr>http://zakon2.rada.gov.ua/laws/show/2148-19/paran768</vt:lpwstr>
      </vt:variant>
      <vt:variant>
        <vt:lpwstr>n768</vt:lpwstr>
      </vt:variant>
      <vt:variant>
        <vt:i4>2687023</vt:i4>
      </vt:variant>
      <vt:variant>
        <vt:i4>456</vt:i4>
      </vt:variant>
      <vt:variant>
        <vt:i4>0</vt:i4>
      </vt:variant>
      <vt:variant>
        <vt:i4>5</vt:i4>
      </vt:variant>
      <vt:variant>
        <vt:lpwstr>http://zakon2.rada.gov.ua/laws/show/1058-15</vt:lpwstr>
      </vt:variant>
      <vt:variant>
        <vt:lpwstr/>
      </vt:variant>
      <vt:variant>
        <vt:i4>851990</vt:i4>
      </vt:variant>
      <vt:variant>
        <vt:i4>453</vt:i4>
      </vt:variant>
      <vt:variant>
        <vt:i4>0</vt:i4>
      </vt:variant>
      <vt:variant>
        <vt:i4>5</vt:i4>
      </vt:variant>
      <vt:variant>
        <vt:lpwstr>http://zakon2.rada.gov.ua/laws/show/1774-19/paran301</vt:lpwstr>
      </vt:variant>
      <vt:variant>
        <vt:lpwstr>n301</vt:lpwstr>
      </vt:variant>
      <vt:variant>
        <vt:i4>3604535</vt:i4>
      </vt:variant>
      <vt:variant>
        <vt:i4>450</vt:i4>
      </vt:variant>
      <vt:variant>
        <vt:i4>0</vt:i4>
      </vt:variant>
      <vt:variant>
        <vt:i4>5</vt:i4>
      </vt:variant>
      <vt:variant>
        <vt:lpwstr>http://zakon2.rada.gov.ua/laws/show/322-08</vt:lpwstr>
      </vt:variant>
      <vt:variant>
        <vt:lpwstr/>
      </vt:variant>
      <vt:variant>
        <vt:i4>3866678</vt:i4>
      </vt:variant>
      <vt:variant>
        <vt:i4>447</vt:i4>
      </vt:variant>
      <vt:variant>
        <vt:i4>0</vt:i4>
      </vt:variant>
      <vt:variant>
        <vt:i4>5</vt:i4>
      </vt:variant>
      <vt:variant>
        <vt:lpwstr>http://zakon2.rada.gov.ua/laws/show/435-15</vt:lpwstr>
      </vt:variant>
      <vt:variant>
        <vt:lpwstr/>
      </vt:variant>
      <vt:variant>
        <vt:i4>2293792</vt:i4>
      </vt:variant>
      <vt:variant>
        <vt:i4>444</vt:i4>
      </vt:variant>
      <vt:variant>
        <vt:i4>0</vt:i4>
      </vt:variant>
      <vt:variant>
        <vt:i4>5</vt:i4>
      </vt:variant>
      <vt:variant>
        <vt:lpwstr>http://zakon2.rada.gov.ua/laws/show/2694-12</vt:lpwstr>
      </vt:variant>
      <vt:variant>
        <vt:lpwstr/>
      </vt:variant>
      <vt:variant>
        <vt:i4>458774</vt:i4>
      </vt:variant>
      <vt:variant>
        <vt:i4>441</vt:i4>
      </vt:variant>
      <vt:variant>
        <vt:i4>0</vt:i4>
      </vt:variant>
      <vt:variant>
        <vt:i4>5</vt:i4>
      </vt:variant>
      <vt:variant>
        <vt:lpwstr>http://zakon2.rada.gov.ua/laws/show/2148-19/paran758</vt:lpwstr>
      </vt:variant>
      <vt:variant>
        <vt:lpwstr>n758</vt:lpwstr>
      </vt:variant>
      <vt:variant>
        <vt:i4>458774</vt:i4>
      </vt:variant>
      <vt:variant>
        <vt:i4>438</vt:i4>
      </vt:variant>
      <vt:variant>
        <vt:i4>0</vt:i4>
      </vt:variant>
      <vt:variant>
        <vt:i4>5</vt:i4>
      </vt:variant>
      <vt:variant>
        <vt:lpwstr>http://zakon2.rada.gov.ua/laws/show/2148-19/paran756</vt:lpwstr>
      </vt:variant>
      <vt:variant>
        <vt:lpwstr>n756</vt:lpwstr>
      </vt:variant>
      <vt:variant>
        <vt:i4>458774</vt:i4>
      </vt:variant>
      <vt:variant>
        <vt:i4>435</vt:i4>
      </vt:variant>
      <vt:variant>
        <vt:i4>0</vt:i4>
      </vt:variant>
      <vt:variant>
        <vt:i4>5</vt:i4>
      </vt:variant>
      <vt:variant>
        <vt:lpwstr>http://zakon2.rada.gov.ua/laws/show/2148-19/paran754</vt:lpwstr>
      </vt:variant>
      <vt:variant>
        <vt:lpwstr>n754</vt:lpwstr>
      </vt:variant>
      <vt:variant>
        <vt:i4>458774</vt:i4>
      </vt:variant>
      <vt:variant>
        <vt:i4>432</vt:i4>
      </vt:variant>
      <vt:variant>
        <vt:i4>0</vt:i4>
      </vt:variant>
      <vt:variant>
        <vt:i4>5</vt:i4>
      </vt:variant>
      <vt:variant>
        <vt:lpwstr>http://zakon2.rada.gov.ua/laws/show/2148-19/paran753</vt:lpwstr>
      </vt:variant>
      <vt:variant>
        <vt:lpwstr>n753</vt:lpwstr>
      </vt:variant>
      <vt:variant>
        <vt:i4>458774</vt:i4>
      </vt:variant>
      <vt:variant>
        <vt:i4>429</vt:i4>
      </vt:variant>
      <vt:variant>
        <vt:i4>0</vt:i4>
      </vt:variant>
      <vt:variant>
        <vt:i4>5</vt:i4>
      </vt:variant>
      <vt:variant>
        <vt:lpwstr>http://zakon2.rada.gov.ua/laws/show/2148-19/paran751</vt:lpwstr>
      </vt:variant>
      <vt:variant>
        <vt:lpwstr>n751</vt:lpwstr>
      </vt:variant>
      <vt:variant>
        <vt:i4>458774</vt:i4>
      </vt:variant>
      <vt:variant>
        <vt:i4>426</vt:i4>
      </vt:variant>
      <vt:variant>
        <vt:i4>0</vt:i4>
      </vt:variant>
      <vt:variant>
        <vt:i4>5</vt:i4>
      </vt:variant>
      <vt:variant>
        <vt:lpwstr>http://zakon2.rada.gov.ua/laws/show/2148-19/paran751</vt:lpwstr>
      </vt:variant>
      <vt:variant>
        <vt:lpwstr>n751</vt:lpwstr>
      </vt:variant>
      <vt:variant>
        <vt:i4>458774</vt:i4>
      </vt:variant>
      <vt:variant>
        <vt:i4>423</vt:i4>
      </vt:variant>
      <vt:variant>
        <vt:i4>0</vt:i4>
      </vt:variant>
      <vt:variant>
        <vt:i4>5</vt:i4>
      </vt:variant>
      <vt:variant>
        <vt:lpwstr>http://zakon2.rada.gov.ua/laws/show/2148-19/paran750</vt:lpwstr>
      </vt:variant>
      <vt:variant>
        <vt:lpwstr>n750</vt:lpwstr>
      </vt:variant>
      <vt:variant>
        <vt:i4>458774</vt:i4>
      </vt:variant>
      <vt:variant>
        <vt:i4>420</vt:i4>
      </vt:variant>
      <vt:variant>
        <vt:i4>0</vt:i4>
      </vt:variant>
      <vt:variant>
        <vt:i4>5</vt:i4>
      </vt:variant>
      <vt:variant>
        <vt:lpwstr>http://zakon2.rada.gov.ua/laws/show/2148-19/paran749</vt:lpwstr>
      </vt:variant>
      <vt:variant>
        <vt:lpwstr>n749</vt:lpwstr>
      </vt:variant>
      <vt:variant>
        <vt:i4>458774</vt:i4>
      </vt:variant>
      <vt:variant>
        <vt:i4>417</vt:i4>
      </vt:variant>
      <vt:variant>
        <vt:i4>0</vt:i4>
      </vt:variant>
      <vt:variant>
        <vt:i4>5</vt:i4>
      </vt:variant>
      <vt:variant>
        <vt:lpwstr>http://zakon2.rada.gov.ua/laws/show/2148-19/paran746</vt:lpwstr>
      </vt:variant>
      <vt:variant>
        <vt:lpwstr>n746</vt:lpwstr>
      </vt:variant>
      <vt:variant>
        <vt:i4>1179665</vt:i4>
      </vt:variant>
      <vt:variant>
        <vt:i4>414</vt:i4>
      </vt:variant>
      <vt:variant>
        <vt:i4>0</vt:i4>
      </vt:variant>
      <vt:variant>
        <vt:i4>5</vt:i4>
      </vt:variant>
      <vt:variant>
        <vt:lpwstr>http://zakon2.rada.gov.ua/laws/show/1105-14/print1528018619458802</vt:lpwstr>
      </vt:variant>
      <vt:variant>
        <vt:lpwstr>n321</vt:lpwstr>
      </vt:variant>
      <vt:variant>
        <vt:i4>458774</vt:i4>
      </vt:variant>
      <vt:variant>
        <vt:i4>411</vt:i4>
      </vt:variant>
      <vt:variant>
        <vt:i4>0</vt:i4>
      </vt:variant>
      <vt:variant>
        <vt:i4>5</vt:i4>
      </vt:variant>
      <vt:variant>
        <vt:lpwstr>http://zakon2.rada.gov.ua/laws/show/2148-19/paran744</vt:lpwstr>
      </vt:variant>
      <vt:variant>
        <vt:lpwstr>n744</vt:lpwstr>
      </vt:variant>
      <vt:variant>
        <vt:i4>458774</vt:i4>
      </vt:variant>
      <vt:variant>
        <vt:i4>408</vt:i4>
      </vt:variant>
      <vt:variant>
        <vt:i4>0</vt:i4>
      </vt:variant>
      <vt:variant>
        <vt:i4>5</vt:i4>
      </vt:variant>
      <vt:variant>
        <vt:lpwstr>http://zakon2.rada.gov.ua/laws/show/2148-19/paran742</vt:lpwstr>
      </vt:variant>
      <vt:variant>
        <vt:lpwstr>n742</vt:lpwstr>
      </vt:variant>
      <vt:variant>
        <vt:i4>458774</vt:i4>
      </vt:variant>
      <vt:variant>
        <vt:i4>405</vt:i4>
      </vt:variant>
      <vt:variant>
        <vt:i4>0</vt:i4>
      </vt:variant>
      <vt:variant>
        <vt:i4>5</vt:i4>
      </vt:variant>
      <vt:variant>
        <vt:lpwstr>http://zakon2.rada.gov.ua/laws/show/2148-19/paran739</vt:lpwstr>
      </vt:variant>
      <vt:variant>
        <vt:lpwstr>n739</vt:lpwstr>
      </vt:variant>
      <vt:variant>
        <vt:i4>458774</vt:i4>
      </vt:variant>
      <vt:variant>
        <vt:i4>402</vt:i4>
      </vt:variant>
      <vt:variant>
        <vt:i4>0</vt:i4>
      </vt:variant>
      <vt:variant>
        <vt:i4>5</vt:i4>
      </vt:variant>
      <vt:variant>
        <vt:lpwstr>http://zakon2.rada.gov.ua/laws/show/2148-19/paran735</vt:lpwstr>
      </vt:variant>
      <vt:variant>
        <vt:lpwstr>n735</vt:lpwstr>
      </vt:variant>
      <vt:variant>
        <vt:i4>458774</vt:i4>
      </vt:variant>
      <vt:variant>
        <vt:i4>399</vt:i4>
      </vt:variant>
      <vt:variant>
        <vt:i4>0</vt:i4>
      </vt:variant>
      <vt:variant>
        <vt:i4>5</vt:i4>
      </vt:variant>
      <vt:variant>
        <vt:lpwstr>http://zakon2.rada.gov.ua/laws/show/2148-19/paran735</vt:lpwstr>
      </vt:variant>
      <vt:variant>
        <vt:lpwstr>n735</vt:lpwstr>
      </vt:variant>
      <vt:variant>
        <vt:i4>458774</vt:i4>
      </vt:variant>
      <vt:variant>
        <vt:i4>396</vt:i4>
      </vt:variant>
      <vt:variant>
        <vt:i4>0</vt:i4>
      </vt:variant>
      <vt:variant>
        <vt:i4>5</vt:i4>
      </vt:variant>
      <vt:variant>
        <vt:lpwstr>http://zakon2.rada.gov.ua/laws/show/2148-19/paran731</vt:lpwstr>
      </vt:variant>
      <vt:variant>
        <vt:lpwstr>n731</vt:lpwstr>
      </vt:variant>
      <vt:variant>
        <vt:i4>458774</vt:i4>
      </vt:variant>
      <vt:variant>
        <vt:i4>393</vt:i4>
      </vt:variant>
      <vt:variant>
        <vt:i4>0</vt:i4>
      </vt:variant>
      <vt:variant>
        <vt:i4>5</vt:i4>
      </vt:variant>
      <vt:variant>
        <vt:lpwstr>http://zakon2.rada.gov.ua/laws/show/2148-19/paran730</vt:lpwstr>
      </vt:variant>
      <vt:variant>
        <vt:lpwstr>n730</vt:lpwstr>
      </vt:variant>
      <vt:variant>
        <vt:i4>458774</vt:i4>
      </vt:variant>
      <vt:variant>
        <vt:i4>390</vt:i4>
      </vt:variant>
      <vt:variant>
        <vt:i4>0</vt:i4>
      </vt:variant>
      <vt:variant>
        <vt:i4>5</vt:i4>
      </vt:variant>
      <vt:variant>
        <vt:lpwstr>http://zakon2.rada.gov.ua/laws/show/2148-19/paran730</vt:lpwstr>
      </vt:variant>
      <vt:variant>
        <vt:lpwstr>n730</vt:lpwstr>
      </vt:variant>
      <vt:variant>
        <vt:i4>8192042</vt:i4>
      </vt:variant>
      <vt:variant>
        <vt:i4>387</vt:i4>
      </vt:variant>
      <vt:variant>
        <vt:i4>0</vt:i4>
      </vt:variant>
      <vt:variant>
        <vt:i4>5</vt:i4>
      </vt:variant>
      <vt:variant>
        <vt:lpwstr>http://zakon.rada.gov.ua/laws/show/2443-19</vt:lpwstr>
      </vt:variant>
      <vt:variant>
        <vt:lpwstr>n119</vt:lpwstr>
      </vt:variant>
      <vt:variant>
        <vt:i4>8060967</vt:i4>
      </vt:variant>
      <vt:variant>
        <vt:i4>384</vt:i4>
      </vt:variant>
      <vt:variant>
        <vt:i4>0</vt:i4>
      </vt:variant>
      <vt:variant>
        <vt:i4>5</vt:i4>
      </vt:variant>
      <vt:variant>
        <vt:lpwstr>http://zakon.rada.gov.ua/laws/show/2148-19</vt:lpwstr>
      </vt:variant>
      <vt:variant>
        <vt:lpwstr>n729</vt:lpwstr>
      </vt:variant>
      <vt:variant>
        <vt:i4>7995441</vt:i4>
      </vt:variant>
      <vt:variant>
        <vt:i4>381</vt:i4>
      </vt:variant>
      <vt:variant>
        <vt:i4>0</vt:i4>
      </vt:variant>
      <vt:variant>
        <vt:i4>5</vt:i4>
      </vt:variant>
      <vt:variant>
        <vt:lpwstr>http://zakon.rada.gov.ua/laws/show/239/95-%D0%B2%D1%80</vt:lpwstr>
      </vt:variant>
      <vt:variant>
        <vt:lpwstr/>
      </vt:variant>
      <vt:variant>
        <vt:i4>7798899</vt:i4>
      </vt:variant>
      <vt:variant>
        <vt:i4>378</vt:i4>
      </vt:variant>
      <vt:variant>
        <vt:i4>0</vt:i4>
      </vt:variant>
      <vt:variant>
        <vt:i4>5</vt:i4>
      </vt:variant>
      <vt:variant>
        <vt:lpwstr>http://zakon.rada.gov.ua/laws/show/1584-14</vt:lpwstr>
      </vt:variant>
      <vt:variant>
        <vt:lpwstr/>
      </vt:variant>
      <vt:variant>
        <vt:i4>8257654</vt:i4>
      </vt:variant>
      <vt:variant>
        <vt:i4>375</vt:i4>
      </vt:variant>
      <vt:variant>
        <vt:i4>0</vt:i4>
      </vt:variant>
      <vt:variant>
        <vt:i4>5</vt:i4>
      </vt:variant>
      <vt:variant>
        <vt:lpwstr>http://zakon.rada.gov.ua/laws/show/3551-12</vt:lpwstr>
      </vt:variant>
      <vt:variant>
        <vt:lpwstr/>
      </vt:variant>
      <vt:variant>
        <vt:i4>458774</vt:i4>
      </vt:variant>
      <vt:variant>
        <vt:i4>372</vt:i4>
      </vt:variant>
      <vt:variant>
        <vt:i4>0</vt:i4>
      </vt:variant>
      <vt:variant>
        <vt:i4>5</vt:i4>
      </vt:variant>
      <vt:variant>
        <vt:lpwstr>http://zakon2.rada.gov.ua/laws/show/2148-19/paran728</vt:lpwstr>
      </vt:variant>
      <vt:variant>
        <vt:lpwstr>n728</vt:lpwstr>
      </vt:variant>
      <vt:variant>
        <vt:i4>458774</vt:i4>
      </vt:variant>
      <vt:variant>
        <vt:i4>369</vt:i4>
      </vt:variant>
      <vt:variant>
        <vt:i4>0</vt:i4>
      </vt:variant>
      <vt:variant>
        <vt:i4>5</vt:i4>
      </vt:variant>
      <vt:variant>
        <vt:lpwstr>http://zakon2.rada.gov.ua/laws/show/2148-19/paran727</vt:lpwstr>
      </vt:variant>
      <vt:variant>
        <vt:lpwstr>n727</vt:lpwstr>
      </vt:variant>
      <vt:variant>
        <vt:i4>5505033</vt:i4>
      </vt:variant>
      <vt:variant>
        <vt:i4>366</vt:i4>
      </vt:variant>
      <vt:variant>
        <vt:i4>0</vt:i4>
      </vt:variant>
      <vt:variant>
        <vt:i4>5</vt:i4>
      </vt:variant>
      <vt:variant>
        <vt:lpwstr>http://zakon2.rada.gov.ua/laws/show/440-2015-%D0%BF/paran9</vt:lpwstr>
      </vt:variant>
      <vt:variant>
        <vt:lpwstr>n9</vt:lpwstr>
      </vt:variant>
      <vt:variant>
        <vt:i4>458774</vt:i4>
      </vt:variant>
      <vt:variant>
        <vt:i4>363</vt:i4>
      </vt:variant>
      <vt:variant>
        <vt:i4>0</vt:i4>
      </vt:variant>
      <vt:variant>
        <vt:i4>5</vt:i4>
      </vt:variant>
      <vt:variant>
        <vt:lpwstr>http://zakon2.rada.gov.ua/laws/show/2148-19/paran725</vt:lpwstr>
      </vt:variant>
      <vt:variant>
        <vt:lpwstr>n725</vt:lpwstr>
      </vt:variant>
      <vt:variant>
        <vt:i4>2162735</vt:i4>
      </vt:variant>
      <vt:variant>
        <vt:i4>360</vt:i4>
      </vt:variant>
      <vt:variant>
        <vt:i4>0</vt:i4>
      </vt:variant>
      <vt:variant>
        <vt:i4>5</vt:i4>
      </vt:variant>
      <vt:variant>
        <vt:lpwstr>http://zakon2.rada.gov.ua/laws/show/2464-17</vt:lpwstr>
      </vt:variant>
      <vt:variant>
        <vt:lpwstr/>
      </vt:variant>
      <vt:variant>
        <vt:i4>2293805</vt:i4>
      </vt:variant>
      <vt:variant>
        <vt:i4>357</vt:i4>
      </vt:variant>
      <vt:variant>
        <vt:i4>0</vt:i4>
      </vt:variant>
      <vt:variant>
        <vt:i4>5</vt:i4>
      </vt:variant>
      <vt:variant>
        <vt:lpwstr>http://zakon2.rada.gov.ua/laws/show/2240-14</vt:lpwstr>
      </vt:variant>
      <vt:variant>
        <vt:lpwstr/>
      </vt:variant>
      <vt:variant>
        <vt:i4>458774</vt:i4>
      </vt:variant>
      <vt:variant>
        <vt:i4>354</vt:i4>
      </vt:variant>
      <vt:variant>
        <vt:i4>0</vt:i4>
      </vt:variant>
      <vt:variant>
        <vt:i4>5</vt:i4>
      </vt:variant>
      <vt:variant>
        <vt:lpwstr>http://zakon2.rada.gov.ua/laws/show/2148-19/paran722</vt:lpwstr>
      </vt:variant>
      <vt:variant>
        <vt:lpwstr>n722</vt:lpwstr>
      </vt:variant>
      <vt:variant>
        <vt:i4>458774</vt:i4>
      </vt:variant>
      <vt:variant>
        <vt:i4>351</vt:i4>
      </vt:variant>
      <vt:variant>
        <vt:i4>0</vt:i4>
      </vt:variant>
      <vt:variant>
        <vt:i4>5</vt:i4>
      </vt:variant>
      <vt:variant>
        <vt:lpwstr>http://zakon2.rada.gov.ua/laws/show/2148-19/paran722</vt:lpwstr>
      </vt:variant>
      <vt:variant>
        <vt:lpwstr>n722</vt:lpwstr>
      </vt:variant>
      <vt:variant>
        <vt:i4>458774</vt:i4>
      </vt:variant>
      <vt:variant>
        <vt:i4>348</vt:i4>
      </vt:variant>
      <vt:variant>
        <vt:i4>0</vt:i4>
      </vt:variant>
      <vt:variant>
        <vt:i4>5</vt:i4>
      </vt:variant>
      <vt:variant>
        <vt:lpwstr>http://zakon2.rada.gov.ua/laws/show/2148-19/paran720</vt:lpwstr>
      </vt:variant>
      <vt:variant>
        <vt:lpwstr>n720</vt:lpwstr>
      </vt:variant>
      <vt:variant>
        <vt:i4>458774</vt:i4>
      </vt:variant>
      <vt:variant>
        <vt:i4>345</vt:i4>
      </vt:variant>
      <vt:variant>
        <vt:i4>0</vt:i4>
      </vt:variant>
      <vt:variant>
        <vt:i4>5</vt:i4>
      </vt:variant>
      <vt:variant>
        <vt:lpwstr>http://zakon2.rada.gov.ua/laws/show/2148-19/paran719</vt:lpwstr>
      </vt:variant>
      <vt:variant>
        <vt:lpwstr>n719</vt:lpwstr>
      </vt:variant>
      <vt:variant>
        <vt:i4>458774</vt:i4>
      </vt:variant>
      <vt:variant>
        <vt:i4>342</vt:i4>
      </vt:variant>
      <vt:variant>
        <vt:i4>0</vt:i4>
      </vt:variant>
      <vt:variant>
        <vt:i4>5</vt:i4>
      </vt:variant>
      <vt:variant>
        <vt:lpwstr>http://zakon2.rada.gov.ua/laws/show/2148-19/paran718</vt:lpwstr>
      </vt:variant>
      <vt:variant>
        <vt:lpwstr>n718</vt:lpwstr>
      </vt:variant>
      <vt:variant>
        <vt:i4>458774</vt:i4>
      </vt:variant>
      <vt:variant>
        <vt:i4>339</vt:i4>
      </vt:variant>
      <vt:variant>
        <vt:i4>0</vt:i4>
      </vt:variant>
      <vt:variant>
        <vt:i4>5</vt:i4>
      </vt:variant>
      <vt:variant>
        <vt:lpwstr>http://zakon2.rada.gov.ua/laws/show/2148-19/paran715</vt:lpwstr>
      </vt:variant>
      <vt:variant>
        <vt:lpwstr>n715</vt:lpwstr>
      </vt:variant>
      <vt:variant>
        <vt:i4>6619258</vt:i4>
      </vt:variant>
      <vt:variant>
        <vt:i4>336</vt:i4>
      </vt:variant>
      <vt:variant>
        <vt:i4>0</vt:i4>
      </vt:variant>
      <vt:variant>
        <vt:i4>5</vt:i4>
      </vt:variant>
      <vt:variant>
        <vt:lpwstr>http://zakon2.rada.gov.ua/laws/show/909-19/paran841</vt:lpwstr>
      </vt:variant>
      <vt:variant>
        <vt:lpwstr>n841</vt:lpwstr>
      </vt:variant>
      <vt:variant>
        <vt:i4>6946941</vt:i4>
      </vt:variant>
      <vt:variant>
        <vt:i4>333</vt:i4>
      </vt:variant>
      <vt:variant>
        <vt:i4>0</vt:i4>
      </vt:variant>
      <vt:variant>
        <vt:i4>5</vt:i4>
      </vt:variant>
      <vt:variant>
        <vt:lpwstr>http://zakon2.rada.gov.ua/laws/show/909-19/paran839</vt:lpwstr>
      </vt:variant>
      <vt:variant>
        <vt:lpwstr>n839</vt:lpwstr>
      </vt:variant>
      <vt:variant>
        <vt:i4>3932216</vt:i4>
      </vt:variant>
      <vt:variant>
        <vt:i4>330</vt:i4>
      </vt:variant>
      <vt:variant>
        <vt:i4>0</vt:i4>
      </vt:variant>
      <vt:variant>
        <vt:i4>5</vt:i4>
      </vt:variant>
      <vt:variant>
        <vt:lpwstr>http://zakon2.rada.gov.ua/laws/show/877-16</vt:lpwstr>
      </vt:variant>
      <vt:variant>
        <vt:lpwstr/>
      </vt:variant>
      <vt:variant>
        <vt:i4>7274609</vt:i4>
      </vt:variant>
      <vt:variant>
        <vt:i4>327</vt:i4>
      </vt:variant>
      <vt:variant>
        <vt:i4>0</vt:i4>
      </vt:variant>
      <vt:variant>
        <vt:i4>5</vt:i4>
      </vt:variant>
      <vt:variant>
        <vt:lpwstr>http://zakon2.rada.gov.ua/laws/show/922-19/paran599</vt:lpwstr>
      </vt:variant>
      <vt:variant>
        <vt:lpwstr>n599</vt:lpwstr>
      </vt:variant>
      <vt:variant>
        <vt:i4>6881407</vt:i4>
      </vt:variant>
      <vt:variant>
        <vt:i4>324</vt:i4>
      </vt:variant>
      <vt:variant>
        <vt:i4>0</vt:i4>
      </vt:variant>
      <vt:variant>
        <vt:i4>5</vt:i4>
      </vt:variant>
      <vt:variant>
        <vt:lpwstr>http://zakon2.rada.gov.ua/laws/show/922-19/paran641</vt:lpwstr>
      </vt:variant>
      <vt:variant>
        <vt:lpwstr>n641</vt:lpwstr>
      </vt:variant>
      <vt:variant>
        <vt:i4>7012477</vt:i4>
      </vt:variant>
      <vt:variant>
        <vt:i4>321</vt:i4>
      </vt:variant>
      <vt:variant>
        <vt:i4>0</vt:i4>
      </vt:variant>
      <vt:variant>
        <vt:i4>5</vt:i4>
      </vt:variant>
      <vt:variant>
        <vt:lpwstr>http://zakon2.rada.gov.ua/laws/show/909-19/paran838</vt:lpwstr>
      </vt:variant>
      <vt:variant>
        <vt:lpwstr>n838</vt:lpwstr>
      </vt:variant>
      <vt:variant>
        <vt:i4>7012477</vt:i4>
      </vt:variant>
      <vt:variant>
        <vt:i4>318</vt:i4>
      </vt:variant>
      <vt:variant>
        <vt:i4>0</vt:i4>
      </vt:variant>
      <vt:variant>
        <vt:i4>5</vt:i4>
      </vt:variant>
      <vt:variant>
        <vt:lpwstr>http://zakon2.rada.gov.ua/laws/show/909-19/paran838</vt:lpwstr>
      </vt:variant>
      <vt:variant>
        <vt:lpwstr>n838</vt:lpwstr>
      </vt:variant>
      <vt:variant>
        <vt:i4>851990</vt:i4>
      </vt:variant>
      <vt:variant>
        <vt:i4>315</vt:i4>
      </vt:variant>
      <vt:variant>
        <vt:i4>0</vt:i4>
      </vt:variant>
      <vt:variant>
        <vt:i4>5</vt:i4>
      </vt:variant>
      <vt:variant>
        <vt:lpwstr>http://zakon2.rada.gov.ua/laws/show/1774-19/paran295</vt:lpwstr>
      </vt:variant>
      <vt:variant>
        <vt:lpwstr>n295</vt:lpwstr>
      </vt:variant>
      <vt:variant>
        <vt:i4>851990</vt:i4>
      </vt:variant>
      <vt:variant>
        <vt:i4>312</vt:i4>
      </vt:variant>
      <vt:variant>
        <vt:i4>0</vt:i4>
      </vt:variant>
      <vt:variant>
        <vt:i4>5</vt:i4>
      </vt:variant>
      <vt:variant>
        <vt:lpwstr>http://zakon2.rada.gov.ua/laws/show/1774-19/paran295</vt:lpwstr>
      </vt:variant>
      <vt:variant>
        <vt:lpwstr>n295</vt:lpwstr>
      </vt:variant>
      <vt:variant>
        <vt:i4>851990</vt:i4>
      </vt:variant>
      <vt:variant>
        <vt:i4>309</vt:i4>
      </vt:variant>
      <vt:variant>
        <vt:i4>0</vt:i4>
      </vt:variant>
      <vt:variant>
        <vt:i4>5</vt:i4>
      </vt:variant>
      <vt:variant>
        <vt:lpwstr>http://zakon2.rada.gov.ua/laws/show/1774-19/paran292</vt:lpwstr>
      </vt:variant>
      <vt:variant>
        <vt:lpwstr>n292</vt:lpwstr>
      </vt:variant>
      <vt:variant>
        <vt:i4>851990</vt:i4>
      </vt:variant>
      <vt:variant>
        <vt:i4>306</vt:i4>
      </vt:variant>
      <vt:variant>
        <vt:i4>0</vt:i4>
      </vt:variant>
      <vt:variant>
        <vt:i4>5</vt:i4>
      </vt:variant>
      <vt:variant>
        <vt:lpwstr>http://zakon2.rada.gov.ua/laws/show/1774-19/paran289</vt:lpwstr>
      </vt:variant>
      <vt:variant>
        <vt:lpwstr>n289</vt:lpwstr>
      </vt:variant>
      <vt:variant>
        <vt:i4>851990</vt:i4>
      </vt:variant>
      <vt:variant>
        <vt:i4>303</vt:i4>
      </vt:variant>
      <vt:variant>
        <vt:i4>0</vt:i4>
      </vt:variant>
      <vt:variant>
        <vt:i4>5</vt:i4>
      </vt:variant>
      <vt:variant>
        <vt:lpwstr>http://zakon2.rada.gov.ua/laws/show/1774-19/paran285</vt:lpwstr>
      </vt:variant>
      <vt:variant>
        <vt:lpwstr>n285</vt:lpwstr>
      </vt:variant>
      <vt:variant>
        <vt:i4>720974</vt:i4>
      </vt:variant>
      <vt:variant>
        <vt:i4>300</vt:i4>
      </vt:variant>
      <vt:variant>
        <vt:i4>0</vt:i4>
      </vt:variant>
      <vt:variant>
        <vt:i4>5</vt:i4>
      </vt:variant>
      <vt:variant>
        <vt:lpwstr>http://zakon2.rada.gov.ua/laws/show/z0715-07</vt:lpwstr>
      </vt:variant>
      <vt:variant>
        <vt:lpwstr/>
      </vt:variant>
      <vt:variant>
        <vt:i4>6750267</vt:i4>
      </vt:variant>
      <vt:variant>
        <vt:i4>297</vt:i4>
      </vt:variant>
      <vt:variant>
        <vt:i4>0</vt:i4>
      </vt:variant>
      <vt:variant>
        <vt:i4>5</vt:i4>
      </vt:variant>
      <vt:variant>
        <vt:lpwstr>http://zakon2.rada.gov.ua/laws/show/z0066-12/paran13</vt:lpwstr>
      </vt:variant>
      <vt:variant>
        <vt:lpwstr>n13</vt:lpwstr>
      </vt:variant>
      <vt:variant>
        <vt:i4>851990</vt:i4>
      </vt:variant>
      <vt:variant>
        <vt:i4>294</vt:i4>
      </vt:variant>
      <vt:variant>
        <vt:i4>0</vt:i4>
      </vt:variant>
      <vt:variant>
        <vt:i4>5</vt:i4>
      </vt:variant>
      <vt:variant>
        <vt:lpwstr>http://zakon2.rada.gov.ua/laws/show/1774-19/paran285</vt:lpwstr>
      </vt:variant>
      <vt:variant>
        <vt:lpwstr>n285</vt:lpwstr>
      </vt:variant>
      <vt:variant>
        <vt:i4>2097196</vt:i4>
      </vt:variant>
      <vt:variant>
        <vt:i4>291</vt:i4>
      </vt:variant>
      <vt:variant>
        <vt:i4>0</vt:i4>
      </vt:variant>
      <vt:variant>
        <vt:i4>5</vt:i4>
      </vt:variant>
      <vt:variant>
        <vt:lpwstr>http://zakon2.rada.gov.ua/laws/show/1160-15</vt:lpwstr>
      </vt:variant>
      <vt:variant>
        <vt:lpwstr/>
      </vt:variant>
      <vt:variant>
        <vt:i4>851990</vt:i4>
      </vt:variant>
      <vt:variant>
        <vt:i4>288</vt:i4>
      </vt:variant>
      <vt:variant>
        <vt:i4>0</vt:i4>
      </vt:variant>
      <vt:variant>
        <vt:i4>5</vt:i4>
      </vt:variant>
      <vt:variant>
        <vt:lpwstr>http://zakon2.rada.gov.ua/laws/show/1774-19/paran281</vt:lpwstr>
      </vt:variant>
      <vt:variant>
        <vt:lpwstr>n281</vt:lpwstr>
      </vt:variant>
      <vt:variant>
        <vt:i4>851990</vt:i4>
      </vt:variant>
      <vt:variant>
        <vt:i4>285</vt:i4>
      </vt:variant>
      <vt:variant>
        <vt:i4>0</vt:i4>
      </vt:variant>
      <vt:variant>
        <vt:i4>5</vt:i4>
      </vt:variant>
      <vt:variant>
        <vt:lpwstr>http://zakon2.rada.gov.ua/laws/show/1774-19/paran280</vt:lpwstr>
      </vt:variant>
      <vt:variant>
        <vt:lpwstr>n280</vt:lpwstr>
      </vt:variant>
      <vt:variant>
        <vt:i4>6225995</vt:i4>
      </vt:variant>
      <vt:variant>
        <vt:i4>282</vt:i4>
      </vt:variant>
      <vt:variant>
        <vt:i4>0</vt:i4>
      </vt:variant>
      <vt:variant>
        <vt:i4>5</vt:i4>
      </vt:variant>
      <vt:variant>
        <vt:lpwstr>http://zakon2.rada.gov.ua/laws/show/835-19/paran1324</vt:lpwstr>
      </vt:variant>
      <vt:variant>
        <vt:lpwstr>n1324</vt:lpwstr>
      </vt:variant>
      <vt:variant>
        <vt:i4>3997749</vt:i4>
      </vt:variant>
      <vt:variant>
        <vt:i4>279</vt:i4>
      </vt:variant>
      <vt:variant>
        <vt:i4>0</vt:i4>
      </vt:variant>
      <vt:variant>
        <vt:i4>5</vt:i4>
      </vt:variant>
      <vt:variant>
        <vt:lpwstr>http://zakon2.rada.gov.ua/laws/show/755-15</vt:lpwstr>
      </vt:variant>
      <vt:variant>
        <vt:lpwstr/>
      </vt:variant>
      <vt:variant>
        <vt:i4>3604535</vt:i4>
      </vt:variant>
      <vt:variant>
        <vt:i4>276</vt:i4>
      </vt:variant>
      <vt:variant>
        <vt:i4>0</vt:i4>
      </vt:variant>
      <vt:variant>
        <vt:i4>5</vt:i4>
      </vt:variant>
      <vt:variant>
        <vt:lpwstr>http://zakon2.rada.gov.ua/laws/show/322-08</vt:lpwstr>
      </vt:variant>
      <vt:variant>
        <vt:lpwstr/>
      </vt:variant>
      <vt:variant>
        <vt:i4>3145851</vt:i4>
      </vt:variant>
      <vt:variant>
        <vt:i4>273</vt:i4>
      </vt:variant>
      <vt:variant>
        <vt:i4>0</vt:i4>
      </vt:variant>
      <vt:variant>
        <vt:i4>5</vt:i4>
      </vt:variant>
      <vt:variant>
        <vt:lpwstr>http://zakon2.rada.gov.ua/laws/show/16/98-%D0%B2%D1%80</vt:lpwstr>
      </vt:variant>
      <vt:variant>
        <vt:lpwstr/>
      </vt:variant>
      <vt:variant>
        <vt:i4>2162735</vt:i4>
      </vt:variant>
      <vt:variant>
        <vt:i4>270</vt:i4>
      </vt:variant>
      <vt:variant>
        <vt:i4>0</vt:i4>
      </vt:variant>
      <vt:variant>
        <vt:i4>5</vt:i4>
      </vt:variant>
      <vt:variant>
        <vt:lpwstr>http://zakon2.rada.gov.ua/laws/show/2464-17</vt:lpwstr>
      </vt:variant>
      <vt:variant>
        <vt:lpwstr/>
      </vt:variant>
      <vt:variant>
        <vt:i4>2162735</vt:i4>
      </vt:variant>
      <vt:variant>
        <vt:i4>267</vt:i4>
      </vt:variant>
      <vt:variant>
        <vt:i4>0</vt:i4>
      </vt:variant>
      <vt:variant>
        <vt:i4>5</vt:i4>
      </vt:variant>
      <vt:variant>
        <vt:lpwstr>http://zakon2.rada.gov.ua/laws/show/2464-17</vt:lpwstr>
      </vt:variant>
      <vt:variant>
        <vt:lpwstr/>
      </vt:variant>
      <vt:variant>
        <vt:i4>3145851</vt:i4>
      </vt:variant>
      <vt:variant>
        <vt:i4>264</vt:i4>
      </vt:variant>
      <vt:variant>
        <vt:i4>0</vt:i4>
      </vt:variant>
      <vt:variant>
        <vt:i4>5</vt:i4>
      </vt:variant>
      <vt:variant>
        <vt:lpwstr>http://zakon2.rada.gov.ua/laws/show/16/98-%D0%B2%D1%80</vt:lpwstr>
      </vt:variant>
      <vt:variant>
        <vt:lpwstr/>
      </vt:variant>
      <vt:variant>
        <vt:i4>327702</vt:i4>
      </vt:variant>
      <vt:variant>
        <vt:i4>261</vt:i4>
      </vt:variant>
      <vt:variant>
        <vt:i4>0</vt:i4>
      </vt:variant>
      <vt:variant>
        <vt:i4>5</vt:i4>
      </vt:variant>
      <vt:variant>
        <vt:lpwstr>http://zakon2.rada.gov.ua/laws/show/2249-19/paran185</vt:lpwstr>
      </vt:variant>
      <vt:variant>
        <vt:lpwstr>n185</vt:lpwstr>
      </vt:variant>
      <vt:variant>
        <vt:i4>2490411</vt:i4>
      </vt:variant>
      <vt:variant>
        <vt:i4>258</vt:i4>
      </vt:variant>
      <vt:variant>
        <vt:i4>0</vt:i4>
      </vt:variant>
      <vt:variant>
        <vt:i4>5</vt:i4>
      </vt:variant>
      <vt:variant>
        <vt:lpwstr>http://zakon2.rada.gov.ua/laws/show/3235-15</vt:lpwstr>
      </vt:variant>
      <vt:variant>
        <vt:lpwstr/>
      </vt:variant>
      <vt:variant>
        <vt:i4>7536672</vt:i4>
      </vt:variant>
      <vt:variant>
        <vt:i4>255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n589</vt:lpwstr>
      </vt:variant>
      <vt:variant>
        <vt:i4>7995439</vt:i4>
      </vt:variant>
      <vt:variant>
        <vt:i4>252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n570</vt:lpwstr>
      </vt:variant>
      <vt:variant>
        <vt:i4>8192046</vt:i4>
      </vt:variant>
      <vt:variant>
        <vt:i4>249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n567</vt:lpwstr>
      </vt:variant>
      <vt:variant>
        <vt:i4>8126510</vt:i4>
      </vt:variant>
      <vt:variant>
        <vt:i4>246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n566</vt:lpwstr>
      </vt:variant>
      <vt:variant>
        <vt:i4>7536684</vt:i4>
      </vt:variant>
      <vt:variant>
        <vt:i4>243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n549</vt:lpwstr>
      </vt:variant>
      <vt:variant>
        <vt:i4>7471147</vt:i4>
      </vt:variant>
      <vt:variant>
        <vt:i4>240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n538</vt:lpwstr>
      </vt:variant>
      <vt:variant>
        <vt:i4>8126507</vt:i4>
      </vt:variant>
      <vt:variant>
        <vt:i4>237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n536</vt:lpwstr>
      </vt:variant>
      <vt:variant>
        <vt:i4>7995435</vt:i4>
      </vt:variant>
      <vt:variant>
        <vt:i4>234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n530</vt:lpwstr>
      </vt:variant>
      <vt:variant>
        <vt:i4>8126505</vt:i4>
      </vt:variant>
      <vt:variant>
        <vt:i4>231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n516</vt:lpwstr>
      </vt:variant>
      <vt:variant>
        <vt:i4>8192040</vt:i4>
      </vt:variant>
      <vt:variant>
        <vt:i4>228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n507</vt:lpwstr>
      </vt:variant>
      <vt:variant>
        <vt:i4>8060968</vt:i4>
      </vt:variant>
      <vt:variant>
        <vt:i4>225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n501</vt:lpwstr>
      </vt:variant>
      <vt:variant>
        <vt:i4>8126497</vt:i4>
      </vt:variant>
      <vt:variant>
        <vt:i4>222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n497</vt:lpwstr>
      </vt:variant>
      <vt:variant>
        <vt:i4>8257568</vt:i4>
      </vt:variant>
      <vt:variant>
        <vt:i4>219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n485</vt:lpwstr>
      </vt:variant>
      <vt:variant>
        <vt:i4>8126507</vt:i4>
      </vt:variant>
      <vt:variant>
        <vt:i4>216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n437</vt:lpwstr>
      </vt:variant>
      <vt:variant>
        <vt:i4>7536682</vt:i4>
      </vt:variant>
      <vt:variant>
        <vt:i4>213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n428</vt:lpwstr>
      </vt:variant>
      <vt:variant>
        <vt:i4>8323114</vt:i4>
      </vt:variant>
      <vt:variant>
        <vt:i4>210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n424</vt:lpwstr>
      </vt:variant>
      <vt:variant>
        <vt:i4>8126505</vt:i4>
      </vt:variant>
      <vt:variant>
        <vt:i4>207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n417</vt:lpwstr>
      </vt:variant>
      <vt:variant>
        <vt:i4>7864361</vt:i4>
      </vt:variant>
      <vt:variant>
        <vt:i4>204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n413</vt:lpwstr>
      </vt:variant>
      <vt:variant>
        <vt:i4>7536680</vt:i4>
      </vt:variant>
      <vt:variant>
        <vt:i4>201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n408</vt:lpwstr>
      </vt:variant>
      <vt:variant>
        <vt:i4>8323105</vt:i4>
      </vt:variant>
      <vt:variant>
        <vt:i4>198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n393</vt:lpwstr>
      </vt:variant>
      <vt:variant>
        <vt:i4>8323104</vt:i4>
      </vt:variant>
      <vt:variant>
        <vt:i4>195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n383</vt:lpwstr>
      </vt:variant>
      <vt:variant>
        <vt:i4>8257568</vt:i4>
      </vt:variant>
      <vt:variant>
        <vt:i4>192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n382</vt:lpwstr>
      </vt:variant>
      <vt:variant>
        <vt:i4>8323119</vt:i4>
      </vt:variant>
      <vt:variant>
        <vt:i4>189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n373</vt:lpwstr>
      </vt:variant>
      <vt:variant>
        <vt:i4>8126511</vt:i4>
      </vt:variant>
      <vt:variant>
        <vt:i4>186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n370</vt:lpwstr>
      </vt:variant>
      <vt:variant>
        <vt:i4>7602221</vt:i4>
      </vt:variant>
      <vt:variant>
        <vt:i4>183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n358</vt:lpwstr>
      </vt:variant>
      <vt:variant>
        <vt:i4>8323117</vt:i4>
      </vt:variant>
      <vt:variant>
        <vt:i4>180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n353</vt:lpwstr>
      </vt:variant>
      <vt:variant>
        <vt:i4>7929900</vt:i4>
      </vt:variant>
      <vt:variant>
        <vt:i4>177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n345</vt:lpwstr>
      </vt:variant>
      <vt:variant>
        <vt:i4>8323116</vt:i4>
      </vt:variant>
      <vt:variant>
        <vt:i4>174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n343</vt:lpwstr>
      </vt:variant>
      <vt:variant>
        <vt:i4>8192044</vt:i4>
      </vt:variant>
      <vt:variant>
        <vt:i4>171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n341</vt:lpwstr>
      </vt:variant>
      <vt:variant>
        <vt:i4>8323115</vt:i4>
      </vt:variant>
      <vt:variant>
        <vt:i4>168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n333</vt:lpwstr>
      </vt:variant>
      <vt:variant>
        <vt:i4>8126507</vt:i4>
      </vt:variant>
      <vt:variant>
        <vt:i4>165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n330</vt:lpwstr>
      </vt:variant>
      <vt:variant>
        <vt:i4>8323114</vt:i4>
      </vt:variant>
      <vt:variant>
        <vt:i4>162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n323</vt:lpwstr>
      </vt:variant>
      <vt:variant>
        <vt:i4>7929897</vt:i4>
      </vt:variant>
      <vt:variant>
        <vt:i4>159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n315</vt:lpwstr>
      </vt:variant>
      <vt:variant>
        <vt:i4>7995432</vt:i4>
      </vt:variant>
      <vt:variant>
        <vt:i4>156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n306</vt:lpwstr>
      </vt:variant>
      <vt:variant>
        <vt:i4>7667759</vt:i4>
      </vt:variant>
      <vt:variant>
        <vt:i4>153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n278</vt:lpwstr>
      </vt:variant>
      <vt:variant>
        <vt:i4>7995438</vt:i4>
      </vt:variant>
      <vt:variant>
        <vt:i4>150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n267</vt:lpwstr>
      </vt:variant>
      <vt:variant>
        <vt:i4>8126510</vt:i4>
      </vt:variant>
      <vt:variant>
        <vt:i4>147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n261</vt:lpwstr>
      </vt:variant>
      <vt:variant>
        <vt:i4>8257581</vt:i4>
      </vt:variant>
      <vt:variant>
        <vt:i4>144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n253</vt:lpwstr>
      </vt:variant>
      <vt:variant>
        <vt:i4>8126509</vt:i4>
      </vt:variant>
      <vt:variant>
        <vt:i4>141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n251</vt:lpwstr>
      </vt:variant>
      <vt:variant>
        <vt:i4>8192045</vt:i4>
      </vt:variant>
      <vt:variant>
        <vt:i4>138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n250</vt:lpwstr>
      </vt:variant>
      <vt:variant>
        <vt:i4>8257580</vt:i4>
      </vt:variant>
      <vt:variant>
        <vt:i4>135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n243</vt:lpwstr>
      </vt:variant>
      <vt:variant>
        <vt:i4>8126506</vt:i4>
      </vt:variant>
      <vt:variant>
        <vt:i4>132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n221</vt:lpwstr>
      </vt:variant>
      <vt:variant>
        <vt:i4>7798816</vt:i4>
      </vt:variant>
      <vt:variant>
        <vt:i4>129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n189</vt:lpwstr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n188</vt:lpwstr>
      </vt:variant>
      <vt:variant>
        <vt:i4>7864352</vt:i4>
      </vt:variant>
      <vt:variant>
        <vt:i4>123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n186</vt:lpwstr>
      </vt:variant>
      <vt:variant>
        <vt:i4>8126496</vt:i4>
      </vt:variant>
      <vt:variant>
        <vt:i4>120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n182</vt:lpwstr>
      </vt:variant>
      <vt:variant>
        <vt:i4>8060975</vt:i4>
      </vt:variant>
      <vt:variant>
        <vt:i4>117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n175</vt:lpwstr>
      </vt:variant>
      <vt:variant>
        <vt:i4>7798829</vt:i4>
      </vt:variant>
      <vt:variant>
        <vt:i4>114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n159</vt:lpwstr>
      </vt:variant>
      <vt:variant>
        <vt:i4>8060971</vt:i4>
      </vt:variant>
      <vt:variant>
        <vt:i4>111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n135</vt:lpwstr>
      </vt:variant>
      <vt:variant>
        <vt:i4>8060969</vt:i4>
      </vt:variant>
      <vt:variant>
        <vt:i4>108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n115</vt:lpwstr>
      </vt:variant>
      <vt:variant>
        <vt:i4>7864360</vt:i4>
      </vt:variant>
      <vt:variant>
        <vt:i4>105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n106</vt:lpwstr>
      </vt:variant>
      <vt:variant>
        <vt:i4>4718616</vt:i4>
      </vt:variant>
      <vt:variant>
        <vt:i4>102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n74</vt:lpwstr>
      </vt:variant>
      <vt:variant>
        <vt:i4>4784152</vt:i4>
      </vt:variant>
      <vt:variant>
        <vt:i4>99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n63</vt:lpwstr>
      </vt:variant>
      <vt:variant>
        <vt:i4>4784152</vt:i4>
      </vt:variant>
      <vt:variant>
        <vt:i4>96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n60</vt:lpwstr>
      </vt:variant>
      <vt:variant>
        <vt:i4>4849688</vt:i4>
      </vt:variant>
      <vt:variant>
        <vt:i4>93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n51</vt:lpwstr>
      </vt:variant>
      <vt:variant>
        <vt:i4>4849688</vt:i4>
      </vt:variant>
      <vt:variant>
        <vt:i4>90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n50</vt:lpwstr>
      </vt:variant>
      <vt:variant>
        <vt:i4>4980760</vt:i4>
      </vt:variant>
      <vt:variant>
        <vt:i4>87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n38</vt:lpwstr>
      </vt:variant>
      <vt:variant>
        <vt:i4>4980760</vt:i4>
      </vt:variant>
      <vt:variant>
        <vt:i4>84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n35</vt:lpwstr>
      </vt:variant>
      <vt:variant>
        <vt:i4>5111832</vt:i4>
      </vt:variant>
      <vt:variant>
        <vt:i4>81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n11</vt:lpwstr>
      </vt:variant>
      <vt:variant>
        <vt:i4>5111832</vt:i4>
      </vt:variant>
      <vt:variant>
        <vt:i4>78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n10</vt:lpwstr>
      </vt:variant>
      <vt:variant>
        <vt:i4>2555944</vt:i4>
      </vt:variant>
      <vt:variant>
        <vt:i4>75</vt:i4>
      </vt:variant>
      <vt:variant>
        <vt:i4>0</vt:i4>
      </vt:variant>
      <vt:variant>
        <vt:i4>5</vt:i4>
      </vt:variant>
      <vt:variant>
        <vt:lpwstr>http://zakon2.rada.gov.ua/laws/show/5462-17</vt:lpwstr>
      </vt:variant>
      <vt:variant>
        <vt:lpwstr/>
      </vt:variant>
      <vt:variant>
        <vt:i4>2162735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http://zakon2.rada.gov.ua/laws/show/2464-17</vt:lpwstr>
      </vt:variant>
      <vt:variant>
        <vt:lpwstr/>
      </vt:variant>
      <vt:variant>
        <vt:i4>2752545</vt:i4>
      </vt:variant>
      <vt:variant>
        <vt:i4>69</vt:i4>
      </vt:variant>
      <vt:variant>
        <vt:i4>0</vt:i4>
      </vt:variant>
      <vt:variant>
        <vt:i4>5</vt:i4>
      </vt:variant>
      <vt:variant>
        <vt:lpwstr>http://zakon2.rada.gov.ua/laws/show/2388-17</vt:lpwstr>
      </vt:variant>
      <vt:variant>
        <vt:lpwstr/>
      </vt:variant>
      <vt:variant>
        <vt:i4>2752545</vt:i4>
      </vt:variant>
      <vt:variant>
        <vt:i4>66</vt:i4>
      </vt:variant>
      <vt:variant>
        <vt:i4>0</vt:i4>
      </vt:variant>
      <vt:variant>
        <vt:i4>5</vt:i4>
      </vt:variant>
      <vt:variant>
        <vt:lpwstr>http://zakon2.rada.gov.ua/laws/show/2289-17</vt:lpwstr>
      </vt:variant>
      <vt:variant>
        <vt:lpwstr/>
      </vt:variant>
      <vt:variant>
        <vt:i4>3014701</vt:i4>
      </vt:variant>
      <vt:variant>
        <vt:i4>63</vt:i4>
      </vt:variant>
      <vt:variant>
        <vt:i4>0</vt:i4>
      </vt:variant>
      <vt:variant>
        <vt:i4>5</vt:i4>
      </vt:variant>
      <vt:variant>
        <vt:lpwstr>http://zakon2.rada.gov.ua/laws/show/1877-17</vt:lpwstr>
      </vt:variant>
      <vt:variant>
        <vt:lpwstr/>
      </vt:variant>
      <vt:variant>
        <vt:i4>2490412</vt:i4>
      </vt:variant>
      <vt:variant>
        <vt:i4>60</vt:i4>
      </vt:variant>
      <vt:variant>
        <vt:i4>0</vt:i4>
      </vt:variant>
      <vt:variant>
        <vt:i4>5</vt:i4>
      </vt:variant>
      <vt:variant>
        <vt:lpwstr>http://zakon2.rada.gov.ua/laws/show/1760-17</vt:lpwstr>
      </vt:variant>
      <vt:variant>
        <vt:lpwstr/>
      </vt:variant>
      <vt:variant>
        <vt:i4>3801149</vt:i4>
      </vt:variant>
      <vt:variant>
        <vt:i4>57</vt:i4>
      </vt:variant>
      <vt:variant>
        <vt:i4>0</vt:i4>
      </vt:variant>
      <vt:variant>
        <vt:i4>5</vt:i4>
      </vt:variant>
      <vt:variant>
        <vt:lpwstr>http://zakon2.rada.gov.ua/laws/show/309-17</vt:lpwstr>
      </vt:variant>
      <vt:variant>
        <vt:lpwstr/>
      </vt:variant>
      <vt:variant>
        <vt:i4>2555949</vt:i4>
      </vt:variant>
      <vt:variant>
        <vt:i4>54</vt:i4>
      </vt:variant>
      <vt:variant>
        <vt:i4>0</vt:i4>
      </vt:variant>
      <vt:variant>
        <vt:i4>5</vt:i4>
      </vt:variant>
      <vt:variant>
        <vt:lpwstr>http://zakon2.rada.gov.ua/laws/show/v010p710-08</vt:lpwstr>
      </vt:variant>
      <vt:variant>
        <vt:lpwstr/>
      </vt:variant>
      <vt:variant>
        <vt:i4>3801137</vt:i4>
      </vt:variant>
      <vt:variant>
        <vt:i4>51</vt:i4>
      </vt:variant>
      <vt:variant>
        <vt:i4>0</vt:i4>
      </vt:variant>
      <vt:variant>
        <vt:i4>5</vt:i4>
      </vt:variant>
      <vt:variant>
        <vt:lpwstr>http://zakon2.rada.gov.ua/laws/show/107-17</vt:lpwstr>
      </vt:variant>
      <vt:variant>
        <vt:lpwstr/>
      </vt:variant>
      <vt:variant>
        <vt:i4>2162730</vt:i4>
      </vt:variant>
      <vt:variant>
        <vt:i4>48</vt:i4>
      </vt:variant>
      <vt:variant>
        <vt:i4>0</vt:i4>
      </vt:variant>
      <vt:variant>
        <vt:i4>5</vt:i4>
      </vt:variant>
      <vt:variant>
        <vt:lpwstr>http://zakon2.rada.gov.ua/laws/show/1000-16</vt:lpwstr>
      </vt:variant>
      <vt:variant>
        <vt:lpwstr/>
      </vt:variant>
      <vt:variant>
        <vt:i4>3276856</vt:i4>
      </vt:variant>
      <vt:variant>
        <vt:i4>45</vt:i4>
      </vt:variant>
      <vt:variant>
        <vt:i4>0</vt:i4>
      </vt:variant>
      <vt:variant>
        <vt:i4>5</vt:i4>
      </vt:variant>
      <vt:variant>
        <vt:lpwstr>http://zakon2.rada.gov.ua/laws/show/996-16</vt:lpwstr>
      </vt:variant>
      <vt:variant>
        <vt:lpwstr/>
      </vt:variant>
      <vt:variant>
        <vt:i4>3801143</vt:i4>
      </vt:variant>
      <vt:variant>
        <vt:i4>42</vt:i4>
      </vt:variant>
      <vt:variant>
        <vt:i4>0</vt:i4>
      </vt:variant>
      <vt:variant>
        <vt:i4>5</vt:i4>
      </vt:variant>
      <vt:variant>
        <vt:lpwstr>http://zakon2.rada.gov.ua/laws/show/717-16</vt:lpwstr>
      </vt:variant>
      <vt:variant>
        <vt:lpwstr/>
      </vt:variant>
      <vt:variant>
        <vt:i4>3342394</vt:i4>
      </vt:variant>
      <vt:variant>
        <vt:i4>39</vt:i4>
      </vt:variant>
      <vt:variant>
        <vt:i4>0</vt:i4>
      </vt:variant>
      <vt:variant>
        <vt:i4>5</vt:i4>
      </vt:variant>
      <vt:variant>
        <vt:lpwstr>http://zakon2.rada.gov.ua/laws/show/489-16</vt:lpwstr>
      </vt:variant>
      <vt:variant>
        <vt:lpwstr/>
      </vt:variant>
      <vt:variant>
        <vt:i4>3670070</vt:i4>
      </vt:variant>
      <vt:variant>
        <vt:i4>36</vt:i4>
      </vt:variant>
      <vt:variant>
        <vt:i4>0</vt:i4>
      </vt:variant>
      <vt:variant>
        <vt:i4>5</vt:i4>
      </vt:variant>
      <vt:variant>
        <vt:lpwstr>http://zakon2.rada.gov.ua/laws/show/435-16</vt:lpwstr>
      </vt:variant>
      <vt:variant>
        <vt:lpwstr/>
      </vt:variant>
      <vt:variant>
        <vt:i4>3735607</vt:i4>
      </vt:variant>
      <vt:variant>
        <vt:i4>33</vt:i4>
      </vt:variant>
      <vt:variant>
        <vt:i4>0</vt:i4>
      </vt:variant>
      <vt:variant>
        <vt:i4>5</vt:i4>
      </vt:variant>
      <vt:variant>
        <vt:lpwstr>http://zakon2.rada.gov.ua/laws/show/424-16</vt:lpwstr>
      </vt:variant>
      <vt:variant>
        <vt:lpwstr/>
      </vt:variant>
      <vt:variant>
        <vt:i4>2293805</vt:i4>
      </vt:variant>
      <vt:variant>
        <vt:i4>30</vt:i4>
      </vt:variant>
      <vt:variant>
        <vt:i4>0</vt:i4>
      </vt:variant>
      <vt:variant>
        <vt:i4>5</vt:i4>
      </vt:variant>
      <vt:variant>
        <vt:lpwstr>http://zakon2.rada.gov.ua/laws/show/3456-15</vt:lpwstr>
      </vt:variant>
      <vt:variant>
        <vt:lpwstr/>
      </vt:variant>
      <vt:variant>
        <vt:i4>2359338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http://zakon2.rada.gov.ua/laws/show/3421-15</vt:lpwstr>
      </vt:variant>
      <vt:variant>
        <vt:lpwstr/>
      </vt:variant>
      <vt:variant>
        <vt:i4>2490411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http://zakon2.rada.gov.ua/laws/show/3235-15</vt:lpwstr>
      </vt:variant>
      <vt:variant>
        <vt:lpwstr/>
      </vt:variant>
      <vt:variant>
        <vt:i4>2293807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http://zakon2.rada.gov.ua/laws/show/2664-15</vt:lpwstr>
      </vt:variant>
      <vt:variant>
        <vt:lpwstr/>
      </vt:variant>
      <vt:variant>
        <vt:i4>2162729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http://zakon2.rada.gov.ua/laws/show/2505-15</vt:lpwstr>
      </vt:variant>
      <vt:variant>
        <vt:lpwstr/>
      </vt:variant>
      <vt:variant>
        <vt:i4>2490412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http://zakon2.rada.gov.ua/laws/show/v001p710-04</vt:lpwstr>
      </vt:variant>
      <vt:variant>
        <vt:lpwstr/>
      </vt:variant>
      <vt:variant>
        <vt:i4>4063281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http://zakon2.rada.gov.ua/laws/show/660-15</vt:lpwstr>
      </vt:variant>
      <vt:variant>
        <vt:lpwstr/>
      </vt:variant>
      <vt:variant>
        <vt:i4>2621473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http://zakon2.rada.gov.ua/laws/show/2980-14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http://zakon2.rada.gov.ua/laws/show/2921-14</vt:lpwstr>
      </vt:variant>
      <vt:variant>
        <vt:lpwstr/>
      </vt:variant>
      <vt:variant>
        <vt:i4>2162734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http://zakon2.rada.gov.ua/laws/show/2272-14</vt:lpwstr>
      </vt:variant>
      <vt:variant>
        <vt:lpwstr/>
      </vt:variant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http://zakon2.rada.gov.ua/laws/show/2180-14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Sl7</dc:creator>
  <cp:lastModifiedBy>Laptop</cp:lastModifiedBy>
  <cp:revision>3</cp:revision>
  <cp:lastPrinted>2017-01-15T14:37:00Z</cp:lastPrinted>
  <dcterms:created xsi:type="dcterms:W3CDTF">2023-01-31T17:47:00Z</dcterms:created>
  <dcterms:modified xsi:type="dcterms:W3CDTF">2023-01-31T17:49:00Z</dcterms:modified>
</cp:coreProperties>
</file>