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D1" w:rsidRPr="008839BD" w:rsidRDefault="00DC0CD1" w:rsidP="00DC0CD1">
      <w:pPr>
        <w:spacing w:after="0" w:line="270" w:lineRule="atLeast"/>
        <w:ind w:firstLine="450"/>
        <w:jc w:val="center"/>
        <w:rPr>
          <w:rFonts w:ascii="Tahoma" w:eastAsia="Times New Roman" w:hAnsi="Tahoma" w:cs="Tahoma"/>
          <w:b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b/>
          <w:color w:val="000000"/>
          <w:sz w:val="21"/>
          <w:szCs w:val="21"/>
          <w:lang w:eastAsia="uk-UA"/>
        </w:rPr>
        <w:t>Лекція № 2</w:t>
      </w:r>
    </w:p>
    <w:p w:rsidR="00DC0CD1" w:rsidRPr="008839BD" w:rsidRDefault="00DC0CD1" w:rsidP="00DC0CD1">
      <w:pPr>
        <w:spacing w:after="0" w:line="270" w:lineRule="atLeast"/>
        <w:ind w:firstLine="450"/>
        <w:jc w:val="center"/>
        <w:rPr>
          <w:rFonts w:ascii="Tahoma" w:eastAsia="Times New Roman" w:hAnsi="Tahoma" w:cs="Tahoma"/>
          <w:b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b/>
          <w:color w:val="000000"/>
          <w:sz w:val="21"/>
          <w:szCs w:val="21"/>
          <w:lang w:eastAsia="uk-UA"/>
        </w:rPr>
        <w:t>Тема: Професійний портрет соціального педагога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 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Питання: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1. Посадові обов’язки соціального педагога.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2. Професійні знання та вміння соціального педагога.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3. Функції і соціально-педагогічної діяльності, їх характеристика.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4. Морально-етичні, психологічні та педагогічні якості соціального педагога. Сфери діяльності соціального педагога.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Теми рефератів: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1. Професія «соціальний педагог» у XXI столітті.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2. Соціально-педагогічна діяльність у прислів’ях і приказках.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3. Роль творчості в соціально-педагогічній діяльності.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4. Спеціалізації в підготовці соціальних педагогів.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5. Специфіка умов праці і діяльності соціального педагога.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6. Діяльність соціальних служб на Україні.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 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Література [1, 3, 4, 8, 8а, 12, 15, 17, 20, 21, 23, 24, 25, 27а, 28, 30, 31, 35, 37]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 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b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b/>
          <w:color w:val="000000"/>
          <w:sz w:val="21"/>
          <w:szCs w:val="21"/>
          <w:lang w:eastAsia="uk-UA"/>
        </w:rPr>
        <w:t>1. Посадові обов’язки соціального педагога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Професію «Соціальний педагог» введено у 2002 році до кваліфікаційного переліку спеціальностей, що зумовило появу посади соціального педагога в освітніх установах України (у Росії у 1990 р).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Посадові обов’язки затверджено у </w:t>
      </w:r>
      <w:proofErr w:type="spellStart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„Кваліфікаційній</w:t>
      </w:r>
      <w:proofErr w:type="spellEnd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 характеристиці соціального педагога, що є документом, який складається, з трьох частин: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– посадові обов’язки;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– професійні знання та вміння;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– права соціального педагога та вимоги до кваліфікації соціального педагога.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Серед посадових обов’язків виділяють надання певних видів допомоги: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1) соціально-інформаційної (надання інформації з питань соціальної допомоги, підтримки населення та діяльності соціальних служб);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2) соціально-правової (дотримання прав людини, дитини, сприяння у реалізації правових гарантій різним категоріям населення, а також правове виховання дітей з житлових, сімейних, шлюбних, трудових та цивільних питань);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3) соціально-реабілітаційної (надання реабілітаційних послуг у центрах та спеціалізованих установах з відновлення психологічного, морального, емоційного стану та здоров’я дітей, які його потребують);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4) соціально-економічної (сприяння в отриманні допомоги , компенсацій, виплат, адресної допомоги дітям, а також на матеріальну підтримку сиріт, випускників, дитячих будинків);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5) медико-соціальної (догляд за хворими дітьми та профілактика їхнього здоров’я, профілактика алкоголізму, наркоманії неповнолітніх, медико-соціальний патронаж дітей групи ризику);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6) соціально-психологічної (створення сприятливого мікроклімату в сім’ї та </w:t>
      </w:r>
      <w:proofErr w:type="spellStart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мікросоціумі</w:t>
      </w:r>
      <w:proofErr w:type="spellEnd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, де розвивається дитина, зниження негативного впливу на дитину, зниження утруднень в самовизначенні);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7) соціально-педагогічної (створення необхідних умов для реалізації права батьків на виховання дітей, подолання педагогічних помилок й конфліктних ситуацій, які породжують безпритульність та бездоглядність, забезпечення корекції розвитку й виховання дітей у сім’ях групи ризику.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b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b/>
          <w:color w:val="000000"/>
          <w:sz w:val="21"/>
          <w:szCs w:val="21"/>
          <w:lang w:eastAsia="uk-UA"/>
        </w:rPr>
        <w:t> 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b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b/>
          <w:color w:val="000000"/>
          <w:sz w:val="21"/>
          <w:szCs w:val="21"/>
          <w:lang w:eastAsia="uk-UA"/>
        </w:rPr>
        <w:t>2. Професійні знання та вміння соціального педагога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До професійних знань соціального педагога можна віднести: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а) нормативно-правову базу діяльності (закони, підзаконні акти, постанови, розпорядження, інструкції стосовно надання соціальної допомоги дитині);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б) теорію та історію соціальної педагогіки;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в) вікову психологію;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lastRenderedPageBreak/>
        <w:t>г) соціологію, що вивчає об’єднання й угруповання людей;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д) менеджмент соціально-педагогічної діяльності тощо.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На основі засвоєних знань формуються професійні вміння соціального педагога: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1) аналітичні (аналіз процесів, що трапляються в соціумі, виявляє проблеми дитини; аналіз сумісної діяльності з розв’язання проблем);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2) прогностичні (прогнозування розв’язання проблеми дитини за допомогою введення її в спеціально організовану соціально-педагогічну діяльність);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3) проективні (виявлення змісту діяльності, що забезпечить запланований результат);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4) рефлексивні (здійснення самоаналізу діяльності соціального педагога на кожному з етапів);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5) комунікативні (володіння культурою міжособистісного спілкування, що включає вміння слухати та чути дитину; вміння входити в ситуацію спілкування й встановлювати контакт; виявлення інформації та збір фактів, які допоможуть для розуміння проблеми, створення й розвиток позитивних відносин; спостереження й інтерпретування вербальної й невербальної поведінки дитини;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6) професійний статус – це посадове положення суб’єкта у системі міжособистісних відносин, що визначає його права, обов’язки та привілеї і статус соціального педагога, відображає положення, що він займає: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– адміністративний соціальний педагог (соціальний педагог-методист);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– соціальний педагог громади;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– сімейний соціальний педагог;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– соціальний педагог освітньої установи, центра або комплексу.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7) організаторські (залучення фахівців та волонтерів до розв’язання соціально-педагогічних проблем клієнтів).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 </w:t>
      </w:r>
    </w:p>
    <w:p w:rsidR="00DC0CD1" w:rsidRPr="008839BD" w:rsidRDefault="00DC0CD1" w:rsidP="00DC0CD1">
      <w:pPr>
        <w:spacing w:after="0" w:line="270" w:lineRule="atLeast"/>
        <w:jc w:val="both"/>
        <w:rPr>
          <w:rFonts w:ascii="Tahoma" w:eastAsia="Times New Roman" w:hAnsi="Tahoma" w:cs="Tahoma"/>
          <w:b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b/>
          <w:color w:val="000000"/>
          <w:sz w:val="21"/>
          <w:szCs w:val="21"/>
          <w:lang w:eastAsia="uk-UA"/>
        </w:rPr>
        <w:t>3. Функції і соціальні ролі соціального педагога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Функції: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а) виховна (забезпечує цілеспрямований вплив соціальних інститутів на поведінку і діяльність клієнта, ставить і вирішує завдання повноцінного використання засобів у виховному процесі);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б) діагностична (ставить «соціальний діагноз», вивчає психологічні, вікові й індивідуальні особливості людини, вникає у світ її інтересів, діагностує характер взаємин і виявляє проблеми);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в) організаторська (організує соціальну діяльність, ініціативу, творчість; впливає на зміст дозвілля, допомагає в працевлаштуванні, соціальній адаптації і профорієнтації, діяльності підліткових об’єднань);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г) прогностична (бере участь у програмуванні процесу соціального розвитку конкретного </w:t>
      </w:r>
      <w:proofErr w:type="spellStart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мікросоціуму</w:t>
      </w:r>
      <w:proofErr w:type="spellEnd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, діяльності різних інститутів);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д) попереджувально-профілактична;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е) соціально-терапевтична (реалізує соціально-правові, юридичні, психологічні механізми попередження і подолання негативних впливів; організує надання соціально-терапевтичної допомоги потребуючим, забезпечує захист їхніх прав);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ж) організаційно-комунікативна (сприяє включенню добровільних помічників, населення в соціальну роботу; зосереджує інформацію і налагоджує роботу між соціальними інститутами);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з) охоронно-захисна (використовує наявний арсенал правових норм для захисту прав і інтересів клієнтів, сприяє застосуванню примусових заходів і реалізації юридичної відповідальності стосовно осіб, додатково впливає на клієнта).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Соціальні ролі соціального педагога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У своїй практичній діяльності соціальний педагог виконує різні соціальні ролі: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1) посередника (сприяє взаєморозумінню між окремими людьми і їхнім оточенням, впливає на взаємодію між організаціями й інститутами).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2) адвоката (захисник інтересів, законних прав людини, сім’ї, різних категорій населення);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3) учасник спільної діяльності (спонукує людей до дії, ініціативі, творчості);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4) помічник (допомагає клієнтам вирішувати проблеми, розвивати здатність в їх розв’язанні);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5) терапевт і наставник («веде» сім’ю, особистість, піклуючись про здоров’я і соціальне благополуччя);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6) </w:t>
      </w:r>
      <w:proofErr w:type="spellStart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конфліктолог</w:t>
      </w:r>
      <w:proofErr w:type="spellEnd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 (допомагає запобігати і розв’язувати конфлікти клієнтів);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lastRenderedPageBreak/>
        <w:t>7) аніматор (спонукує людину до дії, взаємодії із суспільством);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8) експерт (ставить соціальний діагноз і визначає методи роботи з конкретним клієнтом);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9) суспільний діяч (підтримує і розвиває соціальні ініціативи, спрямовані на оздоровлення навколишнього середовища).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 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b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b/>
          <w:color w:val="000000"/>
          <w:sz w:val="21"/>
          <w:szCs w:val="21"/>
          <w:lang w:eastAsia="uk-UA"/>
        </w:rPr>
        <w:t>4. Морально-етичні, психологічні та педагогічні якості соціального педагога. Сфери діяльності соціального педагога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Етичний кодекс соціального педагога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а) Соціальний педагог – фахівець, що організує виховну роботу з дітьми, молоддю і дорослими в різних соціокультурних середовищах.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б) Соціальний педагог – фахівець, компетентний у питаннях надання педагогічної, психологічної, психотерапевтичної, соціальної допомоги людям, що її потребують.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Професійна діяльність соціального педагога спрямована на людину в середовищі, націлена на рішення всієї сукупності виникаючих проблем.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Об’єкт діяльності соціального педагога – клієнт. Об’єктом діяльності соціального педагога може бути окрема людина, сім’я, група, організація.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Базові характеристики соціального педагога: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– здатність забезпечувати припустиме і доцільне посередництво між особистістю, сім’єю – з одного боку, і суспільством, різними суспільними структурами – з іншого; сполучної ланки між особистістю і мікросередовищем, дітьми і дорослими, сім’єю і суспільством.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– уміння впливати на спілкування, відносини між людьми, на ситуацію в </w:t>
      </w:r>
      <w:proofErr w:type="spellStart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мікросоціумі</w:t>
      </w:r>
      <w:proofErr w:type="spellEnd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, стимулювати клієнта до тієї чи іншої діяльності;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– уміння працювати в умовах неформального спілкування, залишаючись за спиною, у позиції неформального лідера, помічника, що сприяє прояву ініціативи;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– здатність співчувати клієнту в рішенні його проблем;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– уміння будувати взаємини на основі діалогу на рівних, </w:t>
      </w:r>
      <w:proofErr w:type="spellStart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комуникативність</w:t>
      </w:r>
      <w:proofErr w:type="spellEnd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, </w:t>
      </w:r>
      <w:proofErr w:type="spellStart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екстравертнесть</w:t>
      </w:r>
      <w:proofErr w:type="spellEnd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.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Психологічними характеристиками соціального педагога є: емоційна врівноваженість, низька тривожність, творче мислення, послідовність у діях, наполегливість, стриманість, уважність, спостережливість.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До психоаналітичних якостей належать: адекватна самооцінка, самокритичність, самоаналіз, прагнення до самовдосконалення.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Психолого-педагогічні якості: комунікабельність, привабливість, вміння навіювати, переконувати, оптимізм.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Соціальні педагоги – люди особливих етичних якостей: </w:t>
      </w:r>
      <w:proofErr w:type="spellStart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емпатійність</w:t>
      </w:r>
      <w:proofErr w:type="spellEnd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; делікатність; гуманність, скромність, відповідальність, доброта, терплячість, а також розвинені психологічна грамотність; комунікативні та організаторські здібності; висока культура; почуття такту.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 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Кодекс етики: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1) не повчати, не наказувати, не забороняти; надихати і спонукати клієнта до дії, ініціативі, творчості, допомагаючи йому жити, спираючись на власні особистісні можливості, поважаючи достоїнство й унікальність особистості;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2) уміти слухати клієнта, виявляти витримку, розуміти проблему і ситуацію, входити в його стан;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3) бути комунікабельним, товариським, контактним, уміти розговорити клієнта, спільно визначати шляхи рішення проблеми; уміти бути потрібним і цікавим;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4) бути посередником між клієнтом і його оточенням, забезпечувати суб’єктну позицію самого клієнта, не допускати приниження його достоїнства;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5) уміти бути неформальним у роботі з клієнтом, будувати взаємини у формі діалогу на рівних;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6) виходити завжди з позицій гуманізму і милосердя; не засуджувати не дорікати клієнта, захищати його від фізичного і душевного дискомфорту;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7) дотримувати високі моральні стандарти своєї поведінки, виключити будь-які виверти, нечесні дії, завжди діяти винятково в інтересах клієнта;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8) уміти знаходити собі помічників у соціальній роботі;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9) вести роботу тільки в рамках своєї компетентності, нести персональну відповідальність за якість роботи;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lastRenderedPageBreak/>
        <w:t>10) цілком інформувати клієнта про вжиті заходи, характер допомоги, яка подається;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11) не використовувати свої професійні відносини в особистих цілях; поважати і не розголошувати таємницю клієнта;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12) прагнути до постійного підвищення професійних знань, </w:t>
      </w:r>
      <w:proofErr w:type="spellStart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майстерно-сті</w:t>
      </w:r>
      <w:proofErr w:type="spellEnd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 в галузі соціальної роботи;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13) захищати і підсилювати достоїнство і чистоту професії; поважати довіру колег, дотримуватися делікатності, справедливості;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14) усіляко допомагати людям, роблячи соціальні служби доступними різним групам населення.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 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Сфери діяльності соціального педагога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У залежності від профілю місцем роботи соціального педагога можуть бути: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– соціально-педагогічні служби освітніх установ (дошкільних, установ додаткової освіти, загальноосвітніх і професійних шкіл, коледжів, ліцеїв, шкіл-інтернатів, дитячих будинків, середніх спеціальних навчальних закладів, вузів);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– соціальні служби спеціальних установ (будинків для людей похилого віку, сімейних дитячих будинків, центрів зайнятості, бірж праці тощо);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– соціальні служби підприємств, організацій і установ; гуртожитків, комерційних структур, творчих організацій, благодійних фондів;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– служби муніципальних органів (соціально-педагогічних, культурно-спортивних комплексів, центрів соціальної педагогіки і соціальної роботи, відділів соціального захисту населення);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– служби культурної анімації (підліткові клуби, будинки культури, сільські клуби, школи народних ремесел, сімейні клуби тощо);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– </w:t>
      </w:r>
      <w:proofErr w:type="spellStart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валеологічні</w:t>
      </w:r>
      <w:proofErr w:type="spellEnd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 служби (профілакторії, реабілітаційні зали і комплекси, центри оздоровлення тощо);</w:t>
      </w:r>
    </w:p>
    <w:p w:rsidR="00DC0CD1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– приватна практика.</w:t>
      </w:r>
    </w:p>
    <w:p w:rsidR="00DC0CD1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</w:p>
    <w:p w:rsidR="00DC0CD1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Спеціалізація соціального педагога</w:t>
      </w:r>
    </w:p>
    <w:p w:rsidR="00DC0CD1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lang w:eastAsia="uk-UA"/>
        </w:rPr>
        <w:drawing>
          <wp:inline distT="0" distB="0" distL="0" distR="0">
            <wp:extent cx="5181600" cy="197167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CD1" w:rsidRPr="008839BD" w:rsidRDefault="00DC0CD1" w:rsidP="00DC0CD1">
      <w:pPr>
        <w:spacing w:after="0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0"/>
      </w:tblGrid>
      <w:tr w:rsidR="00DC0CD1" w:rsidRPr="00686976" w:rsidTr="00954FFE">
        <w:trPr>
          <w:trHeight w:val="75"/>
          <w:tblCellSpacing w:w="0" w:type="dxa"/>
        </w:trPr>
        <w:tc>
          <w:tcPr>
            <w:tcW w:w="930" w:type="dxa"/>
            <w:vAlign w:val="center"/>
            <w:hideMark/>
          </w:tcPr>
          <w:p w:rsidR="00DC0CD1" w:rsidRPr="008839BD" w:rsidRDefault="00DC0CD1" w:rsidP="00954F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</w:p>
        </w:tc>
      </w:tr>
    </w:tbl>
    <w:p w:rsidR="00DC0CD1" w:rsidRDefault="00DC0CD1" w:rsidP="00DC0CD1">
      <w:pPr>
        <w:spacing w:after="0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Соціальний педагог по роботі</w:t>
      </w:r>
    </w:p>
    <w:p w:rsidR="00DC0CD1" w:rsidRPr="008839BD" w:rsidRDefault="00DC0CD1" w:rsidP="00DC0CD1">
      <w:pPr>
        <w:spacing w:after="0" w:line="270" w:lineRule="atLeast"/>
        <w:ind w:left="-284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lang w:eastAsia="uk-UA"/>
        </w:rPr>
        <w:drawing>
          <wp:inline distT="0" distB="0" distL="0" distR="0">
            <wp:extent cx="5181600" cy="1628775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Місце роботи соціального педагога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45"/>
        <w:gridCol w:w="6"/>
      </w:tblGrid>
      <w:tr w:rsidR="00DC0CD1" w:rsidRPr="00686976" w:rsidTr="00954FFE">
        <w:trPr>
          <w:gridAfter w:val="1"/>
          <w:trHeight w:val="165"/>
          <w:tblCellSpacing w:w="0" w:type="dxa"/>
        </w:trPr>
        <w:tc>
          <w:tcPr>
            <w:tcW w:w="645" w:type="dxa"/>
            <w:vAlign w:val="center"/>
            <w:hideMark/>
          </w:tcPr>
          <w:p w:rsidR="00DC0CD1" w:rsidRPr="008839BD" w:rsidRDefault="00DC0CD1" w:rsidP="00954F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</w:p>
        </w:tc>
      </w:tr>
      <w:tr w:rsidR="00DC0CD1" w:rsidRPr="00686976" w:rsidTr="00954FFE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CD1" w:rsidRPr="008839BD" w:rsidRDefault="00DC0CD1" w:rsidP="0095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DC0CD1" w:rsidRPr="008839BD" w:rsidRDefault="00DC0CD1" w:rsidP="00954FF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</w:p>
        </w:tc>
      </w:tr>
    </w:tbl>
    <w:p w:rsidR="00DC0CD1" w:rsidRPr="008839BD" w:rsidRDefault="00DC0CD1" w:rsidP="00DC0C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lastRenderedPageBreak/>
        <w:t> </w:t>
      </w:r>
      <w:r>
        <w:rPr>
          <w:rFonts w:ascii="Tahoma" w:eastAsia="Times New Roman" w:hAnsi="Tahoma" w:cs="Tahoma"/>
          <w:noProof/>
          <w:color w:val="000000"/>
          <w:sz w:val="21"/>
          <w:szCs w:val="21"/>
          <w:lang w:eastAsia="uk-UA"/>
        </w:rPr>
        <w:drawing>
          <wp:inline distT="0" distB="0" distL="0" distR="0">
            <wp:extent cx="4581525" cy="1552575"/>
            <wp:effectExtent l="19050" t="0" r="9525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CD1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 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Планування й організація роботи соціального педагога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Документація соціального педагога визначається специфікою його діяльності, не підлягає жорсткій регламентації і може вестися в довільній формі.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Основні документи: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1) перспективний план роботи на рік, затверджений керівництвом установи;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2) </w:t>
      </w:r>
      <w:proofErr w:type="spellStart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медико-психолого-педагогічні</w:t>
      </w:r>
      <w:proofErr w:type="spellEnd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 характеристики клієнтів;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3) програма роботи соціального педагога: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а) пояснювальна записка (інформація про призначення, спеціалізацію соціального педагога і місце роботи, об’єктах його діяльності);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б) аналіз роботи за попередній рік (мета – виявити злободенні проблеми);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в) мета і задачі програми (на основі виявлення проблем);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г) основні напрями діяльності (наприклад, робота з оздоровлення морально-психологічного клімату в дитячому колективі, надання психолого-педагогічної допомоги батькам у вихованні дітей, організація сімейного дозвілля, робота з профілактики правопорушень серед підлітків і т.д.);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д) методи роботи соціального педагога (вивчення, виховання, надання соціальної допомоги);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е) зміст роботи (план роботи соціального педагога на рік);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ж) етапи реалізації;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з) передбачувані результати;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и) список літератури для роботи.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 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Критерії ефективності роботи соціального педагога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Оцінка діяльності соціального педагога робиться за її результатами, з урахуванням стажу і накопиченого досвіду, на основі глибокого аналізу фактів, вражень клієнтів, працівників різних установ.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Основні критерії ефективності роботи соціального педагога: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1) аналіз стану проблем клієнтів і результатів їх рішення;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2) динаміка </w:t>
      </w:r>
      <w:proofErr w:type="spellStart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включеності</w:t>
      </w:r>
      <w:proofErr w:type="spellEnd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 клієнтів у різні види соціальної діяльності й активності;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3) динаміка у ставленні населення до соціальної діяльності;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4) динаміка у ставленні дітей, підлітків до базових соціальних цінностей;</w:t>
      </w:r>
    </w:p>
    <w:p w:rsidR="00DC0CD1" w:rsidRPr="008839BD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5) результати </w:t>
      </w:r>
      <w:proofErr w:type="spellStart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включеності</w:t>
      </w:r>
      <w:proofErr w:type="spellEnd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 дорослого населення в діяльність з поліпшення умов у соціумі.</w:t>
      </w:r>
    </w:p>
    <w:p w:rsidR="00DC0CD1" w:rsidRDefault="00DC0CD1" w:rsidP="00DC0CD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6) рівень професійного росту соціального педагога.</w:t>
      </w:r>
    </w:p>
    <w:p w:rsidR="007D04B1" w:rsidRDefault="007D04B1"/>
    <w:sectPr w:rsidR="007D04B1" w:rsidSect="007D04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CD1"/>
    <w:rsid w:val="007D04B1"/>
    <w:rsid w:val="00DC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D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C0C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8796</Words>
  <Characters>5015</Characters>
  <Application>Microsoft Office Word</Application>
  <DocSecurity>0</DocSecurity>
  <Lines>41</Lines>
  <Paragraphs>27</Paragraphs>
  <ScaleCrop>false</ScaleCrop>
  <Company>diakov.net</Company>
  <LinksUpToDate>false</LinksUpToDate>
  <CharactersWithSpaces>13784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Natalochka</dc:creator>
  <cp:keywords/>
  <dc:description/>
  <cp:lastModifiedBy>Natalochka</cp:lastModifiedBy>
  <cp:revision>2</cp:revision>
  <dcterms:created xsi:type="dcterms:W3CDTF">2023-03-14T18:49:00Z</dcterms:created>
  <dcterms:modified xsi:type="dcterms:W3CDTF">2023-03-14T18:50:00Z</dcterms:modified>
</cp:coreProperties>
</file>