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478"/>
        <w:gridCol w:w="4182"/>
        <w:gridCol w:w="2700"/>
      </w:tblGrid>
      <w:tr w:rsidR="00351D8F" w:rsidRPr="00DC527F" w:rsidTr="001E3D9F">
        <w:tc>
          <w:tcPr>
            <w:tcW w:w="2478" w:type="dxa"/>
            <w:vAlign w:val="center"/>
          </w:tcPr>
          <w:p w:rsidR="00351D8F" w:rsidRPr="00DC527F" w:rsidRDefault="00351D8F" w:rsidP="001E3D9F">
            <w:pPr>
              <w:jc w:val="center"/>
              <w:rPr>
                <w:rFonts w:eastAsia="Times New Roman"/>
                <w:lang w:val="uk-UA" w:eastAsia="uk-UA"/>
              </w:rPr>
            </w:pPr>
            <w:r w:rsidRPr="00DC527F">
              <w:rPr>
                <w:rFonts w:eastAsia="Times New Roman"/>
                <w:noProof/>
                <w:lang w:val="uk-UA" w:eastAsia="uk-UA"/>
              </w:rPr>
              <w:drawing>
                <wp:inline distT="0" distB="0" distL="0" distR="0">
                  <wp:extent cx="1402080" cy="1012190"/>
                  <wp:effectExtent l="0" t="0" r="7620" b="0"/>
                  <wp:docPr id="2" name="Рисунок 2" descr="Logo Institute 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nstitute 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351D8F" w:rsidRPr="00DC527F" w:rsidRDefault="00351D8F" w:rsidP="001E3D9F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DC527F">
              <w:rPr>
                <w:rFonts w:eastAsia="Times New Roman"/>
                <w:sz w:val="28"/>
                <w:szCs w:val="28"/>
                <w:lang w:val="uk-UA"/>
              </w:rPr>
              <w:t>Інститут права та суспільних відносин</w:t>
            </w:r>
          </w:p>
          <w:p w:rsidR="00351D8F" w:rsidRPr="00DC527F" w:rsidRDefault="001C2287" w:rsidP="001E3D9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Закладу вищої освіти</w:t>
            </w:r>
          </w:p>
          <w:p w:rsidR="00351D8F" w:rsidRPr="00DC527F" w:rsidRDefault="00351D8F" w:rsidP="001E3D9F">
            <w:pPr>
              <w:jc w:val="center"/>
              <w:rPr>
                <w:rFonts w:eastAsia="Times New Roman"/>
                <w:lang w:val="uk-UA" w:eastAsia="uk-UA"/>
              </w:rPr>
            </w:pPr>
            <w:r w:rsidRPr="00DC527F">
              <w:rPr>
                <w:rFonts w:eastAsia="Times New Roman"/>
                <w:sz w:val="28"/>
                <w:szCs w:val="28"/>
                <w:lang w:val="uk-UA"/>
              </w:rPr>
              <w:t>Університет “УКРАЇНА”</w:t>
            </w:r>
          </w:p>
        </w:tc>
        <w:tc>
          <w:tcPr>
            <w:tcW w:w="2700" w:type="dxa"/>
            <w:vAlign w:val="center"/>
          </w:tcPr>
          <w:p w:rsidR="00351D8F" w:rsidRPr="00DC527F" w:rsidRDefault="00351D8F" w:rsidP="001E3D9F">
            <w:pPr>
              <w:jc w:val="center"/>
              <w:rPr>
                <w:rFonts w:eastAsia="Times New Roman"/>
                <w:lang w:val="uk-UA" w:eastAsia="uk-UA"/>
              </w:rPr>
            </w:pPr>
            <w:r w:rsidRPr="00DC527F">
              <w:rPr>
                <w:rFonts w:eastAsia="Times New Roman"/>
                <w:noProof/>
                <w:lang w:val="uk-UA" w:eastAsia="uk-UA"/>
              </w:rPr>
              <w:drawing>
                <wp:inline distT="0" distB="0" distL="0" distR="0">
                  <wp:extent cx="1390015" cy="1012190"/>
                  <wp:effectExtent l="0" t="0" r="635" b="0"/>
                  <wp:docPr id="1" name="Рисунок 1" descr="znachok-big#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chok-big#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D8F" w:rsidRPr="00DC527F" w:rsidRDefault="00351D8F" w:rsidP="00351D8F">
      <w:pPr>
        <w:ind w:left="2832"/>
        <w:jc w:val="center"/>
        <w:rPr>
          <w:rFonts w:eastAsia="Times New Roman"/>
          <w:sz w:val="20"/>
          <w:szCs w:val="20"/>
          <w:lang w:val="uk-UA" w:eastAsia="uk-UA"/>
        </w:rPr>
      </w:pPr>
    </w:p>
    <w:p w:rsidR="00351D8F" w:rsidRDefault="00351D8F" w:rsidP="00351D8F">
      <w:pPr>
        <w:ind w:left="57" w:firstLine="369"/>
        <w:jc w:val="center"/>
        <w:rPr>
          <w:rFonts w:eastAsia="Times New Roman"/>
          <w:b/>
          <w:i/>
          <w:sz w:val="16"/>
          <w:szCs w:val="28"/>
          <w:lang w:val="uk-UA"/>
        </w:rPr>
      </w:pPr>
    </w:p>
    <w:p w:rsidR="001C2287" w:rsidRDefault="001C2287" w:rsidP="00351D8F">
      <w:pPr>
        <w:ind w:left="57" w:firstLine="369"/>
        <w:jc w:val="center"/>
        <w:rPr>
          <w:rFonts w:eastAsia="Times New Roman"/>
          <w:b/>
          <w:i/>
          <w:sz w:val="16"/>
          <w:szCs w:val="28"/>
          <w:lang w:val="uk-UA"/>
        </w:rPr>
      </w:pPr>
    </w:p>
    <w:p w:rsidR="001C2287" w:rsidRDefault="001C2287" w:rsidP="00351D8F">
      <w:pPr>
        <w:ind w:left="57" w:firstLine="369"/>
        <w:jc w:val="center"/>
        <w:rPr>
          <w:rFonts w:eastAsia="Times New Roman"/>
          <w:b/>
          <w:i/>
          <w:sz w:val="16"/>
          <w:szCs w:val="28"/>
          <w:lang w:val="uk-UA"/>
        </w:rPr>
      </w:pPr>
    </w:p>
    <w:p w:rsidR="001C2287" w:rsidRDefault="001C2287" w:rsidP="00351D8F">
      <w:pPr>
        <w:ind w:left="57" w:firstLine="369"/>
        <w:jc w:val="center"/>
        <w:rPr>
          <w:rFonts w:eastAsia="Times New Roman"/>
          <w:b/>
          <w:i/>
          <w:sz w:val="16"/>
          <w:szCs w:val="28"/>
          <w:lang w:val="uk-UA"/>
        </w:rPr>
      </w:pPr>
    </w:p>
    <w:p w:rsidR="001C2287" w:rsidRPr="00DC527F" w:rsidRDefault="001C2287" w:rsidP="00351D8F">
      <w:pPr>
        <w:ind w:left="57" w:firstLine="369"/>
        <w:jc w:val="center"/>
        <w:rPr>
          <w:rFonts w:eastAsia="Times New Roman"/>
          <w:b/>
          <w:i/>
          <w:sz w:val="16"/>
          <w:szCs w:val="28"/>
          <w:lang w:val="uk-UA"/>
        </w:rPr>
      </w:pPr>
      <w:bookmarkStart w:id="0" w:name="_GoBack"/>
      <w:bookmarkEnd w:id="0"/>
    </w:p>
    <w:p w:rsidR="00351D8F" w:rsidRPr="00DC527F" w:rsidRDefault="00351D8F" w:rsidP="00351D8F">
      <w:pPr>
        <w:jc w:val="center"/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КАФЕДРА </w:t>
      </w:r>
      <w:r w:rsidR="001C2287">
        <w:rPr>
          <w:rFonts w:eastAsia="Times New Roman"/>
          <w:b/>
          <w:i/>
          <w:sz w:val="28"/>
          <w:szCs w:val="28"/>
          <w:lang w:val="uk-UA"/>
        </w:rPr>
        <w:t>ГАЛУЗЕВОГО ПРАВА ТА ЗАГАЛЬНОПРАВОВИХ ДИСЦИПЛІН</w:t>
      </w:r>
    </w:p>
    <w:p w:rsidR="00351D8F" w:rsidRPr="00DC527F" w:rsidRDefault="00351D8F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b/>
          <w:color w:val="000000"/>
          <w:spacing w:val="1"/>
          <w:sz w:val="12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ind w:left="6480"/>
        <w:jc w:val="both"/>
        <w:rPr>
          <w:rFonts w:eastAsia="Times New Roman"/>
          <w:b/>
          <w:color w:val="000000"/>
          <w:spacing w:val="1"/>
          <w:sz w:val="36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b/>
          <w:color w:val="000000"/>
          <w:spacing w:val="1"/>
          <w:sz w:val="30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jc w:val="center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</w:p>
    <w:p w:rsidR="00351D8F" w:rsidRPr="00DC527F" w:rsidRDefault="001C2287" w:rsidP="00351D8F">
      <w:pPr>
        <w:shd w:val="clear" w:color="auto" w:fill="FFFFFF"/>
        <w:jc w:val="center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  <w:r>
        <w:rPr>
          <w:rFonts w:eastAsia="Times New Roman"/>
          <w:b/>
          <w:color w:val="000000"/>
          <w:spacing w:val="1"/>
          <w:sz w:val="28"/>
          <w:szCs w:val="28"/>
          <w:lang w:val="uk-UA"/>
        </w:rPr>
        <w:t xml:space="preserve">КУРСОВА </w:t>
      </w:r>
      <w:r w:rsidR="00351D8F" w:rsidRPr="00DC527F">
        <w:rPr>
          <w:rFonts w:eastAsia="Times New Roman"/>
          <w:b/>
          <w:color w:val="000000"/>
          <w:spacing w:val="1"/>
          <w:sz w:val="28"/>
          <w:szCs w:val="28"/>
          <w:lang w:val="uk-UA"/>
        </w:rPr>
        <w:t>РОБОТА</w:t>
      </w:r>
    </w:p>
    <w:p w:rsidR="00351D8F" w:rsidRPr="00DC527F" w:rsidRDefault="00351D8F" w:rsidP="00351D8F">
      <w:pPr>
        <w:shd w:val="clear" w:color="auto" w:fill="FFFFFF"/>
        <w:ind w:left="6480"/>
        <w:jc w:val="both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</w:p>
    <w:p w:rsidR="00351D8F" w:rsidRDefault="00351D8F" w:rsidP="00351D8F">
      <w:pPr>
        <w:shd w:val="clear" w:color="auto" w:fill="FFFFFF"/>
        <w:jc w:val="both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</w:p>
    <w:p w:rsidR="001C2287" w:rsidRPr="00DC527F" w:rsidRDefault="001C2287" w:rsidP="00351D8F">
      <w:pPr>
        <w:shd w:val="clear" w:color="auto" w:fill="FFFFFF"/>
        <w:jc w:val="both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</w:p>
    <w:p w:rsidR="00351D8F" w:rsidRPr="00DC527F" w:rsidRDefault="00351D8F" w:rsidP="00351D8F">
      <w:pPr>
        <w:spacing w:line="360" w:lineRule="auto"/>
        <w:ind w:left="-540" w:right="-5"/>
        <w:jc w:val="center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  <w:r w:rsidRPr="00DC527F">
        <w:rPr>
          <w:rFonts w:eastAsia="Times New Roman"/>
          <w:b/>
          <w:color w:val="000000"/>
          <w:spacing w:val="1"/>
          <w:sz w:val="28"/>
          <w:szCs w:val="28"/>
          <w:lang w:val="uk-UA"/>
        </w:rPr>
        <w:t>на тему: «</w:t>
      </w:r>
      <w:r w:rsidR="001C2287">
        <w:rPr>
          <w:rFonts w:eastAsia="Times New Roman"/>
          <w:b/>
          <w:color w:val="000000"/>
          <w:spacing w:val="1"/>
          <w:sz w:val="28"/>
          <w:szCs w:val="28"/>
          <w:lang w:val="uk-UA"/>
        </w:rPr>
        <w:t>,,,,,,,,</w:t>
      </w:r>
      <w:r w:rsidRPr="00DC527F">
        <w:rPr>
          <w:rFonts w:eastAsia="Times New Roman"/>
          <w:b/>
          <w:color w:val="000000"/>
          <w:spacing w:val="1"/>
          <w:sz w:val="28"/>
          <w:szCs w:val="28"/>
          <w:lang w:val="uk-UA"/>
        </w:rPr>
        <w:t>»</w:t>
      </w:r>
    </w:p>
    <w:p w:rsidR="00351D8F" w:rsidRPr="00DC527F" w:rsidRDefault="00351D8F" w:rsidP="00351D8F">
      <w:pPr>
        <w:spacing w:line="360" w:lineRule="auto"/>
        <w:ind w:left="-540" w:right="-5"/>
        <w:jc w:val="center"/>
        <w:rPr>
          <w:rFonts w:eastAsia="Times New Roman"/>
          <w:b/>
          <w:color w:val="000000"/>
          <w:spacing w:val="1"/>
          <w:sz w:val="4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spacing w:line="360" w:lineRule="auto"/>
        <w:ind w:firstLine="142"/>
        <w:jc w:val="center"/>
        <w:rPr>
          <w:rFonts w:eastAsia="Times New Roman"/>
          <w:color w:val="000000"/>
          <w:spacing w:val="1"/>
          <w:sz w:val="14"/>
          <w:szCs w:val="28"/>
          <w:lang w:val="uk-UA"/>
        </w:rPr>
      </w:pPr>
    </w:p>
    <w:p w:rsidR="00351D8F" w:rsidRDefault="00351D8F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lang w:val="uk-UA"/>
        </w:rPr>
      </w:pPr>
    </w:p>
    <w:p w:rsidR="001C2287" w:rsidRDefault="001C2287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lang w:val="uk-UA"/>
        </w:rPr>
      </w:pPr>
    </w:p>
    <w:p w:rsidR="001C2287" w:rsidRDefault="001C2287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lang w:val="uk-UA"/>
        </w:rPr>
      </w:pPr>
    </w:p>
    <w:p w:rsidR="001C2287" w:rsidRDefault="001C2287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lang w:val="uk-UA"/>
        </w:rPr>
      </w:pPr>
    </w:p>
    <w:p w:rsidR="001C2287" w:rsidRDefault="001C2287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lang w:val="uk-UA"/>
        </w:rPr>
      </w:pPr>
    </w:p>
    <w:p w:rsidR="00351D8F" w:rsidRPr="00DC527F" w:rsidRDefault="00351D8F" w:rsidP="00351D8F">
      <w:pPr>
        <w:shd w:val="clear" w:color="auto" w:fill="FFFFFF"/>
        <w:tabs>
          <w:tab w:val="left" w:pos="4140"/>
        </w:tabs>
        <w:ind w:left="4680" w:right="-185"/>
        <w:rPr>
          <w:rFonts w:eastAsia="Times New Roman"/>
          <w:b/>
          <w:bCs/>
          <w:spacing w:val="-4"/>
          <w:sz w:val="28"/>
          <w:szCs w:val="28"/>
          <w:lang w:val="uk-UA"/>
        </w:rPr>
      </w:pPr>
      <w:r w:rsidRPr="00DC527F">
        <w:rPr>
          <w:rFonts w:eastAsia="Times New Roman"/>
          <w:b/>
          <w:bCs/>
          <w:spacing w:val="-4"/>
          <w:sz w:val="28"/>
          <w:szCs w:val="28"/>
          <w:lang w:val="uk-UA"/>
        </w:rPr>
        <w:t>спеціальність:</w:t>
      </w:r>
      <w:r w:rsidR="001C2287"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  <w:t>081 «Право»</w:t>
      </w:r>
    </w:p>
    <w:p w:rsidR="00351D8F" w:rsidRPr="00DC527F" w:rsidRDefault="001C2287" w:rsidP="00351D8F">
      <w:pPr>
        <w:shd w:val="clear" w:color="auto" w:fill="FFFFFF"/>
        <w:tabs>
          <w:tab w:val="left" w:pos="4140"/>
        </w:tabs>
        <w:ind w:left="4680" w:right="-185"/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</w:pPr>
      <w:r>
        <w:rPr>
          <w:rFonts w:eastAsia="Times New Roman"/>
          <w:b/>
          <w:bCs/>
          <w:spacing w:val="-4"/>
          <w:sz w:val="28"/>
          <w:szCs w:val="28"/>
          <w:lang w:val="uk-UA"/>
        </w:rPr>
        <w:t>перший</w:t>
      </w:r>
      <w:r w:rsidR="00351D8F" w:rsidRPr="00DC527F">
        <w:rPr>
          <w:rFonts w:eastAsia="Times New Roman"/>
          <w:b/>
          <w:bCs/>
          <w:spacing w:val="-4"/>
          <w:sz w:val="28"/>
          <w:szCs w:val="28"/>
          <w:lang w:val="uk-UA"/>
        </w:rPr>
        <w:t xml:space="preserve"> (</w:t>
      </w:r>
      <w:r>
        <w:rPr>
          <w:rFonts w:eastAsia="Times New Roman"/>
          <w:b/>
          <w:bCs/>
          <w:spacing w:val="-4"/>
          <w:sz w:val="28"/>
          <w:szCs w:val="28"/>
          <w:lang w:val="uk-UA"/>
        </w:rPr>
        <w:t>бакалаврськи</w:t>
      </w:r>
      <w:r w:rsidR="00351D8F" w:rsidRPr="00DC527F">
        <w:rPr>
          <w:rFonts w:eastAsia="Times New Roman"/>
          <w:b/>
          <w:bCs/>
          <w:spacing w:val="-4"/>
          <w:sz w:val="28"/>
          <w:szCs w:val="28"/>
          <w:lang w:val="uk-UA"/>
        </w:rPr>
        <w:t>й) освітній рівень</w:t>
      </w:r>
    </w:p>
    <w:p w:rsidR="00351D8F" w:rsidRPr="00DC527F" w:rsidRDefault="00351D8F" w:rsidP="00351D8F">
      <w:pPr>
        <w:shd w:val="clear" w:color="auto" w:fill="FFFFFF"/>
        <w:tabs>
          <w:tab w:val="left" w:pos="4140"/>
        </w:tabs>
        <w:ind w:left="4680" w:right="-185"/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</w:pPr>
      <w:r w:rsidRPr="00DC527F">
        <w:rPr>
          <w:rFonts w:eastAsia="Times New Roman"/>
          <w:b/>
          <w:bCs/>
          <w:color w:val="000000"/>
          <w:spacing w:val="-4"/>
          <w:sz w:val="28"/>
          <w:szCs w:val="28"/>
          <w:lang w:val="uk-UA"/>
        </w:rPr>
        <w:t>галузь знань</w:t>
      </w:r>
      <w:r w:rsidRPr="00DC527F">
        <w:rPr>
          <w:rFonts w:eastAsia="Times New Roman"/>
          <w:b/>
          <w:bCs/>
          <w:spacing w:val="-4"/>
          <w:sz w:val="28"/>
          <w:szCs w:val="28"/>
          <w:lang w:val="uk-UA"/>
        </w:rPr>
        <w:t xml:space="preserve">: </w:t>
      </w:r>
      <w:r w:rsidR="001C2287"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  <w:t>08</w:t>
      </w:r>
      <w:r w:rsidRPr="00DC527F"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  <w:t xml:space="preserve"> «</w:t>
      </w:r>
      <w:r w:rsidR="001C2287"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  <w:t>Право</w:t>
      </w:r>
      <w:r w:rsidRPr="00DC527F">
        <w:rPr>
          <w:rFonts w:eastAsia="Times New Roman"/>
          <w:b/>
          <w:bCs/>
          <w:spacing w:val="-4"/>
          <w:sz w:val="28"/>
          <w:szCs w:val="28"/>
          <w:u w:val="single"/>
          <w:lang w:val="uk-UA"/>
        </w:rPr>
        <w:t>»;</w:t>
      </w:r>
      <w:r w:rsidRPr="00DC527F">
        <w:rPr>
          <w:rFonts w:eastAsia="Times New Roman"/>
          <w:b/>
          <w:bCs/>
          <w:spacing w:val="-4"/>
          <w:sz w:val="26"/>
          <w:szCs w:val="26"/>
          <w:u w:val="single"/>
          <w:lang w:val="uk-UA"/>
        </w:rPr>
        <w:t xml:space="preserve"> </w:t>
      </w:r>
      <w:r w:rsidRPr="00DC527F">
        <w:rPr>
          <w:rFonts w:eastAsia="Times New Roman"/>
          <w:b/>
          <w:bCs/>
          <w:spacing w:val="-4"/>
          <w:sz w:val="26"/>
          <w:szCs w:val="26"/>
          <w:lang w:val="uk-UA"/>
        </w:rPr>
        <w:t xml:space="preserve"> </w:t>
      </w:r>
    </w:p>
    <w:p w:rsidR="00351D8F" w:rsidRPr="00DC527F" w:rsidRDefault="00351D8F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sz w:val="12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1"/>
          <w:sz w:val="12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ind w:left="4680" w:right="-185"/>
        <w:rPr>
          <w:rFonts w:eastAsia="Times New Roman"/>
          <w:b/>
          <w:color w:val="000000"/>
          <w:spacing w:val="1"/>
          <w:sz w:val="28"/>
          <w:szCs w:val="28"/>
          <w:lang w:val="uk-UA"/>
        </w:rPr>
      </w:pPr>
      <w:r w:rsidRPr="00DC527F">
        <w:rPr>
          <w:rFonts w:eastAsia="Times New Roman"/>
          <w:b/>
          <w:color w:val="000000"/>
          <w:spacing w:val="1"/>
          <w:sz w:val="28"/>
          <w:szCs w:val="28"/>
          <w:lang w:val="uk-UA"/>
        </w:rPr>
        <w:t>Виконав:</w:t>
      </w:r>
    </w:p>
    <w:p w:rsidR="00351D8F" w:rsidRPr="00DC527F" w:rsidRDefault="00351D8F" w:rsidP="00351D8F">
      <w:pPr>
        <w:shd w:val="clear" w:color="auto" w:fill="FFFFFF"/>
        <w:ind w:left="4680" w:right="-185"/>
        <w:rPr>
          <w:rFonts w:eastAsia="Times New Roman"/>
          <w:color w:val="000000"/>
          <w:spacing w:val="1"/>
          <w:sz w:val="28"/>
          <w:szCs w:val="28"/>
          <w:lang w:val="uk-UA"/>
        </w:rPr>
      </w:pPr>
      <w:r w:rsidRPr="00DC527F">
        <w:rPr>
          <w:rFonts w:eastAsia="Times New Roman"/>
          <w:color w:val="000000"/>
          <w:spacing w:val="1"/>
          <w:sz w:val="28"/>
          <w:szCs w:val="28"/>
          <w:lang w:val="uk-UA"/>
        </w:rPr>
        <w:t xml:space="preserve">Студента групи </w:t>
      </w:r>
      <w:r w:rsidR="001C2287">
        <w:rPr>
          <w:rFonts w:eastAsia="Times New Roman"/>
          <w:color w:val="000000"/>
          <w:spacing w:val="1"/>
          <w:sz w:val="28"/>
          <w:szCs w:val="28"/>
          <w:lang w:val="uk-UA"/>
        </w:rPr>
        <w:t>ПЗ-22-1</w:t>
      </w:r>
    </w:p>
    <w:p w:rsidR="00351D8F" w:rsidRPr="00DC527F" w:rsidRDefault="00351D8F" w:rsidP="00351D8F">
      <w:pPr>
        <w:shd w:val="clear" w:color="auto" w:fill="FFFFFF"/>
        <w:ind w:left="4680" w:right="-185"/>
        <w:rPr>
          <w:rFonts w:eastAsia="Times New Roman"/>
          <w:color w:val="000000"/>
          <w:spacing w:val="1"/>
          <w:sz w:val="28"/>
          <w:szCs w:val="28"/>
          <w:lang w:val="uk-UA"/>
        </w:rPr>
      </w:pPr>
      <w:r w:rsidRPr="00DC527F">
        <w:rPr>
          <w:rFonts w:eastAsia="Times New Roman"/>
          <w:color w:val="000000"/>
          <w:spacing w:val="1"/>
          <w:sz w:val="28"/>
          <w:szCs w:val="28"/>
          <w:lang w:val="uk-UA"/>
        </w:rPr>
        <w:t xml:space="preserve">денної форми навчання </w:t>
      </w:r>
    </w:p>
    <w:p w:rsidR="00351D8F" w:rsidRPr="00DC527F" w:rsidRDefault="00351D8F" w:rsidP="00351D8F">
      <w:pPr>
        <w:shd w:val="clear" w:color="auto" w:fill="FFFFFF"/>
        <w:ind w:left="4680" w:right="-185"/>
        <w:rPr>
          <w:rFonts w:eastAsia="Times New Roman"/>
          <w:color w:val="000000"/>
          <w:spacing w:val="1"/>
          <w:sz w:val="28"/>
          <w:szCs w:val="28"/>
          <w:lang w:val="uk-UA"/>
        </w:rPr>
      </w:pPr>
      <w:r>
        <w:rPr>
          <w:rFonts w:eastAsia="Times New Roman"/>
          <w:color w:val="000000"/>
          <w:spacing w:val="1"/>
          <w:sz w:val="28"/>
          <w:szCs w:val="28"/>
          <w:lang w:val="uk-UA"/>
        </w:rPr>
        <w:t>Коваленко Сергій Русланович</w:t>
      </w:r>
    </w:p>
    <w:p w:rsidR="00351D8F" w:rsidRPr="00DC527F" w:rsidRDefault="00351D8F" w:rsidP="00351D8F">
      <w:pPr>
        <w:shd w:val="clear" w:color="auto" w:fill="FFFFFF"/>
        <w:ind w:left="4680" w:right="-185"/>
        <w:rPr>
          <w:rFonts w:eastAsia="Times New Roman"/>
          <w:color w:val="000000"/>
          <w:spacing w:val="1"/>
          <w:sz w:val="28"/>
          <w:szCs w:val="28"/>
          <w:lang w:val="uk-UA"/>
        </w:rPr>
      </w:pPr>
    </w:p>
    <w:p w:rsidR="00351D8F" w:rsidRPr="00DC527F" w:rsidRDefault="00351D8F" w:rsidP="00351D8F">
      <w:pPr>
        <w:shd w:val="clear" w:color="auto" w:fill="FFFFFF"/>
        <w:ind w:left="4680" w:right="-185"/>
        <w:jc w:val="both"/>
        <w:rPr>
          <w:rFonts w:eastAsia="Times New Roman"/>
          <w:b/>
          <w:sz w:val="28"/>
          <w:szCs w:val="28"/>
          <w:lang w:val="uk-UA"/>
        </w:rPr>
      </w:pPr>
      <w:r w:rsidRPr="00DC527F">
        <w:rPr>
          <w:rFonts w:eastAsia="Times New Roman"/>
          <w:b/>
          <w:sz w:val="28"/>
          <w:szCs w:val="28"/>
          <w:lang w:val="uk-UA"/>
        </w:rPr>
        <w:t>Науковий керівник:</w:t>
      </w:r>
    </w:p>
    <w:p w:rsidR="00351D8F" w:rsidRPr="00DC527F" w:rsidRDefault="00351D8F" w:rsidP="00351D8F">
      <w:pPr>
        <w:shd w:val="clear" w:color="auto" w:fill="FFFFFF"/>
        <w:ind w:left="4680" w:right="-185"/>
        <w:jc w:val="both"/>
        <w:rPr>
          <w:rFonts w:eastAsia="Times New Roman"/>
          <w:b/>
          <w:color w:val="000000"/>
          <w:sz w:val="10"/>
          <w:szCs w:val="16"/>
          <w:lang w:val="uk-UA"/>
        </w:rPr>
      </w:pPr>
    </w:p>
    <w:p w:rsidR="00351D8F" w:rsidRPr="00DC527F" w:rsidRDefault="00351D8F" w:rsidP="001C2287">
      <w:pPr>
        <w:tabs>
          <w:tab w:val="center" w:pos="5387"/>
        </w:tabs>
        <w:rPr>
          <w:rFonts w:eastAsia="Times New Roman"/>
          <w:sz w:val="28"/>
          <w:szCs w:val="28"/>
          <w:lang w:val="uk-UA"/>
        </w:rPr>
      </w:pPr>
      <w:r w:rsidRPr="00DC527F">
        <w:rPr>
          <w:rFonts w:eastAsia="Times New Roman"/>
          <w:lang w:val="uk-UA"/>
        </w:rPr>
        <w:tab/>
      </w:r>
      <w:r w:rsidRPr="00DC527F">
        <w:rPr>
          <w:rFonts w:eastAsia="Times New Roman"/>
          <w:sz w:val="28"/>
          <w:szCs w:val="28"/>
          <w:lang w:val="uk-UA"/>
        </w:rPr>
        <w:t xml:space="preserve">        </w:t>
      </w:r>
      <w:r w:rsidR="001C2287">
        <w:rPr>
          <w:rFonts w:eastAsia="Times New Roman"/>
          <w:sz w:val="28"/>
          <w:szCs w:val="28"/>
          <w:lang w:val="uk-UA"/>
        </w:rPr>
        <w:t xml:space="preserve">               </w:t>
      </w:r>
      <w:r w:rsidRPr="00DC527F">
        <w:rPr>
          <w:rFonts w:eastAsia="Times New Roman"/>
          <w:sz w:val="28"/>
          <w:szCs w:val="28"/>
          <w:lang w:val="uk-UA"/>
        </w:rPr>
        <w:t xml:space="preserve"> </w:t>
      </w:r>
      <w:r w:rsidR="001C2287">
        <w:rPr>
          <w:rFonts w:eastAsia="Times New Roman"/>
          <w:sz w:val="28"/>
          <w:szCs w:val="28"/>
          <w:lang w:val="uk-UA"/>
        </w:rPr>
        <w:t>ст. викладач Анна КУЛИК</w:t>
      </w:r>
      <w:r w:rsidRPr="00DC527F">
        <w:rPr>
          <w:rFonts w:eastAsia="Times New Roman"/>
          <w:sz w:val="28"/>
          <w:szCs w:val="28"/>
          <w:lang w:val="uk-UA"/>
        </w:rPr>
        <w:t xml:space="preserve">             </w:t>
      </w:r>
    </w:p>
    <w:p w:rsidR="00351D8F" w:rsidRPr="00DC527F" w:rsidRDefault="00351D8F" w:rsidP="00351D8F">
      <w:pPr>
        <w:rPr>
          <w:rFonts w:eastAsia="Times New Roman"/>
          <w:lang w:val="uk-UA"/>
        </w:rPr>
      </w:pPr>
      <w:r w:rsidRPr="00DC527F">
        <w:rPr>
          <w:rFonts w:eastAsia="Times New Roman"/>
          <w:lang w:val="uk-UA"/>
        </w:rPr>
        <w:t xml:space="preserve">                                                                             </w:t>
      </w:r>
    </w:p>
    <w:p w:rsidR="001C2287" w:rsidRPr="00DC527F" w:rsidRDefault="001C2287" w:rsidP="00351D8F">
      <w:pPr>
        <w:rPr>
          <w:rFonts w:eastAsia="Times New Roman"/>
          <w:lang w:val="uk-UA"/>
        </w:rPr>
      </w:pPr>
    </w:p>
    <w:p w:rsidR="00351D8F" w:rsidRDefault="00351D8F" w:rsidP="00351D8F">
      <w:pPr>
        <w:rPr>
          <w:rFonts w:eastAsia="Times New Roman"/>
          <w:lang w:val="uk-UA"/>
        </w:rPr>
      </w:pPr>
    </w:p>
    <w:p w:rsidR="001C2287" w:rsidRDefault="001C2287" w:rsidP="00351D8F">
      <w:pPr>
        <w:rPr>
          <w:rFonts w:eastAsia="Times New Roman"/>
          <w:lang w:val="uk-UA"/>
        </w:rPr>
      </w:pPr>
    </w:p>
    <w:p w:rsidR="001C2287" w:rsidRDefault="001C2287" w:rsidP="00351D8F">
      <w:pPr>
        <w:rPr>
          <w:rFonts w:eastAsia="Times New Roman"/>
          <w:lang w:val="uk-UA"/>
        </w:rPr>
      </w:pPr>
    </w:p>
    <w:p w:rsidR="001C2287" w:rsidRDefault="001C2287" w:rsidP="00351D8F">
      <w:pPr>
        <w:rPr>
          <w:rFonts w:eastAsia="Times New Roman"/>
          <w:lang w:val="uk-UA"/>
        </w:rPr>
      </w:pPr>
    </w:p>
    <w:p w:rsidR="001C2287" w:rsidRDefault="001C2287" w:rsidP="00351D8F">
      <w:pPr>
        <w:rPr>
          <w:rFonts w:eastAsia="Times New Roman"/>
          <w:lang w:val="uk-UA"/>
        </w:rPr>
      </w:pPr>
    </w:p>
    <w:p w:rsidR="001C2287" w:rsidRPr="00DC527F" w:rsidRDefault="001C2287" w:rsidP="00351D8F">
      <w:pPr>
        <w:rPr>
          <w:rFonts w:eastAsia="Times New Roman"/>
          <w:lang w:val="uk-UA"/>
        </w:rPr>
      </w:pPr>
    </w:p>
    <w:p w:rsidR="00351D8F" w:rsidRPr="00DC527F" w:rsidRDefault="00351D8F" w:rsidP="00351D8F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Київ – 2023</w:t>
      </w:r>
    </w:p>
    <w:p w:rsidR="00351D8F" w:rsidRDefault="00351D8F" w:rsidP="00351D8F">
      <w:pPr>
        <w:spacing w:line="360" w:lineRule="auto"/>
        <w:rPr>
          <w:rFonts w:eastAsia="Times New Roman"/>
          <w:sz w:val="28"/>
          <w:szCs w:val="28"/>
          <w:lang w:val="uk-UA"/>
        </w:rPr>
      </w:pPr>
    </w:p>
    <w:p w:rsidR="007F4318" w:rsidRDefault="001C2287"/>
    <w:sectPr w:rsidR="007F4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AF"/>
    <w:rsid w:val="001C2287"/>
    <w:rsid w:val="00351D8F"/>
    <w:rsid w:val="00826D37"/>
    <w:rsid w:val="00AE1AC4"/>
    <w:rsid w:val="00C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BAB6-8408-4A5B-B64B-1B271C6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Орловська І.Т. ІПСВ</dc:creator>
  <cp:keywords/>
  <dc:description/>
  <cp:lastModifiedBy>Орловська І.Т. ІПСВ</cp:lastModifiedBy>
  <cp:revision>4</cp:revision>
  <dcterms:created xsi:type="dcterms:W3CDTF">2023-01-12T11:51:00Z</dcterms:created>
  <dcterms:modified xsi:type="dcterms:W3CDTF">2023-03-21T11:06:00Z</dcterms:modified>
</cp:coreProperties>
</file>