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CF" w:rsidRDefault="004014CF" w:rsidP="004014CF">
      <w:pPr>
        <w:spacing w:line="360" w:lineRule="auto"/>
        <w:rPr>
          <w:b/>
          <w:lang w:val="uk-UA"/>
        </w:rPr>
      </w:pPr>
      <w:r>
        <w:rPr>
          <w:b/>
          <w:lang w:val="uk-UA"/>
        </w:rPr>
        <w:t>Конспект до лекцій № 4-5</w:t>
      </w:r>
      <w:r w:rsidRPr="00492005">
        <w:rPr>
          <w:b/>
          <w:lang w:val="uk-UA"/>
        </w:rPr>
        <w:t>.</w:t>
      </w:r>
      <w:r w:rsidRPr="007F3180">
        <w:rPr>
          <w:b/>
          <w:lang w:val="uk-UA"/>
        </w:rPr>
        <w:t xml:space="preserve"> «</w:t>
      </w:r>
      <w:r>
        <w:rPr>
          <w:b/>
          <w:lang w:val="uk-UA"/>
        </w:rPr>
        <w:t>Класифікація бібліографії</w:t>
      </w:r>
      <w:r w:rsidRPr="007F3180">
        <w:rPr>
          <w:b/>
          <w:lang w:val="uk-UA"/>
        </w:rPr>
        <w:t>»</w:t>
      </w:r>
      <w:r w:rsidRPr="00492005">
        <w:rPr>
          <w:b/>
          <w:lang w:val="uk-UA"/>
        </w:rPr>
        <w:t xml:space="preserve"> </w:t>
      </w:r>
    </w:p>
    <w:p w:rsidR="004014CF" w:rsidRDefault="004014CF" w:rsidP="004014CF">
      <w:pPr>
        <w:spacing w:line="360" w:lineRule="auto"/>
        <w:ind w:firstLine="709"/>
        <w:rPr>
          <w:b/>
          <w:lang w:val="uk-UA"/>
        </w:rPr>
      </w:pPr>
      <w:bookmarkStart w:id="0" w:name="_GoBack"/>
      <w:bookmarkEnd w:id="0"/>
    </w:p>
    <w:p w:rsidR="004014CF" w:rsidRPr="004014CF" w:rsidRDefault="004014CF" w:rsidP="004014CF">
      <w:pPr>
        <w:spacing w:line="360" w:lineRule="auto"/>
        <w:rPr>
          <w:b/>
          <w:lang w:val="uk-UA"/>
        </w:rPr>
      </w:pPr>
      <w:r w:rsidRPr="00A3040E">
        <w:rPr>
          <w:b/>
          <w:lang w:val="uk-UA"/>
        </w:rPr>
        <w:t xml:space="preserve">1. </w:t>
      </w:r>
      <w:proofErr w:type="spellStart"/>
      <w:r w:rsidRPr="00A3040E">
        <w:rPr>
          <w:b/>
          <w:lang w:val="uk-UA"/>
        </w:rPr>
        <w:t>Дискусійність</w:t>
      </w:r>
      <w:proofErr w:type="spellEnd"/>
      <w:r w:rsidRPr="00A3040E">
        <w:rPr>
          <w:b/>
          <w:lang w:val="uk-UA"/>
        </w:rPr>
        <w:t xml:space="preserve"> про</w:t>
      </w:r>
      <w:r>
        <w:rPr>
          <w:b/>
          <w:lang w:val="uk-UA"/>
        </w:rPr>
        <w:t>блеми класифікації бібліографії</w:t>
      </w:r>
    </w:p>
    <w:p w:rsidR="004014CF" w:rsidRPr="00D92A04" w:rsidRDefault="004014CF" w:rsidP="004014CF">
      <w:pPr>
        <w:spacing w:line="360" w:lineRule="auto"/>
        <w:ind w:firstLine="709"/>
        <w:jc w:val="both"/>
        <w:rPr>
          <w:lang w:val="uk-UA"/>
        </w:rPr>
      </w:pPr>
      <w:proofErr w:type="spellStart"/>
      <w:r w:rsidRPr="00D92A04">
        <w:rPr>
          <w:lang w:val="uk-UA"/>
        </w:rPr>
        <w:t>Класифікування</w:t>
      </w:r>
      <w:proofErr w:type="spellEnd"/>
      <w:r w:rsidRPr="00D92A04">
        <w:rPr>
          <w:lang w:val="uk-UA"/>
        </w:rPr>
        <w:t xml:space="preserve"> бібліографії — це її поділ на види. Види бібліографії виділялися з давніх часів, але то не було наукове </w:t>
      </w:r>
      <w:proofErr w:type="spellStart"/>
      <w:r w:rsidRPr="00D92A04">
        <w:rPr>
          <w:lang w:val="uk-UA"/>
        </w:rPr>
        <w:t>класифікування</w:t>
      </w:r>
      <w:proofErr w:type="spellEnd"/>
      <w:r w:rsidRPr="00D92A04">
        <w:rPr>
          <w:lang w:val="uk-UA"/>
        </w:rPr>
        <w:t>, що ма</w:t>
      </w:r>
      <w:r>
        <w:rPr>
          <w:lang w:val="uk-UA"/>
        </w:rPr>
        <w:t>ло б відповідати певним вимогам.</w:t>
      </w:r>
    </w:p>
    <w:p w:rsidR="004014CF" w:rsidRPr="00D92A04" w:rsidRDefault="004014CF" w:rsidP="004014CF">
      <w:pPr>
        <w:spacing w:line="360" w:lineRule="auto"/>
        <w:ind w:firstLine="709"/>
        <w:jc w:val="both"/>
        <w:rPr>
          <w:lang w:val="uk-UA"/>
        </w:rPr>
      </w:pPr>
      <w:r w:rsidRPr="00D92A04">
        <w:rPr>
          <w:lang w:val="uk-UA"/>
        </w:rPr>
        <w:t xml:space="preserve">Наукове </w:t>
      </w:r>
      <w:proofErr w:type="spellStart"/>
      <w:r w:rsidRPr="00D92A04">
        <w:rPr>
          <w:lang w:val="uk-UA"/>
        </w:rPr>
        <w:t>класифікування</w:t>
      </w:r>
      <w:proofErr w:type="spellEnd"/>
      <w:r w:rsidRPr="00D92A04">
        <w:rPr>
          <w:lang w:val="uk-UA"/>
        </w:rPr>
        <w:t xml:space="preserve"> бібліографії важко було зробити до тих пір, поки не було визначене саме поняття "бібліографії". Зовсім недавно, з історичної точки зору, почали розрізняти поняття "бібліографічний посібник" та "бібліографія". До того часу, а подекуди і дотепер, замість </w:t>
      </w:r>
      <w:proofErr w:type="spellStart"/>
      <w:r w:rsidRPr="00D92A04">
        <w:rPr>
          <w:lang w:val="uk-UA"/>
        </w:rPr>
        <w:t>класифікування</w:t>
      </w:r>
      <w:proofErr w:type="spellEnd"/>
      <w:r w:rsidRPr="00D92A04">
        <w:rPr>
          <w:lang w:val="uk-UA"/>
        </w:rPr>
        <w:t xml:space="preserve"> бібліографічної діяльності доволі часто говорили про </w:t>
      </w:r>
      <w:proofErr w:type="spellStart"/>
      <w:r w:rsidRPr="00D92A04">
        <w:rPr>
          <w:lang w:val="uk-UA"/>
        </w:rPr>
        <w:t>класифікування</w:t>
      </w:r>
      <w:proofErr w:type="spellEnd"/>
      <w:r w:rsidRPr="00D92A04">
        <w:rPr>
          <w:lang w:val="uk-UA"/>
        </w:rPr>
        <w:t xml:space="preserve"> бібліографічних посібників.</w:t>
      </w:r>
    </w:p>
    <w:p w:rsidR="004014CF" w:rsidRPr="00D92A04" w:rsidRDefault="004014CF" w:rsidP="004014CF">
      <w:pPr>
        <w:spacing w:line="360" w:lineRule="auto"/>
        <w:ind w:firstLine="709"/>
        <w:jc w:val="both"/>
        <w:rPr>
          <w:lang w:val="uk-UA"/>
        </w:rPr>
      </w:pPr>
      <w:r w:rsidRPr="00D92A04">
        <w:rPr>
          <w:lang w:val="uk-UA"/>
        </w:rPr>
        <w:t xml:space="preserve">Це стало особливо помітно після прийняття державного стандарту </w:t>
      </w:r>
      <w:r>
        <w:t xml:space="preserve">ГОСТ </w:t>
      </w:r>
      <w:r w:rsidRPr="00D92A04">
        <w:rPr>
          <w:lang w:val="uk-UA"/>
        </w:rPr>
        <w:t>16448—70 "Бібліографія. Терміни та визначення", де вперше розрізнялися види бібліографічних посібників і види бібліографії.</w:t>
      </w:r>
    </w:p>
    <w:p w:rsidR="004014CF" w:rsidRPr="00D92A04" w:rsidRDefault="004014CF" w:rsidP="004014CF">
      <w:pPr>
        <w:spacing w:line="360" w:lineRule="auto"/>
        <w:ind w:firstLine="709"/>
        <w:jc w:val="both"/>
        <w:rPr>
          <w:lang w:val="uk-UA"/>
        </w:rPr>
      </w:pPr>
      <w:r w:rsidRPr="00D92A04">
        <w:rPr>
          <w:lang w:val="uk-UA"/>
        </w:rPr>
        <w:t>Видами бібліографії почали називати підрозділи бібліографічної діяльності, що виділилися у процесі її диференціації завдяки спільності деяких рис, ознак.</w:t>
      </w:r>
    </w:p>
    <w:p w:rsidR="004014CF" w:rsidRPr="00D92A04" w:rsidRDefault="004014CF" w:rsidP="004014CF">
      <w:pPr>
        <w:spacing w:line="360" w:lineRule="auto"/>
        <w:ind w:firstLine="709"/>
        <w:jc w:val="both"/>
        <w:rPr>
          <w:lang w:val="uk-UA"/>
        </w:rPr>
      </w:pPr>
      <w:r w:rsidRPr="00D92A04">
        <w:rPr>
          <w:lang w:val="uk-UA"/>
        </w:rPr>
        <w:t>Яких саме ознак? Перш за все — особливостей бібліографічної продукції, що створюється тим чи іншим видом бібліографічної діяльності. Тобто в кінцевому підсумку класифікація бібліографії збігається з класифікацією бібліографічних посібників. Наприклад, якщо результатом бібліографування є державні бібліографічні посібники, то вид бібліографії, яка їх створює, зветься "державною"; науково-допоміжні бібліографічні посібники створюються науково-допоміжною бібліографією; рекомендаційні посібники — рекомендаційною бібліографією тощо.</w:t>
      </w:r>
    </w:p>
    <w:p w:rsidR="004014CF" w:rsidRPr="00D92A04" w:rsidRDefault="004014CF" w:rsidP="004014CF">
      <w:pPr>
        <w:spacing w:line="360" w:lineRule="auto"/>
        <w:ind w:firstLine="709"/>
        <w:jc w:val="both"/>
        <w:rPr>
          <w:lang w:val="uk-UA"/>
        </w:rPr>
      </w:pPr>
      <w:r w:rsidRPr="00D92A04">
        <w:rPr>
          <w:lang w:val="uk-UA"/>
        </w:rPr>
        <w:t>Але чи можна сказати, що будь-якому виду бібліографічних посібників відповідає певний вид бібліографічної діяльності? Чіткої відповіді на це запи</w:t>
      </w:r>
      <w:r>
        <w:rPr>
          <w:lang w:val="uk-UA"/>
        </w:rPr>
        <w:t>тання поки що немає. Абрам</w:t>
      </w:r>
      <w:r w:rsidRPr="00D92A04">
        <w:rPr>
          <w:lang w:val="uk-UA"/>
        </w:rPr>
        <w:t xml:space="preserve"> </w:t>
      </w:r>
      <w:proofErr w:type="spellStart"/>
      <w:r w:rsidRPr="00D92A04">
        <w:rPr>
          <w:lang w:val="uk-UA"/>
        </w:rPr>
        <w:t>Барсук</w:t>
      </w:r>
      <w:proofErr w:type="spellEnd"/>
      <w:r w:rsidRPr="00D92A04">
        <w:rPr>
          <w:lang w:val="uk-UA"/>
        </w:rPr>
        <w:t xml:space="preserve"> вважав, що про формування окремого виду бібліографії можна говорити лише тоді, коли існує не тільки </w:t>
      </w:r>
      <w:r w:rsidRPr="00D92A04">
        <w:rPr>
          <w:lang w:val="uk-UA"/>
        </w:rPr>
        <w:lastRenderedPageBreak/>
        <w:t xml:space="preserve">добре розроблена, всім відома особлива методика створення бібліографічних посібників </w:t>
      </w:r>
      <w:r>
        <w:rPr>
          <w:lang w:val="uk-UA"/>
        </w:rPr>
        <w:t>ць</w:t>
      </w:r>
      <w:r w:rsidRPr="00D92A04">
        <w:rPr>
          <w:lang w:val="uk-UA"/>
        </w:rPr>
        <w:t>ого виду, але й певні</w:t>
      </w:r>
      <w:r>
        <w:rPr>
          <w:lang w:val="uk-UA"/>
        </w:rPr>
        <w:t xml:space="preserve"> організаційні центри створення </w:t>
      </w:r>
      <w:r w:rsidRPr="00D92A04">
        <w:rPr>
          <w:lang w:val="uk-UA"/>
        </w:rPr>
        <w:t>таких посібників, визначена система бібліографічних посібників даного виду, а також відомі наукові дослідження, присвячені розвитку цього виду бібліографічної діяльності.</w:t>
      </w:r>
    </w:p>
    <w:p w:rsidR="004014CF" w:rsidRPr="00D92A04" w:rsidRDefault="004014CF" w:rsidP="004014CF">
      <w:pPr>
        <w:spacing w:line="360" w:lineRule="auto"/>
        <w:ind w:firstLine="709"/>
        <w:jc w:val="both"/>
        <w:rPr>
          <w:lang w:val="uk-UA"/>
        </w:rPr>
      </w:pPr>
      <w:proofErr w:type="spellStart"/>
      <w:r>
        <w:rPr>
          <w:lang w:val="uk-UA"/>
        </w:rPr>
        <w:t>Олег Кор</w:t>
      </w:r>
      <w:proofErr w:type="spellEnd"/>
      <w:r>
        <w:rPr>
          <w:lang w:val="uk-UA"/>
        </w:rPr>
        <w:t>ш</w:t>
      </w:r>
      <w:r w:rsidRPr="00D92A04">
        <w:rPr>
          <w:lang w:val="uk-UA"/>
        </w:rPr>
        <w:t>унов вважає, що види бібліографії треба виділяти по-різному за двома різними ознаками: 1) за однорідністю бібліографічної продукції, що виробляється; 2) за організаційно-відомчою належністю практичної бібліографічної діяльності. Традиційним є поділ бібліографії за першою ознакою.</w:t>
      </w:r>
    </w:p>
    <w:p w:rsidR="004014CF" w:rsidRPr="00D92A04" w:rsidRDefault="004014CF" w:rsidP="004014CF">
      <w:pPr>
        <w:spacing w:line="360" w:lineRule="auto"/>
        <w:ind w:firstLine="709"/>
        <w:jc w:val="both"/>
        <w:rPr>
          <w:lang w:val="uk-UA"/>
        </w:rPr>
      </w:pPr>
      <w:proofErr w:type="spellStart"/>
      <w:r w:rsidRPr="00D92A04">
        <w:rPr>
          <w:lang w:val="uk-UA"/>
        </w:rPr>
        <w:t>Дискусійність</w:t>
      </w:r>
      <w:proofErr w:type="spellEnd"/>
      <w:r w:rsidRPr="00D92A04">
        <w:rPr>
          <w:lang w:val="uk-UA"/>
        </w:rPr>
        <w:t xml:space="preserve"> проблеми </w:t>
      </w:r>
      <w:proofErr w:type="spellStart"/>
      <w:r w:rsidRPr="00D92A04">
        <w:rPr>
          <w:lang w:val="uk-UA"/>
        </w:rPr>
        <w:t>класифікування</w:t>
      </w:r>
      <w:proofErr w:type="spellEnd"/>
      <w:r w:rsidRPr="00D92A04">
        <w:rPr>
          <w:lang w:val="uk-UA"/>
        </w:rPr>
        <w:t xml:space="preserve"> бібліографії призвела до того, що у стандартах </w:t>
      </w:r>
      <w:r>
        <w:rPr>
          <w:lang w:val="uk-UA"/>
        </w:rPr>
        <w:t xml:space="preserve">ГОСТ </w:t>
      </w:r>
      <w:r w:rsidRPr="00D92A04">
        <w:rPr>
          <w:lang w:val="uk-UA"/>
        </w:rPr>
        <w:t>7.0—84</w:t>
      </w:r>
      <w:r>
        <w:rPr>
          <w:lang w:val="uk-UA"/>
        </w:rPr>
        <w:t xml:space="preserve"> </w:t>
      </w:r>
      <w:proofErr w:type="spellStart"/>
      <w:r w:rsidRPr="00D92A04">
        <w:rPr>
          <w:lang w:val="uk-UA"/>
        </w:rPr>
        <w:t>''Бібліографічна</w:t>
      </w:r>
      <w:proofErr w:type="spellEnd"/>
      <w:r w:rsidRPr="00D92A04">
        <w:rPr>
          <w:lang w:val="uk-UA"/>
        </w:rPr>
        <w:t xml:space="preserve"> діяльність. Основні терміни та визначення" і </w:t>
      </w:r>
      <w:r>
        <w:rPr>
          <w:lang w:val="uk-UA"/>
        </w:rPr>
        <w:t xml:space="preserve">ГОСТ </w:t>
      </w:r>
      <w:r w:rsidRPr="00D92A04">
        <w:rPr>
          <w:lang w:val="uk-UA"/>
        </w:rPr>
        <w:t xml:space="preserve">7.0—99 "Інформаційно-бібліотечна діяльність, бібліографія" відмовилися від стандартизування термінів, що позначають види бібліографії. Цю тему не розглядає </w:t>
      </w:r>
      <w:proofErr w:type="spellStart"/>
      <w:r w:rsidRPr="00D92A04">
        <w:rPr>
          <w:lang w:val="uk-UA"/>
        </w:rPr>
        <w:t>Г.</w:t>
      </w:r>
      <w:r>
        <w:rPr>
          <w:lang w:val="uk-UA"/>
        </w:rPr>
        <w:t> </w:t>
      </w:r>
      <w:r w:rsidRPr="00D92A04">
        <w:rPr>
          <w:lang w:val="uk-UA"/>
        </w:rPr>
        <w:t>М.</w:t>
      </w:r>
      <w:r>
        <w:rPr>
          <w:lang w:val="uk-UA"/>
        </w:rPr>
        <w:t> </w:t>
      </w:r>
      <w:r w:rsidRPr="00D92A04">
        <w:rPr>
          <w:lang w:val="uk-UA"/>
        </w:rPr>
        <w:t>Діомід</w:t>
      </w:r>
      <w:proofErr w:type="spellEnd"/>
      <w:r w:rsidRPr="00D92A04">
        <w:rPr>
          <w:lang w:val="uk-UA"/>
        </w:rPr>
        <w:t xml:space="preserve">ова у 2-му і 3-му виданнях підручника з бібліографії для училищ. Навіть </w:t>
      </w:r>
      <w:proofErr w:type="spellStart"/>
      <w:r>
        <w:rPr>
          <w:lang w:val="uk-UA"/>
        </w:rPr>
        <w:t>О. П. Корш</w:t>
      </w:r>
      <w:r w:rsidRPr="00D92A04">
        <w:rPr>
          <w:lang w:val="uk-UA"/>
        </w:rPr>
        <w:t>у</w:t>
      </w:r>
      <w:proofErr w:type="spellEnd"/>
      <w:r w:rsidRPr="00D92A04">
        <w:rPr>
          <w:lang w:val="uk-UA"/>
        </w:rPr>
        <w:t>нов, який багато займався цим питанням, вважає, що, можливо, сама ідея видової класифікації бібліографії помилкова, якщо вона не знаходить несуперечливого рішення.</w:t>
      </w:r>
    </w:p>
    <w:p w:rsidR="004014CF" w:rsidRPr="00D92A04" w:rsidRDefault="004014CF" w:rsidP="004014CF">
      <w:pPr>
        <w:spacing w:line="360" w:lineRule="auto"/>
        <w:ind w:firstLine="709"/>
        <w:jc w:val="both"/>
        <w:rPr>
          <w:lang w:val="uk-UA"/>
        </w:rPr>
      </w:pPr>
      <w:r w:rsidRPr="00D92A04">
        <w:rPr>
          <w:lang w:val="uk-UA"/>
        </w:rPr>
        <w:t xml:space="preserve">Насправді проблема класифікації бібліографії навряд чи є надуманою, штучною. Дійсно, спочатку вона виникла як наслідок </w:t>
      </w:r>
      <w:proofErr w:type="spellStart"/>
      <w:r w:rsidRPr="00D92A04">
        <w:rPr>
          <w:lang w:val="uk-UA"/>
        </w:rPr>
        <w:t>класифікування</w:t>
      </w:r>
      <w:proofErr w:type="spellEnd"/>
      <w:r w:rsidRPr="00D92A04">
        <w:rPr>
          <w:lang w:val="uk-UA"/>
        </w:rPr>
        <w:t xml:space="preserve"> бібліографічних посібників. Коли створення бібліографічних посібників певного виду набувало досвіду, ставало традиційним, можна було говорити вже про особливості методики бібліографування у тому чи іншому виді бібліографічної діяльності; розвивалося його наукове усвідомлення; формувалися певні організаційні центри.</w:t>
      </w:r>
    </w:p>
    <w:p w:rsidR="004014CF" w:rsidRPr="00D92A04" w:rsidRDefault="004014CF" w:rsidP="004014CF">
      <w:pPr>
        <w:spacing w:line="360" w:lineRule="auto"/>
        <w:ind w:firstLine="709"/>
        <w:jc w:val="both"/>
        <w:rPr>
          <w:lang w:val="uk-UA"/>
        </w:rPr>
      </w:pPr>
      <w:r w:rsidRPr="00D92A04">
        <w:rPr>
          <w:lang w:val="uk-UA"/>
        </w:rPr>
        <w:t>Навіть у той час, коли не було розмежування понять</w:t>
      </w:r>
      <w:r>
        <w:rPr>
          <w:lang w:val="uk-UA"/>
        </w:rPr>
        <w:t xml:space="preserve"> </w:t>
      </w:r>
      <w:proofErr w:type="spellStart"/>
      <w:r>
        <w:rPr>
          <w:lang w:val="uk-UA"/>
        </w:rPr>
        <w:t>„</w:t>
      </w:r>
      <w:r w:rsidRPr="00D92A04">
        <w:rPr>
          <w:lang w:val="uk-UA"/>
        </w:rPr>
        <w:t>бібліографія</w:t>
      </w:r>
      <w:proofErr w:type="spellEnd"/>
      <w:r w:rsidRPr="00D92A04">
        <w:rPr>
          <w:lang w:val="uk-UA"/>
        </w:rPr>
        <w:t xml:space="preserve">" і "бібліографічні посібники", бібліографи та </w:t>
      </w:r>
      <w:proofErr w:type="spellStart"/>
      <w:r w:rsidRPr="00D92A04">
        <w:rPr>
          <w:lang w:val="uk-UA"/>
        </w:rPr>
        <w:t>бібліографознавці</w:t>
      </w:r>
      <w:proofErr w:type="spellEnd"/>
      <w:r w:rsidRPr="00D92A04">
        <w:rPr>
          <w:lang w:val="uk-UA"/>
        </w:rPr>
        <w:t xml:space="preserve">, що писали про </w:t>
      </w:r>
      <w:r>
        <w:rPr>
          <w:lang w:val="uk-UA"/>
        </w:rPr>
        <w:t xml:space="preserve">види </w:t>
      </w:r>
      <w:r w:rsidRPr="00D92A04">
        <w:rPr>
          <w:lang w:val="uk-UA"/>
        </w:rPr>
        <w:t>бібліографі</w:t>
      </w:r>
      <w:r>
        <w:rPr>
          <w:lang w:val="uk-UA"/>
        </w:rPr>
        <w:t>ї</w:t>
      </w:r>
      <w:r w:rsidRPr="00D92A04">
        <w:rPr>
          <w:lang w:val="uk-UA"/>
        </w:rPr>
        <w:t>, мали на увазі, насамперед, розвиток</w:t>
      </w:r>
      <w:r>
        <w:rPr>
          <w:lang w:val="uk-UA"/>
        </w:rPr>
        <w:t xml:space="preserve"> </w:t>
      </w:r>
      <w:r w:rsidRPr="00D92A04">
        <w:rPr>
          <w:lang w:val="uk-UA"/>
        </w:rPr>
        <w:t xml:space="preserve">діяльності, </w:t>
      </w:r>
      <w:r w:rsidRPr="00D92A04">
        <w:rPr>
          <w:lang w:val="uk-UA"/>
        </w:rPr>
        <w:lastRenderedPageBreak/>
        <w:t>спрямованої на створення та поширення бібліографічної інформації з певними ознаками.</w:t>
      </w:r>
    </w:p>
    <w:p w:rsidR="004014CF" w:rsidRPr="00D92A04" w:rsidRDefault="004014CF" w:rsidP="004014CF">
      <w:pPr>
        <w:spacing w:line="360" w:lineRule="auto"/>
        <w:ind w:firstLine="709"/>
        <w:jc w:val="both"/>
        <w:rPr>
          <w:lang w:val="uk-UA"/>
        </w:rPr>
      </w:pPr>
      <w:r w:rsidRPr="00D92A04">
        <w:rPr>
          <w:lang w:val="uk-UA"/>
        </w:rPr>
        <w:t>Як приклад, можемо згад</w:t>
      </w:r>
      <w:r>
        <w:rPr>
          <w:lang w:val="uk-UA"/>
        </w:rPr>
        <w:t xml:space="preserve">ати статтю Юрія </w:t>
      </w:r>
      <w:proofErr w:type="spellStart"/>
      <w:r>
        <w:rPr>
          <w:lang w:val="uk-UA"/>
        </w:rPr>
        <w:t>Ме</w:t>
      </w:r>
      <w:r w:rsidRPr="00D92A04">
        <w:rPr>
          <w:lang w:val="uk-UA"/>
        </w:rPr>
        <w:t>женка</w:t>
      </w:r>
      <w:proofErr w:type="spellEnd"/>
      <w:r w:rsidRPr="00D92A04">
        <w:rPr>
          <w:lang w:val="uk-UA"/>
        </w:rPr>
        <w:t xml:space="preserve"> "Теоретичні передумови організації української бібліографічної роботи", де бібліографія визначалася як "складання списків книжок", тобто як діяльність, а далі виділялися "три напрями бібліографічної практики: 1) бібліографія об'єктивного опису, тобто бібліографія реєстраційна, 2) бібліогр</w:t>
      </w:r>
      <w:r>
        <w:rPr>
          <w:lang w:val="uk-UA"/>
        </w:rPr>
        <w:t xml:space="preserve">афія суб'єктивна — </w:t>
      </w:r>
      <w:proofErr w:type="spellStart"/>
      <w:r>
        <w:rPr>
          <w:lang w:val="uk-UA"/>
        </w:rPr>
        <w:t>анота</w:t>
      </w:r>
      <w:r w:rsidRPr="00D92A04">
        <w:rPr>
          <w:lang w:val="uk-UA"/>
        </w:rPr>
        <w:t>ційна</w:t>
      </w:r>
      <w:proofErr w:type="spellEnd"/>
      <w:r w:rsidRPr="00D92A04">
        <w:rPr>
          <w:lang w:val="uk-UA"/>
        </w:rPr>
        <w:t xml:space="preserve">, 3) бібліографія з добором — рекомендаційна". Ми не будемо тут розглядати підстави такого поділу та його доцільність, бо це завдання історії бібліографознавства. Зауважимо тільки, що в сучасній видовій класифікації бібліографії урахований досвід багатьох вчених. Думки </w:t>
      </w:r>
      <w:proofErr w:type="spellStart"/>
      <w:r w:rsidRPr="00D92A04">
        <w:rPr>
          <w:lang w:val="uk-UA"/>
        </w:rPr>
        <w:t>Ю.</w:t>
      </w:r>
      <w:r>
        <w:rPr>
          <w:lang w:val="uk-UA"/>
        </w:rPr>
        <w:t> </w:t>
      </w:r>
      <w:r w:rsidRPr="00D92A04">
        <w:rPr>
          <w:lang w:val="uk-UA"/>
        </w:rPr>
        <w:t>О.</w:t>
      </w:r>
      <w:r>
        <w:rPr>
          <w:lang w:val="uk-UA"/>
        </w:rPr>
        <w:t> </w:t>
      </w:r>
      <w:r w:rsidRPr="00D92A04">
        <w:rPr>
          <w:lang w:val="uk-UA"/>
        </w:rPr>
        <w:t>Меже</w:t>
      </w:r>
      <w:proofErr w:type="spellEnd"/>
      <w:r w:rsidRPr="00D92A04">
        <w:rPr>
          <w:lang w:val="uk-UA"/>
        </w:rPr>
        <w:t>нка теж перекликаються з деякими сучасними напрямами класифікації бібліографії.</w:t>
      </w:r>
      <w:r>
        <w:rPr>
          <w:lang w:val="uk-UA"/>
        </w:rPr>
        <w:t xml:space="preserve"> </w:t>
      </w:r>
    </w:p>
    <w:p w:rsidR="004014CF" w:rsidRDefault="004014CF" w:rsidP="004014CF">
      <w:pPr>
        <w:spacing w:line="360" w:lineRule="auto"/>
        <w:ind w:firstLine="709"/>
        <w:jc w:val="both"/>
        <w:rPr>
          <w:lang w:val="uk-UA"/>
        </w:rPr>
      </w:pPr>
    </w:p>
    <w:p w:rsidR="004014CF" w:rsidRDefault="004014CF" w:rsidP="00924051">
      <w:pPr>
        <w:spacing w:line="360" w:lineRule="auto"/>
        <w:jc w:val="both"/>
        <w:rPr>
          <w:b/>
          <w:lang w:val="uk-UA"/>
        </w:rPr>
      </w:pPr>
      <w:r w:rsidRPr="004F757E">
        <w:rPr>
          <w:b/>
          <w:lang w:val="uk-UA"/>
        </w:rPr>
        <w:t>2. Класифікація бібліографії за ознакою її суспільного призначення: перший підхід</w:t>
      </w:r>
    </w:p>
    <w:p w:rsidR="004014CF" w:rsidRPr="004F757E" w:rsidRDefault="004014CF" w:rsidP="004014CF">
      <w:pPr>
        <w:spacing w:line="360" w:lineRule="auto"/>
        <w:ind w:firstLine="709"/>
        <w:jc w:val="both"/>
        <w:rPr>
          <w:b/>
          <w:lang w:val="uk-UA"/>
        </w:rPr>
      </w:pPr>
    </w:p>
    <w:p w:rsidR="004014CF" w:rsidRPr="00D92A04" w:rsidRDefault="004014CF" w:rsidP="004014CF">
      <w:pPr>
        <w:spacing w:line="360" w:lineRule="auto"/>
        <w:ind w:firstLine="709"/>
        <w:jc w:val="both"/>
        <w:rPr>
          <w:lang w:val="uk-UA"/>
        </w:rPr>
      </w:pPr>
      <w:r w:rsidRPr="00D92A04">
        <w:rPr>
          <w:lang w:val="uk-UA"/>
        </w:rPr>
        <w:t>Виділення видів бібліографії за ознакою її суспільного призначення залежить від того, як ми розуміємо, що таке суспільне призначення</w:t>
      </w:r>
      <w:r w:rsidR="00924051">
        <w:rPr>
          <w:lang w:val="uk-UA"/>
        </w:rPr>
        <w:t>.</w:t>
      </w:r>
      <w:r w:rsidRPr="00D92A04">
        <w:rPr>
          <w:lang w:val="uk-UA"/>
        </w:rPr>
        <w:t xml:space="preserve"> </w:t>
      </w:r>
    </w:p>
    <w:p w:rsidR="004014CF" w:rsidRPr="00D92A04" w:rsidRDefault="004014CF" w:rsidP="004014CF">
      <w:pPr>
        <w:spacing w:line="360" w:lineRule="auto"/>
        <w:ind w:firstLine="709"/>
        <w:jc w:val="both"/>
        <w:rPr>
          <w:lang w:val="uk-UA"/>
        </w:rPr>
      </w:pPr>
      <w:r w:rsidRPr="00D92A04">
        <w:rPr>
          <w:lang w:val="uk-UA"/>
        </w:rPr>
        <w:t xml:space="preserve">Ця концепція знайшла відображення у державному стандарті </w:t>
      </w:r>
      <w:r>
        <w:rPr>
          <w:lang w:val="uk-UA"/>
        </w:rPr>
        <w:t xml:space="preserve">ГОСТ </w:t>
      </w:r>
      <w:r w:rsidRPr="00D92A04">
        <w:rPr>
          <w:lang w:val="uk-UA"/>
        </w:rPr>
        <w:t>7.0—77 "Бібліографія. Терміни та визначення" та в бібліографії. В історії бібліографознавства відомо чимало відповідей на це питання, а також багато схем класифікації бібліографії за цією ознакою.</w:t>
      </w:r>
    </w:p>
    <w:p w:rsidR="004014CF" w:rsidRPr="00D92A04" w:rsidRDefault="004014CF" w:rsidP="004014CF">
      <w:pPr>
        <w:spacing w:line="360" w:lineRule="auto"/>
        <w:ind w:firstLine="709"/>
        <w:jc w:val="both"/>
        <w:rPr>
          <w:lang w:val="uk-UA"/>
        </w:rPr>
      </w:pPr>
      <w:r w:rsidRPr="00D92A04">
        <w:rPr>
          <w:lang w:val="uk-UA"/>
        </w:rPr>
        <w:t>Розглянемо два підходи, найбільш характерні для вітчизняного бібліографознавства.</w:t>
      </w:r>
    </w:p>
    <w:p w:rsidR="004014CF" w:rsidRPr="00D92A04" w:rsidRDefault="004014CF" w:rsidP="004014CF">
      <w:pPr>
        <w:spacing w:line="360" w:lineRule="auto"/>
        <w:ind w:firstLine="709"/>
        <w:jc w:val="both"/>
        <w:rPr>
          <w:lang w:val="uk-UA"/>
        </w:rPr>
      </w:pPr>
      <w:r w:rsidRPr="00D92A04">
        <w:rPr>
          <w:lang w:val="uk-UA"/>
        </w:rPr>
        <w:t xml:space="preserve">Перший: </w:t>
      </w:r>
      <w:r w:rsidRPr="00FF39ED">
        <w:rPr>
          <w:b/>
          <w:lang w:val="uk-UA"/>
        </w:rPr>
        <w:t>суспільне призначення бібліографії розуміється як її призначення для обслуговування певної сфери життєдіяльності суспільства</w:t>
      </w:r>
      <w:r w:rsidRPr="00D92A04">
        <w:rPr>
          <w:lang w:val="uk-UA"/>
        </w:rPr>
        <w:t>. Конкретизується "суспільне призначення бібліографії" у</w:t>
      </w:r>
      <w:r>
        <w:rPr>
          <w:lang w:val="uk-UA"/>
        </w:rPr>
        <w:t xml:space="preserve"> ць</w:t>
      </w:r>
      <w:r w:rsidRPr="00D92A04">
        <w:rPr>
          <w:lang w:val="uk-UA"/>
        </w:rPr>
        <w:t>ому випадку поняттями цільового та читацького призначення бібліографії. У результаті діяльності кожного з видів бібліографії, виділених за</w:t>
      </w:r>
      <w:r>
        <w:rPr>
          <w:lang w:val="uk-UA"/>
        </w:rPr>
        <w:t xml:space="preserve"> вказа</w:t>
      </w:r>
      <w:r w:rsidRPr="00D92A04">
        <w:rPr>
          <w:lang w:val="uk-UA"/>
        </w:rPr>
        <w:t xml:space="preserve">ною </w:t>
      </w:r>
      <w:r w:rsidRPr="00D92A04">
        <w:rPr>
          <w:lang w:val="uk-UA"/>
        </w:rPr>
        <w:lastRenderedPageBreak/>
        <w:t>ознакою, створюються бібліографічні посібники з відповідним суспільним, тобто цільовим та читацьким призначенням: державні, науково-допоміжні, рекомендаційні, професійно-виробничі, видавничо-книготорговельні, бібліотечно-каталожні. Крім спільної сукупності цільо</w:t>
      </w:r>
      <w:r>
        <w:rPr>
          <w:lang w:val="uk-UA"/>
        </w:rPr>
        <w:t xml:space="preserve">вого </w:t>
      </w:r>
      <w:r w:rsidRPr="00D92A04">
        <w:rPr>
          <w:lang w:val="uk-UA"/>
        </w:rPr>
        <w:t>та читацького призначення для таких видів бібліографії у наш час характерні чітко визначені центри бібліографічної діяльності і сформована система бібліографічних посібників.</w:t>
      </w:r>
    </w:p>
    <w:p w:rsidR="004014CF" w:rsidRPr="00D92A04" w:rsidRDefault="004014CF" w:rsidP="00924051">
      <w:pPr>
        <w:spacing w:line="360" w:lineRule="auto"/>
        <w:ind w:firstLine="709"/>
        <w:jc w:val="both"/>
        <w:rPr>
          <w:lang w:val="uk-UA"/>
        </w:rPr>
      </w:pPr>
      <w:r w:rsidRPr="00D92A04">
        <w:rPr>
          <w:lang w:val="uk-UA"/>
        </w:rPr>
        <w:t xml:space="preserve">Серед вчених, які обґрунтовували таке розуміння основних видів бібліографії, назвемо Абрама </w:t>
      </w:r>
      <w:proofErr w:type="spellStart"/>
      <w:r w:rsidRPr="00D92A04">
        <w:rPr>
          <w:lang w:val="uk-UA"/>
        </w:rPr>
        <w:t>Барсука</w:t>
      </w:r>
      <w:proofErr w:type="spellEnd"/>
      <w:r w:rsidRPr="00D92A04">
        <w:rPr>
          <w:lang w:val="uk-UA"/>
        </w:rPr>
        <w:t>, відомого представника книгознавчої концепції бібліографії. Згідно з цією концепцією за ознакою суспільного призначення було виділено спочатку чотири види бібліографії: державна, науково-допоміжна, рекомендаційна та видавничо-кн</w:t>
      </w:r>
      <w:r>
        <w:rPr>
          <w:lang w:val="uk-UA"/>
        </w:rPr>
        <w:t>иготор</w:t>
      </w:r>
      <w:r w:rsidRPr="00D92A04">
        <w:rPr>
          <w:lang w:val="uk-UA"/>
        </w:rPr>
        <w:t>говельна. Ці види бібліографії називалися основними.</w:t>
      </w:r>
    </w:p>
    <w:p w:rsidR="004014CF" w:rsidRPr="00D92A04" w:rsidRDefault="004014CF" w:rsidP="004014CF">
      <w:pPr>
        <w:spacing w:line="360" w:lineRule="auto"/>
        <w:ind w:firstLine="709"/>
        <w:jc w:val="both"/>
        <w:rPr>
          <w:lang w:val="uk-UA"/>
        </w:rPr>
      </w:pPr>
      <w:r w:rsidRPr="00B326CF">
        <w:rPr>
          <w:b/>
          <w:lang w:val="uk-UA"/>
        </w:rPr>
        <w:t>Державна бібліографія</w:t>
      </w:r>
      <w:r w:rsidRPr="00D92A04">
        <w:rPr>
          <w:lang w:val="uk-UA"/>
        </w:rPr>
        <w:t xml:space="preserve"> — це бібліографія, призначенням якої є реєстрація всіх опублікованих на території держави документів, насамперед </w:t>
      </w:r>
      <w:proofErr w:type="spellStart"/>
      <w:r w:rsidRPr="00D92A04">
        <w:rPr>
          <w:lang w:val="uk-UA"/>
        </w:rPr>
        <w:t>—творів</w:t>
      </w:r>
      <w:proofErr w:type="spellEnd"/>
      <w:r w:rsidRPr="00D92A04">
        <w:rPr>
          <w:lang w:val="uk-UA"/>
        </w:rPr>
        <w:t xml:space="preserve"> друку. У міжнародному вжитку за цим видом бібліографії утвердився термін "національна", хоча він не зовсім точно відповідає трактуванню державної бібліографії. </w:t>
      </w:r>
      <w:r w:rsidRPr="00B326CF">
        <w:rPr>
          <w:b/>
          <w:lang w:val="uk-UA"/>
        </w:rPr>
        <w:t xml:space="preserve">Національна бібліографія </w:t>
      </w:r>
      <w:r>
        <w:rPr>
          <w:b/>
          <w:lang w:val="uk-UA"/>
        </w:rPr>
        <w:t>м</w:t>
      </w:r>
      <w:r w:rsidRPr="00B326CF">
        <w:rPr>
          <w:b/>
          <w:lang w:val="uk-UA"/>
        </w:rPr>
        <w:t>ає такі напрями</w:t>
      </w:r>
      <w:r w:rsidRPr="00D92A04">
        <w:rPr>
          <w:lang w:val="uk-UA"/>
        </w:rPr>
        <w:t>: 1) облік усіх документів, виданих на території країни; 2) облік документів, виданих за межами країни національною мовою; 3) облік документів, авторами яких є представники цієї нації, виданих за межами країни будь-якою мовою; 4) облік документів, присвячених за змістом даній країні, незалежно від місця опублікування. Отже, державна бібліографія збігається з першим напрямом національної бібліографії. Але в міжнародній практиці термін "національна бібліографія" вживається як синонім "державної бібліографії".</w:t>
      </w:r>
      <w:r>
        <w:rPr>
          <w:lang w:val="uk-UA"/>
        </w:rPr>
        <w:t xml:space="preserve"> </w:t>
      </w:r>
    </w:p>
    <w:p w:rsidR="004014CF" w:rsidRDefault="004014CF" w:rsidP="004014CF">
      <w:pPr>
        <w:spacing w:line="360" w:lineRule="auto"/>
        <w:ind w:firstLine="709"/>
        <w:jc w:val="both"/>
        <w:rPr>
          <w:lang w:val="uk-UA"/>
        </w:rPr>
      </w:pPr>
      <w:r w:rsidRPr="00D92A04">
        <w:rPr>
          <w:lang w:val="uk-UA"/>
        </w:rPr>
        <w:t xml:space="preserve">Центрами державної бібліографії є, як правило, спеціальні установи: книжкові палати, бібліографічні інститути чи спеціальні підрозділи національних бібліотек. У деяких країнах функції центрів державної </w:t>
      </w:r>
      <w:r w:rsidRPr="00D92A04">
        <w:rPr>
          <w:lang w:val="uk-UA"/>
        </w:rPr>
        <w:lastRenderedPageBreak/>
        <w:t>бібліографії виконують видавничо-книготорговельні фірми. В Україні центром державної бібліографії є Книжкова палата України.</w:t>
      </w:r>
    </w:p>
    <w:p w:rsidR="004014CF" w:rsidRPr="00D92A04" w:rsidRDefault="004014CF" w:rsidP="004014CF">
      <w:pPr>
        <w:spacing w:line="360" w:lineRule="auto"/>
        <w:ind w:firstLine="709"/>
        <w:jc w:val="both"/>
        <w:rPr>
          <w:lang w:val="uk-UA"/>
        </w:rPr>
      </w:pPr>
      <w:r w:rsidRPr="00D92A04">
        <w:rPr>
          <w:lang w:val="uk-UA"/>
        </w:rPr>
        <w:t>Облік усіх документів здійснюється державою на підставі так званої "системи обов'язкового примірника". Державні керівні органи видають закон або постанову, згідно з якою всі видані в країні документи обов'язково у певній кількості примірників подаються в Книжкову палату (або Національну бібліотеку) з метою здійснення державного обліку та комплектування національних книгосховищ.</w:t>
      </w:r>
    </w:p>
    <w:p w:rsidR="004014CF" w:rsidRPr="00D92A04" w:rsidRDefault="004014CF" w:rsidP="004014CF">
      <w:pPr>
        <w:spacing w:line="360" w:lineRule="auto"/>
        <w:ind w:firstLine="709"/>
        <w:jc w:val="both"/>
        <w:rPr>
          <w:lang w:val="uk-UA"/>
        </w:rPr>
      </w:pPr>
      <w:r w:rsidRPr="00D92A04">
        <w:rPr>
          <w:lang w:val="uk-UA"/>
        </w:rPr>
        <w:t>Державна бібліографія являє собою базу для будь-якої іншої бібліографічної діяльності, тому іноді її пропонували називати "базовою".</w:t>
      </w:r>
    </w:p>
    <w:p w:rsidR="004014CF" w:rsidRPr="00D92A04" w:rsidRDefault="004014CF" w:rsidP="004014CF">
      <w:pPr>
        <w:spacing w:line="360" w:lineRule="auto"/>
        <w:ind w:firstLine="709"/>
        <w:jc w:val="both"/>
        <w:rPr>
          <w:lang w:val="uk-UA"/>
        </w:rPr>
      </w:pPr>
      <w:r w:rsidRPr="00D92A04">
        <w:rPr>
          <w:lang w:val="uk-UA"/>
        </w:rPr>
        <w:t>Існують розроблені на міжнародному рівні вимоги до системи державних бібліографічних посібників, які в сукупності повинні охоплювати всі види документів, опублікованих у країні.</w:t>
      </w:r>
    </w:p>
    <w:p w:rsidR="004014CF" w:rsidRPr="00D92A04" w:rsidRDefault="004014CF" w:rsidP="004014CF">
      <w:pPr>
        <w:spacing w:line="360" w:lineRule="auto"/>
        <w:ind w:firstLine="709"/>
        <w:jc w:val="both"/>
        <w:rPr>
          <w:lang w:val="uk-UA"/>
        </w:rPr>
      </w:pPr>
      <w:r w:rsidRPr="00990AEB">
        <w:rPr>
          <w:b/>
          <w:lang w:val="uk-UA"/>
        </w:rPr>
        <w:t>Науково-допоміжна бібліографія</w:t>
      </w:r>
      <w:r w:rsidRPr="00D92A04">
        <w:rPr>
          <w:lang w:val="uk-UA"/>
        </w:rPr>
        <w:t xml:space="preserve"> — бібліографія, призначенням якої є сприяння науковій та професійно-виробничій діяльності. Читацька адреса цього виду — спеціалісти тієї чи іншої галузі знань та практичної діяльності. Науково-допоміжна бібліографія задовольняє різні потреби спеціалістів, різні цілі звернення д</w:t>
      </w:r>
      <w:r>
        <w:rPr>
          <w:lang w:val="uk-UA"/>
        </w:rPr>
        <w:t>о</w:t>
      </w:r>
      <w:r w:rsidRPr="00D92A04">
        <w:rPr>
          <w:lang w:val="uk-UA"/>
        </w:rPr>
        <w:t xml:space="preserve"> бібліографічних посібників.</w:t>
      </w:r>
    </w:p>
    <w:p w:rsidR="004014CF" w:rsidRPr="00D92A04" w:rsidRDefault="004014CF" w:rsidP="004014CF">
      <w:pPr>
        <w:spacing w:line="360" w:lineRule="auto"/>
        <w:ind w:firstLine="709"/>
        <w:jc w:val="both"/>
        <w:rPr>
          <w:lang w:val="uk-UA"/>
        </w:rPr>
      </w:pPr>
      <w:r w:rsidRPr="00D92A04">
        <w:rPr>
          <w:lang w:val="uk-UA"/>
        </w:rPr>
        <w:t xml:space="preserve">Основні організаційні центри </w:t>
      </w:r>
      <w:r>
        <w:rPr>
          <w:lang w:val="uk-UA"/>
        </w:rPr>
        <w:t>ць</w:t>
      </w:r>
      <w:r w:rsidRPr="00D92A04">
        <w:rPr>
          <w:lang w:val="uk-UA"/>
        </w:rPr>
        <w:t xml:space="preserve">ого виду бібліографії — наукові бібліотеки, центри Державної (чи Національної) системи науково-технічної інформації, науково-дослідні інститути та інші установи. В Україні центрами науково-допоміжної бібліографії є Національна бібліотека України імені </w:t>
      </w:r>
      <w:proofErr w:type="spellStart"/>
      <w:r w:rsidRPr="00D92A04">
        <w:rPr>
          <w:lang w:val="uk-UA"/>
        </w:rPr>
        <w:t>В.</w:t>
      </w:r>
      <w:r>
        <w:rPr>
          <w:lang w:val="uk-UA"/>
        </w:rPr>
        <w:t> </w:t>
      </w:r>
      <w:r w:rsidRPr="00D92A04">
        <w:rPr>
          <w:lang w:val="uk-UA"/>
        </w:rPr>
        <w:t>І.</w:t>
      </w:r>
      <w:r>
        <w:rPr>
          <w:lang w:val="uk-UA"/>
        </w:rPr>
        <w:t> </w:t>
      </w:r>
      <w:r w:rsidRPr="00D92A04">
        <w:rPr>
          <w:lang w:val="uk-UA"/>
        </w:rPr>
        <w:t>Вернадськ</w:t>
      </w:r>
      <w:proofErr w:type="spellEnd"/>
      <w:r w:rsidRPr="00D92A04">
        <w:rPr>
          <w:lang w:val="uk-UA"/>
        </w:rPr>
        <w:t>ого Національної академії наук України (НБУВ), Національна парламентська бібліотека України (НПБУ), Державна науково-технічна бібліотека України (ДНТБ України), Український інститут науково-технічної та економічної інформації (</w:t>
      </w:r>
      <w:proofErr w:type="spellStart"/>
      <w:r w:rsidRPr="00D92A04">
        <w:rPr>
          <w:lang w:val="uk-UA"/>
        </w:rPr>
        <w:t>УкрІНТЕІ</w:t>
      </w:r>
      <w:proofErr w:type="spellEnd"/>
      <w:r w:rsidRPr="00D92A04">
        <w:rPr>
          <w:lang w:val="uk-UA"/>
        </w:rPr>
        <w:t>), територіальні (обласні) міжгалузеві центри науково-технічної та економічної інформації (ЦНТЕІ) та інші установи.</w:t>
      </w:r>
    </w:p>
    <w:p w:rsidR="004014CF" w:rsidRPr="00D92A04" w:rsidRDefault="004014CF" w:rsidP="004014CF">
      <w:pPr>
        <w:spacing w:line="360" w:lineRule="auto"/>
        <w:ind w:firstLine="709"/>
        <w:jc w:val="both"/>
        <w:rPr>
          <w:lang w:val="uk-UA"/>
        </w:rPr>
      </w:pPr>
      <w:r w:rsidRPr="00D92A04">
        <w:rPr>
          <w:lang w:val="uk-UA"/>
        </w:rPr>
        <w:t xml:space="preserve">Система бібліографічних посібників науково-допоміжної бібліографії включає добре розроблені рівні поточного інформування (сигнальний, </w:t>
      </w:r>
      <w:r w:rsidRPr="00D92A04">
        <w:rPr>
          <w:lang w:val="uk-UA"/>
        </w:rPr>
        <w:lastRenderedPageBreak/>
        <w:t>реферативний, оглядовий), певні типи бібліографічних посібників за особливостями бібліографічного відбору (реєстраційні та вибіркові), а також добре розвинену систему галузевих бібліографічних посібників. Науково-допоміжні бібліографічні посібник</w:t>
      </w:r>
      <w:r>
        <w:rPr>
          <w:lang w:val="uk-UA"/>
        </w:rPr>
        <w:t>и</w:t>
      </w:r>
      <w:r w:rsidRPr="00D92A04">
        <w:rPr>
          <w:lang w:val="uk-UA"/>
        </w:rPr>
        <w:t xml:space="preserve"> — це, переважно, галузеві та багатогалузеві бібліографічні посібники.</w:t>
      </w:r>
    </w:p>
    <w:p w:rsidR="004014CF" w:rsidRPr="00D92A04" w:rsidRDefault="004014CF" w:rsidP="004014CF">
      <w:pPr>
        <w:spacing w:line="360" w:lineRule="auto"/>
        <w:ind w:firstLine="709"/>
        <w:jc w:val="both"/>
        <w:rPr>
          <w:lang w:val="uk-UA"/>
        </w:rPr>
      </w:pPr>
      <w:r w:rsidRPr="00D92A04">
        <w:rPr>
          <w:lang w:val="uk-UA"/>
        </w:rPr>
        <w:t xml:space="preserve"> Останнім часом серед основних видів бібліографічних посібників відокремлюють професійно-виробничі (за </w:t>
      </w:r>
      <w:proofErr w:type="spellStart"/>
      <w:r w:rsidRPr="00D92A04">
        <w:rPr>
          <w:lang w:val="uk-UA"/>
        </w:rPr>
        <w:t>ГОСТами</w:t>
      </w:r>
      <w:proofErr w:type="spellEnd"/>
      <w:r w:rsidRPr="00D92A04">
        <w:rPr>
          <w:lang w:val="uk-UA"/>
        </w:rPr>
        <w:t xml:space="preserve"> 7.0—84 та 7.0—99), які складали раніше частину науково-допоміжних та рекомендаційних бібліографічних посібників. Тому можна виділити також і окремий вид бібліографії, який призначений для задоволення професійно-виробничих потреб спеціалістів — </w:t>
      </w:r>
      <w:r w:rsidRPr="00990AEB">
        <w:rPr>
          <w:b/>
          <w:lang w:val="uk-UA"/>
        </w:rPr>
        <w:t>професійно-виробничу або виробничо-допоміжну</w:t>
      </w:r>
      <w:r w:rsidRPr="00D92A04">
        <w:rPr>
          <w:lang w:val="uk-UA"/>
        </w:rPr>
        <w:t xml:space="preserve">, або виробничу бібліографію. На такому виділенні наполягали </w:t>
      </w:r>
      <w:proofErr w:type="spellStart"/>
      <w:r w:rsidRPr="00D92A04">
        <w:rPr>
          <w:lang w:val="uk-UA"/>
        </w:rPr>
        <w:t>А.</w:t>
      </w:r>
      <w:r>
        <w:rPr>
          <w:lang w:val="uk-UA"/>
        </w:rPr>
        <w:t> </w:t>
      </w:r>
      <w:r w:rsidRPr="00D92A04">
        <w:rPr>
          <w:lang w:val="uk-UA"/>
        </w:rPr>
        <w:t>І.</w:t>
      </w:r>
      <w:r>
        <w:rPr>
          <w:lang w:val="uk-UA"/>
        </w:rPr>
        <w:t> </w:t>
      </w:r>
      <w:r w:rsidRPr="00D92A04">
        <w:rPr>
          <w:lang w:val="uk-UA"/>
        </w:rPr>
        <w:t>Барсук</w:t>
      </w:r>
      <w:proofErr w:type="spellEnd"/>
      <w:r w:rsidRPr="00D92A04">
        <w:rPr>
          <w:lang w:val="uk-UA"/>
        </w:rPr>
        <w:t xml:space="preserve">, Маргарита </w:t>
      </w:r>
      <w:proofErr w:type="spellStart"/>
      <w:r w:rsidRPr="00D92A04">
        <w:rPr>
          <w:lang w:val="uk-UA"/>
        </w:rPr>
        <w:t>Вохришева</w:t>
      </w:r>
      <w:proofErr w:type="spellEnd"/>
      <w:r w:rsidRPr="00D92A04">
        <w:rPr>
          <w:lang w:val="uk-UA"/>
        </w:rPr>
        <w:t xml:space="preserve">. У принципі це можливо, але ані центри </w:t>
      </w:r>
      <w:r>
        <w:rPr>
          <w:lang w:val="uk-UA"/>
        </w:rPr>
        <w:t>ць</w:t>
      </w:r>
      <w:r w:rsidRPr="00D92A04">
        <w:rPr>
          <w:lang w:val="uk-UA"/>
        </w:rPr>
        <w:t>ого виду</w:t>
      </w:r>
      <w:r>
        <w:rPr>
          <w:lang w:val="uk-UA"/>
        </w:rPr>
        <w:t xml:space="preserve"> бібліографії</w:t>
      </w:r>
      <w:r w:rsidRPr="00D92A04">
        <w:rPr>
          <w:lang w:val="uk-UA"/>
        </w:rPr>
        <w:t>, ані система бібліографічних посібників поки ще не визначені достатньо чітко.</w:t>
      </w:r>
    </w:p>
    <w:p w:rsidR="004014CF" w:rsidRPr="00D92A04" w:rsidRDefault="004014CF" w:rsidP="004014CF">
      <w:pPr>
        <w:spacing w:line="360" w:lineRule="auto"/>
        <w:ind w:firstLine="709"/>
        <w:jc w:val="both"/>
        <w:rPr>
          <w:lang w:val="uk-UA"/>
        </w:rPr>
      </w:pPr>
      <w:r w:rsidRPr="004013AD">
        <w:rPr>
          <w:b/>
          <w:lang w:val="uk-UA"/>
        </w:rPr>
        <w:t>Рекомендаційна бібліографія</w:t>
      </w:r>
      <w:r w:rsidRPr="00D92A04">
        <w:rPr>
          <w:lang w:val="uk-UA"/>
        </w:rPr>
        <w:t xml:space="preserve"> — </w:t>
      </w:r>
      <w:r>
        <w:rPr>
          <w:lang w:val="uk-UA"/>
        </w:rPr>
        <w:t xml:space="preserve">це </w:t>
      </w:r>
      <w:r w:rsidRPr="00D92A04">
        <w:rPr>
          <w:lang w:val="uk-UA"/>
        </w:rPr>
        <w:t>бібліографія, призначенням якої є сприяння освіті, самоосвіті, вихованню та пропаганді знань. Метою цієї діяльності є забезпечення можливостей постійного духовного самовдосконалення особистості, її виховання та самовиховання, підвищення рівня освіченості та кваліфікації людини. Читацька адреса — різні групи читачів, які займаються самоосвітою, освітою, вихованням та пропагандою знань.</w:t>
      </w:r>
    </w:p>
    <w:p w:rsidR="00947FE1" w:rsidRDefault="004014CF" w:rsidP="004014CF">
      <w:pPr>
        <w:spacing w:line="360" w:lineRule="auto"/>
        <w:ind w:firstLine="709"/>
        <w:jc w:val="both"/>
        <w:rPr>
          <w:lang w:val="uk-UA"/>
        </w:rPr>
      </w:pPr>
      <w:r w:rsidRPr="00D92A04">
        <w:rPr>
          <w:lang w:val="uk-UA"/>
        </w:rPr>
        <w:t xml:space="preserve">У рекомендаційній бібліографії можна виділити три основні напрями: 1) на допомогу загальній освіті та самоосвіті; 2) на допомогу вихованню та пропаганді знань; 3) на допомогу професійній освіті та самоосвіті. </w:t>
      </w:r>
    </w:p>
    <w:p w:rsidR="004014CF" w:rsidRPr="00D92A04" w:rsidRDefault="004014CF" w:rsidP="004014CF">
      <w:pPr>
        <w:spacing w:line="360" w:lineRule="auto"/>
        <w:ind w:firstLine="709"/>
        <w:jc w:val="both"/>
        <w:rPr>
          <w:lang w:val="uk-UA"/>
        </w:rPr>
      </w:pPr>
      <w:r w:rsidRPr="00D92A04">
        <w:rPr>
          <w:lang w:val="uk-UA"/>
        </w:rPr>
        <w:t>При виділенні як самостійного виду бібліографії професійно-виробничої або виробничо-допоміжної бібліографії, останній напрям рекомендаційної бібліографії (на допомогу професійній освіті та самоосвіті) буде належати до професійно-виробничої бібліографії як її окремий підрозділ.</w:t>
      </w:r>
    </w:p>
    <w:p w:rsidR="004014CF" w:rsidRPr="00D92A04" w:rsidRDefault="004014CF" w:rsidP="004014CF">
      <w:pPr>
        <w:spacing w:line="360" w:lineRule="auto"/>
        <w:ind w:firstLine="709"/>
        <w:jc w:val="both"/>
        <w:rPr>
          <w:lang w:val="uk-UA"/>
        </w:rPr>
      </w:pPr>
      <w:r w:rsidRPr="00D92A04">
        <w:rPr>
          <w:lang w:val="uk-UA"/>
        </w:rPr>
        <w:lastRenderedPageBreak/>
        <w:t xml:space="preserve">Центри рекомендаційної бібліографії — це наукові універсальні та спеціальні бібліотеки. Координаційним центром рекомендаційної бібліографії в Україні є Національна парламентська бібліотека України. Крім неї, створенням рекомендаційних бібліографічних посібників (РБП) займаються: </w:t>
      </w:r>
      <w:r>
        <w:rPr>
          <w:lang w:val="uk-UA"/>
        </w:rPr>
        <w:t>Національ</w:t>
      </w:r>
      <w:r w:rsidRPr="00D92A04">
        <w:rPr>
          <w:lang w:val="uk-UA"/>
        </w:rPr>
        <w:t>на бібліотека України для дітей, Державна бібліотека України для юнацтва, Харківська держа</w:t>
      </w:r>
      <w:r>
        <w:rPr>
          <w:lang w:val="uk-UA"/>
        </w:rPr>
        <w:t xml:space="preserve">вна наукова бібліотека імені </w:t>
      </w:r>
      <w:proofErr w:type="spellStart"/>
      <w:r>
        <w:rPr>
          <w:lang w:val="uk-UA"/>
        </w:rPr>
        <w:t>В. </w:t>
      </w:r>
      <w:r w:rsidRPr="00D92A04">
        <w:rPr>
          <w:lang w:val="uk-UA"/>
        </w:rPr>
        <w:t>Г.</w:t>
      </w:r>
      <w:r>
        <w:rPr>
          <w:lang w:val="uk-UA"/>
        </w:rPr>
        <w:t> </w:t>
      </w:r>
      <w:r w:rsidRPr="00D92A04">
        <w:rPr>
          <w:lang w:val="uk-UA"/>
        </w:rPr>
        <w:t>Короле</w:t>
      </w:r>
      <w:proofErr w:type="spellEnd"/>
      <w:r w:rsidRPr="00D92A04">
        <w:rPr>
          <w:lang w:val="uk-UA"/>
        </w:rPr>
        <w:t xml:space="preserve">нка, Одеська державна наукова бібліотека імені </w:t>
      </w:r>
      <w:proofErr w:type="spellStart"/>
      <w:r w:rsidRPr="00D92A04">
        <w:rPr>
          <w:lang w:val="uk-UA"/>
        </w:rPr>
        <w:t>О.</w:t>
      </w:r>
      <w:r>
        <w:rPr>
          <w:lang w:val="uk-UA"/>
        </w:rPr>
        <w:t> </w:t>
      </w:r>
      <w:r w:rsidRPr="00D92A04">
        <w:rPr>
          <w:lang w:val="uk-UA"/>
        </w:rPr>
        <w:t>М.</w:t>
      </w:r>
      <w:r>
        <w:rPr>
          <w:lang w:val="uk-UA"/>
        </w:rPr>
        <w:t> </w:t>
      </w:r>
      <w:r w:rsidRPr="00D92A04">
        <w:rPr>
          <w:lang w:val="uk-UA"/>
        </w:rPr>
        <w:t>Горьк</w:t>
      </w:r>
      <w:proofErr w:type="spellEnd"/>
      <w:r w:rsidRPr="00D92A04">
        <w:rPr>
          <w:lang w:val="uk-UA"/>
        </w:rPr>
        <w:t>ого, всі обласні універсальні наукові бібліотеки та інші.</w:t>
      </w:r>
    </w:p>
    <w:p w:rsidR="004014CF" w:rsidRPr="00D92A04" w:rsidRDefault="004014CF" w:rsidP="004014CF">
      <w:pPr>
        <w:spacing w:line="360" w:lineRule="auto"/>
        <w:ind w:firstLine="709"/>
        <w:jc w:val="both"/>
        <w:rPr>
          <w:lang w:val="uk-UA"/>
        </w:rPr>
      </w:pPr>
      <w:r w:rsidRPr="00D92A04">
        <w:rPr>
          <w:lang w:val="uk-UA"/>
        </w:rPr>
        <w:t>Розроблена складна, дуже розгалужена система рекомендаційних бібліографічних посібників, яка має певну змістову та жанрово-типологічну структуру.</w:t>
      </w:r>
    </w:p>
    <w:p w:rsidR="004014CF" w:rsidRPr="00D92A04" w:rsidRDefault="004014CF" w:rsidP="004014CF">
      <w:pPr>
        <w:spacing w:line="360" w:lineRule="auto"/>
        <w:ind w:firstLine="709"/>
        <w:jc w:val="both"/>
        <w:rPr>
          <w:lang w:val="uk-UA"/>
        </w:rPr>
      </w:pPr>
      <w:r w:rsidRPr="00D92A04">
        <w:rPr>
          <w:lang w:val="uk-UA"/>
        </w:rPr>
        <w:t xml:space="preserve">При </w:t>
      </w:r>
      <w:proofErr w:type="spellStart"/>
      <w:r w:rsidRPr="00D92A04">
        <w:rPr>
          <w:lang w:val="uk-UA"/>
        </w:rPr>
        <w:t>класифікуванні</w:t>
      </w:r>
      <w:proofErr w:type="spellEnd"/>
      <w:r w:rsidRPr="00D92A04">
        <w:rPr>
          <w:lang w:val="uk-UA"/>
        </w:rPr>
        <w:t xml:space="preserve"> бібліографії за ознакою суспільного призначення була також пропозиція називати рекомендаційну бібліографію науково-популярною, якщо залишити за нею задоволення тільки загальноосвітніх, виховних, пропагандистських потреб, а допомогу професійній освіті та самоосвіті доручити виробн</w:t>
      </w:r>
      <w:r>
        <w:rPr>
          <w:lang w:val="uk-UA"/>
        </w:rPr>
        <w:t>ичо-допоміжній бібліографії (</w:t>
      </w:r>
      <w:proofErr w:type="spellStart"/>
      <w:r>
        <w:rPr>
          <w:lang w:val="uk-UA"/>
        </w:rPr>
        <w:t>А. </w:t>
      </w:r>
      <w:r w:rsidRPr="00D92A04">
        <w:rPr>
          <w:lang w:val="uk-UA"/>
        </w:rPr>
        <w:t>І.</w:t>
      </w:r>
      <w:r>
        <w:rPr>
          <w:lang w:val="uk-UA"/>
        </w:rPr>
        <w:t> </w:t>
      </w:r>
      <w:r w:rsidRPr="00D92A04">
        <w:rPr>
          <w:lang w:val="uk-UA"/>
        </w:rPr>
        <w:t>Бар</w:t>
      </w:r>
      <w:proofErr w:type="spellEnd"/>
      <w:r w:rsidRPr="00D92A04">
        <w:rPr>
          <w:lang w:val="uk-UA"/>
        </w:rPr>
        <w:t>сук). Останнім часом рекомендаційну бібліографію називають популярною або просвітницькою бібліографією.</w:t>
      </w:r>
    </w:p>
    <w:p w:rsidR="004014CF" w:rsidRPr="00D92A04" w:rsidRDefault="004014CF" w:rsidP="004014CF">
      <w:pPr>
        <w:spacing w:line="360" w:lineRule="auto"/>
        <w:ind w:firstLine="709"/>
        <w:jc w:val="both"/>
        <w:rPr>
          <w:lang w:val="uk-UA"/>
        </w:rPr>
      </w:pPr>
      <w:r w:rsidRPr="00C66B0D">
        <w:rPr>
          <w:b/>
          <w:lang w:val="uk-UA"/>
        </w:rPr>
        <w:t>Видавничо-книготорговельна бібліографія</w:t>
      </w:r>
      <w:r w:rsidRPr="00D92A04">
        <w:rPr>
          <w:lang w:val="uk-UA"/>
        </w:rPr>
        <w:t xml:space="preserve"> — бібліографія, призначенням якої є рекламування видавничої продукції, сприяння </w:t>
      </w:r>
      <w:proofErr w:type="spellStart"/>
      <w:r w:rsidRPr="00D92A04">
        <w:rPr>
          <w:lang w:val="uk-UA"/>
        </w:rPr>
        <w:t>книгообігу</w:t>
      </w:r>
      <w:proofErr w:type="spellEnd"/>
      <w:r w:rsidRPr="00D92A04">
        <w:rPr>
          <w:lang w:val="uk-UA"/>
        </w:rPr>
        <w:t>, розповсюдженню та продажу видань. Читацьке призначення</w:t>
      </w:r>
      <w:r>
        <w:rPr>
          <w:lang w:val="uk-UA"/>
        </w:rPr>
        <w:t xml:space="preserve"> ць</w:t>
      </w:r>
      <w:r w:rsidRPr="00D92A04">
        <w:rPr>
          <w:lang w:val="uk-UA"/>
        </w:rPr>
        <w:t>ого виду бібліографії — широкі кола читачів та покупців видавничої продукції, а також працівники книжкової справи (книгопродавці, бібліотекарі, інформаційні працівники).</w:t>
      </w:r>
    </w:p>
    <w:p w:rsidR="004014CF" w:rsidRPr="00D92A04" w:rsidRDefault="004014CF" w:rsidP="004014CF">
      <w:pPr>
        <w:spacing w:line="360" w:lineRule="auto"/>
        <w:ind w:firstLine="709"/>
        <w:jc w:val="both"/>
        <w:rPr>
          <w:lang w:val="uk-UA"/>
        </w:rPr>
      </w:pPr>
      <w:r w:rsidRPr="00D92A04">
        <w:rPr>
          <w:lang w:val="uk-UA"/>
        </w:rPr>
        <w:t xml:space="preserve">Система бібліографічних посібників </w:t>
      </w:r>
      <w:r>
        <w:rPr>
          <w:lang w:val="uk-UA"/>
        </w:rPr>
        <w:t>ць</w:t>
      </w:r>
      <w:r w:rsidRPr="00D92A04">
        <w:rPr>
          <w:lang w:val="uk-UA"/>
        </w:rPr>
        <w:t xml:space="preserve">ого виду бібліографії </w:t>
      </w:r>
      <w:r>
        <w:rPr>
          <w:lang w:val="uk-UA"/>
        </w:rPr>
        <w:t>м</w:t>
      </w:r>
      <w:r w:rsidRPr="00D92A04">
        <w:rPr>
          <w:lang w:val="uk-UA"/>
        </w:rPr>
        <w:t xml:space="preserve">ає два головні напрями </w:t>
      </w:r>
      <w:r>
        <w:rPr>
          <w:lang w:val="uk-UA"/>
        </w:rPr>
        <w:t>(</w:t>
      </w:r>
      <w:r w:rsidRPr="00D92A04">
        <w:rPr>
          <w:lang w:val="uk-UA"/>
        </w:rPr>
        <w:t>видавничі та книготорговельні бібліографічні посібники</w:t>
      </w:r>
      <w:r>
        <w:rPr>
          <w:lang w:val="uk-UA"/>
        </w:rPr>
        <w:t>)</w:t>
      </w:r>
      <w:r w:rsidRPr="00D92A04">
        <w:rPr>
          <w:lang w:val="uk-UA"/>
        </w:rPr>
        <w:t>, які часто поєднуються. Вони інформують про продукцію видавництв та наявність книг у продажу, допомагають у комплектуванні бібліотек та у пошуку документів, які вийшли у видавництвах.</w:t>
      </w:r>
      <w:r>
        <w:rPr>
          <w:lang w:val="uk-UA"/>
        </w:rPr>
        <w:t xml:space="preserve"> </w:t>
      </w:r>
    </w:p>
    <w:p w:rsidR="004014CF" w:rsidRPr="00D92A04" w:rsidRDefault="004014CF" w:rsidP="004014CF">
      <w:pPr>
        <w:spacing w:line="360" w:lineRule="auto"/>
        <w:ind w:firstLine="709"/>
        <w:jc w:val="both"/>
        <w:rPr>
          <w:lang w:val="uk-UA"/>
        </w:rPr>
      </w:pPr>
      <w:r w:rsidRPr="00D92A04">
        <w:rPr>
          <w:lang w:val="uk-UA"/>
        </w:rPr>
        <w:lastRenderedPageBreak/>
        <w:t xml:space="preserve">Організаційні центри </w:t>
      </w:r>
      <w:r>
        <w:rPr>
          <w:lang w:val="uk-UA"/>
        </w:rPr>
        <w:t>ць</w:t>
      </w:r>
      <w:r w:rsidRPr="00D92A04">
        <w:rPr>
          <w:lang w:val="uk-UA"/>
        </w:rPr>
        <w:t xml:space="preserve">ого виду бібліографії — видавництва, книготорговельні установи, видавничо-книготорговельні об'єднання та керівні органи системи </w:t>
      </w:r>
      <w:proofErr w:type="spellStart"/>
      <w:r w:rsidRPr="00D92A04">
        <w:rPr>
          <w:lang w:val="uk-UA"/>
        </w:rPr>
        <w:t>книгорозповсюдження</w:t>
      </w:r>
      <w:proofErr w:type="spellEnd"/>
      <w:r w:rsidRPr="00D92A04">
        <w:rPr>
          <w:lang w:val="uk-UA"/>
        </w:rPr>
        <w:t>.</w:t>
      </w:r>
    </w:p>
    <w:p w:rsidR="004014CF" w:rsidRPr="00D92A04" w:rsidRDefault="004014CF" w:rsidP="004014CF">
      <w:pPr>
        <w:spacing w:line="360" w:lineRule="auto"/>
        <w:ind w:firstLine="709"/>
        <w:jc w:val="both"/>
        <w:rPr>
          <w:lang w:val="uk-UA"/>
        </w:rPr>
      </w:pPr>
      <w:r w:rsidRPr="00D92A04">
        <w:rPr>
          <w:lang w:val="uk-UA"/>
        </w:rPr>
        <w:t>На</w:t>
      </w:r>
      <w:r>
        <w:rPr>
          <w:lang w:val="uk-UA"/>
        </w:rPr>
        <w:t xml:space="preserve"> </w:t>
      </w:r>
      <w:r w:rsidRPr="00D92A04">
        <w:rPr>
          <w:lang w:val="uk-UA"/>
        </w:rPr>
        <w:t>думку</w:t>
      </w:r>
      <w:r>
        <w:rPr>
          <w:lang w:val="uk-UA"/>
        </w:rPr>
        <w:t xml:space="preserve"> </w:t>
      </w:r>
      <w:proofErr w:type="spellStart"/>
      <w:r>
        <w:rPr>
          <w:lang w:val="uk-UA"/>
        </w:rPr>
        <w:t>О. П. Корш</w:t>
      </w:r>
      <w:r w:rsidRPr="00D92A04">
        <w:rPr>
          <w:lang w:val="uk-UA"/>
        </w:rPr>
        <w:t>ун</w:t>
      </w:r>
      <w:proofErr w:type="spellEnd"/>
      <w:r w:rsidRPr="00D92A04">
        <w:rPr>
          <w:lang w:val="uk-UA"/>
        </w:rPr>
        <w:t>ова</w:t>
      </w:r>
      <w:r>
        <w:rPr>
          <w:lang w:val="uk-UA"/>
        </w:rPr>
        <w:t xml:space="preserve"> </w:t>
      </w:r>
      <w:r w:rsidRPr="00D92A04">
        <w:rPr>
          <w:lang w:val="uk-UA"/>
        </w:rPr>
        <w:t xml:space="preserve">та </w:t>
      </w:r>
      <w:proofErr w:type="spellStart"/>
      <w:r w:rsidRPr="00D92A04">
        <w:rPr>
          <w:lang w:val="uk-UA"/>
        </w:rPr>
        <w:t>М.</w:t>
      </w:r>
      <w:r>
        <w:rPr>
          <w:lang w:val="uk-UA"/>
        </w:rPr>
        <w:t> </w:t>
      </w:r>
      <w:r w:rsidRPr="00D92A04">
        <w:rPr>
          <w:lang w:val="uk-UA"/>
        </w:rPr>
        <w:t>Г.</w:t>
      </w:r>
      <w:r>
        <w:rPr>
          <w:lang w:val="uk-UA"/>
        </w:rPr>
        <w:t> </w:t>
      </w:r>
      <w:r w:rsidRPr="00D92A04">
        <w:rPr>
          <w:lang w:val="uk-UA"/>
        </w:rPr>
        <w:t>Вохришевої</w:t>
      </w:r>
      <w:proofErr w:type="spellEnd"/>
      <w:r w:rsidRPr="00D92A04">
        <w:rPr>
          <w:lang w:val="uk-UA"/>
        </w:rPr>
        <w:t xml:space="preserve">, видавнича та книготорговельна бібліографії повинні виділятися окремо і не за суспільним призначенням, а за організаційно-суб'єктною ознакою, тобто залежно від того, який суб'єкт (організація, суспільний інститут) виконує цю діяльність. Але такий підхід не враховує той факт, що видавничо-книготорговельна бібліографія, дійсно, відрізняється від інших видів бібліографії своїм суспільним призначенням як сукупністю цільового та читацького призначення. Можливо, слід було б знайти особливий термін, який </w:t>
      </w:r>
      <w:r>
        <w:rPr>
          <w:lang w:val="uk-UA"/>
        </w:rPr>
        <w:t>п</w:t>
      </w:r>
      <w:r w:rsidRPr="00D92A04">
        <w:rPr>
          <w:lang w:val="uk-UA"/>
        </w:rPr>
        <w:t xml:space="preserve">означав би саме цільове призначення </w:t>
      </w:r>
      <w:r>
        <w:rPr>
          <w:lang w:val="uk-UA"/>
        </w:rPr>
        <w:t>ць</w:t>
      </w:r>
      <w:r w:rsidRPr="00D92A04">
        <w:rPr>
          <w:lang w:val="uk-UA"/>
        </w:rPr>
        <w:t>ого виду бібліографії. Пошуком таког</w:t>
      </w:r>
      <w:r>
        <w:rPr>
          <w:lang w:val="uk-UA"/>
        </w:rPr>
        <w:t xml:space="preserve">о терміна займався, зокрема, </w:t>
      </w:r>
      <w:proofErr w:type="spellStart"/>
      <w:r>
        <w:rPr>
          <w:lang w:val="uk-UA"/>
        </w:rPr>
        <w:t>А. </w:t>
      </w:r>
      <w:r w:rsidRPr="00D92A04">
        <w:rPr>
          <w:lang w:val="uk-UA"/>
        </w:rPr>
        <w:t>І.</w:t>
      </w:r>
      <w:r>
        <w:rPr>
          <w:lang w:val="uk-UA"/>
        </w:rPr>
        <w:t> </w:t>
      </w:r>
      <w:r w:rsidRPr="00D92A04">
        <w:rPr>
          <w:lang w:val="uk-UA"/>
        </w:rPr>
        <w:t>Бар</w:t>
      </w:r>
      <w:proofErr w:type="spellEnd"/>
      <w:r w:rsidRPr="00D92A04">
        <w:rPr>
          <w:lang w:val="uk-UA"/>
        </w:rPr>
        <w:t xml:space="preserve">сук. Він запропонував два варіанти: </w:t>
      </w:r>
      <w:r>
        <w:rPr>
          <w:lang w:val="uk-UA"/>
        </w:rPr>
        <w:t xml:space="preserve">"рекламно-ознайомлювальна" або </w:t>
      </w:r>
      <w:r w:rsidRPr="00D92A04">
        <w:rPr>
          <w:lang w:val="uk-UA"/>
        </w:rPr>
        <w:t xml:space="preserve">"асортиментна" бібліографія. Але розглядуваний вид бібліографії має вже давні традиції, свою усталену систему понять і термінів. Пропозиція А. І. </w:t>
      </w:r>
      <w:proofErr w:type="spellStart"/>
      <w:r w:rsidRPr="00D92A04">
        <w:rPr>
          <w:lang w:val="uk-UA"/>
        </w:rPr>
        <w:t>Барсука</w:t>
      </w:r>
      <w:proofErr w:type="spellEnd"/>
      <w:r w:rsidRPr="00D92A04">
        <w:rPr>
          <w:lang w:val="uk-UA"/>
        </w:rPr>
        <w:t xml:space="preserve"> не знайшла підтримки фахівців з книготорговельної бібліографії, і тому пізніше він від неї відмовився.</w:t>
      </w:r>
    </w:p>
    <w:p w:rsidR="004014CF" w:rsidRPr="00D92A04" w:rsidRDefault="004014CF" w:rsidP="004014CF">
      <w:pPr>
        <w:spacing w:line="360" w:lineRule="auto"/>
        <w:ind w:firstLine="709"/>
        <w:jc w:val="both"/>
        <w:rPr>
          <w:lang w:val="uk-UA"/>
        </w:rPr>
      </w:pPr>
      <w:r w:rsidRPr="00D92A04">
        <w:rPr>
          <w:lang w:val="uk-UA"/>
        </w:rPr>
        <w:t>І все ж таки видавничо-книготорговельна бібліографія відрізняється від інших видів, здебільшого, саме призначенням, а не суб'єктом діяльності. Наприклад, в Україні підготовкою і виданням видавничих бібліографічних посібників, крім видавництв, займалися також: Українська книжкова палата ("Нові видання УРСР", "Друковані видання УРСР</w:t>
      </w:r>
      <w:r>
        <w:rPr>
          <w:lang w:val="uk-UA"/>
        </w:rPr>
        <w:t xml:space="preserve"> </w:t>
      </w:r>
      <w:r w:rsidRPr="00D92A04">
        <w:rPr>
          <w:lang w:val="uk-UA"/>
        </w:rPr>
        <w:t>у</w:t>
      </w:r>
      <w:r>
        <w:rPr>
          <w:lang w:val="uk-UA"/>
        </w:rPr>
        <w:t xml:space="preserve"> </w:t>
      </w:r>
      <w:r w:rsidRPr="00D92A04">
        <w:rPr>
          <w:lang w:val="uk-UA"/>
        </w:rPr>
        <w:t>... році") і Національна парламентська бібліотека України (інформація в газеті "Друг читача", "Книжковий тиждень" на сторінках газети "Українське слово", інформація в газеті "Книжкова тека" тощо).</w:t>
      </w:r>
    </w:p>
    <w:p w:rsidR="004014CF" w:rsidRPr="00D92A04" w:rsidRDefault="004014CF" w:rsidP="004014CF">
      <w:pPr>
        <w:spacing w:line="360" w:lineRule="auto"/>
        <w:ind w:firstLine="709"/>
        <w:jc w:val="both"/>
        <w:rPr>
          <w:lang w:val="uk-UA"/>
        </w:rPr>
      </w:pPr>
      <w:r w:rsidRPr="00D92A04">
        <w:rPr>
          <w:lang w:val="uk-UA"/>
        </w:rPr>
        <w:t>З погляду призначення видавничо-книготорговельна біб</w:t>
      </w:r>
      <w:r>
        <w:rPr>
          <w:lang w:val="uk-UA"/>
        </w:rPr>
        <w:t>ліографія наближається до того н</w:t>
      </w:r>
      <w:r w:rsidRPr="00D92A04">
        <w:rPr>
          <w:lang w:val="uk-UA"/>
        </w:rPr>
        <w:t>апряму бібліографічної роботи бібліотек, який пов'язаний з інформуванням про скл</w:t>
      </w:r>
      <w:r>
        <w:rPr>
          <w:lang w:val="uk-UA"/>
        </w:rPr>
        <w:t xml:space="preserve">ад бібліотечних фондів, тому </w:t>
      </w:r>
      <w:proofErr w:type="spellStart"/>
      <w:r>
        <w:rPr>
          <w:lang w:val="uk-UA"/>
        </w:rPr>
        <w:t>А. </w:t>
      </w:r>
      <w:r w:rsidRPr="00D92A04">
        <w:rPr>
          <w:lang w:val="uk-UA"/>
        </w:rPr>
        <w:t>І.</w:t>
      </w:r>
      <w:r>
        <w:rPr>
          <w:lang w:val="uk-UA"/>
        </w:rPr>
        <w:t> </w:t>
      </w:r>
      <w:r w:rsidRPr="00D92A04">
        <w:rPr>
          <w:lang w:val="uk-UA"/>
        </w:rPr>
        <w:t>Бар</w:t>
      </w:r>
      <w:proofErr w:type="spellEnd"/>
      <w:r w:rsidRPr="00D92A04">
        <w:rPr>
          <w:lang w:val="uk-UA"/>
        </w:rPr>
        <w:t xml:space="preserve">сук і пропонував їх разом назвати асортиментною бібліографією, яка має </w:t>
      </w:r>
      <w:r w:rsidRPr="00D92A04">
        <w:rPr>
          <w:lang w:val="uk-UA"/>
        </w:rPr>
        <w:lastRenderedPageBreak/>
        <w:t>завдання інформувати про наявний "асортимент" книжок, будь-то у книжковому магазині чи в бібліотеці.</w:t>
      </w:r>
    </w:p>
    <w:p w:rsidR="004014CF" w:rsidRPr="00D92A04" w:rsidRDefault="004014CF" w:rsidP="004014CF">
      <w:pPr>
        <w:spacing w:line="360" w:lineRule="auto"/>
        <w:ind w:firstLine="709"/>
        <w:jc w:val="both"/>
        <w:rPr>
          <w:lang w:val="uk-UA"/>
        </w:rPr>
      </w:pPr>
      <w:r w:rsidRPr="00D92A04">
        <w:rPr>
          <w:lang w:val="uk-UA"/>
        </w:rPr>
        <w:t>Оскільки зараз відсу</w:t>
      </w:r>
      <w:r>
        <w:rPr>
          <w:lang w:val="uk-UA"/>
        </w:rPr>
        <w:t>т</w:t>
      </w:r>
      <w:r w:rsidRPr="00D92A04">
        <w:rPr>
          <w:lang w:val="uk-UA"/>
        </w:rPr>
        <w:t xml:space="preserve">ній термін для позначення бібліографічної діяльності, спрямованої на створення бібліотечно-каталожних бібліографічних посібників, пропонуємо виділяти за ознакою суспільного призначення ще й </w:t>
      </w:r>
      <w:r w:rsidRPr="00A638CE">
        <w:rPr>
          <w:b/>
          <w:lang w:val="uk-UA"/>
        </w:rPr>
        <w:t>бібліотечно-каталожну бібліографію</w:t>
      </w:r>
      <w:r w:rsidRPr="00D92A04">
        <w:rPr>
          <w:lang w:val="uk-UA"/>
        </w:rPr>
        <w:t>. Це — бібліографія, призначенням якої є відображення бібліотечних фондів у бібліографічних посібниках, з метою широкого інформування про документи, які є у фондах бібліотек, та сприяння їх використанню читачами.</w:t>
      </w:r>
    </w:p>
    <w:p w:rsidR="004014CF" w:rsidRPr="00D92A04" w:rsidRDefault="004014CF" w:rsidP="004014CF">
      <w:pPr>
        <w:spacing w:line="360" w:lineRule="auto"/>
        <w:ind w:firstLine="709"/>
        <w:jc w:val="both"/>
        <w:rPr>
          <w:lang w:val="uk-UA"/>
        </w:rPr>
      </w:pPr>
      <w:r w:rsidRPr="00D92A04">
        <w:rPr>
          <w:lang w:val="uk-UA"/>
        </w:rPr>
        <w:t>Центри цієї діяльності добре відомі — це всі бібліотеки, які займаються складанням каталогів. Але є деякі установи, які виконують значну допоміжну роботу з каталогізації бібліотек. Наприклад, це книжкові палати, які видають друковані картки, призначені для складання каталогів, або центральні бібліотеки у централізованих бібліотечних системах, які розмножують ката</w:t>
      </w:r>
      <w:r>
        <w:rPr>
          <w:lang w:val="uk-UA"/>
        </w:rPr>
        <w:t xml:space="preserve">ложні </w:t>
      </w:r>
      <w:r w:rsidRPr="00D92A04">
        <w:rPr>
          <w:lang w:val="uk-UA"/>
        </w:rPr>
        <w:t>картки у кількості, достатній для всіх бібліотек-філіалів централізованої системи. Крім того, існують центри, які займаються організацією складання зведених каталогів бібліотек. Це, головним чином, центральні універсальні наукові бібліотеки держави чи області.</w:t>
      </w:r>
      <w:r>
        <w:rPr>
          <w:lang w:val="uk-UA"/>
        </w:rPr>
        <w:t xml:space="preserve"> </w:t>
      </w:r>
    </w:p>
    <w:p w:rsidR="004014CF" w:rsidRPr="00D92A04" w:rsidRDefault="004014CF" w:rsidP="004014CF">
      <w:pPr>
        <w:spacing w:line="360" w:lineRule="auto"/>
        <w:ind w:firstLine="709"/>
        <w:jc w:val="both"/>
        <w:rPr>
          <w:lang w:val="uk-UA"/>
        </w:rPr>
      </w:pPr>
      <w:r w:rsidRPr="00D92A04">
        <w:rPr>
          <w:lang w:val="uk-UA"/>
        </w:rPr>
        <w:t xml:space="preserve">Система бібліотечно-каталожних бібліографічних посібників </w:t>
      </w:r>
      <w:r>
        <w:rPr>
          <w:lang w:val="uk-UA"/>
        </w:rPr>
        <w:t>охоплю</w:t>
      </w:r>
      <w:r w:rsidRPr="00D92A04">
        <w:rPr>
          <w:lang w:val="uk-UA"/>
        </w:rPr>
        <w:t xml:space="preserve">є рукописні чи друковані карткові каталоги; </w:t>
      </w:r>
      <w:proofErr w:type="spellStart"/>
      <w:r w:rsidRPr="00D92A04">
        <w:rPr>
          <w:lang w:val="uk-UA"/>
        </w:rPr>
        <w:t>каталоги</w:t>
      </w:r>
      <w:proofErr w:type="spellEnd"/>
      <w:r w:rsidRPr="00D92A04">
        <w:rPr>
          <w:lang w:val="uk-UA"/>
        </w:rPr>
        <w:t xml:space="preserve">, друковані в книжковій формі; електронні каталоги; списки та бюлетені нових надходжень, зведені каталоги. За способом групування вони поділяються на алфавітні, систематичні, предметні та інші; за охопленням фондів це — каталоги на окремі фонди, каталоги всієї бібліотеки, декількох бібліотек (центральні — для централізованої бібліотечної системи, зведені — для бібліотек різних систем та відомств); за часовою ознакою: каталоги нових надходжень, каталоги рідкісних видань </w:t>
      </w:r>
      <w:r>
        <w:rPr>
          <w:lang w:val="uk-UA"/>
        </w:rPr>
        <w:t>тощо</w:t>
      </w:r>
      <w:r w:rsidRPr="00D92A04">
        <w:rPr>
          <w:lang w:val="uk-UA"/>
        </w:rPr>
        <w:t>.</w:t>
      </w:r>
      <w:r>
        <w:rPr>
          <w:lang w:val="uk-UA"/>
        </w:rPr>
        <w:t xml:space="preserve"> </w:t>
      </w:r>
    </w:p>
    <w:p w:rsidR="004014CF" w:rsidRPr="00D92A04" w:rsidRDefault="004014CF" w:rsidP="004014CF">
      <w:pPr>
        <w:spacing w:line="360" w:lineRule="auto"/>
        <w:ind w:firstLine="709"/>
        <w:jc w:val="both"/>
        <w:rPr>
          <w:lang w:val="uk-UA"/>
        </w:rPr>
      </w:pPr>
      <w:r w:rsidRPr="00D92A04">
        <w:rPr>
          <w:lang w:val="uk-UA"/>
        </w:rPr>
        <w:t>У межах першого підходу до визначення поняття "суспільне призначення бібліографії" висувалися ще інші пропозиції щодо назв</w:t>
      </w:r>
      <w:r>
        <w:rPr>
          <w:lang w:val="uk-UA"/>
        </w:rPr>
        <w:t xml:space="preserve"> </w:t>
      </w:r>
      <w:r w:rsidRPr="00D92A04">
        <w:rPr>
          <w:lang w:val="uk-UA"/>
        </w:rPr>
        <w:t>деяких</w:t>
      </w:r>
      <w:r>
        <w:rPr>
          <w:lang w:val="uk-UA"/>
        </w:rPr>
        <w:t xml:space="preserve"> </w:t>
      </w:r>
      <w:r w:rsidRPr="00D92A04">
        <w:rPr>
          <w:lang w:val="uk-UA"/>
        </w:rPr>
        <w:t>видів</w:t>
      </w:r>
      <w:r>
        <w:rPr>
          <w:lang w:val="uk-UA"/>
        </w:rPr>
        <w:t xml:space="preserve"> </w:t>
      </w:r>
      <w:r w:rsidRPr="00D92A04">
        <w:rPr>
          <w:lang w:val="uk-UA"/>
        </w:rPr>
        <w:t>бібліографії</w:t>
      </w:r>
      <w:r>
        <w:rPr>
          <w:lang w:val="uk-UA"/>
        </w:rPr>
        <w:t xml:space="preserve"> </w:t>
      </w:r>
      <w:r w:rsidRPr="00D92A04">
        <w:rPr>
          <w:lang w:val="uk-UA"/>
        </w:rPr>
        <w:t>чи відокремлення інших видів.</w:t>
      </w:r>
    </w:p>
    <w:p w:rsidR="004014CF" w:rsidRPr="00D92A04" w:rsidRDefault="004014CF" w:rsidP="004014CF">
      <w:pPr>
        <w:spacing w:line="360" w:lineRule="auto"/>
        <w:ind w:firstLine="709"/>
        <w:jc w:val="both"/>
        <w:rPr>
          <w:lang w:val="uk-UA"/>
        </w:rPr>
      </w:pPr>
      <w:r>
        <w:rPr>
          <w:lang w:val="uk-UA"/>
        </w:rPr>
        <w:lastRenderedPageBreak/>
        <w:t xml:space="preserve">Наприклад, </w:t>
      </w:r>
      <w:proofErr w:type="spellStart"/>
      <w:r>
        <w:rPr>
          <w:lang w:val="uk-UA"/>
        </w:rPr>
        <w:t>М. </w:t>
      </w:r>
      <w:r w:rsidRPr="00D92A04">
        <w:rPr>
          <w:lang w:val="uk-UA"/>
        </w:rPr>
        <w:t>Г.</w:t>
      </w:r>
      <w:r>
        <w:rPr>
          <w:lang w:val="uk-UA"/>
        </w:rPr>
        <w:t> </w:t>
      </w:r>
      <w:r w:rsidRPr="00D92A04">
        <w:rPr>
          <w:lang w:val="uk-UA"/>
        </w:rPr>
        <w:t>Вохриш</w:t>
      </w:r>
      <w:proofErr w:type="spellEnd"/>
      <w:r w:rsidRPr="00D92A04">
        <w:rPr>
          <w:lang w:val="uk-UA"/>
        </w:rPr>
        <w:t>ева запропонувала виділити вид "соціально-допоміжної бібліографії", що спрямовується на обслуговування потреб професійних працівників у галузі управління, охорони здоров'я, освіти, культури, спорту, сфери побутового обслуговування та непрофесійних потреб вказаного змісту</w:t>
      </w:r>
      <w:r>
        <w:rPr>
          <w:lang w:val="uk-UA"/>
        </w:rPr>
        <w:t xml:space="preserve"> </w:t>
      </w:r>
      <w:r w:rsidRPr="00D92A04">
        <w:rPr>
          <w:lang w:val="uk-UA"/>
        </w:rPr>
        <w:t>будь-яких читачів. ця пропозиція використовує іншу ознаку, ніж "суспільне призначення", а саме змістову. Забезпеченням названих сфер діяльності суспільства займаються усі види бібліографії за суспільним призначенням</w:t>
      </w:r>
      <w:r>
        <w:rPr>
          <w:lang w:val="uk-UA"/>
        </w:rPr>
        <w:t>, відповідно до диференціації за цільовим та читацьким призначенням</w:t>
      </w:r>
      <w:r w:rsidRPr="00D92A04">
        <w:rPr>
          <w:lang w:val="uk-UA"/>
        </w:rPr>
        <w:t>.</w:t>
      </w:r>
    </w:p>
    <w:p w:rsidR="004014CF" w:rsidRPr="00D92A04" w:rsidRDefault="004014CF" w:rsidP="004014CF">
      <w:pPr>
        <w:spacing w:line="360" w:lineRule="auto"/>
        <w:ind w:firstLine="709"/>
        <w:jc w:val="both"/>
        <w:rPr>
          <w:lang w:val="uk-UA"/>
        </w:rPr>
      </w:pPr>
      <w:r w:rsidRPr="00D92A04">
        <w:rPr>
          <w:lang w:val="uk-UA"/>
        </w:rPr>
        <w:t xml:space="preserve">Отже, згідно з першим підходом </w:t>
      </w:r>
      <w:r>
        <w:rPr>
          <w:lang w:val="uk-UA"/>
        </w:rPr>
        <w:t xml:space="preserve">до трактування поняття «суспільне призначення бібліографії» </w:t>
      </w:r>
      <w:r w:rsidRPr="00D92A04">
        <w:rPr>
          <w:lang w:val="uk-UA"/>
        </w:rPr>
        <w:t>основними видами бібліографії, тобто видами за суспільним призначенням, є такі:</w:t>
      </w:r>
    </w:p>
    <w:p w:rsidR="004014CF" w:rsidRPr="00D92A04" w:rsidRDefault="004014CF" w:rsidP="004014CF">
      <w:pPr>
        <w:spacing w:line="360" w:lineRule="auto"/>
        <w:ind w:firstLine="709"/>
        <w:jc w:val="both"/>
        <w:rPr>
          <w:lang w:val="uk-UA"/>
        </w:rPr>
      </w:pPr>
      <w:r w:rsidRPr="00D92A04">
        <w:rPr>
          <w:lang w:val="uk-UA"/>
        </w:rPr>
        <w:t>1</w:t>
      </w:r>
      <w:r>
        <w:rPr>
          <w:lang w:val="uk-UA"/>
        </w:rPr>
        <w:t xml:space="preserve"> —</w:t>
      </w:r>
      <w:r w:rsidRPr="00D92A04">
        <w:rPr>
          <w:lang w:val="uk-UA"/>
        </w:rPr>
        <w:t xml:space="preserve">  державна,</w:t>
      </w:r>
    </w:p>
    <w:p w:rsidR="004014CF" w:rsidRPr="00D92A04" w:rsidRDefault="004014CF" w:rsidP="004014CF">
      <w:pPr>
        <w:spacing w:line="360" w:lineRule="auto"/>
        <w:ind w:firstLine="709"/>
        <w:jc w:val="both"/>
        <w:rPr>
          <w:lang w:val="uk-UA"/>
        </w:rPr>
      </w:pPr>
      <w:r>
        <w:rPr>
          <w:lang w:val="uk-UA"/>
        </w:rPr>
        <w:t>2 —</w:t>
      </w:r>
      <w:r w:rsidRPr="00D92A04">
        <w:rPr>
          <w:lang w:val="uk-UA"/>
        </w:rPr>
        <w:t xml:space="preserve">  науково-допоміжна,</w:t>
      </w:r>
    </w:p>
    <w:p w:rsidR="004014CF" w:rsidRPr="00D92A04" w:rsidRDefault="004014CF" w:rsidP="004014CF">
      <w:pPr>
        <w:spacing w:line="360" w:lineRule="auto"/>
        <w:ind w:firstLine="709"/>
        <w:jc w:val="both"/>
        <w:rPr>
          <w:lang w:val="uk-UA"/>
        </w:rPr>
      </w:pPr>
      <w:r w:rsidRPr="00D92A04">
        <w:rPr>
          <w:lang w:val="uk-UA"/>
        </w:rPr>
        <w:t xml:space="preserve">3 </w:t>
      </w:r>
      <w:r>
        <w:rPr>
          <w:lang w:val="uk-UA"/>
        </w:rPr>
        <w:t xml:space="preserve">— </w:t>
      </w:r>
      <w:r w:rsidRPr="00D92A04">
        <w:rPr>
          <w:lang w:val="uk-UA"/>
        </w:rPr>
        <w:t>рекомендаційна,</w:t>
      </w:r>
    </w:p>
    <w:p w:rsidR="004014CF" w:rsidRPr="00D92A04" w:rsidRDefault="004014CF" w:rsidP="004014CF">
      <w:pPr>
        <w:spacing w:line="360" w:lineRule="auto"/>
        <w:ind w:firstLine="709"/>
        <w:jc w:val="both"/>
        <w:rPr>
          <w:lang w:val="uk-UA"/>
        </w:rPr>
      </w:pPr>
      <w:r w:rsidRPr="00D92A04">
        <w:rPr>
          <w:lang w:val="uk-UA"/>
        </w:rPr>
        <w:t xml:space="preserve">4 </w:t>
      </w:r>
      <w:r>
        <w:rPr>
          <w:lang w:val="uk-UA"/>
        </w:rPr>
        <w:t xml:space="preserve">— </w:t>
      </w:r>
      <w:r w:rsidRPr="00D92A04">
        <w:rPr>
          <w:lang w:val="uk-UA"/>
        </w:rPr>
        <w:t>видавничо-книготорговельна,</w:t>
      </w:r>
    </w:p>
    <w:p w:rsidR="004014CF" w:rsidRPr="00D92A04" w:rsidRDefault="004014CF" w:rsidP="004014CF">
      <w:pPr>
        <w:spacing w:line="360" w:lineRule="auto"/>
        <w:ind w:firstLine="709"/>
        <w:jc w:val="both"/>
        <w:rPr>
          <w:lang w:val="uk-UA"/>
        </w:rPr>
      </w:pPr>
      <w:r w:rsidRPr="00D92A04">
        <w:rPr>
          <w:lang w:val="uk-UA"/>
        </w:rPr>
        <w:t xml:space="preserve">5 </w:t>
      </w:r>
      <w:r>
        <w:rPr>
          <w:lang w:val="uk-UA"/>
        </w:rPr>
        <w:t xml:space="preserve">— </w:t>
      </w:r>
      <w:r w:rsidRPr="00D92A04">
        <w:rPr>
          <w:lang w:val="uk-UA"/>
        </w:rPr>
        <w:t>бібліотечно-каталожна.</w:t>
      </w:r>
    </w:p>
    <w:p w:rsidR="004014CF" w:rsidRDefault="004014CF" w:rsidP="004014CF">
      <w:pPr>
        <w:spacing w:line="360" w:lineRule="auto"/>
        <w:ind w:firstLine="709"/>
        <w:jc w:val="both"/>
        <w:rPr>
          <w:lang w:val="uk-UA"/>
        </w:rPr>
      </w:pPr>
    </w:p>
    <w:p w:rsidR="004014CF" w:rsidRDefault="004014CF" w:rsidP="00576CCE">
      <w:pPr>
        <w:spacing w:line="360" w:lineRule="auto"/>
        <w:jc w:val="both"/>
        <w:rPr>
          <w:b/>
          <w:lang w:val="uk-UA"/>
        </w:rPr>
      </w:pPr>
      <w:r w:rsidRPr="00C0125D">
        <w:rPr>
          <w:b/>
          <w:lang w:val="uk-UA"/>
        </w:rPr>
        <w:t>3. Класифікація бібліографії за ознакою її суспільного призначення: другій підхід</w:t>
      </w:r>
    </w:p>
    <w:p w:rsidR="004014CF" w:rsidRPr="00C0125D" w:rsidRDefault="004014CF" w:rsidP="004014CF">
      <w:pPr>
        <w:spacing w:line="360" w:lineRule="auto"/>
        <w:ind w:firstLine="709"/>
        <w:jc w:val="both"/>
        <w:rPr>
          <w:b/>
          <w:lang w:val="uk-UA"/>
        </w:rPr>
      </w:pPr>
    </w:p>
    <w:p w:rsidR="004014CF" w:rsidRPr="00D92A04" w:rsidRDefault="004014CF" w:rsidP="004014CF">
      <w:pPr>
        <w:spacing w:line="360" w:lineRule="auto"/>
        <w:ind w:firstLine="709"/>
        <w:jc w:val="both"/>
        <w:rPr>
          <w:lang w:val="uk-UA"/>
        </w:rPr>
      </w:pPr>
      <w:r w:rsidRPr="00D92A04">
        <w:rPr>
          <w:lang w:val="uk-UA"/>
        </w:rPr>
        <w:t xml:space="preserve">Згідно з концепцією </w:t>
      </w:r>
      <w:proofErr w:type="spellStart"/>
      <w:r>
        <w:rPr>
          <w:lang w:val="uk-UA"/>
        </w:rPr>
        <w:t>О. П. Корш</w:t>
      </w:r>
      <w:r w:rsidRPr="00D92A04">
        <w:rPr>
          <w:lang w:val="uk-UA"/>
        </w:rPr>
        <w:t>ун</w:t>
      </w:r>
      <w:proofErr w:type="spellEnd"/>
      <w:r w:rsidRPr="00D92A04">
        <w:rPr>
          <w:lang w:val="uk-UA"/>
        </w:rPr>
        <w:t xml:space="preserve">ова суспільне призначення бібліографії — це виконання основних функцій бібліографічної інформації (пошукової, комунікативної та оціночної). Тому основні види бібліографії (види за суспільним призначенням), на його думку, повинні виділятися за функціями бібліографічної інформації (БІ). Але жодна функція БІ не існує окремо, тому види бібліографії виділяють за функціями БІ, що переважають. Причому пошукова та комунікативна функції реалізуються значною мірою одночасно та різко відрізняються від оціночної. Тому виділяють такі основні види бібліографії: перший — </w:t>
      </w:r>
      <w:r w:rsidRPr="00013571">
        <w:rPr>
          <w:b/>
          <w:lang w:val="uk-UA"/>
        </w:rPr>
        <w:t>загальна бібліографія</w:t>
      </w:r>
      <w:r w:rsidRPr="00D92A04">
        <w:rPr>
          <w:lang w:val="uk-UA"/>
        </w:rPr>
        <w:t xml:space="preserve">, яка виконує переважно </w:t>
      </w:r>
      <w:r w:rsidRPr="00D92A04">
        <w:rPr>
          <w:lang w:val="uk-UA"/>
        </w:rPr>
        <w:lastRenderedPageBreak/>
        <w:t xml:space="preserve">пошукову та комунікативну функції БІ; другий — </w:t>
      </w:r>
      <w:r w:rsidRPr="00013571">
        <w:rPr>
          <w:b/>
          <w:lang w:val="uk-UA"/>
        </w:rPr>
        <w:t>спеціальна бібліографія</w:t>
      </w:r>
      <w:r w:rsidRPr="00D92A04">
        <w:rPr>
          <w:lang w:val="uk-UA"/>
        </w:rPr>
        <w:t>, в якій переважає оціночна функція БІ.</w:t>
      </w:r>
    </w:p>
    <w:p w:rsidR="004014CF" w:rsidRPr="00D92A04" w:rsidRDefault="004014CF" w:rsidP="004014CF">
      <w:pPr>
        <w:spacing w:line="360" w:lineRule="auto"/>
        <w:ind w:firstLine="709"/>
        <w:jc w:val="both"/>
        <w:rPr>
          <w:lang w:val="uk-UA"/>
        </w:rPr>
      </w:pPr>
      <w:r w:rsidRPr="00D92A04">
        <w:rPr>
          <w:lang w:val="uk-UA"/>
        </w:rPr>
        <w:t>Загальна бібліографія орієнтується, перш за все, на документи і не залежить від конкретних потреб споживачів. Загальна бібліографія забезпечує створення бібліографічних посібників, придатних для будь-яких споживачів з метою пошуку документів за формальними чи змістовими ознаками.</w:t>
      </w:r>
    </w:p>
    <w:p w:rsidR="004014CF" w:rsidRPr="00D92A04" w:rsidRDefault="004014CF" w:rsidP="004014CF">
      <w:pPr>
        <w:spacing w:line="360" w:lineRule="auto"/>
        <w:ind w:firstLine="709"/>
        <w:jc w:val="both"/>
        <w:rPr>
          <w:lang w:val="uk-UA"/>
        </w:rPr>
      </w:pPr>
      <w:r w:rsidRPr="00D92A04">
        <w:rPr>
          <w:lang w:val="uk-UA"/>
        </w:rPr>
        <w:t>Загальна бібліографія поділяється на пошукову (каталожну)</w:t>
      </w:r>
      <w:r>
        <w:rPr>
          <w:lang w:val="uk-UA"/>
        </w:rPr>
        <w:t xml:space="preserve"> </w:t>
      </w:r>
      <w:r w:rsidRPr="00D92A04">
        <w:rPr>
          <w:lang w:val="uk-UA"/>
        </w:rPr>
        <w:t xml:space="preserve">та комунікативну (реєстраційну, </w:t>
      </w:r>
      <w:proofErr w:type="spellStart"/>
      <w:r w:rsidRPr="00D92A04">
        <w:rPr>
          <w:lang w:val="uk-UA"/>
        </w:rPr>
        <w:t>інформуючу</w:t>
      </w:r>
      <w:proofErr w:type="spellEnd"/>
      <w:r w:rsidRPr="00D92A04">
        <w:rPr>
          <w:lang w:val="uk-UA"/>
        </w:rPr>
        <w:t>).</w:t>
      </w:r>
    </w:p>
    <w:p w:rsidR="004014CF" w:rsidRPr="00D92A04" w:rsidRDefault="004014CF" w:rsidP="004014CF">
      <w:pPr>
        <w:spacing w:line="360" w:lineRule="auto"/>
        <w:ind w:firstLine="709"/>
        <w:jc w:val="both"/>
        <w:rPr>
          <w:lang w:val="uk-UA"/>
        </w:rPr>
      </w:pPr>
      <w:r w:rsidRPr="000248FE">
        <w:rPr>
          <w:b/>
          <w:lang w:val="uk-UA"/>
        </w:rPr>
        <w:t>Пошукова (каталожна) бібліографія</w:t>
      </w:r>
      <w:r w:rsidRPr="00D92A04">
        <w:rPr>
          <w:lang w:val="uk-UA"/>
        </w:rPr>
        <w:t xml:space="preserve"> забезпечує остаточний бібліографічний пошук документів на базі певного фонду.</w:t>
      </w:r>
    </w:p>
    <w:p w:rsidR="004014CF" w:rsidRPr="00D92A04" w:rsidRDefault="004014CF" w:rsidP="004014CF">
      <w:pPr>
        <w:spacing w:line="360" w:lineRule="auto"/>
        <w:ind w:firstLine="709"/>
        <w:jc w:val="both"/>
        <w:rPr>
          <w:lang w:val="uk-UA"/>
        </w:rPr>
      </w:pPr>
      <w:r w:rsidRPr="00D92A04">
        <w:rPr>
          <w:lang w:val="uk-UA"/>
        </w:rPr>
        <w:t xml:space="preserve">У межах </w:t>
      </w:r>
      <w:r w:rsidRPr="000248FE">
        <w:rPr>
          <w:b/>
          <w:lang w:val="uk-UA"/>
        </w:rPr>
        <w:t>комунікативної бібліографії</w:t>
      </w:r>
      <w:r w:rsidRPr="00D92A04">
        <w:rPr>
          <w:lang w:val="uk-UA"/>
        </w:rPr>
        <w:t xml:space="preserve"> виділяються:</w:t>
      </w:r>
    </w:p>
    <w:p w:rsidR="004014CF" w:rsidRPr="00D92A04" w:rsidRDefault="004014CF" w:rsidP="004014CF">
      <w:pPr>
        <w:spacing w:line="360" w:lineRule="auto"/>
        <w:ind w:firstLine="709"/>
        <w:jc w:val="both"/>
        <w:rPr>
          <w:lang w:val="uk-UA"/>
        </w:rPr>
      </w:pPr>
      <w:r w:rsidRPr="00D92A04">
        <w:rPr>
          <w:lang w:val="uk-UA"/>
        </w:rPr>
        <w:t>1)</w:t>
      </w:r>
      <w:r w:rsidRPr="00D92A04">
        <w:rPr>
          <w:lang w:val="uk-UA"/>
        </w:rPr>
        <w:tab/>
      </w:r>
      <w:r w:rsidRPr="000248FE">
        <w:rPr>
          <w:b/>
          <w:lang w:val="uk-UA"/>
        </w:rPr>
        <w:t>державна</w:t>
      </w:r>
      <w:r w:rsidRPr="00D92A04">
        <w:rPr>
          <w:lang w:val="uk-UA"/>
        </w:rPr>
        <w:t xml:space="preserve"> бібліографія, яка призначена для реєстрації нової</w:t>
      </w:r>
      <w:r>
        <w:rPr>
          <w:lang w:val="uk-UA"/>
        </w:rPr>
        <w:t xml:space="preserve"> </w:t>
      </w:r>
      <w:r w:rsidRPr="00D92A04">
        <w:rPr>
          <w:lang w:val="uk-UA"/>
        </w:rPr>
        <w:t>видавничої продукції держави;</w:t>
      </w:r>
    </w:p>
    <w:p w:rsidR="004014CF" w:rsidRPr="00D92A04" w:rsidRDefault="004014CF" w:rsidP="004014CF">
      <w:pPr>
        <w:spacing w:line="360" w:lineRule="auto"/>
        <w:ind w:firstLine="709"/>
        <w:jc w:val="both"/>
        <w:rPr>
          <w:lang w:val="uk-UA"/>
        </w:rPr>
      </w:pPr>
      <w:r w:rsidRPr="00D92A04">
        <w:rPr>
          <w:lang w:val="uk-UA"/>
        </w:rPr>
        <w:t>2)</w:t>
      </w:r>
      <w:r w:rsidRPr="00D92A04">
        <w:rPr>
          <w:lang w:val="uk-UA"/>
        </w:rPr>
        <w:tab/>
      </w:r>
      <w:r w:rsidRPr="000248FE">
        <w:rPr>
          <w:b/>
          <w:lang w:val="uk-UA"/>
        </w:rPr>
        <w:t>репертуарна</w:t>
      </w:r>
      <w:r w:rsidRPr="00D92A04">
        <w:rPr>
          <w:lang w:val="uk-UA"/>
        </w:rPr>
        <w:t xml:space="preserve"> бібліографія, яка забезпечує облік усієї видавничої продукції держави за весь період її існування, а також ретроспективний облік видань національною мовою;</w:t>
      </w:r>
    </w:p>
    <w:p w:rsidR="004014CF" w:rsidRPr="00D92A04" w:rsidRDefault="004014CF" w:rsidP="004014CF">
      <w:pPr>
        <w:spacing w:line="360" w:lineRule="auto"/>
        <w:ind w:firstLine="709"/>
        <w:jc w:val="both"/>
        <w:rPr>
          <w:lang w:val="uk-UA"/>
        </w:rPr>
      </w:pPr>
      <w:r w:rsidRPr="00D92A04">
        <w:rPr>
          <w:lang w:val="uk-UA"/>
        </w:rPr>
        <w:t>3)</w:t>
      </w:r>
      <w:r w:rsidRPr="00D92A04">
        <w:rPr>
          <w:lang w:val="uk-UA"/>
        </w:rPr>
        <w:tab/>
      </w:r>
      <w:r w:rsidRPr="000248FE">
        <w:rPr>
          <w:b/>
          <w:lang w:val="uk-UA"/>
        </w:rPr>
        <w:t>масова</w:t>
      </w:r>
      <w:r w:rsidRPr="00D92A04">
        <w:rPr>
          <w:lang w:val="uk-UA"/>
        </w:rPr>
        <w:t xml:space="preserve"> бібліографія, яка створює джерела БІ, що знайомлять читачів з найбільш </w:t>
      </w:r>
      <w:proofErr w:type="spellStart"/>
      <w:r w:rsidRPr="00D92A04">
        <w:rPr>
          <w:lang w:val="uk-UA"/>
        </w:rPr>
        <w:t>суспільн</w:t>
      </w:r>
      <w:r>
        <w:rPr>
          <w:lang w:val="uk-UA"/>
        </w:rPr>
        <w:t>о</w:t>
      </w:r>
      <w:r w:rsidRPr="00D92A04">
        <w:rPr>
          <w:lang w:val="uk-UA"/>
        </w:rPr>
        <w:t>значущою</w:t>
      </w:r>
      <w:proofErr w:type="spellEnd"/>
      <w:r w:rsidRPr="00D92A04">
        <w:rPr>
          <w:lang w:val="uk-UA"/>
        </w:rPr>
        <w:t xml:space="preserve"> частиною нової</w:t>
      </w:r>
      <w:r>
        <w:rPr>
          <w:lang w:val="uk-UA"/>
        </w:rPr>
        <w:t xml:space="preserve"> </w:t>
      </w:r>
      <w:r w:rsidRPr="00D92A04">
        <w:rPr>
          <w:lang w:val="uk-UA"/>
        </w:rPr>
        <w:t>видавничої продукції.</w:t>
      </w:r>
    </w:p>
    <w:p w:rsidR="004014CF" w:rsidRDefault="004014CF" w:rsidP="004014CF">
      <w:pPr>
        <w:spacing w:line="360" w:lineRule="auto"/>
        <w:ind w:firstLine="709"/>
        <w:jc w:val="both"/>
        <w:rPr>
          <w:lang w:val="uk-UA"/>
        </w:rPr>
      </w:pPr>
      <w:r w:rsidRPr="00D92A04">
        <w:rPr>
          <w:lang w:val="uk-UA"/>
        </w:rPr>
        <w:t>Державна бібліографія зв'язується з каталожною через централізовану каталогізацію, яка забезпечує видання бібліографічних карток, призначених для складання каталогів.</w:t>
      </w:r>
    </w:p>
    <w:p w:rsidR="004014CF" w:rsidRPr="00D92A04" w:rsidRDefault="004014CF" w:rsidP="004014CF">
      <w:pPr>
        <w:spacing w:line="360" w:lineRule="auto"/>
        <w:ind w:firstLine="709"/>
        <w:jc w:val="both"/>
        <w:rPr>
          <w:lang w:val="uk-UA"/>
        </w:rPr>
      </w:pPr>
      <w:r w:rsidRPr="000248FE">
        <w:rPr>
          <w:b/>
          <w:lang w:val="uk-UA"/>
        </w:rPr>
        <w:t>Спеціальна бібліографія</w:t>
      </w:r>
      <w:r w:rsidRPr="00D92A04">
        <w:rPr>
          <w:lang w:val="uk-UA"/>
        </w:rPr>
        <w:t xml:space="preserve"> — це бібліографія, яка виконує переважно оціночну функцію БІ. Вона тісно пов'язана з певними сферами життєдіяльності суспільства, завжди має конкретне цільове та читацьке призначення. Ця бібліографія відбиває, головним чином, потреби та особливості споживачів інформації, на відміну від загальної бібліографії, яка більше враховує особливості документів, ніж споживачів.</w:t>
      </w:r>
    </w:p>
    <w:p w:rsidR="004014CF" w:rsidRPr="00D92A04" w:rsidRDefault="004014CF" w:rsidP="004014CF">
      <w:pPr>
        <w:spacing w:line="360" w:lineRule="auto"/>
        <w:ind w:firstLine="709"/>
        <w:jc w:val="both"/>
        <w:rPr>
          <w:lang w:val="uk-UA"/>
        </w:rPr>
      </w:pPr>
      <w:r w:rsidRPr="00D92A04">
        <w:rPr>
          <w:lang w:val="uk-UA"/>
        </w:rPr>
        <w:lastRenderedPageBreak/>
        <w:t xml:space="preserve">Але всі різновиди спеціальної бібліографії можуть також бути згруповані у два види: </w:t>
      </w:r>
      <w:r w:rsidRPr="000248FE">
        <w:rPr>
          <w:b/>
          <w:lang w:val="uk-UA"/>
        </w:rPr>
        <w:t>науково-допоміжну бібліографію</w:t>
      </w:r>
      <w:r w:rsidRPr="00D92A04">
        <w:rPr>
          <w:lang w:val="uk-UA"/>
        </w:rPr>
        <w:t xml:space="preserve">, що обслуговує науку, управління та частково виробництво, і </w:t>
      </w:r>
      <w:r w:rsidRPr="000248FE">
        <w:rPr>
          <w:b/>
          <w:lang w:val="uk-UA"/>
        </w:rPr>
        <w:t>рекомендаційну бібліографію</w:t>
      </w:r>
      <w:r w:rsidRPr="00D92A04">
        <w:rPr>
          <w:lang w:val="uk-UA"/>
        </w:rPr>
        <w:t>, що обслуговує частково виробництво, а в основному — освіту, самоосвіту, ідейно-виховну роботу.</w:t>
      </w:r>
    </w:p>
    <w:p w:rsidR="004014CF" w:rsidRPr="00D92A04" w:rsidRDefault="004014CF" w:rsidP="004014CF">
      <w:pPr>
        <w:spacing w:line="360" w:lineRule="auto"/>
        <w:ind w:firstLine="709"/>
        <w:jc w:val="both"/>
        <w:rPr>
          <w:lang w:val="uk-UA"/>
        </w:rPr>
      </w:pPr>
      <w:r w:rsidRPr="00D92A04">
        <w:rPr>
          <w:lang w:val="uk-UA"/>
        </w:rPr>
        <w:t>Підсумковий перелік видів бібліографії, які виділяються за функціями БІ, має такий вигляд:</w:t>
      </w:r>
    </w:p>
    <w:p w:rsidR="004014CF" w:rsidRPr="00D92A04" w:rsidRDefault="004014CF" w:rsidP="004014CF">
      <w:pPr>
        <w:spacing w:line="360" w:lineRule="auto"/>
        <w:ind w:firstLine="709"/>
        <w:jc w:val="both"/>
        <w:rPr>
          <w:lang w:val="uk-UA"/>
        </w:rPr>
      </w:pPr>
      <w:r w:rsidRPr="00D92A04">
        <w:rPr>
          <w:lang w:val="uk-UA"/>
        </w:rPr>
        <w:t>1.Загальна</w:t>
      </w:r>
    </w:p>
    <w:p w:rsidR="004014CF" w:rsidRPr="00C0125D" w:rsidRDefault="004014CF" w:rsidP="004014CF">
      <w:pPr>
        <w:spacing w:line="360" w:lineRule="auto"/>
        <w:ind w:left="707" w:firstLine="709"/>
        <w:jc w:val="both"/>
        <w:rPr>
          <w:b/>
          <w:lang w:val="uk-UA"/>
        </w:rPr>
      </w:pPr>
      <w:r w:rsidRPr="00D92A04">
        <w:rPr>
          <w:lang w:val="uk-UA"/>
        </w:rPr>
        <w:t>1.1.</w:t>
      </w:r>
      <w:r w:rsidRPr="00D92A04">
        <w:rPr>
          <w:lang w:val="uk-UA"/>
        </w:rPr>
        <w:tab/>
      </w:r>
      <w:r w:rsidRPr="00C0125D">
        <w:rPr>
          <w:b/>
          <w:lang w:val="uk-UA"/>
        </w:rPr>
        <w:t>Пошукова (каталожна)</w:t>
      </w:r>
    </w:p>
    <w:p w:rsidR="004014CF" w:rsidRPr="00D92A04" w:rsidRDefault="004014CF" w:rsidP="004014CF">
      <w:pPr>
        <w:spacing w:line="360" w:lineRule="auto"/>
        <w:ind w:left="707" w:firstLine="709"/>
        <w:jc w:val="both"/>
        <w:rPr>
          <w:lang w:val="uk-UA"/>
        </w:rPr>
      </w:pPr>
      <w:r w:rsidRPr="00D92A04">
        <w:rPr>
          <w:lang w:val="uk-UA"/>
        </w:rPr>
        <w:t>1.2.</w:t>
      </w:r>
      <w:r w:rsidRPr="00D92A04">
        <w:rPr>
          <w:lang w:val="uk-UA"/>
        </w:rPr>
        <w:tab/>
        <w:t xml:space="preserve">Комунікативна (реєстраційна, </w:t>
      </w:r>
      <w:proofErr w:type="spellStart"/>
      <w:r w:rsidRPr="00D92A04">
        <w:rPr>
          <w:lang w:val="uk-UA"/>
        </w:rPr>
        <w:t>інформуюча</w:t>
      </w:r>
      <w:proofErr w:type="spellEnd"/>
      <w:r w:rsidRPr="00D92A04">
        <w:rPr>
          <w:lang w:val="uk-UA"/>
        </w:rPr>
        <w:t>)</w:t>
      </w:r>
    </w:p>
    <w:p w:rsidR="004014CF" w:rsidRPr="00D92A04" w:rsidRDefault="004014CF" w:rsidP="004014CF">
      <w:pPr>
        <w:spacing w:line="360" w:lineRule="auto"/>
        <w:ind w:left="1415" w:firstLine="709"/>
        <w:jc w:val="both"/>
        <w:rPr>
          <w:lang w:val="uk-UA"/>
        </w:rPr>
      </w:pPr>
      <w:r w:rsidRPr="00D92A04">
        <w:rPr>
          <w:lang w:val="uk-UA"/>
        </w:rPr>
        <w:t>1.2.1.</w:t>
      </w:r>
      <w:r w:rsidRPr="00D92A04">
        <w:rPr>
          <w:lang w:val="uk-UA"/>
        </w:rPr>
        <w:tab/>
      </w:r>
      <w:r w:rsidRPr="00C0125D">
        <w:rPr>
          <w:b/>
          <w:lang w:val="uk-UA"/>
        </w:rPr>
        <w:t>Державна</w:t>
      </w:r>
    </w:p>
    <w:p w:rsidR="004014CF" w:rsidRPr="00D92A04" w:rsidRDefault="004014CF" w:rsidP="004014CF">
      <w:pPr>
        <w:spacing w:line="360" w:lineRule="auto"/>
        <w:ind w:left="1415" w:firstLine="709"/>
        <w:jc w:val="both"/>
        <w:rPr>
          <w:lang w:val="uk-UA"/>
        </w:rPr>
      </w:pPr>
      <w:r w:rsidRPr="00D92A04">
        <w:rPr>
          <w:lang w:val="uk-UA"/>
        </w:rPr>
        <w:t>1.2.2.</w:t>
      </w:r>
      <w:r w:rsidRPr="00C0125D">
        <w:rPr>
          <w:b/>
          <w:lang w:val="uk-UA"/>
        </w:rPr>
        <w:tab/>
        <w:t>Репертуарна</w:t>
      </w:r>
    </w:p>
    <w:p w:rsidR="004014CF" w:rsidRPr="00D92A04" w:rsidRDefault="004014CF" w:rsidP="004014CF">
      <w:pPr>
        <w:spacing w:line="360" w:lineRule="auto"/>
        <w:ind w:left="1415" w:firstLine="709"/>
        <w:jc w:val="both"/>
        <w:rPr>
          <w:lang w:val="uk-UA"/>
        </w:rPr>
      </w:pPr>
      <w:r w:rsidRPr="00D92A04">
        <w:rPr>
          <w:lang w:val="uk-UA"/>
        </w:rPr>
        <w:t>1.2.3.</w:t>
      </w:r>
      <w:r w:rsidRPr="00C0125D">
        <w:rPr>
          <w:b/>
          <w:lang w:val="uk-UA"/>
        </w:rPr>
        <w:tab/>
        <w:t>Масова</w:t>
      </w:r>
    </w:p>
    <w:p w:rsidR="004014CF" w:rsidRPr="00D92A04" w:rsidRDefault="004014CF" w:rsidP="004014CF">
      <w:pPr>
        <w:spacing w:line="360" w:lineRule="auto"/>
        <w:ind w:left="706" w:firstLine="709"/>
        <w:jc w:val="both"/>
        <w:rPr>
          <w:lang w:val="uk-UA"/>
        </w:rPr>
      </w:pPr>
      <w:r w:rsidRPr="00D92A04">
        <w:rPr>
          <w:lang w:val="uk-UA"/>
        </w:rPr>
        <w:t>2. Спеціальна</w:t>
      </w:r>
    </w:p>
    <w:p w:rsidR="004014CF" w:rsidRPr="00D92A04" w:rsidRDefault="004014CF" w:rsidP="004014CF">
      <w:pPr>
        <w:spacing w:line="360" w:lineRule="auto"/>
        <w:ind w:left="1415" w:firstLine="709"/>
        <w:jc w:val="both"/>
        <w:rPr>
          <w:lang w:val="uk-UA"/>
        </w:rPr>
      </w:pPr>
      <w:r w:rsidRPr="00D92A04">
        <w:rPr>
          <w:lang w:val="uk-UA"/>
        </w:rPr>
        <w:t>2.1.</w:t>
      </w:r>
      <w:r w:rsidRPr="00D92A04">
        <w:rPr>
          <w:lang w:val="uk-UA"/>
        </w:rPr>
        <w:tab/>
      </w:r>
      <w:r w:rsidRPr="00C0125D">
        <w:rPr>
          <w:b/>
          <w:lang w:val="uk-UA"/>
        </w:rPr>
        <w:t>Науково-допоміжна</w:t>
      </w:r>
    </w:p>
    <w:p w:rsidR="004014CF" w:rsidRPr="00D92A04" w:rsidRDefault="004014CF" w:rsidP="004014CF">
      <w:pPr>
        <w:spacing w:line="360" w:lineRule="auto"/>
        <w:ind w:left="1415" w:firstLine="709"/>
        <w:jc w:val="both"/>
        <w:rPr>
          <w:lang w:val="uk-UA"/>
        </w:rPr>
      </w:pPr>
      <w:r w:rsidRPr="00D92A04">
        <w:rPr>
          <w:lang w:val="uk-UA"/>
        </w:rPr>
        <w:t>2.2.</w:t>
      </w:r>
      <w:r w:rsidRPr="00D92A04">
        <w:rPr>
          <w:lang w:val="uk-UA"/>
        </w:rPr>
        <w:tab/>
      </w:r>
      <w:r w:rsidRPr="00C0125D">
        <w:rPr>
          <w:b/>
          <w:lang w:val="uk-UA"/>
        </w:rPr>
        <w:t>Рекомендаційна</w:t>
      </w:r>
    </w:p>
    <w:p w:rsidR="004014CF" w:rsidRPr="00D92A04" w:rsidRDefault="004014CF" w:rsidP="004014CF">
      <w:pPr>
        <w:spacing w:line="360" w:lineRule="auto"/>
        <w:ind w:firstLine="709"/>
        <w:jc w:val="both"/>
        <w:rPr>
          <w:lang w:val="uk-UA"/>
        </w:rPr>
      </w:pPr>
      <w:r>
        <w:rPr>
          <w:lang w:val="uk-UA"/>
        </w:rPr>
        <w:t>Тут в</w:t>
      </w:r>
      <w:r w:rsidRPr="00D92A04">
        <w:rPr>
          <w:lang w:val="uk-UA"/>
        </w:rPr>
        <w:t xml:space="preserve">иділено шрифтом </w:t>
      </w:r>
      <w:r>
        <w:rPr>
          <w:lang w:val="uk-UA"/>
        </w:rPr>
        <w:t xml:space="preserve">назви </w:t>
      </w:r>
      <w:r w:rsidRPr="00D92A04">
        <w:rPr>
          <w:lang w:val="uk-UA"/>
        </w:rPr>
        <w:t>шіст</w:t>
      </w:r>
      <w:r>
        <w:rPr>
          <w:lang w:val="uk-UA"/>
        </w:rPr>
        <w:t>ьох</w:t>
      </w:r>
      <w:r w:rsidRPr="00D92A04">
        <w:rPr>
          <w:lang w:val="uk-UA"/>
        </w:rPr>
        <w:t xml:space="preserve"> видів, які існують у реальності, тобто є кінцевим результатом </w:t>
      </w:r>
      <w:proofErr w:type="spellStart"/>
      <w:r w:rsidRPr="00D92A04">
        <w:rPr>
          <w:lang w:val="uk-UA"/>
        </w:rPr>
        <w:t>класифікування</w:t>
      </w:r>
      <w:proofErr w:type="spellEnd"/>
      <w:r w:rsidRPr="00D92A04">
        <w:rPr>
          <w:lang w:val="uk-UA"/>
        </w:rPr>
        <w:t>.</w:t>
      </w:r>
    </w:p>
    <w:p w:rsidR="004014CF" w:rsidRPr="00D92A04" w:rsidRDefault="004014CF" w:rsidP="004014CF">
      <w:pPr>
        <w:spacing w:line="360" w:lineRule="auto"/>
        <w:ind w:firstLine="709"/>
        <w:jc w:val="both"/>
        <w:rPr>
          <w:lang w:val="uk-UA"/>
        </w:rPr>
      </w:pPr>
      <w:r w:rsidRPr="00D92A04">
        <w:rPr>
          <w:lang w:val="uk-UA"/>
        </w:rPr>
        <w:t>Порівняємо ці вид</w:t>
      </w:r>
      <w:r>
        <w:rPr>
          <w:lang w:val="uk-UA"/>
        </w:rPr>
        <w:t>и</w:t>
      </w:r>
      <w:r w:rsidRPr="00D92A04">
        <w:rPr>
          <w:lang w:val="uk-UA"/>
        </w:rPr>
        <w:t xml:space="preserve"> з тими, що були названі у першому підході. Державна бібліографія у першому підході дорівнюється сумі державної та репертуарної бібліографії у другому підході, тому </w:t>
      </w:r>
      <w:r>
        <w:rPr>
          <w:lang w:val="uk-UA"/>
        </w:rPr>
        <w:t>щ</w:t>
      </w:r>
      <w:r w:rsidRPr="00D92A04">
        <w:rPr>
          <w:lang w:val="uk-UA"/>
        </w:rPr>
        <w:t>о в першому разі державною названа бібліографія, яка здійснює як поточний облік видавничої продукції, так і ретроспективний, а в другому державною названа тільки поточна бібліографія. Крім того, "репертуарна" бібліографія за обсягом поняття охоплює як</w:t>
      </w:r>
      <w:r>
        <w:rPr>
          <w:lang w:val="uk-UA"/>
        </w:rPr>
        <w:t xml:space="preserve"> </w:t>
      </w:r>
      <w:r w:rsidRPr="00D92A04">
        <w:rPr>
          <w:lang w:val="uk-UA"/>
        </w:rPr>
        <w:t>державну ретроспективну, так і деякі інші підрозділи бібліографії.</w:t>
      </w:r>
    </w:p>
    <w:p w:rsidR="004014CF" w:rsidRDefault="004014CF" w:rsidP="004014CF">
      <w:pPr>
        <w:spacing w:line="360" w:lineRule="auto"/>
        <w:ind w:firstLine="709"/>
        <w:jc w:val="both"/>
        <w:rPr>
          <w:lang w:val="uk-UA"/>
        </w:rPr>
      </w:pPr>
      <w:r w:rsidRPr="00D92A04">
        <w:rPr>
          <w:lang w:val="uk-UA"/>
        </w:rPr>
        <w:t>Науково-допоміжна та рекомендаційна бібліографії у першому і другому підходах повністю збігаються. Пошукова (каталожна) бібліографія дорівнюється бібліотечно-каталожній.</w:t>
      </w:r>
    </w:p>
    <w:p w:rsidR="004014CF" w:rsidRPr="00D92A04" w:rsidRDefault="004014CF" w:rsidP="004014CF">
      <w:pPr>
        <w:spacing w:line="360" w:lineRule="auto"/>
        <w:ind w:firstLine="709"/>
        <w:jc w:val="both"/>
        <w:rPr>
          <w:lang w:val="uk-UA"/>
        </w:rPr>
      </w:pPr>
      <w:r w:rsidRPr="00D92A04">
        <w:rPr>
          <w:lang w:val="uk-UA"/>
        </w:rPr>
        <w:lastRenderedPageBreak/>
        <w:t>Масова бібліографі</w:t>
      </w:r>
      <w:r>
        <w:rPr>
          <w:lang w:val="uk-UA"/>
        </w:rPr>
        <w:t>я, з огляду на її характеристику</w:t>
      </w:r>
      <w:r w:rsidRPr="00D92A04">
        <w:rPr>
          <w:lang w:val="uk-UA"/>
        </w:rPr>
        <w:t>, має на меті завдання знайомити читачів із видавничою продукцією, призначеною для широкого розповсюдження. У цьому масова бібліографія подібна до видавничо-книготорговельної.</w:t>
      </w:r>
    </w:p>
    <w:p w:rsidR="004014CF" w:rsidRPr="00D92A04" w:rsidRDefault="004014CF" w:rsidP="004014CF">
      <w:pPr>
        <w:spacing w:line="360" w:lineRule="auto"/>
        <w:ind w:firstLine="709"/>
        <w:jc w:val="both"/>
        <w:rPr>
          <w:lang w:val="uk-UA"/>
        </w:rPr>
      </w:pPr>
      <w:r w:rsidRPr="00D92A04">
        <w:rPr>
          <w:lang w:val="uk-UA"/>
        </w:rPr>
        <w:t>На жаль, більш докладної характеристики "масово</w:t>
      </w:r>
      <w:r>
        <w:rPr>
          <w:lang w:val="uk-UA"/>
        </w:rPr>
        <w:t xml:space="preserve">ї" бібліографії в підручнику </w:t>
      </w:r>
      <w:proofErr w:type="spellStart"/>
      <w:r>
        <w:rPr>
          <w:lang w:val="uk-UA"/>
        </w:rPr>
        <w:t>О. П. Корш</w:t>
      </w:r>
      <w:r w:rsidRPr="00D92A04">
        <w:rPr>
          <w:lang w:val="uk-UA"/>
        </w:rPr>
        <w:t>ун</w:t>
      </w:r>
      <w:proofErr w:type="spellEnd"/>
      <w:r w:rsidRPr="00D92A04">
        <w:rPr>
          <w:lang w:val="uk-UA"/>
        </w:rPr>
        <w:t>ова немає. Можна здогадатися, що це — вид, який раніше називали "масовою інформаційною бібліографією". Якщо це так, то він об'єднує видавничо-книготорговельну бібліографію та певні ділянки бібліотечно-каталожної бібліографії. Але назва "масова інформаційна бібліографія" зазнала критики. Відмічали, що не можна який-небудь окремий вид бібліографії наз</w:t>
      </w:r>
      <w:r>
        <w:rPr>
          <w:lang w:val="uk-UA"/>
        </w:rPr>
        <w:t>и</w:t>
      </w:r>
      <w:r w:rsidRPr="00D92A04">
        <w:rPr>
          <w:lang w:val="uk-UA"/>
        </w:rPr>
        <w:t>вати інформаційною, тому що вся бібліографія належить до інформаційної діяльності; а також, що не можна назвати "масовою" саме цей, один вид бібліографії, тому що рекомендаційна бібліографія теж є масовою.</w:t>
      </w:r>
    </w:p>
    <w:p w:rsidR="004014CF" w:rsidRPr="00D92A04" w:rsidRDefault="004014CF" w:rsidP="004014CF">
      <w:pPr>
        <w:spacing w:line="360" w:lineRule="auto"/>
        <w:ind w:firstLine="709"/>
        <w:jc w:val="both"/>
        <w:rPr>
          <w:lang w:val="uk-UA"/>
        </w:rPr>
      </w:pPr>
      <w:r w:rsidRPr="00D92A04">
        <w:rPr>
          <w:lang w:val="uk-UA"/>
        </w:rPr>
        <w:t xml:space="preserve">Отже, з другого підходу до класифікації бібліографії за суспільним призначенням дійсно оригінальним і безсумнівним є поділ на загальну та спеціальну бібліографію. Він дуже подібний до багатьох класифікацій, що існували раніше. Наприклад, </w:t>
      </w:r>
      <w:proofErr w:type="spellStart"/>
      <w:r w:rsidRPr="00D92A04">
        <w:rPr>
          <w:lang w:val="uk-UA"/>
        </w:rPr>
        <w:t>вищезгадувана</w:t>
      </w:r>
      <w:proofErr w:type="spellEnd"/>
      <w:r w:rsidRPr="00D92A04">
        <w:rPr>
          <w:lang w:val="uk-UA"/>
        </w:rPr>
        <w:t xml:space="preserve"> пропозиція </w:t>
      </w:r>
      <w:proofErr w:type="spellStart"/>
      <w:r w:rsidRPr="00D92A04">
        <w:rPr>
          <w:lang w:val="uk-UA"/>
        </w:rPr>
        <w:t>Ю.</w:t>
      </w:r>
      <w:r>
        <w:rPr>
          <w:lang w:val="uk-UA"/>
        </w:rPr>
        <w:t> </w:t>
      </w:r>
      <w:r w:rsidRPr="00D92A04">
        <w:rPr>
          <w:lang w:val="uk-UA"/>
        </w:rPr>
        <w:t>О.</w:t>
      </w:r>
      <w:r>
        <w:rPr>
          <w:lang w:val="uk-UA"/>
        </w:rPr>
        <w:t> </w:t>
      </w:r>
      <w:r w:rsidRPr="00D92A04">
        <w:rPr>
          <w:lang w:val="uk-UA"/>
        </w:rPr>
        <w:t>Меже</w:t>
      </w:r>
      <w:proofErr w:type="spellEnd"/>
      <w:r w:rsidRPr="00D92A04">
        <w:rPr>
          <w:lang w:val="uk-UA"/>
        </w:rPr>
        <w:t>нка виділяти тр</w:t>
      </w:r>
      <w:r w:rsidR="009A61F9">
        <w:rPr>
          <w:lang w:val="uk-UA"/>
        </w:rPr>
        <w:t xml:space="preserve">и напрями бібліографії </w:t>
      </w:r>
      <w:r w:rsidRPr="00D92A04">
        <w:rPr>
          <w:lang w:val="uk-UA"/>
        </w:rPr>
        <w:t xml:space="preserve">насправді була поділом бібліографії на два основні види. </w:t>
      </w:r>
      <w:proofErr w:type="spellStart"/>
      <w:r w:rsidRPr="00D92A04">
        <w:rPr>
          <w:lang w:val="uk-UA"/>
        </w:rPr>
        <w:t>Ю.</w:t>
      </w:r>
      <w:r>
        <w:rPr>
          <w:lang w:val="uk-UA"/>
        </w:rPr>
        <w:t> </w:t>
      </w:r>
      <w:r w:rsidRPr="00D92A04">
        <w:rPr>
          <w:lang w:val="uk-UA"/>
        </w:rPr>
        <w:t>О.</w:t>
      </w:r>
      <w:r>
        <w:rPr>
          <w:lang w:val="uk-UA"/>
        </w:rPr>
        <w:t> </w:t>
      </w:r>
      <w:r w:rsidRPr="00D92A04">
        <w:rPr>
          <w:lang w:val="uk-UA"/>
        </w:rPr>
        <w:t>Меже</w:t>
      </w:r>
      <w:proofErr w:type="spellEnd"/>
      <w:r w:rsidRPr="00D92A04">
        <w:rPr>
          <w:lang w:val="uk-UA"/>
        </w:rPr>
        <w:t xml:space="preserve">нко називав їх об'єктивною і суб'єктивною бібліографією. Причому об'єктивною (чи реєстраційною) бібліографією він вважав такий напрям, що мав на меті "подавати лише фактичний </w:t>
      </w:r>
      <w:proofErr w:type="spellStart"/>
      <w:r w:rsidRPr="00D92A04">
        <w:rPr>
          <w:lang w:val="uk-UA"/>
        </w:rPr>
        <w:t>матеріял</w:t>
      </w:r>
      <w:proofErr w:type="spellEnd"/>
      <w:r w:rsidRPr="00D92A04">
        <w:rPr>
          <w:lang w:val="uk-UA"/>
        </w:rPr>
        <w:t xml:space="preserve">", "сировий </w:t>
      </w:r>
      <w:proofErr w:type="spellStart"/>
      <w:r w:rsidRPr="00D92A04">
        <w:rPr>
          <w:lang w:val="uk-UA"/>
        </w:rPr>
        <w:t>матеріял</w:t>
      </w:r>
      <w:proofErr w:type="spellEnd"/>
      <w:r w:rsidRPr="00D92A04">
        <w:rPr>
          <w:lang w:val="uk-UA"/>
        </w:rPr>
        <w:t xml:space="preserve"> для дослідника", обмеження якого виникають лише "в залежності від </w:t>
      </w:r>
      <w:proofErr w:type="spellStart"/>
      <w:r w:rsidRPr="00D92A04">
        <w:rPr>
          <w:lang w:val="uk-UA"/>
        </w:rPr>
        <w:t>загальнобібліологічних</w:t>
      </w:r>
      <w:proofErr w:type="spellEnd"/>
      <w:r w:rsidRPr="00D92A04">
        <w:rPr>
          <w:lang w:val="uk-UA"/>
        </w:rPr>
        <w:t xml:space="preserve"> — значить, для бібліографії об'єктивних умов". Протилежний вид бібліографії — суб'єктивна —</w:t>
      </w:r>
      <w:r>
        <w:rPr>
          <w:lang w:val="uk-UA"/>
        </w:rPr>
        <w:t xml:space="preserve"> </w:t>
      </w:r>
      <w:r w:rsidRPr="00D92A04">
        <w:rPr>
          <w:lang w:val="uk-UA"/>
        </w:rPr>
        <w:t xml:space="preserve">це "бібліографія за принципом соціального призначення, яка вживає методи оцінки, кваліфікації, описує книгу не як об'єктивно дану одиницю, а встановлює її зв'язок з певною </w:t>
      </w:r>
      <w:proofErr w:type="spellStart"/>
      <w:r w:rsidRPr="00D92A04">
        <w:rPr>
          <w:lang w:val="uk-UA"/>
        </w:rPr>
        <w:t>соціяльною</w:t>
      </w:r>
      <w:proofErr w:type="spellEnd"/>
      <w:r w:rsidRPr="00D92A04">
        <w:rPr>
          <w:lang w:val="uk-UA"/>
        </w:rPr>
        <w:t xml:space="preserve"> групою ..., а також повинна шукати формули впливу даної книги на дану </w:t>
      </w:r>
      <w:proofErr w:type="spellStart"/>
      <w:r w:rsidRPr="00D92A04">
        <w:rPr>
          <w:lang w:val="uk-UA"/>
        </w:rPr>
        <w:t>соціяльну</w:t>
      </w:r>
      <w:proofErr w:type="spellEnd"/>
      <w:r w:rsidRPr="00D92A04">
        <w:rPr>
          <w:lang w:val="uk-UA"/>
        </w:rPr>
        <w:t xml:space="preserve"> групу". Подальша характеристика "суб'єктивної" бібліографії наближає до неї і рекомендаційну </w:t>
      </w:r>
      <w:r w:rsidRPr="00D92A04">
        <w:rPr>
          <w:lang w:val="uk-UA"/>
        </w:rPr>
        <w:lastRenderedPageBreak/>
        <w:t>бібліографію, хоча спочатку остання була названа як окремий напрям.</w:t>
      </w:r>
      <w:r>
        <w:rPr>
          <w:lang w:val="uk-UA"/>
        </w:rPr>
        <w:t xml:space="preserve"> </w:t>
      </w:r>
      <w:proofErr w:type="spellStart"/>
      <w:r w:rsidRPr="00D92A04">
        <w:rPr>
          <w:lang w:val="uk-UA"/>
        </w:rPr>
        <w:t>Ю.</w:t>
      </w:r>
      <w:r>
        <w:rPr>
          <w:lang w:val="uk-UA"/>
        </w:rPr>
        <w:t> </w:t>
      </w:r>
      <w:r w:rsidRPr="00D92A04">
        <w:rPr>
          <w:lang w:val="uk-UA"/>
        </w:rPr>
        <w:t>О.</w:t>
      </w:r>
      <w:r>
        <w:rPr>
          <w:lang w:val="uk-UA"/>
        </w:rPr>
        <w:t> </w:t>
      </w:r>
      <w:r w:rsidRPr="00D92A04">
        <w:rPr>
          <w:lang w:val="uk-UA"/>
        </w:rPr>
        <w:t>Меже</w:t>
      </w:r>
      <w:proofErr w:type="spellEnd"/>
      <w:r w:rsidRPr="00D92A04">
        <w:rPr>
          <w:lang w:val="uk-UA"/>
        </w:rPr>
        <w:t xml:space="preserve">нко писав: " Рекомендаційна бібліографія — це є спис, складений з орієнтацією на споживача. Вона ... ставить перед собою мету добору </w:t>
      </w:r>
      <w:proofErr w:type="spellStart"/>
      <w:r w:rsidRPr="00D92A04">
        <w:rPr>
          <w:lang w:val="uk-UA"/>
        </w:rPr>
        <w:t>матеріялу</w:t>
      </w:r>
      <w:proofErr w:type="spellEnd"/>
      <w:r w:rsidRPr="00D92A04">
        <w:rPr>
          <w:lang w:val="uk-UA"/>
        </w:rPr>
        <w:t xml:space="preserve"> для певної </w:t>
      </w:r>
      <w:proofErr w:type="spellStart"/>
      <w:r w:rsidRPr="00D92A04">
        <w:rPr>
          <w:lang w:val="uk-UA"/>
        </w:rPr>
        <w:t>читачівської</w:t>
      </w:r>
      <w:proofErr w:type="spellEnd"/>
      <w:r w:rsidRPr="00D92A04">
        <w:rPr>
          <w:lang w:val="uk-UA"/>
        </w:rPr>
        <w:t xml:space="preserve"> групи".</w:t>
      </w:r>
    </w:p>
    <w:p w:rsidR="004014CF" w:rsidRPr="00D92A04" w:rsidRDefault="004014CF" w:rsidP="004014CF">
      <w:pPr>
        <w:spacing w:line="360" w:lineRule="auto"/>
        <w:ind w:firstLine="709"/>
        <w:jc w:val="both"/>
        <w:rPr>
          <w:lang w:val="uk-UA"/>
        </w:rPr>
      </w:pPr>
      <w:r w:rsidRPr="00D92A04">
        <w:rPr>
          <w:lang w:val="uk-UA"/>
        </w:rPr>
        <w:t>Узагальнюючи перший та другий підходи до класифікації бібліографії за ознакою її суспільного призначення, можна запропонувати такий поділ бібліографії на основні види:</w:t>
      </w:r>
    </w:p>
    <w:p w:rsidR="004014CF" w:rsidRPr="00D92A04" w:rsidRDefault="004014CF" w:rsidP="004014CF">
      <w:pPr>
        <w:spacing w:line="360" w:lineRule="auto"/>
        <w:ind w:firstLine="709"/>
        <w:jc w:val="both"/>
        <w:rPr>
          <w:lang w:val="uk-UA"/>
        </w:rPr>
      </w:pPr>
      <w:r w:rsidRPr="00D92A04">
        <w:rPr>
          <w:lang w:val="uk-UA"/>
        </w:rPr>
        <w:t>1.</w:t>
      </w:r>
      <w:r w:rsidRPr="00D92A04">
        <w:rPr>
          <w:lang w:val="uk-UA"/>
        </w:rPr>
        <w:tab/>
        <w:t>Загальна бібліографія</w:t>
      </w:r>
    </w:p>
    <w:p w:rsidR="004014CF" w:rsidRPr="00D92A04" w:rsidRDefault="004014CF" w:rsidP="004014CF">
      <w:pPr>
        <w:spacing w:line="360" w:lineRule="auto"/>
        <w:ind w:left="707" w:firstLine="709"/>
        <w:jc w:val="both"/>
        <w:rPr>
          <w:lang w:val="uk-UA"/>
        </w:rPr>
      </w:pPr>
      <w:r w:rsidRPr="00D92A04">
        <w:rPr>
          <w:lang w:val="uk-UA"/>
        </w:rPr>
        <w:t>1.1.</w:t>
      </w:r>
      <w:r w:rsidRPr="00D92A04">
        <w:rPr>
          <w:lang w:val="uk-UA"/>
        </w:rPr>
        <w:tab/>
        <w:t>Державна бібліографія</w:t>
      </w:r>
    </w:p>
    <w:p w:rsidR="004014CF" w:rsidRPr="00D92A04" w:rsidRDefault="004014CF" w:rsidP="004014CF">
      <w:pPr>
        <w:spacing w:line="360" w:lineRule="auto"/>
        <w:ind w:left="707" w:firstLine="709"/>
        <w:jc w:val="both"/>
        <w:rPr>
          <w:lang w:val="uk-UA"/>
        </w:rPr>
      </w:pPr>
      <w:r w:rsidRPr="00D92A04">
        <w:rPr>
          <w:lang w:val="uk-UA"/>
        </w:rPr>
        <w:t>1.2.</w:t>
      </w:r>
      <w:r w:rsidRPr="00D92A04">
        <w:rPr>
          <w:lang w:val="uk-UA"/>
        </w:rPr>
        <w:tab/>
        <w:t>Видавничо-книготорговельна бібліографія</w:t>
      </w:r>
    </w:p>
    <w:p w:rsidR="004014CF" w:rsidRPr="00D92A04" w:rsidRDefault="004014CF" w:rsidP="004014CF">
      <w:pPr>
        <w:spacing w:line="360" w:lineRule="auto"/>
        <w:ind w:left="707" w:firstLine="709"/>
        <w:jc w:val="both"/>
        <w:rPr>
          <w:lang w:val="uk-UA"/>
        </w:rPr>
      </w:pPr>
      <w:r w:rsidRPr="00D92A04">
        <w:rPr>
          <w:lang w:val="uk-UA"/>
        </w:rPr>
        <w:t>1.3.</w:t>
      </w:r>
      <w:r w:rsidRPr="00D92A04">
        <w:rPr>
          <w:lang w:val="uk-UA"/>
        </w:rPr>
        <w:tab/>
        <w:t>Бібліот</w:t>
      </w:r>
      <w:r>
        <w:rPr>
          <w:lang w:val="uk-UA"/>
        </w:rPr>
        <w:t>е</w:t>
      </w:r>
      <w:r w:rsidRPr="00D92A04">
        <w:rPr>
          <w:lang w:val="uk-UA"/>
        </w:rPr>
        <w:t>чно-каталожна бібліографія</w:t>
      </w:r>
    </w:p>
    <w:p w:rsidR="004014CF" w:rsidRPr="00D92A04" w:rsidRDefault="004014CF" w:rsidP="004014CF">
      <w:pPr>
        <w:spacing w:line="360" w:lineRule="auto"/>
        <w:ind w:firstLine="709"/>
        <w:jc w:val="both"/>
        <w:rPr>
          <w:lang w:val="uk-UA"/>
        </w:rPr>
      </w:pPr>
      <w:r w:rsidRPr="00D92A04">
        <w:rPr>
          <w:lang w:val="uk-UA"/>
        </w:rPr>
        <w:t>2.</w:t>
      </w:r>
      <w:r w:rsidRPr="00D92A04">
        <w:rPr>
          <w:lang w:val="uk-UA"/>
        </w:rPr>
        <w:tab/>
        <w:t>Спеціальна бібліографія</w:t>
      </w:r>
    </w:p>
    <w:p w:rsidR="004014CF" w:rsidRPr="00D92A04" w:rsidRDefault="004014CF" w:rsidP="004014CF">
      <w:pPr>
        <w:spacing w:line="360" w:lineRule="auto"/>
        <w:ind w:left="707" w:firstLine="709"/>
        <w:jc w:val="both"/>
        <w:rPr>
          <w:lang w:val="uk-UA"/>
        </w:rPr>
      </w:pPr>
      <w:r w:rsidRPr="00D92A04">
        <w:rPr>
          <w:lang w:val="uk-UA"/>
        </w:rPr>
        <w:t>2.1.</w:t>
      </w:r>
      <w:r w:rsidRPr="00D92A04">
        <w:rPr>
          <w:lang w:val="uk-UA"/>
        </w:rPr>
        <w:tab/>
        <w:t>Науково-допоміжна бібліографія</w:t>
      </w:r>
    </w:p>
    <w:p w:rsidR="004014CF" w:rsidRPr="00D92A04" w:rsidRDefault="004014CF" w:rsidP="004014CF">
      <w:pPr>
        <w:spacing w:line="360" w:lineRule="auto"/>
        <w:ind w:left="707" w:firstLine="709"/>
        <w:jc w:val="both"/>
        <w:rPr>
          <w:lang w:val="uk-UA"/>
        </w:rPr>
      </w:pPr>
      <w:r w:rsidRPr="00D92A04">
        <w:rPr>
          <w:lang w:val="uk-UA"/>
        </w:rPr>
        <w:t>2.2.</w:t>
      </w:r>
      <w:r w:rsidRPr="00D92A04">
        <w:rPr>
          <w:lang w:val="uk-UA"/>
        </w:rPr>
        <w:tab/>
        <w:t>Рекомендаційна бібліографія</w:t>
      </w:r>
    </w:p>
    <w:p w:rsidR="004014CF" w:rsidRDefault="004014CF" w:rsidP="004014CF">
      <w:pPr>
        <w:spacing w:line="360" w:lineRule="auto"/>
        <w:ind w:firstLine="709"/>
        <w:jc w:val="both"/>
        <w:rPr>
          <w:lang w:val="uk-UA"/>
        </w:rPr>
      </w:pPr>
    </w:p>
    <w:p w:rsidR="004014CF" w:rsidRPr="00D92A04" w:rsidRDefault="00391288" w:rsidP="004014CF">
      <w:pPr>
        <w:spacing w:line="360" w:lineRule="auto"/>
        <w:ind w:firstLine="709"/>
        <w:rPr>
          <w:lang w:val="uk-UA"/>
        </w:rPr>
      </w:pPr>
      <w:r w:rsidRPr="00391288">
        <w:rPr>
          <w:b/>
          <w:lang w:val="uk-UA"/>
        </w:rPr>
        <w:t>4.</w:t>
      </w:r>
      <w:r w:rsidR="004014CF" w:rsidRPr="00391288">
        <w:rPr>
          <w:b/>
          <w:lang w:val="uk-UA"/>
        </w:rPr>
        <w:t xml:space="preserve"> БІ та </w:t>
      </w:r>
      <w:r w:rsidRPr="00391288">
        <w:rPr>
          <w:b/>
          <w:lang w:val="uk-UA"/>
        </w:rPr>
        <w:t>її поширення</w:t>
      </w:r>
      <w:r>
        <w:rPr>
          <w:b/>
          <w:lang w:val="uk-UA"/>
        </w:rPr>
        <w:t xml:space="preserve"> з</w:t>
      </w:r>
      <w:r w:rsidR="004014CF" w:rsidRPr="00391288">
        <w:rPr>
          <w:b/>
          <w:lang w:val="uk-UA"/>
        </w:rPr>
        <w:t xml:space="preserve"> допомогою споживачам у її використанні.</w:t>
      </w:r>
      <w:r w:rsidR="004014CF" w:rsidRPr="00D92A04">
        <w:rPr>
          <w:lang w:val="uk-UA"/>
        </w:rPr>
        <w:t xml:space="preserve"> Виділення професійної бібліографічної діяльності є результатом суспільного поділу праці: суспільству потрібні бібліографи і воно оплачує їх працю.</w:t>
      </w:r>
    </w:p>
    <w:p w:rsidR="004014CF" w:rsidRPr="00D92A04" w:rsidRDefault="004014CF" w:rsidP="004014CF">
      <w:pPr>
        <w:spacing w:line="360" w:lineRule="auto"/>
        <w:ind w:firstLine="709"/>
        <w:jc w:val="both"/>
        <w:rPr>
          <w:lang w:val="uk-UA"/>
        </w:rPr>
      </w:pPr>
      <w:r w:rsidRPr="00D92A04">
        <w:rPr>
          <w:lang w:val="uk-UA"/>
        </w:rPr>
        <w:t>Разом з тим значний обсяг бібліографічної діяльності у суспільстві виконується непрофесіо</w:t>
      </w:r>
      <w:r>
        <w:rPr>
          <w:lang w:val="uk-UA"/>
        </w:rPr>
        <w:t>н</w:t>
      </w:r>
      <w:r w:rsidRPr="00D92A04">
        <w:rPr>
          <w:lang w:val="uk-UA"/>
        </w:rPr>
        <w:t>алами (</w:t>
      </w:r>
      <w:proofErr w:type="spellStart"/>
      <w:r w:rsidRPr="00D92A04">
        <w:rPr>
          <w:lang w:val="uk-UA"/>
        </w:rPr>
        <w:t>небібліографами</w:t>
      </w:r>
      <w:proofErr w:type="spellEnd"/>
      <w:r w:rsidRPr="00D92A04">
        <w:rPr>
          <w:lang w:val="uk-UA"/>
        </w:rPr>
        <w:t>). Це автори будь-яких праць, які вказують літературу, що була використана, або рекомендують читачам певні</w:t>
      </w:r>
      <w:r>
        <w:rPr>
          <w:lang w:val="uk-UA"/>
        </w:rPr>
        <w:t xml:space="preserve"> </w:t>
      </w:r>
      <w:r w:rsidRPr="00D92A04">
        <w:rPr>
          <w:lang w:val="uk-UA"/>
        </w:rPr>
        <w:t>твори. Деякі автори, що не</w:t>
      </w:r>
      <w:r>
        <w:rPr>
          <w:lang w:val="uk-UA"/>
        </w:rPr>
        <w:t xml:space="preserve"> </w:t>
      </w:r>
      <w:r w:rsidRPr="00D92A04">
        <w:rPr>
          <w:lang w:val="uk-UA"/>
        </w:rPr>
        <w:t>є професійно бібліографами, створюють навіть</w:t>
      </w:r>
      <w:r>
        <w:rPr>
          <w:lang w:val="uk-UA"/>
        </w:rPr>
        <w:t xml:space="preserve"> </w:t>
      </w:r>
      <w:r w:rsidRPr="00D92A04">
        <w:rPr>
          <w:lang w:val="uk-UA"/>
        </w:rPr>
        <w:t>окремі бібліографічні видання, які входять до сукупної бібліографічної продукції і використовуються суспільством як джерела БІ.</w:t>
      </w:r>
    </w:p>
    <w:p w:rsidR="004014CF" w:rsidRPr="00D92A04" w:rsidRDefault="004014CF" w:rsidP="004014CF">
      <w:pPr>
        <w:spacing w:line="360" w:lineRule="auto"/>
        <w:ind w:firstLine="709"/>
        <w:jc w:val="both"/>
        <w:rPr>
          <w:lang w:val="uk-UA"/>
        </w:rPr>
      </w:pPr>
      <w:r w:rsidRPr="00D92A04">
        <w:rPr>
          <w:lang w:val="uk-UA"/>
        </w:rPr>
        <w:t>Суб'єктами непрофесійної бібліографічної діяльності стають також споживачі інформації, коли вони самі здійснюють бібліографічний пошук або створюють бібліографічні характеристики документів, що їм потрібні (бібліографічні описи, анотації, реферати), або коли вони самі стають авторами документів, у яких міститься бібліографічна інформація.</w:t>
      </w:r>
    </w:p>
    <w:p w:rsidR="004014CF" w:rsidRPr="00D92A04" w:rsidRDefault="004014CF" w:rsidP="004014CF">
      <w:pPr>
        <w:spacing w:line="360" w:lineRule="auto"/>
        <w:ind w:firstLine="709"/>
        <w:jc w:val="both"/>
        <w:rPr>
          <w:lang w:val="uk-UA"/>
        </w:rPr>
      </w:pPr>
      <w:r w:rsidRPr="00D92A04">
        <w:rPr>
          <w:lang w:val="uk-UA"/>
        </w:rPr>
        <w:lastRenderedPageBreak/>
        <w:t>Отже, бібліографічна дія</w:t>
      </w:r>
      <w:r>
        <w:rPr>
          <w:lang w:val="uk-UA"/>
        </w:rPr>
        <w:t>льність є органічно вплетеною у</w:t>
      </w:r>
      <w:r w:rsidRPr="00D92A04">
        <w:rPr>
          <w:lang w:val="uk-UA"/>
        </w:rPr>
        <w:t xml:space="preserve"> діяльність будь-яких</w:t>
      </w:r>
      <w:r>
        <w:rPr>
          <w:lang w:val="uk-UA"/>
        </w:rPr>
        <w:t xml:space="preserve"> </w:t>
      </w:r>
      <w:r w:rsidRPr="00D92A04">
        <w:rPr>
          <w:lang w:val="uk-UA"/>
        </w:rPr>
        <w:t>учасників системи документальної комунікації: авторів, комунікаційних посередників або споживачів інформації. Але професійною вона є тільки для комунікаційних посередників (якщо ми не будемо враховувати, що бібліограф-професіонал теж може бути автором або споживачем інформації, а не тільки посередником між авторами та споживачами).</w:t>
      </w:r>
    </w:p>
    <w:p w:rsidR="004014CF" w:rsidRPr="00D92A04" w:rsidRDefault="004014CF" w:rsidP="004014CF">
      <w:pPr>
        <w:spacing w:line="360" w:lineRule="auto"/>
        <w:ind w:firstLine="709"/>
        <w:jc w:val="both"/>
        <w:rPr>
          <w:lang w:val="uk-UA"/>
        </w:rPr>
      </w:pPr>
      <w:r w:rsidRPr="00D92A04">
        <w:rPr>
          <w:lang w:val="uk-UA"/>
        </w:rPr>
        <w:t>У</w:t>
      </w:r>
      <w:r>
        <w:rPr>
          <w:lang w:val="uk-UA"/>
        </w:rPr>
        <w:t xml:space="preserve"> </w:t>
      </w:r>
      <w:r w:rsidRPr="00D92A04">
        <w:rPr>
          <w:lang w:val="uk-UA"/>
        </w:rPr>
        <w:t>діяльності комунікаційних посередників</w:t>
      </w:r>
      <w:r>
        <w:rPr>
          <w:lang w:val="uk-UA"/>
        </w:rPr>
        <w:t xml:space="preserve"> </w:t>
      </w:r>
      <w:r w:rsidRPr="00D92A04">
        <w:rPr>
          <w:lang w:val="uk-UA"/>
        </w:rPr>
        <w:t xml:space="preserve">у системі соціальних комунікацій бібліографія посідає певне місце, яке </w:t>
      </w:r>
      <w:proofErr w:type="spellStart"/>
      <w:r>
        <w:rPr>
          <w:lang w:val="uk-UA"/>
        </w:rPr>
        <w:t>О. П. Корш</w:t>
      </w:r>
      <w:r w:rsidRPr="00D92A04">
        <w:rPr>
          <w:lang w:val="uk-UA"/>
        </w:rPr>
        <w:t>у</w:t>
      </w:r>
      <w:proofErr w:type="spellEnd"/>
      <w:r w:rsidRPr="00D92A04">
        <w:rPr>
          <w:lang w:val="uk-UA"/>
        </w:rPr>
        <w:t>нов визначив</w:t>
      </w:r>
      <w:r>
        <w:rPr>
          <w:lang w:val="uk-UA"/>
        </w:rPr>
        <w:t xml:space="preserve"> </w:t>
      </w:r>
      <w:r w:rsidRPr="00D92A04">
        <w:rPr>
          <w:lang w:val="uk-UA"/>
        </w:rPr>
        <w:t>як "бібліографічний контур", на відміну від "безпосередньо-документального контуру" інформаційної</w:t>
      </w:r>
      <w:r>
        <w:rPr>
          <w:lang w:val="uk-UA"/>
        </w:rPr>
        <w:t xml:space="preserve"> </w:t>
      </w:r>
      <w:r w:rsidRPr="00D92A04">
        <w:rPr>
          <w:lang w:val="uk-UA"/>
        </w:rPr>
        <w:t>діяльності. Але перелік комунікаційних посередників, на наш погляд, повинен бути дещо іншим</w:t>
      </w:r>
      <w:r>
        <w:rPr>
          <w:lang w:val="uk-UA"/>
        </w:rPr>
        <w:t xml:space="preserve">, ніж це показано в праці </w:t>
      </w:r>
      <w:proofErr w:type="spellStart"/>
      <w:r>
        <w:rPr>
          <w:lang w:val="uk-UA"/>
        </w:rPr>
        <w:t>О. П. Корш</w:t>
      </w:r>
      <w:r w:rsidRPr="00D92A04">
        <w:rPr>
          <w:lang w:val="uk-UA"/>
        </w:rPr>
        <w:t>ун</w:t>
      </w:r>
      <w:proofErr w:type="spellEnd"/>
      <w:r w:rsidRPr="00D92A04">
        <w:rPr>
          <w:lang w:val="uk-UA"/>
        </w:rPr>
        <w:t>ов</w:t>
      </w:r>
      <w:r>
        <w:rPr>
          <w:lang w:val="uk-UA"/>
        </w:rPr>
        <w:t>а</w:t>
      </w:r>
      <w:r w:rsidRPr="00D92A04">
        <w:rPr>
          <w:lang w:val="uk-UA"/>
        </w:rPr>
        <w:t xml:space="preserve">: видавнича справа, </w:t>
      </w:r>
      <w:proofErr w:type="spellStart"/>
      <w:r w:rsidRPr="00D92A04">
        <w:rPr>
          <w:lang w:val="uk-UA"/>
        </w:rPr>
        <w:t>книгорозповсюдження</w:t>
      </w:r>
      <w:proofErr w:type="spellEnd"/>
      <w:r w:rsidRPr="00D92A04">
        <w:rPr>
          <w:lang w:val="uk-UA"/>
        </w:rPr>
        <w:t xml:space="preserve"> (книжкова торгівля), бібліотечна справа, науково-інформаційна діяльність, масово-інформаційна</w:t>
      </w:r>
      <w:r>
        <w:rPr>
          <w:lang w:val="uk-UA"/>
        </w:rPr>
        <w:t xml:space="preserve"> </w:t>
      </w:r>
      <w:r w:rsidRPr="00D92A04">
        <w:rPr>
          <w:lang w:val="uk-UA"/>
        </w:rPr>
        <w:t>діяльність. Це —</w:t>
      </w:r>
      <w:r>
        <w:rPr>
          <w:lang w:val="uk-UA"/>
        </w:rPr>
        <w:t xml:space="preserve"> </w:t>
      </w:r>
      <w:r w:rsidRPr="00D92A04">
        <w:rPr>
          <w:lang w:val="uk-UA"/>
        </w:rPr>
        <w:t>комунікаційні посередники, що сприяють перетворенню первісного документа в книгу та розповсюдженню і використанню книг.</w:t>
      </w:r>
    </w:p>
    <w:p w:rsidR="004014CF" w:rsidRPr="00D92A04" w:rsidRDefault="004014CF" w:rsidP="004014CF">
      <w:pPr>
        <w:spacing w:line="360" w:lineRule="auto"/>
        <w:ind w:firstLine="709"/>
        <w:jc w:val="both"/>
        <w:rPr>
          <w:lang w:val="uk-UA"/>
        </w:rPr>
      </w:pPr>
      <w:r w:rsidRPr="00D92A04">
        <w:rPr>
          <w:lang w:val="uk-UA"/>
        </w:rPr>
        <w:t xml:space="preserve">Серед них не може бути архівної справи, тому що інформація про документи, які зберігаються в архівах, не є бібліографічною (хоча її можна назвати </w:t>
      </w:r>
      <w:proofErr w:type="spellStart"/>
      <w:r w:rsidRPr="00D92A04">
        <w:rPr>
          <w:lang w:val="uk-UA"/>
        </w:rPr>
        <w:t>документографічною</w:t>
      </w:r>
      <w:proofErr w:type="spellEnd"/>
      <w:r w:rsidRPr="00D92A04">
        <w:rPr>
          <w:lang w:val="uk-UA"/>
        </w:rPr>
        <w:t xml:space="preserve">). Звичайно, архіви можуть створювати </w:t>
      </w:r>
      <w:r>
        <w:rPr>
          <w:lang w:val="uk-UA"/>
        </w:rPr>
        <w:t xml:space="preserve">і </w:t>
      </w:r>
      <w:r w:rsidRPr="00D92A04">
        <w:rPr>
          <w:lang w:val="uk-UA"/>
        </w:rPr>
        <w:t>бібліографічну інформацію, коли вони складають покажчики опублікованих документів даного архіву. Але ця діяльність не є основною для архівної справи, вона посідає особливе місце: в ній архіви виступають як автори та видавці бібліографічних посібників. Так само бібліографічною діяльністю займаються, скажімо, науково-дослідні інститути та вищі навчальні заклади, що створюють покажчики праць своїх співробітників чи списки літератури в навчально-методичних посібниках, однак їх працю ми не виділяємо як організаційно оформлені види бібліографії.</w:t>
      </w:r>
    </w:p>
    <w:p w:rsidR="004014CF" w:rsidRPr="00D92A04" w:rsidRDefault="004014CF" w:rsidP="004014CF">
      <w:pPr>
        <w:spacing w:line="360" w:lineRule="auto"/>
        <w:ind w:firstLine="709"/>
        <w:jc w:val="both"/>
        <w:rPr>
          <w:lang w:val="uk-UA"/>
        </w:rPr>
      </w:pPr>
      <w:r w:rsidRPr="00D92A04">
        <w:rPr>
          <w:lang w:val="uk-UA"/>
        </w:rPr>
        <w:t xml:space="preserve">Немає також потреби особливо виділяти діяльність книжкових палат, які здійснюють державну бібліографічну реєстрацію книг. Як відомо, у </w:t>
      </w:r>
      <w:r w:rsidRPr="00D92A04">
        <w:rPr>
          <w:lang w:val="uk-UA"/>
        </w:rPr>
        <w:lastRenderedPageBreak/>
        <w:t>деяких країнах цю функцію вико</w:t>
      </w:r>
      <w:r>
        <w:rPr>
          <w:lang w:val="uk-UA"/>
        </w:rPr>
        <w:t>н</w:t>
      </w:r>
      <w:r w:rsidRPr="00D92A04">
        <w:rPr>
          <w:lang w:val="uk-UA"/>
        </w:rPr>
        <w:t>ують бібліотеки чи видавничо-книготорговельні фірми.</w:t>
      </w:r>
    </w:p>
    <w:p w:rsidR="004014CF" w:rsidRPr="00D92A04" w:rsidRDefault="004014CF" w:rsidP="004014CF">
      <w:pPr>
        <w:spacing w:line="360" w:lineRule="auto"/>
        <w:ind w:firstLine="709"/>
        <w:jc w:val="both"/>
        <w:rPr>
          <w:lang w:val="uk-UA"/>
        </w:rPr>
      </w:pPr>
      <w:r w:rsidRPr="00D92A04">
        <w:rPr>
          <w:lang w:val="uk-UA"/>
        </w:rPr>
        <w:t xml:space="preserve"> Науково-інформаційна діяльність тут розуміється як галузь господарської діяльності, спрямована на задоволення потреб</w:t>
      </w:r>
      <w:r>
        <w:rPr>
          <w:lang w:val="uk-UA"/>
        </w:rPr>
        <w:t xml:space="preserve"> </w:t>
      </w:r>
      <w:r w:rsidRPr="00D92A04">
        <w:rPr>
          <w:lang w:val="uk-UA"/>
        </w:rPr>
        <w:t>у науково-технічній інформації. Науково-технічна інформація являє собою документальні або публічно оголошувані відомості про досягнення науки, техніки та виробництва, одержані в процесі науково-дослідної, дослідно-конструкторської, проектно-технологічної, виробничої та громадської діяльності.</w:t>
      </w:r>
    </w:p>
    <w:p w:rsidR="004014CF" w:rsidRPr="00D92A04" w:rsidRDefault="004014CF" w:rsidP="004014CF">
      <w:pPr>
        <w:spacing w:line="360" w:lineRule="auto"/>
        <w:ind w:firstLine="709"/>
        <w:jc w:val="both"/>
        <w:rPr>
          <w:lang w:val="uk-UA"/>
        </w:rPr>
      </w:pPr>
      <w:r w:rsidRPr="00D92A04">
        <w:rPr>
          <w:lang w:val="uk-UA"/>
        </w:rPr>
        <w:t>Масово-інформаційна</w:t>
      </w:r>
      <w:r>
        <w:rPr>
          <w:lang w:val="uk-UA"/>
        </w:rPr>
        <w:t xml:space="preserve"> </w:t>
      </w:r>
      <w:r w:rsidRPr="00D92A04">
        <w:rPr>
          <w:lang w:val="uk-UA"/>
        </w:rPr>
        <w:t>діяльність —</w:t>
      </w:r>
      <w:r>
        <w:rPr>
          <w:lang w:val="uk-UA"/>
        </w:rPr>
        <w:t xml:space="preserve"> </w:t>
      </w:r>
      <w:r w:rsidRPr="00D92A04">
        <w:rPr>
          <w:lang w:val="uk-UA"/>
        </w:rPr>
        <w:t>це діяльність так званих "засобів масової інформації", чи засобів масової комунікації: періодичних видань (часописів), радіо, телебачення та інших технічних засобів зв'язку, спрямована на передачу доволі широкому, не обмеженому наперед колу споживачів різноманітної інформації.</w:t>
      </w:r>
    </w:p>
    <w:p w:rsidR="004014CF" w:rsidRDefault="004014CF" w:rsidP="004014CF">
      <w:pPr>
        <w:spacing w:line="360" w:lineRule="auto"/>
        <w:ind w:firstLine="709"/>
        <w:jc w:val="both"/>
        <w:rPr>
          <w:lang w:val="uk-UA"/>
        </w:rPr>
      </w:pPr>
      <w:r w:rsidRPr="00D92A04">
        <w:rPr>
          <w:lang w:val="uk-UA"/>
        </w:rPr>
        <w:t xml:space="preserve">Науково-інформаційна та масово-інформаційна </w:t>
      </w:r>
      <w:r>
        <w:rPr>
          <w:lang w:val="uk-UA"/>
        </w:rPr>
        <w:t xml:space="preserve">види </w:t>
      </w:r>
      <w:r w:rsidRPr="00D92A04">
        <w:rPr>
          <w:lang w:val="uk-UA"/>
        </w:rPr>
        <w:t xml:space="preserve">діяльності широко використовують </w:t>
      </w:r>
      <w:r>
        <w:rPr>
          <w:lang w:val="uk-UA"/>
        </w:rPr>
        <w:t>безпосередньо-</w:t>
      </w:r>
      <w:r w:rsidRPr="00D92A04">
        <w:rPr>
          <w:lang w:val="uk-UA"/>
        </w:rPr>
        <w:t xml:space="preserve">документальний контур комунікації. Вони мають також і бібліографічний контур, тобто передають споживачеві інформацію про документи. Але, поряд з названими, масово-інформаційна та науково-інформаційна діяльність мають також </w:t>
      </w:r>
      <w:proofErr w:type="spellStart"/>
      <w:r w:rsidRPr="00D92A04">
        <w:rPr>
          <w:lang w:val="uk-UA"/>
        </w:rPr>
        <w:t>бездокументальний</w:t>
      </w:r>
      <w:proofErr w:type="spellEnd"/>
      <w:r w:rsidRPr="00D92A04">
        <w:rPr>
          <w:lang w:val="uk-UA"/>
        </w:rPr>
        <w:t xml:space="preserve"> контур комунікації, тобто передачу інформації поза документальним каналом, через безпосереднє спілкування комунікаторів або технічні засоби зв'язку (радіо, телебачення), коли повідомлення не фіксується в документі.</w:t>
      </w:r>
    </w:p>
    <w:p w:rsidR="004014CF" w:rsidRPr="00D92A04" w:rsidRDefault="004014CF" w:rsidP="004014CF">
      <w:pPr>
        <w:spacing w:line="360" w:lineRule="auto"/>
        <w:ind w:firstLine="709"/>
        <w:jc w:val="both"/>
        <w:rPr>
          <w:lang w:val="uk-UA"/>
        </w:rPr>
      </w:pPr>
    </w:p>
    <w:tbl>
      <w:tblPr>
        <w:tblW w:w="0" w:type="auto"/>
        <w:tblInd w:w="367" w:type="dxa"/>
        <w:tblLayout w:type="fixed"/>
        <w:tblCellMar>
          <w:left w:w="40" w:type="dxa"/>
          <w:right w:w="40" w:type="dxa"/>
        </w:tblCellMar>
        <w:tblLook w:val="0000" w:firstRow="0" w:lastRow="0" w:firstColumn="0" w:lastColumn="0" w:noHBand="0" w:noVBand="0"/>
      </w:tblPr>
      <w:tblGrid>
        <w:gridCol w:w="3147"/>
        <w:gridCol w:w="886"/>
        <w:gridCol w:w="1417"/>
        <w:gridCol w:w="1090"/>
        <w:gridCol w:w="1090"/>
        <w:gridCol w:w="1090"/>
      </w:tblGrid>
      <w:tr w:rsidR="004014CF" w:rsidRPr="007A3219" w:rsidTr="007473DB">
        <w:tblPrEx>
          <w:tblCellMar>
            <w:top w:w="0" w:type="dxa"/>
            <w:bottom w:w="0" w:type="dxa"/>
          </w:tblCellMar>
        </w:tblPrEx>
        <w:trPr>
          <w:trHeight w:hRule="exact" w:val="557"/>
        </w:trPr>
        <w:tc>
          <w:tcPr>
            <w:tcW w:w="3147"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B04A96" w:rsidRDefault="004014CF" w:rsidP="007473DB">
            <w:pPr>
              <w:shd w:val="clear" w:color="auto" w:fill="FFFFFF"/>
              <w:ind w:left="115" w:right="101"/>
              <w:jc w:val="center"/>
              <w:rPr>
                <w:sz w:val="24"/>
                <w:szCs w:val="24"/>
              </w:rPr>
            </w:pPr>
            <w:r w:rsidRPr="00B04A96">
              <w:rPr>
                <w:color w:val="000000"/>
                <w:w w:val="94"/>
                <w:sz w:val="24"/>
                <w:szCs w:val="24"/>
                <w:lang w:val="uk-UA"/>
              </w:rPr>
              <w:t>Бібліографіч</w:t>
            </w:r>
            <w:r w:rsidRPr="00B04A96">
              <w:rPr>
                <w:color w:val="000000"/>
                <w:w w:val="94"/>
                <w:sz w:val="24"/>
                <w:szCs w:val="24"/>
                <w:lang w:val="uk-UA"/>
              </w:rPr>
              <w:softHyphen/>
              <w:t>ний контур комунікації</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ind w:right="38"/>
              <w:jc w:val="right"/>
              <w:rPr>
                <w:sz w:val="24"/>
                <w:szCs w:val="24"/>
              </w:rPr>
            </w:pPr>
            <w:r w:rsidRPr="007A3219">
              <w:rPr>
                <w:color w:val="000000"/>
                <w:sz w:val="24"/>
                <w:szCs w:val="24"/>
                <w:lang w:val="uk-UA"/>
              </w:rPr>
              <w:t>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jc w:val="center"/>
              <w:rPr>
                <w:sz w:val="24"/>
                <w:szCs w:val="24"/>
              </w:rPr>
            </w:pPr>
            <w:r w:rsidRPr="007A3219">
              <w:rPr>
                <w:color w:val="000000"/>
                <w:spacing w:val="7"/>
                <w:w w:val="94"/>
                <w:sz w:val="24"/>
                <w:szCs w:val="24"/>
                <w:lang w:val="uk-UA"/>
              </w:rPr>
              <w:t>І    Б   Л   І</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jc w:val="center"/>
              <w:rPr>
                <w:sz w:val="24"/>
                <w:szCs w:val="24"/>
              </w:rPr>
            </w:pPr>
            <w:r w:rsidRPr="007A3219">
              <w:rPr>
                <w:color w:val="000000"/>
                <w:spacing w:val="9"/>
                <w:w w:val="94"/>
                <w:sz w:val="24"/>
                <w:szCs w:val="24"/>
                <w:lang w:val="uk-UA"/>
              </w:rPr>
              <w:t>О   Г   Р</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jc w:val="center"/>
              <w:rPr>
                <w:sz w:val="24"/>
                <w:szCs w:val="24"/>
              </w:rPr>
            </w:pPr>
            <w:r w:rsidRPr="007A3219">
              <w:rPr>
                <w:color w:val="000000"/>
                <w:spacing w:val="3"/>
                <w:w w:val="94"/>
                <w:sz w:val="24"/>
                <w:szCs w:val="24"/>
                <w:lang w:val="uk-UA"/>
              </w:rPr>
              <w:t>А   Ф    І</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rPr>
                <w:sz w:val="24"/>
                <w:szCs w:val="24"/>
              </w:rPr>
            </w:pPr>
            <w:r w:rsidRPr="007A3219">
              <w:rPr>
                <w:color w:val="000000"/>
                <w:sz w:val="24"/>
                <w:szCs w:val="24"/>
                <w:lang w:val="uk-UA"/>
              </w:rPr>
              <w:t>Я</w:t>
            </w:r>
          </w:p>
        </w:tc>
      </w:tr>
      <w:tr w:rsidR="004014CF" w:rsidRPr="007A3219" w:rsidTr="007473DB">
        <w:tblPrEx>
          <w:tblCellMar>
            <w:top w:w="0" w:type="dxa"/>
            <w:bottom w:w="0" w:type="dxa"/>
          </w:tblCellMar>
        </w:tblPrEx>
        <w:trPr>
          <w:trHeight w:hRule="exact" w:val="1227"/>
        </w:trPr>
        <w:tc>
          <w:tcPr>
            <w:tcW w:w="3147"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3B604A" w:rsidRDefault="004014CF" w:rsidP="007473DB">
            <w:pPr>
              <w:shd w:val="clear" w:color="auto" w:fill="FFFFFF"/>
              <w:ind w:left="48" w:right="24"/>
              <w:jc w:val="center"/>
              <w:rPr>
                <w:sz w:val="24"/>
                <w:szCs w:val="24"/>
              </w:rPr>
            </w:pPr>
            <w:r w:rsidRPr="003B604A">
              <w:rPr>
                <w:color w:val="000000"/>
                <w:w w:val="94"/>
                <w:sz w:val="24"/>
                <w:szCs w:val="24"/>
                <w:lang w:val="uk-UA"/>
              </w:rPr>
              <w:t>Безпосередньо-документальний контур комунікації</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ind w:left="48" w:right="38" w:firstLine="5"/>
              <w:rPr>
                <w:sz w:val="24"/>
                <w:szCs w:val="24"/>
              </w:rPr>
            </w:pPr>
            <w:r w:rsidRPr="007A3219">
              <w:rPr>
                <w:color w:val="000000"/>
                <w:spacing w:val="-16"/>
                <w:w w:val="94"/>
                <w:sz w:val="24"/>
                <w:szCs w:val="24"/>
                <w:lang w:val="uk-UA"/>
              </w:rPr>
              <w:t>видав</w:t>
            </w:r>
            <w:r w:rsidRPr="007A3219">
              <w:rPr>
                <w:color w:val="000000"/>
                <w:spacing w:val="-16"/>
                <w:w w:val="94"/>
                <w:sz w:val="24"/>
                <w:szCs w:val="24"/>
                <w:lang w:val="uk-UA"/>
              </w:rPr>
              <w:softHyphen/>
            </w:r>
            <w:r w:rsidRPr="007A3219">
              <w:rPr>
                <w:color w:val="000000"/>
                <w:spacing w:val="-18"/>
                <w:w w:val="94"/>
                <w:sz w:val="24"/>
                <w:szCs w:val="24"/>
                <w:lang w:val="uk-UA"/>
              </w:rPr>
              <w:t xml:space="preserve">нича </w:t>
            </w:r>
            <w:r w:rsidRPr="007A3219">
              <w:rPr>
                <w:color w:val="000000"/>
                <w:spacing w:val="-16"/>
                <w:w w:val="94"/>
                <w:sz w:val="24"/>
                <w:szCs w:val="24"/>
                <w:lang w:val="uk-UA"/>
              </w:rPr>
              <w:t>справа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ind w:left="38" w:right="38"/>
              <w:jc w:val="center"/>
              <w:rPr>
                <w:sz w:val="24"/>
                <w:szCs w:val="24"/>
              </w:rPr>
            </w:pPr>
            <w:proofErr w:type="spellStart"/>
            <w:r>
              <w:rPr>
                <w:color w:val="000000"/>
                <w:spacing w:val="-14"/>
                <w:w w:val="94"/>
                <w:sz w:val="24"/>
                <w:szCs w:val="24"/>
                <w:lang w:val="uk-UA"/>
              </w:rPr>
              <w:t>к</w:t>
            </w:r>
            <w:r w:rsidRPr="007A3219">
              <w:rPr>
                <w:color w:val="000000"/>
                <w:spacing w:val="-14"/>
                <w:w w:val="94"/>
                <w:sz w:val="24"/>
                <w:szCs w:val="24"/>
                <w:lang w:val="uk-UA"/>
              </w:rPr>
              <w:t>нигороз</w:t>
            </w:r>
            <w:r w:rsidRPr="007A3219">
              <w:rPr>
                <w:color w:val="000000"/>
                <w:spacing w:val="-14"/>
                <w:w w:val="94"/>
                <w:sz w:val="24"/>
                <w:szCs w:val="24"/>
                <w:lang w:val="uk-UA"/>
              </w:rPr>
              <w:softHyphen/>
            </w:r>
            <w:r w:rsidRPr="007A3219">
              <w:rPr>
                <w:color w:val="000000"/>
                <w:spacing w:val="-17"/>
                <w:w w:val="94"/>
                <w:sz w:val="24"/>
                <w:szCs w:val="24"/>
                <w:lang w:val="uk-UA"/>
              </w:rPr>
              <w:t>повсюджен</w:t>
            </w:r>
            <w:r w:rsidRPr="007A3219">
              <w:rPr>
                <w:color w:val="000000"/>
                <w:spacing w:val="-17"/>
                <w:w w:val="94"/>
                <w:sz w:val="24"/>
                <w:szCs w:val="24"/>
                <w:lang w:val="uk-UA"/>
              </w:rPr>
              <w:softHyphen/>
            </w:r>
            <w:r w:rsidRPr="007A3219">
              <w:rPr>
                <w:color w:val="000000"/>
                <w:spacing w:val="-14"/>
                <w:w w:val="94"/>
                <w:sz w:val="24"/>
                <w:szCs w:val="24"/>
                <w:lang w:val="uk-UA"/>
              </w:rPr>
              <w:t>ня</w:t>
            </w:r>
            <w:proofErr w:type="spellEnd"/>
            <w:r w:rsidRPr="007A3219">
              <w:rPr>
                <w:color w:val="000000"/>
                <w:spacing w:val="-14"/>
                <w:w w:val="94"/>
                <w:sz w:val="24"/>
                <w:szCs w:val="24"/>
                <w:lang w:val="uk-UA"/>
              </w:rPr>
              <w:t xml:space="preserve"> (книжко</w:t>
            </w:r>
            <w:r w:rsidRPr="007A3219">
              <w:rPr>
                <w:color w:val="000000"/>
                <w:spacing w:val="-14"/>
                <w:w w:val="94"/>
                <w:sz w:val="24"/>
                <w:szCs w:val="24"/>
                <w:lang w:val="uk-UA"/>
              </w:rPr>
              <w:softHyphen/>
              <w:t>ва торгівля)</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14CF" w:rsidRPr="007A3219" w:rsidRDefault="004014CF" w:rsidP="007473DB">
            <w:pPr>
              <w:shd w:val="clear" w:color="auto" w:fill="FFFFFF"/>
              <w:ind w:left="14" w:right="38"/>
              <w:jc w:val="center"/>
              <w:rPr>
                <w:sz w:val="24"/>
                <w:szCs w:val="24"/>
              </w:rPr>
            </w:pPr>
            <w:r w:rsidRPr="007A3219">
              <w:rPr>
                <w:color w:val="000000"/>
                <w:spacing w:val="-17"/>
                <w:w w:val="94"/>
                <w:sz w:val="24"/>
                <w:szCs w:val="24"/>
                <w:lang w:val="uk-UA"/>
              </w:rPr>
              <w:t>бібліотеч</w:t>
            </w:r>
            <w:r w:rsidRPr="007A3219">
              <w:rPr>
                <w:color w:val="000000"/>
                <w:spacing w:val="-17"/>
                <w:w w:val="94"/>
                <w:sz w:val="24"/>
                <w:szCs w:val="24"/>
                <w:lang w:val="uk-UA"/>
              </w:rPr>
              <w:softHyphen/>
            </w:r>
            <w:r w:rsidRPr="007A3219">
              <w:rPr>
                <w:color w:val="000000"/>
                <w:spacing w:val="-20"/>
                <w:w w:val="94"/>
                <w:sz w:val="24"/>
                <w:szCs w:val="24"/>
                <w:lang w:val="uk-UA"/>
              </w:rPr>
              <w:t xml:space="preserve">на </w:t>
            </w:r>
            <w:r w:rsidRPr="007A3219">
              <w:rPr>
                <w:color w:val="000000"/>
                <w:spacing w:val="-16"/>
                <w:w w:val="94"/>
                <w:sz w:val="24"/>
                <w:szCs w:val="24"/>
                <w:lang w:val="uk-UA"/>
              </w:rPr>
              <w:t>справа</w:t>
            </w:r>
          </w:p>
        </w:tc>
        <w:tc>
          <w:tcPr>
            <w:tcW w:w="1090" w:type="dxa"/>
            <w:vMerge w:val="restart"/>
            <w:tcBorders>
              <w:top w:val="single" w:sz="6" w:space="0" w:color="auto"/>
              <w:left w:val="single" w:sz="6" w:space="0" w:color="auto"/>
              <w:right w:val="single" w:sz="6" w:space="0" w:color="auto"/>
            </w:tcBorders>
            <w:shd w:val="clear" w:color="auto" w:fill="FFFFFF"/>
            <w:vAlign w:val="center"/>
          </w:tcPr>
          <w:p w:rsidR="004014CF" w:rsidRPr="007A3219" w:rsidRDefault="004014CF" w:rsidP="007473DB">
            <w:pPr>
              <w:shd w:val="clear" w:color="auto" w:fill="FFFFFF"/>
              <w:ind w:right="14"/>
              <w:rPr>
                <w:sz w:val="24"/>
                <w:szCs w:val="24"/>
              </w:rPr>
            </w:pPr>
            <w:proofErr w:type="spellStart"/>
            <w:r w:rsidRPr="007A3219">
              <w:rPr>
                <w:color w:val="000000"/>
                <w:spacing w:val="-7"/>
                <w:w w:val="94"/>
                <w:sz w:val="24"/>
                <w:szCs w:val="24"/>
                <w:lang w:val="uk-UA"/>
              </w:rPr>
              <w:t>науково-</w:t>
            </w:r>
            <w:r w:rsidRPr="007A3219">
              <w:rPr>
                <w:color w:val="000000"/>
                <w:spacing w:val="-15"/>
                <w:w w:val="94"/>
                <w:sz w:val="24"/>
                <w:szCs w:val="24"/>
                <w:lang w:val="uk-UA"/>
              </w:rPr>
              <w:t>інформа-</w:t>
            </w:r>
            <w:r w:rsidRPr="007A3219">
              <w:rPr>
                <w:color w:val="000000"/>
                <w:spacing w:val="-14"/>
                <w:w w:val="94"/>
                <w:sz w:val="24"/>
                <w:szCs w:val="24"/>
                <w:lang w:val="uk-UA"/>
              </w:rPr>
              <w:t>ційна</w:t>
            </w:r>
            <w:proofErr w:type="spellEnd"/>
            <w:r w:rsidRPr="007A3219">
              <w:rPr>
                <w:color w:val="000000"/>
                <w:spacing w:val="-14"/>
                <w:w w:val="94"/>
                <w:sz w:val="24"/>
                <w:szCs w:val="24"/>
                <w:lang w:val="uk-UA"/>
              </w:rPr>
              <w:t xml:space="preserve"> </w:t>
            </w:r>
            <w:r w:rsidRPr="007A3219">
              <w:rPr>
                <w:color w:val="000000"/>
                <w:spacing w:val="-13"/>
                <w:w w:val="94"/>
                <w:sz w:val="24"/>
                <w:szCs w:val="24"/>
                <w:lang w:val="uk-UA"/>
              </w:rPr>
              <w:t>діяльність</w:t>
            </w:r>
          </w:p>
        </w:tc>
        <w:tc>
          <w:tcPr>
            <w:tcW w:w="1090" w:type="dxa"/>
            <w:vMerge w:val="restart"/>
            <w:tcBorders>
              <w:top w:val="single" w:sz="6" w:space="0" w:color="auto"/>
              <w:left w:val="single" w:sz="6" w:space="0" w:color="auto"/>
              <w:right w:val="single" w:sz="6" w:space="0" w:color="auto"/>
            </w:tcBorders>
            <w:shd w:val="clear" w:color="auto" w:fill="FFFFFF"/>
            <w:vAlign w:val="center"/>
          </w:tcPr>
          <w:p w:rsidR="004014CF" w:rsidRPr="007A3219" w:rsidRDefault="004014CF" w:rsidP="007473DB">
            <w:pPr>
              <w:shd w:val="clear" w:color="auto" w:fill="FFFFFF"/>
              <w:ind w:left="24" w:right="43"/>
              <w:jc w:val="center"/>
              <w:rPr>
                <w:sz w:val="24"/>
                <w:szCs w:val="24"/>
              </w:rPr>
            </w:pPr>
            <w:r w:rsidRPr="007A3219">
              <w:rPr>
                <w:color w:val="000000"/>
                <w:spacing w:val="-15"/>
                <w:w w:val="94"/>
                <w:sz w:val="24"/>
                <w:szCs w:val="24"/>
                <w:lang w:val="uk-UA"/>
              </w:rPr>
              <w:t>масово-</w:t>
            </w:r>
            <w:r w:rsidRPr="007A3219">
              <w:rPr>
                <w:color w:val="000000"/>
                <w:spacing w:val="-14"/>
                <w:w w:val="94"/>
                <w:sz w:val="24"/>
                <w:szCs w:val="24"/>
                <w:lang w:val="uk-UA"/>
              </w:rPr>
              <w:t>інформа</w:t>
            </w:r>
            <w:r w:rsidRPr="007A3219">
              <w:rPr>
                <w:color w:val="000000"/>
                <w:spacing w:val="-14"/>
                <w:w w:val="94"/>
                <w:sz w:val="24"/>
                <w:szCs w:val="24"/>
                <w:lang w:val="uk-UA"/>
              </w:rPr>
              <w:softHyphen/>
            </w:r>
            <w:r w:rsidRPr="007A3219">
              <w:rPr>
                <w:color w:val="000000"/>
                <w:spacing w:val="-15"/>
                <w:w w:val="94"/>
                <w:sz w:val="24"/>
                <w:szCs w:val="24"/>
                <w:lang w:val="uk-UA"/>
              </w:rPr>
              <w:t>ційна діяльність</w:t>
            </w:r>
          </w:p>
        </w:tc>
      </w:tr>
      <w:tr w:rsidR="004014CF" w:rsidRPr="007A3219" w:rsidTr="007473DB">
        <w:tblPrEx>
          <w:tblCellMar>
            <w:top w:w="0" w:type="dxa"/>
            <w:bottom w:w="0" w:type="dxa"/>
          </w:tblCellMar>
        </w:tblPrEx>
        <w:trPr>
          <w:trHeight w:hRule="exact" w:val="614"/>
        </w:trPr>
        <w:tc>
          <w:tcPr>
            <w:tcW w:w="6540" w:type="dxa"/>
            <w:gridSpan w:val="4"/>
            <w:tcBorders>
              <w:top w:val="single" w:sz="6" w:space="0" w:color="auto"/>
              <w:left w:val="single" w:sz="6" w:space="0" w:color="auto"/>
              <w:bottom w:val="single" w:sz="6" w:space="0" w:color="auto"/>
              <w:right w:val="single" w:sz="6" w:space="0" w:color="auto"/>
            </w:tcBorders>
            <w:shd w:val="clear" w:color="auto" w:fill="FFFFFF"/>
          </w:tcPr>
          <w:p w:rsidR="004014CF" w:rsidRPr="00B04A96" w:rsidRDefault="004014CF" w:rsidP="007473DB">
            <w:pPr>
              <w:shd w:val="clear" w:color="auto" w:fill="FFFFFF"/>
              <w:ind w:left="86" w:right="58"/>
              <w:rPr>
                <w:sz w:val="24"/>
                <w:szCs w:val="24"/>
              </w:rPr>
            </w:pPr>
            <w:proofErr w:type="spellStart"/>
            <w:r w:rsidRPr="00B04A96">
              <w:rPr>
                <w:color w:val="000000"/>
                <w:w w:val="94"/>
                <w:sz w:val="24"/>
                <w:szCs w:val="24"/>
                <w:lang w:val="uk-UA"/>
              </w:rPr>
              <w:t>Бездокументальний</w:t>
            </w:r>
            <w:proofErr w:type="spellEnd"/>
            <w:r w:rsidRPr="00B04A96">
              <w:rPr>
                <w:color w:val="000000"/>
                <w:w w:val="94"/>
                <w:sz w:val="24"/>
                <w:szCs w:val="24"/>
                <w:lang w:val="uk-UA"/>
              </w:rPr>
              <w:t xml:space="preserve"> контур комунікації (передачі інфор</w:t>
            </w:r>
            <w:r w:rsidRPr="00B04A96">
              <w:rPr>
                <w:color w:val="000000"/>
                <w:w w:val="94"/>
                <w:sz w:val="24"/>
                <w:szCs w:val="24"/>
                <w:lang w:val="uk-UA"/>
              </w:rPr>
              <w:softHyphen/>
              <w:t>мації)</w:t>
            </w:r>
          </w:p>
        </w:tc>
        <w:tc>
          <w:tcPr>
            <w:tcW w:w="1090" w:type="dxa"/>
            <w:vMerge/>
            <w:tcBorders>
              <w:left w:val="single" w:sz="6" w:space="0" w:color="auto"/>
              <w:bottom w:val="single" w:sz="6" w:space="0" w:color="auto"/>
              <w:right w:val="single" w:sz="6" w:space="0" w:color="auto"/>
            </w:tcBorders>
            <w:shd w:val="clear" w:color="auto" w:fill="FFFFFF"/>
          </w:tcPr>
          <w:p w:rsidR="004014CF" w:rsidRPr="007A3219" w:rsidRDefault="004014CF" w:rsidP="007473DB">
            <w:pPr>
              <w:shd w:val="clear" w:color="auto" w:fill="FFFFFF"/>
              <w:rPr>
                <w:sz w:val="24"/>
                <w:szCs w:val="24"/>
              </w:rPr>
            </w:pPr>
          </w:p>
        </w:tc>
        <w:tc>
          <w:tcPr>
            <w:tcW w:w="1090" w:type="dxa"/>
            <w:vMerge/>
            <w:tcBorders>
              <w:left w:val="single" w:sz="6" w:space="0" w:color="auto"/>
              <w:bottom w:val="single" w:sz="6" w:space="0" w:color="auto"/>
              <w:right w:val="single" w:sz="6" w:space="0" w:color="auto"/>
            </w:tcBorders>
            <w:shd w:val="clear" w:color="auto" w:fill="FFFFFF"/>
          </w:tcPr>
          <w:p w:rsidR="004014CF" w:rsidRPr="007A3219" w:rsidRDefault="004014CF" w:rsidP="007473DB">
            <w:pPr>
              <w:shd w:val="clear" w:color="auto" w:fill="FFFFFF"/>
              <w:rPr>
                <w:sz w:val="24"/>
                <w:szCs w:val="24"/>
              </w:rPr>
            </w:pPr>
          </w:p>
        </w:tc>
      </w:tr>
    </w:tbl>
    <w:p w:rsidR="004014CF" w:rsidRDefault="004014CF" w:rsidP="004014CF">
      <w:pPr>
        <w:spacing w:line="360" w:lineRule="auto"/>
        <w:ind w:firstLine="709"/>
        <w:jc w:val="both"/>
        <w:rPr>
          <w:b/>
          <w:lang w:val="uk-UA"/>
        </w:rPr>
      </w:pPr>
    </w:p>
    <w:p w:rsidR="004014CF" w:rsidRPr="007A3219" w:rsidRDefault="00391288" w:rsidP="004014CF">
      <w:pPr>
        <w:spacing w:line="360" w:lineRule="auto"/>
        <w:ind w:firstLine="709"/>
        <w:jc w:val="both"/>
        <w:rPr>
          <w:lang w:val="uk-UA"/>
        </w:rPr>
      </w:pPr>
      <w:r>
        <w:rPr>
          <w:lang w:val="uk-UA"/>
        </w:rPr>
        <w:lastRenderedPageBreak/>
        <w:t xml:space="preserve">Рис. </w:t>
      </w:r>
      <w:r w:rsidR="004014CF" w:rsidRPr="007A3219">
        <w:rPr>
          <w:lang w:val="uk-UA"/>
        </w:rPr>
        <w:t>Місце бібліографії у діяльності комунікаційних посередників у системі соціальних комунікацій</w:t>
      </w:r>
    </w:p>
    <w:p w:rsidR="004014CF" w:rsidRPr="00DA4B9E" w:rsidRDefault="004014CF" w:rsidP="004014CF">
      <w:pPr>
        <w:spacing w:line="360" w:lineRule="auto"/>
        <w:ind w:firstLine="709"/>
        <w:jc w:val="both"/>
        <w:rPr>
          <w:b/>
          <w:lang w:val="uk-UA"/>
        </w:rPr>
      </w:pPr>
    </w:p>
    <w:p w:rsidR="004014CF" w:rsidRPr="005D1DAD" w:rsidRDefault="004014CF" w:rsidP="004014CF">
      <w:pPr>
        <w:spacing w:line="360" w:lineRule="auto"/>
        <w:ind w:firstLine="709"/>
        <w:jc w:val="both"/>
        <w:rPr>
          <w:lang w:val="uk-UA"/>
        </w:rPr>
      </w:pPr>
      <w:r w:rsidRPr="00D92A04">
        <w:rPr>
          <w:lang w:val="uk-UA"/>
        </w:rPr>
        <w:t>Місце бібліографії у діяльності комунікаційних посередників</w:t>
      </w:r>
      <w:r>
        <w:rPr>
          <w:lang w:val="uk-UA"/>
        </w:rPr>
        <w:t xml:space="preserve"> </w:t>
      </w:r>
      <w:r w:rsidRPr="00D92A04">
        <w:rPr>
          <w:lang w:val="uk-UA"/>
        </w:rPr>
        <w:t>у системі документальних комуніка</w:t>
      </w:r>
      <w:r w:rsidR="00391288">
        <w:rPr>
          <w:lang w:val="uk-UA"/>
        </w:rPr>
        <w:t xml:space="preserve">цій можна показати на рис. </w:t>
      </w:r>
      <w:r w:rsidRPr="00D92A04">
        <w:rPr>
          <w:lang w:val="uk-UA"/>
        </w:rPr>
        <w:t>Бібліографія забезпечує передачу інформації про документи книжкового типу, враховуючи широке трактування поняття</w:t>
      </w:r>
      <w:r>
        <w:rPr>
          <w:lang w:val="uk-UA"/>
        </w:rPr>
        <w:t xml:space="preserve"> </w:t>
      </w:r>
      <w:r w:rsidRPr="005D1DAD">
        <w:rPr>
          <w:lang w:val="uk-UA"/>
        </w:rPr>
        <w:t>"книга", тому вона є галуззю книжкової справи. Водночас, бібліографію можна розглядати як різновид інформаційної діяльності, оскільки вона пов'язана з передачею соціальної інформації і функціонуванням знань у суспільстві.</w:t>
      </w:r>
    </w:p>
    <w:p w:rsidR="004014CF" w:rsidRPr="005D1DAD" w:rsidRDefault="004014CF" w:rsidP="004014CF">
      <w:pPr>
        <w:spacing w:line="360" w:lineRule="auto"/>
        <w:ind w:firstLine="709"/>
        <w:jc w:val="both"/>
        <w:rPr>
          <w:lang w:val="uk-UA"/>
        </w:rPr>
      </w:pPr>
      <w:r w:rsidRPr="005D1DAD">
        <w:rPr>
          <w:lang w:val="uk-UA"/>
        </w:rPr>
        <w:t xml:space="preserve">Отже, </w:t>
      </w:r>
      <w:r w:rsidRPr="002818B3">
        <w:rPr>
          <w:b/>
          <w:lang w:val="uk-UA"/>
        </w:rPr>
        <w:t>за ознакою колективного суб'єкта</w:t>
      </w:r>
      <w:r w:rsidRPr="005D1DAD">
        <w:rPr>
          <w:lang w:val="uk-UA"/>
        </w:rPr>
        <w:t xml:space="preserve"> професійної бібліографічної діяльності, тобто суспільного </w:t>
      </w:r>
      <w:proofErr w:type="spellStart"/>
      <w:r w:rsidRPr="005D1DAD">
        <w:rPr>
          <w:lang w:val="uk-UA"/>
        </w:rPr>
        <w:t>інститута</w:t>
      </w:r>
      <w:proofErr w:type="spellEnd"/>
      <w:r w:rsidRPr="005D1DAD">
        <w:rPr>
          <w:lang w:val="uk-UA"/>
        </w:rPr>
        <w:t xml:space="preserve"> — комунікаційного посередника — можна виділити такі види бібліографії: </w:t>
      </w:r>
      <w:r w:rsidRPr="000945F1">
        <w:rPr>
          <w:b/>
          <w:lang w:val="uk-UA"/>
        </w:rPr>
        <w:t>видавнича, книготорговельна, бібліотечна, науково-інформаційна, масово-інформаційна</w:t>
      </w:r>
      <w:r w:rsidRPr="005D1DAD">
        <w:rPr>
          <w:lang w:val="uk-UA"/>
        </w:rPr>
        <w:t>. Однак</w:t>
      </w:r>
      <w:r>
        <w:rPr>
          <w:lang w:val="uk-UA"/>
        </w:rPr>
        <w:t xml:space="preserve"> </w:t>
      </w:r>
      <w:r w:rsidRPr="005D1DAD">
        <w:rPr>
          <w:lang w:val="uk-UA"/>
        </w:rPr>
        <w:t>у зв'язку з</w:t>
      </w:r>
      <w:r>
        <w:rPr>
          <w:lang w:val="uk-UA"/>
        </w:rPr>
        <w:t xml:space="preserve"> </w:t>
      </w:r>
      <w:r w:rsidRPr="005D1DAD">
        <w:rPr>
          <w:lang w:val="uk-UA"/>
        </w:rPr>
        <w:t>тим, що функції видавця та розповсюджувача книг часто виконує одна й таж установа (фірма, видавництво, видавничо-книготорговельне об'єднання тощо), доцільно об'єднати видавничу та книготорговельну бібліографію в один вид: видавничо-книготорговельну.</w:t>
      </w:r>
    </w:p>
    <w:p w:rsidR="004014CF" w:rsidRPr="005D1DAD" w:rsidRDefault="004014CF" w:rsidP="004014CF">
      <w:pPr>
        <w:spacing w:line="360" w:lineRule="auto"/>
        <w:ind w:firstLine="709"/>
        <w:jc w:val="both"/>
        <w:rPr>
          <w:lang w:val="uk-UA"/>
        </w:rPr>
      </w:pPr>
      <w:r w:rsidRPr="005D1DAD">
        <w:rPr>
          <w:lang w:val="uk-UA"/>
        </w:rPr>
        <w:t>Усі ці комунікаційні посередники можуть займатися різними видами бібліографії за ознакою суспільного призначення: державною, науково-допоміжною, рекомендаційною. Тільки видавничо-книготорговельна та бібліотечно-каталожна бібліографії притаманні більш за все відповідним установам.</w:t>
      </w:r>
    </w:p>
    <w:p w:rsidR="004014CF" w:rsidRPr="005D1DAD" w:rsidRDefault="004014CF" w:rsidP="004014CF">
      <w:pPr>
        <w:spacing w:line="360" w:lineRule="auto"/>
        <w:ind w:firstLine="709"/>
        <w:jc w:val="both"/>
        <w:rPr>
          <w:lang w:val="uk-UA"/>
        </w:rPr>
      </w:pPr>
      <w:r w:rsidRPr="005D1DAD">
        <w:rPr>
          <w:lang w:val="uk-UA"/>
        </w:rPr>
        <w:t>Різні види бібліографічної діяльності, обумовлені специфікою суспільного інституту — комунікаційного посередника, вивчаються окремо у спеціальних навчальних</w:t>
      </w:r>
      <w:r>
        <w:rPr>
          <w:lang w:val="uk-UA"/>
        </w:rPr>
        <w:t xml:space="preserve"> </w:t>
      </w:r>
      <w:r w:rsidRPr="005D1DAD">
        <w:rPr>
          <w:lang w:val="uk-UA"/>
        </w:rPr>
        <w:t>дисциплінах, розрахованих на підготовку професіоналів видавничо-книготорговельної, бібліотечної, науково-інформаційної чи масово-інформаційно</w:t>
      </w:r>
      <w:r>
        <w:rPr>
          <w:lang w:val="uk-UA"/>
        </w:rPr>
        <w:t>ї</w:t>
      </w:r>
      <w:r w:rsidRPr="005D1DAD">
        <w:rPr>
          <w:lang w:val="uk-UA"/>
        </w:rPr>
        <w:t xml:space="preserve"> справи. Але, безумовно, бібліографічна діяльність у всіх цих суспільних інститутах має спільні риси. </w:t>
      </w:r>
    </w:p>
    <w:p w:rsidR="004014CF" w:rsidRDefault="004014CF" w:rsidP="004014CF">
      <w:pPr>
        <w:spacing w:line="360" w:lineRule="auto"/>
        <w:ind w:firstLine="709"/>
        <w:jc w:val="both"/>
        <w:rPr>
          <w:lang w:val="uk-UA"/>
        </w:rPr>
      </w:pPr>
    </w:p>
    <w:p w:rsidR="004014CF" w:rsidRDefault="004014CF" w:rsidP="004014CF">
      <w:pPr>
        <w:spacing w:line="360" w:lineRule="auto"/>
        <w:ind w:firstLine="709"/>
        <w:jc w:val="both"/>
        <w:rPr>
          <w:b/>
          <w:lang w:val="uk-UA"/>
        </w:rPr>
      </w:pPr>
      <w:r w:rsidRPr="007F24DC">
        <w:rPr>
          <w:b/>
          <w:lang w:val="uk-UA"/>
        </w:rPr>
        <w:lastRenderedPageBreak/>
        <w:t>Види бібліографії за ознакою змісту документів, що обліковуються</w:t>
      </w:r>
    </w:p>
    <w:p w:rsidR="004014CF" w:rsidRPr="007F24DC" w:rsidRDefault="004014CF" w:rsidP="004014CF">
      <w:pPr>
        <w:spacing w:line="360" w:lineRule="auto"/>
        <w:ind w:firstLine="709"/>
        <w:jc w:val="both"/>
        <w:rPr>
          <w:b/>
          <w:lang w:val="uk-UA"/>
        </w:rPr>
      </w:pPr>
    </w:p>
    <w:p w:rsidR="004014CF" w:rsidRPr="005D1DAD" w:rsidRDefault="004014CF" w:rsidP="004014CF">
      <w:pPr>
        <w:spacing w:line="360" w:lineRule="auto"/>
        <w:ind w:firstLine="709"/>
        <w:jc w:val="both"/>
        <w:rPr>
          <w:lang w:val="uk-UA"/>
        </w:rPr>
      </w:pPr>
      <w:r w:rsidRPr="005D1DAD">
        <w:rPr>
          <w:lang w:val="uk-UA"/>
        </w:rPr>
        <w:t>Уся бібліографічна діяльність за цією ознакою може бути поділена на два види: та, що не враховує зміст документів при їх обліку і та, що враховує зміст документів.</w:t>
      </w:r>
    </w:p>
    <w:p w:rsidR="004014CF" w:rsidRPr="005D1DAD" w:rsidRDefault="004014CF" w:rsidP="004014CF">
      <w:pPr>
        <w:spacing w:line="360" w:lineRule="auto"/>
        <w:ind w:firstLine="709"/>
        <w:jc w:val="both"/>
        <w:rPr>
          <w:lang w:val="uk-UA"/>
        </w:rPr>
      </w:pPr>
      <w:r w:rsidRPr="005D1DAD">
        <w:rPr>
          <w:lang w:val="uk-UA"/>
        </w:rPr>
        <w:t>Перша</w:t>
      </w:r>
      <w:r>
        <w:rPr>
          <w:lang w:val="uk-UA"/>
        </w:rPr>
        <w:t xml:space="preserve"> </w:t>
      </w:r>
      <w:r w:rsidRPr="005D1DAD">
        <w:rPr>
          <w:lang w:val="uk-UA"/>
        </w:rPr>
        <w:t xml:space="preserve">дістала назву </w:t>
      </w:r>
      <w:r w:rsidRPr="002818B3">
        <w:rPr>
          <w:b/>
          <w:lang w:val="uk-UA"/>
        </w:rPr>
        <w:t>"універсальна"</w:t>
      </w:r>
      <w:r w:rsidRPr="005D1DAD">
        <w:rPr>
          <w:lang w:val="uk-UA"/>
        </w:rPr>
        <w:t xml:space="preserve"> бібліографія, тобто та, що обліковує документи з усіх галузей знань, тобто з "</w:t>
      </w:r>
      <w:proofErr w:type="spellStart"/>
      <w:r w:rsidRPr="005D1DAD">
        <w:rPr>
          <w:lang w:val="uk-UA"/>
        </w:rPr>
        <w:t>універсуму</w:t>
      </w:r>
      <w:proofErr w:type="spellEnd"/>
      <w:r w:rsidRPr="005D1DAD">
        <w:rPr>
          <w:lang w:val="uk-UA"/>
        </w:rPr>
        <w:t>" знань. Але це є результатом формального підходу до відбору документів: обліковуються всі документи певної форми, чи з певними формально-видавничими ознаками (вид видання, тип літератури, рік, місце видання тощо). У цій бібліографічній діяльності зміст документів не враховується при бібліографічному відборі, але в групуванні чи в бібліографічній характеристиці зміст</w:t>
      </w:r>
      <w:r>
        <w:rPr>
          <w:lang w:val="uk-UA"/>
        </w:rPr>
        <w:t xml:space="preserve"> д</w:t>
      </w:r>
      <w:r w:rsidRPr="005D1DAD">
        <w:rPr>
          <w:lang w:val="uk-UA"/>
        </w:rPr>
        <w:t>окументів може враховуватися так само, як і формальні ознаки. У межах універсал</w:t>
      </w:r>
      <w:r>
        <w:rPr>
          <w:lang w:val="uk-UA"/>
        </w:rPr>
        <w:t>ьної бібліографії створюються у</w:t>
      </w:r>
      <w:r w:rsidRPr="005D1DAD">
        <w:rPr>
          <w:lang w:val="uk-UA"/>
        </w:rPr>
        <w:t>ніверсальні бібліографічні посібники, у яких відбивається література з усіх або багатьох галузей знань.</w:t>
      </w:r>
    </w:p>
    <w:p w:rsidR="004014CF" w:rsidRPr="005D1DAD" w:rsidRDefault="004014CF" w:rsidP="004014CF">
      <w:pPr>
        <w:spacing w:line="360" w:lineRule="auto"/>
        <w:ind w:firstLine="709"/>
        <w:jc w:val="both"/>
        <w:rPr>
          <w:lang w:val="uk-UA"/>
        </w:rPr>
      </w:pPr>
      <w:r w:rsidRPr="005D1DAD">
        <w:rPr>
          <w:lang w:val="uk-UA"/>
        </w:rPr>
        <w:t xml:space="preserve">Протилежний вид бібліографії дістав назву </w:t>
      </w:r>
      <w:r w:rsidRPr="002818B3">
        <w:rPr>
          <w:b/>
          <w:lang w:val="uk-UA"/>
        </w:rPr>
        <w:t>"галузевої"</w:t>
      </w:r>
      <w:r w:rsidRPr="005D1DAD">
        <w:rPr>
          <w:lang w:val="uk-UA"/>
        </w:rPr>
        <w:t>. Це — бібліографія, в якій враховується</w:t>
      </w:r>
      <w:r>
        <w:rPr>
          <w:lang w:val="uk-UA"/>
        </w:rPr>
        <w:t xml:space="preserve"> </w:t>
      </w:r>
      <w:r w:rsidRPr="005D1DAD">
        <w:rPr>
          <w:lang w:val="uk-UA"/>
        </w:rPr>
        <w:t>не тільки зміст документів, що обліковуються, але й спец</w:t>
      </w:r>
      <w:r>
        <w:rPr>
          <w:lang w:val="uk-UA"/>
        </w:rPr>
        <w:t>и</w:t>
      </w:r>
      <w:r w:rsidRPr="005D1DAD">
        <w:rPr>
          <w:lang w:val="uk-UA"/>
        </w:rPr>
        <w:t>фіка тих галузей знань</w:t>
      </w:r>
      <w:r>
        <w:rPr>
          <w:lang w:val="uk-UA"/>
        </w:rPr>
        <w:t xml:space="preserve"> </w:t>
      </w:r>
      <w:r w:rsidRPr="005D1DAD">
        <w:rPr>
          <w:lang w:val="uk-UA"/>
        </w:rPr>
        <w:t>та практичної діяльності, що обслуговує бібліографія. При цьому може бути, що для певної галузі діяльності потрібна</w:t>
      </w:r>
      <w:r>
        <w:rPr>
          <w:lang w:val="uk-UA"/>
        </w:rPr>
        <w:t xml:space="preserve"> </w:t>
      </w:r>
      <w:r w:rsidRPr="005D1DAD">
        <w:rPr>
          <w:lang w:val="uk-UA"/>
        </w:rPr>
        <w:t>література з різних галузей знань.</w:t>
      </w:r>
    </w:p>
    <w:p w:rsidR="004014CF" w:rsidRPr="005D1DAD" w:rsidRDefault="004014CF" w:rsidP="004014CF">
      <w:pPr>
        <w:spacing w:line="360" w:lineRule="auto"/>
        <w:ind w:firstLine="709"/>
        <w:jc w:val="both"/>
        <w:rPr>
          <w:lang w:val="uk-UA"/>
        </w:rPr>
      </w:pPr>
      <w:r w:rsidRPr="005D1DAD">
        <w:rPr>
          <w:lang w:val="uk-UA"/>
        </w:rPr>
        <w:t>"Галузева бібліографія</w:t>
      </w:r>
      <w:r>
        <w:rPr>
          <w:lang w:val="uk-UA"/>
        </w:rPr>
        <w:t>”</w:t>
      </w:r>
      <w:r w:rsidRPr="005D1DAD">
        <w:rPr>
          <w:lang w:val="uk-UA"/>
        </w:rPr>
        <w:t xml:space="preserve"> — це поняття узагальнююче. Реально існує не одна якась "галузева" бібліографія. Галузевими бібліографіями називають бібліографічну діяльніст</w:t>
      </w:r>
      <w:r>
        <w:rPr>
          <w:lang w:val="uk-UA"/>
        </w:rPr>
        <w:t xml:space="preserve">ь, спрямовану на обслуговування </w:t>
      </w:r>
      <w:r w:rsidRPr="005D1DAD">
        <w:rPr>
          <w:lang w:val="uk-UA"/>
        </w:rPr>
        <w:t>певних комплексів знань та практичної діяльності: суспільно-політичну бібліографію (або бібліографію суспільствознавства); природ</w:t>
      </w:r>
      <w:r>
        <w:rPr>
          <w:lang w:val="uk-UA"/>
        </w:rPr>
        <w:t>н</w:t>
      </w:r>
      <w:r w:rsidRPr="005D1DAD">
        <w:rPr>
          <w:lang w:val="uk-UA"/>
        </w:rPr>
        <w:t xml:space="preserve">ичо-наукову, технічну та сільськогосподарську бібліографію (або бібліографію природознавства, техніки та сільського господарства); бібліографію художньої літератури та літературознавства (літературознавчу бібліографію); </w:t>
      </w:r>
      <w:proofErr w:type="spellStart"/>
      <w:r w:rsidRPr="005D1DAD">
        <w:rPr>
          <w:lang w:val="uk-UA"/>
        </w:rPr>
        <w:t>бібліографію</w:t>
      </w:r>
      <w:proofErr w:type="spellEnd"/>
      <w:r w:rsidRPr="005D1DAD">
        <w:rPr>
          <w:lang w:val="uk-UA"/>
        </w:rPr>
        <w:t xml:space="preserve"> мистецтва (мистецтвознавчу бібліографію).</w:t>
      </w:r>
    </w:p>
    <w:p w:rsidR="004014CF" w:rsidRPr="005D1DAD" w:rsidRDefault="004014CF" w:rsidP="004014CF">
      <w:pPr>
        <w:spacing w:line="360" w:lineRule="auto"/>
        <w:ind w:firstLine="709"/>
        <w:jc w:val="both"/>
        <w:rPr>
          <w:lang w:val="uk-UA"/>
        </w:rPr>
      </w:pPr>
      <w:r w:rsidRPr="005D1DAD">
        <w:rPr>
          <w:lang w:val="uk-UA"/>
        </w:rPr>
        <w:lastRenderedPageBreak/>
        <w:t>Кожен із цих видів галузевої бібліографії складається, у свою чергу, з бібліографій певних галузей знань</w:t>
      </w:r>
      <w:r>
        <w:rPr>
          <w:lang w:val="uk-UA"/>
        </w:rPr>
        <w:t xml:space="preserve"> </w:t>
      </w:r>
      <w:r w:rsidRPr="005D1DAD">
        <w:rPr>
          <w:lang w:val="uk-UA"/>
        </w:rPr>
        <w:t>та практичної діяльності</w:t>
      </w:r>
      <w:r>
        <w:rPr>
          <w:lang w:val="uk-UA"/>
        </w:rPr>
        <w:t>, що існують у межах «великої» галузі</w:t>
      </w:r>
      <w:r w:rsidRPr="005D1DAD">
        <w:rPr>
          <w:lang w:val="uk-UA"/>
        </w:rPr>
        <w:t>. Наприклад, суспільно-політична бібліографія — з бібліографії історії, філософії, економіки, права та інших галузей суспільно-політичних наук. Бібліографічне забезпечення будь-якої наукової дисципліни або ділянки практичної ді</w:t>
      </w:r>
      <w:r>
        <w:rPr>
          <w:lang w:val="uk-UA"/>
        </w:rPr>
        <w:t>я</w:t>
      </w:r>
      <w:r w:rsidRPr="005D1DAD">
        <w:rPr>
          <w:lang w:val="uk-UA"/>
        </w:rPr>
        <w:t>льності може бути названо галузевою бібліографією.</w:t>
      </w:r>
    </w:p>
    <w:p w:rsidR="004014CF" w:rsidRPr="005D1DAD" w:rsidRDefault="004014CF" w:rsidP="004014CF">
      <w:pPr>
        <w:spacing w:line="360" w:lineRule="auto"/>
        <w:ind w:firstLine="709"/>
        <w:jc w:val="both"/>
        <w:rPr>
          <w:lang w:val="uk-UA"/>
        </w:rPr>
      </w:pPr>
      <w:r w:rsidRPr="005D1DAD">
        <w:rPr>
          <w:lang w:val="uk-UA"/>
        </w:rPr>
        <w:t>Іноді за цією ознакою (змістом документів) виділяють також інші види бібліографії: персональну, тематичну, комплексну (мається на</w:t>
      </w:r>
      <w:r>
        <w:rPr>
          <w:lang w:val="uk-UA"/>
        </w:rPr>
        <w:t xml:space="preserve"> </w:t>
      </w:r>
      <w:r w:rsidRPr="005D1DAD">
        <w:rPr>
          <w:lang w:val="uk-UA"/>
        </w:rPr>
        <w:t>увазі комплексно-тематичну). Всі вони</w:t>
      </w:r>
      <w:r>
        <w:rPr>
          <w:lang w:val="uk-UA"/>
        </w:rPr>
        <w:t xml:space="preserve"> </w:t>
      </w:r>
      <w:r w:rsidRPr="005D1DAD">
        <w:rPr>
          <w:lang w:val="uk-UA"/>
        </w:rPr>
        <w:t>базуються</w:t>
      </w:r>
      <w:r>
        <w:rPr>
          <w:lang w:val="uk-UA"/>
        </w:rPr>
        <w:t xml:space="preserve"> </w:t>
      </w:r>
      <w:r w:rsidRPr="005D1DAD">
        <w:rPr>
          <w:lang w:val="uk-UA"/>
        </w:rPr>
        <w:t xml:space="preserve">на відповідних видах </w:t>
      </w:r>
      <w:r>
        <w:rPr>
          <w:lang w:val="uk-UA"/>
        </w:rPr>
        <w:t xml:space="preserve">створюваних </w:t>
      </w:r>
      <w:r w:rsidRPr="005D1DAD">
        <w:rPr>
          <w:lang w:val="uk-UA"/>
        </w:rPr>
        <w:t>бібліографічних посібників. Але чи є вони окремими видами бібліографії — це питання залишається дискусійним.</w:t>
      </w:r>
    </w:p>
    <w:p w:rsidR="004014CF" w:rsidRDefault="004014CF" w:rsidP="004014CF">
      <w:pPr>
        <w:spacing w:line="360" w:lineRule="auto"/>
        <w:ind w:firstLine="709"/>
        <w:jc w:val="both"/>
        <w:rPr>
          <w:lang w:val="uk-UA"/>
        </w:rPr>
      </w:pPr>
    </w:p>
    <w:p w:rsidR="004014CF" w:rsidRPr="007F24DC" w:rsidRDefault="004014CF" w:rsidP="004014CF">
      <w:pPr>
        <w:spacing w:line="360" w:lineRule="auto"/>
        <w:ind w:firstLine="709"/>
        <w:jc w:val="both"/>
        <w:rPr>
          <w:b/>
          <w:lang w:val="uk-UA"/>
        </w:rPr>
      </w:pPr>
      <w:r w:rsidRPr="007F24DC">
        <w:rPr>
          <w:b/>
          <w:lang w:val="uk-UA"/>
        </w:rPr>
        <w:t>Види бібліографії за територіально-змістовою ознакою</w:t>
      </w:r>
    </w:p>
    <w:p w:rsidR="004014CF" w:rsidRPr="005D1DAD" w:rsidRDefault="004014CF" w:rsidP="004014CF">
      <w:pPr>
        <w:spacing w:line="360" w:lineRule="auto"/>
        <w:ind w:firstLine="709"/>
        <w:jc w:val="both"/>
        <w:rPr>
          <w:lang w:val="uk-UA"/>
        </w:rPr>
      </w:pPr>
      <w:r w:rsidRPr="005D1DAD">
        <w:rPr>
          <w:lang w:val="uk-UA"/>
        </w:rPr>
        <w:t xml:space="preserve">За цією ознакою виділяють: </w:t>
      </w:r>
      <w:r w:rsidRPr="00775715">
        <w:rPr>
          <w:b/>
          <w:lang w:val="uk-UA"/>
        </w:rPr>
        <w:t>краєзнавчу</w:t>
      </w:r>
      <w:r w:rsidRPr="005D1DAD">
        <w:rPr>
          <w:lang w:val="uk-UA"/>
        </w:rPr>
        <w:t xml:space="preserve"> бібліографію, яка створює Б</w:t>
      </w:r>
      <w:r>
        <w:rPr>
          <w:lang w:val="uk-UA"/>
        </w:rPr>
        <w:t>І</w:t>
      </w:r>
      <w:r w:rsidRPr="005D1DAD">
        <w:rPr>
          <w:lang w:val="uk-UA"/>
        </w:rPr>
        <w:t xml:space="preserve">, </w:t>
      </w:r>
      <w:r>
        <w:rPr>
          <w:lang w:val="uk-UA"/>
        </w:rPr>
        <w:t>щ</w:t>
      </w:r>
      <w:r w:rsidRPr="005D1DAD">
        <w:rPr>
          <w:lang w:val="uk-UA"/>
        </w:rPr>
        <w:t xml:space="preserve">о за змістом пов'язана з певною місцевістю в країні, та </w:t>
      </w:r>
      <w:r w:rsidRPr="00775715">
        <w:rPr>
          <w:b/>
          <w:lang w:val="uk-UA"/>
        </w:rPr>
        <w:t>країнознавчу</w:t>
      </w:r>
      <w:r w:rsidRPr="005D1DAD">
        <w:rPr>
          <w:lang w:val="uk-UA"/>
        </w:rPr>
        <w:t xml:space="preserve"> бібліографію, яка створює БІ, що за змістом пов'язана з певною країною (тобто державою).</w:t>
      </w:r>
    </w:p>
    <w:p w:rsidR="004014CF" w:rsidRPr="005D1DAD" w:rsidRDefault="004014CF" w:rsidP="004014CF">
      <w:pPr>
        <w:spacing w:line="360" w:lineRule="auto"/>
        <w:ind w:firstLine="709"/>
        <w:jc w:val="both"/>
        <w:rPr>
          <w:lang w:val="uk-UA"/>
        </w:rPr>
      </w:pPr>
      <w:r w:rsidRPr="005D1DAD">
        <w:rPr>
          <w:lang w:val="uk-UA"/>
        </w:rPr>
        <w:t xml:space="preserve"> Для краєзнавчої бібліографії важливими поняттями є "край", "краєзнавство". Краєм зветься будь-яка місцевість, що знаходиться на території країни (регіон, область, район, місце, село тощо). Ця територія визначається за природними, історичними або адміністративними межами і має спец</w:t>
      </w:r>
      <w:r>
        <w:rPr>
          <w:lang w:val="uk-UA"/>
        </w:rPr>
        <w:t>и</w:t>
      </w:r>
      <w:r w:rsidRPr="005D1DAD">
        <w:rPr>
          <w:lang w:val="uk-UA"/>
        </w:rPr>
        <w:t>фічні особливості розвитку. Краєзнавство — це сукупність знань про край: його географію, історію, економіку, культуру та інші сфери життєдіяльності. Краєзнавча бібліографія подає інформацію з усіх цих напрямів.</w:t>
      </w:r>
    </w:p>
    <w:p w:rsidR="004014CF" w:rsidRPr="005D1DAD" w:rsidRDefault="004014CF" w:rsidP="004014CF">
      <w:pPr>
        <w:spacing w:line="360" w:lineRule="auto"/>
        <w:ind w:firstLine="709"/>
        <w:jc w:val="both"/>
        <w:rPr>
          <w:lang w:val="uk-UA"/>
        </w:rPr>
      </w:pPr>
      <w:r w:rsidRPr="005D1DAD">
        <w:rPr>
          <w:lang w:val="uk-UA"/>
        </w:rPr>
        <w:t>Аналогічні завдання має країнознавство, але щодо цілої країни (держави). Країнознавча бібліографія забезпечує пізнання будь-якої країни світу. Але найбільш важливе значення має розвиток бібліографії, яка присвячена власній країні, тобто в нас — українознавчої бібліографії.</w:t>
      </w:r>
    </w:p>
    <w:p w:rsidR="004014CF" w:rsidRDefault="004014CF" w:rsidP="004014CF">
      <w:pPr>
        <w:spacing w:line="360" w:lineRule="auto"/>
        <w:ind w:firstLine="709"/>
        <w:jc w:val="both"/>
        <w:rPr>
          <w:lang w:val="uk-UA"/>
        </w:rPr>
      </w:pPr>
    </w:p>
    <w:p w:rsidR="004014CF" w:rsidRPr="008958D8" w:rsidRDefault="004014CF" w:rsidP="004014CF">
      <w:pPr>
        <w:spacing w:line="360" w:lineRule="auto"/>
        <w:ind w:firstLine="709"/>
        <w:jc w:val="both"/>
        <w:rPr>
          <w:b/>
          <w:lang w:val="uk-UA"/>
        </w:rPr>
      </w:pPr>
      <w:r w:rsidRPr="008958D8">
        <w:rPr>
          <w:b/>
          <w:lang w:val="uk-UA"/>
        </w:rPr>
        <w:t>Особливі види бібліографії, виділені за особливостями відображених документів</w:t>
      </w:r>
    </w:p>
    <w:p w:rsidR="004014CF" w:rsidRPr="005D1DAD" w:rsidRDefault="004014CF" w:rsidP="004014CF">
      <w:pPr>
        <w:spacing w:line="360" w:lineRule="auto"/>
        <w:ind w:firstLine="709"/>
        <w:jc w:val="both"/>
        <w:rPr>
          <w:lang w:val="uk-UA"/>
        </w:rPr>
      </w:pPr>
      <w:r w:rsidRPr="005D1DAD">
        <w:rPr>
          <w:lang w:val="uk-UA"/>
        </w:rPr>
        <w:t xml:space="preserve">Є такі види бібліографії, які виділяються без порівняння з іншими видами, тобто, на перший погляд, порушується одна з вимог наукового </w:t>
      </w:r>
      <w:proofErr w:type="spellStart"/>
      <w:r w:rsidRPr="005D1DAD">
        <w:rPr>
          <w:lang w:val="uk-UA"/>
        </w:rPr>
        <w:t>класифікування</w:t>
      </w:r>
      <w:proofErr w:type="spellEnd"/>
      <w:r w:rsidRPr="005D1DAD">
        <w:rPr>
          <w:lang w:val="uk-UA"/>
        </w:rPr>
        <w:t>. Але це положення пояснюється тим, що в бібліографознавстві існує потреба виділення саме цих видів, незалежно від того, будемо ми відрізняти деякі протилежні види чи ні.</w:t>
      </w:r>
    </w:p>
    <w:p w:rsidR="004014CF" w:rsidRPr="005D1DAD" w:rsidRDefault="004014CF" w:rsidP="004014CF">
      <w:pPr>
        <w:spacing w:line="360" w:lineRule="auto"/>
        <w:ind w:firstLine="709"/>
        <w:jc w:val="both"/>
        <w:rPr>
          <w:lang w:val="uk-UA"/>
        </w:rPr>
      </w:pPr>
      <w:r w:rsidRPr="005D1DAD">
        <w:rPr>
          <w:lang w:val="uk-UA"/>
        </w:rPr>
        <w:t xml:space="preserve">Серед таких видів — </w:t>
      </w:r>
      <w:r w:rsidRPr="00BA1427">
        <w:rPr>
          <w:b/>
          <w:lang w:val="uk-UA"/>
        </w:rPr>
        <w:t>бібліографія бібліографії</w:t>
      </w:r>
      <w:r>
        <w:rPr>
          <w:lang w:val="uk-UA"/>
        </w:rPr>
        <w:t xml:space="preserve"> (сучасна назва — </w:t>
      </w:r>
      <w:proofErr w:type="spellStart"/>
      <w:r w:rsidRPr="00BA1427">
        <w:rPr>
          <w:b/>
          <w:lang w:val="uk-UA"/>
        </w:rPr>
        <w:t>метабібліографія</w:t>
      </w:r>
      <w:proofErr w:type="spellEnd"/>
      <w:r>
        <w:rPr>
          <w:lang w:val="uk-UA"/>
        </w:rPr>
        <w:t>)</w:t>
      </w:r>
      <w:r w:rsidRPr="005D1DAD">
        <w:rPr>
          <w:lang w:val="uk-UA"/>
        </w:rPr>
        <w:t>. Це бібліографія, призначенням якої є орієнтація суспільства в бібліографічних ресурсах. У цьому виді бібліографії обліковуються бібліографічні посібник</w:t>
      </w:r>
      <w:r>
        <w:rPr>
          <w:lang w:val="uk-UA"/>
        </w:rPr>
        <w:t>и</w:t>
      </w:r>
      <w:r w:rsidRPr="005D1DAD">
        <w:rPr>
          <w:lang w:val="uk-UA"/>
        </w:rPr>
        <w:t xml:space="preserve"> всіх видів і створюються покажчики бібліографічних посібників. Вони потрібні для організації використання бібліографічних посібників, для узагальнення всієї діяльності, спрямованої на створення бібліографічних посібників, виявлення її досягнень та недоліків.</w:t>
      </w:r>
    </w:p>
    <w:p w:rsidR="004014CF" w:rsidRPr="005D1DAD" w:rsidRDefault="004014CF" w:rsidP="004014CF">
      <w:pPr>
        <w:spacing w:line="360" w:lineRule="auto"/>
        <w:ind w:firstLine="709"/>
        <w:jc w:val="both"/>
        <w:rPr>
          <w:lang w:val="uk-UA"/>
        </w:rPr>
      </w:pPr>
      <w:r w:rsidRPr="005D1DAD">
        <w:rPr>
          <w:lang w:val="uk-UA"/>
        </w:rPr>
        <w:t>Бібліографія бібліографії іноді одержує назву "бібліографія другого ступеня", тому що вона подає відомості саме про бібліографічні посібники як результат діяльності бібліографування. При цьому створення бібліографічних посібників, що відображають тільки первинні документи, можна назвати "бібліографією першого ступеня", а створення посібників, які відображають покажчики бібліографічних посібників — "бібліографією</w:t>
      </w:r>
      <w:r>
        <w:rPr>
          <w:lang w:val="uk-UA"/>
        </w:rPr>
        <w:t xml:space="preserve"> </w:t>
      </w:r>
      <w:r w:rsidRPr="005D1DAD">
        <w:rPr>
          <w:lang w:val="uk-UA"/>
        </w:rPr>
        <w:t>третього ступеня".</w:t>
      </w:r>
    </w:p>
    <w:p w:rsidR="004014CF" w:rsidRPr="00FE7A9B" w:rsidRDefault="004014CF" w:rsidP="004014CF">
      <w:pPr>
        <w:spacing w:line="360" w:lineRule="auto"/>
        <w:ind w:firstLine="709"/>
        <w:jc w:val="both"/>
        <w:rPr>
          <w:lang w:val="uk-UA"/>
        </w:rPr>
      </w:pPr>
      <w:r w:rsidRPr="005D1DAD">
        <w:rPr>
          <w:lang w:val="uk-UA"/>
        </w:rPr>
        <w:t xml:space="preserve">Особливе місце в класифікації бібліографії займає також </w:t>
      </w:r>
      <w:r w:rsidRPr="00BA1427">
        <w:rPr>
          <w:b/>
          <w:lang w:val="uk-UA"/>
        </w:rPr>
        <w:t>біобібліографія</w:t>
      </w:r>
      <w:r w:rsidRPr="005D1DAD">
        <w:rPr>
          <w:lang w:val="uk-UA"/>
        </w:rPr>
        <w:t xml:space="preserve">. Це — бібліографія, яка </w:t>
      </w:r>
      <w:r>
        <w:rPr>
          <w:lang w:val="uk-UA"/>
        </w:rPr>
        <w:t xml:space="preserve">інформує про життя та діяльність видатних учених, письменників, політичних діячів тощо. Вона </w:t>
      </w:r>
      <w:r w:rsidRPr="005D1DAD">
        <w:rPr>
          <w:lang w:val="uk-UA"/>
        </w:rPr>
        <w:t xml:space="preserve">обліковує твори </w:t>
      </w:r>
      <w:r>
        <w:rPr>
          <w:lang w:val="uk-UA"/>
        </w:rPr>
        <w:t>ц</w:t>
      </w:r>
      <w:r w:rsidRPr="005D1DAD">
        <w:rPr>
          <w:lang w:val="uk-UA"/>
        </w:rPr>
        <w:t xml:space="preserve">их авторів, а також літературу про них. Тобто вона враховує як "формальну" ознаку документів — прізвище автора, так і змістову — відомості про цього автора та його твори, </w:t>
      </w:r>
      <w:r>
        <w:rPr>
          <w:lang w:val="uk-UA"/>
        </w:rPr>
        <w:t>щ</w:t>
      </w:r>
      <w:r w:rsidRPr="005D1DAD">
        <w:rPr>
          <w:lang w:val="uk-UA"/>
        </w:rPr>
        <w:t xml:space="preserve">о є в будь-яких документах. Біобібліографія — один з найдавніших видів бібліографії. Суспільство </w:t>
      </w:r>
      <w:r w:rsidRPr="005D1DAD">
        <w:rPr>
          <w:lang w:val="uk-UA"/>
        </w:rPr>
        <w:lastRenderedPageBreak/>
        <w:t>завжди цікавилося тим, які надбання мають його письменники, науковці, суспільні діячі.</w:t>
      </w:r>
      <w:r w:rsidRPr="00FE7A9B">
        <w:rPr>
          <w:lang w:val="uk-UA"/>
        </w:rPr>
        <w:t xml:space="preserve"> </w:t>
      </w:r>
    </w:p>
    <w:p w:rsidR="004014CF" w:rsidRDefault="004014CF" w:rsidP="004014CF">
      <w:pPr>
        <w:spacing w:line="360" w:lineRule="auto"/>
        <w:ind w:firstLine="709"/>
        <w:jc w:val="both"/>
        <w:rPr>
          <w:lang w:val="uk-UA"/>
        </w:rPr>
      </w:pPr>
    </w:p>
    <w:p w:rsidR="004014CF" w:rsidRPr="00684890" w:rsidRDefault="004014CF" w:rsidP="004014CF">
      <w:pPr>
        <w:spacing w:line="360" w:lineRule="auto"/>
        <w:ind w:firstLine="709"/>
        <w:jc w:val="both"/>
        <w:rPr>
          <w:b/>
          <w:lang w:val="uk-UA"/>
        </w:rPr>
      </w:pPr>
      <w:r w:rsidRPr="00684890">
        <w:rPr>
          <w:b/>
          <w:lang w:val="uk-UA"/>
        </w:rPr>
        <w:t>Види бібліографії за часом видання документів, що обліковуються</w:t>
      </w:r>
    </w:p>
    <w:p w:rsidR="004014CF" w:rsidRPr="005D1DAD" w:rsidRDefault="004014CF" w:rsidP="004014CF">
      <w:pPr>
        <w:spacing w:line="360" w:lineRule="auto"/>
        <w:ind w:firstLine="709"/>
        <w:jc w:val="both"/>
        <w:rPr>
          <w:lang w:val="uk-UA"/>
        </w:rPr>
      </w:pPr>
      <w:r w:rsidRPr="005D1DAD">
        <w:rPr>
          <w:lang w:val="uk-UA"/>
        </w:rPr>
        <w:t>Цей поділ бібліографії використовують дуже часто. Сама ознака поділу зветься іноді "хронологічною (часовою)" ознакою</w:t>
      </w:r>
      <w:r>
        <w:rPr>
          <w:lang w:val="uk-UA"/>
        </w:rPr>
        <w:t xml:space="preserve"> </w:t>
      </w:r>
      <w:r w:rsidRPr="005D1DAD">
        <w:rPr>
          <w:lang w:val="uk-UA"/>
        </w:rPr>
        <w:t>або "функціонально-цільовою" ознакою. В основі її</w:t>
      </w:r>
      <w:r>
        <w:rPr>
          <w:lang w:val="uk-UA"/>
        </w:rPr>
        <w:t xml:space="preserve"> </w:t>
      </w:r>
      <w:r w:rsidRPr="005D1DAD">
        <w:rPr>
          <w:lang w:val="uk-UA"/>
        </w:rPr>
        <w:t>лежить</w:t>
      </w:r>
      <w:r>
        <w:rPr>
          <w:lang w:val="uk-UA"/>
        </w:rPr>
        <w:t xml:space="preserve"> </w:t>
      </w:r>
      <w:r w:rsidRPr="005D1DAD">
        <w:rPr>
          <w:lang w:val="uk-UA"/>
        </w:rPr>
        <w:t xml:space="preserve">створення бібліографічних посібників із певними обмеженнями у бібліографічному відборі документів </w:t>
      </w:r>
      <w:r>
        <w:rPr>
          <w:lang w:val="uk-UA"/>
        </w:rPr>
        <w:t xml:space="preserve">для відображення у бібліографічному посібнику </w:t>
      </w:r>
      <w:r w:rsidRPr="005D1DAD">
        <w:rPr>
          <w:lang w:val="uk-UA"/>
        </w:rPr>
        <w:t>за часом видання документів.</w:t>
      </w:r>
    </w:p>
    <w:p w:rsidR="004014CF" w:rsidRPr="005D1DAD" w:rsidRDefault="004014CF" w:rsidP="004014CF">
      <w:pPr>
        <w:spacing w:line="360" w:lineRule="auto"/>
        <w:ind w:firstLine="709"/>
        <w:jc w:val="both"/>
        <w:rPr>
          <w:lang w:val="uk-UA"/>
        </w:rPr>
      </w:pPr>
      <w:r w:rsidRPr="005D3746">
        <w:rPr>
          <w:b/>
          <w:lang w:val="uk-UA"/>
        </w:rPr>
        <w:t xml:space="preserve">Поточна </w:t>
      </w:r>
      <w:r w:rsidRPr="005D1DAD">
        <w:rPr>
          <w:lang w:val="uk-UA"/>
        </w:rPr>
        <w:t>бібліографія — бібліографія, яка виконує функцію регулярного інформування про нові документи, що вийшли у світ (</w:t>
      </w:r>
      <w:r>
        <w:rPr>
          <w:lang w:val="uk-UA"/>
        </w:rPr>
        <w:t xml:space="preserve">як правило, </w:t>
      </w:r>
      <w:r w:rsidRPr="005D1DAD">
        <w:rPr>
          <w:lang w:val="uk-UA"/>
        </w:rPr>
        <w:t>із періодичністю до одного року включно).</w:t>
      </w:r>
    </w:p>
    <w:p w:rsidR="004014CF" w:rsidRPr="005D1DAD" w:rsidRDefault="004014CF" w:rsidP="004014CF">
      <w:pPr>
        <w:spacing w:line="360" w:lineRule="auto"/>
        <w:ind w:firstLine="709"/>
        <w:jc w:val="both"/>
        <w:rPr>
          <w:lang w:val="uk-UA"/>
        </w:rPr>
      </w:pPr>
      <w:r w:rsidRPr="005D3746">
        <w:rPr>
          <w:b/>
          <w:lang w:val="uk-UA"/>
        </w:rPr>
        <w:t>Ретроспективна</w:t>
      </w:r>
      <w:r w:rsidRPr="005D1DAD">
        <w:rPr>
          <w:lang w:val="uk-UA"/>
        </w:rPr>
        <w:t xml:space="preserve"> бібліографія — бібліографія, яка виконує функцію підбиття підсумків видання документів за певний період часу (</w:t>
      </w:r>
      <w:r>
        <w:rPr>
          <w:lang w:val="uk-UA"/>
        </w:rPr>
        <w:t xml:space="preserve">як правило, </w:t>
      </w:r>
      <w:r w:rsidRPr="005D1DAD">
        <w:rPr>
          <w:lang w:val="uk-UA"/>
        </w:rPr>
        <w:t>більше одного року) та ретроспективного пошуку документів.</w:t>
      </w:r>
      <w:r>
        <w:rPr>
          <w:lang w:val="uk-UA"/>
        </w:rPr>
        <w:t xml:space="preserve"> </w:t>
      </w:r>
    </w:p>
    <w:p w:rsidR="004014CF" w:rsidRPr="005D1DAD" w:rsidRDefault="004014CF" w:rsidP="004014CF">
      <w:pPr>
        <w:spacing w:line="360" w:lineRule="auto"/>
        <w:ind w:firstLine="709"/>
        <w:jc w:val="both"/>
        <w:rPr>
          <w:lang w:val="uk-UA"/>
        </w:rPr>
      </w:pPr>
      <w:r w:rsidRPr="005D3746">
        <w:rPr>
          <w:b/>
          <w:lang w:val="uk-UA"/>
        </w:rPr>
        <w:t>Перспективна</w:t>
      </w:r>
      <w:r w:rsidRPr="005D1DAD">
        <w:rPr>
          <w:lang w:val="uk-UA"/>
        </w:rPr>
        <w:t xml:space="preserve"> бібліографія — біблі</w:t>
      </w:r>
      <w:r>
        <w:rPr>
          <w:lang w:val="uk-UA"/>
        </w:rPr>
        <w:t>о</w:t>
      </w:r>
      <w:r w:rsidRPr="005D1DAD">
        <w:rPr>
          <w:lang w:val="uk-UA"/>
        </w:rPr>
        <w:t xml:space="preserve">графія, у межах якої створюються та доводяться до споживачів джерела БІ про документи, </w:t>
      </w:r>
      <w:r>
        <w:rPr>
          <w:lang w:val="uk-UA"/>
        </w:rPr>
        <w:t>щ</w:t>
      </w:r>
      <w:r w:rsidRPr="005D1DAD">
        <w:rPr>
          <w:lang w:val="uk-UA"/>
        </w:rPr>
        <w:t>о готуються до видання.</w:t>
      </w:r>
    </w:p>
    <w:p w:rsidR="004014CF" w:rsidRDefault="004014CF" w:rsidP="004014CF">
      <w:pPr>
        <w:spacing w:line="360" w:lineRule="auto"/>
        <w:ind w:firstLine="709"/>
        <w:jc w:val="both"/>
        <w:rPr>
          <w:lang w:val="uk-UA"/>
        </w:rPr>
      </w:pPr>
    </w:p>
    <w:p w:rsidR="004014CF" w:rsidRPr="00684890" w:rsidRDefault="004014CF" w:rsidP="004014CF">
      <w:pPr>
        <w:spacing w:line="360" w:lineRule="auto"/>
        <w:ind w:firstLine="709"/>
        <w:jc w:val="both"/>
        <w:rPr>
          <w:b/>
          <w:lang w:val="uk-UA"/>
        </w:rPr>
      </w:pPr>
      <w:r w:rsidRPr="00684890">
        <w:rPr>
          <w:b/>
          <w:lang w:val="uk-UA"/>
        </w:rPr>
        <w:t>Види бібліографії за характером бібліографічної інформації (її місцем у процесі створення та функціонування видання)</w:t>
      </w:r>
    </w:p>
    <w:p w:rsidR="004014CF" w:rsidRPr="005D1DAD" w:rsidRDefault="004014CF" w:rsidP="004014CF">
      <w:pPr>
        <w:spacing w:line="360" w:lineRule="auto"/>
        <w:ind w:firstLine="709"/>
        <w:jc w:val="both"/>
        <w:rPr>
          <w:lang w:val="uk-UA"/>
        </w:rPr>
      </w:pPr>
      <w:r w:rsidRPr="005D1DAD">
        <w:rPr>
          <w:lang w:val="uk-UA"/>
        </w:rPr>
        <w:t xml:space="preserve">Види практичної бібліографічної діяльності можна відрізняти </w:t>
      </w:r>
      <w:r>
        <w:rPr>
          <w:lang w:val="uk-UA"/>
        </w:rPr>
        <w:t>щ</w:t>
      </w:r>
      <w:r w:rsidRPr="005D1DAD">
        <w:rPr>
          <w:lang w:val="uk-UA"/>
        </w:rPr>
        <w:t xml:space="preserve">е й за іншими ознаками, ніж ті, що охарактеризовані </w:t>
      </w:r>
      <w:r>
        <w:rPr>
          <w:lang w:val="uk-UA"/>
        </w:rPr>
        <w:t>вищ</w:t>
      </w:r>
      <w:r w:rsidRPr="005D1DAD">
        <w:rPr>
          <w:lang w:val="uk-UA"/>
        </w:rPr>
        <w:t>е. Багато в чому це залежить від концепції, в якій розглядається бібліографія.</w:t>
      </w:r>
    </w:p>
    <w:p w:rsidR="004014CF" w:rsidRPr="005D1DAD" w:rsidRDefault="004014CF" w:rsidP="004014CF">
      <w:pPr>
        <w:spacing w:line="360" w:lineRule="auto"/>
        <w:ind w:firstLine="709"/>
        <w:jc w:val="both"/>
        <w:rPr>
          <w:lang w:val="uk-UA"/>
        </w:rPr>
      </w:pPr>
      <w:r w:rsidRPr="005D1DAD">
        <w:rPr>
          <w:lang w:val="uk-UA"/>
        </w:rPr>
        <w:t xml:space="preserve">Зокрема, в </w:t>
      </w:r>
      <w:proofErr w:type="spellStart"/>
      <w:r w:rsidRPr="005D1DAD">
        <w:rPr>
          <w:lang w:val="uk-UA"/>
        </w:rPr>
        <w:t>ідеодокументогр</w:t>
      </w:r>
      <w:r>
        <w:rPr>
          <w:lang w:val="uk-UA"/>
        </w:rPr>
        <w:t>афічній</w:t>
      </w:r>
      <w:proofErr w:type="spellEnd"/>
      <w:r>
        <w:rPr>
          <w:lang w:val="uk-UA"/>
        </w:rPr>
        <w:t xml:space="preserve"> концепції Наталії </w:t>
      </w:r>
      <w:proofErr w:type="spellStart"/>
      <w:r>
        <w:rPr>
          <w:lang w:val="uk-UA"/>
        </w:rPr>
        <w:t>Андрі</w:t>
      </w:r>
      <w:r w:rsidRPr="005D1DAD">
        <w:rPr>
          <w:lang w:val="uk-UA"/>
        </w:rPr>
        <w:t>ановни</w:t>
      </w:r>
      <w:proofErr w:type="spellEnd"/>
      <w:r w:rsidRPr="005D1DAD">
        <w:rPr>
          <w:lang w:val="uk-UA"/>
        </w:rPr>
        <w:t xml:space="preserve"> </w:t>
      </w:r>
      <w:proofErr w:type="spellStart"/>
      <w:r w:rsidRPr="005D1DAD">
        <w:rPr>
          <w:lang w:val="uk-UA"/>
        </w:rPr>
        <w:t>Сляднєвої</w:t>
      </w:r>
      <w:proofErr w:type="spellEnd"/>
      <w:r w:rsidRPr="005D1DAD">
        <w:rPr>
          <w:lang w:val="uk-UA"/>
        </w:rPr>
        <w:t xml:space="preserve"> розрізняються такі види бібліографічної інформації, як прогностична, латентна, </w:t>
      </w:r>
      <w:proofErr w:type="spellStart"/>
      <w:r w:rsidRPr="005D1DAD">
        <w:rPr>
          <w:lang w:val="uk-UA"/>
        </w:rPr>
        <w:t>аффінна</w:t>
      </w:r>
      <w:proofErr w:type="spellEnd"/>
      <w:r w:rsidRPr="005D1DAD">
        <w:rPr>
          <w:lang w:val="uk-UA"/>
        </w:rPr>
        <w:t xml:space="preserve"> та </w:t>
      </w:r>
      <w:proofErr w:type="spellStart"/>
      <w:r>
        <w:rPr>
          <w:lang w:val="uk-UA"/>
        </w:rPr>
        <w:t>постедиційна</w:t>
      </w:r>
      <w:proofErr w:type="spellEnd"/>
      <w:r w:rsidRPr="005D1DAD">
        <w:rPr>
          <w:lang w:val="uk-UA"/>
        </w:rPr>
        <w:t xml:space="preserve">. Вважається, що </w:t>
      </w:r>
      <w:r w:rsidRPr="00750F02">
        <w:rPr>
          <w:b/>
          <w:lang w:val="uk-UA"/>
        </w:rPr>
        <w:t>прогностична БІ</w:t>
      </w:r>
      <w:r w:rsidRPr="005D1DAD">
        <w:rPr>
          <w:lang w:val="uk-UA"/>
        </w:rPr>
        <w:t xml:space="preserve"> створюється авторами </w:t>
      </w:r>
      <w:r>
        <w:rPr>
          <w:lang w:val="uk-UA"/>
        </w:rPr>
        <w:t>майб</w:t>
      </w:r>
      <w:r w:rsidRPr="005D1DAD">
        <w:rPr>
          <w:lang w:val="uk-UA"/>
        </w:rPr>
        <w:t>утніх документів на стадії формування їх замислу, тобто до створення самих</w:t>
      </w:r>
      <w:r>
        <w:rPr>
          <w:lang w:val="uk-UA"/>
        </w:rPr>
        <w:t xml:space="preserve"> </w:t>
      </w:r>
      <w:r w:rsidRPr="005D1DAD">
        <w:rPr>
          <w:lang w:val="uk-UA"/>
        </w:rPr>
        <w:t xml:space="preserve">документів. </w:t>
      </w:r>
      <w:r w:rsidRPr="00750F02">
        <w:rPr>
          <w:b/>
          <w:lang w:val="uk-UA"/>
        </w:rPr>
        <w:t>Латентна БІ</w:t>
      </w:r>
      <w:r w:rsidRPr="005D1DAD">
        <w:rPr>
          <w:lang w:val="uk-UA"/>
        </w:rPr>
        <w:t xml:space="preserve"> — це посилання на</w:t>
      </w:r>
      <w:r>
        <w:rPr>
          <w:lang w:val="uk-UA"/>
        </w:rPr>
        <w:t xml:space="preserve"> </w:t>
      </w:r>
      <w:r w:rsidRPr="005D1DAD">
        <w:rPr>
          <w:lang w:val="uk-UA"/>
        </w:rPr>
        <w:t xml:space="preserve">документи, тексти, ідеї інших авторів, що подаються </w:t>
      </w:r>
      <w:r w:rsidRPr="005D1DAD">
        <w:rPr>
          <w:lang w:val="uk-UA"/>
        </w:rPr>
        <w:lastRenderedPageBreak/>
        <w:t xml:space="preserve">автором нового створюваного документа у вигляді приміток чи списків літератури. </w:t>
      </w:r>
      <w:proofErr w:type="spellStart"/>
      <w:r w:rsidRPr="00750F02">
        <w:rPr>
          <w:b/>
          <w:lang w:val="uk-UA"/>
        </w:rPr>
        <w:t>Аффінна</w:t>
      </w:r>
      <w:proofErr w:type="spellEnd"/>
      <w:r w:rsidRPr="00750F02">
        <w:rPr>
          <w:b/>
          <w:lang w:val="uk-UA"/>
        </w:rPr>
        <w:t xml:space="preserve"> БІ</w:t>
      </w:r>
      <w:r w:rsidRPr="005D1DAD">
        <w:rPr>
          <w:lang w:val="uk-UA"/>
        </w:rPr>
        <w:t xml:space="preserve"> створюється автором та видавцем документа і є невідривною від</w:t>
      </w:r>
      <w:r>
        <w:rPr>
          <w:lang w:val="uk-UA"/>
        </w:rPr>
        <w:t xml:space="preserve"> ць</w:t>
      </w:r>
      <w:r w:rsidRPr="005D1DAD">
        <w:rPr>
          <w:lang w:val="uk-UA"/>
        </w:rPr>
        <w:t xml:space="preserve">ого документа. </w:t>
      </w:r>
      <w:proofErr w:type="spellStart"/>
      <w:r w:rsidRPr="00750F02">
        <w:rPr>
          <w:b/>
          <w:lang w:val="uk-UA"/>
        </w:rPr>
        <w:t>Постедиційна</w:t>
      </w:r>
      <w:proofErr w:type="spellEnd"/>
      <w:r w:rsidRPr="00750F02">
        <w:rPr>
          <w:b/>
          <w:lang w:val="uk-UA"/>
        </w:rPr>
        <w:t xml:space="preserve"> БІ</w:t>
      </w:r>
      <w:r w:rsidRPr="005D1DAD">
        <w:rPr>
          <w:lang w:val="uk-UA"/>
        </w:rPr>
        <w:t xml:space="preserve"> інформує про будь-які документи вже після того, як вони пройшли процес опублікування, тобто видання.</w:t>
      </w:r>
      <w:r>
        <w:rPr>
          <w:lang w:val="uk-UA"/>
        </w:rPr>
        <w:t xml:space="preserve"> </w:t>
      </w:r>
    </w:p>
    <w:p w:rsidR="004014CF" w:rsidRPr="005D1DAD" w:rsidRDefault="004014CF" w:rsidP="004014CF">
      <w:pPr>
        <w:spacing w:line="360" w:lineRule="auto"/>
        <w:ind w:firstLine="709"/>
        <w:jc w:val="both"/>
        <w:rPr>
          <w:lang w:val="uk-UA"/>
        </w:rPr>
      </w:pPr>
      <w:r w:rsidRPr="005D1DAD">
        <w:rPr>
          <w:lang w:val="uk-UA"/>
        </w:rPr>
        <w:t xml:space="preserve">Відповідно до визначених видів БІ виділяють і види бібліографічної діяльності, в яких створюється та чи інша БІ: прогностична, латентна, </w:t>
      </w:r>
      <w:proofErr w:type="spellStart"/>
      <w:r w:rsidRPr="005D1DAD">
        <w:rPr>
          <w:lang w:val="uk-UA"/>
        </w:rPr>
        <w:t>аффінна</w:t>
      </w:r>
      <w:proofErr w:type="spellEnd"/>
      <w:r w:rsidRPr="005D1DAD">
        <w:rPr>
          <w:lang w:val="uk-UA"/>
        </w:rPr>
        <w:t xml:space="preserve"> та </w:t>
      </w:r>
      <w:proofErr w:type="spellStart"/>
      <w:r w:rsidRPr="005D1DAD">
        <w:rPr>
          <w:lang w:val="uk-UA"/>
        </w:rPr>
        <w:t>постедиційна</w:t>
      </w:r>
      <w:proofErr w:type="spellEnd"/>
      <w:r w:rsidRPr="005D1DAD">
        <w:rPr>
          <w:lang w:val="uk-UA"/>
        </w:rPr>
        <w:t xml:space="preserve"> бібліографії.</w:t>
      </w:r>
      <w:r>
        <w:rPr>
          <w:lang w:val="uk-UA"/>
        </w:rPr>
        <w:t xml:space="preserve"> </w:t>
      </w:r>
    </w:p>
    <w:p w:rsidR="004014CF" w:rsidRPr="005D1DAD" w:rsidRDefault="004014CF" w:rsidP="004014CF">
      <w:pPr>
        <w:spacing w:line="360" w:lineRule="auto"/>
        <w:ind w:firstLine="709"/>
        <w:jc w:val="both"/>
        <w:rPr>
          <w:lang w:val="uk-UA"/>
        </w:rPr>
      </w:pPr>
      <w:r w:rsidRPr="005D1DAD">
        <w:rPr>
          <w:lang w:val="uk-UA"/>
        </w:rPr>
        <w:t xml:space="preserve">Однак називати бібліографічною інформацію про неіснуючі документи можна тільки в концепції </w:t>
      </w:r>
      <w:proofErr w:type="spellStart"/>
      <w:r w:rsidRPr="005D1DAD">
        <w:rPr>
          <w:lang w:val="uk-UA"/>
        </w:rPr>
        <w:t>Н.</w:t>
      </w:r>
      <w:r>
        <w:rPr>
          <w:lang w:val="uk-UA"/>
        </w:rPr>
        <w:t> </w:t>
      </w:r>
      <w:r w:rsidRPr="005D1DAD">
        <w:rPr>
          <w:lang w:val="uk-UA"/>
        </w:rPr>
        <w:t>А.</w:t>
      </w:r>
      <w:r>
        <w:rPr>
          <w:lang w:val="uk-UA"/>
        </w:rPr>
        <w:t> </w:t>
      </w:r>
      <w:r w:rsidRPr="005D1DAD">
        <w:rPr>
          <w:lang w:val="uk-UA"/>
        </w:rPr>
        <w:t>Сляднєвої</w:t>
      </w:r>
      <w:proofErr w:type="spellEnd"/>
      <w:r w:rsidRPr="005D1DAD">
        <w:rPr>
          <w:lang w:val="uk-UA"/>
        </w:rPr>
        <w:t>, яка вважає, що об'єктом бібліографії може бути не тільки документ, але й будь-який "</w:t>
      </w:r>
      <w:proofErr w:type="spellStart"/>
      <w:r w:rsidRPr="005D1DAD">
        <w:rPr>
          <w:lang w:val="uk-UA"/>
        </w:rPr>
        <w:t>інфоквант</w:t>
      </w:r>
      <w:proofErr w:type="spellEnd"/>
      <w:r w:rsidRPr="005D1DAD">
        <w:rPr>
          <w:lang w:val="uk-UA"/>
        </w:rPr>
        <w:t>". З погляду</w:t>
      </w:r>
      <w:r>
        <w:rPr>
          <w:lang w:val="uk-UA"/>
        </w:rPr>
        <w:t xml:space="preserve"> </w:t>
      </w:r>
      <w:proofErr w:type="spellStart"/>
      <w:r w:rsidRPr="005D1DAD">
        <w:rPr>
          <w:lang w:val="uk-UA"/>
        </w:rPr>
        <w:t>документографічної</w:t>
      </w:r>
      <w:proofErr w:type="spellEnd"/>
      <w:r w:rsidRPr="005D1DAD">
        <w:rPr>
          <w:lang w:val="uk-UA"/>
        </w:rPr>
        <w:t xml:space="preserve"> концепції ця </w:t>
      </w:r>
      <w:r>
        <w:rPr>
          <w:lang w:val="uk-UA"/>
        </w:rPr>
        <w:t>діяльність не є бібліографічною</w:t>
      </w:r>
      <w:r w:rsidRPr="005D1DAD">
        <w:rPr>
          <w:lang w:val="uk-UA"/>
        </w:rPr>
        <w:t xml:space="preserve"> і тому не є видом бібліографії.</w:t>
      </w:r>
    </w:p>
    <w:p w:rsidR="004014CF" w:rsidRPr="005D1DAD" w:rsidRDefault="004014CF" w:rsidP="004014CF">
      <w:pPr>
        <w:spacing w:line="360" w:lineRule="auto"/>
        <w:ind w:firstLine="709"/>
        <w:jc w:val="both"/>
        <w:rPr>
          <w:lang w:val="uk-UA"/>
        </w:rPr>
      </w:pPr>
      <w:r w:rsidRPr="00515A89">
        <w:rPr>
          <w:b/>
          <w:lang w:val="uk-UA"/>
        </w:rPr>
        <w:t>Латентна бібліографія</w:t>
      </w:r>
      <w:r w:rsidRPr="005D1DAD">
        <w:rPr>
          <w:lang w:val="uk-UA"/>
        </w:rPr>
        <w:t xml:space="preserve"> дійсно існує і є доволі розповсюдженою. Але її не можна відрізнити від </w:t>
      </w:r>
      <w:proofErr w:type="spellStart"/>
      <w:r w:rsidRPr="005D1DAD">
        <w:rPr>
          <w:lang w:val="uk-UA"/>
        </w:rPr>
        <w:t>постедиційної</w:t>
      </w:r>
      <w:proofErr w:type="spellEnd"/>
      <w:r w:rsidRPr="005D1DAD">
        <w:rPr>
          <w:lang w:val="uk-UA"/>
        </w:rPr>
        <w:t xml:space="preserve"> бібліографії, тому що в процесах латентного бібліографування теж інформують про вже опубліковані документи. Отже, латентна бібліографія є різновидом </w:t>
      </w:r>
      <w:proofErr w:type="spellStart"/>
      <w:r w:rsidRPr="005D1DAD">
        <w:rPr>
          <w:lang w:val="uk-UA"/>
        </w:rPr>
        <w:t>постедиційної</w:t>
      </w:r>
      <w:proofErr w:type="spellEnd"/>
      <w:r w:rsidRPr="005D1DAD">
        <w:rPr>
          <w:lang w:val="uk-UA"/>
        </w:rPr>
        <w:t>. Протилежний різновид може бути названий явною чи неприхованою бібліографією.</w:t>
      </w:r>
    </w:p>
    <w:p w:rsidR="004014CF" w:rsidRPr="005D1DAD" w:rsidRDefault="004014CF" w:rsidP="004014CF">
      <w:pPr>
        <w:spacing w:line="360" w:lineRule="auto"/>
        <w:ind w:firstLine="709"/>
        <w:jc w:val="both"/>
        <w:rPr>
          <w:lang w:val="uk-UA"/>
        </w:rPr>
      </w:pPr>
      <w:r w:rsidRPr="005D1DAD">
        <w:rPr>
          <w:lang w:val="uk-UA"/>
        </w:rPr>
        <w:t>Більш широкого визнання вже отримала назва "</w:t>
      </w:r>
      <w:proofErr w:type="spellStart"/>
      <w:r w:rsidRPr="00515A89">
        <w:rPr>
          <w:b/>
          <w:lang w:val="uk-UA"/>
        </w:rPr>
        <w:t>аффінна</w:t>
      </w:r>
      <w:proofErr w:type="spellEnd"/>
      <w:r w:rsidRPr="00515A89">
        <w:rPr>
          <w:b/>
          <w:lang w:val="uk-UA"/>
        </w:rPr>
        <w:t xml:space="preserve"> бібліографія</w:t>
      </w:r>
      <w:r w:rsidRPr="005D1DAD">
        <w:rPr>
          <w:lang w:val="uk-UA"/>
        </w:rPr>
        <w:t>". Це —</w:t>
      </w:r>
      <w:r>
        <w:rPr>
          <w:lang w:val="uk-UA"/>
        </w:rPr>
        <w:t xml:space="preserve"> </w:t>
      </w:r>
      <w:r w:rsidRPr="005D1DAD">
        <w:rPr>
          <w:lang w:val="uk-UA"/>
        </w:rPr>
        <w:t>діяльність авторів та працівників видавництв щодо формування БІ про документ</w:t>
      </w:r>
      <w:r>
        <w:rPr>
          <w:lang w:val="uk-UA"/>
        </w:rPr>
        <w:t xml:space="preserve"> безпосередньо </w:t>
      </w:r>
      <w:r w:rsidRPr="005D1DAD">
        <w:rPr>
          <w:lang w:val="uk-UA"/>
        </w:rPr>
        <w:t>у</w:t>
      </w:r>
      <w:r>
        <w:rPr>
          <w:lang w:val="uk-UA"/>
        </w:rPr>
        <w:t xml:space="preserve"> </w:t>
      </w:r>
      <w:r w:rsidRPr="005D1DAD">
        <w:rPr>
          <w:lang w:val="uk-UA"/>
        </w:rPr>
        <w:t>його виданні,</w:t>
      </w:r>
      <w:r>
        <w:rPr>
          <w:lang w:val="uk-UA"/>
        </w:rPr>
        <w:t xml:space="preserve"> що </w:t>
      </w:r>
      <w:r w:rsidRPr="005D1DAD">
        <w:rPr>
          <w:lang w:val="uk-UA"/>
        </w:rPr>
        <w:t>є</w:t>
      </w:r>
      <w:r>
        <w:rPr>
          <w:lang w:val="uk-UA"/>
        </w:rPr>
        <w:t xml:space="preserve"> важли</w:t>
      </w:r>
      <w:r w:rsidRPr="005D1DAD">
        <w:rPr>
          <w:lang w:val="uk-UA"/>
        </w:rPr>
        <w:t>вою складовою процесу підготовки творів до виходу у світ.</w:t>
      </w:r>
    </w:p>
    <w:p w:rsidR="004014CF" w:rsidRDefault="004014CF" w:rsidP="004014CF">
      <w:pPr>
        <w:spacing w:line="360" w:lineRule="auto"/>
        <w:ind w:firstLine="709"/>
        <w:jc w:val="both"/>
        <w:rPr>
          <w:lang w:val="uk-UA"/>
        </w:rPr>
      </w:pPr>
    </w:p>
    <w:p w:rsidR="004014CF" w:rsidRPr="00684890" w:rsidRDefault="004014CF" w:rsidP="004014CF">
      <w:pPr>
        <w:spacing w:line="360" w:lineRule="auto"/>
        <w:ind w:firstLine="709"/>
        <w:jc w:val="both"/>
        <w:rPr>
          <w:b/>
          <w:lang w:val="uk-UA"/>
        </w:rPr>
      </w:pPr>
      <w:r w:rsidRPr="00684890">
        <w:rPr>
          <w:b/>
          <w:lang w:val="uk-UA"/>
        </w:rPr>
        <w:t>Поняття "комп'ютерної</w:t>
      </w:r>
      <w:r>
        <w:rPr>
          <w:b/>
          <w:lang w:val="uk-UA"/>
        </w:rPr>
        <w:t xml:space="preserve"> </w:t>
      </w:r>
      <w:r w:rsidRPr="00684890">
        <w:rPr>
          <w:b/>
          <w:lang w:val="uk-UA"/>
        </w:rPr>
        <w:t>бібліографії"</w:t>
      </w:r>
    </w:p>
    <w:p w:rsidR="004014CF" w:rsidRPr="005D1DAD" w:rsidRDefault="004014CF" w:rsidP="004014CF">
      <w:pPr>
        <w:spacing w:line="360" w:lineRule="auto"/>
        <w:ind w:firstLine="709"/>
        <w:jc w:val="both"/>
        <w:rPr>
          <w:lang w:val="uk-UA"/>
        </w:rPr>
      </w:pPr>
      <w:r w:rsidRPr="005D1DAD">
        <w:rPr>
          <w:lang w:val="uk-UA"/>
        </w:rPr>
        <w:t xml:space="preserve">Нові реалії бібліографічної діяльності наприкінці XX — </w:t>
      </w:r>
      <w:r>
        <w:rPr>
          <w:lang w:val="uk-UA"/>
        </w:rPr>
        <w:t xml:space="preserve">на </w:t>
      </w:r>
      <w:r w:rsidRPr="005D1DAD">
        <w:rPr>
          <w:lang w:val="uk-UA"/>
        </w:rPr>
        <w:t xml:space="preserve">початку XXI століття примушують говорити про формування особливого виду бібліографії — комп'ютерної. Трактуючи бібліографію як діяльність, що забезпечує виробництво та функціонування бібліографічної інформації (БІ) у суспільстві, традиційно виділяють види бібліографії за ознаками суспільного </w:t>
      </w:r>
      <w:r w:rsidRPr="005D1DAD">
        <w:rPr>
          <w:lang w:val="uk-UA"/>
        </w:rPr>
        <w:lastRenderedPageBreak/>
        <w:t>призначення, змісту об'єктів бібліо</w:t>
      </w:r>
      <w:r>
        <w:rPr>
          <w:lang w:val="uk-UA"/>
        </w:rPr>
        <w:t>гр</w:t>
      </w:r>
      <w:r w:rsidRPr="005D1DAD">
        <w:rPr>
          <w:lang w:val="uk-UA"/>
        </w:rPr>
        <w:t>афування, часом створення об'єктів</w:t>
      </w:r>
      <w:r>
        <w:rPr>
          <w:lang w:val="uk-UA"/>
        </w:rPr>
        <w:t xml:space="preserve"> </w:t>
      </w:r>
      <w:r w:rsidRPr="005D1DAD">
        <w:rPr>
          <w:lang w:val="uk-UA"/>
        </w:rPr>
        <w:t>бібліографування</w:t>
      </w:r>
      <w:r>
        <w:rPr>
          <w:lang w:val="uk-UA"/>
        </w:rPr>
        <w:t xml:space="preserve"> </w:t>
      </w:r>
      <w:r w:rsidRPr="005D1DAD">
        <w:rPr>
          <w:lang w:val="uk-UA"/>
        </w:rPr>
        <w:t xml:space="preserve">тощо. </w:t>
      </w:r>
      <w:r w:rsidRPr="00750F02">
        <w:rPr>
          <w:b/>
          <w:lang w:val="uk-UA"/>
        </w:rPr>
        <w:t>Ознака способу (характеру засобів) діяльності</w:t>
      </w:r>
      <w:r w:rsidRPr="005D1DAD">
        <w:rPr>
          <w:lang w:val="uk-UA"/>
        </w:rPr>
        <w:t xml:space="preserve"> раніше не враховувалася в класифікації бібліографії. Вочевидь, у цьому не було потреби до тих пір, поки використання тих чи інших знарядь праці</w:t>
      </w:r>
      <w:r>
        <w:rPr>
          <w:lang w:val="uk-UA"/>
        </w:rPr>
        <w:t xml:space="preserve"> </w:t>
      </w:r>
      <w:r w:rsidRPr="005D1DAD">
        <w:rPr>
          <w:lang w:val="uk-UA"/>
        </w:rPr>
        <w:t>в бібліографічній діяльності не призводило до суттєвих відмінностей в умовах та результатах праці.</w:t>
      </w:r>
    </w:p>
    <w:p w:rsidR="004014CF" w:rsidRPr="005D1DAD" w:rsidRDefault="004014CF" w:rsidP="004014CF">
      <w:pPr>
        <w:spacing w:line="360" w:lineRule="auto"/>
        <w:ind w:firstLine="709"/>
        <w:jc w:val="both"/>
        <w:rPr>
          <w:lang w:val="uk-UA"/>
        </w:rPr>
      </w:pPr>
      <w:r w:rsidRPr="005D1DAD">
        <w:rPr>
          <w:lang w:val="uk-UA"/>
        </w:rPr>
        <w:t xml:space="preserve">За способом (характеру засобів) діяльності можна виділити такі види бібліографії: усна, ручна (рукописна), механізована (машинописна), друкована (друкарська), </w:t>
      </w:r>
      <w:r w:rsidRPr="00F5723B">
        <w:rPr>
          <w:b/>
          <w:lang w:val="uk-UA"/>
        </w:rPr>
        <w:t>комп'ютерна (електронна)</w:t>
      </w:r>
      <w:r w:rsidRPr="005D1DAD">
        <w:rPr>
          <w:lang w:val="uk-UA"/>
        </w:rPr>
        <w:t>. Остання відрізняється тим, що для створення БІ, її поширення та використання застосовують комп'ютерну техніку і пов'язані з нею електронні канали соціальних комунікацій.</w:t>
      </w:r>
    </w:p>
    <w:p w:rsidR="004014CF" w:rsidRPr="005D1DAD" w:rsidRDefault="004014CF" w:rsidP="004014CF">
      <w:pPr>
        <w:spacing w:line="360" w:lineRule="auto"/>
        <w:ind w:firstLine="709"/>
        <w:jc w:val="both"/>
        <w:rPr>
          <w:lang w:val="uk-UA"/>
        </w:rPr>
      </w:pPr>
      <w:r w:rsidRPr="005D1DAD">
        <w:rPr>
          <w:lang w:val="uk-UA"/>
        </w:rPr>
        <w:t>Поняття "комп'ютерна бібліографія" деякою мірою є синонімом до використовуваного раніше поняття "автоматизація бібліографічної діяльності". Останнє має вужче значення, тому що характеризує безпосередньо засоби та напрями автоматизації бібліографії.</w:t>
      </w:r>
    </w:p>
    <w:p w:rsidR="004014CF" w:rsidRPr="005D1DAD" w:rsidRDefault="004014CF" w:rsidP="004014CF">
      <w:pPr>
        <w:spacing w:line="360" w:lineRule="auto"/>
        <w:ind w:firstLine="709"/>
        <w:jc w:val="both"/>
        <w:rPr>
          <w:lang w:val="uk-UA"/>
        </w:rPr>
      </w:pPr>
      <w:r w:rsidRPr="005D1DAD">
        <w:rPr>
          <w:lang w:val="uk-UA"/>
        </w:rPr>
        <w:t>Комп'ютерна бібліографія має специфіку в усіх процесах бібліографічної діяльності: створення, поширення та використання БІ.</w:t>
      </w:r>
      <w:r>
        <w:rPr>
          <w:lang w:val="uk-UA"/>
        </w:rPr>
        <w:t xml:space="preserve"> </w:t>
      </w:r>
      <w:r w:rsidRPr="005D1DAD">
        <w:rPr>
          <w:lang w:val="uk-UA"/>
        </w:rPr>
        <w:t xml:space="preserve">У процесі створення БІ комп'ютер повинен використовуватися не як друкарська машинка, а з урахуванням можливостей програмних засобів, </w:t>
      </w:r>
      <w:r>
        <w:rPr>
          <w:lang w:val="uk-UA"/>
        </w:rPr>
        <w:t>щ</w:t>
      </w:r>
      <w:r w:rsidRPr="005D1DAD">
        <w:rPr>
          <w:lang w:val="uk-UA"/>
        </w:rPr>
        <w:t>о забезпечують створення баз та банків даних. У процесі поширення БІ специфіка комп'ютерної бібліографії полягає в</w:t>
      </w:r>
      <w:r>
        <w:rPr>
          <w:lang w:val="uk-UA"/>
        </w:rPr>
        <w:t xml:space="preserve"> </w:t>
      </w:r>
      <w:r w:rsidRPr="005D1DAD">
        <w:rPr>
          <w:lang w:val="uk-UA"/>
        </w:rPr>
        <w:t>тому, що видача БІ здійснюється тільки за вимогою споживача інформації. Процес використання БІ в комп'ютерній бібліографії опосередковується можливостями комп'ютерної техніки та програмних засобів, що використовувалися під</w:t>
      </w:r>
      <w:r>
        <w:rPr>
          <w:lang w:val="uk-UA"/>
        </w:rPr>
        <w:t xml:space="preserve"> </w:t>
      </w:r>
      <w:r w:rsidRPr="005D1DAD">
        <w:rPr>
          <w:lang w:val="uk-UA"/>
        </w:rPr>
        <w:t>час запису БІ.</w:t>
      </w:r>
    </w:p>
    <w:p w:rsidR="004014CF" w:rsidRPr="005D1DAD" w:rsidRDefault="004014CF" w:rsidP="004014CF">
      <w:pPr>
        <w:spacing w:line="360" w:lineRule="auto"/>
        <w:ind w:firstLine="709"/>
        <w:jc w:val="both"/>
        <w:rPr>
          <w:lang w:val="uk-UA"/>
        </w:rPr>
      </w:pPr>
      <w:r w:rsidRPr="005D1DAD">
        <w:rPr>
          <w:lang w:val="uk-UA"/>
        </w:rPr>
        <w:t xml:space="preserve">Співвідношення комп'ютерної бібліографії з видами бібліографії, що виділяються за іншими ознаками, можна визначити як перетин. У будь-якому виді бібліографії повинен бути підрозділ комп'ютерної бібліографії. Відповідно, комп'ютерна бібліографія містить у собі всі види бібліографії, що </w:t>
      </w:r>
      <w:r w:rsidRPr="005D1DAD">
        <w:rPr>
          <w:lang w:val="uk-UA"/>
        </w:rPr>
        <w:lastRenderedPageBreak/>
        <w:t>виділяють за різними ознаками. Наприклад, за ознакою суспільного призначення комп'ютерна бібліографія може бути державною, науково-допоміжною, рекомендаційною, видавничо-книготорговельною, бібліотечн</w:t>
      </w:r>
      <w:r>
        <w:rPr>
          <w:lang w:val="uk-UA"/>
        </w:rPr>
        <w:t>о</w:t>
      </w:r>
      <w:r w:rsidRPr="005D1DAD">
        <w:rPr>
          <w:lang w:val="uk-UA"/>
        </w:rPr>
        <w:t>-каталожною. Через різні причини перелічені підрозділи комп'ютерної бібліографії (або, навпаки, розділи комп'ютерної бібліографії у відповідних видах бібліографії за суспільним призначенням) розвинуті у різному ступені.</w:t>
      </w:r>
    </w:p>
    <w:p w:rsidR="004014CF" w:rsidRDefault="004014CF" w:rsidP="00391288">
      <w:pPr>
        <w:spacing w:line="360" w:lineRule="auto"/>
        <w:ind w:firstLine="709"/>
        <w:jc w:val="both"/>
        <w:rPr>
          <w:lang w:val="uk-UA"/>
        </w:rPr>
      </w:pPr>
      <w:r w:rsidRPr="005D1DAD">
        <w:rPr>
          <w:lang w:val="uk-UA"/>
        </w:rPr>
        <w:t xml:space="preserve">Найбільш розвинута на початковому етапі </w:t>
      </w:r>
      <w:proofErr w:type="spellStart"/>
      <w:r w:rsidRPr="005D1DAD">
        <w:rPr>
          <w:lang w:val="uk-UA"/>
        </w:rPr>
        <w:t>комп'ютерізації</w:t>
      </w:r>
      <w:proofErr w:type="spellEnd"/>
      <w:r w:rsidRPr="005D1DAD">
        <w:rPr>
          <w:lang w:val="uk-UA"/>
        </w:rPr>
        <w:t xml:space="preserve"> </w:t>
      </w:r>
      <w:r w:rsidRPr="00F5723B">
        <w:rPr>
          <w:b/>
          <w:lang w:val="uk-UA"/>
        </w:rPr>
        <w:t>бібліотечно-каталожна комп'ютерна бібліографія</w:t>
      </w:r>
      <w:r w:rsidRPr="005D1DAD">
        <w:rPr>
          <w:lang w:val="uk-UA"/>
        </w:rPr>
        <w:t>, тобто відображення бібліотечних фондів у автоматизованих інформаційно-пошукових системах, або створення елект</w:t>
      </w:r>
      <w:r w:rsidR="00391288">
        <w:rPr>
          <w:lang w:val="uk-UA"/>
        </w:rPr>
        <w:t>ронних каталогів.</w:t>
      </w:r>
    </w:p>
    <w:p w:rsidR="004014CF" w:rsidRPr="005D1DAD" w:rsidRDefault="004014CF" w:rsidP="004014CF">
      <w:pPr>
        <w:spacing w:line="360" w:lineRule="auto"/>
        <w:ind w:firstLine="709"/>
        <w:jc w:val="both"/>
        <w:rPr>
          <w:lang w:val="uk-UA"/>
        </w:rPr>
      </w:pPr>
      <w:r w:rsidRPr="005D1DAD">
        <w:rPr>
          <w:lang w:val="uk-UA"/>
        </w:rPr>
        <w:t>На закінчення теми про види бібліографії треба підкреслити, що їх визначають за різними ознаками, тому одні й ті ж самі явища бібліографічної діяльності можуть, з одного боку, належати до одного виду бібліографії, з іншого — до другого або третього. Наприклад, бібліографічна діяльність, спрямована на облік нови</w:t>
      </w:r>
      <w:r>
        <w:rPr>
          <w:lang w:val="uk-UA"/>
        </w:rPr>
        <w:t>х документів, що видані в країн</w:t>
      </w:r>
      <w:r w:rsidRPr="005D1DAD">
        <w:rPr>
          <w:lang w:val="uk-UA"/>
        </w:rPr>
        <w:t xml:space="preserve">і, є державною за суспільним призначенням, універсальною за змістом документів, поточною за часом видання документів. Або бібліографічна діяльність, спрямована на облік документів, виданих протягом тривалого періоду часу в минулому на певній території чи певною мовою, є загальною за функціями бібліографічної інформації, </w:t>
      </w:r>
      <w:r>
        <w:rPr>
          <w:lang w:val="uk-UA"/>
        </w:rPr>
        <w:t xml:space="preserve">що переважають, </w:t>
      </w:r>
      <w:r w:rsidRPr="005D1DAD">
        <w:rPr>
          <w:lang w:val="uk-UA"/>
        </w:rPr>
        <w:t>ретроспективною за часом видання документів, універсальною за змістом документів.</w:t>
      </w:r>
    </w:p>
    <w:p w:rsidR="004014CF" w:rsidRPr="005D1DAD" w:rsidRDefault="004014CF" w:rsidP="004014CF">
      <w:pPr>
        <w:spacing w:line="360" w:lineRule="auto"/>
        <w:ind w:firstLine="709"/>
        <w:jc w:val="both"/>
        <w:rPr>
          <w:lang w:val="uk-UA"/>
        </w:rPr>
      </w:pPr>
      <w:r w:rsidRPr="005D1DAD">
        <w:rPr>
          <w:lang w:val="uk-UA"/>
        </w:rPr>
        <w:t>Отже, коли треба визначити якийсь конкретний вид бібліографічної діяльності, його, як правило, треба називати не одним терміном</w:t>
      </w:r>
      <w:r>
        <w:rPr>
          <w:lang w:val="uk-UA"/>
        </w:rPr>
        <w:t>,</w:t>
      </w:r>
      <w:r w:rsidRPr="005D1DAD">
        <w:rPr>
          <w:lang w:val="uk-UA"/>
        </w:rPr>
        <w:t xml:space="preserve"> який позначає </w:t>
      </w:r>
      <w:r>
        <w:rPr>
          <w:lang w:val="uk-UA"/>
        </w:rPr>
        <w:t xml:space="preserve">класифікаційний </w:t>
      </w:r>
      <w:r w:rsidRPr="005D1DAD">
        <w:rPr>
          <w:lang w:val="uk-UA"/>
        </w:rPr>
        <w:t>вид бібліографії, а певною їх сукупністю.</w:t>
      </w:r>
    </w:p>
    <w:p w:rsidR="008C61F6" w:rsidRPr="004014CF" w:rsidRDefault="008C61F6">
      <w:pPr>
        <w:rPr>
          <w:lang w:val="uk-UA"/>
        </w:rPr>
      </w:pPr>
    </w:p>
    <w:sectPr w:rsidR="008C61F6" w:rsidRPr="004014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D8" w:rsidRDefault="00EF54D8" w:rsidP="004014CF">
      <w:r>
        <w:separator/>
      </w:r>
    </w:p>
  </w:endnote>
  <w:endnote w:type="continuationSeparator" w:id="0">
    <w:p w:rsidR="00EF54D8" w:rsidRDefault="00EF54D8" w:rsidP="004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D8" w:rsidRDefault="00EF54D8" w:rsidP="004014CF">
      <w:r>
        <w:separator/>
      </w:r>
    </w:p>
  </w:footnote>
  <w:footnote w:type="continuationSeparator" w:id="0">
    <w:p w:rsidR="00EF54D8" w:rsidRDefault="00EF54D8" w:rsidP="00401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CF"/>
    <w:rsid w:val="00391288"/>
    <w:rsid w:val="004014CF"/>
    <w:rsid w:val="00576CCE"/>
    <w:rsid w:val="008C61F6"/>
    <w:rsid w:val="00924051"/>
    <w:rsid w:val="00947FE1"/>
    <w:rsid w:val="009A61F9"/>
    <w:rsid w:val="00EF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014CF"/>
    <w:rPr>
      <w:sz w:val="20"/>
      <w:szCs w:val="20"/>
    </w:rPr>
  </w:style>
  <w:style w:type="character" w:customStyle="1" w:styleId="a4">
    <w:name w:val="Текст сноски Знак"/>
    <w:basedOn w:val="a0"/>
    <w:link w:val="a3"/>
    <w:semiHidden/>
    <w:rsid w:val="004014CF"/>
    <w:rPr>
      <w:rFonts w:ascii="Times New Roman" w:eastAsia="Times New Roman" w:hAnsi="Times New Roman" w:cs="Times New Roman"/>
      <w:sz w:val="20"/>
      <w:szCs w:val="20"/>
      <w:lang w:eastAsia="ru-RU"/>
    </w:rPr>
  </w:style>
  <w:style w:type="character" w:styleId="a5">
    <w:name w:val="footnote reference"/>
    <w:semiHidden/>
    <w:rsid w:val="004014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014CF"/>
    <w:rPr>
      <w:sz w:val="20"/>
      <w:szCs w:val="20"/>
    </w:rPr>
  </w:style>
  <w:style w:type="character" w:customStyle="1" w:styleId="a4">
    <w:name w:val="Текст сноски Знак"/>
    <w:basedOn w:val="a0"/>
    <w:link w:val="a3"/>
    <w:semiHidden/>
    <w:rsid w:val="004014CF"/>
    <w:rPr>
      <w:rFonts w:ascii="Times New Roman" w:eastAsia="Times New Roman" w:hAnsi="Times New Roman" w:cs="Times New Roman"/>
      <w:sz w:val="20"/>
      <w:szCs w:val="20"/>
      <w:lang w:eastAsia="ru-RU"/>
    </w:rPr>
  </w:style>
  <w:style w:type="character" w:styleId="a5">
    <w:name w:val="footnote reference"/>
    <w:semiHidden/>
    <w:rsid w:val="00401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6397</Words>
  <Characters>36467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2023-04-01T06:57:00Z</dcterms:created>
  <dcterms:modified xsi:type="dcterms:W3CDTF">2023-04-01T07:56:00Z</dcterms:modified>
</cp:coreProperties>
</file>