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2" w:rsidRPr="009A3A35" w:rsidRDefault="00602282" w:rsidP="00602282">
      <w:pPr>
        <w:jc w:val="right"/>
        <w:rPr>
          <w:rStyle w:val="a4"/>
          <w:b/>
          <w:bCs/>
          <w:iCs/>
          <w:sz w:val="28"/>
          <w:szCs w:val="28"/>
          <w:u w:val="single"/>
          <w:lang w:val="uk-UA"/>
        </w:rPr>
      </w:pPr>
      <w:r w:rsidRPr="009A3A35">
        <w:rPr>
          <w:rStyle w:val="a4"/>
          <w:b/>
          <w:bCs/>
          <w:iCs/>
          <w:sz w:val="28"/>
          <w:szCs w:val="28"/>
          <w:u w:val="single"/>
          <w:lang w:val="uk-UA"/>
        </w:rPr>
        <w:t>Викладач: Лебедєв О. С.</w:t>
      </w:r>
    </w:p>
    <w:p w:rsidR="00602282" w:rsidRPr="009A3A35" w:rsidRDefault="00602282" w:rsidP="00602282">
      <w:pPr>
        <w:jc w:val="both"/>
        <w:rPr>
          <w:rStyle w:val="a4"/>
          <w:b/>
          <w:bCs/>
          <w:i/>
          <w:iCs/>
          <w:sz w:val="28"/>
          <w:szCs w:val="28"/>
          <w:lang w:val="uk-UA"/>
        </w:rPr>
      </w:pPr>
    </w:p>
    <w:p w:rsidR="00602282" w:rsidRPr="00070094" w:rsidRDefault="00602282" w:rsidP="00602282">
      <w:pPr>
        <w:jc w:val="center"/>
        <w:rPr>
          <w:rStyle w:val="a4"/>
          <w:b/>
          <w:bCs/>
          <w:i/>
          <w:iCs/>
          <w:sz w:val="28"/>
          <w:szCs w:val="28"/>
          <w:lang w:val="uk-UA"/>
        </w:rPr>
      </w:pPr>
      <w:r w:rsidRPr="00070094">
        <w:rPr>
          <w:rStyle w:val="a4"/>
          <w:b/>
          <w:bCs/>
          <w:i/>
          <w:iCs/>
          <w:sz w:val="28"/>
          <w:szCs w:val="28"/>
          <w:lang w:val="uk-UA"/>
        </w:rPr>
        <w:t xml:space="preserve">Лекція </w:t>
      </w:r>
      <w:r>
        <w:rPr>
          <w:rStyle w:val="a4"/>
          <w:b/>
          <w:bCs/>
          <w:i/>
          <w:iCs/>
          <w:sz w:val="28"/>
          <w:szCs w:val="28"/>
          <w:lang w:val="uk-UA"/>
        </w:rPr>
        <w:t>7</w:t>
      </w:r>
    </w:p>
    <w:p w:rsidR="00602282" w:rsidRPr="00755EB3" w:rsidRDefault="00602282" w:rsidP="00602282">
      <w:pPr>
        <w:pStyle w:val="TableParagraph"/>
        <w:ind w:left="0"/>
        <w:jc w:val="center"/>
        <w:rPr>
          <w:b/>
          <w:bCs/>
          <w:sz w:val="28"/>
          <w:szCs w:val="24"/>
          <w:lang w:val="uk-UA"/>
        </w:rPr>
      </w:pPr>
      <w:r w:rsidRPr="00755EB3">
        <w:rPr>
          <w:b/>
          <w:bCs/>
          <w:sz w:val="28"/>
          <w:szCs w:val="24"/>
          <w:lang w:val="uk-UA"/>
        </w:rPr>
        <w:t>Тема 2.  Обмін речовин і перетворення енергії</w:t>
      </w:r>
    </w:p>
    <w:p w:rsidR="00602282" w:rsidRPr="00755EB3" w:rsidRDefault="00602282" w:rsidP="00602282">
      <w:pPr>
        <w:pStyle w:val="TableParagraph"/>
        <w:jc w:val="both"/>
        <w:rPr>
          <w:sz w:val="28"/>
          <w:szCs w:val="24"/>
          <w:lang w:val="uk-UA"/>
        </w:rPr>
      </w:pPr>
    </w:p>
    <w:p w:rsidR="00602282" w:rsidRPr="00602282" w:rsidRDefault="00602282" w:rsidP="00602282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>Вітаміни, їх роль в обміні речовин.</w:t>
      </w:r>
    </w:p>
    <w:p w:rsidR="00602282" w:rsidRPr="00602282" w:rsidRDefault="00602282" w:rsidP="00602282">
      <w:pPr>
        <w:pStyle w:val="a3"/>
        <w:jc w:val="both"/>
        <w:rPr>
          <w:lang w:val="uk-UA"/>
        </w:rPr>
      </w:pPr>
    </w:p>
    <w:p w:rsidR="00602282" w:rsidRPr="009A3A35" w:rsidRDefault="00602282" w:rsidP="00602282">
      <w:pPr>
        <w:jc w:val="both"/>
        <w:rPr>
          <w:rStyle w:val="a4"/>
          <w:b/>
          <w:i/>
          <w:sz w:val="28"/>
          <w:szCs w:val="28"/>
          <w:lang w:val="uk-UA"/>
        </w:rPr>
      </w:pPr>
      <w:r w:rsidRPr="009A3A35">
        <w:rPr>
          <w:rStyle w:val="a4"/>
          <w:b/>
          <w:i/>
          <w:sz w:val="28"/>
          <w:szCs w:val="28"/>
          <w:lang w:val="uk-UA"/>
        </w:rPr>
        <w:t>Рекомендована література:</w:t>
      </w:r>
    </w:p>
    <w:p w:rsidR="00602282" w:rsidRPr="009A3A35" w:rsidRDefault="00602282" w:rsidP="00602282">
      <w:pPr>
        <w:jc w:val="both"/>
        <w:rPr>
          <w:rStyle w:val="a4"/>
          <w:i/>
          <w:sz w:val="28"/>
          <w:szCs w:val="28"/>
          <w:lang w:val="uk-UA"/>
        </w:rPr>
      </w:pPr>
    </w:p>
    <w:p w:rsidR="00602282" w:rsidRPr="009A3A35" w:rsidRDefault="00602282" w:rsidP="00602282">
      <w:pPr>
        <w:jc w:val="both"/>
        <w:rPr>
          <w:rStyle w:val="a4"/>
          <w:i/>
          <w:sz w:val="28"/>
          <w:szCs w:val="28"/>
          <w:lang w:val="uk-UA"/>
        </w:rPr>
      </w:pPr>
      <w:r>
        <w:rPr>
          <w:rStyle w:val="a4"/>
          <w:i/>
          <w:sz w:val="28"/>
          <w:szCs w:val="28"/>
          <w:lang w:val="uk-UA"/>
        </w:rPr>
        <w:t>1.</w:t>
      </w:r>
      <w:r w:rsidRPr="009A3A35">
        <w:rPr>
          <w:rStyle w:val="a4"/>
          <w:i/>
          <w:sz w:val="28"/>
          <w:szCs w:val="28"/>
          <w:lang w:val="uk-UA"/>
        </w:rPr>
        <w:t xml:space="preserve">Біологія і екологія (рівень стандарту):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підруч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для 10 кл.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закл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заг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>. серед. освіти / В.  І.  Соболь. – Кам’янець-Подільський : Абетка, 2018. – 272 с. : іл. ISBN 978-966-682-401-4.</w:t>
      </w:r>
    </w:p>
    <w:p w:rsidR="00602282" w:rsidRPr="009A3A35" w:rsidRDefault="00602282" w:rsidP="00602282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2.</w:t>
      </w:r>
      <w:r w:rsidRPr="00B5650A">
        <w:rPr>
          <w:i/>
          <w:color w:val="000000"/>
          <w:sz w:val="28"/>
          <w:szCs w:val="28"/>
          <w:lang w:val="uk-UA"/>
        </w:rPr>
        <w:t xml:space="preserve">Барна І.В. Загальна біологія. </w:t>
      </w:r>
      <w:proofErr w:type="spellStart"/>
      <w:r w:rsidRPr="009A3A35">
        <w:rPr>
          <w:i/>
          <w:color w:val="000000"/>
          <w:sz w:val="28"/>
          <w:szCs w:val="28"/>
        </w:rPr>
        <w:t>Збірник</w:t>
      </w:r>
      <w:proofErr w:type="spellEnd"/>
      <w:r w:rsidRPr="009A3A35">
        <w:rPr>
          <w:i/>
          <w:color w:val="000000"/>
          <w:sz w:val="28"/>
          <w:szCs w:val="28"/>
        </w:rPr>
        <w:t xml:space="preserve"> задач. – </w:t>
      </w:r>
      <w:proofErr w:type="spellStart"/>
      <w:r w:rsidRPr="009A3A35">
        <w:rPr>
          <w:i/>
          <w:color w:val="000000"/>
          <w:sz w:val="28"/>
          <w:szCs w:val="28"/>
        </w:rPr>
        <w:t>Тернопіль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Видавництво</w:t>
      </w:r>
      <w:proofErr w:type="spellEnd"/>
      <w:r w:rsidRPr="009A3A35">
        <w:rPr>
          <w:i/>
          <w:color w:val="000000"/>
          <w:sz w:val="28"/>
          <w:szCs w:val="28"/>
        </w:rPr>
        <w:t xml:space="preserve"> «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ідручники</w:t>
      </w:r>
      <w:proofErr w:type="spellEnd"/>
      <w:r w:rsidRPr="009A3A35">
        <w:rPr>
          <w:i/>
          <w:color w:val="000000"/>
          <w:sz w:val="28"/>
          <w:szCs w:val="28"/>
        </w:rPr>
        <w:t xml:space="preserve"> та </w:t>
      </w:r>
      <w:proofErr w:type="spellStart"/>
      <w:r w:rsidRPr="009A3A35">
        <w:rPr>
          <w:i/>
          <w:color w:val="000000"/>
          <w:sz w:val="28"/>
          <w:szCs w:val="28"/>
        </w:rPr>
        <w:t>посібники</w:t>
      </w:r>
      <w:proofErr w:type="spellEnd"/>
      <w:r w:rsidRPr="009A3A35">
        <w:rPr>
          <w:i/>
          <w:color w:val="000000"/>
          <w:sz w:val="28"/>
          <w:szCs w:val="28"/>
        </w:rPr>
        <w:t>», 2008. – 736 с.</w:t>
      </w:r>
    </w:p>
    <w:p w:rsidR="00602282" w:rsidRPr="009A3A35" w:rsidRDefault="00602282" w:rsidP="00602282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3.</w:t>
      </w:r>
      <w:proofErr w:type="spellStart"/>
      <w:r w:rsidRPr="009A3A35">
        <w:rPr>
          <w:i/>
          <w:color w:val="000000"/>
          <w:sz w:val="28"/>
          <w:szCs w:val="28"/>
        </w:rPr>
        <w:t>Білявський</w:t>
      </w:r>
      <w:proofErr w:type="spellEnd"/>
      <w:r w:rsidRPr="009A3A35">
        <w:rPr>
          <w:i/>
          <w:color w:val="000000"/>
          <w:sz w:val="28"/>
          <w:szCs w:val="28"/>
        </w:rPr>
        <w:t xml:space="preserve"> Г.О., Падун М.М., </w:t>
      </w:r>
      <w:proofErr w:type="spellStart"/>
      <w:r w:rsidRPr="009A3A35">
        <w:rPr>
          <w:i/>
          <w:color w:val="000000"/>
          <w:sz w:val="28"/>
          <w:szCs w:val="28"/>
        </w:rPr>
        <w:t>Фурдуй</w:t>
      </w:r>
      <w:proofErr w:type="spellEnd"/>
      <w:r w:rsidRPr="009A3A35">
        <w:rPr>
          <w:i/>
          <w:color w:val="000000"/>
          <w:sz w:val="28"/>
          <w:szCs w:val="28"/>
        </w:rPr>
        <w:t xml:space="preserve"> Р.С. </w:t>
      </w:r>
      <w:proofErr w:type="spellStart"/>
      <w:r w:rsidRPr="009A3A35">
        <w:rPr>
          <w:i/>
          <w:color w:val="000000"/>
          <w:sz w:val="28"/>
          <w:szCs w:val="28"/>
        </w:rPr>
        <w:t>Основи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загальної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екології</w:t>
      </w:r>
      <w:proofErr w:type="spellEnd"/>
      <w:r w:rsidRPr="009A3A35">
        <w:rPr>
          <w:i/>
          <w:color w:val="000000"/>
          <w:sz w:val="28"/>
          <w:szCs w:val="28"/>
        </w:rPr>
        <w:t>.- К.; 1995.- 286 с.</w:t>
      </w:r>
    </w:p>
    <w:p w:rsidR="00602282" w:rsidRPr="009A3A35" w:rsidRDefault="00602282" w:rsidP="00602282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4.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 / За ред. </w:t>
      </w:r>
      <w:proofErr w:type="spellStart"/>
      <w:r w:rsidRPr="009A3A35">
        <w:rPr>
          <w:i/>
          <w:color w:val="000000"/>
          <w:sz w:val="28"/>
          <w:szCs w:val="28"/>
        </w:rPr>
        <w:t>В.О.Мотузного</w:t>
      </w:r>
      <w:proofErr w:type="spellEnd"/>
      <w:r w:rsidRPr="009A3A35">
        <w:rPr>
          <w:i/>
          <w:color w:val="000000"/>
          <w:sz w:val="28"/>
          <w:szCs w:val="28"/>
        </w:rPr>
        <w:t xml:space="preserve">. – К.: </w:t>
      </w:r>
      <w:proofErr w:type="spellStart"/>
      <w:r w:rsidRPr="009A3A35">
        <w:rPr>
          <w:i/>
          <w:color w:val="000000"/>
          <w:sz w:val="28"/>
          <w:szCs w:val="28"/>
        </w:rPr>
        <w:t>Вища</w:t>
      </w:r>
      <w:proofErr w:type="spellEnd"/>
      <w:r w:rsidRPr="009A3A35">
        <w:rPr>
          <w:i/>
          <w:color w:val="000000"/>
          <w:sz w:val="28"/>
          <w:szCs w:val="28"/>
        </w:rPr>
        <w:t xml:space="preserve"> школа, 1991 – 607 с.</w:t>
      </w:r>
    </w:p>
    <w:p w:rsidR="00602282" w:rsidRPr="009A3A35" w:rsidRDefault="00602282" w:rsidP="00602282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5.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Підруч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10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6.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2004. – 160 с.</w:t>
      </w:r>
    </w:p>
    <w:p w:rsidR="00602282" w:rsidRDefault="00602282" w:rsidP="00602282">
      <w:pPr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7.</w:t>
      </w:r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11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8.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2001. – 272 с.</w:t>
      </w:r>
    </w:p>
    <w:p w:rsidR="00C13180" w:rsidRDefault="00C13180">
      <w:pPr>
        <w:rPr>
          <w:lang w:val="uk-UA"/>
        </w:rPr>
      </w:pPr>
    </w:p>
    <w:p w:rsidR="00602282" w:rsidRPr="00602282" w:rsidRDefault="00602282" w:rsidP="00602282">
      <w:pPr>
        <w:pStyle w:val="a3"/>
        <w:numPr>
          <w:ilvl w:val="0"/>
          <w:numId w:val="3"/>
        </w:numPr>
        <w:jc w:val="center"/>
        <w:rPr>
          <w:b/>
          <w:u w:val="single"/>
          <w:lang w:val="uk-UA"/>
        </w:rPr>
      </w:pPr>
      <w:r w:rsidRPr="00602282">
        <w:rPr>
          <w:b/>
          <w:sz w:val="28"/>
          <w:u w:val="single"/>
          <w:lang w:val="uk-UA"/>
        </w:rPr>
        <w:t>Вітаміни, їх роль в обміні речовин.</w:t>
      </w:r>
    </w:p>
    <w:p w:rsidR="00602282" w:rsidRPr="00602282" w:rsidRDefault="00602282" w:rsidP="00602282">
      <w:pPr>
        <w:pStyle w:val="a3"/>
        <w:rPr>
          <w:b/>
          <w:u w:val="single"/>
          <w:lang w:val="uk-UA"/>
        </w:rPr>
      </w:pPr>
    </w:p>
    <w:p w:rsidR="00602282" w:rsidRPr="00602282" w:rsidRDefault="00602282" w:rsidP="00602282">
      <w:pPr>
        <w:jc w:val="both"/>
        <w:rPr>
          <w:i/>
          <w:sz w:val="28"/>
          <w:lang w:val="uk-UA"/>
        </w:rPr>
      </w:pPr>
      <w:r w:rsidRPr="00602282">
        <w:rPr>
          <w:i/>
          <w:sz w:val="28"/>
          <w:lang w:val="uk-UA"/>
        </w:rPr>
        <w:t xml:space="preserve">Які особливості вітамінів визначають їхнє значення?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b/>
          <w:sz w:val="28"/>
          <w:lang w:val="uk-UA"/>
        </w:rPr>
        <w:t>ВІТАМІНИ</w:t>
      </w:r>
      <w:r w:rsidRPr="00602282">
        <w:rPr>
          <w:sz w:val="28"/>
          <w:lang w:val="uk-UA"/>
        </w:rPr>
        <w:t xml:space="preserve"> ( від лат. </w:t>
      </w:r>
      <w:proofErr w:type="spellStart"/>
      <w:r w:rsidRPr="00602282">
        <w:rPr>
          <w:sz w:val="28"/>
          <w:lang w:val="uk-UA"/>
        </w:rPr>
        <w:t>vitae</w:t>
      </w:r>
      <w:proofErr w:type="spellEnd"/>
      <w:r w:rsidRPr="00602282">
        <w:rPr>
          <w:sz w:val="28"/>
          <w:lang w:val="uk-UA"/>
        </w:rPr>
        <w:t xml:space="preserve"> – життя та </w:t>
      </w:r>
      <w:proofErr w:type="spellStart"/>
      <w:r w:rsidRPr="00602282">
        <w:rPr>
          <w:sz w:val="28"/>
          <w:lang w:val="uk-UA"/>
        </w:rPr>
        <w:t>amin</w:t>
      </w:r>
      <w:proofErr w:type="spellEnd"/>
      <w:r w:rsidRPr="00602282">
        <w:rPr>
          <w:sz w:val="28"/>
          <w:lang w:val="uk-UA"/>
        </w:rPr>
        <w:t xml:space="preserve"> – амін) – біологічно активні речовини різної хімічної природи, необхідні в невеликих кількостях для нормального обміну речовин і життєдіяльності живих організмів. Вітаміни не виконують в організмі ані енергетичної, ані структурної функції, але є необхідними для обміну речовин</w:t>
      </w:r>
      <w:r>
        <w:rPr>
          <w:sz w:val="28"/>
          <w:lang w:val="uk-UA"/>
        </w:rPr>
        <w:t xml:space="preserve"> і перетворення енергії</w:t>
      </w:r>
      <w:r w:rsidRPr="00602282">
        <w:rPr>
          <w:sz w:val="28"/>
          <w:lang w:val="uk-UA"/>
        </w:rPr>
        <w:t xml:space="preserve">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Існування і значення вітамінів для життя наприкінці минулого століття встановив М. І. Лунін (1881). Пізніше польський хімік К. </w:t>
      </w:r>
      <w:proofErr w:type="spellStart"/>
      <w:r w:rsidRPr="00602282">
        <w:rPr>
          <w:sz w:val="28"/>
          <w:lang w:val="uk-UA"/>
        </w:rPr>
        <w:t>Функ</w:t>
      </w:r>
      <w:proofErr w:type="spellEnd"/>
      <w:r w:rsidRPr="00602282">
        <w:rPr>
          <w:sz w:val="28"/>
          <w:lang w:val="uk-UA"/>
        </w:rPr>
        <w:t xml:space="preserve"> (1912) назвав речовину, що виділили з висівок, «вітаміном», оскільки її молекула містила аміногрупу. Ця назва збережена до цього часу, хоча Нітроген є не в усіх вітамінах. У 1913 р. американський біохімік Е. В. </w:t>
      </w:r>
      <w:proofErr w:type="spellStart"/>
      <w:r w:rsidRPr="00602282">
        <w:rPr>
          <w:sz w:val="28"/>
          <w:lang w:val="uk-UA"/>
        </w:rPr>
        <w:t>Макколлум</w:t>
      </w:r>
      <w:proofErr w:type="spellEnd"/>
      <w:r w:rsidRPr="00602282">
        <w:rPr>
          <w:sz w:val="28"/>
          <w:lang w:val="uk-UA"/>
        </w:rPr>
        <w:t xml:space="preserve"> запропонував називати вітаміни літерами латинської абетки. Нідерландський лікар </w:t>
      </w:r>
      <w:proofErr w:type="spellStart"/>
      <w:r w:rsidRPr="00602282">
        <w:rPr>
          <w:sz w:val="28"/>
          <w:lang w:val="uk-UA"/>
        </w:rPr>
        <w:t>К. Ейк</w:t>
      </w:r>
      <w:proofErr w:type="spellEnd"/>
      <w:r w:rsidRPr="00602282">
        <w:rPr>
          <w:sz w:val="28"/>
          <w:lang w:val="uk-UA"/>
        </w:rPr>
        <w:t xml:space="preserve">ман довів, що захворювання бері-бері спричиняє нестача важливих для організму речовин.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Нині відомо близько 50 вітамінів, що їх вивчає наука вітамінологія. За властивостями вітаміни поділяють на </w:t>
      </w:r>
      <w:proofErr w:type="spellStart"/>
      <w:r w:rsidRPr="00602282">
        <w:rPr>
          <w:sz w:val="28"/>
          <w:lang w:val="uk-UA"/>
        </w:rPr>
        <w:t>водо-</w:t>
      </w:r>
      <w:proofErr w:type="spellEnd"/>
      <w:r w:rsidRPr="00602282">
        <w:rPr>
          <w:sz w:val="28"/>
          <w:lang w:val="uk-UA"/>
        </w:rPr>
        <w:t xml:space="preserve"> та жиророзчинні. Розчинність впливає на всмоктування, транспортування, зберігання та екскрецію вітамінів. Так, гідрофільні вітаміни містяться у соковитих складниках їжі, а гідрофобні – в жирах і оліях.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Водорозчинні вітаміни всмоктуються безпосередньо в кров, </w:t>
      </w:r>
      <w:r w:rsidRPr="00602282">
        <w:rPr>
          <w:sz w:val="28"/>
          <w:lang w:val="uk-UA"/>
        </w:rPr>
        <w:lastRenderedPageBreak/>
        <w:t>жиророзчинні потрапляють спочатку в лімфу, а потім у кров і переносяться транспортними білками. У клітинах водорозчинні вітаміни вільно циркулюють у цитоплазмі, в</w:t>
      </w:r>
      <w:r>
        <w:rPr>
          <w:sz w:val="28"/>
          <w:lang w:val="uk-UA"/>
        </w:rPr>
        <w:t xml:space="preserve"> той час як жиророзчинні.</w:t>
      </w:r>
      <w:r w:rsidRPr="00602282">
        <w:rPr>
          <w:sz w:val="28"/>
          <w:lang w:val="uk-UA"/>
        </w:rPr>
        <w:t xml:space="preserve">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>Вітаміни в харчових продуктах  людини</w:t>
      </w:r>
      <w:r>
        <w:rPr>
          <w:sz w:val="28"/>
          <w:lang w:val="uk-UA"/>
        </w:rPr>
        <w:t xml:space="preserve"> </w:t>
      </w:r>
      <w:r w:rsidRPr="00602282">
        <w:rPr>
          <w:sz w:val="28"/>
          <w:lang w:val="uk-UA"/>
        </w:rPr>
        <w:t xml:space="preserve">депонуються у вигляді включень. </w:t>
      </w:r>
      <w:r w:rsidRPr="00602282">
        <w:rPr>
          <w:i/>
          <w:sz w:val="28"/>
          <w:lang w:val="uk-UA"/>
        </w:rPr>
        <w:t>Невеликий на</w:t>
      </w:r>
      <w:r w:rsidRPr="00602282">
        <w:rPr>
          <w:i/>
          <w:sz w:val="28"/>
          <w:lang w:val="uk-UA"/>
        </w:rPr>
        <w:t xml:space="preserve">длишок водорозчинних вітамінів </w:t>
      </w:r>
      <w:r w:rsidRPr="00602282">
        <w:rPr>
          <w:i/>
          <w:sz w:val="28"/>
          <w:lang w:val="uk-UA"/>
        </w:rPr>
        <w:t xml:space="preserve"> може легко виводитись через органи виділ</w:t>
      </w:r>
      <w:r w:rsidRPr="00602282">
        <w:rPr>
          <w:i/>
          <w:sz w:val="28"/>
          <w:lang w:val="uk-UA"/>
        </w:rPr>
        <w:t>ення.</w:t>
      </w:r>
      <w:r>
        <w:rPr>
          <w:sz w:val="28"/>
          <w:lang w:val="uk-UA"/>
        </w:rPr>
        <w:t xml:space="preserve"> Через те що жиророзчинні </w:t>
      </w:r>
      <w:r w:rsidRPr="00602282">
        <w:rPr>
          <w:sz w:val="28"/>
          <w:lang w:val="uk-UA"/>
        </w:rPr>
        <w:t xml:space="preserve"> вітаміни накопичуються в тілі, їх вживають у відносно великих кількостях час від часу, щоб задовольнити потреби організму, а ось водорозчинні мають надходити регулярно.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 </w:t>
      </w:r>
      <w:r w:rsidRPr="00602282">
        <w:rPr>
          <w:sz w:val="28"/>
          <w:u w:val="single"/>
          <w:lang w:val="uk-UA"/>
        </w:rPr>
        <w:t>Автотрофні мікроорганізми</w:t>
      </w:r>
      <w:r w:rsidRPr="00602282">
        <w:rPr>
          <w:sz w:val="28"/>
          <w:lang w:val="uk-UA"/>
        </w:rPr>
        <w:t xml:space="preserve"> й зелені рослини синтезують вітаміни самостійно. Не всі вітаміни є обов'язковими для різних видів тварин. Так, ві</w:t>
      </w:r>
      <w:r>
        <w:rPr>
          <w:sz w:val="28"/>
          <w:lang w:val="uk-UA"/>
        </w:rPr>
        <w:t xml:space="preserve">тамін С є </w:t>
      </w:r>
      <w:r w:rsidRPr="00602282">
        <w:rPr>
          <w:sz w:val="28"/>
          <w:lang w:val="uk-UA"/>
        </w:rPr>
        <w:t xml:space="preserve"> необхідним для людини, людиноподібних мавп і морських свинок, а для кроликів, щурів, мишей він не є вітаміном, оскільки синтезується в організмі.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u w:val="single"/>
          <w:lang w:val="uk-UA"/>
        </w:rPr>
        <w:t>Гетеротрофні організми</w:t>
      </w:r>
      <w:r w:rsidRPr="00602282">
        <w:rPr>
          <w:sz w:val="28"/>
          <w:lang w:val="uk-UA"/>
        </w:rPr>
        <w:t xml:space="preserve"> використовують синтезовані вітаміни в складі їжі або вступають в </w:t>
      </w:r>
      <w:proofErr w:type="spellStart"/>
      <w:r w:rsidRPr="00602282">
        <w:rPr>
          <w:sz w:val="28"/>
          <w:lang w:val="uk-UA"/>
        </w:rPr>
        <w:t>мутуалістичні</w:t>
      </w:r>
      <w:proofErr w:type="spellEnd"/>
      <w:r w:rsidRPr="00602282">
        <w:rPr>
          <w:sz w:val="28"/>
          <w:lang w:val="uk-UA"/>
        </w:rPr>
        <w:t xml:space="preserve"> відносини з організмами, здатни</w:t>
      </w:r>
      <w:r>
        <w:rPr>
          <w:sz w:val="28"/>
          <w:lang w:val="uk-UA"/>
        </w:rPr>
        <w:t>ми їх утворювати. І лише деякі</w:t>
      </w:r>
      <w:r w:rsidRPr="00602282">
        <w:rPr>
          <w:sz w:val="28"/>
          <w:lang w:val="uk-UA"/>
        </w:rPr>
        <w:t xml:space="preserve"> вітаміни можуть синтезуватися в клітинах </w:t>
      </w:r>
      <w:proofErr w:type="spellStart"/>
      <w:r w:rsidRPr="00602282">
        <w:rPr>
          <w:sz w:val="28"/>
          <w:lang w:val="uk-UA"/>
        </w:rPr>
        <w:t>гетеротрофів</w:t>
      </w:r>
      <w:proofErr w:type="spellEnd"/>
      <w:r w:rsidRPr="00602282">
        <w:rPr>
          <w:sz w:val="28"/>
          <w:lang w:val="uk-UA"/>
        </w:rPr>
        <w:t xml:space="preserve">. Так, у клітинах росткового шару шкіри людини синтезується вітамін D, у клітинах печінки утворюються вітаміни В1 й В3, але в недостатній кількості. Усі інші вітаміни в організмі людини не синтезуються взагалі, тому мають обов'язково надходити в складі харчових продуктів. </w:t>
      </w:r>
    </w:p>
    <w:p w:rsidR="00602282" w:rsidRPr="00602282" w:rsidRDefault="00602282" w:rsidP="00602282">
      <w:pPr>
        <w:ind w:firstLine="708"/>
        <w:jc w:val="both"/>
        <w:rPr>
          <w:i/>
          <w:sz w:val="28"/>
          <w:lang w:val="uk-UA"/>
        </w:rPr>
      </w:pPr>
      <w:r w:rsidRPr="00602282">
        <w:rPr>
          <w:i/>
          <w:sz w:val="28"/>
          <w:lang w:val="uk-UA"/>
        </w:rPr>
        <w:t xml:space="preserve">Отже, вітаміни потрібні організму в невеликій кількості,  вони є </w:t>
      </w:r>
      <w:proofErr w:type="spellStart"/>
      <w:r w:rsidRPr="00602282">
        <w:rPr>
          <w:i/>
          <w:sz w:val="28"/>
          <w:lang w:val="uk-UA"/>
        </w:rPr>
        <w:t>водо-</w:t>
      </w:r>
      <w:proofErr w:type="spellEnd"/>
      <w:r w:rsidRPr="00602282">
        <w:rPr>
          <w:i/>
          <w:sz w:val="28"/>
          <w:lang w:val="uk-UA"/>
        </w:rPr>
        <w:t xml:space="preserve"> і жиророзчинними; їхнє значення визначається участю  в життєво важливих процесах обміну речовин.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Які особливості й значення водорозчинних вітамінів?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b/>
          <w:i/>
          <w:sz w:val="28"/>
          <w:lang w:val="uk-UA"/>
        </w:rPr>
        <w:t>Водорозчинні вітаміни є гідрофільними сполуками, що нерозчинні в жирах і органічних розчинниках.</w:t>
      </w:r>
      <w:r w:rsidRPr="00602282">
        <w:rPr>
          <w:sz w:val="28"/>
          <w:lang w:val="uk-UA"/>
        </w:rPr>
        <w:t xml:space="preserve">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>Ці вітаміни містять Нітроген, не накопичуються в клітинах і виявляють свою дію в складі ферментів; можуть спричиняти гіповітамінози. До групи водорозчинних вітамінів належать вітаміни В1 (тіамін), B2 (рибофлавін), B3 (нікотинова кисло</w:t>
      </w:r>
      <w:r>
        <w:rPr>
          <w:sz w:val="28"/>
          <w:lang w:val="uk-UA"/>
        </w:rPr>
        <w:t>та), В5 (</w:t>
      </w:r>
      <w:proofErr w:type="spellStart"/>
      <w:r>
        <w:rPr>
          <w:sz w:val="28"/>
          <w:lang w:val="uk-UA"/>
        </w:rPr>
        <w:t>пантотенова</w:t>
      </w:r>
      <w:proofErr w:type="spellEnd"/>
      <w:r>
        <w:rPr>
          <w:sz w:val="28"/>
          <w:lang w:val="uk-UA"/>
        </w:rPr>
        <w:t xml:space="preserve"> кислота), </w:t>
      </w:r>
      <w:r w:rsidRPr="00602282">
        <w:rPr>
          <w:sz w:val="28"/>
          <w:lang w:val="uk-UA"/>
        </w:rPr>
        <w:t xml:space="preserve"> B6 (піридоксин), B9 (</w:t>
      </w:r>
      <w:proofErr w:type="spellStart"/>
      <w:r w:rsidRPr="00602282">
        <w:rPr>
          <w:sz w:val="28"/>
          <w:lang w:val="uk-UA"/>
        </w:rPr>
        <w:t>фолієва</w:t>
      </w:r>
      <w:proofErr w:type="spellEnd"/>
      <w:r w:rsidRPr="00602282">
        <w:rPr>
          <w:sz w:val="28"/>
          <w:lang w:val="uk-UA"/>
        </w:rPr>
        <w:t xml:space="preserve"> кислота), B12 (</w:t>
      </w:r>
      <w:proofErr w:type="spellStart"/>
      <w:r w:rsidRPr="00602282">
        <w:rPr>
          <w:sz w:val="28"/>
          <w:lang w:val="uk-UA"/>
        </w:rPr>
        <w:t>ціанокобаламін</w:t>
      </w:r>
      <w:proofErr w:type="spellEnd"/>
      <w:r w:rsidRPr="00602282">
        <w:rPr>
          <w:sz w:val="28"/>
          <w:lang w:val="uk-UA"/>
        </w:rPr>
        <w:t>), Н (біотин), С (аскорбінова кислота).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 </w:t>
      </w:r>
      <w:r w:rsidRPr="00602282">
        <w:rPr>
          <w:b/>
          <w:sz w:val="28"/>
          <w:lang w:val="uk-UA"/>
        </w:rPr>
        <w:t>Вітамін В1</w:t>
      </w:r>
      <w:r w:rsidRPr="00602282">
        <w:rPr>
          <w:sz w:val="28"/>
          <w:lang w:val="uk-UA"/>
        </w:rPr>
        <w:t xml:space="preserve"> (тіамін, </w:t>
      </w:r>
      <w:proofErr w:type="spellStart"/>
      <w:r w:rsidRPr="00602282">
        <w:rPr>
          <w:sz w:val="28"/>
          <w:lang w:val="uk-UA"/>
        </w:rPr>
        <w:t>антиневритний</w:t>
      </w:r>
      <w:proofErr w:type="spellEnd"/>
      <w:r w:rsidRPr="00602282">
        <w:rPr>
          <w:sz w:val="28"/>
          <w:lang w:val="uk-UA"/>
        </w:rPr>
        <w:t xml:space="preserve">) – кристалічна сполука, добре розчинна у воді, стійка проти світла, кисню, нагрівання у кислому середовищі. Тіамін в складі ферментів активно впливає на обмін речовин, а </w:t>
      </w:r>
      <w:r>
        <w:rPr>
          <w:sz w:val="28"/>
          <w:lang w:val="uk-UA"/>
        </w:rPr>
        <w:t xml:space="preserve">також на нервову </w:t>
      </w:r>
      <w:r w:rsidRPr="00602282">
        <w:rPr>
          <w:sz w:val="28"/>
          <w:lang w:val="uk-UA"/>
        </w:rPr>
        <w:t xml:space="preserve">регуляцію. Нестача цього вітаміну призводить до захворювання бері-бері.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b/>
          <w:sz w:val="28"/>
          <w:lang w:val="uk-UA"/>
        </w:rPr>
        <w:t>Вітамін В2</w:t>
      </w:r>
      <w:r w:rsidRPr="00602282">
        <w:rPr>
          <w:sz w:val="28"/>
          <w:lang w:val="uk-UA"/>
        </w:rPr>
        <w:t xml:space="preserve"> (рибофлавін, вітамін росту) широко розповсюджений у рослинному світі, синтезується мікроорганізмами. Є попередником </w:t>
      </w:r>
      <w:proofErr w:type="spellStart"/>
      <w:r w:rsidRPr="00602282">
        <w:rPr>
          <w:sz w:val="28"/>
          <w:lang w:val="uk-UA"/>
        </w:rPr>
        <w:t>флавінових</w:t>
      </w:r>
      <w:proofErr w:type="spellEnd"/>
      <w:r w:rsidRPr="00602282">
        <w:rPr>
          <w:sz w:val="28"/>
          <w:lang w:val="uk-UA"/>
        </w:rPr>
        <w:t xml:space="preserve"> складних ферментів, що беруть участь у регулюванні окисно-відновних процесів. У такий спосіб рибофлавін відіграє важливу </w:t>
      </w:r>
      <w:r>
        <w:rPr>
          <w:sz w:val="28"/>
          <w:lang w:val="uk-UA"/>
        </w:rPr>
        <w:t xml:space="preserve">роль у вуглеводному, білковому </w:t>
      </w:r>
      <w:r w:rsidRPr="00602282">
        <w:rPr>
          <w:sz w:val="28"/>
          <w:lang w:val="uk-UA"/>
        </w:rPr>
        <w:t xml:space="preserve"> й жировому обміні.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b/>
          <w:sz w:val="28"/>
          <w:lang w:val="uk-UA"/>
        </w:rPr>
        <w:t>Вітамін В12</w:t>
      </w:r>
      <w:r w:rsidRPr="00602282">
        <w:rPr>
          <w:sz w:val="28"/>
          <w:lang w:val="uk-UA"/>
        </w:rPr>
        <w:t xml:space="preserve"> (</w:t>
      </w:r>
      <w:proofErr w:type="spellStart"/>
      <w:r w:rsidRPr="00602282">
        <w:rPr>
          <w:sz w:val="28"/>
          <w:lang w:val="uk-UA"/>
        </w:rPr>
        <w:t>ціанокобаламін</w:t>
      </w:r>
      <w:proofErr w:type="spellEnd"/>
      <w:r w:rsidRPr="00602282">
        <w:rPr>
          <w:sz w:val="28"/>
          <w:lang w:val="uk-UA"/>
        </w:rPr>
        <w:t xml:space="preserve">, антианемічний) тканинами тварин не утворюється. Його синтез у природі здійснюється тільки мікроорганізмами. Потреби людини й тварин у ньому забезпечуються мікрофлорою кишечнику. </w:t>
      </w:r>
      <w:proofErr w:type="spellStart"/>
      <w:r w:rsidRPr="00602282">
        <w:rPr>
          <w:sz w:val="28"/>
          <w:lang w:val="uk-UA"/>
        </w:rPr>
        <w:t>Ціанокобаламін</w:t>
      </w:r>
      <w:proofErr w:type="spellEnd"/>
      <w:r w:rsidRPr="00602282">
        <w:rPr>
          <w:sz w:val="28"/>
          <w:lang w:val="uk-UA"/>
        </w:rPr>
        <w:t xml:space="preserve"> входить до складу ферментів синтезу нуклеїнових кислот, є </w:t>
      </w:r>
      <w:r w:rsidRPr="00602282">
        <w:rPr>
          <w:sz w:val="28"/>
          <w:lang w:val="uk-UA"/>
        </w:rPr>
        <w:lastRenderedPageBreak/>
        <w:t xml:space="preserve">чинником росту й стимулятором </w:t>
      </w:r>
      <w:proofErr w:type="spellStart"/>
      <w:r w:rsidRPr="00602282">
        <w:rPr>
          <w:sz w:val="28"/>
          <w:lang w:val="uk-UA"/>
        </w:rPr>
        <w:t>гемопоезу</w:t>
      </w:r>
      <w:proofErr w:type="spellEnd"/>
      <w:r w:rsidRPr="00602282">
        <w:rPr>
          <w:sz w:val="28"/>
          <w:lang w:val="uk-UA"/>
        </w:rPr>
        <w:t>, впливає</w:t>
      </w:r>
      <w:r>
        <w:rPr>
          <w:sz w:val="28"/>
          <w:lang w:val="uk-UA"/>
        </w:rPr>
        <w:t xml:space="preserve"> на функції печінки й нервової </w:t>
      </w:r>
      <w:r w:rsidRPr="00602282">
        <w:rPr>
          <w:sz w:val="28"/>
          <w:lang w:val="uk-UA"/>
        </w:rPr>
        <w:t>системи, активує обмін вуглеводів і ліпідів.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 </w:t>
      </w:r>
      <w:r w:rsidRPr="00602282">
        <w:rPr>
          <w:b/>
          <w:sz w:val="28"/>
          <w:lang w:val="uk-UA"/>
        </w:rPr>
        <w:t>Вітамін C</w:t>
      </w:r>
      <w:r w:rsidRPr="00602282">
        <w:rPr>
          <w:sz w:val="28"/>
          <w:lang w:val="uk-UA"/>
        </w:rPr>
        <w:t xml:space="preserve"> (аскорбінова кислота, </w:t>
      </w:r>
      <w:proofErr w:type="spellStart"/>
      <w:r w:rsidRPr="00602282">
        <w:rPr>
          <w:sz w:val="28"/>
          <w:lang w:val="uk-UA"/>
        </w:rPr>
        <w:t>антискорбутний</w:t>
      </w:r>
      <w:proofErr w:type="spellEnd"/>
      <w:r w:rsidRPr="00602282">
        <w:rPr>
          <w:sz w:val="28"/>
          <w:lang w:val="uk-UA"/>
        </w:rPr>
        <w:t>) – безколірна кристалічні речовина, має кислий смак, розчиняється у воді і руйнується за тривалого  кип'ятіння. Міститься в значних кількостях у плодах шипшини, капуст</w:t>
      </w:r>
      <w:r>
        <w:rPr>
          <w:sz w:val="28"/>
          <w:lang w:val="uk-UA"/>
        </w:rPr>
        <w:t xml:space="preserve">і, лимонах, </w:t>
      </w:r>
      <w:r w:rsidRPr="00602282">
        <w:rPr>
          <w:sz w:val="28"/>
          <w:lang w:val="uk-UA"/>
        </w:rPr>
        <w:t xml:space="preserve">апельсинах, хріні, ягодах, хвої та ін. Відкриття вітаміну С пов’язане із захворюванням під назвою «цинга», або «скорбут». </w:t>
      </w:r>
    </w:p>
    <w:p w:rsidR="00602282" w:rsidRPr="00602282" w:rsidRDefault="00602282" w:rsidP="00602282">
      <w:pPr>
        <w:ind w:firstLine="708"/>
        <w:jc w:val="both"/>
        <w:rPr>
          <w:sz w:val="28"/>
          <w:u w:val="single"/>
          <w:lang w:val="uk-UA"/>
        </w:rPr>
      </w:pPr>
      <w:r w:rsidRPr="00602282">
        <w:rPr>
          <w:sz w:val="28"/>
          <w:u w:val="single"/>
          <w:lang w:val="uk-UA"/>
        </w:rPr>
        <w:t xml:space="preserve">Вітамін C є антиоксидантом, регулює всі види обміну речовин, зсідання крові, регенерацію тканин, синтез колагену, підвищує проникність капілярів, стійкість до інфекцій. </w:t>
      </w:r>
    </w:p>
    <w:p w:rsidR="00602282" w:rsidRPr="00602282" w:rsidRDefault="00602282" w:rsidP="00602282">
      <w:pPr>
        <w:ind w:firstLine="708"/>
        <w:jc w:val="both"/>
        <w:rPr>
          <w:i/>
          <w:sz w:val="28"/>
          <w:lang w:val="uk-UA"/>
        </w:rPr>
      </w:pPr>
      <w:r w:rsidRPr="00602282">
        <w:rPr>
          <w:i/>
          <w:sz w:val="28"/>
          <w:lang w:val="uk-UA"/>
        </w:rPr>
        <w:t xml:space="preserve">Отже, водорозчинні вітаміни синтезуються переважно рослинами  й мікроорганізмами. Ці вітаміни впливають на процеси кровотворення в організмі, у складі ферментів регулюють обмін речовин,  підвищують стійкість до інфекцій та ін. </w:t>
      </w:r>
    </w:p>
    <w:p w:rsidR="00602282" w:rsidRDefault="00602282" w:rsidP="00602282">
      <w:pPr>
        <w:jc w:val="both"/>
        <w:rPr>
          <w:sz w:val="28"/>
          <w:lang w:val="uk-UA"/>
        </w:rPr>
      </w:pPr>
      <w:r w:rsidRPr="00602282">
        <w:rPr>
          <w:b/>
          <w:i/>
          <w:sz w:val="28"/>
          <w:lang w:val="uk-UA"/>
        </w:rPr>
        <w:t>Яке значення жиророзчинних вітамінів для організму людини?</w:t>
      </w:r>
      <w:r w:rsidRPr="00602282">
        <w:rPr>
          <w:sz w:val="28"/>
          <w:lang w:val="uk-UA"/>
        </w:rPr>
        <w:t xml:space="preserve"> </w:t>
      </w:r>
    </w:p>
    <w:p w:rsidR="00602282" w:rsidRDefault="00602282" w:rsidP="00602282">
      <w:pPr>
        <w:jc w:val="both"/>
        <w:rPr>
          <w:sz w:val="28"/>
          <w:lang w:val="uk-UA"/>
        </w:rPr>
      </w:pPr>
      <w:r w:rsidRPr="00602282">
        <w:rPr>
          <w:sz w:val="28"/>
          <w:lang w:val="uk-UA"/>
        </w:rPr>
        <w:t xml:space="preserve">Жиророзчинні вітаміни нерозчинні у воді, але розчиняються в органічних розчинниках, термостійкі й нечутливі до змін </w:t>
      </w:r>
      <w:proofErr w:type="spellStart"/>
      <w:r w:rsidRPr="00602282">
        <w:rPr>
          <w:sz w:val="28"/>
          <w:lang w:val="uk-UA"/>
        </w:rPr>
        <w:t>рН</w:t>
      </w:r>
      <w:proofErr w:type="spellEnd"/>
      <w:r w:rsidRPr="00602282">
        <w:rPr>
          <w:sz w:val="28"/>
          <w:lang w:val="uk-UA"/>
        </w:rPr>
        <w:t xml:space="preserve"> середовища; можуть накопичуватися в організмі й спричиняти гіпервітамінози. </w:t>
      </w:r>
      <w:r w:rsidRPr="00602282">
        <w:rPr>
          <w:b/>
          <w:sz w:val="28"/>
          <w:u w:val="single"/>
          <w:lang w:val="uk-UA"/>
        </w:rPr>
        <w:t>До жиророзчинних вітамінів належать вітаміни А (ретинол), D (</w:t>
      </w:r>
      <w:proofErr w:type="spellStart"/>
      <w:r w:rsidRPr="00602282">
        <w:rPr>
          <w:b/>
          <w:sz w:val="28"/>
          <w:u w:val="single"/>
          <w:lang w:val="uk-UA"/>
        </w:rPr>
        <w:t>кальцифероли</w:t>
      </w:r>
      <w:proofErr w:type="spellEnd"/>
      <w:r w:rsidRPr="00602282">
        <w:rPr>
          <w:b/>
          <w:sz w:val="28"/>
          <w:u w:val="single"/>
          <w:lang w:val="uk-UA"/>
        </w:rPr>
        <w:t xml:space="preserve">), Е (токофероли), К (філохінони). Вітамін А (ретинол, </w:t>
      </w:r>
      <w:proofErr w:type="spellStart"/>
      <w:r w:rsidRPr="00602282">
        <w:rPr>
          <w:b/>
          <w:sz w:val="28"/>
          <w:u w:val="single"/>
          <w:lang w:val="uk-UA"/>
        </w:rPr>
        <w:t>антиксерофтальмічний</w:t>
      </w:r>
      <w:proofErr w:type="spellEnd"/>
      <w:r w:rsidRPr="00602282">
        <w:rPr>
          <w:b/>
          <w:sz w:val="28"/>
          <w:u w:val="single"/>
          <w:lang w:val="uk-UA"/>
        </w:rPr>
        <w:t>) синтезується тільки у тваринних тканинах.</w:t>
      </w:r>
      <w:r w:rsidRPr="00602282">
        <w:rPr>
          <w:sz w:val="28"/>
          <w:lang w:val="uk-UA"/>
        </w:rPr>
        <w:t xml:space="preserve"> Рослини позбавлені цього вітаміну, однак багато з них містять каротин, що є попередником ретинолу. </w:t>
      </w:r>
    </w:p>
    <w:p w:rsidR="00602282" w:rsidRDefault="00602282" w:rsidP="0060228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602282">
        <w:rPr>
          <w:b/>
          <w:sz w:val="28"/>
          <w:lang w:val="uk-UA"/>
        </w:rPr>
        <w:t>Вітамін А</w:t>
      </w:r>
      <w:r w:rsidRPr="00602282">
        <w:rPr>
          <w:sz w:val="28"/>
          <w:lang w:val="uk-UA"/>
        </w:rPr>
        <w:t xml:space="preserve"> – антиоксидант, регулює процеси зроговіння, бере участь у синтезі родопсину, необхідний для підтримки імунітету й протипухлинного захисту організму. </w:t>
      </w:r>
      <w:r w:rsidRPr="00602282">
        <w:rPr>
          <w:sz w:val="28"/>
          <w:u w:val="single"/>
          <w:lang w:val="uk-UA"/>
        </w:rPr>
        <w:t>Нестача вітаміну А в організмі людини спричиняє захворювання, відоме як куряча сліпота.</w:t>
      </w:r>
      <w:r w:rsidRPr="00602282">
        <w:rPr>
          <w:sz w:val="28"/>
          <w:lang w:val="uk-UA"/>
        </w:rPr>
        <w:t xml:space="preserve">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b/>
          <w:sz w:val="28"/>
          <w:lang w:val="uk-UA"/>
        </w:rPr>
        <w:t>Вітамін D</w:t>
      </w:r>
      <w:r w:rsidRPr="00602282">
        <w:rPr>
          <w:sz w:val="28"/>
          <w:lang w:val="uk-UA"/>
        </w:rPr>
        <w:t xml:space="preserve"> (</w:t>
      </w:r>
      <w:proofErr w:type="spellStart"/>
      <w:r w:rsidRPr="00602282">
        <w:rPr>
          <w:sz w:val="28"/>
          <w:lang w:val="uk-UA"/>
        </w:rPr>
        <w:t>кальциферол</w:t>
      </w:r>
      <w:proofErr w:type="spellEnd"/>
      <w:r w:rsidRPr="00602282">
        <w:rPr>
          <w:sz w:val="28"/>
          <w:lang w:val="uk-UA"/>
        </w:rPr>
        <w:t xml:space="preserve">, </w:t>
      </w:r>
      <w:proofErr w:type="spellStart"/>
      <w:r w:rsidRPr="00602282">
        <w:rPr>
          <w:sz w:val="28"/>
          <w:lang w:val="uk-UA"/>
        </w:rPr>
        <w:t>антирахітний</w:t>
      </w:r>
      <w:proofErr w:type="spellEnd"/>
      <w:r w:rsidRPr="00602282">
        <w:rPr>
          <w:sz w:val="28"/>
          <w:lang w:val="uk-UA"/>
        </w:rPr>
        <w:t xml:space="preserve">) міститься переважно в організмах тварин й людини. У рослин й грибів є їхні попередники – стерини. Вітамін D чинить </w:t>
      </w:r>
      <w:proofErr w:type="spellStart"/>
      <w:r w:rsidRPr="00602282">
        <w:rPr>
          <w:sz w:val="28"/>
          <w:lang w:val="uk-UA"/>
        </w:rPr>
        <w:t>гормоноподібну</w:t>
      </w:r>
      <w:proofErr w:type="spellEnd"/>
      <w:r w:rsidRPr="00602282">
        <w:rPr>
          <w:sz w:val="28"/>
          <w:lang w:val="uk-UA"/>
        </w:rPr>
        <w:t xml:space="preserve"> дію, бере участь у метаболізмі Кальцію та Фосфору. У разі нестачі вітаміну D у людини розвиваються рахіт, остеомаляція й деякі форми остеопорозу.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b/>
          <w:sz w:val="28"/>
          <w:lang w:val="uk-UA"/>
        </w:rPr>
        <w:t>Вітамін Е</w:t>
      </w:r>
      <w:r w:rsidRPr="00602282">
        <w:rPr>
          <w:sz w:val="28"/>
          <w:lang w:val="uk-UA"/>
        </w:rPr>
        <w:t xml:space="preserve"> (токоферол, </w:t>
      </w:r>
      <w:proofErr w:type="spellStart"/>
      <w:r w:rsidRPr="00602282">
        <w:rPr>
          <w:sz w:val="28"/>
          <w:lang w:val="uk-UA"/>
        </w:rPr>
        <w:t>антистерильний</w:t>
      </w:r>
      <w:proofErr w:type="spellEnd"/>
      <w:r w:rsidRPr="00602282">
        <w:rPr>
          <w:sz w:val="28"/>
          <w:lang w:val="uk-UA"/>
        </w:rPr>
        <w:t>) міститься в рослинних оліях й чинить антиоксидантний вплив. Відсутність</w:t>
      </w:r>
      <w:bookmarkStart w:id="0" w:name="_GoBack"/>
      <w:bookmarkEnd w:id="0"/>
      <w:r w:rsidRPr="00602282">
        <w:rPr>
          <w:sz w:val="28"/>
          <w:lang w:val="uk-UA"/>
        </w:rPr>
        <w:t xml:space="preserve"> цих вітамінів у їжі негативно позначається на здатності організму до розмноження. Через те вітамін Е називають також вітаміном розмноження. Авітаміноз Е порушує обмін речовин. </w:t>
      </w:r>
    </w:p>
    <w:p w:rsidR="00602282" w:rsidRDefault="00602282" w:rsidP="00602282">
      <w:pPr>
        <w:ind w:firstLine="708"/>
        <w:jc w:val="both"/>
        <w:rPr>
          <w:sz w:val="28"/>
          <w:lang w:val="uk-UA"/>
        </w:rPr>
      </w:pPr>
      <w:r w:rsidRPr="00602282">
        <w:rPr>
          <w:b/>
          <w:sz w:val="28"/>
          <w:lang w:val="uk-UA"/>
        </w:rPr>
        <w:t>Вітамін К</w:t>
      </w:r>
      <w:r w:rsidRPr="00602282">
        <w:rPr>
          <w:sz w:val="28"/>
          <w:lang w:val="uk-UA"/>
        </w:rPr>
        <w:t xml:space="preserve"> (філохінон, </w:t>
      </w:r>
      <w:proofErr w:type="spellStart"/>
      <w:r w:rsidRPr="00602282">
        <w:rPr>
          <w:sz w:val="28"/>
          <w:lang w:val="uk-UA"/>
        </w:rPr>
        <w:t>антигеморагічний</w:t>
      </w:r>
      <w:proofErr w:type="spellEnd"/>
      <w:r w:rsidRPr="00602282">
        <w:rPr>
          <w:sz w:val="28"/>
          <w:lang w:val="uk-UA"/>
        </w:rPr>
        <w:t xml:space="preserve">) називають вітаміном коагуляції, оскільки підвищує зсідання крові. Крім того, він прискорює загоювання ран і регенерацію тканин після опіків. У людей авітаміноз К трапляється дуже рідко, його синтезують організми кишкової мікрофлори. </w:t>
      </w:r>
    </w:p>
    <w:p w:rsidR="00602282" w:rsidRPr="00602282" w:rsidRDefault="00602282" w:rsidP="00602282">
      <w:pPr>
        <w:ind w:firstLine="708"/>
        <w:jc w:val="both"/>
        <w:rPr>
          <w:b/>
          <w:sz w:val="28"/>
          <w:u w:val="single"/>
          <w:lang w:val="uk-UA"/>
        </w:rPr>
      </w:pPr>
      <w:r w:rsidRPr="00602282">
        <w:rPr>
          <w:i/>
          <w:sz w:val="28"/>
          <w:lang w:val="uk-UA"/>
        </w:rPr>
        <w:t>Отже, жиророзчинні вітаміни визначають здатність організму  до розмноження, забезпечують зсідання крові, регулюють обмін солей, впливають на функцію зору та ін</w:t>
      </w:r>
      <w:r w:rsidRPr="00602282">
        <w:rPr>
          <w:sz w:val="28"/>
          <w:lang w:val="uk-UA"/>
        </w:rPr>
        <w:t>.</w:t>
      </w:r>
    </w:p>
    <w:p w:rsidR="00602282" w:rsidRPr="00602282" w:rsidRDefault="00602282" w:rsidP="00602282">
      <w:pPr>
        <w:jc w:val="both"/>
        <w:rPr>
          <w:sz w:val="28"/>
          <w:lang w:val="uk-UA"/>
        </w:rPr>
      </w:pPr>
    </w:p>
    <w:sectPr w:rsidR="00602282" w:rsidRPr="0060228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42" w:rsidRDefault="00BE5F42" w:rsidP="00602282">
      <w:r>
        <w:separator/>
      </w:r>
    </w:p>
  </w:endnote>
  <w:endnote w:type="continuationSeparator" w:id="0">
    <w:p w:rsidR="00BE5F42" w:rsidRDefault="00BE5F42" w:rsidP="0060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382088"/>
      <w:docPartObj>
        <w:docPartGallery w:val="Page Numbers (Bottom of Page)"/>
        <w:docPartUnique/>
      </w:docPartObj>
    </w:sdtPr>
    <w:sdtContent>
      <w:p w:rsidR="00602282" w:rsidRDefault="006022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02282" w:rsidRDefault="006022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42" w:rsidRDefault="00BE5F42" w:rsidP="00602282">
      <w:r>
        <w:separator/>
      </w:r>
    </w:p>
  </w:footnote>
  <w:footnote w:type="continuationSeparator" w:id="0">
    <w:p w:rsidR="00BE5F42" w:rsidRDefault="00BE5F42" w:rsidP="0060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C8D"/>
    <w:multiLevelType w:val="hybridMultilevel"/>
    <w:tmpl w:val="A2BEE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550E"/>
    <w:multiLevelType w:val="hybridMultilevel"/>
    <w:tmpl w:val="26B2F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2596B"/>
    <w:multiLevelType w:val="hybridMultilevel"/>
    <w:tmpl w:val="26B2F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9F"/>
    <w:rsid w:val="00596F9F"/>
    <w:rsid w:val="00602282"/>
    <w:rsid w:val="00BE5F42"/>
    <w:rsid w:val="00C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2282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602282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602282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602282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0228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2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0228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28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2282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602282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602282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602282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0228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2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0228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28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5011</Words>
  <Characters>2857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2</cp:revision>
  <dcterms:created xsi:type="dcterms:W3CDTF">2020-04-25T19:35:00Z</dcterms:created>
  <dcterms:modified xsi:type="dcterms:W3CDTF">2020-04-25T19:42:00Z</dcterms:modified>
</cp:coreProperties>
</file>