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C4" w:rsidRDefault="008E27C4">
      <w:pPr>
        <w:pStyle w:val="a3"/>
        <w:spacing w:before="5"/>
        <w:rPr>
          <w:rFonts w:ascii="Arial"/>
          <w:b/>
          <w:sz w:val="47"/>
        </w:rPr>
      </w:pPr>
      <w:bookmarkStart w:id="0" w:name="_GoBack"/>
      <w:bookmarkEnd w:id="0"/>
    </w:p>
    <w:p w:rsidR="008E27C4" w:rsidRDefault="0061742B">
      <w:pPr>
        <w:pStyle w:val="a3"/>
        <w:spacing w:before="1" w:line="364" w:lineRule="auto"/>
        <w:ind w:left="161" w:right="172" w:firstLine="706"/>
        <w:jc w:val="both"/>
      </w:pPr>
      <w:r>
        <w:t>Виникнення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неминучим</w:t>
      </w:r>
      <w:r>
        <w:rPr>
          <w:spacing w:val="1"/>
        </w:rPr>
        <w:t xml:space="preserve"> </w:t>
      </w:r>
      <w:r>
        <w:t>явищем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Конфліктність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зростанням складності та різноманітності суспільних процесів та явищ,</w:t>
      </w:r>
      <w:r>
        <w:rPr>
          <w:spacing w:val="1"/>
        </w:rPr>
        <w:t xml:space="preserve"> </w:t>
      </w:r>
      <w:r>
        <w:t>створенням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обмеженості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середовища;</w:t>
      </w:r>
      <w:r>
        <w:rPr>
          <w:spacing w:val="1"/>
        </w:rPr>
        <w:t xml:space="preserve"> </w:t>
      </w:r>
      <w:r>
        <w:t>розбіжностями у мисленні та взаєморозуміння між людьми; зіткненням</w:t>
      </w:r>
      <w:r>
        <w:rPr>
          <w:spacing w:val="1"/>
        </w:rPr>
        <w:t xml:space="preserve"> </w:t>
      </w:r>
      <w:r>
        <w:t>інтересів тощо. Уникнути конфліктів і їх наслідків в принципі неможливо,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вирішення,</w:t>
      </w:r>
      <w:r>
        <w:rPr>
          <w:spacing w:val="1"/>
        </w:rPr>
        <w:t xml:space="preserve"> </w:t>
      </w:r>
      <w:r>
        <w:t>навчитися</w:t>
      </w:r>
      <w:r>
        <w:rPr>
          <w:spacing w:val="1"/>
        </w:rPr>
        <w:t xml:space="preserve"> </w:t>
      </w:r>
      <w:r>
        <w:t xml:space="preserve">дотримуватися певних існуючих правил, спрямованих на </w:t>
      </w:r>
      <w:r>
        <w:t>врегулювання</w:t>
      </w:r>
      <w:r>
        <w:rPr>
          <w:spacing w:val="1"/>
        </w:rPr>
        <w:t xml:space="preserve"> </w:t>
      </w:r>
      <w:r>
        <w:t>конфліктів.</w:t>
      </w:r>
    </w:p>
    <w:p w:rsidR="008E27C4" w:rsidRDefault="0061742B">
      <w:pPr>
        <w:pStyle w:val="a3"/>
        <w:spacing w:before="14" w:line="314" w:lineRule="auto"/>
        <w:ind w:left="161" w:right="182" w:firstLine="706"/>
        <w:jc w:val="both"/>
      </w:pPr>
      <w:r>
        <w:rPr>
          <w:rFonts w:ascii="Arial" w:hAnsi="Arial"/>
          <w:b/>
        </w:rPr>
        <w:t>Метою</w:t>
      </w:r>
      <w:r>
        <w:rPr>
          <w:rFonts w:ascii="Arial" w:hAnsi="Arial"/>
          <w:b/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конфліктології,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практичними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врегулювання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наслідками</w:t>
      </w:r>
      <w:r>
        <w:rPr>
          <w:spacing w:val="1"/>
        </w:rPr>
        <w:t xml:space="preserve"> </w:t>
      </w:r>
      <w:r>
        <w:t>стресу,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наслідку</w:t>
      </w:r>
      <w:r>
        <w:rPr>
          <w:spacing w:val="1"/>
        </w:rPr>
        <w:t xml:space="preserve"> </w:t>
      </w:r>
      <w:r>
        <w:t>конфліктних</w:t>
      </w:r>
      <w:r>
        <w:rPr>
          <w:spacing w:val="1"/>
        </w:rPr>
        <w:t xml:space="preserve"> </w:t>
      </w:r>
      <w:r>
        <w:t>ситуацій</w:t>
      </w:r>
    </w:p>
    <w:p w:rsidR="008E27C4" w:rsidRDefault="0061742B">
      <w:pPr>
        <w:pStyle w:val="a3"/>
        <w:spacing w:line="312" w:lineRule="exact"/>
        <w:ind w:left="867"/>
        <w:jc w:val="both"/>
      </w:pPr>
      <w:r>
        <w:t>Для</w:t>
      </w:r>
      <w:r>
        <w:rPr>
          <w:spacing w:val="-12"/>
        </w:rPr>
        <w:t xml:space="preserve"> </w:t>
      </w:r>
      <w:r>
        <w:t>досягнення</w:t>
      </w:r>
      <w:r>
        <w:rPr>
          <w:spacing w:val="-12"/>
        </w:rPr>
        <w:t xml:space="preserve"> </w:t>
      </w:r>
      <w:r>
        <w:t>мети</w:t>
      </w:r>
      <w:r>
        <w:rPr>
          <w:spacing w:val="-3"/>
        </w:rPr>
        <w:t xml:space="preserve"> </w:t>
      </w:r>
      <w:r>
        <w:t>поставлені</w:t>
      </w:r>
      <w:r>
        <w:rPr>
          <w:spacing w:val="1"/>
        </w:rPr>
        <w:t xml:space="preserve"> </w:t>
      </w:r>
      <w:r>
        <w:t>такі</w:t>
      </w:r>
      <w:r>
        <w:rPr>
          <w:spacing w:val="3"/>
        </w:rPr>
        <w:t xml:space="preserve"> </w:t>
      </w:r>
      <w:r>
        <w:t>основні</w:t>
      </w:r>
      <w:r>
        <w:rPr>
          <w:spacing w:val="-7"/>
        </w:rPr>
        <w:t xml:space="preserve"> </w:t>
      </w:r>
      <w:r>
        <w:rPr>
          <w:rFonts w:ascii="Arial" w:hAnsi="Arial"/>
          <w:b/>
          <w:i/>
        </w:rPr>
        <w:t>завдання</w:t>
      </w:r>
      <w:r>
        <w:t>:</w:t>
      </w:r>
    </w:p>
    <w:p w:rsidR="008E27C4" w:rsidRDefault="0061742B">
      <w:pPr>
        <w:pStyle w:val="a3"/>
        <w:spacing w:before="117" w:line="307" w:lineRule="auto"/>
        <w:ind w:left="161" w:right="182" w:firstLine="706"/>
        <w:jc w:val="both"/>
      </w:pPr>
      <w:r>
        <w:rPr>
          <w:spacing w:val="-6"/>
        </w:rPr>
        <w:t xml:space="preserve">допомогти </w:t>
      </w:r>
      <w:r>
        <w:rPr>
          <w:spacing w:val="-5"/>
        </w:rPr>
        <w:t>майбутнім фахівцям усвідомити місце і роль конфліктології</w:t>
      </w:r>
      <w:r>
        <w:rPr>
          <w:spacing w:val="-7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практиці</w:t>
      </w:r>
      <w:r>
        <w:rPr>
          <w:spacing w:val="-4"/>
        </w:rPr>
        <w:t xml:space="preserve"> </w:t>
      </w:r>
      <w:r>
        <w:t>управління;</w:t>
      </w:r>
    </w:p>
    <w:p w:rsidR="008E27C4" w:rsidRDefault="0061742B">
      <w:pPr>
        <w:pStyle w:val="a3"/>
        <w:spacing w:line="302" w:lineRule="exact"/>
        <w:ind w:left="867"/>
        <w:jc w:val="both"/>
      </w:pPr>
      <w:r>
        <w:t xml:space="preserve">ознайомити   </w:t>
      </w:r>
      <w:r>
        <w:rPr>
          <w:spacing w:val="3"/>
        </w:rPr>
        <w:t xml:space="preserve"> </w:t>
      </w:r>
      <w:r>
        <w:t xml:space="preserve">з    </w:t>
      </w:r>
      <w:r>
        <w:rPr>
          <w:spacing w:val="13"/>
        </w:rPr>
        <w:t xml:space="preserve"> </w:t>
      </w:r>
      <w:r>
        <w:t xml:space="preserve">найважливішими    </w:t>
      </w:r>
      <w:r>
        <w:rPr>
          <w:spacing w:val="2"/>
        </w:rPr>
        <w:t xml:space="preserve"> </w:t>
      </w:r>
      <w:r>
        <w:t xml:space="preserve">теоретичними    </w:t>
      </w:r>
      <w:r>
        <w:rPr>
          <w:spacing w:val="2"/>
        </w:rPr>
        <w:t xml:space="preserve"> </w:t>
      </w:r>
      <w:r>
        <w:t>розробками,</w:t>
      </w:r>
    </w:p>
    <w:p w:rsidR="008E27C4" w:rsidRDefault="0061742B">
      <w:pPr>
        <w:pStyle w:val="a3"/>
        <w:spacing w:before="89" w:line="302" w:lineRule="auto"/>
        <w:ind w:left="161" w:right="165"/>
        <w:jc w:val="both"/>
      </w:pPr>
      <w:r>
        <w:t>експериментал</w:t>
      </w:r>
      <w:r>
        <w:t>ьними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прикладними</w:t>
      </w:r>
      <w:r>
        <w:rPr>
          <w:spacing w:val="1"/>
        </w:rPr>
        <w:t xml:space="preserve"> </w:t>
      </w:r>
      <w:r>
        <w:t>дослідженнями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spacing w:val="-3"/>
        </w:rPr>
        <w:t>зарубіжних</w:t>
      </w:r>
      <w:r>
        <w:rPr>
          <w:spacing w:val="-15"/>
        </w:rPr>
        <w:t xml:space="preserve"> </w:t>
      </w:r>
      <w:proofErr w:type="spellStart"/>
      <w:r>
        <w:rPr>
          <w:spacing w:val="-3"/>
        </w:rPr>
        <w:t>конфліктологів</w:t>
      </w:r>
      <w:proofErr w:type="spellEnd"/>
      <w:r>
        <w:rPr>
          <w:spacing w:val="-3"/>
        </w:rPr>
        <w:t>,</w:t>
      </w:r>
      <w:r>
        <w:t xml:space="preserve"> </w:t>
      </w:r>
      <w:r>
        <w:rPr>
          <w:spacing w:val="-2"/>
        </w:rPr>
        <w:t>а</w:t>
      </w:r>
      <w:r>
        <w:rPr>
          <w:spacing w:val="-3"/>
        </w:rPr>
        <w:t xml:space="preserve"> </w:t>
      </w:r>
      <w:r>
        <w:rPr>
          <w:spacing w:val="-2"/>
        </w:rPr>
        <w:t>також</w:t>
      </w:r>
      <w:r>
        <w:rPr>
          <w:spacing w:val="-6"/>
        </w:rPr>
        <w:t xml:space="preserve"> </w:t>
      </w:r>
      <w:r>
        <w:rPr>
          <w:spacing w:val="-2"/>
        </w:rPr>
        <w:t>методами</w:t>
      </w:r>
      <w:r>
        <w:rPr>
          <w:spacing w:val="-15"/>
        </w:rPr>
        <w:t xml:space="preserve"> </w:t>
      </w:r>
      <w:r>
        <w:rPr>
          <w:spacing w:val="-2"/>
        </w:rPr>
        <w:t>їх</w:t>
      </w:r>
      <w:r>
        <w:rPr>
          <w:spacing w:val="-14"/>
        </w:rPr>
        <w:t xml:space="preserve"> </w:t>
      </w:r>
      <w:r>
        <w:rPr>
          <w:spacing w:val="-2"/>
        </w:rPr>
        <w:t>використання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управлінні</w:t>
      </w:r>
      <w:r>
        <w:rPr>
          <w:spacing w:val="-72"/>
        </w:rPr>
        <w:t xml:space="preserve"> </w:t>
      </w:r>
      <w:r>
        <w:rPr>
          <w:spacing w:val="-6"/>
        </w:rPr>
        <w:t>вітчизняними</w:t>
      </w:r>
      <w:r>
        <w:rPr>
          <w:spacing w:val="-25"/>
        </w:rPr>
        <w:t xml:space="preserve"> </w:t>
      </w:r>
      <w:r>
        <w:rPr>
          <w:spacing w:val="-6"/>
        </w:rPr>
        <w:t>організаціями</w:t>
      </w:r>
      <w:r>
        <w:rPr>
          <w:spacing w:val="-9"/>
        </w:rPr>
        <w:t xml:space="preserve"> </w:t>
      </w:r>
      <w:r>
        <w:rPr>
          <w:spacing w:val="-6"/>
        </w:rPr>
        <w:t>та</w:t>
      </w:r>
      <w:r>
        <w:rPr>
          <w:spacing w:val="-9"/>
        </w:rPr>
        <w:t xml:space="preserve"> </w:t>
      </w:r>
      <w:r>
        <w:rPr>
          <w:spacing w:val="-6"/>
        </w:rPr>
        <w:t>установами;</w:t>
      </w:r>
    </w:p>
    <w:p w:rsidR="008E27C4" w:rsidRDefault="0061742B">
      <w:pPr>
        <w:pStyle w:val="a3"/>
        <w:spacing w:before="3" w:line="307" w:lineRule="auto"/>
        <w:ind w:left="161" w:right="163" w:firstLine="706"/>
        <w:jc w:val="both"/>
      </w:pPr>
      <w:r>
        <w:t>навчити ефективним методам та стилям управління конфліктами</w:t>
      </w:r>
      <w:r>
        <w:rPr>
          <w:spacing w:val="1"/>
        </w:rPr>
        <w:t xml:space="preserve"> </w:t>
      </w:r>
      <w:r>
        <w:t>відповідно</w:t>
      </w:r>
      <w:r>
        <w:rPr>
          <w:spacing w:val="-1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конкретної</w:t>
      </w:r>
      <w:r>
        <w:rPr>
          <w:spacing w:val="-7"/>
        </w:rPr>
        <w:t xml:space="preserve"> </w:t>
      </w:r>
      <w:r>
        <w:t>ситуації;</w:t>
      </w:r>
    </w:p>
    <w:p w:rsidR="008E27C4" w:rsidRDefault="0061742B">
      <w:pPr>
        <w:pStyle w:val="a3"/>
        <w:spacing w:line="301" w:lineRule="exact"/>
        <w:ind w:left="867"/>
        <w:jc w:val="both"/>
      </w:pPr>
      <w:r>
        <w:t>навчити</w:t>
      </w:r>
      <w:r>
        <w:rPr>
          <w:spacing w:val="40"/>
        </w:rPr>
        <w:t xml:space="preserve"> </w:t>
      </w:r>
      <w:r>
        <w:t>сучасним</w:t>
      </w:r>
      <w:r>
        <w:rPr>
          <w:spacing w:val="119"/>
        </w:rPr>
        <w:t xml:space="preserve"> </w:t>
      </w:r>
      <w:r>
        <w:t>методикам</w:t>
      </w:r>
      <w:r>
        <w:rPr>
          <w:spacing w:val="120"/>
        </w:rPr>
        <w:t xml:space="preserve"> </w:t>
      </w:r>
      <w:r>
        <w:t>попередження</w:t>
      </w:r>
      <w:r>
        <w:rPr>
          <w:spacing w:val="117"/>
        </w:rPr>
        <w:t xml:space="preserve"> </w:t>
      </w:r>
      <w:r>
        <w:t>власних</w:t>
      </w:r>
      <w:r>
        <w:rPr>
          <w:spacing w:val="115"/>
        </w:rPr>
        <w:t xml:space="preserve"> </w:t>
      </w:r>
      <w:r>
        <w:t>стресів</w:t>
      </w:r>
      <w:r>
        <w:rPr>
          <w:spacing w:val="120"/>
        </w:rPr>
        <w:t xml:space="preserve"> </w:t>
      </w:r>
      <w:r>
        <w:t>у</w:t>
      </w:r>
    </w:p>
    <w:p w:rsidR="008E27C4" w:rsidRDefault="0061742B">
      <w:pPr>
        <w:pStyle w:val="a3"/>
        <w:spacing w:before="89"/>
        <w:ind w:left="161"/>
        <w:jc w:val="both"/>
      </w:pPr>
      <w:r>
        <w:rPr>
          <w:spacing w:val="-5"/>
        </w:rPr>
        <w:t>керівника</w:t>
      </w:r>
      <w:r>
        <w:rPr>
          <w:spacing w:val="-8"/>
        </w:rPr>
        <w:t xml:space="preserve"> </w:t>
      </w:r>
      <w:r>
        <w:rPr>
          <w:spacing w:val="-5"/>
        </w:rPr>
        <w:t>та</w:t>
      </w:r>
      <w:r>
        <w:rPr>
          <w:spacing w:val="-8"/>
        </w:rPr>
        <w:t xml:space="preserve"> </w:t>
      </w:r>
      <w:r>
        <w:rPr>
          <w:spacing w:val="-5"/>
        </w:rPr>
        <w:t>боротьби</w:t>
      </w:r>
      <w:r>
        <w:rPr>
          <w:spacing w:val="-25"/>
        </w:rPr>
        <w:t xml:space="preserve"> </w:t>
      </w:r>
      <w:r>
        <w:rPr>
          <w:spacing w:val="-5"/>
        </w:rPr>
        <w:t>з</w:t>
      </w:r>
      <w:r>
        <w:rPr>
          <w:spacing w:val="-10"/>
        </w:rPr>
        <w:t xml:space="preserve"> </w:t>
      </w:r>
      <w:r>
        <w:rPr>
          <w:spacing w:val="-5"/>
        </w:rPr>
        <w:t>їх</w:t>
      </w:r>
      <w:r>
        <w:rPr>
          <w:spacing w:val="-6"/>
        </w:rPr>
        <w:t xml:space="preserve"> </w:t>
      </w:r>
      <w:r>
        <w:rPr>
          <w:spacing w:val="-5"/>
        </w:rPr>
        <w:t>наслідками</w:t>
      </w:r>
      <w:r>
        <w:rPr>
          <w:spacing w:val="-8"/>
        </w:rPr>
        <w:t xml:space="preserve"> </w:t>
      </w:r>
      <w:r>
        <w:rPr>
          <w:spacing w:val="-5"/>
        </w:rPr>
        <w:t>у</w:t>
      </w:r>
      <w:r>
        <w:rPr>
          <w:spacing w:val="-6"/>
        </w:rPr>
        <w:t xml:space="preserve"> </w:t>
      </w:r>
      <w:r>
        <w:rPr>
          <w:spacing w:val="-5"/>
        </w:rPr>
        <w:t>підлеглих.</w:t>
      </w:r>
    </w:p>
    <w:p w:rsidR="008E27C4" w:rsidRDefault="0061742B">
      <w:pPr>
        <w:pStyle w:val="a3"/>
        <w:spacing w:before="69" w:line="328" w:lineRule="auto"/>
        <w:ind w:left="161" w:right="170" w:firstLine="706"/>
        <w:jc w:val="both"/>
      </w:pPr>
      <w:r>
        <w:rPr>
          <w:rFonts w:ascii="Arial" w:hAnsi="Arial"/>
          <w:b/>
          <w:i/>
        </w:rPr>
        <w:t>Об'єктом</w:t>
      </w:r>
      <w:r>
        <w:rPr>
          <w:rFonts w:ascii="Arial" w:hAnsi="Arial"/>
          <w:b/>
          <w:i/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комплексне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конфліктів.</w:t>
      </w:r>
    </w:p>
    <w:p w:rsidR="008E27C4" w:rsidRDefault="0061742B">
      <w:pPr>
        <w:pStyle w:val="a3"/>
        <w:spacing w:line="272" w:lineRule="exact"/>
        <w:ind w:left="867"/>
        <w:jc w:val="both"/>
      </w:pPr>
      <w:r>
        <w:rPr>
          <w:rFonts w:ascii="Arial" w:hAnsi="Arial"/>
          <w:b/>
          <w:i/>
        </w:rPr>
        <w:t>Предметом</w:t>
      </w:r>
      <w:r>
        <w:rPr>
          <w:rFonts w:ascii="Arial" w:hAnsi="Arial"/>
          <w:b/>
          <w:i/>
          <w:spacing w:val="147"/>
        </w:rPr>
        <w:t xml:space="preserve"> </w:t>
      </w:r>
      <w:r>
        <w:t>навчальної</w:t>
      </w:r>
      <w:r>
        <w:rPr>
          <w:spacing w:val="86"/>
        </w:rPr>
        <w:t xml:space="preserve"> </w:t>
      </w:r>
      <w:r>
        <w:t>дисципліни</w:t>
      </w:r>
      <w:r>
        <w:rPr>
          <w:spacing w:val="143"/>
        </w:rPr>
        <w:t xml:space="preserve"> </w:t>
      </w:r>
      <w:r>
        <w:t xml:space="preserve">є  </w:t>
      </w:r>
      <w:r>
        <w:rPr>
          <w:spacing w:val="9"/>
        </w:rPr>
        <w:t xml:space="preserve"> </w:t>
      </w:r>
      <w:r>
        <w:t xml:space="preserve">загальні  </w:t>
      </w:r>
      <w:r>
        <w:rPr>
          <w:spacing w:val="12"/>
        </w:rPr>
        <w:t xml:space="preserve"> </w:t>
      </w:r>
      <w:r>
        <w:t>закономірності</w:t>
      </w:r>
    </w:p>
    <w:p w:rsidR="008E27C4" w:rsidRDefault="0061742B">
      <w:pPr>
        <w:pStyle w:val="a3"/>
        <w:spacing w:before="118" w:line="319" w:lineRule="auto"/>
        <w:ind w:left="161" w:right="197"/>
        <w:jc w:val="both"/>
      </w:pPr>
      <w:r>
        <w:t>виникнення,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конфліктів,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способи</w:t>
      </w:r>
      <w:r>
        <w:rPr>
          <w:spacing w:val="-10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прийоми</w:t>
      </w:r>
      <w:r>
        <w:rPr>
          <w:spacing w:val="-9"/>
        </w:rPr>
        <w:t xml:space="preserve"> </w:t>
      </w:r>
      <w:r>
        <w:t>управління</w:t>
      </w:r>
      <w:r>
        <w:rPr>
          <w:spacing w:val="9"/>
        </w:rPr>
        <w:t xml:space="preserve"> </w:t>
      </w:r>
      <w:r>
        <w:t>ними.</w:t>
      </w:r>
    </w:p>
    <w:p w:rsidR="008E27C4" w:rsidRDefault="0061742B">
      <w:pPr>
        <w:spacing w:line="300" w:lineRule="exact"/>
        <w:ind w:left="867"/>
        <w:jc w:val="both"/>
        <w:rPr>
          <w:sz w:val="28"/>
        </w:rPr>
      </w:pPr>
      <w:proofErr w:type="spellStart"/>
      <w:r>
        <w:rPr>
          <w:rFonts w:ascii="Arial" w:hAnsi="Arial"/>
          <w:b/>
          <w:i/>
          <w:spacing w:val="-1"/>
          <w:w w:val="105"/>
          <w:sz w:val="28"/>
        </w:rPr>
        <w:t>Пререквізити</w:t>
      </w:r>
      <w:proofErr w:type="spellEnd"/>
      <w:r>
        <w:rPr>
          <w:rFonts w:ascii="Arial" w:hAnsi="Arial"/>
          <w:b/>
          <w:i/>
          <w:spacing w:val="-1"/>
          <w:w w:val="105"/>
          <w:sz w:val="28"/>
        </w:rPr>
        <w:t>:</w:t>
      </w:r>
      <w:r>
        <w:rPr>
          <w:rFonts w:ascii="Arial" w:hAnsi="Arial"/>
          <w:b/>
          <w:i/>
          <w:spacing w:val="45"/>
          <w:w w:val="105"/>
          <w:sz w:val="28"/>
        </w:rPr>
        <w:t xml:space="preserve"> </w:t>
      </w:r>
      <w:r>
        <w:rPr>
          <w:w w:val="105"/>
          <w:sz w:val="28"/>
        </w:rPr>
        <w:t>вивчення</w:t>
      </w:r>
      <w:r>
        <w:rPr>
          <w:spacing w:val="46"/>
          <w:w w:val="105"/>
          <w:sz w:val="28"/>
        </w:rPr>
        <w:t xml:space="preserve"> </w:t>
      </w:r>
      <w:r>
        <w:rPr>
          <w:w w:val="105"/>
          <w:sz w:val="28"/>
        </w:rPr>
        <w:t>даної</w:t>
      </w:r>
      <w:r>
        <w:rPr>
          <w:spacing w:val="56"/>
          <w:w w:val="105"/>
          <w:sz w:val="28"/>
        </w:rPr>
        <w:t xml:space="preserve"> </w:t>
      </w:r>
      <w:r>
        <w:rPr>
          <w:w w:val="105"/>
          <w:sz w:val="28"/>
        </w:rPr>
        <w:t>навчальної</w:t>
      </w:r>
      <w:r>
        <w:rPr>
          <w:spacing w:val="56"/>
          <w:w w:val="105"/>
          <w:sz w:val="28"/>
        </w:rPr>
        <w:t xml:space="preserve"> </w:t>
      </w:r>
      <w:r>
        <w:rPr>
          <w:w w:val="105"/>
          <w:sz w:val="28"/>
        </w:rPr>
        <w:t>дисципліни</w:t>
      </w:r>
      <w:r>
        <w:rPr>
          <w:spacing w:val="43"/>
          <w:w w:val="105"/>
          <w:sz w:val="28"/>
        </w:rPr>
        <w:t xml:space="preserve"> </w:t>
      </w:r>
      <w:r>
        <w:rPr>
          <w:w w:val="105"/>
          <w:sz w:val="28"/>
        </w:rPr>
        <w:t>студент</w:t>
      </w:r>
    </w:p>
    <w:p w:rsidR="008E27C4" w:rsidRDefault="008E27C4">
      <w:pPr>
        <w:spacing w:line="300" w:lineRule="exact"/>
        <w:jc w:val="both"/>
        <w:rPr>
          <w:sz w:val="28"/>
        </w:rPr>
        <w:sectPr w:rsidR="008E27C4">
          <w:footerReference w:type="default" r:id="rId8"/>
          <w:pgSz w:w="11910" w:h="16850"/>
          <w:pgMar w:top="1060" w:right="940" w:bottom="1260" w:left="980" w:header="0" w:footer="1079" w:gutter="0"/>
          <w:pgNumType w:start="2"/>
          <w:cols w:space="720"/>
        </w:sectPr>
      </w:pPr>
    </w:p>
    <w:p w:rsidR="008E27C4" w:rsidRDefault="0061742B">
      <w:pPr>
        <w:pStyle w:val="a3"/>
        <w:spacing w:before="73"/>
        <w:ind w:left="161"/>
      </w:pPr>
      <w:r>
        <w:rPr>
          <w:spacing w:val="-3"/>
        </w:rPr>
        <w:lastRenderedPageBreak/>
        <w:t>розпочинає,</w:t>
      </w:r>
      <w:r>
        <w:rPr>
          <w:spacing w:val="17"/>
        </w:rPr>
        <w:t xml:space="preserve"> </w:t>
      </w:r>
      <w:r>
        <w:rPr>
          <w:spacing w:val="-3"/>
        </w:rPr>
        <w:t>прослухавши</w:t>
      </w:r>
      <w:r>
        <w:rPr>
          <w:spacing w:val="-5"/>
        </w:rPr>
        <w:t xml:space="preserve"> </w:t>
      </w:r>
      <w:r>
        <w:rPr>
          <w:spacing w:val="-3"/>
        </w:rPr>
        <w:t>навчальну</w:t>
      </w:r>
      <w:r>
        <w:rPr>
          <w:spacing w:val="-21"/>
        </w:rPr>
        <w:t xml:space="preserve"> </w:t>
      </w:r>
      <w:r>
        <w:rPr>
          <w:spacing w:val="-3"/>
        </w:rPr>
        <w:t>дисципліну</w:t>
      </w:r>
      <w:r>
        <w:rPr>
          <w:spacing w:val="-1"/>
        </w:rPr>
        <w:t xml:space="preserve"> </w:t>
      </w:r>
      <w:r>
        <w:rPr>
          <w:spacing w:val="-2"/>
        </w:rPr>
        <w:t>"Менеджмент".</w:t>
      </w:r>
    </w:p>
    <w:p w:rsidR="008E27C4" w:rsidRDefault="0061742B">
      <w:pPr>
        <w:pStyle w:val="a3"/>
        <w:spacing w:before="103"/>
        <w:ind w:left="867"/>
      </w:pPr>
      <w:r>
        <w:t>У</w:t>
      </w:r>
      <w:r>
        <w:rPr>
          <w:spacing w:val="-5"/>
        </w:rPr>
        <w:t xml:space="preserve"> </w:t>
      </w:r>
      <w:r>
        <w:t>результаті</w:t>
      </w:r>
      <w:r>
        <w:rPr>
          <w:spacing w:val="-6"/>
        </w:rPr>
        <w:t xml:space="preserve"> </w:t>
      </w:r>
      <w:r>
        <w:t>вивчення</w:t>
      </w:r>
      <w:r>
        <w:rPr>
          <w:spacing w:val="-7"/>
        </w:rPr>
        <w:t xml:space="preserve"> </w:t>
      </w:r>
      <w:r>
        <w:t>навчальної</w:t>
      </w:r>
      <w:r>
        <w:rPr>
          <w:spacing w:val="8"/>
        </w:rPr>
        <w:t xml:space="preserve"> </w:t>
      </w:r>
      <w:r>
        <w:t>дисципліни</w:t>
      </w:r>
      <w:r>
        <w:rPr>
          <w:spacing w:val="-12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повинен:</w:t>
      </w:r>
    </w:p>
    <w:p w:rsidR="008E27C4" w:rsidRDefault="0061742B">
      <w:pPr>
        <w:pStyle w:val="4"/>
        <w:spacing w:before="54"/>
      </w:pPr>
      <w:r>
        <w:t>знати:</w:t>
      </w:r>
    </w:p>
    <w:p w:rsidR="008E27C4" w:rsidRDefault="0061742B">
      <w:pPr>
        <w:pStyle w:val="a3"/>
        <w:spacing w:before="103" w:line="295" w:lineRule="auto"/>
        <w:ind w:left="882" w:right="4986"/>
      </w:pPr>
      <w:r>
        <w:t>види та типи конфліктів;</w:t>
      </w:r>
      <w:r>
        <w:rPr>
          <w:spacing w:val="1"/>
        </w:rPr>
        <w:t xml:space="preserve"> </w:t>
      </w:r>
      <w:r>
        <w:rPr>
          <w:spacing w:val="-1"/>
        </w:rPr>
        <w:t>методи</w:t>
      </w:r>
      <w:r>
        <w:rPr>
          <w:spacing w:val="-17"/>
        </w:rPr>
        <w:t xml:space="preserve"> </w:t>
      </w:r>
      <w:r>
        <w:rPr>
          <w:spacing w:val="-1"/>
        </w:rPr>
        <w:t>управління</w:t>
      </w:r>
      <w:r>
        <w:rPr>
          <w:spacing w:val="-13"/>
        </w:rPr>
        <w:t xml:space="preserve"> </w:t>
      </w:r>
      <w:r>
        <w:rPr>
          <w:spacing w:val="-1"/>
        </w:rPr>
        <w:t>конфліктом;</w:t>
      </w:r>
    </w:p>
    <w:p w:rsidR="008E27C4" w:rsidRDefault="0061742B">
      <w:pPr>
        <w:pStyle w:val="a3"/>
        <w:spacing w:line="295" w:lineRule="auto"/>
        <w:ind w:left="867" w:right="3373" w:firstLine="15"/>
      </w:pPr>
      <w:r>
        <w:t>правила</w:t>
      </w:r>
      <w:r>
        <w:rPr>
          <w:spacing w:val="-18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заходи</w:t>
      </w:r>
      <w:r>
        <w:rPr>
          <w:spacing w:val="-5"/>
        </w:rPr>
        <w:t xml:space="preserve"> </w:t>
      </w:r>
      <w:r>
        <w:t>поведінки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переговорах;</w:t>
      </w:r>
      <w:r>
        <w:rPr>
          <w:spacing w:val="-71"/>
        </w:rPr>
        <w:t xml:space="preserve"> </w:t>
      </w:r>
      <w:r>
        <w:t>оцінювати і планувати роботу посередника;</w:t>
      </w:r>
      <w:r>
        <w:rPr>
          <w:spacing w:val="-72"/>
        </w:rPr>
        <w:t xml:space="preserve"> </w:t>
      </w:r>
      <w:r>
        <w:t>технологію профілактики конфліктів;</w:t>
      </w:r>
      <w:r>
        <w:rPr>
          <w:spacing w:val="1"/>
        </w:rPr>
        <w:t xml:space="preserve"> </w:t>
      </w:r>
      <w:r>
        <w:t>методику</w:t>
      </w:r>
      <w:r>
        <w:rPr>
          <w:spacing w:val="-11"/>
        </w:rPr>
        <w:t xml:space="preserve"> </w:t>
      </w:r>
      <w:r>
        <w:t>прогнозування</w:t>
      </w:r>
      <w:r>
        <w:rPr>
          <w:spacing w:val="-9"/>
        </w:rPr>
        <w:t xml:space="preserve"> </w:t>
      </w:r>
      <w:r>
        <w:t>конфліктів;</w:t>
      </w:r>
    </w:p>
    <w:p w:rsidR="008E27C4" w:rsidRDefault="0061742B">
      <w:pPr>
        <w:pStyle w:val="4"/>
        <w:spacing w:line="305" w:lineRule="exact"/>
      </w:pPr>
      <w:r>
        <w:t>вміти:</w:t>
      </w:r>
    </w:p>
    <w:p w:rsidR="008E27C4" w:rsidRDefault="0061742B">
      <w:pPr>
        <w:pStyle w:val="a3"/>
        <w:spacing w:before="89" w:line="295" w:lineRule="auto"/>
        <w:ind w:left="882" w:right="5328"/>
      </w:pPr>
      <w:r>
        <w:rPr>
          <w:spacing w:val="-2"/>
        </w:rPr>
        <w:t xml:space="preserve">визначати тип </w:t>
      </w:r>
      <w:r>
        <w:rPr>
          <w:spacing w:val="-1"/>
        </w:rPr>
        <w:t>конфлікту;</w:t>
      </w:r>
      <w:r>
        <w:t xml:space="preserve"> </w:t>
      </w:r>
      <w:r>
        <w:rPr>
          <w:spacing w:val="-2"/>
        </w:rPr>
        <w:t>виявляти</w:t>
      </w:r>
      <w:r>
        <w:rPr>
          <w:spacing w:val="-6"/>
        </w:rPr>
        <w:t xml:space="preserve"> </w:t>
      </w:r>
      <w:r>
        <w:rPr>
          <w:spacing w:val="-1"/>
        </w:rPr>
        <w:t>причину</w:t>
      </w:r>
      <w:r>
        <w:rPr>
          <w:spacing w:val="-14"/>
        </w:rPr>
        <w:t xml:space="preserve"> </w:t>
      </w:r>
      <w:r>
        <w:rPr>
          <w:spacing w:val="-1"/>
        </w:rPr>
        <w:t>конфлікту;</w:t>
      </w:r>
    </w:p>
    <w:p w:rsidR="008E27C4" w:rsidRDefault="0061742B">
      <w:pPr>
        <w:pStyle w:val="a3"/>
        <w:spacing w:line="295" w:lineRule="auto"/>
        <w:ind w:left="882" w:right="3942"/>
      </w:pPr>
      <w:r>
        <w:rPr>
          <w:spacing w:val="-1"/>
        </w:rPr>
        <w:t>чітко формувати предмет обговорення;</w:t>
      </w:r>
      <w:r>
        <w:rPr>
          <w:spacing w:val="-73"/>
        </w:rPr>
        <w:t xml:space="preserve"> </w:t>
      </w:r>
      <w:r>
        <w:t>знаходити загальні точки зору;</w:t>
      </w:r>
      <w:r>
        <w:rPr>
          <w:spacing w:val="1"/>
        </w:rPr>
        <w:t xml:space="preserve"> </w:t>
      </w:r>
      <w:r>
        <w:t>з’ясувати,</w:t>
      </w:r>
      <w:r>
        <w:rPr>
          <w:spacing w:val="9"/>
        </w:rPr>
        <w:t xml:space="preserve"> </w:t>
      </w:r>
      <w:r>
        <w:t>що</w:t>
      </w:r>
      <w:r>
        <w:rPr>
          <w:spacing w:val="5"/>
        </w:rPr>
        <w:t xml:space="preserve"> </w:t>
      </w:r>
      <w:r>
        <w:t>вас</w:t>
      </w:r>
      <w:r>
        <w:rPr>
          <w:spacing w:val="5"/>
        </w:rPr>
        <w:t xml:space="preserve"> </w:t>
      </w:r>
      <w:r>
        <w:t>роз’єднує;</w:t>
      </w:r>
    </w:p>
    <w:p w:rsidR="008E27C4" w:rsidRDefault="0061742B">
      <w:pPr>
        <w:pStyle w:val="a3"/>
        <w:spacing w:line="283" w:lineRule="auto"/>
        <w:ind w:left="882" w:right="2235"/>
      </w:pPr>
      <w:r>
        <w:rPr>
          <w:spacing w:val="-1"/>
        </w:rPr>
        <w:t>пропонувати</w:t>
      </w:r>
      <w:r>
        <w:rPr>
          <w:spacing w:val="-9"/>
        </w:rPr>
        <w:t xml:space="preserve"> </w:t>
      </w:r>
      <w:r>
        <w:rPr>
          <w:spacing w:val="-1"/>
        </w:rPr>
        <w:t>рекомендації</w:t>
      </w:r>
      <w:r>
        <w:rPr>
          <w:spacing w:val="-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вирішення</w:t>
      </w:r>
      <w:r>
        <w:rPr>
          <w:spacing w:val="-17"/>
        </w:rPr>
        <w:t xml:space="preserve"> </w:t>
      </w:r>
      <w:r>
        <w:t>конфлікту;</w:t>
      </w:r>
      <w:r>
        <w:rPr>
          <w:spacing w:val="-71"/>
        </w:rPr>
        <w:t xml:space="preserve"> </w:t>
      </w:r>
      <w:r>
        <w:t>виявляти</w:t>
      </w:r>
      <w:r>
        <w:rPr>
          <w:spacing w:val="3"/>
        </w:rPr>
        <w:t xml:space="preserve"> </w:t>
      </w:r>
      <w:r>
        <w:t>наявні</w:t>
      </w:r>
      <w:r>
        <w:rPr>
          <w:spacing w:val="-4"/>
        </w:rPr>
        <w:t xml:space="preserve"> </w:t>
      </w:r>
      <w:r>
        <w:t>конфліктні</w:t>
      </w:r>
      <w:r>
        <w:rPr>
          <w:spacing w:val="11"/>
        </w:rPr>
        <w:t xml:space="preserve"> </w:t>
      </w:r>
      <w:r>
        <w:t>ситуації;</w:t>
      </w:r>
    </w:p>
    <w:p w:rsidR="008E27C4" w:rsidRDefault="0061742B">
      <w:pPr>
        <w:pStyle w:val="a3"/>
        <w:spacing w:before="5" w:line="295" w:lineRule="auto"/>
        <w:ind w:left="867" w:right="3984" w:firstLine="15"/>
      </w:pPr>
      <w:r>
        <w:rPr>
          <w:spacing w:val="-2"/>
        </w:rPr>
        <w:t>запобігати</w:t>
      </w:r>
      <w:r>
        <w:rPr>
          <w:spacing w:val="-11"/>
        </w:rPr>
        <w:t xml:space="preserve"> </w:t>
      </w:r>
      <w:r>
        <w:rPr>
          <w:spacing w:val="-2"/>
        </w:rPr>
        <w:t>використанню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конліктогенів</w:t>
      </w:r>
      <w:proofErr w:type="spellEnd"/>
      <w:r>
        <w:rPr>
          <w:spacing w:val="-2"/>
        </w:rPr>
        <w:t>;</w:t>
      </w:r>
      <w:r>
        <w:rPr>
          <w:spacing w:val="-72"/>
        </w:rPr>
        <w:t xml:space="preserve"> </w:t>
      </w:r>
      <w:r>
        <w:t>шукати</w:t>
      </w:r>
      <w:r>
        <w:rPr>
          <w:spacing w:val="-10"/>
        </w:rPr>
        <w:t xml:space="preserve"> </w:t>
      </w:r>
      <w:r>
        <w:t>спільне</w:t>
      </w:r>
      <w:r>
        <w:rPr>
          <w:spacing w:val="5"/>
        </w:rPr>
        <w:t xml:space="preserve"> </w:t>
      </w:r>
      <w:r>
        <w:t>вирішення.</w:t>
      </w:r>
    </w:p>
    <w:p w:rsidR="008E27C4" w:rsidRDefault="0061742B">
      <w:pPr>
        <w:pStyle w:val="a3"/>
        <w:spacing w:before="17" w:line="300" w:lineRule="auto"/>
        <w:ind w:left="161" w:right="161" w:firstLine="706"/>
        <w:jc w:val="both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приділяється оволодінню студента</w:t>
      </w:r>
      <w:r>
        <w:t>ми професійною компетентністю, що</w:t>
      </w:r>
      <w:r>
        <w:rPr>
          <w:spacing w:val="1"/>
        </w:rPr>
        <w:t xml:space="preserve"> </w:t>
      </w:r>
      <w:r>
        <w:t>наведена</w:t>
      </w:r>
      <w:r>
        <w:rPr>
          <w:spacing w:val="-2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табл.</w:t>
      </w:r>
      <w:r>
        <w:rPr>
          <w:spacing w:val="-20"/>
        </w:rPr>
        <w:t xml:space="preserve"> </w:t>
      </w:r>
      <w:r>
        <w:t>1.</w:t>
      </w:r>
    </w:p>
    <w:p w:rsidR="008E27C4" w:rsidRDefault="0061742B">
      <w:pPr>
        <w:pStyle w:val="a3"/>
        <w:spacing w:before="12" w:line="290" w:lineRule="auto"/>
        <w:ind w:left="161" w:right="163" w:firstLine="706"/>
        <w:jc w:val="both"/>
      </w:pPr>
      <w:r>
        <w:t>Структуру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кваліфікацій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наведено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таблиці</w:t>
      </w:r>
      <w:r>
        <w:rPr>
          <w:spacing w:val="-1"/>
        </w:rPr>
        <w:t xml:space="preserve"> </w:t>
      </w:r>
      <w:r>
        <w:t>2.</w:t>
      </w:r>
    </w:p>
    <w:p w:rsidR="008E27C4" w:rsidRDefault="008E27C4">
      <w:pPr>
        <w:spacing w:line="290" w:lineRule="auto"/>
        <w:jc w:val="both"/>
        <w:sectPr w:rsidR="008E27C4">
          <w:pgSz w:w="11910" w:h="16850"/>
          <w:pgMar w:top="1060" w:right="940" w:bottom="1260" w:left="980" w:header="0" w:footer="1079" w:gutter="0"/>
          <w:cols w:space="720"/>
        </w:sectPr>
      </w:pPr>
    </w:p>
    <w:p w:rsidR="008E27C4" w:rsidRDefault="0061742B">
      <w:pPr>
        <w:pStyle w:val="a3"/>
        <w:spacing w:before="73"/>
        <w:ind w:right="178"/>
        <w:jc w:val="right"/>
      </w:pPr>
      <w:r>
        <w:lastRenderedPageBreak/>
        <w:t>Таблиця</w:t>
      </w:r>
      <w:r>
        <w:rPr>
          <w:spacing w:val="-5"/>
        </w:rPr>
        <w:t xml:space="preserve"> </w:t>
      </w:r>
      <w:r>
        <w:t>1</w:t>
      </w:r>
    </w:p>
    <w:p w:rsidR="008E27C4" w:rsidRDefault="0061742B">
      <w:pPr>
        <w:spacing w:before="219" w:line="290" w:lineRule="auto"/>
        <w:ind w:left="2639" w:hanging="213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Професійна компетентність, яка отримується студентами після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вивчення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навчальної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дисципліни</w:t>
      </w:r>
    </w:p>
    <w:p w:rsidR="008E27C4" w:rsidRDefault="008E27C4">
      <w:pPr>
        <w:pStyle w:val="a3"/>
        <w:spacing w:before="3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6730"/>
      </w:tblGrid>
      <w:tr w:rsidR="008E27C4">
        <w:trPr>
          <w:trHeight w:val="345"/>
        </w:trPr>
        <w:tc>
          <w:tcPr>
            <w:tcW w:w="3019" w:type="dxa"/>
          </w:tcPr>
          <w:p w:rsidR="008E27C4" w:rsidRDefault="0061742B">
            <w:pPr>
              <w:pStyle w:val="TableParagraph"/>
              <w:spacing w:before="3"/>
              <w:ind w:left="100" w:right="8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Назва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компетентності</w:t>
            </w:r>
          </w:p>
        </w:tc>
        <w:tc>
          <w:tcPr>
            <w:tcW w:w="6730" w:type="dxa"/>
          </w:tcPr>
          <w:p w:rsidR="008E27C4" w:rsidRDefault="0061742B">
            <w:pPr>
              <w:pStyle w:val="TableParagraph"/>
              <w:spacing w:before="3"/>
              <w:ind w:left="1974"/>
              <w:rPr>
                <w:sz w:val="24"/>
              </w:rPr>
            </w:pPr>
            <w:r>
              <w:rPr>
                <w:spacing w:val="-2"/>
                <w:sz w:val="24"/>
              </w:rPr>
              <w:t>Складові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компетентності</w:t>
            </w:r>
          </w:p>
        </w:tc>
      </w:tr>
      <w:tr w:rsidR="008E27C4">
        <w:trPr>
          <w:trHeight w:val="555"/>
        </w:trPr>
        <w:tc>
          <w:tcPr>
            <w:tcW w:w="3019" w:type="dxa"/>
            <w:tcBorders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0" w:type="dxa"/>
          </w:tcPr>
          <w:p w:rsidR="008E27C4" w:rsidRDefault="0061742B">
            <w:pPr>
              <w:pStyle w:val="TableParagraph"/>
              <w:spacing w:before="5"/>
              <w:ind w:left="112"/>
              <w:rPr>
                <w:sz w:val="19"/>
              </w:rPr>
            </w:pPr>
            <w:r>
              <w:rPr>
                <w:sz w:val="19"/>
              </w:rPr>
              <w:t>Ідентифікувати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наслідки,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умови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привід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конфлікту</w:t>
            </w:r>
          </w:p>
        </w:tc>
      </w:tr>
      <w:tr w:rsidR="008E27C4">
        <w:trPr>
          <w:trHeight w:val="285"/>
        </w:trPr>
        <w:tc>
          <w:tcPr>
            <w:tcW w:w="3019" w:type="dxa"/>
            <w:vMerge w:val="restart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199"/>
              <w:ind w:left="262"/>
              <w:rPr>
                <w:sz w:val="24"/>
              </w:rPr>
            </w:pPr>
            <w:r>
              <w:rPr>
                <w:w w:val="95"/>
                <w:sz w:val="24"/>
              </w:rPr>
              <w:t>Формування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фахівців</w:t>
            </w:r>
          </w:p>
        </w:tc>
        <w:tc>
          <w:tcPr>
            <w:tcW w:w="6730" w:type="dxa"/>
          </w:tcPr>
          <w:p w:rsidR="008E27C4" w:rsidRDefault="0061742B">
            <w:pPr>
              <w:pStyle w:val="TableParagraph"/>
              <w:spacing w:before="5"/>
              <w:ind w:left="112"/>
              <w:rPr>
                <w:sz w:val="19"/>
              </w:rPr>
            </w:pPr>
            <w:r>
              <w:rPr>
                <w:spacing w:val="-3"/>
                <w:sz w:val="19"/>
              </w:rPr>
              <w:t>Застосовувати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основні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методи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конфліктології</w:t>
            </w:r>
          </w:p>
        </w:tc>
      </w:tr>
      <w:tr w:rsidR="008E27C4">
        <w:trPr>
          <w:trHeight w:val="234"/>
        </w:trPr>
        <w:tc>
          <w:tcPr>
            <w:tcW w:w="3019" w:type="dxa"/>
            <w:vMerge/>
            <w:tcBorders>
              <w:top w:val="nil"/>
              <w:bottom w:val="nil"/>
            </w:tcBorders>
          </w:tcPr>
          <w:p w:rsidR="008E27C4" w:rsidRDefault="008E27C4">
            <w:pPr>
              <w:rPr>
                <w:sz w:val="2"/>
                <w:szCs w:val="2"/>
              </w:rPr>
            </w:pPr>
          </w:p>
        </w:tc>
        <w:tc>
          <w:tcPr>
            <w:tcW w:w="6730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 w:line="210" w:lineRule="exact"/>
              <w:ind w:left="112"/>
              <w:rPr>
                <w:sz w:val="19"/>
              </w:rPr>
            </w:pPr>
            <w:r>
              <w:rPr>
                <w:sz w:val="19"/>
              </w:rPr>
              <w:t>Блокувати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конфліктогенів</w:t>
            </w:r>
            <w:proofErr w:type="spellEnd"/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зняття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психічної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і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соціальної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напруженості</w:t>
            </w:r>
          </w:p>
        </w:tc>
      </w:tr>
      <w:tr w:rsidR="008E27C4">
        <w:trPr>
          <w:trHeight w:val="350"/>
        </w:trPr>
        <w:tc>
          <w:tcPr>
            <w:tcW w:w="3019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9"/>
              <w:ind w:left="100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здатності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діагностувати</w:t>
            </w:r>
          </w:p>
        </w:tc>
        <w:tc>
          <w:tcPr>
            <w:tcW w:w="6730" w:type="dxa"/>
            <w:tcBorders>
              <w:top w:val="nil"/>
            </w:tcBorders>
          </w:tcPr>
          <w:p w:rsidR="008E27C4" w:rsidRDefault="0061742B">
            <w:pPr>
              <w:pStyle w:val="TableParagraph"/>
              <w:spacing w:before="70"/>
              <w:ind w:left="112"/>
              <w:rPr>
                <w:sz w:val="19"/>
              </w:rPr>
            </w:pPr>
            <w:r>
              <w:rPr>
                <w:spacing w:val="-5"/>
                <w:sz w:val="19"/>
              </w:rPr>
              <w:t>після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інциденту</w:t>
            </w:r>
          </w:p>
        </w:tc>
      </w:tr>
      <w:tr w:rsidR="008E27C4">
        <w:trPr>
          <w:trHeight w:val="299"/>
        </w:trPr>
        <w:tc>
          <w:tcPr>
            <w:tcW w:w="3019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line="260" w:lineRule="exact"/>
              <w:ind w:left="85" w:right="83"/>
              <w:jc w:val="center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та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аналізувати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конфліктні</w:t>
            </w:r>
          </w:p>
        </w:tc>
        <w:tc>
          <w:tcPr>
            <w:tcW w:w="6730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112"/>
              <w:rPr>
                <w:sz w:val="19"/>
              </w:rPr>
            </w:pPr>
            <w:r>
              <w:rPr>
                <w:spacing w:val="-1"/>
                <w:sz w:val="19"/>
              </w:rPr>
              <w:t>Застосовувати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методику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управління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конфліктами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емоційного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рівня</w:t>
            </w:r>
          </w:p>
        </w:tc>
      </w:tr>
      <w:tr w:rsidR="008E27C4">
        <w:trPr>
          <w:trHeight w:val="345"/>
        </w:trPr>
        <w:tc>
          <w:tcPr>
            <w:tcW w:w="3019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4"/>
              <w:ind w:left="92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ситуації,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своєчасно</w:t>
            </w:r>
          </w:p>
        </w:tc>
        <w:tc>
          <w:tcPr>
            <w:tcW w:w="6730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7C4">
        <w:trPr>
          <w:trHeight w:val="256"/>
        </w:trPr>
        <w:tc>
          <w:tcPr>
            <w:tcW w:w="3019" w:type="dxa"/>
            <w:vMerge w:val="restart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4"/>
              <w:ind w:left="100" w:right="68"/>
              <w:jc w:val="center"/>
              <w:rPr>
                <w:sz w:val="24"/>
              </w:rPr>
            </w:pPr>
            <w:r>
              <w:rPr>
                <w:sz w:val="24"/>
              </w:rPr>
              <w:t>нейтралізувати,</w:t>
            </w:r>
          </w:p>
          <w:p w:rsidR="008E27C4" w:rsidRDefault="0061742B">
            <w:pPr>
              <w:pStyle w:val="TableParagraph"/>
              <w:spacing w:before="59"/>
              <w:ind w:left="100" w:righ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запобігати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їх</w:t>
            </w:r>
          </w:p>
        </w:tc>
        <w:tc>
          <w:tcPr>
            <w:tcW w:w="6730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27C4">
        <w:trPr>
          <w:trHeight w:val="404"/>
        </w:trPr>
        <w:tc>
          <w:tcPr>
            <w:tcW w:w="3019" w:type="dxa"/>
            <w:vMerge/>
            <w:tcBorders>
              <w:top w:val="nil"/>
              <w:bottom w:val="nil"/>
            </w:tcBorders>
          </w:tcPr>
          <w:p w:rsidR="008E27C4" w:rsidRDefault="008E27C4">
            <w:pPr>
              <w:rPr>
                <w:sz w:val="2"/>
                <w:szCs w:val="2"/>
              </w:rPr>
            </w:pPr>
          </w:p>
        </w:tc>
        <w:tc>
          <w:tcPr>
            <w:tcW w:w="6730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112"/>
              <w:rPr>
                <w:sz w:val="19"/>
              </w:rPr>
            </w:pPr>
            <w:r>
              <w:rPr>
                <w:sz w:val="19"/>
              </w:rPr>
              <w:t xml:space="preserve">Застосовувати   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технології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раціональної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поведінки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конфлікті</w:t>
            </w:r>
          </w:p>
        </w:tc>
      </w:tr>
      <w:tr w:rsidR="008E27C4">
        <w:trPr>
          <w:trHeight w:val="60"/>
        </w:trPr>
        <w:tc>
          <w:tcPr>
            <w:tcW w:w="3019" w:type="dxa"/>
            <w:vMerge w:val="restart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4"/>
              <w:ind w:left="100" w:righ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переростанню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конфлікт,</w:t>
            </w:r>
          </w:p>
          <w:p w:rsidR="008E27C4" w:rsidRDefault="0061742B">
            <w:pPr>
              <w:pStyle w:val="TableParagraph"/>
              <w:spacing w:before="74" w:line="261" w:lineRule="exact"/>
              <w:ind w:left="100" w:right="61"/>
              <w:jc w:val="center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</w:p>
        </w:tc>
        <w:tc>
          <w:tcPr>
            <w:tcW w:w="6730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E27C4">
        <w:trPr>
          <w:trHeight w:val="585"/>
        </w:trPr>
        <w:tc>
          <w:tcPr>
            <w:tcW w:w="3019" w:type="dxa"/>
            <w:vMerge/>
            <w:tcBorders>
              <w:top w:val="nil"/>
              <w:bottom w:val="nil"/>
            </w:tcBorders>
          </w:tcPr>
          <w:p w:rsidR="008E27C4" w:rsidRDefault="008E27C4">
            <w:pPr>
              <w:rPr>
                <w:sz w:val="2"/>
                <w:szCs w:val="2"/>
              </w:rPr>
            </w:pPr>
          </w:p>
        </w:tc>
        <w:tc>
          <w:tcPr>
            <w:tcW w:w="6730" w:type="dxa"/>
          </w:tcPr>
          <w:p w:rsidR="008E27C4" w:rsidRDefault="0061742B">
            <w:pPr>
              <w:pStyle w:val="TableParagraph"/>
              <w:tabs>
                <w:tab w:val="left" w:pos="1403"/>
              </w:tabs>
              <w:spacing w:before="20"/>
              <w:ind w:left="112"/>
              <w:rPr>
                <w:sz w:val="19"/>
              </w:rPr>
            </w:pPr>
            <w:r>
              <w:rPr>
                <w:sz w:val="19"/>
              </w:rPr>
              <w:t>Управляти</w:t>
            </w:r>
            <w:r>
              <w:rPr>
                <w:sz w:val="19"/>
              </w:rPr>
              <w:tab/>
              <w:t>конфліктами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z w:val="19"/>
              </w:rPr>
              <w:t xml:space="preserve">в  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 xml:space="preserve">організації,  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9"/>
                <w:sz w:val="19"/>
              </w:rPr>
              <w:t xml:space="preserve">що 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 xml:space="preserve">виникли  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 xml:space="preserve">в  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наслідок</w:t>
            </w:r>
          </w:p>
          <w:p w:rsidR="008E27C4" w:rsidRDefault="0061742B">
            <w:pPr>
              <w:pStyle w:val="TableParagraph"/>
              <w:spacing w:before="70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спільної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трудової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діяльності</w:t>
            </w:r>
          </w:p>
        </w:tc>
      </w:tr>
      <w:tr w:rsidR="008E27C4">
        <w:trPr>
          <w:trHeight w:val="571"/>
        </w:trPr>
        <w:tc>
          <w:tcPr>
            <w:tcW w:w="3019" w:type="dxa"/>
            <w:vMerge w:val="restart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9"/>
              <w:ind w:left="10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відповідні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структурні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</w:p>
          <w:p w:rsidR="008E27C4" w:rsidRDefault="0061742B">
            <w:pPr>
              <w:pStyle w:val="TableParagraph"/>
              <w:spacing w:before="74"/>
              <w:ind w:left="100" w:right="7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особистісні методи</w:t>
            </w:r>
          </w:p>
        </w:tc>
        <w:tc>
          <w:tcPr>
            <w:tcW w:w="6730" w:type="dxa"/>
          </w:tcPr>
          <w:p w:rsidR="008E27C4" w:rsidRDefault="0061742B">
            <w:pPr>
              <w:pStyle w:val="TableParagraph"/>
              <w:spacing w:before="5"/>
              <w:ind w:left="112"/>
              <w:rPr>
                <w:sz w:val="19"/>
              </w:rPr>
            </w:pPr>
            <w:r>
              <w:rPr>
                <w:sz w:val="19"/>
              </w:rPr>
              <w:t xml:space="preserve">Застосувати  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 xml:space="preserve">засоби   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 xml:space="preserve">подолання   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 xml:space="preserve">непорозумінь,   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 xml:space="preserve">розбіжностей   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</w:p>
          <w:p w:rsidR="008E27C4" w:rsidRDefault="0061742B">
            <w:pPr>
              <w:pStyle w:val="TableParagraph"/>
              <w:spacing w:before="70"/>
              <w:ind w:left="112"/>
              <w:rPr>
                <w:sz w:val="19"/>
              </w:rPr>
            </w:pPr>
            <w:r>
              <w:rPr>
                <w:sz w:val="19"/>
              </w:rPr>
              <w:t>об’єктивних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причин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конфліктів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між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керівником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підлеглим</w:t>
            </w:r>
          </w:p>
        </w:tc>
      </w:tr>
      <w:tr w:rsidR="008E27C4">
        <w:trPr>
          <w:trHeight w:val="111"/>
        </w:trPr>
        <w:tc>
          <w:tcPr>
            <w:tcW w:w="3019" w:type="dxa"/>
            <w:vMerge/>
            <w:tcBorders>
              <w:top w:val="nil"/>
              <w:bottom w:val="nil"/>
            </w:tcBorders>
          </w:tcPr>
          <w:p w:rsidR="008E27C4" w:rsidRDefault="008E27C4">
            <w:pPr>
              <w:rPr>
                <w:sz w:val="2"/>
                <w:szCs w:val="2"/>
              </w:rPr>
            </w:pPr>
          </w:p>
        </w:tc>
        <w:tc>
          <w:tcPr>
            <w:tcW w:w="6730" w:type="dxa"/>
            <w:vMerge w:val="restart"/>
          </w:tcPr>
          <w:p w:rsidR="008E27C4" w:rsidRDefault="0061742B">
            <w:pPr>
              <w:pStyle w:val="TableParagraph"/>
              <w:spacing w:before="20"/>
              <w:ind w:left="112"/>
              <w:rPr>
                <w:sz w:val="19"/>
              </w:rPr>
            </w:pPr>
            <w:r>
              <w:rPr>
                <w:spacing w:val="-7"/>
                <w:sz w:val="19"/>
              </w:rPr>
              <w:t>Ідентифікувати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конфлікти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за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рахунок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підбору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та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розстановки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кадрів</w:t>
            </w:r>
          </w:p>
        </w:tc>
      </w:tr>
      <w:tr w:rsidR="008E27C4">
        <w:trPr>
          <w:trHeight w:val="272"/>
        </w:trPr>
        <w:tc>
          <w:tcPr>
            <w:tcW w:w="3019" w:type="dxa"/>
            <w:vMerge w:val="restart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27"/>
              <w:ind w:left="217"/>
              <w:rPr>
                <w:sz w:val="24"/>
              </w:rPr>
            </w:pPr>
            <w:r>
              <w:rPr>
                <w:w w:val="95"/>
                <w:sz w:val="24"/>
              </w:rPr>
              <w:t>управління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конфліктами</w:t>
            </w:r>
          </w:p>
        </w:tc>
        <w:tc>
          <w:tcPr>
            <w:tcW w:w="6730" w:type="dxa"/>
            <w:vMerge/>
            <w:tcBorders>
              <w:top w:val="nil"/>
            </w:tcBorders>
          </w:tcPr>
          <w:p w:rsidR="008E27C4" w:rsidRDefault="008E27C4">
            <w:pPr>
              <w:rPr>
                <w:sz w:val="2"/>
                <w:szCs w:val="2"/>
              </w:rPr>
            </w:pPr>
          </w:p>
        </w:tc>
      </w:tr>
      <w:tr w:rsidR="008E27C4">
        <w:trPr>
          <w:trHeight w:val="570"/>
        </w:trPr>
        <w:tc>
          <w:tcPr>
            <w:tcW w:w="3019" w:type="dxa"/>
            <w:vMerge/>
            <w:tcBorders>
              <w:top w:val="nil"/>
              <w:bottom w:val="nil"/>
            </w:tcBorders>
          </w:tcPr>
          <w:p w:rsidR="008E27C4" w:rsidRDefault="008E27C4">
            <w:pPr>
              <w:rPr>
                <w:sz w:val="2"/>
                <w:szCs w:val="2"/>
              </w:rPr>
            </w:pPr>
          </w:p>
        </w:tc>
        <w:tc>
          <w:tcPr>
            <w:tcW w:w="6730" w:type="dxa"/>
          </w:tcPr>
          <w:p w:rsidR="008E27C4" w:rsidRDefault="0061742B">
            <w:pPr>
              <w:pStyle w:val="TableParagraph"/>
              <w:spacing w:before="5"/>
              <w:ind w:left="112"/>
              <w:rPr>
                <w:sz w:val="19"/>
              </w:rPr>
            </w:pPr>
            <w:r>
              <w:rPr>
                <w:sz w:val="19"/>
              </w:rPr>
              <w:t>Врегулювати</w:t>
            </w:r>
            <w:r>
              <w:rPr>
                <w:spacing w:val="77"/>
                <w:sz w:val="19"/>
              </w:rPr>
              <w:t xml:space="preserve"> </w:t>
            </w:r>
            <w:r>
              <w:rPr>
                <w:sz w:val="19"/>
              </w:rPr>
              <w:t xml:space="preserve">конфлікти  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 xml:space="preserve">у  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 xml:space="preserve">невиробничій  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 xml:space="preserve">сфері  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 xml:space="preserve">із  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застосуванням</w:t>
            </w:r>
          </w:p>
          <w:p w:rsidR="008E27C4" w:rsidRDefault="0061742B">
            <w:pPr>
              <w:pStyle w:val="TableParagraph"/>
              <w:spacing w:before="70"/>
              <w:ind w:left="112"/>
              <w:rPr>
                <w:sz w:val="19"/>
              </w:rPr>
            </w:pPr>
            <w:r>
              <w:rPr>
                <w:sz w:val="19"/>
              </w:rPr>
              <w:t>переговорів</w:t>
            </w:r>
          </w:p>
        </w:tc>
      </w:tr>
      <w:tr w:rsidR="008E27C4">
        <w:trPr>
          <w:trHeight w:val="360"/>
        </w:trPr>
        <w:tc>
          <w:tcPr>
            <w:tcW w:w="3019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0" w:type="dxa"/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27C4" w:rsidRDefault="008E27C4">
      <w:pPr>
        <w:rPr>
          <w:rFonts w:ascii="Times New Roman"/>
          <w:sz w:val="20"/>
        </w:rPr>
        <w:sectPr w:rsidR="008E27C4">
          <w:pgSz w:w="11910" w:h="16850"/>
          <w:pgMar w:top="1060" w:right="940" w:bottom="1260" w:left="980" w:header="0" w:footer="1079" w:gutter="0"/>
          <w:cols w:space="720"/>
        </w:sectPr>
      </w:pPr>
    </w:p>
    <w:p w:rsidR="008E27C4" w:rsidRDefault="0061742B">
      <w:pPr>
        <w:pStyle w:val="a3"/>
        <w:spacing w:before="89"/>
        <w:ind w:right="130"/>
        <w:jc w:val="righ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.2pt;margin-top:252.1pt;width:17.85pt;height:9.15pt;z-index:15728640;mso-position-horizontal-relative:page;mso-position-vertical-relative:page" filled="f" stroked="f">
            <v:textbox style="layout-flow:vertical" inset="0,0,0,0">
              <w:txbxContent>
                <w:p w:rsidR="008E27C4" w:rsidRDefault="0061742B">
                  <w:pPr>
                    <w:pStyle w:val="a3"/>
                    <w:spacing w:before="13"/>
                    <w:ind w:left="2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101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t>Таблиця</w:t>
      </w:r>
      <w:r>
        <w:rPr>
          <w:spacing w:val="-3"/>
        </w:rPr>
        <w:t xml:space="preserve"> </w:t>
      </w:r>
      <w:r>
        <w:t>2</w:t>
      </w:r>
    </w:p>
    <w:p w:rsidR="008E27C4" w:rsidRDefault="008E27C4">
      <w:pPr>
        <w:pStyle w:val="a3"/>
        <w:rPr>
          <w:sz w:val="20"/>
        </w:rPr>
      </w:pPr>
    </w:p>
    <w:p w:rsidR="008E27C4" w:rsidRDefault="008E27C4">
      <w:pPr>
        <w:pStyle w:val="a3"/>
        <w:spacing w:before="4"/>
        <w:rPr>
          <w:sz w:val="17"/>
        </w:rPr>
      </w:pPr>
    </w:p>
    <w:p w:rsidR="008E27C4" w:rsidRDefault="0061742B">
      <w:pPr>
        <w:pStyle w:val="3"/>
        <w:spacing w:before="96" w:line="290" w:lineRule="auto"/>
        <w:ind w:left="1842" w:right="1857"/>
        <w:jc w:val="center"/>
      </w:pPr>
      <w:r>
        <w:t xml:space="preserve">Структура складових професійних </w:t>
      </w:r>
      <w:proofErr w:type="spellStart"/>
      <w:r>
        <w:t>компетентностей</w:t>
      </w:r>
      <w:proofErr w:type="spellEnd"/>
      <w:r>
        <w:t xml:space="preserve"> з навчальної дисципліни</w:t>
      </w:r>
      <w:r>
        <w:rPr>
          <w:spacing w:val="-75"/>
        </w:rPr>
        <w:t xml:space="preserve"> </w:t>
      </w:r>
      <w:r>
        <w:t>"Конфліктологія"</w:t>
      </w:r>
    </w:p>
    <w:p w:rsidR="008E27C4" w:rsidRDefault="0061742B">
      <w:pPr>
        <w:spacing w:before="2"/>
        <w:ind w:left="1842" w:right="183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за</w:t>
      </w:r>
      <w:r>
        <w:rPr>
          <w:rFonts w:ascii="Arial" w:hAnsi="Arial"/>
          <w:b/>
          <w:spacing w:val="6"/>
          <w:sz w:val="28"/>
        </w:rPr>
        <w:t xml:space="preserve"> </w:t>
      </w:r>
      <w:r>
        <w:rPr>
          <w:rFonts w:ascii="Arial" w:hAnsi="Arial"/>
          <w:b/>
          <w:sz w:val="28"/>
        </w:rPr>
        <w:t>Національною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рамкою</w:t>
      </w:r>
      <w:r>
        <w:rPr>
          <w:rFonts w:ascii="Arial" w:hAnsi="Arial"/>
          <w:b/>
          <w:spacing w:val="-20"/>
          <w:sz w:val="28"/>
        </w:rPr>
        <w:t xml:space="preserve"> </w:t>
      </w:r>
      <w:r>
        <w:rPr>
          <w:rFonts w:ascii="Arial" w:hAnsi="Arial"/>
          <w:b/>
          <w:sz w:val="28"/>
        </w:rPr>
        <w:t>кваліфікацій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України</w:t>
      </w:r>
    </w:p>
    <w:p w:rsidR="008E27C4" w:rsidRDefault="008E27C4">
      <w:pPr>
        <w:pStyle w:val="a3"/>
        <w:spacing w:before="2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390"/>
        <w:gridCol w:w="1936"/>
        <w:gridCol w:w="1984"/>
        <w:gridCol w:w="808"/>
        <w:gridCol w:w="1648"/>
        <w:gridCol w:w="948"/>
        <w:gridCol w:w="2401"/>
        <w:gridCol w:w="2356"/>
      </w:tblGrid>
      <w:tr w:rsidR="008E27C4">
        <w:trPr>
          <w:trHeight w:val="1138"/>
        </w:trPr>
        <w:tc>
          <w:tcPr>
            <w:tcW w:w="2282" w:type="dxa"/>
            <w:gridSpan w:val="2"/>
            <w:tcBorders>
              <w:bottom w:val="single" w:sz="8" w:space="0" w:color="000000"/>
            </w:tcBorders>
          </w:tcPr>
          <w:p w:rsidR="008E27C4" w:rsidRDefault="0061742B">
            <w:pPr>
              <w:pStyle w:val="TableParagraph"/>
              <w:spacing w:before="20" w:line="309" w:lineRule="auto"/>
              <w:ind w:left="398" w:right="162" w:firstLine="330"/>
              <w:rPr>
                <w:sz w:val="19"/>
              </w:rPr>
            </w:pPr>
            <w:r>
              <w:rPr>
                <w:sz w:val="19"/>
              </w:rPr>
              <w:t>Складові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компетентності,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яка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формується</w:t>
            </w:r>
          </w:p>
          <w:p w:rsidR="008E27C4" w:rsidRDefault="0061742B">
            <w:pPr>
              <w:pStyle w:val="TableParagraph"/>
              <w:spacing w:before="8"/>
              <w:ind w:left="473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теми</w:t>
            </w:r>
          </w:p>
        </w:tc>
        <w:tc>
          <w:tcPr>
            <w:tcW w:w="1936" w:type="dxa"/>
            <w:tcBorders>
              <w:bottom w:val="single" w:sz="8" w:space="0" w:color="000000"/>
            </w:tcBorders>
          </w:tcPr>
          <w:p w:rsidR="008E27C4" w:rsidRDefault="008E27C4">
            <w:pPr>
              <w:pStyle w:val="TableParagraph"/>
              <w:rPr>
                <w:rFonts w:ascii="Arial"/>
                <w:b/>
              </w:rPr>
            </w:pPr>
          </w:p>
          <w:p w:rsidR="008E27C4" w:rsidRDefault="0061742B">
            <w:pPr>
              <w:pStyle w:val="TableParagraph"/>
              <w:spacing w:before="187"/>
              <w:ind w:left="368"/>
              <w:rPr>
                <w:sz w:val="19"/>
              </w:rPr>
            </w:pPr>
            <w:proofErr w:type="spellStart"/>
            <w:r>
              <w:rPr>
                <w:sz w:val="19"/>
              </w:rPr>
              <w:t>Пререквізити</w:t>
            </w:r>
            <w:proofErr w:type="spellEnd"/>
          </w:p>
        </w:tc>
        <w:tc>
          <w:tcPr>
            <w:tcW w:w="2792" w:type="dxa"/>
            <w:gridSpan w:val="2"/>
            <w:tcBorders>
              <w:bottom w:val="single" w:sz="8" w:space="0" w:color="000000"/>
            </w:tcBorders>
          </w:tcPr>
          <w:p w:rsidR="008E27C4" w:rsidRDefault="008E27C4">
            <w:pPr>
              <w:pStyle w:val="TableParagraph"/>
              <w:rPr>
                <w:rFonts w:ascii="Arial"/>
                <w:b/>
              </w:rPr>
            </w:pPr>
          </w:p>
          <w:p w:rsidR="008E27C4" w:rsidRDefault="0061742B">
            <w:pPr>
              <w:pStyle w:val="TableParagraph"/>
              <w:spacing w:before="187"/>
              <w:ind w:left="1075" w:right="1014"/>
              <w:jc w:val="center"/>
              <w:rPr>
                <w:sz w:val="19"/>
              </w:rPr>
            </w:pPr>
            <w:r>
              <w:rPr>
                <w:sz w:val="19"/>
              </w:rPr>
              <w:t>Знання</w:t>
            </w:r>
          </w:p>
        </w:tc>
        <w:tc>
          <w:tcPr>
            <w:tcW w:w="2596" w:type="dxa"/>
            <w:gridSpan w:val="2"/>
            <w:tcBorders>
              <w:bottom w:val="single" w:sz="8" w:space="0" w:color="000000"/>
            </w:tcBorders>
          </w:tcPr>
          <w:p w:rsidR="008E27C4" w:rsidRDefault="008E27C4">
            <w:pPr>
              <w:pStyle w:val="TableParagraph"/>
              <w:rPr>
                <w:rFonts w:ascii="Arial"/>
                <w:b/>
              </w:rPr>
            </w:pPr>
          </w:p>
          <w:p w:rsidR="008E27C4" w:rsidRDefault="0061742B">
            <w:pPr>
              <w:pStyle w:val="TableParagraph"/>
              <w:spacing w:before="187"/>
              <w:ind w:left="984" w:right="936"/>
              <w:jc w:val="center"/>
              <w:rPr>
                <w:sz w:val="19"/>
              </w:rPr>
            </w:pPr>
            <w:r>
              <w:rPr>
                <w:sz w:val="19"/>
              </w:rPr>
              <w:t>Вміння</w:t>
            </w:r>
          </w:p>
        </w:tc>
        <w:tc>
          <w:tcPr>
            <w:tcW w:w="2401" w:type="dxa"/>
            <w:tcBorders>
              <w:bottom w:val="single" w:sz="8" w:space="0" w:color="000000"/>
            </w:tcBorders>
          </w:tcPr>
          <w:p w:rsidR="008E27C4" w:rsidRDefault="008E27C4">
            <w:pPr>
              <w:pStyle w:val="TableParagraph"/>
              <w:rPr>
                <w:rFonts w:ascii="Arial"/>
                <w:b/>
              </w:rPr>
            </w:pPr>
          </w:p>
          <w:p w:rsidR="008E27C4" w:rsidRDefault="0061742B">
            <w:pPr>
              <w:pStyle w:val="TableParagraph"/>
              <w:spacing w:before="187"/>
              <w:ind w:left="701"/>
              <w:rPr>
                <w:sz w:val="19"/>
              </w:rPr>
            </w:pPr>
            <w:r>
              <w:rPr>
                <w:sz w:val="19"/>
              </w:rPr>
              <w:t>Комунікації</w:t>
            </w:r>
          </w:p>
        </w:tc>
        <w:tc>
          <w:tcPr>
            <w:tcW w:w="2356" w:type="dxa"/>
            <w:tcBorders>
              <w:bottom w:val="single" w:sz="8" w:space="0" w:color="000000"/>
            </w:tcBorders>
          </w:tcPr>
          <w:p w:rsidR="008E27C4" w:rsidRDefault="008E27C4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8E27C4" w:rsidRDefault="0061742B">
            <w:pPr>
              <w:pStyle w:val="TableParagraph"/>
              <w:ind w:left="352" w:right="348"/>
              <w:jc w:val="center"/>
              <w:rPr>
                <w:sz w:val="19"/>
              </w:rPr>
            </w:pPr>
            <w:r>
              <w:rPr>
                <w:sz w:val="19"/>
              </w:rPr>
              <w:t>Автономність</w:t>
            </w:r>
          </w:p>
          <w:p w:rsidR="008E27C4" w:rsidRDefault="0061742B">
            <w:pPr>
              <w:pStyle w:val="TableParagraph"/>
              <w:spacing w:before="70"/>
              <w:ind w:left="365" w:right="348"/>
              <w:jc w:val="center"/>
              <w:rPr>
                <w:sz w:val="19"/>
              </w:rPr>
            </w:pPr>
            <w:r>
              <w:rPr>
                <w:sz w:val="19"/>
              </w:rPr>
              <w:t>і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відповідальність</w:t>
            </w:r>
          </w:p>
        </w:tc>
      </w:tr>
      <w:tr w:rsidR="008E27C4">
        <w:trPr>
          <w:trHeight w:val="282"/>
        </w:trPr>
        <w:tc>
          <w:tcPr>
            <w:tcW w:w="2282" w:type="dxa"/>
            <w:gridSpan w:val="2"/>
            <w:tcBorders>
              <w:top w:val="single" w:sz="8" w:space="0" w:color="000000"/>
            </w:tcBorders>
          </w:tcPr>
          <w:p w:rsidR="008E27C4" w:rsidRDefault="0061742B">
            <w:pPr>
              <w:pStyle w:val="TableParagraph"/>
              <w:spacing w:before="2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</w:tcBorders>
          </w:tcPr>
          <w:p w:rsidR="008E27C4" w:rsidRDefault="0061742B">
            <w:pPr>
              <w:pStyle w:val="TableParagraph"/>
              <w:spacing w:before="2"/>
              <w:ind w:left="34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792" w:type="dxa"/>
            <w:gridSpan w:val="2"/>
            <w:tcBorders>
              <w:top w:val="single" w:sz="8" w:space="0" w:color="000000"/>
            </w:tcBorders>
          </w:tcPr>
          <w:p w:rsidR="008E27C4" w:rsidRDefault="0061742B">
            <w:pPr>
              <w:pStyle w:val="TableParagraph"/>
              <w:spacing w:before="2"/>
              <w:ind w:left="8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</w:tcBorders>
          </w:tcPr>
          <w:p w:rsidR="008E27C4" w:rsidRDefault="0061742B">
            <w:pPr>
              <w:pStyle w:val="TableParagraph"/>
              <w:spacing w:before="2"/>
              <w:ind w:left="6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2401" w:type="dxa"/>
            <w:tcBorders>
              <w:top w:val="single" w:sz="8" w:space="0" w:color="000000"/>
            </w:tcBorders>
          </w:tcPr>
          <w:p w:rsidR="008E27C4" w:rsidRDefault="0061742B">
            <w:pPr>
              <w:pStyle w:val="TableParagraph"/>
              <w:spacing w:before="2"/>
              <w:ind w:left="5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2356" w:type="dxa"/>
            <w:tcBorders>
              <w:top w:val="single" w:sz="8" w:space="0" w:color="000000"/>
            </w:tcBorders>
          </w:tcPr>
          <w:p w:rsidR="008E27C4" w:rsidRDefault="0061742B">
            <w:pPr>
              <w:pStyle w:val="TableParagraph"/>
              <w:spacing w:before="2"/>
              <w:ind w:left="4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</w:tr>
      <w:tr w:rsidR="008E27C4">
        <w:trPr>
          <w:trHeight w:val="285"/>
        </w:trPr>
        <w:tc>
          <w:tcPr>
            <w:tcW w:w="14363" w:type="dxa"/>
            <w:gridSpan w:val="9"/>
          </w:tcPr>
          <w:p w:rsidR="008E27C4" w:rsidRDefault="0061742B">
            <w:pPr>
              <w:pStyle w:val="TableParagraph"/>
              <w:spacing w:before="2"/>
              <w:ind w:left="3642" w:right="3635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Тема</w:t>
            </w:r>
            <w:r>
              <w:rPr>
                <w:rFonts w:ascii="Arial" w:hAnsi="Arial"/>
                <w:b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1.</w:t>
            </w:r>
            <w:r>
              <w:rPr>
                <w:rFonts w:ascii="Arial" w:hAnsi="Arial"/>
                <w:b/>
                <w:spacing w:val="4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Предмет,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зміст,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структура</w:t>
            </w:r>
            <w:r>
              <w:rPr>
                <w:rFonts w:ascii="Arial" w:hAnsi="Arial"/>
                <w:b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та</w:t>
            </w:r>
            <w:r>
              <w:rPr>
                <w:rFonts w:ascii="Arial" w:hAnsi="Arial"/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завдання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навчальної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дисципліни</w:t>
            </w:r>
          </w:p>
        </w:tc>
      </w:tr>
      <w:tr w:rsidR="008E27C4">
        <w:trPr>
          <w:trHeight w:val="255"/>
        </w:trPr>
        <w:tc>
          <w:tcPr>
            <w:tcW w:w="2282" w:type="dxa"/>
            <w:gridSpan w:val="2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68"/>
              <w:rPr>
                <w:sz w:val="19"/>
              </w:rPr>
            </w:pPr>
            <w:r>
              <w:rPr>
                <w:sz w:val="19"/>
              </w:rPr>
              <w:t>Застосування</w:t>
            </w:r>
            <w:r>
              <w:rPr>
                <w:spacing w:val="70"/>
                <w:sz w:val="19"/>
              </w:rPr>
              <w:t xml:space="preserve"> </w:t>
            </w:r>
            <w:r>
              <w:rPr>
                <w:sz w:val="19"/>
              </w:rPr>
              <w:t>основних</w:t>
            </w:r>
          </w:p>
        </w:tc>
        <w:tc>
          <w:tcPr>
            <w:tcW w:w="1936" w:type="dxa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222"/>
              </w:tabs>
              <w:spacing w:before="5"/>
              <w:ind w:left="68"/>
              <w:rPr>
                <w:sz w:val="19"/>
              </w:rPr>
            </w:pPr>
            <w:r>
              <w:rPr>
                <w:sz w:val="19"/>
              </w:rPr>
              <w:t>Сутність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поняття</w:t>
            </w:r>
          </w:p>
        </w:tc>
        <w:tc>
          <w:tcPr>
            <w:tcW w:w="1984" w:type="dxa"/>
            <w:tcBorders>
              <w:bottom w:val="nil"/>
              <w:right w:val="nil"/>
            </w:tcBorders>
          </w:tcPr>
          <w:p w:rsidR="008E27C4" w:rsidRDefault="0061742B">
            <w:pPr>
              <w:pStyle w:val="TableParagraph"/>
              <w:tabs>
                <w:tab w:val="left" w:pos="1044"/>
              </w:tabs>
              <w:spacing w:before="5"/>
              <w:ind w:left="83"/>
              <w:rPr>
                <w:sz w:val="19"/>
              </w:rPr>
            </w:pPr>
            <w:r>
              <w:rPr>
                <w:w w:val="105"/>
                <w:sz w:val="19"/>
              </w:rPr>
              <w:t>Знання</w:t>
            </w:r>
            <w:r>
              <w:rPr>
                <w:w w:val="105"/>
                <w:sz w:val="19"/>
              </w:rPr>
              <w:tab/>
              <w:t>загальної</w:t>
            </w:r>
          </w:p>
        </w:tc>
        <w:tc>
          <w:tcPr>
            <w:tcW w:w="808" w:type="dxa"/>
            <w:tcBorders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right="1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теорії</w:t>
            </w:r>
          </w:p>
        </w:tc>
        <w:tc>
          <w:tcPr>
            <w:tcW w:w="2596" w:type="dxa"/>
            <w:gridSpan w:val="2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765"/>
              </w:tabs>
              <w:spacing w:before="5"/>
              <w:ind w:left="84"/>
              <w:rPr>
                <w:sz w:val="19"/>
              </w:rPr>
            </w:pPr>
            <w:r>
              <w:rPr>
                <w:sz w:val="19"/>
              </w:rPr>
              <w:t>Володіння</w:t>
            </w:r>
            <w:r>
              <w:rPr>
                <w:sz w:val="19"/>
              </w:rPr>
              <w:tab/>
              <w:t>методам</w:t>
            </w:r>
          </w:p>
        </w:tc>
        <w:tc>
          <w:tcPr>
            <w:tcW w:w="2401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100"/>
              <w:rPr>
                <w:sz w:val="19"/>
              </w:rPr>
            </w:pPr>
            <w:r>
              <w:rPr>
                <w:spacing w:val="-1"/>
                <w:sz w:val="19"/>
              </w:rPr>
              <w:t>Презентувати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результати</w:t>
            </w:r>
          </w:p>
        </w:tc>
        <w:tc>
          <w:tcPr>
            <w:tcW w:w="2356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71"/>
              <w:rPr>
                <w:sz w:val="19"/>
              </w:rPr>
            </w:pPr>
            <w:r>
              <w:rPr>
                <w:sz w:val="19"/>
              </w:rPr>
              <w:t>Відповідальність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84"/>
                <w:sz w:val="19"/>
              </w:rPr>
              <w:t xml:space="preserve"> </w:t>
            </w:r>
            <w:r>
              <w:rPr>
                <w:sz w:val="19"/>
              </w:rPr>
              <w:t>точ-</w:t>
            </w:r>
          </w:p>
        </w:tc>
      </w:tr>
      <w:tr w:rsidR="008E27C4">
        <w:trPr>
          <w:trHeight w:val="555"/>
        </w:trPr>
        <w:tc>
          <w:tcPr>
            <w:tcW w:w="2282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pacing w:val="-3"/>
                <w:sz w:val="19"/>
              </w:rPr>
              <w:t>методів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конфліктології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807"/>
              </w:tabs>
              <w:spacing w:before="35"/>
              <w:ind w:left="68"/>
              <w:rPr>
                <w:sz w:val="19"/>
              </w:rPr>
            </w:pPr>
            <w:r>
              <w:rPr>
                <w:spacing w:val="-6"/>
                <w:w w:val="105"/>
                <w:sz w:val="19"/>
              </w:rPr>
              <w:t>конфліктології,</w:t>
            </w:r>
            <w:r>
              <w:rPr>
                <w:spacing w:val="-6"/>
                <w:w w:val="105"/>
                <w:sz w:val="19"/>
              </w:rPr>
              <w:tab/>
            </w:r>
            <w:r>
              <w:rPr>
                <w:w w:val="110"/>
                <w:sz w:val="19"/>
              </w:rPr>
              <w:t>її</w:t>
            </w:r>
          </w:p>
          <w:p w:rsidR="008E27C4" w:rsidRDefault="0061742B">
            <w:pPr>
              <w:pStyle w:val="TableParagraph"/>
              <w:tabs>
                <w:tab w:val="left" w:pos="1028"/>
              </w:tabs>
              <w:spacing w:before="55"/>
              <w:ind w:left="68"/>
              <w:rPr>
                <w:sz w:val="19"/>
              </w:rPr>
            </w:pPr>
            <w:r>
              <w:rPr>
                <w:sz w:val="19"/>
              </w:rPr>
              <w:t>методів.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Структура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35"/>
              <w:ind w:left="83"/>
              <w:rPr>
                <w:sz w:val="19"/>
              </w:rPr>
            </w:pPr>
            <w:r>
              <w:rPr>
                <w:sz w:val="19"/>
              </w:rPr>
              <w:t>конфліктів,</w:t>
            </w:r>
          </w:p>
          <w:p w:rsidR="008E27C4" w:rsidRDefault="0061742B">
            <w:pPr>
              <w:pStyle w:val="TableParagraph"/>
              <w:spacing w:before="55"/>
              <w:ind w:left="83"/>
              <w:rPr>
                <w:sz w:val="19"/>
              </w:rPr>
            </w:pPr>
            <w:r>
              <w:rPr>
                <w:sz w:val="19"/>
              </w:rPr>
              <w:t>конфліктології,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266"/>
              <w:rPr>
                <w:sz w:val="19"/>
              </w:rPr>
            </w:pPr>
            <w:r>
              <w:rPr>
                <w:sz w:val="19"/>
              </w:rPr>
              <w:t>галузі</w:t>
            </w:r>
          </w:p>
          <w:p w:rsidR="008E27C4" w:rsidRDefault="0061742B">
            <w:pPr>
              <w:pStyle w:val="TableParagraph"/>
              <w:spacing w:before="55"/>
              <w:ind w:left="238"/>
              <w:rPr>
                <w:sz w:val="19"/>
              </w:rPr>
            </w:pPr>
            <w:r>
              <w:rPr>
                <w:sz w:val="19"/>
              </w:rPr>
              <w:t>змісту</w:t>
            </w:r>
          </w:p>
        </w:tc>
        <w:tc>
          <w:tcPr>
            <w:tcW w:w="2596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703"/>
              </w:tabs>
              <w:spacing w:before="35"/>
              <w:ind w:left="84" w:right="-29"/>
              <w:rPr>
                <w:sz w:val="19"/>
              </w:rPr>
            </w:pPr>
            <w:r>
              <w:rPr>
                <w:sz w:val="19"/>
              </w:rPr>
              <w:t>збирання</w:t>
            </w:r>
            <w:r>
              <w:rPr>
                <w:sz w:val="19"/>
              </w:rPr>
              <w:tab/>
              <w:t>соціально</w:t>
            </w:r>
          </w:p>
          <w:p w:rsidR="008E27C4" w:rsidRDefault="0061742B">
            <w:pPr>
              <w:pStyle w:val="TableParagraph"/>
              <w:spacing w:before="55"/>
              <w:ind w:left="84"/>
              <w:rPr>
                <w:sz w:val="19"/>
              </w:rPr>
            </w:pPr>
            <w:r>
              <w:rPr>
                <w:w w:val="105"/>
                <w:sz w:val="19"/>
              </w:rPr>
              <w:t>інформації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659"/>
              </w:tabs>
              <w:spacing w:before="35"/>
              <w:ind w:left="100"/>
              <w:rPr>
                <w:sz w:val="19"/>
              </w:rPr>
            </w:pPr>
            <w:r>
              <w:rPr>
                <w:sz w:val="19"/>
              </w:rPr>
              <w:t>використання</w:t>
            </w:r>
            <w:r>
              <w:rPr>
                <w:sz w:val="19"/>
              </w:rPr>
              <w:tab/>
              <w:t>методів</w:t>
            </w:r>
          </w:p>
          <w:p w:rsidR="008E27C4" w:rsidRDefault="0061742B">
            <w:pPr>
              <w:pStyle w:val="TableParagraph"/>
              <w:tabs>
                <w:tab w:val="left" w:pos="1329"/>
                <w:tab w:val="left" w:pos="1779"/>
              </w:tabs>
              <w:spacing w:before="55"/>
              <w:ind w:left="100"/>
              <w:rPr>
                <w:sz w:val="19"/>
              </w:rPr>
            </w:pPr>
            <w:r>
              <w:rPr>
                <w:sz w:val="19"/>
              </w:rPr>
              <w:t>кількісної</w:t>
            </w:r>
            <w:r>
              <w:rPr>
                <w:sz w:val="19"/>
              </w:rPr>
              <w:tab/>
              <w:t>і</w:t>
            </w:r>
            <w:r>
              <w:rPr>
                <w:sz w:val="19"/>
              </w:rPr>
              <w:tab/>
              <w:t>якісної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881"/>
                <w:tab w:val="left" w:pos="1346"/>
              </w:tabs>
              <w:spacing w:before="35"/>
              <w:ind w:left="71"/>
              <w:rPr>
                <w:sz w:val="19"/>
              </w:rPr>
            </w:pPr>
            <w:proofErr w:type="spellStart"/>
            <w:r>
              <w:rPr>
                <w:sz w:val="19"/>
              </w:rPr>
              <w:t>ність</w:t>
            </w:r>
            <w:proofErr w:type="spellEnd"/>
            <w:r>
              <w:rPr>
                <w:sz w:val="19"/>
              </w:rPr>
              <w:tab/>
              <w:t>і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коректність</w:t>
            </w:r>
          </w:p>
          <w:p w:rsidR="008E27C4" w:rsidRDefault="0061742B">
            <w:pPr>
              <w:pStyle w:val="TableParagraph"/>
              <w:spacing w:before="55"/>
              <w:ind w:left="71"/>
              <w:rPr>
                <w:sz w:val="19"/>
              </w:rPr>
            </w:pPr>
            <w:r>
              <w:rPr>
                <w:spacing w:val="-5"/>
                <w:sz w:val="19"/>
              </w:rPr>
              <w:t>використаних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методів</w:t>
            </w:r>
          </w:p>
        </w:tc>
      </w:tr>
      <w:tr w:rsidR="008E27C4">
        <w:trPr>
          <w:trHeight w:val="285"/>
        </w:trPr>
        <w:tc>
          <w:tcPr>
            <w:tcW w:w="2282" w:type="dxa"/>
            <w:gridSpan w:val="2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w w:val="105"/>
                <w:sz w:val="19"/>
              </w:rPr>
              <w:t>сучасної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35"/>
              <w:ind w:left="83"/>
              <w:rPr>
                <w:sz w:val="19"/>
              </w:rPr>
            </w:pPr>
            <w:r>
              <w:rPr>
                <w:sz w:val="19"/>
              </w:rPr>
              <w:t>основних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right="24"/>
              <w:jc w:val="right"/>
              <w:rPr>
                <w:sz w:val="19"/>
              </w:rPr>
            </w:pPr>
            <w:r>
              <w:rPr>
                <w:sz w:val="19"/>
              </w:rPr>
              <w:t>методів</w:t>
            </w:r>
          </w:p>
        </w:tc>
        <w:tc>
          <w:tcPr>
            <w:tcW w:w="2596" w:type="dxa"/>
            <w:gridSpan w:val="2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100"/>
              <w:rPr>
                <w:sz w:val="19"/>
              </w:rPr>
            </w:pPr>
            <w:r>
              <w:rPr>
                <w:sz w:val="19"/>
              </w:rPr>
              <w:t>обробки даних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7C4">
        <w:trPr>
          <w:trHeight w:val="285"/>
        </w:trPr>
        <w:tc>
          <w:tcPr>
            <w:tcW w:w="2282" w:type="dxa"/>
            <w:gridSpan w:val="2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717"/>
              </w:tabs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конфліктології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як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35"/>
              <w:ind w:left="83"/>
              <w:rPr>
                <w:sz w:val="19"/>
              </w:rPr>
            </w:pPr>
            <w:r>
              <w:rPr>
                <w:sz w:val="19"/>
              </w:rPr>
              <w:t>конфліктології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6" w:type="dxa"/>
            <w:gridSpan w:val="2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7C4">
        <w:trPr>
          <w:trHeight w:val="420"/>
        </w:trPr>
        <w:tc>
          <w:tcPr>
            <w:tcW w:w="2282" w:type="dxa"/>
            <w:gridSpan w:val="2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tcBorders>
              <w:top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pacing w:val="-3"/>
                <w:sz w:val="19"/>
              </w:rPr>
              <w:t>наукової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дисципліни</w:t>
            </w: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6" w:type="dxa"/>
            <w:gridSpan w:val="2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7C4">
        <w:trPr>
          <w:trHeight w:val="285"/>
        </w:trPr>
        <w:tc>
          <w:tcPr>
            <w:tcW w:w="14363" w:type="dxa"/>
            <w:gridSpan w:val="9"/>
          </w:tcPr>
          <w:p w:rsidR="008E27C4" w:rsidRDefault="0061742B">
            <w:pPr>
              <w:pStyle w:val="TableParagraph"/>
              <w:spacing w:before="1"/>
              <w:ind w:left="3638" w:right="3635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Тема</w:t>
            </w:r>
            <w:r>
              <w:rPr>
                <w:rFonts w:ascii="Arial" w:hAnsi="Arial"/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2.</w:t>
            </w:r>
            <w:r>
              <w:rPr>
                <w:rFonts w:ascii="Arial" w:hAnsi="Arial"/>
                <w:b/>
                <w:spacing w:val="5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Конфлікт</w:t>
            </w:r>
            <w:r>
              <w:rPr>
                <w:rFonts w:ascii="Arial" w:hAns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та</w:t>
            </w:r>
            <w:r>
              <w:rPr>
                <w:rFonts w:ascii="Arial" w:hAnsi="Arial"/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його</w:t>
            </w:r>
            <w:r>
              <w:rPr>
                <w:rFonts w:ascii="Arial" w:hAnsi="Arial"/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природа</w:t>
            </w:r>
          </w:p>
        </w:tc>
      </w:tr>
      <w:tr w:rsidR="008E27C4">
        <w:trPr>
          <w:trHeight w:val="255"/>
        </w:trPr>
        <w:tc>
          <w:tcPr>
            <w:tcW w:w="1892" w:type="dxa"/>
            <w:tcBorders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5"/>
              <w:ind w:left="68"/>
              <w:rPr>
                <w:sz w:val="19"/>
              </w:rPr>
            </w:pPr>
            <w:proofErr w:type="spellStart"/>
            <w:r>
              <w:rPr>
                <w:sz w:val="19"/>
              </w:rPr>
              <w:t>Ідинтифікувати</w:t>
            </w:r>
            <w:proofErr w:type="spellEnd"/>
          </w:p>
        </w:tc>
        <w:tc>
          <w:tcPr>
            <w:tcW w:w="390" w:type="dxa"/>
            <w:tcBorders>
              <w:left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6" w:type="dxa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043"/>
              </w:tabs>
              <w:spacing w:before="5"/>
              <w:ind w:left="68"/>
              <w:rPr>
                <w:sz w:val="19"/>
              </w:rPr>
            </w:pPr>
            <w:r>
              <w:rPr>
                <w:sz w:val="19"/>
              </w:rPr>
              <w:t>Поняття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конфлікту</w:t>
            </w:r>
          </w:p>
        </w:tc>
        <w:tc>
          <w:tcPr>
            <w:tcW w:w="2792" w:type="dxa"/>
            <w:gridSpan w:val="2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83"/>
              <w:rPr>
                <w:sz w:val="19"/>
              </w:rPr>
            </w:pPr>
            <w:r>
              <w:rPr>
                <w:sz w:val="19"/>
              </w:rPr>
              <w:t>Знання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технології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виникнення</w:t>
            </w:r>
          </w:p>
        </w:tc>
        <w:tc>
          <w:tcPr>
            <w:tcW w:w="2596" w:type="dxa"/>
            <w:gridSpan w:val="2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84"/>
              <w:rPr>
                <w:sz w:val="19"/>
              </w:rPr>
            </w:pPr>
            <w:r>
              <w:rPr>
                <w:sz w:val="19"/>
              </w:rPr>
              <w:t>Співвідносити</w:t>
            </w:r>
            <w:r>
              <w:rPr>
                <w:spacing w:val="85"/>
                <w:sz w:val="19"/>
              </w:rPr>
              <w:t xml:space="preserve"> </w:t>
            </w:r>
            <w:r>
              <w:rPr>
                <w:sz w:val="19"/>
              </w:rPr>
              <w:t>причини</w:t>
            </w:r>
            <w:r>
              <w:rPr>
                <w:spacing w:val="85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</w:p>
        </w:tc>
        <w:tc>
          <w:tcPr>
            <w:tcW w:w="2401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70"/>
              <w:rPr>
                <w:sz w:val="19"/>
              </w:rPr>
            </w:pPr>
            <w:r>
              <w:rPr>
                <w:sz w:val="19"/>
              </w:rPr>
              <w:t>Презентувати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результати</w:t>
            </w:r>
          </w:p>
        </w:tc>
        <w:tc>
          <w:tcPr>
            <w:tcW w:w="2356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71"/>
              <w:rPr>
                <w:sz w:val="19"/>
              </w:rPr>
            </w:pPr>
            <w:r>
              <w:rPr>
                <w:sz w:val="19"/>
              </w:rPr>
              <w:t>Відповідальність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точ-</w:t>
            </w:r>
          </w:p>
        </w:tc>
      </w:tr>
      <w:tr w:rsidR="008E27C4">
        <w:trPr>
          <w:trHeight w:val="555"/>
        </w:trPr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tabs>
                <w:tab w:val="left" w:pos="1176"/>
              </w:tabs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наслідки,</w:t>
            </w:r>
            <w:r>
              <w:rPr>
                <w:sz w:val="19"/>
              </w:rPr>
              <w:tab/>
              <w:t>умови</w:t>
            </w:r>
          </w:p>
          <w:p w:rsidR="008E27C4" w:rsidRDefault="0061742B">
            <w:pPr>
              <w:pStyle w:val="TableParagraph"/>
              <w:spacing w:before="55"/>
              <w:ind w:left="68"/>
              <w:rPr>
                <w:sz w:val="19"/>
              </w:rPr>
            </w:pPr>
            <w:r>
              <w:rPr>
                <w:sz w:val="19"/>
              </w:rPr>
              <w:t>привід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конфлікту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150"/>
              <w:rPr>
                <w:sz w:val="19"/>
              </w:rPr>
            </w:pPr>
            <w:r>
              <w:rPr>
                <w:w w:val="105"/>
                <w:sz w:val="19"/>
              </w:rPr>
              <w:t>та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563"/>
                <w:tab w:val="left" w:pos="1253"/>
              </w:tabs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та</w:t>
            </w:r>
            <w:r>
              <w:rPr>
                <w:sz w:val="19"/>
              </w:rPr>
              <w:tab/>
              <w:t>його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основні</w:t>
            </w:r>
          </w:p>
          <w:p w:rsidR="008E27C4" w:rsidRDefault="0061742B">
            <w:pPr>
              <w:pStyle w:val="TableParagraph"/>
              <w:spacing w:before="55"/>
              <w:ind w:left="68"/>
              <w:rPr>
                <w:sz w:val="19"/>
              </w:rPr>
            </w:pPr>
            <w:r>
              <w:rPr>
                <w:sz w:val="19"/>
              </w:rPr>
              <w:t>структурні</w:t>
            </w:r>
          </w:p>
        </w:tc>
        <w:tc>
          <w:tcPr>
            <w:tcW w:w="2792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83"/>
              <w:rPr>
                <w:sz w:val="19"/>
              </w:rPr>
            </w:pPr>
            <w:r>
              <w:rPr>
                <w:sz w:val="19"/>
              </w:rPr>
              <w:t>конфлікту,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sz w:val="19"/>
              </w:rPr>
              <w:t>його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класифікації</w:t>
            </w:r>
          </w:p>
          <w:p w:rsidR="008E27C4" w:rsidRDefault="0061742B">
            <w:pPr>
              <w:pStyle w:val="TableParagraph"/>
              <w:spacing w:before="55"/>
              <w:ind w:left="83"/>
              <w:rPr>
                <w:sz w:val="19"/>
              </w:rPr>
            </w:pPr>
            <w:r>
              <w:rPr>
                <w:sz w:val="19"/>
              </w:rPr>
              <w:t>та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функцій</w:t>
            </w:r>
          </w:p>
        </w:tc>
        <w:tc>
          <w:tcPr>
            <w:tcW w:w="2596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84"/>
              <w:rPr>
                <w:sz w:val="19"/>
              </w:rPr>
            </w:pPr>
            <w:r>
              <w:rPr>
                <w:spacing w:val="-3"/>
                <w:sz w:val="19"/>
              </w:rPr>
              <w:t>інших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фак</w:t>
            </w:r>
            <w:r>
              <w:rPr>
                <w:spacing w:val="-32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торів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конфлікту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707"/>
              </w:tabs>
              <w:spacing w:before="35"/>
              <w:ind w:left="70"/>
              <w:rPr>
                <w:sz w:val="19"/>
              </w:rPr>
            </w:pPr>
            <w:r>
              <w:rPr>
                <w:sz w:val="19"/>
              </w:rPr>
              <w:t>визначення</w:t>
            </w:r>
            <w:r>
              <w:rPr>
                <w:sz w:val="19"/>
              </w:rPr>
              <w:tab/>
              <w:t>причин</w:t>
            </w:r>
          </w:p>
          <w:p w:rsidR="008E27C4" w:rsidRDefault="0061742B">
            <w:pPr>
              <w:pStyle w:val="TableParagraph"/>
              <w:spacing w:before="55"/>
              <w:ind w:left="70"/>
              <w:rPr>
                <w:sz w:val="19"/>
              </w:rPr>
            </w:pPr>
            <w:r>
              <w:rPr>
                <w:sz w:val="19"/>
              </w:rPr>
              <w:t>конфлікту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71"/>
              <w:rPr>
                <w:sz w:val="19"/>
              </w:rPr>
            </w:pPr>
            <w:proofErr w:type="spellStart"/>
            <w:r>
              <w:rPr>
                <w:spacing w:val="-7"/>
                <w:sz w:val="19"/>
              </w:rPr>
              <w:t>ність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7"/>
                <w:sz w:val="19"/>
              </w:rPr>
              <w:t>аналізу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конфлікту</w:t>
            </w:r>
          </w:p>
        </w:tc>
      </w:tr>
      <w:tr w:rsidR="008E27C4">
        <w:trPr>
          <w:trHeight w:val="315"/>
        </w:trPr>
        <w:tc>
          <w:tcPr>
            <w:tcW w:w="1892" w:type="dxa"/>
            <w:tcBorders>
              <w:top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tcBorders>
              <w:top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характеристики</w:t>
            </w:r>
          </w:p>
        </w:tc>
        <w:tc>
          <w:tcPr>
            <w:tcW w:w="2792" w:type="dxa"/>
            <w:gridSpan w:val="2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6" w:type="dxa"/>
            <w:gridSpan w:val="2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7C4">
        <w:trPr>
          <w:trHeight w:val="285"/>
        </w:trPr>
        <w:tc>
          <w:tcPr>
            <w:tcW w:w="14363" w:type="dxa"/>
            <w:gridSpan w:val="9"/>
          </w:tcPr>
          <w:p w:rsidR="008E27C4" w:rsidRDefault="0061742B">
            <w:pPr>
              <w:pStyle w:val="TableParagraph"/>
              <w:spacing w:before="2"/>
              <w:ind w:left="3642" w:right="3611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Тема</w:t>
            </w:r>
            <w:r>
              <w:rPr>
                <w:rFonts w:ascii="Arial" w:hAnsi="Arial"/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3.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Конфліктна</w:t>
            </w:r>
            <w:r>
              <w:rPr>
                <w:rFonts w:ascii="Arial" w:hAnsi="Arial"/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ситуація та</w:t>
            </w:r>
            <w:r>
              <w:rPr>
                <w:rFonts w:ascii="Arial" w:hAnsi="Arial"/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інцидент</w:t>
            </w:r>
          </w:p>
        </w:tc>
      </w:tr>
      <w:tr w:rsidR="008E27C4">
        <w:trPr>
          <w:trHeight w:val="255"/>
        </w:trPr>
        <w:tc>
          <w:tcPr>
            <w:tcW w:w="2282" w:type="dxa"/>
            <w:gridSpan w:val="2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68"/>
              <w:rPr>
                <w:sz w:val="19"/>
              </w:rPr>
            </w:pPr>
            <w:r>
              <w:rPr>
                <w:sz w:val="19"/>
              </w:rPr>
              <w:t>Блокування</w:t>
            </w:r>
          </w:p>
        </w:tc>
        <w:tc>
          <w:tcPr>
            <w:tcW w:w="1936" w:type="dxa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312"/>
              </w:tabs>
              <w:spacing w:before="5"/>
              <w:ind w:left="68"/>
              <w:rPr>
                <w:sz w:val="19"/>
              </w:rPr>
            </w:pPr>
            <w:r>
              <w:rPr>
                <w:sz w:val="19"/>
              </w:rPr>
              <w:t>Сутність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понять</w:t>
            </w:r>
          </w:p>
        </w:tc>
        <w:tc>
          <w:tcPr>
            <w:tcW w:w="2792" w:type="dxa"/>
            <w:gridSpan w:val="2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103"/>
                <w:tab w:val="left" w:pos="2317"/>
              </w:tabs>
              <w:spacing w:before="5"/>
              <w:ind w:left="83"/>
              <w:rPr>
                <w:sz w:val="19"/>
              </w:rPr>
            </w:pPr>
            <w:r>
              <w:rPr>
                <w:sz w:val="19"/>
              </w:rPr>
              <w:t>Знання</w:t>
            </w:r>
            <w:r>
              <w:rPr>
                <w:sz w:val="19"/>
              </w:rPr>
              <w:tab/>
              <w:t>основних</w:t>
            </w:r>
            <w:r>
              <w:rPr>
                <w:sz w:val="19"/>
              </w:rPr>
              <w:tab/>
              <w:t>типів</w:t>
            </w:r>
          </w:p>
        </w:tc>
        <w:tc>
          <w:tcPr>
            <w:tcW w:w="1648" w:type="dxa"/>
            <w:tcBorders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5"/>
              <w:ind w:left="84"/>
              <w:rPr>
                <w:sz w:val="19"/>
              </w:rPr>
            </w:pPr>
            <w:r>
              <w:rPr>
                <w:sz w:val="19"/>
              </w:rPr>
              <w:t>Розпізнавати</w:t>
            </w:r>
          </w:p>
        </w:tc>
        <w:tc>
          <w:tcPr>
            <w:tcW w:w="948" w:type="dxa"/>
            <w:tcBorders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173" w:right="11"/>
              <w:jc w:val="center"/>
              <w:rPr>
                <w:sz w:val="19"/>
              </w:rPr>
            </w:pPr>
            <w:r>
              <w:rPr>
                <w:sz w:val="19"/>
              </w:rPr>
              <w:t>сигнали</w:t>
            </w:r>
          </w:p>
        </w:tc>
        <w:tc>
          <w:tcPr>
            <w:tcW w:w="2401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70"/>
              <w:rPr>
                <w:sz w:val="19"/>
              </w:rPr>
            </w:pPr>
            <w:r>
              <w:rPr>
                <w:sz w:val="19"/>
              </w:rPr>
              <w:t>Презентувати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результати</w:t>
            </w:r>
          </w:p>
        </w:tc>
        <w:tc>
          <w:tcPr>
            <w:tcW w:w="2356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71"/>
              <w:rPr>
                <w:sz w:val="19"/>
              </w:rPr>
            </w:pPr>
            <w:r>
              <w:rPr>
                <w:sz w:val="19"/>
              </w:rPr>
              <w:t>Відповідальність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точ-</w:t>
            </w:r>
          </w:p>
        </w:tc>
      </w:tr>
      <w:tr w:rsidR="008E27C4">
        <w:trPr>
          <w:trHeight w:val="285"/>
        </w:trPr>
        <w:tc>
          <w:tcPr>
            <w:tcW w:w="2282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897"/>
              </w:tabs>
              <w:spacing w:before="35"/>
              <w:ind w:left="68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конфліктогенів</w:t>
            </w:r>
            <w:proofErr w:type="spellEnd"/>
            <w:r>
              <w:rPr>
                <w:spacing w:val="-1"/>
                <w:sz w:val="19"/>
              </w:rPr>
              <w:tab/>
            </w:r>
            <w:r>
              <w:rPr>
                <w:sz w:val="19"/>
              </w:rPr>
              <w:t>для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інцидент,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його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види.</w:t>
            </w:r>
          </w:p>
        </w:tc>
        <w:tc>
          <w:tcPr>
            <w:tcW w:w="2792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357"/>
                <w:tab w:val="left" w:pos="2576"/>
              </w:tabs>
              <w:spacing w:before="35"/>
              <w:ind w:left="83"/>
              <w:rPr>
                <w:sz w:val="19"/>
              </w:rPr>
            </w:pPr>
            <w:r>
              <w:rPr>
                <w:w w:val="105"/>
                <w:sz w:val="19"/>
              </w:rPr>
              <w:t>конфліктної</w:t>
            </w:r>
            <w:r>
              <w:rPr>
                <w:w w:val="105"/>
                <w:sz w:val="19"/>
              </w:rPr>
              <w:tab/>
              <w:t>ситуації</w:t>
            </w:r>
            <w:r>
              <w:rPr>
                <w:w w:val="105"/>
                <w:sz w:val="19"/>
              </w:rPr>
              <w:tab/>
            </w:r>
            <w:r>
              <w:rPr>
                <w:spacing w:val="-4"/>
                <w:w w:val="105"/>
                <w:sz w:val="19"/>
              </w:rPr>
              <w:t>та</w:t>
            </w:r>
          </w:p>
        </w:tc>
        <w:tc>
          <w:tcPr>
            <w:tcW w:w="1648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tabs>
                <w:tab w:val="left" w:pos="1177"/>
              </w:tabs>
              <w:spacing w:before="35"/>
              <w:ind w:left="84"/>
              <w:rPr>
                <w:sz w:val="19"/>
              </w:rPr>
            </w:pPr>
            <w:r>
              <w:rPr>
                <w:sz w:val="19"/>
              </w:rPr>
              <w:t>конфлікту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для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78" w:right="11"/>
              <w:jc w:val="center"/>
              <w:rPr>
                <w:sz w:val="19"/>
              </w:rPr>
            </w:pPr>
            <w:r>
              <w:rPr>
                <w:sz w:val="19"/>
              </w:rPr>
              <w:t>усунення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343"/>
              </w:tabs>
              <w:spacing w:before="35"/>
              <w:ind w:left="70"/>
              <w:rPr>
                <w:sz w:val="19"/>
              </w:rPr>
            </w:pPr>
            <w:r>
              <w:rPr>
                <w:sz w:val="19"/>
              </w:rPr>
              <w:t>визначення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конфліктної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317"/>
              </w:tabs>
              <w:spacing w:before="35"/>
              <w:ind w:left="71"/>
              <w:rPr>
                <w:sz w:val="19"/>
              </w:rPr>
            </w:pPr>
            <w:proofErr w:type="spellStart"/>
            <w:r>
              <w:rPr>
                <w:sz w:val="19"/>
              </w:rPr>
              <w:t>ність</w:t>
            </w:r>
            <w:proofErr w:type="spellEnd"/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визначення</w:t>
            </w:r>
          </w:p>
        </w:tc>
      </w:tr>
      <w:tr w:rsidR="008E27C4">
        <w:trPr>
          <w:trHeight w:val="555"/>
        </w:trPr>
        <w:tc>
          <w:tcPr>
            <w:tcW w:w="2282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163"/>
                <w:tab w:val="left" w:pos="2183"/>
              </w:tabs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зняття</w:t>
            </w:r>
            <w:r>
              <w:rPr>
                <w:sz w:val="19"/>
              </w:rPr>
              <w:tab/>
              <w:t>психічної</w:t>
            </w:r>
            <w:r>
              <w:rPr>
                <w:sz w:val="19"/>
              </w:rPr>
              <w:tab/>
              <w:t>і</w:t>
            </w:r>
          </w:p>
          <w:p w:rsidR="008E27C4" w:rsidRDefault="0061742B">
            <w:pPr>
              <w:pStyle w:val="TableParagraph"/>
              <w:spacing w:before="55"/>
              <w:ind w:left="68"/>
              <w:rPr>
                <w:sz w:val="19"/>
              </w:rPr>
            </w:pPr>
            <w:r>
              <w:rPr>
                <w:spacing w:val="-2"/>
                <w:sz w:val="19"/>
              </w:rPr>
              <w:t>соціальної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напруженості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Характеристика</w:t>
            </w:r>
          </w:p>
          <w:p w:rsidR="008E27C4" w:rsidRDefault="0061742B">
            <w:pPr>
              <w:pStyle w:val="TableParagraph"/>
              <w:spacing w:before="55"/>
              <w:ind w:left="68"/>
              <w:rPr>
                <w:sz w:val="19"/>
              </w:rPr>
            </w:pPr>
            <w:r>
              <w:rPr>
                <w:spacing w:val="-4"/>
                <w:sz w:val="19"/>
              </w:rPr>
              <w:t>конфліктної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ситуації</w:t>
            </w:r>
          </w:p>
        </w:tc>
        <w:tc>
          <w:tcPr>
            <w:tcW w:w="2792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83"/>
              <w:rPr>
                <w:sz w:val="19"/>
              </w:rPr>
            </w:pPr>
            <w:r>
              <w:rPr>
                <w:sz w:val="19"/>
              </w:rPr>
              <w:t>інциденту</w:t>
            </w:r>
            <w:r>
              <w:rPr>
                <w:spacing w:val="96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76"/>
                <w:sz w:val="19"/>
              </w:rPr>
              <w:t xml:space="preserve"> </w:t>
            </w:r>
            <w:r>
              <w:rPr>
                <w:sz w:val="19"/>
              </w:rPr>
              <w:t>характером</w:t>
            </w:r>
            <w:r>
              <w:rPr>
                <w:spacing w:val="91"/>
                <w:sz w:val="19"/>
              </w:rPr>
              <w:t xml:space="preserve"> </w:t>
            </w:r>
            <w:r>
              <w:rPr>
                <w:sz w:val="19"/>
              </w:rPr>
              <w:t>їх</w:t>
            </w:r>
          </w:p>
          <w:p w:rsidR="008E27C4" w:rsidRDefault="0061742B">
            <w:pPr>
              <w:pStyle w:val="TableParagraph"/>
              <w:spacing w:before="55"/>
              <w:ind w:left="83"/>
              <w:rPr>
                <w:sz w:val="19"/>
              </w:rPr>
            </w:pPr>
            <w:r>
              <w:rPr>
                <w:sz w:val="19"/>
              </w:rPr>
              <w:t>виникнення</w:t>
            </w:r>
          </w:p>
        </w:tc>
        <w:tc>
          <w:tcPr>
            <w:tcW w:w="1648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35"/>
              <w:ind w:left="84"/>
              <w:rPr>
                <w:sz w:val="19"/>
              </w:rPr>
            </w:pPr>
            <w:r>
              <w:rPr>
                <w:sz w:val="19"/>
              </w:rPr>
              <w:t>його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виникнення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70"/>
              <w:rPr>
                <w:sz w:val="19"/>
              </w:rPr>
            </w:pPr>
            <w:r>
              <w:rPr>
                <w:sz w:val="19"/>
              </w:rPr>
              <w:t>ситуації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інциденту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71"/>
              <w:rPr>
                <w:sz w:val="19"/>
              </w:rPr>
            </w:pPr>
            <w:r>
              <w:rPr>
                <w:spacing w:val="-4"/>
                <w:sz w:val="19"/>
              </w:rPr>
              <w:t>конфліктної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ситуації</w:t>
            </w:r>
          </w:p>
        </w:tc>
      </w:tr>
      <w:tr w:rsidR="008E27C4">
        <w:trPr>
          <w:trHeight w:val="315"/>
        </w:trPr>
        <w:tc>
          <w:tcPr>
            <w:tcW w:w="2282" w:type="dxa"/>
            <w:gridSpan w:val="2"/>
            <w:tcBorders>
              <w:top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pacing w:val="-5"/>
                <w:sz w:val="19"/>
              </w:rPr>
              <w:t>після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інциденту</w:t>
            </w:r>
          </w:p>
        </w:tc>
        <w:tc>
          <w:tcPr>
            <w:tcW w:w="1936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gridSpan w:val="2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  <w:tcBorders>
              <w:top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27C4" w:rsidRDefault="008E27C4">
      <w:pPr>
        <w:rPr>
          <w:rFonts w:ascii="Times New Roman"/>
          <w:sz w:val="20"/>
        </w:rPr>
        <w:sectPr w:rsidR="008E27C4">
          <w:footerReference w:type="default" r:id="rId9"/>
          <w:pgSz w:w="16850" w:h="11910" w:orient="landscape"/>
          <w:pgMar w:top="1040" w:right="1000" w:bottom="280" w:left="1220" w:header="0" w:footer="0" w:gutter="0"/>
          <w:cols w:space="720"/>
        </w:sectPr>
      </w:pPr>
    </w:p>
    <w:p w:rsidR="008E27C4" w:rsidRDefault="0061742B">
      <w:pPr>
        <w:pStyle w:val="a3"/>
        <w:spacing w:before="89"/>
        <w:ind w:right="146"/>
        <w:jc w:val="right"/>
      </w:pPr>
      <w:r>
        <w:lastRenderedPageBreak/>
        <w:pict>
          <v:shape id="_x0000_s1027" type="#_x0000_t202" style="position:absolute;left:0;text-align:left;margin-left:43.2pt;margin-top:252.1pt;width:17.85pt;height:9.15pt;z-index:15729152;mso-position-horizontal-relative:page;mso-position-vertical-relative:page" filled="f" stroked="f">
            <v:textbox style="layout-flow:vertical" inset="0,0,0,0">
              <w:txbxContent>
                <w:p w:rsidR="008E27C4" w:rsidRDefault="0061742B">
                  <w:pPr>
                    <w:pStyle w:val="a3"/>
                    <w:spacing w:before="13"/>
                    <w:ind w:left="2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101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t>Продовження</w:t>
      </w:r>
      <w:r>
        <w:rPr>
          <w:spacing w:val="-7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2</w:t>
      </w:r>
    </w:p>
    <w:p w:rsidR="008E27C4" w:rsidRDefault="008E27C4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177"/>
        <w:gridCol w:w="2553"/>
        <w:gridCol w:w="1107"/>
        <w:gridCol w:w="1492"/>
        <w:gridCol w:w="2403"/>
        <w:gridCol w:w="2097"/>
        <w:gridCol w:w="262"/>
      </w:tblGrid>
      <w:tr w:rsidR="008E27C4">
        <w:trPr>
          <w:trHeight w:val="300"/>
        </w:trPr>
        <w:tc>
          <w:tcPr>
            <w:tcW w:w="2283" w:type="dxa"/>
          </w:tcPr>
          <w:p w:rsidR="008E27C4" w:rsidRDefault="0061742B">
            <w:pPr>
              <w:pStyle w:val="TableParagraph"/>
              <w:spacing w:before="20"/>
              <w:ind w:left="1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177" w:type="dxa"/>
          </w:tcPr>
          <w:p w:rsidR="008E27C4" w:rsidRDefault="0061742B">
            <w:pPr>
              <w:pStyle w:val="TableParagraph"/>
              <w:spacing w:before="20"/>
              <w:ind w:left="3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553" w:type="dxa"/>
          </w:tcPr>
          <w:p w:rsidR="008E27C4" w:rsidRDefault="0061742B">
            <w:pPr>
              <w:pStyle w:val="TableParagraph"/>
              <w:spacing w:before="20"/>
              <w:ind w:left="4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599" w:type="dxa"/>
            <w:gridSpan w:val="2"/>
          </w:tcPr>
          <w:p w:rsidR="008E27C4" w:rsidRDefault="0061742B">
            <w:pPr>
              <w:pStyle w:val="TableParagraph"/>
              <w:spacing w:before="20"/>
              <w:ind w:left="5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2403" w:type="dxa"/>
          </w:tcPr>
          <w:p w:rsidR="008E27C4" w:rsidRDefault="0061742B">
            <w:pPr>
              <w:pStyle w:val="TableParagraph"/>
              <w:spacing w:before="20"/>
              <w:ind w:left="4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2359" w:type="dxa"/>
            <w:gridSpan w:val="2"/>
          </w:tcPr>
          <w:p w:rsidR="008E27C4" w:rsidRDefault="0061742B">
            <w:pPr>
              <w:pStyle w:val="TableParagraph"/>
              <w:spacing w:before="20"/>
              <w:ind w:left="2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</w:tr>
      <w:tr w:rsidR="008E27C4">
        <w:trPr>
          <w:trHeight w:val="300"/>
        </w:trPr>
        <w:tc>
          <w:tcPr>
            <w:tcW w:w="14374" w:type="dxa"/>
            <w:gridSpan w:val="8"/>
          </w:tcPr>
          <w:p w:rsidR="008E27C4" w:rsidRDefault="0061742B">
            <w:pPr>
              <w:pStyle w:val="TableParagraph"/>
              <w:spacing w:before="1"/>
              <w:ind w:left="2844" w:right="2838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Тема</w:t>
            </w:r>
            <w:r>
              <w:rPr>
                <w:rFonts w:ascii="Arial" w:hAnsi="Arial"/>
                <w:b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4.</w:t>
            </w:r>
            <w:r>
              <w:rPr>
                <w:rFonts w:ascii="Arial" w:hAnsi="Arial"/>
                <w:b/>
                <w:spacing w:val="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Особистість</w:t>
            </w:r>
            <w:r>
              <w:rPr>
                <w:rFonts w:ascii="Arial" w:hAnsi="Arial"/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як</w:t>
            </w:r>
            <w:r>
              <w:rPr>
                <w:rFonts w:ascii="Arial" w:hAnsi="Arial"/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суб’єкт</w:t>
            </w:r>
            <w:r>
              <w:rPr>
                <w:rFonts w:ascii="Arial" w:hAns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конфлікту</w:t>
            </w:r>
          </w:p>
        </w:tc>
      </w:tr>
      <w:tr w:rsidR="008E27C4">
        <w:trPr>
          <w:trHeight w:val="255"/>
        </w:trPr>
        <w:tc>
          <w:tcPr>
            <w:tcW w:w="2283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68"/>
              <w:rPr>
                <w:sz w:val="19"/>
              </w:rPr>
            </w:pPr>
            <w:r>
              <w:rPr>
                <w:sz w:val="19"/>
              </w:rPr>
              <w:t>Застосовувати</w:t>
            </w:r>
          </w:p>
        </w:tc>
        <w:tc>
          <w:tcPr>
            <w:tcW w:w="2177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Сутність</w:t>
            </w:r>
            <w:r>
              <w:rPr>
                <w:spacing w:val="2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теорії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стилю</w:t>
            </w:r>
          </w:p>
        </w:tc>
        <w:tc>
          <w:tcPr>
            <w:tcW w:w="2553" w:type="dxa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538"/>
              </w:tabs>
              <w:spacing w:before="5"/>
              <w:ind w:left="66"/>
              <w:rPr>
                <w:sz w:val="19"/>
              </w:rPr>
            </w:pPr>
            <w:r>
              <w:rPr>
                <w:sz w:val="19"/>
              </w:rPr>
              <w:t>Знання</w:t>
            </w:r>
            <w:r>
              <w:rPr>
                <w:sz w:val="19"/>
              </w:rPr>
              <w:tab/>
              <w:t>специфіки</w:t>
            </w:r>
          </w:p>
        </w:tc>
        <w:tc>
          <w:tcPr>
            <w:tcW w:w="2599" w:type="dxa"/>
            <w:gridSpan w:val="2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81"/>
              <w:rPr>
                <w:sz w:val="19"/>
              </w:rPr>
            </w:pPr>
            <w:r>
              <w:rPr>
                <w:sz w:val="19"/>
              </w:rPr>
              <w:t>Здійснювати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вибір   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стилю</w:t>
            </w:r>
          </w:p>
        </w:tc>
        <w:tc>
          <w:tcPr>
            <w:tcW w:w="2403" w:type="dxa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322"/>
              </w:tabs>
              <w:spacing w:before="5"/>
              <w:ind w:left="64"/>
              <w:rPr>
                <w:sz w:val="19"/>
              </w:rPr>
            </w:pPr>
            <w:r>
              <w:rPr>
                <w:spacing w:val="-2"/>
                <w:sz w:val="19"/>
              </w:rPr>
              <w:t>Е</w:t>
            </w:r>
            <w:r>
              <w:rPr>
                <w:spacing w:val="-3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фек</w:t>
            </w:r>
            <w:proofErr w:type="spellEnd"/>
            <w:r>
              <w:rPr>
                <w:spacing w:val="-32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тивно</w:t>
            </w:r>
            <w:proofErr w:type="spellEnd"/>
            <w:r>
              <w:rPr>
                <w:spacing w:val="-1"/>
                <w:sz w:val="19"/>
              </w:rPr>
              <w:tab/>
            </w:r>
            <w:r>
              <w:rPr>
                <w:sz w:val="19"/>
              </w:rPr>
              <w:t>формувати</w:t>
            </w:r>
          </w:p>
        </w:tc>
        <w:tc>
          <w:tcPr>
            <w:tcW w:w="2359" w:type="dxa"/>
            <w:gridSpan w:val="2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339"/>
              </w:tabs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Самостійно</w:t>
            </w:r>
            <w:r>
              <w:rPr>
                <w:sz w:val="19"/>
              </w:rPr>
              <w:tab/>
              <w:t>визначати</w:t>
            </w:r>
          </w:p>
        </w:tc>
      </w:tr>
      <w:tr w:rsidR="008E27C4">
        <w:trPr>
          <w:trHeight w:val="292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267"/>
              </w:tabs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методику</w:t>
            </w:r>
            <w:r>
              <w:rPr>
                <w:sz w:val="19"/>
              </w:rPr>
              <w:tab/>
              <w:t>управління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7"/>
              <w:rPr>
                <w:sz w:val="19"/>
              </w:rPr>
            </w:pPr>
            <w:r>
              <w:rPr>
                <w:sz w:val="19"/>
              </w:rPr>
              <w:t>конфліктної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поведінки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6"/>
              <w:rPr>
                <w:sz w:val="19"/>
              </w:rPr>
            </w:pPr>
            <w:r>
              <w:rPr>
                <w:sz w:val="19"/>
              </w:rPr>
              <w:t xml:space="preserve">поведінки  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 xml:space="preserve">особистості   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</w:tc>
        <w:tc>
          <w:tcPr>
            <w:tcW w:w="259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219"/>
                <w:tab w:val="left" w:pos="1563"/>
              </w:tabs>
              <w:spacing w:before="35"/>
              <w:ind w:left="81"/>
              <w:rPr>
                <w:sz w:val="19"/>
              </w:rPr>
            </w:pPr>
            <w:r>
              <w:rPr>
                <w:sz w:val="19"/>
              </w:rPr>
              <w:t>поведінки</w:t>
            </w:r>
            <w:r>
              <w:rPr>
                <w:sz w:val="19"/>
              </w:rPr>
              <w:tab/>
              <w:t>в</w:t>
            </w:r>
            <w:r>
              <w:rPr>
                <w:sz w:val="19"/>
              </w:rPr>
              <w:tab/>
              <w:t>конкретній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151"/>
              </w:tabs>
              <w:spacing w:before="35"/>
              <w:ind w:left="64"/>
              <w:rPr>
                <w:sz w:val="19"/>
              </w:rPr>
            </w:pPr>
            <w:r>
              <w:rPr>
                <w:sz w:val="19"/>
              </w:rPr>
              <w:t>комунікації</w:t>
            </w:r>
            <w:r>
              <w:rPr>
                <w:sz w:val="19"/>
              </w:rPr>
              <w:tab/>
              <w:t>за</w:t>
            </w: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102"/>
              </w:tabs>
              <w:spacing w:before="35"/>
              <w:ind w:left="63"/>
              <w:rPr>
                <w:sz w:val="19"/>
              </w:rPr>
            </w:pPr>
            <w:r>
              <w:rPr>
                <w:sz w:val="19"/>
              </w:rPr>
              <w:t>методику</w:t>
            </w:r>
            <w:r>
              <w:rPr>
                <w:sz w:val="19"/>
              </w:rPr>
              <w:tab/>
              <w:t>та</w:t>
            </w:r>
          </w:p>
        </w:tc>
      </w:tr>
      <w:tr w:rsidR="008E27C4">
        <w:trPr>
          <w:trHeight w:val="292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8"/>
              <w:rPr>
                <w:sz w:val="19"/>
              </w:rPr>
            </w:pPr>
            <w:r>
              <w:rPr>
                <w:spacing w:val="-1"/>
                <w:sz w:val="19"/>
              </w:rPr>
              <w:t>конфліктами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емоційного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576"/>
                <w:tab w:val="left" w:pos="1566"/>
                <w:tab w:val="left" w:pos="1941"/>
              </w:tabs>
              <w:spacing w:before="42"/>
              <w:ind w:left="67"/>
              <w:rPr>
                <w:sz w:val="19"/>
              </w:rPr>
            </w:pPr>
            <w:r>
              <w:rPr>
                <w:sz w:val="19"/>
              </w:rPr>
              <w:t>К.</w:t>
            </w:r>
            <w:r>
              <w:rPr>
                <w:sz w:val="19"/>
              </w:rPr>
              <w:tab/>
              <w:t>Томаса</w:t>
            </w:r>
            <w:r>
              <w:rPr>
                <w:sz w:val="19"/>
              </w:rPr>
              <w:tab/>
              <w:t>і</w:t>
            </w:r>
            <w:r>
              <w:rPr>
                <w:sz w:val="19"/>
              </w:rPr>
              <w:tab/>
              <w:t>Р.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658"/>
              </w:tabs>
              <w:spacing w:before="42"/>
              <w:ind w:left="66"/>
              <w:rPr>
                <w:sz w:val="19"/>
              </w:rPr>
            </w:pPr>
            <w:r>
              <w:rPr>
                <w:sz w:val="19"/>
              </w:rPr>
              <w:t>конфлікті,</w:t>
            </w:r>
            <w:r>
              <w:rPr>
                <w:sz w:val="19"/>
              </w:rPr>
              <w:tab/>
              <w:t>Типології</w:t>
            </w:r>
          </w:p>
        </w:tc>
        <w:tc>
          <w:tcPr>
            <w:tcW w:w="259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81"/>
              <w:rPr>
                <w:sz w:val="19"/>
              </w:rPr>
            </w:pPr>
            <w:r>
              <w:rPr>
                <w:w w:val="105"/>
                <w:sz w:val="19"/>
              </w:rPr>
              <w:t>ситуації.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Використовувати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4"/>
              <w:rPr>
                <w:sz w:val="19"/>
              </w:rPr>
            </w:pPr>
            <w:r>
              <w:rPr>
                <w:sz w:val="19"/>
              </w:rPr>
              <w:t xml:space="preserve">типологією  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конфліктних</w:t>
            </w: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351"/>
                <w:tab w:val="left" w:pos="1800"/>
              </w:tabs>
              <w:spacing w:before="42"/>
              <w:ind w:left="63"/>
              <w:rPr>
                <w:sz w:val="19"/>
              </w:rPr>
            </w:pPr>
            <w:r>
              <w:rPr>
                <w:sz w:val="19"/>
              </w:rPr>
              <w:t>відповідати</w:t>
            </w:r>
            <w:r>
              <w:rPr>
                <w:sz w:val="19"/>
              </w:rPr>
              <w:tab/>
              <w:t>за</w:t>
            </w:r>
            <w:r>
              <w:rPr>
                <w:sz w:val="19"/>
              </w:rPr>
              <w:tab/>
              <w:t>вибір</w:t>
            </w:r>
          </w:p>
        </w:tc>
      </w:tr>
      <w:tr w:rsidR="008E27C4">
        <w:trPr>
          <w:trHeight w:val="285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рівня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358"/>
              </w:tabs>
              <w:spacing w:before="35"/>
              <w:ind w:left="67"/>
              <w:rPr>
                <w:sz w:val="19"/>
              </w:rPr>
            </w:pPr>
            <w:proofErr w:type="spellStart"/>
            <w:r>
              <w:rPr>
                <w:sz w:val="19"/>
              </w:rPr>
              <w:t>Кілменна</w:t>
            </w:r>
            <w:proofErr w:type="spellEnd"/>
            <w:r>
              <w:rPr>
                <w:sz w:val="19"/>
              </w:rPr>
              <w:t>.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Поняття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6"/>
              <w:rPr>
                <w:sz w:val="19"/>
              </w:rPr>
            </w:pPr>
            <w:r>
              <w:rPr>
                <w:sz w:val="19"/>
              </w:rPr>
              <w:t>конфліктних</w:t>
            </w:r>
          </w:p>
        </w:tc>
        <w:tc>
          <w:tcPr>
            <w:tcW w:w="259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sz w:val="19"/>
              </w:rPr>
              <w:t>конфлікт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маніпуляцію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4"/>
              <w:rPr>
                <w:sz w:val="19"/>
              </w:rPr>
            </w:pPr>
            <w:r>
              <w:rPr>
                <w:sz w:val="19"/>
              </w:rPr>
              <w:t>особистостей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Д.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Скотта,</w:t>
            </w: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3"/>
              <w:rPr>
                <w:sz w:val="19"/>
              </w:rPr>
            </w:pPr>
            <w:r>
              <w:rPr>
                <w:sz w:val="19"/>
              </w:rPr>
              <w:t>стилю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поведінки</w:t>
            </w:r>
          </w:p>
        </w:tc>
      </w:tr>
      <w:tr w:rsidR="008E27C4">
        <w:trPr>
          <w:trHeight w:val="285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026"/>
              </w:tabs>
              <w:spacing w:before="35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стилю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>конфліктної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особистостей</w:t>
            </w:r>
          </w:p>
        </w:tc>
        <w:tc>
          <w:tcPr>
            <w:tcW w:w="259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506"/>
              </w:tabs>
              <w:spacing w:before="35"/>
              <w:ind w:left="81"/>
              <w:rPr>
                <w:sz w:val="19"/>
              </w:rPr>
            </w:pPr>
            <w:r>
              <w:rPr>
                <w:w w:val="105"/>
                <w:sz w:val="19"/>
              </w:rPr>
              <w:t>ціллю</w:t>
            </w:r>
            <w:r>
              <w:rPr>
                <w:w w:val="105"/>
                <w:sz w:val="19"/>
              </w:rPr>
              <w:tab/>
              <w:t>управління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4"/>
              <w:rPr>
                <w:sz w:val="19"/>
              </w:rPr>
            </w:pPr>
            <w:r>
              <w:rPr>
                <w:sz w:val="19"/>
              </w:rPr>
              <w:t>Е.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Берна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конфлікті</w:t>
            </w: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27C4">
        <w:trPr>
          <w:trHeight w:val="330"/>
        </w:trPr>
        <w:tc>
          <w:tcPr>
            <w:tcW w:w="2283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8E27C4" w:rsidRDefault="0061742B">
            <w:pPr>
              <w:pStyle w:val="TableParagraph"/>
              <w:spacing w:before="35"/>
              <w:ind w:left="67"/>
              <w:rPr>
                <w:sz w:val="19"/>
              </w:rPr>
            </w:pPr>
            <w:r>
              <w:rPr>
                <w:sz w:val="19"/>
              </w:rPr>
              <w:t>поведінки.</w:t>
            </w:r>
          </w:p>
        </w:tc>
        <w:tc>
          <w:tcPr>
            <w:tcW w:w="2553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gridSpan w:val="2"/>
            <w:tcBorders>
              <w:top w:val="nil"/>
            </w:tcBorders>
          </w:tcPr>
          <w:p w:rsidR="008E27C4" w:rsidRDefault="0061742B"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sz w:val="19"/>
              </w:rPr>
              <w:t>конфліктами</w:t>
            </w:r>
          </w:p>
        </w:tc>
        <w:tc>
          <w:tcPr>
            <w:tcW w:w="2403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27C4">
        <w:trPr>
          <w:trHeight w:val="285"/>
        </w:trPr>
        <w:tc>
          <w:tcPr>
            <w:tcW w:w="14374" w:type="dxa"/>
            <w:gridSpan w:val="8"/>
          </w:tcPr>
          <w:p w:rsidR="008E27C4" w:rsidRDefault="0061742B">
            <w:pPr>
              <w:pStyle w:val="TableParagraph"/>
              <w:spacing w:before="1"/>
              <w:ind w:left="2850" w:right="2838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Тема</w:t>
            </w:r>
            <w:r>
              <w:rPr>
                <w:rFonts w:ascii="Arial" w:hAnsi="Arial"/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5.</w:t>
            </w:r>
            <w:r>
              <w:rPr>
                <w:rFonts w:ascii="Arial" w:hAnsi="Arial"/>
                <w:b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Конфлікт</w:t>
            </w:r>
            <w:r>
              <w:rPr>
                <w:rFonts w:ascii="Arial" w:hAns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як</w:t>
            </w:r>
            <w:r>
              <w:rPr>
                <w:rFonts w:ascii="Arial" w:hAnsi="Arial"/>
                <w:b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форма</w:t>
            </w:r>
            <w:r>
              <w:rPr>
                <w:rFonts w:ascii="Arial" w:hAnsi="Arial"/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комунікації. Бар’єри</w:t>
            </w:r>
            <w:r>
              <w:rPr>
                <w:rFonts w:ascii="Arial" w:hAnsi="Arial"/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непорозуміння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та</w:t>
            </w:r>
            <w:r>
              <w:rPr>
                <w:rFonts w:ascii="Arial" w:hAnsi="Arial"/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шляхи</w:t>
            </w:r>
            <w:r>
              <w:rPr>
                <w:rFonts w:ascii="Arial" w:hAnsi="Arial"/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їх</w:t>
            </w:r>
            <w:r>
              <w:rPr>
                <w:rFonts w:ascii="Arial" w:hAnsi="Arial"/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подолання</w:t>
            </w:r>
          </w:p>
        </w:tc>
      </w:tr>
      <w:tr w:rsidR="008E27C4">
        <w:trPr>
          <w:trHeight w:val="1576"/>
        </w:trPr>
        <w:tc>
          <w:tcPr>
            <w:tcW w:w="2283" w:type="dxa"/>
          </w:tcPr>
          <w:p w:rsidR="008E27C4" w:rsidRDefault="0061742B">
            <w:pPr>
              <w:pStyle w:val="TableParagraph"/>
              <w:spacing w:before="19" w:line="319" w:lineRule="auto"/>
              <w:ind w:left="68"/>
              <w:rPr>
                <w:sz w:val="19"/>
              </w:rPr>
            </w:pPr>
            <w:r>
              <w:rPr>
                <w:sz w:val="19"/>
              </w:rPr>
              <w:t>Застосовувати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технології</w:t>
            </w:r>
          </w:p>
          <w:p w:rsidR="008E27C4" w:rsidRDefault="0061742B">
            <w:pPr>
              <w:pStyle w:val="TableParagraph"/>
              <w:spacing w:line="336" w:lineRule="auto"/>
              <w:ind w:left="68" w:right="229"/>
              <w:rPr>
                <w:sz w:val="19"/>
              </w:rPr>
            </w:pPr>
            <w:r>
              <w:rPr>
                <w:sz w:val="19"/>
              </w:rPr>
              <w:t>раціональної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поведінки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конфлікті</w:t>
            </w:r>
          </w:p>
        </w:tc>
        <w:tc>
          <w:tcPr>
            <w:tcW w:w="2177" w:type="dxa"/>
          </w:tcPr>
          <w:p w:rsidR="008E27C4" w:rsidRDefault="0061742B">
            <w:pPr>
              <w:pStyle w:val="TableParagraph"/>
              <w:tabs>
                <w:tab w:val="left" w:pos="1298"/>
                <w:tab w:val="left" w:pos="1402"/>
              </w:tabs>
              <w:spacing w:line="300" w:lineRule="auto"/>
              <w:ind w:left="67" w:right="22"/>
              <w:rPr>
                <w:sz w:val="18"/>
              </w:rPr>
            </w:pPr>
            <w:r>
              <w:rPr>
                <w:sz w:val="18"/>
              </w:rPr>
              <w:t>Визначення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конфлікту</w:t>
            </w:r>
            <w:r>
              <w:rPr>
                <w:spacing w:val="-43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як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різновид</w:t>
            </w:r>
          </w:p>
          <w:p w:rsidR="008E27C4" w:rsidRDefault="0061742B">
            <w:pPr>
              <w:pStyle w:val="TableParagraph"/>
              <w:tabs>
                <w:tab w:val="left" w:pos="1430"/>
                <w:tab w:val="left" w:pos="1460"/>
              </w:tabs>
              <w:spacing w:line="309" w:lineRule="auto"/>
              <w:ind w:left="67" w:right="15"/>
              <w:rPr>
                <w:sz w:val="18"/>
              </w:rPr>
            </w:pPr>
            <w:r>
              <w:rPr>
                <w:sz w:val="18"/>
              </w:rPr>
              <w:t>комунікативного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процесу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z w:val="18"/>
              </w:rPr>
              <w:tab/>
              <w:t>причини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виникнення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бар’єрів</w:t>
            </w:r>
          </w:p>
          <w:p w:rsidR="008E27C4" w:rsidRDefault="0061742B">
            <w:pPr>
              <w:pStyle w:val="TableParagraph"/>
              <w:spacing w:before="7"/>
              <w:ind w:left="67"/>
              <w:rPr>
                <w:sz w:val="18"/>
              </w:rPr>
            </w:pPr>
            <w:r>
              <w:rPr>
                <w:sz w:val="18"/>
              </w:rPr>
              <w:t>непорозуміння</w:t>
            </w:r>
          </w:p>
        </w:tc>
        <w:tc>
          <w:tcPr>
            <w:tcW w:w="2553" w:type="dxa"/>
          </w:tcPr>
          <w:p w:rsidR="008E27C4" w:rsidRDefault="0061742B">
            <w:pPr>
              <w:pStyle w:val="TableParagraph"/>
              <w:tabs>
                <w:tab w:val="left" w:pos="2454"/>
              </w:tabs>
              <w:spacing w:before="19" w:line="321" w:lineRule="auto"/>
              <w:ind w:left="66" w:right="36"/>
              <w:jc w:val="both"/>
              <w:rPr>
                <w:sz w:val="19"/>
              </w:rPr>
            </w:pPr>
            <w:r>
              <w:rPr>
                <w:sz w:val="19"/>
              </w:rPr>
              <w:t>Знання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комунікативного,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інтерактивного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і</w:t>
            </w:r>
            <w:r>
              <w:rPr>
                <w:spacing w:val="-4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перцептивного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аспектів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спілкування і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їх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фу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нкції</w:t>
            </w:r>
            <w:proofErr w:type="spellEnd"/>
            <w:r>
              <w:rPr>
                <w:sz w:val="19"/>
              </w:rPr>
              <w:t xml:space="preserve">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конфлікті</w:t>
            </w:r>
          </w:p>
        </w:tc>
        <w:tc>
          <w:tcPr>
            <w:tcW w:w="2599" w:type="dxa"/>
            <w:gridSpan w:val="2"/>
          </w:tcPr>
          <w:p w:rsidR="008E27C4" w:rsidRDefault="0061742B">
            <w:pPr>
              <w:pStyle w:val="TableParagraph"/>
              <w:spacing w:before="19"/>
              <w:ind w:left="81"/>
              <w:rPr>
                <w:sz w:val="19"/>
              </w:rPr>
            </w:pPr>
            <w:r>
              <w:rPr>
                <w:sz w:val="19"/>
              </w:rPr>
              <w:t>Досягати</w:t>
            </w:r>
          </w:p>
          <w:p w:rsidR="008E27C4" w:rsidRDefault="0061742B">
            <w:pPr>
              <w:pStyle w:val="TableParagraph"/>
              <w:tabs>
                <w:tab w:val="left" w:pos="1653"/>
              </w:tabs>
              <w:spacing w:before="71" w:line="326" w:lineRule="auto"/>
              <w:ind w:left="81" w:right="35"/>
              <w:rPr>
                <w:sz w:val="19"/>
              </w:rPr>
            </w:pPr>
            <w:r>
              <w:rPr>
                <w:w w:val="105"/>
                <w:sz w:val="19"/>
              </w:rPr>
              <w:t>взаєморозуміння,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конструктивної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>взаємодії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та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емпатії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спілкуванні</w:t>
            </w:r>
          </w:p>
        </w:tc>
        <w:tc>
          <w:tcPr>
            <w:tcW w:w="2403" w:type="dxa"/>
          </w:tcPr>
          <w:p w:rsidR="008E27C4" w:rsidRDefault="0061742B">
            <w:pPr>
              <w:pStyle w:val="TableParagraph"/>
              <w:spacing w:before="19" w:line="324" w:lineRule="auto"/>
              <w:ind w:left="64" w:right="40"/>
              <w:jc w:val="both"/>
              <w:rPr>
                <w:sz w:val="19"/>
              </w:rPr>
            </w:pPr>
            <w:r>
              <w:rPr>
                <w:sz w:val="19"/>
              </w:rPr>
              <w:t>Е</w:t>
            </w:r>
            <w:r>
              <w:rPr>
                <w:spacing w:val="-3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фек</w:t>
            </w:r>
            <w:proofErr w:type="spellEnd"/>
            <w:r>
              <w:rPr>
                <w:spacing w:val="-3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тивно</w:t>
            </w:r>
            <w:proofErr w:type="spellEnd"/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формувати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комунікаційну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стратегію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подолання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бар’єрів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непорозуміння</w:t>
            </w:r>
          </w:p>
        </w:tc>
        <w:tc>
          <w:tcPr>
            <w:tcW w:w="2097" w:type="dxa"/>
            <w:tcBorders>
              <w:right w:val="nil"/>
            </w:tcBorders>
          </w:tcPr>
          <w:p w:rsidR="008E27C4" w:rsidRDefault="0061742B">
            <w:pPr>
              <w:pStyle w:val="TableParagraph"/>
              <w:spacing w:before="19"/>
              <w:ind w:left="63"/>
              <w:rPr>
                <w:sz w:val="19"/>
              </w:rPr>
            </w:pPr>
            <w:r>
              <w:rPr>
                <w:sz w:val="19"/>
              </w:rPr>
              <w:t>Відповідальність</w:t>
            </w:r>
          </w:p>
          <w:p w:rsidR="008E27C4" w:rsidRDefault="0061742B">
            <w:pPr>
              <w:pStyle w:val="TableParagraph"/>
              <w:tabs>
                <w:tab w:val="left" w:pos="1051"/>
              </w:tabs>
              <w:spacing w:before="71" w:line="326" w:lineRule="auto"/>
              <w:ind w:left="63" w:right="22"/>
              <w:rPr>
                <w:sz w:val="19"/>
              </w:rPr>
            </w:pPr>
            <w:r>
              <w:rPr>
                <w:sz w:val="19"/>
              </w:rPr>
              <w:t>формування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правил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кодексів</w:t>
            </w:r>
            <w:r>
              <w:rPr>
                <w:sz w:val="19"/>
              </w:rPr>
              <w:tab/>
              <w:t>поведінки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конфліктній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взаємодії</w:t>
            </w:r>
          </w:p>
        </w:tc>
        <w:tc>
          <w:tcPr>
            <w:tcW w:w="262" w:type="dxa"/>
            <w:tcBorders>
              <w:left w:val="nil"/>
            </w:tcBorders>
          </w:tcPr>
          <w:p w:rsidR="008E27C4" w:rsidRDefault="0061742B">
            <w:pPr>
              <w:pStyle w:val="TableParagraph"/>
              <w:spacing w:before="19" w:line="319" w:lineRule="auto"/>
              <w:ind w:left="85" w:right="39" w:hanging="57"/>
              <w:jc w:val="both"/>
              <w:rPr>
                <w:sz w:val="19"/>
              </w:rPr>
            </w:pPr>
            <w:r>
              <w:rPr>
                <w:spacing w:val="-8"/>
                <w:sz w:val="19"/>
              </w:rPr>
              <w:t>за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і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</w:tc>
      </w:tr>
      <w:tr w:rsidR="008E27C4">
        <w:trPr>
          <w:trHeight w:val="297"/>
        </w:trPr>
        <w:tc>
          <w:tcPr>
            <w:tcW w:w="14374" w:type="dxa"/>
            <w:gridSpan w:val="8"/>
            <w:tcBorders>
              <w:bottom w:val="single" w:sz="8" w:space="0" w:color="000000"/>
            </w:tcBorders>
          </w:tcPr>
          <w:p w:rsidR="008E27C4" w:rsidRDefault="0061742B">
            <w:pPr>
              <w:pStyle w:val="TableParagraph"/>
              <w:spacing w:before="1"/>
              <w:ind w:left="33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Тема</w:t>
            </w:r>
            <w:r>
              <w:rPr>
                <w:rFonts w:ascii="Arial" w:hAnsi="Arial"/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6.</w:t>
            </w:r>
            <w:r>
              <w:rPr>
                <w:rFonts w:ascii="Arial" w:hAnsi="Arial"/>
                <w:b/>
                <w:spacing w:val="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Природа</w:t>
            </w:r>
            <w:r>
              <w:rPr>
                <w:rFonts w:ascii="Arial" w:hAnsi="Arial"/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конфліктів,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які виникають</w:t>
            </w:r>
            <w:r>
              <w:rPr>
                <w:rFonts w:ascii="Arial" w:hAnsi="Arial"/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внаслідок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спільної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трудової діяльності.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Об’єктивні причини</w:t>
            </w:r>
            <w:r>
              <w:rPr>
                <w:rFonts w:ascii="Arial" w:hAnsi="Arial"/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виникнення ділових</w:t>
            </w:r>
            <w:r>
              <w:rPr>
                <w:rFonts w:ascii="Arial" w:hAnsi="Arial"/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конфліктів</w:t>
            </w:r>
          </w:p>
        </w:tc>
      </w:tr>
      <w:tr w:rsidR="008E27C4">
        <w:trPr>
          <w:trHeight w:val="252"/>
        </w:trPr>
        <w:tc>
          <w:tcPr>
            <w:tcW w:w="2283" w:type="dxa"/>
            <w:tcBorders>
              <w:top w:val="single" w:sz="8" w:space="0" w:color="000000"/>
              <w:bottom w:val="nil"/>
            </w:tcBorders>
          </w:tcPr>
          <w:p w:rsidR="008E27C4" w:rsidRDefault="0061742B">
            <w:pPr>
              <w:pStyle w:val="TableParagraph"/>
              <w:spacing w:before="2"/>
              <w:ind w:left="68"/>
              <w:rPr>
                <w:sz w:val="19"/>
              </w:rPr>
            </w:pPr>
            <w:r>
              <w:rPr>
                <w:sz w:val="19"/>
              </w:rPr>
              <w:t>Управляти</w:t>
            </w:r>
          </w:p>
        </w:tc>
        <w:tc>
          <w:tcPr>
            <w:tcW w:w="2177" w:type="dxa"/>
            <w:tcBorders>
              <w:top w:val="single" w:sz="8" w:space="0" w:color="000000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385"/>
              </w:tabs>
              <w:spacing w:before="2"/>
              <w:ind w:left="67"/>
              <w:rPr>
                <w:sz w:val="19"/>
              </w:rPr>
            </w:pPr>
            <w:r>
              <w:rPr>
                <w:sz w:val="19"/>
              </w:rPr>
              <w:t>Визначення</w:t>
            </w:r>
            <w:r>
              <w:rPr>
                <w:sz w:val="19"/>
              </w:rPr>
              <w:tab/>
              <w:t>функцій</w:t>
            </w:r>
          </w:p>
        </w:tc>
        <w:tc>
          <w:tcPr>
            <w:tcW w:w="2553" w:type="dxa"/>
            <w:tcBorders>
              <w:top w:val="single" w:sz="8" w:space="0" w:color="000000"/>
              <w:bottom w:val="nil"/>
            </w:tcBorders>
          </w:tcPr>
          <w:p w:rsidR="008E27C4" w:rsidRDefault="0061742B">
            <w:pPr>
              <w:pStyle w:val="TableParagraph"/>
              <w:spacing w:before="2"/>
              <w:ind w:left="66"/>
              <w:rPr>
                <w:sz w:val="19"/>
              </w:rPr>
            </w:pPr>
            <w:r>
              <w:rPr>
                <w:sz w:val="19"/>
              </w:rPr>
              <w:t>Знання</w:t>
            </w:r>
          </w:p>
        </w:tc>
        <w:tc>
          <w:tcPr>
            <w:tcW w:w="1107" w:type="dxa"/>
            <w:tcBorders>
              <w:top w:val="single" w:sz="8" w:space="0" w:color="000000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2"/>
              <w:ind w:left="81"/>
              <w:rPr>
                <w:sz w:val="19"/>
              </w:rPr>
            </w:pPr>
            <w:r>
              <w:rPr>
                <w:sz w:val="19"/>
              </w:rPr>
              <w:t>Визначати</w:t>
            </w:r>
          </w:p>
        </w:tc>
        <w:tc>
          <w:tcPr>
            <w:tcW w:w="1492" w:type="dxa"/>
            <w:tcBorders>
              <w:top w:val="single" w:sz="8" w:space="0" w:color="000000"/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2"/>
              <w:ind w:left="137"/>
              <w:jc w:val="center"/>
              <w:rPr>
                <w:sz w:val="19"/>
              </w:rPr>
            </w:pPr>
            <w:r>
              <w:rPr>
                <w:sz w:val="19"/>
              </w:rPr>
              <w:t>передумови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і</w:t>
            </w:r>
          </w:p>
        </w:tc>
        <w:tc>
          <w:tcPr>
            <w:tcW w:w="2403" w:type="dxa"/>
            <w:tcBorders>
              <w:top w:val="single" w:sz="8" w:space="0" w:color="000000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686"/>
              </w:tabs>
              <w:spacing w:before="2"/>
              <w:ind w:left="64"/>
              <w:rPr>
                <w:sz w:val="19"/>
              </w:rPr>
            </w:pPr>
            <w:r>
              <w:rPr>
                <w:sz w:val="19"/>
              </w:rPr>
              <w:t>Презентувати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резуль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bottom w:val="nil"/>
            </w:tcBorders>
          </w:tcPr>
          <w:p w:rsidR="008E27C4" w:rsidRDefault="0061742B">
            <w:pPr>
              <w:pStyle w:val="TableParagraph"/>
              <w:spacing w:before="2"/>
              <w:ind w:left="63"/>
              <w:rPr>
                <w:sz w:val="19"/>
              </w:rPr>
            </w:pPr>
            <w:r>
              <w:rPr>
                <w:sz w:val="19"/>
              </w:rPr>
              <w:t xml:space="preserve">Самостійно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формувати</w:t>
            </w:r>
          </w:p>
        </w:tc>
      </w:tr>
      <w:tr w:rsidR="008E27C4">
        <w:trPr>
          <w:trHeight w:val="285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109"/>
              </w:tabs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конфліктами</w:t>
            </w:r>
            <w:r>
              <w:rPr>
                <w:sz w:val="19"/>
              </w:rPr>
              <w:tab/>
              <w:t>в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016"/>
              </w:tabs>
              <w:spacing w:before="35"/>
              <w:ind w:left="67"/>
              <w:rPr>
                <w:sz w:val="19"/>
              </w:rPr>
            </w:pPr>
            <w:r>
              <w:rPr>
                <w:sz w:val="19"/>
              </w:rPr>
              <w:t>конфліктів</w:t>
            </w:r>
            <w:r>
              <w:rPr>
                <w:sz w:val="19"/>
              </w:rPr>
              <w:tab/>
              <w:t>в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6"/>
              <w:rPr>
                <w:sz w:val="19"/>
              </w:rPr>
            </w:pPr>
            <w:proofErr w:type="spellStart"/>
            <w:r>
              <w:rPr>
                <w:sz w:val="19"/>
              </w:rPr>
              <w:t>внутрішньоорганізаційних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sz w:val="19"/>
              </w:rPr>
              <w:t>джерела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288"/>
              </w:tabs>
              <w:spacing w:before="35"/>
              <w:ind w:left="29"/>
              <w:jc w:val="center"/>
              <w:rPr>
                <w:sz w:val="19"/>
              </w:rPr>
            </w:pPr>
            <w:r>
              <w:rPr>
                <w:sz w:val="19"/>
              </w:rPr>
              <w:t>конфліктів</w:t>
            </w:r>
            <w:r>
              <w:rPr>
                <w:sz w:val="19"/>
              </w:rPr>
              <w:tab/>
              <w:t>в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385"/>
              </w:tabs>
              <w:spacing w:before="35"/>
              <w:ind w:left="64"/>
              <w:rPr>
                <w:sz w:val="19"/>
              </w:rPr>
            </w:pPr>
            <w:r>
              <w:rPr>
                <w:sz w:val="19"/>
              </w:rPr>
              <w:t>тати</w:t>
            </w:r>
            <w:r>
              <w:rPr>
                <w:sz w:val="19"/>
              </w:rPr>
              <w:tab/>
              <w:t>управління</w:t>
            </w: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3"/>
              <w:rPr>
                <w:sz w:val="19"/>
              </w:rPr>
            </w:pPr>
            <w:r>
              <w:rPr>
                <w:sz w:val="19"/>
              </w:rPr>
              <w:t xml:space="preserve">трудові   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 xml:space="preserve">відносини   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9"/>
                <w:sz w:val="19"/>
              </w:rPr>
              <w:t>що</w:t>
            </w:r>
          </w:p>
        </w:tc>
      </w:tr>
      <w:tr w:rsidR="008E27C4">
        <w:trPr>
          <w:trHeight w:val="292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944"/>
              </w:tabs>
              <w:spacing w:before="35"/>
              <w:ind w:left="68"/>
              <w:rPr>
                <w:sz w:val="19"/>
              </w:rPr>
            </w:pPr>
            <w:r>
              <w:rPr>
                <w:w w:val="105"/>
                <w:sz w:val="19"/>
              </w:rPr>
              <w:t>організації,</w:t>
            </w:r>
            <w:r>
              <w:rPr>
                <w:w w:val="105"/>
                <w:sz w:val="19"/>
              </w:rPr>
              <w:tab/>
            </w:r>
            <w:r>
              <w:rPr>
                <w:spacing w:val="9"/>
                <w:w w:val="105"/>
                <w:sz w:val="19"/>
              </w:rPr>
              <w:t>що</w:t>
            </w:r>
            <w:r>
              <w:rPr>
                <w:spacing w:val="-31"/>
                <w:sz w:val="19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928"/>
              </w:tabs>
              <w:spacing w:before="35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організації</w:t>
            </w:r>
            <w:r>
              <w:rPr>
                <w:w w:val="105"/>
                <w:sz w:val="19"/>
              </w:rPr>
              <w:tab/>
              <w:t>та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6"/>
              <w:rPr>
                <w:sz w:val="19"/>
              </w:rPr>
            </w:pPr>
            <w:r>
              <w:rPr>
                <w:sz w:val="19"/>
              </w:rPr>
              <w:t>конфліктів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і</w:t>
            </w:r>
            <w:r>
              <w:rPr>
                <w:spacing w:val="92"/>
                <w:sz w:val="19"/>
              </w:rPr>
              <w:t xml:space="preserve"> </w:t>
            </w:r>
            <w:r>
              <w:rPr>
                <w:sz w:val="19"/>
              </w:rPr>
              <w:t>конфліктів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</w:p>
        </w:tc>
        <w:tc>
          <w:tcPr>
            <w:tcW w:w="1107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w w:val="105"/>
                <w:sz w:val="19"/>
              </w:rPr>
              <w:t>організації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240"/>
              </w:tabs>
              <w:spacing w:before="32"/>
              <w:ind w:left="64"/>
              <w:rPr>
                <w:rFonts w:ascii="Arial" w:hAnsi="Arial"/>
                <w:i/>
                <w:sz w:val="19"/>
              </w:rPr>
            </w:pPr>
            <w:proofErr w:type="spellStart"/>
            <w:r>
              <w:rPr>
                <w:rFonts w:ascii="Arial" w:hAnsi="Arial"/>
                <w:i/>
                <w:sz w:val="19"/>
              </w:rPr>
              <w:t>ко</w:t>
            </w:r>
            <w:r>
              <w:rPr>
                <w:sz w:val="19"/>
              </w:rPr>
              <w:t>нфлік</w:t>
            </w:r>
            <w:proofErr w:type="spellEnd"/>
            <w:r>
              <w:rPr>
                <w:spacing w:val="-3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та</w:t>
            </w:r>
            <w:r>
              <w:rPr>
                <w:rFonts w:ascii="Arial" w:hAnsi="Arial"/>
                <w:i/>
                <w:sz w:val="19"/>
              </w:rPr>
              <w:t>ми</w:t>
            </w:r>
            <w:proofErr w:type="spellEnd"/>
            <w:r>
              <w:rPr>
                <w:rFonts w:ascii="Arial" w:hAnsi="Arial"/>
                <w:i/>
                <w:sz w:val="19"/>
              </w:rPr>
              <w:tab/>
              <w:t>в</w:t>
            </w: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3"/>
              <w:rPr>
                <w:sz w:val="19"/>
              </w:rPr>
            </w:pPr>
            <w:r>
              <w:rPr>
                <w:sz w:val="19"/>
              </w:rPr>
              <w:t>сприятимуть</w:t>
            </w:r>
          </w:p>
        </w:tc>
      </w:tr>
      <w:tr w:rsidR="008E27C4">
        <w:trPr>
          <w:trHeight w:val="293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056"/>
                <w:tab w:val="left" w:pos="1416"/>
              </w:tabs>
              <w:spacing w:before="42"/>
              <w:ind w:left="68"/>
              <w:rPr>
                <w:sz w:val="19"/>
              </w:rPr>
            </w:pPr>
            <w:r>
              <w:rPr>
                <w:sz w:val="19"/>
              </w:rPr>
              <w:t>виникли</w:t>
            </w:r>
            <w:r>
              <w:rPr>
                <w:sz w:val="19"/>
              </w:rPr>
              <w:tab/>
              <w:t>в</w:t>
            </w:r>
            <w:r>
              <w:rPr>
                <w:sz w:val="19"/>
              </w:rPr>
              <w:tab/>
              <w:t>наслідок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7"/>
              <w:rPr>
                <w:sz w:val="19"/>
              </w:rPr>
            </w:pPr>
            <w:r>
              <w:rPr>
                <w:sz w:val="19"/>
              </w:rPr>
              <w:t>типології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конфліктів.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235"/>
              </w:tabs>
              <w:spacing w:before="42"/>
              <w:ind w:left="66"/>
              <w:rPr>
                <w:sz w:val="19"/>
              </w:rPr>
            </w:pPr>
            <w:r>
              <w:rPr>
                <w:sz w:val="19"/>
              </w:rPr>
              <w:t>зовнішнім</w:t>
            </w:r>
            <w:r>
              <w:rPr>
                <w:sz w:val="19"/>
              </w:rPr>
              <w:tab/>
              <w:t>середовищем</w:t>
            </w:r>
          </w:p>
        </w:tc>
        <w:tc>
          <w:tcPr>
            <w:tcW w:w="1107" w:type="dxa"/>
            <w:tcBorders>
              <w:top w:val="nil"/>
              <w:bottom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організації</w:t>
            </w: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3"/>
              <w:rPr>
                <w:sz w:val="19"/>
              </w:rPr>
            </w:pPr>
            <w:r>
              <w:rPr>
                <w:sz w:val="19"/>
              </w:rPr>
              <w:t>безконфліктному</w:t>
            </w:r>
          </w:p>
        </w:tc>
      </w:tr>
      <w:tr w:rsidR="008E27C4">
        <w:trPr>
          <w:trHeight w:val="285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416"/>
              </w:tabs>
              <w:spacing w:before="35"/>
              <w:ind w:left="68"/>
              <w:rPr>
                <w:sz w:val="19"/>
              </w:rPr>
            </w:pPr>
            <w:r>
              <w:rPr>
                <w:w w:val="105"/>
                <w:sz w:val="19"/>
              </w:rPr>
              <w:t>спільної</w:t>
            </w:r>
            <w:r>
              <w:rPr>
                <w:w w:val="105"/>
                <w:sz w:val="19"/>
              </w:rPr>
              <w:tab/>
              <w:t>трудової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747"/>
              </w:tabs>
              <w:spacing w:before="35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організації.</w:t>
            </w:r>
            <w:r>
              <w:rPr>
                <w:w w:val="105"/>
                <w:sz w:val="19"/>
              </w:rPr>
              <w:tab/>
              <w:t>Поняття</w:t>
            </w:r>
          </w:p>
        </w:tc>
        <w:tc>
          <w:tcPr>
            <w:tcW w:w="1107" w:type="dxa"/>
            <w:tcBorders>
              <w:top w:val="nil"/>
              <w:bottom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207"/>
              </w:tabs>
              <w:spacing w:before="35"/>
              <w:ind w:left="63"/>
              <w:rPr>
                <w:sz w:val="19"/>
              </w:rPr>
            </w:pPr>
            <w:r>
              <w:rPr>
                <w:w w:val="105"/>
                <w:sz w:val="19"/>
              </w:rPr>
              <w:t>середовищу</w:t>
            </w:r>
            <w:r>
              <w:rPr>
                <w:w w:val="105"/>
                <w:sz w:val="19"/>
              </w:rPr>
              <w:tab/>
              <w:t>в</w:t>
            </w:r>
          </w:p>
        </w:tc>
      </w:tr>
      <w:tr w:rsidR="008E27C4">
        <w:trPr>
          <w:trHeight w:val="330"/>
        </w:trPr>
        <w:tc>
          <w:tcPr>
            <w:tcW w:w="2283" w:type="dxa"/>
            <w:tcBorders>
              <w:top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діяльності</w:t>
            </w:r>
          </w:p>
        </w:tc>
        <w:tc>
          <w:tcPr>
            <w:tcW w:w="2177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8E27C4" w:rsidRDefault="0061742B">
            <w:pPr>
              <w:pStyle w:val="TableParagraph"/>
              <w:spacing w:before="35"/>
              <w:ind w:left="66"/>
              <w:rPr>
                <w:sz w:val="19"/>
              </w:rPr>
            </w:pPr>
            <w:r>
              <w:rPr>
                <w:sz w:val="19"/>
              </w:rPr>
              <w:t>трудових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конфліктів</w:t>
            </w:r>
          </w:p>
        </w:tc>
        <w:tc>
          <w:tcPr>
            <w:tcW w:w="1107" w:type="dxa"/>
            <w:tcBorders>
              <w:top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top w:val="nil"/>
              <w:lef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  <w:tcBorders>
              <w:top w:val="nil"/>
            </w:tcBorders>
          </w:tcPr>
          <w:p w:rsidR="008E27C4" w:rsidRDefault="0061742B">
            <w:pPr>
              <w:pStyle w:val="TableParagraph"/>
              <w:spacing w:before="35"/>
              <w:ind w:left="63"/>
              <w:rPr>
                <w:sz w:val="19"/>
              </w:rPr>
            </w:pPr>
            <w:r>
              <w:rPr>
                <w:w w:val="105"/>
                <w:sz w:val="19"/>
              </w:rPr>
              <w:t>організації</w:t>
            </w:r>
          </w:p>
        </w:tc>
      </w:tr>
      <w:tr w:rsidR="008E27C4">
        <w:trPr>
          <w:trHeight w:val="285"/>
        </w:trPr>
        <w:tc>
          <w:tcPr>
            <w:tcW w:w="14374" w:type="dxa"/>
            <w:gridSpan w:val="8"/>
          </w:tcPr>
          <w:p w:rsidR="008E27C4" w:rsidRDefault="0061742B">
            <w:pPr>
              <w:pStyle w:val="TableParagraph"/>
              <w:spacing w:before="1"/>
              <w:ind w:left="2841" w:right="2838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Тема</w:t>
            </w:r>
            <w:r>
              <w:rPr>
                <w:rFonts w:ascii="Arial" w:hAnsi="Arial"/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7.</w:t>
            </w:r>
            <w:r>
              <w:rPr>
                <w:rFonts w:ascii="Arial" w:hAnsi="Arial"/>
                <w:b/>
                <w:spacing w:val="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Конфліктність</w:t>
            </w:r>
            <w:r>
              <w:rPr>
                <w:rFonts w:ascii="Arial" w:hAnsi="Arial"/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в</w:t>
            </w:r>
            <w:r>
              <w:rPr>
                <w:rFonts w:ascii="Arial" w:hAnsi="Arial"/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системі “Керівник-колектив”</w:t>
            </w:r>
            <w:r>
              <w:rPr>
                <w:rFonts w:ascii="Arial" w:hAnsi="Arial"/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та</w:t>
            </w:r>
            <w:r>
              <w:rPr>
                <w:rFonts w:ascii="Arial" w:hAnsi="Arial"/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шляхи</w:t>
            </w:r>
            <w:r>
              <w:rPr>
                <w:rFonts w:ascii="Arial" w:hAnsi="Arial"/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управління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нею</w:t>
            </w:r>
          </w:p>
        </w:tc>
      </w:tr>
      <w:tr w:rsidR="008E27C4">
        <w:trPr>
          <w:trHeight w:val="270"/>
        </w:trPr>
        <w:tc>
          <w:tcPr>
            <w:tcW w:w="2283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20"/>
              <w:ind w:left="68"/>
              <w:rPr>
                <w:sz w:val="19"/>
              </w:rPr>
            </w:pPr>
            <w:r>
              <w:rPr>
                <w:sz w:val="19"/>
              </w:rPr>
              <w:t xml:space="preserve">Застосовувати  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засоби</w:t>
            </w:r>
          </w:p>
        </w:tc>
        <w:tc>
          <w:tcPr>
            <w:tcW w:w="2177" w:type="dxa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206"/>
              </w:tabs>
              <w:spacing w:before="20"/>
              <w:ind w:left="67"/>
              <w:rPr>
                <w:sz w:val="19"/>
              </w:rPr>
            </w:pPr>
            <w:r>
              <w:rPr>
                <w:sz w:val="19"/>
              </w:rPr>
              <w:t>Сутність</w:t>
            </w:r>
            <w:r>
              <w:rPr>
                <w:sz w:val="19"/>
              </w:rPr>
              <w:tab/>
              <w:t>конфлікту</w:t>
            </w:r>
          </w:p>
        </w:tc>
        <w:tc>
          <w:tcPr>
            <w:tcW w:w="2553" w:type="dxa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701"/>
              </w:tabs>
              <w:spacing w:before="20"/>
              <w:ind w:left="66"/>
              <w:rPr>
                <w:sz w:val="19"/>
              </w:rPr>
            </w:pPr>
            <w:r>
              <w:rPr>
                <w:sz w:val="19"/>
              </w:rPr>
              <w:t>Знання</w:t>
            </w:r>
            <w:r>
              <w:rPr>
                <w:sz w:val="19"/>
              </w:rPr>
              <w:tab/>
              <w:t>способів</w:t>
            </w:r>
          </w:p>
        </w:tc>
        <w:tc>
          <w:tcPr>
            <w:tcW w:w="2599" w:type="dxa"/>
            <w:gridSpan w:val="2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580"/>
              </w:tabs>
              <w:spacing w:before="20"/>
              <w:ind w:left="81"/>
              <w:rPr>
                <w:sz w:val="19"/>
              </w:rPr>
            </w:pPr>
            <w:r>
              <w:rPr>
                <w:sz w:val="19"/>
              </w:rPr>
              <w:t>Управляти</w:t>
            </w:r>
            <w:r>
              <w:rPr>
                <w:sz w:val="19"/>
              </w:rPr>
              <w:tab/>
              <w:t>соціально-</w:t>
            </w:r>
          </w:p>
        </w:tc>
        <w:tc>
          <w:tcPr>
            <w:tcW w:w="2403" w:type="dxa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322"/>
              </w:tabs>
              <w:spacing w:before="20"/>
              <w:ind w:left="64"/>
              <w:rPr>
                <w:sz w:val="19"/>
              </w:rPr>
            </w:pPr>
            <w:r>
              <w:rPr>
                <w:spacing w:val="-2"/>
                <w:sz w:val="19"/>
              </w:rPr>
              <w:t>Е</w:t>
            </w:r>
            <w:r>
              <w:rPr>
                <w:spacing w:val="-3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фек</w:t>
            </w:r>
            <w:proofErr w:type="spellEnd"/>
            <w:r>
              <w:rPr>
                <w:spacing w:val="-32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тивно</w:t>
            </w:r>
            <w:proofErr w:type="spellEnd"/>
            <w:r>
              <w:rPr>
                <w:spacing w:val="-1"/>
                <w:sz w:val="19"/>
              </w:rPr>
              <w:tab/>
            </w:r>
            <w:r>
              <w:rPr>
                <w:sz w:val="19"/>
              </w:rPr>
              <w:t>формувати</w:t>
            </w:r>
          </w:p>
        </w:tc>
        <w:tc>
          <w:tcPr>
            <w:tcW w:w="2359" w:type="dxa"/>
            <w:gridSpan w:val="2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119"/>
              </w:tabs>
              <w:spacing w:before="20"/>
              <w:ind w:left="63"/>
              <w:rPr>
                <w:sz w:val="19"/>
              </w:rPr>
            </w:pPr>
            <w:r>
              <w:rPr>
                <w:spacing w:val="-8"/>
                <w:sz w:val="19"/>
              </w:rPr>
              <w:t>Відповідальність</w:t>
            </w:r>
            <w:r>
              <w:rPr>
                <w:spacing w:val="-8"/>
                <w:sz w:val="19"/>
              </w:rPr>
              <w:tab/>
            </w:r>
            <w:r>
              <w:rPr>
                <w:sz w:val="19"/>
              </w:rPr>
              <w:t>за</w:t>
            </w:r>
          </w:p>
        </w:tc>
      </w:tr>
      <w:tr w:rsidR="008E27C4">
        <w:trPr>
          <w:trHeight w:val="285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подолання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726"/>
                <w:tab w:val="left" w:pos="2075"/>
              </w:tabs>
              <w:spacing w:before="35"/>
              <w:ind w:left="67"/>
              <w:rPr>
                <w:sz w:val="19"/>
              </w:rPr>
            </w:pPr>
            <w:r>
              <w:rPr>
                <w:sz w:val="19"/>
              </w:rPr>
              <w:t>між</w:t>
            </w:r>
            <w:r>
              <w:rPr>
                <w:sz w:val="19"/>
              </w:rPr>
              <w:tab/>
              <w:t>керівником</w:t>
            </w:r>
            <w:r>
              <w:rPr>
                <w:sz w:val="19"/>
              </w:rPr>
              <w:tab/>
              <w:t>і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300"/>
              </w:tabs>
              <w:spacing w:before="35"/>
              <w:ind w:left="66"/>
              <w:rPr>
                <w:sz w:val="19"/>
              </w:rPr>
            </w:pPr>
            <w:r>
              <w:rPr>
                <w:sz w:val="19"/>
              </w:rPr>
              <w:t>попередження</w:t>
            </w:r>
            <w:r>
              <w:rPr>
                <w:sz w:val="19"/>
              </w:rPr>
              <w:tab/>
              <w:t>та</w:t>
            </w:r>
          </w:p>
        </w:tc>
        <w:tc>
          <w:tcPr>
            <w:tcW w:w="259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sz w:val="19"/>
              </w:rPr>
              <w:t>психологічним</w:t>
            </w:r>
            <w:r>
              <w:rPr>
                <w:spacing w:val="79"/>
                <w:sz w:val="19"/>
              </w:rPr>
              <w:t xml:space="preserve"> </w:t>
            </w:r>
            <w:r>
              <w:rPr>
                <w:sz w:val="19"/>
              </w:rPr>
              <w:t>кліматом</w:t>
            </w:r>
            <w:r>
              <w:rPr>
                <w:spacing w:val="7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4"/>
              <w:rPr>
                <w:sz w:val="19"/>
              </w:rPr>
            </w:pPr>
            <w:r>
              <w:rPr>
                <w:sz w:val="19"/>
              </w:rPr>
              <w:t>комунікаційну</w:t>
            </w: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279"/>
              </w:tabs>
              <w:spacing w:before="35"/>
              <w:ind w:left="6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створення</w:t>
            </w:r>
            <w:r>
              <w:rPr>
                <w:spacing w:val="-10"/>
                <w:w w:val="105"/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сприятливих</w:t>
            </w:r>
          </w:p>
        </w:tc>
      </w:tr>
      <w:tr w:rsidR="008E27C4">
        <w:trPr>
          <w:trHeight w:val="285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непорозумінь,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325"/>
                <w:tab w:val="left" w:pos="1715"/>
              </w:tabs>
              <w:spacing w:before="35"/>
              <w:ind w:left="67"/>
              <w:rPr>
                <w:sz w:val="19"/>
              </w:rPr>
            </w:pPr>
            <w:r>
              <w:rPr>
                <w:sz w:val="19"/>
              </w:rPr>
              <w:t>підлеглими</w:t>
            </w:r>
            <w:r>
              <w:rPr>
                <w:sz w:val="19"/>
              </w:rPr>
              <w:tab/>
              <w:t>та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його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6"/>
              <w:rPr>
                <w:sz w:val="19"/>
              </w:rPr>
            </w:pPr>
            <w:r>
              <w:rPr>
                <w:sz w:val="19"/>
              </w:rPr>
              <w:t xml:space="preserve">вирішення   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 xml:space="preserve">конфліктів   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</w:tc>
        <w:tc>
          <w:tcPr>
            <w:tcW w:w="259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sz w:val="19"/>
              </w:rPr>
              <w:t>колективі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030"/>
              </w:tabs>
              <w:spacing w:before="35"/>
              <w:ind w:left="64"/>
              <w:rPr>
                <w:sz w:val="19"/>
              </w:rPr>
            </w:pPr>
            <w:r>
              <w:rPr>
                <w:sz w:val="19"/>
              </w:rPr>
              <w:t>взаємодію</w:t>
            </w:r>
            <w:r>
              <w:rPr>
                <w:sz w:val="19"/>
              </w:rPr>
              <w:tab/>
              <w:t>між</w:t>
            </w: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3"/>
              <w:rPr>
                <w:sz w:val="19"/>
              </w:rPr>
            </w:pPr>
            <w:r>
              <w:rPr>
                <w:spacing w:val="-12"/>
                <w:sz w:val="19"/>
              </w:rPr>
              <w:t>стосунків</w:t>
            </w:r>
            <w:r>
              <w:rPr>
                <w:sz w:val="19"/>
              </w:rPr>
              <w:t xml:space="preserve"> </w:t>
            </w:r>
            <w:r>
              <w:rPr>
                <w:spacing w:val="-11"/>
                <w:sz w:val="19"/>
              </w:rPr>
              <w:t>між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1"/>
                <w:sz w:val="19"/>
              </w:rPr>
              <w:t>керівником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11"/>
                <w:sz w:val="19"/>
              </w:rPr>
              <w:t>та</w:t>
            </w:r>
          </w:p>
        </w:tc>
      </w:tr>
      <w:tr w:rsidR="008E27C4">
        <w:trPr>
          <w:trHeight w:val="292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031"/>
              </w:tabs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розбіжностей</w:t>
            </w:r>
            <w:r>
              <w:rPr>
                <w:sz w:val="19"/>
              </w:rPr>
              <w:tab/>
              <w:t>та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7"/>
              <w:rPr>
                <w:sz w:val="19"/>
              </w:rPr>
            </w:pPr>
            <w:r>
              <w:rPr>
                <w:sz w:val="19"/>
              </w:rPr>
              <w:t>причини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565"/>
              </w:tabs>
              <w:spacing w:before="35"/>
              <w:ind w:left="66"/>
              <w:rPr>
                <w:sz w:val="19"/>
              </w:rPr>
            </w:pPr>
            <w:r>
              <w:rPr>
                <w:sz w:val="19"/>
              </w:rPr>
              <w:t>системі</w:t>
            </w:r>
            <w:r>
              <w:rPr>
                <w:sz w:val="19"/>
              </w:rPr>
              <w:tab/>
              <w:t>“Керівник-</w:t>
            </w:r>
          </w:p>
        </w:tc>
        <w:tc>
          <w:tcPr>
            <w:tcW w:w="2599" w:type="dxa"/>
            <w:gridSpan w:val="2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4"/>
              <w:rPr>
                <w:sz w:val="19"/>
              </w:rPr>
            </w:pPr>
            <w:r>
              <w:rPr>
                <w:sz w:val="19"/>
              </w:rPr>
              <w:t>керівником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підлеглим</w:t>
            </w: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3"/>
              <w:rPr>
                <w:sz w:val="19"/>
              </w:rPr>
            </w:pPr>
            <w:r>
              <w:rPr>
                <w:sz w:val="19"/>
              </w:rPr>
              <w:t>підлеглими</w:t>
            </w:r>
          </w:p>
        </w:tc>
      </w:tr>
      <w:tr w:rsidR="008E27C4">
        <w:trPr>
          <w:trHeight w:val="292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551"/>
              </w:tabs>
              <w:spacing w:before="42"/>
              <w:ind w:left="68"/>
              <w:rPr>
                <w:sz w:val="19"/>
              </w:rPr>
            </w:pPr>
            <w:r>
              <w:rPr>
                <w:sz w:val="19"/>
              </w:rPr>
              <w:t>об’єктивних</w:t>
            </w:r>
            <w:r>
              <w:rPr>
                <w:sz w:val="19"/>
              </w:rPr>
              <w:tab/>
              <w:t>причин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6"/>
              <w:rPr>
                <w:sz w:val="19"/>
              </w:rPr>
            </w:pPr>
            <w:r>
              <w:rPr>
                <w:sz w:val="19"/>
              </w:rPr>
              <w:t>колектив”</w:t>
            </w:r>
          </w:p>
        </w:tc>
        <w:tc>
          <w:tcPr>
            <w:tcW w:w="2599" w:type="dxa"/>
            <w:gridSpan w:val="2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27C4">
        <w:trPr>
          <w:trHeight w:val="285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897"/>
              </w:tabs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конфліктів</w:t>
            </w:r>
            <w:r>
              <w:rPr>
                <w:sz w:val="19"/>
              </w:rPr>
              <w:tab/>
              <w:t>між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gridSpan w:val="2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27C4">
        <w:trPr>
          <w:trHeight w:val="292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032"/>
              </w:tabs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керівником</w:t>
            </w:r>
            <w:r>
              <w:rPr>
                <w:sz w:val="19"/>
              </w:rPr>
              <w:tab/>
              <w:t>та</w:t>
            </w: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gridSpan w:val="2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27C4">
        <w:trPr>
          <w:trHeight w:val="323"/>
        </w:trPr>
        <w:tc>
          <w:tcPr>
            <w:tcW w:w="2283" w:type="dxa"/>
            <w:tcBorders>
              <w:top w:val="nil"/>
            </w:tcBorders>
          </w:tcPr>
          <w:p w:rsidR="008E27C4" w:rsidRDefault="0061742B">
            <w:pPr>
              <w:pStyle w:val="TableParagraph"/>
              <w:spacing w:before="42"/>
              <w:ind w:left="68"/>
              <w:rPr>
                <w:sz w:val="19"/>
              </w:rPr>
            </w:pPr>
            <w:r>
              <w:rPr>
                <w:sz w:val="19"/>
              </w:rPr>
              <w:t>підлеглим</w:t>
            </w:r>
          </w:p>
        </w:tc>
        <w:tc>
          <w:tcPr>
            <w:tcW w:w="2177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gridSpan w:val="2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gridSpan w:val="2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27C4" w:rsidRDefault="008E27C4">
      <w:pPr>
        <w:rPr>
          <w:rFonts w:ascii="Times New Roman"/>
          <w:sz w:val="18"/>
        </w:rPr>
        <w:sectPr w:rsidR="008E27C4">
          <w:footerReference w:type="default" r:id="rId10"/>
          <w:pgSz w:w="16850" w:h="11910" w:orient="landscape"/>
          <w:pgMar w:top="1040" w:right="1000" w:bottom="280" w:left="1220" w:header="0" w:footer="0" w:gutter="0"/>
          <w:cols w:space="720"/>
        </w:sectPr>
      </w:pPr>
    </w:p>
    <w:p w:rsidR="008E27C4" w:rsidRDefault="0061742B">
      <w:pPr>
        <w:pStyle w:val="a3"/>
        <w:spacing w:before="89"/>
        <w:ind w:right="146"/>
        <w:jc w:val="right"/>
      </w:pPr>
      <w:r>
        <w:lastRenderedPageBreak/>
        <w:pict>
          <v:shape id="_x0000_s1026" type="#_x0000_t202" style="position:absolute;left:0;text-align:left;margin-left:43.2pt;margin-top:252.1pt;width:17.85pt;height:9.15pt;z-index:15729664;mso-position-horizontal-relative:page;mso-position-vertical-relative:page" filled="f" stroked="f">
            <v:textbox style="layout-flow:vertical" inset="0,0,0,0">
              <w:txbxContent>
                <w:p w:rsidR="008E27C4" w:rsidRDefault="0061742B">
                  <w:pPr>
                    <w:pStyle w:val="a3"/>
                    <w:spacing w:before="13"/>
                    <w:ind w:left="2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101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t>Продовження</w:t>
      </w:r>
      <w:r>
        <w:rPr>
          <w:spacing w:val="-8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2</w:t>
      </w:r>
    </w:p>
    <w:p w:rsidR="008E27C4" w:rsidRDefault="008E27C4">
      <w:pPr>
        <w:pStyle w:val="a3"/>
        <w:rPr>
          <w:sz w:val="20"/>
        </w:rPr>
      </w:pPr>
    </w:p>
    <w:p w:rsidR="008E27C4" w:rsidRDefault="008E27C4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128"/>
        <w:gridCol w:w="809"/>
        <w:gridCol w:w="977"/>
        <w:gridCol w:w="385"/>
        <w:gridCol w:w="1430"/>
        <w:gridCol w:w="1243"/>
        <w:gridCol w:w="858"/>
        <w:gridCol w:w="495"/>
        <w:gridCol w:w="1156"/>
        <w:gridCol w:w="167"/>
        <w:gridCol w:w="1079"/>
        <w:gridCol w:w="2357"/>
      </w:tblGrid>
      <w:tr w:rsidR="008E27C4">
        <w:trPr>
          <w:trHeight w:val="285"/>
        </w:trPr>
        <w:tc>
          <w:tcPr>
            <w:tcW w:w="2283" w:type="dxa"/>
          </w:tcPr>
          <w:p w:rsidR="008E27C4" w:rsidRDefault="0061742B">
            <w:pPr>
              <w:pStyle w:val="TableParagraph"/>
              <w:spacing w:before="5"/>
              <w:ind w:left="55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937" w:type="dxa"/>
            <w:gridSpan w:val="2"/>
          </w:tcPr>
          <w:p w:rsidR="008E27C4" w:rsidRDefault="0061742B">
            <w:pPr>
              <w:pStyle w:val="TableParagraph"/>
              <w:spacing w:before="5"/>
              <w:ind w:left="3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792" w:type="dxa"/>
            <w:gridSpan w:val="3"/>
          </w:tcPr>
          <w:p w:rsidR="008E27C4" w:rsidRDefault="0061742B">
            <w:pPr>
              <w:pStyle w:val="TableParagraph"/>
              <w:spacing w:before="5"/>
              <w:ind w:left="7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596" w:type="dxa"/>
            <w:gridSpan w:val="3"/>
          </w:tcPr>
          <w:p w:rsidR="008E27C4" w:rsidRDefault="0061742B">
            <w:pPr>
              <w:pStyle w:val="TableParagraph"/>
              <w:spacing w:before="5"/>
              <w:ind w:left="6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2402" w:type="dxa"/>
            <w:gridSpan w:val="3"/>
          </w:tcPr>
          <w:p w:rsidR="008E27C4" w:rsidRDefault="0061742B">
            <w:pPr>
              <w:pStyle w:val="TableParagraph"/>
              <w:spacing w:before="5"/>
              <w:ind w:left="5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2357" w:type="dxa"/>
          </w:tcPr>
          <w:p w:rsidR="008E27C4" w:rsidRDefault="0061742B">
            <w:pPr>
              <w:pStyle w:val="TableParagraph"/>
              <w:spacing w:before="5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</w:tr>
      <w:tr w:rsidR="008E27C4">
        <w:trPr>
          <w:trHeight w:val="297"/>
        </w:trPr>
        <w:tc>
          <w:tcPr>
            <w:tcW w:w="14367" w:type="dxa"/>
            <w:gridSpan w:val="13"/>
            <w:tcBorders>
              <w:bottom w:val="single" w:sz="8" w:space="0" w:color="000000"/>
            </w:tcBorders>
          </w:tcPr>
          <w:p w:rsidR="008E27C4" w:rsidRDefault="0061742B">
            <w:pPr>
              <w:pStyle w:val="TableParagraph"/>
              <w:spacing w:before="16"/>
              <w:ind w:left="4361" w:right="4341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Тема</w:t>
            </w:r>
            <w:r>
              <w:rPr>
                <w:rFonts w:ascii="Arial" w:hAnsi="Arial"/>
                <w:b/>
                <w:spacing w:val="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8.</w:t>
            </w:r>
            <w:r>
              <w:rPr>
                <w:rFonts w:ascii="Arial" w:hAnsi="Arial"/>
                <w:b/>
                <w:spacing w:val="1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Кадровий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менеджмент</w:t>
            </w:r>
            <w:r>
              <w:rPr>
                <w:rFonts w:ascii="Arial" w:hAnsi="Arial"/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як</w:t>
            </w:r>
            <w:r>
              <w:rPr>
                <w:rFonts w:ascii="Arial" w:hAnsi="Arial"/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джерело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конфліктів</w:t>
            </w:r>
          </w:p>
        </w:tc>
      </w:tr>
      <w:tr w:rsidR="008E27C4">
        <w:trPr>
          <w:trHeight w:val="260"/>
        </w:trPr>
        <w:tc>
          <w:tcPr>
            <w:tcW w:w="2283" w:type="dxa"/>
            <w:tcBorders>
              <w:top w:val="single" w:sz="8" w:space="0" w:color="000000"/>
              <w:bottom w:val="nil"/>
            </w:tcBorders>
          </w:tcPr>
          <w:p w:rsidR="008E27C4" w:rsidRDefault="0061742B">
            <w:pPr>
              <w:pStyle w:val="TableParagraph"/>
              <w:spacing w:before="2"/>
              <w:ind w:left="68"/>
              <w:rPr>
                <w:sz w:val="19"/>
              </w:rPr>
            </w:pPr>
            <w:r>
              <w:rPr>
                <w:spacing w:val="-6"/>
                <w:sz w:val="19"/>
              </w:rPr>
              <w:t>Ідентифікувати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конфлікти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118"/>
              </w:tabs>
              <w:spacing w:before="2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Сутність</w:t>
            </w:r>
            <w:r>
              <w:rPr>
                <w:w w:val="105"/>
                <w:sz w:val="19"/>
              </w:rPr>
              <w:tab/>
              <w:t>трудової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225"/>
              </w:tabs>
              <w:spacing w:before="2"/>
              <w:ind w:left="81"/>
              <w:rPr>
                <w:sz w:val="19"/>
              </w:rPr>
            </w:pPr>
            <w:r>
              <w:rPr>
                <w:sz w:val="19"/>
              </w:rPr>
              <w:t xml:space="preserve">Знання   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методичних</w:t>
            </w:r>
            <w:r>
              <w:rPr>
                <w:sz w:val="19"/>
              </w:rPr>
              <w:tab/>
              <w:t>основ</w:t>
            </w:r>
          </w:p>
        </w:tc>
        <w:tc>
          <w:tcPr>
            <w:tcW w:w="1243" w:type="dxa"/>
            <w:tcBorders>
              <w:top w:val="single" w:sz="8" w:space="0" w:color="000000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2"/>
              <w:ind w:left="82"/>
              <w:rPr>
                <w:sz w:val="19"/>
              </w:rPr>
            </w:pPr>
            <w:r>
              <w:rPr>
                <w:sz w:val="19"/>
              </w:rPr>
              <w:t>Визначати</w:t>
            </w:r>
          </w:p>
        </w:tc>
        <w:tc>
          <w:tcPr>
            <w:tcW w:w="1353" w:type="dxa"/>
            <w:gridSpan w:val="2"/>
            <w:tcBorders>
              <w:top w:val="single" w:sz="8" w:space="0" w:color="000000"/>
              <w:left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203"/>
              </w:tabs>
              <w:spacing w:before="2"/>
              <w:ind w:left="106"/>
              <w:rPr>
                <w:sz w:val="19"/>
              </w:rPr>
            </w:pPr>
            <w:r>
              <w:rPr>
                <w:sz w:val="19"/>
              </w:rPr>
              <w:t>помилки</w:t>
            </w:r>
            <w:r>
              <w:rPr>
                <w:sz w:val="19"/>
              </w:rPr>
              <w:tab/>
              <w:t>в</w:t>
            </w:r>
          </w:p>
        </w:tc>
        <w:tc>
          <w:tcPr>
            <w:tcW w:w="2402" w:type="dxa"/>
            <w:gridSpan w:val="3"/>
            <w:tcBorders>
              <w:top w:val="single" w:sz="8" w:space="0" w:color="000000"/>
              <w:bottom w:val="nil"/>
            </w:tcBorders>
          </w:tcPr>
          <w:p w:rsidR="008E27C4" w:rsidRDefault="0061742B">
            <w:pPr>
              <w:pStyle w:val="TableParagraph"/>
              <w:spacing w:before="2"/>
              <w:ind w:left="68"/>
              <w:rPr>
                <w:sz w:val="19"/>
              </w:rPr>
            </w:pPr>
            <w:r>
              <w:rPr>
                <w:sz w:val="19"/>
              </w:rPr>
              <w:t xml:space="preserve">Презентувати  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результа</w:t>
            </w:r>
            <w:proofErr w:type="spellEnd"/>
            <w:r>
              <w:rPr>
                <w:sz w:val="19"/>
              </w:rPr>
              <w:t>-</w:t>
            </w:r>
          </w:p>
        </w:tc>
        <w:tc>
          <w:tcPr>
            <w:tcW w:w="2357" w:type="dxa"/>
            <w:tcBorders>
              <w:top w:val="single" w:sz="8" w:space="0" w:color="000000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124"/>
              </w:tabs>
              <w:spacing w:before="2"/>
              <w:ind w:left="68"/>
              <w:rPr>
                <w:sz w:val="19"/>
              </w:rPr>
            </w:pPr>
            <w:r>
              <w:rPr>
                <w:spacing w:val="-8"/>
                <w:sz w:val="19"/>
              </w:rPr>
              <w:t>Відповідальність</w:t>
            </w:r>
            <w:r>
              <w:rPr>
                <w:spacing w:val="-8"/>
                <w:sz w:val="19"/>
              </w:rPr>
              <w:tab/>
            </w:r>
            <w:r>
              <w:rPr>
                <w:sz w:val="19"/>
              </w:rPr>
              <w:t>за</w:t>
            </w:r>
          </w:p>
        </w:tc>
      </w:tr>
      <w:tr w:rsidR="008E27C4">
        <w:trPr>
          <w:trHeight w:val="292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8"/>
              <w:rPr>
                <w:sz w:val="19"/>
              </w:rPr>
            </w:pPr>
            <w:r>
              <w:rPr>
                <w:sz w:val="19"/>
              </w:rPr>
              <w:t>за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рахунок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підбору</w:t>
            </w:r>
            <w:r>
              <w:rPr>
                <w:spacing w:val="82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7"/>
              <w:rPr>
                <w:sz w:val="19"/>
              </w:rPr>
            </w:pPr>
            <w:r>
              <w:rPr>
                <w:sz w:val="19"/>
              </w:rPr>
              <w:t>дисципліна,</w:t>
            </w:r>
          </w:p>
        </w:tc>
        <w:tc>
          <w:tcPr>
            <w:tcW w:w="2792" w:type="dxa"/>
            <w:gridSpan w:val="3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81"/>
              <w:rPr>
                <w:sz w:val="19"/>
              </w:rPr>
            </w:pPr>
            <w:r>
              <w:rPr>
                <w:sz w:val="19"/>
              </w:rPr>
              <w:t>оцінки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результатів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праці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42"/>
              <w:ind w:left="82"/>
              <w:rPr>
                <w:sz w:val="19"/>
              </w:rPr>
            </w:pPr>
            <w:r>
              <w:rPr>
                <w:sz w:val="19"/>
              </w:rPr>
              <w:t>процесі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721"/>
              <w:rPr>
                <w:sz w:val="19"/>
              </w:rPr>
            </w:pPr>
            <w:r>
              <w:rPr>
                <w:sz w:val="19"/>
              </w:rPr>
              <w:t>оцінки</w:t>
            </w:r>
          </w:p>
        </w:tc>
        <w:tc>
          <w:tcPr>
            <w:tcW w:w="2402" w:type="dxa"/>
            <w:gridSpan w:val="3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8"/>
              <w:rPr>
                <w:sz w:val="19"/>
              </w:rPr>
            </w:pPr>
            <w:r>
              <w:rPr>
                <w:sz w:val="19"/>
              </w:rPr>
              <w:t>ти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оцінки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фахівців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8"/>
              <w:rPr>
                <w:sz w:val="19"/>
              </w:rPr>
            </w:pPr>
            <w:r>
              <w:rPr>
                <w:sz w:val="19"/>
              </w:rPr>
              <w:t>створення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нових</w:t>
            </w:r>
            <w:r>
              <w:rPr>
                <w:spacing w:val="95"/>
                <w:sz w:val="19"/>
              </w:rPr>
              <w:t xml:space="preserve"> </w:t>
            </w:r>
            <w:r>
              <w:rPr>
                <w:sz w:val="19"/>
              </w:rPr>
              <w:t>вимог</w:t>
            </w:r>
          </w:p>
        </w:tc>
      </w:tr>
      <w:tr w:rsidR="008E27C4">
        <w:trPr>
          <w:trHeight w:val="285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pacing w:val="-6"/>
                <w:sz w:val="19"/>
              </w:rPr>
              <w:t>розстановки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кадрів</w:t>
            </w: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701"/>
              </w:tabs>
              <w:spacing w:before="35"/>
              <w:ind w:left="67"/>
              <w:rPr>
                <w:sz w:val="19"/>
              </w:rPr>
            </w:pPr>
            <w:r>
              <w:rPr>
                <w:sz w:val="19"/>
              </w:rPr>
              <w:t>покарання</w:t>
            </w:r>
            <w:r>
              <w:rPr>
                <w:sz w:val="19"/>
              </w:rPr>
              <w:tab/>
              <w:t>та</w:t>
            </w:r>
          </w:p>
        </w:tc>
        <w:tc>
          <w:tcPr>
            <w:tcW w:w="2792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35"/>
              <w:ind w:left="82"/>
              <w:rPr>
                <w:sz w:val="19"/>
              </w:rPr>
            </w:pPr>
            <w:r>
              <w:rPr>
                <w:sz w:val="19"/>
              </w:rPr>
              <w:t>результатів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109"/>
              </w:tabs>
              <w:spacing w:before="35"/>
              <w:ind w:left="270"/>
              <w:rPr>
                <w:sz w:val="19"/>
              </w:rPr>
            </w:pPr>
            <w:r>
              <w:rPr>
                <w:sz w:val="19"/>
              </w:rPr>
              <w:t>праці</w:t>
            </w:r>
            <w:r>
              <w:rPr>
                <w:sz w:val="19"/>
              </w:rPr>
              <w:tab/>
              <w:t>як</w:t>
            </w:r>
          </w:p>
        </w:tc>
        <w:tc>
          <w:tcPr>
            <w:tcW w:w="2402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до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кадрів</w:t>
            </w:r>
            <w:r>
              <w:rPr>
                <w:spacing w:val="90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8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критері</w:t>
            </w:r>
            <w:proofErr w:type="spellEnd"/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їв</w:t>
            </w:r>
          </w:p>
        </w:tc>
      </w:tr>
      <w:tr w:rsidR="008E27C4">
        <w:trPr>
          <w:trHeight w:val="285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7"/>
              <w:rPr>
                <w:sz w:val="19"/>
              </w:rPr>
            </w:pPr>
            <w:r>
              <w:rPr>
                <w:sz w:val="19"/>
              </w:rPr>
              <w:t>заохочення</w:t>
            </w:r>
          </w:p>
        </w:tc>
        <w:tc>
          <w:tcPr>
            <w:tcW w:w="2792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  <w:gridSpan w:val="3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82"/>
              <w:rPr>
                <w:sz w:val="19"/>
              </w:rPr>
            </w:pPr>
            <w:r>
              <w:rPr>
                <w:sz w:val="19"/>
              </w:rPr>
              <w:t>джерело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конфліктів</w:t>
            </w:r>
          </w:p>
        </w:tc>
        <w:tc>
          <w:tcPr>
            <w:tcW w:w="2402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оцінки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фахівців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метою</w:t>
            </w:r>
          </w:p>
        </w:tc>
      </w:tr>
      <w:tr w:rsidR="008E27C4">
        <w:trPr>
          <w:trHeight w:val="292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584"/>
              </w:tabs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усунення</w:t>
            </w:r>
            <w:r>
              <w:rPr>
                <w:sz w:val="19"/>
              </w:rPr>
              <w:tab/>
              <w:t>ділових</w:t>
            </w:r>
          </w:p>
        </w:tc>
      </w:tr>
      <w:tr w:rsidR="008E27C4">
        <w:trPr>
          <w:trHeight w:val="323"/>
        </w:trPr>
        <w:tc>
          <w:tcPr>
            <w:tcW w:w="2283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  <w:gridSpan w:val="2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3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  <w:gridSpan w:val="3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gridSpan w:val="3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8E27C4" w:rsidRDefault="0061742B">
            <w:pPr>
              <w:pStyle w:val="TableParagraph"/>
              <w:spacing w:before="42"/>
              <w:ind w:left="68"/>
              <w:rPr>
                <w:sz w:val="19"/>
              </w:rPr>
            </w:pPr>
            <w:r>
              <w:rPr>
                <w:sz w:val="19"/>
              </w:rPr>
              <w:t>конфліктів</w:t>
            </w:r>
          </w:p>
        </w:tc>
      </w:tr>
      <w:tr w:rsidR="008E27C4">
        <w:trPr>
          <w:trHeight w:val="300"/>
        </w:trPr>
        <w:tc>
          <w:tcPr>
            <w:tcW w:w="14367" w:type="dxa"/>
            <w:gridSpan w:val="13"/>
          </w:tcPr>
          <w:p w:rsidR="008E27C4" w:rsidRDefault="0061742B">
            <w:pPr>
              <w:pStyle w:val="TableParagraph"/>
              <w:spacing w:before="1"/>
              <w:ind w:left="4361" w:right="4342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Тема</w:t>
            </w:r>
            <w:r>
              <w:rPr>
                <w:rFonts w:ascii="Arial" w:hAnsi="Arial"/>
                <w:b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9.</w:t>
            </w:r>
            <w:r>
              <w:rPr>
                <w:rFonts w:ascii="Arial" w:hAnsi="Arial"/>
                <w:b/>
                <w:spacing w:val="1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Потенційна</w:t>
            </w:r>
            <w:r>
              <w:rPr>
                <w:rFonts w:ascii="Arial" w:hAnsi="Arial"/>
                <w:b/>
                <w:spacing w:val="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конфліктність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у</w:t>
            </w:r>
            <w:r>
              <w:rPr>
                <w:rFonts w:ascii="Arial" w:hAnsi="Arial"/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невиробничій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сфері</w:t>
            </w:r>
          </w:p>
        </w:tc>
      </w:tr>
      <w:tr w:rsidR="008E27C4">
        <w:trPr>
          <w:trHeight w:val="255"/>
        </w:trPr>
        <w:tc>
          <w:tcPr>
            <w:tcW w:w="2283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68"/>
              <w:rPr>
                <w:sz w:val="19"/>
              </w:rPr>
            </w:pPr>
            <w:r>
              <w:rPr>
                <w:sz w:val="19"/>
              </w:rPr>
              <w:t>Врегулювати</w:t>
            </w:r>
          </w:p>
        </w:tc>
        <w:tc>
          <w:tcPr>
            <w:tcW w:w="1937" w:type="dxa"/>
            <w:gridSpan w:val="2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67"/>
              <w:rPr>
                <w:sz w:val="19"/>
              </w:rPr>
            </w:pPr>
            <w:r>
              <w:rPr>
                <w:sz w:val="19"/>
              </w:rPr>
              <w:t>Визначення</w:t>
            </w:r>
          </w:p>
        </w:tc>
        <w:tc>
          <w:tcPr>
            <w:tcW w:w="2792" w:type="dxa"/>
            <w:gridSpan w:val="3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81"/>
              <w:rPr>
                <w:sz w:val="19"/>
              </w:rPr>
            </w:pPr>
            <w:r>
              <w:rPr>
                <w:sz w:val="19"/>
              </w:rPr>
              <w:t>Знання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типології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конфліктних</w:t>
            </w:r>
          </w:p>
        </w:tc>
        <w:tc>
          <w:tcPr>
            <w:tcW w:w="1243" w:type="dxa"/>
            <w:tcBorders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5"/>
              <w:ind w:left="82"/>
              <w:rPr>
                <w:sz w:val="19"/>
              </w:rPr>
            </w:pPr>
            <w:r>
              <w:rPr>
                <w:sz w:val="19"/>
              </w:rPr>
              <w:t>Формувати</w:t>
            </w:r>
          </w:p>
        </w:tc>
        <w:tc>
          <w:tcPr>
            <w:tcW w:w="1353" w:type="dxa"/>
            <w:gridSpan w:val="2"/>
            <w:tcBorders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511"/>
              <w:rPr>
                <w:sz w:val="19"/>
              </w:rPr>
            </w:pPr>
            <w:r>
              <w:rPr>
                <w:sz w:val="19"/>
              </w:rPr>
              <w:t>предмет</w:t>
            </w:r>
          </w:p>
        </w:tc>
        <w:tc>
          <w:tcPr>
            <w:tcW w:w="1156" w:type="dxa"/>
            <w:tcBorders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5"/>
              <w:ind w:left="68"/>
              <w:rPr>
                <w:sz w:val="19"/>
              </w:rPr>
            </w:pPr>
            <w:r>
              <w:rPr>
                <w:spacing w:val="-2"/>
                <w:sz w:val="19"/>
              </w:rPr>
              <w:t>Е</w:t>
            </w:r>
            <w:r>
              <w:rPr>
                <w:spacing w:val="-3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фек</w:t>
            </w:r>
            <w:proofErr w:type="spellEnd"/>
            <w:r>
              <w:rPr>
                <w:spacing w:val="-32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тивно</w:t>
            </w:r>
            <w:proofErr w:type="spellEnd"/>
          </w:p>
        </w:tc>
        <w:tc>
          <w:tcPr>
            <w:tcW w:w="167" w:type="dxa"/>
            <w:tcBorders>
              <w:left w:val="nil"/>
              <w:bottom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right="35"/>
              <w:jc w:val="right"/>
              <w:rPr>
                <w:sz w:val="19"/>
              </w:rPr>
            </w:pPr>
            <w:r>
              <w:rPr>
                <w:sz w:val="19"/>
              </w:rPr>
              <w:t>формувати</w:t>
            </w:r>
          </w:p>
        </w:tc>
        <w:tc>
          <w:tcPr>
            <w:tcW w:w="2357" w:type="dxa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110"/>
              </w:tabs>
              <w:spacing w:before="5"/>
              <w:ind w:left="68"/>
              <w:rPr>
                <w:sz w:val="19"/>
              </w:rPr>
            </w:pPr>
            <w:r>
              <w:rPr>
                <w:sz w:val="19"/>
              </w:rPr>
              <w:t>Відповідальність</w:t>
            </w:r>
            <w:r>
              <w:rPr>
                <w:sz w:val="19"/>
              </w:rPr>
              <w:tab/>
              <w:t>за</w:t>
            </w:r>
          </w:p>
        </w:tc>
      </w:tr>
      <w:tr w:rsidR="008E27C4">
        <w:trPr>
          <w:trHeight w:val="293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122"/>
              </w:tabs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конфлікти</w:t>
            </w:r>
            <w:r>
              <w:rPr>
                <w:sz w:val="19"/>
              </w:rPr>
              <w:tab/>
              <w:t>у</w:t>
            </w: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101"/>
              </w:tabs>
              <w:spacing w:before="35"/>
              <w:ind w:left="67"/>
              <w:rPr>
                <w:sz w:val="19"/>
              </w:rPr>
            </w:pPr>
            <w:r>
              <w:rPr>
                <w:sz w:val="19"/>
              </w:rPr>
              <w:t>поняття</w:t>
            </w:r>
            <w:r>
              <w:rPr>
                <w:sz w:val="19"/>
              </w:rPr>
              <w:tab/>
              <w:t>ділового</w:t>
            </w:r>
          </w:p>
        </w:tc>
        <w:tc>
          <w:tcPr>
            <w:tcW w:w="977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sz w:val="19"/>
              </w:rPr>
              <w:t>ситуацій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35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у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153"/>
              <w:rPr>
                <w:sz w:val="19"/>
              </w:rPr>
            </w:pPr>
            <w:r>
              <w:rPr>
                <w:sz w:val="19"/>
              </w:rPr>
              <w:t>невиробничій</w:t>
            </w:r>
          </w:p>
        </w:tc>
        <w:tc>
          <w:tcPr>
            <w:tcW w:w="2596" w:type="dxa"/>
            <w:gridSpan w:val="3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82"/>
              <w:rPr>
                <w:sz w:val="19"/>
              </w:rPr>
            </w:pPr>
            <w:r>
              <w:rPr>
                <w:sz w:val="19"/>
              </w:rPr>
              <w:t xml:space="preserve">обговорення   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веденні</w:t>
            </w:r>
          </w:p>
        </w:tc>
        <w:tc>
          <w:tcPr>
            <w:tcW w:w="2402" w:type="dxa"/>
            <w:gridSpan w:val="3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комунікаційну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коректність</w:t>
            </w:r>
          </w:p>
        </w:tc>
      </w:tr>
      <w:tr w:rsidR="008E27C4">
        <w:trPr>
          <w:trHeight w:val="292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8"/>
              <w:rPr>
                <w:sz w:val="19"/>
              </w:rPr>
            </w:pPr>
            <w:r>
              <w:rPr>
                <w:sz w:val="19"/>
              </w:rPr>
              <w:t>невиробничій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сфері</w:t>
            </w:r>
            <w:r>
              <w:rPr>
                <w:spacing w:val="91"/>
                <w:sz w:val="19"/>
              </w:rPr>
              <w:t xml:space="preserve"> </w:t>
            </w:r>
            <w:r>
              <w:rPr>
                <w:sz w:val="19"/>
              </w:rPr>
              <w:t>із</w:t>
            </w: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7"/>
              <w:rPr>
                <w:sz w:val="19"/>
              </w:rPr>
            </w:pPr>
            <w:r>
              <w:rPr>
                <w:sz w:val="19"/>
              </w:rPr>
              <w:t>спілкування,</w:t>
            </w:r>
          </w:p>
        </w:tc>
        <w:tc>
          <w:tcPr>
            <w:tcW w:w="2792" w:type="dxa"/>
            <w:gridSpan w:val="3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с</w:t>
            </w:r>
            <w:r>
              <w:rPr>
                <w:spacing w:val="-29"/>
                <w:sz w:val="19"/>
              </w:rPr>
              <w:t xml:space="preserve"> </w:t>
            </w:r>
            <w:proofErr w:type="spellStart"/>
            <w:r>
              <w:rPr>
                <w:spacing w:val="-5"/>
                <w:sz w:val="19"/>
              </w:rPr>
              <w:t>фері</w:t>
            </w:r>
            <w:proofErr w:type="spellEnd"/>
          </w:p>
        </w:tc>
        <w:tc>
          <w:tcPr>
            <w:tcW w:w="2596" w:type="dxa"/>
            <w:gridSpan w:val="3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82"/>
              <w:rPr>
                <w:sz w:val="19"/>
              </w:rPr>
            </w:pPr>
            <w:r>
              <w:rPr>
                <w:sz w:val="19"/>
              </w:rPr>
              <w:t>переговорів</w:t>
            </w:r>
          </w:p>
        </w:tc>
        <w:tc>
          <w:tcPr>
            <w:tcW w:w="1156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42"/>
              <w:ind w:left="68"/>
              <w:rPr>
                <w:sz w:val="19"/>
              </w:rPr>
            </w:pPr>
            <w:r>
              <w:rPr>
                <w:sz w:val="19"/>
              </w:rPr>
              <w:t>взаємодію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42"/>
              <w:ind w:left="75" w:right="-15"/>
              <w:rPr>
                <w:sz w:val="19"/>
              </w:rPr>
            </w:pPr>
            <w:r>
              <w:rPr>
                <w:w w:val="102"/>
                <w:sz w:val="19"/>
              </w:rPr>
              <w:t>у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right="45"/>
              <w:jc w:val="right"/>
              <w:rPr>
                <w:sz w:val="19"/>
              </w:rPr>
            </w:pPr>
            <w:r>
              <w:rPr>
                <w:sz w:val="19"/>
              </w:rPr>
              <w:t>діловому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8"/>
              <w:rPr>
                <w:sz w:val="19"/>
              </w:rPr>
            </w:pPr>
            <w:r>
              <w:rPr>
                <w:sz w:val="19"/>
              </w:rPr>
              <w:t>результатів</w:t>
            </w:r>
          </w:p>
        </w:tc>
      </w:tr>
      <w:tr w:rsidR="008E27C4">
        <w:trPr>
          <w:trHeight w:val="285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застосуванням</w:t>
            </w: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7"/>
              <w:rPr>
                <w:sz w:val="19"/>
              </w:rPr>
            </w:pPr>
            <w:r>
              <w:rPr>
                <w:sz w:val="19"/>
              </w:rPr>
              <w:t>значення</w:t>
            </w:r>
          </w:p>
        </w:tc>
        <w:tc>
          <w:tcPr>
            <w:tcW w:w="2792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gridSpan w:val="3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спілкуванні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переговорного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процесу</w:t>
            </w:r>
          </w:p>
        </w:tc>
      </w:tr>
      <w:tr w:rsidR="008E27C4">
        <w:trPr>
          <w:trHeight w:val="285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переговорів</w:t>
            </w: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550"/>
              </w:tabs>
              <w:spacing w:before="35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переговорів</w:t>
            </w:r>
            <w:r>
              <w:rPr>
                <w:w w:val="105"/>
                <w:sz w:val="19"/>
              </w:rPr>
              <w:tab/>
              <w:t>для</w:t>
            </w:r>
          </w:p>
        </w:tc>
        <w:tc>
          <w:tcPr>
            <w:tcW w:w="2792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27C4">
        <w:trPr>
          <w:trHeight w:val="292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5"/>
              <w:ind w:left="67"/>
              <w:rPr>
                <w:sz w:val="19"/>
              </w:rPr>
            </w:pPr>
            <w:r>
              <w:rPr>
                <w:sz w:val="19"/>
              </w:rPr>
              <w:t>усунення</w:t>
            </w:r>
          </w:p>
        </w:tc>
        <w:tc>
          <w:tcPr>
            <w:tcW w:w="2792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27C4">
        <w:trPr>
          <w:trHeight w:val="323"/>
        </w:trPr>
        <w:tc>
          <w:tcPr>
            <w:tcW w:w="2283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  <w:gridSpan w:val="2"/>
            <w:tcBorders>
              <w:top w:val="nil"/>
            </w:tcBorders>
          </w:tcPr>
          <w:p w:rsidR="008E27C4" w:rsidRDefault="0061742B">
            <w:pPr>
              <w:pStyle w:val="TableParagraph"/>
              <w:spacing w:before="42"/>
              <w:ind w:left="67"/>
              <w:rPr>
                <w:sz w:val="19"/>
              </w:rPr>
            </w:pPr>
            <w:r>
              <w:rPr>
                <w:sz w:val="19"/>
              </w:rPr>
              <w:t>конфліктів</w:t>
            </w:r>
          </w:p>
        </w:tc>
        <w:tc>
          <w:tcPr>
            <w:tcW w:w="2792" w:type="dxa"/>
            <w:gridSpan w:val="3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  <w:gridSpan w:val="3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gridSpan w:val="3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27C4">
        <w:trPr>
          <w:trHeight w:val="570"/>
        </w:trPr>
        <w:tc>
          <w:tcPr>
            <w:tcW w:w="14367" w:type="dxa"/>
            <w:gridSpan w:val="13"/>
          </w:tcPr>
          <w:p w:rsidR="008E27C4" w:rsidRDefault="0061742B">
            <w:pPr>
              <w:pStyle w:val="TableParagraph"/>
              <w:tabs>
                <w:tab w:val="left" w:pos="4946"/>
              </w:tabs>
              <w:spacing w:before="1"/>
              <w:ind w:left="391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i/>
                <w:w w:val="105"/>
                <w:sz w:val="19"/>
              </w:rPr>
              <w:t>Тема</w:t>
            </w:r>
            <w:r>
              <w:rPr>
                <w:rFonts w:ascii="Arial" w:hAnsi="Arial"/>
                <w:b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9"/>
              </w:rPr>
              <w:t>10.</w:t>
            </w:r>
            <w:r>
              <w:rPr>
                <w:rFonts w:ascii="Arial" w:hAnsi="Arial"/>
                <w:b/>
                <w:i/>
                <w:w w:val="105"/>
                <w:sz w:val="19"/>
              </w:rPr>
              <w:tab/>
            </w:r>
            <w:r>
              <w:rPr>
                <w:rFonts w:ascii="Arial" w:hAnsi="Arial"/>
                <w:b/>
                <w:sz w:val="19"/>
              </w:rPr>
              <w:t>Діапазон</w:t>
            </w:r>
            <w:r>
              <w:rPr>
                <w:rFonts w:ascii="Arial" w:hAnsi="Arial"/>
                <w:b/>
                <w:spacing w:val="4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можливих</w:t>
            </w:r>
            <w:r>
              <w:rPr>
                <w:rFonts w:ascii="Arial" w:hAnsi="Arial"/>
                <w:b/>
                <w:spacing w:val="5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виходів</w:t>
            </w:r>
            <w:r>
              <w:rPr>
                <w:rFonts w:ascii="Arial" w:hAnsi="Arial"/>
                <w:b/>
                <w:spacing w:val="3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із</w:t>
            </w:r>
            <w:r>
              <w:rPr>
                <w:rFonts w:ascii="Arial" w:hAnsi="Arial"/>
                <w:b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конфлікту.</w:t>
            </w:r>
            <w:r>
              <w:rPr>
                <w:rFonts w:ascii="Arial" w:hAnsi="Arial"/>
                <w:b/>
                <w:spacing w:val="4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Наслідки</w:t>
            </w:r>
            <w:r>
              <w:rPr>
                <w:rFonts w:ascii="Arial" w:hAnsi="Arial"/>
                <w:b/>
                <w:spacing w:val="3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конфліктів</w:t>
            </w:r>
          </w:p>
        </w:tc>
      </w:tr>
      <w:tr w:rsidR="008E27C4">
        <w:trPr>
          <w:trHeight w:val="263"/>
        </w:trPr>
        <w:tc>
          <w:tcPr>
            <w:tcW w:w="2283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68"/>
              <w:rPr>
                <w:sz w:val="19"/>
              </w:rPr>
            </w:pPr>
            <w:r>
              <w:rPr>
                <w:sz w:val="19"/>
              </w:rPr>
              <w:t>Застосовувати    форми</w:t>
            </w:r>
          </w:p>
        </w:tc>
        <w:tc>
          <w:tcPr>
            <w:tcW w:w="1128" w:type="dxa"/>
            <w:tcBorders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5"/>
              <w:ind w:left="67"/>
              <w:rPr>
                <w:sz w:val="19"/>
              </w:rPr>
            </w:pPr>
            <w:r>
              <w:rPr>
                <w:sz w:val="19"/>
              </w:rPr>
              <w:t>Сутність</w:t>
            </w:r>
          </w:p>
        </w:tc>
        <w:tc>
          <w:tcPr>
            <w:tcW w:w="809" w:type="dxa"/>
            <w:tcBorders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right="42"/>
              <w:jc w:val="right"/>
              <w:rPr>
                <w:sz w:val="19"/>
              </w:rPr>
            </w:pPr>
            <w:r>
              <w:rPr>
                <w:sz w:val="19"/>
              </w:rPr>
              <w:t>понять</w:t>
            </w:r>
          </w:p>
        </w:tc>
        <w:tc>
          <w:tcPr>
            <w:tcW w:w="2792" w:type="dxa"/>
            <w:gridSpan w:val="3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left="81"/>
              <w:rPr>
                <w:sz w:val="19"/>
              </w:rPr>
            </w:pPr>
            <w:r>
              <w:rPr>
                <w:sz w:val="19"/>
              </w:rPr>
              <w:t xml:space="preserve">Знання   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 xml:space="preserve">методичних   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основ</w:t>
            </w:r>
          </w:p>
        </w:tc>
        <w:tc>
          <w:tcPr>
            <w:tcW w:w="2101" w:type="dxa"/>
            <w:gridSpan w:val="2"/>
            <w:tcBorders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5"/>
              <w:ind w:left="82"/>
              <w:rPr>
                <w:sz w:val="19"/>
              </w:rPr>
            </w:pPr>
            <w:r>
              <w:rPr>
                <w:sz w:val="19"/>
              </w:rPr>
              <w:t>Пропонувати</w:t>
            </w:r>
          </w:p>
        </w:tc>
        <w:tc>
          <w:tcPr>
            <w:tcW w:w="495" w:type="dxa"/>
            <w:tcBorders>
              <w:left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tcBorders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5"/>
              <w:ind w:left="68"/>
              <w:rPr>
                <w:sz w:val="19"/>
              </w:rPr>
            </w:pPr>
            <w:r>
              <w:rPr>
                <w:spacing w:val="-2"/>
                <w:sz w:val="19"/>
              </w:rPr>
              <w:t>Е</w:t>
            </w:r>
            <w:r>
              <w:rPr>
                <w:spacing w:val="-3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фек</w:t>
            </w:r>
            <w:proofErr w:type="spellEnd"/>
            <w:r>
              <w:rPr>
                <w:spacing w:val="-32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тивно</w:t>
            </w:r>
            <w:proofErr w:type="spellEnd"/>
          </w:p>
        </w:tc>
        <w:tc>
          <w:tcPr>
            <w:tcW w:w="167" w:type="dxa"/>
            <w:tcBorders>
              <w:left w:val="nil"/>
              <w:bottom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5"/>
              <w:ind w:right="35"/>
              <w:jc w:val="right"/>
              <w:rPr>
                <w:sz w:val="19"/>
              </w:rPr>
            </w:pPr>
            <w:r>
              <w:rPr>
                <w:sz w:val="19"/>
              </w:rPr>
              <w:t>формувати</w:t>
            </w:r>
          </w:p>
        </w:tc>
        <w:tc>
          <w:tcPr>
            <w:tcW w:w="2357" w:type="dxa"/>
            <w:tcBorders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2110"/>
              </w:tabs>
              <w:spacing w:before="5"/>
              <w:ind w:left="68"/>
              <w:rPr>
                <w:sz w:val="19"/>
              </w:rPr>
            </w:pPr>
            <w:r>
              <w:rPr>
                <w:sz w:val="19"/>
              </w:rPr>
              <w:t>Відповідальність</w:t>
            </w:r>
            <w:r>
              <w:rPr>
                <w:sz w:val="19"/>
              </w:rPr>
              <w:tab/>
              <w:t>за</w:t>
            </w:r>
          </w:p>
        </w:tc>
      </w:tr>
      <w:tr w:rsidR="008E27C4">
        <w:trPr>
          <w:trHeight w:val="292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8"/>
              <w:rPr>
                <w:sz w:val="19"/>
              </w:rPr>
            </w:pPr>
            <w:r>
              <w:rPr>
                <w:sz w:val="19"/>
              </w:rPr>
              <w:t xml:space="preserve">та  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 xml:space="preserve">методи  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вирішення</w:t>
            </w:r>
          </w:p>
        </w:tc>
        <w:tc>
          <w:tcPr>
            <w:tcW w:w="1128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42"/>
              <w:ind w:left="67"/>
              <w:rPr>
                <w:sz w:val="19"/>
              </w:rPr>
            </w:pPr>
            <w:r>
              <w:rPr>
                <w:sz w:val="19"/>
              </w:rPr>
              <w:t>компроміс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right="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і</w:t>
            </w:r>
          </w:p>
        </w:tc>
        <w:tc>
          <w:tcPr>
            <w:tcW w:w="2792" w:type="dxa"/>
            <w:gridSpan w:val="3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81"/>
              <w:rPr>
                <w:sz w:val="19"/>
              </w:rPr>
            </w:pPr>
            <w:r>
              <w:rPr>
                <w:sz w:val="19"/>
              </w:rPr>
              <w:t>завершення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конфліктів</w:t>
            </w:r>
          </w:p>
        </w:tc>
        <w:tc>
          <w:tcPr>
            <w:tcW w:w="2101" w:type="dxa"/>
            <w:gridSpan w:val="2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42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рекомендації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102"/>
              <w:rPr>
                <w:sz w:val="19"/>
              </w:rPr>
            </w:pPr>
            <w:r>
              <w:rPr>
                <w:w w:val="105"/>
                <w:sz w:val="19"/>
              </w:rPr>
              <w:t>для</w:t>
            </w:r>
          </w:p>
        </w:tc>
        <w:tc>
          <w:tcPr>
            <w:tcW w:w="2402" w:type="dxa"/>
            <w:gridSpan w:val="3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68"/>
              <w:rPr>
                <w:sz w:val="19"/>
              </w:rPr>
            </w:pPr>
            <w:r>
              <w:rPr>
                <w:sz w:val="19"/>
              </w:rPr>
              <w:t>комунікаційну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627"/>
              </w:tabs>
              <w:spacing w:before="42"/>
              <w:ind w:left="68"/>
              <w:rPr>
                <w:sz w:val="19"/>
              </w:rPr>
            </w:pPr>
            <w:r>
              <w:rPr>
                <w:sz w:val="19"/>
              </w:rPr>
              <w:t>коректність</w:t>
            </w:r>
            <w:r>
              <w:rPr>
                <w:sz w:val="19"/>
              </w:rPr>
              <w:tab/>
              <w:t>вибору</w:t>
            </w:r>
          </w:p>
        </w:tc>
      </w:tr>
      <w:tr w:rsidR="008E27C4">
        <w:trPr>
          <w:trHeight w:val="285"/>
        </w:trPr>
        <w:tc>
          <w:tcPr>
            <w:tcW w:w="2283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236"/>
                <w:tab w:val="left" w:pos="1805"/>
              </w:tabs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конфліктів</w:t>
            </w:r>
            <w:r>
              <w:rPr>
                <w:sz w:val="19"/>
              </w:rPr>
              <w:tab/>
              <w:t>для</w:t>
            </w:r>
            <w:r>
              <w:rPr>
                <w:sz w:val="19"/>
              </w:rPr>
              <w:tab/>
              <w:t>його</w:t>
            </w:r>
          </w:p>
        </w:tc>
        <w:tc>
          <w:tcPr>
            <w:tcW w:w="1128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35"/>
              <w:ind w:left="67"/>
              <w:rPr>
                <w:sz w:val="19"/>
              </w:rPr>
            </w:pPr>
            <w:r>
              <w:rPr>
                <w:sz w:val="19"/>
              </w:rPr>
              <w:t>консенсус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3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35"/>
              <w:ind w:left="82"/>
              <w:rPr>
                <w:sz w:val="19"/>
              </w:rPr>
            </w:pPr>
            <w:r>
              <w:rPr>
                <w:sz w:val="19"/>
              </w:rPr>
              <w:t>вирішення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конфлікту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tcBorders>
              <w:top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взаємодію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540"/>
              </w:tabs>
              <w:spacing w:before="35"/>
              <w:ind w:right="37"/>
              <w:jc w:val="right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z w:val="19"/>
              </w:rPr>
              <w:tab/>
              <w:t>етапі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162"/>
              </w:tabs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методів</w:t>
            </w:r>
            <w:r>
              <w:rPr>
                <w:sz w:val="19"/>
              </w:rPr>
              <w:tab/>
              <w:t>завершення</w:t>
            </w:r>
          </w:p>
        </w:tc>
      </w:tr>
      <w:tr w:rsidR="008E27C4">
        <w:trPr>
          <w:trHeight w:val="330"/>
        </w:trPr>
        <w:tc>
          <w:tcPr>
            <w:tcW w:w="2283" w:type="dxa"/>
            <w:tcBorders>
              <w:top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подолання.</w:t>
            </w:r>
          </w:p>
        </w:tc>
        <w:tc>
          <w:tcPr>
            <w:tcW w:w="1128" w:type="dxa"/>
            <w:tcBorders>
              <w:top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3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  <w:gridSpan w:val="2"/>
            <w:tcBorders>
              <w:top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tcBorders>
              <w:top w:val="nil"/>
              <w:lef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  <w:gridSpan w:val="3"/>
            <w:tcBorders>
              <w:top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завершення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конфлікту</w:t>
            </w:r>
          </w:p>
        </w:tc>
        <w:tc>
          <w:tcPr>
            <w:tcW w:w="2357" w:type="dxa"/>
            <w:tcBorders>
              <w:top w:val="nil"/>
            </w:tcBorders>
          </w:tcPr>
          <w:p w:rsidR="008E27C4" w:rsidRDefault="0061742B">
            <w:pPr>
              <w:pStyle w:val="TableParagraph"/>
              <w:spacing w:before="35"/>
              <w:ind w:left="68"/>
              <w:rPr>
                <w:sz w:val="19"/>
              </w:rPr>
            </w:pPr>
            <w:r>
              <w:rPr>
                <w:sz w:val="19"/>
              </w:rPr>
              <w:t>конфліктів</w:t>
            </w:r>
          </w:p>
        </w:tc>
      </w:tr>
    </w:tbl>
    <w:p w:rsidR="008E27C4" w:rsidRDefault="008E27C4">
      <w:pPr>
        <w:rPr>
          <w:sz w:val="19"/>
        </w:rPr>
        <w:sectPr w:rsidR="008E27C4">
          <w:footerReference w:type="default" r:id="rId11"/>
          <w:pgSz w:w="16850" w:h="11910" w:orient="landscape"/>
          <w:pgMar w:top="1040" w:right="1000" w:bottom="280" w:left="1220" w:header="0" w:footer="0" w:gutter="0"/>
          <w:cols w:space="720"/>
        </w:sectPr>
      </w:pPr>
    </w:p>
    <w:p w:rsidR="008E27C4" w:rsidRDefault="0061742B">
      <w:pPr>
        <w:pStyle w:val="a3"/>
        <w:spacing w:before="73" w:line="273" w:lineRule="auto"/>
        <w:ind w:left="221" w:right="184" w:firstLine="706"/>
        <w:jc w:val="both"/>
      </w:pPr>
      <w:r>
        <w:rPr>
          <w:spacing w:val="-3"/>
          <w:w w:val="105"/>
        </w:rPr>
        <w:lastRenderedPageBreak/>
        <w:t xml:space="preserve">На вивчення навчальної дисципліни </w:t>
      </w:r>
      <w:r>
        <w:rPr>
          <w:spacing w:val="-2"/>
          <w:w w:val="105"/>
        </w:rPr>
        <w:t xml:space="preserve">відводиться 150 годин (5 </w:t>
      </w:r>
      <w:proofErr w:type="spellStart"/>
      <w:r>
        <w:rPr>
          <w:spacing w:val="-2"/>
          <w:w w:val="105"/>
        </w:rPr>
        <w:t>кре</w:t>
      </w:r>
      <w:proofErr w:type="spellEnd"/>
      <w:r>
        <w:rPr>
          <w:spacing w:val="-2"/>
          <w:w w:val="105"/>
        </w:rPr>
        <w:t>-</w:t>
      </w:r>
      <w:r>
        <w:rPr>
          <w:spacing w:val="-76"/>
          <w:w w:val="105"/>
        </w:rPr>
        <w:t xml:space="preserve"> </w:t>
      </w:r>
      <w:proofErr w:type="spellStart"/>
      <w:r>
        <w:t>дитів</w:t>
      </w:r>
      <w:proofErr w:type="spellEnd"/>
      <w:r>
        <w:rPr>
          <w:spacing w:val="-2"/>
        </w:rPr>
        <w:t xml:space="preserve"> </w:t>
      </w:r>
      <w:r>
        <w:t>ЄКТС).</w:t>
      </w:r>
      <w:r>
        <w:rPr>
          <w:spacing w:val="-5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підсумкового</w:t>
      </w:r>
      <w:r>
        <w:rPr>
          <w:spacing w:val="4"/>
        </w:rPr>
        <w:t xml:space="preserve"> </w:t>
      </w:r>
      <w:r>
        <w:t>контролю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залік.</w:t>
      </w:r>
    </w:p>
    <w:p w:rsidR="008E27C4" w:rsidRDefault="008E27C4">
      <w:pPr>
        <w:pStyle w:val="a3"/>
        <w:spacing w:before="3"/>
        <w:rPr>
          <w:sz w:val="31"/>
        </w:rPr>
      </w:pPr>
    </w:p>
    <w:p w:rsidR="008E27C4" w:rsidRDefault="0061742B">
      <w:pPr>
        <w:pStyle w:val="1"/>
        <w:numPr>
          <w:ilvl w:val="0"/>
          <w:numId w:val="18"/>
        </w:numPr>
        <w:tabs>
          <w:tab w:val="left" w:pos="2218"/>
        </w:tabs>
        <w:ind w:left="2217" w:hanging="405"/>
        <w:jc w:val="left"/>
      </w:pPr>
      <w:r>
        <w:t>Програма</w:t>
      </w:r>
      <w:r>
        <w:rPr>
          <w:spacing w:val="-4"/>
        </w:rPr>
        <w:t xml:space="preserve"> </w:t>
      </w:r>
      <w:r>
        <w:t>навчальної</w:t>
      </w:r>
      <w:r>
        <w:rPr>
          <w:spacing w:val="5"/>
        </w:rPr>
        <w:t xml:space="preserve"> </w:t>
      </w:r>
      <w:r>
        <w:t>дисципліни</w:t>
      </w:r>
    </w:p>
    <w:p w:rsidR="008E27C4" w:rsidRDefault="008E27C4">
      <w:pPr>
        <w:pStyle w:val="a3"/>
        <w:spacing w:before="8"/>
        <w:rPr>
          <w:rFonts w:ascii="Arial"/>
          <w:b/>
          <w:sz w:val="39"/>
        </w:rPr>
      </w:pPr>
    </w:p>
    <w:p w:rsidR="008E27C4" w:rsidRDefault="0061742B">
      <w:pPr>
        <w:spacing w:line="268" w:lineRule="auto"/>
        <w:ind w:left="221" w:right="192" w:firstLine="706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8"/>
        </w:rPr>
        <w:t>Змістовий модуль 1. О</w:t>
      </w:r>
      <w:r>
        <w:rPr>
          <w:rFonts w:ascii="Arial" w:hAnsi="Arial"/>
          <w:b/>
          <w:i/>
          <w:sz w:val="28"/>
        </w:rPr>
        <w:t>собливості конфліктів у різних сферах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та</w:t>
      </w:r>
      <w:r>
        <w:rPr>
          <w:rFonts w:ascii="Arial" w:hAnsi="Arial"/>
          <w:b/>
          <w:i/>
          <w:spacing w:val="-1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технології</w:t>
      </w:r>
      <w:r>
        <w:rPr>
          <w:rFonts w:ascii="Arial" w:hAnsi="Arial"/>
          <w:b/>
          <w:i/>
          <w:spacing w:val="-8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їх</w:t>
      </w:r>
      <w:r>
        <w:rPr>
          <w:rFonts w:ascii="Arial" w:hAnsi="Arial"/>
          <w:b/>
          <w:i/>
          <w:spacing w:val="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вирішення</w:t>
      </w:r>
    </w:p>
    <w:p w:rsidR="008E27C4" w:rsidRDefault="008E27C4">
      <w:pPr>
        <w:pStyle w:val="a3"/>
        <w:spacing w:before="10"/>
        <w:rPr>
          <w:rFonts w:ascii="Arial"/>
          <w:b/>
          <w:i/>
          <w:sz w:val="33"/>
        </w:rPr>
      </w:pPr>
    </w:p>
    <w:p w:rsidR="008E27C4" w:rsidRDefault="0061742B">
      <w:pPr>
        <w:pStyle w:val="3"/>
        <w:spacing w:before="1" w:line="280" w:lineRule="auto"/>
        <w:ind w:right="200" w:firstLine="706"/>
        <w:jc w:val="both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зміст,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</w:p>
    <w:p w:rsidR="008E27C4" w:rsidRDefault="0061742B">
      <w:pPr>
        <w:pStyle w:val="a5"/>
        <w:numPr>
          <w:ilvl w:val="1"/>
          <w:numId w:val="17"/>
        </w:numPr>
        <w:tabs>
          <w:tab w:val="left" w:pos="1649"/>
        </w:tabs>
        <w:spacing w:line="303" w:lineRule="exact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зміст</w:t>
      </w:r>
      <w:r>
        <w:rPr>
          <w:spacing w:val="-16"/>
          <w:sz w:val="28"/>
        </w:rPr>
        <w:t xml:space="preserve"> </w:t>
      </w:r>
      <w:r>
        <w:rPr>
          <w:sz w:val="28"/>
        </w:rPr>
        <w:t>дисципліни.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4"/>
          <w:sz w:val="28"/>
        </w:rPr>
        <w:t xml:space="preserve"> </w:t>
      </w:r>
      <w:r>
        <w:rPr>
          <w:sz w:val="28"/>
        </w:rPr>
        <w:t>конфліктології.</w:t>
      </w:r>
    </w:p>
    <w:p w:rsidR="008E27C4" w:rsidRDefault="0061742B">
      <w:pPr>
        <w:pStyle w:val="a3"/>
        <w:spacing w:before="73" w:line="292" w:lineRule="auto"/>
        <w:ind w:left="221" w:right="187" w:firstLine="706"/>
        <w:jc w:val="both"/>
      </w:pPr>
      <w:r>
        <w:t>Конфліктологія як наука. Передумови виникнення та основні етапи</w:t>
      </w:r>
      <w:r>
        <w:rPr>
          <w:spacing w:val="1"/>
        </w:rPr>
        <w:t xml:space="preserve"> </w:t>
      </w:r>
      <w:r>
        <w:t>розвитку конфліктології. Місце конфліктології в системі наук. Структура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конфлік</w:t>
      </w:r>
      <w:r>
        <w:t>тології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дисципліни: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rPr>
          <w:spacing w:val="-1"/>
        </w:rPr>
        <w:t>конфліктів,</w:t>
      </w:r>
      <w:r>
        <w:rPr>
          <w:spacing w:val="-2"/>
        </w:rPr>
        <w:t xml:space="preserve"> </w:t>
      </w:r>
      <w:r>
        <w:rPr>
          <w:spacing w:val="-1"/>
        </w:rPr>
        <w:t>приватні</w:t>
      </w:r>
      <w:r>
        <w:rPr>
          <w:spacing w:val="-13"/>
        </w:rPr>
        <w:t xml:space="preserve"> </w:t>
      </w:r>
      <w:r>
        <w:rPr>
          <w:spacing w:val="-1"/>
        </w:rPr>
        <w:t>галузі</w:t>
      </w:r>
      <w:r>
        <w:rPr>
          <w:spacing w:val="-13"/>
        </w:rPr>
        <w:t xml:space="preserve"> </w:t>
      </w:r>
      <w:r>
        <w:rPr>
          <w:spacing w:val="-1"/>
        </w:rPr>
        <w:t xml:space="preserve">конфліктології </w:t>
      </w:r>
      <w:r>
        <w:t>та</w:t>
      </w:r>
      <w:r>
        <w:rPr>
          <w:spacing w:val="-18"/>
        </w:rPr>
        <w:t xml:space="preserve"> </w:t>
      </w:r>
      <w:r>
        <w:t>прикладна</w:t>
      </w:r>
      <w:r>
        <w:rPr>
          <w:spacing w:val="-5"/>
        </w:rPr>
        <w:t xml:space="preserve"> </w:t>
      </w:r>
      <w:r>
        <w:t>конфліктологія.</w:t>
      </w:r>
    </w:p>
    <w:p w:rsidR="008E27C4" w:rsidRDefault="0061742B">
      <w:pPr>
        <w:pStyle w:val="a5"/>
        <w:numPr>
          <w:ilvl w:val="1"/>
          <w:numId w:val="17"/>
        </w:numPr>
        <w:tabs>
          <w:tab w:val="left" w:pos="1483"/>
        </w:tabs>
        <w:ind w:left="1483" w:hanging="556"/>
        <w:jc w:val="both"/>
        <w:rPr>
          <w:sz w:val="28"/>
        </w:rPr>
      </w:pPr>
      <w:r>
        <w:rPr>
          <w:spacing w:val="-1"/>
          <w:sz w:val="28"/>
        </w:rPr>
        <w:t>Напрямки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сучасної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конфліктології.</w:t>
      </w:r>
    </w:p>
    <w:p w:rsidR="008E27C4" w:rsidRDefault="0061742B">
      <w:pPr>
        <w:pStyle w:val="a3"/>
        <w:spacing w:before="74" w:line="295" w:lineRule="auto"/>
        <w:ind w:left="221" w:right="220" w:firstLine="706"/>
        <w:jc w:val="both"/>
      </w:pPr>
      <w:r>
        <w:t>Предмет 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конфліктології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практичної</w:t>
      </w:r>
      <w:r>
        <w:rPr>
          <w:spacing w:val="6"/>
        </w:rPr>
        <w:t xml:space="preserve"> </w:t>
      </w:r>
      <w:r>
        <w:t>діяльності.</w:t>
      </w:r>
      <w:r>
        <w:rPr>
          <w:spacing w:val="-7"/>
        </w:rPr>
        <w:t xml:space="preserve"> </w:t>
      </w:r>
      <w:r>
        <w:t>Конфліктологія</w:t>
      </w:r>
      <w:r>
        <w:rPr>
          <w:spacing w:val="-8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навчальна</w:t>
      </w:r>
      <w:r>
        <w:rPr>
          <w:spacing w:val="-12"/>
        </w:rPr>
        <w:t xml:space="preserve"> </w:t>
      </w:r>
      <w:r>
        <w:t>дисципліна</w:t>
      </w:r>
    </w:p>
    <w:p w:rsidR="008E27C4" w:rsidRDefault="0061742B">
      <w:pPr>
        <w:pStyle w:val="a3"/>
        <w:spacing w:line="303" w:lineRule="exact"/>
        <w:ind w:left="927"/>
        <w:jc w:val="both"/>
      </w:pPr>
      <w:r>
        <w:t>1.2.</w:t>
      </w:r>
      <w:r>
        <w:rPr>
          <w:spacing w:val="95"/>
        </w:rPr>
        <w:t xml:space="preserve"> </w:t>
      </w:r>
      <w:r>
        <w:t>Методи</w:t>
      </w:r>
      <w:r>
        <w:rPr>
          <w:spacing w:val="-8"/>
        </w:rPr>
        <w:t xml:space="preserve"> </w:t>
      </w:r>
      <w:r>
        <w:t>конфліктології.</w:t>
      </w:r>
    </w:p>
    <w:p w:rsidR="008E27C4" w:rsidRDefault="0061742B">
      <w:pPr>
        <w:pStyle w:val="a3"/>
        <w:spacing w:before="58"/>
        <w:ind w:left="927"/>
        <w:jc w:val="both"/>
      </w:pPr>
      <w:r>
        <w:t>Методи</w:t>
      </w:r>
      <w:r>
        <w:rPr>
          <w:spacing w:val="-15"/>
        </w:rPr>
        <w:t xml:space="preserve"> </w:t>
      </w:r>
      <w:r>
        <w:t>конфліктології.</w:t>
      </w:r>
      <w:r>
        <w:rPr>
          <w:spacing w:val="-10"/>
        </w:rPr>
        <w:t xml:space="preserve"> </w:t>
      </w:r>
      <w:r>
        <w:t>Поняття</w:t>
      </w:r>
      <w:r>
        <w:rPr>
          <w:spacing w:val="-10"/>
        </w:rPr>
        <w:t xml:space="preserve"> </w:t>
      </w:r>
      <w:r>
        <w:t>конфліктології</w:t>
      </w:r>
      <w:r>
        <w:rPr>
          <w:spacing w:val="4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їх</w:t>
      </w:r>
      <w:r>
        <w:rPr>
          <w:spacing w:val="-13"/>
        </w:rPr>
        <w:t xml:space="preserve"> </w:t>
      </w:r>
      <w:r>
        <w:t>визначення.</w:t>
      </w:r>
    </w:p>
    <w:p w:rsidR="008E27C4" w:rsidRDefault="008E27C4">
      <w:pPr>
        <w:pStyle w:val="a3"/>
        <w:spacing w:before="7"/>
        <w:rPr>
          <w:sz w:val="36"/>
        </w:rPr>
      </w:pPr>
    </w:p>
    <w:p w:rsidR="008E27C4" w:rsidRDefault="0061742B">
      <w:pPr>
        <w:pStyle w:val="3"/>
        <w:ind w:left="927"/>
        <w:jc w:val="both"/>
      </w:pPr>
      <w:r>
        <w:t>Тема</w:t>
      </w:r>
      <w:r>
        <w:rPr>
          <w:spacing w:val="8"/>
        </w:rPr>
        <w:t xml:space="preserve"> </w:t>
      </w:r>
      <w:r>
        <w:t>2.</w:t>
      </w:r>
      <w:r>
        <w:rPr>
          <w:spacing w:val="-18"/>
        </w:rPr>
        <w:t xml:space="preserve"> </w:t>
      </w:r>
      <w:r>
        <w:t>Конфлікт</w:t>
      </w:r>
      <w:r>
        <w:rPr>
          <w:spacing w:val="-3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його</w:t>
      </w:r>
      <w:r>
        <w:rPr>
          <w:spacing w:val="7"/>
        </w:rPr>
        <w:t xml:space="preserve"> </w:t>
      </w:r>
      <w:r>
        <w:t>природа</w:t>
      </w:r>
    </w:p>
    <w:p w:rsidR="008E27C4" w:rsidRDefault="0061742B">
      <w:pPr>
        <w:pStyle w:val="a5"/>
        <w:numPr>
          <w:ilvl w:val="1"/>
          <w:numId w:val="16"/>
        </w:numPr>
        <w:tabs>
          <w:tab w:val="left" w:pos="1483"/>
        </w:tabs>
        <w:spacing w:before="73"/>
        <w:jc w:val="both"/>
        <w:rPr>
          <w:sz w:val="28"/>
        </w:rPr>
      </w:pPr>
      <w:r>
        <w:rPr>
          <w:spacing w:val="-1"/>
          <w:sz w:val="28"/>
        </w:rPr>
        <w:t>Поняття та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природа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конфлікту.</w:t>
      </w:r>
    </w:p>
    <w:p w:rsidR="008E27C4" w:rsidRDefault="0061742B">
      <w:pPr>
        <w:pStyle w:val="a3"/>
        <w:spacing w:before="58" w:line="295" w:lineRule="auto"/>
        <w:ind w:left="221" w:right="200" w:firstLine="706"/>
        <w:jc w:val="both"/>
      </w:pPr>
      <w:r>
        <w:t>Поняття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Необхідні та достатні умови виникнення конфлікту. Причини конфліктів:</w:t>
      </w:r>
      <w:r>
        <w:rPr>
          <w:spacing w:val="1"/>
        </w:rPr>
        <w:t xml:space="preserve"> </w:t>
      </w:r>
      <w:r>
        <w:t>поняття суб’єктивних та об’єктивних причин. Співвідношення причин та</w:t>
      </w:r>
      <w:r>
        <w:rPr>
          <w:spacing w:val="1"/>
        </w:rPr>
        <w:t xml:space="preserve"> </w:t>
      </w:r>
      <w:r>
        <w:t>інших</w:t>
      </w:r>
      <w:r>
        <w:rPr>
          <w:spacing w:val="-12"/>
        </w:rPr>
        <w:t xml:space="preserve"> </w:t>
      </w:r>
      <w:r>
        <w:t>факторів</w:t>
      </w:r>
      <w:r>
        <w:rPr>
          <w:spacing w:val="-6"/>
        </w:rPr>
        <w:t xml:space="preserve"> </w:t>
      </w:r>
      <w:r>
        <w:t>конфлікту:</w:t>
      </w:r>
      <w:r>
        <w:rPr>
          <w:spacing w:val="5"/>
        </w:rPr>
        <w:t xml:space="preserve"> </w:t>
      </w:r>
      <w:r>
        <w:t>наслідки,</w:t>
      </w:r>
      <w:r>
        <w:rPr>
          <w:spacing w:val="6"/>
        </w:rPr>
        <w:t xml:space="preserve"> </w:t>
      </w:r>
      <w:r>
        <w:t>умови,</w:t>
      </w:r>
      <w:r>
        <w:rPr>
          <w:spacing w:val="7"/>
        </w:rPr>
        <w:t xml:space="preserve"> </w:t>
      </w:r>
      <w:r>
        <w:t>привід</w:t>
      </w:r>
      <w:r>
        <w:rPr>
          <w:spacing w:val="-6"/>
        </w:rPr>
        <w:t xml:space="preserve"> </w:t>
      </w:r>
      <w:r>
        <w:t>конфлікту.</w:t>
      </w:r>
    </w:p>
    <w:p w:rsidR="008E27C4" w:rsidRDefault="0061742B">
      <w:pPr>
        <w:pStyle w:val="a5"/>
        <w:numPr>
          <w:ilvl w:val="1"/>
          <w:numId w:val="16"/>
        </w:numPr>
        <w:tabs>
          <w:tab w:val="left" w:pos="1483"/>
        </w:tabs>
        <w:spacing w:line="304" w:lineRule="exact"/>
        <w:jc w:val="both"/>
        <w:rPr>
          <w:sz w:val="28"/>
        </w:rPr>
      </w:pPr>
      <w:r>
        <w:rPr>
          <w:spacing w:val="-1"/>
          <w:sz w:val="28"/>
        </w:rPr>
        <w:t>Причини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виникнення</w:t>
      </w:r>
      <w:r>
        <w:rPr>
          <w:sz w:val="28"/>
        </w:rPr>
        <w:t xml:space="preserve"> конфліктів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їх</w:t>
      </w:r>
      <w:r>
        <w:rPr>
          <w:spacing w:val="-15"/>
          <w:sz w:val="28"/>
        </w:rPr>
        <w:t xml:space="preserve"> </w:t>
      </w:r>
      <w:r>
        <w:rPr>
          <w:sz w:val="28"/>
        </w:rPr>
        <w:t>аналіз.</w:t>
      </w:r>
    </w:p>
    <w:p w:rsidR="008E27C4" w:rsidRDefault="0061742B">
      <w:pPr>
        <w:pStyle w:val="a3"/>
        <w:spacing w:before="74" w:line="292" w:lineRule="auto"/>
        <w:ind w:left="221" w:right="198" w:firstLine="706"/>
        <w:jc w:val="both"/>
      </w:pPr>
      <w:r>
        <w:rPr>
          <w:spacing w:val="-2"/>
        </w:rPr>
        <w:t>Функціональні</w:t>
      </w:r>
      <w:r>
        <w:rPr>
          <w:spacing w:val="-2"/>
        </w:rPr>
        <w:t>сть</w:t>
      </w:r>
      <w:r>
        <w:rPr>
          <w:spacing w:val="-13"/>
        </w:rPr>
        <w:t xml:space="preserve"> </w:t>
      </w:r>
      <w:r>
        <w:rPr>
          <w:spacing w:val="-2"/>
        </w:rPr>
        <w:t>конфлікту:</w:t>
      </w:r>
      <w:r>
        <w:rPr>
          <w:spacing w:val="-5"/>
        </w:rPr>
        <w:t xml:space="preserve"> </w:t>
      </w:r>
      <w:r>
        <w:rPr>
          <w:spacing w:val="-1"/>
        </w:rPr>
        <w:t>призначення</w:t>
      </w:r>
      <w:r>
        <w:rPr>
          <w:spacing w:val="-17"/>
        </w:rPr>
        <w:t xml:space="preserve"> </w:t>
      </w:r>
      <w:r>
        <w:rPr>
          <w:spacing w:val="-1"/>
        </w:rPr>
        <w:t>конфлікту,</w:t>
      </w:r>
      <w:r>
        <w:rPr>
          <w:spacing w:val="-16"/>
        </w:rPr>
        <w:t xml:space="preserve"> </w:t>
      </w:r>
      <w:r>
        <w:rPr>
          <w:spacing w:val="-1"/>
        </w:rPr>
        <w:t>залежність</w:t>
      </w:r>
      <w:r>
        <w:rPr>
          <w:spacing w:val="-2"/>
        </w:rPr>
        <w:t xml:space="preserve"> </w:t>
      </w:r>
      <w:r>
        <w:rPr>
          <w:spacing w:val="-1"/>
        </w:rPr>
        <w:t>між</w:t>
      </w:r>
      <w:r>
        <w:rPr>
          <w:spacing w:val="-72"/>
        </w:rPr>
        <w:t xml:space="preserve"> </w:t>
      </w:r>
      <w:r>
        <w:t>конфліктом і іншими сторонами індивідуального та суспільного життя.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конструктивних і</w:t>
      </w:r>
      <w:r>
        <w:rPr>
          <w:spacing w:val="1"/>
        </w:rPr>
        <w:t xml:space="preserve"> </w:t>
      </w:r>
      <w:r>
        <w:t>деструктивних функцій конфлікту.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конфлікту.</w:t>
      </w:r>
      <w:r>
        <w:rPr>
          <w:spacing w:val="-6"/>
        </w:rPr>
        <w:t xml:space="preserve"> </w:t>
      </w:r>
      <w:r>
        <w:t>Поняття</w:t>
      </w:r>
      <w:r>
        <w:rPr>
          <w:spacing w:val="-5"/>
        </w:rPr>
        <w:t xml:space="preserve"> </w:t>
      </w:r>
      <w:r>
        <w:t>етапів</w:t>
      </w:r>
      <w:r>
        <w:rPr>
          <w:spacing w:val="-3"/>
        </w:rPr>
        <w:t xml:space="preserve"> </w:t>
      </w:r>
      <w:r>
        <w:t>конфлікту.</w:t>
      </w:r>
    </w:p>
    <w:p w:rsidR="008E27C4" w:rsidRDefault="0061742B">
      <w:pPr>
        <w:pStyle w:val="a5"/>
        <w:numPr>
          <w:ilvl w:val="1"/>
          <w:numId w:val="16"/>
        </w:numPr>
        <w:tabs>
          <w:tab w:val="left" w:pos="1483"/>
        </w:tabs>
        <w:jc w:val="both"/>
        <w:rPr>
          <w:sz w:val="28"/>
        </w:rPr>
      </w:pPr>
      <w:r>
        <w:rPr>
          <w:spacing w:val="-3"/>
          <w:sz w:val="28"/>
        </w:rPr>
        <w:t>Класифікація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конфліктів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різними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ознаками.</w:t>
      </w:r>
    </w:p>
    <w:p w:rsidR="008E27C4" w:rsidRDefault="0061742B">
      <w:pPr>
        <w:pStyle w:val="a3"/>
        <w:spacing w:before="73" w:line="290" w:lineRule="auto"/>
        <w:ind w:left="221" w:right="203" w:firstLine="706"/>
        <w:jc w:val="both"/>
      </w:pPr>
      <w:r>
        <w:t>Класифікація</w:t>
      </w:r>
      <w:r>
        <w:rPr>
          <w:spacing w:val="1"/>
        </w:rPr>
        <w:t xml:space="preserve"> </w:t>
      </w:r>
      <w:r>
        <w:t>конфліктів.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конфліктів: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сферою</w:t>
      </w:r>
      <w:r>
        <w:rPr>
          <w:spacing w:val="-6"/>
        </w:rPr>
        <w:t xml:space="preserve"> </w:t>
      </w:r>
      <w:r>
        <w:t>дії;</w:t>
      </w:r>
      <w:r>
        <w:rPr>
          <w:spacing w:val="-7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суб'єктності;</w:t>
      </w:r>
      <w:r>
        <w:rPr>
          <w:spacing w:val="-6"/>
        </w:rPr>
        <w:t xml:space="preserve"> </w:t>
      </w:r>
      <w:r>
        <w:t>в)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ступенем</w:t>
      </w:r>
      <w:r>
        <w:rPr>
          <w:spacing w:val="-4"/>
        </w:rPr>
        <w:t xml:space="preserve"> </w:t>
      </w:r>
      <w:r>
        <w:t>напруженості;</w:t>
      </w:r>
      <w:r>
        <w:rPr>
          <w:spacing w:val="-7"/>
        </w:rPr>
        <w:t xml:space="preserve"> </w:t>
      </w:r>
      <w:r>
        <w:t>г)</w:t>
      </w:r>
      <w:r>
        <w:rPr>
          <w:spacing w:val="-7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поведінки</w:t>
      </w:r>
      <w:r>
        <w:rPr>
          <w:spacing w:val="-9"/>
        </w:rPr>
        <w:t xml:space="preserve"> </w:t>
      </w:r>
      <w:r>
        <w:t>або</w:t>
      </w:r>
      <w:r>
        <w:rPr>
          <w:spacing w:val="4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протікання;</w:t>
      </w:r>
      <w:r>
        <w:rPr>
          <w:spacing w:val="-5"/>
        </w:rPr>
        <w:t xml:space="preserve"> </w:t>
      </w:r>
      <w:r>
        <w:t>е)</w:t>
      </w:r>
      <w:r>
        <w:rPr>
          <w:spacing w:val="-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формою</w:t>
      </w:r>
      <w:r>
        <w:rPr>
          <w:spacing w:val="-16"/>
        </w:rPr>
        <w:t xml:space="preserve"> </w:t>
      </w:r>
      <w:r>
        <w:t>прояву;</w:t>
      </w:r>
    </w:p>
    <w:p w:rsidR="008E27C4" w:rsidRDefault="008E27C4">
      <w:pPr>
        <w:spacing w:line="290" w:lineRule="auto"/>
        <w:jc w:val="both"/>
        <w:sectPr w:rsidR="008E27C4">
          <w:footerReference w:type="default" r:id="rId12"/>
          <w:pgSz w:w="11910" w:h="16850"/>
          <w:pgMar w:top="1060" w:right="920" w:bottom="280" w:left="920" w:header="0" w:footer="0" w:gutter="0"/>
          <w:cols w:space="720"/>
        </w:sectPr>
      </w:pPr>
    </w:p>
    <w:p w:rsidR="008E27C4" w:rsidRDefault="0061742B">
      <w:pPr>
        <w:pStyle w:val="a3"/>
        <w:spacing w:before="73" w:line="283" w:lineRule="auto"/>
        <w:ind w:left="221"/>
      </w:pPr>
      <w:r>
        <w:lastRenderedPageBreak/>
        <w:t>з)</w:t>
      </w:r>
      <w:r>
        <w:rPr>
          <w:spacing w:val="18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способами</w:t>
      </w:r>
      <w:r>
        <w:rPr>
          <w:spacing w:val="14"/>
        </w:rPr>
        <w:t xml:space="preserve"> </w:t>
      </w:r>
      <w:r>
        <w:t>дозволу</w:t>
      </w:r>
      <w:r>
        <w:rPr>
          <w:spacing w:val="15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наслідками.</w:t>
      </w:r>
      <w:r>
        <w:rPr>
          <w:spacing w:val="20"/>
        </w:rPr>
        <w:t xml:space="preserve"> </w:t>
      </w:r>
      <w:r>
        <w:t>Типологія</w:t>
      </w:r>
      <w:r>
        <w:rPr>
          <w:spacing w:val="18"/>
        </w:rPr>
        <w:t xml:space="preserve"> </w:t>
      </w:r>
      <w:r>
        <w:t>конфліктів</w:t>
      </w:r>
      <w:r>
        <w:rPr>
          <w:spacing w:val="21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суспільно-</w:t>
      </w:r>
      <w:r>
        <w:rPr>
          <w:spacing w:val="-72"/>
        </w:rPr>
        <w:t xml:space="preserve"> </w:t>
      </w:r>
      <w:r>
        <w:t>політичним,</w:t>
      </w:r>
      <w:r>
        <w:rPr>
          <w:spacing w:val="-18"/>
        </w:rPr>
        <w:t xml:space="preserve"> </w:t>
      </w:r>
      <w:r>
        <w:t>соціально-економічних,</w:t>
      </w:r>
      <w:r>
        <w:rPr>
          <w:spacing w:val="-18"/>
        </w:rPr>
        <w:t xml:space="preserve"> </w:t>
      </w:r>
      <w:r>
        <w:t>морально-психологічним</w:t>
      </w:r>
      <w:r>
        <w:rPr>
          <w:spacing w:val="-15"/>
        </w:rPr>
        <w:t xml:space="preserve"> </w:t>
      </w:r>
      <w:r>
        <w:t>ознаками</w:t>
      </w:r>
    </w:p>
    <w:p w:rsidR="008E27C4" w:rsidRDefault="008E27C4">
      <w:pPr>
        <w:pStyle w:val="a3"/>
        <w:spacing w:before="7"/>
        <w:rPr>
          <w:sz w:val="35"/>
        </w:rPr>
      </w:pPr>
    </w:p>
    <w:p w:rsidR="008E27C4" w:rsidRDefault="0061742B">
      <w:pPr>
        <w:pStyle w:val="3"/>
        <w:ind w:left="927"/>
      </w:pPr>
      <w:r>
        <w:t>Тема</w:t>
      </w:r>
      <w:r>
        <w:rPr>
          <w:spacing w:val="9"/>
        </w:rPr>
        <w:t xml:space="preserve"> </w:t>
      </w:r>
      <w:r>
        <w:t>3.</w:t>
      </w:r>
      <w:r>
        <w:rPr>
          <w:spacing w:val="-17"/>
        </w:rPr>
        <w:t xml:space="preserve"> </w:t>
      </w:r>
      <w:r>
        <w:t>Конфліктна</w:t>
      </w:r>
      <w:r>
        <w:rPr>
          <w:spacing w:val="-7"/>
        </w:rPr>
        <w:t xml:space="preserve"> </w:t>
      </w:r>
      <w:r>
        <w:t>ситуація та</w:t>
      </w:r>
      <w:r>
        <w:rPr>
          <w:spacing w:val="10"/>
        </w:rPr>
        <w:t xml:space="preserve"> </w:t>
      </w:r>
      <w:r>
        <w:t>інцидент</w:t>
      </w:r>
    </w:p>
    <w:p w:rsidR="008E27C4" w:rsidRDefault="0061742B">
      <w:pPr>
        <w:pStyle w:val="a5"/>
        <w:numPr>
          <w:ilvl w:val="1"/>
          <w:numId w:val="15"/>
        </w:numPr>
        <w:tabs>
          <w:tab w:val="left" w:pos="1483"/>
        </w:tabs>
        <w:spacing w:before="73"/>
        <w:rPr>
          <w:sz w:val="28"/>
        </w:rPr>
      </w:pPr>
      <w:r>
        <w:rPr>
          <w:sz w:val="28"/>
        </w:rPr>
        <w:t>Поняття конфліктної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ситуації.</w:t>
      </w:r>
    </w:p>
    <w:p w:rsidR="008E27C4" w:rsidRDefault="0061742B">
      <w:pPr>
        <w:pStyle w:val="a3"/>
        <w:spacing w:before="59"/>
        <w:ind w:left="942"/>
      </w:pPr>
      <w:r>
        <w:rPr>
          <w:spacing w:val="-1"/>
        </w:rPr>
        <w:t>Потенційний</w:t>
      </w:r>
      <w:r>
        <w:rPr>
          <w:spacing w:val="-15"/>
        </w:rPr>
        <w:t xml:space="preserve"> </w:t>
      </w:r>
      <w:r>
        <w:rPr>
          <w:spacing w:val="-1"/>
        </w:rPr>
        <w:t>конфлікт</w:t>
      </w:r>
      <w:r>
        <w:rPr>
          <w:spacing w:val="-17"/>
        </w:rPr>
        <w:t xml:space="preserve"> </w:t>
      </w:r>
      <w:r>
        <w:rPr>
          <w:spacing w:val="-1"/>
        </w:rPr>
        <w:t>або</w:t>
      </w:r>
      <w:r>
        <w:t xml:space="preserve"> </w:t>
      </w:r>
      <w:r>
        <w:rPr>
          <w:spacing w:val="-1"/>
        </w:rPr>
        <w:t>конфліктна</w:t>
      </w:r>
      <w:r>
        <w:rPr>
          <w:spacing w:val="-15"/>
        </w:rPr>
        <w:t xml:space="preserve"> </w:t>
      </w:r>
      <w:r>
        <w:rPr>
          <w:spacing w:val="-1"/>
        </w:rPr>
        <w:t>ситуація.</w:t>
      </w:r>
      <w:r>
        <w:rPr>
          <w:spacing w:val="-10"/>
        </w:rPr>
        <w:t xml:space="preserve"> </w:t>
      </w:r>
      <w:r>
        <w:rPr>
          <w:spacing w:val="-1"/>
        </w:rPr>
        <w:t>Сигнал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конфлікту.</w:t>
      </w:r>
    </w:p>
    <w:p w:rsidR="008E27C4" w:rsidRDefault="0061742B">
      <w:pPr>
        <w:pStyle w:val="a5"/>
        <w:numPr>
          <w:ilvl w:val="1"/>
          <w:numId w:val="15"/>
        </w:numPr>
        <w:tabs>
          <w:tab w:val="left" w:pos="1483"/>
        </w:tabs>
        <w:spacing w:before="73"/>
        <w:ind w:hanging="556"/>
        <w:rPr>
          <w:sz w:val="28"/>
        </w:rPr>
      </w:pPr>
      <w:r>
        <w:rPr>
          <w:sz w:val="28"/>
        </w:rPr>
        <w:t>Управління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конфліктною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ситуацією.</w:t>
      </w:r>
    </w:p>
    <w:p w:rsidR="008E27C4" w:rsidRDefault="0061742B">
      <w:pPr>
        <w:pStyle w:val="a3"/>
        <w:spacing w:before="73" w:line="290" w:lineRule="auto"/>
        <w:ind w:left="221" w:right="189" w:firstLine="706"/>
        <w:jc w:val="both"/>
      </w:pPr>
      <w:r>
        <w:t>Інцидент, види інцидентів.</w:t>
      </w:r>
      <w:r>
        <w:rPr>
          <w:spacing w:val="1"/>
        </w:rPr>
        <w:t xml:space="preserve"> </w:t>
      </w:r>
      <w:r>
        <w:t>Взаємозв’язок конфліктної ситуації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інциденту.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конфліктних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інциденту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виникнення.</w:t>
      </w:r>
    </w:p>
    <w:p w:rsidR="008E27C4" w:rsidRDefault="0061742B">
      <w:pPr>
        <w:pStyle w:val="a5"/>
        <w:numPr>
          <w:ilvl w:val="1"/>
          <w:numId w:val="15"/>
        </w:numPr>
        <w:tabs>
          <w:tab w:val="left" w:pos="1483"/>
        </w:tabs>
        <w:spacing w:before="6" w:line="295" w:lineRule="auto"/>
        <w:ind w:left="221" w:right="215" w:firstLine="706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72"/>
          <w:sz w:val="28"/>
        </w:rPr>
        <w:t xml:space="preserve"> </w:t>
      </w:r>
      <w:r>
        <w:rPr>
          <w:sz w:val="28"/>
        </w:rPr>
        <w:t>конфліктних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ситуацій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колективі.</w:t>
      </w:r>
    </w:p>
    <w:p w:rsidR="008E27C4" w:rsidRDefault="0061742B">
      <w:pPr>
        <w:pStyle w:val="a3"/>
        <w:spacing w:before="1" w:line="290" w:lineRule="auto"/>
        <w:ind w:left="221" w:right="184" w:firstLine="706"/>
        <w:jc w:val="both"/>
      </w:pPr>
      <w:r>
        <w:t>Поняття психічної і соціальної напруженості. Механізми виникнення</w:t>
      </w:r>
      <w:r>
        <w:rPr>
          <w:spacing w:val="-72"/>
        </w:rPr>
        <w:t xml:space="preserve"> </w:t>
      </w:r>
      <w:r>
        <w:t>конфліктів.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proofErr w:type="spellStart"/>
      <w:r>
        <w:t>конфліктогенів</w:t>
      </w:r>
      <w:proofErr w:type="spellEnd"/>
      <w:r>
        <w:t>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типологія.</w:t>
      </w:r>
      <w:r>
        <w:rPr>
          <w:spacing w:val="1"/>
        </w:rPr>
        <w:t xml:space="preserve"> </w:t>
      </w:r>
      <w:r>
        <w:t>Блокування</w:t>
      </w:r>
      <w:r>
        <w:rPr>
          <w:spacing w:val="1"/>
        </w:rPr>
        <w:t xml:space="preserve"> </w:t>
      </w:r>
      <w:proofErr w:type="spellStart"/>
      <w:r>
        <w:t>конф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ліктогенів</w:t>
      </w:r>
      <w:proofErr w:type="spellEnd"/>
      <w:r>
        <w:t>.</w:t>
      </w:r>
    </w:p>
    <w:p w:rsidR="008E27C4" w:rsidRDefault="008E27C4">
      <w:pPr>
        <w:pStyle w:val="a3"/>
        <w:spacing w:before="7"/>
        <w:rPr>
          <w:sz w:val="34"/>
        </w:rPr>
      </w:pPr>
    </w:p>
    <w:p w:rsidR="008E27C4" w:rsidRDefault="0061742B">
      <w:pPr>
        <w:pStyle w:val="3"/>
        <w:ind w:left="927"/>
      </w:pPr>
      <w:r>
        <w:t>Тема</w:t>
      </w:r>
      <w:r>
        <w:rPr>
          <w:spacing w:val="8"/>
        </w:rPr>
        <w:t xml:space="preserve"> </w:t>
      </w:r>
      <w:r>
        <w:t>4.</w:t>
      </w:r>
      <w:r>
        <w:rPr>
          <w:spacing w:val="-19"/>
        </w:rPr>
        <w:t xml:space="preserve"> </w:t>
      </w:r>
      <w:r>
        <w:t>Особистість</w:t>
      </w:r>
      <w:r>
        <w:rPr>
          <w:spacing w:val="6"/>
        </w:rPr>
        <w:t xml:space="preserve"> </w:t>
      </w:r>
      <w:r>
        <w:t>як</w:t>
      </w:r>
      <w:r>
        <w:rPr>
          <w:spacing w:val="10"/>
        </w:rPr>
        <w:t xml:space="preserve"> </w:t>
      </w:r>
      <w:r>
        <w:t>суб’єкт</w:t>
      </w:r>
      <w:r>
        <w:rPr>
          <w:spacing w:val="-20"/>
        </w:rPr>
        <w:t xml:space="preserve"> </w:t>
      </w:r>
      <w:r>
        <w:t>конфлікту</w:t>
      </w:r>
    </w:p>
    <w:p w:rsidR="008E27C4" w:rsidRDefault="0061742B">
      <w:pPr>
        <w:pStyle w:val="a5"/>
        <w:numPr>
          <w:ilvl w:val="1"/>
          <w:numId w:val="14"/>
        </w:numPr>
        <w:tabs>
          <w:tab w:val="left" w:pos="1483"/>
        </w:tabs>
        <w:spacing w:before="58"/>
        <w:jc w:val="both"/>
        <w:rPr>
          <w:sz w:val="28"/>
        </w:rPr>
      </w:pPr>
      <w:r>
        <w:rPr>
          <w:spacing w:val="-1"/>
          <w:sz w:val="28"/>
        </w:rPr>
        <w:t>Індивідуально-психологічні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17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-16"/>
          <w:sz w:val="28"/>
        </w:rPr>
        <w:t xml:space="preserve"> </w:t>
      </w:r>
      <w:r>
        <w:rPr>
          <w:sz w:val="28"/>
        </w:rPr>
        <w:t>конфліктів.</w:t>
      </w:r>
    </w:p>
    <w:p w:rsidR="008E27C4" w:rsidRDefault="0061742B">
      <w:pPr>
        <w:pStyle w:val="a3"/>
        <w:spacing w:before="73" w:line="292" w:lineRule="auto"/>
        <w:ind w:left="221" w:right="188" w:firstLine="706"/>
        <w:jc w:val="both"/>
      </w:pPr>
      <w:r>
        <w:t>Специфіка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конфлікті.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стилю</w:t>
      </w:r>
      <w:r>
        <w:rPr>
          <w:spacing w:val="-72"/>
        </w:rPr>
        <w:t xml:space="preserve"> </w:t>
      </w:r>
      <w:r>
        <w:t>конфліктної поведінки. Модель подвійної зацікавленості як теорія стилю</w:t>
      </w:r>
      <w:r>
        <w:rPr>
          <w:spacing w:val="1"/>
        </w:rPr>
        <w:t xml:space="preserve"> </w:t>
      </w:r>
      <w:r>
        <w:t>конфліктної</w:t>
      </w:r>
      <w:r>
        <w:rPr>
          <w:spacing w:val="2"/>
        </w:rPr>
        <w:t xml:space="preserve"> </w:t>
      </w:r>
      <w:r>
        <w:t>поведінки</w:t>
      </w:r>
      <w:r>
        <w:rPr>
          <w:spacing w:val="-16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Томаса</w:t>
      </w:r>
      <w:r>
        <w:rPr>
          <w:spacing w:val="-16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Р.</w:t>
      </w:r>
      <w:r>
        <w:rPr>
          <w:spacing w:val="-12"/>
        </w:rPr>
        <w:t xml:space="preserve"> </w:t>
      </w:r>
      <w:proofErr w:type="spellStart"/>
      <w:r>
        <w:t>Кілменна</w:t>
      </w:r>
      <w:proofErr w:type="spellEnd"/>
      <w:r>
        <w:t>.</w:t>
      </w:r>
      <w:r>
        <w:rPr>
          <w:spacing w:val="-1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фактори</w:t>
      </w:r>
      <w:r>
        <w:rPr>
          <w:spacing w:val="-16"/>
        </w:rPr>
        <w:t xml:space="preserve"> </w:t>
      </w:r>
      <w:r>
        <w:t>вибору</w:t>
      </w:r>
      <w:r>
        <w:rPr>
          <w:spacing w:val="-72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поведінки в конкретній ситуації. Специфіка і межі використання</w:t>
      </w:r>
      <w:r>
        <w:rPr>
          <w:spacing w:val="1"/>
        </w:rPr>
        <w:t xml:space="preserve"> </w:t>
      </w:r>
      <w:r>
        <w:t>існуючих</w:t>
      </w:r>
      <w:r>
        <w:rPr>
          <w:spacing w:val="-9"/>
        </w:rPr>
        <w:t xml:space="preserve"> </w:t>
      </w:r>
      <w:r>
        <w:t>стилів</w:t>
      </w:r>
      <w:r>
        <w:rPr>
          <w:spacing w:val="12"/>
        </w:rPr>
        <w:t xml:space="preserve"> </w:t>
      </w:r>
      <w:r>
        <w:t>поведінки</w:t>
      </w:r>
      <w:r>
        <w:rPr>
          <w:spacing w:val="-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конфлікті.</w:t>
      </w:r>
    </w:p>
    <w:p w:rsidR="008E27C4" w:rsidRDefault="0061742B">
      <w:pPr>
        <w:pStyle w:val="a5"/>
        <w:numPr>
          <w:ilvl w:val="1"/>
          <w:numId w:val="14"/>
        </w:numPr>
        <w:tabs>
          <w:tab w:val="left" w:pos="1483"/>
        </w:tabs>
        <w:spacing w:before="4"/>
        <w:jc w:val="both"/>
        <w:rPr>
          <w:sz w:val="28"/>
        </w:rPr>
      </w:pPr>
      <w:r>
        <w:rPr>
          <w:sz w:val="28"/>
        </w:rPr>
        <w:t>Типи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конфліктній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ситуації.</w:t>
      </w:r>
    </w:p>
    <w:p w:rsidR="008E27C4" w:rsidRDefault="0061742B">
      <w:pPr>
        <w:pStyle w:val="a3"/>
        <w:spacing w:before="73" w:line="295" w:lineRule="auto"/>
        <w:ind w:left="221" w:right="181" w:firstLine="706"/>
        <w:jc w:val="both"/>
      </w:pPr>
      <w:r>
        <w:t>Типологія</w:t>
      </w:r>
      <w:r>
        <w:rPr>
          <w:spacing w:val="-7"/>
        </w:rPr>
        <w:t xml:space="preserve"> </w:t>
      </w:r>
      <w:r>
        <w:t>конфліктних</w:t>
      </w:r>
      <w:r>
        <w:rPr>
          <w:spacing w:val="3"/>
        </w:rPr>
        <w:t xml:space="preserve"> </w:t>
      </w:r>
      <w:r>
        <w:t>особистостей</w:t>
      </w:r>
      <w:r>
        <w:rPr>
          <w:spacing w:val="-13"/>
        </w:rPr>
        <w:t xml:space="preserve"> </w:t>
      </w:r>
      <w:r>
        <w:t>Д.</w:t>
      </w:r>
      <w:r>
        <w:rPr>
          <w:spacing w:val="-8"/>
        </w:rPr>
        <w:t xml:space="preserve"> </w:t>
      </w:r>
      <w:r>
        <w:t>Скотта,</w:t>
      </w:r>
      <w:r>
        <w:rPr>
          <w:spacing w:val="-8"/>
        </w:rPr>
        <w:t xml:space="preserve"> </w:t>
      </w:r>
      <w:r>
        <w:t>Е.</w:t>
      </w:r>
      <w:r>
        <w:rPr>
          <w:spacing w:val="6"/>
        </w:rPr>
        <w:t xml:space="preserve"> </w:t>
      </w:r>
      <w:r>
        <w:t>Берна</w:t>
      </w:r>
      <w:r>
        <w:rPr>
          <w:spacing w:val="1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способи</w:t>
      </w:r>
      <w:r>
        <w:rPr>
          <w:spacing w:val="-72"/>
        </w:rPr>
        <w:t xml:space="preserve"> </w:t>
      </w:r>
      <w:r>
        <w:t>комунікації</w:t>
      </w:r>
      <w:r>
        <w:rPr>
          <w:spacing w:val="9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ними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конфлікті.</w:t>
      </w:r>
    </w:p>
    <w:p w:rsidR="008E27C4" w:rsidRDefault="0061742B">
      <w:pPr>
        <w:pStyle w:val="a5"/>
        <w:numPr>
          <w:ilvl w:val="1"/>
          <w:numId w:val="14"/>
        </w:numPr>
        <w:tabs>
          <w:tab w:val="left" w:pos="1483"/>
        </w:tabs>
        <w:spacing w:line="304" w:lineRule="exact"/>
        <w:jc w:val="both"/>
        <w:rPr>
          <w:sz w:val="28"/>
        </w:rPr>
      </w:pPr>
      <w:r>
        <w:rPr>
          <w:sz w:val="28"/>
        </w:rPr>
        <w:t>Особливості</w:t>
      </w:r>
      <w:r>
        <w:rPr>
          <w:spacing w:val="-1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конфліктної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ситуації.</w:t>
      </w:r>
    </w:p>
    <w:p w:rsidR="008E27C4" w:rsidRDefault="0061742B">
      <w:pPr>
        <w:pStyle w:val="a3"/>
        <w:spacing w:before="73" w:line="295" w:lineRule="auto"/>
        <w:ind w:left="221" w:right="209" w:firstLine="706"/>
        <w:jc w:val="both"/>
      </w:pPr>
      <w:r>
        <w:t>Конфлікт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маніпуляція.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конфліктами</w:t>
      </w:r>
      <w:r>
        <w:rPr>
          <w:spacing w:val="1"/>
        </w:rPr>
        <w:t xml:space="preserve"> </w:t>
      </w:r>
      <w:r>
        <w:t>емоційного</w:t>
      </w:r>
      <w:r>
        <w:rPr>
          <w:spacing w:val="-9"/>
        </w:rPr>
        <w:t xml:space="preserve"> </w:t>
      </w:r>
      <w:r>
        <w:t>рівня.</w:t>
      </w:r>
    </w:p>
    <w:p w:rsidR="008E27C4" w:rsidRDefault="008E27C4">
      <w:pPr>
        <w:pStyle w:val="a3"/>
        <w:spacing w:before="10"/>
        <w:rPr>
          <w:sz w:val="32"/>
        </w:rPr>
      </w:pPr>
    </w:p>
    <w:p w:rsidR="008E27C4" w:rsidRDefault="0061742B">
      <w:pPr>
        <w:pStyle w:val="3"/>
        <w:spacing w:line="290" w:lineRule="auto"/>
        <w:ind w:right="208" w:firstLine="706"/>
        <w:jc w:val="both"/>
      </w:pPr>
      <w:r>
        <w:t>Тема 5. Конфлікт як форма комунікації. бар’єри непорозуміння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їх</w:t>
      </w:r>
      <w:r>
        <w:rPr>
          <w:spacing w:val="3"/>
        </w:rPr>
        <w:t xml:space="preserve"> </w:t>
      </w:r>
      <w:r>
        <w:t>подолання</w:t>
      </w:r>
    </w:p>
    <w:p w:rsidR="008E27C4" w:rsidRDefault="0061742B">
      <w:pPr>
        <w:pStyle w:val="a5"/>
        <w:numPr>
          <w:ilvl w:val="1"/>
          <w:numId w:val="13"/>
        </w:numPr>
        <w:tabs>
          <w:tab w:val="left" w:pos="1483"/>
        </w:tabs>
        <w:spacing w:before="6"/>
        <w:jc w:val="both"/>
        <w:rPr>
          <w:sz w:val="28"/>
        </w:rPr>
      </w:pPr>
      <w:r>
        <w:rPr>
          <w:sz w:val="28"/>
        </w:rPr>
        <w:t>Комунікативний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організації.</w:t>
      </w:r>
    </w:p>
    <w:p w:rsidR="008E27C4" w:rsidRDefault="0061742B">
      <w:pPr>
        <w:pStyle w:val="a3"/>
        <w:spacing w:before="74" w:line="292" w:lineRule="auto"/>
        <w:ind w:left="221" w:right="212" w:firstLine="706"/>
        <w:jc w:val="both"/>
      </w:pPr>
      <w:r>
        <w:t>Конфлікт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комунікативного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конфліктному</w:t>
      </w:r>
      <w:r>
        <w:rPr>
          <w:spacing w:val="1"/>
        </w:rPr>
        <w:t xml:space="preserve"> </w:t>
      </w:r>
      <w:r>
        <w:t>взаємодії.</w:t>
      </w:r>
      <w:r>
        <w:rPr>
          <w:spacing w:val="1"/>
        </w:rPr>
        <w:t xml:space="preserve"> </w:t>
      </w:r>
      <w:r>
        <w:t>Комунікативний,</w:t>
      </w:r>
      <w:r>
        <w:rPr>
          <w:spacing w:val="1"/>
        </w:rPr>
        <w:t xml:space="preserve"> </w:t>
      </w:r>
      <w:r>
        <w:t>інтерактивний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перцептивний</w:t>
      </w:r>
      <w:proofErr w:type="spellEnd"/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конфлікті.</w:t>
      </w:r>
    </w:p>
    <w:p w:rsidR="008E27C4" w:rsidRDefault="008E27C4">
      <w:pPr>
        <w:spacing w:line="292" w:lineRule="auto"/>
        <w:jc w:val="both"/>
        <w:sectPr w:rsidR="008E27C4">
          <w:footerReference w:type="default" r:id="rId13"/>
          <w:pgSz w:w="11910" w:h="16850"/>
          <w:pgMar w:top="1060" w:right="920" w:bottom="1360" w:left="920" w:header="0" w:footer="1165" w:gutter="0"/>
          <w:pgNumType w:start="9"/>
          <w:cols w:space="720"/>
        </w:sectPr>
      </w:pPr>
    </w:p>
    <w:p w:rsidR="008E27C4" w:rsidRDefault="0061742B">
      <w:pPr>
        <w:pStyle w:val="a5"/>
        <w:numPr>
          <w:ilvl w:val="1"/>
          <w:numId w:val="13"/>
        </w:numPr>
        <w:tabs>
          <w:tab w:val="left" w:pos="1483"/>
        </w:tabs>
        <w:spacing w:before="73"/>
        <w:jc w:val="both"/>
        <w:rPr>
          <w:sz w:val="28"/>
        </w:rPr>
      </w:pPr>
      <w:r>
        <w:rPr>
          <w:sz w:val="28"/>
        </w:rPr>
        <w:lastRenderedPageBreak/>
        <w:t>Причини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13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-8"/>
          <w:sz w:val="28"/>
        </w:rPr>
        <w:t xml:space="preserve"> </w:t>
      </w:r>
      <w:r>
        <w:rPr>
          <w:sz w:val="28"/>
        </w:rPr>
        <w:t>бар’єрів</w:t>
      </w:r>
      <w:r>
        <w:rPr>
          <w:spacing w:val="-7"/>
          <w:sz w:val="28"/>
        </w:rPr>
        <w:t xml:space="preserve"> </w:t>
      </w:r>
      <w:r>
        <w:rPr>
          <w:sz w:val="28"/>
        </w:rPr>
        <w:t>непорозуміння.</w:t>
      </w:r>
    </w:p>
    <w:p w:rsidR="008E27C4" w:rsidRDefault="0061742B">
      <w:pPr>
        <w:pStyle w:val="a3"/>
        <w:spacing w:before="58" w:line="295" w:lineRule="auto"/>
        <w:ind w:left="221" w:right="210" w:firstLine="706"/>
        <w:jc w:val="both"/>
      </w:pPr>
      <w:r>
        <w:t>Причини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бар’єрів</w:t>
      </w:r>
      <w:r>
        <w:rPr>
          <w:spacing w:val="1"/>
        </w:rPr>
        <w:t xml:space="preserve"> </w:t>
      </w:r>
      <w:r>
        <w:t>непорозуміння.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бар’єрів</w:t>
      </w:r>
      <w:r>
        <w:rPr>
          <w:spacing w:val="1"/>
        </w:rPr>
        <w:t xml:space="preserve"> </w:t>
      </w:r>
      <w:r>
        <w:t>непорозуміння.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взаєморозуміння,</w:t>
      </w:r>
      <w:r>
        <w:rPr>
          <w:spacing w:val="1"/>
        </w:rPr>
        <w:t xml:space="preserve"> </w:t>
      </w:r>
      <w:r>
        <w:t>конструктивної</w:t>
      </w:r>
      <w:r>
        <w:rPr>
          <w:spacing w:val="1"/>
        </w:rPr>
        <w:t xml:space="preserve"> </w:t>
      </w:r>
      <w:r>
        <w:t>взаємодії</w:t>
      </w:r>
      <w:r>
        <w:rPr>
          <w:spacing w:val="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емпатії</w:t>
      </w:r>
      <w:r>
        <w:rPr>
          <w:spacing w:val="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спілкуванні.</w:t>
      </w:r>
    </w:p>
    <w:p w:rsidR="008E27C4" w:rsidRDefault="0061742B">
      <w:pPr>
        <w:pStyle w:val="a5"/>
        <w:numPr>
          <w:ilvl w:val="1"/>
          <w:numId w:val="13"/>
        </w:numPr>
        <w:tabs>
          <w:tab w:val="left" w:pos="1378"/>
        </w:tabs>
        <w:spacing w:before="9"/>
        <w:ind w:left="1377" w:hanging="451"/>
        <w:jc w:val="both"/>
        <w:rPr>
          <w:sz w:val="24"/>
        </w:rPr>
      </w:pPr>
      <w:proofErr w:type="spellStart"/>
      <w:r>
        <w:rPr>
          <w:w w:val="95"/>
          <w:sz w:val="24"/>
        </w:rPr>
        <w:t>Раціональ</w:t>
      </w:r>
      <w:proofErr w:type="spellEnd"/>
      <w:r>
        <w:rPr>
          <w:spacing w:val="-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ної</w:t>
      </w:r>
      <w:proofErr w:type="spellEnd"/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поведінки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58"/>
          <w:w w:val="95"/>
          <w:sz w:val="24"/>
        </w:rPr>
        <w:t xml:space="preserve"> </w:t>
      </w:r>
      <w:r>
        <w:rPr>
          <w:w w:val="95"/>
          <w:sz w:val="24"/>
        </w:rPr>
        <w:t>умовах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конфлікту.</w:t>
      </w:r>
    </w:p>
    <w:p w:rsidR="008E27C4" w:rsidRDefault="0061742B">
      <w:pPr>
        <w:pStyle w:val="a3"/>
        <w:spacing w:before="52" w:line="283" w:lineRule="auto"/>
        <w:ind w:left="221" w:right="216" w:firstLine="706"/>
        <w:jc w:val="both"/>
      </w:pPr>
      <w:r>
        <w:t>Поняття технологій раціональної поведінки в конфлікті. Правила і</w:t>
      </w:r>
      <w:r>
        <w:rPr>
          <w:spacing w:val="1"/>
        </w:rPr>
        <w:t xml:space="preserve"> </w:t>
      </w:r>
      <w:r>
        <w:t>кодекси</w:t>
      </w:r>
      <w:r>
        <w:rPr>
          <w:spacing w:val="-10"/>
        </w:rPr>
        <w:t xml:space="preserve"> </w:t>
      </w:r>
      <w:r>
        <w:t>поведінки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конфліктній</w:t>
      </w:r>
      <w:r>
        <w:rPr>
          <w:spacing w:val="-10"/>
        </w:rPr>
        <w:t xml:space="preserve"> </w:t>
      </w:r>
      <w:r>
        <w:t>взаємодії.</w:t>
      </w:r>
    </w:p>
    <w:p w:rsidR="008E27C4" w:rsidRDefault="008E27C4">
      <w:pPr>
        <w:pStyle w:val="a3"/>
        <w:spacing w:before="7"/>
        <w:rPr>
          <w:sz w:val="35"/>
        </w:rPr>
      </w:pPr>
    </w:p>
    <w:p w:rsidR="008E27C4" w:rsidRDefault="0061742B">
      <w:pPr>
        <w:pStyle w:val="3"/>
        <w:spacing w:line="285" w:lineRule="auto"/>
        <w:ind w:right="192" w:firstLine="706"/>
        <w:jc w:val="both"/>
      </w:pPr>
      <w:r>
        <w:t>Тема 6. Природа конфліктів, які виникають внаслідок спільної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об’єктивні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конфліктів</w:t>
      </w:r>
    </w:p>
    <w:p w:rsidR="008E27C4" w:rsidRDefault="0061742B">
      <w:pPr>
        <w:pStyle w:val="a5"/>
        <w:numPr>
          <w:ilvl w:val="1"/>
          <w:numId w:val="12"/>
        </w:numPr>
        <w:tabs>
          <w:tab w:val="left" w:pos="1498"/>
        </w:tabs>
        <w:spacing w:before="11"/>
        <w:ind w:hanging="556"/>
        <w:jc w:val="both"/>
        <w:rPr>
          <w:sz w:val="28"/>
        </w:rPr>
      </w:pPr>
      <w:r>
        <w:rPr>
          <w:spacing w:val="-3"/>
          <w:sz w:val="28"/>
        </w:rPr>
        <w:t>Специфіка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організаційного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конфлікту.</w:t>
      </w:r>
    </w:p>
    <w:p w:rsidR="008E27C4" w:rsidRDefault="0061742B">
      <w:pPr>
        <w:pStyle w:val="a3"/>
        <w:spacing w:before="74" w:line="295" w:lineRule="auto"/>
        <w:ind w:left="221" w:right="189" w:firstLine="721"/>
        <w:jc w:val="both"/>
      </w:pPr>
      <w:r>
        <w:t>Типології конфліктів в організації. Функції конфліктів в організації.</w:t>
      </w:r>
      <w:r>
        <w:rPr>
          <w:spacing w:val="1"/>
        </w:rPr>
        <w:t xml:space="preserve"> </w:t>
      </w:r>
      <w:r>
        <w:t xml:space="preserve">Передумови і джерела конфліктів в організації. </w:t>
      </w:r>
      <w:proofErr w:type="spellStart"/>
      <w:r>
        <w:t>Внутрішньоорганізаційні</w:t>
      </w:r>
      <w:proofErr w:type="spellEnd"/>
      <w:r>
        <w:rPr>
          <w:spacing w:val="1"/>
        </w:rPr>
        <w:t xml:space="preserve"> </w:t>
      </w:r>
      <w:r>
        <w:t>конфлікти і</w:t>
      </w:r>
      <w:r>
        <w:rPr>
          <w:spacing w:val="-7"/>
        </w:rPr>
        <w:t xml:space="preserve"> </w:t>
      </w:r>
      <w:r>
        <w:t>конфлікти</w:t>
      </w:r>
      <w:r>
        <w:rPr>
          <w:spacing w:val="1"/>
        </w:rPr>
        <w:t xml:space="preserve"> </w:t>
      </w:r>
      <w:r>
        <w:t>з зовнішнім</w:t>
      </w:r>
      <w:r>
        <w:rPr>
          <w:spacing w:val="-5"/>
        </w:rPr>
        <w:t xml:space="preserve"> </w:t>
      </w:r>
      <w:r>
        <w:t>середовищем</w:t>
      </w:r>
      <w:r>
        <w:rPr>
          <w:spacing w:val="-5"/>
        </w:rPr>
        <w:t xml:space="preserve"> </w:t>
      </w:r>
      <w:r>
        <w:t>організації.</w:t>
      </w:r>
    </w:p>
    <w:p w:rsidR="008E27C4" w:rsidRDefault="0061742B">
      <w:pPr>
        <w:pStyle w:val="a5"/>
        <w:numPr>
          <w:ilvl w:val="1"/>
          <w:numId w:val="12"/>
        </w:numPr>
        <w:tabs>
          <w:tab w:val="left" w:pos="1498"/>
        </w:tabs>
        <w:spacing w:line="295" w:lineRule="auto"/>
        <w:ind w:left="942" w:right="221" w:firstLine="0"/>
        <w:jc w:val="both"/>
        <w:rPr>
          <w:sz w:val="28"/>
        </w:rPr>
      </w:pPr>
      <w:r>
        <w:rPr>
          <w:sz w:val="28"/>
        </w:rPr>
        <w:t>Трудовий колектив як середовище виникнення конфліктів.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24"/>
          <w:sz w:val="28"/>
        </w:rPr>
        <w:t xml:space="preserve"> </w:t>
      </w:r>
      <w:r>
        <w:rPr>
          <w:sz w:val="28"/>
        </w:rPr>
        <w:t>конфлікти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37"/>
          <w:sz w:val="28"/>
        </w:rPr>
        <w:t xml:space="preserve"> </w:t>
      </w:r>
      <w:r>
        <w:rPr>
          <w:sz w:val="28"/>
        </w:rPr>
        <w:t>як</w:t>
      </w:r>
      <w:r>
        <w:rPr>
          <w:spacing w:val="23"/>
          <w:sz w:val="28"/>
        </w:rPr>
        <w:t xml:space="preserve"> </w:t>
      </w:r>
      <w:r>
        <w:rPr>
          <w:sz w:val="28"/>
        </w:rPr>
        <w:t>різновид</w:t>
      </w:r>
      <w:r>
        <w:rPr>
          <w:spacing w:val="26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21"/>
          <w:sz w:val="28"/>
        </w:rPr>
        <w:t xml:space="preserve"> </w:t>
      </w:r>
      <w:r>
        <w:rPr>
          <w:sz w:val="28"/>
        </w:rPr>
        <w:t>конфліктів.</w:t>
      </w:r>
    </w:p>
    <w:p w:rsidR="008E27C4" w:rsidRDefault="0061742B">
      <w:pPr>
        <w:pStyle w:val="a3"/>
        <w:spacing w:line="292" w:lineRule="auto"/>
        <w:ind w:left="221" w:right="186"/>
        <w:jc w:val="both"/>
      </w:pPr>
      <w:r>
        <w:t>Трудові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об'єкт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організації.</w:t>
      </w:r>
      <w:r>
        <w:rPr>
          <w:spacing w:val="-72"/>
        </w:rPr>
        <w:t xml:space="preserve"> </w:t>
      </w:r>
      <w:r>
        <w:t>Особливості трудових конфліктів у сучасних організаціях. Індивідуальні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колективні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конфлікти.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організованої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робітників</w:t>
      </w:r>
      <w:r>
        <w:rPr>
          <w:spacing w:val="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захист</w:t>
      </w:r>
      <w:r>
        <w:rPr>
          <w:spacing w:val="-11"/>
        </w:rPr>
        <w:t xml:space="preserve"> </w:t>
      </w:r>
      <w:r>
        <w:t>своїх</w:t>
      </w:r>
      <w:r>
        <w:rPr>
          <w:spacing w:val="-7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інтересів.</w:t>
      </w:r>
    </w:p>
    <w:p w:rsidR="008E27C4" w:rsidRDefault="0061742B">
      <w:pPr>
        <w:pStyle w:val="a5"/>
        <w:numPr>
          <w:ilvl w:val="1"/>
          <w:numId w:val="12"/>
        </w:numPr>
        <w:tabs>
          <w:tab w:val="left" w:pos="1483"/>
        </w:tabs>
        <w:ind w:left="1482" w:hanging="556"/>
        <w:jc w:val="both"/>
        <w:rPr>
          <w:sz w:val="28"/>
        </w:rPr>
      </w:pPr>
      <w:r>
        <w:rPr>
          <w:sz w:val="28"/>
        </w:rPr>
        <w:t>Причини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конфліктів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15"/>
          <w:sz w:val="28"/>
        </w:rPr>
        <w:t xml:space="preserve"> </w:t>
      </w:r>
      <w:r>
        <w:rPr>
          <w:sz w:val="28"/>
        </w:rPr>
        <w:t>вирішення.</w:t>
      </w:r>
    </w:p>
    <w:p w:rsidR="008E27C4" w:rsidRDefault="0061742B">
      <w:pPr>
        <w:pStyle w:val="a3"/>
        <w:spacing w:before="61" w:line="283" w:lineRule="auto"/>
        <w:ind w:left="221" w:right="184" w:firstLine="706"/>
        <w:jc w:val="both"/>
      </w:pPr>
      <w:r>
        <w:t>Визначення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конфлікті,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причини.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конфліктами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організації.</w:t>
      </w:r>
    </w:p>
    <w:p w:rsidR="008E27C4" w:rsidRDefault="008E27C4">
      <w:pPr>
        <w:pStyle w:val="a3"/>
        <w:spacing w:before="7"/>
        <w:rPr>
          <w:sz w:val="35"/>
        </w:rPr>
      </w:pPr>
    </w:p>
    <w:p w:rsidR="008E27C4" w:rsidRDefault="0061742B">
      <w:pPr>
        <w:pStyle w:val="3"/>
        <w:spacing w:line="290" w:lineRule="auto"/>
        <w:ind w:right="180" w:firstLine="706"/>
        <w:jc w:val="both"/>
      </w:pPr>
      <w:r>
        <w:t>Тема 7. Конфліктність в системі “керівник-колектив” та шляхи</w:t>
      </w:r>
      <w:r>
        <w:rPr>
          <w:spacing w:val="1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нею</w:t>
      </w:r>
    </w:p>
    <w:p w:rsidR="008E27C4" w:rsidRDefault="0061742B">
      <w:pPr>
        <w:pStyle w:val="a5"/>
        <w:numPr>
          <w:ilvl w:val="1"/>
          <w:numId w:val="11"/>
        </w:numPr>
        <w:tabs>
          <w:tab w:val="left" w:pos="1498"/>
        </w:tabs>
        <w:spacing w:line="308" w:lineRule="exact"/>
        <w:ind w:hanging="556"/>
        <w:rPr>
          <w:sz w:val="28"/>
        </w:rPr>
      </w:pPr>
      <w:r>
        <w:rPr>
          <w:spacing w:val="-2"/>
          <w:sz w:val="28"/>
        </w:rPr>
        <w:t>Основні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причини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конфліктів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системі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„Керівник-колектив”.</w:t>
      </w:r>
    </w:p>
    <w:p w:rsidR="008E27C4" w:rsidRDefault="0061742B">
      <w:pPr>
        <w:pStyle w:val="a3"/>
        <w:spacing w:before="74" w:line="295" w:lineRule="auto"/>
        <w:ind w:left="221" w:firstLine="721"/>
      </w:pPr>
      <w:r>
        <w:rPr>
          <w:spacing w:val="-2"/>
        </w:rPr>
        <w:t>Особистість</w:t>
      </w:r>
      <w:r>
        <w:rPr>
          <w:spacing w:val="3"/>
        </w:rPr>
        <w:t xml:space="preserve"> </w:t>
      </w:r>
      <w:r>
        <w:rPr>
          <w:spacing w:val="-2"/>
        </w:rPr>
        <w:t>керівника.</w:t>
      </w:r>
      <w:r>
        <w:rPr>
          <w:spacing w:val="-14"/>
        </w:rPr>
        <w:t xml:space="preserve"> </w:t>
      </w:r>
      <w:r>
        <w:rPr>
          <w:spacing w:val="-2"/>
        </w:rPr>
        <w:t>Десять</w:t>
      </w:r>
      <w:r>
        <w:rPr>
          <w:spacing w:val="3"/>
        </w:rPr>
        <w:t xml:space="preserve"> </w:t>
      </w:r>
      <w:r>
        <w:rPr>
          <w:spacing w:val="-2"/>
        </w:rPr>
        <w:t>типів</w:t>
      </w:r>
      <w:r>
        <w:rPr>
          <w:spacing w:val="-12"/>
        </w:rPr>
        <w:t xml:space="preserve"> </w:t>
      </w:r>
      <w:r>
        <w:rPr>
          <w:spacing w:val="-2"/>
        </w:rPr>
        <w:t>“важких</w:t>
      </w:r>
      <w:r>
        <w:rPr>
          <w:spacing w:val="-17"/>
        </w:rPr>
        <w:t xml:space="preserve"> </w:t>
      </w:r>
      <w:r>
        <w:rPr>
          <w:spacing w:val="-2"/>
        </w:rPr>
        <w:t>керівників” та</w:t>
      </w:r>
      <w:r>
        <w:rPr>
          <w:spacing w:val="-7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їхньої</w:t>
      </w:r>
      <w:r>
        <w:rPr>
          <w:spacing w:val="10"/>
        </w:rPr>
        <w:t xml:space="preserve"> </w:t>
      </w:r>
      <w:r>
        <w:t>поведінки.</w:t>
      </w:r>
    </w:p>
    <w:p w:rsidR="008E27C4" w:rsidRDefault="0061742B">
      <w:pPr>
        <w:pStyle w:val="a5"/>
        <w:numPr>
          <w:ilvl w:val="1"/>
          <w:numId w:val="11"/>
        </w:numPr>
        <w:tabs>
          <w:tab w:val="left" w:pos="1692"/>
          <w:tab w:val="left" w:pos="1693"/>
          <w:tab w:val="left" w:pos="3700"/>
          <w:tab w:val="left" w:pos="5379"/>
          <w:tab w:val="left" w:pos="5934"/>
          <w:tab w:val="left" w:pos="7523"/>
          <w:tab w:val="left" w:pos="8498"/>
        </w:tabs>
        <w:spacing w:before="1" w:line="283" w:lineRule="auto"/>
        <w:ind w:left="221" w:right="215" w:firstLine="721"/>
        <w:rPr>
          <w:sz w:val="28"/>
        </w:rPr>
      </w:pPr>
      <w:r>
        <w:rPr>
          <w:sz w:val="28"/>
        </w:rPr>
        <w:t>Рекомендації</w:t>
      </w:r>
      <w:r>
        <w:rPr>
          <w:sz w:val="28"/>
        </w:rPr>
        <w:tab/>
        <w:t>керівникам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z w:val="28"/>
        </w:rPr>
        <w:t>підлеглим</w:t>
      </w:r>
      <w:r>
        <w:rPr>
          <w:sz w:val="28"/>
        </w:rPr>
        <w:tab/>
        <w:t>щодо</w:t>
      </w:r>
      <w:r>
        <w:rPr>
          <w:sz w:val="28"/>
        </w:rPr>
        <w:tab/>
      </w:r>
      <w:r>
        <w:rPr>
          <w:spacing w:val="-2"/>
          <w:sz w:val="28"/>
        </w:rPr>
        <w:t>вирішення</w:t>
      </w:r>
      <w:r>
        <w:rPr>
          <w:spacing w:val="-72"/>
          <w:sz w:val="28"/>
        </w:rPr>
        <w:t xml:space="preserve"> </w:t>
      </w:r>
      <w:r>
        <w:rPr>
          <w:sz w:val="28"/>
        </w:rPr>
        <w:t>конфліктних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ситуацій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5"/>
          <w:sz w:val="28"/>
        </w:rPr>
        <w:t xml:space="preserve"> </w:t>
      </w:r>
      <w:r>
        <w:rPr>
          <w:sz w:val="28"/>
        </w:rPr>
        <w:t>„Керівник-колектив”.</w:t>
      </w:r>
    </w:p>
    <w:p w:rsidR="008E27C4" w:rsidRDefault="0061742B">
      <w:pPr>
        <w:pStyle w:val="a3"/>
        <w:spacing w:before="18" w:line="292" w:lineRule="auto"/>
        <w:ind w:left="221" w:right="184" w:firstLine="721"/>
        <w:jc w:val="both"/>
      </w:pPr>
      <w:r>
        <w:t>Конфлікт між</w:t>
      </w:r>
      <w:r>
        <w:rPr>
          <w:spacing w:val="1"/>
        </w:rPr>
        <w:t xml:space="preserve"> </w:t>
      </w:r>
      <w:r>
        <w:t>керівником і підлеглими та його причини. Способи</w:t>
      </w:r>
      <w:r>
        <w:rPr>
          <w:spacing w:val="1"/>
        </w:rPr>
        <w:t xml:space="preserve"> </w:t>
      </w:r>
      <w:r>
        <w:t>попередження та вирішення конфліктів в системі “Керівник-колектив”.</w:t>
      </w:r>
      <w:r>
        <w:rPr>
          <w:spacing w:val="1"/>
        </w:rPr>
        <w:t xml:space="preserve"> </w:t>
      </w:r>
      <w:r>
        <w:t>Засоби подолання</w:t>
      </w:r>
      <w:r>
        <w:rPr>
          <w:spacing w:val="1"/>
        </w:rPr>
        <w:t xml:space="preserve"> </w:t>
      </w:r>
      <w:r>
        <w:t>непорозумінь,</w:t>
      </w:r>
      <w:r>
        <w:rPr>
          <w:spacing w:val="1"/>
        </w:rPr>
        <w:t xml:space="preserve"> </w:t>
      </w:r>
      <w:r>
        <w:t>розбіжностей та об’єктивних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підлеглим.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психологічним</w:t>
      </w:r>
      <w:r>
        <w:rPr>
          <w:spacing w:val="-3"/>
        </w:rPr>
        <w:t xml:space="preserve"> </w:t>
      </w:r>
      <w:r>
        <w:t>кліматом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колективі.</w:t>
      </w:r>
    </w:p>
    <w:p w:rsidR="008E27C4" w:rsidRDefault="008E27C4">
      <w:pPr>
        <w:spacing w:line="292" w:lineRule="auto"/>
        <w:jc w:val="both"/>
        <w:sectPr w:rsidR="008E27C4">
          <w:pgSz w:w="11910" w:h="16850"/>
          <w:pgMar w:top="1060" w:right="920" w:bottom="1360" w:left="920" w:header="0" w:footer="1165" w:gutter="0"/>
          <w:cols w:space="720"/>
        </w:sectPr>
      </w:pPr>
    </w:p>
    <w:p w:rsidR="008E27C4" w:rsidRDefault="0061742B">
      <w:pPr>
        <w:pStyle w:val="a5"/>
        <w:numPr>
          <w:ilvl w:val="1"/>
          <w:numId w:val="11"/>
        </w:numPr>
        <w:tabs>
          <w:tab w:val="left" w:pos="1483"/>
        </w:tabs>
        <w:spacing w:before="73"/>
        <w:ind w:left="1482" w:hanging="556"/>
        <w:jc w:val="both"/>
        <w:rPr>
          <w:sz w:val="28"/>
        </w:rPr>
      </w:pPr>
      <w:r>
        <w:rPr>
          <w:spacing w:val="-1"/>
          <w:sz w:val="28"/>
        </w:rPr>
        <w:lastRenderedPageBreak/>
        <w:t>Конфліктність</w:t>
      </w:r>
      <w:r>
        <w:rPr>
          <w:sz w:val="28"/>
        </w:rPr>
        <w:t xml:space="preserve"> </w:t>
      </w:r>
      <w:r>
        <w:rPr>
          <w:spacing w:val="-1"/>
          <w:sz w:val="28"/>
        </w:rPr>
        <w:t>під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час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упровадження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інновацій.</w:t>
      </w:r>
    </w:p>
    <w:p w:rsidR="008E27C4" w:rsidRDefault="0061742B">
      <w:pPr>
        <w:pStyle w:val="a3"/>
        <w:spacing w:before="73" w:line="302" w:lineRule="auto"/>
        <w:ind w:left="221" w:right="191" w:firstLine="706"/>
        <w:jc w:val="both"/>
      </w:pPr>
      <w:r>
        <w:t>Інноваційні конфлікти та їх специфіка. Соціальна база інноваційних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суперечливих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викликаних</w:t>
      </w:r>
      <w:r>
        <w:rPr>
          <w:spacing w:val="1"/>
        </w:rPr>
        <w:t xml:space="preserve"> </w:t>
      </w:r>
      <w:r>
        <w:t>впровадженням</w:t>
      </w:r>
      <w:r>
        <w:rPr>
          <w:spacing w:val="1"/>
        </w:rPr>
        <w:t xml:space="preserve"> </w:t>
      </w:r>
      <w:r>
        <w:t>інновацій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причини,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інноваційні</w:t>
      </w:r>
      <w:r>
        <w:rPr>
          <w:spacing w:val="1"/>
        </w:rPr>
        <w:t xml:space="preserve"> </w:t>
      </w:r>
      <w:r>
        <w:rPr>
          <w:spacing w:val="-3"/>
        </w:rPr>
        <w:t>конфлікти.</w:t>
      </w:r>
      <w:r>
        <w:rPr>
          <w:spacing w:val="-1"/>
        </w:rPr>
        <w:t xml:space="preserve"> </w:t>
      </w:r>
      <w:r>
        <w:rPr>
          <w:spacing w:val="-3"/>
        </w:rPr>
        <w:t>Завдання</w:t>
      </w:r>
      <w:r>
        <w:rPr>
          <w:spacing w:val="10"/>
        </w:rPr>
        <w:t xml:space="preserve"> </w:t>
      </w:r>
      <w:r>
        <w:rPr>
          <w:spacing w:val="-3"/>
        </w:rPr>
        <w:t>керівника</w:t>
      </w:r>
      <w:r>
        <w:rPr>
          <w:spacing w:val="-9"/>
        </w:rPr>
        <w:t xml:space="preserve"> </w:t>
      </w:r>
      <w:r>
        <w:rPr>
          <w:spacing w:val="-3"/>
        </w:rPr>
        <w:t>з</w:t>
      </w:r>
      <w:r>
        <w:rPr>
          <w:spacing w:val="19"/>
        </w:rPr>
        <w:t xml:space="preserve"> </w:t>
      </w:r>
      <w:r>
        <w:rPr>
          <w:spacing w:val="-3"/>
        </w:rPr>
        <w:t>підготовки</w:t>
      </w:r>
      <w:r>
        <w:rPr>
          <w:spacing w:val="-9"/>
        </w:rPr>
        <w:t xml:space="preserve"> </w:t>
      </w:r>
      <w:r>
        <w:rPr>
          <w:spacing w:val="-3"/>
        </w:rPr>
        <w:t>колективу</w:t>
      </w:r>
      <w:r>
        <w:rPr>
          <w:spacing w:val="-7"/>
        </w:rPr>
        <w:t xml:space="preserve"> </w:t>
      </w:r>
      <w:r>
        <w:rPr>
          <w:spacing w:val="-3"/>
        </w:rPr>
        <w:t>до</w:t>
      </w:r>
      <w:r>
        <w:rPr>
          <w:spacing w:val="7"/>
        </w:rPr>
        <w:t xml:space="preserve"> </w:t>
      </w:r>
      <w:r>
        <w:rPr>
          <w:spacing w:val="-2"/>
        </w:rPr>
        <w:t>нововведень</w:t>
      </w:r>
      <w:r>
        <w:rPr>
          <w:spacing w:val="-43"/>
        </w:rPr>
        <w:t xml:space="preserve"> </w:t>
      </w:r>
      <w:r>
        <w:rPr>
          <w:spacing w:val="-2"/>
        </w:rPr>
        <w:t>.</w:t>
      </w:r>
    </w:p>
    <w:p w:rsidR="008E27C4" w:rsidRDefault="008E27C4">
      <w:pPr>
        <w:pStyle w:val="a3"/>
        <w:spacing w:before="11"/>
        <w:rPr>
          <w:sz w:val="30"/>
        </w:rPr>
      </w:pPr>
    </w:p>
    <w:p w:rsidR="008E27C4" w:rsidRDefault="0061742B">
      <w:pPr>
        <w:pStyle w:val="3"/>
        <w:ind w:left="927"/>
      </w:pPr>
      <w:r>
        <w:t>Тема</w:t>
      </w:r>
      <w:r>
        <w:rPr>
          <w:spacing w:val="6"/>
        </w:rPr>
        <w:t xml:space="preserve"> </w:t>
      </w:r>
      <w:r>
        <w:t>8.</w:t>
      </w:r>
      <w:r>
        <w:rPr>
          <w:spacing w:val="-37"/>
        </w:rPr>
        <w:t xml:space="preserve"> </w:t>
      </w:r>
      <w:r>
        <w:t>Кадровий</w:t>
      </w:r>
      <w:r>
        <w:rPr>
          <w:spacing w:val="3"/>
        </w:rPr>
        <w:t xml:space="preserve"> </w:t>
      </w:r>
      <w:r>
        <w:t>менеджмент</w:t>
      </w:r>
      <w:r>
        <w:rPr>
          <w:spacing w:val="-6"/>
        </w:rPr>
        <w:t xml:space="preserve"> </w:t>
      </w:r>
      <w:r>
        <w:t>як</w:t>
      </w:r>
      <w:r>
        <w:rPr>
          <w:spacing w:val="6"/>
        </w:rPr>
        <w:t xml:space="preserve"> </w:t>
      </w:r>
      <w:r>
        <w:t>джерело</w:t>
      </w:r>
      <w:r>
        <w:rPr>
          <w:spacing w:val="-11"/>
        </w:rPr>
        <w:t xml:space="preserve"> </w:t>
      </w:r>
      <w:r>
        <w:t>конфліктів</w:t>
      </w:r>
    </w:p>
    <w:p w:rsidR="008E27C4" w:rsidRDefault="0061742B">
      <w:pPr>
        <w:pStyle w:val="a5"/>
        <w:numPr>
          <w:ilvl w:val="1"/>
          <w:numId w:val="10"/>
        </w:numPr>
        <w:tabs>
          <w:tab w:val="left" w:pos="1648"/>
        </w:tabs>
        <w:spacing w:before="57" w:line="295" w:lineRule="auto"/>
        <w:ind w:right="180" w:firstLine="721"/>
        <w:jc w:val="both"/>
        <w:rPr>
          <w:sz w:val="28"/>
        </w:rPr>
      </w:pPr>
      <w:r>
        <w:rPr>
          <w:sz w:val="28"/>
        </w:rPr>
        <w:t>Помилки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конфліктів.</w:t>
      </w:r>
    </w:p>
    <w:p w:rsidR="008E27C4" w:rsidRDefault="0061742B">
      <w:pPr>
        <w:pStyle w:val="a3"/>
        <w:spacing w:before="2" w:line="292" w:lineRule="auto"/>
        <w:ind w:left="221" w:right="188" w:firstLine="721"/>
        <w:jc w:val="both"/>
      </w:pPr>
      <w:r>
        <w:t>Роль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попередженні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конфліктів.</w:t>
      </w:r>
      <w:r>
        <w:rPr>
          <w:spacing w:val="1"/>
        </w:rPr>
        <w:t xml:space="preserve"> </w:t>
      </w:r>
      <w:r>
        <w:t>Підбір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розстановка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управління.</w:t>
      </w:r>
    </w:p>
    <w:p w:rsidR="008E27C4" w:rsidRDefault="0061742B">
      <w:pPr>
        <w:pStyle w:val="a5"/>
        <w:numPr>
          <w:ilvl w:val="1"/>
          <w:numId w:val="10"/>
        </w:numPr>
        <w:tabs>
          <w:tab w:val="left" w:pos="1708"/>
        </w:tabs>
        <w:spacing w:line="295" w:lineRule="auto"/>
        <w:ind w:right="201" w:firstLine="721"/>
        <w:jc w:val="both"/>
        <w:rPr>
          <w:sz w:val="28"/>
        </w:rPr>
      </w:pPr>
      <w:r>
        <w:rPr>
          <w:sz w:val="28"/>
        </w:rPr>
        <w:t>Допомога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самовизначенні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0"/>
          <w:sz w:val="28"/>
        </w:rPr>
        <w:t xml:space="preserve"> </w:t>
      </w:r>
      <w:r>
        <w:rPr>
          <w:sz w:val="28"/>
        </w:rPr>
        <w:t>адаптації.</w:t>
      </w:r>
    </w:p>
    <w:p w:rsidR="008E27C4" w:rsidRDefault="0061742B">
      <w:pPr>
        <w:pStyle w:val="a3"/>
        <w:spacing w:before="1" w:line="290" w:lineRule="auto"/>
        <w:ind w:left="221" w:right="199" w:firstLine="721"/>
        <w:jc w:val="both"/>
      </w:pPr>
      <w:r>
        <w:t>Нові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виникнення ділових конфліктів.</w:t>
      </w:r>
      <w:r>
        <w:rPr>
          <w:spacing w:val="1"/>
        </w:rPr>
        <w:t xml:space="preserve"> </w:t>
      </w:r>
      <w:r>
        <w:t>Допомога керівника в самовизначенні</w:t>
      </w:r>
      <w:r>
        <w:rPr>
          <w:spacing w:val="1"/>
        </w:rPr>
        <w:t xml:space="preserve"> </w:t>
      </w:r>
      <w:r>
        <w:t>підлеглих</w:t>
      </w:r>
      <w:r>
        <w:rPr>
          <w:spacing w:val="6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професійній</w:t>
      </w:r>
      <w:r>
        <w:rPr>
          <w:spacing w:val="-9"/>
        </w:rPr>
        <w:t xml:space="preserve"> </w:t>
      </w:r>
      <w:r>
        <w:t>адаптації.</w:t>
      </w:r>
    </w:p>
    <w:p w:rsidR="008E27C4" w:rsidRDefault="0061742B">
      <w:pPr>
        <w:pStyle w:val="a5"/>
        <w:numPr>
          <w:ilvl w:val="1"/>
          <w:numId w:val="10"/>
        </w:numPr>
        <w:tabs>
          <w:tab w:val="left" w:pos="1483"/>
        </w:tabs>
        <w:spacing w:before="5"/>
        <w:ind w:left="1482" w:hanging="556"/>
        <w:jc w:val="both"/>
        <w:rPr>
          <w:sz w:val="28"/>
        </w:rPr>
      </w:pPr>
      <w:r>
        <w:rPr>
          <w:sz w:val="28"/>
        </w:rPr>
        <w:t>Трудова</w:t>
      </w:r>
      <w:r>
        <w:rPr>
          <w:spacing w:val="-14"/>
          <w:sz w:val="28"/>
        </w:rPr>
        <w:t xml:space="preserve"> </w:t>
      </w:r>
      <w:r>
        <w:rPr>
          <w:sz w:val="28"/>
        </w:rPr>
        <w:t>дисципліна та</w:t>
      </w:r>
      <w:r>
        <w:rPr>
          <w:spacing w:val="-14"/>
          <w:sz w:val="28"/>
        </w:rPr>
        <w:t xml:space="preserve"> </w:t>
      </w:r>
      <w:r>
        <w:rPr>
          <w:sz w:val="28"/>
        </w:rPr>
        <w:t>етика</w:t>
      </w:r>
      <w:r>
        <w:rPr>
          <w:spacing w:val="-14"/>
          <w:sz w:val="28"/>
        </w:rPr>
        <w:t xml:space="preserve"> </w:t>
      </w:r>
      <w:r>
        <w:rPr>
          <w:sz w:val="28"/>
        </w:rPr>
        <w:t>звільнення.</w:t>
      </w:r>
    </w:p>
    <w:p w:rsidR="008E27C4" w:rsidRDefault="0061742B">
      <w:pPr>
        <w:pStyle w:val="a3"/>
        <w:spacing w:before="74" w:line="307" w:lineRule="auto"/>
        <w:ind w:left="221" w:right="214" w:firstLine="706"/>
        <w:jc w:val="both"/>
      </w:pPr>
      <w:r>
        <w:t>Поняття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дисципліни.</w:t>
      </w:r>
      <w:r>
        <w:rPr>
          <w:spacing w:val="1"/>
        </w:rPr>
        <w:t xml:space="preserve"> </w:t>
      </w:r>
      <w:r>
        <w:t>Покарання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заохочення.</w:t>
      </w:r>
      <w:r>
        <w:rPr>
          <w:spacing w:val="1"/>
        </w:rPr>
        <w:t xml:space="preserve"> </w:t>
      </w:r>
      <w:r>
        <w:t>Етика</w:t>
      </w:r>
      <w:r>
        <w:rPr>
          <w:spacing w:val="1"/>
        </w:rPr>
        <w:t xml:space="preserve"> </w:t>
      </w:r>
      <w:r>
        <w:t>звільнення.</w:t>
      </w:r>
    </w:p>
    <w:p w:rsidR="008E27C4" w:rsidRDefault="008E27C4">
      <w:pPr>
        <w:pStyle w:val="a3"/>
        <w:rPr>
          <w:sz w:val="34"/>
        </w:rPr>
      </w:pPr>
    </w:p>
    <w:p w:rsidR="008E27C4" w:rsidRDefault="0061742B">
      <w:pPr>
        <w:pStyle w:val="3"/>
        <w:ind w:left="927"/>
      </w:pPr>
      <w:r>
        <w:t>Тема</w:t>
      </w:r>
      <w:r>
        <w:rPr>
          <w:spacing w:val="4"/>
        </w:rPr>
        <w:t xml:space="preserve"> </w:t>
      </w:r>
      <w:r>
        <w:t>9.</w:t>
      </w:r>
      <w:r>
        <w:rPr>
          <w:spacing w:val="-23"/>
        </w:rPr>
        <w:t xml:space="preserve"> </w:t>
      </w:r>
      <w:r>
        <w:t>Потенційна</w:t>
      </w:r>
      <w:r>
        <w:rPr>
          <w:spacing w:val="5"/>
        </w:rPr>
        <w:t xml:space="preserve"> </w:t>
      </w:r>
      <w:r>
        <w:t>конфліктність</w:t>
      </w:r>
      <w:r>
        <w:rPr>
          <w:spacing w:val="12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невиробничій</w:t>
      </w:r>
      <w:r>
        <w:rPr>
          <w:spacing w:val="2"/>
        </w:rPr>
        <w:t xml:space="preserve"> </w:t>
      </w:r>
      <w:r>
        <w:t>сфері</w:t>
      </w:r>
    </w:p>
    <w:p w:rsidR="008E27C4" w:rsidRDefault="0061742B">
      <w:pPr>
        <w:pStyle w:val="a5"/>
        <w:numPr>
          <w:ilvl w:val="1"/>
          <w:numId w:val="9"/>
        </w:numPr>
        <w:tabs>
          <w:tab w:val="left" w:pos="1498"/>
        </w:tabs>
        <w:spacing w:before="73" w:line="295" w:lineRule="auto"/>
        <w:ind w:right="487" w:firstLine="0"/>
        <w:rPr>
          <w:sz w:val="28"/>
        </w:rPr>
      </w:pPr>
      <w:r>
        <w:rPr>
          <w:sz w:val="28"/>
        </w:rPr>
        <w:t>Ділове спілкування на підприємствах невиробничої сфери.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12"/>
          <w:sz w:val="28"/>
        </w:rPr>
        <w:t xml:space="preserve"> </w:t>
      </w:r>
      <w:r>
        <w:rPr>
          <w:sz w:val="28"/>
        </w:rPr>
        <w:t>ділового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7"/>
          <w:sz w:val="28"/>
        </w:rPr>
        <w:t xml:space="preserve"> </w:t>
      </w:r>
      <w:r>
        <w:rPr>
          <w:sz w:val="28"/>
        </w:rPr>
        <w:t>невиробничій</w:t>
      </w:r>
      <w:r>
        <w:rPr>
          <w:spacing w:val="-16"/>
          <w:sz w:val="28"/>
        </w:rPr>
        <w:t xml:space="preserve"> </w:t>
      </w:r>
      <w:r>
        <w:rPr>
          <w:sz w:val="28"/>
        </w:rPr>
        <w:t>сфері.</w:t>
      </w:r>
      <w:r>
        <w:rPr>
          <w:spacing w:val="-11"/>
          <w:sz w:val="28"/>
        </w:rPr>
        <w:t xml:space="preserve"> </w:t>
      </w:r>
      <w:r>
        <w:rPr>
          <w:sz w:val="28"/>
        </w:rPr>
        <w:t>Чинники,</w:t>
      </w:r>
    </w:p>
    <w:p w:rsidR="008E27C4" w:rsidRDefault="0061742B">
      <w:pPr>
        <w:pStyle w:val="a3"/>
        <w:spacing w:before="1" w:line="285" w:lineRule="auto"/>
        <w:ind w:left="221" w:right="1074"/>
      </w:pPr>
      <w:r>
        <w:t>що</w:t>
      </w:r>
      <w:r>
        <w:rPr>
          <w:spacing w:val="2"/>
        </w:rPr>
        <w:t xml:space="preserve"> </w:t>
      </w:r>
      <w:r>
        <w:t>впливають</w:t>
      </w:r>
      <w:r>
        <w:rPr>
          <w:spacing w:val="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спілкування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сфері</w:t>
      </w:r>
      <w:r>
        <w:rPr>
          <w:spacing w:val="-6"/>
        </w:rPr>
        <w:t xml:space="preserve"> </w:t>
      </w:r>
      <w:r>
        <w:t>торгівлі</w:t>
      </w:r>
      <w:r>
        <w:rPr>
          <w:spacing w:val="-7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обслуговування.</w:t>
      </w:r>
      <w:r>
        <w:rPr>
          <w:spacing w:val="-71"/>
        </w:rPr>
        <w:t xml:space="preserve"> </w:t>
      </w:r>
      <w:r>
        <w:t>Феномен</w:t>
      </w:r>
      <w:r>
        <w:rPr>
          <w:spacing w:val="-9"/>
        </w:rPr>
        <w:t xml:space="preserve"> </w:t>
      </w:r>
      <w:r>
        <w:t>довіри.</w:t>
      </w:r>
    </w:p>
    <w:p w:rsidR="008E27C4" w:rsidRDefault="0061742B">
      <w:pPr>
        <w:pStyle w:val="a5"/>
        <w:numPr>
          <w:ilvl w:val="1"/>
          <w:numId w:val="9"/>
        </w:numPr>
        <w:tabs>
          <w:tab w:val="left" w:pos="1498"/>
        </w:tabs>
        <w:spacing w:before="11"/>
        <w:ind w:left="1497" w:hanging="556"/>
        <w:rPr>
          <w:sz w:val="28"/>
        </w:rPr>
      </w:pPr>
      <w:r>
        <w:rPr>
          <w:spacing w:val="-3"/>
          <w:sz w:val="28"/>
        </w:rPr>
        <w:t>Класифікація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конфліктних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ситуацій.</w:t>
      </w:r>
    </w:p>
    <w:p w:rsidR="008E27C4" w:rsidRDefault="0061742B">
      <w:pPr>
        <w:pStyle w:val="a3"/>
        <w:spacing w:before="74" w:line="295" w:lineRule="auto"/>
        <w:ind w:left="221" w:firstLine="721"/>
      </w:pPr>
      <w:r>
        <w:rPr>
          <w:spacing w:val="-1"/>
        </w:rPr>
        <w:t>Типологія</w:t>
      </w:r>
      <w:r>
        <w:rPr>
          <w:spacing w:val="-15"/>
        </w:rPr>
        <w:t xml:space="preserve"> </w:t>
      </w:r>
      <w:r>
        <w:t>конфліктних</w:t>
      </w:r>
      <w:r>
        <w:rPr>
          <w:spacing w:val="-16"/>
        </w:rPr>
        <w:t xml:space="preserve"> </w:t>
      </w:r>
      <w:r>
        <w:t>ситуацій</w:t>
      </w:r>
      <w:r>
        <w:rPr>
          <w:spacing w:val="-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невиробничій</w:t>
      </w:r>
      <w:r>
        <w:rPr>
          <w:spacing w:val="-19"/>
        </w:rPr>
        <w:t xml:space="preserve"> </w:t>
      </w:r>
      <w:r>
        <w:t>сфері</w:t>
      </w:r>
      <w:r>
        <w:rPr>
          <w:spacing w:val="-13"/>
        </w:rPr>
        <w:t xml:space="preserve"> </w:t>
      </w:r>
      <w:r>
        <w:t>(заперечення,</w:t>
      </w:r>
      <w:r>
        <w:rPr>
          <w:spacing w:val="-71"/>
        </w:rPr>
        <w:t xml:space="preserve"> </w:t>
      </w:r>
      <w:r>
        <w:t>рекламації,</w:t>
      </w:r>
      <w:r>
        <w:rPr>
          <w:spacing w:val="-8"/>
        </w:rPr>
        <w:t xml:space="preserve"> </w:t>
      </w:r>
      <w:r>
        <w:t>емоційний</w:t>
      </w:r>
      <w:r>
        <w:rPr>
          <w:spacing w:val="-12"/>
        </w:rPr>
        <w:t xml:space="preserve"> </w:t>
      </w:r>
      <w:r>
        <w:t>сплеск).</w:t>
      </w:r>
      <w:r>
        <w:rPr>
          <w:spacing w:val="7"/>
        </w:rPr>
        <w:t xml:space="preserve"> </w:t>
      </w:r>
      <w:r>
        <w:t>Методи</w:t>
      </w:r>
      <w:r>
        <w:rPr>
          <w:spacing w:val="-11"/>
        </w:rPr>
        <w:t xml:space="preserve"> </w:t>
      </w:r>
      <w:r>
        <w:t>роботи</w:t>
      </w:r>
      <w:r>
        <w:rPr>
          <w:spacing w:val="-12"/>
        </w:rPr>
        <w:t xml:space="preserve"> </w:t>
      </w:r>
      <w:r>
        <w:t>із запереченнями.</w:t>
      </w:r>
    </w:p>
    <w:p w:rsidR="008E27C4" w:rsidRDefault="0061742B">
      <w:pPr>
        <w:pStyle w:val="a5"/>
        <w:numPr>
          <w:ilvl w:val="1"/>
          <w:numId w:val="9"/>
        </w:numPr>
        <w:tabs>
          <w:tab w:val="left" w:pos="1632"/>
          <w:tab w:val="left" w:pos="1633"/>
          <w:tab w:val="left" w:pos="3704"/>
          <w:tab w:val="left" w:pos="4858"/>
          <w:tab w:val="left" w:pos="5353"/>
          <w:tab w:val="left" w:pos="6223"/>
          <w:tab w:val="left" w:pos="8263"/>
        </w:tabs>
        <w:spacing w:line="295" w:lineRule="auto"/>
        <w:ind w:left="221" w:right="208" w:firstLine="706"/>
        <w:rPr>
          <w:sz w:val="28"/>
        </w:rPr>
      </w:pPr>
      <w:r>
        <w:rPr>
          <w:sz w:val="28"/>
        </w:rPr>
        <w:t>Переговорний</w:t>
      </w:r>
      <w:r>
        <w:rPr>
          <w:sz w:val="28"/>
        </w:rPr>
        <w:tab/>
        <w:t>процес</w:t>
      </w:r>
      <w:r>
        <w:rPr>
          <w:sz w:val="28"/>
        </w:rPr>
        <w:tab/>
        <w:t>як</w:t>
      </w:r>
      <w:r>
        <w:rPr>
          <w:sz w:val="28"/>
        </w:rPr>
        <w:tab/>
        <w:t>засіб</w:t>
      </w:r>
      <w:r>
        <w:rPr>
          <w:sz w:val="28"/>
        </w:rPr>
        <w:tab/>
        <w:t>урегулювання</w:t>
      </w:r>
      <w:r>
        <w:rPr>
          <w:sz w:val="28"/>
        </w:rPr>
        <w:tab/>
      </w:r>
      <w:r>
        <w:rPr>
          <w:spacing w:val="-4"/>
          <w:sz w:val="28"/>
        </w:rPr>
        <w:t>конфліктних</w:t>
      </w:r>
      <w:r>
        <w:rPr>
          <w:spacing w:val="-72"/>
          <w:sz w:val="28"/>
        </w:rPr>
        <w:t xml:space="preserve"> </w:t>
      </w:r>
      <w:r>
        <w:rPr>
          <w:sz w:val="28"/>
        </w:rPr>
        <w:t>ситуацій.</w:t>
      </w:r>
    </w:p>
    <w:p w:rsidR="008E27C4" w:rsidRDefault="0061742B">
      <w:pPr>
        <w:pStyle w:val="a3"/>
        <w:spacing w:line="295" w:lineRule="auto"/>
        <w:ind w:left="221" w:firstLine="706"/>
      </w:pPr>
      <w:r>
        <w:t>Значення</w:t>
      </w:r>
      <w:r>
        <w:rPr>
          <w:spacing w:val="10"/>
        </w:rPr>
        <w:t xml:space="preserve"> </w:t>
      </w:r>
      <w:r>
        <w:t>переговорів</w:t>
      </w:r>
      <w:r>
        <w:rPr>
          <w:spacing w:val="73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врегулюванні</w:t>
      </w:r>
      <w:r>
        <w:rPr>
          <w:spacing w:val="11"/>
        </w:rPr>
        <w:t xml:space="preserve"> </w:t>
      </w:r>
      <w:r>
        <w:t>конфліктів</w:t>
      </w:r>
      <w:r>
        <w:rPr>
          <w:spacing w:val="73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невиробничій</w:t>
      </w:r>
      <w:r>
        <w:rPr>
          <w:spacing w:val="-72"/>
        </w:rPr>
        <w:t xml:space="preserve"> </w:t>
      </w:r>
      <w:r>
        <w:t>сфері.</w:t>
      </w:r>
    </w:p>
    <w:p w:rsidR="008E27C4" w:rsidRDefault="008E27C4">
      <w:pPr>
        <w:spacing w:line="295" w:lineRule="auto"/>
        <w:sectPr w:rsidR="008E27C4">
          <w:pgSz w:w="11910" w:h="16850"/>
          <w:pgMar w:top="1060" w:right="920" w:bottom="1360" w:left="920" w:header="0" w:footer="1165" w:gutter="0"/>
          <w:cols w:space="720"/>
        </w:sectPr>
      </w:pPr>
    </w:p>
    <w:p w:rsidR="008E27C4" w:rsidRDefault="0061742B">
      <w:pPr>
        <w:pStyle w:val="3"/>
        <w:spacing w:before="69" w:line="278" w:lineRule="auto"/>
        <w:ind w:right="195" w:firstLine="706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10. Діапазон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виходів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конфлікту.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конфліктів</w:t>
      </w:r>
    </w:p>
    <w:p w:rsidR="008E27C4" w:rsidRDefault="0061742B">
      <w:pPr>
        <w:pStyle w:val="a5"/>
        <w:numPr>
          <w:ilvl w:val="1"/>
          <w:numId w:val="8"/>
        </w:numPr>
        <w:tabs>
          <w:tab w:val="left" w:pos="1647"/>
        </w:tabs>
        <w:spacing w:before="23"/>
        <w:jc w:val="both"/>
        <w:rPr>
          <w:sz w:val="28"/>
        </w:rPr>
      </w:pPr>
      <w:r>
        <w:rPr>
          <w:spacing w:val="-1"/>
          <w:sz w:val="28"/>
        </w:rPr>
        <w:t>Конструктивні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деструктивні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форми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вирішення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конфліктів.</w:t>
      </w:r>
    </w:p>
    <w:p w:rsidR="008E27C4" w:rsidRDefault="0061742B">
      <w:pPr>
        <w:pStyle w:val="a3"/>
        <w:spacing w:before="73" w:line="290" w:lineRule="auto"/>
        <w:ind w:left="221" w:right="199" w:firstLine="721"/>
        <w:jc w:val="both"/>
      </w:pPr>
      <w:r>
        <w:rPr>
          <w:spacing w:val="-1"/>
        </w:rPr>
        <w:t>Завершення</w:t>
      </w:r>
      <w:r>
        <w:rPr>
          <w:spacing w:val="-13"/>
        </w:rPr>
        <w:t xml:space="preserve"> </w:t>
      </w:r>
      <w:r>
        <w:rPr>
          <w:spacing w:val="-1"/>
        </w:rPr>
        <w:t>конфлікту</w:t>
      </w:r>
      <w:r>
        <w:rPr>
          <w:spacing w:val="-2"/>
        </w:rPr>
        <w:t xml:space="preserve"> </w:t>
      </w:r>
      <w:r>
        <w:rPr>
          <w:spacing w:val="-1"/>
        </w:rPr>
        <w:t>як</w:t>
      </w:r>
      <w:r>
        <w:rPr>
          <w:spacing w:val="-14"/>
        </w:rPr>
        <w:t xml:space="preserve"> </w:t>
      </w:r>
      <w:r>
        <w:rPr>
          <w:spacing w:val="-1"/>
        </w:rPr>
        <w:t>заключний</w:t>
      </w:r>
      <w:r>
        <w:rPr>
          <w:spacing w:val="-16"/>
        </w:rPr>
        <w:t xml:space="preserve"> </w:t>
      </w:r>
      <w:r>
        <w:rPr>
          <w:spacing w:val="-1"/>
        </w:rPr>
        <w:t>етап</w:t>
      </w:r>
      <w:r>
        <w:rPr>
          <w:spacing w:val="-14"/>
        </w:rPr>
        <w:t xml:space="preserve"> </w:t>
      </w:r>
      <w:r>
        <w:rPr>
          <w:spacing w:val="-1"/>
        </w:rPr>
        <w:t>управління.</w:t>
      </w:r>
      <w:r>
        <w:rPr>
          <w:spacing w:val="15"/>
        </w:rPr>
        <w:t xml:space="preserve"> </w:t>
      </w:r>
      <w:r>
        <w:rPr>
          <w:spacing w:val="-1"/>
        </w:rPr>
        <w:t>Вирішення</w:t>
      </w:r>
      <w:r>
        <w:rPr>
          <w:spacing w:val="2"/>
        </w:rPr>
        <w:t xml:space="preserve"> </w:t>
      </w:r>
      <w:r>
        <w:t>як</w:t>
      </w:r>
      <w:r>
        <w:rPr>
          <w:spacing w:val="-72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конфлікту.</w:t>
      </w:r>
      <w:r>
        <w:rPr>
          <w:spacing w:val="1"/>
        </w:rPr>
        <w:t xml:space="preserve"> </w:t>
      </w:r>
      <w:r>
        <w:t>Передумови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конфлікту.</w:t>
      </w:r>
      <w:r>
        <w:rPr>
          <w:spacing w:val="-6"/>
        </w:rPr>
        <w:t xml:space="preserve"> </w:t>
      </w:r>
      <w:r>
        <w:t>Можливі</w:t>
      </w:r>
      <w:r>
        <w:rPr>
          <w:spacing w:val="-5"/>
        </w:rPr>
        <w:t xml:space="preserve"> </w:t>
      </w:r>
      <w:r>
        <w:t>форми</w:t>
      </w:r>
      <w:r>
        <w:rPr>
          <w:spacing w:val="-11"/>
        </w:rPr>
        <w:t xml:space="preserve"> </w:t>
      </w:r>
      <w:r>
        <w:t>завершення</w:t>
      </w:r>
      <w:r>
        <w:rPr>
          <w:spacing w:val="-6"/>
        </w:rPr>
        <w:t xml:space="preserve"> </w:t>
      </w:r>
      <w:r>
        <w:t>конфлікту.</w:t>
      </w:r>
    </w:p>
    <w:p w:rsidR="008E27C4" w:rsidRDefault="0061742B">
      <w:pPr>
        <w:pStyle w:val="a5"/>
        <w:numPr>
          <w:ilvl w:val="1"/>
          <w:numId w:val="8"/>
        </w:numPr>
        <w:tabs>
          <w:tab w:val="left" w:pos="1647"/>
        </w:tabs>
        <w:spacing w:before="6"/>
        <w:jc w:val="both"/>
        <w:rPr>
          <w:sz w:val="28"/>
        </w:rPr>
      </w:pPr>
      <w:r>
        <w:rPr>
          <w:spacing w:val="-2"/>
          <w:sz w:val="28"/>
        </w:rPr>
        <w:t>Управлінські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завершення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конфліктів.</w:t>
      </w:r>
    </w:p>
    <w:p w:rsidR="008E27C4" w:rsidRDefault="0061742B">
      <w:pPr>
        <w:pStyle w:val="a3"/>
        <w:spacing w:before="73" w:line="292" w:lineRule="auto"/>
        <w:ind w:left="221" w:right="172" w:firstLine="706"/>
        <w:jc w:val="both"/>
      </w:pPr>
      <w:r>
        <w:t>Умови і фактори конструктивного вирішення конфлікту. Компроміс і</w:t>
      </w:r>
      <w:r>
        <w:rPr>
          <w:spacing w:val="-72"/>
        </w:rPr>
        <w:t xml:space="preserve"> </w:t>
      </w:r>
      <w:r>
        <w:t>консенсус.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"виграш-виграш".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тре</w:t>
      </w:r>
      <w:r>
        <w:t>тьої</w:t>
      </w:r>
      <w:r>
        <w:rPr>
          <w:spacing w:val="1"/>
        </w:rPr>
        <w:t xml:space="preserve"> </w:t>
      </w:r>
      <w:r>
        <w:t>сторони.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конфліктом.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3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завершенні</w:t>
      </w:r>
      <w:r>
        <w:rPr>
          <w:spacing w:val="-4"/>
        </w:rPr>
        <w:t xml:space="preserve"> </w:t>
      </w:r>
      <w:r>
        <w:t>конфлікту.</w:t>
      </w:r>
    </w:p>
    <w:p w:rsidR="008E27C4" w:rsidRDefault="0061742B">
      <w:pPr>
        <w:pStyle w:val="a5"/>
        <w:numPr>
          <w:ilvl w:val="1"/>
          <w:numId w:val="8"/>
        </w:numPr>
        <w:tabs>
          <w:tab w:val="left" w:pos="1632"/>
        </w:tabs>
        <w:spacing w:before="4"/>
        <w:ind w:left="1631"/>
        <w:jc w:val="both"/>
        <w:rPr>
          <w:sz w:val="28"/>
        </w:rPr>
      </w:pPr>
      <w:r>
        <w:rPr>
          <w:spacing w:val="-2"/>
          <w:sz w:val="28"/>
        </w:rPr>
        <w:t>Наслідки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конфліктів.</w:t>
      </w:r>
    </w:p>
    <w:p w:rsidR="008E27C4" w:rsidRDefault="0061742B">
      <w:pPr>
        <w:pStyle w:val="a3"/>
        <w:spacing w:before="58" w:line="295" w:lineRule="auto"/>
        <w:ind w:left="221" w:right="214" w:firstLine="706"/>
        <w:jc w:val="both"/>
      </w:pPr>
      <w:r>
        <w:t>Можливі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конфлікту.</w:t>
      </w:r>
      <w:r>
        <w:rPr>
          <w:spacing w:val="1"/>
        </w:rPr>
        <w:t xml:space="preserve"> </w:t>
      </w:r>
      <w:r>
        <w:t>Стрес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</w:t>
      </w:r>
      <w:r>
        <w:rPr>
          <w:spacing w:val="1"/>
        </w:rPr>
        <w:t xml:space="preserve"> </w:t>
      </w:r>
      <w:r>
        <w:t>конфлікту.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емоціями.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врегулювання</w:t>
      </w:r>
      <w:r>
        <w:rPr>
          <w:spacing w:val="1"/>
        </w:rPr>
        <w:t xml:space="preserve"> </w:t>
      </w:r>
      <w:r>
        <w:t>конфліктів.</w:t>
      </w:r>
    </w:p>
    <w:p w:rsidR="008E27C4" w:rsidRDefault="008E27C4">
      <w:pPr>
        <w:pStyle w:val="a3"/>
        <w:spacing w:before="6"/>
        <w:rPr>
          <w:sz w:val="31"/>
        </w:rPr>
      </w:pPr>
    </w:p>
    <w:p w:rsidR="008E27C4" w:rsidRDefault="0061742B">
      <w:pPr>
        <w:pStyle w:val="1"/>
        <w:numPr>
          <w:ilvl w:val="0"/>
          <w:numId w:val="18"/>
        </w:numPr>
        <w:tabs>
          <w:tab w:val="left" w:pos="2038"/>
        </w:tabs>
        <w:ind w:left="2037" w:hanging="405"/>
        <w:jc w:val="left"/>
      </w:pPr>
      <w:r>
        <w:t>Теми</w:t>
      </w:r>
      <w:r>
        <w:rPr>
          <w:spacing w:val="3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плани</w:t>
      </w:r>
      <w:r>
        <w:rPr>
          <w:spacing w:val="3"/>
        </w:rPr>
        <w:t xml:space="preserve"> </w:t>
      </w:r>
      <w:r>
        <w:t>семінарських</w:t>
      </w:r>
      <w:r>
        <w:rPr>
          <w:spacing w:val="-6"/>
        </w:rPr>
        <w:t xml:space="preserve"> </w:t>
      </w:r>
      <w:r>
        <w:t>занять</w:t>
      </w:r>
    </w:p>
    <w:p w:rsidR="008E27C4" w:rsidRDefault="0061742B">
      <w:pPr>
        <w:pStyle w:val="a3"/>
        <w:spacing w:before="202" w:line="273" w:lineRule="auto"/>
        <w:ind w:left="221" w:right="176" w:firstLine="706"/>
        <w:jc w:val="both"/>
      </w:pPr>
      <w:r>
        <w:rPr>
          <w:rFonts w:ascii="Arial" w:hAnsi="Arial"/>
          <w:b/>
          <w:spacing w:val="-5"/>
        </w:rPr>
        <w:t>Семінарське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4"/>
        </w:rPr>
        <w:t>заняття</w:t>
      </w:r>
      <w:r>
        <w:rPr>
          <w:rFonts w:ascii="Arial" w:hAnsi="Arial"/>
          <w:b/>
          <w:spacing w:val="-16"/>
        </w:rPr>
        <w:t xml:space="preserve"> </w:t>
      </w:r>
      <w:r>
        <w:rPr>
          <w:spacing w:val="-4"/>
          <w:w w:val="165"/>
        </w:rPr>
        <w:t>–</w:t>
      </w:r>
      <w:r>
        <w:rPr>
          <w:spacing w:val="-57"/>
          <w:w w:val="165"/>
        </w:rPr>
        <w:t xml:space="preserve"> </w:t>
      </w:r>
      <w:r>
        <w:rPr>
          <w:spacing w:val="-4"/>
        </w:rPr>
        <w:t>форма</w:t>
      </w:r>
      <w:r>
        <w:rPr>
          <w:spacing w:val="-9"/>
        </w:rPr>
        <w:t xml:space="preserve"> </w:t>
      </w:r>
      <w:r>
        <w:rPr>
          <w:spacing w:val="-4"/>
        </w:rPr>
        <w:t>навчального</w:t>
      </w:r>
      <w:r>
        <w:rPr>
          <w:spacing w:val="-9"/>
        </w:rPr>
        <w:t xml:space="preserve"> </w:t>
      </w:r>
      <w:r>
        <w:rPr>
          <w:spacing w:val="-4"/>
        </w:rPr>
        <w:t>заняття,</w:t>
      </w:r>
      <w:r>
        <w:rPr>
          <w:spacing w:val="-19"/>
        </w:rPr>
        <w:t xml:space="preserve"> </w:t>
      </w:r>
      <w:r>
        <w:rPr>
          <w:spacing w:val="-4"/>
        </w:rPr>
        <w:t>за</w:t>
      </w:r>
      <w:r>
        <w:rPr>
          <w:spacing w:val="-9"/>
        </w:rPr>
        <w:t xml:space="preserve"> </w:t>
      </w:r>
      <w:r>
        <w:rPr>
          <w:spacing w:val="-4"/>
        </w:rPr>
        <w:t>якої</w:t>
      </w:r>
      <w:r>
        <w:rPr>
          <w:spacing w:val="11"/>
        </w:rPr>
        <w:t xml:space="preserve"> </w:t>
      </w:r>
      <w:r>
        <w:rPr>
          <w:spacing w:val="-4"/>
        </w:rPr>
        <w:t>викладач</w:t>
      </w:r>
      <w:r>
        <w:rPr>
          <w:spacing w:val="-72"/>
        </w:rPr>
        <w:t xml:space="preserve"> </w:t>
      </w:r>
      <w:r>
        <w:rPr>
          <w:spacing w:val="-6"/>
        </w:rPr>
        <w:t xml:space="preserve">організовує дискусію навколо попередньо визначених </w:t>
      </w:r>
      <w:r>
        <w:rPr>
          <w:spacing w:val="-5"/>
        </w:rPr>
        <w:t>тем, до яких студенти</w:t>
      </w:r>
      <w:r>
        <w:rPr>
          <w:spacing w:val="-72"/>
        </w:rPr>
        <w:t xml:space="preserve"> </w:t>
      </w:r>
      <w:r>
        <w:rPr>
          <w:spacing w:val="-4"/>
        </w:rPr>
        <w:t xml:space="preserve">готують </w:t>
      </w:r>
      <w:r>
        <w:rPr>
          <w:spacing w:val="-3"/>
        </w:rPr>
        <w:t>тези виступів. На кожному семінарському занятті викладач оцінює</w:t>
      </w:r>
      <w:r>
        <w:rPr>
          <w:spacing w:val="-72"/>
        </w:rPr>
        <w:t xml:space="preserve"> </w:t>
      </w:r>
      <w:r>
        <w:rPr>
          <w:spacing w:val="-14"/>
        </w:rPr>
        <w:t>підготовлені</w:t>
      </w:r>
      <w:r>
        <w:t xml:space="preserve"> </w:t>
      </w:r>
      <w:r>
        <w:rPr>
          <w:spacing w:val="-13"/>
        </w:rPr>
        <w:t>студентами</w:t>
      </w:r>
      <w:r>
        <w:t xml:space="preserve"> </w:t>
      </w:r>
      <w:r>
        <w:rPr>
          <w:spacing w:val="-12"/>
        </w:rPr>
        <w:t>доповіді</w:t>
      </w:r>
      <w:r>
        <w:t xml:space="preserve"> </w:t>
      </w:r>
      <w:r>
        <w:rPr>
          <w:spacing w:val="-6"/>
        </w:rPr>
        <w:t>та</w:t>
      </w:r>
      <w:r>
        <w:t xml:space="preserve"> </w:t>
      </w:r>
      <w:r>
        <w:rPr>
          <w:spacing w:val="-15"/>
        </w:rPr>
        <w:t>презентації</w:t>
      </w:r>
      <w:r>
        <w:t xml:space="preserve"> з </w:t>
      </w:r>
      <w:r>
        <w:rPr>
          <w:spacing w:val="-15"/>
        </w:rPr>
        <w:t>окреслених</w:t>
      </w:r>
      <w:r>
        <w:t xml:space="preserve"> </w:t>
      </w:r>
      <w:r>
        <w:rPr>
          <w:spacing w:val="-15"/>
        </w:rPr>
        <w:t>питань</w:t>
      </w:r>
      <w:r>
        <w:t xml:space="preserve"> </w:t>
      </w:r>
      <w:r>
        <w:rPr>
          <w:spacing w:val="-15"/>
        </w:rPr>
        <w:t>(табл.</w:t>
      </w:r>
      <w:r>
        <w:t xml:space="preserve"> </w:t>
      </w:r>
      <w:r>
        <w:rPr>
          <w:spacing w:val="-12"/>
        </w:rPr>
        <w:t>3.1),</w:t>
      </w:r>
      <w:r>
        <w:rPr>
          <w:spacing w:val="1"/>
        </w:rPr>
        <w:t xml:space="preserve"> </w:t>
      </w:r>
      <w:r>
        <w:t>їх виступи, активність у дискусії, вміння формулювати і відстоювати свою</w:t>
      </w:r>
      <w:r>
        <w:rPr>
          <w:spacing w:val="1"/>
        </w:rPr>
        <w:t xml:space="preserve"> </w:t>
      </w:r>
      <w:r>
        <w:rPr>
          <w:spacing w:val="-7"/>
        </w:rPr>
        <w:t>позицію тощо. Підсумкові бали за кожне</w:t>
      </w:r>
      <w:r>
        <w:rPr>
          <w:spacing w:val="-7"/>
        </w:rPr>
        <w:t xml:space="preserve"> семінарське </w:t>
      </w:r>
      <w:r>
        <w:rPr>
          <w:spacing w:val="-6"/>
        </w:rPr>
        <w:t>заняття виставляються</w:t>
      </w:r>
      <w:r>
        <w:rPr>
          <w:spacing w:val="-72"/>
        </w:rPr>
        <w:t xml:space="preserve"> </w:t>
      </w:r>
      <w:r>
        <w:t>у відповідний журнал. Отримані студентом бали за окремі семінарські</w:t>
      </w:r>
      <w:r>
        <w:rPr>
          <w:spacing w:val="1"/>
        </w:rPr>
        <w:t xml:space="preserve"> </w:t>
      </w:r>
      <w:r>
        <w:t>заняття враховуються в процесі накопичення підсумкових балів з даної</w:t>
      </w:r>
      <w:r>
        <w:rPr>
          <w:spacing w:val="1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дисципліни.</w:t>
      </w:r>
    </w:p>
    <w:p w:rsidR="008E27C4" w:rsidRDefault="008E27C4">
      <w:pPr>
        <w:spacing w:line="273" w:lineRule="auto"/>
        <w:jc w:val="both"/>
        <w:sectPr w:rsidR="008E27C4">
          <w:pgSz w:w="11910" w:h="16850"/>
          <w:pgMar w:top="1060" w:right="920" w:bottom="1360" w:left="920" w:header="0" w:footer="1165" w:gutter="0"/>
          <w:cols w:space="720"/>
        </w:sectPr>
      </w:pPr>
    </w:p>
    <w:p w:rsidR="008E27C4" w:rsidRDefault="0061742B">
      <w:pPr>
        <w:pStyle w:val="a3"/>
        <w:spacing w:before="73"/>
        <w:ind w:right="200"/>
        <w:jc w:val="right"/>
      </w:pPr>
      <w:r>
        <w:lastRenderedPageBreak/>
        <w:t>Таблиця</w:t>
      </w:r>
      <w:r>
        <w:rPr>
          <w:spacing w:val="-3"/>
        </w:rPr>
        <w:t xml:space="preserve"> </w:t>
      </w:r>
      <w:r>
        <w:t>3.1</w:t>
      </w:r>
    </w:p>
    <w:p w:rsidR="008E27C4" w:rsidRDefault="0061742B">
      <w:pPr>
        <w:spacing w:before="114"/>
        <w:ind w:left="1347" w:right="131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Плани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семінарських занять</w:t>
      </w:r>
    </w:p>
    <w:p w:rsidR="008E27C4" w:rsidRDefault="008E27C4">
      <w:pPr>
        <w:pStyle w:val="a3"/>
        <w:spacing w:before="10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7539"/>
      </w:tblGrid>
      <w:tr w:rsidR="008E27C4">
        <w:trPr>
          <w:trHeight w:val="315"/>
        </w:trPr>
        <w:tc>
          <w:tcPr>
            <w:tcW w:w="2057" w:type="dxa"/>
          </w:tcPr>
          <w:p w:rsidR="008E27C4" w:rsidRDefault="0061742B">
            <w:pPr>
              <w:pStyle w:val="TableParagraph"/>
              <w:spacing w:before="18"/>
              <w:ind w:left="367"/>
              <w:rPr>
                <w:sz w:val="24"/>
              </w:rPr>
            </w:pPr>
            <w:r>
              <w:rPr>
                <w:sz w:val="24"/>
              </w:rPr>
              <w:t>Назв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7539" w:type="dxa"/>
          </w:tcPr>
          <w:p w:rsidR="008E27C4" w:rsidRDefault="0061742B">
            <w:pPr>
              <w:pStyle w:val="TableParagraph"/>
              <w:spacing w:before="18"/>
              <w:ind w:left="2686" w:right="26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Програмні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</w:tc>
      </w:tr>
      <w:tr w:rsidR="008E27C4">
        <w:trPr>
          <w:trHeight w:val="615"/>
        </w:trPr>
        <w:tc>
          <w:tcPr>
            <w:tcW w:w="9596" w:type="dxa"/>
            <w:gridSpan w:val="2"/>
          </w:tcPr>
          <w:p w:rsidR="008E27C4" w:rsidRDefault="0061742B">
            <w:pPr>
              <w:pStyle w:val="TableParagraph"/>
              <w:spacing w:line="261" w:lineRule="exact"/>
              <w:ind w:left="739" w:right="75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Змістовий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модуль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</w:t>
            </w:r>
          </w:p>
          <w:p w:rsidR="008E27C4" w:rsidRDefault="0061742B">
            <w:pPr>
              <w:pStyle w:val="TableParagraph"/>
              <w:spacing w:before="24"/>
              <w:ind w:left="739" w:right="76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Особливості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конфліктів у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різних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сферах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технології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їх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вирішення</w:t>
            </w:r>
          </w:p>
        </w:tc>
      </w:tr>
      <w:tr w:rsidR="008E27C4">
        <w:trPr>
          <w:trHeight w:val="2657"/>
        </w:trPr>
        <w:tc>
          <w:tcPr>
            <w:tcW w:w="2057" w:type="dxa"/>
          </w:tcPr>
          <w:p w:rsidR="008E27C4" w:rsidRDefault="0061742B">
            <w:pPr>
              <w:pStyle w:val="TableParagraph"/>
              <w:ind w:left="9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Тема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1.</w:t>
            </w:r>
          </w:p>
          <w:p w:rsidR="008E27C4" w:rsidRDefault="0061742B">
            <w:pPr>
              <w:pStyle w:val="TableParagraph"/>
              <w:spacing w:before="28" w:line="268" w:lineRule="auto"/>
              <w:ind w:left="97" w:right="202"/>
              <w:rPr>
                <w:sz w:val="24"/>
              </w:rPr>
            </w:pPr>
            <w:r>
              <w:rPr>
                <w:spacing w:val="-3"/>
                <w:sz w:val="24"/>
              </w:rPr>
              <w:t>Предмет, зміст,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структура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7539" w:type="dxa"/>
          </w:tcPr>
          <w:p w:rsidR="008E27C4" w:rsidRDefault="0061742B">
            <w:pPr>
              <w:pStyle w:val="TableParagraph"/>
              <w:spacing w:line="273" w:lineRule="auto"/>
              <w:ind w:left="2816" w:right="811" w:hanging="1968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Тема семінарського заняття " </w:t>
            </w: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Arial" w:hAnsi="Arial"/>
                <w:i/>
                <w:sz w:val="24"/>
              </w:rPr>
              <w:t>Теоретичні основи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конфліктології</w:t>
            </w:r>
            <w:r>
              <w:rPr>
                <w:rFonts w:ascii="Arial" w:hAnsi="Arial"/>
                <w:i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":</w:t>
            </w:r>
          </w:p>
          <w:p w:rsidR="008E27C4" w:rsidRDefault="0061742B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line="252" w:lineRule="auto"/>
              <w:ind w:left="112" w:right="108" w:firstLine="0"/>
              <w:rPr>
                <w:sz w:val="24"/>
              </w:rPr>
            </w:pPr>
            <w:r>
              <w:rPr>
                <w:sz w:val="24"/>
              </w:rPr>
              <w:t>Теоретичні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соціально-історичні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передумови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конфліктології</w:t>
            </w:r>
          </w:p>
          <w:p w:rsidR="008E27C4" w:rsidRDefault="0061742B">
            <w:pPr>
              <w:pStyle w:val="TableParagraph"/>
              <w:numPr>
                <w:ilvl w:val="0"/>
                <w:numId w:val="7"/>
              </w:numPr>
              <w:tabs>
                <w:tab w:val="left" w:pos="383"/>
              </w:tabs>
              <w:spacing w:line="257" w:lineRule="exact"/>
              <w:ind w:left="382" w:hanging="271"/>
              <w:rPr>
                <w:sz w:val="24"/>
              </w:rPr>
            </w:pPr>
            <w:r>
              <w:rPr>
                <w:spacing w:val="-1"/>
                <w:sz w:val="24"/>
              </w:rPr>
              <w:t>Теоретико-методологічні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конфліктології</w:t>
            </w:r>
          </w:p>
          <w:p w:rsidR="008E27C4" w:rsidRDefault="0061742B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left="367" w:hanging="256"/>
              <w:rPr>
                <w:sz w:val="24"/>
              </w:rPr>
            </w:pPr>
            <w:r>
              <w:rPr>
                <w:w w:val="95"/>
                <w:sz w:val="24"/>
              </w:rPr>
              <w:t>Сучасні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проблеми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розвитку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конфліктології</w:t>
            </w:r>
          </w:p>
          <w:p w:rsidR="008E27C4" w:rsidRDefault="0061742B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spacing w:before="16" w:line="264" w:lineRule="auto"/>
              <w:ind w:left="112" w:right="80" w:firstLine="0"/>
              <w:rPr>
                <w:sz w:val="24"/>
              </w:rPr>
            </w:pPr>
            <w:r>
              <w:rPr>
                <w:w w:val="95"/>
                <w:sz w:val="24"/>
              </w:rPr>
              <w:t xml:space="preserve">Станов </w:t>
            </w:r>
            <w:proofErr w:type="spellStart"/>
            <w:r>
              <w:rPr>
                <w:w w:val="95"/>
                <w:sz w:val="24"/>
              </w:rPr>
              <w:t>лення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конфліктології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самостійної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науки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основні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етапи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розвитку.</w:t>
            </w:r>
          </w:p>
          <w:p w:rsidR="008E27C4" w:rsidRDefault="0061742B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before="3"/>
              <w:ind w:left="367" w:hanging="256"/>
              <w:rPr>
                <w:sz w:val="24"/>
              </w:rPr>
            </w:pPr>
            <w:r>
              <w:rPr>
                <w:w w:val="95"/>
                <w:sz w:val="24"/>
              </w:rPr>
              <w:t>Практичне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значення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конфліктології</w:t>
            </w:r>
          </w:p>
        </w:tc>
      </w:tr>
      <w:tr w:rsidR="008E27C4">
        <w:trPr>
          <w:trHeight w:val="2582"/>
        </w:trPr>
        <w:tc>
          <w:tcPr>
            <w:tcW w:w="2057" w:type="dxa"/>
          </w:tcPr>
          <w:p w:rsidR="008E27C4" w:rsidRDefault="0061742B">
            <w:pPr>
              <w:pStyle w:val="TableParagraph"/>
              <w:spacing w:before="19"/>
              <w:ind w:left="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8E27C4" w:rsidRDefault="0061742B">
            <w:pPr>
              <w:pStyle w:val="TableParagraph"/>
              <w:spacing w:before="73" w:line="297" w:lineRule="auto"/>
              <w:ind w:left="97" w:right="211"/>
              <w:rPr>
                <w:sz w:val="24"/>
              </w:rPr>
            </w:pPr>
            <w:r>
              <w:rPr>
                <w:w w:val="95"/>
                <w:sz w:val="24"/>
              </w:rPr>
              <w:t>Конфліктність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“Керівник-</w:t>
            </w:r>
          </w:p>
          <w:p w:rsidR="008E27C4" w:rsidRDefault="0061742B">
            <w:pPr>
              <w:pStyle w:val="TableParagraph"/>
              <w:spacing w:line="304" w:lineRule="auto"/>
              <w:ind w:left="97" w:right="5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колектив”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</w:p>
          <w:p w:rsidR="008E27C4" w:rsidRDefault="0061742B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нею</w:t>
            </w:r>
          </w:p>
        </w:tc>
        <w:tc>
          <w:tcPr>
            <w:tcW w:w="7539" w:type="dxa"/>
          </w:tcPr>
          <w:p w:rsidR="008E27C4" w:rsidRDefault="0061742B">
            <w:pPr>
              <w:pStyle w:val="TableParagraph"/>
              <w:spacing w:before="15" w:line="300" w:lineRule="auto"/>
              <w:ind w:left="2065" w:hanging="184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1"/>
                <w:sz w:val="24"/>
              </w:rPr>
              <w:t>Тема</w:t>
            </w:r>
            <w:r>
              <w:rPr>
                <w:rFonts w:ascii="Arial" w:hAns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4"/>
              </w:rPr>
              <w:t>семінарського</w:t>
            </w:r>
            <w:r>
              <w:rPr>
                <w:rFonts w:ascii="Arial" w:hAns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4"/>
              </w:rPr>
              <w:t>заняття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"Система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“Керівник-колектив”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  <w:r>
              <w:rPr>
                <w:rFonts w:ascii="Arial" w:hAnsi="Arial"/>
                <w:i/>
                <w:sz w:val="24"/>
              </w:rPr>
              <w:t>":</w:t>
            </w:r>
          </w:p>
          <w:p w:rsidR="008E27C4" w:rsidRDefault="0061742B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before="5"/>
              <w:ind w:hanging="256"/>
              <w:rPr>
                <w:sz w:val="24"/>
              </w:rPr>
            </w:pPr>
            <w:r>
              <w:rPr>
                <w:w w:val="95"/>
                <w:sz w:val="24"/>
              </w:rPr>
              <w:t>Психологічні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типи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конфліктів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системі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“Керівник-колектив”</w:t>
            </w:r>
          </w:p>
          <w:p w:rsidR="008E27C4" w:rsidRDefault="0061742B">
            <w:pPr>
              <w:pStyle w:val="TableParagraph"/>
              <w:numPr>
                <w:ilvl w:val="0"/>
                <w:numId w:val="6"/>
              </w:numPr>
              <w:tabs>
                <w:tab w:val="left" w:pos="488"/>
              </w:tabs>
              <w:spacing w:before="13"/>
              <w:ind w:left="112" w:right="105" w:firstLine="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Управ</w:t>
            </w:r>
            <w:proofErr w:type="spellEnd"/>
            <w:r>
              <w:rPr>
                <w:spacing w:val="-3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лінсько</w:t>
            </w:r>
            <w:proofErr w:type="spellEnd"/>
            <w:r>
              <w:rPr>
                <w:w w:val="95"/>
                <w:sz w:val="24"/>
              </w:rPr>
              <w:t>-комунікативна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некомпетентність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керівника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як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конфлікту</w:t>
            </w:r>
          </w:p>
          <w:p w:rsidR="008E27C4" w:rsidRDefault="0061742B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before="12"/>
              <w:ind w:hanging="256"/>
              <w:rPr>
                <w:sz w:val="24"/>
              </w:rPr>
            </w:pPr>
            <w:r>
              <w:rPr>
                <w:w w:val="95"/>
                <w:sz w:val="24"/>
              </w:rPr>
              <w:t>Важкий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працівник</w:t>
            </w:r>
          </w:p>
          <w:p w:rsidR="008E27C4" w:rsidRDefault="0061742B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before="14" w:line="304" w:lineRule="auto"/>
              <w:ind w:left="112" w:right="81" w:firstLine="0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непорозумінь,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розбіжностей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об’єктивних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конфліктів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між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менеджером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працівником</w:t>
            </w:r>
          </w:p>
        </w:tc>
      </w:tr>
      <w:tr w:rsidR="008E27C4">
        <w:trPr>
          <w:trHeight w:val="2579"/>
        </w:trPr>
        <w:tc>
          <w:tcPr>
            <w:tcW w:w="2057" w:type="dxa"/>
            <w:tcBorders>
              <w:bottom w:val="single" w:sz="8" w:space="0" w:color="000000"/>
            </w:tcBorders>
          </w:tcPr>
          <w:p w:rsidR="008E27C4" w:rsidRDefault="0061742B">
            <w:pPr>
              <w:pStyle w:val="TableParagraph"/>
              <w:spacing w:before="3" w:line="252" w:lineRule="auto"/>
              <w:ind w:left="97" w:right="568" w:hanging="90"/>
              <w:rPr>
                <w:sz w:val="24"/>
              </w:rPr>
            </w:pPr>
            <w:r>
              <w:rPr>
                <w:sz w:val="24"/>
              </w:rPr>
              <w:t>Тема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Кадровий</w:t>
            </w:r>
          </w:p>
          <w:p w:rsidR="008E27C4" w:rsidRDefault="0061742B">
            <w:pPr>
              <w:pStyle w:val="TableParagraph"/>
              <w:spacing w:before="61" w:line="304" w:lineRule="auto"/>
              <w:ind w:left="97"/>
              <w:rPr>
                <w:sz w:val="24"/>
              </w:rPr>
            </w:pPr>
            <w:r>
              <w:rPr>
                <w:w w:val="95"/>
                <w:sz w:val="24"/>
              </w:rPr>
              <w:t>менеджмент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як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</w:p>
          <w:p w:rsidR="008E27C4" w:rsidRDefault="0061742B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конфлікту</w:t>
            </w:r>
          </w:p>
        </w:tc>
        <w:tc>
          <w:tcPr>
            <w:tcW w:w="7539" w:type="dxa"/>
            <w:tcBorders>
              <w:bottom w:val="single" w:sz="8" w:space="0" w:color="000000"/>
            </w:tcBorders>
          </w:tcPr>
          <w:p w:rsidR="008E27C4" w:rsidRDefault="0061742B">
            <w:pPr>
              <w:pStyle w:val="TableParagraph"/>
              <w:spacing w:before="15" w:line="300" w:lineRule="auto"/>
              <w:ind w:left="1960" w:right="325" w:hanging="157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Тема семінарського заняття "Засоби управління кадрами з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метою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запобігання конфліктів"</w:t>
            </w:r>
          </w:p>
          <w:p w:rsidR="008E27C4" w:rsidRDefault="0061742B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before="4" w:line="252" w:lineRule="auto"/>
              <w:ind w:right="109" w:hanging="31"/>
              <w:rPr>
                <w:sz w:val="24"/>
              </w:rPr>
            </w:pPr>
            <w:r>
              <w:rPr>
                <w:sz w:val="24"/>
              </w:rPr>
              <w:t>Проблеми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підбору,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розстановки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перепідготовки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кадрів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контексті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конфліктології</w:t>
            </w:r>
          </w:p>
          <w:p w:rsidR="008E27C4" w:rsidRDefault="0061742B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line="257" w:lineRule="exact"/>
              <w:ind w:left="458" w:hanging="377"/>
              <w:rPr>
                <w:sz w:val="24"/>
              </w:rPr>
            </w:pPr>
            <w:r>
              <w:rPr>
                <w:w w:val="95"/>
                <w:sz w:val="24"/>
              </w:rPr>
              <w:t>Критерії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оцінки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фахівців,</w:t>
            </w:r>
            <w:r>
              <w:rPr>
                <w:spacing w:val="12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як</w:t>
            </w:r>
            <w:r>
              <w:rPr>
                <w:spacing w:val="13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фактори</w:t>
            </w:r>
            <w:r>
              <w:rPr>
                <w:spacing w:val="13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виникнення</w:t>
            </w:r>
            <w:r>
              <w:rPr>
                <w:spacing w:val="157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ділов</w:t>
            </w:r>
            <w:proofErr w:type="spellEnd"/>
            <w:r>
              <w:rPr>
                <w:spacing w:val="-3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их</w:t>
            </w:r>
            <w:proofErr w:type="spellEnd"/>
          </w:p>
          <w:p w:rsidR="008E27C4" w:rsidRDefault="0061742B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конфліктів</w:t>
            </w:r>
          </w:p>
          <w:p w:rsidR="008E27C4" w:rsidRDefault="0061742B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14" w:line="304" w:lineRule="auto"/>
              <w:ind w:left="112" w:right="81" w:firstLine="0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безболісної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колективу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</w:tr>
    </w:tbl>
    <w:p w:rsidR="008E27C4" w:rsidRDefault="008E27C4">
      <w:pPr>
        <w:pStyle w:val="a3"/>
        <w:spacing w:before="2"/>
        <w:rPr>
          <w:rFonts w:ascii="Arial"/>
          <w:b/>
          <w:sz w:val="15"/>
        </w:rPr>
      </w:pPr>
    </w:p>
    <w:p w:rsidR="008E27C4" w:rsidRDefault="0061742B">
      <w:pPr>
        <w:pStyle w:val="1"/>
        <w:numPr>
          <w:ilvl w:val="0"/>
          <w:numId w:val="18"/>
        </w:numPr>
        <w:tabs>
          <w:tab w:val="left" w:pos="3060"/>
        </w:tabs>
        <w:spacing w:before="89"/>
        <w:ind w:left="3059" w:hanging="406"/>
        <w:jc w:val="left"/>
      </w:pPr>
      <w:r>
        <w:t>Теми</w:t>
      </w:r>
      <w:r>
        <w:rPr>
          <w:spacing w:val="-7"/>
        </w:rPr>
        <w:t xml:space="preserve"> </w:t>
      </w:r>
      <w:r>
        <w:t>практичних занять</w:t>
      </w:r>
    </w:p>
    <w:p w:rsidR="008E27C4" w:rsidRDefault="008E27C4">
      <w:pPr>
        <w:pStyle w:val="a3"/>
        <w:spacing w:before="10"/>
        <w:rPr>
          <w:rFonts w:ascii="Arial"/>
          <w:b/>
          <w:sz w:val="31"/>
        </w:rPr>
      </w:pPr>
    </w:p>
    <w:p w:rsidR="008E27C4" w:rsidRDefault="0061742B">
      <w:pPr>
        <w:pStyle w:val="a3"/>
        <w:spacing w:line="300" w:lineRule="auto"/>
        <w:ind w:left="221" w:right="170" w:firstLine="706"/>
        <w:jc w:val="both"/>
      </w:pPr>
      <w:r>
        <w:rPr>
          <w:rFonts w:ascii="Arial" w:hAnsi="Arial"/>
          <w:b/>
        </w:rPr>
        <w:t xml:space="preserve">Практичне заняття </w:t>
      </w:r>
      <w:r>
        <w:t>– форма навчального заняття, за якої викладач</w:t>
      </w:r>
      <w:r>
        <w:rPr>
          <w:spacing w:val="1"/>
        </w:rPr>
        <w:t xml:space="preserve"> </w:t>
      </w:r>
      <w:r>
        <w:rPr>
          <w:spacing w:val="-4"/>
        </w:rPr>
        <w:t xml:space="preserve">організовує детальний розгляд окремих теоретичних положень </w:t>
      </w:r>
      <w:r>
        <w:rPr>
          <w:spacing w:val="-3"/>
        </w:rPr>
        <w:t>навчальної</w:t>
      </w:r>
      <w:r>
        <w:rPr>
          <w:spacing w:val="-2"/>
        </w:rPr>
        <w:t xml:space="preserve"> </w:t>
      </w:r>
      <w:r>
        <w:rPr>
          <w:spacing w:val="-1"/>
          <w:w w:val="105"/>
        </w:rPr>
        <w:t xml:space="preserve">дисципліни </w:t>
      </w:r>
      <w:r>
        <w:rPr>
          <w:w w:val="105"/>
        </w:rPr>
        <w:t>і формує вміння та навички їх практичного застосування</w:t>
      </w:r>
      <w:r>
        <w:rPr>
          <w:spacing w:val="1"/>
          <w:w w:val="105"/>
        </w:rPr>
        <w:t xml:space="preserve"> </w:t>
      </w:r>
      <w:r>
        <w:rPr>
          <w:spacing w:val="-3"/>
        </w:rPr>
        <w:t xml:space="preserve">шляхом індивідуального </w:t>
      </w:r>
      <w:r>
        <w:rPr>
          <w:spacing w:val="-2"/>
        </w:rPr>
        <w:t>виконання студентом сформульованих завдань .</w:t>
      </w:r>
      <w:r>
        <w:rPr>
          <w:spacing w:val="-1"/>
        </w:rPr>
        <w:t xml:space="preserve"> </w:t>
      </w:r>
      <w:r>
        <w:rPr>
          <w:spacing w:val="-5"/>
          <w:w w:val="105"/>
        </w:rPr>
        <w:t xml:space="preserve">Проведення таких занять ґрунтується </w:t>
      </w:r>
      <w:r>
        <w:rPr>
          <w:spacing w:val="-4"/>
          <w:w w:val="105"/>
        </w:rPr>
        <w:t>на попередньо підготовленому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 xml:space="preserve">методичному матеріалі </w:t>
      </w:r>
      <w:r>
        <w:rPr>
          <w:spacing w:val="-1"/>
          <w:w w:val="165"/>
        </w:rPr>
        <w:t xml:space="preserve">– </w:t>
      </w:r>
      <w:r>
        <w:rPr>
          <w:spacing w:val="-1"/>
          <w:w w:val="105"/>
        </w:rPr>
        <w:t>тестах для виявлення ступеня оволодіння</w:t>
      </w:r>
      <w:r>
        <w:rPr>
          <w:w w:val="105"/>
        </w:rPr>
        <w:t xml:space="preserve"> </w:t>
      </w:r>
      <w:r>
        <w:t>необ</w:t>
      </w:r>
      <w:r>
        <w:t>хідними теоретичними положеннями, наборі завдань різного рівня</w:t>
      </w:r>
      <w:r>
        <w:rPr>
          <w:spacing w:val="1"/>
        </w:rPr>
        <w:t xml:space="preserve"> </w:t>
      </w:r>
      <w:r>
        <w:rPr>
          <w:spacing w:val="-2"/>
          <w:w w:val="105"/>
        </w:rPr>
        <w:t xml:space="preserve">складності для розв'язування їх на занятті. Воно </w:t>
      </w:r>
      <w:r>
        <w:rPr>
          <w:spacing w:val="-1"/>
          <w:w w:val="105"/>
        </w:rPr>
        <w:t>включає проведення</w:t>
      </w:r>
      <w:r>
        <w:rPr>
          <w:w w:val="105"/>
        </w:rPr>
        <w:t xml:space="preserve"> </w:t>
      </w:r>
      <w:r>
        <w:rPr>
          <w:spacing w:val="-3"/>
          <w:w w:val="105"/>
        </w:rPr>
        <w:t>попереднього</w:t>
      </w:r>
      <w:r>
        <w:rPr>
          <w:spacing w:val="43"/>
          <w:w w:val="105"/>
        </w:rPr>
        <w:t xml:space="preserve"> </w:t>
      </w:r>
      <w:r>
        <w:rPr>
          <w:spacing w:val="-3"/>
          <w:w w:val="105"/>
        </w:rPr>
        <w:t>контролю</w:t>
      </w:r>
      <w:r>
        <w:rPr>
          <w:spacing w:val="41"/>
          <w:w w:val="105"/>
        </w:rPr>
        <w:t xml:space="preserve"> </w:t>
      </w:r>
      <w:r>
        <w:rPr>
          <w:spacing w:val="-3"/>
          <w:w w:val="105"/>
        </w:rPr>
        <w:t>знань,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вмінь</w:t>
      </w:r>
      <w:r>
        <w:rPr>
          <w:spacing w:val="49"/>
          <w:w w:val="105"/>
        </w:rPr>
        <w:t xml:space="preserve"> </w:t>
      </w:r>
      <w:r>
        <w:rPr>
          <w:spacing w:val="-2"/>
          <w:w w:val="105"/>
        </w:rPr>
        <w:t>і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навичок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студентів,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постановку</w:t>
      </w:r>
    </w:p>
    <w:p w:rsidR="008E27C4" w:rsidRDefault="008E27C4">
      <w:pPr>
        <w:spacing w:line="300" w:lineRule="auto"/>
        <w:jc w:val="both"/>
        <w:sectPr w:rsidR="008E27C4">
          <w:pgSz w:w="11910" w:h="16850"/>
          <w:pgMar w:top="1060" w:right="920" w:bottom="1360" w:left="920" w:header="0" w:footer="1165" w:gutter="0"/>
          <w:cols w:space="720"/>
        </w:sectPr>
      </w:pPr>
    </w:p>
    <w:p w:rsidR="008E27C4" w:rsidRDefault="0061742B">
      <w:pPr>
        <w:pStyle w:val="a3"/>
        <w:spacing w:before="73" w:line="295" w:lineRule="auto"/>
        <w:ind w:left="221" w:right="180"/>
        <w:jc w:val="both"/>
      </w:pPr>
      <w:r>
        <w:lastRenderedPageBreak/>
        <w:t>загальної проблеми викладачем та її обго</w:t>
      </w:r>
      <w:r>
        <w:t>ворення за участю студентів,</w:t>
      </w:r>
      <w:r>
        <w:rPr>
          <w:spacing w:val="1"/>
        </w:rPr>
        <w:t xml:space="preserve"> </w:t>
      </w:r>
      <w:r>
        <w:t>розв'язування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їх обговоренням, розв'язування</w:t>
      </w:r>
      <w:r>
        <w:rPr>
          <w:spacing w:val="1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rPr>
          <w:spacing w:val="-3"/>
        </w:rPr>
        <w:t>завдань,</w:t>
      </w:r>
      <w:r>
        <w:rPr>
          <w:spacing w:val="-19"/>
        </w:rPr>
        <w:t xml:space="preserve"> </w:t>
      </w:r>
      <w:r>
        <w:rPr>
          <w:spacing w:val="-3"/>
        </w:rPr>
        <w:t>їх</w:t>
      </w:r>
      <w:r>
        <w:rPr>
          <w:spacing w:val="-7"/>
        </w:rPr>
        <w:t xml:space="preserve"> </w:t>
      </w:r>
      <w:r>
        <w:rPr>
          <w:spacing w:val="-3"/>
        </w:rPr>
        <w:t>перевірку,</w:t>
      </w:r>
      <w:r>
        <w:rPr>
          <w:spacing w:val="-19"/>
        </w:rPr>
        <w:t xml:space="preserve"> </w:t>
      </w:r>
      <w:r>
        <w:rPr>
          <w:spacing w:val="-2"/>
        </w:rPr>
        <w:t>оцінювання</w:t>
      </w:r>
      <w:r>
        <w:rPr>
          <w:spacing w:val="3"/>
        </w:rPr>
        <w:t xml:space="preserve"> </w:t>
      </w:r>
      <w:r>
        <w:rPr>
          <w:spacing w:val="-2"/>
        </w:rPr>
        <w:t>(табл.</w:t>
      </w:r>
      <w:r>
        <w:rPr>
          <w:spacing w:val="-3"/>
        </w:rPr>
        <w:t xml:space="preserve"> </w:t>
      </w:r>
      <w:r>
        <w:rPr>
          <w:spacing w:val="-2"/>
        </w:rPr>
        <w:t>4.1).</w:t>
      </w:r>
    </w:p>
    <w:p w:rsidR="008E27C4" w:rsidRDefault="0061742B">
      <w:pPr>
        <w:pStyle w:val="a3"/>
        <w:spacing w:before="17"/>
        <w:ind w:right="200"/>
        <w:jc w:val="right"/>
      </w:pPr>
      <w:r>
        <w:t>Таблиця</w:t>
      </w:r>
      <w:r>
        <w:rPr>
          <w:spacing w:val="-3"/>
        </w:rPr>
        <w:t xml:space="preserve"> </w:t>
      </w:r>
      <w:r>
        <w:t>4.1</w:t>
      </w:r>
    </w:p>
    <w:p w:rsidR="008E27C4" w:rsidRDefault="0061742B">
      <w:pPr>
        <w:spacing w:before="68"/>
        <w:ind w:left="1337" w:right="13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Перелік</w:t>
      </w:r>
      <w:r>
        <w:rPr>
          <w:rFonts w:ascii="Arial" w:hAnsi="Arial"/>
          <w:b/>
          <w:spacing w:val="5"/>
          <w:sz w:val="28"/>
        </w:rPr>
        <w:t xml:space="preserve"> </w:t>
      </w:r>
      <w:r>
        <w:rPr>
          <w:rFonts w:ascii="Arial" w:hAnsi="Arial"/>
          <w:b/>
          <w:sz w:val="28"/>
        </w:rPr>
        <w:t>тем</w:t>
      </w:r>
      <w:r>
        <w:rPr>
          <w:rFonts w:ascii="Arial" w:hAnsi="Arial"/>
          <w:b/>
          <w:spacing w:val="-18"/>
          <w:sz w:val="28"/>
        </w:rPr>
        <w:t xml:space="preserve"> </w:t>
      </w:r>
      <w:r>
        <w:rPr>
          <w:rFonts w:ascii="Arial" w:hAnsi="Arial"/>
          <w:b/>
          <w:sz w:val="28"/>
        </w:rPr>
        <w:t>практичних</w:t>
      </w:r>
      <w:r>
        <w:rPr>
          <w:rFonts w:ascii="Arial" w:hAnsi="Arial"/>
          <w:b/>
          <w:spacing w:val="5"/>
          <w:sz w:val="28"/>
        </w:rPr>
        <w:t xml:space="preserve"> </w:t>
      </w:r>
      <w:r>
        <w:rPr>
          <w:rFonts w:ascii="Arial" w:hAnsi="Arial"/>
          <w:b/>
          <w:sz w:val="28"/>
        </w:rPr>
        <w:t>занять</w:t>
      </w:r>
    </w:p>
    <w:p w:rsidR="008E27C4" w:rsidRDefault="008E27C4">
      <w:pPr>
        <w:pStyle w:val="a3"/>
        <w:spacing w:before="4"/>
        <w:rPr>
          <w:rFonts w:ascii="Arial"/>
          <w:b/>
          <w:sz w:val="5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302"/>
        <w:gridCol w:w="281"/>
        <w:gridCol w:w="809"/>
        <w:gridCol w:w="1031"/>
        <w:gridCol w:w="437"/>
        <w:gridCol w:w="1060"/>
        <w:gridCol w:w="808"/>
        <w:gridCol w:w="1549"/>
      </w:tblGrid>
      <w:tr w:rsidR="008E27C4">
        <w:trPr>
          <w:trHeight w:val="1096"/>
        </w:trPr>
        <w:tc>
          <w:tcPr>
            <w:tcW w:w="1772" w:type="dxa"/>
          </w:tcPr>
          <w:p w:rsidR="008E27C4" w:rsidRDefault="0061742B">
            <w:pPr>
              <w:pStyle w:val="TableParagraph"/>
              <w:spacing w:before="63" w:line="292" w:lineRule="auto"/>
              <w:ind w:left="292" w:firstLine="240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змістового</w:t>
            </w:r>
          </w:p>
          <w:p w:rsidR="008E27C4" w:rsidRDefault="0061742B">
            <w:pPr>
              <w:pStyle w:val="TableParagraph"/>
              <w:spacing w:line="269" w:lineRule="exact"/>
              <w:ind w:left="458"/>
              <w:rPr>
                <w:sz w:val="24"/>
              </w:rPr>
            </w:pPr>
            <w:r>
              <w:rPr>
                <w:sz w:val="24"/>
              </w:rPr>
              <w:t>модуля</w:t>
            </w:r>
          </w:p>
        </w:tc>
        <w:tc>
          <w:tcPr>
            <w:tcW w:w="7277" w:type="dxa"/>
            <w:gridSpan w:val="8"/>
          </w:tcPr>
          <w:p w:rsidR="008E27C4" w:rsidRDefault="0061742B">
            <w:pPr>
              <w:pStyle w:val="TableParagraph"/>
              <w:spacing w:before="198" w:line="345" w:lineRule="auto"/>
              <w:ind w:left="2846" w:right="1983" w:hanging="556"/>
              <w:rPr>
                <w:sz w:val="24"/>
              </w:rPr>
            </w:pPr>
            <w:r>
              <w:rPr>
                <w:w w:val="95"/>
                <w:sz w:val="24"/>
              </w:rPr>
              <w:t>Теми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практичних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занять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модулями)</w:t>
            </w:r>
          </w:p>
        </w:tc>
      </w:tr>
      <w:tr w:rsidR="008E27C4">
        <w:trPr>
          <w:trHeight w:val="345"/>
        </w:trPr>
        <w:tc>
          <w:tcPr>
            <w:tcW w:w="1772" w:type="dxa"/>
            <w:vMerge w:val="restart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6" w:line="330" w:lineRule="atLeast"/>
              <w:ind w:left="9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Змістовий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модуль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1.</w:t>
            </w:r>
          </w:p>
        </w:tc>
        <w:tc>
          <w:tcPr>
            <w:tcW w:w="7277" w:type="dxa"/>
            <w:gridSpan w:val="8"/>
          </w:tcPr>
          <w:p w:rsidR="008E27C4" w:rsidRDefault="0061742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Завдання</w:t>
            </w:r>
            <w:r>
              <w:rPr>
                <w:rFonts w:ascii="Arial" w:hAnsi="Arial"/>
                <w:i/>
                <w:spacing w:val="9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1.</w:t>
            </w:r>
            <w:r>
              <w:rPr>
                <w:rFonts w:ascii="Arial" w:hAnsi="Arial"/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Самооцінка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конфліктності</w:t>
            </w:r>
          </w:p>
        </w:tc>
      </w:tr>
      <w:tr w:rsidR="008E27C4">
        <w:trPr>
          <w:trHeight w:val="352"/>
        </w:trPr>
        <w:tc>
          <w:tcPr>
            <w:tcW w:w="1772" w:type="dxa"/>
            <w:vMerge/>
            <w:tcBorders>
              <w:top w:val="nil"/>
              <w:bottom w:val="nil"/>
            </w:tcBorders>
          </w:tcPr>
          <w:p w:rsidR="008E27C4" w:rsidRDefault="008E27C4">
            <w:pPr>
              <w:rPr>
                <w:sz w:val="2"/>
                <w:szCs w:val="2"/>
              </w:rPr>
            </w:pPr>
          </w:p>
        </w:tc>
        <w:tc>
          <w:tcPr>
            <w:tcW w:w="7277" w:type="dxa"/>
            <w:gridSpan w:val="8"/>
            <w:vMerge w:val="restart"/>
          </w:tcPr>
          <w:p w:rsidR="008E27C4" w:rsidRDefault="0061742B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Завдання</w:t>
            </w:r>
            <w:r>
              <w:rPr>
                <w:rFonts w:ascii="Arial" w:hAnsi="Arial"/>
                <w:i/>
                <w:spacing w:val="20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2.</w:t>
            </w:r>
            <w:r>
              <w:rPr>
                <w:rFonts w:ascii="Arial" w:hAnsi="Arial"/>
                <w:i/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Застосування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методів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блокування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конфліктогенів</w:t>
            </w:r>
            <w:proofErr w:type="spellEnd"/>
          </w:p>
        </w:tc>
      </w:tr>
      <w:tr w:rsidR="008E27C4">
        <w:trPr>
          <w:trHeight w:val="45"/>
        </w:trPr>
        <w:tc>
          <w:tcPr>
            <w:tcW w:w="1772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77" w:type="dxa"/>
            <w:gridSpan w:val="8"/>
            <w:vMerge/>
            <w:tcBorders>
              <w:top w:val="nil"/>
            </w:tcBorders>
          </w:tcPr>
          <w:p w:rsidR="008E27C4" w:rsidRDefault="008E27C4">
            <w:pPr>
              <w:rPr>
                <w:sz w:val="2"/>
                <w:szCs w:val="2"/>
              </w:rPr>
            </w:pPr>
          </w:p>
        </w:tc>
      </w:tr>
      <w:tr w:rsidR="008E27C4">
        <w:trPr>
          <w:trHeight w:val="268"/>
        </w:trPr>
        <w:tc>
          <w:tcPr>
            <w:tcW w:w="1772" w:type="dxa"/>
            <w:vMerge w:val="restart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line="253" w:lineRule="exact"/>
              <w:ind w:left="97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</w:p>
          <w:p w:rsidR="008E27C4" w:rsidRDefault="0061742B">
            <w:pPr>
              <w:pStyle w:val="TableParagraph"/>
              <w:tabs>
                <w:tab w:val="left" w:pos="1402"/>
                <w:tab w:val="left" w:pos="1537"/>
              </w:tabs>
              <w:spacing w:before="59" w:line="292" w:lineRule="auto"/>
              <w:ind w:left="97" w:right="97"/>
              <w:rPr>
                <w:sz w:val="24"/>
              </w:rPr>
            </w:pPr>
            <w:r>
              <w:rPr>
                <w:sz w:val="24"/>
              </w:rPr>
              <w:t>конфліктів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z w:val="24"/>
              </w:rPr>
              <w:tab/>
              <w:t>та</w:t>
            </w:r>
          </w:p>
          <w:p w:rsidR="008E27C4" w:rsidRDefault="0061742B">
            <w:pPr>
              <w:pStyle w:val="TableParagraph"/>
              <w:tabs>
                <w:tab w:val="left" w:pos="1476"/>
              </w:tabs>
              <w:spacing w:line="268" w:lineRule="exact"/>
              <w:ind w:left="97"/>
              <w:rPr>
                <w:sz w:val="24"/>
              </w:rPr>
            </w:pPr>
            <w:r>
              <w:rPr>
                <w:w w:val="105"/>
                <w:sz w:val="24"/>
              </w:rPr>
              <w:t>технології</w:t>
            </w:r>
            <w:r>
              <w:rPr>
                <w:w w:val="105"/>
                <w:sz w:val="24"/>
              </w:rPr>
              <w:tab/>
              <w:t>їх</w:t>
            </w:r>
          </w:p>
        </w:tc>
        <w:tc>
          <w:tcPr>
            <w:tcW w:w="7277" w:type="dxa"/>
            <w:gridSpan w:val="8"/>
            <w:vMerge/>
            <w:tcBorders>
              <w:top w:val="nil"/>
            </w:tcBorders>
          </w:tcPr>
          <w:p w:rsidR="008E27C4" w:rsidRDefault="008E27C4">
            <w:pPr>
              <w:rPr>
                <w:sz w:val="2"/>
                <w:szCs w:val="2"/>
              </w:rPr>
            </w:pPr>
          </w:p>
        </w:tc>
      </w:tr>
      <w:tr w:rsidR="008E27C4">
        <w:trPr>
          <w:trHeight w:val="435"/>
        </w:trPr>
        <w:tc>
          <w:tcPr>
            <w:tcW w:w="1772" w:type="dxa"/>
            <w:vMerge/>
            <w:tcBorders>
              <w:top w:val="nil"/>
              <w:bottom w:val="nil"/>
            </w:tcBorders>
          </w:tcPr>
          <w:p w:rsidR="008E27C4" w:rsidRDefault="008E27C4">
            <w:pPr>
              <w:rPr>
                <w:sz w:val="2"/>
                <w:szCs w:val="2"/>
              </w:rPr>
            </w:pPr>
          </w:p>
        </w:tc>
        <w:tc>
          <w:tcPr>
            <w:tcW w:w="7277" w:type="dxa"/>
            <w:gridSpan w:val="8"/>
          </w:tcPr>
          <w:p w:rsidR="008E27C4" w:rsidRDefault="0061742B">
            <w:pPr>
              <w:pStyle w:val="TableParagraph"/>
              <w:spacing w:before="60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Завдання</w:t>
            </w:r>
            <w:r>
              <w:rPr>
                <w:rFonts w:ascii="Arial" w:hAnsi="Arial"/>
                <w:i/>
                <w:spacing w:val="16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4.</w:t>
            </w:r>
            <w:r>
              <w:rPr>
                <w:rFonts w:ascii="Arial" w:hAnsi="Arial"/>
                <w:i/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Вибір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стратегії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поведінки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конфліктній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ситуації</w:t>
            </w:r>
          </w:p>
        </w:tc>
      </w:tr>
      <w:tr w:rsidR="008E27C4">
        <w:trPr>
          <w:trHeight w:val="765"/>
        </w:trPr>
        <w:tc>
          <w:tcPr>
            <w:tcW w:w="1772" w:type="dxa"/>
            <w:vMerge/>
            <w:tcBorders>
              <w:top w:val="nil"/>
              <w:bottom w:val="nil"/>
            </w:tcBorders>
          </w:tcPr>
          <w:p w:rsidR="008E27C4" w:rsidRDefault="008E27C4">
            <w:pPr>
              <w:rPr>
                <w:sz w:val="2"/>
                <w:szCs w:val="2"/>
              </w:rPr>
            </w:pPr>
          </w:p>
        </w:tc>
        <w:tc>
          <w:tcPr>
            <w:tcW w:w="7277" w:type="dxa"/>
            <w:gridSpan w:val="8"/>
          </w:tcPr>
          <w:p w:rsidR="008E27C4" w:rsidRDefault="0061742B">
            <w:pPr>
              <w:pStyle w:val="TableParagraph"/>
              <w:spacing w:before="60" w:line="290" w:lineRule="auto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spacing w:val="-3"/>
                <w:sz w:val="24"/>
              </w:rPr>
              <w:t>Завдання</w:t>
            </w:r>
            <w:r>
              <w:rPr>
                <w:rFonts w:ascii="Arial" w:hAnsi="Arial"/>
                <w:i/>
                <w:spacing w:val="29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24"/>
              </w:rPr>
              <w:t>5</w:t>
            </w:r>
            <w:r>
              <w:rPr>
                <w:rFonts w:ascii="Arial" w:hAnsi="Arial"/>
                <w:i/>
                <w:spacing w:val="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Застосування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технологій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раціональ</w:t>
            </w:r>
            <w:proofErr w:type="spellEnd"/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ної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поведінки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конфлікті</w:t>
            </w:r>
          </w:p>
        </w:tc>
      </w:tr>
      <w:tr w:rsidR="008E27C4">
        <w:trPr>
          <w:trHeight w:val="367"/>
        </w:trPr>
        <w:tc>
          <w:tcPr>
            <w:tcW w:w="1772" w:type="dxa"/>
            <w:vMerge/>
            <w:tcBorders>
              <w:top w:val="nil"/>
              <w:bottom w:val="nil"/>
            </w:tcBorders>
          </w:tcPr>
          <w:p w:rsidR="008E27C4" w:rsidRDefault="008E27C4">
            <w:pPr>
              <w:rPr>
                <w:sz w:val="2"/>
                <w:szCs w:val="2"/>
              </w:rPr>
            </w:pPr>
          </w:p>
        </w:tc>
        <w:tc>
          <w:tcPr>
            <w:tcW w:w="7277" w:type="dxa"/>
            <w:gridSpan w:val="8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Завдання</w:t>
            </w:r>
            <w:r>
              <w:rPr>
                <w:rFonts w:ascii="Arial" w:hAnsi="Arial"/>
                <w:i/>
                <w:spacing w:val="10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6</w:t>
            </w:r>
            <w:r>
              <w:rPr>
                <w:rFonts w:ascii="Arial" w:hAnsi="Arial"/>
                <w:i/>
                <w:spacing w:val="10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Використання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техніки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аналізу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оцінки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ділов</w:t>
            </w:r>
            <w:proofErr w:type="spellEnd"/>
            <w:r>
              <w:rPr>
                <w:spacing w:val="-3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их</w:t>
            </w:r>
            <w:proofErr w:type="spellEnd"/>
          </w:p>
        </w:tc>
      </w:tr>
      <w:tr w:rsidR="008E27C4">
        <w:trPr>
          <w:trHeight w:val="728"/>
        </w:trPr>
        <w:tc>
          <w:tcPr>
            <w:tcW w:w="1772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вирішення</w:t>
            </w:r>
          </w:p>
        </w:tc>
        <w:tc>
          <w:tcPr>
            <w:tcW w:w="7277" w:type="dxa"/>
            <w:gridSpan w:val="8"/>
            <w:tcBorders>
              <w:top w:val="nil"/>
            </w:tcBorders>
          </w:tcPr>
          <w:p w:rsidR="008E27C4" w:rsidRDefault="0061742B">
            <w:pPr>
              <w:pStyle w:val="TableParagraph"/>
              <w:tabs>
                <w:tab w:val="left" w:pos="1461"/>
                <w:tab w:val="left" w:pos="3521"/>
                <w:tab w:val="left" w:pos="6039"/>
                <w:tab w:val="left" w:pos="6999"/>
              </w:tabs>
              <w:spacing w:before="27" w:line="292" w:lineRule="auto"/>
              <w:ind w:left="112" w:right="80"/>
              <w:rPr>
                <w:sz w:val="24"/>
              </w:rPr>
            </w:pPr>
            <w:r>
              <w:rPr>
                <w:sz w:val="24"/>
              </w:rPr>
              <w:t>конфліктів</w:t>
            </w:r>
            <w:r>
              <w:rPr>
                <w:sz w:val="24"/>
              </w:rPr>
              <w:tab/>
              <w:t>як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психологічна</w:t>
            </w:r>
            <w:r>
              <w:rPr>
                <w:sz w:val="24"/>
              </w:rPr>
              <w:tab/>
              <w:t>основа</w:t>
            </w:r>
            <w:r>
              <w:rPr>
                <w:spacing w:val="124"/>
                <w:sz w:val="24"/>
              </w:rPr>
              <w:t xml:space="preserve"> </w:t>
            </w:r>
            <w:r>
              <w:rPr>
                <w:sz w:val="24"/>
              </w:rPr>
              <w:t>вироблення</w:t>
            </w:r>
            <w:r>
              <w:rPr>
                <w:sz w:val="24"/>
              </w:rPr>
              <w:tab/>
              <w:t>шляхів</w:t>
            </w:r>
            <w:r>
              <w:rPr>
                <w:sz w:val="24"/>
              </w:rPr>
              <w:tab/>
              <w:t>їх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</w:p>
        </w:tc>
      </w:tr>
      <w:tr w:rsidR="008E27C4">
        <w:trPr>
          <w:trHeight w:val="359"/>
        </w:trPr>
        <w:tc>
          <w:tcPr>
            <w:tcW w:w="1772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7" w:type="dxa"/>
            <w:gridSpan w:val="8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Завдання</w:t>
            </w:r>
            <w:r>
              <w:rPr>
                <w:rFonts w:ascii="Arial" w:hAnsi="Arial"/>
                <w:i/>
                <w:spacing w:val="5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7</w:t>
            </w:r>
            <w:r>
              <w:rPr>
                <w:rFonts w:ascii="Arial" w:hAnsi="Arial"/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8E27C4">
        <w:trPr>
          <w:trHeight w:val="406"/>
        </w:trPr>
        <w:tc>
          <w:tcPr>
            <w:tcW w:w="1772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7" w:type="dxa"/>
            <w:gridSpan w:val="8"/>
            <w:tcBorders>
              <w:top w:val="nil"/>
            </w:tcBorders>
          </w:tcPr>
          <w:p w:rsidR="008E27C4" w:rsidRDefault="0061742B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невиробничій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сфері</w:t>
            </w:r>
          </w:p>
        </w:tc>
      </w:tr>
      <w:tr w:rsidR="008E27C4">
        <w:trPr>
          <w:trHeight w:val="359"/>
        </w:trPr>
        <w:tc>
          <w:tcPr>
            <w:tcW w:w="1772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2" w:type="dxa"/>
            <w:tcBorders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45"/>
              <w:ind w:left="112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Завдання</w:t>
            </w:r>
          </w:p>
        </w:tc>
        <w:tc>
          <w:tcPr>
            <w:tcW w:w="281" w:type="dxa"/>
            <w:tcBorders>
              <w:left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45"/>
              <w:ind w:left="50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9"/>
                <w:sz w:val="24"/>
              </w:rPr>
              <w:t>8</w:t>
            </w: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48"/>
              <w:ind w:left="114"/>
              <w:rPr>
                <w:sz w:val="24"/>
              </w:rPr>
            </w:pPr>
            <w:r>
              <w:rPr>
                <w:sz w:val="24"/>
              </w:rPr>
              <w:t>Вибір</w:t>
            </w: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48"/>
              <w:ind w:left="114"/>
              <w:rPr>
                <w:sz w:val="24"/>
              </w:rPr>
            </w:pPr>
            <w:r>
              <w:rPr>
                <w:sz w:val="24"/>
              </w:rPr>
              <w:t>методів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48"/>
              <w:ind w:left="118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48"/>
              <w:ind w:left="116"/>
              <w:rPr>
                <w:sz w:val="24"/>
              </w:rPr>
            </w:pPr>
            <w:r>
              <w:rPr>
                <w:sz w:val="24"/>
              </w:rPr>
              <w:t>підходи</w:t>
            </w:r>
          </w:p>
        </w:tc>
        <w:tc>
          <w:tcPr>
            <w:tcW w:w="808" w:type="dxa"/>
            <w:tcBorders>
              <w:left w:val="nil"/>
              <w:bottom w:val="nil"/>
              <w:right w:val="nil"/>
            </w:tcBorders>
          </w:tcPr>
          <w:p w:rsidR="008E27C4" w:rsidRDefault="0061742B">
            <w:pPr>
              <w:pStyle w:val="TableParagraph"/>
              <w:spacing w:before="48"/>
              <w:ind w:left="125"/>
              <w:rPr>
                <w:sz w:val="24"/>
              </w:rPr>
            </w:pPr>
            <w:r>
              <w:rPr>
                <w:sz w:val="24"/>
              </w:rPr>
              <w:t>щодо</w:t>
            </w:r>
          </w:p>
        </w:tc>
        <w:tc>
          <w:tcPr>
            <w:tcW w:w="1549" w:type="dxa"/>
            <w:tcBorders>
              <w:left w:val="nil"/>
              <w:bottom w:val="nil"/>
            </w:tcBorders>
          </w:tcPr>
          <w:p w:rsidR="008E27C4" w:rsidRDefault="0061742B">
            <w:pPr>
              <w:pStyle w:val="TableParagraph"/>
              <w:spacing w:before="48"/>
              <w:ind w:left="126"/>
              <w:rPr>
                <w:sz w:val="24"/>
              </w:rPr>
            </w:pPr>
            <w:r>
              <w:rPr>
                <w:sz w:val="24"/>
              </w:rPr>
              <w:t>розв’язання</w:t>
            </w:r>
          </w:p>
        </w:tc>
      </w:tr>
      <w:tr w:rsidR="008E27C4">
        <w:trPr>
          <w:trHeight w:val="406"/>
        </w:trPr>
        <w:tc>
          <w:tcPr>
            <w:tcW w:w="1772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2" w:type="dxa"/>
            <w:tcBorders>
              <w:top w:val="nil"/>
              <w:right w:val="nil"/>
            </w:tcBorders>
          </w:tcPr>
          <w:p w:rsidR="008E27C4" w:rsidRDefault="0061742B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конфліктів</w:t>
            </w: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9" w:type="dxa"/>
            <w:tcBorders>
              <w:top w:val="nil"/>
              <w:left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E27C4">
        <w:trPr>
          <w:trHeight w:val="382"/>
        </w:trPr>
        <w:tc>
          <w:tcPr>
            <w:tcW w:w="1772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7" w:type="dxa"/>
            <w:gridSpan w:val="8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spacing w:val="-1"/>
                <w:sz w:val="24"/>
              </w:rPr>
              <w:t>Колоквіум</w:t>
            </w:r>
            <w:r>
              <w:rPr>
                <w:rFonts w:ascii="Arial" w:hAnsi="Arial"/>
                <w:i/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змістовим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8E27C4">
        <w:trPr>
          <w:trHeight w:val="758"/>
        </w:trPr>
        <w:tc>
          <w:tcPr>
            <w:tcW w:w="1772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7" w:type="dxa"/>
            <w:gridSpan w:val="8"/>
            <w:tcBorders>
              <w:top w:val="nil"/>
            </w:tcBorders>
          </w:tcPr>
          <w:p w:rsidR="008E27C4" w:rsidRDefault="0061742B">
            <w:pPr>
              <w:pStyle w:val="TableParagraph"/>
              <w:spacing w:before="57" w:line="292" w:lineRule="auto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"Особливості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конфліктів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різних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сферах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технології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їх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</w:tr>
    </w:tbl>
    <w:p w:rsidR="008E27C4" w:rsidRDefault="008E27C4">
      <w:pPr>
        <w:pStyle w:val="a3"/>
        <w:rPr>
          <w:rFonts w:ascii="Arial"/>
          <w:b/>
          <w:sz w:val="20"/>
        </w:rPr>
      </w:pPr>
    </w:p>
    <w:p w:rsidR="008E27C4" w:rsidRDefault="008E27C4">
      <w:pPr>
        <w:pStyle w:val="a3"/>
        <w:spacing w:before="7"/>
        <w:rPr>
          <w:rFonts w:ascii="Arial"/>
          <w:b/>
          <w:sz w:val="18"/>
        </w:rPr>
      </w:pPr>
    </w:p>
    <w:p w:rsidR="008E27C4" w:rsidRDefault="0061742B">
      <w:pPr>
        <w:pStyle w:val="1"/>
        <w:numPr>
          <w:ilvl w:val="0"/>
          <w:numId w:val="18"/>
        </w:numPr>
        <w:tabs>
          <w:tab w:val="left" w:pos="3540"/>
        </w:tabs>
        <w:spacing w:before="89"/>
        <w:ind w:left="3539" w:hanging="405"/>
        <w:jc w:val="left"/>
      </w:pPr>
      <w:r>
        <w:t>Самостійна робота</w:t>
      </w:r>
    </w:p>
    <w:p w:rsidR="008E27C4" w:rsidRDefault="0061742B">
      <w:pPr>
        <w:pStyle w:val="a3"/>
        <w:spacing w:before="322" w:line="295" w:lineRule="auto"/>
        <w:ind w:left="221" w:right="180" w:firstLine="706"/>
        <w:jc w:val="both"/>
      </w:pPr>
      <w:r>
        <w:rPr>
          <w:rFonts w:ascii="Arial" w:hAnsi="Arial"/>
          <w:b/>
          <w:w w:val="105"/>
        </w:rPr>
        <w:t>Самостійна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робота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студента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(СРС)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65"/>
        </w:rPr>
        <w:t xml:space="preserve">– </w:t>
      </w:r>
      <w:r>
        <w:rPr>
          <w:w w:val="105"/>
        </w:rPr>
        <w:t>це</w:t>
      </w:r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організації</w:t>
      </w:r>
      <w:r>
        <w:rPr>
          <w:spacing w:val="1"/>
          <w:w w:val="105"/>
        </w:rPr>
        <w:t xml:space="preserve"> </w:t>
      </w:r>
      <w:r>
        <w:rPr>
          <w:w w:val="105"/>
        </w:rPr>
        <w:t>навчального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процесу,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якої</w:t>
      </w:r>
      <w:r>
        <w:rPr>
          <w:spacing w:val="1"/>
          <w:w w:val="105"/>
        </w:rPr>
        <w:t xml:space="preserve"> </w:t>
      </w:r>
      <w:r>
        <w:rPr>
          <w:w w:val="105"/>
        </w:rPr>
        <w:t>заплановані</w:t>
      </w:r>
      <w:r>
        <w:rPr>
          <w:spacing w:val="1"/>
          <w:w w:val="105"/>
        </w:rPr>
        <w:t xml:space="preserve"> </w:t>
      </w:r>
      <w:r>
        <w:rPr>
          <w:w w:val="105"/>
        </w:rPr>
        <w:t>завдання</w:t>
      </w:r>
      <w:r>
        <w:rPr>
          <w:spacing w:val="1"/>
          <w:w w:val="105"/>
        </w:rPr>
        <w:t xml:space="preserve"> </w:t>
      </w:r>
      <w:r>
        <w:rPr>
          <w:w w:val="105"/>
        </w:rPr>
        <w:t>виконуються</w:t>
      </w:r>
      <w:r>
        <w:rPr>
          <w:spacing w:val="1"/>
          <w:w w:val="105"/>
        </w:rPr>
        <w:t xml:space="preserve"> </w:t>
      </w:r>
      <w:r>
        <w:rPr>
          <w:spacing w:val="-3"/>
        </w:rPr>
        <w:t>студентом</w:t>
      </w:r>
      <w:r>
        <w:rPr>
          <w:spacing w:val="-16"/>
        </w:rPr>
        <w:t xml:space="preserve"> </w:t>
      </w:r>
      <w:r>
        <w:rPr>
          <w:spacing w:val="-3"/>
        </w:rPr>
        <w:t>самостійно</w:t>
      </w:r>
      <w:r>
        <w:rPr>
          <w:spacing w:val="12"/>
        </w:rPr>
        <w:t xml:space="preserve"> </w:t>
      </w:r>
      <w:r>
        <w:rPr>
          <w:spacing w:val="-3"/>
        </w:rPr>
        <w:t>під</w:t>
      </w:r>
      <w:r>
        <w:rPr>
          <w:spacing w:val="-16"/>
        </w:rPr>
        <w:t xml:space="preserve"> </w:t>
      </w:r>
      <w:r>
        <w:rPr>
          <w:spacing w:val="-3"/>
        </w:rPr>
        <w:t>методичним</w:t>
      </w:r>
      <w:r>
        <w:rPr>
          <w:spacing w:val="-1"/>
        </w:rPr>
        <w:t xml:space="preserve"> </w:t>
      </w:r>
      <w:r>
        <w:rPr>
          <w:spacing w:val="-3"/>
        </w:rPr>
        <w:t>керівництвом</w:t>
      </w:r>
      <w:r>
        <w:rPr>
          <w:spacing w:val="-1"/>
        </w:rPr>
        <w:t xml:space="preserve"> </w:t>
      </w:r>
      <w:r>
        <w:rPr>
          <w:spacing w:val="-3"/>
        </w:rPr>
        <w:t>викладача.</w:t>
      </w:r>
    </w:p>
    <w:p w:rsidR="008E27C4" w:rsidRDefault="0061742B">
      <w:pPr>
        <w:pStyle w:val="a3"/>
        <w:spacing w:line="302" w:lineRule="exact"/>
        <w:ind w:left="927"/>
        <w:jc w:val="both"/>
      </w:pPr>
      <w:r>
        <w:t>Основні</w:t>
      </w:r>
      <w:r>
        <w:rPr>
          <w:spacing w:val="16"/>
        </w:rPr>
        <w:t xml:space="preserve"> </w:t>
      </w:r>
      <w:r>
        <w:t>види</w:t>
      </w:r>
      <w:r>
        <w:rPr>
          <w:spacing w:val="10"/>
        </w:rPr>
        <w:t xml:space="preserve"> </w:t>
      </w:r>
      <w:r>
        <w:t>самостійної</w:t>
      </w:r>
      <w:r>
        <w:rPr>
          <w:spacing w:val="27"/>
        </w:rPr>
        <w:t xml:space="preserve"> </w:t>
      </w:r>
      <w:r>
        <w:t>роботи,</w:t>
      </w:r>
      <w:r>
        <w:rPr>
          <w:spacing w:val="14"/>
        </w:rPr>
        <w:t xml:space="preserve"> </w:t>
      </w:r>
      <w:r>
        <w:t>які</w:t>
      </w:r>
      <w:r>
        <w:rPr>
          <w:spacing w:val="14"/>
        </w:rPr>
        <w:t xml:space="preserve"> </w:t>
      </w:r>
      <w:r>
        <w:t>запропоновані</w:t>
      </w:r>
      <w:r>
        <w:rPr>
          <w:spacing w:val="15"/>
        </w:rPr>
        <w:t xml:space="preserve"> </w:t>
      </w:r>
      <w:r>
        <w:t>студентам</w:t>
      </w:r>
      <w:r>
        <w:rPr>
          <w:spacing w:val="16"/>
        </w:rPr>
        <w:t xml:space="preserve"> </w:t>
      </w:r>
      <w:r>
        <w:t>для</w:t>
      </w:r>
    </w:p>
    <w:p w:rsidR="008E27C4" w:rsidRDefault="0061742B">
      <w:pPr>
        <w:pStyle w:val="a3"/>
        <w:spacing w:before="88" w:line="307" w:lineRule="auto"/>
        <w:ind w:left="221" w:right="193"/>
        <w:jc w:val="both"/>
      </w:pPr>
      <w:r>
        <w:t>засвоєння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навчальної</w:t>
      </w:r>
      <w:r>
        <w:rPr>
          <w:spacing w:val="10"/>
        </w:rPr>
        <w:t xml:space="preserve"> </w:t>
      </w:r>
      <w:r>
        <w:t>дисципліни,</w:t>
      </w:r>
      <w:r>
        <w:rPr>
          <w:spacing w:val="11"/>
        </w:rPr>
        <w:t xml:space="preserve"> </w:t>
      </w:r>
      <w:r>
        <w:t>наведені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табл.</w:t>
      </w:r>
      <w:r>
        <w:rPr>
          <w:spacing w:val="8"/>
        </w:rPr>
        <w:t xml:space="preserve"> </w:t>
      </w:r>
      <w:r>
        <w:t>5.1.</w:t>
      </w:r>
    </w:p>
    <w:p w:rsidR="008E27C4" w:rsidRDefault="008E27C4">
      <w:pPr>
        <w:spacing w:line="307" w:lineRule="auto"/>
        <w:jc w:val="both"/>
        <w:sectPr w:rsidR="008E27C4">
          <w:pgSz w:w="11910" w:h="16850"/>
          <w:pgMar w:top="1060" w:right="920" w:bottom="1360" w:left="920" w:header="0" w:footer="1165" w:gutter="0"/>
          <w:cols w:space="720"/>
        </w:sectPr>
      </w:pPr>
    </w:p>
    <w:p w:rsidR="008E27C4" w:rsidRDefault="0061742B">
      <w:pPr>
        <w:pStyle w:val="a3"/>
        <w:spacing w:before="73"/>
        <w:ind w:right="200"/>
        <w:jc w:val="right"/>
      </w:pPr>
      <w:r>
        <w:lastRenderedPageBreak/>
        <w:t>Таблиця</w:t>
      </w:r>
      <w:r>
        <w:rPr>
          <w:spacing w:val="-3"/>
        </w:rPr>
        <w:t xml:space="preserve"> </w:t>
      </w:r>
      <w:r>
        <w:t>5.1</w:t>
      </w:r>
    </w:p>
    <w:p w:rsidR="008E27C4" w:rsidRDefault="0061742B">
      <w:pPr>
        <w:pStyle w:val="3"/>
        <w:spacing w:before="84"/>
        <w:ind w:left="401"/>
      </w:pPr>
      <w:r>
        <w:t>Завдання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самостійної</w:t>
      </w:r>
      <w:r>
        <w:rPr>
          <w:spacing w:val="-8"/>
        </w:rPr>
        <w:t xml:space="preserve"> </w:t>
      </w:r>
      <w:r>
        <w:t>роботи</w:t>
      </w:r>
      <w:r>
        <w:rPr>
          <w:spacing w:val="2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її</w:t>
      </w:r>
      <w:r>
        <w:rPr>
          <w:spacing w:val="-7"/>
        </w:rPr>
        <w:t xml:space="preserve"> </w:t>
      </w:r>
      <w:r>
        <w:t>контролю</w:t>
      </w:r>
    </w:p>
    <w:p w:rsidR="008E27C4" w:rsidRDefault="008E27C4">
      <w:pPr>
        <w:pStyle w:val="a3"/>
        <w:rPr>
          <w:rFonts w:ascii="Arial"/>
          <w:b/>
          <w:sz w:val="20"/>
        </w:rPr>
      </w:pPr>
    </w:p>
    <w:p w:rsidR="008E27C4" w:rsidRDefault="008E27C4">
      <w:pPr>
        <w:pStyle w:val="a3"/>
        <w:rPr>
          <w:rFonts w:ascii="Arial"/>
          <w:b/>
          <w:sz w:val="20"/>
        </w:rPr>
      </w:pPr>
    </w:p>
    <w:p w:rsidR="008E27C4" w:rsidRDefault="008E27C4">
      <w:pPr>
        <w:pStyle w:val="a3"/>
        <w:spacing w:before="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5392"/>
        <w:gridCol w:w="1742"/>
      </w:tblGrid>
      <w:tr w:rsidR="008E27C4">
        <w:trPr>
          <w:trHeight w:val="1050"/>
        </w:trPr>
        <w:tc>
          <w:tcPr>
            <w:tcW w:w="2328" w:type="dxa"/>
          </w:tcPr>
          <w:p w:rsidR="008E27C4" w:rsidRDefault="008E27C4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:rsidR="008E27C4" w:rsidRDefault="0061742B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5392" w:type="dxa"/>
          </w:tcPr>
          <w:p w:rsidR="008E27C4" w:rsidRDefault="008E27C4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:rsidR="008E27C4" w:rsidRDefault="0061742B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роботи студентів</w:t>
            </w:r>
          </w:p>
        </w:tc>
        <w:tc>
          <w:tcPr>
            <w:tcW w:w="1742" w:type="dxa"/>
          </w:tcPr>
          <w:p w:rsidR="008E27C4" w:rsidRDefault="0061742B">
            <w:pPr>
              <w:pStyle w:val="TableParagraph"/>
              <w:spacing w:before="19" w:line="304" w:lineRule="auto"/>
              <w:ind w:left="337" w:right="131" w:firstLine="165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контролю</w:t>
            </w:r>
          </w:p>
          <w:p w:rsidR="008E27C4" w:rsidRDefault="0061742B">
            <w:pPr>
              <w:pStyle w:val="TableParagraph"/>
              <w:ind w:left="608" w:right="572"/>
              <w:jc w:val="center"/>
              <w:rPr>
                <w:sz w:val="24"/>
              </w:rPr>
            </w:pPr>
            <w:r>
              <w:rPr>
                <w:sz w:val="24"/>
              </w:rPr>
              <w:t>СРС</w:t>
            </w:r>
          </w:p>
        </w:tc>
      </w:tr>
      <w:tr w:rsidR="008E27C4">
        <w:trPr>
          <w:trHeight w:val="360"/>
        </w:trPr>
        <w:tc>
          <w:tcPr>
            <w:tcW w:w="2328" w:type="dxa"/>
          </w:tcPr>
          <w:p w:rsidR="008E27C4" w:rsidRDefault="0061742B">
            <w:pPr>
              <w:pStyle w:val="TableParagraph"/>
              <w:spacing w:before="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392" w:type="dxa"/>
          </w:tcPr>
          <w:p w:rsidR="008E27C4" w:rsidRDefault="0061742B">
            <w:pPr>
              <w:pStyle w:val="TableParagraph"/>
              <w:spacing w:before="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42" w:type="dxa"/>
          </w:tcPr>
          <w:p w:rsidR="008E27C4" w:rsidRDefault="0061742B">
            <w:pPr>
              <w:pStyle w:val="TableParagraph"/>
              <w:spacing w:before="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8E27C4">
        <w:trPr>
          <w:trHeight w:val="690"/>
        </w:trPr>
        <w:tc>
          <w:tcPr>
            <w:tcW w:w="9462" w:type="dxa"/>
            <w:gridSpan w:val="3"/>
          </w:tcPr>
          <w:p w:rsidR="008E27C4" w:rsidRDefault="0061742B">
            <w:pPr>
              <w:pStyle w:val="TableParagraph"/>
              <w:spacing w:line="261" w:lineRule="exact"/>
              <w:ind w:left="552" w:right="5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Змістовий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модуль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</w:t>
            </w:r>
          </w:p>
          <w:p w:rsidR="008E27C4" w:rsidRDefault="0061742B">
            <w:pPr>
              <w:pStyle w:val="TableParagraph"/>
              <w:spacing w:before="69"/>
              <w:ind w:left="569" w:right="5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Теоретичні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та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методологічні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засади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прийняття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господарських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рішень</w:t>
            </w:r>
          </w:p>
        </w:tc>
      </w:tr>
      <w:tr w:rsidR="008E27C4">
        <w:trPr>
          <w:trHeight w:val="1741"/>
        </w:trPr>
        <w:tc>
          <w:tcPr>
            <w:tcW w:w="2328" w:type="dxa"/>
          </w:tcPr>
          <w:p w:rsidR="008E27C4" w:rsidRDefault="0061742B">
            <w:pPr>
              <w:pStyle w:val="TableParagraph"/>
              <w:spacing w:before="15" w:line="304" w:lineRule="auto"/>
              <w:ind w:left="112" w:right="105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Тема 1.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зміст,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  <w:p w:rsidR="008E27C4" w:rsidRDefault="0061742B">
            <w:pPr>
              <w:pStyle w:val="TableParagraph"/>
              <w:spacing w:line="27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навчальної</w:t>
            </w:r>
          </w:p>
          <w:p w:rsidR="008E27C4" w:rsidRDefault="0061742B">
            <w:pPr>
              <w:pStyle w:val="TableParagraph"/>
              <w:spacing w:before="73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дисципліни</w:t>
            </w:r>
          </w:p>
        </w:tc>
        <w:tc>
          <w:tcPr>
            <w:tcW w:w="5392" w:type="dxa"/>
          </w:tcPr>
          <w:p w:rsidR="008E27C4" w:rsidRDefault="0061742B">
            <w:pPr>
              <w:pStyle w:val="TableParagraph"/>
              <w:spacing w:before="19" w:line="302" w:lineRule="auto"/>
              <w:ind w:left="97" w:right="8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Пошук, </w:t>
            </w:r>
            <w:r>
              <w:rPr>
                <w:spacing w:val="-3"/>
                <w:sz w:val="24"/>
              </w:rPr>
              <w:t>підбір та огляд літературних джерел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семінарського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заняття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теоретичного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8E27C4" w:rsidRDefault="0061742B">
            <w:pPr>
              <w:pStyle w:val="TableParagraph"/>
              <w:spacing w:line="273" w:lineRule="exact"/>
              <w:ind w:lef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4"/>
              </w:rPr>
              <w:t>Теоретичні</w:t>
            </w:r>
            <w:r>
              <w:rPr>
                <w:rFonts w:ascii="Arial" w:hAnsi="Arial"/>
                <w:i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4"/>
              </w:rPr>
              <w:t>основи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4"/>
              </w:rPr>
              <w:t>конфліктології</w:t>
            </w:r>
            <w:r>
              <w:rPr>
                <w:rFonts w:ascii="Arial" w:hAnsi="Arial"/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742" w:type="dxa"/>
          </w:tcPr>
          <w:p w:rsidR="008E27C4" w:rsidRDefault="0061742B">
            <w:pPr>
              <w:pStyle w:val="TableParagraph"/>
              <w:spacing w:before="19" w:line="304" w:lineRule="auto"/>
              <w:ind w:left="112" w:right="131"/>
              <w:rPr>
                <w:sz w:val="24"/>
              </w:rPr>
            </w:pPr>
            <w:r>
              <w:rPr>
                <w:w w:val="95"/>
                <w:sz w:val="24"/>
              </w:rPr>
              <w:t>Презентація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</w:p>
        </w:tc>
      </w:tr>
      <w:tr w:rsidR="008E27C4">
        <w:trPr>
          <w:trHeight w:val="1411"/>
        </w:trPr>
        <w:tc>
          <w:tcPr>
            <w:tcW w:w="2328" w:type="dxa"/>
          </w:tcPr>
          <w:p w:rsidR="008E27C4" w:rsidRDefault="0061742B">
            <w:pPr>
              <w:pStyle w:val="TableParagraph"/>
              <w:spacing w:before="30" w:line="304" w:lineRule="auto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Тема</w:t>
            </w:r>
            <w:r>
              <w:rPr>
                <w:rFonts w:ascii="Arial" w:hAnsi="Arial"/>
                <w:i/>
                <w:spacing w:val="1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2.</w:t>
            </w:r>
            <w:r>
              <w:rPr>
                <w:rFonts w:ascii="Arial" w:hAnsi="Arial"/>
                <w:i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Конфлікт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392" w:type="dxa"/>
          </w:tcPr>
          <w:p w:rsidR="008E27C4" w:rsidRDefault="0061742B">
            <w:pPr>
              <w:pStyle w:val="TableParagraph"/>
              <w:spacing w:before="19"/>
              <w:ind w:left="97" w:right="7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Пошук, </w:t>
            </w:r>
            <w:r>
              <w:rPr>
                <w:spacing w:val="-3"/>
                <w:sz w:val="24"/>
              </w:rPr>
              <w:t>підбір та огляд літературних джерел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матеріалу, </w:t>
            </w:r>
            <w:r>
              <w:rPr>
                <w:spacing w:val="-3"/>
                <w:sz w:val="24"/>
              </w:rPr>
              <w:t>підготовка до практичного заняття.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Виконання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індивідуального завдання </w:t>
            </w:r>
            <w:r>
              <w:rPr>
                <w:spacing w:val="-2"/>
                <w:sz w:val="24"/>
              </w:rPr>
              <w:t>Аналіз 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побудова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карти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конфліктності</w:t>
            </w:r>
          </w:p>
        </w:tc>
        <w:tc>
          <w:tcPr>
            <w:tcW w:w="1742" w:type="dxa"/>
          </w:tcPr>
          <w:p w:rsidR="008E27C4" w:rsidRDefault="0061742B">
            <w:pPr>
              <w:pStyle w:val="TableParagraph"/>
              <w:spacing w:before="34" w:line="304" w:lineRule="auto"/>
              <w:ind w:left="112" w:right="131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індивідуально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7"/>
                <w:w w:val="95"/>
                <w:sz w:val="24"/>
              </w:rPr>
              <w:t>го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7"/>
                <w:w w:val="95"/>
                <w:sz w:val="24"/>
              </w:rPr>
              <w:t>завдання</w:t>
            </w:r>
          </w:p>
        </w:tc>
      </w:tr>
      <w:tr w:rsidR="008E27C4">
        <w:trPr>
          <w:trHeight w:val="291"/>
        </w:trPr>
        <w:tc>
          <w:tcPr>
            <w:tcW w:w="2328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15" w:line="257" w:lineRule="exact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Тема</w:t>
            </w:r>
            <w:r>
              <w:rPr>
                <w:rFonts w:ascii="Arial" w:hAnsi="Arial"/>
                <w:i/>
                <w:spacing w:val="3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3.</w:t>
            </w:r>
            <w:r>
              <w:rPr>
                <w:rFonts w:ascii="Arial" w:hAnsi="Arial"/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Конфлікт-</w:t>
            </w:r>
          </w:p>
        </w:tc>
        <w:tc>
          <w:tcPr>
            <w:tcW w:w="5392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3" w:line="268" w:lineRule="exact"/>
              <w:ind w:left="97"/>
              <w:rPr>
                <w:sz w:val="24"/>
              </w:rPr>
            </w:pPr>
            <w:r>
              <w:rPr>
                <w:spacing w:val="-3"/>
                <w:sz w:val="24"/>
              </w:rPr>
              <w:t>Пошук,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підбір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огляд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літературних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джерел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</w:p>
        </w:tc>
        <w:tc>
          <w:tcPr>
            <w:tcW w:w="1742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18"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Письмова</w:t>
            </w:r>
          </w:p>
        </w:tc>
      </w:tr>
      <w:tr w:rsidR="008E27C4">
        <w:trPr>
          <w:trHeight w:val="1463"/>
        </w:trPr>
        <w:tc>
          <w:tcPr>
            <w:tcW w:w="2328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697"/>
                <w:tab w:val="left" w:pos="1971"/>
              </w:tabs>
              <w:spacing w:before="87" w:line="304" w:lineRule="auto"/>
              <w:ind w:left="112" w:right="10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ситуація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інцидент</w:t>
            </w:r>
          </w:p>
        </w:tc>
        <w:tc>
          <w:tcPr>
            <w:tcW w:w="5392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ind w:left="97" w:right="91"/>
              <w:jc w:val="both"/>
              <w:rPr>
                <w:sz w:val="24"/>
              </w:rPr>
            </w:pPr>
            <w:r>
              <w:rPr>
                <w:sz w:val="24"/>
              </w:rPr>
              <w:t>заданою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матеріалу, підготовка </w:t>
            </w:r>
            <w:r>
              <w:rPr>
                <w:spacing w:val="-3"/>
                <w:sz w:val="24"/>
              </w:rPr>
              <w:t>до практичного заняття.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індивідуальних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завдань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конфліктних </w:t>
            </w:r>
            <w:r>
              <w:rPr>
                <w:spacing w:val="-4"/>
                <w:sz w:val="24"/>
              </w:rPr>
              <w:t>ситуацій та визначення формул 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402"/>
              </w:tabs>
              <w:spacing w:before="87" w:line="304" w:lineRule="auto"/>
              <w:ind w:left="112" w:right="84"/>
              <w:rPr>
                <w:sz w:val="24"/>
              </w:rPr>
            </w:pPr>
            <w:r>
              <w:rPr>
                <w:sz w:val="24"/>
              </w:rPr>
              <w:t>контрольна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8E27C4" w:rsidRDefault="0061742B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Захист</w:t>
            </w:r>
          </w:p>
        </w:tc>
      </w:tr>
      <w:tr w:rsidR="008E27C4">
        <w:trPr>
          <w:trHeight w:val="345"/>
        </w:trPr>
        <w:tc>
          <w:tcPr>
            <w:tcW w:w="2328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індивідуально</w:t>
            </w:r>
          </w:p>
        </w:tc>
      </w:tr>
      <w:tr w:rsidR="008E27C4">
        <w:trPr>
          <w:trHeight w:val="391"/>
        </w:trPr>
        <w:tc>
          <w:tcPr>
            <w:tcW w:w="2328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:rsidR="008E27C4" w:rsidRDefault="0061742B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pacing w:val="-6"/>
                <w:w w:val="95"/>
                <w:sz w:val="24"/>
              </w:rPr>
              <w:t>го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завдання</w:t>
            </w:r>
          </w:p>
        </w:tc>
      </w:tr>
      <w:tr w:rsidR="008E27C4">
        <w:trPr>
          <w:trHeight w:val="2312"/>
        </w:trPr>
        <w:tc>
          <w:tcPr>
            <w:tcW w:w="2328" w:type="dxa"/>
          </w:tcPr>
          <w:p w:rsidR="008E27C4" w:rsidRDefault="0061742B">
            <w:pPr>
              <w:pStyle w:val="TableParagraph"/>
              <w:spacing w:before="29"/>
              <w:ind w:left="112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10"/>
                <w:sz w:val="24"/>
              </w:rPr>
              <w:t>Тема</w:t>
            </w:r>
            <w:r>
              <w:rPr>
                <w:rFonts w:ascii="Arial" w:hAnsi="Arial"/>
                <w:i/>
                <w:spacing w:val="-36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9"/>
                <w:sz w:val="24"/>
              </w:rPr>
              <w:t>4.</w:t>
            </w:r>
          </w:p>
          <w:p w:rsidR="008E27C4" w:rsidRDefault="0061742B">
            <w:pPr>
              <w:pStyle w:val="TableParagraph"/>
              <w:spacing w:before="74" w:line="304" w:lineRule="auto"/>
              <w:ind w:left="112" w:right="260"/>
              <w:rPr>
                <w:sz w:val="24"/>
              </w:rPr>
            </w:pPr>
            <w:r>
              <w:rPr>
                <w:sz w:val="24"/>
              </w:rPr>
              <w:t>Особистість 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суб’єкт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конфлікту</w:t>
            </w:r>
          </w:p>
        </w:tc>
        <w:tc>
          <w:tcPr>
            <w:tcW w:w="5392" w:type="dxa"/>
          </w:tcPr>
          <w:p w:rsidR="008E27C4" w:rsidRDefault="0061742B">
            <w:pPr>
              <w:pStyle w:val="TableParagraph"/>
              <w:spacing w:before="33" w:line="300" w:lineRule="auto"/>
              <w:ind w:left="97" w:right="9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Пошук, підбір </w:t>
            </w:r>
            <w:r>
              <w:rPr>
                <w:spacing w:val="-3"/>
                <w:sz w:val="24"/>
              </w:rPr>
              <w:t>та огляд літературних джерел за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заданою тематикою. Виконання </w:t>
            </w:r>
            <w:r>
              <w:rPr>
                <w:rFonts w:ascii="Arial" w:hAnsi="Arial"/>
                <w:i/>
                <w:spacing w:val="-1"/>
                <w:w w:val="95"/>
                <w:sz w:val="24"/>
              </w:rPr>
              <w:t>індивідуального</w:t>
            </w:r>
            <w:r>
              <w:rPr>
                <w:rFonts w:ascii="Arial" w:hAnsi="Arial"/>
                <w:i/>
                <w:spacing w:val="-61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завдання</w:t>
            </w:r>
            <w:r>
              <w:rPr>
                <w:rFonts w:ascii="Arial" w:hAnsi="Arial"/>
                <w:i/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питаннями:</w:t>
            </w:r>
          </w:p>
          <w:p w:rsidR="008E27C4" w:rsidRDefault="0061742B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37"/>
              <w:ind w:right="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Типологія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конфліктних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особистостей</w:t>
            </w:r>
          </w:p>
          <w:p w:rsidR="008E27C4" w:rsidRDefault="0061742B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12"/>
              <w:ind w:left="352" w:hanging="256"/>
              <w:rPr>
                <w:sz w:val="24"/>
              </w:rPr>
            </w:pPr>
            <w:r>
              <w:rPr>
                <w:w w:val="95"/>
                <w:sz w:val="24"/>
              </w:rPr>
              <w:t>Стратегії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поведінки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конфліктній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ситуації</w:t>
            </w:r>
          </w:p>
          <w:p w:rsidR="008E27C4" w:rsidRDefault="0061742B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13"/>
              <w:ind w:left="352" w:hanging="256"/>
              <w:rPr>
                <w:sz w:val="24"/>
              </w:rPr>
            </w:pPr>
            <w:r>
              <w:rPr>
                <w:w w:val="95"/>
                <w:sz w:val="24"/>
              </w:rPr>
              <w:t>Фактори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вибору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стратегії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поведінки</w:t>
            </w:r>
          </w:p>
        </w:tc>
        <w:tc>
          <w:tcPr>
            <w:tcW w:w="1742" w:type="dxa"/>
          </w:tcPr>
          <w:p w:rsidR="008E27C4" w:rsidRDefault="0061742B">
            <w:pPr>
              <w:pStyle w:val="TableParagraph"/>
              <w:spacing w:before="33" w:line="304" w:lineRule="auto"/>
              <w:ind w:left="112" w:right="118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індивідуально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го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завдання</w:t>
            </w:r>
          </w:p>
        </w:tc>
      </w:tr>
      <w:tr w:rsidR="008E27C4">
        <w:trPr>
          <w:trHeight w:val="336"/>
        </w:trPr>
        <w:tc>
          <w:tcPr>
            <w:tcW w:w="2328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Тема</w:t>
            </w:r>
            <w:r>
              <w:rPr>
                <w:rFonts w:ascii="Arial" w:hAnsi="Arial"/>
                <w:i/>
                <w:spacing w:val="16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5.</w:t>
            </w:r>
            <w:r>
              <w:rPr>
                <w:rFonts w:ascii="Arial" w:hAnsi="Arial"/>
                <w:i/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</w:t>
            </w:r>
          </w:p>
        </w:tc>
        <w:tc>
          <w:tcPr>
            <w:tcW w:w="5392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18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Пошук,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підбір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огляд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літературних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джерел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</w:t>
            </w:r>
          </w:p>
        </w:tc>
        <w:tc>
          <w:tcPr>
            <w:tcW w:w="1742" w:type="dxa"/>
            <w:tcBorders>
              <w:bottom w:val="nil"/>
            </w:tcBorders>
          </w:tcPr>
          <w:p w:rsidR="008E27C4" w:rsidRDefault="0061742B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Захист</w:t>
            </w:r>
          </w:p>
        </w:tc>
      </w:tr>
      <w:tr w:rsidR="008E27C4">
        <w:trPr>
          <w:trHeight w:val="352"/>
        </w:trPr>
        <w:tc>
          <w:tcPr>
            <w:tcW w:w="2328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як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комуні-</w:t>
            </w:r>
          </w:p>
        </w:tc>
        <w:tc>
          <w:tcPr>
            <w:tcW w:w="5392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298"/>
                <w:tab w:val="left" w:pos="2800"/>
                <w:tab w:val="left" w:pos="4105"/>
              </w:tabs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заданою</w:t>
            </w:r>
            <w:r>
              <w:rPr>
                <w:sz w:val="24"/>
              </w:rPr>
              <w:tab/>
              <w:t>тематикою.</w:t>
            </w:r>
            <w:r>
              <w:rPr>
                <w:sz w:val="24"/>
              </w:rPr>
              <w:tab/>
              <w:t>Вивчення</w:t>
            </w:r>
            <w:r>
              <w:rPr>
                <w:sz w:val="24"/>
              </w:rPr>
              <w:tab/>
              <w:t>лекційного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індивідуально</w:t>
            </w:r>
          </w:p>
        </w:tc>
      </w:tr>
      <w:tr w:rsidR="008E27C4">
        <w:trPr>
          <w:trHeight w:val="345"/>
        </w:trPr>
        <w:tc>
          <w:tcPr>
            <w:tcW w:w="2328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кації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Бар’єри</w:t>
            </w:r>
          </w:p>
        </w:tc>
        <w:tc>
          <w:tcPr>
            <w:tcW w:w="5392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4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матеріалу,</w:t>
            </w:r>
            <w:r>
              <w:rPr>
                <w:sz w:val="24"/>
              </w:rPr>
              <w:t xml:space="preserve"> підготовка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pacing w:val="-6"/>
                <w:w w:val="95"/>
                <w:sz w:val="24"/>
              </w:rPr>
              <w:t>го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завдання</w:t>
            </w:r>
          </w:p>
        </w:tc>
      </w:tr>
      <w:tr w:rsidR="008E27C4">
        <w:trPr>
          <w:trHeight w:val="345"/>
        </w:trPr>
        <w:tc>
          <w:tcPr>
            <w:tcW w:w="2328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непорозуміння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5392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854"/>
                <w:tab w:val="left" w:pos="4253"/>
              </w:tabs>
              <w:spacing w:before="30"/>
              <w:ind w:left="97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i/>
                <w:sz w:val="24"/>
              </w:rPr>
              <w:t>індивідуального</w:t>
            </w:r>
            <w:r>
              <w:rPr>
                <w:rFonts w:ascii="Arial" w:hAnsi="Arial"/>
                <w:i/>
                <w:sz w:val="24"/>
              </w:rPr>
              <w:tab/>
              <w:t>завдання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27C4">
        <w:trPr>
          <w:trHeight w:val="345"/>
        </w:trPr>
        <w:tc>
          <w:tcPr>
            <w:tcW w:w="2328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</w:p>
        </w:tc>
        <w:tc>
          <w:tcPr>
            <w:tcW w:w="5392" w:type="dxa"/>
            <w:tcBorders>
              <w:top w:val="nil"/>
              <w:bottom w:val="nil"/>
            </w:tcBorders>
          </w:tcPr>
          <w:p w:rsidR="008E27C4" w:rsidRDefault="0061742B">
            <w:pPr>
              <w:pStyle w:val="TableParagraph"/>
              <w:tabs>
                <w:tab w:val="left" w:pos="1581"/>
                <w:tab w:val="left" w:pos="3350"/>
                <w:tab w:val="left" w:pos="5014"/>
              </w:tabs>
              <w:spacing w:before="34"/>
              <w:ind w:left="97"/>
              <w:rPr>
                <w:sz w:val="24"/>
              </w:rPr>
            </w:pPr>
            <w:r>
              <w:rPr>
                <w:sz w:val="24"/>
              </w:rPr>
              <w:t>Технології</w:t>
            </w:r>
            <w:r>
              <w:rPr>
                <w:sz w:val="24"/>
              </w:rPr>
              <w:tab/>
              <w:t>ефективного</w:t>
            </w:r>
            <w:r>
              <w:rPr>
                <w:sz w:val="24"/>
              </w:rPr>
              <w:tab/>
              <w:t>спілкування</w:t>
            </w:r>
            <w:r>
              <w:rPr>
                <w:sz w:val="24"/>
              </w:rPr>
              <w:tab/>
              <w:t>та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27C4">
        <w:trPr>
          <w:trHeight w:val="406"/>
        </w:trPr>
        <w:tc>
          <w:tcPr>
            <w:tcW w:w="2328" w:type="dxa"/>
            <w:tcBorders>
              <w:top w:val="nil"/>
            </w:tcBorders>
          </w:tcPr>
          <w:p w:rsidR="008E27C4" w:rsidRDefault="0061742B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подолання</w:t>
            </w:r>
          </w:p>
        </w:tc>
        <w:tc>
          <w:tcPr>
            <w:tcW w:w="5392" w:type="dxa"/>
            <w:tcBorders>
              <w:top w:val="nil"/>
            </w:tcBorders>
          </w:tcPr>
          <w:p w:rsidR="008E27C4" w:rsidRDefault="0061742B">
            <w:pPr>
              <w:pStyle w:val="TableParagraph"/>
              <w:spacing w:before="34"/>
              <w:ind w:left="97"/>
              <w:rPr>
                <w:sz w:val="24"/>
              </w:rPr>
            </w:pPr>
            <w:r>
              <w:rPr>
                <w:w w:val="95"/>
                <w:sz w:val="24"/>
              </w:rPr>
              <w:t>раціональної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поведінки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конфліктах</w:t>
            </w:r>
          </w:p>
        </w:tc>
        <w:tc>
          <w:tcPr>
            <w:tcW w:w="1742" w:type="dxa"/>
            <w:tcBorders>
              <w:top w:val="nil"/>
            </w:tcBorders>
          </w:tcPr>
          <w:p w:rsidR="008E27C4" w:rsidRDefault="008E27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E27C4" w:rsidRDefault="008E27C4">
      <w:pPr>
        <w:rPr>
          <w:rFonts w:ascii="Times New Roman"/>
          <w:sz w:val="24"/>
        </w:rPr>
        <w:sectPr w:rsidR="008E27C4">
          <w:pgSz w:w="11910" w:h="16850"/>
          <w:pgMar w:top="1060" w:right="920" w:bottom="1360" w:left="920" w:header="0" w:footer="1165" w:gutter="0"/>
          <w:cols w:space="720"/>
        </w:sectPr>
      </w:pPr>
    </w:p>
    <w:p w:rsidR="008E27C4" w:rsidRDefault="0061742B">
      <w:pPr>
        <w:spacing w:before="79"/>
        <w:ind w:right="210"/>
        <w:jc w:val="right"/>
        <w:rPr>
          <w:sz w:val="24"/>
        </w:rPr>
      </w:pPr>
      <w:r>
        <w:rPr>
          <w:spacing w:val="-1"/>
          <w:sz w:val="24"/>
        </w:rPr>
        <w:lastRenderedPageBreak/>
        <w:t>Продовження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табл.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5.1</w:t>
      </w: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5392"/>
        <w:gridCol w:w="1742"/>
      </w:tblGrid>
      <w:tr w:rsidR="008E27C4">
        <w:trPr>
          <w:trHeight w:val="390"/>
        </w:trPr>
        <w:tc>
          <w:tcPr>
            <w:tcW w:w="2328" w:type="dxa"/>
          </w:tcPr>
          <w:p w:rsidR="008E27C4" w:rsidRDefault="0061742B">
            <w:pPr>
              <w:pStyle w:val="TableParagraph"/>
              <w:spacing w:before="1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392" w:type="dxa"/>
          </w:tcPr>
          <w:p w:rsidR="008E27C4" w:rsidRDefault="0061742B">
            <w:pPr>
              <w:pStyle w:val="TableParagraph"/>
              <w:spacing w:before="1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42" w:type="dxa"/>
          </w:tcPr>
          <w:p w:rsidR="008E27C4" w:rsidRDefault="0061742B">
            <w:pPr>
              <w:pStyle w:val="TableParagraph"/>
              <w:spacing w:before="1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8E27C4">
        <w:trPr>
          <w:trHeight w:val="3723"/>
        </w:trPr>
        <w:tc>
          <w:tcPr>
            <w:tcW w:w="2328" w:type="dxa"/>
          </w:tcPr>
          <w:p w:rsidR="008E27C4" w:rsidRDefault="0061742B">
            <w:pPr>
              <w:pStyle w:val="TableParagraph"/>
              <w:spacing w:before="11" w:line="297" w:lineRule="auto"/>
              <w:ind w:left="157" w:right="90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Тема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6.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конфліктів, які ви-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никають</w:t>
            </w:r>
          </w:p>
          <w:p w:rsidR="008E27C4" w:rsidRDefault="0061742B">
            <w:pPr>
              <w:pStyle w:val="TableParagraph"/>
              <w:spacing w:before="9" w:line="292" w:lineRule="auto"/>
              <w:ind w:left="157" w:right="80"/>
              <w:rPr>
                <w:sz w:val="24"/>
              </w:rPr>
            </w:pPr>
            <w:r>
              <w:rPr>
                <w:sz w:val="24"/>
              </w:rPr>
              <w:t>внаслідок спільної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трудової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:rsidR="008E27C4" w:rsidRDefault="0061742B">
            <w:pPr>
              <w:pStyle w:val="TableParagraph"/>
              <w:spacing w:line="295" w:lineRule="auto"/>
              <w:ind w:left="157" w:right="350"/>
              <w:rPr>
                <w:sz w:val="24"/>
              </w:rPr>
            </w:pPr>
            <w:r>
              <w:rPr>
                <w:sz w:val="24"/>
              </w:rPr>
              <w:t>Об’єктивні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виникнення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ділов</w:t>
            </w:r>
            <w:proofErr w:type="spellEnd"/>
            <w:r>
              <w:rPr>
                <w:spacing w:val="-4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их</w:t>
            </w:r>
            <w:proofErr w:type="spellEnd"/>
          </w:p>
          <w:p w:rsidR="008E27C4" w:rsidRDefault="0061742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конфліктів</w:t>
            </w:r>
          </w:p>
        </w:tc>
        <w:tc>
          <w:tcPr>
            <w:tcW w:w="5392" w:type="dxa"/>
          </w:tcPr>
          <w:p w:rsidR="008E27C4" w:rsidRDefault="008E27C4">
            <w:pPr>
              <w:pStyle w:val="TableParagraph"/>
              <w:spacing w:before="1"/>
              <w:rPr>
                <w:sz w:val="37"/>
              </w:rPr>
            </w:pPr>
          </w:p>
          <w:p w:rsidR="008E27C4" w:rsidRDefault="0061742B">
            <w:pPr>
              <w:pStyle w:val="TableParagraph"/>
              <w:spacing w:line="292" w:lineRule="auto"/>
              <w:ind w:left="97" w:right="8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Пошук, підбір та огляд літературних </w:t>
            </w:r>
            <w:r>
              <w:rPr>
                <w:spacing w:val="-3"/>
                <w:sz w:val="24"/>
              </w:rPr>
              <w:t>джерел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заданою тематикою; підготовка до практичного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заняття, підготовка до 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тестування. </w:t>
            </w:r>
            <w:r>
              <w:rPr>
                <w:spacing w:val="-5"/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індивідуального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завдання</w:t>
            </w:r>
            <w:r>
              <w:rPr>
                <w:rFonts w:ascii="Arial" w:hAnsi="Arial"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питанням:</w:t>
            </w:r>
          </w:p>
          <w:p w:rsidR="008E27C4" w:rsidRDefault="0061742B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30"/>
              <w:ind w:right="1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Попередження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стимулювання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організації.</w:t>
            </w:r>
          </w:p>
          <w:p w:rsidR="008E27C4" w:rsidRDefault="0061742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13"/>
              <w:ind w:left="352" w:hanging="256"/>
              <w:rPr>
                <w:sz w:val="24"/>
              </w:rPr>
            </w:pPr>
            <w:r>
              <w:rPr>
                <w:spacing w:val="-1"/>
                <w:sz w:val="24"/>
              </w:rPr>
              <w:t>Регулювання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організаційних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конфліктів.</w:t>
            </w:r>
          </w:p>
          <w:p w:rsidR="008E27C4" w:rsidRDefault="0061742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  <w:tab w:val="left" w:pos="1822"/>
                <w:tab w:val="left" w:pos="3682"/>
              </w:tabs>
              <w:spacing w:before="13" w:line="292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Моделі</w:t>
            </w:r>
            <w:r>
              <w:rPr>
                <w:sz w:val="24"/>
              </w:rPr>
              <w:tab/>
              <w:t>вирішення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організаційно-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управлінських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конфліктів.</w:t>
            </w:r>
          </w:p>
        </w:tc>
        <w:tc>
          <w:tcPr>
            <w:tcW w:w="1742" w:type="dxa"/>
          </w:tcPr>
          <w:p w:rsidR="008E27C4" w:rsidRDefault="0061742B">
            <w:pPr>
              <w:pStyle w:val="TableParagraph"/>
              <w:spacing w:before="15" w:line="297" w:lineRule="auto"/>
              <w:ind w:left="112" w:right="118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індивідуально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го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завдання.</w:t>
            </w:r>
          </w:p>
          <w:p w:rsidR="008E27C4" w:rsidRDefault="0061742B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Тестування</w:t>
            </w:r>
          </w:p>
        </w:tc>
      </w:tr>
      <w:tr w:rsidR="008E27C4">
        <w:trPr>
          <w:trHeight w:val="2042"/>
        </w:trPr>
        <w:tc>
          <w:tcPr>
            <w:tcW w:w="2328" w:type="dxa"/>
          </w:tcPr>
          <w:p w:rsidR="008E27C4" w:rsidRDefault="0061742B">
            <w:pPr>
              <w:pStyle w:val="TableParagraph"/>
              <w:tabs>
                <w:tab w:val="left" w:pos="2033"/>
              </w:tabs>
              <w:spacing w:before="11"/>
              <w:ind w:left="112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Тема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Arial" w:hAnsi="Arial"/>
                <w:i/>
                <w:sz w:val="24"/>
              </w:rPr>
              <w:t>7.</w:t>
            </w:r>
          </w:p>
          <w:p w:rsidR="008E27C4" w:rsidRDefault="0061742B">
            <w:pPr>
              <w:pStyle w:val="TableParagraph"/>
              <w:tabs>
                <w:tab w:val="left" w:pos="1957"/>
              </w:tabs>
              <w:spacing w:before="73" w:line="292" w:lineRule="auto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Конфліктність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системі </w:t>
            </w:r>
            <w:r>
              <w:rPr>
                <w:spacing w:val="-1"/>
                <w:sz w:val="24"/>
              </w:rPr>
              <w:t>“Керівник-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колектив”</w:t>
            </w:r>
            <w:r>
              <w:rPr>
                <w:sz w:val="24"/>
              </w:rPr>
              <w:tab/>
              <w:t>та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  <w:p w:rsidR="008E27C4" w:rsidRDefault="0061742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нею</w:t>
            </w:r>
          </w:p>
        </w:tc>
        <w:tc>
          <w:tcPr>
            <w:tcW w:w="5392" w:type="dxa"/>
          </w:tcPr>
          <w:p w:rsidR="008E27C4" w:rsidRDefault="0061742B">
            <w:pPr>
              <w:pStyle w:val="TableParagraph"/>
              <w:spacing w:before="180" w:line="292" w:lineRule="auto"/>
              <w:ind w:left="97" w:right="8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Вивчення лекційного </w:t>
            </w:r>
            <w:r>
              <w:rPr>
                <w:spacing w:val="-2"/>
                <w:sz w:val="24"/>
              </w:rPr>
              <w:t>матеріалу, підготовка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семінарського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заняття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"Система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“Керівник-колектив”.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літературних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джерел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заданою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тематикою.</w:t>
            </w:r>
          </w:p>
        </w:tc>
        <w:tc>
          <w:tcPr>
            <w:tcW w:w="1742" w:type="dxa"/>
          </w:tcPr>
          <w:p w:rsidR="008E27C4" w:rsidRDefault="0061742B">
            <w:pPr>
              <w:pStyle w:val="TableParagraph"/>
              <w:spacing w:before="14" w:line="304" w:lineRule="auto"/>
              <w:ind w:left="112" w:right="131"/>
              <w:rPr>
                <w:sz w:val="24"/>
              </w:rPr>
            </w:pPr>
            <w:r>
              <w:rPr>
                <w:w w:val="95"/>
                <w:sz w:val="24"/>
              </w:rPr>
              <w:t>Презентація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</w:p>
        </w:tc>
      </w:tr>
      <w:tr w:rsidR="008E27C4">
        <w:trPr>
          <w:trHeight w:val="2041"/>
        </w:trPr>
        <w:tc>
          <w:tcPr>
            <w:tcW w:w="2328" w:type="dxa"/>
          </w:tcPr>
          <w:p w:rsidR="008E27C4" w:rsidRDefault="0061742B">
            <w:pPr>
              <w:pStyle w:val="TableParagraph"/>
              <w:spacing w:before="11" w:line="297" w:lineRule="auto"/>
              <w:ind w:left="112" w:right="99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Тема 8. </w:t>
            </w:r>
            <w:r>
              <w:rPr>
                <w:sz w:val="24"/>
              </w:rPr>
              <w:t>Кадровий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</w:p>
          <w:p w:rsidR="008E27C4" w:rsidRDefault="0061742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конфлікту</w:t>
            </w:r>
          </w:p>
        </w:tc>
        <w:tc>
          <w:tcPr>
            <w:tcW w:w="5392" w:type="dxa"/>
          </w:tcPr>
          <w:p w:rsidR="008E27C4" w:rsidRDefault="0061742B">
            <w:pPr>
              <w:pStyle w:val="TableParagraph"/>
              <w:spacing w:before="14" w:line="295" w:lineRule="auto"/>
              <w:ind w:left="97" w:right="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Вивчення лекційного </w:t>
            </w:r>
            <w:r>
              <w:rPr>
                <w:spacing w:val="-2"/>
                <w:sz w:val="24"/>
              </w:rPr>
              <w:t>матеріалу, підготовка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семінарського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заняття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"Засоби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управління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кадрами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з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метою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запобігання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конфліктів"</w:t>
            </w:r>
            <w:r>
              <w:rPr>
                <w:sz w:val="24"/>
              </w:rPr>
              <w:t>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Пошук,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підбір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огляд</w:t>
            </w:r>
          </w:p>
          <w:p w:rsidR="008E27C4" w:rsidRDefault="0061742B">
            <w:pPr>
              <w:pStyle w:val="TableParagraph"/>
              <w:spacing w:line="266" w:lineRule="exact"/>
              <w:ind w:left="9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літературних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джерел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заданою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тематикою.</w:t>
            </w:r>
          </w:p>
        </w:tc>
        <w:tc>
          <w:tcPr>
            <w:tcW w:w="1742" w:type="dxa"/>
          </w:tcPr>
          <w:p w:rsidR="008E27C4" w:rsidRDefault="0061742B">
            <w:pPr>
              <w:pStyle w:val="TableParagraph"/>
              <w:spacing w:before="14" w:line="304" w:lineRule="auto"/>
              <w:ind w:left="112" w:right="131"/>
              <w:rPr>
                <w:sz w:val="24"/>
              </w:rPr>
            </w:pPr>
            <w:r>
              <w:rPr>
                <w:w w:val="95"/>
                <w:sz w:val="24"/>
              </w:rPr>
              <w:t>Презентація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</w:p>
        </w:tc>
      </w:tr>
      <w:tr w:rsidR="008E27C4">
        <w:trPr>
          <w:trHeight w:val="2327"/>
        </w:trPr>
        <w:tc>
          <w:tcPr>
            <w:tcW w:w="2328" w:type="dxa"/>
          </w:tcPr>
          <w:p w:rsidR="008E27C4" w:rsidRDefault="0061742B">
            <w:pPr>
              <w:pStyle w:val="TableParagraph"/>
              <w:tabs>
                <w:tab w:val="left" w:pos="2018"/>
              </w:tabs>
              <w:spacing w:before="11"/>
              <w:ind w:left="112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Тема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Arial" w:hAnsi="Arial"/>
                <w:i/>
                <w:sz w:val="24"/>
              </w:rPr>
              <w:t>9.</w:t>
            </w:r>
          </w:p>
          <w:p w:rsidR="008E27C4" w:rsidRDefault="0061742B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Потенційна</w:t>
            </w:r>
          </w:p>
          <w:p w:rsidR="008E27C4" w:rsidRDefault="0061742B">
            <w:pPr>
              <w:pStyle w:val="TableParagraph"/>
              <w:tabs>
                <w:tab w:val="left" w:pos="2091"/>
              </w:tabs>
              <w:spacing w:before="59" w:line="292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конфліктність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не-в </w:t>
            </w:r>
            <w:proofErr w:type="spellStart"/>
            <w:r>
              <w:rPr>
                <w:spacing w:val="-3"/>
                <w:sz w:val="24"/>
              </w:rPr>
              <w:t>иробничий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</w:p>
          <w:p w:rsidR="008E27C4" w:rsidRDefault="0061742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господарських</w:t>
            </w:r>
          </w:p>
          <w:p w:rsidR="008E27C4" w:rsidRDefault="0061742B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рішень</w:t>
            </w:r>
          </w:p>
        </w:tc>
        <w:tc>
          <w:tcPr>
            <w:tcW w:w="5392" w:type="dxa"/>
          </w:tcPr>
          <w:p w:rsidR="008E27C4" w:rsidRDefault="0061742B">
            <w:pPr>
              <w:pStyle w:val="TableParagraph"/>
              <w:spacing w:before="15" w:line="290" w:lineRule="auto"/>
              <w:ind w:left="97" w:right="8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Пошук, підбір та огляд літературних </w:t>
            </w:r>
            <w:r>
              <w:rPr>
                <w:spacing w:val="-3"/>
                <w:sz w:val="24"/>
              </w:rPr>
              <w:t>джерел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заданою тематикою; підготовка до практичного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заняття. Виконання </w:t>
            </w:r>
            <w:r>
              <w:rPr>
                <w:rFonts w:ascii="Arial" w:hAnsi="Arial"/>
                <w:i/>
                <w:sz w:val="24"/>
              </w:rPr>
              <w:t>індивідуального завдання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питанням:</w:t>
            </w:r>
          </w:p>
          <w:p w:rsidR="008E27C4" w:rsidRDefault="0061742B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Феномен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довіри.</w:t>
            </w:r>
          </w:p>
          <w:p w:rsidR="008E27C4" w:rsidRDefault="0061742B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14"/>
              <w:ind w:left="413" w:hanging="31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Методи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роботи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,,важкими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клієнтами”</w:t>
            </w:r>
          </w:p>
        </w:tc>
        <w:tc>
          <w:tcPr>
            <w:tcW w:w="1742" w:type="dxa"/>
          </w:tcPr>
          <w:p w:rsidR="008E27C4" w:rsidRDefault="0061742B">
            <w:pPr>
              <w:pStyle w:val="TableParagraph"/>
              <w:spacing w:before="15" w:line="292" w:lineRule="auto"/>
              <w:ind w:left="112" w:right="118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індивідуально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го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завдання</w:t>
            </w:r>
          </w:p>
        </w:tc>
      </w:tr>
      <w:tr w:rsidR="008E27C4">
        <w:trPr>
          <w:trHeight w:val="1335"/>
        </w:trPr>
        <w:tc>
          <w:tcPr>
            <w:tcW w:w="2328" w:type="dxa"/>
          </w:tcPr>
          <w:p w:rsidR="008E27C4" w:rsidRDefault="0061742B">
            <w:pPr>
              <w:pStyle w:val="TableParagraph"/>
              <w:spacing w:before="11" w:line="290" w:lineRule="auto"/>
              <w:ind w:left="112" w:right="100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 xml:space="preserve">Тема 10. </w:t>
            </w:r>
            <w:r>
              <w:rPr>
                <w:spacing w:val="-2"/>
                <w:sz w:val="24"/>
              </w:rPr>
              <w:t>Діапазон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можливих виходів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конфлікту.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Нас-</w:t>
            </w:r>
          </w:p>
          <w:p w:rsidR="008E27C4" w:rsidRDefault="0061742B">
            <w:pPr>
              <w:pStyle w:val="TableParagraph"/>
              <w:spacing w:before="3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лідки</w:t>
            </w:r>
            <w:proofErr w:type="spellEnd"/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конфліктів</w:t>
            </w:r>
          </w:p>
        </w:tc>
        <w:tc>
          <w:tcPr>
            <w:tcW w:w="5392" w:type="dxa"/>
          </w:tcPr>
          <w:p w:rsidR="008E27C4" w:rsidRDefault="0061742B">
            <w:pPr>
              <w:pStyle w:val="TableParagraph"/>
              <w:spacing w:before="14" w:line="292" w:lineRule="auto"/>
              <w:ind w:left="97" w:right="8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Пошук, підбір та огляд літературних </w:t>
            </w:r>
            <w:r>
              <w:rPr>
                <w:spacing w:val="-3"/>
                <w:sz w:val="24"/>
              </w:rPr>
              <w:t>джерел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заданою тематикою; підготовка до практичного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заняття.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Підготовка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колоквіуму.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Підготовка</w:t>
            </w:r>
          </w:p>
          <w:p w:rsidR="008E27C4" w:rsidRDefault="0061742B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ІНДЗ</w:t>
            </w:r>
          </w:p>
        </w:tc>
        <w:tc>
          <w:tcPr>
            <w:tcW w:w="1742" w:type="dxa"/>
          </w:tcPr>
          <w:p w:rsidR="008E27C4" w:rsidRDefault="0061742B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Захист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ІНДЗ</w:t>
            </w:r>
          </w:p>
        </w:tc>
      </w:tr>
    </w:tbl>
    <w:p w:rsidR="008E27C4" w:rsidRDefault="008E27C4">
      <w:pPr>
        <w:pStyle w:val="a3"/>
        <w:rPr>
          <w:sz w:val="26"/>
        </w:rPr>
      </w:pPr>
    </w:p>
    <w:p w:rsidR="008E27C4" w:rsidRDefault="008E27C4">
      <w:pPr>
        <w:pStyle w:val="a3"/>
        <w:spacing w:before="1"/>
        <w:rPr>
          <w:sz w:val="38"/>
        </w:rPr>
      </w:pPr>
    </w:p>
    <w:p w:rsidR="008E27C4" w:rsidRDefault="0061742B">
      <w:pPr>
        <w:spacing w:before="1"/>
        <w:ind w:left="1347" w:right="1320"/>
        <w:jc w:val="center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5.1.</w:t>
      </w:r>
      <w:r>
        <w:rPr>
          <w:rFonts w:ascii="Arial" w:hAnsi="Arial"/>
          <w:b/>
          <w:spacing w:val="48"/>
          <w:sz w:val="31"/>
        </w:rPr>
        <w:t xml:space="preserve"> </w:t>
      </w:r>
      <w:r>
        <w:rPr>
          <w:rFonts w:ascii="Arial" w:hAnsi="Arial"/>
          <w:b/>
          <w:sz w:val="31"/>
        </w:rPr>
        <w:t>Індивідуальне</w:t>
      </w:r>
      <w:r>
        <w:rPr>
          <w:rFonts w:ascii="Arial" w:hAnsi="Arial"/>
          <w:b/>
          <w:spacing w:val="61"/>
          <w:sz w:val="31"/>
        </w:rPr>
        <w:t xml:space="preserve"> </w:t>
      </w:r>
      <w:r>
        <w:rPr>
          <w:rFonts w:ascii="Arial" w:hAnsi="Arial"/>
          <w:b/>
          <w:sz w:val="31"/>
        </w:rPr>
        <w:t>науково-дослідне</w:t>
      </w:r>
      <w:r>
        <w:rPr>
          <w:rFonts w:ascii="Arial" w:hAnsi="Arial"/>
          <w:b/>
          <w:spacing w:val="52"/>
          <w:sz w:val="31"/>
        </w:rPr>
        <w:t xml:space="preserve"> </w:t>
      </w:r>
      <w:r>
        <w:rPr>
          <w:rFonts w:ascii="Arial" w:hAnsi="Arial"/>
          <w:b/>
          <w:sz w:val="31"/>
        </w:rPr>
        <w:t>завдання</w:t>
      </w:r>
    </w:p>
    <w:p w:rsidR="008E27C4" w:rsidRDefault="0061742B">
      <w:pPr>
        <w:tabs>
          <w:tab w:val="left" w:pos="3131"/>
          <w:tab w:val="left" w:pos="5790"/>
          <w:tab w:val="left" w:pos="7305"/>
          <w:tab w:val="left" w:pos="8361"/>
          <w:tab w:val="left" w:pos="9740"/>
        </w:tabs>
        <w:spacing w:before="212" w:line="283" w:lineRule="auto"/>
        <w:ind w:left="221" w:right="181" w:firstLine="706"/>
        <w:rPr>
          <w:sz w:val="28"/>
        </w:rPr>
      </w:pPr>
      <w:r>
        <w:rPr>
          <w:rFonts w:ascii="Arial" w:hAnsi="Arial"/>
          <w:b/>
          <w:sz w:val="28"/>
        </w:rPr>
        <w:t>Індивідуальне</w:t>
      </w:r>
      <w:r>
        <w:rPr>
          <w:rFonts w:ascii="Arial" w:hAnsi="Arial"/>
          <w:b/>
          <w:sz w:val="28"/>
        </w:rPr>
        <w:tab/>
        <w:t>науково-дослідне</w:t>
      </w:r>
      <w:r>
        <w:rPr>
          <w:rFonts w:ascii="Arial" w:hAnsi="Arial"/>
          <w:b/>
          <w:sz w:val="28"/>
        </w:rPr>
        <w:tab/>
        <w:t>завдання</w:t>
      </w:r>
      <w:r>
        <w:rPr>
          <w:rFonts w:ascii="Arial" w:hAnsi="Arial"/>
          <w:b/>
          <w:sz w:val="28"/>
        </w:rPr>
        <w:tab/>
        <w:t>(ІНДЗ)</w:t>
      </w:r>
      <w:r>
        <w:rPr>
          <w:rFonts w:ascii="Arial" w:hAnsi="Arial"/>
          <w:b/>
          <w:sz w:val="28"/>
        </w:rPr>
        <w:tab/>
      </w:r>
      <w:r>
        <w:rPr>
          <w:sz w:val="28"/>
        </w:rPr>
        <w:t>студента</w:t>
      </w:r>
      <w:r>
        <w:rPr>
          <w:sz w:val="28"/>
        </w:rPr>
        <w:tab/>
        <w:t>є</w:t>
      </w:r>
      <w:r>
        <w:rPr>
          <w:spacing w:val="-72"/>
          <w:sz w:val="28"/>
        </w:rPr>
        <w:t xml:space="preserve"> </w:t>
      </w:r>
      <w:r>
        <w:rPr>
          <w:sz w:val="28"/>
        </w:rPr>
        <w:t>вибірковим</w:t>
      </w:r>
      <w:r>
        <w:rPr>
          <w:spacing w:val="64"/>
          <w:sz w:val="28"/>
        </w:rPr>
        <w:t xml:space="preserve"> </w:t>
      </w:r>
      <w:r>
        <w:rPr>
          <w:sz w:val="28"/>
        </w:rPr>
        <w:t>видом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позааудиторної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6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48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59"/>
          <w:sz w:val="28"/>
        </w:rPr>
        <w:t xml:space="preserve"> </w:t>
      </w:r>
      <w:r>
        <w:rPr>
          <w:sz w:val="28"/>
        </w:rPr>
        <w:t>та</w:t>
      </w:r>
      <w:r>
        <w:rPr>
          <w:spacing w:val="48"/>
          <w:sz w:val="28"/>
        </w:rPr>
        <w:t xml:space="preserve"> </w:t>
      </w:r>
      <w:r>
        <w:rPr>
          <w:sz w:val="28"/>
        </w:rPr>
        <w:t>має</w:t>
      </w:r>
    </w:p>
    <w:p w:rsidR="008E27C4" w:rsidRDefault="008E27C4">
      <w:pPr>
        <w:spacing w:line="283" w:lineRule="auto"/>
        <w:rPr>
          <w:sz w:val="28"/>
        </w:rPr>
        <w:sectPr w:rsidR="008E27C4">
          <w:pgSz w:w="11910" w:h="16850"/>
          <w:pgMar w:top="1060" w:right="920" w:bottom="1360" w:left="920" w:header="0" w:footer="1165" w:gutter="0"/>
          <w:cols w:space="720"/>
        </w:sectPr>
      </w:pPr>
    </w:p>
    <w:p w:rsidR="008E27C4" w:rsidRDefault="0061742B">
      <w:pPr>
        <w:pStyle w:val="a3"/>
        <w:spacing w:before="73" w:line="280" w:lineRule="auto"/>
        <w:ind w:left="221" w:right="190"/>
        <w:jc w:val="both"/>
      </w:pPr>
      <w:r>
        <w:lastRenderedPageBreak/>
        <w:t>навчально-дослідницький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програмного матеріалу навчальної дисципліни і завершується разом зі</w:t>
      </w:r>
      <w:r>
        <w:rPr>
          <w:spacing w:val="1"/>
        </w:rPr>
        <w:t xml:space="preserve"> </w:t>
      </w:r>
      <w:r>
        <w:t>складанням</w:t>
      </w:r>
      <w:r>
        <w:rPr>
          <w:spacing w:val="1"/>
        </w:rPr>
        <w:t xml:space="preserve"> </w:t>
      </w:r>
      <w:r>
        <w:t>підсумкового</w:t>
      </w:r>
      <w:r>
        <w:rPr>
          <w:spacing w:val="1"/>
        </w:rPr>
        <w:t xml:space="preserve"> </w:t>
      </w:r>
      <w:r>
        <w:t>екзамену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дисципліни.</w:t>
      </w:r>
      <w:r>
        <w:rPr>
          <w:spacing w:val="1"/>
        </w:rPr>
        <w:t xml:space="preserve"> </w:t>
      </w:r>
      <w:r>
        <w:rPr>
          <w:spacing w:val="-4"/>
        </w:rPr>
        <w:t xml:space="preserve">Виконання ІНДЗ є одним </w:t>
      </w:r>
      <w:r>
        <w:rPr>
          <w:spacing w:val="-3"/>
        </w:rPr>
        <w:t>із важливих засобів підвищення якості підготовки</w:t>
      </w:r>
      <w:r>
        <w:rPr>
          <w:spacing w:val="-72"/>
        </w:rPr>
        <w:t xml:space="preserve"> </w:t>
      </w:r>
      <w:r>
        <w:t>майбутніх спеціалістів, які здатні застосовувати на практиці теоретичні</w:t>
      </w:r>
      <w:r>
        <w:rPr>
          <w:spacing w:val="1"/>
        </w:rPr>
        <w:t xml:space="preserve"> </w:t>
      </w:r>
      <w:r>
        <w:t>знання,</w:t>
      </w:r>
      <w:r>
        <w:rPr>
          <w:spacing w:val="-7"/>
        </w:rPr>
        <w:t xml:space="preserve"> </w:t>
      </w:r>
      <w:r>
        <w:t>вміння</w:t>
      </w:r>
      <w:r>
        <w:rPr>
          <w:spacing w:val="8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навички</w:t>
      </w:r>
      <w:r>
        <w:rPr>
          <w:spacing w:val="-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даної</w:t>
      </w:r>
      <w:r>
        <w:rPr>
          <w:spacing w:val="8"/>
        </w:rPr>
        <w:t xml:space="preserve"> </w:t>
      </w:r>
      <w:r>
        <w:t>навчальної</w:t>
      </w:r>
      <w:r>
        <w:rPr>
          <w:spacing w:val="9"/>
        </w:rPr>
        <w:t xml:space="preserve"> </w:t>
      </w:r>
      <w:r>
        <w:t>дисципліни.</w:t>
      </w:r>
    </w:p>
    <w:p w:rsidR="008E27C4" w:rsidRDefault="0061742B">
      <w:pPr>
        <w:spacing w:line="315" w:lineRule="exact"/>
        <w:ind w:left="927"/>
        <w:rPr>
          <w:rFonts w:ascii="Arial" w:hAnsi="Arial"/>
          <w:i/>
          <w:sz w:val="28"/>
        </w:rPr>
      </w:pPr>
      <w:r>
        <w:rPr>
          <w:rFonts w:ascii="Arial" w:hAnsi="Arial"/>
          <w:b/>
          <w:sz w:val="28"/>
        </w:rPr>
        <w:t>Тема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ІНДЗ: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"Ефективні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методи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подолання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z w:val="28"/>
        </w:rPr>
        <w:t>конфліктів".</w:t>
      </w:r>
    </w:p>
    <w:p w:rsidR="008E27C4" w:rsidRDefault="008E27C4">
      <w:pPr>
        <w:pStyle w:val="a3"/>
        <w:spacing w:before="10"/>
        <w:rPr>
          <w:rFonts w:ascii="Arial"/>
          <w:i/>
          <w:sz w:val="39"/>
        </w:rPr>
      </w:pPr>
    </w:p>
    <w:p w:rsidR="008E27C4" w:rsidRDefault="0061742B">
      <w:pPr>
        <w:pStyle w:val="1"/>
        <w:numPr>
          <w:ilvl w:val="0"/>
          <w:numId w:val="18"/>
        </w:numPr>
        <w:tabs>
          <w:tab w:val="left" w:pos="3675"/>
        </w:tabs>
        <w:ind w:left="3674" w:hanging="405"/>
        <w:jc w:val="left"/>
      </w:pPr>
      <w:r>
        <w:t>Методи</w:t>
      </w:r>
      <w:r>
        <w:rPr>
          <w:spacing w:val="7"/>
        </w:rPr>
        <w:t xml:space="preserve"> </w:t>
      </w:r>
      <w:r>
        <w:t>навчання</w:t>
      </w:r>
    </w:p>
    <w:p w:rsidR="008E27C4" w:rsidRDefault="0061742B">
      <w:pPr>
        <w:pStyle w:val="a3"/>
        <w:spacing w:before="131" w:line="300" w:lineRule="auto"/>
        <w:ind w:left="221" w:right="174" w:firstLine="706"/>
        <w:jc w:val="both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rPr>
          <w:spacing w:val="-3"/>
        </w:rPr>
        <w:t xml:space="preserve">навчально-пізнавальної </w:t>
      </w:r>
      <w:r>
        <w:rPr>
          <w:spacing w:val="-2"/>
        </w:rPr>
        <w:t>діяльності студентів передбачене застосування як</w:t>
      </w:r>
      <w:r>
        <w:rPr>
          <w:spacing w:val="-72"/>
        </w:rPr>
        <w:t xml:space="preserve"> </w:t>
      </w:r>
      <w:r>
        <w:t>активних, так і інтерактивних навчальних технологій, серед яких: лекції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міні-лекції, р</w:t>
      </w:r>
      <w:r>
        <w:t>обота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групах,</w:t>
      </w:r>
      <w:r>
        <w:rPr>
          <w:spacing w:val="1"/>
        </w:rPr>
        <w:t xml:space="preserve"> </w:t>
      </w:r>
      <w:r>
        <w:t>семінари-</w:t>
      </w:r>
      <w:r>
        <w:rPr>
          <w:spacing w:val="1"/>
        </w:rPr>
        <w:t xml:space="preserve"> </w:t>
      </w:r>
      <w:r>
        <w:t>дискусії,</w:t>
      </w:r>
      <w:r>
        <w:rPr>
          <w:spacing w:val="1"/>
        </w:rPr>
        <w:t xml:space="preserve"> </w:t>
      </w:r>
      <w:r>
        <w:t>мозкові</w:t>
      </w:r>
      <w:r>
        <w:rPr>
          <w:spacing w:val="1"/>
        </w:rPr>
        <w:t xml:space="preserve"> </w:t>
      </w:r>
      <w:r>
        <w:t>атаки,</w:t>
      </w:r>
      <w:r>
        <w:rPr>
          <w:spacing w:val="1"/>
        </w:rPr>
        <w:t xml:space="preserve"> </w:t>
      </w:r>
      <w:r>
        <w:t>кейс-метод,</w:t>
      </w:r>
      <w:r>
        <w:rPr>
          <w:spacing w:val="1"/>
        </w:rPr>
        <w:t xml:space="preserve"> </w:t>
      </w:r>
      <w:r>
        <w:t>презентації,</w:t>
      </w:r>
      <w:r>
        <w:rPr>
          <w:spacing w:val="1"/>
        </w:rPr>
        <w:t xml:space="preserve"> </w:t>
      </w:r>
      <w:r>
        <w:t>ознайомлювальні</w:t>
      </w:r>
      <w:r>
        <w:rPr>
          <w:spacing w:val="1"/>
        </w:rPr>
        <w:t xml:space="preserve"> </w:t>
      </w:r>
      <w:r>
        <w:t>(початкові) ігри, метод проектної роботи, комп'ютерні симуляції, метод</w:t>
      </w:r>
      <w:r>
        <w:rPr>
          <w:spacing w:val="1"/>
        </w:rPr>
        <w:t xml:space="preserve"> </w:t>
      </w:r>
      <w:proofErr w:type="spellStart"/>
      <w:r>
        <w:t>Дельфі</w:t>
      </w:r>
      <w:proofErr w:type="spellEnd"/>
      <w:r>
        <w:t>,</w:t>
      </w:r>
      <w:r>
        <w:rPr>
          <w:spacing w:val="-6"/>
        </w:rPr>
        <w:t xml:space="preserve"> </w:t>
      </w:r>
      <w:r>
        <w:t>метод</w:t>
      </w:r>
      <w:r>
        <w:rPr>
          <w:spacing w:val="-18"/>
        </w:rPr>
        <w:t xml:space="preserve"> </w:t>
      </w:r>
      <w:r>
        <w:t>сценаріїв,</w:t>
      </w:r>
      <w:r>
        <w:rPr>
          <w:spacing w:val="-6"/>
        </w:rPr>
        <w:t xml:space="preserve"> </w:t>
      </w:r>
      <w:r>
        <w:t>банки</w:t>
      </w:r>
      <w:r>
        <w:rPr>
          <w:spacing w:val="-10"/>
        </w:rPr>
        <w:t xml:space="preserve"> </w:t>
      </w:r>
      <w:r>
        <w:t>візуального</w:t>
      </w:r>
      <w:r>
        <w:rPr>
          <w:spacing w:val="5"/>
        </w:rPr>
        <w:t xml:space="preserve"> </w:t>
      </w:r>
      <w:r>
        <w:t>супроводу</w:t>
      </w:r>
      <w:r>
        <w:rPr>
          <w:spacing w:val="-9"/>
        </w:rPr>
        <w:t xml:space="preserve"> </w:t>
      </w:r>
      <w:r>
        <w:t>(табл.</w:t>
      </w:r>
      <w:r>
        <w:rPr>
          <w:spacing w:val="24"/>
        </w:rPr>
        <w:t xml:space="preserve"> </w:t>
      </w:r>
      <w:r>
        <w:t>7.1</w:t>
      </w:r>
      <w:r>
        <w:rPr>
          <w:spacing w:val="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7.2).</w:t>
      </w:r>
    </w:p>
    <w:p w:rsidR="008E27C4" w:rsidRDefault="008E27C4">
      <w:pPr>
        <w:pStyle w:val="a3"/>
        <w:spacing w:before="10"/>
        <w:rPr>
          <w:sz w:val="34"/>
        </w:rPr>
      </w:pPr>
    </w:p>
    <w:p w:rsidR="008E27C4" w:rsidRDefault="0061742B">
      <w:pPr>
        <w:pStyle w:val="a3"/>
        <w:ind w:right="199"/>
        <w:jc w:val="right"/>
      </w:pPr>
      <w:r>
        <w:t>Таблиця</w:t>
      </w:r>
      <w:r>
        <w:rPr>
          <w:spacing w:val="-3"/>
        </w:rPr>
        <w:t xml:space="preserve"> </w:t>
      </w:r>
      <w:r>
        <w:t>7.1</w:t>
      </w:r>
    </w:p>
    <w:p w:rsidR="008E27C4" w:rsidRDefault="0061742B">
      <w:pPr>
        <w:pStyle w:val="3"/>
        <w:spacing w:before="69" w:line="290" w:lineRule="auto"/>
        <w:ind w:left="1378" w:right="1074" w:hanging="271"/>
      </w:pPr>
      <w:r>
        <w:t>Розподіл форм та методів активізації процесу навчання</w:t>
      </w:r>
      <w:r>
        <w:rPr>
          <w:spacing w:val="-7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t>дисципліни</w:t>
      </w:r>
      <w:r>
        <w:rPr>
          <w:spacing w:val="12"/>
        </w:rPr>
        <w:t xml:space="preserve"> </w:t>
      </w:r>
      <w:r>
        <w:t>(лекційні</w:t>
      </w:r>
      <w:r>
        <w:rPr>
          <w:spacing w:val="-7"/>
        </w:rPr>
        <w:t xml:space="preserve"> </w:t>
      </w:r>
      <w:r>
        <w:t>заняття)</w:t>
      </w:r>
    </w:p>
    <w:p w:rsidR="008E27C4" w:rsidRDefault="008E27C4">
      <w:pPr>
        <w:pStyle w:val="a3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5662"/>
      </w:tblGrid>
      <w:tr w:rsidR="008E27C4">
        <w:trPr>
          <w:trHeight w:val="345"/>
        </w:trPr>
        <w:tc>
          <w:tcPr>
            <w:tcW w:w="3995" w:type="dxa"/>
          </w:tcPr>
          <w:p w:rsidR="008E27C4" w:rsidRDefault="0061742B">
            <w:pPr>
              <w:pStyle w:val="TableParagraph"/>
              <w:spacing w:before="18"/>
              <w:ind w:left="1677" w:right="167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662" w:type="dxa"/>
            <w:tcBorders>
              <w:right w:val="single" w:sz="8" w:space="0" w:color="000000"/>
            </w:tcBorders>
          </w:tcPr>
          <w:p w:rsidR="008E27C4" w:rsidRDefault="0061742B">
            <w:pPr>
              <w:pStyle w:val="TableParagraph"/>
              <w:spacing w:before="18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</w:p>
        </w:tc>
      </w:tr>
      <w:tr w:rsidR="008E27C4">
        <w:trPr>
          <w:trHeight w:val="330"/>
        </w:trPr>
        <w:tc>
          <w:tcPr>
            <w:tcW w:w="3995" w:type="dxa"/>
          </w:tcPr>
          <w:p w:rsidR="008E27C4" w:rsidRDefault="0061742B">
            <w:pPr>
              <w:pStyle w:val="TableParagraph"/>
              <w:spacing w:before="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662" w:type="dxa"/>
            <w:tcBorders>
              <w:right w:val="single" w:sz="8" w:space="0" w:color="000000"/>
            </w:tcBorders>
          </w:tcPr>
          <w:p w:rsidR="008E27C4" w:rsidRDefault="0061742B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E27C4">
        <w:trPr>
          <w:trHeight w:val="1276"/>
        </w:trPr>
        <w:tc>
          <w:tcPr>
            <w:tcW w:w="3995" w:type="dxa"/>
          </w:tcPr>
          <w:p w:rsidR="008E27C4" w:rsidRDefault="0061742B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зміст,</w:t>
            </w:r>
          </w:p>
          <w:p w:rsidR="008E27C4" w:rsidRDefault="0061742B">
            <w:pPr>
              <w:pStyle w:val="TableParagraph"/>
              <w:spacing w:before="59" w:line="278" w:lineRule="auto"/>
              <w:ind w:left="112" w:right="2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структура та завдання </w:t>
            </w:r>
            <w:proofErr w:type="spellStart"/>
            <w:r>
              <w:rPr>
                <w:sz w:val="24"/>
              </w:rPr>
              <w:t>навчаль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5662" w:type="dxa"/>
            <w:tcBorders>
              <w:right w:val="single" w:sz="8" w:space="0" w:color="000000"/>
            </w:tcBorders>
          </w:tcPr>
          <w:p w:rsidR="008E27C4" w:rsidRDefault="0061742B">
            <w:pPr>
              <w:pStyle w:val="TableParagraph"/>
              <w:spacing w:before="3" w:line="285" w:lineRule="auto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"Когнітивні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конфлікт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когнітивний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",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малих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групах,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</w:p>
          <w:p w:rsidR="008E27C4" w:rsidRDefault="0061742B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результатів,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банки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візуального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супроводу</w:t>
            </w:r>
          </w:p>
        </w:tc>
      </w:tr>
      <w:tr w:rsidR="008E27C4">
        <w:trPr>
          <w:trHeight w:val="961"/>
        </w:trPr>
        <w:tc>
          <w:tcPr>
            <w:tcW w:w="3995" w:type="dxa"/>
          </w:tcPr>
          <w:p w:rsidR="008E27C4" w:rsidRDefault="0061742B">
            <w:pPr>
              <w:pStyle w:val="TableParagraph"/>
              <w:spacing w:before="4" w:line="290" w:lineRule="auto"/>
              <w:ind w:left="112" w:right="1084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Конфлікт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його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662" w:type="dxa"/>
            <w:tcBorders>
              <w:right w:val="single" w:sz="8" w:space="0" w:color="000000"/>
            </w:tcBorders>
          </w:tcPr>
          <w:p w:rsidR="008E27C4" w:rsidRDefault="0061742B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Міні-лекція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"3.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динаміки</w:t>
            </w:r>
          </w:p>
          <w:p w:rsidR="008E27C4" w:rsidRDefault="0061742B">
            <w:pPr>
              <w:pStyle w:val="TableParagraph"/>
              <w:tabs>
                <w:tab w:val="left" w:pos="1805"/>
                <w:tab w:val="left" w:pos="3386"/>
              </w:tabs>
              <w:spacing w:before="20" w:line="310" w:lineRule="atLeast"/>
              <w:ind w:left="112" w:right="99"/>
              <w:rPr>
                <w:sz w:val="24"/>
              </w:rPr>
            </w:pPr>
            <w:r>
              <w:rPr>
                <w:sz w:val="24"/>
              </w:rPr>
              <w:t>різних   видів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конфліктів.",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банки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візуаль</w:t>
            </w:r>
            <w:proofErr w:type="spellEnd"/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ного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супроводу</w:t>
            </w:r>
          </w:p>
        </w:tc>
      </w:tr>
      <w:tr w:rsidR="008E27C4">
        <w:trPr>
          <w:trHeight w:val="1275"/>
        </w:trPr>
        <w:tc>
          <w:tcPr>
            <w:tcW w:w="3995" w:type="dxa"/>
          </w:tcPr>
          <w:p w:rsidR="008E27C4" w:rsidRDefault="0061742B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Тема</w:t>
            </w:r>
            <w:r>
              <w:rPr>
                <w:rFonts w:ascii="Arial" w:hAnsi="Arial"/>
                <w:i/>
                <w:spacing w:val="-8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3.</w:t>
            </w:r>
            <w:r>
              <w:rPr>
                <w:rFonts w:ascii="Arial" w:hAnsi="Arial"/>
                <w:i/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Конфліктна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ситуація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інцидент</w:t>
            </w:r>
          </w:p>
        </w:tc>
        <w:tc>
          <w:tcPr>
            <w:tcW w:w="5662" w:type="dxa"/>
            <w:tcBorders>
              <w:right w:val="single" w:sz="8" w:space="0" w:color="000000"/>
            </w:tcBorders>
          </w:tcPr>
          <w:p w:rsidR="008E27C4" w:rsidRDefault="0061742B">
            <w:pPr>
              <w:pStyle w:val="TableParagraph"/>
              <w:spacing w:before="3" w:line="285" w:lineRule="auto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"Визначення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конфліктних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інциденту",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малих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</w:p>
          <w:p w:rsidR="008E27C4" w:rsidRDefault="0061742B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результатів,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банки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візуального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супроводу</w:t>
            </w:r>
          </w:p>
        </w:tc>
      </w:tr>
      <w:tr w:rsidR="008E27C4">
        <w:trPr>
          <w:trHeight w:val="1276"/>
        </w:trPr>
        <w:tc>
          <w:tcPr>
            <w:tcW w:w="3995" w:type="dxa"/>
          </w:tcPr>
          <w:p w:rsidR="008E27C4" w:rsidRDefault="0061742B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 xml:space="preserve">Тема 4. </w:t>
            </w:r>
            <w:r>
              <w:rPr>
                <w:w w:val="95"/>
                <w:sz w:val="24"/>
              </w:rPr>
              <w:t>Особистість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як суб’єкт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конфлікту</w:t>
            </w:r>
          </w:p>
        </w:tc>
        <w:tc>
          <w:tcPr>
            <w:tcW w:w="5662" w:type="dxa"/>
            <w:tcBorders>
              <w:right w:val="single" w:sz="8" w:space="0" w:color="000000"/>
            </w:tcBorders>
          </w:tcPr>
          <w:p w:rsidR="008E27C4" w:rsidRDefault="0061742B">
            <w:pPr>
              <w:pStyle w:val="TableParagraph"/>
              <w:spacing w:before="4" w:line="285" w:lineRule="auto"/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>Міні-лекція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"Діагностика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індивідуального стилю поведінки у конфліктній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ситуації",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малих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групах,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</w:p>
          <w:p w:rsidR="008E27C4" w:rsidRDefault="0061742B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результатів,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банки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візуального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супроводу</w:t>
            </w:r>
          </w:p>
        </w:tc>
      </w:tr>
    </w:tbl>
    <w:p w:rsidR="008E27C4" w:rsidRDefault="008E27C4">
      <w:pPr>
        <w:spacing w:line="263" w:lineRule="exact"/>
        <w:jc w:val="both"/>
        <w:rPr>
          <w:sz w:val="24"/>
        </w:rPr>
        <w:sectPr w:rsidR="008E27C4">
          <w:pgSz w:w="11910" w:h="16850"/>
          <w:pgMar w:top="1060" w:right="920" w:bottom="1360" w:left="920" w:header="0" w:footer="1165" w:gutter="0"/>
          <w:cols w:space="720"/>
        </w:sectPr>
      </w:pPr>
    </w:p>
    <w:p w:rsidR="008E27C4" w:rsidRDefault="0061742B">
      <w:pPr>
        <w:pStyle w:val="a3"/>
        <w:spacing w:before="73"/>
        <w:ind w:right="201"/>
        <w:jc w:val="right"/>
      </w:pPr>
      <w:r>
        <w:lastRenderedPageBreak/>
        <w:t>Продовження</w:t>
      </w:r>
      <w:r>
        <w:rPr>
          <w:spacing w:val="-11"/>
        </w:rPr>
        <w:t xml:space="preserve"> </w:t>
      </w:r>
      <w:r>
        <w:t>табл.</w:t>
      </w:r>
      <w:r>
        <w:rPr>
          <w:spacing w:val="-11"/>
        </w:rPr>
        <w:t xml:space="preserve"> </w:t>
      </w:r>
      <w:r>
        <w:t>7.1</w:t>
      </w: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5407"/>
      </w:tblGrid>
      <w:tr w:rsidR="008E27C4">
        <w:trPr>
          <w:trHeight w:val="330"/>
        </w:trPr>
        <w:tc>
          <w:tcPr>
            <w:tcW w:w="4251" w:type="dxa"/>
          </w:tcPr>
          <w:p w:rsidR="008E27C4" w:rsidRDefault="0061742B">
            <w:pPr>
              <w:pStyle w:val="TableParagraph"/>
              <w:spacing w:before="3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407" w:type="dxa"/>
            <w:tcBorders>
              <w:right w:val="single" w:sz="8" w:space="0" w:color="000000"/>
            </w:tcBorders>
          </w:tcPr>
          <w:p w:rsidR="008E27C4" w:rsidRDefault="0061742B">
            <w:pPr>
              <w:pStyle w:val="TableParagraph"/>
              <w:spacing w:before="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E27C4">
        <w:trPr>
          <w:trHeight w:val="1381"/>
        </w:trPr>
        <w:tc>
          <w:tcPr>
            <w:tcW w:w="4251" w:type="dxa"/>
          </w:tcPr>
          <w:p w:rsidR="008E27C4" w:rsidRDefault="0061742B">
            <w:pPr>
              <w:pStyle w:val="TableParagraph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Тема</w:t>
            </w:r>
            <w:r>
              <w:rPr>
                <w:rFonts w:ascii="Arial" w:hAnsi="Arial"/>
                <w:i/>
                <w:spacing w:val="15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5.</w:t>
            </w:r>
            <w:r>
              <w:rPr>
                <w:rFonts w:ascii="Arial" w:hAnsi="Arial"/>
                <w:i/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як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форма</w:t>
            </w:r>
          </w:p>
          <w:p w:rsidR="008E27C4" w:rsidRDefault="0061742B">
            <w:pPr>
              <w:pStyle w:val="TableParagraph"/>
              <w:spacing w:before="43" w:line="278" w:lineRule="auto"/>
              <w:ind w:left="112" w:right="162"/>
              <w:rPr>
                <w:sz w:val="24"/>
              </w:rPr>
            </w:pPr>
            <w:r>
              <w:rPr>
                <w:w w:val="95"/>
                <w:sz w:val="24"/>
              </w:rPr>
              <w:t>комунікації.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Бар’єри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непорозуміння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</w:p>
        </w:tc>
        <w:tc>
          <w:tcPr>
            <w:tcW w:w="5407" w:type="dxa"/>
            <w:tcBorders>
              <w:right w:val="single" w:sz="8" w:space="0" w:color="000000"/>
            </w:tcBorders>
          </w:tcPr>
          <w:p w:rsidR="008E27C4" w:rsidRDefault="0061742B">
            <w:pPr>
              <w:pStyle w:val="TableParagraph"/>
              <w:spacing w:before="4" w:line="242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конфліктних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результатів,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</w:p>
          <w:p w:rsidR="008E27C4" w:rsidRDefault="0061742B">
            <w:pPr>
              <w:pStyle w:val="TableParagraph"/>
              <w:spacing w:line="260" w:lineRule="exact"/>
              <w:ind w:left="11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візуального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супроводу</w:t>
            </w:r>
          </w:p>
        </w:tc>
      </w:tr>
      <w:tr w:rsidR="008E27C4">
        <w:trPr>
          <w:trHeight w:val="1591"/>
        </w:trPr>
        <w:tc>
          <w:tcPr>
            <w:tcW w:w="4251" w:type="dxa"/>
          </w:tcPr>
          <w:p w:rsidR="008E27C4" w:rsidRDefault="0061742B">
            <w:pPr>
              <w:pStyle w:val="TableParagraph"/>
              <w:spacing w:line="285" w:lineRule="auto"/>
              <w:ind w:left="112" w:right="16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Тема 6.</w:t>
            </w:r>
            <w:r>
              <w:rPr>
                <w:rFonts w:ascii="Arial" w:hAnsi="Arial"/>
                <w:i/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Природа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конфліктів,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які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ви-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никають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Об’єктивні</w:t>
            </w:r>
          </w:p>
          <w:p w:rsidR="008E27C4" w:rsidRDefault="0061742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причини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виникнення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ділових</w:t>
            </w:r>
          </w:p>
          <w:p w:rsidR="008E27C4" w:rsidRDefault="0061742B">
            <w:pPr>
              <w:pStyle w:val="TableParagraph"/>
              <w:spacing w:before="43"/>
              <w:ind w:left="112"/>
              <w:rPr>
                <w:sz w:val="24"/>
              </w:rPr>
            </w:pPr>
            <w:r>
              <w:rPr>
                <w:sz w:val="24"/>
              </w:rPr>
              <w:t>конфліктів</w:t>
            </w:r>
          </w:p>
        </w:tc>
        <w:tc>
          <w:tcPr>
            <w:tcW w:w="5407" w:type="dxa"/>
            <w:tcBorders>
              <w:right w:val="single" w:sz="8" w:space="0" w:color="000000"/>
            </w:tcBorders>
          </w:tcPr>
          <w:p w:rsidR="008E27C4" w:rsidRDefault="0061742B">
            <w:pPr>
              <w:pStyle w:val="TableParagraph"/>
              <w:spacing w:before="3" w:line="283" w:lineRule="auto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Об’єктивні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виникнення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ділов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их</w:t>
            </w:r>
            <w:proofErr w:type="spellEnd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конфліктів",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візуального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супроводу</w:t>
            </w:r>
          </w:p>
        </w:tc>
      </w:tr>
      <w:tr w:rsidR="008E27C4">
        <w:trPr>
          <w:trHeight w:val="960"/>
        </w:trPr>
        <w:tc>
          <w:tcPr>
            <w:tcW w:w="4251" w:type="dxa"/>
          </w:tcPr>
          <w:p w:rsidR="008E27C4" w:rsidRDefault="0061742B">
            <w:pPr>
              <w:pStyle w:val="TableParagraph"/>
              <w:spacing w:line="278" w:lineRule="auto"/>
              <w:ind w:left="112" w:right="603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Тема</w:t>
            </w:r>
            <w:r>
              <w:rPr>
                <w:rFonts w:ascii="Arial" w:hAnsi="Arial"/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7.</w:t>
            </w:r>
            <w:r>
              <w:rPr>
                <w:rFonts w:ascii="Arial" w:hAnsi="Arial"/>
                <w:i/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Конфліктність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системі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“Керівник-колектив”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</w:p>
          <w:p w:rsidR="008E27C4" w:rsidRDefault="0061742B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нею</w:t>
            </w:r>
          </w:p>
        </w:tc>
        <w:tc>
          <w:tcPr>
            <w:tcW w:w="5407" w:type="dxa"/>
            <w:tcBorders>
              <w:right w:val="single" w:sz="8" w:space="0" w:color="000000"/>
            </w:tcBorders>
          </w:tcPr>
          <w:p w:rsidR="008E27C4" w:rsidRDefault="0061742B">
            <w:pPr>
              <w:pStyle w:val="TableParagraph"/>
              <w:tabs>
                <w:tab w:val="left" w:pos="1446"/>
                <w:tab w:val="left" w:pos="1537"/>
                <w:tab w:val="left" w:pos="1866"/>
                <w:tab w:val="left" w:pos="2992"/>
                <w:tab w:val="left" w:pos="3415"/>
                <w:tab w:val="left" w:pos="4255"/>
                <w:tab w:val="left" w:pos="4692"/>
              </w:tabs>
              <w:spacing w:before="3" w:line="278" w:lineRule="auto"/>
              <w:ind w:left="112" w:right="81"/>
              <w:rPr>
                <w:sz w:val="24"/>
              </w:rPr>
            </w:pPr>
            <w:r>
              <w:rPr>
                <w:sz w:val="24"/>
              </w:rPr>
              <w:t>Міні-лекція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питання</w:t>
            </w:r>
            <w:r>
              <w:rPr>
                <w:sz w:val="24"/>
              </w:rPr>
              <w:tab/>
              <w:t>"Правила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поведінки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конфліктній</w:t>
            </w:r>
            <w:r>
              <w:rPr>
                <w:sz w:val="24"/>
              </w:rPr>
              <w:tab/>
              <w:t>ситуації",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банки</w:t>
            </w:r>
          </w:p>
          <w:p w:rsidR="008E27C4" w:rsidRDefault="0061742B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візуального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супроводу</w:t>
            </w:r>
          </w:p>
        </w:tc>
      </w:tr>
      <w:tr w:rsidR="008E27C4">
        <w:trPr>
          <w:trHeight w:val="961"/>
        </w:trPr>
        <w:tc>
          <w:tcPr>
            <w:tcW w:w="4251" w:type="dxa"/>
          </w:tcPr>
          <w:p w:rsidR="008E27C4" w:rsidRDefault="0061742B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Тема</w:t>
            </w:r>
            <w:r>
              <w:rPr>
                <w:rFonts w:ascii="Arial" w:hAnsi="Arial"/>
                <w:i/>
                <w:spacing w:val="22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8.</w:t>
            </w:r>
            <w:r>
              <w:rPr>
                <w:rFonts w:ascii="Arial" w:hAnsi="Arial"/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Кадровий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менеджмент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як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джерело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конфлікту</w:t>
            </w:r>
          </w:p>
        </w:tc>
        <w:tc>
          <w:tcPr>
            <w:tcW w:w="5407" w:type="dxa"/>
            <w:tcBorders>
              <w:right w:val="single" w:sz="8" w:space="0" w:color="000000"/>
            </w:tcBorders>
          </w:tcPr>
          <w:p w:rsidR="008E27C4" w:rsidRDefault="0061742B">
            <w:pPr>
              <w:pStyle w:val="TableParagraph"/>
              <w:tabs>
                <w:tab w:val="left" w:pos="1340"/>
                <w:tab w:val="left" w:pos="1642"/>
                <w:tab w:val="left" w:pos="1790"/>
                <w:tab w:val="left" w:pos="2062"/>
                <w:tab w:val="left" w:pos="3262"/>
                <w:tab w:val="left" w:pos="4429"/>
                <w:tab w:val="left" w:pos="4570"/>
              </w:tabs>
              <w:spacing w:before="4" w:line="278" w:lineRule="auto"/>
              <w:ind w:left="112" w:right="98"/>
              <w:rPr>
                <w:sz w:val="24"/>
              </w:rPr>
            </w:pPr>
            <w:r>
              <w:rPr>
                <w:spacing w:val="-2"/>
                <w:sz w:val="24"/>
              </w:rPr>
              <w:t>Міні-лекція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питання</w:t>
            </w:r>
            <w:r>
              <w:rPr>
                <w:sz w:val="24"/>
              </w:rPr>
              <w:tab/>
              <w:t>"Критерії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оцінки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фахівців,</w:t>
            </w:r>
            <w:r>
              <w:rPr>
                <w:sz w:val="24"/>
              </w:rPr>
              <w:tab/>
              <w:t>як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фактори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ділов</w:t>
            </w:r>
            <w:proofErr w:type="spellEnd"/>
            <w:r>
              <w:rPr>
                <w:spacing w:val="-4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их</w:t>
            </w:r>
            <w:proofErr w:type="spellEnd"/>
          </w:p>
          <w:p w:rsidR="008E27C4" w:rsidRDefault="0061742B">
            <w:pPr>
              <w:pStyle w:val="TableParagraph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конфліктів",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банки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візуаль</w:t>
            </w:r>
            <w:proofErr w:type="spellEnd"/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ного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супроводу</w:t>
            </w:r>
          </w:p>
        </w:tc>
      </w:tr>
      <w:tr w:rsidR="008E27C4">
        <w:trPr>
          <w:trHeight w:val="1156"/>
        </w:trPr>
        <w:tc>
          <w:tcPr>
            <w:tcW w:w="4251" w:type="dxa"/>
          </w:tcPr>
          <w:p w:rsidR="008E27C4" w:rsidRDefault="0061742B">
            <w:pPr>
              <w:pStyle w:val="TableParagraph"/>
              <w:spacing w:line="278" w:lineRule="auto"/>
              <w:ind w:left="112" w:right="162"/>
              <w:rPr>
                <w:sz w:val="24"/>
              </w:rPr>
            </w:pPr>
            <w:r>
              <w:rPr>
                <w:rFonts w:ascii="Arial" w:hAnsi="Arial"/>
                <w:i/>
                <w:spacing w:val="-1"/>
                <w:sz w:val="24"/>
              </w:rPr>
              <w:t xml:space="preserve">Тема 9. </w:t>
            </w:r>
            <w:r>
              <w:rPr>
                <w:spacing w:val="-1"/>
                <w:sz w:val="24"/>
              </w:rPr>
              <w:t xml:space="preserve">Потенційна конфліктність </w:t>
            </w:r>
            <w:r>
              <w:rPr>
                <w:sz w:val="24"/>
              </w:rPr>
              <w:t>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не-в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иробничий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сфері</w:t>
            </w:r>
          </w:p>
        </w:tc>
        <w:tc>
          <w:tcPr>
            <w:tcW w:w="5407" w:type="dxa"/>
            <w:tcBorders>
              <w:right w:val="single" w:sz="8" w:space="0" w:color="000000"/>
            </w:tcBorders>
          </w:tcPr>
          <w:p w:rsidR="008E27C4" w:rsidRDefault="0061742B">
            <w:pPr>
              <w:pStyle w:val="TableParagraph"/>
              <w:spacing w:before="4" w:line="242" w:lineRule="auto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 xml:space="preserve">Класифікація ,,важких клієнтів” та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z w:val="28"/>
              </w:rPr>
              <w:t>",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малих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</w:p>
          <w:p w:rsidR="008E27C4" w:rsidRDefault="0061742B">
            <w:pPr>
              <w:pStyle w:val="TableParagraph"/>
              <w:spacing w:before="2" w:line="261" w:lineRule="exact"/>
              <w:ind w:left="11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результатів,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банки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візуального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супроводу</w:t>
            </w:r>
          </w:p>
        </w:tc>
      </w:tr>
      <w:tr w:rsidR="008E27C4">
        <w:trPr>
          <w:trHeight w:val="960"/>
        </w:trPr>
        <w:tc>
          <w:tcPr>
            <w:tcW w:w="4251" w:type="dxa"/>
          </w:tcPr>
          <w:p w:rsidR="008E27C4" w:rsidRDefault="0061742B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Тема</w:t>
            </w:r>
            <w:r>
              <w:rPr>
                <w:rFonts w:ascii="Arial" w:hAnsi="Arial"/>
                <w:i/>
                <w:spacing w:val="27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10</w:t>
            </w:r>
            <w:r>
              <w:rPr>
                <w:rFonts w:ascii="Arial" w:hAnsi="Arial"/>
                <w:i/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Діапазон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можливих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виходів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із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конфлікту.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Наслідки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конфліктів</w:t>
            </w:r>
          </w:p>
        </w:tc>
        <w:tc>
          <w:tcPr>
            <w:tcW w:w="5407" w:type="dxa"/>
            <w:tcBorders>
              <w:right w:val="single" w:sz="8" w:space="0" w:color="000000"/>
            </w:tcBorders>
          </w:tcPr>
          <w:p w:rsidR="008E27C4" w:rsidRDefault="0061742B">
            <w:pPr>
              <w:pStyle w:val="TableParagraph"/>
              <w:tabs>
                <w:tab w:val="left" w:pos="607"/>
                <w:tab w:val="left" w:pos="1642"/>
                <w:tab w:val="left" w:pos="3201"/>
                <w:tab w:val="left" w:pos="4662"/>
              </w:tabs>
              <w:spacing w:before="4" w:line="278" w:lineRule="auto"/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>Міні-лекція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"Компроміс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консенсус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z w:val="24"/>
              </w:rPr>
              <w:tab/>
              <w:t>методи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завершення</w:t>
            </w:r>
            <w:r>
              <w:rPr>
                <w:sz w:val="24"/>
              </w:rPr>
              <w:tab/>
              <w:t>конфлікту",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банки</w:t>
            </w:r>
          </w:p>
          <w:p w:rsidR="008E27C4" w:rsidRDefault="0061742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візуального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супроводу</w:t>
            </w:r>
          </w:p>
        </w:tc>
      </w:tr>
    </w:tbl>
    <w:p w:rsidR="008E27C4" w:rsidRDefault="008E27C4">
      <w:pPr>
        <w:pStyle w:val="a3"/>
        <w:spacing w:before="2"/>
        <w:rPr>
          <w:sz w:val="34"/>
        </w:rPr>
      </w:pPr>
    </w:p>
    <w:p w:rsidR="008E27C4" w:rsidRDefault="0061742B">
      <w:pPr>
        <w:pStyle w:val="a3"/>
        <w:ind w:right="200"/>
        <w:jc w:val="right"/>
      </w:pPr>
      <w:r>
        <w:t>Таблиця</w:t>
      </w:r>
      <w:r>
        <w:rPr>
          <w:spacing w:val="-3"/>
        </w:rPr>
        <w:t xml:space="preserve"> </w:t>
      </w:r>
      <w:r>
        <w:t>7.2</w:t>
      </w:r>
    </w:p>
    <w:p w:rsidR="008E27C4" w:rsidRDefault="008E27C4">
      <w:pPr>
        <w:pStyle w:val="a3"/>
        <w:spacing w:before="10"/>
        <w:rPr>
          <w:sz w:val="41"/>
        </w:rPr>
      </w:pPr>
    </w:p>
    <w:p w:rsidR="008E27C4" w:rsidRDefault="0061742B">
      <w:pPr>
        <w:pStyle w:val="3"/>
        <w:spacing w:before="1" w:after="24" w:line="290" w:lineRule="auto"/>
        <w:ind w:left="3015" w:right="1304" w:hanging="1667"/>
      </w:pPr>
      <w:r>
        <w:t xml:space="preserve">Використання </w:t>
      </w:r>
      <w:proofErr w:type="spellStart"/>
      <w:r>
        <w:t>методик</w:t>
      </w:r>
      <w:proofErr w:type="spellEnd"/>
      <w:r>
        <w:t xml:space="preserve"> активізації процесу навчання</w:t>
      </w:r>
      <w:r>
        <w:rPr>
          <w:spacing w:val="-75"/>
        </w:rPr>
        <w:t xml:space="preserve"> </w:t>
      </w:r>
      <w:r>
        <w:t>(семінарські</w:t>
      </w:r>
      <w:r>
        <w:rPr>
          <w:spacing w:val="-5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практичні</w:t>
      </w:r>
      <w:r>
        <w:rPr>
          <w:spacing w:val="-7"/>
        </w:rPr>
        <w:t xml:space="preserve"> </w:t>
      </w:r>
      <w:r>
        <w:t>заняття)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8"/>
        <w:gridCol w:w="3364"/>
      </w:tblGrid>
      <w:tr w:rsidR="008E27C4">
        <w:trPr>
          <w:trHeight w:val="735"/>
        </w:trPr>
        <w:tc>
          <w:tcPr>
            <w:tcW w:w="6458" w:type="dxa"/>
          </w:tcPr>
          <w:p w:rsidR="008E27C4" w:rsidRDefault="0061742B">
            <w:pPr>
              <w:pStyle w:val="TableParagraph"/>
              <w:spacing w:before="213"/>
              <w:ind w:left="1359"/>
              <w:rPr>
                <w:sz w:val="24"/>
              </w:rPr>
            </w:pPr>
            <w:r>
              <w:rPr>
                <w:spacing w:val="-2"/>
                <w:sz w:val="24"/>
              </w:rPr>
              <w:t>Практичне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застосування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методик</w:t>
            </w:r>
            <w:proofErr w:type="spellEnd"/>
          </w:p>
        </w:tc>
        <w:tc>
          <w:tcPr>
            <w:tcW w:w="3364" w:type="dxa"/>
          </w:tcPr>
          <w:p w:rsidR="008E27C4" w:rsidRDefault="0061742B">
            <w:pPr>
              <w:pStyle w:val="TableParagraph"/>
              <w:spacing w:before="33"/>
              <w:ind w:left="535" w:right="5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Методики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активізації</w:t>
            </w:r>
          </w:p>
          <w:p w:rsidR="008E27C4" w:rsidRDefault="0061742B">
            <w:pPr>
              <w:pStyle w:val="TableParagraph"/>
              <w:spacing w:before="74"/>
              <w:ind w:left="515" w:right="519"/>
              <w:jc w:val="center"/>
              <w:rPr>
                <w:sz w:val="24"/>
              </w:rPr>
            </w:pPr>
            <w:r>
              <w:rPr>
                <w:sz w:val="24"/>
              </w:rPr>
              <w:t>процесу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</w:tr>
      <w:tr w:rsidR="008E27C4">
        <w:trPr>
          <w:trHeight w:val="390"/>
        </w:trPr>
        <w:tc>
          <w:tcPr>
            <w:tcW w:w="6458" w:type="dxa"/>
          </w:tcPr>
          <w:p w:rsidR="008E27C4" w:rsidRDefault="0061742B">
            <w:pPr>
              <w:pStyle w:val="TableParagraph"/>
              <w:spacing w:before="4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64" w:type="dxa"/>
          </w:tcPr>
          <w:p w:rsidR="008E27C4" w:rsidRDefault="0061742B">
            <w:pPr>
              <w:pStyle w:val="TableParagraph"/>
              <w:spacing w:before="49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E27C4">
        <w:trPr>
          <w:trHeight w:val="2147"/>
        </w:trPr>
        <w:tc>
          <w:tcPr>
            <w:tcW w:w="6458" w:type="dxa"/>
          </w:tcPr>
          <w:p w:rsidR="008E27C4" w:rsidRDefault="0061742B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Семінарські заняття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</w:p>
          <w:p w:rsidR="008E27C4" w:rsidRDefault="0061742B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"</w:t>
            </w:r>
            <w:r>
              <w:rPr>
                <w:w w:val="95"/>
                <w:sz w:val="24"/>
              </w:rPr>
              <w:t>Теоретичні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основи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конфліктології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</w:t>
            </w:r>
          </w:p>
          <w:p w:rsidR="008E27C4" w:rsidRDefault="0061742B">
            <w:pPr>
              <w:pStyle w:val="TableParagraph"/>
              <w:spacing w:before="85" w:line="300" w:lineRule="auto"/>
              <w:ind w:left="112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"Система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“Керівник-колектив”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  <w:r>
              <w:rPr>
                <w:rFonts w:ascii="Arial" w:hAnsi="Arial"/>
                <w:i/>
                <w:sz w:val="24"/>
              </w:rPr>
              <w:t>"</w:t>
            </w:r>
          </w:p>
          <w:p w:rsidR="008E27C4" w:rsidRDefault="0061742B">
            <w:pPr>
              <w:pStyle w:val="TableParagraph"/>
              <w:spacing w:before="15"/>
              <w:ind w:left="112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"Засоби</w:t>
            </w:r>
            <w:r>
              <w:rPr>
                <w:rFonts w:ascii="Arial" w:hAnsi="Arial"/>
                <w:i/>
                <w:spacing w:val="4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управління</w:t>
            </w:r>
            <w:r>
              <w:rPr>
                <w:rFonts w:ascii="Arial" w:hAnsi="Arial"/>
                <w:i/>
                <w:spacing w:val="1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кадрами</w:t>
            </w:r>
            <w:r>
              <w:rPr>
                <w:rFonts w:ascii="Arial" w:hAnsi="Arial"/>
                <w:i/>
                <w:spacing w:val="1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з</w:t>
            </w:r>
            <w:r>
              <w:rPr>
                <w:rFonts w:ascii="Arial" w:hAnsi="Arial"/>
                <w:i/>
                <w:spacing w:val="10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метою</w:t>
            </w:r>
            <w:r>
              <w:rPr>
                <w:rFonts w:ascii="Arial" w:hAnsi="Arial"/>
                <w:i/>
                <w:spacing w:val="1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запобігання</w:t>
            </w:r>
          </w:p>
          <w:p w:rsidR="008E27C4" w:rsidRDefault="0061742B">
            <w:pPr>
              <w:pStyle w:val="TableParagraph"/>
              <w:spacing w:before="69"/>
              <w:ind w:left="112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конфліктів"</w:t>
            </w:r>
          </w:p>
        </w:tc>
        <w:tc>
          <w:tcPr>
            <w:tcW w:w="3364" w:type="dxa"/>
          </w:tcPr>
          <w:p w:rsidR="008E27C4" w:rsidRDefault="0061742B">
            <w:pPr>
              <w:pStyle w:val="TableParagraph"/>
              <w:spacing w:before="18" w:line="304" w:lineRule="auto"/>
              <w:ind w:left="112" w:right="798"/>
              <w:rPr>
                <w:sz w:val="24"/>
              </w:rPr>
            </w:pPr>
            <w:r>
              <w:rPr>
                <w:sz w:val="24"/>
              </w:rPr>
              <w:t>Семінари-дискусії,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презентації, банки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візуального </w:t>
            </w:r>
            <w:r>
              <w:rPr>
                <w:spacing w:val="-5"/>
                <w:sz w:val="24"/>
              </w:rPr>
              <w:t>супроводу</w:t>
            </w:r>
          </w:p>
        </w:tc>
      </w:tr>
      <w:tr w:rsidR="008E27C4">
        <w:trPr>
          <w:trHeight w:val="720"/>
        </w:trPr>
        <w:tc>
          <w:tcPr>
            <w:tcW w:w="6458" w:type="dxa"/>
          </w:tcPr>
          <w:p w:rsidR="008E27C4" w:rsidRDefault="0061742B">
            <w:pPr>
              <w:pStyle w:val="TableParagraph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Завдання</w:t>
            </w:r>
            <w:r>
              <w:rPr>
                <w:rFonts w:ascii="Arial" w:hAnsi="Arial"/>
                <w:i/>
                <w:spacing w:val="39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1.</w:t>
            </w:r>
            <w:r>
              <w:rPr>
                <w:rFonts w:ascii="Arial" w:hAnsi="Arial"/>
                <w:i/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Самооцінка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конфліктності</w:t>
            </w:r>
          </w:p>
        </w:tc>
        <w:tc>
          <w:tcPr>
            <w:tcW w:w="3364" w:type="dxa"/>
          </w:tcPr>
          <w:p w:rsidR="008E27C4" w:rsidRDefault="0061742B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pacing w:val="-6"/>
                <w:w w:val="95"/>
                <w:sz w:val="24"/>
              </w:rPr>
              <w:t>Робота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малих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групах,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мозкові</w:t>
            </w:r>
          </w:p>
          <w:p w:rsidR="008E27C4" w:rsidRDefault="0061742B"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атаки,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Дельфі</w:t>
            </w:r>
            <w:proofErr w:type="spellEnd"/>
          </w:p>
        </w:tc>
      </w:tr>
    </w:tbl>
    <w:p w:rsidR="008E27C4" w:rsidRDefault="008E27C4">
      <w:pPr>
        <w:rPr>
          <w:sz w:val="24"/>
        </w:rPr>
        <w:sectPr w:rsidR="008E27C4">
          <w:pgSz w:w="11910" w:h="16850"/>
          <w:pgMar w:top="1060" w:right="920" w:bottom="1360" w:left="920" w:header="0" w:footer="1165" w:gutter="0"/>
          <w:cols w:space="720"/>
        </w:sectPr>
      </w:pPr>
    </w:p>
    <w:p w:rsidR="008E27C4" w:rsidRDefault="0061742B">
      <w:pPr>
        <w:pStyle w:val="a3"/>
        <w:spacing w:before="73"/>
        <w:ind w:right="195"/>
        <w:jc w:val="right"/>
      </w:pPr>
      <w:r>
        <w:lastRenderedPageBreak/>
        <w:t>Продовження</w:t>
      </w:r>
      <w:r>
        <w:rPr>
          <w:spacing w:val="-7"/>
        </w:rPr>
        <w:t xml:space="preserve"> </w:t>
      </w:r>
      <w:r>
        <w:t>табл.</w:t>
      </w:r>
      <w:r>
        <w:rPr>
          <w:spacing w:val="-6"/>
        </w:rPr>
        <w:t xml:space="preserve"> </w:t>
      </w:r>
      <w:r>
        <w:t>7.2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8"/>
        <w:gridCol w:w="3364"/>
      </w:tblGrid>
      <w:tr w:rsidR="008E27C4">
        <w:trPr>
          <w:trHeight w:val="4563"/>
        </w:trPr>
        <w:tc>
          <w:tcPr>
            <w:tcW w:w="6458" w:type="dxa"/>
          </w:tcPr>
          <w:p w:rsidR="008E27C4" w:rsidRDefault="0061742B">
            <w:pPr>
              <w:pStyle w:val="TableParagraph"/>
              <w:spacing w:before="18" w:line="304" w:lineRule="auto"/>
              <w:ind w:left="112" w:right="1169"/>
              <w:rPr>
                <w:sz w:val="24"/>
              </w:rPr>
            </w:pPr>
            <w:r>
              <w:rPr>
                <w:spacing w:val="-2"/>
                <w:sz w:val="24"/>
              </w:rPr>
              <w:t>Завдання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Застосування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блокування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конфліктогенів</w:t>
            </w:r>
            <w:proofErr w:type="spellEnd"/>
          </w:p>
          <w:p w:rsidR="008E27C4" w:rsidRDefault="0061742B">
            <w:pPr>
              <w:pStyle w:val="TableParagraph"/>
              <w:spacing w:before="12" w:line="304" w:lineRule="auto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Завдання</w:t>
            </w:r>
            <w:r>
              <w:rPr>
                <w:rFonts w:ascii="Arial" w:hAnsi="Arial"/>
                <w:i/>
                <w:spacing w:val="35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3.</w:t>
            </w:r>
            <w:r>
              <w:rPr>
                <w:rFonts w:ascii="Arial" w:hAnsi="Arial"/>
                <w:i/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Вибір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стратегії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поведінки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конфліктній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</w:p>
          <w:p w:rsidR="008E27C4" w:rsidRDefault="0061742B">
            <w:pPr>
              <w:pStyle w:val="TableParagraph"/>
              <w:spacing w:before="11" w:line="290" w:lineRule="auto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 xml:space="preserve">Завдання 4. </w:t>
            </w:r>
            <w:r>
              <w:rPr>
                <w:w w:val="95"/>
                <w:sz w:val="24"/>
              </w:rPr>
              <w:t>Вибір стратегії поведінки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конфліктній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</w:p>
          <w:p w:rsidR="008E27C4" w:rsidRDefault="0061742B">
            <w:pPr>
              <w:pStyle w:val="TableParagraph"/>
              <w:spacing w:before="27" w:line="302" w:lineRule="auto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spacing w:val="-3"/>
                <w:sz w:val="24"/>
              </w:rPr>
              <w:t>Завдання</w:t>
            </w:r>
            <w:r>
              <w:rPr>
                <w:rFonts w:ascii="Arial" w:hAns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24"/>
              </w:rPr>
              <w:t>5</w:t>
            </w:r>
            <w:r>
              <w:rPr>
                <w:spacing w:val="-3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Застосування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технологій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раціональної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поведінки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конфлікті</w:t>
            </w:r>
          </w:p>
          <w:p w:rsidR="008E27C4" w:rsidRDefault="0061742B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Завдання</w:t>
            </w:r>
            <w:r>
              <w:rPr>
                <w:rFonts w:ascii="Arial" w:hAnsi="Arial"/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6</w:t>
            </w:r>
            <w:r>
              <w:rPr>
                <w:rFonts w:ascii="Arial" w:hAnsi="Arial"/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Використання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техніки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аналізу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оцінки</w:t>
            </w:r>
          </w:p>
          <w:p w:rsidR="008E27C4" w:rsidRDefault="0061742B">
            <w:pPr>
              <w:pStyle w:val="TableParagraph"/>
              <w:spacing w:before="73" w:line="290" w:lineRule="auto"/>
              <w:ind w:left="11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ділов</w:t>
            </w:r>
            <w:proofErr w:type="spellEnd"/>
            <w:r>
              <w:rPr>
                <w:spacing w:val="-2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их</w:t>
            </w:r>
            <w:proofErr w:type="spellEnd"/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конфліктів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як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психологічна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вироблення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шляхів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</w:p>
          <w:p w:rsidR="008E27C4" w:rsidRDefault="0061742B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w w:val="95"/>
                <w:sz w:val="24"/>
              </w:rPr>
              <w:t>Завдання</w:t>
            </w:r>
            <w:r>
              <w:rPr>
                <w:rFonts w:ascii="Arial" w:hAnsi="Arial"/>
                <w:i/>
                <w:spacing w:val="-3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4"/>
              </w:rPr>
              <w:t>8</w:t>
            </w:r>
            <w:r>
              <w:rPr>
                <w:rFonts w:ascii="Arial" w:hAnsi="Arial"/>
                <w:i/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Вибір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методів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підходи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щодо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розв’язання</w:t>
            </w:r>
          </w:p>
          <w:p w:rsidR="008E27C4" w:rsidRDefault="0061742B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конфліктів</w:t>
            </w:r>
          </w:p>
        </w:tc>
        <w:tc>
          <w:tcPr>
            <w:tcW w:w="3364" w:type="dxa"/>
          </w:tcPr>
          <w:p w:rsidR="008E27C4" w:rsidRDefault="0061742B">
            <w:pPr>
              <w:pStyle w:val="TableParagraph"/>
              <w:spacing w:before="18" w:line="304" w:lineRule="auto"/>
              <w:ind w:left="112" w:right="70"/>
              <w:jc w:val="both"/>
              <w:rPr>
                <w:sz w:val="24"/>
              </w:rPr>
            </w:pPr>
            <w:r>
              <w:rPr>
                <w:spacing w:val="-6"/>
                <w:w w:val="95"/>
                <w:sz w:val="24"/>
              </w:rPr>
              <w:t>Робота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малих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групах,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мозкові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атаки,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візуального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супроводу</w:t>
            </w:r>
          </w:p>
        </w:tc>
      </w:tr>
      <w:tr w:rsidR="008E27C4">
        <w:trPr>
          <w:trHeight w:val="720"/>
        </w:trPr>
        <w:tc>
          <w:tcPr>
            <w:tcW w:w="6458" w:type="dxa"/>
          </w:tcPr>
          <w:p w:rsidR="008E27C4" w:rsidRDefault="0061742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rFonts w:ascii="Arial" w:hAnsi="Arial"/>
                <w:i/>
                <w:spacing w:val="-4"/>
                <w:sz w:val="24"/>
              </w:rPr>
              <w:t>Завдання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24"/>
              </w:rPr>
              <w:t>7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Застосування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вирішення</w:t>
            </w:r>
          </w:p>
          <w:p w:rsidR="008E27C4" w:rsidRDefault="0061742B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конфліктів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невиробничій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сфері.</w:t>
            </w:r>
          </w:p>
        </w:tc>
        <w:tc>
          <w:tcPr>
            <w:tcW w:w="3364" w:type="dxa"/>
          </w:tcPr>
          <w:p w:rsidR="008E27C4" w:rsidRDefault="0061742B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pacing w:val="-11"/>
                <w:sz w:val="24"/>
              </w:rPr>
              <w:t>Робота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малих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групах,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ділова</w:t>
            </w:r>
          </w:p>
          <w:p w:rsidR="008E27C4" w:rsidRDefault="0061742B"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sz w:val="24"/>
              </w:rPr>
              <w:t>гра.</w:t>
            </w:r>
          </w:p>
        </w:tc>
      </w:tr>
    </w:tbl>
    <w:p w:rsidR="008E27C4" w:rsidRDefault="008E27C4">
      <w:pPr>
        <w:pStyle w:val="a3"/>
        <w:spacing w:before="1"/>
        <w:rPr>
          <w:sz w:val="35"/>
        </w:rPr>
      </w:pPr>
    </w:p>
    <w:p w:rsidR="008E27C4" w:rsidRDefault="0061742B">
      <w:pPr>
        <w:pStyle w:val="3"/>
        <w:numPr>
          <w:ilvl w:val="0"/>
          <w:numId w:val="18"/>
        </w:numPr>
        <w:tabs>
          <w:tab w:val="left" w:pos="3676"/>
        </w:tabs>
        <w:spacing w:before="1"/>
        <w:ind w:left="3675" w:hanging="316"/>
        <w:jc w:val="left"/>
      </w:pPr>
      <w:r>
        <w:t>Рекомендована</w:t>
      </w:r>
      <w:r>
        <w:rPr>
          <w:spacing w:val="1"/>
        </w:rPr>
        <w:t xml:space="preserve"> </w:t>
      </w:r>
      <w:r>
        <w:t>література</w:t>
      </w:r>
    </w:p>
    <w:p w:rsidR="008E27C4" w:rsidRDefault="008E27C4">
      <w:pPr>
        <w:pStyle w:val="a3"/>
        <w:spacing w:before="8"/>
        <w:rPr>
          <w:rFonts w:ascii="Arial"/>
          <w:b/>
          <w:sz w:val="30"/>
        </w:rPr>
      </w:pPr>
    </w:p>
    <w:p w:rsidR="008E27C4" w:rsidRDefault="0061742B">
      <w:pPr>
        <w:pStyle w:val="a5"/>
        <w:numPr>
          <w:ilvl w:val="1"/>
          <w:numId w:val="18"/>
        </w:numPr>
        <w:tabs>
          <w:tab w:val="left" w:pos="1437"/>
        </w:tabs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Основна</w:t>
      </w:r>
    </w:p>
    <w:p w:rsidR="008E27C4" w:rsidRDefault="008E27C4">
      <w:pPr>
        <w:pStyle w:val="a3"/>
        <w:spacing w:before="2"/>
        <w:rPr>
          <w:rFonts w:ascii="Arial"/>
          <w:b/>
          <w:sz w:val="31"/>
        </w:rPr>
      </w:pPr>
    </w:p>
    <w:p w:rsidR="008E27C4" w:rsidRDefault="0061742B">
      <w:pPr>
        <w:pStyle w:val="a5"/>
        <w:numPr>
          <w:ilvl w:val="0"/>
          <w:numId w:val="1"/>
        </w:numPr>
        <w:tabs>
          <w:tab w:val="left" w:pos="1363"/>
        </w:tabs>
        <w:spacing w:line="307" w:lineRule="auto"/>
        <w:ind w:right="172" w:firstLine="706"/>
        <w:jc w:val="both"/>
        <w:rPr>
          <w:sz w:val="28"/>
        </w:rPr>
      </w:pPr>
      <w:proofErr w:type="spellStart"/>
      <w:r>
        <w:rPr>
          <w:sz w:val="28"/>
        </w:rPr>
        <w:t>Кіржнер</w:t>
      </w:r>
      <w:proofErr w:type="spellEnd"/>
      <w:r>
        <w:rPr>
          <w:sz w:val="28"/>
        </w:rPr>
        <w:t xml:space="preserve">   Л.О.</w:t>
      </w:r>
      <w:r>
        <w:rPr>
          <w:spacing w:val="74"/>
          <w:sz w:val="28"/>
        </w:rPr>
        <w:t xml:space="preserve"> </w:t>
      </w:r>
      <w:r>
        <w:rPr>
          <w:sz w:val="28"/>
        </w:rPr>
        <w:t>Конфліктологія:</w:t>
      </w:r>
      <w:r>
        <w:rPr>
          <w:spacing w:val="74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 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75"/>
          <w:sz w:val="28"/>
        </w:rPr>
        <w:t xml:space="preserve"> </w:t>
      </w:r>
      <w:r>
        <w:rPr>
          <w:sz w:val="28"/>
        </w:rPr>
        <w:t>/</w:t>
      </w:r>
      <w:r>
        <w:rPr>
          <w:spacing w:val="74"/>
          <w:sz w:val="28"/>
        </w:rPr>
        <w:t xml:space="preserve"> </w:t>
      </w:r>
      <w:r>
        <w:rPr>
          <w:sz w:val="28"/>
        </w:rPr>
        <w:t>Л. О.</w:t>
      </w:r>
      <w:r>
        <w:rPr>
          <w:spacing w:val="74"/>
          <w:sz w:val="28"/>
        </w:rPr>
        <w:t xml:space="preserve"> </w:t>
      </w:r>
      <w:proofErr w:type="spellStart"/>
      <w:r>
        <w:rPr>
          <w:sz w:val="28"/>
        </w:rPr>
        <w:t>Кіржнер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М.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В.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Мартиненко,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О.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В.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Мангольд.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–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Х.: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ХНЕУ,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2007.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–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142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с.</w:t>
      </w:r>
    </w:p>
    <w:p w:rsidR="008E27C4" w:rsidRDefault="0061742B">
      <w:pPr>
        <w:pStyle w:val="a5"/>
        <w:numPr>
          <w:ilvl w:val="0"/>
          <w:numId w:val="1"/>
        </w:numPr>
        <w:tabs>
          <w:tab w:val="left" w:pos="1363"/>
        </w:tabs>
        <w:spacing w:line="301" w:lineRule="exact"/>
        <w:ind w:left="1363"/>
        <w:jc w:val="both"/>
        <w:rPr>
          <w:sz w:val="28"/>
        </w:rPr>
      </w:pPr>
      <w:r>
        <w:rPr>
          <w:sz w:val="28"/>
        </w:rPr>
        <w:t>Методичні</w:t>
      </w:r>
      <w:r>
        <w:rPr>
          <w:spacing w:val="13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98"/>
          <w:sz w:val="28"/>
        </w:rPr>
        <w:t xml:space="preserve"> </w:t>
      </w:r>
      <w:r>
        <w:rPr>
          <w:sz w:val="28"/>
        </w:rPr>
        <w:t>до</w:t>
      </w:r>
      <w:r>
        <w:rPr>
          <w:spacing w:val="9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98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83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04"/>
          <w:sz w:val="28"/>
        </w:rPr>
        <w:t xml:space="preserve"> </w:t>
      </w:r>
      <w:r>
        <w:rPr>
          <w:sz w:val="28"/>
        </w:rPr>
        <w:t>з</w:t>
      </w:r>
    </w:p>
    <w:p w:rsidR="008E27C4" w:rsidRDefault="0061742B">
      <w:pPr>
        <w:pStyle w:val="a3"/>
        <w:spacing w:before="89" w:line="300" w:lineRule="auto"/>
        <w:ind w:left="221" w:right="180"/>
        <w:jc w:val="both"/>
      </w:pPr>
      <w:r>
        <w:rPr>
          <w:spacing w:val="-3"/>
          <w:w w:val="105"/>
        </w:rPr>
        <w:t xml:space="preserve">навчальної дисципліни "Конфліктологія" для </w:t>
      </w:r>
      <w:proofErr w:type="spellStart"/>
      <w:r>
        <w:rPr>
          <w:spacing w:val="-3"/>
          <w:w w:val="105"/>
        </w:rPr>
        <w:t>студ</w:t>
      </w:r>
      <w:proofErr w:type="spellEnd"/>
      <w:r>
        <w:rPr>
          <w:spacing w:val="-3"/>
          <w:w w:val="105"/>
        </w:rPr>
        <w:t>. спец. "Менеджмент</w:t>
      </w:r>
      <w:r>
        <w:rPr>
          <w:spacing w:val="-2"/>
          <w:w w:val="105"/>
        </w:rPr>
        <w:t xml:space="preserve"> організацій" </w:t>
      </w:r>
      <w:r>
        <w:rPr>
          <w:spacing w:val="-1"/>
          <w:w w:val="105"/>
        </w:rPr>
        <w:t xml:space="preserve">усіх форм </w:t>
      </w:r>
      <w:proofErr w:type="spellStart"/>
      <w:r>
        <w:rPr>
          <w:spacing w:val="-1"/>
          <w:w w:val="105"/>
        </w:rPr>
        <w:t>навч</w:t>
      </w:r>
      <w:proofErr w:type="spellEnd"/>
      <w:r>
        <w:rPr>
          <w:spacing w:val="-1"/>
          <w:w w:val="105"/>
        </w:rPr>
        <w:t xml:space="preserve">. / </w:t>
      </w:r>
      <w:proofErr w:type="spellStart"/>
      <w:r>
        <w:rPr>
          <w:spacing w:val="-1"/>
          <w:w w:val="105"/>
        </w:rPr>
        <w:t>укл</w:t>
      </w:r>
      <w:proofErr w:type="spellEnd"/>
      <w:r>
        <w:rPr>
          <w:spacing w:val="-1"/>
          <w:w w:val="105"/>
        </w:rPr>
        <w:t xml:space="preserve">. М.В. Мартиненко, О.В. </w:t>
      </w:r>
      <w:proofErr w:type="spellStart"/>
      <w:r>
        <w:rPr>
          <w:spacing w:val="-1"/>
          <w:w w:val="105"/>
        </w:rPr>
        <w:t>Мазоренко</w:t>
      </w:r>
      <w:proofErr w:type="spellEnd"/>
      <w:r>
        <w:rPr>
          <w:spacing w:val="-1"/>
          <w:w w:val="105"/>
        </w:rPr>
        <w:t xml:space="preserve">. </w:t>
      </w:r>
      <w:r>
        <w:rPr>
          <w:spacing w:val="-1"/>
          <w:w w:val="165"/>
        </w:rPr>
        <w:t>–</w:t>
      </w:r>
      <w:r>
        <w:rPr>
          <w:spacing w:val="-120"/>
          <w:w w:val="165"/>
        </w:rPr>
        <w:t xml:space="preserve"> </w:t>
      </w:r>
      <w:r>
        <w:rPr>
          <w:spacing w:val="-1"/>
          <w:w w:val="105"/>
        </w:rPr>
        <w:t>Х.: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ХНЕУ,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2008.</w:t>
      </w:r>
      <w:r>
        <w:rPr>
          <w:spacing w:val="-4"/>
          <w:w w:val="105"/>
        </w:rPr>
        <w:t xml:space="preserve"> </w:t>
      </w:r>
      <w:r>
        <w:rPr>
          <w:w w:val="145"/>
        </w:rPr>
        <w:t>–</w:t>
      </w:r>
      <w:r>
        <w:rPr>
          <w:spacing w:val="-27"/>
          <w:w w:val="145"/>
        </w:rPr>
        <w:t xml:space="preserve"> </w:t>
      </w:r>
      <w:r>
        <w:rPr>
          <w:w w:val="105"/>
        </w:rPr>
        <w:t>31</w:t>
      </w:r>
      <w:r>
        <w:rPr>
          <w:spacing w:val="-13"/>
          <w:w w:val="105"/>
        </w:rPr>
        <w:t xml:space="preserve"> </w:t>
      </w:r>
      <w:r>
        <w:rPr>
          <w:w w:val="105"/>
        </w:rPr>
        <w:t>с.</w:t>
      </w:r>
    </w:p>
    <w:p w:rsidR="008E27C4" w:rsidRDefault="0061742B">
      <w:pPr>
        <w:pStyle w:val="a5"/>
        <w:numPr>
          <w:ilvl w:val="0"/>
          <w:numId w:val="1"/>
        </w:numPr>
        <w:tabs>
          <w:tab w:val="left" w:pos="1363"/>
        </w:tabs>
        <w:spacing w:before="12" w:line="300" w:lineRule="auto"/>
        <w:ind w:right="204" w:firstLine="706"/>
        <w:jc w:val="both"/>
        <w:rPr>
          <w:sz w:val="27"/>
        </w:rPr>
      </w:pPr>
      <w:r>
        <w:rPr>
          <w:sz w:val="27"/>
        </w:rPr>
        <w:t xml:space="preserve">Миронова О. М. Конфліктологія: </w:t>
      </w:r>
      <w:proofErr w:type="spellStart"/>
      <w:r>
        <w:rPr>
          <w:sz w:val="27"/>
        </w:rPr>
        <w:t>навч</w:t>
      </w:r>
      <w:proofErr w:type="spellEnd"/>
      <w:r>
        <w:rPr>
          <w:sz w:val="27"/>
        </w:rPr>
        <w:t>. посібник / О. М. Миронова. –</w:t>
      </w:r>
      <w:r>
        <w:rPr>
          <w:spacing w:val="1"/>
          <w:sz w:val="27"/>
        </w:rPr>
        <w:t xml:space="preserve"> </w:t>
      </w:r>
      <w:r>
        <w:rPr>
          <w:sz w:val="27"/>
        </w:rPr>
        <w:t>Харківський національний економічний університет. – Х. : ХНЕУ, 2011. – 167</w:t>
      </w:r>
      <w:r>
        <w:rPr>
          <w:spacing w:val="1"/>
          <w:sz w:val="27"/>
        </w:rPr>
        <w:t xml:space="preserve"> </w:t>
      </w:r>
      <w:r>
        <w:rPr>
          <w:w w:val="110"/>
          <w:sz w:val="27"/>
        </w:rPr>
        <w:t>с.</w:t>
      </w:r>
    </w:p>
    <w:sectPr w:rsidR="008E27C4">
      <w:pgSz w:w="11910" w:h="16850"/>
      <w:pgMar w:top="1060" w:right="920" w:bottom="1360" w:left="920" w:header="0" w:footer="11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2B" w:rsidRDefault="0061742B">
      <w:r>
        <w:separator/>
      </w:r>
    </w:p>
  </w:endnote>
  <w:endnote w:type="continuationSeparator" w:id="0">
    <w:p w:rsidR="0061742B" w:rsidRDefault="0061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C4" w:rsidRDefault="0061742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4pt;margin-top:777.3pt;width:13.95pt;height:17.95pt;z-index:-17192448;mso-position-horizontal-relative:page;mso-position-vertical-relative:page" filled="f" stroked="f">
          <v:textbox inset="0,0,0,0">
            <w:txbxContent>
              <w:p w:rsidR="008E27C4" w:rsidRDefault="0061742B">
                <w:pPr>
                  <w:pStyle w:val="a3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592A3B">
                  <w:rPr>
                    <w:noProof/>
                    <w:w w:val="10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C4" w:rsidRDefault="008E27C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C4" w:rsidRDefault="008E27C4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C4" w:rsidRDefault="008E27C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C4" w:rsidRDefault="008E27C4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C4" w:rsidRDefault="0061742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4pt;margin-top:773pt;width:19.55pt;height:17.85pt;z-index:-17191936;mso-position-horizontal-relative:page;mso-position-vertical-relative:page" filled="f" stroked="f">
          <v:textbox inset="0,0,0,0">
            <w:txbxContent>
              <w:p w:rsidR="008E27C4" w:rsidRDefault="0061742B">
                <w:pPr>
                  <w:pStyle w:val="a3"/>
                  <w:spacing w:before="13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592A3B">
                  <w:rPr>
                    <w:rFonts w:ascii="Times New Roman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2B" w:rsidRDefault="0061742B">
      <w:r>
        <w:separator/>
      </w:r>
    </w:p>
  </w:footnote>
  <w:footnote w:type="continuationSeparator" w:id="0">
    <w:p w:rsidR="0061742B" w:rsidRDefault="0061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B1B"/>
    <w:multiLevelType w:val="hybridMultilevel"/>
    <w:tmpl w:val="83F60028"/>
    <w:lvl w:ilvl="0" w:tplc="551C66C0">
      <w:start w:val="1"/>
      <w:numFmt w:val="decimal"/>
      <w:lvlText w:val="%1."/>
      <w:lvlJc w:val="left"/>
      <w:pPr>
        <w:ind w:left="97" w:hanging="27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4"/>
        <w:szCs w:val="24"/>
        <w:lang w:val="uk-UA" w:eastAsia="en-US" w:bidi="ar-SA"/>
      </w:rPr>
    </w:lvl>
    <w:lvl w:ilvl="1" w:tplc="68C26E9C">
      <w:numFmt w:val="bullet"/>
      <w:lvlText w:val="•"/>
      <w:lvlJc w:val="left"/>
      <w:pPr>
        <w:ind w:left="627" w:hanging="270"/>
      </w:pPr>
      <w:rPr>
        <w:rFonts w:hint="default"/>
        <w:lang w:val="uk-UA" w:eastAsia="en-US" w:bidi="ar-SA"/>
      </w:rPr>
    </w:lvl>
    <w:lvl w:ilvl="2" w:tplc="F4D4F100">
      <w:numFmt w:val="bullet"/>
      <w:lvlText w:val="•"/>
      <w:lvlJc w:val="left"/>
      <w:pPr>
        <w:ind w:left="1155" w:hanging="270"/>
      </w:pPr>
      <w:rPr>
        <w:rFonts w:hint="default"/>
        <w:lang w:val="uk-UA" w:eastAsia="en-US" w:bidi="ar-SA"/>
      </w:rPr>
    </w:lvl>
    <w:lvl w:ilvl="3" w:tplc="222A23B4">
      <w:numFmt w:val="bullet"/>
      <w:lvlText w:val="•"/>
      <w:lvlJc w:val="left"/>
      <w:pPr>
        <w:ind w:left="1683" w:hanging="270"/>
      </w:pPr>
      <w:rPr>
        <w:rFonts w:hint="default"/>
        <w:lang w:val="uk-UA" w:eastAsia="en-US" w:bidi="ar-SA"/>
      </w:rPr>
    </w:lvl>
    <w:lvl w:ilvl="4" w:tplc="12943340">
      <w:numFmt w:val="bullet"/>
      <w:lvlText w:val="•"/>
      <w:lvlJc w:val="left"/>
      <w:pPr>
        <w:ind w:left="2210" w:hanging="270"/>
      </w:pPr>
      <w:rPr>
        <w:rFonts w:hint="default"/>
        <w:lang w:val="uk-UA" w:eastAsia="en-US" w:bidi="ar-SA"/>
      </w:rPr>
    </w:lvl>
    <w:lvl w:ilvl="5" w:tplc="98464CFE">
      <w:numFmt w:val="bullet"/>
      <w:lvlText w:val="•"/>
      <w:lvlJc w:val="left"/>
      <w:pPr>
        <w:ind w:left="2738" w:hanging="270"/>
      </w:pPr>
      <w:rPr>
        <w:rFonts w:hint="default"/>
        <w:lang w:val="uk-UA" w:eastAsia="en-US" w:bidi="ar-SA"/>
      </w:rPr>
    </w:lvl>
    <w:lvl w:ilvl="6" w:tplc="2E7CAFE0">
      <w:numFmt w:val="bullet"/>
      <w:lvlText w:val="•"/>
      <w:lvlJc w:val="left"/>
      <w:pPr>
        <w:ind w:left="3266" w:hanging="270"/>
      </w:pPr>
      <w:rPr>
        <w:rFonts w:hint="default"/>
        <w:lang w:val="uk-UA" w:eastAsia="en-US" w:bidi="ar-SA"/>
      </w:rPr>
    </w:lvl>
    <w:lvl w:ilvl="7" w:tplc="AA480680">
      <w:numFmt w:val="bullet"/>
      <w:lvlText w:val="•"/>
      <w:lvlJc w:val="left"/>
      <w:pPr>
        <w:ind w:left="3793" w:hanging="270"/>
      </w:pPr>
      <w:rPr>
        <w:rFonts w:hint="default"/>
        <w:lang w:val="uk-UA" w:eastAsia="en-US" w:bidi="ar-SA"/>
      </w:rPr>
    </w:lvl>
    <w:lvl w:ilvl="8" w:tplc="D872347C">
      <w:numFmt w:val="bullet"/>
      <w:lvlText w:val="•"/>
      <w:lvlJc w:val="left"/>
      <w:pPr>
        <w:ind w:left="4321" w:hanging="270"/>
      </w:pPr>
      <w:rPr>
        <w:rFonts w:hint="default"/>
        <w:lang w:val="uk-UA" w:eastAsia="en-US" w:bidi="ar-SA"/>
      </w:rPr>
    </w:lvl>
  </w:abstractNum>
  <w:abstractNum w:abstractNumId="1">
    <w:nsid w:val="01D60FE9"/>
    <w:multiLevelType w:val="multilevel"/>
    <w:tmpl w:val="C92884F4"/>
    <w:lvl w:ilvl="0">
      <w:start w:val="2"/>
      <w:numFmt w:val="decimal"/>
      <w:lvlText w:val="%1"/>
      <w:lvlJc w:val="left"/>
      <w:pPr>
        <w:ind w:left="1483" w:hanging="55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3" w:hanging="556"/>
        <w:jc w:val="left"/>
      </w:pPr>
      <w:rPr>
        <w:rFonts w:ascii="Microsoft Sans Serif" w:eastAsia="Microsoft Sans Serif" w:hAnsi="Microsoft Sans Serif" w:cs="Microsoft Sans Serif" w:hint="default"/>
        <w:spacing w:val="-5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98" w:hanging="5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7" w:hanging="5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6" w:hanging="5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5" w:hanging="5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4" w:hanging="5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3" w:hanging="5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2" w:hanging="556"/>
      </w:pPr>
      <w:rPr>
        <w:rFonts w:hint="default"/>
        <w:lang w:val="uk-UA" w:eastAsia="en-US" w:bidi="ar-SA"/>
      </w:rPr>
    </w:lvl>
  </w:abstractNum>
  <w:abstractNum w:abstractNumId="2">
    <w:nsid w:val="06D9533C"/>
    <w:multiLevelType w:val="multilevel"/>
    <w:tmpl w:val="EBD6284E"/>
    <w:lvl w:ilvl="0">
      <w:start w:val="8"/>
      <w:numFmt w:val="decimal"/>
      <w:lvlText w:val="%1"/>
      <w:lvlJc w:val="left"/>
      <w:pPr>
        <w:ind w:left="221" w:hanging="7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1" w:hanging="705"/>
        <w:jc w:val="left"/>
      </w:pPr>
      <w:rPr>
        <w:rFonts w:ascii="Microsoft Sans Serif" w:eastAsia="Microsoft Sans Serif" w:hAnsi="Microsoft Sans Serif" w:cs="Microsoft Sans Serif" w:hint="default"/>
        <w:spacing w:val="-5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0" w:hanging="7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75" w:hanging="7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0" w:hanging="7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5" w:hanging="7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0" w:hanging="7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5" w:hanging="7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00" w:hanging="705"/>
      </w:pPr>
      <w:rPr>
        <w:rFonts w:hint="default"/>
        <w:lang w:val="uk-UA" w:eastAsia="en-US" w:bidi="ar-SA"/>
      </w:rPr>
    </w:lvl>
  </w:abstractNum>
  <w:abstractNum w:abstractNumId="3">
    <w:nsid w:val="07B97E0D"/>
    <w:multiLevelType w:val="hybridMultilevel"/>
    <w:tmpl w:val="FA8A2760"/>
    <w:lvl w:ilvl="0" w:tplc="D2E4F100">
      <w:start w:val="1"/>
      <w:numFmt w:val="decimal"/>
      <w:lvlText w:val="%1."/>
      <w:lvlJc w:val="left"/>
      <w:pPr>
        <w:ind w:left="113" w:hanging="36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4"/>
        <w:szCs w:val="24"/>
        <w:lang w:val="uk-UA" w:eastAsia="en-US" w:bidi="ar-SA"/>
      </w:rPr>
    </w:lvl>
    <w:lvl w:ilvl="1" w:tplc="185E46D2">
      <w:numFmt w:val="bullet"/>
      <w:lvlText w:val="•"/>
      <w:lvlJc w:val="left"/>
      <w:pPr>
        <w:ind w:left="860" w:hanging="360"/>
      </w:pPr>
      <w:rPr>
        <w:rFonts w:hint="default"/>
        <w:lang w:val="uk-UA" w:eastAsia="en-US" w:bidi="ar-SA"/>
      </w:rPr>
    </w:lvl>
    <w:lvl w:ilvl="2" w:tplc="377296EA">
      <w:numFmt w:val="bullet"/>
      <w:lvlText w:val="•"/>
      <w:lvlJc w:val="left"/>
      <w:pPr>
        <w:ind w:left="1600" w:hanging="360"/>
      </w:pPr>
      <w:rPr>
        <w:rFonts w:hint="default"/>
        <w:lang w:val="uk-UA" w:eastAsia="en-US" w:bidi="ar-SA"/>
      </w:rPr>
    </w:lvl>
    <w:lvl w:ilvl="3" w:tplc="3C96B2DA">
      <w:numFmt w:val="bullet"/>
      <w:lvlText w:val="•"/>
      <w:lvlJc w:val="left"/>
      <w:pPr>
        <w:ind w:left="2341" w:hanging="360"/>
      </w:pPr>
      <w:rPr>
        <w:rFonts w:hint="default"/>
        <w:lang w:val="uk-UA" w:eastAsia="en-US" w:bidi="ar-SA"/>
      </w:rPr>
    </w:lvl>
    <w:lvl w:ilvl="4" w:tplc="F476D294">
      <w:numFmt w:val="bullet"/>
      <w:lvlText w:val="•"/>
      <w:lvlJc w:val="left"/>
      <w:pPr>
        <w:ind w:left="3081" w:hanging="360"/>
      </w:pPr>
      <w:rPr>
        <w:rFonts w:hint="default"/>
        <w:lang w:val="uk-UA" w:eastAsia="en-US" w:bidi="ar-SA"/>
      </w:rPr>
    </w:lvl>
    <w:lvl w:ilvl="5" w:tplc="30F81056">
      <w:numFmt w:val="bullet"/>
      <w:lvlText w:val="•"/>
      <w:lvlJc w:val="left"/>
      <w:pPr>
        <w:ind w:left="3822" w:hanging="360"/>
      </w:pPr>
      <w:rPr>
        <w:rFonts w:hint="default"/>
        <w:lang w:val="uk-UA" w:eastAsia="en-US" w:bidi="ar-SA"/>
      </w:rPr>
    </w:lvl>
    <w:lvl w:ilvl="6" w:tplc="FBF21440">
      <w:numFmt w:val="bullet"/>
      <w:lvlText w:val="•"/>
      <w:lvlJc w:val="left"/>
      <w:pPr>
        <w:ind w:left="4562" w:hanging="360"/>
      </w:pPr>
      <w:rPr>
        <w:rFonts w:hint="default"/>
        <w:lang w:val="uk-UA" w:eastAsia="en-US" w:bidi="ar-SA"/>
      </w:rPr>
    </w:lvl>
    <w:lvl w:ilvl="7" w:tplc="2CA4E176">
      <w:numFmt w:val="bullet"/>
      <w:lvlText w:val="•"/>
      <w:lvlJc w:val="left"/>
      <w:pPr>
        <w:ind w:left="5302" w:hanging="360"/>
      </w:pPr>
      <w:rPr>
        <w:rFonts w:hint="default"/>
        <w:lang w:val="uk-UA" w:eastAsia="en-US" w:bidi="ar-SA"/>
      </w:rPr>
    </w:lvl>
    <w:lvl w:ilvl="8" w:tplc="1BA84DD4">
      <w:numFmt w:val="bullet"/>
      <w:lvlText w:val="•"/>
      <w:lvlJc w:val="left"/>
      <w:pPr>
        <w:ind w:left="6043" w:hanging="360"/>
      </w:pPr>
      <w:rPr>
        <w:rFonts w:hint="default"/>
        <w:lang w:val="uk-UA" w:eastAsia="en-US" w:bidi="ar-SA"/>
      </w:rPr>
    </w:lvl>
  </w:abstractNum>
  <w:abstractNum w:abstractNumId="4">
    <w:nsid w:val="07F7312F"/>
    <w:multiLevelType w:val="hybridMultilevel"/>
    <w:tmpl w:val="29C01730"/>
    <w:lvl w:ilvl="0" w:tplc="D8DCEE00">
      <w:start w:val="1"/>
      <w:numFmt w:val="decimal"/>
      <w:lvlText w:val="%1."/>
      <w:lvlJc w:val="left"/>
      <w:pPr>
        <w:ind w:left="143" w:hanging="346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4"/>
        <w:szCs w:val="24"/>
        <w:lang w:val="uk-UA" w:eastAsia="en-US" w:bidi="ar-SA"/>
      </w:rPr>
    </w:lvl>
    <w:lvl w:ilvl="1" w:tplc="FE92ACC0">
      <w:numFmt w:val="bullet"/>
      <w:lvlText w:val="•"/>
      <w:lvlJc w:val="left"/>
      <w:pPr>
        <w:ind w:left="878" w:hanging="346"/>
      </w:pPr>
      <w:rPr>
        <w:rFonts w:hint="default"/>
        <w:lang w:val="uk-UA" w:eastAsia="en-US" w:bidi="ar-SA"/>
      </w:rPr>
    </w:lvl>
    <w:lvl w:ilvl="2" w:tplc="D51C1F6C">
      <w:numFmt w:val="bullet"/>
      <w:lvlText w:val="•"/>
      <w:lvlJc w:val="left"/>
      <w:pPr>
        <w:ind w:left="1616" w:hanging="346"/>
      </w:pPr>
      <w:rPr>
        <w:rFonts w:hint="default"/>
        <w:lang w:val="uk-UA" w:eastAsia="en-US" w:bidi="ar-SA"/>
      </w:rPr>
    </w:lvl>
    <w:lvl w:ilvl="3" w:tplc="CC4CF91A">
      <w:numFmt w:val="bullet"/>
      <w:lvlText w:val="•"/>
      <w:lvlJc w:val="left"/>
      <w:pPr>
        <w:ind w:left="2355" w:hanging="346"/>
      </w:pPr>
      <w:rPr>
        <w:rFonts w:hint="default"/>
        <w:lang w:val="uk-UA" w:eastAsia="en-US" w:bidi="ar-SA"/>
      </w:rPr>
    </w:lvl>
    <w:lvl w:ilvl="4" w:tplc="E430BBB2">
      <w:numFmt w:val="bullet"/>
      <w:lvlText w:val="•"/>
      <w:lvlJc w:val="left"/>
      <w:pPr>
        <w:ind w:left="3093" w:hanging="346"/>
      </w:pPr>
      <w:rPr>
        <w:rFonts w:hint="default"/>
        <w:lang w:val="uk-UA" w:eastAsia="en-US" w:bidi="ar-SA"/>
      </w:rPr>
    </w:lvl>
    <w:lvl w:ilvl="5" w:tplc="560C5FEE">
      <w:numFmt w:val="bullet"/>
      <w:lvlText w:val="•"/>
      <w:lvlJc w:val="left"/>
      <w:pPr>
        <w:ind w:left="3832" w:hanging="346"/>
      </w:pPr>
      <w:rPr>
        <w:rFonts w:hint="default"/>
        <w:lang w:val="uk-UA" w:eastAsia="en-US" w:bidi="ar-SA"/>
      </w:rPr>
    </w:lvl>
    <w:lvl w:ilvl="6" w:tplc="A4F00ACA">
      <w:numFmt w:val="bullet"/>
      <w:lvlText w:val="•"/>
      <w:lvlJc w:val="left"/>
      <w:pPr>
        <w:ind w:left="4570" w:hanging="346"/>
      </w:pPr>
      <w:rPr>
        <w:rFonts w:hint="default"/>
        <w:lang w:val="uk-UA" w:eastAsia="en-US" w:bidi="ar-SA"/>
      </w:rPr>
    </w:lvl>
    <w:lvl w:ilvl="7" w:tplc="23ACC1C0">
      <w:numFmt w:val="bullet"/>
      <w:lvlText w:val="•"/>
      <w:lvlJc w:val="left"/>
      <w:pPr>
        <w:ind w:left="5308" w:hanging="346"/>
      </w:pPr>
      <w:rPr>
        <w:rFonts w:hint="default"/>
        <w:lang w:val="uk-UA" w:eastAsia="en-US" w:bidi="ar-SA"/>
      </w:rPr>
    </w:lvl>
    <w:lvl w:ilvl="8" w:tplc="7D080BE8">
      <w:numFmt w:val="bullet"/>
      <w:lvlText w:val="•"/>
      <w:lvlJc w:val="left"/>
      <w:pPr>
        <w:ind w:left="6047" w:hanging="346"/>
      </w:pPr>
      <w:rPr>
        <w:rFonts w:hint="default"/>
        <w:lang w:val="uk-UA" w:eastAsia="en-US" w:bidi="ar-SA"/>
      </w:rPr>
    </w:lvl>
  </w:abstractNum>
  <w:abstractNum w:abstractNumId="5">
    <w:nsid w:val="114362E4"/>
    <w:multiLevelType w:val="hybridMultilevel"/>
    <w:tmpl w:val="1F929B98"/>
    <w:lvl w:ilvl="0" w:tplc="A538D62E">
      <w:start w:val="1"/>
      <w:numFmt w:val="decimal"/>
      <w:lvlText w:val="%1."/>
      <w:lvlJc w:val="left"/>
      <w:pPr>
        <w:ind w:left="353" w:hanging="256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4"/>
        <w:szCs w:val="24"/>
        <w:lang w:val="uk-UA" w:eastAsia="en-US" w:bidi="ar-SA"/>
      </w:rPr>
    </w:lvl>
    <w:lvl w:ilvl="1" w:tplc="355219EE">
      <w:numFmt w:val="bullet"/>
      <w:lvlText w:val="•"/>
      <w:lvlJc w:val="left"/>
      <w:pPr>
        <w:ind w:left="861" w:hanging="256"/>
      </w:pPr>
      <w:rPr>
        <w:rFonts w:hint="default"/>
        <w:lang w:val="uk-UA" w:eastAsia="en-US" w:bidi="ar-SA"/>
      </w:rPr>
    </w:lvl>
    <w:lvl w:ilvl="2" w:tplc="06D2E0AE">
      <w:numFmt w:val="bullet"/>
      <w:lvlText w:val="•"/>
      <w:lvlJc w:val="left"/>
      <w:pPr>
        <w:ind w:left="1363" w:hanging="256"/>
      </w:pPr>
      <w:rPr>
        <w:rFonts w:hint="default"/>
        <w:lang w:val="uk-UA" w:eastAsia="en-US" w:bidi="ar-SA"/>
      </w:rPr>
    </w:lvl>
    <w:lvl w:ilvl="3" w:tplc="16120118">
      <w:numFmt w:val="bullet"/>
      <w:lvlText w:val="•"/>
      <w:lvlJc w:val="left"/>
      <w:pPr>
        <w:ind w:left="1865" w:hanging="256"/>
      </w:pPr>
      <w:rPr>
        <w:rFonts w:hint="default"/>
        <w:lang w:val="uk-UA" w:eastAsia="en-US" w:bidi="ar-SA"/>
      </w:rPr>
    </w:lvl>
    <w:lvl w:ilvl="4" w:tplc="6A1C0FFA">
      <w:numFmt w:val="bullet"/>
      <w:lvlText w:val="•"/>
      <w:lvlJc w:val="left"/>
      <w:pPr>
        <w:ind w:left="2366" w:hanging="256"/>
      </w:pPr>
      <w:rPr>
        <w:rFonts w:hint="default"/>
        <w:lang w:val="uk-UA" w:eastAsia="en-US" w:bidi="ar-SA"/>
      </w:rPr>
    </w:lvl>
    <w:lvl w:ilvl="5" w:tplc="4882F382">
      <w:numFmt w:val="bullet"/>
      <w:lvlText w:val="•"/>
      <w:lvlJc w:val="left"/>
      <w:pPr>
        <w:ind w:left="2868" w:hanging="256"/>
      </w:pPr>
      <w:rPr>
        <w:rFonts w:hint="default"/>
        <w:lang w:val="uk-UA" w:eastAsia="en-US" w:bidi="ar-SA"/>
      </w:rPr>
    </w:lvl>
    <w:lvl w:ilvl="6" w:tplc="781C4C42">
      <w:numFmt w:val="bullet"/>
      <w:lvlText w:val="•"/>
      <w:lvlJc w:val="left"/>
      <w:pPr>
        <w:ind w:left="3370" w:hanging="256"/>
      </w:pPr>
      <w:rPr>
        <w:rFonts w:hint="default"/>
        <w:lang w:val="uk-UA" w:eastAsia="en-US" w:bidi="ar-SA"/>
      </w:rPr>
    </w:lvl>
    <w:lvl w:ilvl="7" w:tplc="FFDA04A0">
      <w:numFmt w:val="bullet"/>
      <w:lvlText w:val="•"/>
      <w:lvlJc w:val="left"/>
      <w:pPr>
        <w:ind w:left="3871" w:hanging="256"/>
      </w:pPr>
      <w:rPr>
        <w:rFonts w:hint="default"/>
        <w:lang w:val="uk-UA" w:eastAsia="en-US" w:bidi="ar-SA"/>
      </w:rPr>
    </w:lvl>
    <w:lvl w:ilvl="8" w:tplc="CCAC65A0">
      <w:numFmt w:val="bullet"/>
      <w:lvlText w:val="•"/>
      <w:lvlJc w:val="left"/>
      <w:pPr>
        <w:ind w:left="4373" w:hanging="256"/>
      </w:pPr>
      <w:rPr>
        <w:rFonts w:hint="default"/>
        <w:lang w:val="uk-UA" w:eastAsia="en-US" w:bidi="ar-SA"/>
      </w:rPr>
    </w:lvl>
  </w:abstractNum>
  <w:abstractNum w:abstractNumId="6">
    <w:nsid w:val="14912F4C"/>
    <w:multiLevelType w:val="hybridMultilevel"/>
    <w:tmpl w:val="6536632C"/>
    <w:lvl w:ilvl="0" w:tplc="EFEE3428">
      <w:start w:val="1"/>
      <w:numFmt w:val="decimal"/>
      <w:lvlText w:val="%1."/>
      <w:lvlJc w:val="left"/>
      <w:pPr>
        <w:ind w:left="367" w:hanging="255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4"/>
        <w:szCs w:val="24"/>
        <w:lang w:val="uk-UA" w:eastAsia="en-US" w:bidi="ar-SA"/>
      </w:rPr>
    </w:lvl>
    <w:lvl w:ilvl="1" w:tplc="346201CE">
      <w:numFmt w:val="bullet"/>
      <w:lvlText w:val="•"/>
      <w:lvlJc w:val="left"/>
      <w:pPr>
        <w:ind w:left="1076" w:hanging="255"/>
      </w:pPr>
      <w:rPr>
        <w:rFonts w:hint="default"/>
        <w:lang w:val="uk-UA" w:eastAsia="en-US" w:bidi="ar-SA"/>
      </w:rPr>
    </w:lvl>
    <w:lvl w:ilvl="2" w:tplc="7ACA26F6">
      <w:numFmt w:val="bullet"/>
      <w:lvlText w:val="•"/>
      <w:lvlJc w:val="left"/>
      <w:pPr>
        <w:ind w:left="1792" w:hanging="255"/>
      </w:pPr>
      <w:rPr>
        <w:rFonts w:hint="default"/>
        <w:lang w:val="uk-UA" w:eastAsia="en-US" w:bidi="ar-SA"/>
      </w:rPr>
    </w:lvl>
    <w:lvl w:ilvl="3" w:tplc="F846273A">
      <w:numFmt w:val="bullet"/>
      <w:lvlText w:val="•"/>
      <w:lvlJc w:val="left"/>
      <w:pPr>
        <w:ind w:left="2509" w:hanging="255"/>
      </w:pPr>
      <w:rPr>
        <w:rFonts w:hint="default"/>
        <w:lang w:val="uk-UA" w:eastAsia="en-US" w:bidi="ar-SA"/>
      </w:rPr>
    </w:lvl>
    <w:lvl w:ilvl="4" w:tplc="24F4E8D2">
      <w:numFmt w:val="bullet"/>
      <w:lvlText w:val="•"/>
      <w:lvlJc w:val="left"/>
      <w:pPr>
        <w:ind w:left="3225" w:hanging="255"/>
      </w:pPr>
      <w:rPr>
        <w:rFonts w:hint="default"/>
        <w:lang w:val="uk-UA" w:eastAsia="en-US" w:bidi="ar-SA"/>
      </w:rPr>
    </w:lvl>
    <w:lvl w:ilvl="5" w:tplc="69B832FA">
      <w:numFmt w:val="bullet"/>
      <w:lvlText w:val="•"/>
      <w:lvlJc w:val="left"/>
      <w:pPr>
        <w:ind w:left="3942" w:hanging="255"/>
      </w:pPr>
      <w:rPr>
        <w:rFonts w:hint="default"/>
        <w:lang w:val="uk-UA" w:eastAsia="en-US" w:bidi="ar-SA"/>
      </w:rPr>
    </w:lvl>
    <w:lvl w:ilvl="6" w:tplc="307A113A">
      <w:numFmt w:val="bullet"/>
      <w:lvlText w:val="•"/>
      <w:lvlJc w:val="left"/>
      <w:pPr>
        <w:ind w:left="4658" w:hanging="255"/>
      </w:pPr>
      <w:rPr>
        <w:rFonts w:hint="default"/>
        <w:lang w:val="uk-UA" w:eastAsia="en-US" w:bidi="ar-SA"/>
      </w:rPr>
    </w:lvl>
    <w:lvl w:ilvl="7" w:tplc="1D6C1C08">
      <w:numFmt w:val="bullet"/>
      <w:lvlText w:val="•"/>
      <w:lvlJc w:val="left"/>
      <w:pPr>
        <w:ind w:left="5374" w:hanging="255"/>
      </w:pPr>
      <w:rPr>
        <w:rFonts w:hint="default"/>
        <w:lang w:val="uk-UA" w:eastAsia="en-US" w:bidi="ar-SA"/>
      </w:rPr>
    </w:lvl>
    <w:lvl w:ilvl="8" w:tplc="9F16A804">
      <w:numFmt w:val="bullet"/>
      <w:lvlText w:val="•"/>
      <w:lvlJc w:val="left"/>
      <w:pPr>
        <w:ind w:left="6091" w:hanging="255"/>
      </w:pPr>
      <w:rPr>
        <w:rFonts w:hint="default"/>
        <w:lang w:val="uk-UA" w:eastAsia="en-US" w:bidi="ar-SA"/>
      </w:rPr>
    </w:lvl>
  </w:abstractNum>
  <w:abstractNum w:abstractNumId="7">
    <w:nsid w:val="19CC4BA1"/>
    <w:multiLevelType w:val="hybridMultilevel"/>
    <w:tmpl w:val="512EAC80"/>
    <w:lvl w:ilvl="0" w:tplc="4C4A08EC">
      <w:start w:val="1"/>
      <w:numFmt w:val="decimal"/>
      <w:lvlText w:val="%1."/>
      <w:lvlJc w:val="left"/>
      <w:pPr>
        <w:ind w:left="221" w:hanging="436"/>
        <w:jc w:val="left"/>
      </w:pPr>
      <w:rPr>
        <w:rFonts w:ascii="Microsoft Sans Serif" w:eastAsia="Microsoft Sans Serif" w:hAnsi="Microsoft Sans Serif" w:cs="Microsoft Sans Serif" w:hint="default"/>
        <w:spacing w:val="0"/>
        <w:w w:val="101"/>
        <w:sz w:val="28"/>
        <w:szCs w:val="28"/>
        <w:lang w:val="uk-UA" w:eastAsia="en-US" w:bidi="ar-SA"/>
      </w:rPr>
    </w:lvl>
    <w:lvl w:ilvl="1" w:tplc="C0DEA94C">
      <w:numFmt w:val="bullet"/>
      <w:lvlText w:val="•"/>
      <w:lvlJc w:val="left"/>
      <w:pPr>
        <w:ind w:left="1205" w:hanging="436"/>
      </w:pPr>
      <w:rPr>
        <w:rFonts w:hint="default"/>
        <w:lang w:val="uk-UA" w:eastAsia="en-US" w:bidi="ar-SA"/>
      </w:rPr>
    </w:lvl>
    <w:lvl w:ilvl="2" w:tplc="53961A52">
      <w:numFmt w:val="bullet"/>
      <w:lvlText w:val="•"/>
      <w:lvlJc w:val="left"/>
      <w:pPr>
        <w:ind w:left="2190" w:hanging="436"/>
      </w:pPr>
      <w:rPr>
        <w:rFonts w:hint="default"/>
        <w:lang w:val="uk-UA" w:eastAsia="en-US" w:bidi="ar-SA"/>
      </w:rPr>
    </w:lvl>
    <w:lvl w:ilvl="3" w:tplc="1A104628">
      <w:numFmt w:val="bullet"/>
      <w:lvlText w:val="•"/>
      <w:lvlJc w:val="left"/>
      <w:pPr>
        <w:ind w:left="3175" w:hanging="436"/>
      </w:pPr>
      <w:rPr>
        <w:rFonts w:hint="default"/>
        <w:lang w:val="uk-UA" w:eastAsia="en-US" w:bidi="ar-SA"/>
      </w:rPr>
    </w:lvl>
    <w:lvl w:ilvl="4" w:tplc="D4DA5BA8">
      <w:numFmt w:val="bullet"/>
      <w:lvlText w:val="•"/>
      <w:lvlJc w:val="left"/>
      <w:pPr>
        <w:ind w:left="4160" w:hanging="436"/>
      </w:pPr>
      <w:rPr>
        <w:rFonts w:hint="default"/>
        <w:lang w:val="uk-UA" w:eastAsia="en-US" w:bidi="ar-SA"/>
      </w:rPr>
    </w:lvl>
    <w:lvl w:ilvl="5" w:tplc="8F14926E">
      <w:numFmt w:val="bullet"/>
      <w:lvlText w:val="•"/>
      <w:lvlJc w:val="left"/>
      <w:pPr>
        <w:ind w:left="5145" w:hanging="436"/>
      </w:pPr>
      <w:rPr>
        <w:rFonts w:hint="default"/>
        <w:lang w:val="uk-UA" w:eastAsia="en-US" w:bidi="ar-SA"/>
      </w:rPr>
    </w:lvl>
    <w:lvl w:ilvl="6" w:tplc="1EF85B54">
      <w:numFmt w:val="bullet"/>
      <w:lvlText w:val="•"/>
      <w:lvlJc w:val="left"/>
      <w:pPr>
        <w:ind w:left="6130" w:hanging="436"/>
      </w:pPr>
      <w:rPr>
        <w:rFonts w:hint="default"/>
        <w:lang w:val="uk-UA" w:eastAsia="en-US" w:bidi="ar-SA"/>
      </w:rPr>
    </w:lvl>
    <w:lvl w:ilvl="7" w:tplc="0E621AA8">
      <w:numFmt w:val="bullet"/>
      <w:lvlText w:val="•"/>
      <w:lvlJc w:val="left"/>
      <w:pPr>
        <w:ind w:left="7115" w:hanging="436"/>
      </w:pPr>
      <w:rPr>
        <w:rFonts w:hint="default"/>
        <w:lang w:val="uk-UA" w:eastAsia="en-US" w:bidi="ar-SA"/>
      </w:rPr>
    </w:lvl>
    <w:lvl w:ilvl="8" w:tplc="10829EC2">
      <w:numFmt w:val="bullet"/>
      <w:lvlText w:val="•"/>
      <w:lvlJc w:val="left"/>
      <w:pPr>
        <w:ind w:left="8100" w:hanging="436"/>
      </w:pPr>
      <w:rPr>
        <w:rFonts w:hint="default"/>
        <w:lang w:val="uk-UA" w:eastAsia="en-US" w:bidi="ar-SA"/>
      </w:rPr>
    </w:lvl>
  </w:abstractNum>
  <w:abstractNum w:abstractNumId="8">
    <w:nsid w:val="25AC6F32"/>
    <w:multiLevelType w:val="multilevel"/>
    <w:tmpl w:val="A1E8D644"/>
    <w:lvl w:ilvl="0">
      <w:start w:val="10"/>
      <w:numFmt w:val="decimal"/>
      <w:lvlText w:val="%1"/>
      <w:lvlJc w:val="left"/>
      <w:pPr>
        <w:ind w:left="1646" w:hanging="7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46" w:hanging="705"/>
        <w:jc w:val="left"/>
      </w:pPr>
      <w:rPr>
        <w:rFonts w:ascii="Microsoft Sans Serif" w:eastAsia="Microsoft Sans Serif" w:hAnsi="Microsoft Sans Serif" w:cs="Microsoft Sans Serif" w:hint="default"/>
        <w:spacing w:val="-20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26" w:hanging="7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9" w:hanging="7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12" w:hanging="7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55" w:hanging="7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8" w:hanging="7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1" w:hanging="7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4" w:hanging="705"/>
      </w:pPr>
      <w:rPr>
        <w:rFonts w:hint="default"/>
        <w:lang w:val="uk-UA" w:eastAsia="en-US" w:bidi="ar-SA"/>
      </w:rPr>
    </w:lvl>
  </w:abstractNum>
  <w:abstractNum w:abstractNumId="9">
    <w:nsid w:val="30207F1A"/>
    <w:multiLevelType w:val="multilevel"/>
    <w:tmpl w:val="8DFEEB6A"/>
    <w:lvl w:ilvl="0">
      <w:start w:val="4"/>
      <w:numFmt w:val="decimal"/>
      <w:lvlText w:val="%1"/>
      <w:lvlJc w:val="left"/>
      <w:pPr>
        <w:ind w:left="1483" w:hanging="55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3" w:hanging="556"/>
        <w:jc w:val="left"/>
      </w:pPr>
      <w:rPr>
        <w:rFonts w:ascii="Microsoft Sans Serif" w:eastAsia="Microsoft Sans Serif" w:hAnsi="Microsoft Sans Serif" w:cs="Microsoft Sans Serif" w:hint="default"/>
        <w:spacing w:val="-5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98" w:hanging="5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7" w:hanging="5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6" w:hanging="5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5" w:hanging="5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4" w:hanging="5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3" w:hanging="5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2" w:hanging="556"/>
      </w:pPr>
      <w:rPr>
        <w:rFonts w:hint="default"/>
        <w:lang w:val="uk-UA" w:eastAsia="en-US" w:bidi="ar-SA"/>
      </w:rPr>
    </w:lvl>
  </w:abstractNum>
  <w:abstractNum w:abstractNumId="10">
    <w:nsid w:val="30F27873"/>
    <w:multiLevelType w:val="multilevel"/>
    <w:tmpl w:val="07F81766"/>
    <w:lvl w:ilvl="0">
      <w:start w:val="1"/>
      <w:numFmt w:val="decimal"/>
      <w:lvlText w:val="%1."/>
      <w:lvlJc w:val="left"/>
      <w:pPr>
        <w:ind w:left="4697" w:hanging="360"/>
        <w:jc w:val="right"/>
      </w:pPr>
      <w:rPr>
        <w:rFonts w:hint="default"/>
        <w:b/>
        <w:bCs/>
        <w:spacing w:val="0"/>
        <w:w w:val="101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7" w:hanging="510"/>
        <w:jc w:val="left"/>
      </w:pPr>
      <w:rPr>
        <w:rFonts w:ascii="Arial" w:eastAsia="Arial" w:hAnsi="Arial" w:cs="Arial" w:hint="default"/>
        <w:b/>
        <w:bCs/>
        <w:spacing w:val="-20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287" w:hanging="51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875" w:hanging="5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463" w:hanging="5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51" w:hanging="5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38" w:hanging="5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26" w:hanging="5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14" w:hanging="510"/>
      </w:pPr>
      <w:rPr>
        <w:rFonts w:hint="default"/>
        <w:lang w:val="uk-UA" w:eastAsia="en-US" w:bidi="ar-SA"/>
      </w:rPr>
    </w:lvl>
  </w:abstractNum>
  <w:abstractNum w:abstractNumId="11">
    <w:nsid w:val="4B437F6F"/>
    <w:multiLevelType w:val="multilevel"/>
    <w:tmpl w:val="F15C1F00"/>
    <w:lvl w:ilvl="0">
      <w:start w:val="9"/>
      <w:numFmt w:val="decimal"/>
      <w:lvlText w:val="%1"/>
      <w:lvlJc w:val="left"/>
      <w:pPr>
        <w:ind w:left="942" w:hanging="55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2" w:hanging="555"/>
        <w:jc w:val="left"/>
      </w:pPr>
      <w:rPr>
        <w:rFonts w:ascii="Microsoft Sans Serif" w:eastAsia="Microsoft Sans Serif" w:hAnsi="Microsoft Sans Serif" w:cs="Microsoft Sans Serif" w:hint="default"/>
        <w:spacing w:val="-5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66" w:hanging="55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79" w:hanging="5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92" w:hanging="5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5" w:hanging="5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8" w:hanging="5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1" w:hanging="5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4" w:hanging="555"/>
      </w:pPr>
      <w:rPr>
        <w:rFonts w:hint="default"/>
        <w:lang w:val="uk-UA" w:eastAsia="en-US" w:bidi="ar-SA"/>
      </w:rPr>
    </w:lvl>
  </w:abstractNum>
  <w:abstractNum w:abstractNumId="12">
    <w:nsid w:val="550575D2"/>
    <w:multiLevelType w:val="multilevel"/>
    <w:tmpl w:val="8B42D406"/>
    <w:lvl w:ilvl="0">
      <w:start w:val="3"/>
      <w:numFmt w:val="decimal"/>
      <w:lvlText w:val="%1"/>
      <w:lvlJc w:val="left"/>
      <w:pPr>
        <w:ind w:left="1483" w:hanging="54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3" w:hanging="541"/>
        <w:jc w:val="left"/>
      </w:pPr>
      <w:rPr>
        <w:rFonts w:ascii="Microsoft Sans Serif" w:eastAsia="Microsoft Sans Serif" w:hAnsi="Microsoft Sans Serif" w:cs="Microsoft Sans Serif" w:hint="default"/>
        <w:spacing w:val="-5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98" w:hanging="54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7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6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5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4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3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2" w:hanging="541"/>
      </w:pPr>
      <w:rPr>
        <w:rFonts w:hint="default"/>
        <w:lang w:val="uk-UA" w:eastAsia="en-US" w:bidi="ar-SA"/>
      </w:rPr>
    </w:lvl>
  </w:abstractNum>
  <w:abstractNum w:abstractNumId="13">
    <w:nsid w:val="61913DE8"/>
    <w:multiLevelType w:val="multilevel"/>
    <w:tmpl w:val="AC2EF354"/>
    <w:lvl w:ilvl="0">
      <w:start w:val="7"/>
      <w:numFmt w:val="decimal"/>
      <w:lvlText w:val="%1"/>
      <w:lvlJc w:val="left"/>
      <w:pPr>
        <w:ind w:left="1497" w:hanging="55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97" w:hanging="555"/>
        <w:jc w:val="left"/>
      </w:pPr>
      <w:rPr>
        <w:rFonts w:ascii="Microsoft Sans Serif" w:eastAsia="Microsoft Sans Serif" w:hAnsi="Microsoft Sans Serif" w:cs="Microsoft Sans Serif" w:hint="default"/>
        <w:spacing w:val="-5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14" w:hanging="55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71" w:hanging="5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8" w:hanging="5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5" w:hanging="5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2" w:hanging="5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9" w:hanging="5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6" w:hanging="555"/>
      </w:pPr>
      <w:rPr>
        <w:rFonts w:hint="default"/>
        <w:lang w:val="uk-UA" w:eastAsia="en-US" w:bidi="ar-SA"/>
      </w:rPr>
    </w:lvl>
  </w:abstractNum>
  <w:abstractNum w:abstractNumId="14">
    <w:nsid w:val="630579F7"/>
    <w:multiLevelType w:val="hybridMultilevel"/>
    <w:tmpl w:val="A5900CD8"/>
    <w:lvl w:ilvl="0" w:tplc="24A65BAA">
      <w:start w:val="1"/>
      <w:numFmt w:val="decimal"/>
      <w:lvlText w:val="%1."/>
      <w:lvlJc w:val="left"/>
      <w:pPr>
        <w:ind w:left="97" w:hanging="376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uk-UA" w:eastAsia="en-US" w:bidi="ar-SA"/>
      </w:rPr>
    </w:lvl>
    <w:lvl w:ilvl="1" w:tplc="0384484A">
      <w:numFmt w:val="bullet"/>
      <w:lvlText w:val="•"/>
      <w:lvlJc w:val="left"/>
      <w:pPr>
        <w:ind w:left="627" w:hanging="376"/>
      </w:pPr>
      <w:rPr>
        <w:rFonts w:hint="default"/>
        <w:lang w:val="uk-UA" w:eastAsia="en-US" w:bidi="ar-SA"/>
      </w:rPr>
    </w:lvl>
    <w:lvl w:ilvl="2" w:tplc="C4A47042">
      <w:numFmt w:val="bullet"/>
      <w:lvlText w:val="•"/>
      <w:lvlJc w:val="left"/>
      <w:pPr>
        <w:ind w:left="1155" w:hanging="376"/>
      </w:pPr>
      <w:rPr>
        <w:rFonts w:hint="default"/>
        <w:lang w:val="uk-UA" w:eastAsia="en-US" w:bidi="ar-SA"/>
      </w:rPr>
    </w:lvl>
    <w:lvl w:ilvl="3" w:tplc="2A1E4DB0">
      <w:numFmt w:val="bullet"/>
      <w:lvlText w:val="•"/>
      <w:lvlJc w:val="left"/>
      <w:pPr>
        <w:ind w:left="1683" w:hanging="376"/>
      </w:pPr>
      <w:rPr>
        <w:rFonts w:hint="default"/>
        <w:lang w:val="uk-UA" w:eastAsia="en-US" w:bidi="ar-SA"/>
      </w:rPr>
    </w:lvl>
    <w:lvl w:ilvl="4" w:tplc="EF1A6FA4">
      <w:numFmt w:val="bullet"/>
      <w:lvlText w:val="•"/>
      <w:lvlJc w:val="left"/>
      <w:pPr>
        <w:ind w:left="2210" w:hanging="376"/>
      </w:pPr>
      <w:rPr>
        <w:rFonts w:hint="default"/>
        <w:lang w:val="uk-UA" w:eastAsia="en-US" w:bidi="ar-SA"/>
      </w:rPr>
    </w:lvl>
    <w:lvl w:ilvl="5" w:tplc="5F743924">
      <w:numFmt w:val="bullet"/>
      <w:lvlText w:val="•"/>
      <w:lvlJc w:val="left"/>
      <w:pPr>
        <w:ind w:left="2738" w:hanging="376"/>
      </w:pPr>
      <w:rPr>
        <w:rFonts w:hint="default"/>
        <w:lang w:val="uk-UA" w:eastAsia="en-US" w:bidi="ar-SA"/>
      </w:rPr>
    </w:lvl>
    <w:lvl w:ilvl="6" w:tplc="6BAAC746">
      <w:numFmt w:val="bullet"/>
      <w:lvlText w:val="•"/>
      <w:lvlJc w:val="left"/>
      <w:pPr>
        <w:ind w:left="3266" w:hanging="376"/>
      </w:pPr>
      <w:rPr>
        <w:rFonts w:hint="default"/>
        <w:lang w:val="uk-UA" w:eastAsia="en-US" w:bidi="ar-SA"/>
      </w:rPr>
    </w:lvl>
    <w:lvl w:ilvl="7" w:tplc="74D6D856">
      <w:numFmt w:val="bullet"/>
      <w:lvlText w:val="•"/>
      <w:lvlJc w:val="left"/>
      <w:pPr>
        <w:ind w:left="3793" w:hanging="376"/>
      </w:pPr>
      <w:rPr>
        <w:rFonts w:hint="default"/>
        <w:lang w:val="uk-UA" w:eastAsia="en-US" w:bidi="ar-SA"/>
      </w:rPr>
    </w:lvl>
    <w:lvl w:ilvl="8" w:tplc="FEAA8634">
      <w:numFmt w:val="bullet"/>
      <w:lvlText w:val="•"/>
      <w:lvlJc w:val="left"/>
      <w:pPr>
        <w:ind w:left="4321" w:hanging="376"/>
      </w:pPr>
      <w:rPr>
        <w:rFonts w:hint="default"/>
        <w:lang w:val="uk-UA" w:eastAsia="en-US" w:bidi="ar-SA"/>
      </w:rPr>
    </w:lvl>
  </w:abstractNum>
  <w:abstractNum w:abstractNumId="15">
    <w:nsid w:val="67003298"/>
    <w:multiLevelType w:val="multilevel"/>
    <w:tmpl w:val="90EE64E8"/>
    <w:lvl w:ilvl="0">
      <w:start w:val="1"/>
      <w:numFmt w:val="decimal"/>
      <w:lvlText w:val="%1"/>
      <w:lvlJc w:val="left"/>
      <w:pPr>
        <w:ind w:left="1648" w:hanging="72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48" w:hanging="722"/>
        <w:jc w:val="left"/>
      </w:pPr>
      <w:rPr>
        <w:rFonts w:ascii="Microsoft Sans Serif" w:eastAsia="Microsoft Sans Serif" w:hAnsi="Microsoft Sans Serif" w:cs="Microsoft Sans Serif" w:hint="default"/>
        <w:spacing w:val="-5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26" w:hanging="7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9" w:hanging="7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12" w:hanging="7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55" w:hanging="7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8" w:hanging="7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1" w:hanging="7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4" w:hanging="722"/>
      </w:pPr>
      <w:rPr>
        <w:rFonts w:hint="default"/>
        <w:lang w:val="uk-UA" w:eastAsia="en-US" w:bidi="ar-SA"/>
      </w:rPr>
    </w:lvl>
  </w:abstractNum>
  <w:abstractNum w:abstractNumId="16">
    <w:nsid w:val="7A6B2D6B"/>
    <w:multiLevelType w:val="multilevel"/>
    <w:tmpl w:val="85AC967E"/>
    <w:lvl w:ilvl="0">
      <w:start w:val="5"/>
      <w:numFmt w:val="decimal"/>
      <w:lvlText w:val="%1"/>
      <w:lvlJc w:val="left"/>
      <w:pPr>
        <w:ind w:left="1483" w:hanging="55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3" w:hanging="556"/>
        <w:jc w:val="left"/>
      </w:pPr>
      <w:rPr>
        <w:rFonts w:hint="default"/>
        <w:spacing w:val="-5"/>
        <w:w w:val="101"/>
        <w:lang w:val="uk-UA" w:eastAsia="en-US" w:bidi="ar-SA"/>
      </w:rPr>
    </w:lvl>
    <w:lvl w:ilvl="2">
      <w:numFmt w:val="bullet"/>
      <w:lvlText w:val="•"/>
      <w:lvlJc w:val="left"/>
      <w:pPr>
        <w:ind w:left="3198" w:hanging="5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7" w:hanging="5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6" w:hanging="5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5" w:hanging="5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4" w:hanging="5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3" w:hanging="5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2" w:hanging="556"/>
      </w:pPr>
      <w:rPr>
        <w:rFonts w:hint="default"/>
        <w:lang w:val="uk-UA" w:eastAsia="en-US" w:bidi="ar-SA"/>
      </w:rPr>
    </w:lvl>
  </w:abstractNum>
  <w:abstractNum w:abstractNumId="17">
    <w:nsid w:val="7C83758C"/>
    <w:multiLevelType w:val="multilevel"/>
    <w:tmpl w:val="07548386"/>
    <w:lvl w:ilvl="0">
      <w:start w:val="6"/>
      <w:numFmt w:val="decimal"/>
      <w:lvlText w:val="%1"/>
      <w:lvlJc w:val="left"/>
      <w:pPr>
        <w:ind w:left="1497" w:hanging="55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97" w:hanging="555"/>
        <w:jc w:val="left"/>
      </w:pPr>
      <w:rPr>
        <w:rFonts w:ascii="Microsoft Sans Serif" w:eastAsia="Microsoft Sans Serif" w:hAnsi="Microsoft Sans Serif" w:cs="Microsoft Sans Serif" w:hint="default"/>
        <w:spacing w:val="-5"/>
        <w:w w:val="101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14" w:hanging="55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71" w:hanging="5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8" w:hanging="5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5" w:hanging="5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2" w:hanging="5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9" w:hanging="5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6" w:hanging="555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13"/>
  </w:num>
  <w:num w:numId="12">
    <w:abstractNumId w:val="17"/>
  </w:num>
  <w:num w:numId="13">
    <w:abstractNumId w:val="16"/>
  </w:num>
  <w:num w:numId="14">
    <w:abstractNumId w:val="9"/>
  </w:num>
  <w:num w:numId="15">
    <w:abstractNumId w:val="12"/>
  </w:num>
  <w:num w:numId="16">
    <w:abstractNumId w:val="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27C4"/>
    <w:rsid w:val="00592A3B"/>
    <w:rsid w:val="0061742B"/>
    <w:rsid w:val="008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2037" w:hanging="405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06"/>
      <w:jc w:val="center"/>
      <w:outlineLvl w:val="1"/>
    </w:pPr>
    <w:rPr>
      <w:rFonts w:ascii="Arial" w:eastAsia="Arial" w:hAnsi="Arial" w:cs="Arial"/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ind w:left="221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867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2234" w:right="224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83" w:hanging="55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2037" w:hanging="405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06"/>
      <w:jc w:val="center"/>
      <w:outlineLvl w:val="1"/>
    </w:pPr>
    <w:rPr>
      <w:rFonts w:ascii="Arial" w:eastAsia="Arial" w:hAnsi="Arial" w:cs="Arial"/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ind w:left="221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867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2234" w:right="224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83" w:hanging="55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</cp:lastModifiedBy>
  <cp:revision>2</cp:revision>
  <dcterms:created xsi:type="dcterms:W3CDTF">2023-05-10T08:38:00Z</dcterms:created>
  <dcterms:modified xsi:type="dcterms:W3CDTF">2023-05-10T08:38:00Z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2023-05-10T00:00:00Z</vt:filetime>
  </property>
</Properties>
</file>