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F0" w:rsidRPr="00726468" w:rsidRDefault="00FE2EF0" w:rsidP="00FE2EF0">
      <w:pPr>
        <w:spacing w:line="360" w:lineRule="auto"/>
        <w:ind w:firstLine="600"/>
        <w:jc w:val="center"/>
        <w:rPr>
          <w:b/>
          <w:bCs/>
          <w:iCs/>
          <w:spacing w:val="-3"/>
          <w:sz w:val="26"/>
          <w:szCs w:val="26"/>
          <w:lang w:val="uk-UA"/>
        </w:rPr>
      </w:pPr>
      <w:r w:rsidRPr="00726468">
        <w:rPr>
          <w:b/>
          <w:bCs/>
          <w:iCs/>
          <w:spacing w:val="-3"/>
          <w:sz w:val="26"/>
          <w:szCs w:val="26"/>
          <w:lang w:val="uk-UA"/>
        </w:rPr>
        <w:t>МЕТА ТА ЗАВДАННЯ НАЧАЛЬНОЇ ДИСЦИПЛІНИ</w:t>
      </w:r>
    </w:p>
    <w:p w:rsidR="00FE2EF0" w:rsidRPr="00726468" w:rsidRDefault="00FE2EF0" w:rsidP="00FE2EF0">
      <w:pPr>
        <w:pStyle w:val="a3"/>
        <w:spacing w:line="360" w:lineRule="auto"/>
        <w:ind w:right="505"/>
        <w:jc w:val="both"/>
        <w:rPr>
          <w:b/>
          <w:spacing w:val="-5"/>
          <w:sz w:val="26"/>
          <w:szCs w:val="26"/>
          <w:lang w:val="uk-UA"/>
        </w:rPr>
      </w:pPr>
    </w:p>
    <w:p w:rsidR="00FE2EF0" w:rsidRPr="00726468" w:rsidRDefault="00FE2EF0" w:rsidP="00FE2EF0">
      <w:pPr>
        <w:pStyle w:val="a3"/>
        <w:spacing w:line="360" w:lineRule="auto"/>
        <w:ind w:right="505" w:firstLine="567"/>
        <w:jc w:val="both"/>
        <w:rPr>
          <w:sz w:val="26"/>
          <w:szCs w:val="26"/>
        </w:rPr>
      </w:pPr>
      <w:r w:rsidRPr="00726468">
        <w:rPr>
          <w:b/>
          <w:spacing w:val="-5"/>
          <w:sz w:val="26"/>
          <w:szCs w:val="26"/>
          <w:lang w:val="uk-UA"/>
        </w:rPr>
        <w:t xml:space="preserve">Мета </w:t>
      </w:r>
      <w:r w:rsidRPr="00726468">
        <w:rPr>
          <w:rStyle w:val="41"/>
          <w:sz w:val="26"/>
          <w:szCs w:val="26"/>
          <w:lang w:val="uk-UA"/>
        </w:rPr>
        <w:t>-</w:t>
      </w:r>
      <w:r w:rsidRPr="00726468">
        <w:rPr>
          <w:sz w:val="26"/>
          <w:szCs w:val="26"/>
          <w:lang w:val="uk-UA"/>
        </w:rPr>
        <w:t xml:space="preserve"> </w:t>
      </w:r>
      <w:proofErr w:type="spellStart"/>
      <w:r w:rsidRPr="00726468">
        <w:rPr>
          <w:sz w:val="26"/>
          <w:szCs w:val="26"/>
        </w:rPr>
        <w:t>навчальної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дисципліни</w:t>
      </w:r>
      <w:proofErr w:type="spellEnd"/>
      <w:r w:rsidRPr="00726468">
        <w:rPr>
          <w:sz w:val="26"/>
          <w:szCs w:val="26"/>
        </w:rPr>
        <w:t xml:space="preserve"> «</w:t>
      </w:r>
      <w:proofErr w:type="spellStart"/>
      <w:r w:rsidRPr="00726468">
        <w:rPr>
          <w:sz w:val="26"/>
          <w:szCs w:val="26"/>
        </w:rPr>
        <w:t>Актуальні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проблеми</w:t>
      </w:r>
      <w:proofErr w:type="spellEnd"/>
      <w:r w:rsidRPr="00726468">
        <w:rPr>
          <w:sz w:val="26"/>
          <w:szCs w:val="26"/>
        </w:rPr>
        <w:t xml:space="preserve"> трудового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законодавства</w:t>
      </w:r>
      <w:proofErr w:type="spellEnd"/>
      <w:r w:rsidRPr="00726468">
        <w:rPr>
          <w:sz w:val="26"/>
          <w:szCs w:val="26"/>
        </w:rPr>
        <w:t>» є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опанування</w:t>
      </w:r>
      <w:proofErr w:type="spellEnd"/>
      <w:r w:rsidRPr="00726468">
        <w:rPr>
          <w:sz w:val="26"/>
          <w:szCs w:val="26"/>
        </w:rPr>
        <w:t xml:space="preserve"> студентами </w:t>
      </w:r>
      <w:proofErr w:type="spellStart"/>
      <w:r w:rsidRPr="00726468">
        <w:rPr>
          <w:sz w:val="26"/>
          <w:szCs w:val="26"/>
        </w:rPr>
        <w:t>системи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знань</w:t>
      </w:r>
      <w:proofErr w:type="spellEnd"/>
      <w:r w:rsidRPr="00726468">
        <w:rPr>
          <w:sz w:val="26"/>
          <w:szCs w:val="26"/>
        </w:rPr>
        <w:t xml:space="preserve"> з трудового права </w:t>
      </w:r>
      <w:proofErr w:type="spellStart"/>
      <w:r w:rsidRPr="00726468">
        <w:rPr>
          <w:sz w:val="26"/>
          <w:szCs w:val="26"/>
        </w:rPr>
        <w:t>України</w:t>
      </w:r>
      <w:proofErr w:type="spellEnd"/>
      <w:r w:rsidRPr="00726468">
        <w:rPr>
          <w:sz w:val="26"/>
          <w:szCs w:val="26"/>
        </w:rPr>
        <w:t xml:space="preserve">; </w:t>
      </w:r>
      <w:proofErr w:type="spellStart"/>
      <w:r w:rsidRPr="00726468">
        <w:rPr>
          <w:sz w:val="26"/>
          <w:szCs w:val="26"/>
        </w:rPr>
        <w:t>акцентування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уваги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студентів</w:t>
      </w:r>
      <w:proofErr w:type="spellEnd"/>
      <w:r w:rsidRPr="00726468">
        <w:rPr>
          <w:sz w:val="26"/>
          <w:szCs w:val="26"/>
        </w:rPr>
        <w:t xml:space="preserve"> на </w:t>
      </w:r>
      <w:proofErr w:type="spellStart"/>
      <w:r w:rsidRPr="00726468">
        <w:rPr>
          <w:sz w:val="26"/>
          <w:szCs w:val="26"/>
        </w:rPr>
        <w:t>складних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теоретичних</w:t>
      </w:r>
      <w:proofErr w:type="spellEnd"/>
      <w:r w:rsidRPr="00726468">
        <w:rPr>
          <w:sz w:val="26"/>
          <w:szCs w:val="26"/>
        </w:rPr>
        <w:t xml:space="preserve"> та </w:t>
      </w:r>
      <w:proofErr w:type="spellStart"/>
      <w:r w:rsidRPr="00726468">
        <w:rPr>
          <w:sz w:val="26"/>
          <w:szCs w:val="26"/>
        </w:rPr>
        <w:t>практичних</w:t>
      </w:r>
      <w:proofErr w:type="spellEnd"/>
      <w:r w:rsidRPr="00726468">
        <w:rPr>
          <w:sz w:val="26"/>
          <w:szCs w:val="26"/>
        </w:rPr>
        <w:t xml:space="preserve"> проблемах </w:t>
      </w:r>
      <w:proofErr w:type="spellStart"/>
      <w:r w:rsidRPr="00726468">
        <w:rPr>
          <w:sz w:val="26"/>
          <w:szCs w:val="26"/>
        </w:rPr>
        <w:t>трудових</w:t>
      </w:r>
      <w:proofErr w:type="spellEnd"/>
      <w:r w:rsidRPr="00726468">
        <w:rPr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правовідносин</w:t>
      </w:r>
      <w:proofErr w:type="spellEnd"/>
      <w:r w:rsidRPr="00726468">
        <w:rPr>
          <w:sz w:val="26"/>
          <w:szCs w:val="26"/>
        </w:rPr>
        <w:t>; на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основі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конкретно-предметного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матеріалу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сприяння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виробленню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навиків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аналітичного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мислення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у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студентів</w:t>
      </w:r>
      <w:proofErr w:type="spellEnd"/>
      <w:r w:rsidRPr="00726468">
        <w:rPr>
          <w:sz w:val="26"/>
          <w:szCs w:val="26"/>
        </w:rPr>
        <w:t>;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формування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практичних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умінь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і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навиків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щодо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правильного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тлумачення</w:t>
      </w:r>
      <w:proofErr w:type="spellEnd"/>
      <w:r w:rsidRPr="00726468">
        <w:rPr>
          <w:spacing w:val="-1"/>
          <w:sz w:val="26"/>
          <w:szCs w:val="26"/>
        </w:rPr>
        <w:t xml:space="preserve"> </w:t>
      </w:r>
      <w:r w:rsidRPr="00726468">
        <w:rPr>
          <w:sz w:val="26"/>
          <w:szCs w:val="26"/>
        </w:rPr>
        <w:t>та</w:t>
      </w:r>
      <w:r w:rsidRPr="00726468">
        <w:rPr>
          <w:spacing w:val="-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застосування</w:t>
      </w:r>
      <w:proofErr w:type="spellEnd"/>
      <w:r w:rsidRPr="00726468">
        <w:rPr>
          <w:sz w:val="26"/>
          <w:szCs w:val="26"/>
        </w:rPr>
        <w:t xml:space="preserve"> норм</w:t>
      </w:r>
      <w:r w:rsidRPr="00726468">
        <w:rPr>
          <w:spacing w:val="-1"/>
          <w:sz w:val="26"/>
          <w:szCs w:val="26"/>
        </w:rPr>
        <w:t xml:space="preserve"> </w:t>
      </w:r>
      <w:r w:rsidRPr="00726468">
        <w:rPr>
          <w:sz w:val="26"/>
          <w:szCs w:val="26"/>
        </w:rPr>
        <w:t>трудового права.</w:t>
      </w:r>
    </w:p>
    <w:p w:rsidR="00FE2EF0" w:rsidRPr="00726468" w:rsidRDefault="00FE2EF0" w:rsidP="00FE2EF0">
      <w:pPr>
        <w:pStyle w:val="a3"/>
        <w:widowControl w:val="0"/>
        <w:spacing w:line="360" w:lineRule="auto"/>
        <w:ind w:firstLine="709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FE2EF0" w:rsidRPr="00726468" w:rsidRDefault="00FE2EF0" w:rsidP="00FE2EF0">
      <w:pPr>
        <w:pStyle w:val="a3"/>
        <w:spacing w:line="360" w:lineRule="auto"/>
        <w:ind w:right="505" w:firstLine="567"/>
        <w:jc w:val="both"/>
        <w:rPr>
          <w:sz w:val="26"/>
          <w:szCs w:val="26"/>
        </w:rPr>
      </w:pPr>
      <w:r w:rsidRPr="00726468">
        <w:rPr>
          <w:b/>
          <w:spacing w:val="-4"/>
          <w:sz w:val="26"/>
          <w:szCs w:val="26"/>
          <w:lang w:val="uk-UA"/>
        </w:rPr>
        <w:t xml:space="preserve">Завдання: </w:t>
      </w:r>
      <w:r w:rsidRPr="00726468">
        <w:rPr>
          <w:spacing w:val="-4"/>
          <w:sz w:val="26"/>
          <w:szCs w:val="26"/>
          <w:lang w:val="uk-UA"/>
        </w:rPr>
        <w:t>виробити у студентів навики застосовування</w:t>
      </w:r>
      <w:r w:rsidRPr="00726468">
        <w:rPr>
          <w:sz w:val="26"/>
          <w:szCs w:val="26"/>
          <w:lang w:val="uk-UA"/>
        </w:rPr>
        <w:t xml:space="preserve"> норм </w:t>
      </w:r>
      <w:proofErr w:type="spellStart"/>
      <w:r w:rsidRPr="00726468">
        <w:rPr>
          <w:sz w:val="26"/>
          <w:szCs w:val="26"/>
        </w:rPr>
        <w:t>щодо</w:t>
      </w:r>
      <w:proofErr w:type="spellEnd"/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правильного</w:t>
      </w:r>
      <w:r w:rsidRPr="00726468">
        <w:rPr>
          <w:spacing w:val="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тлумачення</w:t>
      </w:r>
      <w:proofErr w:type="spellEnd"/>
      <w:r w:rsidRPr="00726468">
        <w:rPr>
          <w:spacing w:val="-1"/>
          <w:sz w:val="26"/>
          <w:szCs w:val="26"/>
        </w:rPr>
        <w:t xml:space="preserve"> </w:t>
      </w:r>
      <w:r w:rsidRPr="00726468">
        <w:rPr>
          <w:sz w:val="26"/>
          <w:szCs w:val="26"/>
        </w:rPr>
        <w:t>та</w:t>
      </w:r>
      <w:r w:rsidRPr="00726468">
        <w:rPr>
          <w:spacing w:val="-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застосування</w:t>
      </w:r>
      <w:proofErr w:type="spellEnd"/>
      <w:r w:rsidRPr="00726468">
        <w:rPr>
          <w:sz w:val="26"/>
          <w:szCs w:val="26"/>
        </w:rPr>
        <w:t xml:space="preserve"> норм</w:t>
      </w:r>
      <w:r w:rsidRPr="00726468">
        <w:rPr>
          <w:spacing w:val="-1"/>
          <w:sz w:val="26"/>
          <w:szCs w:val="26"/>
        </w:rPr>
        <w:t xml:space="preserve"> </w:t>
      </w:r>
      <w:r w:rsidRPr="00726468">
        <w:rPr>
          <w:sz w:val="26"/>
          <w:szCs w:val="26"/>
        </w:rPr>
        <w:t>трудового права.</w:t>
      </w:r>
    </w:p>
    <w:p w:rsidR="00FE2EF0" w:rsidRPr="00726468" w:rsidRDefault="00FE2EF0" w:rsidP="00FE2EF0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FE2EF0" w:rsidRPr="00726468" w:rsidRDefault="00FE2EF0" w:rsidP="00FE2EF0">
      <w:pPr>
        <w:shd w:val="clear" w:color="auto" w:fill="FFFFFF"/>
        <w:spacing w:before="14" w:line="360" w:lineRule="auto"/>
        <w:jc w:val="both"/>
        <w:rPr>
          <w:spacing w:val="-4"/>
          <w:sz w:val="26"/>
          <w:szCs w:val="26"/>
          <w:lang w:val="uk-UA"/>
        </w:rPr>
      </w:pPr>
    </w:p>
    <w:p w:rsidR="00FE2EF0" w:rsidRPr="00726468" w:rsidRDefault="00FE2EF0" w:rsidP="00FE2EF0">
      <w:pPr>
        <w:pStyle w:val="1"/>
        <w:spacing w:after="240" w:line="360" w:lineRule="auto"/>
        <w:ind w:left="357"/>
        <w:jc w:val="center"/>
        <w:rPr>
          <w:b/>
          <w:sz w:val="26"/>
          <w:szCs w:val="26"/>
        </w:rPr>
      </w:pPr>
      <w:r w:rsidRPr="00726468">
        <w:rPr>
          <w:b/>
          <w:sz w:val="26"/>
          <w:szCs w:val="26"/>
        </w:rPr>
        <w:t>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FE2EF0" w:rsidRPr="00726468" w:rsidRDefault="00FE2EF0" w:rsidP="00FE2EF0">
      <w:pPr>
        <w:spacing w:after="120" w:line="360" w:lineRule="auto"/>
        <w:ind w:firstLine="567"/>
        <w:jc w:val="both"/>
        <w:rPr>
          <w:sz w:val="26"/>
          <w:szCs w:val="26"/>
          <w:lang w:val="uk-UA"/>
        </w:rPr>
      </w:pPr>
      <w:r w:rsidRPr="00726468">
        <w:rPr>
          <w:sz w:val="26"/>
          <w:szCs w:val="26"/>
          <w:lang w:val="uk-UA"/>
        </w:rPr>
        <w:t>У результаті вивчення навчальної дисципліни студент повинен</w:t>
      </w:r>
    </w:p>
    <w:p w:rsidR="00FE2EF0" w:rsidRPr="00726468" w:rsidRDefault="00FE2EF0" w:rsidP="00FE2EF0">
      <w:pPr>
        <w:pStyle w:val="40"/>
        <w:shd w:val="clear" w:color="auto" w:fill="auto"/>
        <w:tabs>
          <w:tab w:val="left" w:pos="284"/>
          <w:tab w:val="left" w:pos="567"/>
          <w:tab w:val="left" w:pos="1070"/>
        </w:tabs>
        <w:spacing w:line="360" w:lineRule="auto"/>
        <w:ind w:left="567" w:right="20" w:firstLine="0"/>
        <w:rPr>
          <w:sz w:val="26"/>
          <w:szCs w:val="26"/>
          <w:lang w:val="uk-UA"/>
        </w:rPr>
      </w:pPr>
      <w:r w:rsidRPr="00726468">
        <w:rPr>
          <w:b/>
          <w:bCs/>
          <w:spacing w:val="-6"/>
          <w:sz w:val="26"/>
          <w:szCs w:val="26"/>
          <w:lang w:val="uk-UA"/>
        </w:rPr>
        <w:t>Знати</w:t>
      </w:r>
    </w:p>
    <w:p w:rsidR="00FE2EF0" w:rsidRPr="00726468" w:rsidRDefault="00FE2EF0" w:rsidP="00FE2EF0">
      <w:pPr>
        <w:pStyle w:val="a5"/>
        <w:widowControl w:val="0"/>
        <w:numPr>
          <w:ilvl w:val="0"/>
          <w:numId w:val="1"/>
        </w:numPr>
        <w:tabs>
          <w:tab w:val="left" w:pos="1663"/>
          <w:tab w:val="left" w:pos="1664"/>
        </w:tabs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726468">
        <w:rPr>
          <w:sz w:val="26"/>
          <w:szCs w:val="26"/>
        </w:rPr>
        <w:t>Формулювати</w:t>
      </w:r>
      <w:proofErr w:type="spellEnd"/>
      <w:r w:rsidRPr="00726468">
        <w:rPr>
          <w:spacing w:val="-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власні</w:t>
      </w:r>
      <w:proofErr w:type="spellEnd"/>
      <w:r w:rsidRPr="00726468">
        <w:rPr>
          <w:spacing w:val="-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обґрунтовані</w:t>
      </w:r>
      <w:proofErr w:type="spellEnd"/>
      <w:r w:rsidRPr="00726468">
        <w:rPr>
          <w:spacing w:val="-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судження</w:t>
      </w:r>
      <w:proofErr w:type="spellEnd"/>
      <w:r w:rsidRPr="00726468">
        <w:rPr>
          <w:spacing w:val="-3"/>
          <w:sz w:val="26"/>
          <w:szCs w:val="26"/>
        </w:rPr>
        <w:t xml:space="preserve"> </w:t>
      </w:r>
      <w:r w:rsidRPr="00726468">
        <w:rPr>
          <w:sz w:val="26"/>
          <w:szCs w:val="26"/>
        </w:rPr>
        <w:t>на</w:t>
      </w:r>
      <w:r w:rsidRPr="00726468">
        <w:rPr>
          <w:spacing w:val="-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основі</w:t>
      </w:r>
      <w:proofErr w:type="spellEnd"/>
      <w:r w:rsidRPr="00726468">
        <w:rPr>
          <w:spacing w:val="-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аналізу</w:t>
      </w:r>
      <w:proofErr w:type="spellEnd"/>
      <w:r w:rsidRPr="00726468">
        <w:rPr>
          <w:spacing w:val="-9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відомої</w:t>
      </w:r>
      <w:proofErr w:type="spellEnd"/>
      <w:r w:rsidRPr="00726468">
        <w:rPr>
          <w:spacing w:val="-2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проблеми</w:t>
      </w:r>
      <w:proofErr w:type="spellEnd"/>
      <w:r w:rsidRPr="00726468">
        <w:rPr>
          <w:sz w:val="26"/>
          <w:szCs w:val="26"/>
        </w:rPr>
        <w:t>.</w:t>
      </w:r>
    </w:p>
    <w:p w:rsidR="00FE2EF0" w:rsidRPr="00726468" w:rsidRDefault="00FE2EF0" w:rsidP="00FE2EF0">
      <w:pPr>
        <w:pStyle w:val="a5"/>
        <w:widowControl w:val="0"/>
        <w:numPr>
          <w:ilvl w:val="0"/>
          <w:numId w:val="1"/>
        </w:numPr>
        <w:tabs>
          <w:tab w:val="left" w:pos="1663"/>
          <w:tab w:val="left" w:pos="1664"/>
        </w:tabs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726468">
        <w:rPr>
          <w:sz w:val="26"/>
          <w:szCs w:val="26"/>
        </w:rPr>
        <w:t>Оцінювати</w:t>
      </w:r>
      <w:proofErr w:type="spellEnd"/>
      <w:r w:rsidRPr="00726468">
        <w:rPr>
          <w:spacing w:val="-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недоліки</w:t>
      </w:r>
      <w:proofErr w:type="spellEnd"/>
      <w:r w:rsidRPr="00726468">
        <w:rPr>
          <w:spacing w:val="-3"/>
          <w:sz w:val="26"/>
          <w:szCs w:val="26"/>
        </w:rPr>
        <w:t xml:space="preserve"> </w:t>
      </w:r>
      <w:r w:rsidRPr="00726468">
        <w:rPr>
          <w:sz w:val="26"/>
          <w:szCs w:val="26"/>
        </w:rPr>
        <w:t>і</w:t>
      </w:r>
      <w:r w:rsidRPr="00726468">
        <w:rPr>
          <w:spacing w:val="-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переваги</w:t>
      </w:r>
      <w:proofErr w:type="spellEnd"/>
      <w:r w:rsidRPr="00726468">
        <w:rPr>
          <w:spacing w:val="-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аргументів</w:t>
      </w:r>
      <w:proofErr w:type="spellEnd"/>
      <w:r w:rsidRPr="00726468">
        <w:rPr>
          <w:sz w:val="26"/>
          <w:szCs w:val="26"/>
        </w:rPr>
        <w:t>,</w:t>
      </w:r>
      <w:r w:rsidRPr="00726468">
        <w:rPr>
          <w:spacing w:val="-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аналізуючи</w:t>
      </w:r>
      <w:proofErr w:type="spellEnd"/>
      <w:r w:rsidRPr="00726468">
        <w:rPr>
          <w:spacing w:val="-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відому</w:t>
      </w:r>
      <w:proofErr w:type="spellEnd"/>
      <w:r w:rsidRPr="00726468">
        <w:rPr>
          <w:spacing w:val="-8"/>
          <w:sz w:val="26"/>
          <w:szCs w:val="26"/>
        </w:rPr>
        <w:t xml:space="preserve"> </w:t>
      </w:r>
      <w:r w:rsidRPr="00726468">
        <w:rPr>
          <w:sz w:val="26"/>
          <w:szCs w:val="26"/>
        </w:rPr>
        <w:t>проблему.</w:t>
      </w:r>
    </w:p>
    <w:p w:rsidR="00FE2EF0" w:rsidRPr="00726468" w:rsidRDefault="00FE2EF0" w:rsidP="00FE2EF0">
      <w:pPr>
        <w:widowControl w:val="0"/>
        <w:spacing w:line="360" w:lineRule="auto"/>
        <w:ind w:firstLine="360"/>
        <w:jc w:val="both"/>
        <w:rPr>
          <w:b/>
          <w:sz w:val="26"/>
          <w:szCs w:val="26"/>
          <w:lang w:val="uk-UA"/>
        </w:rPr>
      </w:pPr>
      <w:r w:rsidRPr="00726468">
        <w:rPr>
          <w:b/>
          <w:sz w:val="26"/>
          <w:szCs w:val="26"/>
          <w:lang w:val="uk-UA"/>
        </w:rPr>
        <w:t xml:space="preserve">  Вміти:</w:t>
      </w:r>
    </w:p>
    <w:p w:rsidR="00FE2EF0" w:rsidRPr="00726468" w:rsidRDefault="00FE2EF0" w:rsidP="00FE2EF0">
      <w:pPr>
        <w:pStyle w:val="a5"/>
        <w:widowControl w:val="0"/>
        <w:numPr>
          <w:ilvl w:val="0"/>
          <w:numId w:val="2"/>
        </w:numPr>
        <w:tabs>
          <w:tab w:val="left" w:pos="1663"/>
          <w:tab w:val="left" w:pos="1664"/>
        </w:tabs>
        <w:autoSpaceDE w:val="0"/>
        <w:autoSpaceDN w:val="0"/>
        <w:spacing w:line="360" w:lineRule="auto"/>
        <w:ind w:right="512"/>
        <w:jc w:val="both"/>
        <w:rPr>
          <w:sz w:val="26"/>
          <w:szCs w:val="26"/>
        </w:rPr>
      </w:pPr>
      <w:proofErr w:type="spellStart"/>
      <w:r w:rsidRPr="00726468">
        <w:rPr>
          <w:sz w:val="26"/>
          <w:szCs w:val="26"/>
        </w:rPr>
        <w:t>Давати</w:t>
      </w:r>
      <w:proofErr w:type="spellEnd"/>
      <w:r w:rsidRPr="00726468">
        <w:rPr>
          <w:spacing w:val="5"/>
          <w:sz w:val="26"/>
          <w:szCs w:val="26"/>
        </w:rPr>
        <w:t xml:space="preserve"> </w:t>
      </w:r>
      <w:r w:rsidRPr="00726468">
        <w:rPr>
          <w:sz w:val="26"/>
          <w:szCs w:val="26"/>
        </w:rPr>
        <w:t>короткий</w:t>
      </w:r>
      <w:r w:rsidRPr="00726468">
        <w:rPr>
          <w:spacing w:val="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висновок</w:t>
      </w:r>
      <w:proofErr w:type="spellEnd"/>
      <w:r w:rsidRPr="00726468">
        <w:rPr>
          <w:spacing w:val="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щодо</w:t>
      </w:r>
      <w:proofErr w:type="spellEnd"/>
      <w:r w:rsidRPr="00726468">
        <w:rPr>
          <w:spacing w:val="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окремих</w:t>
      </w:r>
      <w:proofErr w:type="spellEnd"/>
      <w:r w:rsidRPr="00726468">
        <w:rPr>
          <w:spacing w:val="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фактичних</w:t>
      </w:r>
      <w:proofErr w:type="spellEnd"/>
      <w:r w:rsidRPr="00726468">
        <w:rPr>
          <w:spacing w:val="7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обставин</w:t>
      </w:r>
      <w:proofErr w:type="spellEnd"/>
      <w:r w:rsidRPr="00726468">
        <w:rPr>
          <w:spacing w:val="3"/>
          <w:sz w:val="26"/>
          <w:szCs w:val="26"/>
        </w:rPr>
        <w:t xml:space="preserve"> </w:t>
      </w:r>
      <w:r w:rsidRPr="00726468">
        <w:rPr>
          <w:sz w:val="26"/>
          <w:szCs w:val="26"/>
        </w:rPr>
        <w:t>(</w:t>
      </w:r>
      <w:proofErr w:type="spellStart"/>
      <w:r w:rsidRPr="00726468">
        <w:rPr>
          <w:sz w:val="26"/>
          <w:szCs w:val="26"/>
        </w:rPr>
        <w:t>даних</w:t>
      </w:r>
      <w:proofErr w:type="spellEnd"/>
      <w:r w:rsidRPr="00726468">
        <w:rPr>
          <w:sz w:val="26"/>
          <w:szCs w:val="26"/>
        </w:rPr>
        <w:t>)</w:t>
      </w:r>
      <w:r w:rsidRPr="00726468">
        <w:rPr>
          <w:spacing w:val="1"/>
          <w:sz w:val="26"/>
          <w:szCs w:val="26"/>
        </w:rPr>
        <w:t xml:space="preserve"> </w:t>
      </w:r>
      <w:r w:rsidRPr="00726468">
        <w:rPr>
          <w:sz w:val="26"/>
          <w:szCs w:val="26"/>
        </w:rPr>
        <w:t>з</w:t>
      </w:r>
      <w:r w:rsidRPr="00726468">
        <w:rPr>
          <w:spacing w:val="-57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достатньою</w:t>
      </w:r>
      <w:proofErr w:type="spellEnd"/>
      <w:r w:rsidRPr="00726468">
        <w:rPr>
          <w:spacing w:val="-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обґрунтованістю</w:t>
      </w:r>
      <w:proofErr w:type="spellEnd"/>
      <w:r w:rsidRPr="00726468">
        <w:rPr>
          <w:sz w:val="26"/>
          <w:szCs w:val="26"/>
        </w:rPr>
        <w:t>.</w:t>
      </w:r>
    </w:p>
    <w:p w:rsidR="00FE2EF0" w:rsidRPr="00726468" w:rsidRDefault="00FE2EF0" w:rsidP="00FE2EF0">
      <w:pPr>
        <w:pStyle w:val="a5"/>
        <w:widowControl w:val="0"/>
        <w:numPr>
          <w:ilvl w:val="0"/>
          <w:numId w:val="2"/>
        </w:numPr>
        <w:tabs>
          <w:tab w:val="left" w:pos="1663"/>
          <w:tab w:val="left" w:pos="1664"/>
        </w:tabs>
        <w:autoSpaceDE w:val="0"/>
        <w:autoSpaceDN w:val="0"/>
        <w:spacing w:line="360" w:lineRule="auto"/>
        <w:ind w:right="513"/>
        <w:jc w:val="both"/>
        <w:rPr>
          <w:sz w:val="26"/>
          <w:szCs w:val="26"/>
        </w:rPr>
      </w:pPr>
      <w:proofErr w:type="spellStart"/>
      <w:r w:rsidRPr="00726468">
        <w:rPr>
          <w:sz w:val="26"/>
          <w:szCs w:val="26"/>
        </w:rPr>
        <w:t>Складати</w:t>
      </w:r>
      <w:proofErr w:type="spellEnd"/>
      <w:r w:rsidRPr="00726468">
        <w:rPr>
          <w:spacing w:val="32"/>
          <w:sz w:val="26"/>
          <w:szCs w:val="26"/>
        </w:rPr>
        <w:t xml:space="preserve"> </w:t>
      </w:r>
      <w:r w:rsidRPr="00726468">
        <w:rPr>
          <w:sz w:val="26"/>
          <w:szCs w:val="26"/>
        </w:rPr>
        <w:t>та</w:t>
      </w:r>
      <w:r w:rsidRPr="00726468">
        <w:rPr>
          <w:spacing w:val="35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узгоджувати</w:t>
      </w:r>
      <w:proofErr w:type="spellEnd"/>
      <w:r w:rsidRPr="00726468">
        <w:rPr>
          <w:spacing w:val="35"/>
          <w:sz w:val="26"/>
          <w:szCs w:val="26"/>
        </w:rPr>
        <w:t xml:space="preserve"> </w:t>
      </w:r>
      <w:r w:rsidRPr="00726468">
        <w:rPr>
          <w:sz w:val="26"/>
          <w:szCs w:val="26"/>
        </w:rPr>
        <w:t>план</w:t>
      </w:r>
      <w:r w:rsidRPr="00726468">
        <w:rPr>
          <w:spacing w:val="32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власного</w:t>
      </w:r>
      <w:proofErr w:type="spellEnd"/>
      <w:r w:rsidRPr="00726468">
        <w:rPr>
          <w:spacing w:val="3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дослідження</w:t>
      </w:r>
      <w:proofErr w:type="spellEnd"/>
      <w:r w:rsidRPr="00726468">
        <w:rPr>
          <w:spacing w:val="34"/>
          <w:sz w:val="26"/>
          <w:szCs w:val="26"/>
        </w:rPr>
        <w:t xml:space="preserve"> </w:t>
      </w:r>
      <w:r w:rsidRPr="00726468">
        <w:rPr>
          <w:sz w:val="26"/>
          <w:szCs w:val="26"/>
        </w:rPr>
        <w:t>і</w:t>
      </w:r>
      <w:r w:rsidRPr="00726468">
        <w:rPr>
          <w:spacing w:val="32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самостійно</w:t>
      </w:r>
      <w:proofErr w:type="spellEnd"/>
      <w:r w:rsidRPr="00726468">
        <w:rPr>
          <w:spacing w:val="34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збирати</w:t>
      </w:r>
      <w:proofErr w:type="spellEnd"/>
      <w:r w:rsidRPr="00726468">
        <w:rPr>
          <w:spacing w:val="-57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матеріали</w:t>
      </w:r>
      <w:proofErr w:type="spellEnd"/>
      <w:r w:rsidRPr="00726468">
        <w:rPr>
          <w:spacing w:val="-1"/>
          <w:sz w:val="26"/>
          <w:szCs w:val="26"/>
        </w:rPr>
        <w:t xml:space="preserve"> </w:t>
      </w:r>
      <w:r w:rsidRPr="00726468">
        <w:rPr>
          <w:sz w:val="26"/>
          <w:szCs w:val="26"/>
        </w:rPr>
        <w:t>за</w:t>
      </w:r>
      <w:r w:rsidRPr="00726468">
        <w:rPr>
          <w:spacing w:val="-1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визначеними</w:t>
      </w:r>
      <w:proofErr w:type="spellEnd"/>
      <w:r w:rsidRPr="00726468">
        <w:rPr>
          <w:spacing w:val="3"/>
          <w:sz w:val="26"/>
          <w:szCs w:val="26"/>
        </w:rPr>
        <w:t xml:space="preserve"> </w:t>
      </w:r>
      <w:proofErr w:type="spellStart"/>
      <w:r w:rsidRPr="00726468">
        <w:rPr>
          <w:sz w:val="26"/>
          <w:szCs w:val="26"/>
        </w:rPr>
        <w:t>джерелами</w:t>
      </w:r>
      <w:proofErr w:type="spellEnd"/>
      <w:r w:rsidRPr="00726468">
        <w:rPr>
          <w:sz w:val="26"/>
          <w:szCs w:val="26"/>
        </w:rPr>
        <w:t>.</w:t>
      </w:r>
    </w:p>
    <w:p w:rsidR="003B1752" w:rsidRDefault="003B1752" w:rsidP="00FE2EF0">
      <w:pPr>
        <w:spacing w:line="360" w:lineRule="auto"/>
      </w:pPr>
    </w:p>
    <w:sectPr w:rsidR="003B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0B9"/>
    <w:multiLevelType w:val="hybridMultilevel"/>
    <w:tmpl w:val="6DC81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49F1"/>
    <w:multiLevelType w:val="hybridMultilevel"/>
    <w:tmpl w:val="EEF030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C"/>
    <w:rsid w:val="003B1752"/>
    <w:rsid w:val="00F66A5C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3CE"/>
  <w15:chartTrackingRefBased/>
  <w15:docId w15:val="{A0216CFE-6670-43DC-A13A-6332EDAC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EF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E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E2EF0"/>
    <w:rPr>
      <w:sz w:val="40"/>
    </w:rPr>
  </w:style>
  <w:style w:type="character" w:customStyle="1" w:styleId="a4">
    <w:name w:val="Основной текст Знак"/>
    <w:basedOn w:val="a0"/>
    <w:link w:val="a3"/>
    <w:rsid w:val="00FE2EF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FE2EF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E2EF0"/>
    <w:rPr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FE2EF0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2EF0"/>
    <w:pPr>
      <w:shd w:val="clear" w:color="auto" w:fill="FFFFFF"/>
      <w:spacing w:line="48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2023-09-14T05:57:00Z</dcterms:created>
  <dcterms:modified xsi:type="dcterms:W3CDTF">2023-09-14T05:57:00Z</dcterms:modified>
</cp:coreProperties>
</file>