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0BA" w:rsidRPr="00A704D7" w:rsidRDefault="00C520BA" w:rsidP="00C520BA">
      <w:pPr>
        <w:tabs>
          <w:tab w:val="left" w:pos="2030"/>
        </w:tabs>
        <w:jc w:val="center"/>
        <w:rPr>
          <w:rFonts w:ascii="Times New Roman" w:hAnsi="Times New Roman" w:cs="Times New Roman"/>
          <w:b/>
          <w:caps/>
          <w:color w:val="auto"/>
          <w:sz w:val="28"/>
          <w:szCs w:val="28"/>
          <w:lang w:val="uk-UA"/>
        </w:rPr>
      </w:pPr>
      <w:r w:rsidRPr="00A704D7">
        <w:rPr>
          <w:rFonts w:ascii="Times New Roman" w:hAnsi="Times New Roman" w:cs="Times New Roman"/>
          <w:b/>
          <w:caps/>
          <w:color w:val="auto"/>
          <w:sz w:val="28"/>
          <w:szCs w:val="28"/>
          <w:lang w:val="uk-UA"/>
        </w:rPr>
        <w:t xml:space="preserve">ВІДКРИТИЙ МІЖНАРОДНИЙ УНІВЕРСИТЕТ </w:t>
      </w:r>
    </w:p>
    <w:p w:rsidR="00C520BA" w:rsidRPr="00A704D7" w:rsidRDefault="00C520BA" w:rsidP="00C520BA">
      <w:pPr>
        <w:tabs>
          <w:tab w:val="left" w:pos="0"/>
        </w:tabs>
        <w:jc w:val="center"/>
        <w:rPr>
          <w:rFonts w:ascii="Times New Roman" w:hAnsi="Times New Roman" w:cs="Times New Roman"/>
          <w:b/>
          <w:caps/>
          <w:color w:val="auto"/>
          <w:sz w:val="28"/>
          <w:szCs w:val="28"/>
          <w:lang w:val="uk-UA"/>
        </w:rPr>
      </w:pPr>
      <w:r w:rsidRPr="00A704D7">
        <w:rPr>
          <w:rFonts w:ascii="Times New Roman" w:hAnsi="Times New Roman" w:cs="Times New Roman"/>
          <w:b/>
          <w:caps/>
          <w:color w:val="auto"/>
          <w:sz w:val="28"/>
          <w:szCs w:val="28"/>
          <w:lang w:val="uk-UA"/>
        </w:rPr>
        <w:t>РОЗВИТКУ ЛЮДИНИ «Україна»</w:t>
      </w:r>
    </w:p>
    <w:p w:rsidR="00C520BA" w:rsidRPr="00A704D7" w:rsidRDefault="00C520BA" w:rsidP="00C520BA">
      <w:pPr>
        <w:tabs>
          <w:tab w:val="left" w:pos="2030"/>
        </w:tabs>
        <w:jc w:val="center"/>
        <w:rPr>
          <w:rFonts w:ascii="Times New Roman" w:hAnsi="Times New Roman" w:cs="Times New Roman"/>
          <w:b/>
          <w:caps/>
          <w:color w:val="auto"/>
          <w:sz w:val="28"/>
          <w:szCs w:val="28"/>
          <w:lang w:val="uk-UA"/>
        </w:rPr>
      </w:pPr>
      <w:r w:rsidRPr="00A704D7">
        <w:rPr>
          <w:rFonts w:ascii="Times New Roman" w:hAnsi="Times New Roman" w:cs="Times New Roman"/>
          <w:b/>
          <w:color w:val="auto"/>
          <w:sz w:val="28"/>
          <w:szCs w:val="28"/>
          <w:lang w:val="uk-UA"/>
        </w:rPr>
        <w:t>Вінницький соціально-економічний інститут</w:t>
      </w:r>
    </w:p>
    <w:p w:rsidR="00C520BA" w:rsidRPr="00A704D7" w:rsidRDefault="00C520BA" w:rsidP="00C520BA">
      <w:pPr>
        <w:tabs>
          <w:tab w:val="left" w:pos="2030"/>
        </w:tabs>
        <w:jc w:val="center"/>
        <w:rPr>
          <w:rFonts w:ascii="Times New Roman" w:hAnsi="Times New Roman" w:cs="Times New Roman"/>
          <w:b/>
          <w:color w:val="auto"/>
          <w:sz w:val="28"/>
          <w:szCs w:val="28"/>
          <w:lang w:val="uk-UA"/>
        </w:rPr>
      </w:pPr>
      <w:r w:rsidRPr="00A704D7">
        <w:rPr>
          <w:rFonts w:ascii="Times New Roman" w:hAnsi="Times New Roman" w:cs="Times New Roman"/>
          <w:b/>
          <w:color w:val="auto"/>
          <w:sz w:val="28"/>
          <w:szCs w:val="28"/>
          <w:lang w:val="uk-UA"/>
        </w:rPr>
        <w:t>Кафедра соціальної роботи</w:t>
      </w:r>
    </w:p>
    <w:p w:rsidR="00C520BA" w:rsidRPr="00A704D7" w:rsidRDefault="00C520BA" w:rsidP="00C520BA">
      <w:pPr>
        <w:pStyle w:val="a3"/>
        <w:tabs>
          <w:tab w:val="left" w:pos="2030"/>
        </w:tabs>
        <w:ind w:firstLine="2030"/>
        <w:rPr>
          <w:szCs w:val="28"/>
        </w:rPr>
      </w:pPr>
    </w:p>
    <w:p w:rsidR="00C520BA" w:rsidRPr="00A704D7" w:rsidRDefault="00C520BA" w:rsidP="00C520BA">
      <w:pPr>
        <w:tabs>
          <w:tab w:val="left" w:pos="5940"/>
        </w:tabs>
        <w:ind w:left="4536"/>
        <w:rPr>
          <w:rFonts w:ascii="Times New Roman" w:hAnsi="Times New Roman" w:cs="Times New Roman"/>
          <w:b/>
          <w:color w:val="auto"/>
          <w:sz w:val="28"/>
          <w:szCs w:val="28"/>
          <w:lang w:val="uk-UA"/>
        </w:rPr>
      </w:pPr>
    </w:p>
    <w:p w:rsidR="00C520BA" w:rsidRPr="00A704D7" w:rsidRDefault="00C520BA" w:rsidP="00C520BA">
      <w:pPr>
        <w:tabs>
          <w:tab w:val="left" w:pos="5940"/>
        </w:tabs>
        <w:ind w:left="5670"/>
        <w:rPr>
          <w:rFonts w:ascii="Times New Roman" w:hAnsi="Times New Roman" w:cs="Times New Roman"/>
          <w:color w:val="auto"/>
          <w:sz w:val="28"/>
          <w:szCs w:val="28"/>
          <w:lang w:val="uk-UA"/>
        </w:rPr>
      </w:pPr>
      <w:r w:rsidRPr="00A704D7">
        <w:rPr>
          <w:rFonts w:ascii="Times New Roman" w:hAnsi="Times New Roman" w:cs="Times New Roman"/>
          <w:b/>
          <w:color w:val="auto"/>
          <w:sz w:val="28"/>
          <w:szCs w:val="28"/>
          <w:lang w:val="uk-UA"/>
        </w:rPr>
        <w:t>ЗАТВЕРДЖУЮ</w:t>
      </w:r>
    </w:p>
    <w:p w:rsidR="00C520BA" w:rsidRPr="00A704D7" w:rsidRDefault="00C520BA" w:rsidP="00C520BA">
      <w:pPr>
        <w:ind w:left="5670"/>
        <w:rPr>
          <w:rFonts w:ascii="Times New Roman" w:hAnsi="Times New Roman" w:cs="Times New Roman"/>
          <w:color w:val="auto"/>
          <w:sz w:val="28"/>
          <w:szCs w:val="28"/>
          <w:lang w:val="uk-UA"/>
        </w:rPr>
      </w:pPr>
      <w:r w:rsidRPr="00A704D7">
        <w:rPr>
          <w:rFonts w:ascii="Times New Roman" w:hAnsi="Times New Roman" w:cs="Times New Roman"/>
          <w:color w:val="auto"/>
          <w:sz w:val="28"/>
          <w:szCs w:val="28"/>
          <w:lang w:val="uk-UA"/>
        </w:rPr>
        <w:t>Директор Вінницького соціально-економічного інституту Університету „Україна”</w:t>
      </w:r>
    </w:p>
    <w:p w:rsidR="00C520BA" w:rsidRPr="00A704D7" w:rsidRDefault="00C520BA" w:rsidP="00C520BA">
      <w:pPr>
        <w:ind w:left="5670"/>
        <w:rPr>
          <w:rFonts w:ascii="Times New Roman" w:hAnsi="Times New Roman" w:cs="Times New Roman"/>
          <w:color w:val="auto"/>
          <w:sz w:val="28"/>
          <w:szCs w:val="28"/>
          <w:lang w:val="uk-UA"/>
        </w:rPr>
      </w:pPr>
    </w:p>
    <w:p w:rsidR="00C520BA" w:rsidRPr="00A704D7" w:rsidRDefault="00C520BA" w:rsidP="00C520BA">
      <w:pPr>
        <w:ind w:left="5670"/>
        <w:rPr>
          <w:rFonts w:ascii="Times New Roman" w:hAnsi="Times New Roman" w:cs="Times New Roman"/>
          <w:color w:val="auto"/>
          <w:sz w:val="28"/>
          <w:szCs w:val="28"/>
          <w:lang w:val="uk-UA"/>
        </w:rPr>
      </w:pPr>
      <w:r w:rsidRPr="00A704D7">
        <w:rPr>
          <w:rFonts w:ascii="Times New Roman" w:hAnsi="Times New Roman" w:cs="Times New Roman"/>
          <w:color w:val="auto"/>
          <w:sz w:val="28"/>
          <w:szCs w:val="28"/>
          <w:lang w:val="uk-UA"/>
        </w:rPr>
        <w:t>___________ Г.В. Давиденко</w:t>
      </w:r>
    </w:p>
    <w:p w:rsidR="00C520BA" w:rsidRPr="00A704D7" w:rsidRDefault="00C520BA" w:rsidP="00C520BA">
      <w:pPr>
        <w:pStyle w:val="a3"/>
        <w:ind w:left="5670"/>
        <w:rPr>
          <w:szCs w:val="28"/>
        </w:rPr>
      </w:pPr>
      <w:r w:rsidRPr="00A704D7">
        <w:rPr>
          <w:szCs w:val="28"/>
        </w:rPr>
        <w:t>„</w:t>
      </w:r>
      <w:r w:rsidRPr="00A704D7">
        <w:rPr>
          <w:szCs w:val="28"/>
          <w:u w:val="single"/>
        </w:rPr>
        <w:t xml:space="preserve"> 30 </w:t>
      </w:r>
      <w:r w:rsidRPr="00A704D7">
        <w:rPr>
          <w:szCs w:val="28"/>
        </w:rPr>
        <w:t>”</w:t>
      </w:r>
      <w:r w:rsidRPr="00A704D7">
        <w:rPr>
          <w:szCs w:val="28"/>
          <w:u w:val="single"/>
        </w:rPr>
        <w:t xml:space="preserve">           10           </w:t>
      </w:r>
      <w:r w:rsidRPr="00A704D7">
        <w:rPr>
          <w:szCs w:val="28"/>
        </w:rPr>
        <w:t>2020 р.</w:t>
      </w:r>
    </w:p>
    <w:p w:rsidR="00C520BA" w:rsidRPr="00A704D7" w:rsidRDefault="00C520BA" w:rsidP="00C520BA">
      <w:pPr>
        <w:ind w:firstLine="2030"/>
        <w:rPr>
          <w:rFonts w:ascii="Times New Roman" w:hAnsi="Times New Roman" w:cs="Times New Roman"/>
          <w:color w:val="auto"/>
          <w:sz w:val="28"/>
          <w:szCs w:val="28"/>
          <w:lang w:val="uk-UA"/>
        </w:rPr>
      </w:pPr>
    </w:p>
    <w:p w:rsidR="00C520BA" w:rsidRPr="00A704D7" w:rsidRDefault="00C520BA" w:rsidP="00C520BA">
      <w:pPr>
        <w:ind w:firstLine="2030"/>
        <w:rPr>
          <w:rFonts w:ascii="Times New Roman" w:hAnsi="Times New Roman" w:cs="Times New Roman"/>
          <w:color w:val="auto"/>
          <w:sz w:val="28"/>
          <w:szCs w:val="28"/>
        </w:rPr>
      </w:pPr>
    </w:p>
    <w:p w:rsidR="00C520BA" w:rsidRPr="00A704D7" w:rsidRDefault="00C520BA" w:rsidP="00C520BA">
      <w:pPr>
        <w:rPr>
          <w:rFonts w:ascii="Times New Roman" w:hAnsi="Times New Roman" w:cs="Times New Roman"/>
          <w:color w:val="auto"/>
          <w:sz w:val="28"/>
          <w:szCs w:val="28"/>
        </w:rPr>
      </w:pPr>
    </w:p>
    <w:p w:rsidR="00C520BA" w:rsidRPr="00A704D7" w:rsidRDefault="00C520BA" w:rsidP="00C520BA">
      <w:pPr>
        <w:pStyle w:val="2"/>
        <w:shd w:val="clear" w:color="auto" w:fill="FFFFFF"/>
        <w:spacing w:before="0"/>
        <w:jc w:val="center"/>
        <w:rPr>
          <w:rFonts w:ascii="Times New Roman" w:hAnsi="Times New Roman" w:cs="Times New Roman"/>
          <w:i/>
          <w:iCs/>
          <w:color w:val="auto"/>
          <w:sz w:val="28"/>
          <w:szCs w:val="28"/>
        </w:rPr>
      </w:pPr>
      <w:r w:rsidRPr="00A704D7">
        <w:rPr>
          <w:rFonts w:ascii="Times New Roman" w:hAnsi="Times New Roman" w:cs="Times New Roman"/>
          <w:color w:val="auto"/>
          <w:sz w:val="28"/>
          <w:szCs w:val="28"/>
        </w:rPr>
        <w:t>СИЛАБУС</w:t>
      </w:r>
    </w:p>
    <w:p w:rsidR="00C520BA" w:rsidRPr="00A704D7" w:rsidRDefault="00C520BA" w:rsidP="00C520BA">
      <w:pPr>
        <w:pStyle w:val="2"/>
        <w:shd w:val="clear" w:color="auto" w:fill="FFFFFF"/>
        <w:spacing w:before="0"/>
        <w:jc w:val="center"/>
        <w:rPr>
          <w:rFonts w:ascii="Times New Roman" w:hAnsi="Times New Roman" w:cs="Times New Roman"/>
          <w:color w:val="auto"/>
          <w:sz w:val="28"/>
          <w:szCs w:val="28"/>
        </w:rPr>
      </w:pPr>
      <w:r w:rsidRPr="00A704D7">
        <w:rPr>
          <w:rFonts w:ascii="Times New Roman" w:hAnsi="Times New Roman" w:cs="Times New Roman"/>
          <w:color w:val="auto"/>
          <w:sz w:val="28"/>
          <w:szCs w:val="28"/>
        </w:rPr>
        <w:t>навчальної дисципліни</w:t>
      </w:r>
    </w:p>
    <w:p w:rsidR="00C520BA" w:rsidRPr="00A704D7" w:rsidRDefault="00C520BA" w:rsidP="00C520BA">
      <w:pPr>
        <w:ind w:firstLine="2030"/>
        <w:rPr>
          <w:rFonts w:ascii="Times New Roman" w:hAnsi="Times New Roman" w:cs="Times New Roman"/>
          <w:color w:val="auto"/>
          <w:sz w:val="28"/>
          <w:szCs w:val="28"/>
          <w:lang w:val="uk-UA" w:eastAsia="uk-UA"/>
        </w:rPr>
      </w:pPr>
    </w:p>
    <w:p w:rsidR="00C520BA" w:rsidRPr="00A704D7" w:rsidRDefault="00C520BA" w:rsidP="00C520BA">
      <w:pPr>
        <w:ind w:firstLine="993"/>
        <w:jc w:val="both"/>
        <w:rPr>
          <w:rFonts w:ascii="Times New Roman" w:hAnsi="Times New Roman" w:cs="Times New Roman"/>
          <w:color w:val="auto"/>
          <w:sz w:val="28"/>
          <w:szCs w:val="28"/>
          <w:lang w:val="uk-UA"/>
        </w:rPr>
      </w:pPr>
      <w:r w:rsidRPr="00A704D7">
        <w:rPr>
          <w:rFonts w:ascii="Times New Roman" w:hAnsi="Times New Roman" w:cs="Times New Roman"/>
          <w:color w:val="auto"/>
          <w:sz w:val="28"/>
          <w:szCs w:val="28"/>
          <w:lang w:val="uk-UA"/>
        </w:rPr>
        <w:t>ОПП 2._.</w:t>
      </w:r>
      <w:r w:rsidRPr="00A704D7">
        <w:rPr>
          <w:rFonts w:ascii="Times New Roman" w:hAnsi="Times New Roman" w:cs="Times New Roman"/>
          <w:color w:val="auto"/>
          <w:sz w:val="28"/>
          <w:szCs w:val="28"/>
          <w:lang w:val="uk-UA"/>
        </w:rPr>
        <w:tab/>
      </w:r>
      <w:r w:rsidRPr="00A704D7">
        <w:rPr>
          <w:rFonts w:ascii="Times New Roman" w:hAnsi="Times New Roman" w:cs="Times New Roman"/>
          <w:color w:val="auto"/>
          <w:sz w:val="28"/>
          <w:szCs w:val="28"/>
          <w:lang w:val="uk-UA"/>
        </w:rPr>
        <w:tab/>
      </w:r>
      <w:r w:rsidRPr="00A704D7">
        <w:rPr>
          <w:rFonts w:ascii="Times New Roman" w:hAnsi="Times New Roman" w:cs="Times New Roman"/>
          <w:color w:val="auto"/>
          <w:sz w:val="28"/>
          <w:szCs w:val="28"/>
          <w:lang w:val="uk-UA"/>
        </w:rPr>
        <w:tab/>
        <w:t>Етнопсихологія</w:t>
      </w:r>
    </w:p>
    <w:p w:rsidR="00C520BA" w:rsidRPr="00A704D7" w:rsidRDefault="00C520BA" w:rsidP="00C520BA">
      <w:pPr>
        <w:ind w:firstLine="993"/>
        <w:jc w:val="both"/>
        <w:rPr>
          <w:rFonts w:ascii="Times New Roman" w:hAnsi="Times New Roman" w:cs="Times New Roman"/>
          <w:color w:val="auto"/>
          <w:sz w:val="28"/>
          <w:szCs w:val="28"/>
          <w:lang w:val="uk-UA"/>
        </w:rPr>
      </w:pPr>
      <w:r w:rsidRPr="00A704D7">
        <w:rPr>
          <w:rFonts w:ascii="Times New Roman" w:hAnsi="Times New Roman" w:cs="Times New Roman"/>
          <w:color w:val="auto"/>
          <w:sz w:val="28"/>
          <w:szCs w:val="28"/>
          <w:lang w:val="uk-UA"/>
        </w:rPr>
        <w:t xml:space="preserve">освітня програма </w:t>
      </w:r>
      <w:r w:rsidRPr="00A704D7">
        <w:rPr>
          <w:rFonts w:ascii="Times New Roman" w:hAnsi="Times New Roman" w:cs="Times New Roman"/>
          <w:color w:val="auto"/>
          <w:sz w:val="28"/>
          <w:szCs w:val="28"/>
          <w:lang w:val="uk-UA"/>
        </w:rPr>
        <w:tab/>
      </w:r>
      <w:r w:rsidRPr="00A704D7">
        <w:rPr>
          <w:rFonts w:ascii="Times New Roman" w:hAnsi="Times New Roman" w:cs="Times New Roman"/>
          <w:color w:val="auto"/>
          <w:sz w:val="28"/>
          <w:szCs w:val="28"/>
          <w:lang w:val="uk-UA"/>
        </w:rPr>
        <w:tab/>
        <w:t>Психологія</w:t>
      </w:r>
      <w:r w:rsidRPr="00A704D7">
        <w:rPr>
          <w:rFonts w:ascii="Times New Roman" w:hAnsi="Times New Roman" w:cs="Times New Roman"/>
          <w:color w:val="auto"/>
          <w:sz w:val="28"/>
          <w:szCs w:val="28"/>
          <w:lang w:val="uk-UA"/>
        </w:rPr>
        <w:tab/>
      </w:r>
    </w:p>
    <w:p w:rsidR="00C520BA" w:rsidRPr="00A704D7" w:rsidRDefault="00C520BA" w:rsidP="00C520BA">
      <w:pPr>
        <w:ind w:firstLine="993"/>
        <w:jc w:val="both"/>
        <w:rPr>
          <w:rFonts w:ascii="Times New Roman" w:hAnsi="Times New Roman" w:cs="Times New Roman"/>
          <w:color w:val="auto"/>
          <w:sz w:val="28"/>
          <w:szCs w:val="28"/>
          <w:lang w:val="uk-UA"/>
        </w:rPr>
      </w:pPr>
      <w:r w:rsidRPr="00A704D7">
        <w:rPr>
          <w:rFonts w:ascii="Times New Roman" w:hAnsi="Times New Roman" w:cs="Times New Roman"/>
          <w:color w:val="auto"/>
          <w:sz w:val="28"/>
          <w:szCs w:val="28"/>
          <w:lang w:val="uk-UA"/>
        </w:rPr>
        <w:t xml:space="preserve">освітнього рівня </w:t>
      </w:r>
      <w:r w:rsidRPr="00A704D7">
        <w:rPr>
          <w:rFonts w:ascii="Times New Roman" w:hAnsi="Times New Roman" w:cs="Times New Roman"/>
          <w:color w:val="auto"/>
          <w:sz w:val="28"/>
          <w:szCs w:val="28"/>
          <w:lang w:val="uk-UA"/>
        </w:rPr>
        <w:tab/>
      </w:r>
      <w:r w:rsidRPr="00A704D7">
        <w:rPr>
          <w:rFonts w:ascii="Times New Roman" w:hAnsi="Times New Roman" w:cs="Times New Roman"/>
          <w:color w:val="auto"/>
          <w:sz w:val="28"/>
          <w:szCs w:val="28"/>
          <w:lang w:val="uk-UA"/>
        </w:rPr>
        <w:tab/>
        <w:t>магістр</w:t>
      </w:r>
    </w:p>
    <w:p w:rsidR="00C520BA" w:rsidRPr="00A704D7" w:rsidRDefault="00C520BA" w:rsidP="00C520BA">
      <w:pPr>
        <w:ind w:firstLine="993"/>
        <w:jc w:val="both"/>
        <w:rPr>
          <w:rFonts w:ascii="Times New Roman" w:hAnsi="Times New Roman" w:cs="Times New Roman"/>
          <w:color w:val="auto"/>
          <w:sz w:val="28"/>
          <w:szCs w:val="28"/>
          <w:lang w:val="uk-UA"/>
        </w:rPr>
      </w:pPr>
      <w:r w:rsidRPr="00A704D7">
        <w:rPr>
          <w:rFonts w:ascii="Times New Roman" w:hAnsi="Times New Roman" w:cs="Times New Roman"/>
          <w:color w:val="auto"/>
          <w:sz w:val="28"/>
          <w:szCs w:val="28"/>
          <w:lang w:val="uk-UA"/>
        </w:rPr>
        <w:t xml:space="preserve">галузь знань </w:t>
      </w:r>
      <w:r w:rsidRPr="00A704D7">
        <w:rPr>
          <w:rFonts w:ascii="Times New Roman" w:hAnsi="Times New Roman" w:cs="Times New Roman"/>
          <w:color w:val="auto"/>
          <w:sz w:val="28"/>
          <w:szCs w:val="28"/>
          <w:lang w:val="uk-UA"/>
        </w:rPr>
        <w:tab/>
      </w:r>
      <w:r w:rsidRPr="00A704D7">
        <w:rPr>
          <w:rFonts w:ascii="Times New Roman" w:hAnsi="Times New Roman" w:cs="Times New Roman"/>
          <w:color w:val="auto"/>
          <w:sz w:val="28"/>
          <w:szCs w:val="28"/>
          <w:lang w:val="uk-UA"/>
        </w:rPr>
        <w:tab/>
      </w:r>
      <w:r w:rsidRPr="00A704D7">
        <w:rPr>
          <w:rFonts w:ascii="Times New Roman" w:hAnsi="Times New Roman" w:cs="Times New Roman"/>
          <w:color w:val="auto"/>
          <w:sz w:val="28"/>
          <w:szCs w:val="28"/>
          <w:lang w:val="uk-UA"/>
        </w:rPr>
        <w:tab/>
        <w:t xml:space="preserve">05 Соціальні та поведінкові науки </w:t>
      </w:r>
    </w:p>
    <w:p w:rsidR="00C520BA" w:rsidRPr="00A704D7" w:rsidRDefault="00C520BA" w:rsidP="00C520BA">
      <w:pPr>
        <w:ind w:firstLine="993"/>
        <w:jc w:val="both"/>
        <w:rPr>
          <w:rFonts w:ascii="Times New Roman" w:hAnsi="Times New Roman" w:cs="Times New Roman"/>
          <w:color w:val="auto"/>
          <w:sz w:val="28"/>
          <w:szCs w:val="28"/>
          <w:lang w:val="uk-UA"/>
        </w:rPr>
      </w:pPr>
      <w:r w:rsidRPr="00A704D7">
        <w:rPr>
          <w:rFonts w:ascii="Times New Roman" w:hAnsi="Times New Roman" w:cs="Times New Roman"/>
          <w:color w:val="auto"/>
          <w:sz w:val="28"/>
          <w:szCs w:val="28"/>
          <w:lang w:val="uk-UA"/>
        </w:rPr>
        <w:t>Спеціальність(</w:t>
      </w:r>
      <w:proofErr w:type="spellStart"/>
      <w:r w:rsidRPr="00A704D7">
        <w:rPr>
          <w:rFonts w:ascii="Times New Roman" w:hAnsi="Times New Roman" w:cs="Times New Roman"/>
          <w:color w:val="auto"/>
          <w:sz w:val="28"/>
          <w:szCs w:val="28"/>
          <w:lang w:val="uk-UA"/>
        </w:rPr>
        <w:t>ності</w:t>
      </w:r>
      <w:proofErr w:type="spellEnd"/>
      <w:r w:rsidRPr="00A704D7">
        <w:rPr>
          <w:rFonts w:ascii="Times New Roman" w:hAnsi="Times New Roman" w:cs="Times New Roman"/>
          <w:color w:val="auto"/>
          <w:sz w:val="28"/>
          <w:szCs w:val="28"/>
          <w:lang w:val="uk-UA"/>
        </w:rPr>
        <w:t xml:space="preserve">) </w:t>
      </w:r>
      <w:r w:rsidRPr="00A704D7">
        <w:rPr>
          <w:rFonts w:ascii="Times New Roman" w:hAnsi="Times New Roman" w:cs="Times New Roman"/>
          <w:color w:val="auto"/>
          <w:sz w:val="28"/>
          <w:szCs w:val="28"/>
          <w:lang w:val="uk-UA"/>
        </w:rPr>
        <w:tab/>
        <w:t>053 Психологія</w:t>
      </w:r>
    </w:p>
    <w:p w:rsidR="00C520BA" w:rsidRPr="00A704D7" w:rsidRDefault="00C520BA" w:rsidP="00C520BA">
      <w:pPr>
        <w:ind w:firstLine="993"/>
        <w:jc w:val="both"/>
        <w:rPr>
          <w:rFonts w:ascii="Times New Roman" w:hAnsi="Times New Roman" w:cs="Times New Roman"/>
          <w:color w:val="auto"/>
          <w:sz w:val="28"/>
          <w:szCs w:val="28"/>
          <w:lang w:val="uk-UA"/>
        </w:rPr>
      </w:pPr>
      <w:r w:rsidRPr="00A704D7">
        <w:rPr>
          <w:rFonts w:ascii="Times New Roman" w:hAnsi="Times New Roman" w:cs="Times New Roman"/>
          <w:color w:val="auto"/>
          <w:sz w:val="28"/>
          <w:szCs w:val="28"/>
          <w:lang w:val="uk-UA"/>
        </w:rPr>
        <w:t>Спеціалізація(ї)</w:t>
      </w:r>
    </w:p>
    <w:p w:rsidR="00C520BA" w:rsidRPr="00A704D7" w:rsidRDefault="00C520BA" w:rsidP="00C520BA">
      <w:pPr>
        <w:ind w:firstLine="993"/>
        <w:jc w:val="both"/>
        <w:rPr>
          <w:rFonts w:ascii="Times New Roman" w:hAnsi="Times New Roman" w:cs="Times New Roman"/>
          <w:color w:val="auto"/>
          <w:spacing w:val="-8"/>
          <w:sz w:val="28"/>
          <w:szCs w:val="28"/>
          <w:lang w:val="uk-UA"/>
        </w:rPr>
      </w:pPr>
      <w:r w:rsidRPr="00A704D7">
        <w:rPr>
          <w:rFonts w:ascii="Times New Roman" w:hAnsi="Times New Roman" w:cs="Times New Roman"/>
          <w:color w:val="auto"/>
          <w:spacing w:val="-8"/>
          <w:sz w:val="28"/>
          <w:szCs w:val="28"/>
          <w:lang w:val="uk-UA"/>
        </w:rPr>
        <w:t>інститут, філія, факультет, коледж Вінницький соціально-економічний інститут</w:t>
      </w:r>
    </w:p>
    <w:p w:rsidR="00C520BA" w:rsidRPr="00A704D7" w:rsidRDefault="00C520BA" w:rsidP="00C520BA">
      <w:pPr>
        <w:ind w:firstLine="2030"/>
        <w:jc w:val="both"/>
        <w:rPr>
          <w:rFonts w:ascii="Times New Roman" w:hAnsi="Times New Roman" w:cs="Times New Roman"/>
          <w:color w:val="auto"/>
          <w:sz w:val="28"/>
          <w:szCs w:val="28"/>
          <w:lang w:val="uk-UA"/>
        </w:rPr>
      </w:pPr>
    </w:p>
    <w:p w:rsidR="00C520BA" w:rsidRPr="00A704D7" w:rsidRDefault="00C520BA" w:rsidP="00C520BA">
      <w:pPr>
        <w:ind w:firstLine="993"/>
        <w:jc w:val="both"/>
        <w:rPr>
          <w:rFonts w:ascii="Times New Roman" w:hAnsi="Times New Roman" w:cs="Times New Roman"/>
          <w:color w:val="auto"/>
          <w:sz w:val="28"/>
          <w:szCs w:val="28"/>
          <w:u w:val="single"/>
        </w:rPr>
      </w:pPr>
      <w:r w:rsidRPr="00A704D7">
        <w:rPr>
          <w:rFonts w:ascii="Times New Roman" w:hAnsi="Times New Roman" w:cs="Times New Roman"/>
          <w:color w:val="auto"/>
          <w:sz w:val="28"/>
          <w:szCs w:val="28"/>
          <w:lang w:val="uk-UA"/>
        </w:rPr>
        <w:t>Обсяг, кредитів: 120/4</w:t>
      </w:r>
      <w:r w:rsidRPr="00A704D7">
        <w:rPr>
          <w:rFonts w:ascii="Times New Roman" w:hAnsi="Times New Roman" w:cs="Times New Roman"/>
          <w:color w:val="auto"/>
          <w:sz w:val="28"/>
          <w:szCs w:val="28"/>
        </w:rPr>
        <w:tab/>
      </w:r>
    </w:p>
    <w:p w:rsidR="00C520BA" w:rsidRPr="00A704D7" w:rsidRDefault="00C520BA" w:rsidP="00C520BA">
      <w:pPr>
        <w:ind w:firstLine="993"/>
        <w:jc w:val="both"/>
        <w:rPr>
          <w:rFonts w:ascii="Times New Roman" w:hAnsi="Times New Roman" w:cs="Times New Roman"/>
          <w:color w:val="auto"/>
          <w:sz w:val="28"/>
          <w:szCs w:val="28"/>
          <w:lang w:val="uk-UA"/>
        </w:rPr>
      </w:pPr>
      <w:r w:rsidRPr="00A704D7">
        <w:rPr>
          <w:rFonts w:ascii="Times New Roman" w:hAnsi="Times New Roman" w:cs="Times New Roman"/>
          <w:color w:val="auto"/>
          <w:sz w:val="28"/>
          <w:szCs w:val="28"/>
          <w:lang w:val="uk-UA"/>
        </w:rPr>
        <w:t>Форма підсумкового контролю: залік</w:t>
      </w:r>
    </w:p>
    <w:p w:rsidR="00C520BA" w:rsidRPr="00A704D7" w:rsidRDefault="00C520BA" w:rsidP="00C520BA">
      <w:pPr>
        <w:ind w:right="-284"/>
        <w:jc w:val="both"/>
        <w:rPr>
          <w:rFonts w:ascii="Times New Roman" w:hAnsi="Times New Roman" w:cs="Times New Roman"/>
          <w:color w:val="auto"/>
          <w:sz w:val="28"/>
          <w:szCs w:val="28"/>
          <w:lang w:val="uk-UA"/>
        </w:rPr>
      </w:pPr>
    </w:p>
    <w:p w:rsidR="00C520BA" w:rsidRPr="00A704D7" w:rsidRDefault="00C520BA" w:rsidP="00C520BA">
      <w:pPr>
        <w:rPr>
          <w:rFonts w:ascii="Times New Roman" w:hAnsi="Times New Roman" w:cs="Times New Roman"/>
          <w:color w:val="auto"/>
          <w:sz w:val="28"/>
          <w:szCs w:val="28"/>
          <w:lang w:val="uk-UA" w:eastAsia="uk-UA"/>
        </w:rPr>
      </w:pPr>
    </w:p>
    <w:p w:rsidR="00C520BA" w:rsidRPr="00A704D7" w:rsidRDefault="00C520BA" w:rsidP="00C520BA">
      <w:pPr>
        <w:rPr>
          <w:rFonts w:ascii="Times New Roman" w:hAnsi="Times New Roman" w:cs="Times New Roman"/>
          <w:color w:val="auto"/>
          <w:sz w:val="28"/>
          <w:szCs w:val="28"/>
          <w:lang w:val="uk-UA" w:eastAsia="uk-UA"/>
        </w:rPr>
      </w:pPr>
    </w:p>
    <w:p w:rsidR="00C520BA" w:rsidRPr="00A704D7" w:rsidRDefault="00C520BA" w:rsidP="00C520BA">
      <w:pPr>
        <w:rPr>
          <w:rFonts w:ascii="Times New Roman" w:hAnsi="Times New Roman" w:cs="Times New Roman"/>
          <w:color w:val="auto"/>
          <w:sz w:val="28"/>
          <w:szCs w:val="28"/>
          <w:lang w:val="uk-UA" w:eastAsia="uk-UA"/>
        </w:rPr>
      </w:pPr>
    </w:p>
    <w:p w:rsidR="00C520BA" w:rsidRPr="00A704D7" w:rsidRDefault="00C520BA" w:rsidP="00C520BA">
      <w:pPr>
        <w:rPr>
          <w:rFonts w:ascii="Times New Roman" w:hAnsi="Times New Roman" w:cs="Times New Roman"/>
          <w:color w:val="auto"/>
          <w:sz w:val="28"/>
          <w:szCs w:val="28"/>
          <w:lang w:val="uk-UA" w:eastAsia="uk-UA"/>
        </w:rPr>
      </w:pPr>
    </w:p>
    <w:p w:rsidR="00C520BA" w:rsidRPr="00A704D7" w:rsidRDefault="00C520BA" w:rsidP="00C520BA">
      <w:pPr>
        <w:rPr>
          <w:rFonts w:ascii="Times New Roman" w:hAnsi="Times New Roman" w:cs="Times New Roman"/>
          <w:color w:val="auto"/>
          <w:sz w:val="28"/>
          <w:szCs w:val="28"/>
          <w:lang w:val="uk-UA" w:eastAsia="uk-UA"/>
        </w:rPr>
      </w:pPr>
    </w:p>
    <w:p w:rsidR="00C520BA" w:rsidRPr="00A704D7" w:rsidRDefault="00C520BA" w:rsidP="00C520BA">
      <w:pPr>
        <w:rPr>
          <w:rFonts w:ascii="Times New Roman" w:hAnsi="Times New Roman" w:cs="Times New Roman"/>
          <w:color w:val="auto"/>
          <w:sz w:val="28"/>
          <w:szCs w:val="28"/>
          <w:lang w:val="uk-UA" w:eastAsia="uk-UA"/>
        </w:rPr>
      </w:pPr>
    </w:p>
    <w:p w:rsidR="00C520BA" w:rsidRPr="00A704D7" w:rsidRDefault="00C520BA" w:rsidP="00C520BA">
      <w:pPr>
        <w:rPr>
          <w:rFonts w:ascii="Times New Roman" w:hAnsi="Times New Roman" w:cs="Times New Roman"/>
          <w:color w:val="auto"/>
          <w:sz w:val="28"/>
          <w:szCs w:val="28"/>
          <w:lang w:val="uk-UA" w:eastAsia="uk-UA"/>
        </w:rPr>
      </w:pPr>
    </w:p>
    <w:p w:rsidR="00C520BA" w:rsidRPr="00A704D7" w:rsidRDefault="00C520BA" w:rsidP="00C520BA">
      <w:pPr>
        <w:rPr>
          <w:rFonts w:ascii="Times New Roman" w:hAnsi="Times New Roman" w:cs="Times New Roman"/>
          <w:color w:val="auto"/>
          <w:sz w:val="28"/>
          <w:szCs w:val="28"/>
          <w:lang w:val="uk-UA" w:eastAsia="uk-UA"/>
        </w:rPr>
      </w:pPr>
    </w:p>
    <w:p w:rsidR="00C520BA" w:rsidRPr="00A704D7" w:rsidRDefault="00C520BA" w:rsidP="00C520BA">
      <w:pPr>
        <w:jc w:val="center"/>
        <w:rPr>
          <w:rFonts w:ascii="Times New Roman" w:hAnsi="Times New Roman" w:cs="Times New Roman"/>
          <w:b/>
          <w:color w:val="auto"/>
          <w:sz w:val="28"/>
          <w:szCs w:val="28"/>
          <w:lang w:val="uk-UA"/>
        </w:rPr>
      </w:pPr>
      <w:r w:rsidRPr="00A704D7">
        <w:rPr>
          <w:rFonts w:ascii="Times New Roman" w:hAnsi="Times New Roman" w:cs="Times New Roman"/>
          <w:b/>
          <w:color w:val="auto"/>
          <w:sz w:val="28"/>
          <w:szCs w:val="28"/>
          <w:lang w:val="uk-UA"/>
        </w:rPr>
        <w:t>Вінниця 2023 рік</w:t>
      </w:r>
    </w:p>
    <w:p w:rsidR="00C520BA" w:rsidRPr="00A704D7" w:rsidRDefault="00C520BA" w:rsidP="00C520BA">
      <w:pPr>
        <w:rPr>
          <w:rFonts w:ascii="Times New Roman" w:hAnsi="Times New Roman" w:cs="Times New Roman"/>
          <w:color w:val="auto"/>
          <w:sz w:val="28"/>
          <w:szCs w:val="28"/>
        </w:rPr>
      </w:pPr>
      <w:r w:rsidRPr="00A704D7">
        <w:rPr>
          <w:rFonts w:ascii="Times New Roman" w:hAnsi="Times New Roman" w:cs="Times New Roman"/>
          <w:b/>
          <w:color w:val="auto"/>
          <w:sz w:val="28"/>
          <w:szCs w:val="28"/>
          <w:lang w:val="uk-U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5460"/>
      </w:tblGrid>
      <w:tr w:rsidR="00C520BA" w:rsidRPr="00A704D7" w:rsidTr="00C520BA">
        <w:tc>
          <w:tcPr>
            <w:tcW w:w="9345" w:type="dxa"/>
            <w:gridSpan w:val="2"/>
            <w:shd w:val="clear" w:color="auto" w:fill="auto"/>
            <w:vAlign w:val="center"/>
          </w:tcPr>
          <w:p w:rsidR="00C520BA" w:rsidRPr="00A704D7" w:rsidRDefault="00C520BA" w:rsidP="00C520BA">
            <w:pPr>
              <w:jc w:val="center"/>
              <w:rPr>
                <w:rFonts w:ascii="Times New Roman" w:hAnsi="Times New Roman" w:cs="Times New Roman"/>
                <w:b/>
                <w:color w:val="auto"/>
                <w:sz w:val="28"/>
                <w:szCs w:val="28"/>
              </w:rPr>
            </w:pPr>
          </w:p>
          <w:p w:rsidR="00C520BA" w:rsidRPr="00A704D7" w:rsidRDefault="00C520BA" w:rsidP="00C520BA">
            <w:pPr>
              <w:jc w:val="center"/>
              <w:rPr>
                <w:rFonts w:ascii="Times New Roman" w:hAnsi="Times New Roman" w:cs="Times New Roman"/>
                <w:b/>
                <w:color w:val="auto"/>
                <w:sz w:val="28"/>
                <w:szCs w:val="28"/>
              </w:rPr>
            </w:pPr>
            <w:r w:rsidRPr="00A704D7">
              <w:rPr>
                <w:rFonts w:ascii="Times New Roman" w:hAnsi="Times New Roman" w:cs="Times New Roman"/>
                <w:b/>
                <w:color w:val="auto"/>
                <w:sz w:val="28"/>
                <w:szCs w:val="28"/>
              </w:rPr>
              <w:t xml:space="preserve">ІНФОРМАЦІЯ </w:t>
            </w:r>
          </w:p>
          <w:p w:rsidR="00C520BA" w:rsidRPr="00A704D7" w:rsidRDefault="00C520BA" w:rsidP="00C520BA">
            <w:pPr>
              <w:jc w:val="center"/>
              <w:rPr>
                <w:rFonts w:ascii="Times New Roman" w:hAnsi="Times New Roman" w:cs="Times New Roman"/>
                <w:b/>
                <w:color w:val="auto"/>
                <w:sz w:val="28"/>
                <w:szCs w:val="28"/>
              </w:rPr>
            </w:pPr>
            <w:r w:rsidRPr="00A704D7">
              <w:rPr>
                <w:rFonts w:ascii="Times New Roman" w:hAnsi="Times New Roman" w:cs="Times New Roman"/>
                <w:b/>
                <w:color w:val="auto"/>
                <w:sz w:val="28"/>
                <w:szCs w:val="28"/>
              </w:rPr>
              <w:t>ПРО ВИКЛАДАЧА ТА ДОПОМІЖНИХ ОСІБ</w:t>
            </w:r>
          </w:p>
          <w:p w:rsidR="00C520BA" w:rsidRPr="00A704D7" w:rsidRDefault="00C520BA" w:rsidP="00C520BA">
            <w:pPr>
              <w:jc w:val="center"/>
              <w:rPr>
                <w:rFonts w:ascii="Times New Roman" w:hAnsi="Times New Roman" w:cs="Times New Roman"/>
                <w:b/>
                <w:color w:val="auto"/>
                <w:sz w:val="28"/>
                <w:szCs w:val="28"/>
              </w:rPr>
            </w:pPr>
          </w:p>
        </w:tc>
      </w:tr>
      <w:tr w:rsidR="00C520BA" w:rsidRPr="00A704D7" w:rsidTr="00C520BA">
        <w:tc>
          <w:tcPr>
            <w:tcW w:w="3885" w:type="dxa"/>
            <w:shd w:val="clear" w:color="auto" w:fill="auto"/>
          </w:tcPr>
          <w:p w:rsidR="00C520BA" w:rsidRPr="00A704D7" w:rsidRDefault="00C520BA" w:rsidP="00C520BA">
            <w:pPr>
              <w:jc w:val="both"/>
              <w:rPr>
                <w:rFonts w:ascii="Times New Roman" w:hAnsi="Times New Roman" w:cs="Times New Roman"/>
                <w:color w:val="auto"/>
                <w:sz w:val="28"/>
                <w:szCs w:val="28"/>
              </w:rPr>
            </w:pPr>
          </w:p>
          <w:p w:rsidR="00C520BA" w:rsidRPr="00A704D7" w:rsidRDefault="00C520BA" w:rsidP="00C520BA">
            <w:pPr>
              <w:jc w:val="both"/>
              <w:rPr>
                <w:rFonts w:ascii="Times New Roman" w:hAnsi="Times New Roman" w:cs="Times New Roman"/>
                <w:color w:val="auto"/>
                <w:sz w:val="28"/>
                <w:szCs w:val="28"/>
              </w:rPr>
            </w:pPr>
            <w:proofErr w:type="spellStart"/>
            <w:r w:rsidRPr="00A704D7">
              <w:rPr>
                <w:rFonts w:ascii="Times New Roman" w:hAnsi="Times New Roman" w:cs="Times New Roman"/>
                <w:color w:val="auto"/>
                <w:sz w:val="28"/>
                <w:szCs w:val="28"/>
              </w:rPr>
              <w:t>Викладач</w:t>
            </w:r>
            <w:proofErr w:type="spellEnd"/>
          </w:p>
        </w:tc>
        <w:tc>
          <w:tcPr>
            <w:tcW w:w="5460" w:type="dxa"/>
            <w:shd w:val="clear" w:color="auto" w:fill="auto"/>
            <w:vAlign w:val="center"/>
          </w:tcPr>
          <w:p w:rsidR="00C520BA" w:rsidRPr="00A704D7" w:rsidRDefault="00C520BA" w:rsidP="00C520BA">
            <w:pPr>
              <w:rPr>
                <w:rFonts w:ascii="Times New Roman" w:hAnsi="Times New Roman" w:cs="Times New Roman"/>
                <w:i/>
                <w:color w:val="auto"/>
                <w:sz w:val="28"/>
                <w:szCs w:val="28"/>
              </w:rPr>
            </w:pPr>
          </w:p>
          <w:p w:rsidR="00C520BA" w:rsidRPr="00A704D7" w:rsidRDefault="00C520BA" w:rsidP="00C520BA">
            <w:pPr>
              <w:rPr>
                <w:rFonts w:ascii="Times New Roman" w:hAnsi="Times New Roman" w:cs="Times New Roman"/>
                <w:i/>
                <w:color w:val="auto"/>
                <w:sz w:val="28"/>
                <w:szCs w:val="28"/>
                <w:lang w:val="uk-UA"/>
              </w:rPr>
            </w:pPr>
            <w:proofErr w:type="spellStart"/>
            <w:r w:rsidRPr="00A704D7">
              <w:rPr>
                <w:rFonts w:ascii="Times New Roman" w:hAnsi="Times New Roman" w:cs="Times New Roman"/>
                <w:i/>
                <w:color w:val="auto"/>
                <w:sz w:val="28"/>
                <w:szCs w:val="28"/>
              </w:rPr>
              <w:t>Найчук</w:t>
            </w:r>
            <w:proofErr w:type="spellEnd"/>
            <w:r w:rsidRPr="00A704D7">
              <w:rPr>
                <w:rFonts w:ascii="Times New Roman" w:hAnsi="Times New Roman" w:cs="Times New Roman"/>
                <w:i/>
                <w:color w:val="auto"/>
                <w:sz w:val="28"/>
                <w:szCs w:val="28"/>
              </w:rPr>
              <w:t xml:space="preserve"> </w:t>
            </w:r>
            <w:r w:rsidRPr="00A704D7">
              <w:rPr>
                <w:rFonts w:ascii="Times New Roman" w:hAnsi="Times New Roman" w:cs="Times New Roman"/>
                <w:i/>
                <w:color w:val="auto"/>
                <w:sz w:val="28"/>
                <w:szCs w:val="28"/>
                <w:lang w:val="uk-UA"/>
              </w:rPr>
              <w:t>Вікторія Віталіївна, кандидат психологічних наук</w:t>
            </w:r>
          </w:p>
          <w:p w:rsidR="00C520BA" w:rsidRPr="00A704D7" w:rsidRDefault="00C520BA" w:rsidP="00C520BA">
            <w:pPr>
              <w:rPr>
                <w:rFonts w:ascii="Times New Roman" w:hAnsi="Times New Roman" w:cs="Times New Roman"/>
                <w:i/>
                <w:color w:val="auto"/>
                <w:sz w:val="28"/>
                <w:szCs w:val="28"/>
              </w:rPr>
            </w:pPr>
          </w:p>
        </w:tc>
      </w:tr>
      <w:tr w:rsidR="00C520BA" w:rsidRPr="00A704D7" w:rsidTr="00C520BA">
        <w:tc>
          <w:tcPr>
            <w:tcW w:w="3885" w:type="dxa"/>
            <w:shd w:val="clear" w:color="auto" w:fill="auto"/>
          </w:tcPr>
          <w:p w:rsidR="00C520BA" w:rsidRPr="00A704D7" w:rsidRDefault="00C520BA" w:rsidP="00C520BA">
            <w:pPr>
              <w:jc w:val="both"/>
              <w:rPr>
                <w:rFonts w:ascii="Times New Roman" w:hAnsi="Times New Roman" w:cs="Times New Roman"/>
                <w:color w:val="auto"/>
                <w:sz w:val="28"/>
                <w:szCs w:val="28"/>
              </w:rPr>
            </w:pPr>
          </w:p>
          <w:p w:rsidR="00C520BA" w:rsidRPr="00A704D7" w:rsidRDefault="00C520BA" w:rsidP="00C520BA">
            <w:pPr>
              <w:jc w:val="both"/>
              <w:rPr>
                <w:rFonts w:ascii="Times New Roman" w:hAnsi="Times New Roman" w:cs="Times New Roman"/>
                <w:color w:val="auto"/>
                <w:sz w:val="28"/>
                <w:szCs w:val="28"/>
              </w:rPr>
            </w:pPr>
            <w:proofErr w:type="spellStart"/>
            <w:r w:rsidRPr="00A704D7">
              <w:rPr>
                <w:rFonts w:ascii="Times New Roman" w:hAnsi="Times New Roman" w:cs="Times New Roman"/>
                <w:color w:val="auto"/>
                <w:sz w:val="28"/>
                <w:szCs w:val="28"/>
              </w:rPr>
              <w:t>Профайл</w:t>
            </w:r>
            <w:proofErr w:type="spellEnd"/>
            <w:r w:rsidRPr="00A704D7">
              <w:rPr>
                <w:rFonts w:ascii="Times New Roman" w:hAnsi="Times New Roman" w:cs="Times New Roman"/>
                <w:color w:val="auto"/>
                <w:sz w:val="28"/>
                <w:szCs w:val="28"/>
              </w:rPr>
              <w:t xml:space="preserve"> </w:t>
            </w:r>
            <w:proofErr w:type="spellStart"/>
            <w:r w:rsidRPr="00A704D7">
              <w:rPr>
                <w:rFonts w:ascii="Times New Roman" w:hAnsi="Times New Roman" w:cs="Times New Roman"/>
                <w:color w:val="auto"/>
                <w:sz w:val="28"/>
                <w:szCs w:val="28"/>
              </w:rPr>
              <w:t>викладача</w:t>
            </w:r>
            <w:proofErr w:type="spellEnd"/>
          </w:p>
        </w:tc>
        <w:tc>
          <w:tcPr>
            <w:tcW w:w="5460" w:type="dxa"/>
            <w:shd w:val="clear" w:color="auto" w:fill="auto"/>
            <w:vAlign w:val="center"/>
          </w:tcPr>
          <w:p w:rsidR="00C520BA" w:rsidRPr="00A704D7" w:rsidRDefault="00C520BA" w:rsidP="00C520BA">
            <w:pPr>
              <w:rPr>
                <w:rFonts w:ascii="Times New Roman" w:hAnsi="Times New Roman" w:cs="Times New Roman"/>
                <w:i/>
                <w:color w:val="auto"/>
                <w:sz w:val="28"/>
                <w:szCs w:val="28"/>
              </w:rPr>
            </w:pPr>
          </w:p>
          <w:p w:rsidR="00C520BA" w:rsidRPr="00A704D7" w:rsidRDefault="00C520BA" w:rsidP="00C520BA">
            <w:pPr>
              <w:rPr>
                <w:rFonts w:ascii="Times New Roman" w:hAnsi="Times New Roman" w:cs="Times New Roman"/>
                <w:i/>
                <w:color w:val="auto"/>
                <w:sz w:val="28"/>
                <w:szCs w:val="28"/>
              </w:rPr>
            </w:pPr>
            <w:proofErr w:type="spellStart"/>
            <w:r w:rsidRPr="00A704D7">
              <w:rPr>
                <w:rFonts w:ascii="Times New Roman" w:hAnsi="Times New Roman" w:cs="Times New Roman"/>
                <w:i/>
                <w:color w:val="auto"/>
                <w:sz w:val="28"/>
                <w:szCs w:val="28"/>
              </w:rPr>
              <w:t>Посилання</w:t>
            </w:r>
            <w:proofErr w:type="spellEnd"/>
            <w:r w:rsidRPr="00A704D7">
              <w:rPr>
                <w:rFonts w:ascii="Times New Roman" w:hAnsi="Times New Roman" w:cs="Times New Roman"/>
                <w:i/>
                <w:color w:val="auto"/>
                <w:sz w:val="28"/>
                <w:szCs w:val="28"/>
              </w:rPr>
              <w:t xml:space="preserve"> на </w:t>
            </w:r>
            <w:proofErr w:type="spellStart"/>
            <w:r w:rsidRPr="00A704D7">
              <w:rPr>
                <w:rFonts w:ascii="Times New Roman" w:hAnsi="Times New Roman" w:cs="Times New Roman"/>
                <w:i/>
                <w:color w:val="auto"/>
                <w:sz w:val="28"/>
                <w:szCs w:val="28"/>
              </w:rPr>
              <w:t>сторінку</w:t>
            </w:r>
            <w:proofErr w:type="spellEnd"/>
            <w:r w:rsidRPr="00A704D7">
              <w:rPr>
                <w:rFonts w:ascii="Times New Roman" w:hAnsi="Times New Roman" w:cs="Times New Roman"/>
                <w:i/>
                <w:color w:val="auto"/>
                <w:sz w:val="28"/>
                <w:szCs w:val="28"/>
              </w:rPr>
              <w:t xml:space="preserve"> </w:t>
            </w:r>
            <w:proofErr w:type="spellStart"/>
            <w:r w:rsidRPr="00A704D7">
              <w:rPr>
                <w:rFonts w:ascii="Times New Roman" w:hAnsi="Times New Roman" w:cs="Times New Roman"/>
                <w:i/>
                <w:color w:val="auto"/>
                <w:sz w:val="28"/>
                <w:szCs w:val="28"/>
              </w:rPr>
              <w:t>викладача</w:t>
            </w:r>
            <w:proofErr w:type="spellEnd"/>
            <w:r w:rsidRPr="00A704D7">
              <w:rPr>
                <w:rFonts w:ascii="Times New Roman" w:hAnsi="Times New Roman" w:cs="Times New Roman"/>
                <w:i/>
                <w:color w:val="auto"/>
                <w:sz w:val="28"/>
                <w:szCs w:val="28"/>
              </w:rPr>
              <w:t xml:space="preserve"> на </w:t>
            </w:r>
            <w:proofErr w:type="spellStart"/>
            <w:r w:rsidRPr="00A704D7">
              <w:rPr>
                <w:rFonts w:ascii="Times New Roman" w:hAnsi="Times New Roman" w:cs="Times New Roman"/>
                <w:i/>
                <w:color w:val="auto"/>
                <w:sz w:val="28"/>
                <w:szCs w:val="28"/>
              </w:rPr>
              <w:t>сайті</w:t>
            </w:r>
            <w:proofErr w:type="spellEnd"/>
            <w:r w:rsidRPr="00A704D7">
              <w:rPr>
                <w:rFonts w:ascii="Times New Roman" w:hAnsi="Times New Roman" w:cs="Times New Roman"/>
                <w:i/>
                <w:color w:val="auto"/>
                <w:sz w:val="28"/>
                <w:szCs w:val="28"/>
              </w:rPr>
              <w:t xml:space="preserve"> </w:t>
            </w:r>
            <w:proofErr w:type="spellStart"/>
            <w:r w:rsidRPr="00A704D7">
              <w:rPr>
                <w:rFonts w:ascii="Times New Roman" w:hAnsi="Times New Roman" w:cs="Times New Roman"/>
                <w:i/>
                <w:color w:val="auto"/>
                <w:sz w:val="28"/>
                <w:szCs w:val="28"/>
              </w:rPr>
              <w:t>навчально-виховного</w:t>
            </w:r>
            <w:proofErr w:type="spellEnd"/>
            <w:r w:rsidRPr="00A704D7">
              <w:rPr>
                <w:rFonts w:ascii="Times New Roman" w:hAnsi="Times New Roman" w:cs="Times New Roman"/>
                <w:i/>
                <w:color w:val="auto"/>
                <w:sz w:val="28"/>
                <w:szCs w:val="28"/>
              </w:rPr>
              <w:t xml:space="preserve"> </w:t>
            </w:r>
            <w:proofErr w:type="spellStart"/>
            <w:r w:rsidRPr="00A704D7">
              <w:rPr>
                <w:rFonts w:ascii="Times New Roman" w:hAnsi="Times New Roman" w:cs="Times New Roman"/>
                <w:i/>
                <w:color w:val="auto"/>
                <w:sz w:val="28"/>
                <w:szCs w:val="28"/>
              </w:rPr>
              <w:t>підрозділу</w:t>
            </w:r>
            <w:proofErr w:type="spellEnd"/>
          </w:p>
          <w:p w:rsidR="00C520BA" w:rsidRPr="00A704D7" w:rsidRDefault="00C520BA" w:rsidP="00C520BA">
            <w:pPr>
              <w:rPr>
                <w:rFonts w:ascii="Times New Roman" w:hAnsi="Times New Roman" w:cs="Times New Roman"/>
                <w:i/>
                <w:color w:val="auto"/>
                <w:sz w:val="28"/>
                <w:szCs w:val="28"/>
              </w:rPr>
            </w:pPr>
          </w:p>
        </w:tc>
      </w:tr>
      <w:tr w:rsidR="00C520BA" w:rsidRPr="00A704D7" w:rsidTr="00C520BA">
        <w:tc>
          <w:tcPr>
            <w:tcW w:w="3885" w:type="dxa"/>
            <w:shd w:val="clear" w:color="auto" w:fill="auto"/>
          </w:tcPr>
          <w:p w:rsidR="00C520BA" w:rsidRPr="00A704D7" w:rsidRDefault="00C520BA" w:rsidP="00C520BA">
            <w:pPr>
              <w:jc w:val="both"/>
              <w:rPr>
                <w:rFonts w:ascii="Times New Roman" w:hAnsi="Times New Roman" w:cs="Times New Roman"/>
                <w:color w:val="auto"/>
                <w:sz w:val="28"/>
                <w:szCs w:val="28"/>
              </w:rPr>
            </w:pPr>
          </w:p>
          <w:p w:rsidR="00C520BA" w:rsidRPr="00A704D7" w:rsidRDefault="00C520BA" w:rsidP="00C520BA">
            <w:pPr>
              <w:jc w:val="both"/>
              <w:rPr>
                <w:rFonts w:ascii="Times New Roman" w:hAnsi="Times New Roman" w:cs="Times New Roman"/>
                <w:color w:val="auto"/>
                <w:sz w:val="28"/>
                <w:szCs w:val="28"/>
              </w:rPr>
            </w:pPr>
            <w:r w:rsidRPr="00A704D7">
              <w:rPr>
                <w:rFonts w:ascii="Times New Roman" w:hAnsi="Times New Roman" w:cs="Times New Roman"/>
                <w:color w:val="auto"/>
                <w:sz w:val="28"/>
                <w:szCs w:val="28"/>
              </w:rPr>
              <w:t xml:space="preserve">Канали </w:t>
            </w:r>
            <w:proofErr w:type="spellStart"/>
            <w:r w:rsidRPr="00A704D7">
              <w:rPr>
                <w:rFonts w:ascii="Times New Roman" w:hAnsi="Times New Roman" w:cs="Times New Roman"/>
                <w:color w:val="auto"/>
                <w:sz w:val="28"/>
                <w:szCs w:val="28"/>
              </w:rPr>
              <w:t>комунікації</w:t>
            </w:r>
            <w:proofErr w:type="spellEnd"/>
          </w:p>
        </w:tc>
        <w:tc>
          <w:tcPr>
            <w:tcW w:w="5460" w:type="dxa"/>
            <w:shd w:val="clear" w:color="auto" w:fill="auto"/>
            <w:vAlign w:val="center"/>
          </w:tcPr>
          <w:p w:rsidR="00C520BA" w:rsidRPr="00A704D7" w:rsidRDefault="00C520BA" w:rsidP="00C520BA">
            <w:pPr>
              <w:rPr>
                <w:rFonts w:ascii="Times New Roman" w:hAnsi="Times New Roman" w:cs="Times New Roman"/>
                <w:i/>
                <w:color w:val="auto"/>
                <w:sz w:val="28"/>
                <w:szCs w:val="28"/>
              </w:rPr>
            </w:pPr>
          </w:p>
          <w:p w:rsidR="00C520BA" w:rsidRPr="00A704D7" w:rsidRDefault="00C520BA" w:rsidP="00C520BA">
            <w:pPr>
              <w:rPr>
                <w:rFonts w:ascii="Times New Roman" w:hAnsi="Times New Roman" w:cs="Times New Roman"/>
                <w:i/>
                <w:color w:val="auto"/>
                <w:sz w:val="28"/>
                <w:szCs w:val="28"/>
              </w:rPr>
            </w:pPr>
            <w:r w:rsidRPr="00A704D7">
              <w:rPr>
                <w:rFonts w:ascii="Times New Roman" w:hAnsi="Times New Roman" w:cs="Times New Roman"/>
                <w:i/>
                <w:color w:val="auto"/>
                <w:sz w:val="28"/>
                <w:szCs w:val="28"/>
              </w:rPr>
              <w:t>Телефон деканату:0685830757</w:t>
            </w:r>
          </w:p>
          <w:p w:rsidR="00C520BA" w:rsidRPr="00A704D7" w:rsidRDefault="00C520BA" w:rsidP="00C520BA">
            <w:pPr>
              <w:rPr>
                <w:rFonts w:ascii="Times New Roman" w:hAnsi="Times New Roman" w:cs="Times New Roman"/>
                <w:i/>
                <w:color w:val="auto"/>
                <w:sz w:val="28"/>
                <w:szCs w:val="28"/>
                <w:lang w:val="uk-UA"/>
              </w:rPr>
            </w:pPr>
            <w:r w:rsidRPr="00A704D7">
              <w:rPr>
                <w:rFonts w:ascii="Times New Roman" w:hAnsi="Times New Roman" w:cs="Times New Roman"/>
                <w:i/>
                <w:color w:val="auto"/>
                <w:sz w:val="28"/>
                <w:szCs w:val="28"/>
              </w:rPr>
              <w:t xml:space="preserve">Телефон </w:t>
            </w:r>
            <w:proofErr w:type="spellStart"/>
            <w:r w:rsidRPr="00A704D7">
              <w:rPr>
                <w:rFonts w:ascii="Times New Roman" w:hAnsi="Times New Roman" w:cs="Times New Roman"/>
                <w:i/>
                <w:color w:val="auto"/>
                <w:sz w:val="28"/>
                <w:szCs w:val="28"/>
              </w:rPr>
              <w:t>викладача</w:t>
            </w:r>
            <w:proofErr w:type="spellEnd"/>
            <w:r w:rsidRPr="00A704D7">
              <w:rPr>
                <w:rFonts w:ascii="Times New Roman" w:hAnsi="Times New Roman" w:cs="Times New Roman"/>
                <w:i/>
                <w:color w:val="auto"/>
                <w:sz w:val="28"/>
                <w:szCs w:val="28"/>
              </w:rPr>
              <w:t>:</w:t>
            </w:r>
            <w:r w:rsidRPr="00A704D7">
              <w:rPr>
                <w:rFonts w:ascii="Times New Roman" w:hAnsi="Times New Roman" w:cs="Times New Roman"/>
                <w:i/>
                <w:color w:val="auto"/>
                <w:sz w:val="28"/>
                <w:szCs w:val="28"/>
                <w:lang w:val="uk-UA"/>
              </w:rPr>
              <w:t>0677160200</w:t>
            </w:r>
          </w:p>
          <w:p w:rsidR="00C520BA" w:rsidRPr="00A704D7" w:rsidRDefault="00C520BA" w:rsidP="00C520BA">
            <w:pPr>
              <w:rPr>
                <w:rFonts w:ascii="Times New Roman" w:hAnsi="Times New Roman" w:cs="Times New Roman"/>
                <w:i/>
                <w:color w:val="auto"/>
                <w:sz w:val="28"/>
                <w:szCs w:val="28"/>
              </w:rPr>
            </w:pPr>
            <w:proofErr w:type="spellStart"/>
            <w:r w:rsidRPr="00A704D7">
              <w:rPr>
                <w:rFonts w:ascii="Times New Roman" w:hAnsi="Times New Roman" w:cs="Times New Roman"/>
                <w:i/>
                <w:color w:val="auto"/>
                <w:sz w:val="28"/>
                <w:szCs w:val="28"/>
              </w:rPr>
              <w:t>Електронна</w:t>
            </w:r>
            <w:proofErr w:type="spellEnd"/>
            <w:r w:rsidRPr="00A704D7">
              <w:rPr>
                <w:rFonts w:ascii="Times New Roman" w:hAnsi="Times New Roman" w:cs="Times New Roman"/>
                <w:i/>
                <w:color w:val="auto"/>
                <w:sz w:val="28"/>
                <w:szCs w:val="28"/>
              </w:rPr>
              <w:t xml:space="preserve"> </w:t>
            </w:r>
            <w:proofErr w:type="spellStart"/>
            <w:r w:rsidRPr="00A704D7">
              <w:rPr>
                <w:rFonts w:ascii="Times New Roman" w:hAnsi="Times New Roman" w:cs="Times New Roman"/>
                <w:i/>
                <w:color w:val="auto"/>
                <w:sz w:val="28"/>
                <w:szCs w:val="28"/>
              </w:rPr>
              <w:t>пошта</w:t>
            </w:r>
            <w:proofErr w:type="spellEnd"/>
            <w:r w:rsidRPr="00A704D7">
              <w:rPr>
                <w:rFonts w:ascii="Times New Roman" w:hAnsi="Times New Roman" w:cs="Times New Roman"/>
                <w:i/>
                <w:color w:val="auto"/>
                <w:sz w:val="28"/>
                <w:szCs w:val="28"/>
              </w:rPr>
              <w:t>:</w:t>
            </w:r>
            <w:proofErr w:type="spellStart"/>
            <w:r w:rsidRPr="00A704D7">
              <w:rPr>
                <w:rFonts w:ascii="Times New Roman" w:hAnsi="Times New Roman" w:cs="Times New Roman"/>
                <w:i/>
                <w:color w:val="auto"/>
                <w:sz w:val="28"/>
                <w:szCs w:val="28"/>
                <w:lang w:val="en-US"/>
              </w:rPr>
              <w:t>naichukvikvit</w:t>
            </w:r>
            <w:proofErr w:type="spellEnd"/>
            <w:r w:rsidRPr="00A704D7">
              <w:rPr>
                <w:rFonts w:ascii="Times New Roman" w:hAnsi="Times New Roman" w:cs="Times New Roman"/>
                <w:i/>
                <w:color w:val="auto"/>
                <w:sz w:val="28"/>
                <w:szCs w:val="28"/>
              </w:rPr>
              <w:t>@</w:t>
            </w:r>
            <w:proofErr w:type="spellStart"/>
            <w:r w:rsidRPr="00A704D7">
              <w:rPr>
                <w:rFonts w:ascii="Times New Roman" w:hAnsi="Times New Roman" w:cs="Times New Roman"/>
                <w:i/>
                <w:color w:val="auto"/>
                <w:sz w:val="28"/>
                <w:szCs w:val="28"/>
                <w:lang w:val="en-US"/>
              </w:rPr>
              <w:t>gmail</w:t>
            </w:r>
            <w:proofErr w:type="spellEnd"/>
            <w:r w:rsidRPr="00A704D7">
              <w:rPr>
                <w:rFonts w:ascii="Times New Roman" w:hAnsi="Times New Roman" w:cs="Times New Roman"/>
                <w:i/>
                <w:color w:val="auto"/>
                <w:sz w:val="28"/>
                <w:szCs w:val="28"/>
              </w:rPr>
              <w:t>.</w:t>
            </w:r>
            <w:r w:rsidRPr="00A704D7">
              <w:rPr>
                <w:rFonts w:ascii="Times New Roman" w:hAnsi="Times New Roman" w:cs="Times New Roman"/>
                <w:i/>
                <w:color w:val="auto"/>
                <w:sz w:val="28"/>
                <w:szCs w:val="28"/>
                <w:lang w:val="en-US"/>
              </w:rPr>
              <w:t>com</w:t>
            </w:r>
          </w:p>
          <w:p w:rsidR="00C520BA" w:rsidRPr="00A704D7" w:rsidRDefault="00C520BA" w:rsidP="00C520BA">
            <w:pPr>
              <w:rPr>
                <w:rFonts w:ascii="Times New Roman" w:hAnsi="Times New Roman" w:cs="Times New Roman"/>
                <w:i/>
                <w:color w:val="auto"/>
                <w:sz w:val="28"/>
                <w:szCs w:val="28"/>
              </w:rPr>
            </w:pPr>
            <w:r w:rsidRPr="00A704D7">
              <w:rPr>
                <w:rFonts w:ascii="Times New Roman" w:hAnsi="Times New Roman" w:cs="Times New Roman"/>
                <w:i/>
                <w:color w:val="auto"/>
                <w:sz w:val="28"/>
                <w:szCs w:val="28"/>
              </w:rPr>
              <w:t>Вайбер:0677160200</w:t>
            </w:r>
          </w:p>
          <w:p w:rsidR="00C520BA" w:rsidRPr="00A704D7" w:rsidRDefault="00C520BA" w:rsidP="00C520BA">
            <w:pPr>
              <w:rPr>
                <w:rFonts w:ascii="Times New Roman" w:hAnsi="Times New Roman" w:cs="Times New Roman"/>
                <w:i/>
                <w:color w:val="auto"/>
                <w:sz w:val="28"/>
                <w:szCs w:val="28"/>
                <w:lang w:val="en-US"/>
              </w:rPr>
            </w:pPr>
            <w:proofErr w:type="spellStart"/>
            <w:r w:rsidRPr="00A704D7">
              <w:rPr>
                <w:rFonts w:ascii="Times New Roman" w:hAnsi="Times New Roman" w:cs="Times New Roman"/>
                <w:i/>
                <w:color w:val="auto"/>
                <w:sz w:val="28"/>
                <w:szCs w:val="28"/>
              </w:rPr>
              <w:t>Кабінет</w:t>
            </w:r>
            <w:proofErr w:type="spellEnd"/>
            <w:r w:rsidRPr="00A704D7">
              <w:rPr>
                <w:rFonts w:ascii="Times New Roman" w:hAnsi="Times New Roman" w:cs="Times New Roman"/>
                <w:i/>
                <w:color w:val="auto"/>
                <w:sz w:val="28"/>
                <w:szCs w:val="28"/>
              </w:rPr>
              <w:t xml:space="preserve"> (</w:t>
            </w:r>
            <w:proofErr w:type="spellStart"/>
            <w:r w:rsidRPr="00A704D7">
              <w:rPr>
                <w:rFonts w:ascii="Times New Roman" w:hAnsi="Times New Roman" w:cs="Times New Roman"/>
                <w:i/>
                <w:color w:val="auto"/>
                <w:sz w:val="28"/>
                <w:szCs w:val="28"/>
              </w:rPr>
              <w:t>електронний</w:t>
            </w:r>
            <w:proofErr w:type="spellEnd"/>
            <w:r w:rsidRPr="00A704D7">
              <w:rPr>
                <w:rFonts w:ascii="Times New Roman" w:hAnsi="Times New Roman" w:cs="Times New Roman"/>
                <w:i/>
                <w:color w:val="auto"/>
                <w:sz w:val="28"/>
                <w:szCs w:val="28"/>
              </w:rPr>
              <w:t xml:space="preserve"> </w:t>
            </w:r>
            <w:proofErr w:type="spellStart"/>
            <w:r w:rsidRPr="00A704D7">
              <w:rPr>
                <w:rFonts w:ascii="Times New Roman" w:hAnsi="Times New Roman" w:cs="Times New Roman"/>
                <w:i/>
                <w:color w:val="auto"/>
                <w:sz w:val="28"/>
                <w:szCs w:val="28"/>
              </w:rPr>
              <w:t>кабінет</w:t>
            </w:r>
            <w:proofErr w:type="spellEnd"/>
            <w:r w:rsidRPr="00A704D7">
              <w:rPr>
                <w:rFonts w:ascii="Times New Roman" w:hAnsi="Times New Roman" w:cs="Times New Roman"/>
                <w:i/>
                <w:color w:val="auto"/>
                <w:sz w:val="28"/>
                <w:szCs w:val="28"/>
              </w:rPr>
              <w:t>):</w:t>
            </w:r>
            <w:r w:rsidRPr="00A704D7">
              <w:rPr>
                <w:rFonts w:ascii="Times New Roman" w:hAnsi="Times New Roman" w:cs="Times New Roman"/>
                <w:i/>
                <w:color w:val="auto"/>
                <w:sz w:val="28"/>
                <w:szCs w:val="28"/>
                <w:lang w:val="en-US"/>
              </w:rPr>
              <w:t>302</w:t>
            </w:r>
          </w:p>
          <w:p w:rsidR="00C520BA" w:rsidRPr="00A704D7" w:rsidRDefault="00C520BA" w:rsidP="00C520BA">
            <w:pPr>
              <w:rPr>
                <w:rFonts w:ascii="Times New Roman" w:hAnsi="Times New Roman" w:cs="Times New Roman"/>
                <w:i/>
                <w:color w:val="auto"/>
                <w:sz w:val="28"/>
                <w:szCs w:val="28"/>
              </w:rPr>
            </w:pPr>
          </w:p>
        </w:tc>
      </w:tr>
      <w:tr w:rsidR="00C520BA" w:rsidRPr="00A704D7" w:rsidTr="00C520BA">
        <w:tc>
          <w:tcPr>
            <w:tcW w:w="3885" w:type="dxa"/>
            <w:shd w:val="clear" w:color="auto" w:fill="auto"/>
          </w:tcPr>
          <w:p w:rsidR="00C520BA" w:rsidRPr="00A704D7" w:rsidRDefault="00C520BA" w:rsidP="00C520BA">
            <w:pPr>
              <w:rPr>
                <w:rFonts w:ascii="Times New Roman" w:hAnsi="Times New Roman" w:cs="Times New Roman"/>
                <w:color w:val="auto"/>
                <w:sz w:val="28"/>
                <w:szCs w:val="28"/>
              </w:rPr>
            </w:pPr>
          </w:p>
          <w:p w:rsidR="00C520BA" w:rsidRPr="00A704D7" w:rsidRDefault="00C520BA" w:rsidP="00C520BA">
            <w:pPr>
              <w:rPr>
                <w:rFonts w:ascii="Times New Roman" w:hAnsi="Times New Roman" w:cs="Times New Roman"/>
                <w:color w:val="auto"/>
                <w:sz w:val="28"/>
                <w:szCs w:val="28"/>
              </w:rPr>
            </w:pPr>
            <w:proofErr w:type="spellStart"/>
            <w:r w:rsidRPr="00A704D7">
              <w:rPr>
                <w:rFonts w:ascii="Times New Roman" w:hAnsi="Times New Roman" w:cs="Times New Roman"/>
                <w:color w:val="auto"/>
                <w:sz w:val="28"/>
                <w:szCs w:val="28"/>
              </w:rPr>
              <w:t>Матеріали</w:t>
            </w:r>
            <w:proofErr w:type="spellEnd"/>
            <w:r w:rsidRPr="00A704D7">
              <w:rPr>
                <w:rFonts w:ascii="Times New Roman" w:hAnsi="Times New Roman" w:cs="Times New Roman"/>
                <w:color w:val="auto"/>
                <w:sz w:val="28"/>
                <w:szCs w:val="28"/>
              </w:rPr>
              <w:t xml:space="preserve"> до курсу </w:t>
            </w:r>
            <w:proofErr w:type="spellStart"/>
            <w:r w:rsidRPr="00A704D7">
              <w:rPr>
                <w:rFonts w:ascii="Times New Roman" w:hAnsi="Times New Roman" w:cs="Times New Roman"/>
                <w:color w:val="auto"/>
                <w:sz w:val="28"/>
                <w:szCs w:val="28"/>
              </w:rPr>
              <w:t>розміщені</w:t>
            </w:r>
            <w:proofErr w:type="spellEnd"/>
            <w:r w:rsidRPr="00A704D7">
              <w:rPr>
                <w:rFonts w:ascii="Times New Roman" w:hAnsi="Times New Roman" w:cs="Times New Roman"/>
                <w:color w:val="auto"/>
                <w:sz w:val="28"/>
                <w:szCs w:val="28"/>
              </w:rPr>
              <w:t xml:space="preserve"> на </w:t>
            </w:r>
            <w:proofErr w:type="spellStart"/>
            <w:r w:rsidRPr="00A704D7">
              <w:rPr>
                <w:rFonts w:ascii="Times New Roman" w:hAnsi="Times New Roman" w:cs="Times New Roman"/>
                <w:color w:val="auto"/>
                <w:sz w:val="28"/>
                <w:szCs w:val="28"/>
              </w:rPr>
              <w:t>сайті</w:t>
            </w:r>
            <w:proofErr w:type="spellEnd"/>
            <w:r w:rsidRPr="00A704D7">
              <w:rPr>
                <w:rFonts w:ascii="Times New Roman" w:hAnsi="Times New Roman" w:cs="Times New Roman"/>
                <w:color w:val="auto"/>
                <w:sz w:val="28"/>
                <w:szCs w:val="28"/>
              </w:rPr>
              <w:t xml:space="preserve"> </w:t>
            </w:r>
            <w:proofErr w:type="spellStart"/>
            <w:r w:rsidRPr="00A704D7">
              <w:rPr>
                <w:rFonts w:ascii="Times New Roman" w:hAnsi="Times New Roman" w:cs="Times New Roman"/>
                <w:color w:val="auto"/>
                <w:sz w:val="28"/>
                <w:szCs w:val="28"/>
              </w:rPr>
              <w:t>Інтернет-підтримки</w:t>
            </w:r>
            <w:proofErr w:type="spellEnd"/>
            <w:r w:rsidRPr="00A704D7">
              <w:rPr>
                <w:rFonts w:ascii="Times New Roman" w:hAnsi="Times New Roman" w:cs="Times New Roman"/>
                <w:color w:val="auto"/>
                <w:sz w:val="28"/>
                <w:szCs w:val="28"/>
              </w:rPr>
              <w:t xml:space="preserve"> </w:t>
            </w:r>
            <w:proofErr w:type="spellStart"/>
            <w:r w:rsidRPr="00A704D7">
              <w:rPr>
                <w:rFonts w:ascii="Times New Roman" w:hAnsi="Times New Roman" w:cs="Times New Roman"/>
                <w:color w:val="auto"/>
                <w:sz w:val="28"/>
                <w:szCs w:val="28"/>
              </w:rPr>
              <w:t>навчального</w:t>
            </w:r>
            <w:proofErr w:type="spellEnd"/>
            <w:r w:rsidRPr="00A704D7">
              <w:rPr>
                <w:rFonts w:ascii="Times New Roman" w:hAnsi="Times New Roman" w:cs="Times New Roman"/>
                <w:color w:val="auto"/>
                <w:sz w:val="28"/>
                <w:szCs w:val="28"/>
              </w:rPr>
              <w:t xml:space="preserve"> </w:t>
            </w:r>
            <w:proofErr w:type="spellStart"/>
            <w:r w:rsidRPr="00A704D7">
              <w:rPr>
                <w:rFonts w:ascii="Times New Roman" w:hAnsi="Times New Roman" w:cs="Times New Roman"/>
                <w:color w:val="auto"/>
                <w:sz w:val="28"/>
                <w:szCs w:val="28"/>
              </w:rPr>
              <w:t>процесу</w:t>
            </w:r>
            <w:proofErr w:type="spellEnd"/>
            <w:r w:rsidRPr="00A704D7">
              <w:rPr>
                <w:rFonts w:ascii="Times New Roman" w:hAnsi="Times New Roman" w:cs="Times New Roman"/>
                <w:color w:val="auto"/>
                <w:sz w:val="28"/>
                <w:szCs w:val="28"/>
              </w:rPr>
              <w:t xml:space="preserve"> </w:t>
            </w:r>
            <w:hyperlink r:id="rId5" w:history="1">
              <w:r w:rsidRPr="00A704D7">
                <w:rPr>
                  <w:rStyle w:val="a5"/>
                  <w:rFonts w:ascii="Times New Roman" w:hAnsi="Times New Roman" w:cs="Times New Roman"/>
                  <w:color w:val="auto"/>
                  <w:sz w:val="28"/>
                  <w:szCs w:val="28"/>
                </w:rPr>
                <w:t>http://vo.ukraine.edu.ua/</w:t>
              </w:r>
            </w:hyperlink>
            <w:r w:rsidRPr="00A704D7">
              <w:rPr>
                <w:rFonts w:ascii="Times New Roman" w:hAnsi="Times New Roman" w:cs="Times New Roman"/>
                <w:color w:val="auto"/>
                <w:sz w:val="28"/>
                <w:szCs w:val="28"/>
              </w:rPr>
              <w:t xml:space="preserve"> за </w:t>
            </w:r>
            <w:proofErr w:type="spellStart"/>
            <w:r w:rsidRPr="00A704D7">
              <w:rPr>
                <w:rFonts w:ascii="Times New Roman" w:hAnsi="Times New Roman" w:cs="Times New Roman"/>
                <w:color w:val="auto"/>
                <w:sz w:val="28"/>
                <w:szCs w:val="28"/>
              </w:rPr>
              <w:t>адресою</w:t>
            </w:r>
            <w:proofErr w:type="spellEnd"/>
          </w:p>
          <w:p w:rsidR="00C520BA" w:rsidRPr="00A704D7" w:rsidRDefault="00C520BA" w:rsidP="00C520BA">
            <w:pPr>
              <w:rPr>
                <w:rFonts w:ascii="Times New Roman" w:hAnsi="Times New Roman" w:cs="Times New Roman"/>
                <w:color w:val="auto"/>
                <w:sz w:val="28"/>
                <w:szCs w:val="28"/>
              </w:rPr>
            </w:pPr>
          </w:p>
        </w:tc>
        <w:tc>
          <w:tcPr>
            <w:tcW w:w="5460" w:type="dxa"/>
            <w:shd w:val="clear" w:color="auto" w:fill="auto"/>
          </w:tcPr>
          <w:p w:rsidR="00C520BA" w:rsidRPr="00A704D7" w:rsidRDefault="00C520BA" w:rsidP="00C520BA">
            <w:pPr>
              <w:jc w:val="both"/>
              <w:rPr>
                <w:rFonts w:ascii="Times New Roman" w:hAnsi="Times New Roman" w:cs="Times New Roman"/>
                <w:i/>
                <w:color w:val="auto"/>
                <w:sz w:val="28"/>
                <w:szCs w:val="28"/>
                <w:lang w:val="uk-UA"/>
              </w:rPr>
            </w:pPr>
            <w:r w:rsidRPr="00A704D7">
              <w:rPr>
                <w:rFonts w:ascii="Times New Roman" w:hAnsi="Times New Roman" w:cs="Times New Roman"/>
                <w:i/>
                <w:color w:val="auto"/>
                <w:sz w:val="28"/>
                <w:szCs w:val="28"/>
              </w:rPr>
              <w:t>https://vo.uu.edu.ua/course/view.php?id=2852</w:t>
            </w:r>
          </w:p>
        </w:tc>
      </w:tr>
    </w:tbl>
    <w:p w:rsidR="00C520BA" w:rsidRPr="00A704D7" w:rsidRDefault="00C520BA" w:rsidP="00C520BA">
      <w:pPr>
        <w:rPr>
          <w:rFonts w:ascii="Times New Roman" w:hAnsi="Times New Roman" w:cs="Times New Roman"/>
          <w:color w:val="auto"/>
          <w:sz w:val="28"/>
          <w:szCs w:val="28"/>
        </w:rPr>
      </w:pPr>
    </w:p>
    <w:p w:rsidR="00C520BA" w:rsidRPr="00A704D7" w:rsidRDefault="00C520BA" w:rsidP="00C520BA">
      <w:pPr>
        <w:rPr>
          <w:rFonts w:ascii="Times New Roman" w:hAnsi="Times New Roman" w:cs="Times New Roman"/>
          <w:color w:val="auto"/>
          <w:sz w:val="28"/>
          <w:szCs w:val="28"/>
        </w:rPr>
      </w:pPr>
      <w:r w:rsidRPr="00A704D7">
        <w:rPr>
          <w:rFonts w:ascii="Times New Roman" w:hAnsi="Times New Roman" w:cs="Times New Roman"/>
          <w:color w:val="auto"/>
          <w:sz w:val="28"/>
          <w:szCs w:val="28"/>
        </w:rPr>
        <w:br w:type="page"/>
      </w:r>
    </w:p>
    <w:p w:rsidR="00C520BA" w:rsidRPr="00A704D7" w:rsidRDefault="00C520BA" w:rsidP="00C520BA">
      <w:pPr>
        <w:jc w:val="center"/>
        <w:rPr>
          <w:rFonts w:ascii="Times New Roman" w:hAnsi="Times New Roman" w:cs="Times New Roman"/>
          <w:b/>
          <w:color w:val="auto"/>
          <w:sz w:val="28"/>
          <w:szCs w:val="28"/>
        </w:rPr>
      </w:pPr>
      <w:bookmarkStart w:id="0" w:name="_Toc9952417"/>
      <w:r w:rsidRPr="00A704D7">
        <w:rPr>
          <w:rFonts w:ascii="Times New Roman" w:hAnsi="Times New Roman" w:cs="Times New Roman"/>
          <w:b/>
          <w:color w:val="auto"/>
          <w:sz w:val="28"/>
          <w:szCs w:val="28"/>
        </w:rPr>
        <w:lastRenderedPageBreak/>
        <w:t>ОПИС НАВЧАЛЬНОЇ ДИСЦИПЛІНИ</w:t>
      </w:r>
      <w:bookmarkEnd w:id="0"/>
    </w:p>
    <w:p w:rsidR="00C520BA" w:rsidRPr="00A704D7" w:rsidRDefault="00C520BA" w:rsidP="00C520BA">
      <w:pPr>
        <w:jc w:val="center"/>
        <w:rPr>
          <w:rFonts w:ascii="Times New Roman" w:hAnsi="Times New Roman" w:cs="Times New Roman"/>
          <w:b/>
          <w:color w:val="auto"/>
          <w:sz w:val="28"/>
          <w:szCs w:val="28"/>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90"/>
        <w:gridCol w:w="1710"/>
      </w:tblGrid>
      <w:tr w:rsidR="00C520BA" w:rsidRPr="00A704D7" w:rsidTr="00C520BA">
        <w:trPr>
          <w:trHeight w:val="803"/>
        </w:trPr>
        <w:tc>
          <w:tcPr>
            <w:tcW w:w="2896" w:type="dxa"/>
            <w:vMerge w:val="restart"/>
            <w:vAlign w:val="center"/>
          </w:tcPr>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 xml:space="preserve">Найменування показників </w:t>
            </w:r>
          </w:p>
        </w:tc>
        <w:tc>
          <w:tcPr>
            <w:tcW w:w="3262" w:type="dxa"/>
            <w:vMerge w:val="restart"/>
            <w:vAlign w:val="center"/>
          </w:tcPr>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Галузь знань, напрям підготовки, освітньо-кваліфікаційний рівень</w:t>
            </w:r>
          </w:p>
        </w:tc>
        <w:tc>
          <w:tcPr>
            <w:tcW w:w="3420" w:type="dxa"/>
            <w:gridSpan w:val="3"/>
            <w:vAlign w:val="center"/>
          </w:tcPr>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Характеристика навчальної дисципліни</w:t>
            </w:r>
          </w:p>
        </w:tc>
      </w:tr>
      <w:tr w:rsidR="00C520BA" w:rsidRPr="00A704D7" w:rsidTr="00C520BA">
        <w:trPr>
          <w:trHeight w:val="549"/>
        </w:trPr>
        <w:tc>
          <w:tcPr>
            <w:tcW w:w="2896" w:type="dxa"/>
            <w:vMerge/>
            <w:vAlign w:val="center"/>
          </w:tcPr>
          <w:p w:rsidR="00C520BA" w:rsidRPr="00A704D7" w:rsidRDefault="00C520BA" w:rsidP="00C520BA">
            <w:pPr>
              <w:jc w:val="both"/>
              <w:rPr>
                <w:rFonts w:ascii="Times New Roman" w:hAnsi="Times New Roman" w:cs="Times New Roman"/>
                <w:sz w:val="28"/>
                <w:szCs w:val="28"/>
                <w:lang w:val="uk-UA"/>
              </w:rPr>
            </w:pPr>
          </w:p>
        </w:tc>
        <w:tc>
          <w:tcPr>
            <w:tcW w:w="3262" w:type="dxa"/>
            <w:vMerge/>
            <w:vAlign w:val="center"/>
          </w:tcPr>
          <w:p w:rsidR="00C520BA" w:rsidRPr="00A704D7" w:rsidRDefault="00C520BA" w:rsidP="00C520BA">
            <w:pPr>
              <w:jc w:val="both"/>
              <w:rPr>
                <w:rFonts w:ascii="Times New Roman" w:hAnsi="Times New Roman" w:cs="Times New Roman"/>
                <w:sz w:val="28"/>
                <w:szCs w:val="28"/>
                <w:lang w:val="uk-UA"/>
              </w:rPr>
            </w:pPr>
          </w:p>
        </w:tc>
        <w:tc>
          <w:tcPr>
            <w:tcW w:w="1620" w:type="dxa"/>
          </w:tcPr>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денна форма навчання</w:t>
            </w:r>
          </w:p>
        </w:tc>
        <w:tc>
          <w:tcPr>
            <w:tcW w:w="1800" w:type="dxa"/>
            <w:gridSpan w:val="2"/>
          </w:tcPr>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заочна форма навчання</w:t>
            </w:r>
          </w:p>
        </w:tc>
      </w:tr>
      <w:tr w:rsidR="00C520BA" w:rsidRPr="00A704D7" w:rsidTr="00C520BA">
        <w:trPr>
          <w:trHeight w:val="409"/>
        </w:trPr>
        <w:tc>
          <w:tcPr>
            <w:tcW w:w="2896" w:type="dxa"/>
            <w:vMerge w:val="restart"/>
            <w:vAlign w:val="center"/>
          </w:tcPr>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Кількість кредитів  – 4</w:t>
            </w:r>
          </w:p>
        </w:tc>
        <w:tc>
          <w:tcPr>
            <w:tcW w:w="3262" w:type="dxa"/>
          </w:tcPr>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Галузь знань 05 «Соціальні та поведінкові»</w:t>
            </w:r>
          </w:p>
        </w:tc>
        <w:tc>
          <w:tcPr>
            <w:tcW w:w="3420" w:type="dxa"/>
            <w:gridSpan w:val="3"/>
            <w:vMerge w:val="restart"/>
            <w:vAlign w:val="center"/>
          </w:tcPr>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нормативна</w:t>
            </w:r>
          </w:p>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(за вибором інституту або здобувача вищої освіти)</w:t>
            </w:r>
          </w:p>
          <w:p w:rsidR="00C520BA" w:rsidRPr="00A704D7" w:rsidRDefault="00C520BA" w:rsidP="00C520BA">
            <w:pPr>
              <w:jc w:val="both"/>
              <w:rPr>
                <w:rFonts w:ascii="Times New Roman" w:hAnsi="Times New Roman" w:cs="Times New Roman"/>
                <w:i/>
                <w:sz w:val="28"/>
                <w:szCs w:val="28"/>
                <w:lang w:val="uk-UA"/>
              </w:rPr>
            </w:pPr>
          </w:p>
        </w:tc>
      </w:tr>
      <w:tr w:rsidR="00C520BA" w:rsidRPr="00A704D7" w:rsidTr="00C520BA">
        <w:trPr>
          <w:trHeight w:val="409"/>
        </w:trPr>
        <w:tc>
          <w:tcPr>
            <w:tcW w:w="2896" w:type="dxa"/>
            <w:vMerge/>
            <w:vAlign w:val="center"/>
          </w:tcPr>
          <w:p w:rsidR="00C520BA" w:rsidRPr="00A704D7" w:rsidRDefault="00C520BA" w:rsidP="00C520BA">
            <w:pPr>
              <w:jc w:val="both"/>
              <w:rPr>
                <w:rFonts w:ascii="Times New Roman" w:hAnsi="Times New Roman" w:cs="Times New Roman"/>
                <w:sz w:val="28"/>
                <w:szCs w:val="28"/>
                <w:lang w:val="uk-UA"/>
              </w:rPr>
            </w:pPr>
          </w:p>
        </w:tc>
        <w:tc>
          <w:tcPr>
            <w:tcW w:w="3262" w:type="dxa"/>
            <w:vAlign w:val="center"/>
          </w:tcPr>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 xml:space="preserve">Напрям підготовки </w:t>
            </w:r>
          </w:p>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u w:val="single"/>
                <w:lang w:val="uk-UA"/>
              </w:rPr>
              <w:t>053 «Психологія»</w:t>
            </w:r>
          </w:p>
        </w:tc>
        <w:tc>
          <w:tcPr>
            <w:tcW w:w="3420" w:type="dxa"/>
            <w:gridSpan w:val="3"/>
            <w:vMerge/>
            <w:vAlign w:val="center"/>
          </w:tcPr>
          <w:p w:rsidR="00C520BA" w:rsidRPr="00A704D7" w:rsidRDefault="00C520BA" w:rsidP="00C520BA">
            <w:pPr>
              <w:jc w:val="both"/>
              <w:rPr>
                <w:rFonts w:ascii="Times New Roman" w:hAnsi="Times New Roman" w:cs="Times New Roman"/>
                <w:sz w:val="28"/>
                <w:szCs w:val="28"/>
                <w:lang w:val="uk-UA"/>
              </w:rPr>
            </w:pPr>
          </w:p>
        </w:tc>
      </w:tr>
      <w:tr w:rsidR="00C520BA" w:rsidRPr="00A704D7" w:rsidTr="00C520BA">
        <w:trPr>
          <w:trHeight w:val="170"/>
        </w:trPr>
        <w:tc>
          <w:tcPr>
            <w:tcW w:w="2896" w:type="dxa"/>
            <w:vMerge w:val="restart"/>
            <w:vAlign w:val="center"/>
          </w:tcPr>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 xml:space="preserve">Змістових модулів – </w:t>
            </w:r>
          </w:p>
        </w:tc>
        <w:tc>
          <w:tcPr>
            <w:tcW w:w="3262" w:type="dxa"/>
            <w:vMerge w:val="restart"/>
            <w:vAlign w:val="center"/>
          </w:tcPr>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Спеціальність:</w:t>
            </w:r>
          </w:p>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u w:val="single"/>
                <w:lang w:val="uk-UA"/>
              </w:rPr>
              <w:t>Психологія</w:t>
            </w:r>
          </w:p>
          <w:p w:rsidR="00C520BA" w:rsidRPr="00A704D7" w:rsidRDefault="00C520BA" w:rsidP="00C520BA">
            <w:pPr>
              <w:jc w:val="both"/>
              <w:rPr>
                <w:rFonts w:ascii="Times New Roman" w:hAnsi="Times New Roman" w:cs="Times New Roman"/>
                <w:sz w:val="28"/>
                <w:szCs w:val="28"/>
                <w:lang w:val="uk-UA"/>
              </w:rPr>
            </w:pPr>
          </w:p>
        </w:tc>
        <w:tc>
          <w:tcPr>
            <w:tcW w:w="3420" w:type="dxa"/>
            <w:gridSpan w:val="3"/>
            <w:vAlign w:val="center"/>
          </w:tcPr>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Рік підготовки</w:t>
            </w:r>
          </w:p>
        </w:tc>
      </w:tr>
      <w:tr w:rsidR="00C520BA" w:rsidRPr="00A704D7" w:rsidTr="00C520BA">
        <w:trPr>
          <w:trHeight w:val="207"/>
        </w:trPr>
        <w:tc>
          <w:tcPr>
            <w:tcW w:w="2896" w:type="dxa"/>
            <w:vMerge/>
            <w:vAlign w:val="center"/>
          </w:tcPr>
          <w:p w:rsidR="00C520BA" w:rsidRPr="00A704D7" w:rsidRDefault="00C520BA" w:rsidP="00C520BA">
            <w:pPr>
              <w:jc w:val="both"/>
              <w:rPr>
                <w:rFonts w:ascii="Times New Roman" w:hAnsi="Times New Roman" w:cs="Times New Roman"/>
                <w:sz w:val="28"/>
                <w:szCs w:val="28"/>
                <w:lang w:val="uk-UA"/>
              </w:rPr>
            </w:pPr>
          </w:p>
        </w:tc>
        <w:tc>
          <w:tcPr>
            <w:tcW w:w="3262" w:type="dxa"/>
            <w:vMerge/>
            <w:vAlign w:val="center"/>
          </w:tcPr>
          <w:p w:rsidR="00C520BA" w:rsidRPr="00A704D7" w:rsidRDefault="00C520BA" w:rsidP="00C520BA">
            <w:pPr>
              <w:jc w:val="both"/>
              <w:rPr>
                <w:rFonts w:ascii="Times New Roman" w:hAnsi="Times New Roman" w:cs="Times New Roman"/>
                <w:sz w:val="28"/>
                <w:szCs w:val="28"/>
                <w:lang w:val="uk-UA"/>
              </w:rPr>
            </w:pPr>
          </w:p>
        </w:tc>
        <w:tc>
          <w:tcPr>
            <w:tcW w:w="1620" w:type="dxa"/>
            <w:vAlign w:val="center"/>
          </w:tcPr>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1-й</w:t>
            </w:r>
          </w:p>
        </w:tc>
        <w:tc>
          <w:tcPr>
            <w:tcW w:w="1800" w:type="dxa"/>
            <w:gridSpan w:val="2"/>
            <w:vAlign w:val="center"/>
          </w:tcPr>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1-й</w:t>
            </w:r>
          </w:p>
        </w:tc>
      </w:tr>
      <w:tr w:rsidR="00C520BA" w:rsidRPr="00A704D7" w:rsidTr="00C520BA">
        <w:trPr>
          <w:trHeight w:val="232"/>
        </w:trPr>
        <w:tc>
          <w:tcPr>
            <w:tcW w:w="2896" w:type="dxa"/>
            <w:vMerge w:val="restart"/>
            <w:vAlign w:val="center"/>
          </w:tcPr>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Загальна кількість годин –  120</w:t>
            </w:r>
          </w:p>
        </w:tc>
        <w:tc>
          <w:tcPr>
            <w:tcW w:w="3262" w:type="dxa"/>
            <w:vMerge/>
            <w:vAlign w:val="center"/>
          </w:tcPr>
          <w:p w:rsidR="00C520BA" w:rsidRPr="00A704D7" w:rsidRDefault="00C520BA" w:rsidP="00C520BA">
            <w:pPr>
              <w:jc w:val="both"/>
              <w:rPr>
                <w:rFonts w:ascii="Times New Roman" w:hAnsi="Times New Roman" w:cs="Times New Roman"/>
                <w:sz w:val="28"/>
                <w:szCs w:val="28"/>
                <w:lang w:val="uk-UA"/>
              </w:rPr>
            </w:pPr>
          </w:p>
        </w:tc>
        <w:tc>
          <w:tcPr>
            <w:tcW w:w="3420" w:type="dxa"/>
            <w:gridSpan w:val="3"/>
            <w:vAlign w:val="center"/>
          </w:tcPr>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Семестр</w:t>
            </w:r>
          </w:p>
        </w:tc>
      </w:tr>
      <w:tr w:rsidR="00C520BA" w:rsidRPr="00A704D7" w:rsidTr="00C520BA">
        <w:trPr>
          <w:trHeight w:val="323"/>
        </w:trPr>
        <w:tc>
          <w:tcPr>
            <w:tcW w:w="2896" w:type="dxa"/>
            <w:vMerge/>
            <w:vAlign w:val="center"/>
          </w:tcPr>
          <w:p w:rsidR="00C520BA" w:rsidRPr="00A704D7" w:rsidRDefault="00C520BA" w:rsidP="00C520BA">
            <w:pPr>
              <w:jc w:val="both"/>
              <w:rPr>
                <w:rFonts w:ascii="Times New Roman" w:hAnsi="Times New Roman" w:cs="Times New Roman"/>
                <w:sz w:val="28"/>
                <w:szCs w:val="28"/>
                <w:lang w:val="uk-UA"/>
              </w:rPr>
            </w:pPr>
          </w:p>
        </w:tc>
        <w:tc>
          <w:tcPr>
            <w:tcW w:w="3262" w:type="dxa"/>
            <w:vMerge/>
            <w:vAlign w:val="center"/>
          </w:tcPr>
          <w:p w:rsidR="00C520BA" w:rsidRPr="00A704D7" w:rsidRDefault="00C520BA" w:rsidP="00C520BA">
            <w:pPr>
              <w:jc w:val="both"/>
              <w:rPr>
                <w:rFonts w:ascii="Times New Roman" w:hAnsi="Times New Roman" w:cs="Times New Roman"/>
                <w:sz w:val="28"/>
                <w:szCs w:val="28"/>
                <w:lang w:val="uk-UA"/>
              </w:rPr>
            </w:pPr>
          </w:p>
        </w:tc>
        <w:tc>
          <w:tcPr>
            <w:tcW w:w="1620" w:type="dxa"/>
            <w:vAlign w:val="center"/>
          </w:tcPr>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1-й</w:t>
            </w:r>
          </w:p>
        </w:tc>
        <w:tc>
          <w:tcPr>
            <w:tcW w:w="1800" w:type="dxa"/>
            <w:gridSpan w:val="2"/>
            <w:vAlign w:val="center"/>
          </w:tcPr>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1-й</w:t>
            </w:r>
          </w:p>
        </w:tc>
      </w:tr>
      <w:tr w:rsidR="00C520BA" w:rsidRPr="00A704D7" w:rsidTr="00C520BA">
        <w:trPr>
          <w:trHeight w:val="322"/>
        </w:trPr>
        <w:tc>
          <w:tcPr>
            <w:tcW w:w="2896" w:type="dxa"/>
            <w:vMerge/>
            <w:vAlign w:val="center"/>
          </w:tcPr>
          <w:p w:rsidR="00C520BA" w:rsidRPr="00A704D7" w:rsidRDefault="00C520BA" w:rsidP="00C520BA">
            <w:pPr>
              <w:jc w:val="both"/>
              <w:rPr>
                <w:rFonts w:ascii="Times New Roman" w:hAnsi="Times New Roman" w:cs="Times New Roman"/>
                <w:sz w:val="28"/>
                <w:szCs w:val="28"/>
                <w:lang w:val="uk-UA"/>
              </w:rPr>
            </w:pPr>
          </w:p>
        </w:tc>
        <w:tc>
          <w:tcPr>
            <w:tcW w:w="3262" w:type="dxa"/>
            <w:vMerge/>
            <w:vAlign w:val="center"/>
          </w:tcPr>
          <w:p w:rsidR="00C520BA" w:rsidRPr="00A704D7" w:rsidRDefault="00C520BA" w:rsidP="00C520BA">
            <w:pPr>
              <w:jc w:val="both"/>
              <w:rPr>
                <w:rFonts w:ascii="Times New Roman" w:hAnsi="Times New Roman" w:cs="Times New Roman"/>
                <w:sz w:val="28"/>
                <w:szCs w:val="28"/>
                <w:lang w:val="uk-UA"/>
              </w:rPr>
            </w:pPr>
          </w:p>
        </w:tc>
        <w:tc>
          <w:tcPr>
            <w:tcW w:w="3420" w:type="dxa"/>
            <w:gridSpan w:val="3"/>
            <w:vAlign w:val="center"/>
          </w:tcPr>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Лекції</w:t>
            </w:r>
          </w:p>
        </w:tc>
      </w:tr>
      <w:tr w:rsidR="00C520BA" w:rsidRPr="00A704D7" w:rsidTr="00C520BA">
        <w:trPr>
          <w:trHeight w:val="320"/>
        </w:trPr>
        <w:tc>
          <w:tcPr>
            <w:tcW w:w="2896" w:type="dxa"/>
            <w:vMerge w:val="restart"/>
            <w:vAlign w:val="center"/>
          </w:tcPr>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Тижневих годин для денної форми навчання:</w:t>
            </w:r>
          </w:p>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аудиторних – 4</w:t>
            </w:r>
          </w:p>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самостійної роботи здобувача – 9</w:t>
            </w:r>
          </w:p>
        </w:tc>
        <w:tc>
          <w:tcPr>
            <w:tcW w:w="3262" w:type="dxa"/>
            <w:vMerge w:val="restart"/>
            <w:vAlign w:val="center"/>
          </w:tcPr>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Освітній рівень:</w:t>
            </w:r>
          </w:p>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магістр</w:t>
            </w:r>
          </w:p>
          <w:p w:rsidR="00C520BA" w:rsidRPr="00A704D7" w:rsidRDefault="00C520BA" w:rsidP="00C520BA">
            <w:pPr>
              <w:jc w:val="both"/>
              <w:rPr>
                <w:rFonts w:ascii="Times New Roman" w:hAnsi="Times New Roman" w:cs="Times New Roman"/>
                <w:sz w:val="28"/>
                <w:szCs w:val="28"/>
                <w:lang w:val="uk-UA"/>
              </w:rPr>
            </w:pPr>
          </w:p>
        </w:tc>
        <w:tc>
          <w:tcPr>
            <w:tcW w:w="1620" w:type="dxa"/>
            <w:vAlign w:val="center"/>
          </w:tcPr>
          <w:p w:rsidR="00C520BA" w:rsidRPr="00A704D7" w:rsidRDefault="00C520BA" w:rsidP="002E1680">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1</w:t>
            </w:r>
            <w:r w:rsidR="002E1680">
              <w:rPr>
                <w:rFonts w:ascii="Times New Roman" w:hAnsi="Times New Roman" w:cs="Times New Roman"/>
                <w:sz w:val="28"/>
                <w:szCs w:val="28"/>
                <w:lang w:val="uk-UA"/>
              </w:rPr>
              <w:t xml:space="preserve">4 </w:t>
            </w:r>
            <w:r w:rsidRPr="00A704D7">
              <w:rPr>
                <w:rFonts w:ascii="Times New Roman" w:hAnsi="Times New Roman" w:cs="Times New Roman"/>
                <w:sz w:val="28"/>
                <w:szCs w:val="28"/>
                <w:lang w:val="uk-UA"/>
              </w:rPr>
              <w:t>год.</w:t>
            </w:r>
          </w:p>
        </w:tc>
        <w:tc>
          <w:tcPr>
            <w:tcW w:w="1800" w:type="dxa"/>
            <w:gridSpan w:val="2"/>
            <w:vAlign w:val="center"/>
          </w:tcPr>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 xml:space="preserve"> год.</w:t>
            </w:r>
          </w:p>
        </w:tc>
      </w:tr>
      <w:tr w:rsidR="00C520BA" w:rsidRPr="00A704D7" w:rsidTr="00C520BA">
        <w:trPr>
          <w:trHeight w:val="320"/>
        </w:trPr>
        <w:tc>
          <w:tcPr>
            <w:tcW w:w="2896" w:type="dxa"/>
            <w:vMerge/>
            <w:vAlign w:val="center"/>
          </w:tcPr>
          <w:p w:rsidR="00C520BA" w:rsidRPr="00A704D7" w:rsidRDefault="00C520BA" w:rsidP="00C520BA">
            <w:pPr>
              <w:jc w:val="both"/>
              <w:rPr>
                <w:rFonts w:ascii="Times New Roman" w:hAnsi="Times New Roman" w:cs="Times New Roman"/>
                <w:sz w:val="28"/>
                <w:szCs w:val="28"/>
                <w:lang w:val="uk-UA"/>
              </w:rPr>
            </w:pPr>
          </w:p>
        </w:tc>
        <w:tc>
          <w:tcPr>
            <w:tcW w:w="3262" w:type="dxa"/>
            <w:vMerge/>
            <w:vAlign w:val="center"/>
          </w:tcPr>
          <w:p w:rsidR="00C520BA" w:rsidRPr="00A704D7" w:rsidRDefault="00C520BA" w:rsidP="00C520BA">
            <w:pPr>
              <w:jc w:val="both"/>
              <w:rPr>
                <w:rFonts w:ascii="Times New Roman" w:hAnsi="Times New Roman" w:cs="Times New Roman"/>
                <w:sz w:val="28"/>
                <w:szCs w:val="28"/>
                <w:lang w:val="uk-UA"/>
              </w:rPr>
            </w:pPr>
          </w:p>
        </w:tc>
        <w:tc>
          <w:tcPr>
            <w:tcW w:w="3420" w:type="dxa"/>
            <w:gridSpan w:val="3"/>
            <w:vAlign w:val="center"/>
          </w:tcPr>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Практичні, семінарські</w:t>
            </w:r>
          </w:p>
        </w:tc>
      </w:tr>
      <w:tr w:rsidR="00C520BA" w:rsidRPr="00A704D7" w:rsidTr="00C520BA">
        <w:trPr>
          <w:trHeight w:val="320"/>
        </w:trPr>
        <w:tc>
          <w:tcPr>
            <w:tcW w:w="2896" w:type="dxa"/>
            <w:vMerge/>
            <w:vAlign w:val="center"/>
          </w:tcPr>
          <w:p w:rsidR="00C520BA" w:rsidRPr="00A704D7" w:rsidRDefault="00C520BA" w:rsidP="00C520BA">
            <w:pPr>
              <w:jc w:val="both"/>
              <w:rPr>
                <w:rFonts w:ascii="Times New Roman" w:hAnsi="Times New Roman" w:cs="Times New Roman"/>
                <w:sz w:val="28"/>
                <w:szCs w:val="28"/>
                <w:lang w:val="uk-UA"/>
              </w:rPr>
            </w:pPr>
          </w:p>
        </w:tc>
        <w:tc>
          <w:tcPr>
            <w:tcW w:w="3262" w:type="dxa"/>
            <w:vMerge/>
            <w:vAlign w:val="center"/>
          </w:tcPr>
          <w:p w:rsidR="00C520BA" w:rsidRPr="00A704D7" w:rsidRDefault="00C520BA" w:rsidP="00C520BA">
            <w:pPr>
              <w:jc w:val="both"/>
              <w:rPr>
                <w:rFonts w:ascii="Times New Roman" w:hAnsi="Times New Roman" w:cs="Times New Roman"/>
                <w:sz w:val="28"/>
                <w:szCs w:val="28"/>
                <w:lang w:val="uk-UA"/>
              </w:rPr>
            </w:pPr>
          </w:p>
        </w:tc>
        <w:tc>
          <w:tcPr>
            <w:tcW w:w="1620" w:type="dxa"/>
            <w:vAlign w:val="center"/>
          </w:tcPr>
          <w:p w:rsidR="00C520BA" w:rsidRPr="00A704D7" w:rsidRDefault="00C520BA" w:rsidP="002E1680">
            <w:pPr>
              <w:jc w:val="both"/>
              <w:rPr>
                <w:rFonts w:ascii="Times New Roman" w:hAnsi="Times New Roman" w:cs="Times New Roman"/>
                <w:i/>
                <w:sz w:val="28"/>
                <w:szCs w:val="28"/>
                <w:lang w:val="uk-UA"/>
              </w:rPr>
            </w:pPr>
            <w:r w:rsidRPr="00A704D7">
              <w:rPr>
                <w:rFonts w:ascii="Times New Roman" w:hAnsi="Times New Roman" w:cs="Times New Roman"/>
                <w:sz w:val="28"/>
                <w:szCs w:val="28"/>
                <w:lang w:val="uk-UA"/>
              </w:rPr>
              <w:t>1</w:t>
            </w:r>
            <w:r w:rsidR="002E1680">
              <w:rPr>
                <w:rFonts w:ascii="Times New Roman" w:hAnsi="Times New Roman" w:cs="Times New Roman"/>
                <w:sz w:val="28"/>
                <w:szCs w:val="28"/>
                <w:lang w:val="uk-UA"/>
              </w:rPr>
              <w:t xml:space="preserve">6 </w:t>
            </w:r>
            <w:r w:rsidRPr="00A704D7">
              <w:rPr>
                <w:rFonts w:ascii="Times New Roman" w:hAnsi="Times New Roman" w:cs="Times New Roman"/>
                <w:sz w:val="28"/>
                <w:szCs w:val="28"/>
                <w:lang w:val="uk-UA"/>
              </w:rPr>
              <w:t>год.</w:t>
            </w:r>
          </w:p>
        </w:tc>
        <w:tc>
          <w:tcPr>
            <w:tcW w:w="1800" w:type="dxa"/>
            <w:gridSpan w:val="2"/>
            <w:vAlign w:val="center"/>
          </w:tcPr>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 xml:space="preserve"> год.</w:t>
            </w:r>
          </w:p>
        </w:tc>
      </w:tr>
      <w:tr w:rsidR="00C520BA" w:rsidRPr="00A704D7" w:rsidTr="00C520BA">
        <w:trPr>
          <w:trHeight w:val="138"/>
        </w:trPr>
        <w:tc>
          <w:tcPr>
            <w:tcW w:w="2896" w:type="dxa"/>
            <w:vMerge/>
            <w:vAlign w:val="center"/>
          </w:tcPr>
          <w:p w:rsidR="00C520BA" w:rsidRPr="00A704D7" w:rsidRDefault="00C520BA" w:rsidP="00C520BA">
            <w:pPr>
              <w:jc w:val="both"/>
              <w:rPr>
                <w:rFonts w:ascii="Times New Roman" w:hAnsi="Times New Roman" w:cs="Times New Roman"/>
                <w:sz w:val="28"/>
                <w:szCs w:val="28"/>
                <w:lang w:val="uk-UA"/>
              </w:rPr>
            </w:pPr>
          </w:p>
        </w:tc>
        <w:tc>
          <w:tcPr>
            <w:tcW w:w="3262" w:type="dxa"/>
            <w:vMerge/>
            <w:vAlign w:val="center"/>
          </w:tcPr>
          <w:p w:rsidR="00C520BA" w:rsidRPr="00A704D7" w:rsidRDefault="00C520BA" w:rsidP="00C520BA">
            <w:pPr>
              <w:jc w:val="both"/>
              <w:rPr>
                <w:rFonts w:ascii="Times New Roman" w:hAnsi="Times New Roman" w:cs="Times New Roman"/>
                <w:sz w:val="28"/>
                <w:szCs w:val="28"/>
                <w:lang w:val="uk-UA"/>
              </w:rPr>
            </w:pPr>
          </w:p>
        </w:tc>
        <w:tc>
          <w:tcPr>
            <w:tcW w:w="3420" w:type="dxa"/>
            <w:gridSpan w:val="3"/>
            <w:vAlign w:val="center"/>
          </w:tcPr>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Лабораторні</w:t>
            </w:r>
          </w:p>
        </w:tc>
      </w:tr>
      <w:tr w:rsidR="00C520BA" w:rsidRPr="00A704D7" w:rsidTr="00C520BA">
        <w:trPr>
          <w:trHeight w:val="138"/>
        </w:trPr>
        <w:tc>
          <w:tcPr>
            <w:tcW w:w="2896" w:type="dxa"/>
            <w:vMerge/>
            <w:vAlign w:val="center"/>
          </w:tcPr>
          <w:p w:rsidR="00C520BA" w:rsidRPr="00A704D7" w:rsidRDefault="00C520BA" w:rsidP="00C520BA">
            <w:pPr>
              <w:jc w:val="both"/>
              <w:rPr>
                <w:rFonts w:ascii="Times New Roman" w:hAnsi="Times New Roman" w:cs="Times New Roman"/>
                <w:sz w:val="28"/>
                <w:szCs w:val="28"/>
                <w:lang w:val="uk-UA"/>
              </w:rPr>
            </w:pPr>
          </w:p>
        </w:tc>
        <w:tc>
          <w:tcPr>
            <w:tcW w:w="3262" w:type="dxa"/>
            <w:vMerge/>
            <w:vAlign w:val="center"/>
          </w:tcPr>
          <w:p w:rsidR="00C520BA" w:rsidRPr="00A704D7" w:rsidRDefault="00C520BA" w:rsidP="00C520BA">
            <w:pPr>
              <w:jc w:val="both"/>
              <w:rPr>
                <w:rFonts w:ascii="Times New Roman" w:hAnsi="Times New Roman" w:cs="Times New Roman"/>
                <w:sz w:val="28"/>
                <w:szCs w:val="28"/>
                <w:lang w:val="uk-UA"/>
              </w:rPr>
            </w:pPr>
          </w:p>
        </w:tc>
        <w:tc>
          <w:tcPr>
            <w:tcW w:w="1620" w:type="dxa"/>
            <w:vAlign w:val="center"/>
          </w:tcPr>
          <w:p w:rsidR="00C520BA" w:rsidRPr="00A704D7" w:rsidRDefault="00C520BA" w:rsidP="00C520BA">
            <w:pPr>
              <w:jc w:val="both"/>
              <w:rPr>
                <w:rFonts w:ascii="Times New Roman" w:hAnsi="Times New Roman" w:cs="Times New Roman"/>
                <w:i/>
                <w:sz w:val="28"/>
                <w:szCs w:val="28"/>
                <w:lang w:val="uk-UA"/>
              </w:rPr>
            </w:pPr>
            <w:r w:rsidRPr="00A704D7">
              <w:rPr>
                <w:rFonts w:ascii="Times New Roman" w:hAnsi="Times New Roman" w:cs="Times New Roman"/>
                <w:sz w:val="28"/>
                <w:szCs w:val="28"/>
                <w:lang w:val="uk-UA"/>
              </w:rPr>
              <w:t xml:space="preserve"> год.</w:t>
            </w:r>
          </w:p>
        </w:tc>
        <w:tc>
          <w:tcPr>
            <w:tcW w:w="1800" w:type="dxa"/>
            <w:gridSpan w:val="2"/>
            <w:vAlign w:val="center"/>
          </w:tcPr>
          <w:p w:rsidR="00C520BA" w:rsidRPr="00A704D7" w:rsidRDefault="00C520BA" w:rsidP="00C520BA">
            <w:pPr>
              <w:jc w:val="both"/>
              <w:rPr>
                <w:rFonts w:ascii="Times New Roman" w:hAnsi="Times New Roman" w:cs="Times New Roman"/>
                <w:i/>
                <w:sz w:val="28"/>
                <w:szCs w:val="28"/>
                <w:lang w:val="uk-UA"/>
              </w:rPr>
            </w:pPr>
            <w:r w:rsidRPr="00A704D7">
              <w:rPr>
                <w:rFonts w:ascii="Times New Roman" w:hAnsi="Times New Roman" w:cs="Times New Roman"/>
                <w:sz w:val="28"/>
                <w:szCs w:val="28"/>
                <w:lang w:val="uk-UA"/>
              </w:rPr>
              <w:t xml:space="preserve"> год.</w:t>
            </w:r>
          </w:p>
        </w:tc>
      </w:tr>
      <w:tr w:rsidR="00C520BA" w:rsidRPr="00A704D7" w:rsidTr="00C520BA">
        <w:trPr>
          <w:trHeight w:val="138"/>
        </w:trPr>
        <w:tc>
          <w:tcPr>
            <w:tcW w:w="2896" w:type="dxa"/>
            <w:vMerge/>
            <w:vAlign w:val="center"/>
          </w:tcPr>
          <w:p w:rsidR="00C520BA" w:rsidRPr="00A704D7" w:rsidRDefault="00C520BA" w:rsidP="00C520BA">
            <w:pPr>
              <w:jc w:val="both"/>
              <w:rPr>
                <w:rFonts w:ascii="Times New Roman" w:hAnsi="Times New Roman" w:cs="Times New Roman"/>
                <w:sz w:val="28"/>
                <w:szCs w:val="28"/>
                <w:lang w:val="uk-UA"/>
              </w:rPr>
            </w:pPr>
          </w:p>
        </w:tc>
        <w:tc>
          <w:tcPr>
            <w:tcW w:w="3262" w:type="dxa"/>
            <w:vMerge/>
            <w:vAlign w:val="center"/>
          </w:tcPr>
          <w:p w:rsidR="00C520BA" w:rsidRPr="00A704D7" w:rsidRDefault="00C520BA" w:rsidP="00C520BA">
            <w:pPr>
              <w:jc w:val="both"/>
              <w:rPr>
                <w:rFonts w:ascii="Times New Roman" w:hAnsi="Times New Roman" w:cs="Times New Roman"/>
                <w:sz w:val="28"/>
                <w:szCs w:val="28"/>
                <w:lang w:val="uk-UA"/>
              </w:rPr>
            </w:pPr>
          </w:p>
        </w:tc>
        <w:tc>
          <w:tcPr>
            <w:tcW w:w="3420" w:type="dxa"/>
            <w:gridSpan w:val="3"/>
            <w:vAlign w:val="center"/>
          </w:tcPr>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Самостійна робота</w:t>
            </w:r>
          </w:p>
        </w:tc>
      </w:tr>
      <w:tr w:rsidR="00C520BA" w:rsidRPr="00A704D7" w:rsidTr="00C520BA">
        <w:trPr>
          <w:trHeight w:val="138"/>
        </w:trPr>
        <w:tc>
          <w:tcPr>
            <w:tcW w:w="2896" w:type="dxa"/>
            <w:vMerge/>
            <w:vAlign w:val="center"/>
          </w:tcPr>
          <w:p w:rsidR="00C520BA" w:rsidRPr="00A704D7" w:rsidRDefault="00C520BA" w:rsidP="00C520BA">
            <w:pPr>
              <w:jc w:val="both"/>
              <w:rPr>
                <w:rFonts w:ascii="Times New Roman" w:hAnsi="Times New Roman" w:cs="Times New Roman"/>
                <w:sz w:val="28"/>
                <w:szCs w:val="28"/>
                <w:lang w:val="uk-UA"/>
              </w:rPr>
            </w:pPr>
          </w:p>
        </w:tc>
        <w:tc>
          <w:tcPr>
            <w:tcW w:w="3262" w:type="dxa"/>
            <w:vMerge/>
            <w:vAlign w:val="center"/>
          </w:tcPr>
          <w:p w:rsidR="00C520BA" w:rsidRPr="00A704D7" w:rsidRDefault="00C520BA" w:rsidP="00C520BA">
            <w:pPr>
              <w:jc w:val="both"/>
              <w:rPr>
                <w:rFonts w:ascii="Times New Roman" w:hAnsi="Times New Roman" w:cs="Times New Roman"/>
                <w:sz w:val="28"/>
                <w:szCs w:val="28"/>
                <w:lang w:val="uk-UA"/>
              </w:rPr>
            </w:pPr>
          </w:p>
        </w:tc>
        <w:tc>
          <w:tcPr>
            <w:tcW w:w="1620" w:type="dxa"/>
            <w:tcBorders>
              <w:bottom w:val="single" w:sz="4" w:space="0" w:color="auto"/>
            </w:tcBorders>
            <w:vAlign w:val="center"/>
          </w:tcPr>
          <w:p w:rsidR="00C520BA" w:rsidRPr="00A704D7" w:rsidRDefault="00C520BA" w:rsidP="00C520BA">
            <w:pPr>
              <w:jc w:val="both"/>
              <w:rPr>
                <w:rFonts w:ascii="Times New Roman" w:hAnsi="Times New Roman" w:cs="Times New Roman"/>
                <w:i/>
                <w:sz w:val="28"/>
                <w:szCs w:val="28"/>
                <w:lang w:val="uk-UA"/>
              </w:rPr>
            </w:pPr>
            <w:r w:rsidRPr="00A704D7">
              <w:rPr>
                <w:rFonts w:ascii="Times New Roman" w:hAnsi="Times New Roman" w:cs="Times New Roman"/>
                <w:sz w:val="28"/>
                <w:szCs w:val="28"/>
                <w:lang w:val="uk-UA"/>
              </w:rPr>
              <w:t>116 год.</w:t>
            </w:r>
          </w:p>
        </w:tc>
        <w:tc>
          <w:tcPr>
            <w:tcW w:w="1800" w:type="dxa"/>
            <w:gridSpan w:val="2"/>
            <w:tcBorders>
              <w:bottom w:val="single" w:sz="4" w:space="0" w:color="auto"/>
            </w:tcBorders>
            <w:vAlign w:val="center"/>
          </w:tcPr>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 xml:space="preserve"> год.</w:t>
            </w:r>
          </w:p>
        </w:tc>
      </w:tr>
      <w:tr w:rsidR="00C520BA" w:rsidRPr="00A704D7" w:rsidTr="00C520BA">
        <w:trPr>
          <w:trHeight w:val="1014"/>
        </w:trPr>
        <w:tc>
          <w:tcPr>
            <w:tcW w:w="2896" w:type="dxa"/>
            <w:vMerge/>
            <w:vAlign w:val="center"/>
          </w:tcPr>
          <w:p w:rsidR="00C520BA" w:rsidRPr="00A704D7" w:rsidRDefault="00C520BA" w:rsidP="00C520BA">
            <w:pPr>
              <w:jc w:val="both"/>
              <w:rPr>
                <w:rFonts w:ascii="Times New Roman" w:hAnsi="Times New Roman" w:cs="Times New Roman"/>
                <w:sz w:val="28"/>
                <w:szCs w:val="28"/>
                <w:lang w:val="uk-UA"/>
              </w:rPr>
            </w:pPr>
          </w:p>
        </w:tc>
        <w:tc>
          <w:tcPr>
            <w:tcW w:w="3262" w:type="dxa"/>
            <w:vMerge/>
            <w:vAlign w:val="center"/>
          </w:tcPr>
          <w:p w:rsidR="00C520BA" w:rsidRPr="00A704D7" w:rsidRDefault="00C520BA" w:rsidP="00C520BA">
            <w:pPr>
              <w:jc w:val="both"/>
              <w:rPr>
                <w:rFonts w:ascii="Times New Roman" w:hAnsi="Times New Roman" w:cs="Times New Roman"/>
                <w:sz w:val="28"/>
                <w:szCs w:val="28"/>
                <w:lang w:val="uk-UA"/>
              </w:rPr>
            </w:pPr>
          </w:p>
        </w:tc>
        <w:tc>
          <w:tcPr>
            <w:tcW w:w="3420" w:type="dxa"/>
            <w:gridSpan w:val="3"/>
            <w:vAlign w:val="center"/>
          </w:tcPr>
          <w:p w:rsidR="00C520BA" w:rsidRPr="00A704D7" w:rsidRDefault="00C520BA" w:rsidP="00C520BA">
            <w:pPr>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 xml:space="preserve">Вид контролю: </w:t>
            </w:r>
          </w:p>
        </w:tc>
      </w:tr>
      <w:tr w:rsidR="00C520BA" w:rsidRPr="00A704D7" w:rsidTr="00C520BA">
        <w:trPr>
          <w:trHeight w:val="138"/>
        </w:trPr>
        <w:tc>
          <w:tcPr>
            <w:tcW w:w="2896" w:type="dxa"/>
            <w:vMerge/>
            <w:vAlign w:val="center"/>
          </w:tcPr>
          <w:p w:rsidR="00C520BA" w:rsidRPr="00A704D7" w:rsidRDefault="00C520BA" w:rsidP="00C520BA">
            <w:pPr>
              <w:jc w:val="both"/>
              <w:rPr>
                <w:rFonts w:ascii="Times New Roman" w:hAnsi="Times New Roman" w:cs="Times New Roman"/>
                <w:sz w:val="28"/>
                <w:szCs w:val="28"/>
                <w:lang w:val="uk-UA"/>
              </w:rPr>
            </w:pPr>
          </w:p>
        </w:tc>
        <w:tc>
          <w:tcPr>
            <w:tcW w:w="3262" w:type="dxa"/>
            <w:vMerge/>
            <w:vAlign w:val="center"/>
          </w:tcPr>
          <w:p w:rsidR="00C520BA" w:rsidRPr="00A704D7" w:rsidRDefault="00C520BA" w:rsidP="00C520BA">
            <w:pPr>
              <w:jc w:val="both"/>
              <w:rPr>
                <w:rFonts w:ascii="Times New Roman" w:hAnsi="Times New Roman" w:cs="Times New Roman"/>
                <w:sz w:val="28"/>
                <w:szCs w:val="28"/>
                <w:lang w:val="uk-UA"/>
              </w:rPr>
            </w:pPr>
          </w:p>
        </w:tc>
        <w:tc>
          <w:tcPr>
            <w:tcW w:w="1710" w:type="dxa"/>
            <w:gridSpan w:val="2"/>
            <w:vAlign w:val="center"/>
          </w:tcPr>
          <w:p w:rsidR="00C520BA" w:rsidRPr="00A704D7" w:rsidRDefault="00DB28F6" w:rsidP="00C520BA">
            <w:pPr>
              <w:jc w:val="both"/>
              <w:rPr>
                <w:rFonts w:ascii="Times New Roman" w:hAnsi="Times New Roman" w:cs="Times New Roman"/>
                <w:sz w:val="28"/>
                <w:szCs w:val="28"/>
                <w:lang w:val="uk-UA"/>
              </w:rPr>
            </w:pPr>
            <w:r>
              <w:rPr>
                <w:rFonts w:ascii="Times New Roman" w:hAnsi="Times New Roman" w:cs="Times New Roman"/>
                <w:sz w:val="28"/>
                <w:szCs w:val="28"/>
                <w:lang w:val="uk-UA"/>
              </w:rPr>
              <w:t>екзамен</w:t>
            </w:r>
            <w:bookmarkStart w:id="1" w:name="_GoBack"/>
            <w:bookmarkEnd w:id="1"/>
          </w:p>
        </w:tc>
        <w:tc>
          <w:tcPr>
            <w:tcW w:w="1710" w:type="dxa"/>
            <w:vAlign w:val="center"/>
          </w:tcPr>
          <w:p w:rsidR="00C520BA" w:rsidRPr="00A704D7" w:rsidRDefault="00C520BA" w:rsidP="00C520BA">
            <w:pPr>
              <w:jc w:val="both"/>
              <w:rPr>
                <w:rFonts w:ascii="Times New Roman" w:hAnsi="Times New Roman" w:cs="Times New Roman"/>
                <w:sz w:val="28"/>
                <w:szCs w:val="28"/>
                <w:lang w:val="uk-UA"/>
              </w:rPr>
            </w:pPr>
          </w:p>
        </w:tc>
      </w:tr>
    </w:tbl>
    <w:p w:rsidR="00C520BA" w:rsidRPr="00A704D7" w:rsidRDefault="00C520BA" w:rsidP="00C520BA">
      <w:pPr>
        <w:rPr>
          <w:rFonts w:ascii="Times New Roman" w:hAnsi="Times New Roman" w:cs="Times New Roman"/>
          <w:sz w:val="28"/>
          <w:szCs w:val="28"/>
        </w:rPr>
      </w:pPr>
    </w:p>
    <w:p w:rsidR="00C520BA" w:rsidRPr="00A704D7" w:rsidRDefault="00C520BA" w:rsidP="00C520BA">
      <w:pPr>
        <w:spacing w:after="160" w:line="259" w:lineRule="auto"/>
        <w:rPr>
          <w:rFonts w:ascii="Times New Roman" w:hAnsi="Times New Roman" w:cs="Times New Roman"/>
          <w:sz w:val="28"/>
          <w:szCs w:val="28"/>
        </w:rPr>
      </w:pPr>
      <w:r w:rsidRPr="00A704D7">
        <w:rPr>
          <w:rFonts w:ascii="Times New Roman" w:hAnsi="Times New Roman" w:cs="Times New Roman"/>
          <w:sz w:val="28"/>
          <w:szCs w:val="28"/>
        </w:rPr>
        <w:br w:type="page"/>
      </w:r>
    </w:p>
    <w:p w:rsidR="00C520BA" w:rsidRPr="00A704D7" w:rsidRDefault="00C520BA" w:rsidP="00C520BA">
      <w:pPr>
        <w:jc w:val="center"/>
        <w:rPr>
          <w:rFonts w:ascii="Times New Roman" w:hAnsi="Times New Roman" w:cs="Times New Roman"/>
          <w:b/>
          <w:caps/>
          <w:color w:val="auto"/>
          <w:sz w:val="28"/>
          <w:szCs w:val="28"/>
        </w:rPr>
      </w:pPr>
      <w:r w:rsidRPr="00A704D7">
        <w:rPr>
          <w:rFonts w:ascii="Times New Roman" w:hAnsi="Times New Roman" w:cs="Times New Roman"/>
          <w:b/>
          <w:caps/>
          <w:color w:val="auto"/>
          <w:sz w:val="28"/>
          <w:szCs w:val="28"/>
        </w:rPr>
        <w:lastRenderedPageBreak/>
        <w:t>Передреквізити і постреквізити навчальної дисципліни</w:t>
      </w:r>
    </w:p>
    <w:p w:rsidR="00C520BA" w:rsidRPr="00A704D7" w:rsidRDefault="00C520BA" w:rsidP="00C520BA">
      <w:pPr>
        <w:jc w:val="center"/>
        <w:rPr>
          <w:rFonts w:ascii="Times New Roman" w:hAnsi="Times New Roman" w:cs="Times New Roman"/>
          <w:b/>
          <w:caps/>
          <w:color w:val="auto"/>
          <w:sz w:val="28"/>
          <w:szCs w:val="28"/>
        </w:rPr>
      </w:pPr>
    </w:p>
    <w:p w:rsidR="00C520BA" w:rsidRPr="00A704D7" w:rsidRDefault="00C520BA" w:rsidP="00C520BA">
      <w:pPr>
        <w:ind w:firstLine="709"/>
        <w:jc w:val="both"/>
        <w:rPr>
          <w:rFonts w:ascii="Times New Roman" w:hAnsi="Times New Roman" w:cs="Times New Roman"/>
          <w:color w:val="auto"/>
          <w:sz w:val="28"/>
          <w:szCs w:val="28"/>
          <w:lang w:val="uk-UA"/>
        </w:rPr>
      </w:pPr>
      <w:proofErr w:type="spellStart"/>
      <w:r w:rsidRPr="00A704D7">
        <w:rPr>
          <w:rFonts w:ascii="Times New Roman" w:hAnsi="Times New Roman" w:cs="Times New Roman"/>
          <w:b/>
          <w:color w:val="auto"/>
          <w:sz w:val="28"/>
          <w:szCs w:val="28"/>
        </w:rPr>
        <w:t>Передреквізити</w:t>
      </w:r>
      <w:proofErr w:type="spellEnd"/>
      <w:r w:rsidRPr="00A704D7">
        <w:rPr>
          <w:rFonts w:ascii="Times New Roman" w:hAnsi="Times New Roman" w:cs="Times New Roman"/>
          <w:b/>
          <w:color w:val="auto"/>
          <w:sz w:val="28"/>
          <w:szCs w:val="28"/>
        </w:rPr>
        <w:t xml:space="preserve"> курсу. </w:t>
      </w:r>
      <w:r w:rsidRPr="00A704D7">
        <w:rPr>
          <w:rFonts w:ascii="Times New Roman" w:hAnsi="Times New Roman" w:cs="Times New Roman"/>
          <w:color w:val="auto"/>
          <w:sz w:val="28"/>
          <w:szCs w:val="28"/>
        </w:rPr>
        <w:t xml:space="preserve">Для </w:t>
      </w:r>
      <w:proofErr w:type="spellStart"/>
      <w:r w:rsidRPr="00A704D7">
        <w:rPr>
          <w:rFonts w:ascii="Times New Roman" w:hAnsi="Times New Roman" w:cs="Times New Roman"/>
          <w:color w:val="auto"/>
          <w:sz w:val="28"/>
          <w:szCs w:val="28"/>
        </w:rPr>
        <w:t>вивчення</w:t>
      </w:r>
      <w:proofErr w:type="spellEnd"/>
      <w:r w:rsidRPr="00A704D7">
        <w:rPr>
          <w:rFonts w:ascii="Times New Roman" w:hAnsi="Times New Roman" w:cs="Times New Roman"/>
          <w:color w:val="auto"/>
          <w:sz w:val="28"/>
          <w:szCs w:val="28"/>
        </w:rPr>
        <w:t xml:space="preserve"> курсу </w:t>
      </w:r>
      <w:r w:rsidRPr="00A704D7">
        <w:rPr>
          <w:rFonts w:ascii="Times New Roman" w:hAnsi="Times New Roman" w:cs="Times New Roman"/>
          <w:color w:val="auto"/>
          <w:sz w:val="28"/>
          <w:szCs w:val="28"/>
          <w:lang w:val="uk-UA"/>
        </w:rPr>
        <w:t>здобувачі</w:t>
      </w:r>
      <w:r w:rsidRPr="00A704D7">
        <w:rPr>
          <w:rFonts w:ascii="Times New Roman" w:hAnsi="Times New Roman" w:cs="Times New Roman"/>
          <w:color w:val="auto"/>
          <w:sz w:val="28"/>
          <w:szCs w:val="28"/>
        </w:rPr>
        <w:t xml:space="preserve"> </w:t>
      </w:r>
      <w:proofErr w:type="spellStart"/>
      <w:r w:rsidRPr="00A704D7">
        <w:rPr>
          <w:rFonts w:ascii="Times New Roman" w:hAnsi="Times New Roman" w:cs="Times New Roman"/>
          <w:color w:val="auto"/>
          <w:sz w:val="28"/>
          <w:szCs w:val="28"/>
        </w:rPr>
        <w:t>потребують</w:t>
      </w:r>
      <w:proofErr w:type="spellEnd"/>
      <w:r w:rsidRPr="00A704D7">
        <w:rPr>
          <w:rFonts w:ascii="Times New Roman" w:hAnsi="Times New Roman" w:cs="Times New Roman"/>
          <w:color w:val="auto"/>
          <w:sz w:val="28"/>
          <w:szCs w:val="28"/>
        </w:rPr>
        <w:t xml:space="preserve"> </w:t>
      </w:r>
      <w:proofErr w:type="spellStart"/>
      <w:r w:rsidRPr="00A704D7">
        <w:rPr>
          <w:rFonts w:ascii="Times New Roman" w:hAnsi="Times New Roman" w:cs="Times New Roman"/>
          <w:color w:val="auto"/>
          <w:sz w:val="28"/>
          <w:szCs w:val="28"/>
        </w:rPr>
        <w:t>базових</w:t>
      </w:r>
      <w:proofErr w:type="spellEnd"/>
      <w:r w:rsidRPr="00A704D7">
        <w:rPr>
          <w:rFonts w:ascii="Times New Roman" w:hAnsi="Times New Roman" w:cs="Times New Roman"/>
          <w:color w:val="auto"/>
          <w:sz w:val="28"/>
          <w:szCs w:val="28"/>
        </w:rPr>
        <w:t xml:space="preserve"> </w:t>
      </w:r>
      <w:proofErr w:type="spellStart"/>
      <w:r w:rsidRPr="00A704D7">
        <w:rPr>
          <w:rFonts w:ascii="Times New Roman" w:hAnsi="Times New Roman" w:cs="Times New Roman"/>
          <w:color w:val="auto"/>
          <w:sz w:val="28"/>
          <w:szCs w:val="28"/>
        </w:rPr>
        <w:t>знань</w:t>
      </w:r>
      <w:proofErr w:type="spellEnd"/>
      <w:r w:rsidRPr="00A704D7">
        <w:rPr>
          <w:rFonts w:ascii="Times New Roman" w:hAnsi="Times New Roman" w:cs="Times New Roman"/>
          <w:color w:val="auto"/>
          <w:sz w:val="28"/>
          <w:szCs w:val="28"/>
        </w:rPr>
        <w:t xml:space="preserve"> </w:t>
      </w:r>
      <w:proofErr w:type="spellStart"/>
      <w:r w:rsidRPr="00A704D7">
        <w:rPr>
          <w:rFonts w:ascii="Times New Roman" w:hAnsi="Times New Roman" w:cs="Times New Roman"/>
          <w:color w:val="auto"/>
          <w:sz w:val="28"/>
          <w:szCs w:val="28"/>
        </w:rPr>
        <w:t>із</w:t>
      </w:r>
      <w:proofErr w:type="spellEnd"/>
      <w:r w:rsidRPr="00A704D7">
        <w:rPr>
          <w:rFonts w:ascii="Times New Roman" w:hAnsi="Times New Roman" w:cs="Times New Roman"/>
          <w:color w:val="auto"/>
          <w:sz w:val="28"/>
          <w:szCs w:val="28"/>
        </w:rPr>
        <w:t xml:space="preserve"> </w:t>
      </w:r>
      <w:r w:rsidRPr="00A704D7">
        <w:rPr>
          <w:rFonts w:ascii="Times New Roman" w:hAnsi="Times New Roman" w:cs="Times New Roman"/>
          <w:sz w:val="28"/>
          <w:szCs w:val="28"/>
          <w:lang w:val="uk-UA"/>
        </w:rPr>
        <w:t>дисциплін «Загальна психологія», «Психологія», «Культурологія»</w:t>
      </w:r>
      <w:r w:rsidR="000B538F" w:rsidRPr="00A704D7">
        <w:rPr>
          <w:rFonts w:ascii="Times New Roman" w:hAnsi="Times New Roman" w:cs="Times New Roman"/>
          <w:sz w:val="28"/>
          <w:szCs w:val="28"/>
          <w:lang w:val="uk-UA"/>
        </w:rPr>
        <w:t xml:space="preserve">, «Соціальна </w:t>
      </w:r>
      <w:proofErr w:type="gramStart"/>
      <w:r w:rsidR="000B538F" w:rsidRPr="00A704D7">
        <w:rPr>
          <w:rFonts w:ascii="Times New Roman" w:hAnsi="Times New Roman" w:cs="Times New Roman"/>
          <w:sz w:val="28"/>
          <w:szCs w:val="28"/>
          <w:lang w:val="uk-UA"/>
        </w:rPr>
        <w:t xml:space="preserve">психологія» </w:t>
      </w:r>
      <w:r w:rsidRPr="00A704D7">
        <w:rPr>
          <w:rFonts w:ascii="Times New Roman" w:hAnsi="Times New Roman" w:cs="Times New Roman"/>
          <w:sz w:val="28"/>
          <w:szCs w:val="28"/>
          <w:lang w:val="uk-UA"/>
        </w:rPr>
        <w:t xml:space="preserve"> та</w:t>
      </w:r>
      <w:proofErr w:type="gramEnd"/>
      <w:r w:rsidRPr="00A704D7">
        <w:rPr>
          <w:rFonts w:ascii="Times New Roman" w:hAnsi="Times New Roman" w:cs="Times New Roman"/>
          <w:sz w:val="28"/>
          <w:szCs w:val="28"/>
          <w:lang w:val="uk-UA"/>
        </w:rPr>
        <w:t xml:space="preserve"> ін</w:t>
      </w:r>
      <w:r w:rsidRPr="00A704D7">
        <w:rPr>
          <w:rFonts w:ascii="Times New Roman" w:hAnsi="Times New Roman" w:cs="Times New Roman"/>
          <w:color w:val="auto"/>
          <w:sz w:val="28"/>
          <w:szCs w:val="28"/>
          <w:lang w:val="uk-UA"/>
        </w:rPr>
        <w:t>.</w:t>
      </w:r>
    </w:p>
    <w:p w:rsidR="00C520BA" w:rsidRPr="00A704D7" w:rsidRDefault="00C520BA" w:rsidP="00C520BA">
      <w:pPr>
        <w:ind w:firstLine="709"/>
        <w:jc w:val="both"/>
        <w:rPr>
          <w:rFonts w:ascii="Times New Roman" w:hAnsi="Times New Roman" w:cs="Times New Roman"/>
          <w:color w:val="auto"/>
          <w:sz w:val="28"/>
          <w:szCs w:val="28"/>
          <w:lang w:val="uk-UA"/>
        </w:rPr>
      </w:pPr>
      <w:proofErr w:type="spellStart"/>
      <w:r w:rsidRPr="00A704D7">
        <w:rPr>
          <w:rFonts w:ascii="Times New Roman" w:hAnsi="Times New Roman" w:cs="Times New Roman"/>
          <w:b/>
          <w:color w:val="auto"/>
          <w:sz w:val="28"/>
          <w:szCs w:val="28"/>
          <w:lang w:val="uk-UA"/>
        </w:rPr>
        <w:t>Постреквізити</w:t>
      </w:r>
      <w:proofErr w:type="spellEnd"/>
      <w:r w:rsidRPr="00A704D7">
        <w:rPr>
          <w:rFonts w:ascii="Times New Roman" w:hAnsi="Times New Roman" w:cs="Times New Roman"/>
          <w:b/>
          <w:color w:val="auto"/>
          <w:sz w:val="28"/>
          <w:szCs w:val="28"/>
          <w:lang w:val="uk-UA"/>
        </w:rPr>
        <w:t xml:space="preserve"> курсу. </w:t>
      </w:r>
      <w:r w:rsidRPr="00A704D7">
        <w:rPr>
          <w:rFonts w:ascii="Times New Roman" w:hAnsi="Times New Roman" w:cs="Times New Roman"/>
          <w:color w:val="auto"/>
          <w:sz w:val="28"/>
          <w:szCs w:val="28"/>
          <w:lang w:val="uk-UA"/>
        </w:rPr>
        <w:t xml:space="preserve">Знання і навички, отримані в процесі вивчення курсу </w:t>
      </w:r>
      <w:r w:rsidRPr="00A704D7">
        <w:rPr>
          <w:rFonts w:ascii="Times New Roman" w:hAnsi="Times New Roman" w:cs="Times New Roman"/>
          <w:sz w:val="28"/>
          <w:szCs w:val="28"/>
          <w:lang w:val="uk-UA"/>
        </w:rPr>
        <w:t>виступають основою для вивчення дисциплін “</w:t>
      </w:r>
      <w:proofErr w:type="spellStart"/>
      <w:r w:rsidRPr="00A704D7">
        <w:rPr>
          <w:rFonts w:ascii="Times New Roman" w:hAnsi="Times New Roman" w:cs="Times New Roman"/>
          <w:sz w:val="28"/>
          <w:szCs w:val="28"/>
          <w:lang w:val="uk-UA"/>
        </w:rPr>
        <w:t>Етнопсихолінгвістика</w:t>
      </w:r>
      <w:proofErr w:type="spellEnd"/>
      <w:r w:rsidRPr="00A704D7">
        <w:rPr>
          <w:rFonts w:ascii="Times New Roman" w:hAnsi="Times New Roman" w:cs="Times New Roman"/>
          <w:sz w:val="28"/>
          <w:szCs w:val="28"/>
          <w:lang w:val="uk-UA"/>
        </w:rPr>
        <w:t>” і “</w:t>
      </w:r>
      <w:proofErr w:type="spellStart"/>
      <w:r w:rsidRPr="00A704D7">
        <w:rPr>
          <w:rFonts w:ascii="Times New Roman" w:hAnsi="Times New Roman" w:cs="Times New Roman"/>
          <w:sz w:val="28"/>
          <w:szCs w:val="28"/>
          <w:lang w:val="uk-UA"/>
        </w:rPr>
        <w:t>Етнопедагогіка</w:t>
      </w:r>
      <w:proofErr w:type="spellEnd"/>
      <w:r w:rsidRPr="00A704D7">
        <w:rPr>
          <w:rFonts w:ascii="Times New Roman" w:hAnsi="Times New Roman" w:cs="Times New Roman"/>
          <w:sz w:val="28"/>
          <w:szCs w:val="28"/>
          <w:lang w:val="uk-UA"/>
        </w:rPr>
        <w:t xml:space="preserve">”, а також </w:t>
      </w:r>
      <w:r w:rsidRPr="00A704D7">
        <w:rPr>
          <w:rFonts w:ascii="Times New Roman" w:hAnsi="Times New Roman" w:cs="Times New Roman"/>
          <w:color w:val="auto"/>
          <w:sz w:val="28"/>
          <w:szCs w:val="28"/>
          <w:lang w:val="uk-UA"/>
        </w:rPr>
        <w:t xml:space="preserve">можуть бути </w:t>
      </w:r>
      <w:proofErr w:type="spellStart"/>
      <w:r w:rsidRPr="00A704D7">
        <w:rPr>
          <w:rFonts w:ascii="Times New Roman" w:hAnsi="Times New Roman" w:cs="Times New Roman"/>
          <w:color w:val="auto"/>
          <w:sz w:val="28"/>
          <w:szCs w:val="28"/>
          <w:lang w:val="uk-UA"/>
        </w:rPr>
        <w:t>кориснимі</w:t>
      </w:r>
      <w:proofErr w:type="spellEnd"/>
      <w:r w:rsidRPr="00A704D7">
        <w:rPr>
          <w:rFonts w:ascii="Times New Roman" w:hAnsi="Times New Roman" w:cs="Times New Roman"/>
          <w:color w:val="auto"/>
          <w:sz w:val="28"/>
          <w:szCs w:val="28"/>
          <w:lang w:val="uk-UA"/>
        </w:rPr>
        <w:t xml:space="preserve"> при реалізації науково-практичної діяльності. </w:t>
      </w:r>
    </w:p>
    <w:p w:rsidR="00C520BA" w:rsidRPr="00A704D7" w:rsidRDefault="00C520BA" w:rsidP="00C520BA">
      <w:pPr>
        <w:jc w:val="center"/>
        <w:rPr>
          <w:rFonts w:ascii="Times New Roman" w:hAnsi="Times New Roman" w:cs="Times New Roman"/>
          <w:b/>
          <w:caps/>
          <w:color w:val="auto"/>
          <w:sz w:val="28"/>
          <w:szCs w:val="28"/>
          <w:lang w:val="uk-UA"/>
        </w:rPr>
      </w:pPr>
    </w:p>
    <w:p w:rsidR="00C520BA" w:rsidRPr="00A704D7" w:rsidRDefault="00C520BA" w:rsidP="00C520BA">
      <w:pPr>
        <w:jc w:val="center"/>
        <w:rPr>
          <w:rFonts w:ascii="Times New Roman" w:hAnsi="Times New Roman" w:cs="Times New Roman"/>
          <w:b/>
          <w:caps/>
          <w:color w:val="auto"/>
          <w:sz w:val="28"/>
          <w:szCs w:val="28"/>
          <w:lang w:val="uk-UA"/>
        </w:rPr>
      </w:pPr>
      <w:r w:rsidRPr="00A704D7">
        <w:rPr>
          <w:rFonts w:ascii="Times New Roman" w:hAnsi="Times New Roman" w:cs="Times New Roman"/>
          <w:b/>
          <w:caps/>
          <w:color w:val="auto"/>
          <w:sz w:val="28"/>
          <w:szCs w:val="28"/>
          <w:lang w:val="uk-UA"/>
        </w:rPr>
        <w:t>Мета, завдання, зміст вивчення дисципліни</w:t>
      </w:r>
    </w:p>
    <w:p w:rsidR="00C520BA" w:rsidRPr="00A704D7" w:rsidRDefault="00C520BA" w:rsidP="00C520BA">
      <w:pPr>
        <w:ind w:firstLine="709"/>
        <w:jc w:val="both"/>
        <w:rPr>
          <w:rFonts w:ascii="Times New Roman" w:hAnsi="Times New Roman" w:cs="Times New Roman"/>
          <w:color w:val="auto"/>
          <w:sz w:val="28"/>
          <w:szCs w:val="28"/>
          <w:lang w:val="uk-UA"/>
        </w:rPr>
      </w:pPr>
    </w:p>
    <w:p w:rsidR="00C520BA" w:rsidRPr="00A704D7" w:rsidRDefault="00C520BA" w:rsidP="00C520BA">
      <w:pPr>
        <w:pStyle w:val="a9"/>
        <w:ind w:firstLine="540"/>
        <w:rPr>
          <w:rFonts w:ascii="Times New Roman" w:hAnsi="Times New Roman" w:cs="Times New Roman"/>
          <w:sz w:val="28"/>
          <w:szCs w:val="28"/>
          <w:lang w:val="uk-UA"/>
        </w:rPr>
      </w:pPr>
      <w:r w:rsidRPr="00A704D7">
        <w:rPr>
          <w:rFonts w:ascii="Times New Roman" w:hAnsi="Times New Roman" w:cs="Times New Roman"/>
          <w:b/>
          <w:sz w:val="28"/>
          <w:szCs w:val="28"/>
          <w:lang w:val="uk-UA"/>
        </w:rPr>
        <w:t>Метою</w:t>
      </w:r>
      <w:r w:rsidRPr="00A704D7">
        <w:rPr>
          <w:rFonts w:ascii="Times New Roman" w:hAnsi="Times New Roman" w:cs="Times New Roman"/>
          <w:sz w:val="28"/>
          <w:szCs w:val="28"/>
          <w:lang w:val="uk-UA"/>
        </w:rPr>
        <w:t xml:space="preserve"> викладання навчальної дисципліни «Етнопсихологія» є підготовка здобувачів вищої освіти до майбутньої професійної діяльності в умовах постійної міжетнічної взаємодії у різних сферах життєдіяльності суспільства через підвищення рівня компетентності з питань етнопсихології. </w:t>
      </w:r>
    </w:p>
    <w:p w:rsidR="00C520BA" w:rsidRPr="00A704D7" w:rsidRDefault="00C520BA" w:rsidP="00C520BA">
      <w:pPr>
        <w:pStyle w:val="21"/>
        <w:spacing w:after="0" w:line="240" w:lineRule="auto"/>
        <w:ind w:left="0" w:firstLine="709"/>
        <w:jc w:val="both"/>
        <w:rPr>
          <w:rFonts w:ascii="Times New Roman" w:hAnsi="Times New Roman" w:cs="Times New Roman"/>
          <w:sz w:val="28"/>
          <w:szCs w:val="28"/>
        </w:rPr>
      </w:pPr>
      <w:proofErr w:type="spellStart"/>
      <w:r w:rsidRPr="00A704D7">
        <w:rPr>
          <w:rFonts w:ascii="Times New Roman" w:hAnsi="Times New Roman" w:cs="Times New Roman"/>
          <w:sz w:val="28"/>
          <w:szCs w:val="28"/>
        </w:rPr>
        <w:t>Основними</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b/>
          <w:sz w:val="28"/>
          <w:szCs w:val="28"/>
        </w:rPr>
        <w:t>завданнями</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вивчення</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дисципліни</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bCs/>
          <w:sz w:val="28"/>
          <w:szCs w:val="28"/>
        </w:rPr>
        <w:t>Етнопсихологія</w:t>
      </w:r>
      <w:proofErr w:type="spellEnd"/>
      <w:r w:rsidRPr="00A704D7">
        <w:rPr>
          <w:rFonts w:ascii="Times New Roman" w:hAnsi="Times New Roman" w:cs="Times New Roman"/>
          <w:sz w:val="28"/>
          <w:szCs w:val="28"/>
        </w:rPr>
        <w:t>» є:</w:t>
      </w:r>
    </w:p>
    <w:p w:rsidR="00C520BA" w:rsidRPr="00A704D7" w:rsidRDefault="00C520BA" w:rsidP="00C520BA">
      <w:pPr>
        <w:numPr>
          <w:ilvl w:val="0"/>
          <w:numId w:val="11"/>
        </w:numPr>
        <w:tabs>
          <w:tab w:val="left" w:pos="851"/>
        </w:tabs>
        <w:ind w:left="0" w:firstLine="709"/>
        <w:contextualSpacing/>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отримання цілісне уявлення про основні напрямки і школи етнопсихології, історію її розвитку, сучасні досягнення даної науки;</w:t>
      </w:r>
    </w:p>
    <w:p w:rsidR="00C520BA" w:rsidRPr="00A704D7" w:rsidRDefault="00C520BA" w:rsidP="00C520BA">
      <w:pPr>
        <w:numPr>
          <w:ilvl w:val="0"/>
          <w:numId w:val="11"/>
        </w:numPr>
        <w:tabs>
          <w:tab w:val="left" w:pos="851"/>
        </w:tabs>
        <w:ind w:left="0" w:firstLine="709"/>
        <w:contextualSpacing/>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 xml:space="preserve">ознайомлення із психологічними закономірностями формування і функціонування національно-психологічних феноменів та </w:t>
      </w:r>
      <w:proofErr w:type="spellStart"/>
      <w:r w:rsidRPr="00A704D7">
        <w:rPr>
          <w:rFonts w:ascii="Times New Roman" w:hAnsi="Times New Roman" w:cs="Times New Roman"/>
          <w:sz w:val="28"/>
          <w:szCs w:val="28"/>
          <w:lang w:val="uk-UA"/>
        </w:rPr>
        <w:t>грамотно</w:t>
      </w:r>
      <w:proofErr w:type="spellEnd"/>
      <w:r w:rsidRPr="00A704D7">
        <w:rPr>
          <w:rFonts w:ascii="Times New Roman" w:hAnsi="Times New Roman" w:cs="Times New Roman"/>
          <w:sz w:val="28"/>
          <w:szCs w:val="28"/>
          <w:lang w:val="uk-UA"/>
        </w:rPr>
        <w:t xml:space="preserve"> оперувати основними поняттями етнічної і </w:t>
      </w:r>
      <w:proofErr w:type="spellStart"/>
      <w:r w:rsidRPr="00A704D7">
        <w:rPr>
          <w:rFonts w:ascii="Times New Roman" w:hAnsi="Times New Roman" w:cs="Times New Roman"/>
          <w:sz w:val="28"/>
          <w:szCs w:val="28"/>
          <w:lang w:val="uk-UA"/>
        </w:rPr>
        <w:t>кроскультурної</w:t>
      </w:r>
      <w:proofErr w:type="spellEnd"/>
      <w:r w:rsidRPr="00A704D7">
        <w:rPr>
          <w:rFonts w:ascii="Times New Roman" w:hAnsi="Times New Roman" w:cs="Times New Roman"/>
          <w:sz w:val="28"/>
          <w:szCs w:val="28"/>
          <w:lang w:val="uk-UA"/>
        </w:rPr>
        <w:t xml:space="preserve"> психології; </w:t>
      </w:r>
    </w:p>
    <w:p w:rsidR="00C520BA" w:rsidRPr="00A704D7" w:rsidRDefault="00C520BA" w:rsidP="00C520BA">
      <w:pPr>
        <w:numPr>
          <w:ilvl w:val="0"/>
          <w:numId w:val="11"/>
        </w:numPr>
        <w:tabs>
          <w:tab w:val="left" w:pos="851"/>
        </w:tabs>
        <w:ind w:left="0" w:firstLine="709"/>
        <w:contextualSpacing/>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 xml:space="preserve">формування здатності розуміти та аналізувати вплив культури на психологічний розвиток людини в процесі </w:t>
      </w:r>
      <w:proofErr w:type="spellStart"/>
      <w:r w:rsidRPr="00A704D7">
        <w:rPr>
          <w:rFonts w:ascii="Times New Roman" w:hAnsi="Times New Roman" w:cs="Times New Roman"/>
          <w:sz w:val="28"/>
          <w:szCs w:val="28"/>
          <w:lang w:val="uk-UA"/>
        </w:rPr>
        <w:t>інкультурації</w:t>
      </w:r>
      <w:proofErr w:type="spellEnd"/>
      <w:r w:rsidRPr="00A704D7">
        <w:rPr>
          <w:rFonts w:ascii="Times New Roman" w:hAnsi="Times New Roman" w:cs="Times New Roman"/>
          <w:sz w:val="28"/>
          <w:szCs w:val="28"/>
          <w:lang w:val="uk-UA"/>
        </w:rPr>
        <w:t xml:space="preserve">, на формування певного типу особистості, на специфіку норм, правил і </w:t>
      </w:r>
      <w:proofErr w:type="spellStart"/>
      <w:r w:rsidRPr="00A704D7">
        <w:rPr>
          <w:rFonts w:ascii="Times New Roman" w:hAnsi="Times New Roman" w:cs="Times New Roman"/>
          <w:sz w:val="28"/>
          <w:szCs w:val="28"/>
          <w:lang w:val="uk-UA"/>
        </w:rPr>
        <w:t>статеворольову</w:t>
      </w:r>
      <w:proofErr w:type="spellEnd"/>
      <w:r w:rsidRPr="00A704D7">
        <w:rPr>
          <w:rFonts w:ascii="Times New Roman" w:hAnsi="Times New Roman" w:cs="Times New Roman"/>
          <w:sz w:val="28"/>
          <w:szCs w:val="28"/>
          <w:lang w:val="uk-UA"/>
        </w:rPr>
        <w:t xml:space="preserve"> поведінку індивіда у культурі;</w:t>
      </w:r>
    </w:p>
    <w:p w:rsidR="00C520BA" w:rsidRPr="00A704D7" w:rsidRDefault="00C520BA" w:rsidP="00C520BA">
      <w:pPr>
        <w:numPr>
          <w:ilvl w:val="0"/>
          <w:numId w:val="11"/>
        </w:numPr>
        <w:tabs>
          <w:tab w:val="left" w:pos="851"/>
        </w:tabs>
        <w:ind w:left="0" w:firstLine="709"/>
        <w:contextualSpacing/>
        <w:jc w:val="both"/>
        <w:rPr>
          <w:rFonts w:ascii="Times New Roman" w:hAnsi="Times New Roman" w:cs="Times New Roman"/>
          <w:sz w:val="28"/>
          <w:szCs w:val="28"/>
          <w:lang w:val="uk-UA"/>
        </w:rPr>
      </w:pPr>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формування</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вміння</w:t>
      </w:r>
      <w:proofErr w:type="spellEnd"/>
      <w:r w:rsidRPr="00A704D7">
        <w:rPr>
          <w:rFonts w:ascii="Times New Roman" w:hAnsi="Times New Roman" w:cs="Times New Roman"/>
          <w:sz w:val="28"/>
          <w:szCs w:val="28"/>
          <w:lang w:val="uk-UA"/>
        </w:rPr>
        <w:t xml:space="preserve"> проводити етнопсихологічний аналіз соціальних ситуацій і взаємодії з урахуванням довготривалих наслідків.</w:t>
      </w:r>
    </w:p>
    <w:p w:rsidR="00C520BA" w:rsidRPr="00A704D7" w:rsidRDefault="00C520BA" w:rsidP="00C520BA">
      <w:pPr>
        <w:shd w:val="clear" w:color="auto" w:fill="FFFFFF"/>
        <w:ind w:firstLine="540"/>
        <w:jc w:val="both"/>
        <w:rPr>
          <w:rFonts w:ascii="Times New Roman" w:hAnsi="Times New Roman" w:cs="Times New Roman"/>
          <w:sz w:val="28"/>
          <w:szCs w:val="28"/>
        </w:rPr>
      </w:pPr>
      <w:proofErr w:type="spellStart"/>
      <w:r w:rsidRPr="00A704D7">
        <w:rPr>
          <w:rFonts w:ascii="Times New Roman" w:hAnsi="Times New Roman" w:cs="Times New Roman"/>
          <w:sz w:val="28"/>
          <w:szCs w:val="28"/>
        </w:rPr>
        <w:t>Згідно</w:t>
      </w:r>
      <w:proofErr w:type="spellEnd"/>
      <w:r w:rsidRPr="00A704D7">
        <w:rPr>
          <w:rFonts w:ascii="Times New Roman" w:hAnsi="Times New Roman" w:cs="Times New Roman"/>
          <w:sz w:val="28"/>
          <w:szCs w:val="28"/>
        </w:rPr>
        <w:t xml:space="preserve"> з </w:t>
      </w:r>
      <w:proofErr w:type="spellStart"/>
      <w:r w:rsidRPr="00A704D7">
        <w:rPr>
          <w:rFonts w:ascii="Times New Roman" w:hAnsi="Times New Roman" w:cs="Times New Roman"/>
          <w:sz w:val="28"/>
          <w:szCs w:val="28"/>
        </w:rPr>
        <w:t>вимогами</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освітньо-професійної</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програми</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студенти</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повинні</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досягти</w:t>
      </w:r>
      <w:proofErr w:type="spellEnd"/>
      <w:r w:rsidRPr="00A704D7">
        <w:rPr>
          <w:rFonts w:ascii="Times New Roman" w:hAnsi="Times New Roman" w:cs="Times New Roman"/>
          <w:sz w:val="28"/>
          <w:szCs w:val="28"/>
        </w:rPr>
        <w:t xml:space="preserve"> таких </w:t>
      </w:r>
      <w:proofErr w:type="spellStart"/>
      <w:r w:rsidRPr="00A704D7">
        <w:rPr>
          <w:rFonts w:ascii="Times New Roman" w:hAnsi="Times New Roman" w:cs="Times New Roman"/>
          <w:sz w:val="28"/>
          <w:szCs w:val="28"/>
        </w:rPr>
        <w:t>результатів</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навчання</w:t>
      </w:r>
      <w:proofErr w:type="spellEnd"/>
      <w:r w:rsidRPr="00A704D7">
        <w:rPr>
          <w:rFonts w:ascii="Times New Roman" w:hAnsi="Times New Roman" w:cs="Times New Roman"/>
          <w:sz w:val="28"/>
          <w:szCs w:val="28"/>
        </w:rPr>
        <w:t xml:space="preserve"> (компетентностей):  </w:t>
      </w:r>
    </w:p>
    <w:p w:rsidR="00C520BA" w:rsidRPr="00A704D7" w:rsidRDefault="00C520BA" w:rsidP="00C520BA">
      <w:pPr>
        <w:ind w:firstLine="709"/>
        <w:jc w:val="both"/>
        <w:rPr>
          <w:rFonts w:ascii="Times New Roman" w:hAnsi="Times New Roman" w:cs="Times New Roman"/>
          <w:b/>
          <w:bCs/>
          <w:i/>
          <w:iCs/>
          <w:sz w:val="28"/>
          <w:szCs w:val="28"/>
        </w:rPr>
      </w:pPr>
      <w:r w:rsidRPr="00A704D7">
        <w:rPr>
          <w:rFonts w:ascii="Times New Roman" w:hAnsi="Times New Roman" w:cs="Times New Roman"/>
          <w:b/>
          <w:bCs/>
          <w:i/>
          <w:iCs/>
          <w:sz w:val="28"/>
          <w:szCs w:val="28"/>
        </w:rPr>
        <w:t>знати:</w:t>
      </w:r>
    </w:p>
    <w:p w:rsidR="00C520BA" w:rsidRPr="00A704D7" w:rsidRDefault="00C520BA" w:rsidP="00C520BA">
      <w:pPr>
        <w:numPr>
          <w:ilvl w:val="0"/>
          <w:numId w:val="12"/>
        </w:numPr>
        <w:tabs>
          <w:tab w:val="left" w:pos="284"/>
          <w:tab w:val="left" w:pos="567"/>
          <w:tab w:val="left" w:pos="993"/>
        </w:tabs>
        <w:ind w:left="0" w:firstLine="709"/>
        <w:contextualSpacing/>
        <w:jc w:val="both"/>
        <w:rPr>
          <w:rFonts w:ascii="Times New Roman" w:hAnsi="Times New Roman" w:cs="Times New Roman"/>
          <w:bCs/>
          <w:iCs/>
          <w:sz w:val="28"/>
          <w:szCs w:val="28"/>
          <w:lang w:val="uk-UA"/>
        </w:rPr>
      </w:pPr>
      <w:r w:rsidRPr="00A704D7">
        <w:rPr>
          <w:rFonts w:ascii="Times New Roman" w:hAnsi="Times New Roman" w:cs="Times New Roman"/>
          <w:sz w:val="28"/>
          <w:szCs w:val="28"/>
          <w:lang w:val="uk-UA"/>
        </w:rPr>
        <w:t>зміст базових психологічних понять і категорій;</w:t>
      </w:r>
    </w:p>
    <w:p w:rsidR="00C520BA" w:rsidRPr="00A704D7" w:rsidRDefault="00C520BA" w:rsidP="00C520BA">
      <w:pPr>
        <w:numPr>
          <w:ilvl w:val="0"/>
          <w:numId w:val="12"/>
        </w:numPr>
        <w:tabs>
          <w:tab w:val="left" w:pos="284"/>
          <w:tab w:val="left" w:pos="567"/>
          <w:tab w:val="left" w:pos="993"/>
        </w:tabs>
        <w:ind w:left="0" w:firstLine="709"/>
        <w:contextualSpacing/>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 xml:space="preserve">актуальні проблеми та завдання етнопсихології; </w:t>
      </w:r>
    </w:p>
    <w:p w:rsidR="00C520BA" w:rsidRPr="00A704D7" w:rsidRDefault="00C520BA" w:rsidP="00C520BA">
      <w:pPr>
        <w:numPr>
          <w:ilvl w:val="0"/>
          <w:numId w:val="12"/>
        </w:numPr>
        <w:tabs>
          <w:tab w:val="left" w:pos="284"/>
          <w:tab w:val="left" w:pos="567"/>
          <w:tab w:val="left" w:pos="993"/>
        </w:tabs>
        <w:ind w:left="0" w:firstLine="709"/>
        <w:contextualSpacing/>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 xml:space="preserve">методи етнопсихологічного дослідження; </w:t>
      </w:r>
    </w:p>
    <w:p w:rsidR="00C520BA" w:rsidRPr="00A704D7" w:rsidRDefault="00C520BA" w:rsidP="00C520BA">
      <w:pPr>
        <w:numPr>
          <w:ilvl w:val="0"/>
          <w:numId w:val="12"/>
        </w:numPr>
        <w:tabs>
          <w:tab w:val="left" w:pos="284"/>
          <w:tab w:val="left" w:pos="567"/>
          <w:tab w:val="left" w:pos="993"/>
        </w:tabs>
        <w:ind w:left="0" w:firstLine="709"/>
        <w:contextualSpacing/>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 xml:space="preserve">специфіку формування і функціонування національно-психологічних феноменів; </w:t>
      </w:r>
    </w:p>
    <w:p w:rsidR="00C520BA" w:rsidRPr="00A704D7" w:rsidRDefault="00C520BA" w:rsidP="00C520BA">
      <w:pPr>
        <w:numPr>
          <w:ilvl w:val="0"/>
          <w:numId w:val="12"/>
        </w:numPr>
        <w:tabs>
          <w:tab w:val="left" w:pos="284"/>
          <w:tab w:val="left" w:pos="567"/>
          <w:tab w:val="left" w:pos="993"/>
        </w:tabs>
        <w:ind w:left="0" w:firstLine="709"/>
        <w:contextualSpacing/>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особливості розвитку конкретних народів і культур, специфіку формування національного характеру, національної самосвідомості, національних спільнот.</w:t>
      </w:r>
    </w:p>
    <w:p w:rsidR="00C520BA" w:rsidRPr="00A704D7" w:rsidRDefault="00C520BA" w:rsidP="00C520BA">
      <w:pPr>
        <w:ind w:firstLine="709"/>
        <w:jc w:val="both"/>
        <w:rPr>
          <w:rFonts w:ascii="Times New Roman" w:hAnsi="Times New Roman" w:cs="Times New Roman"/>
          <w:b/>
          <w:i/>
          <w:sz w:val="28"/>
          <w:szCs w:val="28"/>
        </w:rPr>
      </w:pPr>
      <w:proofErr w:type="spellStart"/>
      <w:r w:rsidRPr="00A704D7">
        <w:rPr>
          <w:rFonts w:ascii="Times New Roman" w:hAnsi="Times New Roman" w:cs="Times New Roman"/>
          <w:b/>
          <w:bCs/>
          <w:i/>
          <w:iCs/>
          <w:sz w:val="28"/>
          <w:szCs w:val="28"/>
        </w:rPr>
        <w:t>вміти</w:t>
      </w:r>
      <w:proofErr w:type="spellEnd"/>
      <w:r w:rsidRPr="00A704D7">
        <w:rPr>
          <w:rFonts w:ascii="Times New Roman" w:hAnsi="Times New Roman" w:cs="Times New Roman"/>
          <w:b/>
          <w:i/>
          <w:sz w:val="28"/>
          <w:szCs w:val="28"/>
        </w:rPr>
        <w:t>:</w:t>
      </w:r>
    </w:p>
    <w:p w:rsidR="00C520BA" w:rsidRPr="00A704D7" w:rsidRDefault="00C520BA" w:rsidP="00C520BA">
      <w:pPr>
        <w:numPr>
          <w:ilvl w:val="0"/>
          <w:numId w:val="13"/>
        </w:numPr>
        <w:tabs>
          <w:tab w:val="left" w:pos="284"/>
          <w:tab w:val="left" w:pos="567"/>
          <w:tab w:val="left" w:pos="993"/>
        </w:tabs>
        <w:ind w:left="0" w:firstLine="709"/>
        <w:contextualSpacing/>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 xml:space="preserve">орієнтуватись у специфіці етнопсихологічних концепцій та виборі методів інструментального етнопсихологічного дослідження; </w:t>
      </w:r>
    </w:p>
    <w:p w:rsidR="00C520BA" w:rsidRPr="00A704D7" w:rsidRDefault="00C520BA" w:rsidP="00C520BA">
      <w:pPr>
        <w:numPr>
          <w:ilvl w:val="0"/>
          <w:numId w:val="13"/>
        </w:numPr>
        <w:tabs>
          <w:tab w:val="left" w:pos="284"/>
          <w:tab w:val="left" w:pos="567"/>
          <w:tab w:val="left" w:pos="993"/>
        </w:tabs>
        <w:ind w:left="0" w:firstLine="709"/>
        <w:contextualSpacing/>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 xml:space="preserve">методологічно </w:t>
      </w:r>
      <w:proofErr w:type="spellStart"/>
      <w:r w:rsidRPr="00A704D7">
        <w:rPr>
          <w:rFonts w:ascii="Times New Roman" w:hAnsi="Times New Roman" w:cs="Times New Roman"/>
          <w:sz w:val="28"/>
          <w:szCs w:val="28"/>
          <w:lang w:val="uk-UA"/>
        </w:rPr>
        <w:t>грамотно</w:t>
      </w:r>
      <w:proofErr w:type="spellEnd"/>
      <w:r w:rsidRPr="00A704D7">
        <w:rPr>
          <w:rFonts w:ascii="Times New Roman" w:hAnsi="Times New Roman" w:cs="Times New Roman"/>
          <w:sz w:val="28"/>
          <w:szCs w:val="28"/>
          <w:lang w:val="uk-UA"/>
        </w:rPr>
        <w:t xml:space="preserve"> виділяти проблему дослідження у галузі етнопсихології; </w:t>
      </w:r>
    </w:p>
    <w:p w:rsidR="00C520BA" w:rsidRPr="00A704D7" w:rsidRDefault="00C520BA" w:rsidP="00C520BA">
      <w:pPr>
        <w:numPr>
          <w:ilvl w:val="0"/>
          <w:numId w:val="13"/>
        </w:numPr>
        <w:tabs>
          <w:tab w:val="left" w:pos="284"/>
          <w:tab w:val="left" w:pos="567"/>
          <w:tab w:val="left" w:pos="993"/>
        </w:tabs>
        <w:ind w:left="0" w:firstLine="709"/>
        <w:contextualSpacing/>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виявляти і аналізувати психологічні механізми етнічних процесів;</w:t>
      </w:r>
    </w:p>
    <w:p w:rsidR="00C520BA" w:rsidRPr="00A704D7" w:rsidRDefault="00C520BA" w:rsidP="00C520BA">
      <w:pPr>
        <w:numPr>
          <w:ilvl w:val="0"/>
          <w:numId w:val="13"/>
        </w:numPr>
        <w:tabs>
          <w:tab w:val="left" w:pos="284"/>
          <w:tab w:val="left" w:pos="567"/>
          <w:tab w:val="left" w:pos="993"/>
        </w:tabs>
        <w:ind w:left="0" w:firstLine="709"/>
        <w:contextualSpacing/>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lastRenderedPageBreak/>
        <w:t xml:space="preserve">досліджувати специфіку культурного, економічного, історичного, політичного розвитку етносів; </w:t>
      </w:r>
    </w:p>
    <w:p w:rsidR="00C520BA" w:rsidRPr="00A704D7" w:rsidRDefault="00C520BA" w:rsidP="00C520BA">
      <w:pPr>
        <w:numPr>
          <w:ilvl w:val="0"/>
          <w:numId w:val="13"/>
        </w:numPr>
        <w:tabs>
          <w:tab w:val="left" w:pos="284"/>
          <w:tab w:val="left" w:pos="567"/>
          <w:tab w:val="left" w:pos="993"/>
        </w:tabs>
        <w:ind w:left="0" w:firstLine="709"/>
        <w:contextualSpacing/>
        <w:jc w:val="both"/>
        <w:rPr>
          <w:rFonts w:ascii="Times New Roman" w:hAnsi="Times New Roman" w:cs="Times New Roman"/>
          <w:sz w:val="28"/>
          <w:szCs w:val="28"/>
          <w:lang w:val="uk-UA"/>
        </w:rPr>
      </w:pPr>
      <w:proofErr w:type="spellStart"/>
      <w:r w:rsidRPr="00A704D7">
        <w:rPr>
          <w:rFonts w:ascii="Times New Roman" w:hAnsi="Times New Roman" w:cs="Times New Roman"/>
          <w:sz w:val="28"/>
          <w:szCs w:val="28"/>
        </w:rPr>
        <w:t>проводити</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порівняльний</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аналіз</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етнопсихологічних</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особливостей</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різних</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народів</w:t>
      </w:r>
      <w:proofErr w:type="spellEnd"/>
      <w:r w:rsidRPr="00A704D7">
        <w:rPr>
          <w:rFonts w:ascii="Times New Roman" w:hAnsi="Times New Roman" w:cs="Times New Roman"/>
          <w:sz w:val="28"/>
          <w:szCs w:val="28"/>
        </w:rPr>
        <w:t>.</w:t>
      </w:r>
    </w:p>
    <w:p w:rsidR="00C520BA" w:rsidRPr="00A704D7" w:rsidRDefault="00C520BA" w:rsidP="00C520BA">
      <w:pPr>
        <w:pStyle w:val="1"/>
        <w:spacing w:before="0" w:after="240"/>
        <w:jc w:val="center"/>
        <w:rPr>
          <w:rFonts w:ascii="Times New Roman" w:hAnsi="Times New Roman" w:cs="Times New Roman"/>
          <w:b/>
          <w:color w:val="auto"/>
          <w:sz w:val="28"/>
          <w:szCs w:val="28"/>
        </w:rPr>
      </w:pPr>
      <w:r w:rsidRPr="00A704D7">
        <w:rPr>
          <w:rFonts w:ascii="Times New Roman" w:hAnsi="Times New Roman" w:cs="Times New Roman"/>
          <w:b/>
          <w:color w:val="auto"/>
          <w:sz w:val="28"/>
          <w:szCs w:val="28"/>
        </w:rPr>
        <w:t>ПЕРЕЛІК ЗАГАЛЬНИХ ПРОГРАМНИХ КОМПЕТЕНТНОСТЕЙ ОСВІТНЬОЇ ПРОГРАМИ, ЯКІ ЗАБЕЗПЕЧУЄ ДИСЦИПЛІНА</w:t>
      </w:r>
    </w:p>
    <w:tbl>
      <w:tblPr>
        <w:tblW w:w="7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957"/>
        <w:gridCol w:w="957"/>
        <w:gridCol w:w="957"/>
        <w:gridCol w:w="957"/>
        <w:gridCol w:w="957"/>
        <w:gridCol w:w="957"/>
        <w:gridCol w:w="957"/>
      </w:tblGrid>
      <w:tr w:rsidR="00C520BA" w:rsidRPr="00A704D7" w:rsidTr="00C520BA">
        <w:trPr>
          <w:jc w:val="center"/>
        </w:trPr>
        <w:tc>
          <w:tcPr>
            <w:tcW w:w="1242" w:type="dxa"/>
            <w:shd w:val="clear" w:color="auto" w:fill="auto"/>
          </w:tcPr>
          <w:p w:rsidR="00C520BA" w:rsidRPr="00A704D7" w:rsidRDefault="00C520BA" w:rsidP="00C520BA">
            <w:pPr>
              <w:pStyle w:val="a3"/>
              <w:tabs>
                <w:tab w:val="left" w:pos="2030"/>
              </w:tabs>
              <w:rPr>
                <w:b/>
                <w:szCs w:val="28"/>
              </w:rPr>
            </w:pPr>
          </w:p>
        </w:tc>
        <w:tc>
          <w:tcPr>
            <w:tcW w:w="957" w:type="dxa"/>
            <w:shd w:val="clear" w:color="auto" w:fill="auto"/>
          </w:tcPr>
          <w:p w:rsidR="00C520BA" w:rsidRPr="00A704D7" w:rsidRDefault="00C520BA" w:rsidP="00C520BA">
            <w:pPr>
              <w:pStyle w:val="a3"/>
              <w:tabs>
                <w:tab w:val="left" w:pos="2030"/>
              </w:tabs>
              <w:rPr>
                <w:b/>
                <w:szCs w:val="28"/>
              </w:rPr>
            </w:pPr>
            <w:r w:rsidRPr="00A704D7">
              <w:rPr>
                <w:b/>
                <w:szCs w:val="28"/>
              </w:rPr>
              <w:t>ЗК 1</w:t>
            </w:r>
          </w:p>
        </w:tc>
        <w:tc>
          <w:tcPr>
            <w:tcW w:w="957" w:type="dxa"/>
            <w:shd w:val="clear" w:color="auto" w:fill="auto"/>
          </w:tcPr>
          <w:p w:rsidR="00C520BA" w:rsidRPr="00A704D7" w:rsidRDefault="00C520BA" w:rsidP="00C520BA">
            <w:pPr>
              <w:pStyle w:val="a3"/>
              <w:tabs>
                <w:tab w:val="left" w:pos="2030"/>
              </w:tabs>
              <w:rPr>
                <w:b/>
                <w:szCs w:val="28"/>
              </w:rPr>
            </w:pPr>
            <w:r w:rsidRPr="00A704D7">
              <w:rPr>
                <w:b/>
                <w:szCs w:val="28"/>
              </w:rPr>
              <w:t>ЗК 2</w:t>
            </w:r>
          </w:p>
        </w:tc>
        <w:tc>
          <w:tcPr>
            <w:tcW w:w="957" w:type="dxa"/>
            <w:shd w:val="clear" w:color="auto" w:fill="auto"/>
          </w:tcPr>
          <w:p w:rsidR="00C520BA" w:rsidRPr="00A704D7" w:rsidRDefault="00C520BA" w:rsidP="00C520BA">
            <w:pPr>
              <w:pStyle w:val="a3"/>
              <w:tabs>
                <w:tab w:val="left" w:pos="2030"/>
              </w:tabs>
              <w:rPr>
                <w:b/>
                <w:szCs w:val="28"/>
              </w:rPr>
            </w:pPr>
            <w:r w:rsidRPr="00A704D7">
              <w:rPr>
                <w:b/>
                <w:szCs w:val="28"/>
              </w:rPr>
              <w:t>ЗК 3</w:t>
            </w:r>
          </w:p>
        </w:tc>
        <w:tc>
          <w:tcPr>
            <w:tcW w:w="957" w:type="dxa"/>
            <w:shd w:val="clear" w:color="auto" w:fill="auto"/>
          </w:tcPr>
          <w:p w:rsidR="00C520BA" w:rsidRPr="00A704D7" w:rsidRDefault="00C520BA" w:rsidP="00C520BA">
            <w:pPr>
              <w:pStyle w:val="a3"/>
              <w:tabs>
                <w:tab w:val="left" w:pos="2030"/>
              </w:tabs>
              <w:rPr>
                <w:b/>
                <w:szCs w:val="28"/>
              </w:rPr>
            </w:pPr>
            <w:r w:rsidRPr="00A704D7">
              <w:rPr>
                <w:b/>
                <w:szCs w:val="28"/>
              </w:rPr>
              <w:t>ЗК 4</w:t>
            </w:r>
          </w:p>
        </w:tc>
        <w:tc>
          <w:tcPr>
            <w:tcW w:w="957" w:type="dxa"/>
            <w:shd w:val="clear" w:color="auto" w:fill="auto"/>
          </w:tcPr>
          <w:p w:rsidR="00C520BA" w:rsidRPr="00A704D7" w:rsidRDefault="00C520BA" w:rsidP="00C520BA">
            <w:pPr>
              <w:pStyle w:val="a3"/>
              <w:tabs>
                <w:tab w:val="left" w:pos="2030"/>
              </w:tabs>
              <w:rPr>
                <w:b/>
                <w:szCs w:val="28"/>
              </w:rPr>
            </w:pPr>
            <w:r w:rsidRPr="00A704D7">
              <w:rPr>
                <w:b/>
                <w:szCs w:val="28"/>
              </w:rPr>
              <w:t>ЗК 7</w:t>
            </w:r>
          </w:p>
        </w:tc>
        <w:tc>
          <w:tcPr>
            <w:tcW w:w="957" w:type="dxa"/>
            <w:shd w:val="clear" w:color="auto" w:fill="auto"/>
          </w:tcPr>
          <w:p w:rsidR="00C520BA" w:rsidRPr="00A704D7" w:rsidRDefault="00C520BA" w:rsidP="00C520BA">
            <w:pPr>
              <w:pStyle w:val="a3"/>
              <w:tabs>
                <w:tab w:val="left" w:pos="2030"/>
              </w:tabs>
              <w:rPr>
                <w:b/>
                <w:szCs w:val="28"/>
              </w:rPr>
            </w:pPr>
            <w:r w:rsidRPr="00A704D7">
              <w:rPr>
                <w:b/>
                <w:szCs w:val="28"/>
              </w:rPr>
              <w:t>ЗК 10</w:t>
            </w:r>
          </w:p>
        </w:tc>
        <w:tc>
          <w:tcPr>
            <w:tcW w:w="957" w:type="dxa"/>
            <w:shd w:val="clear" w:color="auto" w:fill="auto"/>
          </w:tcPr>
          <w:p w:rsidR="00C520BA" w:rsidRPr="00A704D7" w:rsidRDefault="00C520BA" w:rsidP="00C520BA">
            <w:pPr>
              <w:pStyle w:val="a3"/>
              <w:tabs>
                <w:tab w:val="left" w:pos="2030"/>
              </w:tabs>
              <w:rPr>
                <w:b/>
                <w:szCs w:val="28"/>
              </w:rPr>
            </w:pPr>
            <w:r w:rsidRPr="00A704D7">
              <w:rPr>
                <w:b/>
                <w:szCs w:val="28"/>
              </w:rPr>
              <w:t>ЗК 12</w:t>
            </w:r>
          </w:p>
        </w:tc>
      </w:tr>
      <w:tr w:rsidR="00C520BA" w:rsidRPr="00A704D7" w:rsidTr="00C520BA">
        <w:trPr>
          <w:jc w:val="center"/>
        </w:trPr>
        <w:tc>
          <w:tcPr>
            <w:tcW w:w="1242" w:type="dxa"/>
            <w:shd w:val="clear" w:color="auto" w:fill="auto"/>
          </w:tcPr>
          <w:p w:rsidR="00C520BA" w:rsidRPr="00A704D7" w:rsidRDefault="00C520BA" w:rsidP="00C520BA">
            <w:pPr>
              <w:pStyle w:val="a3"/>
              <w:tabs>
                <w:tab w:val="left" w:pos="2030"/>
              </w:tabs>
              <w:rPr>
                <w:b/>
                <w:szCs w:val="28"/>
              </w:rPr>
            </w:pPr>
            <w:r w:rsidRPr="00A704D7">
              <w:rPr>
                <w:b/>
                <w:szCs w:val="28"/>
              </w:rPr>
              <w:t>ВК 2.3</w:t>
            </w:r>
          </w:p>
        </w:tc>
        <w:tc>
          <w:tcPr>
            <w:tcW w:w="957" w:type="dxa"/>
            <w:shd w:val="clear" w:color="auto" w:fill="auto"/>
          </w:tcPr>
          <w:p w:rsidR="00C520BA" w:rsidRPr="00A704D7" w:rsidRDefault="00C520BA" w:rsidP="00C520BA">
            <w:pPr>
              <w:pStyle w:val="a3"/>
              <w:tabs>
                <w:tab w:val="left" w:pos="2030"/>
              </w:tabs>
              <w:jc w:val="center"/>
              <w:rPr>
                <w:b/>
                <w:szCs w:val="28"/>
              </w:rPr>
            </w:pPr>
            <w:r w:rsidRPr="00A704D7">
              <w:rPr>
                <w:b/>
                <w:szCs w:val="28"/>
              </w:rPr>
              <w:t>+</w:t>
            </w:r>
          </w:p>
        </w:tc>
        <w:tc>
          <w:tcPr>
            <w:tcW w:w="957" w:type="dxa"/>
            <w:shd w:val="clear" w:color="auto" w:fill="auto"/>
          </w:tcPr>
          <w:p w:rsidR="00C520BA" w:rsidRPr="00A704D7" w:rsidRDefault="00C520BA" w:rsidP="00C520BA">
            <w:pPr>
              <w:pStyle w:val="a3"/>
              <w:tabs>
                <w:tab w:val="left" w:pos="2030"/>
              </w:tabs>
              <w:jc w:val="center"/>
              <w:rPr>
                <w:b/>
                <w:szCs w:val="28"/>
              </w:rPr>
            </w:pPr>
            <w:r w:rsidRPr="00A704D7">
              <w:rPr>
                <w:b/>
                <w:szCs w:val="28"/>
              </w:rPr>
              <w:t>+</w:t>
            </w:r>
          </w:p>
        </w:tc>
        <w:tc>
          <w:tcPr>
            <w:tcW w:w="957" w:type="dxa"/>
            <w:shd w:val="clear" w:color="auto" w:fill="auto"/>
          </w:tcPr>
          <w:p w:rsidR="00C520BA" w:rsidRPr="00A704D7" w:rsidRDefault="00C520BA" w:rsidP="00C520BA">
            <w:pPr>
              <w:pStyle w:val="a3"/>
              <w:tabs>
                <w:tab w:val="left" w:pos="2030"/>
              </w:tabs>
              <w:jc w:val="center"/>
              <w:rPr>
                <w:b/>
                <w:szCs w:val="28"/>
              </w:rPr>
            </w:pPr>
            <w:r w:rsidRPr="00A704D7">
              <w:rPr>
                <w:b/>
                <w:szCs w:val="28"/>
              </w:rPr>
              <w:t>+</w:t>
            </w:r>
          </w:p>
        </w:tc>
        <w:tc>
          <w:tcPr>
            <w:tcW w:w="957" w:type="dxa"/>
            <w:shd w:val="clear" w:color="auto" w:fill="auto"/>
          </w:tcPr>
          <w:p w:rsidR="00C520BA" w:rsidRPr="00A704D7" w:rsidRDefault="00C520BA" w:rsidP="00C520BA">
            <w:pPr>
              <w:pStyle w:val="a3"/>
              <w:tabs>
                <w:tab w:val="left" w:pos="2030"/>
              </w:tabs>
              <w:jc w:val="center"/>
              <w:rPr>
                <w:b/>
                <w:szCs w:val="28"/>
              </w:rPr>
            </w:pPr>
            <w:r w:rsidRPr="00A704D7">
              <w:rPr>
                <w:b/>
                <w:szCs w:val="28"/>
              </w:rPr>
              <w:t>+</w:t>
            </w:r>
          </w:p>
        </w:tc>
        <w:tc>
          <w:tcPr>
            <w:tcW w:w="957" w:type="dxa"/>
            <w:shd w:val="clear" w:color="auto" w:fill="auto"/>
          </w:tcPr>
          <w:p w:rsidR="00C520BA" w:rsidRPr="00A704D7" w:rsidRDefault="00C520BA" w:rsidP="00C520BA">
            <w:pPr>
              <w:pStyle w:val="a3"/>
              <w:tabs>
                <w:tab w:val="left" w:pos="2030"/>
              </w:tabs>
              <w:jc w:val="center"/>
              <w:rPr>
                <w:b/>
                <w:szCs w:val="28"/>
              </w:rPr>
            </w:pPr>
            <w:r w:rsidRPr="00A704D7">
              <w:rPr>
                <w:b/>
                <w:szCs w:val="28"/>
              </w:rPr>
              <w:t>+</w:t>
            </w:r>
          </w:p>
        </w:tc>
        <w:tc>
          <w:tcPr>
            <w:tcW w:w="957" w:type="dxa"/>
            <w:shd w:val="clear" w:color="auto" w:fill="auto"/>
          </w:tcPr>
          <w:p w:rsidR="00C520BA" w:rsidRPr="00A704D7" w:rsidRDefault="00C520BA" w:rsidP="00C520BA">
            <w:pPr>
              <w:pStyle w:val="a3"/>
              <w:tabs>
                <w:tab w:val="left" w:pos="2030"/>
              </w:tabs>
              <w:jc w:val="center"/>
              <w:rPr>
                <w:b/>
                <w:szCs w:val="28"/>
              </w:rPr>
            </w:pPr>
            <w:r w:rsidRPr="00A704D7">
              <w:rPr>
                <w:b/>
                <w:szCs w:val="28"/>
              </w:rPr>
              <w:t>+</w:t>
            </w:r>
          </w:p>
        </w:tc>
        <w:tc>
          <w:tcPr>
            <w:tcW w:w="957" w:type="dxa"/>
            <w:shd w:val="clear" w:color="auto" w:fill="auto"/>
          </w:tcPr>
          <w:p w:rsidR="00C520BA" w:rsidRPr="00A704D7" w:rsidRDefault="00C520BA" w:rsidP="00C520BA">
            <w:pPr>
              <w:pStyle w:val="a3"/>
              <w:tabs>
                <w:tab w:val="left" w:pos="2030"/>
              </w:tabs>
              <w:jc w:val="center"/>
              <w:rPr>
                <w:b/>
                <w:szCs w:val="28"/>
              </w:rPr>
            </w:pPr>
            <w:r w:rsidRPr="00A704D7">
              <w:rPr>
                <w:b/>
                <w:szCs w:val="28"/>
              </w:rPr>
              <w:t>+</w:t>
            </w:r>
          </w:p>
        </w:tc>
      </w:tr>
    </w:tbl>
    <w:p w:rsidR="00C520BA" w:rsidRPr="00A704D7" w:rsidRDefault="00C520BA" w:rsidP="00C520BA">
      <w:pPr>
        <w:ind w:firstLine="709"/>
        <w:jc w:val="both"/>
        <w:rPr>
          <w:rFonts w:ascii="Times New Roman" w:hAnsi="Times New Roman" w:cs="Times New Roman"/>
          <w:sz w:val="28"/>
          <w:szCs w:val="28"/>
        </w:rPr>
      </w:pPr>
    </w:p>
    <w:p w:rsidR="00C520BA" w:rsidRPr="00A704D7" w:rsidRDefault="00C520BA" w:rsidP="00C520BA">
      <w:pPr>
        <w:pStyle w:val="a3"/>
        <w:tabs>
          <w:tab w:val="left" w:pos="2030"/>
        </w:tabs>
        <w:jc w:val="center"/>
        <w:rPr>
          <w:b/>
          <w:szCs w:val="28"/>
        </w:rPr>
      </w:pPr>
      <w:r w:rsidRPr="00A704D7">
        <w:rPr>
          <w:b/>
          <w:szCs w:val="28"/>
        </w:rPr>
        <w:t>ПЕРЕЛІК СПЕЦІАЛЬНИХ (ФАХОВИХ) ПРОГРАМНИХ КОМПЕТЕНТНОСТЕЙ ОСВІТНЬОЇ ПРОГРАМИ, ЯКІ ЗАБЕЗПЕЧУЄ ДИСЦИПЛІНА</w:t>
      </w:r>
    </w:p>
    <w:p w:rsidR="00C520BA" w:rsidRPr="00A704D7" w:rsidRDefault="00C520BA" w:rsidP="00C520BA">
      <w:pPr>
        <w:ind w:firstLine="709"/>
        <w:jc w:val="both"/>
        <w:rPr>
          <w:rFonts w:ascii="Times New Roman" w:hAnsi="Times New Roman" w:cs="Times New Roman"/>
          <w:sz w:val="28"/>
          <w:szCs w:val="28"/>
          <w:lang w:val="uk-UA"/>
        </w:rPr>
      </w:pPr>
    </w:p>
    <w:tbl>
      <w:tblPr>
        <w:tblW w:w="7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957"/>
        <w:gridCol w:w="957"/>
        <w:gridCol w:w="1205"/>
        <w:gridCol w:w="1205"/>
        <w:gridCol w:w="1205"/>
        <w:gridCol w:w="1205"/>
      </w:tblGrid>
      <w:tr w:rsidR="00C520BA" w:rsidRPr="00A704D7" w:rsidTr="00C520BA">
        <w:trPr>
          <w:jc w:val="center"/>
        </w:trPr>
        <w:tc>
          <w:tcPr>
            <w:tcW w:w="1242" w:type="dxa"/>
            <w:shd w:val="clear" w:color="auto" w:fill="auto"/>
          </w:tcPr>
          <w:p w:rsidR="00C520BA" w:rsidRPr="00A704D7" w:rsidRDefault="00C520BA" w:rsidP="00C520BA">
            <w:pPr>
              <w:pStyle w:val="a3"/>
              <w:tabs>
                <w:tab w:val="left" w:pos="2030"/>
              </w:tabs>
              <w:rPr>
                <w:b/>
                <w:szCs w:val="28"/>
              </w:rPr>
            </w:pPr>
          </w:p>
        </w:tc>
        <w:tc>
          <w:tcPr>
            <w:tcW w:w="957" w:type="dxa"/>
            <w:shd w:val="clear" w:color="auto" w:fill="auto"/>
          </w:tcPr>
          <w:p w:rsidR="00C520BA" w:rsidRPr="00A704D7" w:rsidRDefault="00C520BA" w:rsidP="00C520BA">
            <w:pPr>
              <w:pStyle w:val="a3"/>
              <w:tabs>
                <w:tab w:val="left" w:pos="2030"/>
              </w:tabs>
              <w:rPr>
                <w:b/>
                <w:szCs w:val="28"/>
              </w:rPr>
            </w:pPr>
            <w:r w:rsidRPr="00A704D7">
              <w:rPr>
                <w:b/>
                <w:szCs w:val="28"/>
              </w:rPr>
              <w:t>ФК 1</w:t>
            </w:r>
          </w:p>
        </w:tc>
        <w:tc>
          <w:tcPr>
            <w:tcW w:w="957" w:type="dxa"/>
            <w:shd w:val="clear" w:color="auto" w:fill="auto"/>
          </w:tcPr>
          <w:p w:rsidR="00C520BA" w:rsidRPr="00A704D7" w:rsidRDefault="00C520BA" w:rsidP="00C520BA">
            <w:pPr>
              <w:pStyle w:val="a3"/>
              <w:tabs>
                <w:tab w:val="left" w:pos="2030"/>
              </w:tabs>
              <w:rPr>
                <w:b/>
                <w:szCs w:val="28"/>
              </w:rPr>
            </w:pPr>
            <w:r w:rsidRPr="00A704D7">
              <w:rPr>
                <w:b/>
                <w:szCs w:val="28"/>
              </w:rPr>
              <w:t>ФК 2</w:t>
            </w:r>
          </w:p>
        </w:tc>
        <w:tc>
          <w:tcPr>
            <w:tcW w:w="1205" w:type="dxa"/>
            <w:shd w:val="clear" w:color="auto" w:fill="auto"/>
          </w:tcPr>
          <w:p w:rsidR="00C520BA" w:rsidRPr="00A704D7" w:rsidRDefault="00C520BA" w:rsidP="00C520BA">
            <w:pPr>
              <w:pStyle w:val="a3"/>
              <w:tabs>
                <w:tab w:val="left" w:pos="2030"/>
              </w:tabs>
              <w:rPr>
                <w:b/>
                <w:szCs w:val="28"/>
              </w:rPr>
            </w:pPr>
            <w:r w:rsidRPr="00A704D7">
              <w:rPr>
                <w:b/>
                <w:szCs w:val="28"/>
              </w:rPr>
              <w:t>ФК 5</w:t>
            </w:r>
          </w:p>
        </w:tc>
        <w:tc>
          <w:tcPr>
            <w:tcW w:w="1205" w:type="dxa"/>
          </w:tcPr>
          <w:p w:rsidR="00C520BA" w:rsidRPr="00A704D7" w:rsidRDefault="00C520BA" w:rsidP="00C520BA">
            <w:pPr>
              <w:pStyle w:val="a3"/>
              <w:tabs>
                <w:tab w:val="left" w:pos="2030"/>
              </w:tabs>
              <w:rPr>
                <w:b/>
                <w:szCs w:val="28"/>
              </w:rPr>
            </w:pPr>
            <w:r w:rsidRPr="00A704D7">
              <w:rPr>
                <w:b/>
                <w:szCs w:val="28"/>
              </w:rPr>
              <w:t>ФК 6</w:t>
            </w:r>
          </w:p>
        </w:tc>
        <w:tc>
          <w:tcPr>
            <w:tcW w:w="1205" w:type="dxa"/>
          </w:tcPr>
          <w:p w:rsidR="00C520BA" w:rsidRPr="00A704D7" w:rsidRDefault="00C520BA" w:rsidP="00C520BA">
            <w:pPr>
              <w:pStyle w:val="a3"/>
              <w:tabs>
                <w:tab w:val="left" w:pos="2030"/>
              </w:tabs>
              <w:rPr>
                <w:b/>
                <w:szCs w:val="28"/>
              </w:rPr>
            </w:pPr>
            <w:r w:rsidRPr="00A704D7">
              <w:rPr>
                <w:b/>
                <w:szCs w:val="28"/>
              </w:rPr>
              <w:t>ФК 7</w:t>
            </w:r>
          </w:p>
        </w:tc>
        <w:tc>
          <w:tcPr>
            <w:tcW w:w="1205" w:type="dxa"/>
          </w:tcPr>
          <w:p w:rsidR="00C520BA" w:rsidRPr="00A704D7" w:rsidRDefault="00C520BA" w:rsidP="00C520BA">
            <w:pPr>
              <w:pStyle w:val="a3"/>
              <w:tabs>
                <w:tab w:val="left" w:pos="2030"/>
              </w:tabs>
              <w:rPr>
                <w:b/>
                <w:szCs w:val="28"/>
              </w:rPr>
            </w:pPr>
            <w:r w:rsidRPr="00A704D7">
              <w:rPr>
                <w:b/>
                <w:szCs w:val="28"/>
              </w:rPr>
              <w:t>ФК 9</w:t>
            </w:r>
          </w:p>
        </w:tc>
      </w:tr>
      <w:tr w:rsidR="00C520BA" w:rsidRPr="00A704D7" w:rsidTr="00C520BA">
        <w:trPr>
          <w:jc w:val="center"/>
        </w:trPr>
        <w:tc>
          <w:tcPr>
            <w:tcW w:w="1242" w:type="dxa"/>
            <w:shd w:val="clear" w:color="auto" w:fill="auto"/>
          </w:tcPr>
          <w:p w:rsidR="00C520BA" w:rsidRPr="00A704D7" w:rsidRDefault="00C520BA" w:rsidP="00C520BA">
            <w:pPr>
              <w:pStyle w:val="a3"/>
              <w:tabs>
                <w:tab w:val="left" w:pos="2030"/>
              </w:tabs>
              <w:rPr>
                <w:b/>
                <w:szCs w:val="28"/>
              </w:rPr>
            </w:pPr>
            <w:r w:rsidRPr="00A704D7">
              <w:rPr>
                <w:b/>
                <w:szCs w:val="28"/>
              </w:rPr>
              <w:t>ВК 2.3</w:t>
            </w:r>
          </w:p>
        </w:tc>
        <w:tc>
          <w:tcPr>
            <w:tcW w:w="957" w:type="dxa"/>
            <w:shd w:val="clear" w:color="auto" w:fill="auto"/>
          </w:tcPr>
          <w:p w:rsidR="00C520BA" w:rsidRPr="00A704D7" w:rsidRDefault="00C520BA" w:rsidP="00C520BA">
            <w:pPr>
              <w:pStyle w:val="a3"/>
              <w:tabs>
                <w:tab w:val="left" w:pos="2030"/>
              </w:tabs>
              <w:jc w:val="center"/>
              <w:rPr>
                <w:b/>
                <w:szCs w:val="28"/>
              </w:rPr>
            </w:pPr>
            <w:r w:rsidRPr="00A704D7">
              <w:rPr>
                <w:b/>
                <w:szCs w:val="28"/>
              </w:rPr>
              <w:t>+</w:t>
            </w:r>
          </w:p>
        </w:tc>
        <w:tc>
          <w:tcPr>
            <w:tcW w:w="957" w:type="dxa"/>
            <w:shd w:val="clear" w:color="auto" w:fill="auto"/>
          </w:tcPr>
          <w:p w:rsidR="00C520BA" w:rsidRPr="00A704D7" w:rsidRDefault="00C520BA" w:rsidP="00C520BA">
            <w:pPr>
              <w:pStyle w:val="a3"/>
              <w:tabs>
                <w:tab w:val="left" w:pos="2030"/>
              </w:tabs>
              <w:jc w:val="center"/>
              <w:rPr>
                <w:b/>
                <w:szCs w:val="28"/>
              </w:rPr>
            </w:pPr>
            <w:r w:rsidRPr="00A704D7">
              <w:rPr>
                <w:b/>
                <w:szCs w:val="28"/>
              </w:rPr>
              <w:t>+</w:t>
            </w:r>
          </w:p>
        </w:tc>
        <w:tc>
          <w:tcPr>
            <w:tcW w:w="1205" w:type="dxa"/>
            <w:shd w:val="clear" w:color="auto" w:fill="auto"/>
          </w:tcPr>
          <w:p w:rsidR="00C520BA" w:rsidRPr="00A704D7" w:rsidRDefault="00C520BA" w:rsidP="00C520BA">
            <w:pPr>
              <w:pStyle w:val="a3"/>
              <w:tabs>
                <w:tab w:val="left" w:pos="2030"/>
              </w:tabs>
              <w:jc w:val="center"/>
              <w:rPr>
                <w:b/>
                <w:szCs w:val="28"/>
              </w:rPr>
            </w:pPr>
            <w:r w:rsidRPr="00A704D7">
              <w:rPr>
                <w:b/>
                <w:szCs w:val="28"/>
              </w:rPr>
              <w:t>+</w:t>
            </w:r>
          </w:p>
        </w:tc>
        <w:tc>
          <w:tcPr>
            <w:tcW w:w="1205" w:type="dxa"/>
          </w:tcPr>
          <w:p w:rsidR="00C520BA" w:rsidRPr="00A704D7" w:rsidRDefault="00C520BA" w:rsidP="00C520BA">
            <w:pPr>
              <w:pStyle w:val="a3"/>
              <w:tabs>
                <w:tab w:val="left" w:pos="2030"/>
              </w:tabs>
              <w:jc w:val="center"/>
              <w:rPr>
                <w:b/>
                <w:szCs w:val="28"/>
              </w:rPr>
            </w:pPr>
            <w:r w:rsidRPr="00A704D7">
              <w:rPr>
                <w:b/>
                <w:szCs w:val="28"/>
              </w:rPr>
              <w:t>+</w:t>
            </w:r>
          </w:p>
        </w:tc>
        <w:tc>
          <w:tcPr>
            <w:tcW w:w="1205" w:type="dxa"/>
          </w:tcPr>
          <w:p w:rsidR="00C520BA" w:rsidRPr="00A704D7" w:rsidRDefault="00C520BA" w:rsidP="00C520BA">
            <w:pPr>
              <w:pStyle w:val="a3"/>
              <w:tabs>
                <w:tab w:val="left" w:pos="2030"/>
              </w:tabs>
              <w:jc w:val="center"/>
              <w:rPr>
                <w:b/>
                <w:szCs w:val="28"/>
              </w:rPr>
            </w:pPr>
            <w:r w:rsidRPr="00A704D7">
              <w:rPr>
                <w:b/>
                <w:szCs w:val="28"/>
              </w:rPr>
              <w:t>+</w:t>
            </w:r>
          </w:p>
        </w:tc>
        <w:tc>
          <w:tcPr>
            <w:tcW w:w="1205" w:type="dxa"/>
          </w:tcPr>
          <w:p w:rsidR="00C520BA" w:rsidRPr="00A704D7" w:rsidRDefault="00C520BA" w:rsidP="00C520BA">
            <w:pPr>
              <w:pStyle w:val="a3"/>
              <w:tabs>
                <w:tab w:val="left" w:pos="2030"/>
              </w:tabs>
              <w:jc w:val="center"/>
              <w:rPr>
                <w:b/>
                <w:szCs w:val="28"/>
              </w:rPr>
            </w:pPr>
            <w:r w:rsidRPr="00A704D7">
              <w:rPr>
                <w:b/>
                <w:szCs w:val="28"/>
              </w:rPr>
              <w:t>+</w:t>
            </w:r>
          </w:p>
        </w:tc>
      </w:tr>
    </w:tbl>
    <w:p w:rsidR="00C520BA" w:rsidRPr="00A704D7" w:rsidRDefault="00C520BA" w:rsidP="00C520BA">
      <w:pPr>
        <w:ind w:firstLine="709"/>
        <w:jc w:val="both"/>
        <w:rPr>
          <w:rFonts w:ascii="Times New Roman" w:hAnsi="Times New Roman" w:cs="Times New Roman"/>
          <w:sz w:val="28"/>
          <w:szCs w:val="28"/>
          <w:lang w:val="uk-UA"/>
        </w:rPr>
      </w:pPr>
    </w:p>
    <w:p w:rsidR="00C520BA" w:rsidRPr="00A704D7" w:rsidRDefault="00C520BA" w:rsidP="00C520BA">
      <w:pPr>
        <w:pStyle w:val="a3"/>
        <w:tabs>
          <w:tab w:val="left" w:pos="2030"/>
        </w:tabs>
        <w:jc w:val="center"/>
        <w:rPr>
          <w:b/>
          <w:szCs w:val="28"/>
        </w:rPr>
      </w:pPr>
      <w:r w:rsidRPr="00A704D7">
        <w:rPr>
          <w:b/>
          <w:szCs w:val="28"/>
        </w:rPr>
        <w:t>ПЕРЕЛІК ПРОГРАМНИХ РЕЗУЛЬТАТІВ НАВЧАННЯ ОСВІТНЬОЇ ПРОГРАМИ, ЯКІ ЗАБЕЗПЕЧУЄ ДИСЦИПЛІНА</w:t>
      </w:r>
    </w:p>
    <w:p w:rsidR="00C520BA" w:rsidRPr="00A704D7" w:rsidRDefault="00C520BA" w:rsidP="00C520BA">
      <w:pPr>
        <w:ind w:firstLine="709"/>
        <w:jc w:val="both"/>
        <w:rPr>
          <w:rFonts w:ascii="Times New Roman" w:hAnsi="Times New Roman" w:cs="Times New Roman"/>
          <w:sz w:val="28"/>
          <w:szCs w:val="28"/>
          <w:lang w:val="uk-UA"/>
        </w:rPr>
      </w:pP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332"/>
        <w:gridCol w:w="1134"/>
        <w:gridCol w:w="1281"/>
        <w:gridCol w:w="1129"/>
        <w:gridCol w:w="1220"/>
      </w:tblGrid>
      <w:tr w:rsidR="00C520BA" w:rsidRPr="00A704D7" w:rsidTr="00C520BA">
        <w:trPr>
          <w:jc w:val="center"/>
        </w:trPr>
        <w:tc>
          <w:tcPr>
            <w:tcW w:w="1186" w:type="dxa"/>
            <w:shd w:val="clear" w:color="auto" w:fill="auto"/>
          </w:tcPr>
          <w:p w:rsidR="00C520BA" w:rsidRPr="00A704D7" w:rsidRDefault="00C520BA" w:rsidP="00C520BA">
            <w:pPr>
              <w:pStyle w:val="a3"/>
              <w:tabs>
                <w:tab w:val="left" w:pos="2030"/>
              </w:tabs>
              <w:rPr>
                <w:b/>
                <w:szCs w:val="28"/>
              </w:rPr>
            </w:pPr>
          </w:p>
        </w:tc>
        <w:tc>
          <w:tcPr>
            <w:tcW w:w="1332" w:type="dxa"/>
            <w:shd w:val="clear" w:color="auto" w:fill="auto"/>
          </w:tcPr>
          <w:p w:rsidR="00C520BA" w:rsidRPr="00A704D7" w:rsidRDefault="00C520BA" w:rsidP="00C520BA">
            <w:pPr>
              <w:pStyle w:val="a3"/>
              <w:tabs>
                <w:tab w:val="left" w:pos="2030"/>
              </w:tabs>
              <w:jc w:val="center"/>
              <w:rPr>
                <w:b/>
                <w:szCs w:val="28"/>
              </w:rPr>
            </w:pPr>
            <w:r w:rsidRPr="00A704D7">
              <w:rPr>
                <w:b/>
                <w:szCs w:val="28"/>
              </w:rPr>
              <w:t>ПРН 2</w:t>
            </w:r>
          </w:p>
        </w:tc>
        <w:tc>
          <w:tcPr>
            <w:tcW w:w="1134" w:type="dxa"/>
            <w:shd w:val="clear" w:color="auto" w:fill="auto"/>
          </w:tcPr>
          <w:p w:rsidR="00C520BA" w:rsidRPr="00A704D7" w:rsidRDefault="00C520BA" w:rsidP="00C520BA">
            <w:pPr>
              <w:pStyle w:val="a3"/>
              <w:tabs>
                <w:tab w:val="left" w:pos="2030"/>
              </w:tabs>
              <w:rPr>
                <w:b/>
                <w:szCs w:val="28"/>
              </w:rPr>
            </w:pPr>
            <w:r w:rsidRPr="00A704D7">
              <w:rPr>
                <w:b/>
                <w:szCs w:val="28"/>
              </w:rPr>
              <w:t>ПРН 3</w:t>
            </w:r>
          </w:p>
        </w:tc>
        <w:tc>
          <w:tcPr>
            <w:tcW w:w="1281" w:type="dxa"/>
            <w:shd w:val="clear" w:color="auto" w:fill="auto"/>
          </w:tcPr>
          <w:p w:rsidR="00C520BA" w:rsidRPr="00A704D7" w:rsidRDefault="00C520BA" w:rsidP="00C520BA">
            <w:pPr>
              <w:pStyle w:val="a3"/>
              <w:tabs>
                <w:tab w:val="left" w:pos="2030"/>
              </w:tabs>
              <w:rPr>
                <w:b/>
                <w:szCs w:val="28"/>
              </w:rPr>
            </w:pPr>
            <w:r w:rsidRPr="00A704D7">
              <w:rPr>
                <w:b/>
                <w:szCs w:val="28"/>
              </w:rPr>
              <w:t>ПРН  7</w:t>
            </w:r>
          </w:p>
        </w:tc>
        <w:tc>
          <w:tcPr>
            <w:tcW w:w="1129" w:type="dxa"/>
            <w:shd w:val="clear" w:color="auto" w:fill="auto"/>
          </w:tcPr>
          <w:p w:rsidR="00C520BA" w:rsidRPr="00A704D7" w:rsidRDefault="00C520BA" w:rsidP="00C520BA">
            <w:pPr>
              <w:pStyle w:val="a3"/>
              <w:tabs>
                <w:tab w:val="left" w:pos="2030"/>
              </w:tabs>
              <w:rPr>
                <w:b/>
                <w:szCs w:val="28"/>
              </w:rPr>
            </w:pPr>
            <w:r w:rsidRPr="00A704D7">
              <w:rPr>
                <w:b/>
                <w:szCs w:val="28"/>
              </w:rPr>
              <w:t>ПРН 8</w:t>
            </w:r>
          </w:p>
        </w:tc>
        <w:tc>
          <w:tcPr>
            <w:tcW w:w="1220" w:type="dxa"/>
          </w:tcPr>
          <w:p w:rsidR="00C520BA" w:rsidRPr="00A704D7" w:rsidRDefault="00C520BA" w:rsidP="00C520BA">
            <w:pPr>
              <w:pStyle w:val="a3"/>
              <w:tabs>
                <w:tab w:val="left" w:pos="2030"/>
              </w:tabs>
              <w:rPr>
                <w:b/>
                <w:szCs w:val="28"/>
              </w:rPr>
            </w:pPr>
            <w:r w:rsidRPr="00A704D7">
              <w:rPr>
                <w:b/>
                <w:szCs w:val="28"/>
              </w:rPr>
              <w:t>ПРН 11</w:t>
            </w:r>
          </w:p>
        </w:tc>
      </w:tr>
      <w:tr w:rsidR="00C520BA" w:rsidRPr="00A704D7" w:rsidTr="00C520BA">
        <w:trPr>
          <w:jc w:val="center"/>
        </w:trPr>
        <w:tc>
          <w:tcPr>
            <w:tcW w:w="1186" w:type="dxa"/>
            <w:shd w:val="clear" w:color="auto" w:fill="auto"/>
          </w:tcPr>
          <w:p w:rsidR="00C520BA" w:rsidRPr="00A704D7" w:rsidRDefault="00C520BA" w:rsidP="00C520BA">
            <w:pPr>
              <w:pStyle w:val="a3"/>
              <w:tabs>
                <w:tab w:val="left" w:pos="2030"/>
              </w:tabs>
              <w:rPr>
                <w:b/>
                <w:szCs w:val="28"/>
              </w:rPr>
            </w:pPr>
            <w:r w:rsidRPr="00A704D7">
              <w:rPr>
                <w:b/>
                <w:szCs w:val="28"/>
              </w:rPr>
              <w:t>ВК 2.3</w:t>
            </w:r>
          </w:p>
        </w:tc>
        <w:tc>
          <w:tcPr>
            <w:tcW w:w="1332" w:type="dxa"/>
            <w:shd w:val="clear" w:color="auto" w:fill="auto"/>
          </w:tcPr>
          <w:p w:rsidR="00C520BA" w:rsidRPr="00A704D7" w:rsidRDefault="00C520BA" w:rsidP="00C520BA">
            <w:pPr>
              <w:pStyle w:val="a3"/>
              <w:tabs>
                <w:tab w:val="left" w:pos="2030"/>
              </w:tabs>
              <w:jc w:val="center"/>
              <w:rPr>
                <w:b/>
                <w:szCs w:val="28"/>
              </w:rPr>
            </w:pPr>
            <w:r w:rsidRPr="00A704D7">
              <w:rPr>
                <w:b/>
                <w:szCs w:val="28"/>
              </w:rPr>
              <w:t>+</w:t>
            </w:r>
          </w:p>
        </w:tc>
        <w:tc>
          <w:tcPr>
            <w:tcW w:w="1134" w:type="dxa"/>
            <w:shd w:val="clear" w:color="auto" w:fill="auto"/>
          </w:tcPr>
          <w:p w:rsidR="00C520BA" w:rsidRPr="00A704D7" w:rsidRDefault="00C520BA" w:rsidP="00C520BA">
            <w:pPr>
              <w:pStyle w:val="a3"/>
              <w:tabs>
                <w:tab w:val="left" w:pos="2030"/>
              </w:tabs>
              <w:jc w:val="center"/>
              <w:rPr>
                <w:b/>
                <w:szCs w:val="28"/>
              </w:rPr>
            </w:pPr>
            <w:r w:rsidRPr="00A704D7">
              <w:rPr>
                <w:b/>
                <w:szCs w:val="28"/>
              </w:rPr>
              <w:t>+</w:t>
            </w:r>
          </w:p>
        </w:tc>
        <w:tc>
          <w:tcPr>
            <w:tcW w:w="1281" w:type="dxa"/>
            <w:shd w:val="clear" w:color="auto" w:fill="auto"/>
          </w:tcPr>
          <w:p w:rsidR="00C520BA" w:rsidRPr="00A704D7" w:rsidRDefault="00C520BA" w:rsidP="00C520BA">
            <w:pPr>
              <w:pStyle w:val="a3"/>
              <w:tabs>
                <w:tab w:val="left" w:pos="2030"/>
              </w:tabs>
              <w:jc w:val="center"/>
              <w:rPr>
                <w:b/>
                <w:szCs w:val="28"/>
              </w:rPr>
            </w:pPr>
            <w:r w:rsidRPr="00A704D7">
              <w:rPr>
                <w:b/>
                <w:szCs w:val="28"/>
              </w:rPr>
              <w:t>+</w:t>
            </w:r>
          </w:p>
        </w:tc>
        <w:tc>
          <w:tcPr>
            <w:tcW w:w="1129" w:type="dxa"/>
            <w:shd w:val="clear" w:color="auto" w:fill="auto"/>
          </w:tcPr>
          <w:p w:rsidR="00C520BA" w:rsidRPr="00A704D7" w:rsidRDefault="00C520BA" w:rsidP="00C520BA">
            <w:pPr>
              <w:pStyle w:val="a3"/>
              <w:tabs>
                <w:tab w:val="left" w:pos="2030"/>
              </w:tabs>
              <w:jc w:val="center"/>
              <w:rPr>
                <w:b/>
                <w:szCs w:val="28"/>
              </w:rPr>
            </w:pPr>
            <w:r w:rsidRPr="00A704D7">
              <w:rPr>
                <w:b/>
                <w:szCs w:val="28"/>
              </w:rPr>
              <w:t>+</w:t>
            </w:r>
          </w:p>
        </w:tc>
        <w:tc>
          <w:tcPr>
            <w:tcW w:w="1220" w:type="dxa"/>
          </w:tcPr>
          <w:p w:rsidR="00C520BA" w:rsidRPr="00A704D7" w:rsidRDefault="00C520BA" w:rsidP="00C520BA">
            <w:pPr>
              <w:pStyle w:val="a3"/>
              <w:tabs>
                <w:tab w:val="left" w:pos="2030"/>
              </w:tabs>
              <w:jc w:val="center"/>
              <w:rPr>
                <w:b/>
                <w:szCs w:val="28"/>
              </w:rPr>
            </w:pPr>
            <w:r w:rsidRPr="00A704D7">
              <w:rPr>
                <w:b/>
                <w:szCs w:val="28"/>
              </w:rPr>
              <w:t>+</w:t>
            </w:r>
          </w:p>
        </w:tc>
      </w:tr>
    </w:tbl>
    <w:p w:rsidR="00C520BA" w:rsidRPr="00A704D7" w:rsidRDefault="00C520BA" w:rsidP="00C520BA">
      <w:pPr>
        <w:ind w:firstLine="709"/>
        <w:jc w:val="both"/>
        <w:rPr>
          <w:rFonts w:ascii="Times New Roman" w:hAnsi="Times New Roman" w:cs="Times New Roman"/>
          <w:sz w:val="28"/>
          <w:szCs w:val="28"/>
          <w:lang w:val="uk-UA"/>
        </w:rPr>
      </w:pPr>
    </w:p>
    <w:p w:rsidR="00C520BA" w:rsidRPr="00A704D7" w:rsidRDefault="00C520BA" w:rsidP="00C520BA">
      <w:pPr>
        <w:spacing w:after="160" w:line="259" w:lineRule="auto"/>
        <w:rPr>
          <w:rFonts w:ascii="Times New Roman" w:hAnsi="Times New Roman" w:cs="Times New Roman"/>
          <w:sz w:val="28"/>
          <w:szCs w:val="28"/>
          <w:lang w:val="uk-UA"/>
        </w:rPr>
        <w:sectPr w:rsidR="00C520BA" w:rsidRPr="00A704D7" w:rsidSect="00C520BA">
          <w:pgSz w:w="11906" w:h="16838"/>
          <w:pgMar w:top="851" w:right="851" w:bottom="1134" w:left="851" w:header="708" w:footer="708" w:gutter="0"/>
          <w:cols w:space="708"/>
          <w:docGrid w:linePitch="360"/>
        </w:sectPr>
      </w:pPr>
      <w:r w:rsidRPr="00A704D7">
        <w:rPr>
          <w:rFonts w:ascii="Times New Roman" w:hAnsi="Times New Roman" w:cs="Times New Roman"/>
          <w:sz w:val="28"/>
          <w:szCs w:val="28"/>
          <w:lang w:val="uk-UA"/>
        </w:rPr>
        <w:br w:type="page"/>
      </w:r>
    </w:p>
    <w:p w:rsidR="00C520BA" w:rsidRPr="00A704D7" w:rsidRDefault="00C520BA" w:rsidP="00C520BA">
      <w:pPr>
        <w:spacing w:after="160" w:line="259" w:lineRule="auto"/>
        <w:rPr>
          <w:rFonts w:ascii="Times New Roman" w:hAnsi="Times New Roman" w:cs="Times New Roman"/>
          <w:sz w:val="28"/>
          <w:szCs w:val="28"/>
          <w:lang w:val="uk-UA"/>
        </w:rPr>
      </w:pPr>
    </w:p>
    <w:p w:rsidR="00C520BA" w:rsidRPr="00A704D7" w:rsidRDefault="00C520BA" w:rsidP="00C520BA">
      <w:pPr>
        <w:spacing w:after="240"/>
        <w:jc w:val="center"/>
        <w:rPr>
          <w:rFonts w:ascii="Times New Roman" w:hAnsi="Times New Roman" w:cs="Times New Roman"/>
          <w:b/>
          <w:bCs/>
          <w:color w:val="auto"/>
          <w:sz w:val="28"/>
          <w:szCs w:val="28"/>
        </w:rPr>
      </w:pPr>
      <w:r w:rsidRPr="00A704D7">
        <w:rPr>
          <w:rFonts w:ascii="Times New Roman" w:hAnsi="Times New Roman" w:cs="Times New Roman"/>
          <w:b/>
          <w:bCs/>
          <w:color w:val="auto"/>
          <w:sz w:val="28"/>
          <w:szCs w:val="28"/>
        </w:rPr>
        <w:t>СТРУКТУРА ВИВЧЕННЯ НАВЧАЛЬНОЇ ДИСЦИПЛІНИ</w:t>
      </w:r>
    </w:p>
    <w:p w:rsidR="00C520BA" w:rsidRPr="00A704D7" w:rsidRDefault="00C520BA" w:rsidP="00C520BA">
      <w:pPr>
        <w:spacing w:after="160" w:line="259" w:lineRule="auto"/>
        <w:rPr>
          <w:rFonts w:ascii="Times New Roman" w:hAnsi="Times New Roman" w:cs="Times New Roman"/>
          <w:sz w:val="28"/>
          <w:szCs w:val="28"/>
          <w:lang w:val="uk-UA"/>
        </w:rPr>
      </w:pPr>
    </w:p>
    <w:p w:rsidR="00C520BA" w:rsidRPr="00A704D7" w:rsidRDefault="00C520BA" w:rsidP="00C520BA">
      <w:pPr>
        <w:spacing w:after="160" w:line="259" w:lineRule="auto"/>
        <w:rPr>
          <w:rFonts w:ascii="Times New Roman" w:hAnsi="Times New Roman" w:cs="Times New Roman"/>
          <w:sz w:val="28"/>
          <w:szCs w:val="28"/>
          <w:lang w:val="uk-UA"/>
        </w:rPr>
      </w:pPr>
    </w:p>
    <w:tbl>
      <w:tblPr>
        <w:tblW w:w="5000" w:type="pct"/>
        <w:tblLook w:val="04A0" w:firstRow="1" w:lastRow="0" w:firstColumn="1" w:lastColumn="0" w:noHBand="0" w:noVBand="1"/>
      </w:tblPr>
      <w:tblGrid>
        <w:gridCol w:w="3206"/>
        <w:gridCol w:w="849"/>
        <w:gridCol w:w="924"/>
        <w:gridCol w:w="746"/>
        <w:gridCol w:w="544"/>
        <w:gridCol w:w="544"/>
        <w:gridCol w:w="544"/>
        <w:gridCol w:w="544"/>
        <w:gridCol w:w="544"/>
        <w:gridCol w:w="544"/>
        <w:gridCol w:w="544"/>
        <w:gridCol w:w="544"/>
        <w:gridCol w:w="544"/>
        <w:gridCol w:w="550"/>
        <w:gridCol w:w="544"/>
        <w:gridCol w:w="32"/>
        <w:gridCol w:w="3076"/>
      </w:tblGrid>
      <w:tr w:rsidR="00C520BA" w:rsidRPr="00A704D7" w:rsidTr="00C34069">
        <w:trPr>
          <w:cantSplit/>
          <w:trHeight w:val="304"/>
        </w:trPr>
        <w:tc>
          <w:tcPr>
            <w:tcW w:w="1082"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Назви змістових модулів і тем</w:t>
            </w:r>
          </w:p>
        </w:tc>
        <w:tc>
          <w:tcPr>
            <w:tcW w:w="2880" w:type="pct"/>
            <w:gridSpan w:val="15"/>
            <w:tcBorders>
              <w:top w:val="single" w:sz="12" w:space="0" w:color="auto"/>
              <w:left w:val="single" w:sz="12" w:space="0" w:color="auto"/>
              <w:bottom w:val="single" w:sz="4" w:space="0" w:color="auto"/>
              <w:right w:val="single" w:sz="12" w:space="0" w:color="auto"/>
            </w:tcBorders>
            <w:shd w:val="clear" w:color="auto" w:fill="auto"/>
            <w:vAlign w:val="center"/>
            <w:hideMark/>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Розподіл годин між видами робіт</w:t>
            </w:r>
          </w:p>
        </w:tc>
        <w:tc>
          <w:tcPr>
            <w:tcW w:w="1038" w:type="pct"/>
            <w:vMerge w:val="restart"/>
            <w:tcBorders>
              <w:top w:val="single" w:sz="12" w:space="0" w:color="auto"/>
              <w:left w:val="single" w:sz="12" w:space="0" w:color="auto"/>
              <w:right w:val="single" w:sz="12" w:space="0" w:color="auto"/>
            </w:tcBorders>
            <w:vAlign w:val="center"/>
          </w:tcPr>
          <w:p w:rsidR="00C520BA" w:rsidRPr="00A704D7" w:rsidRDefault="00C520BA" w:rsidP="00C520BA">
            <w:pPr>
              <w:jc w:val="center"/>
              <w:rPr>
                <w:rFonts w:ascii="Times New Roman" w:hAnsi="Times New Roman" w:cs="Times New Roman"/>
                <w:sz w:val="28"/>
                <w:szCs w:val="28"/>
                <w:highlight w:val="yellow"/>
                <w:lang w:val="uk-UA"/>
              </w:rPr>
            </w:pPr>
            <w:r w:rsidRPr="00A704D7">
              <w:rPr>
                <w:rFonts w:ascii="Times New Roman" w:hAnsi="Times New Roman" w:cs="Times New Roman"/>
                <w:sz w:val="28"/>
                <w:szCs w:val="28"/>
                <w:lang w:val="uk-UA"/>
              </w:rPr>
              <w:t>Форми та методи контролю знань</w:t>
            </w:r>
          </w:p>
        </w:tc>
      </w:tr>
      <w:tr w:rsidR="00C520BA" w:rsidRPr="00A704D7" w:rsidTr="00C34069">
        <w:trPr>
          <w:trHeight w:val="300"/>
        </w:trPr>
        <w:tc>
          <w:tcPr>
            <w:tcW w:w="1082" w:type="pct"/>
            <w:vMerge/>
            <w:tcBorders>
              <w:top w:val="single" w:sz="4" w:space="0" w:color="auto"/>
              <w:left w:val="single" w:sz="12" w:space="0" w:color="auto"/>
              <w:bottom w:val="single" w:sz="4" w:space="0" w:color="auto"/>
              <w:right w:val="single" w:sz="12" w:space="0" w:color="auto"/>
            </w:tcBorders>
            <w:vAlign w:val="center"/>
            <w:hideMark/>
          </w:tcPr>
          <w:p w:rsidR="00C520BA" w:rsidRPr="00A704D7" w:rsidRDefault="00C520BA" w:rsidP="00C520BA">
            <w:pPr>
              <w:rPr>
                <w:rFonts w:ascii="Times New Roman" w:hAnsi="Times New Roman" w:cs="Times New Roman"/>
                <w:sz w:val="28"/>
                <w:szCs w:val="28"/>
                <w:lang w:val="uk-UA"/>
              </w:rPr>
            </w:pPr>
          </w:p>
        </w:tc>
        <w:tc>
          <w:tcPr>
            <w:tcW w:w="1585" w:type="pct"/>
            <w:gridSpan w:val="7"/>
            <w:tcBorders>
              <w:top w:val="single" w:sz="4" w:space="0" w:color="auto"/>
              <w:left w:val="single" w:sz="12" w:space="0" w:color="auto"/>
              <w:bottom w:val="single" w:sz="4" w:space="0" w:color="auto"/>
              <w:right w:val="single" w:sz="12" w:space="0" w:color="auto"/>
            </w:tcBorders>
            <w:shd w:val="clear" w:color="auto" w:fill="auto"/>
            <w:vAlign w:val="center"/>
            <w:hideMark/>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денна форма</w:t>
            </w:r>
          </w:p>
        </w:tc>
        <w:tc>
          <w:tcPr>
            <w:tcW w:w="1295" w:type="pct"/>
            <w:gridSpan w:val="8"/>
            <w:tcBorders>
              <w:top w:val="single" w:sz="4" w:space="0" w:color="auto"/>
              <w:left w:val="single" w:sz="12" w:space="0" w:color="auto"/>
              <w:bottom w:val="single" w:sz="4" w:space="0" w:color="auto"/>
              <w:right w:val="single" w:sz="12" w:space="0" w:color="auto"/>
            </w:tcBorders>
            <w:shd w:val="clear" w:color="auto" w:fill="auto"/>
            <w:vAlign w:val="center"/>
            <w:hideMark/>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заочна форма</w:t>
            </w:r>
          </w:p>
        </w:tc>
        <w:tc>
          <w:tcPr>
            <w:tcW w:w="1038" w:type="pct"/>
            <w:vMerge/>
            <w:tcBorders>
              <w:left w:val="single" w:sz="12" w:space="0" w:color="auto"/>
              <w:right w:val="single" w:sz="12" w:space="0" w:color="auto"/>
            </w:tcBorders>
          </w:tcPr>
          <w:p w:rsidR="00C520BA" w:rsidRPr="00A704D7" w:rsidRDefault="00C520BA" w:rsidP="00C520BA">
            <w:pPr>
              <w:jc w:val="center"/>
              <w:rPr>
                <w:rFonts w:ascii="Times New Roman" w:hAnsi="Times New Roman" w:cs="Times New Roman"/>
                <w:sz w:val="28"/>
                <w:szCs w:val="28"/>
                <w:highlight w:val="yellow"/>
                <w:lang w:val="uk-UA"/>
              </w:rPr>
            </w:pPr>
          </w:p>
        </w:tc>
      </w:tr>
      <w:tr w:rsidR="00C520BA" w:rsidRPr="00A704D7" w:rsidTr="00C34069">
        <w:trPr>
          <w:trHeight w:val="300"/>
        </w:trPr>
        <w:tc>
          <w:tcPr>
            <w:tcW w:w="1082" w:type="pct"/>
            <w:vMerge/>
            <w:tcBorders>
              <w:top w:val="single" w:sz="4" w:space="0" w:color="auto"/>
              <w:left w:val="single" w:sz="12" w:space="0" w:color="auto"/>
              <w:bottom w:val="single" w:sz="4" w:space="0" w:color="auto"/>
              <w:right w:val="single" w:sz="12" w:space="0" w:color="auto"/>
            </w:tcBorders>
            <w:vAlign w:val="center"/>
            <w:hideMark/>
          </w:tcPr>
          <w:p w:rsidR="00C520BA" w:rsidRPr="00A704D7" w:rsidRDefault="00C520BA" w:rsidP="00C520BA">
            <w:pPr>
              <w:rPr>
                <w:rFonts w:ascii="Times New Roman" w:hAnsi="Times New Roman" w:cs="Times New Roman"/>
                <w:sz w:val="28"/>
                <w:szCs w:val="28"/>
                <w:lang w:val="uk-UA"/>
              </w:rPr>
            </w:pPr>
          </w:p>
        </w:tc>
        <w:tc>
          <w:tcPr>
            <w:tcW w:w="287" w:type="pct"/>
            <w:vMerge w:val="restart"/>
            <w:tcBorders>
              <w:top w:val="nil"/>
              <w:left w:val="single" w:sz="12" w:space="0" w:color="auto"/>
              <w:bottom w:val="single" w:sz="4" w:space="0" w:color="auto"/>
              <w:right w:val="single" w:sz="4" w:space="0" w:color="auto"/>
            </w:tcBorders>
            <w:shd w:val="clear" w:color="auto" w:fill="auto"/>
            <w:textDirection w:val="btLr"/>
            <w:vAlign w:val="center"/>
            <w:hideMark/>
          </w:tcPr>
          <w:p w:rsidR="00C520BA" w:rsidRPr="00A704D7" w:rsidRDefault="00C520BA" w:rsidP="00C520BA">
            <w:pPr>
              <w:ind w:left="113" w:right="-25"/>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Усього</w:t>
            </w:r>
          </w:p>
        </w:tc>
        <w:tc>
          <w:tcPr>
            <w:tcW w:w="1114" w:type="pct"/>
            <w:gridSpan w:val="5"/>
            <w:tcBorders>
              <w:top w:val="single" w:sz="4" w:space="0" w:color="auto"/>
              <w:left w:val="nil"/>
              <w:bottom w:val="single" w:sz="4" w:space="0" w:color="auto"/>
              <w:right w:val="single" w:sz="4" w:space="0" w:color="auto"/>
            </w:tcBorders>
            <w:shd w:val="clear" w:color="auto" w:fill="auto"/>
            <w:vAlign w:val="center"/>
            <w:hideMark/>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аудиторна</w:t>
            </w:r>
          </w:p>
        </w:tc>
        <w:tc>
          <w:tcPr>
            <w:tcW w:w="183" w:type="pct"/>
            <w:vMerge w:val="restart"/>
            <w:tcBorders>
              <w:top w:val="nil"/>
              <w:left w:val="single" w:sz="4" w:space="0" w:color="auto"/>
              <w:right w:val="single" w:sz="12" w:space="0" w:color="auto"/>
            </w:tcBorders>
            <w:shd w:val="clear" w:color="auto" w:fill="auto"/>
            <w:textDirection w:val="btLr"/>
            <w:vAlign w:val="center"/>
            <w:hideMark/>
          </w:tcPr>
          <w:p w:rsidR="00C520BA" w:rsidRPr="00A704D7" w:rsidRDefault="00C520BA" w:rsidP="00C520BA">
            <w:pPr>
              <w:ind w:left="113" w:right="113"/>
              <w:jc w:val="center"/>
              <w:rPr>
                <w:rFonts w:ascii="Times New Roman" w:hAnsi="Times New Roman" w:cs="Times New Roman"/>
                <w:sz w:val="28"/>
                <w:szCs w:val="28"/>
                <w:lang w:val="uk-UA"/>
              </w:rPr>
            </w:pPr>
            <w:proofErr w:type="spellStart"/>
            <w:r w:rsidRPr="00A704D7">
              <w:rPr>
                <w:rFonts w:ascii="Times New Roman" w:hAnsi="Times New Roman" w:cs="Times New Roman"/>
                <w:sz w:val="28"/>
                <w:szCs w:val="28"/>
                <w:lang w:val="uk-UA"/>
              </w:rPr>
              <w:t>с.р</w:t>
            </w:r>
            <w:proofErr w:type="spellEnd"/>
            <w:r w:rsidRPr="00A704D7">
              <w:rPr>
                <w:rFonts w:ascii="Times New Roman" w:hAnsi="Times New Roman" w:cs="Times New Roman"/>
                <w:sz w:val="28"/>
                <w:szCs w:val="28"/>
                <w:lang w:val="uk-UA"/>
              </w:rPr>
              <w:t>.</w:t>
            </w:r>
          </w:p>
        </w:tc>
        <w:tc>
          <w:tcPr>
            <w:tcW w:w="183" w:type="pct"/>
            <w:vMerge w:val="restart"/>
            <w:tcBorders>
              <w:top w:val="nil"/>
              <w:left w:val="single" w:sz="12" w:space="0" w:color="auto"/>
              <w:right w:val="single" w:sz="4" w:space="0" w:color="auto"/>
            </w:tcBorders>
            <w:shd w:val="clear" w:color="auto" w:fill="auto"/>
            <w:textDirection w:val="btLr"/>
            <w:vAlign w:val="center"/>
            <w:hideMark/>
          </w:tcPr>
          <w:p w:rsidR="00C520BA" w:rsidRPr="00A704D7" w:rsidRDefault="00C520BA" w:rsidP="00C520BA">
            <w:pPr>
              <w:ind w:left="113" w:right="-24"/>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Усього</w:t>
            </w:r>
          </w:p>
        </w:tc>
        <w:tc>
          <w:tcPr>
            <w:tcW w:w="918" w:type="pct"/>
            <w:gridSpan w:val="5"/>
            <w:tcBorders>
              <w:top w:val="single" w:sz="4" w:space="0" w:color="auto"/>
              <w:left w:val="nil"/>
              <w:bottom w:val="single" w:sz="4" w:space="0" w:color="auto"/>
              <w:right w:val="single" w:sz="4" w:space="0" w:color="auto"/>
            </w:tcBorders>
            <w:shd w:val="clear" w:color="auto" w:fill="auto"/>
            <w:vAlign w:val="center"/>
            <w:hideMark/>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аудиторна</w:t>
            </w:r>
          </w:p>
        </w:tc>
        <w:tc>
          <w:tcPr>
            <w:tcW w:w="183" w:type="pct"/>
            <w:vMerge w:val="restart"/>
            <w:tcBorders>
              <w:top w:val="nil"/>
              <w:left w:val="single" w:sz="4" w:space="0" w:color="auto"/>
              <w:right w:val="single" w:sz="12" w:space="0" w:color="auto"/>
            </w:tcBorders>
            <w:shd w:val="clear" w:color="auto" w:fill="auto"/>
            <w:textDirection w:val="btLr"/>
            <w:vAlign w:val="center"/>
            <w:hideMark/>
          </w:tcPr>
          <w:p w:rsidR="00C520BA" w:rsidRPr="00A704D7" w:rsidRDefault="00C520BA" w:rsidP="00C520BA">
            <w:pPr>
              <w:ind w:left="113" w:right="113"/>
              <w:jc w:val="center"/>
              <w:rPr>
                <w:rFonts w:ascii="Times New Roman" w:hAnsi="Times New Roman" w:cs="Times New Roman"/>
                <w:sz w:val="28"/>
                <w:szCs w:val="28"/>
                <w:lang w:val="uk-UA"/>
              </w:rPr>
            </w:pPr>
            <w:proofErr w:type="spellStart"/>
            <w:r w:rsidRPr="00A704D7">
              <w:rPr>
                <w:rFonts w:ascii="Times New Roman" w:hAnsi="Times New Roman" w:cs="Times New Roman"/>
                <w:sz w:val="28"/>
                <w:szCs w:val="28"/>
                <w:lang w:val="uk-UA"/>
              </w:rPr>
              <w:t>с.р</w:t>
            </w:r>
            <w:proofErr w:type="spellEnd"/>
            <w:r w:rsidRPr="00A704D7">
              <w:rPr>
                <w:rFonts w:ascii="Times New Roman" w:hAnsi="Times New Roman" w:cs="Times New Roman"/>
                <w:sz w:val="28"/>
                <w:szCs w:val="28"/>
                <w:lang w:val="uk-UA"/>
              </w:rPr>
              <w:t>.</w:t>
            </w:r>
          </w:p>
        </w:tc>
        <w:tc>
          <w:tcPr>
            <w:tcW w:w="1047" w:type="pct"/>
            <w:gridSpan w:val="2"/>
            <w:vMerge w:val="restart"/>
            <w:tcBorders>
              <w:left w:val="single" w:sz="12" w:space="0" w:color="auto"/>
              <w:right w:val="single" w:sz="12" w:space="0" w:color="auto"/>
            </w:tcBorders>
          </w:tcPr>
          <w:p w:rsidR="00C520BA" w:rsidRPr="00A704D7" w:rsidRDefault="00C520BA" w:rsidP="00C520BA">
            <w:pPr>
              <w:jc w:val="center"/>
              <w:rPr>
                <w:rFonts w:ascii="Times New Roman" w:hAnsi="Times New Roman" w:cs="Times New Roman"/>
                <w:sz w:val="28"/>
                <w:szCs w:val="28"/>
                <w:highlight w:val="yellow"/>
                <w:lang w:val="uk-UA"/>
              </w:rPr>
            </w:pPr>
          </w:p>
        </w:tc>
      </w:tr>
      <w:tr w:rsidR="00C520BA" w:rsidRPr="00A704D7" w:rsidTr="00C34069">
        <w:trPr>
          <w:trHeight w:val="315"/>
        </w:trPr>
        <w:tc>
          <w:tcPr>
            <w:tcW w:w="1082" w:type="pct"/>
            <w:vMerge/>
            <w:tcBorders>
              <w:top w:val="single" w:sz="4" w:space="0" w:color="auto"/>
              <w:left w:val="single" w:sz="12" w:space="0" w:color="auto"/>
              <w:bottom w:val="single" w:sz="4" w:space="0" w:color="auto"/>
              <w:right w:val="single" w:sz="12" w:space="0" w:color="auto"/>
            </w:tcBorders>
            <w:vAlign w:val="center"/>
            <w:hideMark/>
          </w:tcPr>
          <w:p w:rsidR="00C520BA" w:rsidRPr="00A704D7" w:rsidRDefault="00C520BA" w:rsidP="00C520BA">
            <w:pPr>
              <w:rPr>
                <w:rFonts w:ascii="Times New Roman" w:hAnsi="Times New Roman" w:cs="Times New Roman"/>
                <w:sz w:val="28"/>
                <w:szCs w:val="28"/>
                <w:highlight w:val="yellow"/>
                <w:lang w:val="uk-UA"/>
              </w:rPr>
            </w:pPr>
          </w:p>
        </w:tc>
        <w:tc>
          <w:tcPr>
            <w:tcW w:w="287" w:type="pct"/>
            <w:vMerge/>
            <w:tcBorders>
              <w:top w:val="nil"/>
              <w:left w:val="single" w:sz="12" w:space="0" w:color="auto"/>
              <w:bottom w:val="single" w:sz="4" w:space="0" w:color="auto"/>
              <w:right w:val="single" w:sz="4" w:space="0" w:color="auto"/>
            </w:tcBorders>
            <w:vAlign w:val="center"/>
            <w:hideMark/>
          </w:tcPr>
          <w:p w:rsidR="00C520BA" w:rsidRPr="00A704D7" w:rsidRDefault="00C520BA" w:rsidP="00C520BA">
            <w:pPr>
              <w:rPr>
                <w:rFonts w:ascii="Times New Roman" w:hAnsi="Times New Roman" w:cs="Times New Roman"/>
                <w:sz w:val="28"/>
                <w:szCs w:val="28"/>
                <w:highlight w:val="yellow"/>
                <w:lang w:val="uk-UA"/>
              </w:rPr>
            </w:pPr>
          </w:p>
        </w:tc>
        <w:tc>
          <w:tcPr>
            <w:tcW w:w="1114" w:type="pct"/>
            <w:gridSpan w:val="5"/>
            <w:tcBorders>
              <w:top w:val="single" w:sz="4" w:space="0" w:color="auto"/>
              <w:left w:val="nil"/>
              <w:bottom w:val="single" w:sz="4" w:space="0" w:color="auto"/>
              <w:right w:val="single" w:sz="4" w:space="0" w:color="auto"/>
            </w:tcBorders>
            <w:shd w:val="clear" w:color="auto" w:fill="auto"/>
            <w:vAlign w:val="center"/>
            <w:hideMark/>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у тому числі</w:t>
            </w:r>
          </w:p>
        </w:tc>
        <w:tc>
          <w:tcPr>
            <w:tcW w:w="183" w:type="pct"/>
            <w:vMerge/>
            <w:tcBorders>
              <w:left w:val="single" w:sz="4" w:space="0" w:color="auto"/>
              <w:right w:val="single" w:sz="12" w:space="0" w:color="auto"/>
            </w:tcBorders>
            <w:vAlign w:val="center"/>
            <w:hideMark/>
          </w:tcPr>
          <w:p w:rsidR="00C520BA" w:rsidRPr="00A704D7" w:rsidRDefault="00C520BA" w:rsidP="00C520BA">
            <w:pPr>
              <w:rPr>
                <w:rFonts w:ascii="Times New Roman" w:hAnsi="Times New Roman" w:cs="Times New Roman"/>
                <w:sz w:val="28"/>
                <w:szCs w:val="28"/>
                <w:lang w:val="uk-UA"/>
              </w:rPr>
            </w:pPr>
          </w:p>
        </w:tc>
        <w:tc>
          <w:tcPr>
            <w:tcW w:w="183" w:type="pct"/>
            <w:vMerge/>
            <w:tcBorders>
              <w:left w:val="single" w:sz="12" w:space="0" w:color="auto"/>
              <w:right w:val="single" w:sz="4" w:space="0" w:color="auto"/>
            </w:tcBorders>
            <w:vAlign w:val="center"/>
            <w:hideMark/>
          </w:tcPr>
          <w:p w:rsidR="00C520BA" w:rsidRPr="00A704D7" w:rsidRDefault="00C520BA" w:rsidP="00C520BA">
            <w:pPr>
              <w:rPr>
                <w:rFonts w:ascii="Times New Roman" w:hAnsi="Times New Roman" w:cs="Times New Roman"/>
                <w:sz w:val="28"/>
                <w:szCs w:val="28"/>
                <w:lang w:val="uk-UA"/>
              </w:rPr>
            </w:pPr>
          </w:p>
        </w:tc>
        <w:tc>
          <w:tcPr>
            <w:tcW w:w="918" w:type="pct"/>
            <w:gridSpan w:val="5"/>
            <w:tcBorders>
              <w:top w:val="single" w:sz="4" w:space="0" w:color="auto"/>
              <w:left w:val="nil"/>
              <w:bottom w:val="single" w:sz="4" w:space="0" w:color="auto"/>
              <w:right w:val="single" w:sz="4" w:space="0" w:color="auto"/>
            </w:tcBorders>
            <w:shd w:val="clear" w:color="auto" w:fill="auto"/>
            <w:vAlign w:val="center"/>
            <w:hideMark/>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у тому числі</w:t>
            </w:r>
          </w:p>
        </w:tc>
        <w:tc>
          <w:tcPr>
            <w:tcW w:w="183" w:type="pct"/>
            <w:vMerge/>
            <w:tcBorders>
              <w:left w:val="single" w:sz="4" w:space="0" w:color="auto"/>
              <w:right w:val="single" w:sz="12" w:space="0" w:color="auto"/>
            </w:tcBorders>
            <w:vAlign w:val="center"/>
            <w:hideMark/>
          </w:tcPr>
          <w:p w:rsidR="00C520BA" w:rsidRPr="00A704D7" w:rsidRDefault="00C520BA" w:rsidP="00C520BA">
            <w:pPr>
              <w:rPr>
                <w:rFonts w:ascii="Times New Roman" w:hAnsi="Times New Roman" w:cs="Times New Roman"/>
                <w:sz w:val="28"/>
                <w:szCs w:val="28"/>
                <w:highlight w:val="yellow"/>
                <w:lang w:val="uk-UA"/>
              </w:rPr>
            </w:pPr>
          </w:p>
        </w:tc>
        <w:tc>
          <w:tcPr>
            <w:tcW w:w="1047" w:type="pct"/>
            <w:gridSpan w:val="2"/>
            <w:vMerge/>
            <w:tcBorders>
              <w:left w:val="single" w:sz="12" w:space="0" w:color="auto"/>
              <w:right w:val="single" w:sz="12" w:space="0" w:color="auto"/>
            </w:tcBorders>
          </w:tcPr>
          <w:p w:rsidR="00C520BA" w:rsidRPr="00A704D7" w:rsidRDefault="00C520BA" w:rsidP="00C520BA">
            <w:pPr>
              <w:rPr>
                <w:rFonts w:ascii="Times New Roman" w:hAnsi="Times New Roman" w:cs="Times New Roman"/>
                <w:sz w:val="28"/>
                <w:szCs w:val="28"/>
                <w:highlight w:val="yellow"/>
                <w:lang w:val="uk-UA"/>
              </w:rPr>
            </w:pPr>
          </w:p>
        </w:tc>
      </w:tr>
      <w:tr w:rsidR="00C520BA" w:rsidRPr="00A704D7" w:rsidTr="00C34069">
        <w:trPr>
          <w:cantSplit/>
          <w:trHeight w:val="633"/>
        </w:trPr>
        <w:tc>
          <w:tcPr>
            <w:tcW w:w="1082" w:type="pct"/>
            <w:vMerge/>
            <w:tcBorders>
              <w:top w:val="single" w:sz="4" w:space="0" w:color="auto"/>
              <w:left w:val="single" w:sz="12" w:space="0" w:color="auto"/>
              <w:bottom w:val="single" w:sz="4" w:space="0" w:color="auto"/>
              <w:right w:val="single" w:sz="12" w:space="0" w:color="auto"/>
            </w:tcBorders>
            <w:vAlign w:val="center"/>
            <w:hideMark/>
          </w:tcPr>
          <w:p w:rsidR="00C520BA" w:rsidRPr="00A704D7" w:rsidRDefault="00C520BA" w:rsidP="00C520BA">
            <w:pPr>
              <w:rPr>
                <w:rFonts w:ascii="Times New Roman" w:hAnsi="Times New Roman" w:cs="Times New Roman"/>
                <w:sz w:val="28"/>
                <w:szCs w:val="28"/>
                <w:highlight w:val="yellow"/>
                <w:lang w:val="uk-UA"/>
              </w:rPr>
            </w:pPr>
          </w:p>
        </w:tc>
        <w:tc>
          <w:tcPr>
            <w:tcW w:w="287" w:type="pct"/>
            <w:vMerge/>
            <w:tcBorders>
              <w:top w:val="nil"/>
              <w:left w:val="single" w:sz="12" w:space="0" w:color="auto"/>
              <w:bottom w:val="single" w:sz="4" w:space="0" w:color="auto"/>
              <w:right w:val="single" w:sz="4" w:space="0" w:color="auto"/>
            </w:tcBorders>
            <w:vAlign w:val="center"/>
            <w:hideMark/>
          </w:tcPr>
          <w:p w:rsidR="00C520BA" w:rsidRPr="00A704D7" w:rsidRDefault="00C520BA" w:rsidP="00C520BA">
            <w:pPr>
              <w:rPr>
                <w:rFonts w:ascii="Times New Roman" w:hAnsi="Times New Roman" w:cs="Times New Roman"/>
                <w:sz w:val="28"/>
                <w:szCs w:val="28"/>
                <w:highlight w:val="yellow"/>
                <w:lang w:val="uk-UA"/>
              </w:rPr>
            </w:pPr>
          </w:p>
        </w:tc>
        <w:tc>
          <w:tcPr>
            <w:tcW w:w="312" w:type="pct"/>
            <w:tcBorders>
              <w:top w:val="nil"/>
              <w:left w:val="nil"/>
              <w:bottom w:val="single" w:sz="4" w:space="0" w:color="auto"/>
              <w:right w:val="single" w:sz="4" w:space="0" w:color="auto"/>
            </w:tcBorders>
            <w:shd w:val="clear" w:color="auto" w:fill="auto"/>
            <w:textDirection w:val="btLr"/>
            <w:vAlign w:val="center"/>
            <w:hideMark/>
          </w:tcPr>
          <w:p w:rsidR="00C520BA" w:rsidRPr="00A704D7" w:rsidRDefault="00C520BA" w:rsidP="00C520BA">
            <w:pPr>
              <w:ind w:left="113" w:right="113"/>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л</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520BA" w:rsidRPr="00A704D7" w:rsidRDefault="00C520BA" w:rsidP="00C520BA">
            <w:pPr>
              <w:ind w:left="113" w:right="113"/>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сем</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520BA" w:rsidRPr="00A704D7" w:rsidRDefault="00C520BA" w:rsidP="00C520BA">
            <w:pPr>
              <w:ind w:left="113" w:right="113"/>
              <w:jc w:val="center"/>
              <w:rPr>
                <w:rFonts w:ascii="Times New Roman" w:hAnsi="Times New Roman" w:cs="Times New Roman"/>
                <w:sz w:val="28"/>
                <w:szCs w:val="28"/>
                <w:lang w:val="uk-UA"/>
              </w:rPr>
            </w:pPr>
            <w:proofErr w:type="spellStart"/>
            <w:r w:rsidRPr="00A704D7">
              <w:rPr>
                <w:rFonts w:ascii="Times New Roman" w:hAnsi="Times New Roman" w:cs="Times New Roman"/>
                <w:sz w:val="28"/>
                <w:szCs w:val="28"/>
                <w:lang w:val="uk-UA"/>
              </w:rPr>
              <w:t>пр</w:t>
            </w:r>
            <w:proofErr w:type="spellEnd"/>
          </w:p>
        </w:tc>
        <w:tc>
          <w:tcPr>
            <w:tcW w:w="183" w:type="pct"/>
            <w:tcBorders>
              <w:top w:val="nil"/>
              <w:left w:val="nil"/>
              <w:bottom w:val="single" w:sz="4" w:space="0" w:color="auto"/>
              <w:right w:val="single" w:sz="4" w:space="0" w:color="auto"/>
            </w:tcBorders>
            <w:shd w:val="clear" w:color="auto" w:fill="auto"/>
            <w:textDirection w:val="btLr"/>
            <w:vAlign w:val="center"/>
            <w:hideMark/>
          </w:tcPr>
          <w:p w:rsidR="00C520BA" w:rsidRPr="00A704D7" w:rsidRDefault="00C520BA" w:rsidP="00C520BA">
            <w:pPr>
              <w:ind w:left="113" w:right="113"/>
              <w:jc w:val="center"/>
              <w:rPr>
                <w:rFonts w:ascii="Times New Roman" w:hAnsi="Times New Roman" w:cs="Times New Roman"/>
                <w:sz w:val="28"/>
                <w:szCs w:val="28"/>
                <w:lang w:val="uk-UA"/>
              </w:rPr>
            </w:pPr>
            <w:proofErr w:type="spellStart"/>
            <w:r w:rsidRPr="00A704D7">
              <w:rPr>
                <w:rFonts w:ascii="Times New Roman" w:hAnsi="Times New Roman" w:cs="Times New Roman"/>
                <w:sz w:val="28"/>
                <w:szCs w:val="28"/>
                <w:lang w:val="uk-UA"/>
              </w:rPr>
              <w:t>лаб</w:t>
            </w:r>
            <w:proofErr w:type="spellEnd"/>
          </w:p>
        </w:tc>
        <w:tc>
          <w:tcPr>
            <w:tcW w:w="183" w:type="pct"/>
            <w:tcBorders>
              <w:top w:val="nil"/>
              <w:left w:val="nil"/>
              <w:bottom w:val="single" w:sz="4" w:space="0" w:color="auto"/>
              <w:right w:val="single" w:sz="4" w:space="0" w:color="auto"/>
            </w:tcBorders>
            <w:shd w:val="clear" w:color="auto" w:fill="auto"/>
            <w:textDirection w:val="btLr"/>
            <w:vAlign w:val="center"/>
            <w:hideMark/>
          </w:tcPr>
          <w:p w:rsidR="00C520BA" w:rsidRPr="00A704D7" w:rsidRDefault="00C520BA" w:rsidP="00C520BA">
            <w:pPr>
              <w:ind w:left="113" w:right="113"/>
              <w:jc w:val="center"/>
              <w:rPr>
                <w:rFonts w:ascii="Times New Roman" w:hAnsi="Times New Roman" w:cs="Times New Roman"/>
                <w:sz w:val="28"/>
                <w:szCs w:val="28"/>
                <w:lang w:val="uk-UA"/>
              </w:rPr>
            </w:pPr>
            <w:proofErr w:type="spellStart"/>
            <w:r w:rsidRPr="00A704D7">
              <w:rPr>
                <w:rFonts w:ascii="Times New Roman" w:hAnsi="Times New Roman" w:cs="Times New Roman"/>
                <w:sz w:val="28"/>
                <w:szCs w:val="28"/>
                <w:lang w:val="uk-UA"/>
              </w:rPr>
              <w:t>інд</w:t>
            </w:r>
            <w:proofErr w:type="spellEnd"/>
          </w:p>
        </w:tc>
        <w:tc>
          <w:tcPr>
            <w:tcW w:w="183" w:type="pct"/>
            <w:vMerge/>
            <w:tcBorders>
              <w:left w:val="single" w:sz="4" w:space="0" w:color="auto"/>
              <w:bottom w:val="single" w:sz="4" w:space="0" w:color="auto"/>
              <w:right w:val="single" w:sz="12" w:space="0" w:color="auto"/>
            </w:tcBorders>
            <w:vAlign w:val="center"/>
            <w:hideMark/>
          </w:tcPr>
          <w:p w:rsidR="00C520BA" w:rsidRPr="00A704D7" w:rsidRDefault="00C520BA" w:rsidP="00C520BA">
            <w:pPr>
              <w:rPr>
                <w:rFonts w:ascii="Times New Roman" w:hAnsi="Times New Roman" w:cs="Times New Roman"/>
                <w:sz w:val="28"/>
                <w:szCs w:val="28"/>
                <w:lang w:val="uk-UA"/>
              </w:rPr>
            </w:pPr>
          </w:p>
        </w:tc>
        <w:tc>
          <w:tcPr>
            <w:tcW w:w="183" w:type="pct"/>
            <w:vMerge/>
            <w:tcBorders>
              <w:left w:val="single" w:sz="12" w:space="0" w:color="auto"/>
              <w:bottom w:val="single" w:sz="4" w:space="0" w:color="auto"/>
              <w:right w:val="single" w:sz="4" w:space="0" w:color="auto"/>
            </w:tcBorders>
            <w:vAlign w:val="center"/>
            <w:hideMark/>
          </w:tcPr>
          <w:p w:rsidR="00C520BA" w:rsidRPr="00A704D7" w:rsidRDefault="00C520BA" w:rsidP="00C520BA">
            <w:pPr>
              <w:rPr>
                <w:rFonts w:ascii="Times New Roman" w:hAnsi="Times New Roman" w:cs="Times New Roman"/>
                <w:sz w:val="28"/>
                <w:szCs w:val="28"/>
                <w:lang w:val="uk-UA"/>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520BA" w:rsidRPr="00A704D7" w:rsidRDefault="00C520BA" w:rsidP="00C520BA">
            <w:pPr>
              <w:ind w:left="113" w:right="113"/>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л</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520BA" w:rsidRPr="00A704D7" w:rsidRDefault="00C520BA" w:rsidP="00C520BA">
            <w:pPr>
              <w:ind w:left="113" w:right="113"/>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сем</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C520BA" w:rsidRPr="00A704D7" w:rsidRDefault="00C520BA" w:rsidP="00C520BA">
            <w:pPr>
              <w:ind w:left="113" w:right="113"/>
              <w:jc w:val="center"/>
              <w:rPr>
                <w:rFonts w:ascii="Times New Roman" w:hAnsi="Times New Roman" w:cs="Times New Roman"/>
                <w:sz w:val="28"/>
                <w:szCs w:val="28"/>
                <w:lang w:val="uk-UA"/>
              </w:rPr>
            </w:pPr>
            <w:proofErr w:type="spellStart"/>
            <w:r w:rsidRPr="00A704D7">
              <w:rPr>
                <w:rFonts w:ascii="Times New Roman" w:hAnsi="Times New Roman" w:cs="Times New Roman"/>
                <w:sz w:val="28"/>
                <w:szCs w:val="28"/>
                <w:lang w:val="uk-UA"/>
              </w:rPr>
              <w:t>пр</w:t>
            </w:r>
            <w:proofErr w:type="spellEnd"/>
          </w:p>
        </w:tc>
        <w:tc>
          <w:tcPr>
            <w:tcW w:w="183" w:type="pct"/>
            <w:tcBorders>
              <w:top w:val="nil"/>
              <w:left w:val="nil"/>
              <w:bottom w:val="single" w:sz="4" w:space="0" w:color="auto"/>
              <w:right w:val="single" w:sz="4" w:space="0" w:color="auto"/>
            </w:tcBorders>
            <w:shd w:val="clear" w:color="auto" w:fill="auto"/>
            <w:textDirection w:val="btLr"/>
            <w:vAlign w:val="center"/>
            <w:hideMark/>
          </w:tcPr>
          <w:p w:rsidR="00C520BA" w:rsidRPr="00A704D7" w:rsidRDefault="00C520BA" w:rsidP="00C520BA">
            <w:pPr>
              <w:ind w:left="113" w:right="113"/>
              <w:jc w:val="center"/>
              <w:rPr>
                <w:rFonts w:ascii="Times New Roman" w:hAnsi="Times New Roman" w:cs="Times New Roman"/>
                <w:sz w:val="28"/>
                <w:szCs w:val="28"/>
                <w:lang w:val="uk-UA"/>
              </w:rPr>
            </w:pPr>
            <w:proofErr w:type="spellStart"/>
            <w:r w:rsidRPr="00A704D7">
              <w:rPr>
                <w:rFonts w:ascii="Times New Roman" w:hAnsi="Times New Roman" w:cs="Times New Roman"/>
                <w:sz w:val="28"/>
                <w:szCs w:val="28"/>
                <w:lang w:val="uk-UA"/>
              </w:rPr>
              <w:t>лаб</w:t>
            </w:r>
            <w:proofErr w:type="spellEnd"/>
          </w:p>
        </w:tc>
        <w:tc>
          <w:tcPr>
            <w:tcW w:w="184" w:type="pct"/>
            <w:tcBorders>
              <w:top w:val="nil"/>
              <w:left w:val="nil"/>
              <w:bottom w:val="single" w:sz="4" w:space="0" w:color="auto"/>
              <w:right w:val="single" w:sz="4" w:space="0" w:color="auto"/>
            </w:tcBorders>
            <w:shd w:val="clear" w:color="auto" w:fill="auto"/>
            <w:textDirection w:val="btLr"/>
            <w:vAlign w:val="center"/>
            <w:hideMark/>
          </w:tcPr>
          <w:p w:rsidR="00C520BA" w:rsidRPr="00A704D7" w:rsidRDefault="00C520BA" w:rsidP="00C520BA">
            <w:pPr>
              <w:ind w:left="113" w:right="113"/>
              <w:jc w:val="center"/>
              <w:rPr>
                <w:rFonts w:ascii="Times New Roman" w:hAnsi="Times New Roman" w:cs="Times New Roman"/>
                <w:sz w:val="28"/>
                <w:szCs w:val="28"/>
                <w:lang w:val="uk-UA"/>
              </w:rPr>
            </w:pPr>
            <w:proofErr w:type="spellStart"/>
            <w:r w:rsidRPr="00A704D7">
              <w:rPr>
                <w:rFonts w:ascii="Times New Roman" w:hAnsi="Times New Roman" w:cs="Times New Roman"/>
                <w:sz w:val="28"/>
                <w:szCs w:val="28"/>
                <w:lang w:val="uk-UA"/>
              </w:rPr>
              <w:t>інд</w:t>
            </w:r>
            <w:proofErr w:type="spellEnd"/>
          </w:p>
        </w:tc>
        <w:tc>
          <w:tcPr>
            <w:tcW w:w="183" w:type="pct"/>
            <w:tcBorders>
              <w:left w:val="single" w:sz="4" w:space="0" w:color="auto"/>
              <w:bottom w:val="single" w:sz="4" w:space="0" w:color="auto"/>
              <w:right w:val="single" w:sz="12" w:space="0" w:color="auto"/>
            </w:tcBorders>
            <w:vAlign w:val="center"/>
            <w:hideMark/>
          </w:tcPr>
          <w:p w:rsidR="00C520BA" w:rsidRPr="00A704D7" w:rsidRDefault="00C520BA" w:rsidP="00C520BA">
            <w:pPr>
              <w:rPr>
                <w:rFonts w:ascii="Times New Roman" w:hAnsi="Times New Roman" w:cs="Times New Roman"/>
                <w:sz w:val="28"/>
                <w:szCs w:val="28"/>
                <w:highlight w:val="yellow"/>
                <w:lang w:val="uk-UA"/>
              </w:rPr>
            </w:pPr>
          </w:p>
        </w:tc>
        <w:tc>
          <w:tcPr>
            <w:tcW w:w="1047" w:type="pct"/>
            <w:gridSpan w:val="2"/>
            <w:vMerge/>
            <w:tcBorders>
              <w:left w:val="single" w:sz="12" w:space="0" w:color="auto"/>
              <w:bottom w:val="single" w:sz="4" w:space="0" w:color="auto"/>
              <w:right w:val="single" w:sz="12" w:space="0" w:color="auto"/>
            </w:tcBorders>
          </w:tcPr>
          <w:p w:rsidR="00C520BA" w:rsidRPr="00A704D7" w:rsidRDefault="00C520BA" w:rsidP="00C520BA">
            <w:pPr>
              <w:rPr>
                <w:rFonts w:ascii="Times New Roman" w:hAnsi="Times New Roman" w:cs="Times New Roman"/>
                <w:sz w:val="28"/>
                <w:szCs w:val="28"/>
                <w:highlight w:val="yellow"/>
                <w:lang w:val="uk-UA"/>
              </w:rPr>
            </w:pPr>
          </w:p>
        </w:tc>
      </w:tr>
      <w:tr w:rsidR="00C520BA" w:rsidRPr="00A704D7" w:rsidTr="00C34069">
        <w:trPr>
          <w:trHeight w:val="118"/>
        </w:trPr>
        <w:tc>
          <w:tcPr>
            <w:tcW w:w="1082" w:type="pct"/>
            <w:tcBorders>
              <w:top w:val="nil"/>
              <w:left w:val="single" w:sz="12" w:space="0" w:color="auto"/>
              <w:bottom w:val="single" w:sz="4" w:space="0" w:color="auto"/>
              <w:right w:val="single" w:sz="12" w:space="0" w:color="auto"/>
            </w:tcBorders>
            <w:shd w:val="clear" w:color="auto" w:fill="auto"/>
            <w:vAlign w:val="center"/>
            <w:hideMark/>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bCs/>
                <w:sz w:val="28"/>
                <w:szCs w:val="28"/>
                <w:lang w:val="uk-UA"/>
              </w:rPr>
              <w:t>1</w:t>
            </w:r>
          </w:p>
        </w:tc>
        <w:tc>
          <w:tcPr>
            <w:tcW w:w="287" w:type="pct"/>
            <w:tcBorders>
              <w:top w:val="nil"/>
              <w:left w:val="single" w:sz="12" w:space="0" w:color="auto"/>
              <w:bottom w:val="single" w:sz="4" w:space="0" w:color="auto"/>
              <w:right w:val="single" w:sz="4" w:space="0" w:color="auto"/>
            </w:tcBorders>
            <w:shd w:val="clear" w:color="auto" w:fill="auto"/>
            <w:vAlign w:val="center"/>
            <w:hideMark/>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bCs/>
                <w:sz w:val="28"/>
                <w:szCs w:val="28"/>
                <w:lang w:val="uk-UA"/>
              </w:rPr>
              <w:t>2</w:t>
            </w:r>
          </w:p>
        </w:tc>
        <w:tc>
          <w:tcPr>
            <w:tcW w:w="312" w:type="pct"/>
            <w:tcBorders>
              <w:top w:val="nil"/>
              <w:left w:val="nil"/>
              <w:bottom w:val="single" w:sz="4" w:space="0" w:color="auto"/>
              <w:right w:val="single" w:sz="4" w:space="0" w:color="auto"/>
            </w:tcBorders>
            <w:shd w:val="clear" w:color="auto" w:fill="auto"/>
            <w:vAlign w:val="center"/>
            <w:hideMark/>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bCs/>
                <w:sz w:val="28"/>
                <w:szCs w:val="28"/>
                <w:lang w:val="uk-UA"/>
              </w:rPr>
              <w:t>3</w:t>
            </w:r>
          </w:p>
        </w:tc>
        <w:tc>
          <w:tcPr>
            <w:tcW w:w="252" w:type="pct"/>
            <w:tcBorders>
              <w:top w:val="nil"/>
              <w:left w:val="nil"/>
              <w:bottom w:val="single" w:sz="4" w:space="0" w:color="auto"/>
              <w:right w:val="single" w:sz="4" w:space="0" w:color="auto"/>
            </w:tcBorders>
            <w:shd w:val="clear" w:color="auto" w:fill="auto"/>
            <w:vAlign w:val="center"/>
            <w:hideMark/>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bCs/>
                <w:sz w:val="28"/>
                <w:szCs w:val="28"/>
                <w:lang w:val="uk-UA"/>
              </w:rPr>
              <w:t>4</w:t>
            </w:r>
          </w:p>
        </w:tc>
        <w:tc>
          <w:tcPr>
            <w:tcW w:w="183" w:type="pct"/>
            <w:tcBorders>
              <w:top w:val="nil"/>
              <w:left w:val="nil"/>
              <w:bottom w:val="single" w:sz="4" w:space="0" w:color="auto"/>
              <w:right w:val="single" w:sz="4" w:space="0" w:color="auto"/>
            </w:tcBorders>
            <w:shd w:val="clear" w:color="auto" w:fill="auto"/>
            <w:vAlign w:val="center"/>
            <w:hideMark/>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bCs/>
                <w:sz w:val="28"/>
                <w:szCs w:val="28"/>
                <w:lang w:val="uk-UA"/>
              </w:rPr>
              <w:t>5</w:t>
            </w:r>
          </w:p>
        </w:tc>
        <w:tc>
          <w:tcPr>
            <w:tcW w:w="183" w:type="pct"/>
            <w:tcBorders>
              <w:top w:val="nil"/>
              <w:left w:val="nil"/>
              <w:bottom w:val="single" w:sz="4" w:space="0" w:color="auto"/>
              <w:right w:val="single" w:sz="4" w:space="0" w:color="auto"/>
            </w:tcBorders>
            <w:shd w:val="clear" w:color="auto" w:fill="auto"/>
            <w:vAlign w:val="center"/>
            <w:hideMark/>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bCs/>
                <w:sz w:val="28"/>
                <w:szCs w:val="28"/>
                <w:lang w:val="uk-UA"/>
              </w:rPr>
              <w:t>6</w:t>
            </w:r>
          </w:p>
        </w:tc>
        <w:tc>
          <w:tcPr>
            <w:tcW w:w="183" w:type="pct"/>
            <w:tcBorders>
              <w:top w:val="nil"/>
              <w:left w:val="nil"/>
              <w:bottom w:val="single" w:sz="4" w:space="0" w:color="auto"/>
              <w:right w:val="single" w:sz="4" w:space="0" w:color="auto"/>
            </w:tcBorders>
            <w:shd w:val="clear" w:color="auto" w:fill="auto"/>
            <w:vAlign w:val="center"/>
            <w:hideMark/>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bCs/>
                <w:sz w:val="28"/>
                <w:szCs w:val="28"/>
                <w:lang w:val="uk-UA"/>
              </w:rPr>
              <w:t>7</w:t>
            </w:r>
          </w:p>
        </w:tc>
        <w:tc>
          <w:tcPr>
            <w:tcW w:w="183" w:type="pct"/>
            <w:tcBorders>
              <w:top w:val="nil"/>
              <w:left w:val="nil"/>
              <w:bottom w:val="single" w:sz="4" w:space="0" w:color="auto"/>
              <w:right w:val="single" w:sz="12" w:space="0" w:color="auto"/>
            </w:tcBorders>
            <w:shd w:val="clear" w:color="auto" w:fill="auto"/>
            <w:vAlign w:val="center"/>
            <w:hideMark/>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bCs/>
                <w:sz w:val="28"/>
                <w:szCs w:val="28"/>
                <w:lang w:val="uk-UA"/>
              </w:rPr>
              <w:t>8</w:t>
            </w:r>
          </w:p>
        </w:tc>
        <w:tc>
          <w:tcPr>
            <w:tcW w:w="183" w:type="pct"/>
            <w:tcBorders>
              <w:top w:val="nil"/>
              <w:left w:val="single" w:sz="12" w:space="0" w:color="auto"/>
              <w:bottom w:val="single" w:sz="4" w:space="0" w:color="auto"/>
              <w:right w:val="single" w:sz="4" w:space="0" w:color="auto"/>
            </w:tcBorders>
            <w:shd w:val="clear" w:color="auto" w:fill="auto"/>
            <w:vAlign w:val="center"/>
            <w:hideMark/>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bCs/>
                <w:sz w:val="28"/>
                <w:szCs w:val="28"/>
                <w:lang w:val="uk-UA"/>
              </w:rPr>
              <w:t>9</w:t>
            </w:r>
          </w:p>
        </w:tc>
        <w:tc>
          <w:tcPr>
            <w:tcW w:w="183" w:type="pct"/>
            <w:tcBorders>
              <w:top w:val="nil"/>
              <w:left w:val="nil"/>
              <w:bottom w:val="single" w:sz="4" w:space="0" w:color="auto"/>
              <w:right w:val="single" w:sz="4" w:space="0" w:color="auto"/>
            </w:tcBorders>
            <w:shd w:val="clear" w:color="auto" w:fill="auto"/>
            <w:vAlign w:val="center"/>
            <w:hideMark/>
          </w:tcPr>
          <w:p w:rsidR="00C520BA" w:rsidRPr="00A704D7" w:rsidRDefault="00C520BA" w:rsidP="00C520BA">
            <w:pPr>
              <w:ind w:left="-194" w:right="-162"/>
              <w:jc w:val="center"/>
              <w:rPr>
                <w:rFonts w:ascii="Times New Roman" w:hAnsi="Times New Roman" w:cs="Times New Roman"/>
                <w:sz w:val="28"/>
                <w:szCs w:val="28"/>
                <w:lang w:val="uk-UA"/>
              </w:rPr>
            </w:pPr>
            <w:r w:rsidRPr="00A704D7">
              <w:rPr>
                <w:rFonts w:ascii="Times New Roman" w:hAnsi="Times New Roman" w:cs="Times New Roman"/>
                <w:bCs/>
                <w:sz w:val="28"/>
                <w:szCs w:val="28"/>
                <w:lang w:val="uk-UA"/>
              </w:rPr>
              <w:t>10</w:t>
            </w:r>
          </w:p>
        </w:tc>
        <w:tc>
          <w:tcPr>
            <w:tcW w:w="183" w:type="pct"/>
            <w:tcBorders>
              <w:top w:val="nil"/>
              <w:left w:val="nil"/>
              <w:bottom w:val="single" w:sz="4" w:space="0" w:color="auto"/>
              <w:right w:val="single" w:sz="4" w:space="0" w:color="auto"/>
            </w:tcBorders>
            <w:shd w:val="clear" w:color="auto" w:fill="auto"/>
            <w:vAlign w:val="center"/>
            <w:hideMark/>
          </w:tcPr>
          <w:p w:rsidR="00C520BA" w:rsidRPr="00A704D7" w:rsidRDefault="00C520BA" w:rsidP="00C520BA">
            <w:pPr>
              <w:ind w:left="-194" w:right="-162"/>
              <w:jc w:val="center"/>
              <w:rPr>
                <w:rFonts w:ascii="Times New Roman" w:hAnsi="Times New Roman" w:cs="Times New Roman"/>
                <w:sz w:val="28"/>
                <w:szCs w:val="28"/>
                <w:lang w:val="uk-UA"/>
              </w:rPr>
            </w:pPr>
            <w:r w:rsidRPr="00A704D7">
              <w:rPr>
                <w:rFonts w:ascii="Times New Roman" w:hAnsi="Times New Roman" w:cs="Times New Roman"/>
                <w:bCs/>
                <w:sz w:val="28"/>
                <w:szCs w:val="28"/>
                <w:lang w:val="uk-UA"/>
              </w:rPr>
              <w:t>11</w:t>
            </w:r>
          </w:p>
        </w:tc>
        <w:tc>
          <w:tcPr>
            <w:tcW w:w="183" w:type="pct"/>
            <w:tcBorders>
              <w:top w:val="nil"/>
              <w:left w:val="nil"/>
              <w:bottom w:val="single" w:sz="4" w:space="0" w:color="auto"/>
              <w:right w:val="single" w:sz="4" w:space="0" w:color="auto"/>
            </w:tcBorders>
            <w:shd w:val="clear" w:color="auto" w:fill="auto"/>
            <w:vAlign w:val="center"/>
            <w:hideMark/>
          </w:tcPr>
          <w:p w:rsidR="00C520BA" w:rsidRPr="00A704D7" w:rsidRDefault="00C520BA" w:rsidP="00C520BA">
            <w:pPr>
              <w:ind w:left="-194" w:right="-162"/>
              <w:jc w:val="center"/>
              <w:rPr>
                <w:rFonts w:ascii="Times New Roman" w:hAnsi="Times New Roman" w:cs="Times New Roman"/>
                <w:sz w:val="28"/>
                <w:szCs w:val="28"/>
                <w:lang w:val="uk-UA"/>
              </w:rPr>
            </w:pPr>
            <w:r w:rsidRPr="00A704D7">
              <w:rPr>
                <w:rFonts w:ascii="Times New Roman" w:hAnsi="Times New Roman" w:cs="Times New Roman"/>
                <w:bCs/>
                <w:sz w:val="28"/>
                <w:szCs w:val="28"/>
                <w:lang w:val="uk-UA"/>
              </w:rPr>
              <w:t>12</w:t>
            </w:r>
          </w:p>
        </w:tc>
        <w:tc>
          <w:tcPr>
            <w:tcW w:w="183" w:type="pct"/>
            <w:tcBorders>
              <w:top w:val="nil"/>
              <w:left w:val="nil"/>
              <w:bottom w:val="single" w:sz="4" w:space="0" w:color="auto"/>
              <w:right w:val="single" w:sz="4" w:space="0" w:color="auto"/>
            </w:tcBorders>
            <w:shd w:val="clear" w:color="auto" w:fill="auto"/>
            <w:vAlign w:val="center"/>
            <w:hideMark/>
          </w:tcPr>
          <w:p w:rsidR="00C520BA" w:rsidRPr="00A704D7" w:rsidRDefault="00C520BA" w:rsidP="00C520BA">
            <w:pPr>
              <w:ind w:left="-194" w:right="-162"/>
              <w:jc w:val="center"/>
              <w:rPr>
                <w:rFonts w:ascii="Times New Roman" w:hAnsi="Times New Roman" w:cs="Times New Roman"/>
                <w:sz w:val="28"/>
                <w:szCs w:val="28"/>
                <w:lang w:val="uk-UA"/>
              </w:rPr>
            </w:pPr>
            <w:r w:rsidRPr="00A704D7">
              <w:rPr>
                <w:rFonts w:ascii="Times New Roman" w:hAnsi="Times New Roman" w:cs="Times New Roman"/>
                <w:bCs/>
                <w:sz w:val="28"/>
                <w:szCs w:val="28"/>
                <w:lang w:val="uk-UA"/>
              </w:rPr>
              <w:t>13</w:t>
            </w:r>
          </w:p>
        </w:tc>
        <w:tc>
          <w:tcPr>
            <w:tcW w:w="184" w:type="pct"/>
            <w:tcBorders>
              <w:top w:val="nil"/>
              <w:left w:val="nil"/>
              <w:bottom w:val="single" w:sz="4" w:space="0" w:color="auto"/>
              <w:right w:val="single" w:sz="4" w:space="0" w:color="auto"/>
            </w:tcBorders>
            <w:shd w:val="clear" w:color="auto" w:fill="auto"/>
            <w:vAlign w:val="center"/>
            <w:hideMark/>
          </w:tcPr>
          <w:p w:rsidR="00C520BA" w:rsidRPr="00A704D7" w:rsidRDefault="00C520BA" w:rsidP="00C520BA">
            <w:pPr>
              <w:ind w:left="-194" w:right="-16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14</w:t>
            </w:r>
          </w:p>
        </w:tc>
        <w:tc>
          <w:tcPr>
            <w:tcW w:w="183" w:type="pct"/>
            <w:tcBorders>
              <w:top w:val="nil"/>
              <w:left w:val="nil"/>
              <w:bottom w:val="single" w:sz="4" w:space="0" w:color="auto"/>
              <w:right w:val="single" w:sz="12" w:space="0" w:color="auto"/>
            </w:tcBorders>
            <w:shd w:val="clear" w:color="auto" w:fill="auto"/>
            <w:vAlign w:val="center"/>
            <w:hideMark/>
          </w:tcPr>
          <w:p w:rsidR="00C520BA" w:rsidRPr="00A704D7" w:rsidRDefault="00C520BA" w:rsidP="00C520BA">
            <w:pPr>
              <w:ind w:left="-194" w:right="-16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15</w:t>
            </w:r>
          </w:p>
        </w:tc>
        <w:tc>
          <w:tcPr>
            <w:tcW w:w="1047" w:type="pct"/>
            <w:gridSpan w:val="2"/>
            <w:tcBorders>
              <w:top w:val="nil"/>
              <w:left w:val="single" w:sz="12" w:space="0" w:color="auto"/>
              <w:bottom w:val="single" w:sz="4" w:space="0" w:color="auto"/>
              <w:right w:val="single" w:sz="12" w:space="0" w:color="auto"/>
            </w:tcBorders>
            <w:vAlign w:val="center"/>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16</w:t>
            </w:r>
          </w:p>
        </w:tc>
      </w:tr>
      <w:tr w:rsidR="000B538F" w:rsidRPr="00A704D7" w:rsidTr="00C34069">
        <w:trPr>
          <w:trHeight w:val="375"/>
        </w:trPr>
        <w:tc>
          <w:tcPr>
            <w:tcW w:w="1082" w:type="pct"/>
            <w:tcBorders>
              <w:top w:val="nil"/>
              <w:left w:val="single" w:sz="12" w:space="0" w:color="auto"/>
              <w:bottom w:val="single" w:sz="4" w:space="0" w:color="auto"/>
              <w:right w:val="single" w:sz="12" w:space="0" w:color="auto"/>
            </w:tcBorders>
            <w:shd w:val="clear" w:color="auto" w:fill="auto"/>
          </w:tcPr>
          <w:p w:rsidR="000B538F" w:rsidRPr="00A704D7" w:rsidRDefault="000B538F" w:rsidP="000B538F">
            <w:pPr>
              <w:rPr>
                <w:rFonts w:ascii="Times New Roman" w:hAnsi="Times New Roman" w:cs="Times New Roman"/>
                <w:sz w:val="28"/>
                <w:szCs w:val="28"/>
              </w:rPr>
            </w:pPr>
            <w:r w:rsidRPr="00A704D7">
              <w:rPr>
                <w:rFonts w:ascii="Times New Roman" w:hAnsi="Times New Roman" w:cs="Times New Roman"/>
                <w:b/>
                <w:bCs/>
                <w:sz w:val="28"/>
                <w:szCs w:val="28"/>
              </w:rPr>
              <w:t>Тема 1.</w:t>
            </w:r>
            <w:r w:rsidRPr="00A704D7">
              <w:rPr>
                <w:rFonts w:ascii="Times New Roman" w:hAnsi="Times New Roman" w:cs="Times New Roman"/>
                <w:bCs/>
                <w:sz w:val="28"/>
                <w:szCs w:val="28"/>
              </w:rPr>
              <w:t xml:space="preserve"> </w:t>
            </w:r>
            <w:r w:rsidRPr="00A704D7">
              <w:rPr>
                <w:rFonts w:ascii="Times New Roman" w:hAnsi="Times New Roman" w:cs="Times New Roman"/>
                <w:sz w:val="28"/>
                <w:szCs w:val="28"/>
              </w:rPr>
              <w:t xml:space="preserve">Предмет, </w:t>
            </w:r>
            <w:proofErr w:type="spellStart"/>
            <w:r w:rsidRPr="00A704D7">
              <w:rPr>
                <w:rFonts w:ascii="Times New Roman" w:hAnsi="Times New Roman" w:cs="Times New Roman"/>
                <w:sz w:val="28"/>
                <w:szCs w:val="28"/>
              </w:rPr>
              <w:t>методологія</w:t>
            </w:r>
            <w:proofErr w:type="spellEnd"/>
            <w:r w:rsidRPr="00A704D7">
              <w:rPr>
                <w:rFonts w:ascii="Times New Roman" w:hAnsi="Times New Roman" w:cs="Times New Roman"/>
                <w:sz w:val="28"/>
                <w:szCs w:val="28"/>
              </w:rPr>
              <w:t xml:space="preserve"> і </w:t>
            </w:r>
            <w:proofErr w:type="spellStart"/>
            <w:r w:rsidRPr="00A704D7">
              <w:rPr>
                <w:rFonts w:ascii="Times New Roman" w:hAnsi="Times New Roman" w:cs="Times New Roman"/>
                <w:sz w:val="28"/>
                <w:szCs w:val="28"/>
              </w:rPr>
              <w:t>завдання</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етнопсихології</w:t>
            </w:r>
            <w:proofErr w:type="spellEnd"/>
            <w:r w:rsidRPr="00A704D7">
              <w:rPr>
                <w:rFonts w:ascii="Times New Roman" w:hAnsi="Times New Roman" w:cs="Times New Roman"/>
                <w:sz w:val="28"/>
                <w:szCs w:val="28"/>
              </w:rPr>
              <w:t>.</w:t>
            </w:r>
          </w:p>
        </w:tc>
        <w:tc>
          <w:tcPr>
            <w:tcW w:w="287" w:type="pct"/>
            <w:tcBorders>
              <w:top w:val="nil"/>
              <w:left w:val="single" w:sz="12" w:space="0" w:color="auto"/>
              <w:bottom w:val="single" w:sz="4" w:space="0" w:color="auto"/>
              <w:right w:val="single" w:sz="4" w:space="0" w:color="auto"/>
            </w:tcBorders>
            <w:shd w:val="clear" w:color="auto" w:fill="auto"/>
          </w:tcPr>
          <w:p w:rsidR="000B538F" w:rsidRPr="00A704D7" w:rsidRDefault="000B538F" w:rsidP="00C34069">
            <w:pPr>
              <w:jc w:val="center"/>
              <w:rPr>
                <w:rFonts w:ascii="Times New Roman" w:eastAsia="Times New Roman" w:hAnsi="Times New Roman" w:cs="Times New Roman"/>
                <w:sz w:val="28"/>
                <w:szCs w:val="28"/>
                <w:lang w:val="uk-UA" w:eastAsia="uk-UA"/>
              </w:rPr>
            </w:pPr>
            <w:r w:rsidRPr="00A704D7">
              <w:rPr>
                <w:rFonts w:ascii="Times New Roman" w:eastAsia="Times New Roman" w:hAnsi="Times New Roman" w:cs="Times New Roman"/>
                <w:sz w:val="28"/>
                <w:szCs w:val="28"/>
                <w:lang w:val="uk-UA" w:eastAsia="uk-UA"/>
              </w:rPr>
              <w:t>1</w:t>
            </w:r>
            <w:r w:rsidR="00C34069" w:rsidRPr="00A704D7">
              <w:rPr>
                <w:rFonts w:ascii="Times New Roman" w:eastAsia="Times New Roman" w:hAnsi="Times New Roman" w:cs="Times New Roman"/>
                <w:sz w:val="28"/>
                <w:szCs w:val="28"/>
                <w:lang w:val="uk-UA" w:eastAsia="uk-UA"/>
              </w:rPr>
              <w:t>2</w:t>
            </w:r>
          </w:p>
        </w:tc>
        <w:tc>
          <w:tcPr>
            <w:tcW w:w="312" w:type="pct"/>
            <w:tcBorders>
              <w:top w:val="nil"/>
              <w:left w:val="nil"/>
              <w:bottom w:val="single" w:sz="4" w:space="0" w:color="auto"/>
              <w:right w:val="single" w:sz="4" w:space="0" w:color="auto"/>
            </w:tcBorders>
            <w:shd w:val="clear" w:color="auto" w:fill="auto"/>
          </w:tcPr>
          <w:p w:rsidR="000B538F" w:rsidRPr="00A704D7" w:rsidRDefault="000B538F" w:rsidP="000B538F">
            <w:pPr>
              <w:ind w:firstLine="567"/>
              <w:jc w:val="center"/>
              <w:rPr>
                <w:rFonts w:ascii="Times New Roman" w:eastAsia="Times New Roman" w:hAnsi="Times New Roman" w:cs="Times New Roman"/>
                <w:sz w:val="28"/>
                <w:szCs w:val="28"/>
                <w:lang w:val="uk-UA" w:eastAsia="uk-UA"/>
              </w:rPr>
            </w:pPr>
            <w:r w:rsidRPr="00A704D7">
              <w:rPr>
                <w:rFonts w:ascii="Times New Roman" w:eastAsia="Times New Roman" w:hAnsi="Times New Roman" w:cs="Times New Roman"/>
                <w:sz w:val="28"/>
                <w:szCs w:val="28"/>
                <w:lang w:val="uk-UA" w:eastAsia="uk-UA"/>
              </w:rPr>
              <w:t>2</w:t>
            </w:r>
          </w:p>
        </w:tc>
        <w:tc>
          <w:tcPr>
            <w:tcW w:w="252"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2</w:t>
            </w: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12" w:space="0" w:color="auto"/>
            </w:tcBorders>
            <w:shd w:val="clear" w:color="auto" w:fill="auto"/>
            <w:vAlign w:val="center"/>
          </w:tcPr>
          <w:p w:rsidR="000B538F" w:rsidRPr="00A704D7" w:rsidRDefault="00C34069"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8</w:t>
            </w:r>
          </w:p>
        </w:tc>
        <w:tc>
          <w:tcPr>
            <w:tcW w:w="183" w:type="pct"/>
            <w:tcBorders>
              <w:top w:val="nil"/>
              <w:left w:val="single" w:sz="12" w:space="0" w:color="auto"/>
              <w:bottom w:val="single" w:sz="4" w:space="0" w:color="auto"/>
              <w:right w:val="single" w:sz="4" w:space="0" w:color="auto"/>
            </w:tcBorders>
            <w:shd w:val="clear" w:color="auto" w:fill="auto"/>
            <w:vAlign w:val="center"/>
          </w:tcPr>
          <w:p w:rsidR="000B538F" w:rsidRPr="00A704D7" w:rsidRDefault="00C34069"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12</w:t>
            </w: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C34069"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w:t>
            </w: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4"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12" w:space="0" w:color="auto"/>
            </w:tcBorders>
            <w:shd w:val="clear" w:color="auto" w:fill="auto"/>
            <w:vAlign w:val="center"/>
          </w:tcPr>
          <w:p w:rsidR="000B538F" w:rsidRPr="00A704D7" w:rsidRDefault="00C34069"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11</w:t>
            </w:r>
          </w:p>
        </w:tc>
        <w:tc>
          <w:tcPr>
            <w:tcW w:w="1047" w:type="pct"/>
            <w:gridSpan w:val="2"/>
            <w:tcBorders>
              <w:top w:val="nil"/>
              <w:left w:val="single" w:sz="12" w:space="0" w:color="auto"/>
              <w:bottom w:val="single" w:sz="4" w:space="0" w:color="auto"/>
              <w:right w:val="single" w:sz="12" w:space="0" w:color="auto"/>
            </w:tcBorders>
          </w:tcPr>
          <w:p w:rsidR="000B538F" w:rsidRPr="00A704D7" w:rsidRDefault="000B538F" w:rsidP="000B538F">
            <w:pPr>
              <w:jc w:val="both"/>
              <w:rPr>
                <w:rFonts w:ascii="Times New Roman" w:hAnsi="Times New Roman" w:cs="Times New Roman"/>
                <w:spacing w:val="-6"/>
                <w:sz w:val="28"/>
                <w:szCs w:val="28"/>
                <w:lang w:val="uk-UA"/>
              </w:rPr>
            </w:pPr>
            <w:r w:rsidRPr="00A704D7">
              <w:rPr>
                <w:rFonts w:ascii="Times New Roman" w:hAnsi="Times New Roman" w:cs="Times New Roman"/>
                <w:b/>
                <w:bCs/>
                <w:sz w:val="28"/>
                <w:szCs w:val="28"/>
                <w:lang w:val="uk-UA"/>
              </w:rPr>
              <w:t>АР</w:t>
            </w:r>
            <w:r w:rsidRPr="00A704D7">
              <w:rPr>
                <w:rFonts w:ascii="Times New Roman" w:hAnsi="Times New Roman" w:cs="Times New Roman"/>
                <w:b/>
                <w:bCs/>
                <w:spacing w:val="-6"/>
                <w:sz w:val="28"/>
                <w:szCs w:val="28"/>
                <w:lang w:val="uk-UA"/>
              </w:rPr>
              <w:t>:</w:t>
            </w:r>
            <w:r w:rsidRPr="00A704D7">
              <w:rPr>
                <w:rFonts w:ascii="Times New Roman" w:hAnsi="Times New Roman" w:cs="Times New Roman"/>
                <w:spacing w:val="-6"/>
                <w:sz w:val="28"/>
                <w:szCs w:val="28"/>
              </w:rPr>
              <w:t xml:space="preserve"> </w:t>
            </w:r>
            <w:r w:rsidRPr="00A704D7">
              <w:rPr>
                <w:rFonts w:ascii="Times New Roman" w:hAnsi="Times New Roman" w:cs="Times New Roman"/>
                <w:spacing w:val="-6"/>
                <w:sz w:val="28"/>
                <w:szCs w:val="28"/>
                <w:lang w:val="uk-UA"/>
              </w:rPr>
              <w:t>опитування</w:t>
            </w:r>
          </w:p>
          <w:p w:rsidR="000B538F" w:rsidRPr="00A704D7" w:rsidRDefault="000B538F" w:rsidP="000B538F">
            <w:pPr>
              <w:jc w:val="both"/>
              <w:rPr>
                <w:rFonts w:ascii="Times New Roman" w:hAnsi="Times New Roman" w:cs="Times New Roman"/>
                <w:spacing w:val="-6"/>
                <w:sz w:val="28"/>
                <w:szCs w:val="28"/>
                <w:lang w:val="uk-UA"/>
              </w:rPr>
            </w:pPr>
            <w:r w:rsidRPr="00A704D7">
              <w:rPr>
                <w:rFonts w:ascii="Times New Roman" w:hAnsi="Times New Roman" w:cs="Times New Roman"/>
                <w:b/>
                <w:bCs/>
                <w:spacing w:val="-6"/>
                <w:sz w:val="28"/>
                <w:szCs w:val="28"/>
                <w:lang w:val="uk-UA"/>
              </w:rPr>
              <w:t>СР:</w:t>
            </w:r>
            <w:r w:rsidRPr="00A704D7">
              <w:rPr>
                <w:rFonts w:ascii="Times New Roman" w:hAnsi="Times New Roman" w:cs="Times New Roman"/>
                <w:spacing w:val="-6"/>
                <w:sz w:val="28"/>
                <w:szCs w:val="28"/>
                <w:lang w:val="uk-UA"/>
              </w:rPr>
              <w:t xml:space="preserve"> письмове завдання для самостійного опрацювання</w:t>
            </w:r>
          </w:p>
          <w:p w:rsidR="000B538F" w:rsidRPr="00A704D7" w:rsidRDefault="000B538F" w:rsidP="000B538F">
            <w:pPr>
              <w:jc w:val="both"/>
              <w:rPr>
                <w:rFonts w:ascii="Times New Roman" w:hAnsi="Times New Roman" w:cs="Times New Roman"/>
                <w:sz w:val="28"/>
                <w:szCs w:val="28"/>
                <w:highlight w:val="yellow"/>
                <w:lang w:val="uk-UA"/>
              </w:rPr>
            </w:pPr>
            <w:r w:rsidRPr="00A704D7">
              <w:rPr>
                <w:rFonts w:ascii="Times New Roman" w:hAnsi="Times New Roman" w:cs="Times New Roman"/>
                <w:b/>
                <w:bCs/>
                <w:spacing w:val="-6"/>
                <w:sz w:val="28"/>
                <w:szCs w:val="28"/>
                <w:lang w:val="uk-UA"/>
              </w:rPr>
              <w:t>ІР:</w:t>
            </w:r>
            <w:r w:rsidRPr="00A704D7">
              <w:rPr>
                <w:rFonts w:ascii="Times New Roman" w:hAnsi="Times New Roman" w:cs="Times New Roman"/>
                <w:spacing w:val="-6"/>
                <w:sz w:val="28"/>
                <w:szCs w:val="28"/>
              </w:rPr>
              <w:t xml:space="preserve"> </w:t>
            </w:r>
            <w:r w:rsidRPr="00A704D7">
              <w:rPr>
                <w:rFonts w:ascii="Times New Roman" w:hAnsi="Times New Roman" w:cs="Times New Roman"/>
                <w:spacing w:val="-6"/>
                <w:sz w:val="28"/>
                <w:szCs w:val="28"/>
                <w:lang w:val="uk-UA"/>
              </w:rPr>
              <w:t>огляд додаткової літератури</w:t>
            </w:r>
          </w:p>
        </w:tc>
      </w:tr>
      <w:tr w:rsidR="000B538F" w:rsidRPr="00A704D7" w:rsidTr="00C34069">
        <w:trPr>
          <w:trHeight w:val="375"/>
        </w:trPr>
        <w:tc>
          <w:tcPr>
            <w:tcW w:w="1082" w:type="pct"/>
            <w:tcBorders>
              <w:top w:val="nil"/>
              <w:left w:val="single" w:sz="12" w:space="0" w:color="auto"/>
              <w:bottom w:val="single" w:sz="4" w:space="0" w:color="auto"/>
              <w:right w:val="single" w:sz="12" w:space="0" w:color="auto"/>
            </w:tcBorders>
            <w:shd w:val="clear" w:color="auto" w:fill="auto"/>
          </w:tcPr>
          <w:p w:rsidR="000B538F" w:rsidRPr="00A704D7" w:rsidRDefault="000B538F" w:rsidP="000B538F">
            <w:pPr>
              <w:rPr>
                <w:rFonts w:ascii="Times New Roman" w:hAnsi="Times New Roman" w:cs="Times New Roman"/>
                <w:b/>
                <w:sz w:val="28"/>
                <w:szCs w:val="28"/>
              </w:rPr>
            </w:pPr>
            <w:r w:rsidRPr="00A704D7">
              <w:rPr>
                <w:rFonts w:ascii="Times New Roman" w:hAnsi="Times New Roman" w:cs="Times New Roman"/>
                <w:b/>
                <w:bCs/>
                <w:sz w:val="28"/>
                <w:szCs w:val="28"/>
              </w:rPr>
              <w:t>Тема 2.</w:t>
            </w:r>
          </w:p>
          <w:p w:rsidR="000B538F" w:rsidRPr="00A704D7" w:rsidRDefault="000B538F" w:rsidP="000B538F">
            <w:pPr>
              <w:rPr>
                <w:rFonts w:ascii="Times New Roman" w:hAnsi="Times New Roman" w:cs="Times New Roman"/>
                <w:sz w:val="28"/>
                <w:szCs w:val="28"/>
              </w:rPr>
            </w:pPr>
            <w:proofErr w:type="spellStart"/>
            <w:r w:rsidRPr="00A704D7">
              <w:rPr>
                <w:rFonts w:ascii="Times New Roman" w:hAnsi="Times New Roman" w:cs="Times New Roman"/>
                <w:sz w:val="28"/>
                <w:szCs w:val="28"/>
              </w:rPr>
              <w:t>Історія</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розвитку</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етнопсихології</w:t>
            </w:r>
            <w:proofErr w:type="spellEnd"/>
            <w:r w:rsidRPr="00A704D7">
              <w:rPr>
                <w:rFonts w:ascii="Times New Roman" w:hAnsi="Times New Roman" w:cs="Times New Roman"/>
                <w:sz w:val="28"/>
                <w:szCs w:val="28"/>
              </w:rPr>
              <w:t xml:space="preserve"> як науки.</w:t>
            </w:r>
          </w:p>
        </w:tc>
        <w:tc>
          <w:tcPr>
            <w:tcW w:w="287" w:type="pct"/>
            <w:tcBorders>
              <w:top w:val="nil"/>
              <w:left w:val="single" w:sz="12" w:space="0" w:color="auto"/>
              <w:bottom w:val="single" w:sz="4" w:space="0" w:color="auto"/>
              <w:right w:val="single" w:sz="4" w:space="0" w:color="auto"/>
            </w:tcBorders>
            <w:shd w:val="clear" w:color="auto" w:fill="auto"/>
          </w:tcPr>
          <w:p w:rsidR="000B538F" w:rsidRPr="00A704D7" w:rsidRDefault="000B538F" w:rsidP="00C34069">
            <w:pPr>
              <w:rPr>
                <w:rFonts w:ascii="Times New Roman" w:eastAsia="Times New Roman" w:hAnsi="Times New Roman" w:cs="Times New Roman"/>
                <w:sz w:val="28"/>
                <w:szCs w:val="28"/>
                <w:lang w:eastAsia="uk-UA"/>
              </w:rPr>
            </w:pPr>
            <w:r w:rsidRPr="00A704D7">
              <w:rPr>
                <w:rFonts w:ascii="Times New Roman" w:eastAsia="Times New Roman" w:hAnsi="Times New Roman" w:cs="Times New Roman"/>
                <w:sz w:val="28"/>
                <w:szCs w:val="28"/>
                <w:lang w:val="uk-UA" w:eastAsia="uk-UA"/>
              </w:rPr>
              <w:t>1</w:t>
            </w:r>
            <w:r w:rsidR="00C34069" w:rsidRPr="00A704D7">
              <w:rPr>
                <w:rFonts w:ascii="Times New Roman" w:eastAsia="Times New Roman" w:hAnsi="Times New Roman" w:cs="Times New Roman"/>
                <w:sz w:val="28"/>
                <w:szCs w:val="28"/>
                <w:lang w:val="uk-UA" w:eastAsia="uk-UA"/>
              </w:rPr>
              <w:t>2</w:t>
            </w:r>
          </w:p>
        </w:tc>
        <w:tc>
          <w:tcPr>
            <w:tcW w:w="312" w:type="pct"/>
            <w:tcBorders>
              <w:top w:val="nil"/>
              <w:left w:val="nil"/>
              <w:bottom w:val="single" w:sz="4" w:space="0" w:color="auto"/>
              <w:right w:val="single" w:sz="4" w:space="0" w:color="auto"/>
            </w:tcBorders>
            <w:shd w:val="clear" w:color="auto" w:fill="auto"/>
          </w:tcPr>
          <w:p w:rsidR="000B538F" w:rsidRPr="00A704D7" w:rsidRDefault="000B538F" w:rsidP="000B538F">
            <w:pPr>
              <w:ind w:firstLine="567"/>
              <w:jc w:val="center"/>
              <w:rPr>
                <w:rFonts w:ascii="Times New Roman" w:eastAsia="Times New Roman" w:hAnsi="Times New Roman" w:cs="Times New Roman"/>
                <w:sz w:val="28"/>
                <w:szCs w:val="28"/>
                <w:lang w:val="uk-UA" w:eastAsia="uk-UA"/>
              </w:rPr>
            </w:pPr>
          </w:p>
        </w:tc>
        <w:tc>
          <w:tcPr>
            <w:tcW w:w="252"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2</w:t>
            </w: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12" w:space="0" w:color="auto"/>
            </w:tcBorders>
            <w:shd w:val="clear" w:color="auto" w:fill="auto"/>
            <w:vAlign w:val="center"/>
          </w:tcPr>
          <w:p w:rsidR="000B538F" w:rsidRPr="00A704D7" w:rsidRDefault="000B538F" w:rsidP="00C34069">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w:t>
            </w:r>
            <w:r w:rsidR="00C34069" w:rsidRPr="00A704D7">
              <w:rPr>
                <w:rFonts w:ascii="Times New Roman" w:hAnsi="Times New Roman" w:cs="Times New Roman"/>
                <w:sz w:val="28"/>
                <w:szCs w:val="28"/>
                <w:lang w:val="uk-UA"/>
              </w:rPr>
              <w:t>0</w:t>
            </w:r>
          </w:p>
        </w:tc>
        <w:tc>
          <w:tcPr>
            <w:tcW w:w="183" w:type="pct"/>
            <w:tcBorders>
              <w:top w:val="nil"/>
              <w:left w:val="single" w:sz="12" w:space="0" w:color="auto"/>
              <w:bottom w:val="single" w:sz="4" w:space="0" w:color="auto"/>
              <w:right w:val="single" w:sz="4" w:space="0" w:color="auto"/>
            </w:tcBorders>
            <w:shd w:val="clear" w:color="auto" w:fill="auto"/>
            <w:vAlign w:val="center"/>
          </w:tcPr>
          <w:p w:rsidR="000B538F" w:rsidRPr="00A704D7" w:rsidRDefault="00C34069"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12</w:t>
            </w: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C34069"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w:t>
            </w: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4"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12" w:space="0" w:color="auto"/>
            </w:tcBorders>
            <w:shd w:val="clear" w:color="auto" w:fill="auto"/>
            <w:vAlign w:val="center"/>
          </w:tcPr>
          <w:p w:rsidR="000B538F" w:rsidRPr="00A704D7" w:rsidRDefault="00C34069"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11</w:t>
            </w:r>
          </w:p>
        </w:tc>
        <w:tc>
          <w:tcPr>
            <w:tcW w:w="1047" w:type="pct"/>
            <w:gridSpan w:val="2"/>
            <w:tcBorders>
              <w:top w:val="nil"/>
              <w:left w:val="single" w:sz="12" w:space="0" w:color="auto"/>
              <w:bottom w:val="single" w:sz="4" w:space="0" w:color="auto"/>
              <w:right w:val="single" w:sz="12" w:space="0" w:color="auto"/>
            </w:tcBorders>
          </w:tcPr>
          <w:p w:rsidR="000B538F" w:rsidRPr="00A704D7" w:rsidRDefault="000B538F" w:rsidP="000B538F">
            <w:pPr>
              <w:jc w:val="both"/>
              <w:rPr>
                <w:rFonts w:ascii="Times New Roman" w:hAnsi="Times New Roman" w:cs="Times New Roman"/>
                <w:spacing w:val="-6"/>
                <w:sz w:val="28"/>
                <w:szCs w:val="28"/>
                <w:lang w:val="uk-UA"/>
              </w:rPr>
            </w:pPr>
            <w:r w:rsidRPr="00A704D7">
              <w:rPr>
                <w:rFonts w:ascii="Times New Roman" w:hAnsi="Times New Roman" w:cs="Times New Roman"/>
                <w:b/>
                <w:bCs/>
                <w:sz w:val="28"/>
                <w:szCs w:val="28"/>
                <w:lang w:val="uk-UA"/>
              </w:rPr>
              <w:t>АР</w:t>
            </w:r>
            <w:r w:rsidRPr="00A704D7">
              <w:rPr>
                <w:rFonts w:ascii="Times New Roman" w:hAnsi="Times New Roman" w:cs="Times New Roman"/>
                <w:b/>
                <w:bCs/>
                <w:spacing w:val="-6"/>
                <w:sz w:val="28"/>
                <w:szCs w:val="28"/>
                <w:lang w:val="uk-UA"/>
              </w:rPr>
              <w:t>:</w:t>
            </w:r>
            <w:r w:rsidRPr="00A704D7">
              <w:rPr>
                <w:rFonts w:ascii="Times New Roman" w:hAnsi="Times New Roman" w:cs="Times New Roman"/>
                <w:spacing w:val="-6"/>
                <w:sz w:val="28"/>
                <w:szCs w:val="28"/>
              </w:rPr>
              <w:t xml:space="preserve"> </w:t>
            </w:r>
            <w:r w:rsidRPr="00A704D7">
              <w:rPr>
                <w:rFonts w:ascii="Times New Roman" w:hAnsi="Times New Roman" w:cs="Times New Roman"/>
                <w:spacing w:val="-6"/>
                <w:sz w:val="28"/>
                <w:szCs w:val="28"/>
                <w:lang w:val="uk-UA"/>
              </w:rPr>
              <w:t>опитування</w:t>
            </w:r>
          </w:p>
          <w:p w:rsidR="000B538F" w:rsidRPr="00A704D7" w:rsidRDefault="000B538F" w:rsidP="000B538F">
            <w:pPr>
              <w:jc w:val="both"/>
              <w:rPr>
                <w:rFonts w:ascii="Times New Roman" w:hAnsi="Times New Roman" w:cs="Times New Roman"/>
                <w:spacing w:val="-6"/>
                <w:sz w:val="28"/>
                <w:szCs w:val="28"/>
                <w:lang w:val="uk-UA"/>
              </w:rPr>
            </w:pPr>
            <w:r w:rsidRPr="00A704D7">
              <w:rPr>
                <w:rFonts w:ascii="Times New Roman" w:hAnsi="Times New Roman" w:cs="Times New Roman"/>
                <w:b/>
                <w:bCs/>
                <w:spacing w:val="-6"/>
                <w:sz w:val="28"/>
                <w:szCs w:val="28"/>
                <w:lang w:val="uk-UA"/>
              </w:rPr>
              <w:t>СР:</w:t>
            </w:r>
            <w:r w:rsidRPr="00A704D7">
              <w:rPr>
                <w:rFonts w:ascii="Times New Roman" w:hAnsi="Times New Roman" w:cs="Times New Roman"/>
                <w:spacing w:val="-6"/>
                <w:sz w:val="28"/>
                <w:szCs w:val="28"/>
                <w:lang w:val="uk-UA"/>
              </w:rPr>
              <w:t xml:space="preserve"> письмове завдання для самостійного опрацювання</w:t>
            </w:r>
          </w:p>
          <w:p w:rsidR="000B538F" w:rsidRPr="00A704D7" w:rsidRDefault="000B538F" w:rsidP="000B538F">
            <w:pPr>
              <w:jc w:val="both"/>
              <w:rPr>
                <w:rFonts w:ascii="Times New Roman" w:hAnsi="Times New Roman" w:cs="Times New Roman"/>
                <w:sz w:val="28"/>
                <w:szCs w:val="28"/>
                <w:highlight w:val="yellow"/>
                <w:lang w:val="uk-UA"/>
              </w:rPr>
            </w:pPr>
            <w:r w:rsidRPr="00A704D7">
              <w:rPr>
                <w:rFonts w:ascii="Times New Roman" w:hAnsi="Times New Roman" w:cs="Times New Roman"/>
                <w:b/>
                <w:bCs/>
                <w:spacing w:val="-6"/>
                <w:sz w:val="28"/>
                <w:szCs w:val="28"/>
                <w:lang w:val="uk-UA"/>
              </w:rPr>
              <w:t>ІР:</w:t>
            </w:r>
            <w:r w:rsidRPr="00A704D7">
              <w:rPr>
                <w:rFonts w:ascii="Times New Roman" w:hAnsi="Times New Roman" w:cs="Times New Roman"/>
                <w:spacing w:val="-6"/>
                <w:sz w:val="28"/>
                <w:szCs w:val="28"/>
              </w:rPr>
              <w:t xml:space="preserve"> </w:t>
            </w:r>
            <w:r w:rsidRPr="00A704D7">
              <w:rPr>
                <w:rFonts w:ascii="Times New Roman" w:hAnsi="Times New Roman" w:cs="Times New Roman"/>
                <w:spacing w:val="-6"/>
                <w:sz w:val="28"/>
                <w:szCs w:val="28"/>
                <w:lang w:val="uk-UA"/>
              </w:rPr>
              <w:t>огляд додаткової літератури</w:t>
            </w:r>
          </w:p>
        </w:tc>
      </w:tr>
      <w:tr w:rsidR="000B538F" w:rsidRPr="00A704D7" w:rsidTr="00C34069">
        <w:trPr>
          <w:trHeight w:val="375"/>
        </w:trPr>
        <w:tc>
          <w:tcPr>
            <w:tcW w:w="1082" w:type="pct"/>
            <w:tcBorders>
              <w:top w:val="nil"/>
              <w:left w:val="single" w:sz="12" w:space="0" w:color="auto"/>
              <w:bottom w:val="single" w:sz="4" w:space="0" w:color="auto"/>
              <w:right w:val="single" w:sz="12" w:space="0" w:color="auto"/>
            </w:tcBorders>
            <w:shd w:val="clear" w:color="auto" w:fill="auto"/>
          </w:tcPr>
          <w:p w:rsidR="000B538F" w:rsidRPr="00A704D7" w:rsidRDefault="000B538F" w:rsidP="000B538F">
            <w:pPr>
              <w:rPr>
                <w:rFonts w:ascii="Times New Roman" w:hAnsi="Times New Roman" w:cs="Times New Roman"/>
                <w:sz w:val="28"/>
                <w:szCs w:val="28"/>
              </w:rPr>
            </w:pPr>
            <w:r w:rsidRPr="00A704D7">
              <w:rPr>
                <w:rFonts w:ascii="Times New Roman" w:hAnsi="Times New Roman" w:cs="Times New Roman"/>
                <w:b/>
                <w:sz w:val="28"/>
                <w:szCs w:val="28"/>
              </w:rPr>
              <w:t>Тема 3.</w:t>
            </w:r>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Сутність</w:t>
            </w:r>
            <w:proofErr w:type="spellEnd"/>
            <w:r w:rsidRPr="00A704D7">
              <w:rPr>
                <w:rFonts w:ascii="Times New Roman" w:hAnsi="Times New Roman" w:cs="Times New Roman"/>
                <w:sz w:val="28"/>
                <w:szCs w:val="28"/>
              </w:rPr>
              <w:t xml:space="preserve"> і структура </w:t>
            </w:r>
            <w:proofErr w:type="spellStart"/>
            <w:r w:rsidRPr="00A704D7">
              <w:rPr>
                <w:rFonts w:ascii="Times New Roman" w:hAnsi="Times New Roman" w:cs="Times New Roman"/>
                <w:sz w:val="28"/>
                <w:szCs w:val="28"/>
              </w:rPr>
              <w:t>етнічних</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спільнот</w:t>
            </w:r>
            <w:proofErr w:type="spellEnd"/>
            <w:r w:rsidRPr="00A704D7">
              <w:rPr>
                <w:rFonts w:ascii="Times New Roman" w:hAnsi="Times New Roman" w:cs="Times New Roman"/>
                <w:sz w:val="28"/>
                <w:szCs w:val="28"/>
              </w:rPr>
              <w:t>.</w:t>
            </w:r>
          </w:p>
        </w:tc>
        <w:tc>
          <w:tcPr>
            <w:tcW w:w="287" w:type="pct"/>
            <w:tcBorders>
              <w:top w:val="nil"/>
              <w:left w:val="single" w:sz="12" w:space="0" w:color="auto"/>
              <w:bottom w:val="single" w:sz="4" w:space="0" w:color="auto"/>
              <w:right w:val="single" w:sz="4" w:space="0" w:color="auto"/>
            </w:tcBorders>
            <w:shd w:val="clear" w:color="auto" w:fill="auto"/>
          </w:tcPr>
          <w:p w:rsidR="000B538F" w:rsidRPr="00A704D7" w:rsidRDefault="000B538F" w:rsidP="00C34069">
            <w:pPr>
              <w:jc w:val="center"/>
              <w:rPr>
                <w:rFonts w:ascii="Times New Roman" w:eastAsia="Times New Roman" w:hAnsi="Times New Roman" w:cs="Times New Roman"/>
                <w:sz w:val="28"/>
                <w:szCs w:val="28"/>
                <w:lang w:val="uk-UA" w:eastAsia="uk-UA"/>
              </w:rPr>
            </w:pPr>
            <w:r w:rsidRPr="00A704D7">
              <w:rPr>
                <w:rFonts w:ascii="Times New Roman" w:eastAsia="Times New Roman" w:hAnsi="Times New Roman" w:cs="Times New Roman"/>
                <w:sz w:val="28"/>
                <w:szCs w:val="28"/>
                <w:lang w:val="uk-UA" w:eastAsia="uk-UA"/>
              </w:rPr>
              <w:t>1</w:t>
            </w:r>
            <w:r w:rsidR="00C34069" w:rsidRPr="00A704D7">
              <w:rPr>
                <w:rFonts w:ascii="Times New Roman" w:eastAsia="Times New Roman" w:hAnsi="Times New Roman" w:cs="Times New Roman"/>
                <w:sz w:val="28"/>
                <w:szCs w:val="28"/>
                <w:lang w:val="uk-UA" w:eastAsia="uk-UA"/>
              </w:rPr>
              <w:t>6</w:t>
            </w:r>
          </w:p>
        </w:tc>
        <w:tc>
          <w:tcPr>
            <w:tcW w:w="312" w:type="pct"/>
            <w:tcBorders>
              <w:top w:val="nil"/>
              <w:left w:val="nil"/>
              <w:bottom w:val="single" w:sz="4" w:space="0" w:color="auto"/>
              <w:right w:val="single" w:sz="4" w:space="0" w:color="auto"/>
            </w:tcBorders>
            <w:shd w:val="clear" w:color="auto" w:fill="auto"/>
          </w:tcPr>
          <w:p w:rsidR="000B538F" w:rsidRPr="00A704D7" w:rsidRDefault="000B538F" w:rsidP="000B538F">
            <w:pPr>
              <w:ind w:firstLine="567"/>
              <w:jc w:val="center"/>
              <w:rPr>
                <w:rFonts w:ascii="Times New Roman" w:eastAsia="Times New Roman" w:hAnsi="Times New Roman" w:cs="Times New Roman"/>
                <w:sz w:val="28"/>
                <w:szCs w:val="28"/>
                <w:lang w:val="uk-UA" w:eastAsia="uk-UA"/>
              </w:rPr>
            </w:pPr>
            <w:r w:rsidRPr="00A704D7">
              <w:rPr>
                <w:rFonts w:ascii="Times New Roman" w:eastAsia="Times New Roman" w:hAnsi="Times New Roman" w:cs="Times New Roman"/>
                <w:sz w:val="28"/>
                <w:szCs w:val="28"/>
                <w:lang w:val="uk-UA" w:eastAsia="uk-UA"/>
              </w:rPr>
              <w:t>2</w:t>
            </w:r>
          </w:p>
        </w:tc>
        <w:tc>
          <w:tcPr>
            <w:tcW w:w="252"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2</w:t>
            </w: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12" w:space="0" w:color="auto"/>
            </w:tcBorders>
            <w:shd w:val="clear" w:color="auto" w:fill="auto"/>
            <w:vAlign w:val="center"/>
          </w:tcPr>
          <w:p w:rsidR="000B538F" w:rsidRPr="00A704D7" w:rsidRDefault="00C34069"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12</w:t>
            </w:r>
          </w:p>
        </w:tc>
        <w:tc>
          <w:tcPr>
            <w:tcW w:w="183" w:type="pct"/>
            <w:tcBorders>
              <w:top w:val="nil"/>
              <w:left w:val="single" w:sz="12" w:space="0" w:color="auto"/>
              <w:bottom w:val="single" w:sz="4" w:space="0" w:color="auto"/>
              <w:right w:val="single" w:sz="4" w:space="0" w:color="auto"/>
            </w:tcBorders>
            <w:shd w:val="clear" w:color="auto" w:fill="auto"/>
            <w:vAlign w:val="center"/>
          </w:tcPr>
          <w:p w:rsidR="000B538F" w:rsidRPr="00A704D7" w:rsidRDefault="00C34069"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16</w:t>
            </w: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C34069"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w:t>
            </w: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4"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12" w:space="0" w:color="auto"/>
            </w:tcBorders>
            <w:shd w:val="clear" w:color="auto" w:fill="auto"/>
            <w:vAlign w:val="center"/>
          </w:tcPr>
          <w:p w:rsidR="000B538F" w:rsidRPr="00A704D7" w:rsidRDefault="00C34069"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15</w:t>
            </w:r>
          </w:p>
        </w:tc>
        <w:tc>
          <w:tcPr>
            <w:tcW w:w="1047" w:type="pct"/>
            <w:gridSpan w:val="2"/>
            <w:tcBorders>
              <w:top w:val="nil"/>
              <w:left w:val="single" w:sz="12" w:space="0" w:color="auto"/>
              <w:bottom w:val="single" w:sz="4" w:space="0" w:color="auto"/>
              <w:right w:val="single" w:sz="12" w:space="0" w:color="auto"/>
            </w:tcBorders>
          </w:tcPr>
          <w:p w:rsidR="000B538F" w:rsidRPr="00A704D7" w:rsidRDefault="000B538F" w:rsidP="000B538F">
            <w:pPr>
              <w:jc w:val="both"/>
              <w:rPr>
                <w:rFonts w:ascii="Times New Roman" w:hAnsi="Times New Roman" w:cs="Times New Roman"/>
                <w:spacing w:val="-6"/>
                <w:sz w:val="28"/>
                <w:szCs w:val="28"/>
                <w:lang w:val="uk-UA"/>
              </w:rPr>
            </w:pPr>
            <w:r w:rsidRPr="00A704D7">
              <w:rPr>
                <w:rFonts w:ascii="Times New Roman" w:hAnsi="Times New Roman" w:cs="Times New Roman"/>
                <w:b/>
                <w:bCs/>
                <w:sz w:val="28"/>
                <w:szCs w:val="28"/>
                <w:lang w:val="uk-UA"/>
              </w:rPr>
              <w:t>АР</w:t>
            </w:r>
            <w:r w:rsidRPr="00A704D7">
              <w:rPr>
                <w:rFonts w:ascii="Times New Roman" w:hAnsi="Times New Roman" w:cs="Times New Roman"/>
                <w:b/>
                <w:bCs/>
                <w:spacing w:val="-6"/>
                <w:sz w:val="28"/>
                <w:szCs w:val="28"/>
                <w:lang w:val="uk-UA"/>
              </w:rPr>
              <w:t>:</w:t>
            </w:r>
            <w:r w:rsidRPr="00A704D7">
              <w:rPr>
                <w:rFonts w:ascii="Times New Roman" w:hAnsi="Times New Roman" w:cs="Times New Roman"/>
                <w:spacing w:val="-6"/>
                <w:sz w:val="28"/>
                <w:szCs w:val="28"/>
              </w:rPr>
              <w:t xml:space="preserve"> </w:t>
            </w:r>
            <w:r w:rsidRPr="00A704D7">
              <w:rPr>
                <w:rFonts w:ascii="Times New Roman" w:hAnsi="Times New Roman" w:cs="Times New Roman"/>
                <w:spacing w:val="-6"/>
                <w:sz w:val="28"/>
                <w:szCs w:val="28"/>
                <w:lang w:val="uk-UA"/>
              </w:rPr>
              <w:t>опитування</w:t>
            </w:r>
          </w:p>
          <w:p w:rsidR="000B538F" w:rsidRPr="00A704D7" w:rsidRDefault="000B538F" w:rsidP="000B538F">
            <w:pPr>
              <w:jc w:val="both"/>
              <w:rPr>
                <w:rFonts w:ascii="Times New Roman" w:hAnsi="Times New Roman" w:cs="Times New Roman"/>
                <w:spacing w:val="-6"/>
                <w:sz w:val="28"/>
                <w:szCs w:val="28"/>
                <w:lang w:val="uk-UA"/>
              </w:rPr>
            </w:pPr>
            <w:r w:rsidRPr="00A704D7">
              <w:rPr>
                <w:rFonts w:ascii="Times New Roman" w:hAnsi="Times New Roman" w:cs="Times New Roman"/>
                <w:b/>
                <w:bCs/>
                <w:spacing w:val="-6"/>
                <w:sz w:val="28"/>
                <w:szCs w:val="28"/>
                <w:lang w:val="uk-UA"/>
              </w:rPr>
              <w:t>СР:</w:t>
            </w:r>
            <w:r w:rsidRPr="00A704D7">
              <w:rPr>
                <w:rFonts w:ascii="Times New Roman" w:hAnsi="Times New Roman" w:cs="Times New Roman"/>
                <w:spacing w:val="-6"/>
                <w:sz w:val="28"/>
                <w:szCs w:val="28"/>
                <w:lang w:val="uk-UA"/>
              </w:rPr>
              <w:t xml:space="preserve"> письмове завдання для самостійного опрацювання</w:t>
            </w:r>
          </w:p>
          <w:p w:rsidR="000B538F" w:rsidRPr="00A704D7" w:rsidRDefault="000B538F" w:rsidP="000B538F">
            <w:pPr>
              <w:jc w:val="both"/>
              <w:rPr>
                <w:rFonts w:ascii="Times New Roman" w:hAnsi="Times New Roman" w:cs="Times New Roman"/>
                <w:sz w:val="28"/>
                <w:szCs w:val="28"/>
                <w:highlight w:val="yellow"/>
                <w:lang w:val="uk-UA"/>
              </w:rPr>
            </w:pPr>
            <w:r w:rsidRPr="00A704D7">
              <w:rPr>
                <w:rFonts w:ascii="Times New Roman" w:hAnsi="Times New Roman" w:cs="Times New Roman"/>
                <w:b/>
                <w:bCs/>
                <w:spacing w:val="-6"/>
                <w:sz w:val="28"/>
                <w:szCs w:val="28"/>
                <w:lang w:val="uk-UA"/>
              </w:rPr>
              <w:lastRenderedPageBreak/>
              <w:t>ІР:</w:t>
            </w:r>
            <w:r w:rsidRPr="00A704D7">
              <w:rPr>
                <w:rFonts w:ascii="Times New Roman" w:hAnsi="Times New Roman" w:cs="Times New Roman"/>
                <w:spacing w:val="-6"/>
                <w:sz w:val="28"/>
                <w:szCs w:val="28"/>
              </w:rPr>
              <w:t xml:space="preserve"> </w:t>
            </w:r>
            <w:r w:rsidRPr="00A704D7">
              <w:rPr>
                <w:rFonts w:ascii="Times New Roman" w:hAnsi="Times New Roman" w:cs="Times New Roman"/>
                <w:spacing w:val="-6"/>
                <w:sz w:val="28"/>
                <w:szCs w:val="28"/>
                <w:lang w:val="uk-UA"/>
              </w:rPr>
              <w:t>огляд додаткової літератури</w:t>
            </w:r>
          </w:p>
        </w:tc>
      </w:tr>
      <w:tr w:rsidR="000B538F" w:rsidRPr="00A704D7" w:rsidTr="00C34069">
        <w:trPr>
          <w:trHeight w:val="375"/>
        </w:trPr>
        <w:tc>
          <w:tcPr>
            <w:tcW w:w="1082" w:type="pct"/>
            <w:tcBorders>
              <w:top w:val="nil"/>
              <w:left w:val="single" w:sz="12" w:space="0" w:color="auto"/>
              <w:bottom w:val="single" w:sz="4" w:space="0" w:color="auto"/>
              <w:right w:val="single" w:sz="12" w:space="0" w:color="auto"/>
            </w:tcBorders>
            <w:shd w:val="clear" w:color="auto" w:fill="auto"/>
          </w:tcPr>
          <w:p w:rsidR="000B538F" w:rsidRPr="00A704D7" w:rsidRDefault="000B538F" w:rsidP="000B538F">
            <w:pPr>
              <w:rPr>
                <w:rFonts w:ascii="Times New Roman" w:hAnsi="Times New Roman" w:cs="Times New Roman"/>
                <w:sz w:val="28"/>
                <w:szCs w:val="28"/>
              </w:rPr>
            </w:pPr>
            <w:r w:rsidRPr="00A704D7">
              <w:rPr>
                <w:rFonts w:ascii="Times New Roman" w:hAnsi="Times New Roman" w:cs="Times New Roman"/>
                <w:b/>
                <w:sz w:val="28"/>
                <w:szCs w:val="28"/>
              </w:rPr>
              <w:lastRenderedPageBreak/>
              <w:t>Тема 4.</w:t>
            </w:r>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Психологічні</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аспекти</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формування</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етнічної</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самосвідомості</w:t>
            </w:r>
            <w:proofErr w:type="spellEnd"/>
            <w:r w:rsidRPr="00A704D7">
              <w:rPr>
                <w:rFonts w:ascii="Times New Roman" w:hAnsi="Times New Roman" w:cs="Times New Roman"/>
                <w:sz w:val="28"/>
                <w:szCs w:val="28"/>
              </w:rPr>
              <w:t xml:space="preserve"> та </w:t>
            </w:r>
            <w:proofErr w:type="spellStart"/>
            <w:r w:rsidRPr="00A704D7">
              <w:rPr>
                <w:rFonts w:ascii="Times New Roman" w:hAnsi="Times New Roman" w:cs="Times New Roman"/>
                <w:sz w:val="28"/>
                <w:szCs w:val="28"/>
              </w:rPr>
              <w:t>етнічної</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ідентичності</w:t>
            </w:r>
            <w:proofErr w:type="spellEnd"/>
            <w:r w:rsidRPr="00A704D7">
              <w:rPr>
                <w:rFonts w:ascii="Times New Roman" w:hAnsi="Times New Roman" w:cs="Times New Roman"/>
                <w:sz w:val="28"/>
                <w:szCs w:val="28"/>
              </w:rPr>
              <w:t>.</w:t>
            </w:r>
          </w:p>
        </w:tc>
        <w:tc>
          <w:tcPr>
            <w:tcW w:w="287" w:type="pct"/>
            <w:tcBorders>
              <w:top w:val="nil"/>
              <w:left w:val="single" w:sz="12" w:space="0" w:color="auto"/>
              <w:bottom w:val="single" w:sz="4" w:space="0" w:color="auto"/>
              <w:right w:val="single" w:sz="4" w:space="0" w:color="auto"/>
            </w:tcBorders>
            <w:shd w:val="clear" w:color="auto" w:fill="auto"/>
            <w:vAlign w:val="center"/>
          </w:tcPr>
          <w:p w:rsidR="000B538F" w:rsidRPr="00A704D7" w:rsidRDefault="000B538F" w:rsidP="00C34069">
            <w:pPr>
              <w:ind w:left="-103" w:right="-112"/>
              <w:jc w:val="center"/>
              <w:rPr>
                <w:rFonts w:ascii="Times New Roman" w:hAnsi="Times New Roman" w:cs="Times New Roman"/>
                <w:sz w:val="28"/>
                <w:szCs w:val="28"/>
                <w:lang w:val="uk-UA"/>
              </w:rPr>
            </w:pPr>
            <w:r w:rsidRPr="00A704D7">
              <w:rPr>
                <w:rFonts w:ascii="Times New Roman" w:eastAsia="Times New Roman" w:hAnsi="Times New Roman" w:cs="Times New Roman"/>
                <w:sz w:val="28"/>
                <w:szCs w:val="28"/>
                <w:lang w:val="uk-UA" w:eastAsia="uk-UA"/>
              </w:rPr>
              <w:t>1</w:t>
            </w:r>
            <w:r w:rsidR="00C34069" w:rsidRPr="00A704D7">
              <w:rPr>
                <w:rFonts w:ascii="Times New Roman" w:eastAsia="Times New Roman" w:hAnsi="Times New Roman" w:cs="Times New Roman"/>
                <w:sz w:val="28"/>
                <w:szCs w:val="28"/>
                <w:lang w:val="uk-UA" w:eastAsia="uk-UA"/>
              </w:rPr>
              <w:t>6</w:t>
            </w:r>
          </w:p>
        </w:tc>
        <w:tc>
          <w:tcPr>
            <w:tcW w:w="312"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2</w:t>
            </w:r>
          </w:p>
        </w:tc>
        <w:tc>
          <w:tcPr>
            <w:tcW w:w="252"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2</w:t>
            </w: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3" w:type="pct"/>
            <w:tcBorders>
              <w:top w:val="nil"/>
              <w:left w:val="nil"/>
              <w:bottom w:val="single" w:sz="4" w:space="0" w:color="auto"/>
              <w:right w:val="single" w:sz="12" w:space="0" w:color="auto"/>
            </w:tcBorders>
            <w:shd w:val="clear" w:color="auto" w:fill="auto"/>
            <w:vAlign w:val="center"/>
          </w:tcPr>
          <w:p w:rsidR="000B538F" w:rsidRPr="00A704D7" w:rsidRDefault="00C34069"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12</w:t>
            </w:r>
          </w:p>
        </w:tc>
        <w:tc>
          <w:tcPr>
            <w:tcW w:w="183" w:type="pct"/>
            <w:tcBorders>
              <w:top w:val="nil"/>
              <w:left w:val="single" w:sz="12" w:space="0" w:color="auto"/>
              <w:bottom w:val="single" w:sz="4" w:space="0" w:color="auto"/>
              <w:right w:val="single" w:sz="4" w:space="0" w:color="auto"/>
            </w:tcBorders>
            <w:shd w:val="clear" w:color="auto" w:fill="auto"/>
            <w:vAlign w:val="center"/>
          </w:tcPr>
          <w:p w:rsidR="000B538F" w:rsidRPr="00A704D7" w:rsidRDefault="00C34069"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16</w:t>
            </w: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C34069"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w:t>
            </w: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4"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3" w:type="pct"/>
            <w:tcBorders>
              <w:top w:val="nil"/>
              <w:left w:val="nil"/>
              <w:bottom w:val="single" w:sz="4" w:space="0" w:color="auto"/>
              <w:right w:val="single" w:sz="12" w:space="0" w:color="auto"/>
            </w:tcBorders>
            <w:shd w:val="clear" w:color="auto" w:fill="auto"/>
            <w:vAlign w:val="center"/>
          </w:tcPr>
          <w:p w:rsidR="000B538F" w:rsidRPr="00A704D7" w:rsidRDefault="000B538F" w:rsidP="00C34069">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w:t>
            </w:r>
            <w:r w:rsidR="00C34069" w:rsidRPr="00A704D7">
              <w:rPr>
                <w:rFonts w:ascii="Times New Roman" w:hAnsi="Times New Roman" w:cs="Times New Roman"/>
                <w:sz w:val="28"/>
                <w:szCs w:val="28"/>
                <w:lang w:val="uk-UA"/>
              </w:rPr>
              <w:t>5</w:t>
            </w:r>
          </w:p>
        </w:tc>
        <w:tc>
          <w:tcPr>
            <w:tcW w:w="1047" w:type="pct"/>
            <w:gridSpan w:val="2"/>
            <w:tcBorders>
              <w:top w:val="nil"/>
              <w:left w:val="single" w:sz="12" w:space="0" w:color="auto"/>
              <w:bottom w:val="single" w:sz="4" w:space="0" w:color="auto"/>
              <w:right w:val="single" w:sz="12" w:space="0" w:color="auto"/>
            </w:tcBorders>
          </w:tcPr>
          <w:p w:rsidR="000B538F" w:rsidRPr="00A704D7" w:rsidRDefault="000B538F" w:rsidP="000B538F">
            <w:pPr>
              <w:jc w:val="both"/>
              <w:rPr>
                <w:rFonts w:ascii="Times New Roman" w:hAnsi="Times New Roman" w:cs="Times New Roman"/>
                <w:spacing w:val="-6"/>
                <w:sz w:val="28"/>
                <w:szCs w:val="28"/>
                <w:lang w:val="uk-UA"/>
              </w:rPr>
            </w:pPr>
            <w:r w:rsidRPr="00A704D7">
              <w:rPr>
                <w:rFonts w:ascii="Times New Roman" w:hAnsi="Times New Roman" w:cs="Times New Roman"/>
                <w:b/>
                <w:bCs/>
                <w:sz w:val="28"/>
                <w:szCs w:val="28"/>
                <w:lang w:val="uk-UA"/>
              </w:rPr>
              <w:t>АР</w:t>
            </w:r>
            <w:r w:rsidRPr="00A704D7">
              <w:rPr>
                <w:rFonts w:ascii="Times New Roman" w:hAnsi="Times New Roman" w:cs="Times New Roman"/>
                <w:b/>
                <w:bCs/>
                <w:spacing w:val="-6"/>
                <w:sz w:val="28"/>
                <w:szCs w:val="28"/>
                <w:lang w:val="uk-UA"/>
              </w:rPr>
              <w:t>:</w:t>
            </w:r>
            <w:r w:rsidRPr="00A704D7">
              <w:rPr>
                <w:rFonts w:ascii="Times New Roman" w:hAnsi="Times New Roman" w:cs="Times New Roman"/>
                <w:spacing w:val="-6"/>
                <w:sz w:val="28"/>
                <w:szCs w:val="28"/>
              </w:rPr>
              <w:t xml:space="preserve"> </w:t>
            </w:r>
            <w:r w:rsidRPr="00A704D7">
              <w:rPr>
                <w:rFonts w:ascii="Times New Roman" w:hAnsi="Times New Roman" w:cs="Times New Roman"/>
                <w:spacing w:val="-6"/>
                <w:sz w:val="28"/>
                <w:szCs w:val="28"/>
                <w:lang w:val="uk-UA"/>
              </w:rPr>
              <w:t>опитування</w:t>
            </w:r>
          </w:p>
          <w:p w:rsidR="000B538F" w:rsidRPr="00A704D7" w:rsidRDefault="000B538F" w:rsidP="000B538F">
            <w:pPr>
              <w:jc w:val="both"/>
              <w:rPr>
                <w:rFonts w:ascii="Times New Roman" w:hAnsi="Times New Roman" w:cs="Times New Roman"/>
                <w:spacing w:val="-6"/>
                <w:sz w:val="28"/>
                <w:szCs w:val="28"/>
                <w:lang w:val="uk-UA"/>
              </w:rPr>
            </w:pPr>
            <w:r w:rsidRPr="00A704D7">
              <w:rPr>
                <w:rFonts w:ascii="Times New Roman" w:hAnsi="Times New Roman" w:cs="Times New Roman"/>
                <w:b/>
                <w:bCs/>
                <w:spacing w:val="-6"/>
                <w:sz w:val="28"/>
                <w:szCs w:val="28"/>
                <w:lang w:val="uk-UA"/>
              </w:rPr>
              <w:t>СР:</w:t>
            </w:r>
            <w:r w:rsidRPr="00A704D7">
              <w:rPr>
                <w:rFonts w:ascii="Times New Roman" w:hAnsi="Times New Roman" w:cs="Times New Roman"/>
                <w:spacing w:val="-6"/>
                <w:sz w:val="28"/>
                <w:szCs w:val="28"/>
                <w:lang w:val="uk-UA"/>
              </w:rPr>
              <w:t xml:space="preserve"> письмове завдання для самостійного опрацювання</w:t>
            </w:r>
          </w:p>
          <w:p w:rsidR="000B538F" w:rsidRPr="00A704D7" w:rsidRDefault="000B538F" w:rsidP="000B538F">
            <w:pPr>
              <w:jc w:val="both"/>
              <w:rPr>
                <w:rFonts w:ascii="Times New Roman" w:hAnsi="Times New Roman" w:cs="Times New Roman"/>
                <w:sz w:val="28"/>
                <w:szCs w:val="28"/>
                <w:highlight w:val="yellow"/>
                <w:lang w:val="uk-UA"/>
              </w:rPr>
            </w:pPr>
            <w:r w:rsidRPr="00A704D7">
              <w:rPr>
                <w:rFonts w:ascii="Times New Roman" w:hAnsi="Times New Roman" w:cs="Times New Roman"/>
                <w:b/>
                <w:bCs/>
                <w:spacing w:val="-6"/>
                <w:sz w:val="28"/>
                <w:szCs w:val="28"/>
                <w:lang w:val="uk-UA"/>
              </w:rPr>
              <w:t>ІР:</w:t>
            </w:r>
            <w:r w:rsidRPr="00A704D7">
              <w:rPr>
                <w:rFonts w:ascii="Times New Roman" w:hAnsi="Times New Roman" w:cs="Times New Roman"/>
                <w:spacing w:val="-6"/>
                <w:sz w:val="28"/>
                <w:szCs w:val="28"/>
              </w:rPr>
              <w:t xml:space="preserve"> </w:t>
            </w:r>
            <w:r w:rsidRPr="00A704D7">
              <w:rPr>
                <w:rFonts w:ascii="Times New Roman" w:hAnsi="Times New Roman" w:cs="Times New Roman"/>
                <w:spacing w:val="-6"/>
                <w:sz w:val="28"/>
                <w:szCs w:val="28"/>
                <w:lang w:val="uk-UA"/>
              </w:rPr>
              <w:t>огляд додаткової літератури</w:t>
            </w:r>
          </w:p>
        </w:tc>
      </w:tr>
      <w:tr w:rsidR="000B538F" w:rsidRPr="00A704D7" w:rsidTr="00C34069">
        <w:trPr>
          <w:trHeight w:val="130"/>
        </w:trPr>
        <w:tc>
          <w:tcPr>
            <w:tcW w:w="1082" w:type="pct"/>
            <w:tcBorders>
              <w:top w:val="nil"/>
              <w:left w:val="single" w:sz="12" w:space="0" w:color="auto"/>
              <w:bottom w:val="single" w:sz="4" w:space="0" w:color="auto"/>
              <w:right w:val="single" w:sz="12" w:space="0" w:color="auto"/>
            </w:tcBorders>
            <w:shd w:val="clear" w:color="auto" w:fill="auto"/>
          </w:tcPr>
          <w:p w:rsidR="000B538F" w:rsidRPr="00A704D7" w:rsidRDefault="000B538F" w:rsidP="000B538F">
            <w:pPr>
              <w:rPr>
                <w:rFonts w:ascii="Times New Roman" w:hAnsi="Times New Roman" w:cs="Times New Roman"/>
                <w:sz w:val="28"/>
                <w:szCs w:val="28"/>
              </w:rPr>
            </w:pPr>
            <w:r w:rsidRPr="00A704D7">
              <w:rPr>
                <w:rFonts w:ascii="Times New Roman" w:hAnsi="Times New Roman" w:cs="Times New Roman"/>
                <w:b/>
                <w:bCs/>
                <w:sz w:val="28"/>
                <w:szCs w:val="28"/>
              </w:rPr>
              <w:t>Тема</w:t>
            </w:r>
            <w:r w:rsidRPr="00A704D7">
              <w:rPr>
                <w:rFonts w:ascii="Times New Roman" w:hAnsi="Times New Roman" w:cs="Times New Roman"/>
                <w:b/>
                <w:sz w:val="28"/>
                <w:szCs w:val="28"/>
              </w:rPr>
              <w:t xml:space="preserve"> 5.</w:t>
            </w:r>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Механізми</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міжгрупового</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сприйняття</w:t>
            </w:r>
            <w:proofErr w:type="spellEnd"/>
            <w:r w:rsidRPr="00A704D7">
              <w:rPr>
                <w:rFonts w:ascii="Times New Roman" w:hAnsi="Times New Roman" w:cs="Times New Roman"/>
                <w:sz w:val="28"/>
                <w:szCs w:val="28"/>
              </w:rPr>
              <w:t xml:space="preserve"> і </w:t>
            </w:r>
            <w:proofErr w:type="spellStart"/>
            <w:r w:rsidRPr="00A704D7">
              <w:rPr>
                <w:rFonts w:ascii="Times New Roman" w:hAnsi="Times New Roman" w:cs="Times New Roman"/>
                <w:sz w:val="28"/>
                <w:szCs w:val="28"/>
              </w:rPr>
              <w:t>детермінанти</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етнічної</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поведінки</w:t>
            </w:r>
            <w:proofErr w:type="spellEnd"/>
            <w:r w:rsidRPr="00A704D7">
              <w:rPr>
                <w:rFonts w:ascii="Times New Roman" w:hAnsi="Times New Roman" w:cs="Times New Roman"/>
                <w:sz w:val="28"/>
                <w:szCs w:val="28"/>
              </w:rPr>
              <w:t>.</w:t>
            </w:r>
          </w:p>
        </w:tc>
        <w:tc>
          <w:tcPr>
            <w:tcW w:w="287" w:type="pct"/>
            <w:tcBorders>
              <w:top w:val="nil"/>
              <w:left w:val="single" w:sz="12" w:space="0" w:color="auto"/>
              <w:bottom w:val="single" w:sz="4" w:space="0" w:color="auto"/>
              <w:right w:val="single" w:sz="4" w:space="0" w:color="auto"/>
            </w:tcBorders>
            <w:shd w:val="clear" w:color="auto" w:fill="auto"/>
            <w:vAlign w:val="center"/>
          </w:tcPr>
          <w:p w:rsidR="000B538F" w:rsidRPr="00A704D7" w:rsidRDefault="000B538F" w:rsidP="00C34069">
            <w:pPr>
              <w:ind w:left="-103" w:right="-112"/>
              <w:jc w:val="center"/>
              <w:rPr>
                <w:rFonts w:ascii="Times New Roman" w:hAnsi="Times New Roman" w:cs="Times New Roman"/>
                <w:sz w:val="28"/>
                <w:szCs w:val="28"/>
                <w:lang w:val="uk-UA"/>
              </w:rPr>
            </w:pPr>
            <w:r w:rsidRPr="00A704D7">
              <w:rPr>
                <w:rFonts w:ascii="Times New Roman" w:eastAsia="Times New Roman" w:hAnsi="Times New Roman" w:cs="Times New Roman"/>
                <w:sz w:val="28"/>
                <w:szCs w:val="28"/>
                <w:lang w:val="uk-UA" w:eastAsia="uk-UA"/>
              </w:rPr>
              <w:t>1</w:t>
            </w:r>
            <w:r w:rsidR="00C34069" w:rsidRPr="00A704D7">
              <w:rPr>
                <w:rFonts w:ascii="Times New Roman" w:eastAsia="Times New Roman" w:hAnsi="Times New Roman" w:cs="Times New Roman"/>
                <w:sz w:val="28"/>
                <w:szCs w:val="28"/>
                <w:lang w:val="uk-UA" w:eastAsia="uk-UA"/>
              </w:rPr>
              <w:t>6</w:t>
            </w:r>
          </w:p>
        </w:tc>
        <w:tc>
          <w:tcPr>
            <w:tcW w:w="312"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2</w:t>
            </w:r>
          </w:p>
        </w:tc>
        <w:tc>
          <w:tcPr>
            <w:tcW w:w="252"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2</w:t>
            </w: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3" w:type="pct"/>
            <w:tcBorders>
              <w:top w:val="nil"/>
              <w:left w:val="nil"/>
              <w:bottom w:val="single" w:sz="4" w:space="0" w:color="auto"/>
              <w:right w:val="single" w:sz="12" w:space="0" w:color="auto"/>
            </w:tcBorders>
            <w:shd w:val="clear" w:color="auto" w:fill="auto"/>
            <w:vAlign w:val="center"/>
          </w:tcPr>
          <w:p w:rsidR="000B538F" w:rsidRPr="00A704D7" w:rsidRDefault="00C34069"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12</w:t>
            </w:r>
          </w:p>
        </w:tc>
        <w:tc>
          <w:tcPr>
            <w:tcW w:w="183" w:type="pct"/>
            <w:tcBorders>
              <w:top w:val="nil"/>
              <w:left w:val="single" w:sz="12" w:space="0" w:color="auto"/>
              <w:bottom w:val="single" w:sz="4" w:space="0" w:color="auto"/>
              <w:right w:val="single" w:sz="4" w:space="0" w:color="auto"/>
            </w:tcBorders>
            <w:shd w:val="clear" w:color="auto" w:fill="auto"/>
            <w:vAlign w:val="center"/>
          </w:tcPr>
          <w:p w:rsidR="000B538F" w:rsidRPr="00A704D7" w:rsidRDefault="00C34069"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16</w:t>
            </w: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w:t>
            </w: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4"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3" w:type="pct"/>
            <w:tcBorders>
              <w:top w:val="nil"/>
              <w:left w:val="nil"/>
              <w:bottom w:val="single" w:sz="4" w:space="0" w:color="auto"/>
              <w:right w:val="single" w:sz="12" w:space="0" w:color="auto"/>
            </w:tcBorders>
            <w:shd w:val="clear" w:color="auto" w:fill="auto"/>
            <w:vAlign w:val="center"/>
          </w:tcPr>
          <w:p w:rsidR="000B538F" w:rsidRPr="00A704D7" w:rsidRDefault="000B538F" w:rsidP="00C34069">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w:t>
            </w:r>
            <w:r w:rsidR="00C34069" w:rsidRPr="00A704D7">
              <w:rPr>
                <w:rFonts w:ascii="Times New Roman" w:hAnsi="Times New Roman" w:cs="Times New Roman"/>
                <w:sz w:val="28"/>
                <w:szCs w:val="28"/>
                <w:lang w:val="uk-UA"/>
              </w:rPr>
              <w:t>5</w:t>
            </w:r>
          </w:p>
        </w:tc>
        <w:tc>
          <w:tcPr>
            <w:tcW w:w="1047" w:type="pct"/>
            <w:gridSpan w:val="2"/>
            <w:tcBorders>
              <w:top w:val="nil"/>
              <w:left w:val="single" w:sz="12" w:space="0" w:color="auto"/>
              <w:bottom w:val="single" w:sz="4" w:space="0" w:color="auto"/>
              <w:right w:val="single" w:sz="12" w:space="0" w:color="auto"/>
            </w:tcBorders>
            <w:vAlign w:val="center"/>
          </w:tcPr>
          <w:p w:rsidR="000B538F" w:rsidRPr="00A704D7" w:rsidRDefault="000B538F" w:rsidP="000B538F">
            <w:pPr>
              <w:jc w:val="both"/>
              <w:rPr>
                <w:rFonts w:ascii="Times New Roman" w:hAnsi="Times New Roman" w:cs="Times New Roman"/>
                <w:spacing w:val="-4"/>
                <w:sz w:val="28"/>
                <w:szCs w:val="28"/>
                <w:lang w:val="uk-UA"/>
              </w:rPr>
            </w:pPr>
            <w:r w:rsidRPr="00A704D7">
              <w:rPr>
                <w:rFonts w:ascii="Times New Roman" w:hAnsi="Times New Roman" w:cs="Times New Roman"/>
                <w:b/>
                <w:bCs/>
                <w:sz w:val="28"/>
                <w:szCs w:val="28"/>
                <w:lang w:val="uk-UA"/>
              </w:rPr>
              <w:t>АР</w:t>
            </w:r>
            <w:r w:rsidRPr="00A704D7">
              <w:rPr>
                <w:rFonts w:ascii="Times New Roman" w:hAnsi="Times New Roman" w:cs="Times New Roman"/>
                <w:b/>
                <w:bCs/>
                <w:spacing w:val="-4"/>
                <w:sz w:val="28"/>
                <w:szCs w:val="28"/>
                <w:lang w:val="uk-UA"/>
              </w:rPr>
              <w:t>:</w:t>
            </w:r>
            <w:r w:rsidRPr="00A704D7">
              <w:rPr>
                <w:rFonts w:ascii="Times New Roman" w:hAnsi="Times New Roman" w:cs="Times New Roman"/>
                <w:spacing w:val="-4"/>
                <w:sz w:val="28"/>
                <w:szCs w:val="28"/>
              </w:rPr>
              <w:t xml:space="preserve"> </w:t>
            </w:r>
            <w:r w:rsidRPr="00A704D7">
              <w:rPr>
                <w:rFonts w:ascii="Times New Roman" w:hAnsi="Times New Roman" w:cs="Times New Roman"/>
                <w:spacing w:val="-4"/>
                <w:sz w:val="28"/>
                <w:szCs w:val="28"/>
                <w:lang w:val="uk-UA"/>
              </w:rPr>
              <w:t>письмове опитування</w:t>
            </w:r>
          </w:p>
          <w:p w:rsidR="000B538F" w:rsidRPr="00A704D7" w:rsidRDefault="000B538F" w:rsidP="000B538F">
            <w:pPr>
              <w:jc w:val="both"/>
              <w:rPr>
                <w:rFonts w:ascii="Times New Roman" w:hAnsi="Times New Roman" w:cs="Times New Roman"/>
                <w:spacing w:val="-8"/>
                <w:sz w:val="28"/>
                <w:szCs w:val="28"/>
                <w:lang w:val="uk-UA"/>
              </w:rPr>
            </w:pPr>
            <w:r w:rsidRPr="00A704D7">
              <w:rPr>
                <w:rFonts w:ascii="Times New Roman" w:hAnsi="Times New Roman" w:cs="Times New Roman"/>
                <w:b/>
                <w:bCs/>
                <w:spacing w:val="-8"/>
                <w:sz w:val="28"/>
                <w:szCs w:val="28"/>
                <w:lang w:val="uk-UA"/>
              </w:rPr>
              <w:t>СР:</w:t>
            </w:r>
            <w:r w:rsidRPr="00A704D7">
              <w:rPr>
                <w:rFonts w:ascii="Times New Roman" w:hAnsi="Times New Roman" w:cs="Times New Roman"/>
                <w:spacing w:val="-8"/>
                <w:sz w:val="28"/>
                <w:szCs w:val="28"/>
                <w:lang w:val="uk-UA"/>
              </w:rPr>
              <w:t xml:space="preserve"> письмове завдання для </w:t>
            </w:r>
            <w:proofErr w:type="spellStart"/>
            <w:r w:rsidRPr="00A704D7">
              <w:rPr>
                <w:rFonts w:ascii="Times New Roman" w:hAnsi="Times New Roman" w:cs="Times New Roman"/>
                <w:spacing w:val="-8"/>
                <w:sz w:val="28"/>
                <w:szCs w:val="28"/>
                <w:lang w:val="uk-UA"/>
              </w:rPr>
              <w:t>самост</w:t>
            </w:r>
            <w:proofErr w:type="spellEnd"/>
            <w:r w:rsidRPr="00A704D7">
              <w:rPr>
                <w:rFonts w:ascii="Times New Roman" w:hAnsi="Times New Roman" w:cs="Times New Roman"/>
                <w:spacing w:val="-8"/>
                <w:sz w:val="28"/>
                <w:szCs w:val="28"/>
                <w:lang w:val="uk-UA"/>
              </w:rPr>
              <w:t>. опрацювання</w:t>
            </w:r>
          </w:p>
          <w:p w:rsidR="000B538F" w:rsidRPr="00A704D7" w:rsidRDefault="000B538F" w:rsidP="000B538F">
            <w:pPr>
              <w:ind w:left="-107" w:right="-106"/>
              <w:rPr>
                <w:rFonts w:ascii="Times New Roman" w:hAnsi="Times New Roman" w:cs="Times New Roman"/>
                <w:sz w:val="28"/>
                <w:szCs w:val="28"/>
                <w:highlight w:val="yellow"/>
                <w:lang w:val="uk-UA"/>
              </w:rPr>
            </w:pPr>
            <w:r w:rsidRPr="00A704D7">
              <w:rPr>
                <w:rFonts w:ascii="Times New Roman" w:hAnsi="Times New Roman" w:cs="Times New Roman"/>
                <w:b/>
                <w:bCs/>
                <w:sz w:val="28"/>
                <w:szCs w:val="28"/>
                <w:lang w:val="uk-UA"/>
              </w:rPr>
              <w:t>ІР:</w:t>
            </w:r>
            <w:r w:rsidRPr="00A704D7">
              <w:rPr>
                <w:rFonts w:ascii="Times New Roman" w:hAnsi="Times New Roman" w:cs="Times New Roman"/>
                <w:sz w:val="28"/>
                <w:szCs w:val="28"/>
              </w:rPr>
              <w:t xml:space="preserve"> </w:t>
            </w:r>
            <w:r w:rsidRPr="00A704D7">
              <w:rPr>
                <w:rFonts w:ascii="Times New Roman" w:hAnsi="Times New Roman" w:cs="Times New Roman"/>
                <w:sz w:val="28"/>
                <w:szCs w:val="28"/>
                <w:lang w:val="uk-UA"/>
              </w:rPr>
              <w:t>проведення етнопсихологічного дослідження</w:t>
            </w:r>
          </w:p>
        </w:tc>
      </w:tr>
      <w:tr w:rsidR="000B538F" w:rsidRPr="00A704D7" w:rsidTr="00C34069">
        <w:trPr>
          <w:trHeight w:val="375"/>
        </w:trPr>
        <w:tc>
          <w:tcPr>
            <w:tcW w:w="1082" w:type="pct"/>
            <w:tcBorders>
              <w:top w:val="nil"/>
              <w:left w:val="single" w:sz="12" w:space="0" w:color="auto"/>
              <w:bottom w:val="single" w:sz="4" w:space="0" w:color="auto"/>
              <w:right w:val="single" w:sz="12" w:space="0" w:color="auto"/>
            </w:tcBorders>
            <w:shd w:val="clear" w:color="auto" w:fill="auto"/>
            <w:hideMark/>
          </w:tcPr>
          <w:p w:rsidR="000B538F" w:rsidRPr="00A704D7" w:rsidRDefault="000B538F" w:rsidP="000B538F">
            <w:pPr>
              <w:rPr>
                <w:rFonts w:ascii="Times New Roman" w:hAnsi="Times New Roman" w:cs="Times New Roman"/>
                <w:sz w:val="28"/>
                <w:szCs w:val="28"/>
              </w:rPr>
            </w:pPr>
            <w:r w:rsidRPr="00A704D7">
              <w:rPr>
                <w:rFonts w:ascii="Times New Roman" w:hAnsi="Times New Roman" w:cs="Times New Roman"/>
                <w:b/>
                <w:bCs/>
                <w:sz w:val="28"/>
                <w:szCs w:val="28"/>
              </w:rPr>
              <w:t>Тема 6.</w:t>
            </w:r>
            <w:r w:rsidRPr="00A704D7">
              <w:rPr>
                <w:rFonts w:ascii="Times New Roman" w:hAnsi="Times New Roman" w:cs="Times New Roman"/>
                <w:sz w:val="28"/>
                <w:szCs w:val="28"/>
              </w:rPr>
              <w:t xml:space="preserve"> Характеристика </w:t>
            </w:r>
            <w:proofErr w:type="spellStart"/>
            <w:r w:rsidRPr="00A704D7">
              <w:rPr>
                <w:rFonts w:ascii="Times New Roman" w:hAnsi="Times New Roman" w:cs="Times New Roman"/>
                <w:sz w:val="28"/>
                <w:szCs w:val="28"/>
              </w:rPr>
              <w:t>етнічних</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особливостей</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взаємовідносин</w:t>
            </w:r>
            <w:proofErr w:type="spellEnd"/>
            <w:r w:rsidRPr="00A704D7">
              <w:rPr>
                <w:rFonts w:ascii="Times New Roman" w:hAnsi="Times New Roman" w:cs="Times New Roman"/>
                <w:sz w:val="28"/>
                <w:szCs w:val="28"/>
              </w:rPr>
              <w:t xml:space="preserve"> людей.</w:t>
            </w:r>
          </w:p>
        </w:tc>
        <w:tc>
          <w:tcPr>
            <w:tcW w:w="287" w:type="pct"/>
            <w:tcBorders>
              <w:top w:val="nil"/>
              <w:left w:val="single" w:sz="12" w:space="0" w:color="auto"/>
              <w:bottom w:val="single" w:sz="4" w:space="0" w:color="auto"/>
              <w:right w:val="single" w:sz="4" w:space="0" w:color="auto"/>
            </w:tcBorders>
            <w:shd w:val="clear" w:color="auto" w:fill="auto"/>
            <w:vAlign w:val="center"/>
          </w:tcPr>
          <w:p w:rsidR="000B538F" w:rsidRPr="00A704D7" w:rsidRDefault="000B538F" w:rsidP="00C34069">
            <w:pPr>
              <w:ind w:left="-103" w:right="-112"/>
              <w:jc w:val="center"/>
              <w:rPr>
                <w:rFonts w:ascii="Times New Roman" w:hAnsi="Times New Roman" w:cs="Times New Roman"/>
                <w:sz w:val="28"/>
                <w:szCs w:val="28"/>
                <w:lang w:val="uk-UA"/>
              </w:rPr>
            </w:pPr>
            <w:r w:rsidRPr="00A704D7">
              <w:rPr>
                <w:rFonts w:ascii="Times New Roman" w:eastAsia="Times New Roman" w:hAnsi="Times New Roman" w:cs="Times New Roman"/>
                <w:sz w:val="28"/>
                <w:szCs w:val="28"/>
                <w:lang w:val="uk-UA" w:eastAsia="uk-UA"/>
              </w:rPr>
              <w:t>1</w:t>
            </w:r>
            <w:r w:rsidR="00C34069" w:rsidRPr="00A704D7">
              <w:rPr>
                <w:rFonts w:ascii="Times New Roman" w:eastAsia="Times New Roman" w:hAnsi="Times New Roman" w:cs="Times New Roman"/>
                <w:sz w:val="28"/>
                <w:szCs w:val="28"/>
                <w:lang w:val="uk-UA" w:eastAsia="uk-UA"/>
              </w:rPr>
              <w:t>6</w:t>
            </w:r>
          </w:p>
        </w:tc>
        <w:tc>
          <w:tcPr>
            <w:tcW w:w="312"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2</w:t>
            </w:r>
          </w:p>
        </w:tc>
        <w:tc>
          <w:tcPr>
            <w:tcW w:w="252"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3" w:type="pct"/>
            <w:tcBorders>
              <w:top w:val="nil"/>
              <w:left w:val="nil"/>
              <w:bottom w:val="single" w:sz="4" w:space="0" w:color="auto"/>
              <w:right w:val="single" w:sz="4" w:space="0" w:color="auto"/>
            </w:tcBorders>
            <w:shd w:val="clear" w:color="auto" w:fill="auto"/>
            <w:vAlign w:val="center"/>
            <w:hideMark/>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2</w:t>
            </w:r>
          </w:p>
        </w:tc>
        <w:tc>
          <w:tcPr>
            <w:tcW w:w="183" w:type="pct"/>
            <w:tcBorders>
              <w:top w:val="nil"/>
              <w:left w:val="nil"/>
              <w:bottom w:val="single" w:sz="4" w:space="0" w:color="auto"/>
              <w:right w:val="single" w:sz="4" w:space="0" w:color="auto"/>
            </w:tcBorders>
            <w:shd w:val="clear" w:color="auto" w:fill="auto"/>
            <w:vAlign w:val="center"/>
            <w:hideMark/>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3" w:type="pct"/>
            <w:tcBorders>
              <w:top w:val="nil"/>
              <w:left w:val="nil"/>
              <w:bottom w:val="single" w:sz="4" w:space="0" w:color="auto"/>
              <w:right w:val="single" w:sz="4" w:space="0" w:color="auto"/>
            </w:tcBorders>
            <w:shd w:val="clear" w:color="auto" w:fill="auto"/>
            <w:vAlign w:val="center"/>
            <w:hideMark/>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3" w:type="pct"/>
            <w:tcBorders>
              <w:top w:val="nil"/>
              <w:left w:val="nil"/>
              <w:bottom w:val="single" w:sz="4" w:space="0" w:color="auto"/>
              <w:right w:val="single" w:sz="12" w:space="0" w:color="auto"/>
            </w:tcBorders>
            <w:shd w:val="clear" w:color="auto" w:fill="auto"/>
            <w:vAlign w:val="center"/>
            <w:hideMark/>
          </w:tcPr>
          <w:p w:rsidR="000B538F" w:rsidRPr="00A704D7" w:rsidRDefault="00C34069"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12</w:t>
            </w:r>
          </w:p>
        </w:tc>
        <w:tc>
          <w:tcPr>
            <w:tcW w:w="183" w:type="pct"/>
            <w:tcBorders>
              <w:top w:val="nil"/>
              <w:left w:val="single" w:sz="12" w:space="0" w:color="auto"/>
              <w:bottom w:val="single" w:sz="4" w:space="0" w:color="auto"/>
              <w:right w:val="single" w:sz="4" w:space="0" w:color="auto"/>
            </w:tcBorders>
            <w:shd w:val="clear" w:color="auto" w:fill="auto"/>
            <w:vAlign w:val="center"/>
            <w:hideMark/>
          </w:tcPr>
          <w:p w:rsidR="000B538F" w:rsidRPr="00A704D7" w:rsidRDefault="00C34069"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16</w:t>
            </w:r>
          </w:p>
        </w:tc>
        <w:tc>
          <w:tcPr>
            <w:tcW w:w="183" w:type="pct"/>
            <w:tcBorders>
              <w:top w:val="nil"/>
              <w:left w:val="nil"/>
              <w:bottom w:val="single" w:sz="4" w:space="0" w:color="auto"/>
              <w:right w:val="single" w:sz="4" w:space="0" w:color="auto"/>
            </w:tcBorders>
            <w:shd w:val="clear" w:color="auto" w:fill="auto"/>
            <w:vAlign w:val="center"/>
            <w:hideMark/>
          </w:tcPr>
          <w:p w:rsidR="000B538F" w:rsidRPr="00A704D7" w:rsidRDefault="00C34069"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w:t>
            </w:r>
          </w:p>
        </w:tc>
        <w:tc>
          <w:tcPr>
            <w:tcW w:w="183" w:type="pct"/>
            <w:tcBorders>
              <w:top w:val="nil"/>
              <w:left w:val="nil"/>
              <w:bottom w:val="single" w:sz="4" w:space="0" w:color="auto"/>
              <w:right w:val="single" w:sz="4" w:space="0" w:color="auto"/>
            </w:tcBorders>
            <w:shd w:val="clear" w:color="auto" w:fill="auto"/>
            <w:vAlign w:val="center"/>
            <w:hideMark/>
          </w:tcPr>
          <w:p w:rsidR="000B538F" w:rsidRPr="00A704D7" w:rsidRDefault="00C34069"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w:t>
            </w:r>
          </w:p>
        </w:tc>
        <w:tc>
          <w:tcPr>
            <w:tcW w:w="183" w:type="pct"/>
            <w:tcBorders>
              <w:top w:val="nil"/>
              <w:left w:val="nil"/>
              <w:bottom w:val="single" w:sz="4" w:space="0" w:color="auto"/>
              <w:right w:val="single" w:sz="4" w:space="0" w:color="auto"/>
            </w:tcBorders>
            <w:shd w:val="clear" w:color="auto" w:fill="auto"/>
            <w:vAlign w:val="center"/>
            <w:hideMark/>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3" w:type="pct"/>
            <w:tcBorders>
              <w:top w:val="nil"/>
              <w:left w:val="nil"/>
              <w:bottom w:val="single" w:sz="4" w:space="0" w:color="auto"/>
              <w:right w:val="single" w:sz="4" w:space="0" w:color="auto"/>
            </w:tcBorders>
            <w:shd w:val="clear" w:color="auto" w:fill="auto"/>
            <w:vAlign w:val="center"/>
            <w:hideMark/>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4" w:type="pct"/>
            <w:tcBorders>
              <w:top w:val="nil"/>
              <w:left w:val="nil"/>
              <w:bottom w:val="single" w:sz="4" w:space="0" w:color="auto"/>
              <w:right w:val="single" w:sz="4" w:space="0" w:color="auto"/>
            </w:tcBorders>
            <w:shd w:val="clear" w:color="auto" w:fill="auto"/>
            <w:vAlign w:val="center"/>
            <w:hideMark/>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3" w:type="pct"/>
            <w:tcBorders>
              <w:top w:val="nil"/>
              <w:left w:val="nil"/>
              <w:bottom w:val="single" w:sz="4" w:space="0" w:color="auto"/>
              <w:right w:val="single" w:sz="12" w:space="0" w:color="auto"/>
            </w:tcBorders>
            <w:shd w:val="clear" w:color="auto" w:fill="auto"/>
            <w:vAlign w:val="center"/>
            <w:hideMark/>
          </w:tcPr>
          <w:p w:rsidR="000B538F" w:rsidRPr="00A704D7" w:rsidRDefault="00C34069"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14</w:t>
            </w:r>
          </w:p>
        </w:tc>
        <w:tc>
          <w:tcPr>
            <w:tcW w:w="1047" w:type="pct"/>
            <w:gridSpan w:val="2"/>
            <w:tcBorders>
              <w:top w:val="nil"/>
              <w:left w:val="single" w:sz="12" w:space="0" w:color="auto"/>
              <w:bottom w:val="single" w:sz="4" w:space="0" w:color="auto"/>
              <w:right w:val="single" w:sz="12" w:space="0" w:color="auto"/>
            </w:tcBorders>
            <w:shd w:val="clear" w:color="auto" w:fill="auto"/>
          </w:tcPr>
          <w:p w:rsidR="000B538F" w:rsidRPr="00A704D7" w:rsidRDefault="000B538F" w:rsidP="000B538F">
            <w:pPr>
              <w:jc w:val="both"/>
              <w:rPr>
                <w:rFonts w:ascii="Times New Roman" w:hAnsi="Times New Roman" w:cs="Times New Roman"/>
                <w:spacing w:val="-4"/>
                <w:sz w:val="28"/>
                <w:szCs w:val="28"/>
                <w:lang w:val="uk-UA"/>
              </w:rPr>
            </w:pPr>
            <w:r w:rsidRPr="00A704D7">
              <w:rPr>
                <w:rFonts w:ascii="Times New Roman" w:hAnsi="Times New Roman" w:cs="Times New Roman"/>
                <w:b/>
                <w:bCs/>
                <w:sz w:val="28"/>
                <w:szCs w:val="28"/>
                <w:lang w:val="uk-UA"/>
              </w:rPr>
              <w:t>АР</w:t>
            </w:r>
            <w:r w:rsidRPr="00A704D7">
              <w:rPr>
                <w:rFonts w:ascii="Times New Roman" w:hAnsi="Times New Roman" w:cs="Times New Roman"/>
                <w:b/>
                <w:bCs/>
                <w:spacing w:val="-4"/>
                <w:sz w:val="28"/>
                <w:szCs w:val="28"/>
                <w:lang w:val="uk-UA"/>
              </w:rPr>
              <w:t>:</w:t>
            </w:r>
            <w:r w:rsidRPr="00A704D7">
              <w:rPr>
                <w:rFonts w:ascii="Times New Roman" w:hAnsi="Times New Roman" w:cs="Times New Roman"/>
                <w:spacing w:val="-4"/>
                <w:sz w:val="28"/>
                <w:szCs w:val="28"/>
              </w:rPr>
              <w:t xml:space="preserve"> </w:t>
            </w:r>
            <w:r w:rsidRPr="00A704D7">
              <w:rPr>
                <w:rFonts w:ascii="Times New Roman" w:hAnsi="Times New Roman" w:cs="Times New Roman"/>
                <w:spacing w:val="-4"/>
                <w:sz w:val="28"/>
                <w:szCs w:val="28"/>
                <w:lang w:val="uk-UA"/>
              </w:rPr>
              <w:t>письмове тестування</w:t>
            </w:r>
          </w:p>
          <w:p w:rsidR="000B538F" w:rsidRPr="00A704D7" w:rsidRDefault="000B538F" w:rsidP="000B538F">
            <w:pPr>
              <w:jc w:val="both"/>
              <w:rPr>
                <w:rFonts w:ascii="Times New Roman" w:hAnsi="Times New Roman" w:cs="Times New Roman"/>
                <w:spacing w:val="-8"/>
                <w:sz w:val="28"/>
                <w:szCs w:val="28"/>
                <w:lang w:val="uk-UA"/>
              </w:rPr>
            </w:pPr>
            <w:r w:rsidRPr="00A704D7">
              <w:rPr>
                <w:rFonts w:ascii="Times New Roman" w:hAnsi="Times New Roman" w:cs="Times New Roman"/>
                <w:b/>
                <w:bCs/>
                <w:spacing w:val="-8"/>
                <w:sz w:val="28"/>
                <w:szCs w:val="28"/>
                <w:lang w:val="uk-UA"/>
              </w:rPr>
              <w:t>СР:</w:t>
            </w:r>
            <w:r w:rsidRPr="00A704D7">
              <w:rPr>
                <w:rFonts w:ascii="Times New Roman" w:hAnsi="Times New Roman" w:cs="Times New Roman"/>
                <w:spacing w:val="-8"/>
                <w:sz w:val="28"/>
                <w:szCs w:val="28"/>
                <w:lang w:val="uk-UA"/>
              </w:rPr>
              <w:t xml:space="preserve"> </w:t>
            </w:r>
            <w:proofErr w:type="spellStart"/>
            <w:r w:rsidRPr="00A704D7">
              <w:rPr>
                <w:rFonts w:ascii="Times New Roman" w:hAnsi="Times New Roman" w:cs="Times New Roman"/>
                <w:spacing w:val="-8"/>
                <w:sz w:val="28"/>
                <w:szCs w:val="28"/>
                <w:lang w:val="uk-UA"/>
              </w:rPr>
              <w:t>самост</w:t>
            </w:r>
            <w:proofErr w:type="spellEnd"/>
            <w:r w:rsidRPr="00A704D7">
              <w:rPr>
                <w:rFonts w:ascii="Times New Roman" w:hAnsi="Times New Roman" w:cs="Times New Roman"/>
                <w:spacing w:val="-8"/>
                <w:sz w:val="28"/>
                <w:szCs w:val="28"/>
                <w:lang w:val="uk-UA"/>
              </w:rPr>
              <w:t>. опрацювання теми</w:t>
            </w:r>
          </w:p>
          <w:p w:rsidR="000B538F" w:rsidRPr="00A704D7" w:rsidRDefault="000B538F" w:rsidP="000B538F">
            <w:pPr>
              <w:rPr>
                <w:rFonts w:ascii="Times New Roman" w:hAnsi="Times New Roman" w:cs="Times New Roman"/>
                <w:sz w:val="28"/>
                <w:szCs w:val="28"/>
                <w:highlight w:val="yellow"/>
                <w:lang w:val="uk-UA"/>
              </w:rPr>
            </w:pPr>
            <w:r w:rsidRPr="00A704D7">
              <w:rPr>
                <w:rFonts w:ascii="Times New Roman" w:hAnsi="Times New Roman" w:cs="Times New Roman"/>
                <w:b/>
                <w:bCs/>
                <w:sz w:val="28"/>
                <w:szCs w:val="28"/>
                <w:lang w:val="uk-UA"/>
              </w:rPr>
              <w:t>ІР:</w:t>
            </w:r>
            <w:r w:rsidRPr="00A704D7">
              <w:rPr>
                <w:rFonts w:ascii="Times New Roman" w:hAnsi="Times New Roman" w:cs="Times New Roman"/>
                <w:sz w:val="28"/>
                <w:szCs w:val="28"/>
              </w:rPr>
              <w:t xml:space="preserve"> </w:t>
            </w:r>
            <w:r w:rsidRPr="00A704D7">
              <w:rPr>
                <w:rFonts w:ascii="Times New Roman" w:hAnsi="Times New Roman" w:cs="Times New Roman"/>
                <w:sz w:val="28"/>
                <w:szCs w:val="28"/>
                <w:lang w:val="uk-UA"/>
              </w:rPr>
              <w:t>складання глосарію</w:t>
            </w:r>
          </w:p>
        </w:tc>
      </w:tr>
      <w:tr w:rsidR="000B538F" w:rsidRPr="00A704D7" w:rsidTr="00C34069">
        <w:trPr>
          <w:trHeight w:val="375"/>
        </w:trPr>
        <w:tc>
          <w:tcPr>
            <w:tcW w:w="1082" w:type="pct"/>
            <w:tcBorders>
              <w:top w:val="nil"/>
              <w:left w:val="single" w:sz="12" w:space="0" w:color="auto"/>
              <w:bottom w:val="single" w:sz="4" w:space="0" w:color="auto"/>
              <w:right w:val="single" w:sz="12" w:space="0" w:color="auto"/>
            </w:tcBorders>
            <w:shd w:val="clear" w:color="auto" w:fill="auto"/>
          </w:tcPr>
          <w:p w:rsidR="000B538F" w:rsidRPr="00A704D7" w:rsidRDefault="000B538F" w:rsidP="000B538F">
            <w:pPr>
              <w:rPr>
                <w:rFonts w:ascii="Times New Roman" w:hAnsi="Times New Roman" w:cs="Times New Roman"/>
                <w:bCs/>
                <w:sz w:val="28"/>
                <w:szCs w:val="28"/>
              </w:rPr>
            </w:pPr>
            <w:r w:rsidRPr="00A704D7">
              <w:rPr>
                <w:rFonts w:ascii="Times New Roman" w:hAnsi="Times New Roman" w:cs="Times New Roman"/>
                <w:b/>
                <w:bCs/>
                <w:sz w:val="28"/>
                <w:szCs w:val="28"/>
              </w:rPr>
              <w:t>Тема 7.</w:t>
            </w:r>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Психологічна</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специфіка</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етнічних</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конфліктів</w:t>
            </w:r>
            <w:proofErr w:type="spellEnd"/>
            <w:r w:rsidRPr="00A704D7">
              <w:rPr>
                <w:rFonts w:ascii="Times New Roman" w:hAnsi="Times New Roman" w:cs="Times New Roman"/>
                <w:sz w:val="28"/>
                <w:szCs w:val="28"/>
              </w:rPr>
              <w:t>.</w:t>
            </w:r>
          </w:p>
        </w:tc>
        <w:tc>
          <w:tcPr>
            <w:tcW w:w="287" w:type="pct"/>
            <w:tcBorders>
              <w:top w:val="nil"/>
              <w:left w:val="single" w:sz="12" w:space="0" w:color="auto"/>
              <w:bottom w:val="single" w:sz="4" w:space="0" w:color="auto"/>
              <w:right w:val="single" w:sz="4" w:space="0" w:color="auto"/>
            </w:tcBorders>
            <w:shd w:val="clear" w:color="auto" w:fill="auto"/>
            <w:vAlign w:val="center"/>
          </w:tcPr>
          <w:p w:rsidR="000B538F" w:rsidRPr="00A704D7" w:rsidRDefault="000B538F" w:rsidP="00C34069">
            <w:pPr>
              <w:ind w:left="-103" w:right="-112"/>
              <w:jc w:val="center"/>
              <w:rPr>
                <w:rFonts w:ascii="Times New Roman" w:eastAsia="Times New Roman" w:hAnsi="Times New Roman" w:cs="Times New Roman"/>
                <w:sz w:val="28"/>
                <w:szCs w:val="28"/>
                <w:lang w:val="uk-UA" w:eastAsia="uk-UA"/>
              </w:rPr>
            </w:pPr>
            <w:r w:rsidRPr="00A704D7">
              <w:rPr>
                <w:rFonts w:ascii="Times New Roman" w:eastAsia="Times New Roman" w:hAnsi="Times New Roman" w:cs="Times New Roman"/>
                <w:sz w:val="28"/>
                <w:szCs w:val="28"/>
                <w:lang w:val="uk-UA" w:eastAsia="uk-UA"/>
              </w:rPr>
              <w:t>1</w:t>
            </w:r>
            <w:r w:rsidR="00C34069" w:rsidRPr="00A704D7">
              <w:rPr>
                <w:rFonts w:ascii="Times New Roman" w:eastAsia="Times New Roman" w:hAnsi="Times New Roman" w:cs="Times New Roman"/>
                <w:sz w:val="28"/>
                <w:szCs w:val="28"/>
                <w:lang w:val="uk-UA" w:eastAsia="uk-UA"/>
              </w:rPr>
              <w:t>6</w:t>
            </w:r>
          </w:p>
        </w:tc>
        <w:tc>
          <w:tcPr>
            <w:tcW w:w="312"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2</w:t>
            </w:r>
          </w:p>
        </w:tc>
        <w:tc>
          <w:tcPr>
            <w:tcW w:w="252"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2</w:t>
            </w: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12" w:space="0" w:color="auto"/>
            </w:tcBorders>
            <w:shd w:val="clear" w:color="auto" w:fill="auto"/>
            <w:vAlign w:val="center"/>
          </w:tcPr>
          <w:p w:rsidR="000B538F" w:rsidRPr="00A704D7" w:rsidRDefault="00C34069"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12</w:t>
            </w:r>
          </w:p>
        </w:tc>
        <w:tc>
          <w:tcPr>
            <w:tcW w:w="183" w:type="pct"/>
            <w:tcBorders>
              <w:top w:val="nil"/>
              <w:left w:val="single" w:sz="12" w:space="0" w:color="auto"/>
              <w:bottom w:val="single" w:sz="4" w:space="0" w:color="auto"/>
              <w:right w:val="single" w:sz="4" w:space="0" w:color="auto"/>
            </w:tcBorders>
            <w:shd w:val="clear" w:color="auto" w:fill="auto"/>
            <w:vAlign w:val="center"/>
          </w:tcPr>
          <w:p w:rsidR="000B538F" w:rsidRPr="00A704D7" w:rsidRDefault="00C34069"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16</w:t>
            </w: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C34069"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w:t>
            </w: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C34069"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w:t>
            </w: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4"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12" w:space="0" w:color="auto"/>
            </w:tcBorders>
            <w:shd w:val="clear" w:color="auto" w:fill="auto"/>
            <w:vAlign w:val="center"/>
          </w:tcPr>
          <w:p w:rsidR="000B538F" w:rsidRPr="00A704D7" w:rsidRDefault="00C34069"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14</w:t>
            </w:r>
          </w:p>
        </w:tc>
        <w:tc>
          <w:tcPr>
            <w:tcW w:w="1047" w:type="pct"/>
            <w:gridSpan w:val="2"/>
            <w:tcBorders>
              <w:top w:val="nil"/>
              <w:left w:val="single" w:sz="12" w:space="0" w:color="auto"/>
              <w:bottom w:val="single" w:sz="4" w:space="0" w:color="auto"/>
              <w:right w:val="single" w:sz="12" w:space="0" w:color="auto"/>
            </w:tcBorders>
            <w:shd w:val="clear" w:color="auto" w:fill="auto"/>
          </w:tcPr>
          <w:p w:rsidR="000B538F" w:rsidRPr="00A704D7" w:rsidRDefault="000B538F" w:rsidP="000B538F">
            <w:pPr>
              <w:jc w:val="both"/>
              <w:rPr>
                <w:rFonts w:ascii="Times New Roman" w:hAnsi="Times New Roman" w:cs="Times New Roman"/>
                <w:spacing w:val="-6"/>
                <w:sz w:val="28"/>
                <w:szCs w:val="28"/>
                <w:lang w:val="uk-UA"/>
              </w:rPr>
            </w:pPr>
            <w:r w:rsidRPr="00A704D7">
              <w:rPr>
                <w:rFonts w:ascii="Times New Roman" w:hAnsi="Times New Roman" w:cs="Times New Roman"/>
                <w:b/>
                <w:bCs/>
                <w:sz w:val="28"/>
                <w:szCs w:val="28"/>
                <w:lang w:val="uk-UA"/>
              </w:rPr>
              <w:t>АР</w:t>
            </w:r>
            <w:r w:rsidRPr="00A704D7">
              <w:rPr>
                <w:rFonts w:ascii="Times New Roman" w:hAnsi="Times New Roman" w:cs="Times New Roman"/>
                <w:b/>
                <w:bCs/>
                <w:spacing w:val="-6"/>
                <w:sz w:val="28"/>
                <w:szCs w:val="28"/>
                <w:lang w:val="uk-UA"/>
              </w:rPr>
              <w:t>:</w:t>
            </w:r>
            <w:r w:rsidRPr="00A704D7">
              <w:rPr>
                <w:rFonts w:ascii="Times New Roman" w:hAnsi="Times New Roman" w:cs="Times New Roman"/>
                <w:spacing w:val="-6"/>
                <w:sz w:val="28"/>
                <w:szCs w:val="28"/>
              </w:rPr>
              <w:t xml:space="preserve"> </w:t>
            </w:r>
            <w:r w:rsidRPr="00A704D7">
              <w:rPr>
                <w:rFonts w:ascii="Times New Roman" w:hAnsi="Times New Roman" w:cs="Times New Roman"/>
                <w:spacing w:val="-6"/>
                <w:sz w:val="28"/>
                <w:szCs w:val="28"/>
                <w:lang w:val="uk-UA"/>
              </w:rPr>
              <w:t>опитування</w:t>
            </w:r>
          </w:p>
          <w:p w:rsidR="000B538F" w:rsidRPr="00A704D7" w:rsidRDefault="000B538F" w:rsidP="000B538F">
            <w:pPr>
              <w:jc w:val="both"/>
              <w:rPr>
                <w:rFonts w:ascii="Times New Roman" w:hAnsi="Times New Roman" w:cs="Times New Roman"/>
                <w:spacing w:val="-6"/>
                <w:sz w:val="28"/>
                <w:szCs w:val="28"/>
                <w:lang w:val="uk-UA"/>
              </w:rPr>
            </w:pPr>
            <w:r w:rsidRPr="00A704D7">
              <w:rPr>
                <w:rFonts w:ascii="Times New Roman" w:hAnsi="Times New Roman" w:cs="Times New Roman"/>
                <w:b/>
                <w:bCs/>
                <w:spacing w:val="-6"/>
                <w:sz w:val="28"/>
                <w:szCs w:val="28"/>
                <w:lang w:val="uk-UA"/>
              </w:rPr>
              <w:t>СР:</w:t>
            </w:r>
            <w:r w:rsidRPr="00A704D7">
              <w:rPr>
                <w:rFonts w:ascii="Times New Roman" w:hAnsi="Times New Roman" w:cs="Times New Roman"/>
                <w:spacing w:val="-6"/>
                <w:sz w:val="28"/>
                <w:szCs w:val="28"/>
                <w:lang w:val="uk-UA"/>
              </w:rPr>
              <w:t xml:space="preserve"> письмове завдання для самостійного опрацювання</w:t>
            </w:r>
          </w:p>
          <w:p w:rsidR="000B538F" w:rsidRPr="00A704D7" w:rsidRDefault="000B538F" w:rsidP="000B538F">
            <w:pPr>
              <w:jc w:val="both"/>
              <w:rPr>
                <w:rFonts w:ascii="Times New Roman" w:hAnsi="Times New Roman" w:cs="Times New Roman"/>
                <w:b/>
                <w:bCs/>
                <w:sz w:val="28"/>
                <w:szCs w:val="28"/>
                <w:lang w:val="uk-UA"/>
              </w:rPr>
            </w:pPr>
            <w:r w:rsidRPr="00A704D7">
              <w:rPr>
                <w:rFonts w:ascii="Times New Roman" w:hAnsi="Times New Roman" w:cs="Times New Roman"/>
                <w:b/>
                <w:bCs/>
                <w:spacing w:val="-6"/>
                <w:sz w:val="28"/>
                <w:szCs w:val="28"/>
                <w:lang w:val="uk-UA"/>
              </w:rPr>
              <w:t>ІР:</w:t>
            </w:r>
            <w:r w:rsidRPr="00A704D7">
              <w:rPr>
                <w:rFonts w:ascii="Times New Roman" w:hAnsi="Times New Roman" w:cs="Times New Roman"/>
                <w:spacing w:val="-6"/>
                <w:sz w:val="28"/>
                <w:szCs w:val="28"/>
              </w:rPr>
              <w:t xml:space="preserve"> </w:t>
            </w:r>
            <w:r w:rsidRPr="00A704D7">
              <w:rPr>
                <w:rFonts w:ascii="Times New Roman" w:hAnsi="Times New Roman" w:cs="Times New Roman"/>
                <w:spacing w:val="-6"/>
                <w:sz w:val="28"/>
                <w:szCs w:val="28"/>
                <w:lang w:val="uk-UA"/>
              </w:rPr>
              <w:t>огляд додаткової літератури</w:t>
            </w:r>
          </w:p>
        </w:tc>
      </w:tr>
      <w:tr w:rsidR="000B538F" w:rsidRPr="00A704D7" w:rsidTr="00C34069">
        <w:trPr>
          <w:trHeight w:val="375"/>
        </w:trPr>
        <w:tc>
          <w:tcPr>
            <w:tcW w:w="1082" w:type="pct"/>
            <w:tcBorders>
              <w:top w:val="nil"/>
              <w:left w:val="single" w:sz="12" w:space="0" w:color="auto"/>
              <w:bottom w:val="single" w:sz="4" w:space="0" w:color="auto"/>
              <w:right w:val="single" w:sz="12" w:space="0" w:color="auto"/>
            </w:tcBorders>
            <w:shd w:val="clear" w:color="auto" w:fill="auto"/>
          </w:tcPr>
          <w:p w:rsidR="000B538F" w:rsidRPr="00A704D7" w:rsidRDefault="000B538F" w:rsidP="000B538F">
            <w:pPr>
              <w:rPr>
                <w:rFonts w:ascii="Times New Roman" w:hAnsi="Times New Roman" w:cs="Times New Roman"/>
                <w:sz w:val="28"/>
                <w:szCs w:val="28"/>
              </w:rPr>
            </w:pPr>
            <w:r w:rsidRPr="00A704D7">
              <w:rPr>
                <w:rFonts w:ascii="Times New Roman" w:hAnsi="Times New Roman" w:cs="Times New Roman"/>
                <w:b/>
                <w:sz w:val="28"/>
                <w:szCs w:val="28"/>
              </w:rPr>
              <w:t>Тема 8.</w:t>
            </w:r>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Особливості</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акультурації</w:t>
            </w:r>
            <w:proofErr w:type="spellEnd"/>
            <w:r w:rsidRPr="00A704D7">
              <w:rPr>
                <w:rFonts w:ascii="Times New Roman" w:hAnsi="Times New Roman" w:cs="Times New Roman"/>
                <w:sz w:val="28"/>
                <w:szCs w:val="28"/>
              </w:rPr>
              <w:t xml:space="preserve"> та </w:t>
            </w:r>
            <w:proofErr w:type="spellStart"/>
            <w:r w:rsidRPr="00A704D7">
              <w:rPr>
                <w:rFonts w:ascii="Times New Roman" w:hAnsi="Times New Roman" w:cs="Times New Roman"/>
                <w:sz w:val="28"/>
                <w:szCs w:val="28"/>
              </w:rPr>
              <w:t>культурної</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адаптації</w:t>
            </w:r>
            <w:proofErr w:type="spellEnd"/>
            <w:r w:rsidRPr="00A704D7">
              <w:rPr>
                <w:rFonts w:ascii="Times New Roman" w:hAnsi="Times New Roman" w:cs="Times New Roman"/>
                <w:sz w:val="28"/>
                <w:szCs w:val="28"/>
              </w:rPr>
              <w:t>.</w:t>
            </w:r>
          </w:p>
        </w:tc>
        <w:tc>
          <w:tcPr>
            <w:tcW w:w="287" w:type="pct"/>
            <w:tcBorders>
              <w:top w:val="nil"/>
              <w:left w:val="single" w:sz="12" w:space="0" w:color="auto"/>
              <w:bottom w:val="single" w:sz="4" w:space="0" w:color="auto"/>
              <w:right w:val="single" w:sz="4" w:space="0" w:color="auto"/>
            </w:tcBorders>
            <w:shd w:val="clear" w:color="auto" w:fill="auto"/>
            <w:vAlign w:val="center"/>
          </w:tcPr>
          <w:p w:rsidR="000B538F" w:rsidRPr="00A704D7" w:rsidRDefault="000B538F" w:rsidP="00C34069">
            <w:pPr>
              <w:ind w:left="-103" w:right="-112"/>
              <w:jc w:val="center"/>
              <w:rPr>
                <w:rFonts w:ascii="Times New Roman" w:eastAsia="Times New Roman" w:hAnsi="Times New Roman" w:cs="Times New Roman"/>
                <w:sz w:val="28"/>
                <w:szCs w:val="28"/>
                <w:lang w:val="uk-UA" w:eastAsia="uk-UA"/>
              </w:rPr>
            </w:pPr>
            <w:r w:rsidRPr="00A704D7">
              <w:rPr>
                <w:rFonts w:ascii="Times New Roman" w:eastAsia="Times New Roman" w:hAnsi="Times New Roman" w:cs="Times New Roman"/>
                <w:sz w:val="28"/>
                <w:szCs w:val="28"/>
                <w:lang w:val="uk-UA" w:eastAsia="uk-UA"/>
              </w:rPr>
              <w:t>1</w:t>
            </w:r>
            <w:r w:rsidR="00C34069" w:rsidRPr="00A704D7">
              <w:rPr>
                <w:rFonts w:ascii="Times New Roman" w:eastAsia="Times New Roman" w:hAnsi="Times New Roman" w:cs="Times New Roman"/>
                <w:sz w:val="28"/>
                <w:szCs w:val="28"/>
                <w:lang w:val="uk-UA" w:eastAsia="uk-UA"/>
              </w:rPr>
              <w:t>6</w:t>
            </w:r>
          </w:p>
        </w:tc>
        <w:tc>
          <w:tcPr>
            <w:tcW w:w="312"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2</w:t>
            </w:r>
          </w:p>
        </w:tc>
        <w:tc>
          <w:tcPr>
            <w:tcW w:w="252"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2</w:t>
            </w: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12" w:space="0" w:color="auto"/>
            </w:tcBorders>
            <w:shd w:val="clear" w:color="auto" w:fill="auto"/>
            <w:vAlign w:val="center"/>
          </w:tcPr>
          <w:p w:rsidR="000B538F" w:rsidRPr="00A704D7" w:rsidRDefault="00C34069"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12</w:t>
            </w:r>
          </w:p>
        </w:tc>
        <w:tc>
          <w:tcPr>
            <w:tcW w:w="183" w:type="pct"/>
            <w:tcBorders>
              <w:top w:val="nil"/>
              <w:left w:val="single" w:sz="12" w:space="0" w:color="auto"/>
              <w:bottom w:val="single" w:sz="4" w:space="0" w:color="auto"/>
              <w:right w:val="single" w:sz="4" w:space="0" w:color="auto"/>
            </w:tcBorders>
            <w:shd w:val="clear" w:color="auto" w:fill="auto"/>
            <w:vAlign w:val="center"/>
          </w:tcPr>
          <w:p w:rsidR="000B538F" w:rsidRPr="00A704D7" w:rsidRDefault="00C34069"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16</w:t>
            </w: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C34069"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w:t>
            </w: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4" w:type="pct"/>
            <w:tcBorders>
              <w:top w:val="nil"/>
              <w:left w:val="nil"/>
              <w:bottom w:val="single" w:sz="4" w:space="0" w:color="auto"/>
              <w:right w:val="single" w:sz="4" w:space="0" w:color="auto"/>
            </w:tcBorders>
            <w:shd w:val="clear" w:color="auto" w:fill="auto"/>
            <w:vAlign w:val="center"/>
          </w:tcPr>
          <w:p w:rsidR="000B538F" w:rsidRPr="00A704D7" w:rsidRDefault="000B538F" w:rsidP="000B538F">
            <w:pPr>
              <w:ind w:left="-103" w:right="-112"/>
              <w:jc w:val="center"/>
              <w:rPr>
                <w:rFonts w:ascii="Times New Roman" w:hAnsi="Times New Roman" w:cs="Times New Roman"/>
                <w:sz w:val="28"/>
                <w:szCs w:val="28"/>
                <w:lang w:val="uk-UA"/>
              </w:rPr>
            </w:pPr>
          </w:p>
        </w:tc>
        <w:tc>
          <w:tcPr>
            <w:tcW w:w="183" w:type="pct"/>
            <w:tcBorders>
              <w:top w:val="nil"/>
              <w:left w:val="nil"/>
              <w:bottom w:val="single" w:sz="4" w:space="0" w:color="auto"/>
              <w:right w:val="single" w:sz="12" w:space="0" w:color="auto"/>
            </w:tcBorders>
            <w:shd w:val="clear" w:color="auto" w:fill="auto"/>
            <w:vAlign w:val="center"/>
          </w:tcPr>
          <w:p w:rsidR="000B538F" w:rsidRPr="00A704D7" w:rsidRDefault="00C34069" w:rsidP="000B538F">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15</w:t>
            </w:r>
          </w:p>
        </w:tc>
        <w:tc>
          <w:tcPr>
            <w:tcW w:w="1047" w:type="pct"/>
            <w:gridSpan w:val="2"/>
            <w:tcBorders>
              <w:top w:val="nil"/>
              <w:left w:val="single" w:sz="12" w:space="0" w:color="auto"/>
              <w:bottom w:val="single" w:sz="4" w:space="0" w:color="auto"/>
              <w:right w:val="single" w:sz="12" w:space="0" w:color="auto"/>
            </w:tcBorders>
            <w:shd w:val="clear" w:color="auto" w:fill="auto"/>
          </w:tcPr>
          <w:p w:rsidR="000B538F" w:rsidRPr="00A704D7" w:rsidRDefault="000B538F" w:rsidP="000B538F">
            <w:pPr>
              <w:jc w:val="both"/>
              <w:rPr>
                <w:rFonts w:ascii="Times New Roman" w:hAnsi="Times New Roman" w:cs="Times New Roman"/>
                <w:spacing w:val="-6"/>
                <w:sz w:val="28"/>
                <w:szCs w:val="28"/>
                <w:lang w:val="uk-UA"/>
              </w:rPr>
            </w:pPr>
            <w:r w:rsidRPr="00A704D7">
              <w:rPr>
                <w:rFonts w:ascii="Times New Roman" w:hAnsi="Times New Roman" w:cs="Times New Roman"/>
                <w:b/>
                <w:bCs/>
                <w:sz w:val="28"/>
                <w:szCs w:val="28"/>
                <w:lang w:val="uk-UA"/>
              </w:rPr>
              <w:t>АР</w:t>
            </w:r>
            <w:r w:rsidRPr="00A704D7">
              <w:rPr>
                <w:rFonts w:ascii="Times New Roman" w:hAnsi="Times New Roman" w:cs="Times New Roman"/>
                <w:b/>
                <w:bCs/>
                <w:spacing w:val="-6"/>
                <w:sz w:val="28"/>
                <w:szCs w:val="28"/>
                <w:lang w:val="uk-UA"/>
              </w:rPr>
              <w:t>:</w:t>
            </w:r>
            <w:r w:rsidRPr="00A704D7">
              <w:rPr>
                <w:rFonts w:ascii="Times New Roman" w:hAnsi="Times New Roman" w:cs="Times New Roman"/>
                <w:spacing w:val="-6"/>
                <w:sz w:val="28"/>
                <w:szCs w:val="28"/>
              </w:rPr>
              <w:t xml:space="preserve"> </w:t>
            </w:r>
            <w:r w:rsidRPr="00A704D7">
              <w:rPr>
                <w:rFonts w:ascii="Times New Roman" w:hAnsi="Times New Roman" w:cs="Times New Roman"/>
                <w:spacing w:val="-6"/>
                <w:sz w:val="28"/>
                <w:szCs w:val="28"/>
                <w:lang w:val="uk-UA"/>
              </w:rPr>
              <w:t>опитування</w:t>
            </w:r>
          </w:p>
          <w:p w:rsidR="000B538F" w:rsidRPr="00A704D7" w:rsidRDefault="000B538F" w:rsidP="000B538F">
            <w:pPr>
              <w:jc w:val="both"/>
              <w:rPr>
                <w:rFonts w:ascii="Times New Roman" w:hAnsi="Times New Roman" w:cs="Times New Roman"/>
                <w:spacing w:val="-6"/>
                <w:sz w:val="28"/>
                <w:szCs w:val="28"/>
                <w:lang w:val="uk-UA"/>
              </w:rPr>
            </w:pPr>
            <w:r w:rsidRPr="00A704D7">
              <w:rPr>
                <w:rFonts w:ascii="Times New Roman" w:hAnsi="Times New Roman" w:cs="Times New Roman"/>
                <w:b/>
                <w:bCs/>
                <w:spacing w:val="-6"/>
                <w:sz w:val="28"/>
                <w:szCs w:val="28"/>
                <w:lang w:val="uk-UA"/>
              </w:rPr>
              <w:t>СР:</w:t>
            </w:r>
            <w:r w:rsidRPr="00A704D7">
              <w:rPr>
                <w:rFonts w:ascii="Times New Roman" w:hAnsi="Times New Roman" w:cs="Times New Roman"/>
                <w:spacing w:val="-6"/>
                <w:sz w:val="28"/>
                <w:szCs w:val="28"/>
                <w:lang w:val="uk-UA"/>
              </w:rPr>
              <w:t xml:space="preserve"> письмове завдання для самостійного опрацювання</w:t>
            </w:r>
          </w:p>
          <w:p w:rsidR="000B538F" w:rsidRPr="00A704D7" w:rsidRDefault="000B538F" w:rsidP="000B538F">
            <w:pPr>
              <w:jc w:val="both"/>
              <w:rPr>
                <w:rFonts w:ascii="Times New Roman" w:hAnsi="Times New Roman" w:cs="Times New Roman"/>
                <w:b/>
                <w:bCs/>
                <w:sz w:val="28"/>
                <w:szCs w:val="28"/>
                <w:lang w:val="uk-UA"/>
              </w:rPr>
            </w:pPr>
            <w:r w:rsidRPr="00A704D7">
              <w:rPr>
                <w:rFonts w:ascii="Times New Roman" w:hAnsi="Times New Roman" w:cs="Times New Roman"/>
                <w:b/>
                <w:bCs/>
                <w:spacing w:val="-6"/>
                <w:sz w:val="28"/>
                <w:szCs w:val="28"/>
                <w:lang w:val="uk-UA"/>
              </w:rPr>
              <w:lastRenderedPageBreak/>
              <w:t>ІР:</w:t>
            </w:r>
            <w:r w:rsidRPr="00A704D7">
              <w:rPr>
                <w:rFonts w:ascii="Times New Roman" w:hAnsi="Times New Roman" w:cs="Times New Roman"/>
                <w:spacing w:val="-6"/>
                <w:sz w:val="28"/>
                <w:szCs w:val="28"/>
              </w:rPr>
              <w:t xml:space="preserve"> </w:t>
            </w:r>
            <w:r w:rsidRPr="00A704D7">
              <w:rPr>
                <w:rFonts w:ascii="Times New Roman" w:hAnsi="Times New Roman" w:cs="Times New Roman"/>
                <w:spacing w:val="-6"/>
                <w:sz w:val="28"/>
                <w:szCs w:val="28"/>
                <w:lang w:val="uk-UA"/>
              </w:rPr>
              <w:t>огляд додаткової літератури</w:t>
            </w:r>
          </w:p>
        </w:tc>
      </w:tr>
      <w:tr w:rsidR="000B538F" w:rsidRPr="00A704D7" w:rsidTr="00C34069">
        <w:trPr>
          <w:trHeight w:val="355"/>
        </w:trPr>
        <w:tc>
          <w:tcPr>
            <w:tcW w:w="1082" w:type="pct"/>
            <w:tcBorders>
              <w:top w:val="single" w:sz="4" w:space="0" w:color="auto"/>
              <w:left w:val="single" w:sz="12" w:space="0" w:color="auto"/>
              <w:bottom w:val="single" w:sz="4" w:space="0" w:color="auto"/>
              <w:right w:val="single" w:sz="12" w:space="0" w:color="auto"/>
            </w:tcBorders>
            <w:shd w:val="clear" w:color="auto" w:fill="auto"/>
            <w:vAlign w:val="center"/>
          </w:tcPr>
          <w:p w:rsidR="000B538F" w:rsidRPr="00A704D7" w:rsidRDefault="000B538F" w:rsidP="000B538F">
            <w:pPr>
              <w:rPr>
                <w:rFonts w:ascii="Times New Roman" w:hAnsi="Times New Roman" w:cs="Times New Roman"/>
                <w:bCs/>
                <w:sz w:val="28"/>
                <w:szCs w:val="28"/>
                <w:lang w:val="uk-UA"/>
              </w:rPr>
            </w:pPr>
            <w:r w:rsidRPr="00A704D7">
              <w:rPr>
                <w:rFonts w:ascii="Times New Roman" w:hAnsi="Times New Roman" w:cs="Times New Roman"/>
                <w:bCs/>
                <w:sz w:val="28"/>
                <w:szCs w:val="28"/>
                <w:lang w:val="uk-UA"/>
              </w:rPr>
              <w:lastRenderedPageBreak/>
              <w:t>Модульний контроль</w:t>
            </w:r>
          </w:p>
        </w:tc>
        <w:tc>
          <w:tcPr>
            <w:tcW w:w="287" w:type="pct"/>
            <w:tcBorders>
              <w:top w:val="single" w:sz="4" w:space="0" w:color="auto"/>
              <w:left w:val="single" w:sz="12" w:space="0" w:color="auto"/>
              <w:bottom w:val="single" w:sz="4" w:space="0" w:color="auto"/>
              <w:right w:val="single" w:sz="4" w:space="0" w:color="auto"/>
            </w:tcBorders>
            <w:shd w:val="clear" w:color="auto" w:fill="auto"/>
            <w:vAlign w:val="center"/>
          </w:tcPr>
          <w:p w:rsidR="000B538F" w:rsidRPr="00A704D7" w:rsidRDefault="000B538F" w:rsidP="000B538F">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2</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0B538F" w:rsidRPr="00A704D7" w:rsidRDefault="000B538F" w:rsidP="000B538F">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rsidR="000B538F" w:rsidRPr="00A704D7" w:rsidRDefault="000B538F" w:rsidP="000B538F">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0B538F" w:rsidRPr="00A704D7" w:rsidRDefault="000B538F" w:rsidP="000B538F">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0B538F" w:rsidRPr="00A704D7" w:rsidRDefault="000B538F" w:rsidP="000B538F">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3" w:type="pct"/>
            <w:tcBorders>
              <w:top w:val="single" w:sz="8" w:space="0" w:color="auto"/>
              <w:left w:val="single" w:sz="4" w:space="0" w:color="auto"/>
              <w:bottom w:val="single" w:sz="4" w:space="0" w:color="auto"/>
              <w:right w:val="single" w:sz="4" w:space="0" w:color="auto"/>
            </w:tcBorders>
            <w:shd w:val="clear" w:color="auto" w:fill="auto"/>
            <w:vAlign w:val="center"/>
          </w:tcPr>
          <w:p w:rsidR="000B538F" w:rsidRPr="00A704D7" w:rsidRDefault="000B538F" w:rsidP="000B538F">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2</w:t>
            </w:r>
          </w:p>
        </w:tc>
        <w:tc>
          <w:tcPr>
            <w:tcW w:w="183" w:type="pct"/>
            <w:tcBorders>
              <w:top w:val="single" w:sz="4" w:space="0" w:color="auto"/>
              <w:left w:val="single" w:sz="4" w:space="0" w:color="auto"/>
              <w:bottom w:val="single" w:sz="4" w:space="0" w:color="auto"/>
              <w:right w:val="single" w:sz="12" w:space="0" w:color="auto"/>
            </w:tcBorders>
            <w:shd w:val="clear" w:color="auto" w:fill="auto"/>
            <w:vAlign w:val="center"/>
          </w:tcPr>
          <w:p w:rsidR="000B538F" w:rsidRPr="00A704D7" w:rsidRDefault="000B538F" w:rsidP="000B538F">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3" w:type="pct"/>
            <w:tcBorders>
              <w:top w:val="single" w:sz="4" w:space="0" w:color="auto"/>
              <w:left w:val="single" w:sz="12" w:space="0" w:color="auto"/>
              <w:bottom w:val="single" w:sz="4" w:space="0" w:color="auto"/>
              <w:right w:val="single" w:sz="4" w:space="0" w:color="auto"/>
            </w:tcBorders>
            <w:shd w:val="clear" w:color="auto" w:fill="auto"/>
            <w:vAlign w:val="center"/>
          </w:tcPr>
          <w:p w:rsidR="000B538F" w:rsidRPr="00A704D7" w:rsidRDefault="000B538F" w:rsidP="000B538F">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2</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0B538F" w:rsidRPr="00A704D7" w:rsidRDefault="000B538F" w:rsidP="000B538F">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0B538F" w:rsidRPr="00A704D7" w:rsidRDefault="000B538F" w:rsidP="000B538F">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0B538F" w:rsidRPr="00A704D7" w:rsidRDefault="000B538F" w:rsidP="000B538F">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0B538F" w:rsidRPr="00A704D7" w:rsidRDefault="000B538F" w:rsidP="000B538F">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0B538F" w:rsidRPr="00A704D7" w:rsidRDefault="000B538F" w:rsidP="000B538F">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2</w:t>
            </w:r>
          </w:p>
        </w:tc>
        <w:tc>
          <w:tcPr>
            <w:tcW w:w="183" w:type="pct"/>
            <w:tcBorders>
              <w:top w:val="single" w:sz="4" w:space="0" w:color="auto"/>
              <w:left w:val="single" w:sz="4" w:space="0" w:color="auto"/>
              <w:bottom w:val="single" w:sz="4" w:space="0" w:color="auto"/>
              <w:right w:val="single" w:sz="12" w:space="0" w:color="auto"/>
            </w:tcBorders>
            <w:shd w:val="clear" w:color="auto" w:fill="auto"/>
            <w:vAlign w:val="center"/>
          </w:tcPr>
          <w:p w:rsidR="000B538F" w:rsidRPr="00A704D7" w:rsidRDefault="000B538F" w:rsidP="000B538F">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047" w:type="pct"/>
            <w:gridSpan w:val="2"/>
            <w:tcBorders>
              <w:top w:val="nil"/>
              <w:left w:val="single" w:sz="12" w:space="0" w:color="auto"/>
              <w:bottom w:val="single" w:sz="4" w:space="0" w:color="auto"/>
              <w:right w:val="single" w:sz="12" w:space="0" w:color="auto"/>
            </w:tcBorders>
            <w:vAlign w:val="center"/>
          </w:tcPr>
          <w:p w:rsidR="000B538F" w:rsidRPr="00A704D7" w:rsidRDefault="000B538F" w:rsidP="000B538F">
            <w:pPr>
              <w:ind w:left="-107" w:right="-106"/>
              <w:jc w:val="center"/>
              <w:rPr>
                <w:rFonts w:ascii="Times New Roman" w:hAnsi="Times New Roman" w:cs="Times New Roman"/>
                <w:sz w:val="28"/>
                <w:szCs w:val="28"/>
                <w:highlight w:val="yellow"/>
                <w:lang w:val="uk-UA"/>
              </w:rPr>
            </w:pPr>
            <w:r w:rsidRPr="00A704D7">
              <w:rPr>
                <w:rFonts w:ascii="Times New Roman" w:hAnsi="Times New Roman" w:cs="Times New Roman"/>
                <w:sz w:val="28"/>
                <w:szCs w:val="28"/>
                <w:lang w:val="uk-UA"/>
              </w:rPr>
              <w:t>комп’ютерне тестування</w:t>
            </w:r>
          </w:p>
        </w:tc>
      </w:tr>
      <w:tr w:rsidR="00C34069" w:rsidRPr="00A704D7" w:rsidTr="00C34069">
        <w:trPr>
          <w:trHeight w:val="70"/>
        </w:trPr>
        <w:tc>
          <w:tcPr>
            <w:tcW w:w="108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C34069" w:rsidRPr="00A704D7" w:rsidRDefault="00C34069" w:rsidP="000B538F">
            <w:pPr>
              <w:rPr>
                <w:rFonts w:ascii="Times New Roman" w:hAnsi="Times New Roman" w:cs="Times New Roman"/>
                <w:b/>
                <w:bCs/>
                <w:sz w:val="28"/>
                <w:szCs w:val="28"/>
                <w:lang w:val="uk-UA"/>
              </w:rPr>
            </w:pPr>
            <w:r w:rsidRPr="00A704D7">
              <w:rPr>
                <w:rFonts w:ascii="Times New Roman" w:hAnsi="Times New Roman" w:cs="Times New Roman"/>
                <w:b/>
                <w:bCs/>
                <w:sz w:val="28"/>
                <w:szCs w:val="28"/>
                <w:lang w:val="uk-UA"/>
              </w:rPr>
              <w:t xml:space="preserve">Усього годин </w:t>
            </w:r>
          </w:p>
        </w:tc>
        <w:tc>
          <w:tcPr>
            <w:tcW w:w="287" w:type="pct"/>
            <w:tcBorders>
              <w:top w:val="single" w:sz="12" w:space="0" w:color="auto"/>
              <w:left w:val="single" w:sz="12" w:space="0" w:color="auto"/>
              <w:bottom w:val="single" w:sz="12" w:space="0" w:color="auto"/>
              <w:right w:val="single" w:sz="4" w:space="0" w:color="auto"/>
            </w:tcBorders>
            <w:shd w:val="clear" w:color="auto" w:fill="auto"/>
            <w:vAlign w:val="center"/>
            <w:hideMark/>
          </w:tcPr>
          <w:p w:rsidR="00C34069" w:rsidRPr="00A704D7" w:rsidRDefault="00C34069" w:rsidP="000B538F">
            <w:pPr>
              <w:ind w:left="-105" w:right="-110"/>
              <w:jc w:val="center"/>
              <w:rPr>
                <w:rFonts w:ascii="Times New Roman" w:hAnsi="Times New Roman" w:cs="Times New Roman"/>
                <w:b/>
                <w:bCs/>
                <w:sz w:val="28"/>
                <w:szCs w:val="28"/>
                <w:lang w:val="uk-UA"/>
              </w:rPr>
            </w:pPr>
            <w:r w:rsidRPr="00A704D7">
              <w:rPr>
                <w:rFonts w:ascii="Times New Roman" w:hAnsi="Times New Roman" w:cs="Times New Roman"/>
                <w:b/>
                <w:bCs/>
                <w:sz w:val="28"/>
                <w:szCs w:val="28"/>
                <w:lang w:val="uk-UA"/>
              </w:rPr>
              <w:t>120</w:t>
            </w:r>
          </w:p>
        </w:tc>
        <w:tc>
          <w:tcPr>
            <w:tcW w:w="312" w:type="pct"/>
            <w:tcBorders>
              <w:top w:val="single" w:sz="12" w:space="0" w:color="auto"/>
              <w:left w:val="nil"/>
              <w:bottom w:val="single" w:sz="12" w:space="0" w:color="auto"/>
              <w:right w:val="single" w:sz="4" w:space="0" w:color="auto"/>
            </w:tcBorders>
            <w:shd w:val="clear" w:color="auto" w:fill="auto"/>
            <w:vAlign w:val="center"/>
            <w:hideMark/>
          </w:tcPr>
          <w:p w:rsidR="00C34069" w:rsidRPr="00A704D7" w:rsidRDefault="00C34069" w:rsidP="00C34069">
            <w:pPr>
              <w:ind w:left="-105" w:right="-110"/>
              <w:jc w:val="center"/>
              <w:rPr>
                <w:rFonts w:ascii="Times New Roman" w:hAnsi="Times New Roman" w:cs="Times New Roman"/>
                <w:b/>
                <w:bCs/>
                <w:sz w:val="28"/>
                <w:szCs w:val="28"/>
                <w:lang w:val="uk-UA"/>
              </w:rPr>
            </w:pPr>
            <w:r w:rsidRPr="00A704D7">
              <w:rPr>
                <w:rFonts w:ascii="Times New Roman" w:hAnsi="Times New Roman" w:cs="Times New Roman"/>
                <w:b/>
                <w:bCs/>
                <w:sz w:val="28"/>
                <w:szCs w:val="28"/>
                <w:lang w:val="uk-UA"/>
              </w:rPr>
              <w:t>14</w:t>
            </w:r>
          </w:p>
        </w:tc>
        <w:tc>
          <w:tcPr>
            <w:tcW w:w="435" w:type="pct"/>
            <w:gridSpan w:val="2"/>
            <w:tcBorders>
              <w:top w:val="single" w:sz="12" w:space="0" w:color="auto"/>
              <w:left w:val="nil"/>
              <w:bottom w:val="single" w:sz="12" w:space="0" w:color="auto"/>
              <w:right w:val="single" w:sz="4" w:space="0" w:color="auto"/>
            </w:tcBorders>
            <w:shd w:val="clear" w:color="auto" w:fill="auto"/>
            <w:vAlign w:val="center"/>
          </w:tcPr>
          <w:p w:rsidR="00C34069" w:rsidRPr="00A704D7" w:rsidRDefault="00C34069" w:rsidP="000B538F">
            <w:pPr>
              <w:ind w:left="-105" w:right="-110"/>
              <w:jc w:val="center"/>
              <w:rPr>
                <w:rFonts w:ascii="Times New Roman" w:hAnsi="Times New Roman" w:cs="Times New Roman"/>
                <w:b/>
                <w:bCs/>
                <w:sz w:val="28"/>
                <w:szCs w:val="28"/>
                <w:lang w:val="uk-UA"/>
              </w:rPr>
            </w:pPr>
            <w:r w:rsidRPr="00A704D7">
              <w:rPr>
                <w:rFonts w:ascii="Times New Roman" w:hAnsi="Times New Roman" w:cs="Times New Roman"/>
                <w:b/>
                <w:bCs/>
                <w:sz w:val="28"/>
                <w:szCs w:val="28"/>
                <w:lang w:val="uk-UA"/>
              </w:rPr>
              <w:t>16</w:t>
            </w:r>
          </w:p>
        </w:tc>
        <w:tc>
          <w:tcPr>
            <w:tcW w:w="183" w:type="pct"/>
            <w:tcBorders>
              <w:top w:val="single" w:sz="12" w:space="0" w:color="auto"/>
              <w:left w:val="nil"/>
              <w:bottom w:val="single" w:sz="12" w:space="0" w:color="auto"/>
              <w:right w:val="single" w:sz="4" w:space="0" w:color="auto"/>
            </w:tcBorders>
            <w:shd w:val="clear" w:color="auto" w:fill="auto"/>
            <w:vAlign w:val="center"/>
            <w:hideMark/>
          </w:tcPr>
          <w:p w:rsidR="00C34069" w:rsidRPr="00A704D7" w:rsidRDefault="00C34069" w:rsidP="000B538F">
            <w:pPr>
              <w:ind w:left="-105" w:right="-110"/>
              <w:jc w:val="center"/>
              <w:rPr>
                <w:rFonts w:ascii="Times New Roman" w:hAnsi="Times New Roman" w:cs="Times New Roman"/>
                <w:b/>
                <w:bCs/>
                <w:sz w:val="28"/>
                <w:szCs w:val="28"/>
                <w:lang w:val="uk-UA"/>
              </w:rPr>
            </w:pPr>
            <w:r w:rsidRPr="00A704D7">
              <w:rPr>
                <w:rFonts w:ascii="Times New Roman" w:hAnsi="Times New Roman" w:cs="Times New Roman"/>
                <w:b/>
                <w:bCs/>
                <w:sz w:val="28"/>
                <w:szCs w:val="28"/>
                <w:lang w:val="uk-UA"/>
              </w:rPr>
              <w:t>–</w:t>
            </w:r>
          </w:p>
        </w:tc>
        <w:tc>
          <w:tcPr>
            <w:tcW w:w="183" w:type="pct"/>
            <w:tcBorders>
              <w:top w:val="single" w:sz="12" w:space="0" w:color="auto"/>
              <w:left w:val="nil"/>
              <w:bottom w:val="single" w:sz="12" w:space="0" w:color="auto"/>
              <w:right w:val="single" w:sz="4" w:space="0" w:color="auto"/>
            </w:tcBorders>
            <w:shd w:val="clear" w:color="auto" w:fill="auto"/>
            <w:vAlign w:val="center"/>
            <w:hideMark/>
          </w:tcPr>
          <w:p w:rsidR="00C34069" w:rsidRPr="00A704D7" w:rsidRDefault="00C34069" w:rsidP="000B538F">
            <w:pPr>
              <w:ind w:left="-105" w:right="-110"/>
              <w:jc w:val="center"/>
              <w:rPr>
                <w:rFonts w:ascii="Times New Roman" w:hAnsi="Times New Roman" w:cs="Times New Roman"/>
                <w:b/>
                <w:bCs/>
                <w:sz w:val="28"/>
                <w:szCs w:val="28"/>
                <w:lang w:val="uk-UA"/>
              </w:rPr>
            </w:pPr>
            <w:r w:rsidRPr="00A704D7">
              <w:rPr>
                <w:rFonts w:ascii="Times New Roman" w:hAnsi="Times New Roman" w:cs="Times New Roman"/>
                <w:b/>
                <w:bCs/>
                <w:sz w:val="28"/>
                <w:szCs w:val="28"/>
                <w:lang w:val="uk-UA"/>
              </w:rPr>
              <w:t>2</w:t>
            </w:r>
          </w:p>
        </w:tc>
        <w:tc>
          <w:tcPr>
            <w:tcW w:w="183" w:type="pct"/>
            <w:tcBorders>
              <w:top w:val="single" w:sz="12" w:space="0" w:color="auto"/>
              <w:left w:val="nil"/>
              <w:bottom w:val="single" w:sz="12" w:space="0" w:color="auto"/>
              <w:right w:val="single" w:sz="12" w:space="0" w:color="auto"/>
            </w:tcBorders>
            <w:shd w:val="clear" w:color="auto" w:fill="auto"/>
            <w:vAlign w:val="center"/>
            <w:hideMark/>
          </w:tcPr>
          <w:p w:rsidR="00C34069" w:rsidRPr="00A704D7" w:rsidRDefault="00C34069" w:rsidP="000B538F">
            <w:pPr>
              <w:ind w:left="-105" w:right="-110"/>
              <w:jc w:val="center"/>
              <w:rPr>
                <w:rFonts w:ascii="Times New Roman" w:hAnsi="Times New Roman" w:cs="Times New Roman"/>
                <w:b/>
                <w:bCs/>
                <w:sz w:val="28"/>
                <w:szCs w:val="28"/>
                <w:lang w:val="uk-UA"/>
              </w:rPr>
            </w:pPr>
            <w:r w:rsidRPr="00A704D7">
              <w:rPr>
                <w:rFonts w:ascii="Times New Roman" w:hAnsi="Times New Roman" w:cs="Times New Roman"/>
                <w:b/>
                <w:bCs/>
                <w:sz w:val="28"/>
                <w:szCs w:val="28"/>
                <w:lang w:val="uk-UA"/>
              </w:rPr>
              <w:t>90</w:t>
            </w:r>
          </w:p>
        </w:tc>
        <w:tc>
          <w:tcPr>
            <w:tcW w:w="183" w:type="pct"/>
            <w:tcBorders>
              <w:top w:val="single" w:sz="12" w:space="0" w:color="auto"/>
              <w:left w:val="single" w:sz="12" w:space="0" w:color="auto"/>
              <w:bottom w:val="single" w:sz="12" w:space="0" w:color="auto"/>
              <w:right w:val="single" w:sz="4" w:space="0" w:color="auto"/>
            </w:tcBorders>
            <w:shd w:val="clear" w:color="auto" w:fill="auto"/>
            <w:vAlign w:val="center"/>
            <w:hideMark/>
          </w:tcPr>
          <w:p w:rsidR="00C34069" w:rsidRPr="00A704D7" w:rsidRDefault="00C34069" w:rsidP="00C34069">
            <w:pPr>
              <w:ind w:left="-105" w:right="-110"/>
              <w:jc w:val="center"/>
              <w:rPr>
                <w:rFonts w:ascii="Times New Roman" w:hAnsi="Times New Roman" w:cs="Times New Roman"/>
                <w:b/>
                <w:bCs/>
                <w:sz w:val="28"/>
                <w:szCs w:val="28"/>
                <w:lang w:val="uk-UA"/>
              </w:rPr>
            </w:pPr>
            <w:r w:rsidRPr="00A704D7">
              <w:rPr>
                <w:rFonts w:ascii="Times New Roman" w:hAnsi="Times New Roman" w:cs="Times New Roman"/>
                <w:b/>
                <w:bCs/>
                <w:sz w:val="28"/>
                <w:szCs w:val="28"/>
                <w:lang w:val="uk-UA"/>
              </w:rPr>
              <w:t>120</w:t>
            </w:r>
          </w:p>
        </w:tc>
        <w:tc>
          <w:tcPr>
            <w:tcW w:w="183" w:type="pct"/>
            <w:tcBorders>
              <w:top w:val="single" w:sz="12" w:space="0" w:color="auto"/>
              <w:left w:val="nil"/>
              <w:bottom w:val="single" w:sz="12" w:space="0" w:color="auto"/>
              <w:right w:val="single" w:sz="4" w:space="0" w:color="auto"/>
            </w:tcBorders>
            <w:shd w:val="clear" w:color="auto" w:fill="auto"/>
            <w:vAlign w:val="center"/>
            <w:hideMark/>
          </w:tcPr>
          <w:p w:rsidR="00C34069" w:rsidRPr="00A704D7" w:rsidRDefault="00C34069" w:rsidP="000B538F">
            <w:pPr>
              <w:ind w:left="-105" w:right="-110"/>
              <w:jc w:val="center"/>
              <w:rPr>
                <w:rFonts w:ascii="Times New Roman" w:hAnsi="Times New Roman" w:cs="Times New Roman"/>
                <w:b/>
                <w:bCs/>
                <w:sz w:val="28"/>
                <w:szCs w:val="28"/>
                <w:lang w:val="uk-UA"/>
              </w:rPr>
            </w:pPr>
            <w:r w:rsidRPr="00A704D7">
              <w:rPr>
                <w:rFonts w:ascii="Times New Roman" w:hAnsi="Times New Roman" w:cs="Times New Roman"/>
                <w:b/>
                <w:bCs/>
                <w:sz w:val="28"/>
                <w:szCs w:val="28"/>
                <w:lang w:val="uk-UA"/>
              </w:rPr>
              <w:t>6</w:t>
            </w:r>
          </w:p>
        </w:tc>
        <w:tc>
          <w:tcPr>
            <w:tcW w:w="183" w:type="pct"/>
            <w:tcBorders>
              <w:top w:val="single" w:sz="12" w:space="0" w:color="auto"/>
              <w:left w:val="nil"/>
              <w:bottom w:val="single" w:sz="12" w:space="0" w:color="auto"/>
              <w:right w:val="single" w:sz="4" w:space="0" w:color="auto"/>
            </w:tcBorders>
            <w:shd w:val="clear" w:color="auto" w:fill="auto"/>
            <w:vAlign w:val="center"/>
            <w:hideMark/>
          </w:tcPr>
          <w:p w:rsidR="00C34069" w:rsidRPr="00A704D7" w:rsidRDefault="00C34069" w:rsidP="000B538F">
            <w:pPr>
              <w:ind w:left="-105" w:right="-110"/>
              <w:jc w:val="center"/>
              <w:rPr>
                <w:rFonts w:ascii="Times New Roman" w:hAnsi="Times New Roman" w:cs="Times New Roman"/>
                <w:b/>
                <w:bCs/>
                <w:sz w:val="28"/>
                <w:szCs w:val="28"/>
                <w:lang w:val="uk-UA"/>
              </w:rPr>
            </w:pPr>
            <w:r w:rsidRPr="00A704D7">
              <w:rPr>
                <w:rFonts w:ascii="Times New Roman" w:hAnsi="Times New Roman" w:cs="Times New Roman"/>
                <w:b/>
                <w:bCs/>
                <w:sz w:val="28"/>
                <w:szCs w:val="28"/>
                <w:lang w:val="uk-UA"/>
              </w:rPr>
              <w:t>4</w:t>
            </w:r>
          </w:p>
        </w:tc>
        <w:tc>
          <w:tcPr>
            <w:tcW w:w="183" w:type="pct"/>
            <w:tcBorders>
              <w:top w:val="single" w:sz="12" w:space="0" w:color="auto"/>
              <w:left w:val="nil"/>
              <w:bottom w:val="single" w:sz="12" w:space="0" w:color="auto"/>
              <w:right w:val="single" w:sz="4" w:space="0" w:color="auto"/>
            </w:tcBorders>
            <w:shd w:val="clear" w:color="auto" w:fill="auto"/>
            <w:vAlign w:val="center"/>
            <w:hideMark/>
          </w:tcPr>
          <w:p w:rsidR="00C34069" w:rsidRPr="00A704D7" w:rsidRDefault="00C34069" w:rsidP="000B538F">
            <w:pPr>
              <w:ind w:left="-105" w:right="-110"/>
              <w:jc w:val="center"/>
              <w:rPr>
                <w:rFonts w:ascii="Times New Roman" w:hAnsi="Times New Roman" w:cs="Times New Roman"/>
                <w:b/>
                <w:bCs/>
                <w:sz w:val="28"/>
                <w:szCs w:val="28"/>
                <w:lang w:val="uk-UA"/>
              </w:rPr>
            </w:pPr>
            <w:r w:rsidRPr="00A704D7">
              <w:rPr>
                <w:rFonts w:ascii="Times New Roman" w:hAnsi="Times New Roman" w:cs="Times New Roman"/>
                <w:b/>
                <w:bCs/>
                <w:sz w:val="28"/>
                <w:szCs w:val="28"/>
                <w:lang w:val="uk-UA"/>
              </w:rPr>
              <w:t>–</w:t>
            </w:r>
          </w:p>
        </w:tc>
        <w:tc>
          <w:tcPr>
            <w:tcW w:w="183" w:type="pct"/>
            <w:tcBorders>
              <w:top w:val="single" w:sz="12" w:space="0" w:color="auto"/>
              <w:left w:val="nil"/>
              <w:bottom w:val="single" w:sz="12" w:space="0" w:color="auto"/>
              <w:right w:val="single" w:sz="4" w:space="0" w:color="auto"/>
            </w:tcBorders>
            <w:shd w:val="clear" w:color="auto" w:fill="auto"/>
            <w:vAlign w:val="center"/>
            <w:hideMark/>
          </w:tcPr>
          <w:p w:rsidR="00C34069" w:rsidRPr="00A704D7" w:rsidRDefault="00C34069" w:rsidP="000B538F">
            <w:pPr>
              <w:ind w:left="-105" w:right="-110"/>
              <w:jc w:val="center"/>
              <w:rPr>
                <w:rFonts w:ascii="Times New Roman" w:hAnsi="Times New Roman" w:cs="Times New Roman"/>
                <w:b/>
                <w:bCs/>
                <w:sz w:val="28"/>
                <w:szCs w:val="28"/>
                <w:lang w:val="uk-UA"/>
              </w:rPr>
            </w:pPr>
            <w:r w:rsidRPr="00A704D7">
              <w:rPr>
                <w:rFonts w:ascii="Times New Roman" w:hAnsi="Times New Roman" w:cs="Times New Roman"/>
                <w:b/>
                <w:bCs/>
                <w:sz w:val="28"/>
                <w:szCs w:val="28"/>
                <w:lang w:val="uk-UA"/>
              </w:rPr>
              <w:t>–</w:t>
            </w:r>
          </w:p>
        </w:tc>
        <w:tc>
          <w:tcPr>
            <w:tcW w:w="184" w:type="pct"/>
            <w:tcBorders>
              <w:top w:val="single" w:sz="12" w:space="0" w:color="auto"/>
              <w:left w:val="nil"/>
              <w:bottom w:val="single" w:sz="12" w:space="0" w:color="auto"/>
              <w:right w:val="single" w:sz="4" w:space="0" w:color="auto"/>
            </w:tcBorders>
            <w:shd w:val="clear" w:color="auto" w:fill="auto"/>
            <w:vAlign w:val="center"/>
            <w:hideMark/>
          </w:tcPr>
          <w:p w:rsidR="00C34069" w:rsidRPr="00A704D7" w:rsidRDefault="00C34069" w:rsidP="000B538F">
            <w:pPr>
              <w:ind w:left="-105" w:right="-110"/>
              <w:jc w:val="center"/>
              <w:rPr>
                <w:rFonts w:ascii="Times New Roman" w:hAnsi="Times New Roman" w:cs="Times New Roman"/>
                <w:b/>
                <w:bCs/>
                <w:sz w:val="28"/>
                <w:szCs w:val="28"/>
                <w:lang w:val="uk-UA"/>
              </w:rPr>
            </w:pPr>
            <w:r w:rsidRPr="00A704D7">
              <w:rPr>
                <w:rFonts w:ascii="Times New Roman" w:hAnsi="Times New Roman" w:cs="Times New Roman"/>
                <w:b/>
                <w:bCs/>
                <w:sz w:val="28"/>
                <w:szCs w:val="28"/>
                <w:lang w:val="uk-UA"/>
              </w:rPr>
              <w:t>2</w:t>
            </w:r>
          </w:p>
        </w:tc>
        <w:tc>
          <w:tcPr>
            <w:tcW w:w="183" w:type="pct"/>
            <w:tcBorders>
              <w:top w:val="single" w:sz="12" w:space="0" w:color="auto"/>
              <w:left w:val="nil"/>
              <w:bottom w:val="single" w:sz="12" w:space="0" w:color="auto"/>
              <w:right w:val="single" w:sz="12" w:space="0" w:color="auto"/>
            </w:tcBorders>
            <w:shd w:val="clear" w:color="auto" w:fill="auto"/>
            <w:vAlign w:val="center"/>
            <w:hideMark/>
          </w:tcPr>
          <w:p w:rsidR="00C34069" w:rsidRPr="00A704D7" w:rsidRDefault="00C34069" w:rsidP="00C34069">
            <w:pPr>
              <w:ind w:left="-105" w:right="-110"/>
              <w:jc w:val="center"/>
              <w:rPr>
                <w:rFonts w:ascii="Times New Roman" w:hAnsi="Times New Roman" w:cs="Times New Roman"/>
                <w:b/>
                <w:bCs/>
                <w:sz w:val="28"/>
                <w:szCs w:val="28"/>
                <w:lang w:val="uk-UA"/>
              </w:rPr>
            </w:pPr>
            <w:r w:rsidRPr="00A704D7">
              <w:rPr>
                <w:rFonts w:ascii="Times New Roman" w:hAnsi="Times New Roman" w:cs="Times New Roman"/>
                <w:b/>
                <w:bCs/>
                <w:sz w:val="28"/>
                <w:szCs w:val="28"/>
                <w:lang w:val="uk-UA"/>
              </w:rPr>
              <w:t>110</w:t>
            </w:r>
          </w:p>
        </w:tc>
        <w:tc>
          <w:tcPr>
            <w:tcW w:w="1047" w:type="pct"/>
            <w:gridSpan w:val="2"/>
            <w:tcBorders>
              <w:top w:val="single" w:sz="12" w:space="0" w:color="auto"/>
              <w:left w:val="single" w:sz="12" w:space="0" w:color="auto"/>
              <w:bottom w:val="single" w:sz="12" w:space="0" w:color="auto"/>
              <w:right w:val="single" w:sz="12" w:space="0" w:color="auto"/>
            </w:tcBorders>
          </w:tcPr>
          <w:p w:rsidR="00C34069" w:rsidRPr="00A704D7" w:rsidRDefault="00C34069" w:rsidP="000B538F">
            <w:pPr>
              <w:rPr>
                <w:rFonts w:ascii="Times New Roman" w:hAnsi="Times New Roman" w:cs="Times New Roman"/>
                <w:sz w:val="28"/>
                <w:szCs w:val="28"/>
                <w:highlight w:val="yellow"/>
                <w:lang w:val="uk-UA"/>
              </w:rPr>
            </w:pPr>
          </w:p>
        </w:tc>
      </w:tr>
      <w:tr w:rsidR="000B538F" w:rsidRPr="00A704D7" w:rsidTr="00C34069">
        <w:trPr>
          <w:trHeight w:val="302"/>
        </w:trPr>
        <w:tc>
          <w:tcPr>
            <w:tcW w:w="108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0B538F" w:rsidRPr="00A704D7" w:rsidRDefault="000B538F" w:rsidP="000B538F">
            <w:pPr>
              <w:rPr>
                <w:rFonts w:ascii="Times New Roman" w:hAnsi="Times New Roman" w:cs="Times New Roman"/>
                <w:sz w:val="28"/>
                <w:szCs w:val="28"/>
                <w:highlight w:val="yellow"/>
                <w:lang w:val="uk-UA"/>
              </w:rPr>
            </w:pPr>
            <w:r w:rsidRPr="00A704D7">
              <w:rPr>
                <w:rFonts w:ascii="Times New Roman" w:hAnsi="Times New Roman" w:cs="Times New Roman"/>
                <w:bCs/>
                <w:sz w:val="28"/>
                <w:szCs w:val="28"/>
                <w:lang w:val="uk-UA"/>
              </w:rPr>
              <w:t>ІНДЗ</w:t>
            </w:r>
          </w:p>
        </w:tc>
        <w:tc>
          <w:tcPr>
            <w:tcW w:w="287" w:type="pct"/>
            <w:tcBorders>
              <w:top w:val="single" w:sz="12" w:space="0" w:color="auto"/>
              <w:left w:val="single" w:sz="12" w:space="0" w:color="auto"/>
              <w:bottom w:val="single" w:sz="12" w:space="0" w:color="auto"/>
              <w:right w:val="single" w:sz="4" w:space="0" w:color="auto"/>
            </w:tcBorders>
            <w:shd w:val="clear" w:color="auto" w:fill="auto"/>
            <w:vAlign w:val="center"/>
            <w:hideMark/>
          </w:tcPr>
          <w:p w:rsidR="000B538F" w:rsidRPr="00A704D7" w:rsidRDefault="000B538F" w:rsidP="000B538F">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6</w:t>
            </w:r>
          </w:p>
        </w:tc>
        <w:tc>
          <w:tcPr>
            <w:tcW w:w="312" w:type="pct"/>
            <w:tcBorders>
              <w:top w:val="single" w:sz="12" w:space="0" w:color="auto"/>
              <w:left w:val="nil"/>
              <w:bottom w:val="single" w:sz="12" w:space="0" w:color="auto"/>
              <w:right w:val="single" w:sz="4" w:space="0" w:color="auto"/>
            </w:tcBorders>
            <w:shd w:val="clear" w:color="auto" w:fill="auto"/>
            <w:vAlign w:val="center"/>
            <w:hideMark/>
          </w:tcPr>
          <w:p w:rsidR="000B538F" w:rsidRPr="00A704D7" w:rsidRDefault="000B538F" w:rsidP="000B538F">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252" w:type="pct"/>
            <w:tcBorders>
              <w:top w:val="single" w:sz="12" w:space="0" w:color="auto"/>
              <w:left w:val="nil"/>
              <w:bottom w:val="single" w:sz="12" w:space="0" w:color="auto"/>
              <w:right w:val="single" w:sz="4" w:space="0" w:color="auto"/>
            </w:tcBorders>
            <w:shd w:val="clear" w:color="auto" w:fill="auto"/>
            <w:vAlign w:val="center"/>
            <w:hideMark/>
          </w:tcPr>
          <w:p w:rsidR="000B538F" w:rsidRPr="00A704D7" w:rsidRDefault="000B538F" w:rsidP="000B538F">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3" w:type="pct"/>
            <w:tcBorders>
              <w:top w:val="single" w:sz="12" w:space="0" w:color="auto"/>
              <w:left w:val="nil"/>
              <w:bottom w:val="single" w:sz="12" w:space="0" w:color="auto"/>
              <w:right w:val="single" w:sz="4" w:space="0" w:color="auto"/>
            </w:tcBorders>
            <w:shd w:val="clear" w:color="auto" w:fill="auto"/>
            <w:vAlign w:val="center"/>
            <w:hideMark/>
          </w:tcPr>
          <w:p w:rsidR="000B538F" w:rsidRPr="00A704D7" w:rsidRDefault="000B538F" w:rsidP="000B538F">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3" w:type="pct"/>
            <w:tcBorders>
              <w:top w:val="single" w:sz="12" w:space="0" w:color="auto"/>
              <w:left w:val="nil"/>
              <w:bottom w:val="single" w:sz="12" w:space="0" w:color="auto"/>
              <w:right w:val="single" w:sz="4" w:space="0" w:color="auto"/>
            </w:tcBorders>
            <w:shd w:val="clear" w:color="auto" w:fill="auto"/>
            <w:vAlign w:val="center"/>
            <w:hideMark/>
          </w:tcPr>
          <w:p w:rsidR="000B538F" w:rsidRPr="00A704D7" w:rsidRDefault="000B538F" w:rsidP="000B538F">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3" w:type="pct"/>
            <w:tcBorders>
              <w:top w:val="single" w:sz="12" w:space="0" w:color="auto"/>
              <w:left w:val="nil"/>
              <w:bottom w:val="single" w:sz="12" w:space="0" w:color="auto"/>
              <w:right w:val="single" w:sz="4" w:space="0" w:color="auto"/>
            </w:tcBorders>
            <w:shd w:val="clear" w:color="auto" w:fill="auto"/>
            <w:vAlign w:val="center"/>
            <w:hideMark/>
          </w:tcPr>
          <w:p w:rsidR="000B538F" w:rsidRPr="00A704D7" w:rsidRDefault="000B538F" w:rsidP="000B538F">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6</w:t>
            </w:r>
          </w:p>
        </w:tc>
        <w:tc>
          <w:tcPr>
            <w:tcW w:w="183" w:type="pct"/>
            <w:tcBorders>
              <w:top w:val="single" w:sz="12" w:space="0" w:color="auto"/>
              <w:left w:val="nil"/>
              <w:bottom w:val="single" w:sz="12" w:space="0" w:color="auto"/>
              <w:right w:val="single" w:sz="12" w:space="0" w:color="auto"/>
            </w:tcBorders>
            <w:shd w:val="clear" w:color="auto" w:fill="auto"/>
            <w:vAlign w:val="center"/>
            <w:hideMark/>
          </w:tcPr>
          <w:p w:rsidR="000B538F" w:rsidRPr="00A704D7" w:rsidRDefault="000B538F" w:rsidP="000B538F">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3" w:type="pct"/>
            <w:tcBorders>
              <w:top w:val="single" w:sz="12" w:space="0" w:color="auto"/>
              <w:left w:val="single" w:sz="12" w:space="0" w:color="auto"/>
              <w:bottom w:val="single" w:sz="12" w:space="0" w:color="auto"/>
              <w:right w:val="single" w:sz="4" w:space="0" w:color="auto"/>
            </w:tcBorders>
            <w:shd w:val="clear" w:color="auto" w:fill="auto"/>
            <w:vAlign w:val="center"/>
            <w:hideMark/>
          </w:tcPr>
          <w:p w:rsidR="000B538F" w:rsidRPr="00A704D7" w:rsidRDefault="000B538F" w:rsidP="000B538F">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6</w:t>
            </w:r>
          </w:p>
        </w:tc>
        <w:tc>
          <w:tcPr>
            <w:tcW w:w="183" w:type="pct"/>
            <w:tcBorders>
              <w:top w:val="single" w:sz="12" w:space="0" w:color="auto"/>
              <w:left w:val="nil"/>
              <w:bottom w:val="single" w:sz="12" w:space="0" w:color="auto"/>
              <w:right w:val="single" w:sz="4" w:space="0" w:color="auto"/>
            </w:tcBorders>
            <w:shd w:val="clear" w:color="auto" w:fill="auto"/>
            <w:vAlign w:val="center"/>
            <w:hideMark/>
          </w:tcPr>
          <w:p w:rsidR="000B538F" w:rsidRPr="00A704D7" w:rsidRDefault="000B538F" w:rsidP="000B538F">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3" w:type="pct"/>
            <w:tcBorders>
              <w:top w:val="single" w:sz="12" w:space="0" w:color="auto"/>
              <w:left w:val="nil"/>
              <w:bottom w:val="single" w:sz="12" w:space="0" w:color="auto"/>
              <w:right w:val="single" w:sz="4" w:space="0" w:color="auto"/>
            </w:tcBorders>
            <w:shd w:val="clear" w:color="auto" w:fill="auto"/>
            <w:vAlign w:val="center"/>
            <w:hideMark/>
          </w:tcPr>
          <w:p w:rsidR="000B538F" w:rsidRPr="00A704D7" w:rsidRDefault="000B538F" w:rsidP="000B538F">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3" w:type="pct"/>
            <w:tcBorders>
              <w:top w:val="single" w:sz="12" w:space="0" w:color="auto"/>
              <w:left w:val="nil"/>
              <w:bottom w:val="single" w:sz="12" w:space="0" w:color="auto"/>
              <w:right w:val="single" w:sz="4" w:space="0" w:color="auto"/>
            </w:tcBorders>
            <w:shd w:val="clear" w:color="auto" w:fill="auto"/>
            <w:vAlign w:val="center"/>
            <w:hideMark/>
          </w:tcPr>
          <w:p w:rsidR="000B538F" w:rsidRPr="00A704D7" w:rsidRDefault="000B538F" w:rsidP="000B538F">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3" w:type="pct"/>
            <w:tcBorders>
              <w:top w:val="single" w:sz="12" w:space="0" w:color="auto"/>
              <w:left w:val="nil"/>
              <w:bottom w:val="single" w:sz="12" w:space="0" w:color="auto"/>
              <w:right w:val="single" w:sz="4" w:space="0" w:color="auto"/>
            </w:tcBorders>
            <w:shd w:val="clear" w:color="auto" w:fill="auto"/>
            <w:vAlign w:val="center"/>
            <w:hideMark/>
          </w:tcPr>
          <w:p w:rsidR="000B538F" w:rsidRPr="00A704D7" w:rsidRDefault="000B538F" w:rsidP="000B538F">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84" w:type="pct"/>
            <w:tcBorders>
              <w:top w:val="single" w:sz="12" w:space="0" w:color="auto"/>
              <w:left w:val="nil"/>
              <w:bottom w:val="single" w:sz="12" w:space="0" w:color="auto"/>
              <w:right w:val="single" w:sz="4" w:space="0" w:color="auto"/>
            </w:tcBorders>
            <w:shd w:val="clear" w:color="auto" w:fill="auto"/>
            <w:vAlign w:val="center"/>
            <w:hideMark/>
          </w:tcPr>
          <w:p w:rsidR="000B538F" w:rsidRPr="00A704D7" w:rsidRDefault="000B538F" w:rsidP="000B538F">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6</w:t>
            </w:r>
          </w:p>
        </w:tc>
        <w:tc>
          <w:tcPr>
            <w:tcW w:w="183" w:type="pct"/>
            <w:tcBorders>
              <w:top w:val="single" w:sz="12" w:space="0" w:color="auto"/>
              <w:left w:val="nil"/>
              <w:bottom w:val="single" w:sz="12" w:space="0" w:color="auto"/>
              <w:right w:val="single" w:sz="12" w:space="0" w:color="auto"/>
            </w:tcBorders>
            <w:shd w:val="clear" w:color="auto" w:fill="auto"/>
            <w:vAlign w:val="center"/>
            <w:hideMark/>
          </w:tcPr>
          <w:p w:rsidR="000B538F" w:rsidRPr="00A704D7" w:rsidRDefault="000B538F" w:rsidP="000B538F">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w:t>
            </w:r>
          </w:p>
        </w:tc>
        <w:tc>
          <w:tcPr>
            <w:tcW w:w="1047" w:type="pct"/>
            <w:gridSpan w:val="2"/>
            <w:tcBorders>
              <w:top w:val="single" w:sz="12" w:space="0" w:color="auto"/>
              <w:left w:val="single" w:sz="12" w:space="0" w:color="auto"/>
              <w:bottom w:val="single" w:sz="12" w:space="0" w:color="auto"/>
              <w:right w:val="single" w:sz="12" w:space="0" w:color="auto"/>
            </w:tcBorders>
          </w:tcPr>
          <w:p w:rsidR="000B538F" w:rsidRPr="00A704D7" w:rsidRDefault="000B538F" w:rsidP="000B538F">
            <w:pPr>
              <w:jc w:val="center"/>
              <w:rPr>
                <w:rFonts w:ascii="Times New Roman" w:hAnsi="Times New Roman" w:cs="Times New Roman"/>
                <w:sz w:val="28"/>
                <w:szCs w:val="28"/>
                <w:highlight w:val="yellow"/>
                <w:lang w:val="uk-UA"/>
              </w:rPr>
            </w:pPr>
            <w:r w:rsidRPr="00A704D7">
              <w:rPr>
                <w:rFonts w:ascii="Times New Roman" w:hAnsi="Times New Roman" w:cs="Times New Roman"/>
                <w:sz w:val="28"/>
                <w:szCs w:val="28"/>
                <w:lang w:val="uk-UA"/>
              </w:rPr>
              <w:t>ІНДЗ: доповідь-презентація</w:t>
            </w:r>
          </w:p>
        </w:tc>
      </w:tr>
    </w:tbl>
    <w:p w:rsidR="00C520BA" w:rsidRPr="00A704D7" w:rsidRDefault="00C520BA" w:rsidP="00C520BA">
      <w:pPr>
        <w:spacing w:after="160" w:line="259" w:lineRule="auto"/>
        <w:rPr>
          <w:rFonts w:ascii="Times New Roman" w:hAnsi="Times New Roman" w:cs="Times New Roman"/>
          <w:sz w:val="28"/>
          <w:szCs w:val="28"/>
          <w:lang w:val="uk-UA"/>
        </w:rPr>
      </w:pPr>
    </w:p>
    <w:p w:rsidR="00C520BA" w:rsidRPr="00A704D7" w:rsidRDefault="00C520BA" w:rsidP="00C520BA">
      <w:pPr>
        <w:ind w:firstLine="709"/>
        <w:jc w:val="both"/>
        <w:rPr>
          <w:rFonts w:ascii="Times New Roman" w:hAnsi="Times New Roman" w:cs="Times New Roman"/>
          <w:sz w:val="28"/>
          <w:szCs w:val="28"/>
          <w:lang w:val="uk-UA"/>
        </w:rPr>
        <w:sectPr w:rsidR="00C520BA" w:rsidRPr="00A704D7" w:rsidSect="00C520BA">
          <w:pgSz w:w="16838" w:h="11906" w:orient="landscape"/>
          <w:pgMar w:top="851" w:right="851" w:bottom="851" w:left="1134" w:header="708" w:footer="708" w:gutter="0"/>
          <w:cols w:space="708"/>
          <w:docGrid w:linePitch="360"/>
        </w:sectPr>
      </w:pPr>
    </w:p>
    <w:p w:rsidR="00C520BA" w:rsidRPr="00A704D7" w:rsidRDefault="00C520BA" w:rsidP="00C520BA">
      <w:pPr>
        <w:jc w:val="center"/>
        <w:rPr>
          <w:rFonts w:ascii="Times New Roman" w:hAnsi="Times New Roman" w:cs="Times New Roman"/>
          <w:b/>
          <w:bCs/>
          <w:color w:val="auto"/>
          <w:sz w:val="28"/>
          <w:szCs w:val="28"/>
        </w:rPr>
      </w:pPr>
      <w:r w:rsidRPr="00A704D7">
        <w:rPr>
          <w:rFonts w:ascii="Times New Roman" w:hAnsi="Times New Roman" w:cs="Times New Roman"/>
          <w:b/>
          <w:bCs/>
          <w:color w:val="auto"/>
          <w:sz w:val="28"/>
          <w:szCs w:val="28"/>
        </w:rPr>
        <w:lastRenderedPageBreak/>
        <w:t>ФОРМИ І МЕТОДИ НАВЧАННЯ</w:t>
      </w:r>
    </w:p>
    <w:p w:rsidR="00C520BA" w:rsidRPr="00A704D7" w:rsidRDefault="00C520BA" w:rsidP="00C520BA">
      <w:pPr>
        <w:ind w:firstLine="709"/>
        <w:jc w:val="both"/>
        <w:rPr>
          <w:rFonts w:ascii="Times New Roman" w:hAnsi="Times New Roman" w:cs="Times New Roman"/>
          <w:sz w:val="28"/>
          <w:szCs w:val="28"/>
          <w:lang w:val="uk-UA"/>
        </w:rPr>
      </w:pPr>
    </w:p>
    <w:p w:rsidR="00C520BA" w:rsidRPr="00A704D7" w:rsidRDefault="00C520BA" w:rsidP="00C520BA">
      <w:pPr>
        <w:spacing w:line="276" w:lineRule="auto"/>
        <w:jc w:val="center"/>
        <w:rPr>
          <w:rFonts w:ascii="Times New Roman" w:hAnsi="Times New Roman" w:cs="Times New Roman"/>
          <w:sz w:val="28"/>
          <w:szCs w:val="28"/>
          <w:lang w:val="uk-UA"/>
        </w:rPr>
      </w:pPr>
      <w:r w:rsidRPr="00A704D7">
        <w:rPr>
          <w:rFonts w:ascii="Times New Roman" w:hAnsi="Times New Roman" w:cs="Times New Roman"/>
          <w:b/>
          <w:bCs/>
          <w:sz w:val="28"/>
          <w:szCs w:val="28"/>
          <w:lang w:val="uk-UA"/>
        </w:rPr>
        <w:t>Методи організації та здійснення навчально-пізнавальної діяльності</w:t>
      </w:r>
    </w:p>
    <w:p w:rsidR="00C520BA" w:rsidRPr="00A704D7" w:rsidRDefault="00C520BA" w:rsidP="00C520BA">
      <w:pPr>
        <w:spacing w:line="276" w:lineRule="auto"/>
        <w:jc w:val="center"/>
        <w:rPr>
          <w:rFonts w:ascii="Times New Roman" w:hAnsi="Times New Roman" w:cs="Times New Roman"/>
          <w:b/>
          <w:bCs/>
          <w:i/>
          <w:sz w:val="28"/>
          <w:szCs w:val="28"/>
          <w:lang w:val="uk-UA"/>
        </w:rPr>
      </w:pPr>
    </w:p>
    <w:p w:rsidR="00C520BA" w:rsidRPr="00A704D7" w:rsidRDefault="00C520BA" w:rsidP="00C520BA">
      <w:pPr>
        <w:spacing w:line="276" w:lineRule="auto"/>
        <w:ind w:firstLine="567"/>
        <w:jc w:val="both"/>
        <w:rPr>
          <w:rFonts w:ascii="Times New Roman" w:hAnsi="Times New Roman" w:cs="Times New Roman"/>
          <w:b/>
          <w:bCs/>
          <w:i/>
          <w:sz w:val="28"/>
          <w:szCs w:val="28"/>
          <w:lang w:val="uk-UA"/>
        </w:rPr>
      </w:pPr>
      <w:r w:rsidRPr="00A704D7">
        <w:rPr>
          <w:rFonts w:ascii="Times New Roman" w:hAnsi="Times New Roman" w:cs="Times New Roman"/>
          <w:b/>
          <w:bCs/>
          <w:i/>
          <w:sz w:val="28"/>
          <w:szCs w:val="28"/>
          <w:lang w:val="uk-UA"/>
        </w:rPr>
        <w:t xml:space="preserve">1. За джерелом інформації: </w:t>
      </w:r>
    </w:p>
    <w:p w:rsidR="00C520BA" w:rsidRPr="00A704D7" w:rsidRDefault="00C520BA" w:rsidP="00C520BA">
      <w:pPr>
        <w:pStyle w:val="a6"/>
        <w:widowControl w:val="0"/>
        <w:numPr>
          <w:ilvl w:val="0"/>
          <w:numId w:val="3"/>
        </w:numPr>
        <w:tabs>
          <w:tab w:val="left" w:pos="993"/>
        </w:tabs>
        <w:autoSpaceDE w:val="0"/>
        <w:autoSpaceDN w:val="0"/>
        <w:adjustRightInd w:val="0"/>
        <w:spacing w:line="276" w:lineRule="auto"/>
        <w:ind w:left="0" w:firstLine="567"/>
        <w:jc w:val="both"/>
        <w:rPr>
          <w:sz w:val="28"/>
          <w:szCs w:val="28"/>
          <w:lang w:val="uk-UA"/>
        </w:rPr>
      </w:pPr>
      <w:r w:rsidRPr="00A704D7">
        <w:rPr>
          <w:bCs/>
          <w:i/>
          <w:sz w:val="28"/>
          <w:szCs w:val="28"/>
          <w:lang w:val="uk-UA"/>
        </w:rPr>
        <w:t>словесні:</w:t>
      </w:r>
      <w:r w:rsidRPr="00A704D7">
        <w:rPr>
          <w:b/>
          <w:bCs/>
          <w:sz w:val="28"/>
          <w:szCs w:val="28"/>
          <w:lang w:val="uk-UA"/>
        </w:rPr>
        <w:t xml:space="preserve"> </w:t>
      </w:r>
      <w:r w:rsidRPr="00A704D7">
        <w:rPr>
          <w:sz w:val="28"/>
          <w:szCs w:val="28"/>
          <w:lang w:val="uk-UA"/>
        </w:rPr>
        <w:t xml:space="preserve">лекція </w:t>
      </w:r>
      <w:r w:rsidRPr="00A704D7">
        <w:rPr>
          <w:bCs/>
          <w:sz w:val="28"/>
          <w:szCs w:val="28"/>
          <w:lang w:val="uk-UA"/>
        </w:rPr>
        <w:t xml:space="preserve">(традиційна, </w:t>
      </w:r>
      <w:r w:rsidRPr="00A704D7">
        <w:rPr>
          <w:sz w:val="28"/>
          <w:szCs w:val="28"/>
          <w:lang w:val="uk-UA"/>
        </w:rPr>
        <w:t xml:space="preserve">проблемна тощо) із застосуванням комп'ютерних інформаційних технологій (презентація PowerPoint), семінари, пояснення, розповідь, бесіда; </w:t>
      </w:r>
    </w:p>
    <w:p w:rsidR="00C520BA" w:rsidRPr="00A704D7" w:rsidRDefault="00C520BA" w:rsidP="00C520BA">
      <w:pPr>
        <w:pStyle w:val="a6"/>
        <w:widowControl w:val="0"/>
        <w:numPr>
          <w:ilvl w:val="0"/>
          <w:numId w:val="3"/>
        </w:numPr>
        <w:tabs>
          <w:tab w:val="left" w:pos="993"/>
        </w:tabs>
        <w:autoSpaceDE w:val="0"/>
        <w:autoSpaceDN w:val="0"/>
        <w:adjustRightInd w:val="0"/>
        <w:spacing w:line="276" w:lineRule="auto"/>
        <w:ind w:left="0" w:firstLine="567"/>
        <w:jc w:val="both"/>
        <w:rPr>
          <w:sz w:val="28"/>
          <w:szCs w:val="28"/>
          <w:lang w:val="uk-UA"/>
        </w:rPr>
      </w:pPr>
      <w:r w:rsidRPr="00A704D7">
        <w:rPr>
          <w:bCs/>
          <w:i/>
          <w:sz w:val="28"/>
          <w:szCs w:val="28"/>
          <w:lang w:val="uk-UA"/>
        </w:rPr>
        <w:t>наочні:</w:t>
      </w:r>
      <w:r w:rsidRPr="00A704D7">
        <w:rPr>
          <w:sz w:val="28"/>
          <w:szCs w:val="28"/>
          <w:lang w:val="uk-UA"/>
        </w:rPr>
        <w:t xml:space="preserve">, ілюстрація, демонстрація; </w:t>
      </w:r>
    </w:p>
    <w:p w:rsidR="00C520BA" w:rsidRPr="00A704D7" w:rsidRDefault="00C520BA" w:rsidP="00C520BA">
      <w:pPr>
        <w:pStyle w:val="a6"/>
        <w:widowControl w:val="0"/>
        <w:numPr>
          <w:ilvl w:val="0"/>
          <w:numId w:val="3"/>
        </w:numPr>
        <w:tabs>
          <w:tab w:val="left" w:pos="993"/>
        </w:tabs>
        <w:autoSpaceDE w:val="0"/>
        <w:autoSpaceDN w:val="0"/>
        <w:adjustRightInd w:val="0"/>
        <w:spacing w:line="276" w:lineRule="auto"/>
        <w:ind w:left="0" w:firstLine="567"/>
        <w:jc w:val="both"/>
        <w:rPr>
          <w:bCs/>
          <w:sz w:val="28"/>
          <w:szCs w:val="28"/>
          <w:lang w:val="uk-UA"/>
        </w:rPr>
      </w:pPr>
      <w:r w:rsidRPr="00A704D7">
        <w:rPr>
          <w:bCs/>
          <w:i/>
          <w:sz w:val="28"/>
          <w:szCs w:val="28"/>
          <w:lang w:val="uk-UA"/>
        </w:rPr>
        <w:t>практичні</w:t>
      </w:r>
      <w:r w:rsidRPr="00A704D7">
        <w:rPr>
          <w:i/>
          <w:sz w:val="28"/>
          <w:szCs w:val="28"/>
          <w:lang w:val="uk-UA"/>
        </w:rPr>
        <w:t>:</w:t>
      </w:r>
      <w:r w:rsidRPr="00A704D7">
        <w:rPr>
          <w:sz w:val="28"/>
          <w:szCs w:val="28"/>
          <w:lang w:val="uk-UA"/>
        </w:rPr>
        <w:t xml:space="preserve"> </w:t>
      </w:r>
      <w:r w:rsidRPr="00A704D7">
        <w:rPr>
          <w:bCs/>
          <w:sz w:val="28"/>
          <w:szCs w:val="28"/>
          <w:lang w:val="uk-UA"/>
        </w:rPr>
        <w:t>вправи.</w:t>
      </w:r>
    </w:p>
    <w:p w:rsidR="00C520BA" w:rsidRPr="00A704D7" w:rsidRDefault="00C520BA" w:rsidP="00C520BA">
      <w:pPr>
        <w:tabs>
          <w:tab w:val="left" w:pos="284"/>
        </w:tabs>
        <w:spacing w:line="276" w:lineRule="auto"/>
        <w:ind w:firstLine="567"/>
        <w:jc w:val="both"/>
        <w:rPr>
          <w:rFonts w:ascii="Times New Roman" w:hAnsi="Times New Roman" w:cs="Times New Roman"/>
          <w:b/>
          <w:bCs/>
          <w:sz w:val="28"/>
          <w:szCs w:val="28"/>
          <w:lang w:val="uk-UA"/>
        </w:rPr>
      </w:pPr>
      <w:r w:rsidRPr="00A704D7">
        <w:rPr>
          <w:rFonts w:ascii="Times New Roman" w:hAnsi="Times New Roman" w:cs="Times New Roman"/>
          <w:b/>
          <w:bCs/>
          <w:i/>
          <w:sz w:val="28"/>
          <w:szCs w:val="28"/>
          <w:lang w:val="uk-UA"/>
        </w:rPr>
        <w:t xml:space="preserve">2. За логікою передачі і сприйняття навчальної інформації: </w:t>
      </w:r>
      <w:r w:rsidRPr="00A704D7">
        <w:rPr>
          <w:rFonts w:ascii="Times New Roman" w:hAnsi="Times New Roman" w:cs="Times New Roman"/>
          <w:bCs/>
          <w:sz w:val="28"/>
          <w:szCs w:val="28"/>
          <w:lang w:val="uk-UA"/>
        </w:rPr>
        <w:t>індуктивні, дедуктивні, аналітичні, синтетичні.</w:t>
      </w:r>
    </w:p>
    <w:p w:rsidR="00C520BA" w:rsidRPr="00A704D7" w:rsidRDefault="00C520BA" w:rsidP="00C520BA">
      <w:pPr>
        <w:spacing w:line="276" w:lineRule="auto"/>
        <w:ind w:firstLine="567"/>
        <w:jc w:val="both"/>
        <w:rPr>
          <w:rFonts w:ascii="Times New Roman" w:hAnsi="Times New Roman" w:cs="Times New Roman"/>
          <w:b/>
          <w:bCs/>
          <w:sz w:val="28"/>
          <w:szCs w:val="28"/>
          <w:lang w:val="uk-UA"/>
        </w:rPr>
      </w:pPr>
      <w:r w:rsidRPr="00A704D7">
        <w:rPr>
          <w:rFonts w:ascii="Times New Roman" w:hAnsi="Times New Roman" w:cs="Times New Roman"/>
          <w:b/>
          <w:bCs/>
          <w:i/>
          <w:sz w:val="28"/>
          <w:szCs w:val="28"/>
          <w:lang w:val="uk-UA"/>
        </w:rPr>
        <w:t>3. За ступенем самостійності мислення:</w:t>
      </w:r>
      <w:r w:rsidRPr="00A704D7">
        <w:rPr>
          <w:rFonts w:ascii="Times New Roman" w:hAnsi="Times New Roman" w:cs="Times New Roman"/>
          <w:b/>
          <w:bCs/>
          <w:sz w:val="28"/>
          <w:szCs w:val="28"/>
          <w:lang w:val="uk-UA"/>
        </w:rPr>
        <w:t xml:space="preserve"> </w:t>
      </w:r>
      <w:r w:rsidRPr="00A704D7">
        <w:rPr>
          <w:rFonts w:ascii="Times New Roman" w:hAnsi="Times New Roman" w:cs="Times New Roman"/>
          <w:bCs/>
          <w:sz w:val="28"/>
          <w:szCs w:val="28"/>
          <w:lang w:val="uk-UA"/>
        </w:rPr>
        <w:t>репродуктивні, пошукові, дослідницькі.</w:t>
      </w:r>
    </w:p>
    <w:p w:rsidR="00C520BA" w:rsidRPr="00A704D7" w:rsidRDefault="00C520BA" w:rsidP="00C520BA">
      <w:pPr>
        <w:spacing w:line="276" w:lineRule="auto"/>
        <w:ind w:firstLine="567"/>
        <w:jc w:val="both"/>
        <w:rPr>
          <w:rFonts w:ascii="Times New Roman" w:hAnsi="Times New Roman" w:cs="Times New Roman"/>
          <w:bCs/>
          <w:sz w:val="28"/>
          <w:szCs w:val="28"/>
          <w:lang w:val="uk-UA"/>
        </w:rPr>
      </w:pPr>
      <w:r w:rsidRPr="00A704D7">
        <w:rPr>
          <w:rFonts w:ascii="Times New Roman" w:hAnsi="Times New Roman" w:cs="Times New Roman"/>
          <w:b/>
          <w:bCs/>
          <w:i/>
          <w:sz w:val="28"/>
          <w:szCs w:val="28"/>
          <w:lang w:val="uk-UA"/>
        </w:rPr>
        <w:t>4. За ступенем керування навчальною діяльністю:</w:t>
      </w:r>
      <w:r w:rsidRPr="00A704D7">
        <w:rPr>
          <w:rFonts w:ascii="Times New Roman" w:hAnsi="Times New Roman" w:cs="Times New Roman"/>
          <w:b/>
          <w:bCs/>
          <w:sz w:val="28"/>
          <w:szCs w:val="28"/>
          <w:lang w:val="uk-UA"/>
        </w:rPr>
        <w:t xml:space="preserve"> </w:t>
      </w:r>
      <w:r w:rsidRPr="00A704D7">
        <w:rPr>
          <w:rFonts w:ascii="Times New Roman" w:hAnsi="Times New Roman" w:cs="Times New Roman"/>
          <w:bCs/>
          <w:sz w:val="28"/>
          <w:szCs w:val="28"/>
          <w:lang w:val="uk-UA"/>
        </w:rPr>
        <w:t>під керівництвом викладача; самостійна робота здобувачів   із книгою; виконання індивідуальних навчальних проектів.</w:t>
      </w:r>
    </w:p>
    <w:p w:rsidR="00C520BA" w:rsidRPr="00A704D7" w:rsidRDefault="00C520BA" w:rsidP="00C520BA">
      <w:pPr>
        <w:ind w:firstLine="709"/>
        <w:contextualSpacing/>
        <w:jc w:val="both"/>
        <w:rPr>
          <w:rFonts w:ascii="Times New Roman" w:eastAsia="Times New Roman" w:hAnsi="Times New Roman" w:cs="Times New Roman"/>
          <w:color w:val="auto"/>
          <w:sz w:val="28"/>
          <w:szCs w:val="28"/>
          <w:lang w:val="uk-UA" w:eastAsia="ru-RU"/>
        </w:rPr>
      </w:pPr>
      <w:r w:rsidRPr="00A704D7">
        <w:rPr>
          <w:rFonts w:ascii="Times New Roman" w:eastAsia="Times New Roman" w:hAnsi="Times New Roman" w:cs="Times New Roman"/>
          <w:color w:val="auto"/>
          <w:sz w:val="28"/>
          <w:szCs w:val="28"/>
          <w:lang w:val="uk-UA" w:eastAsia="ru-RU"/>
        </w:rPr>
        <w:t>Методи викладання навчального матеріалу визначаються викладачем в залежності від виду занять, змісту теми, цілей і завдань, можливостей здобувачів   та часом, відведеним для вивчення теми.</w:t>
      </w:r>
    </w:p>
    <w:p w:rsidR="00C520BA" w:rsidRPr="00A704D7" w:rsidRDefault="00C520BA" w:rsidP="00C520BA">
      <w:pPr>
        <w:tabs>
          <w:tab w:val="left" w:pos="720"/>
        </w:tabs>
        <w:ind w:firstLine="720"/>
        <w:jc w:val="both"/>
        <w:rPr>
          <w:rFonts w:ascii="Times New Roman" w:eastAsia="Times New Roman" w:hAnsi="Times New Roman" w:cs="Times New Roman"/>
          <w:b/>
          <w:color w:val="auto"/>
          <w:sz w:val="28"/>
          <w:szCs w:val="28"/>
          <w:lang w:val="uk-UA" w:eastAsia="ru-RU"/>
        </w:rPr>
      </w:pPr>
      <w:r w:rsidRPr="00A704D7">
        <w:rPr>
          <w:rFonts w:ascii="Times New Roman" w:eastAsia="Times New Roman" w:hAnsi="Times New Roman" w:cs="Times New Roman"/>
          <w:b/>
          <w:color w:val="auto"/>
          <w:sz w:val="28"/>
          <w:szCs w:val="28"/>
          <w:lang w:val="uk-UA" w:eastAsia="ru-RU"/>
        </w:rPr>
        <w:t xml:space="preserve">В ході лекцій використовуються наступні методи: </w:t>
      </w:r>
    </w:p>
    <w:p w:rsidR="00C520BA" w:rsidRPr="00A704D7" w:rsidRDefault="00C520BA" w:rsidP="00C520BA">
      <w:pPr>
        <w:tabs>
          <w:tab w:val="left" w:pos="720"/>
        </w:tabs>
        <w:ind w:firstLine="720"/>
        <w:jc w:val="both"/>
        <w:rPr>
          <w:rFonts w:ascii="Times New Roman" w:eastAsia="Times New Roman" w:hAnsi="Times New Roman" w:cs="Times New Roman"/>
          <w:color w:val="auto"/>
          <w:sz w:val="28"/>
          <w:szCs w:val="28"/>
          <w:lang w:val="uk-UA" w:eastAsia="ru-RU"/>
        </w:rPr>
      </w:pPr>
      <w:r w:rsidRPr="00A704D7">
        <w:rPr>
          <w:rFonts w:ascii="Times New Roman" w:eastAsia="Times New Roman" w:hAnsi="Times New Roman" w:cs="Times New Roman"/>
          <w:color w:val="auto"/>
          <w:sz w:val="28"/>
          <w:szCs w:val="28"/>
          <w:lang w:val="uk-UA" w:eastAsia="ru-RU"/>
        </w:rPr>
        <w:t xml:space="preserve">- </w:t>
      </w:r>
      <w:proofErr w:type="spellStart"/>
      <w:r w:rsidRPr="00A704D7">
        <w:rPr>
          <w:rFonts w:ascii="Times New Roman" w:eastAsia="Times New Roman" w:hAnsi="Times New Roman" w:cs="Times New Roman"/>
          <w:color w:val="auto"/>
          <w:sz w:val="28"/>
          <w:szCs w:val="28"/>
          <w:lang w:val="uk-UA" w:eastAsia="ru-RU"/>
        </w:rPr>
        <w:t>пояснювально</w:t>
      </w:r>
      <w:proofErr w:type="spellEnd"/>
      <w:r w:rsidR="00C34069" w:rsidRPr="00A704D7">
        <w:rPr>
          <w:rFonts w:ascii="Times New Roman" w:hAnsi="Times New Roman" w:cs="Times New Roman"/>
          <w:sz w:val="28"/>
          <w:szCs w:val="28"/>
          <w:lang w:val="uk-UA"/>
        </w:rPr>
        <w:t xml:space="preserve"> спостереження</w:t>
      </w:r>
      <w:r w:rsidR="00C34069" w:rsidRPr="00A704D7">
        <w:rPr>
          <w:rFonts w:ascii="Times New Roman" w:eastAsia="Times New Roman" w:hAnsi="Times New Roman" w:cs="Times New Roman"/>
          <w:color w:val="auto"/>
          <w:sz w:val="28"/>
          <w:szCs w:val="28"/>
          <w:lang w:val="uk-UA" w:eastAsia="ru-RU"/>
        </w:rPr>
        <w:t xml:space="preserve"> </w:t>
      </w:r>
      <w:r w:rsidRPr="00A704D7">
        <w:rPr>
          <w:rFonts w:ascii="Times New Roman" w:eastAsia="Times New Roman" w:hAnsi="Times New Roman" w:cs="Times New Roman"/>
          <w:color w:val="auto"/>
          <w:sz w:val="28"/>
          <w:szCs w:val="28"/>
          <w:lang w:val="uk-UA" w:eastAsia="ru-RU"/>
        </w:rPr>
        <w:t>-ілюстративна лекція включає усний виклад навчального матеріалу з ілюстрацією таблиць, слайдів, роздаткового матеріалу, з використанням ТЗН.</w:t>
      </w:r>
    </w:p>
    <w:p w:rsidR="00C520BA" w:rsidRPr="00A704D7" w:rsidRDefault="00C520BA" w:rsidP="00C520BA">
      <w:pPr>
        <w:tabs>
          <w:tab w:val="left" w:pos="720"/>
        </w:tabs>
        <w:ind w:firstLine="720"/>
        <w:jc w:val="both"/>
        <w:rPr>
          <w:rFonts w:ascii="Times New Roman" w:eastAsia="Times New Roman" w:hAnsi="Times New Roman" w:cs="Times New Roman"/>
          <w:b/>
          <w:color w:val="auto"/>
          <w:sz w:val="28"/>
          <w:szCs w:val="28"/>
          <w:lang w:val="uk-UA" w:eastAsia="ru-RU"/>
        </w:rPr>
      </w:pPr>
      <w:r w:rsidRPr="00A704D7">
        <w:rPr>
          <w:rFonts w:ascii="Times New Roman" w:eastAsia="Times New Roman" w:hAnsi="Times New Roman" w:cs="Times New Roman"/>
          <w:color w:val="auto"/>
          <w:sz w:val="28"/>
          <w:szCs w:val="28"/>
          <w:lang w:val="uk-UA" w:eastAsia="ru-RU"/>
        </w:rPr>
        <w:t>- лекція з елементами бесіди, яка включає усний виклад навчального матеріалу, великого за обсягом, складного за логічною побудовою у якому застосовується питально-відповідальний метод навчання з використанням ілюстративного матеріалу.</w:t>
      </w:r>
    </w:p>
    <w:p w:rsidR="00C520BA" w:rsidRPr="00A704D7" w:rsidRDefault="00C520BA" w:rsidP="00C520BA">
      <w:pPr>
        <w:tabs>
          <w:tab w:val="left" w:pos="720"/>
        </w:tabs>
        <w:ind w:firstLine="720"/>
        <w:jc w:val="both"/>
        <w:rPr>
          <w:rFonts w:ascii="Times New Roman" w:eastAsia="Times New Roman" w:hAnsi="Times New Roman" w:cs="Times New Roman"/>
          <w:color w:val="auto"/>
          <w:sz w:val="28"/>
          <w:szCs w:val="28"/>
          <w:lang w:val="uk-UA" w:eastAsia="ru-RU"/>
        </w:rPr>
      </w:pPr>
      <w:r w:rsidRPr="00A704D7">
        <w:rPr>
          <w:rFonts w:ascii="Times New Roman" w:eastAsia="Times New Roman" w:hAnsi="Times New Roman" w:cs="Times New Roman"/>
          <w:color w:val="auto"/>
          <w:sz w:val="28"/>
          <w:szCs w:val="28"/>
          <w:lang w:val="uk-UA" w:eastAsia="ru-RU"/>
        </w:rPr>
        <w:t xml:space="preserve">- проблемна лекція спрямована на розвиток логічного мислення здобувачів  , коли при читанні лекції перед здобувачам и </w:t>
      </w:r>
      <w:proofErr w:type="spellStart"/>
      <w:r w:rsidRPr="00A704D7">
        <w:rPr>
          <w:rFonts w:ascii="Times New Roman" w:eastAsia="Times New Roman" w:hAnsi="Times New Roman" w:cs="Times New Roman"/>
          <w:color w:val="auto"/>
          <w:sz w:val="28"/>
          <w:szCs w:val="28"/>
          <w:lang w:val="uk-UA" w:eastAsia="ru-RU"/>
        </w:rPr>
        <w:t>формулюється</w:t>
      </w:r>
      <w:proofErr w:type="spellEnd"/>
      <w:r w:rsidRPr="00A704D7">
        <w:rPr>
          <w:rFonts w:ascii="Times New Roman" w:eastAsia="Times New Roman" w:hAnsi="Times New Roman" w:cs="Times New Roman"/>
          <w:color w:val="auto"/>
          <w:sz w:val="28"/>
          <w:szCs w:val="28"/>
          <w:lang w:val="uk-UA" w:eastAsia="ru-RU"/>
        </w:rPr>
        <w:t xml:space="preserve"> проблема для самостійного осмислення того, що далі розкривається викладачем; у ході лекції здобувачам  може видаватися надрукований роздавальний матеріал або здійснюватися показ таблиць, слайдів, які допомагають здобувачам  у вирішенні поставленої проблеми.</w:t>
      </w:r>
    </w:p>
    <w:p w:rsidR="00C520BA" w:rsidRPr="00A704D7" w:rsidRDefault="00C520BA" w:rsidP="00C520BA">
      <w:pPr>
        <w:tabs>
          <w:tab w:val="left" w:pos="720"/>
        </w:tabs>
        <w:ind w:firstLine="720"/>
        <w:jc w:val="both"/>
        <w:rPr>
          <w:rFonts w:ascii="Times New Roman" w:eastAsia="Times New Roman" w:hAnsi="Times New Roman" w:cs="Times New Roman"/>
          <w:b/>
          <w:color w:val="auto"/>
          <w:sz w:val="28"/>
          <w:szCs w:val="28"/>
          <w:lang w:val="uk-UA" w:eastAsia="ru-RU"/>
        </w:rPr>
      </w:pPr>
      <w:r w:rsidRPr="00A704D7">
        <w:rPr>
          <w:rFonts w:ascii="Times New Roman" w:eastAsia="Times New Roman" w:hAnsi="Times New Roman" w:cs="Times New Roman"/>
          <w:b/>
          <w:color w:val="auto"/>
          <w:sz w:val="28"/>
          <w:szCs w:val="28"/>
          <w:lang w:val="uk-UA" w:eastAsia="ru-RU"/>
        </w:rPr>
        <w:t xml:space="preserve">В ході семінарських занять застосовуються наступні методи: </w:t>
      </w:r>
    </w:p>
    <w:p w:rsidR="00C520BA" w:rsidRPr="00A704D7" w:rsidRDefault="00C520BA" w:rsidP="00C520BA">
      <w:pPr>
        <w:ind w:firstLine="708"/>
        <w:jc w:val="both"/>
        <w:rPr>
          <w:rFonts w:ascii="Times New Roman" w:eastAsia="Times New Roman" w:hAnsi="Times New Roman" w:cs="Times New Roman"/>
          <w:color w:val="auto"/>
          <w:sz w:val="28"/>
          <w:szCs w:val="28"/>
          <w:lang w:val="uk-UA" w:eastAsia="ru-RU"/>
        </w:rPr>
      </w:pPr>
      <w:r w:rsidRPr="00A704D7">
        <w:rPr>
          <w:rFonts w:ascii="Times New Roman" w:eastAsia="Times New Roman" w:hAnsi="Times New Roman" w:cs="Times New Roman"/>
          <w:color w:val="auto"/>
          <w:sz w:val="28"/>
          <w:szCs w:val="28"/>
          <w:lang w:val="uk-UA" w:eastAsia="ru-RU"/>
        </w:rPr>
        <w:t>- семінарське заняття організовується у формі доповідей і обговорень. Увага здобувачів   зосереджена висвітленні матеріалу з наданням інформації про нові наукові розробки</w:t>
      </w:r>
    </w:p>
    <w:p w:rsidR="00C520BA" w:rsidRPr="00A704D7" w:rsidRDefault="00C520BA" w:rsidP="00C520BA">
      <w:pPr>
        <w:ind w:firstLine="708"/>
        <w:jc w:val="both"/>
        <w:rPr>
          <w:rFonts w:ascii="Times New Roman" w:eastAsia="Times New Roman" w:hAnsi="Times New Roman" w:cs="Times New Roman"/>
          <w:bCs/>
          <w:iCs/>
          <w:color w:val="auto"/>
          <w:sz w:val="28"/>
          <w:szCs w:val="28"/>
          <w:lang w:val="uk-UA" w:eastAsia="ru-RU"/>
        </w:rPr>
      </w:pPr>
      <w:r w:rsidRPr="00A704D7">
        <w:rPr>
          <w:rFonts w:ascii="Times New Roman" w:eastAsia="Times New Roman" w:hAnsi="Times New Roman" w:cs="Times New Roman"/>
          <w:color w:val="auto"/>
          <w:sz w:val="28"/>
          <w:szCs w:val="28"/>
          <w:lang w:val="uk-UA" w:eastAsia="ru-RU"/>
        </w:rPr>
        <w:t xml:space="preserve">- на практичних заняттях використовуються елементи психологічного тренінгу, </w:t>
      </w:r>
      <w:proofErr w:type="spellStart"/>
      <w:r w:rsidRPr="00A704D7">
        <w:rPr>
          <w:rFonts w:ascii="Times New Roman" w:eastAsia="Times New Roman" w:hAnsi="Times New Roman" w:cs="Times New Roman"/>
          <w:color w:val="auto"/>
          <w:sz w:val="28"/>
          <w:szCs w:val="28"/>
          <w:lang w:val="uk-UA" w:eastAsia="ru-RU"/>
        </w:rPr>
        <w:t>психокорекційної</w:t>
      </w:r>
      <w:proofErr w:type="spellEnd"/>
      <w:r w:rsidRPr="00A704D7">
        <w:rPr>
          <w:rFonts w:ascii="Times New Roman" w:eastAsia="Times New Roman" w:hAnsi="Times New Roman" w:cs="Times New Roman"/>
          <w:color w:val="auto"/>
          <w:sz w:val="28"/>
          <w:szCs w:val="28"/>
          <w:lang w:val="uk-UA" w:eastAsia="ru-RU"/>
        </w:rPr>
        <w:t xml:space="preserve"> та психопрофілактичної роботи, психологічного консультування тощо;</w:t>
      </w:r>
    </w:p>
    <w:p w:rsidR="00C520BA" w:rsidRPr="00A704D7" w:rsidRDefault="00C520BA" w:rsidP="00C520BA">
      <w:pPr>
        <w:ind w:firstLine="709"/>
        <w:jc w:val="both"/>
        <w:rPr>
          <w:rFonts w:ascii="Times New Roman" w:hAnsi="Times New Roman" w:cs="Times New Roman"/>
          <w:sz w:val="28"/>
          <w:szCs w:val="28"/>
          <w:lang w:val="uk-UA"/>
        </w:rPr>
      </w:pPr>
      <w:r w:rsidRPr="00A704D7">
        <w:rPr>
          <w:rFonts w:ascii="Times New Roman" w:eastAsia="Times New Roman" w:hAnsi="Times New Roman" w:cs="Times New Roman"/>
          <w:color w:val="auto"/>
          <w:sz w:val="28"/>
          <w:szCs w:val="28"/>
          <w:lang w:val="uk-UA" w:eastAsia="ru-RU"/>
        </w:rPr>
        <w:t>- репродуктивний метод застосовується при проведенні підсумкового семінару з змістового модуля з використанням тестового контролю</w:t>
      </w:r>
      <w:r w:rsidRPr="00A704D7">
        <w:rPr>
          <w:rFonts w:ascii="Times New Roman" w:hAnsi="Times New Roman" w:cs="Times New Roman"/>
          <w:sz w:val="28"/>
          <w:szCs w:val="28"/>
          <w:lang w:val="uk-UA"/>
        </w:rPr>
        <w:br w:type="page"/>
      </w:r>
    </w:p>
    <w:p w:rsidR="00C520BA" w:rsidRPr="00A704D7" w:rsidRDefault="00C520BA" w:rsidP="00C520BA">
      <w:pPr>
        <w:pStyle w:val="1"/>
        <w:spacing w:before="0"/>
        <w:jc w:val="center"/>
        <w:rPr>
          <w:rFonts w:ascii="Times New Roman" w:hAnsi="Times New Roman" w:cs="Times New Roman"/>
          <w:sz w:val="28"/>
          <w:szCs w:val="28"/>
          <w:lang w:val="uk-UA"/>
        </w:rPr>
      </w:pPr>
      <w:r w:rsidRPr="00A704D7">
        <w:rPr>
          <w:rFonts w:ascii="Times New Roman" w:hAnsi="Times New Roman" w:cs="Times New Roman"/>
          <w:b/>
          <w:caps/>
          <w:color w:val="auto"/>
          <w:sz w:val="28"/>
          <w:szCs w:val="28"/>
          <w:lang w:val="uk-UA"/>
        </w:rPr>
        <w:lastRenderedPageBreak/>
        <w:t>СПИСОК ЛІТЕРАТУРИ</w:t>
      </w:r>
    </w:p>
    <w:p w:rsidR="00EC1A44" w:rsidRPr="00A704D7" w:rsidRDefault="00EC1A44" w:rsidP="000E4FB7">
      <w:pPr>
        <w:widowControl w:val="0"/>
        <w:numPr>
          <w:ilvl w:val="0"/>
          <w:numId w:val="14"/>
        </w:numPr>
        <w:tabs>
          <w:tab w:val="left" w:pos="1045"/>
        </w:tabs>
        <w:spacing w:before="13" w:line="273" w:lineRule="auto"/>
        <w:ind w:left="142" w:right="-2" w:firstLine="567"/>
        <w:jc w:val="both"/>
        <w:rPr>
          <w:rFonts w:ascii="Times New Roman" w:hAnsi="Times New Roman" w:cs="Times New Roman"/>
          <w:sz w:val="28"/>
          <w:szCs w:val="28"/>
        </w:rPr>
      </w:pPr>
      <w:proofErr w:type="spellStart"/>
      <w:r w:rsidRPr="00A704D7">
        <w:rPr>
          <w:rFonts w:ascii="Times New Roman" w:hAnsi="Times New Roman" w:cs="Times New Roman"/>
          <w:sz w:val="28"/>
          <w:szCs w:val="28"/>
        </w:rPr>
        <w:t>Гримич</w:t>
      </w:r>
      <w:proofErr w:type="spellEnd"/>
      <w:r w:rsidRPr="00A704D7">
        <w:rPr>
          <w:rFonts w:ascii="Times New Roman" w:hAnsi="Times New Roman" w:cs="Times New Roman"/>
          <w:sz w:val="28"/>
          <w:szCs w:val="28"/>
        </w:rPr>
        <w:t xml:space="preserve"> М. </w:t>
      </w:r>
      <w:proofErr w:type="spellStart"/>
      <w:r w:rsidRPr="00A704D7">
        <w:rPr>
          <w:rFonts w:ascii="Times New Roman" w:hAnsi="Times New Roman" w:cs="Times New Roman"/>
          <w:sz w:val="28"/>
          <w:szCs w:val="28"/>
        </w:rPr>
        <w:t>Традиційний</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світогляд</w:t>
      </w:r>
      <w:proofErr w:type="spellEnd"/>
      <w:r w:rsidRPr="00A704D7">
        <w:rPr>
          <w:rFonts w:ascii="Times New Roman" w:hAnsi="Times New Roman" w:cs="Times New Roman"/>
          <w:sz w:val="28"/>
          <w:szCs w:val="28"/>
        </w:rPr>
        <w:t xml:space="preserve"> та </w:t>
      </w:r>
      <w:proofErr w:type="spellStart"/>
      <w:r w:rsidRPr="00A704D7">
        <w:rPr>
          <w:rFonts w:ascii="Times New Roman" w:hAnsi="Times New Roman" w:cs="Times New Roman"/>
          <w:sz w:val="28"/>
          <w:szCs w:val="28"/>
        </w:rPr>
        <w:t>етнопсихологічні</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константи</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українців</w:t>
      </w:r>
      <w:proofErr w:type="spellEnd"/>
      <w:r w:rsidRPr="00A704D7">
        <w:rPr>
          <w:rFonts w:ascii="Times New Roman" w:hAnsi="Times New Roman" w:cs="Times New Roman"/>
          <w:sz w:val="28"/>
          <w:szCs w:val="28"/>
        </w:rPr>
        <w:t>. (</w:t>
      </w:r>
      <w:proofErr w:type="spellStart"/>
      <w:r w:rsidRPr="00A704D7">
        <w:rPr>
          <w:rFonts w:ascii="Times New Roman" w:hAnsi="Times New Roman" w:cs="Times New Roman"/>
          <w:sz w:val="28"/>
          <w:szCs w:val="28"/>
        </w:rPr>
        <w:t>Когнітивна</w:t>
      </w:r>
      <w:proofErr w:type="spellEnd"/>
      <w:r w:rsidRPr="00A704D7">
        <w:rPr>
          <w:rFonts w:ascii="Times New Roman" w:hAnsi="Times New Roman" w:cs="Times New Roman"/>
          <w:sz w:val="28"/>
          <w:szCs w:val="28"/>
          <w:lang w:val="uk-UA"/>
        </w:rPr>
        <w:t xml:space="preserve"> </w:t>
      </w:r>
      <w:proofErr w:type="spellStart"/>
      <w:r w:rsidRPr="00A704D7">
        <w:rPr>
          <w:rFonts w:ascii="Times New Roman" w:hAnsi="Times New Roman" w:cs="Times New Roman"/>
          <w:sz w:val="28"/>
          <w:szCs w:val="28"/>
        </w:rPr>
        <w:t>антропологія</w:t>
      </w:r>
      <w:proofErr w:type="spellEnd"/>
      <w:r w:rsidRPr="00A704D7">
        <w:rPr>
          <w:rFonts w:ascii="Times New Roman" w:hAnsi="Times New Roman" w:cs="Times New Roman"/>
          <w:sz w:val="28"/>
          <w:szCs w:val="28"/>
        </w:rPr>
        <w:t>). К.: АТ «ВІПОЛ». 2010. 379 с.</w:t>
      </w:r>
    </w:p>
    <w:p w:rsidR="00EC1A44" w:rsidRPr="00A704D7" w:rsidRDefault="00EC1A44" w:rsidP="00EC1A44">
      <w:pPr>
        <w:widowControl w:val="0"/>
        <w:numPr>
          <w:ilvl w:val="0"/>
          <w:numId w:val="14"/>
        </w:numPr>
        <w:tabs>
          <w:tab w:val="left" w:pos="1045"/>
        </w:tabs>
        <w:spacing w:line="235" w:lineRule="auto"/>
        <w:ind w:left="142" w:right="-2" w:firstLine="567"/>
        <w:jc w:val="both"/>
        <w:rPr>
          <w:rFonts w:ascii="Times New Roman" w:hAnsi="Times New Roman" w:cs="Times New Roman"/>
          <w:sz w:val="28"/>
          <w:szCs w:val="28"/>
        </w:rPr>
      </w:pPr>
      <w:r w:rsidRPr="00A704D7">
        <w:rPr>
          <w:rFonts w:ascii="Times New Roman" w:hAnsi="Times New Roman" w:cs="Times New Roman"/>
          <w:sz w:val="28"/>
          <w:szCs w:val="28"/>
        </w:rPr>
        <w:t xml:space="preserve">Губко О. </w:t>
      </w:r>
      <w:proofErr w:type="spellStart"/>
      <w:r w:rsidRPr="00A704D7">
        <w:rPr>
          <w:rFonts w:ascii="Times New Roman" w:hAnsi="Times New Roman" w:cs="Times New Roman"/>
          <w:sz w:val="28"/>
          <w:szCs w:val="28"/>
        </w:rPr>
        <w:t>Психологія</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Українського</w:t>
      </w:r>
      <w:proofErr w:type="spellEnd"/>
      <w:r w:rsidRPr="00A704D7">
        <w:rPr>
          <w:rFonts w:ascii="Times New Roman" w:hAnsi="Times New Roman" w:cs="Times New Roman"/>
          <w:sz w:val="28"/>
          <w:szCs w:val="28"/>
        </w:rPr>
        <w:t xml:space="preserve"> народу. </w:t>
      </w:r>
      <w:proofErr w:type="spellStart"/>
      <w:r w:rsidRPr="00A704D7">
        <w:rPr>
          <w:rFonts w:ascii="Times New Roman" w:hAnsi="Times New Roman" w:cs="Times New Roman"/>
          <w:sz w:val="28"/>
          <w:szCs w:val="28"/>
        </w:rPr>
        <w:t>Наукове</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дослідження</w:t>
      </w:r>
      <w:proofErr w:type="spellEnd"/>
      <w:r w:rsidRPr="00A704D7">
        <w:rPr>
          <w:rFonts w:ascii="Times New Roman" w:hAnsi="Times New Roman" w:cs="Times New Roman"/>
          <w:sz w:val="28"/>
          <w:szCs w:val="28"/>
        </w:rPr>
        <w:t xml:space="preserve"> в </w:t>
      </w:r>
      <w:proofErr w:type="spellStart"/>
      <w:r w:rsidRPr="00A704D7">
        <w:rPr>
          <w:rFonts w:ascii="Times New Roman" w:hAnsi="Times New Roman" w:cs="Times New Roman"/>
          <w:sz w:val="28"/>
          <w:szCs w:val="28"/>
        </w:rPr>
        <w:t>чотирьох</w:t>
      </w:r>
      <w:proofErr w:type="spellEnd"/>
      <w:r w:rsidRPr="00A704D7">
        <w:rPr>
          <w:rFonts w:ascii="Times New Roman" w:hAnsi="Times New Roman" w:cs="Times New Roman"/>
          <w:sz w:val="28"/>
          <w:szCs w:val="28"/>
        </w:rPr>
        <w:t xml:space="preserve"> книгах. Книга перша. </w:t>
      </w:r>
      <w:proofErr w:type="spellStart"/>
      <w:r w:rsidRPr="00A704D7">
        <w:rPr>
          <w:rFonts w:ascii="Times New Roman" w:hAnsi="Times New Roman" w:cs="Times New Roman"/>
          <w:sz w:val="28"/>
          <w:szCs w:val="28"/>
        </w:rPr>
        <w:t>Психологічний</w:t>
      </w:r>
      <w:proofErr w:type="spellEnd"/>
      <w:r w:rsidRPr="00A704D7">
        <w:rPr>
          <w:rFonts w:ascii="Times New Roman" w:hAnsi="Times New Roman" w:cs="Times New Roman"/>
          <w:sz w:val="28"/>
          <w:szCs w:val="28"/>
        </w:rPr>
        <w:t xml:space="preserve"> склад </w:t>
      </w:r>
      <w:proofErr w:type="spellStart"/>
      <w:r w:rsidRPr="00A704D7">
        <w:rPr>
          <w:rFonts w:ascii="Times New Roman" w:hAnsi="Times New Roman" w:cs="Times New Roman"/>
          <w:sz w:val="28"/>
          <w:szCs w:val="28"/>
        </w:rPr>
        <w:t>проукраїнсь-кої</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народності.К</w:t>
      </w:r>
      <w:proofErr w:type="spellEnd"/>
      <w:r w:rsidRPr="00A704D7">
        <w:rPr>
          <w:rFonts w:ascii="Times New Roman" w:hAnsi="Times New Roman" w:cs="Times New Roman"/>
          <w:sz w:val="28"/>
          <w:szCs w:val="28"/>
        </w:rPr>
        <w:t>.: ПВП «Задруга», 2003. 399 с.</w:t>
      </w:r>
    </w:p>
    <w:p w:rsidR="00EC1A44" w:rsidRPr="00A704D7" w:rsidRDefault="00EC1A44" w:rsidP="00EC1A44">
      <w:pPr>
        <w:widowControl w:val="0"/>
        <w:numPr>
          <w:ilvl w:val="0"/>
          <w:numId w:val="14"/>
        </w:numPr>
        <w:tabs>
          <w:tab w:val="left" w:pos="1045"/>
        </w:tabs>
        <w:spacing w:before="13" w:line="235" w:lineRule="auto"/>
        <w:ind w:left="142" w:right="-2" w:firstLine="567"/>
        <w:jc w:val="both"/>
        <w:rPr>
          <w:rFonts w:ascii="Times New Roman" w:hAnsi="Times New Roman" w:cs="Times New Roman"/>
          <w:sz w:val="28"/>
          <w:szCs w:val="28"/>
        </w:rPr>
      </w:pPr>
      <w:r w:rsidRPr="00A704D7">
        <w:rPr>
          <w:rFonts w:ascii="Times New Roman" w:hAnsi="Times New Roman" w:cs="Times New Roman"/>
          <w:sz w:val="28"/>
          <w:szCs w:val="28"/>
        </w:rPr>
        <w:t xml:space="preserve">Данилюк І.В. </w:t>
      </w:r>
      <w:proofErr w:type="spellStart"/>
      <w:r w:rsidRPr="00A704D7">
        <w:rPr>
          <w:rFonts w:ascii="Times New Roman" w:hAnsi="Times New Roman" w:cs="Times New Roman"/>
          <w:sz w:val="28"/>
          <w:szCs w:val="28"/>
        </w:rPr>
        <w:t>Етнічна</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психологія</w:t>
      </w:r>
      <w:proofErr w:type="spellEnd"/>
      <w:r w:rsidRPr="00A704D7">
        <w:rPr>
          <w:rFonts w:ascii="Times New Roman" w:hAnsi="Times New Roman" w:cs="Times New Roman"/>
          <w:sz w:val="28"/>
          <w:szCs w:val="28"/>
        </w:rPr>
        <w:t xml:space="preserve"> як </w:t>
      </w:r>
      <w:proofErr w:type="spellStart"/>
      <w:r w:rsidRPr="00A704D7">
        <w:rPr>
          <w:rFonts w:ascii="Times New Roman" w:hAnsi="Times New Roman" w:cs="Times New Roman"/>
          <w:sz w:val="28"/>
          <w:szCs w:val="28"/>
        </w:rPr>
        <w:t>галузь</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наукового</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знання</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історико-теоретичний</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вимір</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Монографія</w:t>
      </w:r>
      <w:proofErr w:type="spellEnd"/>
      <w:r w:rsidRPr="00A704D7">
        <w:rPr>
          <w:rFonts w:ascii="Times New Roman" w:hAnsi="Times New Roman" w:cs="Times New Roman"/>
          <w:sz w:val="28"/>
          <w:szCs w:val="28"/>
        </w:rPr>
        <w:t>. К.: «САММІТ-КНИГА», 2010. 432с.</w:t>
      </w:r>
    </w:p>
    <w:p w:rsidR="00EC1A44" w:rsidRPr="00A704D7" w:rsidRDefault="00EC1A44" w:rsidP="00EC1A44">
      <w:pPr>
        <w:widowControl w:val="0"/>
        <w:numPr>
          <w:ilvl w:val="0"/>
          <w:numId w:val="14"/>
        </w:numPr>
        <w:tabs>
          <w:tab w:val="left" w:pos="1045"/>
          <w:tab w:val="left" w:pos="2454"/>
          <w:tab w:val="left" w:pos="3799"/>
          <w:tab w:val="left" w:pos="4327"/>
          <w:tab w:val="left" w:pos="5271"/>
          <w:tab w:val="left" w:pos="6568"/>
          <w:tab w:val="left" w:pos="7560"/>
          <w:tab w:val="left" w:pos="10015"/>
        </w:tabs>
        <w:spacing w:line="235" w:lineRule="auto"/>
        <w:ind w:left="142" w:right="-2" w:firstLine="567"/>
        <w:jc w:val="both"/>
        <w:rPr>
          <w:rFonts w:ascii="Times New Roman" w:hAnsi="Times New Roman" w:cs="Times New Roman"/>
          <w:sz w:val="28"/>
          <w:szCs w:val="28"/>
        </w:rPr>
      </w:pPr>
      <w:proofErr w:type="spellStart"/>
      <w:r w:rsidRPr="00A704D7">
        <w:rPr>
          <w:rFonts w:ascii="Times New Roman" w:hAnsi="Times New Roman" w:cs="Times New Roman"/>
          <w:sz w:val="28"/>
          <w:szCs w:val="28"/>
        </w:rPr>
        <w:t>Етнічна</w:t>
      </w:r>
      <w:proofErr w:type="spellEnd"/>
      <w:r w:rsidRPr="00A704D7">
        <w:rPr>
          <w:rFonts w:ascii="Times New Roman" w:hAnsi="Times New Roman" w:cs="Times New Roman"/>
          <w:sz w:val="28"/>
          <w:szCs w:val="28"/>
        </w:rPr>
        <w:tab/>
      </w:r>
      <w:proofErr w:type="spellStart"/>
      <w:r w:rsidRPr="00A704D7">
        <w:rPr>
          <w:rFonts w:ascii="Times New Roman" w:hAnsi="Times New Roman" w:cs="Times New Roman"/>
          <w:sz w:val="28"/>
          <w:szCs w:val="28"/>
        </w:rPr>
        <w:t>психологія</w:t>
      </w:r>
      <w:proofErr w:type="spellEnd"/>
      <w:r w:rsidRPr="00A704D7">
        <w:rPr>
          <w:rFonts w:ascii="Times New Roman" w:hAnsi="Times New Roman" w:cs="Times New Roman"/>
          <w:sz w:val="28"/>
          <w:szCs w:val="28"/>
        </w:rPr>
        <w:tab/>
        <w:t>як</w:t>
      </w:r>
      <w:r w:rsidRPr="00A704D7">
        <w:rPr>
          <w:rFonts w:ascii="Times New Roman" w:hAnsi="Times New Roman" w:cs="Times New Roman"/>
          <w:sz w:val="28"/>
          <w:szCs w:val="28"/>
        </w:rPr>
        <w:tab/>
      </w:r>
      <w:proofErr w:type="spellStart"/>
      <w:r w:rsidRPr="00A704D7">
        <w:rPr>
          <w:rFonts w:ascii="Times New Roman" w:hAnsi="Times New Roman" w:cs="Times New Roman"/>
          <w:sz w:val="28"/>
          <w:szCs w:val="28"/>
        </w:rPr>
        <w:t>галузь</w:t>
      </w:r>
      <w:proofErr w:type="spellEnd"/>
      <w:r w:rsidRPr="00A704D7">
        <w:rPr>
          <w:rFonts w:ascii="Times New Roman" w:hAnsi="Times New Roman" w:cs="Times New Roman"/>
          <w:sz w:val="28"/>
          <w:szCs w:val="28"/>
        </w:rPr>
        <w:tab/>
      </w:r>
      <w:proofErr w:type="spellStart"/>
      <w:r w:rsidRPr="00A704D7">
        <w:rPr>
          <w:rFonts w:ascii="Times New Roman" w:hAnsi="Times New Roman" w:cs="Times New Roman"/>
          <w:sz w:val="28"/>
          <w:szCs w:val="28"/>
        </w:rPr>
        <w:t>наукового</w:t>
      </w:r>
      <w:proofErr w:type="spellEnd"/>
      <w:r w:rsidRPr="00A704D7">
        <w:rPr>
          <w:rFonts w:ascii="Times New Roman" w:hAnsi="Times New Roman" w:cs="Times New Roman"/>
          <w:sz w:val="28"/>
          <w:szCs w:val="28"/>
        </w:rPr>
        <w:tab/>
      </w:r>
      <w:proofErr w:type="spellStart"/>
      <w:r w:rsidRPr="00A704D7">
        <w:rPr>
          <w:rFonts w:ascii="Times New Roman" w:hAnsi="Times New Roman" w:cs="Times New Roman"/>
          <w:sz w:val="28"/>
          <w:szCs w:val="28"/>
        </w:rPr>
        <w:t>знання</w:t>
      </w:r>
      <w:proofErr w:type="spellEnd"/>
      <w:r w:rsidRPr="00A704D7">
        <w:rPr>
          <w:rFonts w:ascii="Times New Roman" w:hAnsi="Times New Roman" w:cs="Times New Roman"/>
          <w:sz w:val="28"/>
          <w:szCs w:val="28"/>
        </w:rPr>
        <w:t>:</w:t>
      </w:r>
      <w:r w:rsidRPr="00A704D7">
        <w:rPr>
          <w:rFonts w:ascii="Times New Roman" w:hAnsi="Times New Roman" w:cs="Times New Roman"/>
          <w:sz w:val="28"/>
          <w:szCs w:val="28"/>
        </w:rPr>
        <w:tab/>
      </w:r>
      <w:proofErr w:type="spellStart"/>
      <w:r w:rsidRPr="00A704D7">
        <w:rPr>
          <w:rFonts w:ascii="Times New Roman" w:hAnsi="Times New Roman" w:cs="Times New Roman"/>
          <w:sz w:val="28"/>
          <w:szCs w:val="28"/>
        </w:rPr>
        <w:t>історико-теоретичний</w:t>
      </w:r>
      <w:proofErr w:type="spellEnd"/>
      <w:r w:rsidRPr="00A704D7">
        <w:rPr>
          <w:rFonts w:ascii="Times New Roman" w:hAnsi="Times New Roman" w:cs="Times New Roman"/>
          <w:sz w:val="28"/>
          <w:szCs w:val="28"/>
        </w:rPr>
        <w:tab/>
      </w:r>
      <w:proofErr w:type="spellStart"/>
      <w:r w:rsidRPr="00A704D7">
        <w:rPr>
          <w:rFonts w:ascii="Times New Roman" w:hAnsi="Times New Roman" w:cs="Times New Roman"/>
          <w:sz w:val="28"/>
          <w:szCs w:val="28"/>
        </w:rPr>
        <w:t>вимір</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Монографія</w:t>
      </w:r>
      <w:proofErr w:type="spellEnd"/>
      <w:r w:rsidRPr="00A704D7">
        <w:rPr>
          <w:rFonts w:ascii="Times New Roman" w:hAnsi="Times New Roman" w:cs="Times New Roman"/>
          <w:sz w:val="28"/>
          <w:szCs w:val="28"/>
        </w:rPr>
        <w:t>. К.: «САММІТ-КНИГА», 2010. 432 с.</w:t>
      </w:r>
    </w:p>
    <w:p w:rsidR="00EC1A44" w:rsidRPr="00A704D7" w:rsidRDefault="00EC1A44" w:rsidP="00EC1A44">
      <w:pPr>
        <w:widowControl w:val="0"/>
        <w:numPr>
          <w:ilvl w:val="0"/>
          <w:numId w:val="14"/>
        </w:numPr>
        <w:tabs>
          <w:tab w:val="left" w:pos="1045"/>
        </w:tabs>
        <w:spacing w:before="13" w:line="235" w:lineRule="auto"/>
        <w:ind w:left="142" w:right="-2" w:firstLine="567"/>
        <w:jc w:val="both"/>
        <w:rPr>
          <w:rFonts w:ascii="Times New Roman" w:hAnsi="Times New Roman" w:cs="Times New Roman"/>
          <w:sz w:val="28"/>
          <w:szCs w:val="28"/>
        </w:rPr>
      </w:pPr>
      <w:proofErr w:type="spellStart"/>
      <w:r w:rsidRPr="00A704D7">
        <w:rPr>
          <w:rFonts w:ascii="Times New Roman" w:hAnsi="Times New Roman" w:cs="Times New Roman"/>
          <w:sz w:val="28"/>
          <w:szCs w:val="28"/>
        </w:rPr>
        <w:t>Етнопсихологія</w:t>
      </w:r>
      <w:proofErr w:type="spellEnd"/>
      <w:r w:rsidRPr="00A704D7">
        <w:rPr>
          <w:rFonts w:ascii="Times New Roman" w:hAnsi="Times New Roman" w:cs="Times New Roman"/>
          <w:sz w:val="28"/>
          <w:szCs w:val="28"/>
        </w:rPr>
        <w:t xml:space="preserve">: (конспект </w:t>
      </w:r>
      <w:proofErr w:type="spellStart"/>
      <w:r w:rsidRPr="00A704D7">
        <w:rPr>
          <w:rFonts w:ascii="Times New Roman" w:hAnsi="Times New Roman" w:cs="Times New Roman"/>
          <w:sz w:val="28"/>
          <w:szCs w:val="28"/>
        </w:rPr>
        <w:t>лекцій</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Навч</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посібник</w:t>
      </w:r>
      <w:proofErr w:type="spellEnd"/>
      <w:r w:rsidRPr="00A704D7">
        <w:rPr>
          <w:rFonts w:ascii="Times New Roman" w:hAnsi="Times New Roman" w:cs="Times New Roman"/>
          <w:sz w:val="28"/>
          <w:szCs w:val="28"/>
        </w:rPr>
        <w:t xml:space="preserve"> для студ. </w:t>
      </w:r>
      <w:proofErr w:type="spellStart"/>
      <w:r w:rsidRPr="00A704D7">
        <w:rPr>
          <w:rFonts w:ascii="Times New Roman" w:hAnsi="Times New Roman" w:cs="Times New Roman"/>
          <w:sz w:val="28"/>
          <w:szCs w:val="28"/>
        </w:rPr>
        <w:t>вищих</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навч</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закладів</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Кам’янець-Подільський</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держ</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педагогічний</w:t>
      </w:r>
      <w:proofErr w:type="spellEnd"/>
      <w:r w:rsidRPr="00A704D7">
        <w:rPr>
          <w:rFonts w:ascii="Times New Roman" w:hAnsi="Times New Roman" w:cs="Times New Roman"/>
          <w:sz w:val="28"/>
          <w:szCs w:val="28"/>
        </w:rPr>
        <w:t xml:space="preserve"> ун-т.,2002. 44 с.</w:t>
      </w:r>
    </w:p>
    <w:p w:rsidR="00EC1A44" w:rsidRPr="00A704D7" w:rsidRDefault="00EC1A44" w:rsidP="00EC1A44">
      <w:pPr>
        <w:widowControl w:val="0"/>
        <w:numPr>
          <w:ilvl w:val="0"/>
          <w:numId w:val="14"/>
        </w:numPr>
        <w:tabs>
          <w:tab w:val="left" w:pos="1045"/>
        </w:tabs>
        <w:spacing w:line="235" w:lineRule="auto"/>
        <w:ind w:left="142" w:right="-2" w:firstLine="567"/>
        <w:jc w:val="both"/>
        <w:rPr>
          <w:rFonts w:ascii="Times New Roman" w:hAnsi="Times New Roman" w:cs="Times New Roman"/>
          <w:sz w:val="28"/>
          <w:szCs w:val="28"/>
        </w:rPr>
      </w:pPr>
      <w:proofErr w:type="spellStart"/>
      <w:r w:rsidRPr="00A704D7">
        <w:rPr>
          <w:rFonts w:ascii="Times New Roman" w:hAnsi="Times New Roman" w:cs="Times New Roman"/>
          <w:sz w:val="28"/>
          <w:szCs w:val="28"/>
        </w:rPr>
        <w:t>Етнопсихологія</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Навчальний</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посібник</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Укл</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Яшник</w:t>
      </w:r>
      <w:proofErr w:type="spellEnd"/>
      <w:r w:rsidRPr="00A704D7">
        <w:rPr>
          <w:rFonts w:ascii="Times New Roman" w:hAnsi="Times New Roman" w:cs="Times New Roman"/>
          <w:sz w:val="28"/>
          <w:szCs w:val="28"/>
        </w:rPr>
        <w:t xml:space="preserve"> С.В. К.: РПФ «КОМПРІНТ», 2020. 216 с.</w:t>
      </w:r>
    </w:p>
    <w:p w:rsidR="00EC1A44" w:rsidRPr="00A704D7" w:rsidRDefault="00EC1A44" w:rsidP="00EC1A44">
      <w:pPr>
        <w:widowControl w:val="0"/>
        <w:numPr>
          <w:ilvl w:val="0"/>
          <w:numId w:val="14"/>
        </w:numPr>
        <w:tabs>
          <w:tab w:val="left" w:pos="1045"/>
        </w:tabs>
        <w:spacing w:before="12" w:line="235" w:lineRule="auto"/>
        <w:ind w:left="142" w:right="-2" w:firstLine="567"/>
        <w:jc w:val="both"/>
        <w:rPr>
          <w:rFonts w:ascii="Times New Roman" w:hAnsi="Times New Roman" w:cs="Times New Roman"/>
          <w:sz w:val="28"/>
          <w:szCs w:val="28"/>
        </w:rPr>
      </w:pPr>
      <w:proofErr w:type="spellStart"/>
      <w:proofErr w:type="gramStart"/>
      <w:r w:rsidRPr="00A704D7">
        <w:rPr>
          <w:rFonts w:ascii="Times New Roman" w:hAnsi="Times New Roman" w:cs="Times New Roman"/>
          <w:sz w:val="28"/>
          <w:szCs w:val="28"/>
        </w:rPr>
        <w:t>Етнопсихологія</w:t>
      </w:r>
      <w:proofErr w:type="spellEnd"/>
      <w:r w:rsidRPr="00A704D7">
        <w:rPr>
          <w:rFonts w:ascii="Times New Roman" w:hAnsi="Times New Roman" w:cs="Times New Roman"/>
          <w:sz w:val="28"/>
          <w:szCs w:val="28"/>
        </w:rPr>
        <w:t xml:space="preserve"> :</w:t>
      </w:r>
      <w:proofErr w:type="gram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навч</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посібн</w:t>
      </w:r>
      <w:proofErr w:type="spellEnd"/>
      <w:r w:rsidRPr="00A704D7">
        <w:rPr>
          <w:rFonts w:ascii="Times New Roman" w:hAnsi="Times New Roman" w:cs="Times New Roman"/>
          <w:sz w:val="28"/>
          <w:szCs w:val="28"/>
        </w:rPr>
        <w:t xml:space="preserve">. для </w:t>
      </w:r>
      <w:proofErr w:type="spellStart"/>
      <w:r w:rsidRPr="00A704D7">
        <w:rPr>
          <w:rFonts w:ascii="Times New Roman" w:hAnsi="Times New Roman" w:cs="Times New Roman"/>
          <w:sz w:val="28"/>
          <w:szCs w:val="28"/>
        </w:rPr>
        <w:t>студентів</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спеціальності</w:t>
      </w:r>
      <w:proofErr w:type="spellEnd"/>
      <w:r w:rsidRPr="00A704D7">
        <w:rPr>
          <w:rFonts w:ascii="Times New Roman" w:hAnsi="Times New Roman" w:cs="Times New Roman"/>
          <w:sz w:val="28"/>
          <w:szCs w:val="28"/>
        </w:rPr>
        <w:t xml:space="preserve"> «Початкова </w:t>
      </w:r>
      <w:proofErr w:type="spellStart"/>
      <w:r w:rsidRPr="00A704D7">
        <w:rPr>
          <w:rFonts w:ascii="Times New Roman" w:hAnsi="Times New Roman" w:cs="Times New Roman"/>
          <w:sz w:val="28"/>
          <w:szCs w:val="28"/>
        </w:rPr>
        <w:t>освіта</w:t>
      </w:r>
      <w:proofErr w:type="spellEnd"/>
      <w:r w:rsidRPr="00A704D7">
        <w:rPr>
          <w:rFonts w:ascii="Times New Roman" w:hAnsi="Times New Roman" w:cs="Times New Roman"/>
          <w:sz w:val="28"/>
          <w:szCs w:val="28"/>
        </w:rPr>
        <w:t xml:space="preserve">. Практична </w:t>
      </w:r>
      <w:proofErr w:type="spellStart"/>
      <w:r w:rsidRPr="00A704D7">
        <w:rPr>
          <w:rFonts w:ascii="Times New Roman" w:hAnsi="Times New Roman" w:cs="Times New Roman"/>
          <w:sz w:val="28"/>
          <w:szCs w:val="28"/>
        </w:rPr>
        <w:t>психологія</w:t>
      </w:r>
      <w:proofErr w:type="spellEnd"/>
      <w:r w:rsidRPr="00A704D7">
        <w:rPr>
          <w:rFonts w:ascii="Times New Roman" w:hAnsi="Times New Roman" w:cs="Times New Roman"/>
          <w:sz w:val="28"/>
          <w:szCs w:val="28"/>
        </w:rPr>
        <w:t>». Автор-</w:t>
      </w:r>
      <w:proofErr w:type="spellStart"/>
      <w:r w:rsidRPr="00A704D7">
        <w:rPr>
          <w:rFonts w:ascii="Times New Roman" w:hAnsi="Times New Roman" w:cs="Times New Roman"/>
          <w:sz w:val="28"/>
          <w:szCs w:val="28"/>
        </w:rPr>
        <w:t>упорядник</w:t>
      </w:r>
      <w:proofErr w:type="spellEnd"/>
      <w:r w:rsidRPr="00A704D7">
        <w:rPr>
          <w:rFonts w:ascii="Times New Roman" w:hAnsi="Times New Roman" w:cs="Times New Roman"/>
          <w:sz w:val="28"/>
          <w:szCs w:val="28"/>
        </w:rPr>
        <w:t xml:space="preserve"> О.П. </w:t>
      </w:r>
      <w:proofErr w:type="spellStart"/>
      <w:r w:rsidRPr="00A704D7">
        <w:rPr>
          <w:rFonts w:ascii="Times New Roman" w:hAnsi="Times New Roman" w:cs="Times New Roman"/>
          <w:sz w:val="28"/>
          <w:szCs w:val="28"/>
        </w:rPr>
        <w:t>Цюняк</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Івано-</w:t>
      </w:r>
      <w:proofErr w:type="gramStart"/>
      <w:r w:rsidRPr="00A704D7">
        <w:rPr>
          <w:rFonts w:ascii="Times New Roman" w:hAnsi="Times New Roman" w:cs="Times New Roman"/>
          <w:sz w:val="28"/>
          <w:szCs w:val="28"/>
        </w:rPr>
        <w:t>Франківськ</w:t>
      </w:r>
      <w:proofErr w:type="spellEnd"/>
      <w:r w:rsidRPr="00A704D7">
        <w:rPr>
          <w:rFonts w:ascii="Times New Roman" w:hAnsi="Times New Roman" w:cs="Times New Roman"/>
          <w:sz w:val="28"/>
          <w:szCs w:val="28"/>
        </w:rPr>
        <w:t xml:space="preserve"> :</w:t>
      </w:r>
      <w:proofErr w:type="gramEnd"/>
      <w:r w:rsidRPr="00A704D7">
        <w:rPr>
          <w:rFonts w:ascii="Times New Roman" w:hAnsi="Times New Roman" w:cs="Times New Roman"/>
          <w:sz w:val="28"/>
          <w:szCs w:val="28"/>
        </w:rPr>
        <w:t xml:space="preserve"> ЯРИНА, 2017. 132 с. </w:t>
      </w:r>
    </w:p>
    <w:p w:rsidR="00EC1A44" w:rsidRPr="00A704D7" w:rsidRDefault="00EC1A44" w:rsidP="00EC1A44">
      <w:pPr>
        <w:widowControl w:val="0"/>
        <w:numPr>
          <w:ilvl w:val="0"/>
          <w:numId w:val="14"/>
        </w:numPr>
        <w:tabs>
          <w:tab w:val="left" w:pos="1045"/>
        </w:tabs>
        <w:spacing w:before="12" w:line="235" w:lineRule="auto"/>
        <w:ind w:left="142" w:right="-2" w:firstLine="567"/>
        <w:jc w:val="both"/>
        <w:rPr>
          <w:rFonts w:ascii="Times New Roman" w:hAnsi="Times New Roman" w:cs="Times New Roman"/>
          <w:sz w:val="28"/>
          <w:szCs w:val="28"/>
        </w:rPr>
      </w:pPr>
      <w:proofErr w:type="spellStart"/>
      <w:r w:rsidRPr="00A704D7">
        <w:rPr>
          <w:rFonts w:ascii="Times New Roman" w:hAnsi="Times New Roman" w:cs="Times New Roman"/>
          <w:sz w:val="28"/>
          <w:szCs w:val="28"/>
        </w:rPr>
        <w:t>Етнопсихологія</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навчально-методичний</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посібник</w:t>
      </w:r>
      <w:proofErr w:type="spellEnd"/>
      <w:r w:rsidRPr="00A704D7">
        <w:rPr>
          <w:rFonts w:ascii="Times New Roman" w:hAnsi="Times New Roman" w:cs="Times New Roman"/>
          <w:sz w:val="28"/>
          <w:szCs w:val="28"/>
        </w:rPr>
        <w:t xml:space="preserve">. За ред. В.Д. Хруща. </w:t>
      </w:r>
      <w:proofErr w:type="spellStart"/>
      <w:r w:rsidRPr="00A704D7">
        <w:rPr>
          <w:rFonts w:ascii="Times New Roman" w:hAnsi="Times New Roman" w:cs="Times New Roman"/>
          <w:sz w:val="28"/>
          <w:szCs w:val="28"/>
        </w:rPr>
        <w:t>Івано-Франківськ</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Прикарпатський</w:t>
      </w:r>
      <w:proofErr w:type="spellEnd"/>
      <w:r w:rsidRPr="00A704D7">
        <w:rPr>
          <w:rFonts w:ascii="Times New Roman" w:hAnsi="Times New Roman" w:cs="Times New Roman"/>
          <w:sz w:val="28"/>
          <w:szCs w:val="28"/>
        </w:rPr>
        <w:t xml:space="preserve"> ун-т </w:t>
      </w:r>
      <w:proofErr w:type="spellStart"/>
      <w:r w:rsidRPr="00A704D7">
        <w:rPr>
          <w:rFonts w:ascii="Times New Roman" w:hAnsi="Times New Roman" w:cs="Times New Roman"/>
          <w:sz w:val="28"/>
          <w:szCs w:val="28"/>
        </w:rPr>
        <w:t>ім</w:t>
      </w:r>
      <w:proofErr w:type="spellEnd"/>
      <w:r w:rsidRPr="00A704D7">
        <w:rPr>
          <w:rFonts w:ascii="Times New Roman" w:hAnsi="Times New Roman" w:cs="Times New Roman"/>
          <w:sz w:val="28"/>
          <w:szCs w:val="28"/>
        </w:rPr>
        <w:t xml:space="preserve">. В. </w:t>
      </w:r>
      <w:proofErr w:type="spellStart"/>
      <w:r w:rsidRPr="00A704D7">
        <w:rPr>
          <w:rFonts w:ascii="Times New Roman" w:hAnsi="Times New Roman" w:cs="Times New Roman"/>
          <w:sz w:val="28"/>
          <w:szCs w:val="28"/>
        </w:rPr>
        <w:t>Стефаника</w:t>
      </w:r>
      <w:proofErr w:type="spellEnd"/>
      <w:r w:rsidRPr="00A704D7">
        <w:rPr>
          <w:rFonts w:ascii="Times New Roman" w:hAnsi="Times New Roman" w:cs="Times New Roman"/>
          <w:sz w:val="28"/>
          <w:szCs w:val="28"/>
        </w:rPr>
        <w:t>, 1994. 82 с.</w:t>
      </w:r>
    </w:p>
    <w:p w:rsidR="00EC1A44" w:rsidRPr="00A704D7" w:rsidRDefault="00EC1A44" w:rsidP="00EC1A44">
      <w:pPr>
        <w:widowControl w:val="0"/>
        <w:numPr>
          <w:ilvl w:val="0"/>
          <w:numId w:val="14"/>
        </w:numPr>
        <w:tabs>
          <w:tab w:val="left" w:pos="1045"/>
        </w:tabs>
        <w:spacing w:line="235" w:lineRule="auto"/>
        <w:ind w:left="142" w:right="-2" w:firstLine="567"/>
        <w:jc w:val="both"/>
        <w:rPr>
          <w:rFonts w:ascii="Times New Roman" w:hAnsi="Times New Roman" w:cs="Times New Roman"/>
          <w:sz w:val="28"/>
          <w:szCs w:val="28"/>
        </w:rPr>
      </w:pPr>
      <w:proofErr w:type="spellStart"/>
      <w:r w:rsidRPr="00A704D7">
        <w:rPr>
          <w:rFonts w:ascii="Times New Roman" w:hAnsi="Times New Roman" w:cs="Times New Roman"/>
          <w:sz w:val="28"/>
          <w:szCs w:val="28"/>
        </w:rPr>
        <w:t>Етносоціальна</w:t>
      </w:r>
      <w:proofErr w:type="spellEnd"/>
      <w:r w:rsidRPr="00A704D7">
        <w:rPr>
          <w:rFonts w:ascii="Times New Roman" w:hAnsi="Times New Roman" w:cs="Times New Roman"/>
          <w:sz w:val="28"/>
          <w:szCs w:val="28"/>
        </w:rPr>
        <w:t xml:space="preserve"> культура як </w:t>
      </w:r>
      <w:proofErr w:type="spellStart"/>
      <w:r w:rsidRPr="00A704D7">
        <w:rPr>
          <w:rFonts w:ascii="Times New Roman" w:hAnsi="Times New Roman" w:cs="Times New Roman"/>
          <w:sz w:val="28"/>
          <w:szCs w:val="28"/>
        </w:rPr>
        <w:t>саморегульована</w:t>
      </w:r>
      <w:proofErr w:type="spellEnd"/>
      <w:r w:rsidRPr="00A704D7">
        <w:rPr>
          <w:rFonts w:ascii="Times New Roman" w:hAnsi="Times New Roman" w:cs="Times New Roman"/>
          <w:sz w:val="28"/>
          <w:szCs w:val="28"/>
        </w:rPr>
        <w:t xml:space="preserve"> система: </w:t>
      </w:r>
      <w:proofErr w:type="spellStart"/>
      <w:r w:rsidRPr="00A704D7">
        <w:rPr>
          <w:rFonts w:ascii="Times New Roman" w:hAnsi="Times New Roman" w:cs="Times New Roman"/>
          <w:sz w:val="28"/>
          <w:szCs w:val="28"/>
        </w:rPr>
        <w:t>Навч</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посіб</w:t>
      </w:r>
      <w:proofErr w:type="spellEnd"/>
      <w:r w:rsidRPr="00A704D7">
        <w:rPr>
          <w:rFonts w:ascii="Times New Roman" w:hAnsi="Times New Roman" w:cs="Times New Roman"/>
          <w:sz w:val="28"/>
          <w:szCs w:val="28"/>
        </w:rPr>
        <w:t xml:space="preserve">-ник. </w:t>
      </w:r>
      <w:proofErr w:type="spellStart"/>
      <w:r w:rsidRPr="00A704D7">
        <w:rPr>
          <w:rFonts w:ascii="Times New Roman" w:hAnsi="Times New Roman" w:cs="Times New Roman"/>
          <w:sz w:val="28"/>
          <w:szCs w:val="28"/>
        </w:rPr>
        <w:t>Київ</w:t>
      </w:r>
      <w:proofErr w:type="spellEnd"/>
      <w:r w:rsidRPr="00A704D7">
        <w:rPr>
          <w:rFonts w:ascii="Times New Roman" w:hAnsi="Times New Roman" w:cs="Times New Roman"/>
          <w:sz w:val="28"/>
          <w:szCs w:val="28"/>
        </w:rPr>
        <w:t xml:space="preserve">, ун-т </w:t>
      </w:r>
      <w:proofErr w:type="spellStart"/>
      <w:r w:rsidRPr="00A704D7">
        <w:rPr>
          <w:rFonts w:ascii="Times New Roman" w:hAnsi="Times New Roman" w:cs="Times New Roman"/>
          <w:sz w:val="28"/>
          <w:szCs w:val="28"/>
        </w:rPr>
        <w:t>ім</w:t>
      </w:r>
      <w:proofErr w:type="spellEnd"/>
      <w:r w:rsidRPr="00A704D7">
        <w:rPr>
          <w:rFonts w:ascii="Times New Roman" w:hAnsi="Times New Roman" w:cs="Times New Roman"/>
          <w:sz w:val="28"/>
          <w:szCs w:val="28"/>
        </w:rPr>
        <w:t xml:space="preserve">. Т.Г. </w:t>
      </w:r>
      <w:proofErr w:type="spellStart"/>
      <w:r w:rsidRPr="00A704D7">
        <w:rPr>
          <w:rFonts w:ascii="Times New Roman" w:hAnsi="Times New Roman" w:cs="Times New Roman"/>
          <w:sz w:val="28"/>
          <w:szCs w:val="28"/>
        </w:rPr>
        <w:t>Шевченка</w:t>
      </w:r>
      <w:proofErr w:type="spellEnd"/>
      <w:r w:rsidRPr="00A704D7">
        <w:rPr>
          <w:rFonts w:ascii="Times New Roman" w:hAnsi="Times New Roman" w:cs="Times New Roman"/>
          <w:sz w:val="28"/>
          <w:szCs w:val="28"/>
        </w:rPr>
        <w:t>. 1993. 200 с.</w:t>
      </w:r>
    </w:p>
    <w:p w:rsidR="00EC1A44" w:rsidRPr="00A704D7" w:rsidRDefault="00EC1A44" w:rsidP="00EC1A44">
      <w:pPr>
        <w:widowControl w:val="0"/>
        <w:numPr>
          <w:ilvl w:val="0"/>
          <w:numId w:val="14"/>
        </w:numPr>
        <w:tabs>
          <w:tab w:val="left" w:pos="1045"/>
        </w:tabs>
        <w:ind w:left="142" w:right="-2" w:firstLine="567"/>
        <w:jc w:val="both"/>
        <w:rPr>
          <w:rFonts w:ascii="Times New Roman" w:hAnsi="Times New Roman" w:cs="Times New Roman"/>
          <w:sz w:val="28"/>
          <w:szCs w:val="28"/>
        </w:rPr>
      </w:pPr>
      <w:r w:rsidRPr="00A704D7">
        <w:rPr>
          <w:rFonts w:ascii="Times New Roman" w:hAnsi="Times New Roman" w:cs="Times New Roman"/>
          <w:sz w:val="28"/>
          <w:szCs w:val="28"/>
        </w:rPr>
        <w:t xml:space="preserve">Крюкова М.А. </w:t>
      </w:r>
      <w:proofErr w:type="spellStart"/>
      <w:r w:rsidRPr="00A704D7">
        <w:rPr>
          <w:rFonts w:ascii="Times New Roman" w:hAnsi="Times New Roman" w:cs="Times New Roman"/>
          <w:sz w:val="28"/>
          <w:szCs w:val="28"/>
        </w:rPr>
        <w:t>Етнопсихологія</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навчально-методичний</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посібник</w:t>
      </w:r>
      <w:proofErr w:type="spellEnd"/>
      <w:r w:rsidRPr="00A704D7">
        <w:rPr>
          <w:rFonts w:ascii="Times New Roman" w:hAnsi="Times New Roman" w:cs="Times New Roman"/>
          <w:sz w:val="28"/>
          <w:szCs w:val="28"/>
        </w:rPr>
        <w:t xml:space="preserve"> (в </w:t>
      </w:r>
      <w:proofErr w:type="spellStart"/>
      <w:r w:rsidRPr="00A704D7">
        <w:rPr>
          <w:rFonts w:ascii="Times New Roman" w:hAnsi="Times New Roman" w:cs="Times New Roman"/>
          <w:sz w:val="28"/>
          <w:szCs w:val="28"/>
        </w:rPr>
        <w:t>допомогу</w:t>
      </w:r>
      <w:proofErr w:type="spellEnd"/>
      <w:r w:rsidRPr="00A704D7">
        <w:rPr>
          <w:rFonts w:ascii="Times New Roman" w:hAnsi="Times New Roman" w:cs="Times New Roman"/>
          <w:sz w:val="28"/>
          <w:szCs w:val="28"/>
        </w:rPr>
        <w:t xml:space="preserve"> до </w:t>
      </w:r>
      <w:proofErr w:type="spellStart"/>
      <w:r w:rsidRPr="00A704D7">
        <w:rPr>
          <w:rFonts w:ascii="Times New Roman" w:hAnsi="Times New Roman" w:cs="Times New Roman"/>
          <w:sz w:val="28"/>
          <w:szCs w:val="28"/>
        </w:rPr>
        <w:t>самостійної</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роботи</w:t>
      </w:r>
      <w:proofErr w:type="spellEnd"/>
      <w:r w:rsidRPr="00A704D7">
        <w:rPr>
          <w:rFonts w:ascii="Times New Roman" w:hAnsi="Times New Roman" w:cs="Times New Roman"/>
          <w:sz w:val="28"/>
          <w:szCs w:val="28"/>
        </w:rPr>
        <w:t xml:space="preserve"> для </w:t>
      </w:r>
      <w:proofErr w:type="spellStart"/>
      <w:r w:rsidRPr="00A704D7">
        <w:rPr>
          <w:rFonts w:ascii="Times New Roman" w:hAnsi="Times New Roman" w:cs="Times New Roman"/>
          <w:sz w:val="28"/>
          <w:szCs w:val="28"/>
        </w:rPr>
        <w:t>здобувачів</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вищої</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освіти</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ступеня</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магістра</w:t>
      </w:r>
      <w:proofErr w:type="spellEnd"/>
      <w:r w:rsidRPr="00A704D7">
        <w:rPr>
          <w:rFonts w:ascii="Times New Roman" w:hAnsi="Times New Roman" w:cs="Times New Roman"/>
          <w:sz w:val="28"/>
          <w:szCs w:val="28"/>
        </w:rPr>
        <w:t xml:space="preserve"> факультету </w:t>
      </w:r>
      <w:proofErr w:type="spellStart"/>
      <w:r w:rsidRPr="00A704D7">
        <w:rPr>
          <w:rFonts w:ascii="Times New Roman" w:hAnsi="Times New Roman" w:cs="Times New Roman"/>
          <w:sz w:val="28"/>
          <w:szCs w:val="28"/>
        </w:rPr>
        <w:t>психології</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політології</w:t>
      </w:r>
      <w:proofErr w:type="spellEnd"/>
      <w:r w:rsidRPr="00A704D7">
        <w:rPr>
          <w:rFonts w:ascii="Times New Roman" w:hAnsi="Times New Roman" w:cs="Times New Roman"/>
          <w:sz w:val="28"/>
          <w:szCs w:val="28"/>
        </w:rPr>
        <w:t xml:space="preserve"> та </w:t>
      </w:r>
      <w:proofErr w:type="spellStart"/>
      <w:r w:rsidRPr="00A704D7">
        <w:rPr>
          <w:rFonts w:ascii="Times New Roman" w:hAnsi="Times New Roman" w:cs="Times New Roman"/>
          <w:sz w:val="28"/>
          <w:szCs w:val="28"/>
        </w:rPr>
        <w:t>соціології</w:t>
      </w:r>
      <w:proofErr w:type="spellEnd"/>
      <w:r w:rsidRPr="00A704D7">
        <w:rPr>
          <w:rFonts w:ascii="Times New Roman" w:hAnsi="Times New Roman" w:cs="Times New Roman"/>
          <w:sz w:val="28"/>
          <w:szCs w:val="28"/>
        </w:rPr>
        <w:t xml:space="preserve"> факультету </w:t>
      </w:r>
      <w:proofErr w:type="spellStart"/>
      <w:r w:rsidRPr="00A704D7">
        <w:rPr>
          <w:rFonts w:ascii="Times New Roman" w:hAnsi="Times New Roman" w:cs="Times New Roman"/>
          <w:sz w:val="28"/>
          <w:szCs w:val="28"/>
        </w:rPr>
        <w:t>психології</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політології</w:t>
      </w:r>
      <w:proofErr w:type="spellEnd"/>
      <w:r w:rsidRPr="00A704D7">
        <w:rPr>
          <w:rFonts w:ascii="Times New Roman" w:hAnsi="Times New Roman" w:cs="Times New Roman"/>
          <w:sz w:val="28"/>
          <w:szCs w:val="28"/>
        </w:rPr>
        <w:t xml:space="preserve"> та </w:t>
      </w:r>
      <w:proofErr w:type="spellStart"/>
      <w:r w:rsidRPr="00A704D7">
        <w:rPr>
          <w:rFonts w:ascii="Times New Roman" w:hAnsi="Times New Roman" w:cs="Times New Roman"/>
          <w:sz w:val="28"/>
          <w:szCs w:val="28"/>
        </w:rPr>
        <w:t>соціології</w:t>
      </w:r>
      <w:proofErr w:type="spellEnd"/>
      <w:r w:rsidRPr="00A704D7">
        <w:rPr>
          <w:rFonts w:ascii="Times New Roman" w:hAnsi="Times New Roman" w:cs="Times New Roman"/>
          <w:sz w:val="28"/>
          <w:szCs w:val="28"/>
        </w:rPr>
        <w:t xml:space="preserve"> НУ «ОЮА»). М.А. Крюкова, Ю.В. </w:t>
      </w:r>
      <w:proofErr w:type="spellStart"/>
      <w:r w:rsidRPr="00A704D7">
        <w:rPr>
          <w:rFonts w:ascii="Times New Roman" w:hAnsi="Times New Roman" w:cs="Times New Roman"/>
          <w:sz w:val="28"/>
          <w:szCs w:val="28"/>
        </w:rPr>
        <w:t>Форманюк</w:t>
      </w:r>
      <w:proofErr w:type="spellEnd"/>
      <w:r w:rsidRPr="00A704D7">
        <w:rPr>
          <w:rFonts w:ascii="Times New Roman" w:hAnsi="Times New Roman" w:cs="Times New Roman"/>
          <w:sz w:val="28"/>
          <w:szCs w:val="28"/>
        </w:rPr>
        <w:t xml:space="preserve">. Одеса: </w:t>
      </w:r>
      <w:proofErr w:type="spellStart"/>
      <w:r w:rsidRPr="00A704D7">
        <w:rPr>
          <w:rFonts w:ascii="Times New Roman" w:hAnsi="Times New Roman" w:cs="Times New Roman"/>
          <w:sz w:val="28"/>
          <w:szCs w:val="28"/>
        </w:rPr>
        <w:t>Фенікс</w:t>
      </w:r>
      <w:proofErr w:type="spellEnd"/>
      <w:r w:rsidRPr="00A704D7">
        <w:rPr>
          <w:rFonts w:ascii="Times New Roman" w:hAnsi="Times New Roman" w:cs="Times New Roman"/>
          <w:sz w:val="28"/>
          <w:szCs w:val="28"/>
        </w:rPr>
        <w:t>, 2020. 106 с.</w:t>
      </w:r>
    </w:p>
    <w:p w:rsidR="00EC1A44" w:rsidRPr="00A704D7" w:rsidRDefault="00EC1A44" w:rsidP="00EC1A44">
      <w:pPr>
        <w:widowControl w:val="0"/>
        <w:numPr>
          <w:ilvl w:val="0"/>
          <w:numId w:val="14"/>
        </w:numPr>
        <w:tabs>
          <w:tab w:val="left" w:pos="1045"/>
        </w:tabs>
        <w:spacing w:line="264" w:lineRule="auto"/>
        <w:ind w:left="142" w:right="-2" w:firstLine="567"/>
        <w:jc w:val="both"/>
        <w:rPr>
          <w:rFonts w:ascii="Times New Roman" w:hAnsi="Times New Roman" w:cs="Times New Roman"/>
          <w:sz w:val="28"/>
          <w:szCs w:val="28"/>
        </w:rPr>
      </w:pPr>
      <w:r w:rsidRPr="00A704D7">
        <w:rPr>
          <w:rFonts w:ascii="Times New Roman" w:hAnsi="Times New Roman" w:cs="Times New Roman"/>
          <w:sz w:val="28"/>
          <w:szCs w:val="28"/>
        </w:rPr>
        <w:t xml:space="preserve">Лозко Г. </w:t>
      </w:r>
      <w:proofErr w:type="spellStart"/>
      <w:r w:rsidRPr="00A704D7">
        <w:rPr>
          <w:rFonts w:ascii="Times New Roman" w:hAnsi="Times New Roman" w:cs="Times New Roman"/>
          <w:sz w:val="28"/>
          <w:szCs w:val="28"/>
        </w:rPr>
        <w:t>Українське</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язичництво</w:t>
      </w:r>
      <w:proofErr w:type="spellEnd"/>
      <w:r w:rsidRPr="00A704D7">
        <w:rPr>
          <w:rFonts w:ascii="Times New Roman" w:hAnsi="Times New Roman" w:cs="Times New Roman"/>
          <w:sz w:val="28"/>
          <w:szCs w:val="28"/>
        </w:rPr>
        <w:t xml:space="preserve">. К.: </w:t>
      </w:r>
      <w:proofErr w:type="spellStart"/>
      <w:r w:rsidRPr="00A704D7">
        <w:rPr>
          <w:rFonts w:ascii="Times New Roman" w:hAnsi="Times New Roman" w:cs="Times New Roman"/>
          <w:sz w:val="28"/>
          <w:szCs w:val="28"/>
        </w:rPr>
        <w:t>Укр</w:t>
      </w:r>
      <w:proofErr w:type="spellEnd"/>
      <w:r w:rsidRPr="00A704D7">
        <w:rPr>
          <w:rFonts w:ascii="Times New Roman" w:hAnsi="Times New Roman" w:cs="Times New Roman"/>
          <w:sz w:val="28"/>
          <w:szCs w:val="28"/>
        </w:rPr>
        <w:t xml:space="preserve">. центр духов. </w:t>
      </w:r>
      <w:proofErr w:type="spellStart"/>
      <w:r w:rsidRPr="00A704D7">
        <w:rPr>
          <w:rFonts w:ascii="Times New Roman" w:hAnsi="Times New Roman" w:cs="Times New Roman"/>
          <w:sz w:val="28"/>
          <w:szCs w:val="28"/>
        </w:rPr>
        <w:t>Культури</w:t>
      </w:r>
      <w:proofErr w:type="spellEnd"/>
      <w:r w:rsidRPr="00A704D7">
        <w:rPr>
          <w:rFonts w:ascii="Times New Roman" w:hAnsi="Times New Roman" w:cs="Times New Roman"/>
          <w:sz w:val="28"/>
          <w:szCs w:val="28"/>
        </w:rPr>
        <w:t>, 1994. 96 с.</w:t>
      </w:r>
    </w:p>
    <w:p w:rsidR="00EC1A44" w:rsidRPr="00A704D7" w:rsidRDefault="00EC1A44" w:rsidP="00EC1A44">
      <w:pPr>
        <w:widowControl w:val="0"/>
        <w:numPr>
          <w:ilvl w:val="0"/>
          <w:numId w:val="14"/>
        </w:numPr>
        <w:tabs>
          <w:tab w:val="left" w:pos="1045"/>
        </w:tabs>
        <w:spacing w:line="247" w:lineRule="auto"/>
        <w:ind w:left="142" w:right="-2" w:firstLine="567"/>
        <w:jc w:val="both"/>
        <w:rPr>
          <w:rFonts w:ascii="Times New Roman" w:hAnsi="Times New Roman" w:cs="Times New Roman"/>
          <w:sz w:val="28"/>
          <w:szCs w:val="28"/>
        </w:rPr>
      </w:pPr>
      <w:proofErr w:type="spellStart"/>
      <w:r w:rsidRPr="00A704D7">
        <w:rPr>
          <w:rFonts w:ascii="Times New Roman" w:hAnsi="Times New Roman" w:cs="Times New Roman"/>
          <w:sz w:val="28"/>
          <w:szCs w:val="28"/>
        </w:rPr>
        <w:t>Нагорна</w:t>
      </w:r>
      <w:proofErr w:type="spellEnd"/>
      <w:r w:rsidRPr="00A704D7">
        <w:rPr>
          <w:rFonts w:ascii="Times New Roman" w:hAnsi="Times New Roman" w:cs="Times New Roman"/>
          <w:sz w:val="28"/>
          <w:szCs w:val="28"/>
        </w:rPr>
        <w:t xml:space="preserve"> Л.П. </w:t>
      </w:r>
      <w:proofErr w:type="spellStart"/>
      <w:r w:rsidRPr="00A704D7">
        <w:rPr>
          <w:rFonts w:ascii="Times New Roman" w:hAnsi="Times New Roman" w:cs="Times New Roman"/>
          <w:sz w:val="28"/>
          <w:szCs w:val="28"/>
        </w:rPr>
        <w:t>Соціокультурна</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ідентичність</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пастки</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ціннісних</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розмежувань</w:t>
      </w:r>
      <w:proofErr w:type="spellEnd"/>
      <w:r w:rsidRPr="00A704D7">
        <w:rPr>
          <w:rFonts w:ascii="Times New Roman" w:hAnsi="Times New Roman" w:cs="Times New Roman"/>
          <w:sz w:val="28"/>
          <w:szCs w:val="28"/>
        </w:rPr>
        <w:t xml:space="preserve">. К., </w:t>
      </w:r>
      <w:proofErr w:type="spellStart"/>
      <w:r w:rsidRPr="00A704D7">
        <w:rPr>
          <w:rFonts w:ascii="Times New Roman" w:hAnsi="Times New Roman" w:cs="Times New Roman"/>
          <w:sz w:val="28"/>
          <w:szCs w:val="28"/>
        </w:rPr>
        <w:t>ІПіЕНД</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ім</w:t>
      </w:r>
      <w:proofErr w:type="spellEnd"/>
      <w:r w:rsidRPr="00A704D7">
        <w:rPr>
          <w:rFonts w:ascii="Times New Roman" w:hAnsi="Times New Roman" w:cs="Times New Roman"/>
          <w:sz w:val="28"/>
          <w:szCs w:val="28"/>
        </w:rPr>
        <w:t xml:space="preserve">. І.Ф. </w:t>
      </w:r>
      <w:proofErr w:type="spellStart"/>
      <w:r w:rsidRPr="00A704D7">
        <w:rPr>
          <w:rFonts w:ascii="Times New Roman" w:hAnsi="Times New Roman" w:cs="Times New Roman"/>
          <w:sz w:val="28"/>
          <w:szCs w:val="28"/>
        </w:rPr>
        <w:t>Кураса</w:t>
      </w:r>
      <w:proofErr w:type="spellEnd"/>
      <w:r w:rsidRPr="00A704D7">
        <w:rPr>
          <w:rFonts w:ascii="Times New Roman" w:hAnsi="Times New Roman" w:cs="Times New Roman"/>
          <w:sz w:val="28"/>
          <w:szCs w:val="28"/>
        </w:rPr>
        <w:t xml:space="preserve"> НАН </w:t>
      </w:r>
      <w:proofErr w:type="spellStart"/>
      <w:r w:rsidRPr="00A704D7">
        <w:rPr>
          <w:rFonts w:ascii="Times New Roman" w:hAnsi="Times New Roman" w:cs="Times New Roman"/>
          <w:sz w:val="28"/>
          <w:szCs w:val="28"/>
        </w:rPr>
        <w:t>України</w:t>
      </w:r>
      <w:proofErr w:type="spellEnd"/>
      <w:r w:rsidRPr="00A704D7">
        <w:rPr>
          <w:rFonts w:ascii="Times New Roman" w:hAnsi="Times New Roman" w:cs="Times New Roman"/>
          <w:sz w:val="28"/>
          <w:szCs w:val="28"/>
        </w:rPr>
        <w:t>, 2011. 272 с.</w:t>
      </w:r>
    </w:p>
    <w:p w:rsidR="00EC1A44" w:rsidRPr="00A704D7" w:rsidRDefault="00EC1A44" w:rsidP="00EC1A44">
      <w:pPr>
        <w:widowControl w:val="0"/>
        <w:numPr>
          <w:ilvl w:val="0"/>
          <w:numId w:val="14"/>
        </w:numPr>
        <w:tabs>
          <w:tab w:val="left" w:pos="1045"/>
          <w:tab w:val="left" w:pos="2598"/>
          <w:tab w:val="left" w:pos="3318"/>
          <w:tab w:val="left" w:pos="5142"/>
          <w:tab w:val="left" w:pos="5931"/>
          <w:tab w:val="left" w:pos="7163"/>
          <w:tab w:val="left" w:pos="7883"/>
          <w:tab w:val="left" w:pos="9131"/>
          <w:tab w:val="left" w:pos="9883"/>
        </w:tabs>
        <w:spacing w:line="235" w:lineRule="auto"/>
        <w:ind w:left="142" w:right="-2" w:firstLine="567"/>
        <w:jc w:val="both"/>
        <w:rPr>
          <w:rFonts w:ascii="Times New Roman" w:hAnsi="Times New Roman" w:cs="Times New Roman"/>
          <w:sz w:val="28"/>
          <w:szCs w:val="28"/>
        </w:rPr>
      </w:pPr>
      <w:proofErr w:type="spellStart"/>
      <w:r w:rsidRPr="00A704D7">
        <w:rPr>
          <w:rFonts w:ascii="Times New Roman" w:hAnsi="Times New Roman" w:cs="Times New Roman"/>
          <w:sz w:val="28"/>
          <w:szCs w:val="28"/>
        </w:rPr>
        <w:t>Савицька</w:t>
      </w:r>
      <w:proofErr w:type="spellEnd"/>
      <w:r w:rsidRPr="00A704D7">
        <w:rPr>
          <w:rFonts w:ascii="Times New Roman" w:hAnsi="Times New Roman" w:cs="Times New Roman"/>
          <w:sz w:val="28"/>
          <w:szCs w:val="28"/>
        </w:rPr>
        <w:tab/>
        <w:t>О.В.</w:t>
      </w:r>
      <w:r w:rsidRPr="00A704D7">
        <w:rPr>
          <w:rFonts w:ascii="Times New Roman" w:hAnsi="Times New Roman" w:cs="Times New Roman"/>
          <w:sz w:val="28"/>
          <w:szCs w:val="28"/>
        </w:rPr>
        <w:tab/>
      </w:r>
      <w:proofErr w:type="spellStart"/>
      <w:r w:rsidRPr="00A704D7">
        <w:rPr>
          <w:rFonts w:ascii="Times New Roman" w:hAnsi="Times New Roman" w:cs="Times New Roman"/>
          <w:sz w:val="28"/>
          <w:szCs w:val="28"/>
        </w:rPr>
        <w:t>Етнопсихологія</w:t>
      </w:r>
      <w:proofErr w:type="spellEnd"/>
      <w:r w:rsidRPr="00A704D7">
        <w:rPr>
          <w:rFonts w:ascii="Times New Roman" w:hAnsi="Times New Roman" w:cs="Times New Roman"/>
          <w:sz w:val="28"/>
          <w:szCs w:val="28"/>
        </w:rPr>
        <w:t>:</w:t>
      </w:r>
      <w:r w:rsidRPr="00A704D7">
        <w:rPr>
          <w:rFonts w:ascii="Times New Roman" w:hAnsi="Times New Roman" w:cs="Times New Roman"/>
          <w:sz w:val="28"/>
          <w:szCs w:val="28"/>
        </w:rPr>
        <w:tab/>
      </w:r>
      <w:proofErr w:type="spellStart"/>
      <w:r w:rsidRPr="00A704D7">
        <w:rPr>
          <w:rFonts w:ascii="Times New Roman" w:hAnsi="Times New Roman" w:cs="Times New Roman"/>
          <w:sz w:val="28"/>
          <w:szCs w:val="28"/>
        </w:rPr>
        <w:t>навч</w:t>
      </w:r>
      <w:proofErr w:type="spellEnd"/>
      <w:r w:rsidRPr="00A704D7">
        <w:rPr>
          <w:rFonts w:ascii="Times New Roman" w:hAnsi="Times New Roman" w:cs="Times New Roman"/>
          <w:sz w:val="28"/>
          <w:szCs w:val="28"/>
        </w:rPr>
        <w:t>.</w:t>
      </w:r>
      <w:r w:rsidRPr="00A704D7">
        <w:rPr>
          <w:rFonts w:ascii="Times New Roman" w:hAnsi="Times New Roman" w:cs="Times New Roman"/>
          <w:sz w:val="28"/>
          <w:szCs w:val="28"/>
        </w:rPr>
        <w:tab/>
      </w:r>
      <w:proofErr w:type="spellStart"/>
      <w:proofErr w:type="gramStart"/>
      <w:r w:rsidRPr="00A704D7">
        <w:rPr>
          <w:rFonts w:ascii="Times New Roman" w:hAnsi="Times New Roman" w:cs="Times New Roman"/>
          <w:sz w:val="28"/>
          <w:szCs w:val="28"/>
        </w:rPr>
        <w:t>посібник</w:t>
      </w:r>
      <w:proofErr w:type="spellEnd"/>
      <w:r w:rsidRPr="00A704D7">
        <w:rPr>
          <w:rFonts w:ascii="Times New Roman" w:hAnsi="Times New Roman" w:cs="Times New Roman"/>
          <w:sz w:val="28"/>
          <w:szCs w:val="28"/>
        </w:rPr>
        <w:t>..</w:t>
      </w:r>
      <w:proofErr w:type="gramEnd"/>
      <w:r w:rsidRPr="00A704D7">
        <w:rPr>
          <w:rFonts w:ascii="Times New Roman" w:hAnsi="Times New Roman" w:cs="Times New Roman"/>
          <w:sz w:val="28"/>
          <w:szCs w:val="28"/>
        </w:rPr>
        <w:tab/>
        <w:t>О.В.</w:t>
      </w:r>
      <w:r w:rsidRPr="00A704D7">
        <w:rPr>
          <w:rFonts w:ascii="Times New Roman" w:hAnsi="Times New Roman" w:cs="Times New Roman"/>
          <w:sz w:val="28"/>
          <w:szCs w:val="28"/>
        </w:rPr>
        <w:tab/>
      </w:r>
      <w:proofErr w:type="spellStart"/>
      <w:r w:rsidRPr="00A704D7">
        <w:rPr>
          <w:rFonts w:ascii="Times New Roman" w:hAnsi="Times New Roman" w:cs="Times New Roman"/>
          <w:sz w:val="28"/>
          <w:szCs w:val="28"/>
        </w:rPr>
        <w:t>Савицька</w:t>
      </w:r>
      <w:proofErr w:type="spellEnd"/>
      <w:r w:rsidRPr="00A704D7">
        <w:rPr>
          <w:rFonts w:ascii="Times New Roman" w:hAnsi="Times New Roman" w:cs="Times New Roman"/>
          <w:sz w:val="28"/>
          <w:szCs w:val="28"/>
        </w:rPr>
        <w:t>,</w:t>
      </w:r>
      <w:r w:rsidRPr="00A704D7">
        <w:rPr>
          <w:rFonts w:ascii="Times New Roman" w:hAnsi="Times New Roman" w:cs="Times New Roman"/>
          <w:sz w:val="28"/>
          <w:szCs w:val="28"/>
        </w:rPr>
        <w:tab/>
        <w:t>Л.М.</w:t>
      </w:r>
      <w:r w:rsidRPr="00A704D7">
        <w:rPr>
          <w:rFonts w:ascii="Times New Roman" w:hAnsi="Times New Roman" w:cs="Times New Roman"/>
          <w:sz w:val="28"/>
          <w:szCs w:val="28"/>
        </w:rPr>
        <w:tab/>
      </w:r>
      <w:proofErr w:type="spellStart"/>
      <w:r w:rsidRPr="00A704D7">
        <w:rPr>
          <w:rFonts w:ascii="Times New Roman" w:hAnsi="Times New Roman" w:cs="Times New Roman"/>
          <w:sz w:val="28"/>
          <w:szCs w:val="28"/>
        </w:rPr>
        <w:t>Співак</w:t>
      </w:r>
      <w:proofErr w:type="spellEnd"/>
      <w:r w:rsidRPr="00A704D7">
        <w:rPr>
          <w:rFonts w:ascii="Times New Roman" w:hAnsi="Times New Roman" w:cs="Times New Roman"/>
          <w:sz w:val="28"/>
          <w:szCs w:val="28"/>
        </w:rPr>
        <w:t xml:space="preserve">. </w:t>
      </w:r>
      <w:proofErr w:type="gramStart"/>
      <w:r w:rsidRPr="00A704D7">
        <w:rPr>
          <w:rFonts w:ascii="Times New Roman" w:hAnsi="Times New Roman" w:cs="Times New Roman"/>
          <w:sz w:val="28"/>
          <w:szCs w:val="28"/>
        </w:rPr>
        <w:t>К.:</w:t>
      </w:r>
      <w:proofErr w:type="spellStart"/>
      <w:r w:rsidRPr="00A704D7">
        <w:rPr>
          <w:rFonts w:ascii="Times New Roman" w:hAnsi="Times New Roman" w:cs="Times New Roman"/>
          <w:sz w:val="28"/>
          <w:szCs w:val="28"/>
        </w:rPr>
        <w:t>Каравела</w:t>
      </w:r>
      <w:proofErr w:type="spellEnd"/>
      <w:proofErr w:type="gramEnd"/>
      <w:r w:rsidRPr="00A704D7">
        <w:rPr>
          <w:rFonts w:ascii="Times New Roman" w:hAnsi="Times New Roman" w:cs="Times New Roman"/>
          <w:sz w:val="28"/>
          <w:szCs w:val="28"/>
        </w:rPr>
        <w:t>, 2011. 264 с.</w:t>
      </w:r>
    </w:p>
    <w:p w:rsidR="00EC1A44" w:rsidRPr="00A704D7" w:rsidRDefault="00EC1A44" w:rsidP="00EC1A44">
      <w:pPr>
        <w:widowControl w:val="0"/>
        <w:tabs>
          <w:tab w:val="left" w:pos="1045"/>
          <w:tab w:val="left" w:pos="2598"/>
          <w:tab w:val="left" w:pos="3318"/>
          <w:tab w:val="left" w:pos="5142"/>
          <w:tab w:val="left" w:pos="5931"/>
          <w:tab w:val="left" w:pos="7163"/>
          <w:tab w:val="left" w:pos="7883"/>
          <w:tab w:val="left" w:pos="9131"/>
          <w:tab w:val="left" w:pos="9883"/>
        </w:tabs>
        <w:spacing w:line="235" w:lineRule="auto"/>
        <w:ind w:left="142" w:right="-2" w:firstLine="567"/>
        <w:jc w:val="both"/>
        <w:rPr>
          <w:rFonts w:ascii="Times New Roman" w:hAnsi="Times New Roman" w:cs="Times New Roman"/>
          <w:sz w:val="28"/>
          <w:szCs w:val="28"/>
          <w:lang w:val="uk-UA"/>
        </w:rPr>
      </w:pPr>
      <w:r w:rsidRPr="00A704D7">
        <w:rPr>
          <w:rFonts w:ascii="Times New Roman" w:hAnsi="Times New Roman" w:cs="Times New Roman"/>
          <w:b/>
          <w:sz w:val="28"/>
          <w:szCs w:val="28"/>
          <w:lang w:val="uk-UA"/>
        </w:rPr>
        <w:t>Допоміжна</w:t>
      </w:r>
      <w:r w:rsidRPr="00A704D7">
        <w:rPr>
          <w:rFonts w:ascii="Times New Roman" w:hAnsi="Times New Roman" w:cs="Times New Roman"/>
          <w:sz w:val="28"/>
          <w:szCs w:val="28"/>
          <w:lang w:val="uk-UA"/>
        </w:rPr>
        <w:t>:</w:t>
      </w:r>
    </w:p>
    <w:p w:rsidR="00EC1A44" w:rsidRPr="00A704D7" w:rsidRDefault="00EC1A44" w:rsidP="00EC1A44">
      <w:pPr>
        <w:pStyle w:val="a6"/>
        <w:widowControl w:val="0"/>
        <w:numPr>
          <w:ilvl w:val="0"/>
          <w:numId w:val="14"/>
        </w:numPr>
        <w:tabs>
          <w:tab w:val="left" w:pos="1045"/>
          <w:tab w:val="left" w:pos="2598"/>
          <w:tab w:val="left" w:pos="3318"/>
          <w:tab w:val="left" w:pos="5142"/>
          <w:tab w:val="left" w:pos="5931"/>
          <w:tab w:val="left" w:pos="7163"/>
          <w:tab w:val="left" w:pos="7883"/>
          <w:tab w:val="left" w:pos="9131"/>
          <w:tab w:val="left" w:pos="9883"/>
        </w:tabs>
        <w:spacing w:line="235" w:lineRule="auto"/>
        <w:ind w:left="142" w:right="-2" w:firstLine="567"/>
        <w:jc w:val="both"/>
        <w:rPr>
          <w:sz w:val="28"/>
          <w:szCs w:val="28"/>
        </w:rPr>
      </w:pPr>
      <w:r w:rsidRPr="00A704D7">
        <w:rPr>
          <w:sz w:val="28"/>
          <w:szCs w:val="28"/>
          <w:lang w:val="uk-UA"/>
        </w:rPr>
        <w:t>П</w:t>
      </w:r>
      <w:proofErr w:type="spellStart"/>
      <w:r w:rsidRPr="00A704D7">
        <w:rPr>
          <w:sz w:val="28"/>
          <w:szCs w:val="28"/>
        </w:rPr>
        <w:t>авленко</w:t>
      </w:r>
      <w:proofErr w:type="spellEnd"/>
      <w:r w:rsidRPr="00A704D7">
        <w:rPr>
          <w:sz w:val="28"/>
          <w:szCs w:val="28"/>
        </w:rPr>
        <w:t xml:space="preserve"> В.Н., </w:t>
      </w:r>
      <w:proofErr w:type="spellStart"/>
      <w:r w:rsidRPr="00A704D7">
        <w:rPr>
          <w:sz w:val="28"/>
          <w:szCs w:val="28"/>
        </w:rPr>
        <w:t>Таглин</w:t>
      </w:r>
      <w:proofErr w:type="spellEnd"/>
      <w:r w:rsidRPr="00A704D7">
        <w:rPr>
          <w:sz w:val="28"/>
          <w:szCs w:val="28"/>
        </w:rPr>
        <w:t xml:space="preserve"> С.А. Введение в этническую психологию: Учеб. пособие. Харьков: ХГУ, 1992. 108 с.</w:t>
      </w:r>
    </w:p>
    <w:p w:rsidR="00EC1A44" w:rsidRPr="00A704D7" w:rsidRDefault="00EC1A44" w:rsidP="00EC1A44">
      <w:pPr>
        <w:widowControl w:val="0"/>
        <w:numPr>
          <w:ilvl w:val="0"/>
          <w:numId w:val="14"/>
        </w:numPr>
        <w:tabs>
          <w:tab w:val="left" w:pos="1045"/>
        </w:tabs>
        <w:spacing w:line="242" w:lineRule="auto"/>
        <w:ind w:left="142" w:right="-2" w:firstLine="567"/>
        <w:jc w:val="both"/>
        <w:rPr>
          <w:rFonts w:ascii="Times New Roman" w:hAnsi="Times New Roman" w:cs="Times New Roman"/>
          <w:sz w:val="28"/>
          <w:szCs w:val="28"/>
        </w:rPr>
      </w:pPr>
      <w:r w:rsidRPr="00A704D7">
        <w:rPr>
          <w:rFonts w:ascii="Times New Roman" w:hAnsi="Times New Roman" w:cs="Times New Roman"/>
          <w:sz w:val="28"/>
          <w:szCs w:val="28"/>
        </w:rPr>
        <w:t xml:space="preserve">Присяжнюк Ю.П. </w:t>
      </w:r>
      <w:proofErr w:type="spellStart"/>
      <w:r w:rsidRPr="00A704D7">
        <w:rPr>
          <w:rFonts w:ascii="Times New Roman" w:hAnsi="Times New Roman" w:cs="Times New Roman"/>
          <w:sz w:val="28"/>
          <w:szCs w:val="28"/>
        </w:rPr>
        <w:t>Українське</w:t>
      </w:r>
      <w:proofErr w:type="spellEnd"/>
      <w:r w:rsidRPr="00A704D7">
        <w:rPr>
          <w:rFonts w:ascii="Times New Roman" w:hAnsi="Times New Roman" w:cs="Times New Roman"/>
          <w:sz w:val="28"/>
          <w:szCs w:val="28"/>
        </w:rPr>
        <w:t xml:space="preserve"> селянство ХІХ-ХХ ст.: </w:t>
      </w:r>
      <w:proofErr w:type="spellStart"/>
      <w:r w:rsidRPr="00A704D7">
        <w:rPr>
          <w:rFonts w:ascii="Times New Roman" w:hAnsi="Times New Roman" w:cs="Times New Roman"/>
          <w:sz w:val="28"/>
          <w:szCs w:val="28"/>
        </w:rPr>
        <w:t>еволюція</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ментальність</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традиціоналізм</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Навч</w:t>
      </w:r>
      <w:proofErr w:type="spellEnd"/>
      <w:r w:rsidRPr="00A704D7">
        <w:rPr>
          <w:rFonts w:ascii="Times New Roman" w:hAnsi="Times New Roman" w:cs="Times New Roman"/>
          <w:sz w:val="28"/>
          <w:szCs w:val="28"/>
        </w:rPr>
        <w:t xml:space="preserve">. пос. для </w:t>
      </w:r>
      <w:proofErr w:type="spellStart"/>
      <w:r w:rsidRPr="00A704D7">
        <w:rPr>
          <w:rFonts w:ascii="Times New Roman" w:hAnsi="Times New Roman" w:cs="Times New Roman"/>
          <w:sz w:val="28"/>
          <w:szCs w:val="28"/>
        </w:rPr>
        <w:t>студентів</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історичних</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факультетів</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Черкаси</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Відлуння</w:t>
      </w:r>
      <w:proofErr w:type="spellEnd"/>
      <w:r w:rsidRPr="00A704D7">
        <w:rPr>
          <w:rFonts w:ascii="Times New Roman" w:hAnsi="Times New Roman" w:cs="Times New Roman"/>
          <w:sz w:val="28"/>
          <w:szCs w:val="28"/>
        </w:rPr>
        <w:t>- плюс», 2002. 119 с.</w:t>
      </w:r>
    </w:p>
    <w:p w:rsidR="00EC1A44" w:rsidRPr="00A704D7" w:rsidRDefault="00EC1A44" w:rsidP="00EC1A44">
      <w:pPr>
        <w:widowControl w:val="0"/>
        <w:numPr>
          <w:ilvl w:val="0"/>
          <w:numId w:val="14"/>
        </w:numPr>
        <w:tabs>
          <w:tab w:val="left" w:pos="1045"/>
        </w:tabs>
        <w:spacing w:before="69" w:line="273" w:lineRule="auto"/>
        <w:ind w:left="142" w:right="-2" w:firstLine="567"/>
        <w:jc w:val="both"/>
        <w:rPr>
          <w:rFonts w:ascii="Times New Roman" w:hAnsi="Times New Roman" w:cs="Times New Roman"/>
          <w:sz w:val="28"/>
          <w:szCs w:val="28"/>
        </w:rPr>
      </w:pPr>
      <w:proofErr w:type="spellStart"/>
      <w:r w:rsidRPr="00A704D7">
        <w:rPr>
          <w:rFonts w:ascii="Times New Roman" w:hAnsi="Times New Roman" w:cs="Times New Roman"/>
          <w:sz w:val="28"/>
          <w:szCs w:val="28"/>
        </w:rPr>
        <w:t>Сніжко</w:t>
      </w:r>
      <w:proofErr w:type="spellEnd"/>
      <w:r w:rsidRPr="00A704D7">
        <w:rPr>
          <w:rFonts w:ascii="Times New Roman" w:hAnsi="Times New Roman" w:cs="Times New Roman"/>
          <w:sz w:val="28"/>
          <w:szCs w:val="28"/>
        </w:rPr>
        <w:t xml:space="preserve"> В.В. </w:t>
      </w:r>
      <w:r w:rsidRPr="00A704D7">
        <w:rPr>
          <w:rFonts w:ascii="Times New Roman" w:hAnsi="Times New Roman" w:cs="Times New Roman"/>
          <w:sz w:val="28"/>
          <w:szCs w:val="28"/>
          <w:lang w:val="uk-UA"/>
        </w:rPr>
        <w:t>Н</w:t>
      </w:r>
      <w:proofErr w:type="spellStart"/>
      <w:r w:rsidRPr="00A704D7">
        <w:rPr>
          <w:rFonts w:ascii="Times New Roman" w:hAnsi="Times New Roman" w:cs="Times New Roman"/>
          <w:sz w:val="28"/>
          <w:szCs w:val="28"/>
        </w:rPr>
        <w:t>ариси</w:t>
      </w:r>
      <w:proofErr w:type="spellEnd"/>
      <w:r w:rsidRPr="00A704D7">
        <w:rPr>
          <w:rFonts w:ascii="Times New Roman" w:hAnsi="Times New Roman" w:cs="Times New Roman"/>
          <w:sz w:val="28"/>
          <w:szCs w:val="28"/>
        </w:rPr>
        <w:t xml:space="preserve"> з </w:t>
      </w:r>
      <w:proofErr w:type="spellStart"/>
      <w:r w:rsidRPr="00A704D7">
        <w:rPr>
          <w:rFonts w:ascii="Times New Roman" w:hAnsi="Times New Roman" w:cs="Times New Roman"/>
          <w:sz w:val="28"/>
          <w:szCs w:val="28"/>
        </w:rPr>
        <w:t>психоетнічної</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екології</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України</w:t>
      </w:r>
      <w:proofErr w:type="spellEnd"/>
      <w:r w:rsidRPr="00A704D7">
        <w:rPr>
          <w:rFonts w:ascii="Times New Roman" w:hAnsi="Times New Roman" w:cs="Times New Roman"/>
          <w:sz w:val="28"/>
          <w:szCs w:val="28"/>
        </w:rPr>
        <w:t>. К.: Веселка, 2001. – 334 с.</w:t>
      </w:r>
    </w:p>
    <w:p w:rsidR="00EC1A44" w:rsidRPr="00A704D7" w:rsidRDefault="00EC1A44" w:rsidP="00EC1A44">
      <w:pPr>
        <w:widowControl w:val="0"/>
        <w:numPr>
          <w:ilvl w:val="0"/>
          <w:numId w:val="14"/>
        </w:numPr>
        <w:tabs>
          <w:tab w:val="left" w:pos="1045"/>
        </w:tabs>
        <w:spacing w:before="13" w:line="235" w:lineRule="auto"/>
        <w:ind w:left="142" w:right="-2" w:firstLine="567"/>
        <w:jc w:val="both"/>
        <w:rPr>
          <w:rFonts w:ascii="Times New Roman" w:hAnsi="Times New Roman" w:cs="Times New Roman"/>
          <w:sz w:val="28"/>
          <w:szCs w:val="28"/>
        </w:rPr>
      </w:pPr>
      <w:r w:rsidRPr="00A704D7">
        <w:rPr>
          <w:rFonts w:ascii="Times New Roman" w:hAnsi="Times New Roman" w:cs="Times New Roman"/>
          <w:sz w:val="28"/>
          <w:szCs w:val="28"/>
        </w:rPr>
        <w:t>Павленко В.Н. Введение в этническую психологию: Учеб. пособие. Харьков: ХГУ, 1992. 108 с.</w:t>
      </w:r>
    </w:p>
    <w:p w:rsidR="00EC1A44" w:rsidRPr="00A704D7" w:rsidRDefault="00EC1A44" w:rsidP="00EC1A44">
      <w:pPr>
        <w:widowControl w:val="0"/>
        <w:numPr>
          <w:ilvl w:val="0"/>
          <w:numId w:val="14"/>
        </w:numPr>
        <w:tabs>
          <w:tab w:val="left" w:pos="1045"/>
        </w:tabs>
        <w:spacing w:line="259" w:lineRule="auto"/>
        <w:ind w:left="142" w:right="-2" w:firstLine="567"/>
        <w:jc w:val="both"/>
        <w:rPr>
          <w:rFonts w:ascii="Times New Roman" w:hAnsi="Times New Roman" w:cs="Times New Roman"/>
          <w:sz w:val="28"/>
          <w:szCs w:val="28"/>
        </w:rPr>
      </w:pPr>
      <w:proofErr w:type="spellStart"/>
      <w:r w:rsidRPr="00A704D7">
        <w:rPr>
          <w:rFonts w:ascii="Times New Roman" w:hAnsi="Times New Roman" w:cs="Times New Roman"/>
          <w:sz w:val="28"/>
          <w:szCs w:val="28"/>
        </w:rPr>
        <w:t>Нежурина</w:t>
      </w:r>
      <w:proofErr w:type="spellEnd"/>
      <w:r w:rsidRPr="00A704D7">
        <w:rPr>
          <w:rFonts w:ascii="Times New Roman" w:hAnsi="Times New Roman" w:cs="Times New Roman"/>
          <w:sz w:val="28"/>
          <w:szCs w:val="28"/>
        </w:rPr>
        <w:t xml:space="preserve">-Кузничная Н.Ю. Популярная </w:t>
      </w:r>
      <w:proofErr w:type="gramStart"/>
      <w:r w:rsidRPr="00A704D7">
        <w:rPr>
          <w:rFonts w:ascii="Times New Roman" w:hAnsi="Times New Roman" w:cs="Times New Roman"/>
          <w:sz w:val="28"/>
          <w:szCs w:val="28"/>
        </w:rPr>
        <w:t>этнопсихология .</w:t>
      </w:r>
      <w:proofErr w:type="gramEnd"/>
      <w:r w:rsidRPr="00A704D7">
        <w:rPr>
          <w:rFonts w:ascii="Times New Roman" w:hAnsi="Times New Roman" w:cs="Times New Roman"/>
          <w:sz w:val="28"/>
          <w:szCs w:val="28"/>
        </w:rPr>
        <w:t xml:space="preserve"> Мн..: </w:t>
      </w:r>
      <w:proofErr w:type="spellStart"/>
      <w:r w:rsidRPr="00A704D7">
        <w:rPr>
          <w:rFonts w:ascii="Times New Roman" w:hAnsi="Times New Roman" w:cs="Times New Roman"/>
          <w:sz w:val="28"/>
          <w:szCs w:val="28"/>
        </w:rPr>
        <w:t>Харвест</w:t>
      </w:r>
      <w:proofErr w:type="spellEnd"/>
      <w:r w:rsidRPr="00A704D7">
        <w:rPr>
          <w:rFonts w:ascii="Times New Roman" w:hAnsi="Times New Roman" w:cs="Times New Roman"/>
          <w:sz w:val="28"/>
          <w:szCs w:val="28"/>
        </w:rPr>
        <w:t>, 2004. 384 с.</w:t>
      </w:r>
    </w:p>
    <w:p w:rsidR="00EC1A44" w:rsidRPr="00A704D7" w:rsidRDefault="00EC1A44" w:rsidP="00EC1A44">
      <w:pPr>
        <w:widowControl w:val="0"/>
        <w:numPr>
          <w:ilvl w:val="0"/>
          <w:numId w:val="14"/>
        </w:numPr>
        <w:tabs>
          <w:tab w:val="left" w:pos="1045"/>
        </w:tabs>
        <w:spacing w:line="273" w:lineRule="auto"/>
        <w:ind w:left="142" w:right="-2" w:firstLine="567"/>
        <w:jc w:val="both"/>
        <w:rPr>
          <w:rFonts w:ascii="Times New Roman" w:hAnsi="Times New Roman" w:cs="Times New Roman"/>
          <w:sz w:val="28"/>
          <w:szCs w:val="28"/>
        </w:rPr>
      </w:pPr>
      <w:proofErr w:type="spellStart"/>
      <w:r w:rsidRPr="00A704D7">
        <w:rPr>
          <w:rFonts w:ascii="Times New Roman" w:hAnsi="Times New Roman" w:cs="Times New Roman"/>
          <w:sz w:val="28"/>
          <w:szCs w:val="28"/>
        </w:rPr>
        <w:t>Баронин</w:t>
      </w:r>
      <w:proofErr w:type="spellEnd"/>
      <w:r w:rsidRPr="00A704D7">
        <w:rPr>
          <w:rFonts w:ascii="Times New Roman" w:hAnsi="Times New Roman" w:cs="Times New Roman"/>
          <w:sz w:val="28"/>
          <w:szCs w:val="28"/>
        </w:rPr>
        <w:t xml:space="preserve"> А.С. Этническая психология. К.: Тандем, 2000. 264 с.</w:t>
      </w:r>
    </w:p>
    <w:p w:rsidR="00C520BA" w:rsidRPr="00A704D7" w:rsidRDefault="00C520BA" w:rsidP="00EC1A44">
      <w:pPr>
        <w:tabs>
          <w:tab w:val="left" w:pos="1045"/>
        </w:tabs>
        <w:spacing w:after="160" w:line="259" w:lineRule="auto"/>
        <w:ind w:left="142" w:right="-2" w:firstLine="567"/>
        <w:rPr>
          <w:rFonts w:ascii="Times New Roman" w:hAnsi="Times New Roman" w:cs="Times New Roman"/>
          <w:sz w:val="28"/>
          <w:szCs w:val="28"/>
          <w:lang w:val="uk-UA"/>
        </w:rPr>
      </w:pPr>
      <w:r w:rsidRPr="00A704D7">
        <w:rPr>
          <w:rFonts w:ascii="Times New Roman" w:hAnsi="Times New Roman" w:cs="Times New Roman"/>
          <w:sz w:val="28"/>
          <w:szCs w:val="28"/>
          <w:lang w:val="uk-UA"/>
        </w:rPr>
        <w:lastRenderedPageBreak/>
        <w:br w:type="page"/>
      </w:r>
    </w:p>
    <w:p w:rsidR="00C520BA" w:rsidRPr="00A704D7" w:rsidRDefault="00C520BA" w:rsidP="00C520BA">
      <w:pPr>
        <w:jc w:val="center"/>
        <w:rPr>
          <w:rFonts w:ascii="Times New Roman" w:hAnsi="Times New Roman" w:cs="Times New Roman"/>
          <w:b/>
          <w:bCs/>
          <w:color w:val="auto"/>
          <w:sz w:val="28"/>
          <w:szCs w:val="28"/>
        </w:rPr>
      </w:pPr>
      <w:r w:rsidRPr="00A704D7">
        <w:rPr>
          <w:rFonts w:ascii="Times New Roman" w:hAnsi="Times New Roman" w:cs="Times New Roman"/>
          <w:b/>
          <w:bCs/>
          <w:color w:val="auto"/>
          <w:sz w:val="28"/>
          <w:szCs w:val="28"/>
        </w:rPr>
        <w:lastRenderedPageBreak/>
        <w:t>САМОСТІЙНА РОБОТА СТУДЕНТІВ</w:t>
      </w:r>
    </w:p>
    <w:p w:rsidR="00C520BA" w:rsidRPr="00A704D7" w:rsidRDefault="00C520BA" w:rsidP="00C520BA">
      <w:pPr>
        <w:jc w:val="center"/>
        <w:rPr>
          <w:rFonts w:ascii="Times New Roman" w:hAnsi="Times New Roman" w:cs="Times New Roman"/>
          <w:b/>
          <w:bCs/>
          <w:color w:val="auto"/>
          <w:sz w:val="28"/>
          <w:szCs w:val="28"/>
        </w:rPr>
      </w:pPr>
    </w:p>
    <w:p w:rsidR="00C520BA" w:rsidRPr="00A704D7" w:rsidRDefault="00C520BA" w:rsidP="00C520BA">
      <w:pPr>
        <w:jc w:val="center"/>
        <w:rPr>
          <w:rFonts w:ascii="Times New Roman" w:hAnsi="Times New Roman" w:cs="Times New Roman"/>
          <w:b/>
          <w:color w:val="auto"/>
          <w:sz w:val="28"/>
          <w:szCs w:val="28"/>
        </w:rPr>
      </w:pPr>
      <w:r w:rsidRPr="00A704D7">
        <w:rPr>
          <w:rFonts w:ascii="Times New Roman" w:hAnsi="Times New Roman" w:cs="Times New Roman"/>
          <w:b/>
          <w:color w:val="auto"/>
          <w:sz w:val="28"/>
          <w:szCs w:val="28"/>
        </w:rPr>
        <w:t xml:space="preserve">Теми </w:t>
      </w:r>
      <w:proofErr w:type="spellStart"/>
      <w:r w:rsidRPr="00A704D7">
        <w:rPr>
          <w:rFonts w:ascii="Times New Roman" w:hAnsi="Times New Roman" w:cs="Times New Roman"/>
          <w:b/>
          <w:color w:val="auto"/>
          <w:sz w:val="28"/>
          <w:szCs w:val="28"/>
        </w:rPr>
        <w:t>самостійної</w:t>
      </w:r>
      <w:proofErr w:type="spellEnd"/>
      <w:r w:rsidRPr="00A704D7">
        <w:rPr>
          <w:rFonts w:ascii="Times New Roman" w:hAnsi="Times New Roman" w:cs="Times New Roman"/>
          <w:b/>
          <w:color w:val="auto"/>
          <w:sz w:val="28"/>
          <w:szCs w:val="28"/>
        </w:rPr>
        <w:t xml:space="preserve"> </w:t>
      </w:r>
      <w:proofErr w:type="spellStart"/>
      <w:r w:rsidRPr="00A704D7">
        <w:rPr>
          <w:rFonts w:ascii="Times New Roman" w:hAnsi="Times New Roman" w:cs="Times New Roman"/>
          <w:b/>
          <w:color w:val="auto"/>
          <w:sz w:val="28"/>
          <w:szCs w:val="28"/>
        </w:rPr>
        <w:t>роботи</w:t>
      </w:r>
      <w:proofErr w:type="spellEnd"/>
      <w:r w:rsidRPr="00A704D7">
        <w:rPr>
          <w:rFonts w:ascii="Times New Roman" w:hAnsi="Times New Roman" w:cs="Times New Roman"/>
          <w:b/>
          <w:color w:val="auto"/>
          <w:sz w:val="28"/>
          <w:szCs w:val="28"/>
        </w:rPr>
        <w:t xml:space="preserve"> </w:t>
      </w:r>
      <w:proofErr w:type="spellStart"/>
      <w:r w:rsidRPr="00A704D7">
        <w:rPr>
          <w:rFonts w:ascii="Times New Roman" w:hAnsi="Times New Roman" w:cs="Times New Roman"/>
          <w:b/>
          <w:color w:val="auto"/>
          <w:sz w:val="28"/>
          <w:szCs w:val="28"/>
        </w:rPr>
        <w:t>студентів</w:t>
      </w:r>
      <w:proofErr w:type="spellEnd"/>
    </w:p>
    <w:p w:rsidR="00C520BA" w:rsidRPr="00A704D7" w:rsidRDefault="00C520BA" w:rsidP="00C520BA">
      <w:pPr>
        <w:ind w:firstLine="709"/>
        <w:jc w:val="both"/>
        <w:rPr>
          <w:rFonts w:ascii="Times New Roman" w:hAnsi="Times New Roman" w:cs="Times New Roman"/>
          <w:sz w:val="28"/>
          <w:szCs w:val="28"/>
        </w:rPr>
      </w:pPr>
    </w:p>
    <w:tbl>
      <w:tblPr>
        <w:tblW w:w="92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6506"/>
        <w:gridCol w:w="2042"/>
      </w:tblGrid>
      <w:tr w:rsidR="00C34069" w:rsidRPr="00A704D7" w:rsidTr="00C34069">
        <w:trPr>
          <w:trHeight w:val="672"/>
        </w:trPr>
        <w:tc>
          <w:tcPr>
            <w:tcW w:w="684" w:type="dxa"/>
            <w:shd w:val="clear" w:color="auto" w:fill="auto"/>
          </w:tcPr>
          <w:p w:rsidR="00C34069" w:rsidRPr="00A704D7" w:rsidRDefault="00C34069" w:rsidP="00BF1182">
            <w:pPr>
              <w:ind w:left="142" w:hanging="142"/>
              <w:jc w:val="center"/>
              <w:rPr>
                <w:rFonts w:ascii="Times New Roman" w:hAnsi="Times New Roman" w:cs="Times New Roman"/>
                <w:sz w:val="28"/>
                <w:szCs w:val="28"/>
              </w:rPr>
            </w:pPr>
            <w:r w:rsidRPr="00A704D7">
              <w:rPr>
                <w:rFonts w:ascii="Times New Roman" w:hAnsi="Times New Roman" w:cs="Times New Roman"/>
                <w:sz w:val="28"/>
                <w:szCs w:val="28"/>
              </w:rPr>
              <w:t>№</w:t>
            </w:r>
          </w:p>
          <w:p w:rsidR="00C34069" w:rsidRPr="00A704D7" w:rsidRDefault="00C34069" w:rsidP="00BF1182">
            <w:pPr>
              <w:ind w:left="142" w:hanging="142"/>
              <w:jc w:val="center"/>
              <w:rPr>
                <w:rFonts w:ascii="Times New Roman" w:hAnsi="Times New Roman" w:cs="Times New Roman"/>
                <w:sz w:val="28"/>
                <w:szCs w:val="28"/>
              </w:rPr>
            </w:pPr>
            <w:r w:rsidRPr="00A704D7">
              <w:rPr>
                <w:rFonts w:ascii="Times New Roman" w:hAnsi="Times New Roman" w:cs="Times New Roman"/>
                <w:sz w:val="28"/>
                <w:szCs w:val="28"/>
              </w:rPr>
              <w:t>з/п</w:t>
            </w:r>
          </w:p>
        </w:tc>
        <w:tc>
          <w:tcPr>
            <w:tcW w:w="6506" w:type="dxa"/>
            <w:shd w:val="clear" w:color="auto" w:fill="auto"/>
          </w:tcPr>
          <w:p w:rsidR="00C34069" w:rsidRPr="00A704D7" w:rsidRDefault="00C34069" w:rsidP="00BF1182">
            <w:pPr>
              <w:jc w:val="center"/>
              <w:rPr>
                <w:rFonts w:ascii="Times New Roman" w:hAnsi="Times New Roman" w:cs="Times New Roman"/>
                <w:sz w:val="28"/>
                <w:szCs w:val="28"/>
              </w:rPr>
            </w:pPr>
            <w:proofErr w:type="spellStart"/>
            <w:r w:rsidRPr="00A704D7">
              <w:rPr>
                <w:rFonts w:ascii="Times New Roman" w:hAnsi="Times New Roman" w:cs="Times New Roman"/>
                <w:sz w:val="28"/>
                <w:szCs w:val="28"/>
              </w:rPr>
              <w:t>Назва</w:t>
            </w:r>
            <w:proofErr w:type="spellEnd"/>
            <w:r w:rsidRPr="00A704D7">
              <w:rPr>
                <w:rFonts w:ascii="Times New Roman" w:hAnsi="Times New Roman" w:cs="Times New Roman"/>
                <w:sz w:val="28"/>
                <w:szCs w:val="28"/>
              </w:rPr>
              <w:t xml:space="preserve"> теми</w:t>
            </w:r>
          </w:p>
          <w:p w:rsidR="00C34069" w:rsidRPr="00A704D7" w:rsidRDefault="00C34069" w:rsidP="00BF1182">
            <w:pPr>
              <w:jc w:val="center"/>
              <w:rPr>
                <w:rFonts w:ascii="Times New Roman" w:hAnsi="Times New Roman" w:cs="Times New Roman"/>
                <w:sz w:val="28"/>
                <w:szCs w:val="28"/>
              </w:rPr>
            </w:pPr>
          </w:p>
        </w:tc>
        <w:tc>
          <w:tcPr>
            <w:tcW w:w="2042" w:type="dxa"/>
            <w:shd w:val="clear" w:color="auto" w:fill="auto"/>
          </w:tcPr>
          <w:p w:rsidR="00C34069" w:rsidRPr="00A704D7" w:rsidRDefault="00C34069" w:rsidP="00BF1182">
            <w:pPr>
              <w:jc w:val="center"/>
              <w:rPr>
                <w:rFonts w:ascii="Times New Roman" w:hAnsi="Times New Roman" w:cs="Times New Roman"/>
                <w:sz w:val="28"/>
                <w:szCs w:val="28"/>
              </w:rPr>
            </w:pPr>
            <w:proofErr w:type="spellStart"/>
            <w:r w:rsidRPr="00A704D7">
              <w:rPr>
                <w:rFonts w:ascii="Times New Roman" w:hAnsi="Times New Roman" w:cs="Times New Roman"/>
                <w:sz w:val="28"/>
                <w:szCs w:val="28"/>
              </w:rPr>
              <w:t>Кількість</w:t>
            </w:r>
            <w:proofErr w:type="spellEnd"/>
          </w:p>
          <w:p w:rsidR="00C34069" w:rsidRPr="00A704D7" w:rsidRDefault="00C34069" w:rsidP="00BF1182">
            <w:pPr>
              <w:jc w:val="center"/>
              <w:rPr>
                <w:rFonts w:ascii="Times New Roman" w:hAnsi="Times New Roman" w:cs="Times New Roman"/>
                <w:sz w:val="28"/>
                <w:szCs w:val="28"/>
              </w:rPr>
            </w:pPr>
            <w:r w:rsidRPr="00A704D7">
              <w:rPr>
                <w:rFonts w:ascii="Times New Roman" w:hAnsi="Times New Roman" w:cs="Times New Roman"/>
                <w:sz w:val="28"/>
                <w:szCs w:val="28"/>
              </w:rPr>
              <w:t>годин</w:t>
            </w:r>
          </w:p>
        </w:tc>
      </w:tr>
      <w:tr w:rsidR="00666B40" w:rsidRPr="00A704D7" w:rsidTr="00E23FA6">
        <w:trPr>
          <w:trHeight w:val="325"/>
        </w:trPr>
        <w:tc>
          <w:tcPr>
            <w:tcW w:w="684" w:type="dxa"/>
            <w:shd w:val="clear" w:color="auto" w:fill="auto"/>
          </w:tcPr>
          <w:p w:rsidR="00666B40" w:rsidRPr="00A704D7" w:rsidRDefault="00666B40" w:rsidP="00666B40">
            <w:pPr>
              <w:jc w:val="center"/>
              <w:rPr>
                <w:rFonts w:ascii="Times New Roman" w:hAnsi="Times New Roman" w:cs="Times New Roman"/>
                <w:sz w:val="28"/>
                <w:szCs w:val="28"/>
              </w:rPr>
            </w:pPr>
            <w:r w:rsidRPr="00A704D7">
              <w:rPr>
                <w:rFonts w:ascii="Times New Roman" w:hAnsi="Times New Roman" w:cs="Times New Roman"/>
                <w:sz w:val="28"/>
                <w:szCs w:val="28"/>
              </w:rPr>
              <w:t>1</w:t>
            </w:r>
          </w:p>
        </w:tc>
        <w:tc>
          <w:tcPr>
            <w:tcW w:w="6506" w:type="dxa"/>
            <w:shd w:val="clear" w:color="auto" w:fill="auto"/>
          </w:tcPr>
          <w:p w:rsidR="00666B40" w:rsidRPr="00A704D7" w:rsidRDefault="00666B40" w:rsidP="00666B40">
            <w:pPr>
              <w:jc w:val="both"/>
              <w:rPr>
                <w:rFonts w:ascii="Times New Roman" w:hAnsi="Times New Roman" w:cs="Times New Roman"/>
                <w:sz w:val="28"/>
                <w:szCs w:val="28"/>
              </w:rPr>
            </w:pPr>
            <w:r w:rsidRPr="00A704D7">
              <w:rPr>
                <w:rFonts w:ascii="Times New Roman" w:hAnsi="Times New Roman" w:cs="Times New Roman"/>
                <w:sz w:val="28"/>
                <w:szCs w:val="28"/>
              </w:rPr>
              <w:t xml:space="preserve">Предмет, </w:t>
            </w:r>
            <w:proofErr w:type="spellStart"/>
            <w:r w:rsidRPr="00A704D7">
              <w:rPr>
                <w:rFonts w:ascii="Times New Roman" w:hAnsi="Times New Roman" w:cs="Times New Roman"/>
                <w:sz w:val="28"/>
                <w:szCs w:val="28"/>
              </w:rPr>
              <w:t>методологія</w:t>
            </w:r>
            <w:proofErr w:type="spellEnd"/>
            <w:r w:rsidRPr="00A704D7">
              <w:rPr>
                <w:rFonts w:ascii="Times New Roman" w:hAnsi="Times New Roman" w:cs="Times New Roman"/>
                <w:sz w:val="28"/>
                <w:szCs w:val="28"/>
              </w:rPr>
              <w:t xml:space="preserve"> і </w:t>
            </w:r>
            <w:proofErr w:type="spellStart"/>
            <w:r w:rsidRPr="00A704D7">
              <w:rPr>
                <w:rFonts w:ascii="Times New Roman" w:hAnsi="Times New Roman" w:cs="Times New Roman"/>
                <w:sz w:val="28"/>
                <w:szCs w:val="28"/>
              </w:rPr>
              <w:t>завдання</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етнопсихології</w:t>
            </w:r>
            <w:proofErr w:type="spellEnd"/>
            <w:r w:rsidRPr="00A704D7">
              <w:rPr>
                <w:rFonts w:ascii="Times New Roman" w:hAnsi="Times New Roman" w:cs="Times New Roman"/>
                <w:sz w:val="28"/>
                <w:szCs w:val="28"/>
              </w:rPr>
              <w:t>.</w:t>
            </w:r>
          </w:p>
          <w:p w:rsidR="00666B40" w:rsidRPr="00A704D7" w:rsidRDefault="00666B40" w:rsidP="00666B40">
            <w:pPr>
              <w:jc w:val="both"/>
              <w:rPr>
                <w:rFonts w:ascii="Times New Roman" w:hAnsi="Times New Roman" w:cs="Times New Roman"/>
                <w:sz w:val="28"/>
                <w:szCs w:val="28"/>
              </w:rPr>
            </w:pPr>
          </w:p>
        </w:tc>
        <w:tc>
          <w:tcPr>
            <w:tcW w:w="2042" w:type="dxa"/>
            <w:shd w:val="clear" w:color="auto" w:fill="auto"/>
            <w:vAlign w:val="center"/>
          </w:tcPr>
          <w:p w:rsidR="00666B40" w:rsidRPr="00A704D7" w:rsidRDefault="00666B40" w:rsidP="00666B40">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8</w:t>
            </w:r>
          </w:p>
        </w:tc>
      </w:tr>
      <w:tr w:rsidR="00666B40" w:rsidRPr="00A704D7" w:rsidTr="00E23FA6">
        <w:trPr>
          <w:trHeight w:val="394"/>
        </w:trPr>
        <w:tc>
          <w:tcPr>
            <w:tcW w:w="684" w:type="dxa"/>
            <w:shd w:val="clear" w:color="auto" w:fill="auto"/>
          </w:tcPr>
          <w:p w:rsidR="00666B40" w:rsidRPr="00A704D7" w:rsidRDefault="00666B40" w:rsidP="00666B40">
            <w:pPr>
              <w:jc w:val="center"/>
              <w:rPr>
                <w:rFonts w:ascii="Times New Roman" w:hAnsi="Times New Roman" w:cs="Times New Roman"/>
                <w:sz w:val="28"/>
                <w:szCs w:val="28"/>
              </w:rPr>
            </w:pPr>
            <w:r w:rsidRPr="00A704D7">
              <w:rPr>
                <w:rFonts w:ascii="Times New Roman" w:hAnsi="Times New Roman" w:cs="Times New Roman"/>
                <w:sz w:val="28"/>
                <w:szCs w:val="28"/>
              </w:rPr>
              <w:t>2</w:t>
            </w:r>
          </w:p>
        </w:tc>
        <w:tc>
          <w:tcPr>
            <w:tcW w:w="6506" w:type="dxa"/>
            <w:shd w:val="clear" w:color="auto" w:fill="auto"/>
          </w:tcPr>
          <w:p w:rsidR="00666B40" w:rsidRPr="00A704D7" w:rsidRDefault="00666B40" w:rsidP="00666B40">
            <w:pPr>
              <w:jc w:val="both"/>
              <w:rPr>
                <w:rFonts w:ascii="Times New Roman" w:hAnsi="Times New Roman" w:cs="Times New Roman"/>
                <w:sz w:val="28"/>
                <w:szCs w:val="28"/>
              </w:rPr>
            </w:pPr>
            <w:proofErr w:type="spellStart"/>
            <w:r w:rsidRPr="00A704D7">
              <w:rPr>
                <w:rFonts w:ascii="Times New Roman" w:hAnsi="Times New Roman" w:cs="Times New Roman"/>
                <w:sz w:val="28"/>
                <w:szCs w:val="28"/>
              </w:rPr>
              <w:t>Історія</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розвитку</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етнопсихології</w:t>
            </w:r>
            <w:proofErr w:type="spellEnd"/>
            <w:r w:rsidRPr="00A704D7">
              <w:rPr>
                <w:rFonts w:ascii="Times New Roman" w:hAnsi="Times New Roman" w:cs="Times New Roman"/>
                <w:sz w:val="28"/>
                <w:szCs w:val="28"/>
              </w:rPr>
              <w:t xml:space="preserve"> як науки.</w:t>
            </w:r>
          </w:p>
          <w:p w:rsidR="00666B40" w:rsidRPr="00A704D7" w:rsidRDefault="00666B40" w:rsidP="00666B40">
            <w:pPr>
              <w:jc w:val="both"/>
              <w:rPr>
                <w:rFonts w:ascii="Times New Roman" w:hAnsi="Times New Roman" w:cs="Times New Roman"/>
                <w:sz w:val="28"/>
                <w:szCs w:val="28"/>
              </w:rPr>
            </w:pPr>
          </w:p>
        </w:tc>
        <w:tc>
          <w:tcPr>
            <w:tcW w:w="2042" w:type="dxa"/>
            <w:shd w:val="clear" w:color="auto" w:fill="auto"/>
            <w:vAlign w:val="center"/>
          </w:tcPr>
          <w:p w:rsidR="00666B40" w:rsidRPr="00A704D7" w:rsidRDefault="00666B40" w:rsidP="00666B40">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10</w:t>
            </w:r>
          </w:p>
        </w:tc>
      </w:tr>
      <w:tr w:rsidR="00666B40" w:rsidRPr="00A704D7" w:rsidTr="00E23FA6">
        <w:trPr>
          <w:trHeight w:val="163"/>
        </w:trPr>
        <w:tc>
          <w:tcPr>
            <w:tcW w:w="684" w:type="dxa"/>
            <w:shd w:val="clear" w:color="auto" w:fill="auto"/>
          </w:tcPr>
          <w:p w:rsidR="00666B40" w:rsidRPr="00A704D7" w:rsidRDefault="00666B40" w:rsidP="00666B40">
            <w:pPr>
              <w:jc w:val="center"/>
              <w:rPr>
                <w:rFonts w:ascii="Times New Roman" w:hAnsi="Times New Roman" w:cs="Times New Roman"/>
                <w:sz w:val="28"/>
                <w:szCs w:val="28"/>
              </w:rPr>
            </w:pPr>
            <w:r w:rsidRPr="00A704D7">
              <w:rPr>
                <w:rFonts w:ascii="Times New Roman" w:hAnsi="Times New Roman" w:cs="Times New Roman"/>
                <w:sz w:val="28"/>
                <w:szCs w:val="28"/>
              </w:rPr>
              <w:t>3</w:t>
            </w:r>
          </w:p>
        </w:tc>
        <w:tc>
          <w:tcPr>
            <w:tcW w:w="6506" w:type="dxa"/>
            <w:shd w:val="clear" w:color="auto" w:fill="auto"/>
          </w:tcPr>
          <w:p w:rsidR="00666B40" w:rsidRPr="00A704D7" w:rsidRDefault="00666B40" w:rsidP="00666B40">
            <w:pPr>
              <w:jc w:val="both"/>
              <w:rPr>
                <w:rFonts w:ascii="Times New Roman" w:hAnsi="Times New Roman" w:cs="Times New Roman"/>
                <w:sz w:val="28"/>
                <w:szCs w:val="28"/>
              </w:rPr>
            </w:pPr>
            <w:proofErr w:type="spellStart"/>
            <w:r w:rsidRPr="00A704D7">
              <w:rPr>
                <w:rFonts w:ascii="Times New Roman" w:hAnsi="Times New Roman" w:cs="Times New Roman"/>
                <w:sz w:val="28"/>
                <w:szCs w:val="28"/>
              </w:rPr>
              <w:t>Сутність</w:t>
            </w:r>
            <w:proofErr w:type="spellEnd"/>
            <w:r w:rsidRPr="00A704D7">
              <w:rPr>
                <w:rFonts w:ascii="Times New Roman" w:hAnsi="Times New Roman" w:cs="Times New Roman"/>
                <w:sz w:val="28"/>
                <w:szCs w:val="28"/>
              </w:rPr>
              <w:t xml:space="preserve"> і структура </w:t>
            </w:r>
            <w:proofErr w:type="spellStart"/>
            <w:r w:rsidRPr="00A704D7">
              <w:rPr>
                <w:rFonts w:ascii="Times New Roman" w:hAnsi="Times New Roman" w:cs="Times New Roman"/>
                <w:sz w:val="28"/>
                <w:szCs w:val="28"/>
              </w:rPr>
              <w:t>етнічних</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спільнот</w:t>
            </w:r>
            <w:proofErr w:type="spellEnd"/>
            <w:r w:rsidRPr="00A704D7">
              <w:rPr>
                <w:rFonts w:ascii="Times New Roman" w:hAnsi="Times New Roman" w:cs="Times New Roman"/>
                <w:sz w:val="28"/>
                <w:szCs w:val="28"/>
              </w:rPr>
              <w:t>.</w:t>
            </w:r>
          </w:p>
          <w:p w:rsidR="00666B40" w:rsidRPr="00A704D7" w:rsidRDefault="00666B40" w:rsidP="00666B40">
            <w:pPr>
              <w:jc w:val="both"/>
              <w:rPr>
                <w:rFonts w:ascii="Times New Roman" w:hAnsi="Times New Roman" w:cs="Times New Roman"/>
                <w:sz w:val="28"/>
                <w:szCs w:val="28"/>
              </w:rPr>
            </w:pPr>
            <w:proofErr w:type="spellStart"/>
            <w:r w:rsidRPr="00A704D7">
              <w:rPr>
                <w:rFonts w:ascii="Times New Roman" w:hAnsi="Times New Roman" w:cs="Times New Roman"/>
                <w:i/>
                <w:sz w:val="28"/>
                <w:szCs w:val="28"/>
              </w:rPr>
              <w:t>Завдання</w:t>
            </w:r>
            <w:proofErr w:type="spellEnd"/>
            <w:r w:rsidRPr="00A704D7">
              <w:rPr>
                <w:rFonts w:ascii="Times New Roman" w:hAnsi="Times New Roman" w:cs="Times New Roman"/>
                <w:i/>
                <w:sz w:val="28"/>
                <w:szCs w:val="28"/>
              </w:rPr>
              <w:t>:</w:t>
            </w:r>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порівняти</w:t>
            </w:r>
            <w:proofErr w:type="spellEnd"/>
            <w:r w:rsidRPr="00A704D7">
              <w:rPr>
                <w:rFonts w:ascii="Times New Roman" w:hAnsi="Times New Roman" w:cs="Times New Roman"/>
                <w:sz w:val="28"/>
                <w:szCs w:val="28"/>
              </w:rPr>
              <w:t xml:space="preserve"> погляди </w:t>
            </w:r>
            <w:proofErr w:type="spellStart"/>
            <w:r w:rsidRPr="00A704D7">
              <w:rPr>
                <w:rFonts w:ascii="Times New Roman" w:hAnsi="Times New Roman" w:cs="Times New Roman"/>
                <w:sz w:val="28"/>
                <w:szCs w:val="28"/>
              </w:rPr>
              <w:t>вітчизняних</w:t>
            </w:r>
            <w:proofErr w:type="spellEnd"/>
            <w:r w:rsidRPr="00A704D7">
              <w:rPr>
                <w:rFonts w:ascii="Times New Roman" w:hAnsi="Times New Roman" w:cs="Times New Roman"/>
                <w:sz w:val="28"/>
                <w:szCs w:val="28"/>
              </w:rPr>
              <w:t xml:space="preserve"> .</w:t>
            </w:r>
          </w:p>
        </w:tc>
        <w:tc>
          <w:tcPr>
            <w:tcW w:w="2042" w:type="dxa"/>
            <w:shd w:val="clear" w:color="auto" w:fill="auto"/>
            <w:vAlign w:val="center"/>
          </w:tcPr>
          <w:p w:rsidR="00666B40" w:rsidRPr="00A704D7" w:rsidRDefault="00666B40" w:rsidP="00666B40">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12</w:t>
            </w:r>
          </w:p>
        </w:tc>
      </w:tr>
      <w:tr w:rsidR="00666B40" w:rsidRPr="00A704D7" w:rsidTr="00E23FA6">
        <w:trPr>
          <w:trHeight w:val="190"/>
        </w:trPr>
        <w:tc>
          <w:tcPr>
            <w:tcW w:w="684" w:type="dxa"/>
            <w:shd w:val="clear" w:color="auto" w:fill="auto"/>
          </w:tcPr>
          <w:p w:rsidR="00666B40" w:rsidRPr="00A704D7" w:rsidRDefault="00666B40" w:rsidP="00666B40">
            <w:pPr>
              <w:jc w:val="center"/>
              <w:rPr>
                <w:rFonts w:ascii="Times New Roman" w:hAnsi="Times New Roman" w:cs="Times New Roman"/>
                <w:sz w:val="28"/>
                <w:szCs w:val="28"/>
              </w:rPr>
            </w:pPr>
            <w:r w:rsidRPr="00A704D7">
              <w:rPr>
                <w:rFonts w:ascii="Times New Roman" w:hAnsi="Times New Roman" w:cs="Times New Roman"/>
                <w:sz w:val="28"/>
                <w:szCs w:val="28"/>
              </w:rPr>
              <w:t>4</w:t>
            </w:r>
          </w:p>
        </w:tc>
        <w:tc>
          <w:tcPr>
            <w:tcW w:w="6506" w:type="dxa"/>
            <w:shd w:val="clear" w:color="auto" w:fill="auto"/>
          </w:tcPr>
          <w:p w:rsidR="00666B40" w:rsidRPr="00A704D7" w:rsidRDefault="00666B40" w:rsidP="00666B40">
            <w:pPr>
              <w:jc w:val="both"/>
              <w:rPr>
                <w:rFonts w:ascii="Times New Roman" w:hAnsi="Times New Roman" w:cs="Times New Roman"/>
                <w:sz w:val="28"/>
                <w:szCs w:val="28"/>
              </w:rPr>
            </w:pPr>
            <w:proofErr w:type="spellStart"/>
            <w:r w:rsidRPr="00A704D7">
              <w:rPr>
                <w:rFonts w:ascii="Times New Roman" w:hAnsi="Times New Roman" w:cs="Times New Roman"/>
                <w:sz w:val="28"/>
                <w:szCs w:val="28"/>
              </w:rPr>
              <w:t>Психологічні</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аспекти</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формування</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етнічної</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самосвідомості</w:t>
            </w:r>
            <w:proofErr w:type="spellEnd"/>
            <w:r w:rsidRPr="00A704D7">
              <w:rPr>
                <w:rFonts w:ascii="Times New Roman" w:hAnsi="Times New Roman" w:cs="Times New Roman"/>
                <w:sz w:val="28"/>
                <w:szCs w:val="28"/>
              </w:rPr>
              <w:t xml:space="preserve"> та </w:t>
            </w:r>
            <w:proofErr w:type="spellStart"/>
            <w:r w:rsidRPr="00A704D7">
              <w:rPr>
                <w:rFonts w:ascii="Times New Roman" w:hAnsi="Times New Roman" w:cs="Times New Roman"/>
                <w:sz w:val="28"/>
                <w:szCs w:val="28"/>
              </w:rPr>
              <w:t>етнічної</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ідентичності</w:t>
            </w:r>
            <w:proofErr w:type="spellEnd"/>
            <w:r w:rsidRPr="00A704D7">
              <w:rPr>
                <w:rFonts w:ascii="Times New Roman" w:hAnsi="Times New Roman" w:cs="Times New Roman"/>
                <w:sz w:val="28"/>
                <w:szCs w:val="28"/>
              </w:rPr>
              <w:t>.</w:t>
            </w:r>
          </w:p>
          <w:p w:rsidR="00666B40" w:rsidRPr="00A704D7" w:rsidRDefault="00666B40" w:rsidP="00666B40">
            <w:pPr>
              <w:jc w:val="both"/>
              <w:rPr>
                <w:rFonts w:ascii="Times New Roman" w:hAnsi="Times New Roman" w:cs="Times New Roman"/>
                <w:sz w:val="28"/>
                <w:szCs w:val="28"/>
              </w:rPr>
            </w:pPr>
          </w:p>
        </w:tc>
        <w:tc>
          <w:tcPr>
            <w:tcW w:w="2042" w:type="dxa"/>
            <w:shd w:val="clear" w:color="auto" w:fill="auto"/>
            <w:vAlign w:val="center"/>
          </w:tcPr>
          <w:p w:rsidR="00666B40" w:rsidRPr="00A704D7" w:rsidRDefault="00666B40" w:rsidP="00666B40">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12</w:t>
            </w:r>
          </w:p>
        </w:tc>
      </w:tr>
      <w:tr w:rsidR="00666B40" w:rsidRPr="00A704D7" w:rsidTr="00E23FA6">
        <w:trPr>
          <w:trHeight w:val="218"/>
        </w:trPr>
        <w:tc>
          <w:tcPr>
            <w:tcW w:w="684" w:type="dxa"/>
            <w:shd w:val="clear" w:color="auto" w:fill="auto"/>
          </w:tcPr>
          <w:p w:rsidR="00666B40" w:rsidRPr="00A704D7" w:rsidRDefault="00666B40" w:rsidP="00666B40">
            <w:pPr>
              <w:jc w:val="center"/>
              <w:rPr>
                <w:rFonts w:ascii="Times New Roman" w:hAnsi="Times New Roman" w:cs="Times New Roman"/>
                <w:sz w:val="28"/>
                <w:szCs w:val="28"/>
              </w:rPr>
            </w:pPr>
            <w:r w:rsidRPr="00A704D7">
              <w:rPr>
                <w:rFonts w:ascii="Times New Roman" w:hAnsi="Times New Roman" w:cs="Times New Roman"/>
                <w:sz w:val="28"/>
                <w:szCs w:val="28"/>
              </w:rPr>
              <w:t>5</w:t>
            </w:r>
          </w:p>
        </w:tc>
        <w:tc>
          <w:tcPr>
            <w:tcW w:w="6506" w:type="dxa"/>
            <w:shd w:val="clear" w:color="auto" w:fill="auto"/>
          </w:tcPr>
          <w:p w:rsidR="00666B40" w:rsidRPr="00A704D7" w:rsidRDefault="00666B40" w:rsidP="00666B40">
            <w:pPr>
              <w:jc w:val="both"/>
              <w:rPr>
                <w:rFonts w:ascii="Times New Roman" w:hAnsi="Times New Roman" w:cs="Times New Roman"/>
                <w:sz w:val="28"/>
                <w:szCs w:val="28"/>
              </w:rPr>
            </w:pPr>
            <w:proofErr w:type="spellStart"/>
            <w:r w:rsidRPr="00A704D7">
              <w:rPr>
                <w:rFonts w:ascii="Times New Roman" w:hAnsi="Times New Roman" w:cs="Times New Roman"/>
                <w:sz w:val="28"/>
                <w:szCs w:val="28"/>
              </w:rPr>
              <w:t>Механізми</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міжгрупового</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сприйняття</w:t>
            </w:r>
            <w:proofErr w:type="spellEnd"/>
            <w:r w:rsidRPr="00A704D7">
              <w:rPr>
                <w:rFonts w:ascii="Times New Roman" w:hAnsi="Times New Roman" w:cs="Times New Roman"/>
                <w:sz w:val="28"/>
                <w:szCs w:val="28"/>
              </w:rPr>
              <w:t xml:space="preserve"> і </w:t>
            </w:r>
            <w:proofErr w:type="spellStart"/>
            <w:r w:rsidRPr="00A704D7">
              <w:rPr>
                <w:rFonts w:ascii="Times New Roman" w:hAnsi="Times New Roman" w:cs="Times New Roman"/>
                <w:sz w:val="28"/>
                <w:szCs w:val="28"/>
              </w:rPr>
              <w:t>детермінанти</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етнічної</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поведінки</w:t>
            </w:r>
            <w:proofErr w:type="spellEnd"/>
            <w:r w:rsidRPr="00A704D7">
              <w:rPr>
                <w:rFonts w:ascii="Times New Roman" w:hAnsi="Times New Roman" w:cs="Times New Roman"/>
                <w:sz w:val="28"/>
                <w:szCs w:val="28"/>
              </w:rPr>
              <w:t>.</w:t>
            </w:r>
          </w:p>
          <w:p w:rsidR="00666B40" w:rsidRPr="00A704D7" w:rsidRDefault="00666B40" w:rsidP="00666B40">
            <w:pPr>
              <w:jc w:val="both"/>
              <w:rPr>
                <w:rFonts w:ascii="Times New Roman" w:hAnsi="Times New Roman" w:cs="Times New Roman"/>
                <w:sz w:val="28"/>
                <w:szCs w:val="28"/>
              </w:rPr>
            </w:pPr>
          </w:p>
        </w:tc>
        <w:tc>
          <w:tcPr>
            <w:tcW w:w="2042" w:type="dxa"/>
            <w:shd w:val="clear" w:color="auto" w:fill="auto"/>
            <w:vAlign w:val="center"/>
          </w:tcPr>
          <w:p w:rsidR="00666B40" w:rsidRPr="00A704D7" w:rsidRDefault="00666B40" w:rsidP="00666B40">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12</w:t>
            </w:r>
          </w:p>
        </w:tc>
      </w:tr>
      <w:tr w:rsidR="00666B40" w:rsidRPr="00A704D7" w:rsidTr="00E23FA6">
        <w:trPr>
          <w:trHeight w:val="245"/>
        </w:trPr>
        <w:tc>
          <w:tcPr>
            <w:tcW w:w="684" w:type="dxa"/>
            <w:shd w:val="clear" w:color="auto" w:fill="auto"/>
          </w:tcPr>
          <w:p w:rsidR="00666B40" w:rsidRPr="00A704D7" w:rsidRDefault="00666B40" w:rsidP="00666B40">
            <w:pPr>
              <w:jc w:val="center"/>
              <w:rPr>
                <w:rFonts w:ascii="Times New Roman" w:hAnsi="Times New Roman" w:cs="Times New Roman"/>
                <w:sz w:val="28"/>
                <w:szCs w:val="28"/>
              </w:rPr>
            </w:pPr>
            <w:r w:rsidRPr="00A704D7">
              <w:rPr>
                <w:rFonts w:ascii="Times New Roman" w:hAnsi="Times New Roman" w:cs="Times New Roman"/>
                <w:sz w:val="28"/>
                <w:szCs w:val="28"/>
              </w:rPr>
              <w:t>6</w:t>
            </w:r>
          </w:p>
        </w:tc>
        <w:tc>
          <w:tcPr>
            <w:tcW w:w="6506" w:type="dxa"/>
            <w:shd w:val="clear" w:color="auto" w:fill="auto"/>
          </w:tcPr>
          <w:p w:rsidR="00666B40" w:rsidRPr="00A704D7" w:rsidRDefault="00666B40" w:rsidP="00666B40">
            <w:pPr>
              <w:jc w:val="both"/>
              <w:rPr>
                <w:rFonts w:ascii="Times New Roman" w:hAnsi="Times New Roman" w:cs="Times New Roman"/>
                <w:sz w:val="28"/>
                <w:szCs w:val="28"/>
              </w:rPr>
            </w:pPr>
            <w:r w:rsidRPr="00A704D7">
              <w:rPr>
                <w:rFonts w:ascii="Times New Roman" w:hAnsi="Times New Roman" w:cs="Times New Roman"/>
                <w:sz w:val="28"/>
                <w:szCs w:val="28"/>
              </w:rPr>
              <w:t xml:space="preserve">Характеристика </w:t>
            </w:r>
            <w:proofErr w:type="spellStart"/>
            <w:r w:rsidRPr="00A704D7">
              <w:rPr>
                <w:rFonts w:ascii="Times New Roman" w:hAnsi="Times New Roman" w:cs="Times New Roman"/>
                <w:sz w:val="28"/>
                <w:szCs w:val="28"/>
              </w:rPr>
              <w:t>етнічних</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особливостей</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взаємовідносин</w:t>
            </w:r>
            <w:proofErr w:type="spellEnd"/>
            <w:r w:rsidRPr="00A704D7">
              <w:rPr>
                <w:rFonts w:ascii="Times New Roman" w:hAnsi="Times New Roman" w:cs="Times New Roman"/>
                <w:sz w:val="28"/>
                <w:szCs w:val="28"/>
              </w:rPr>
              <w:t xml:space="preserve"> людей.</w:t>
            </w:r>
          </w:p>
          <w:p w:rsidR="00666B40" w:rsidRPr="00A704D7" w:rsidRDefault="00666B40" w:rsidP="00666B40">
            <w:pPr>
              <w:jc w:val="both"/>
              <w:rPr>
                <w:rFonts w:ascii="Times New Roman" w:hAnsi="Times New Roman" w:cs="Times New Roman"/>
                <w:sz w:val="28"/>
                <w:szCs w:val="28"/>
              </w:rPr>
            </w:pPr>
          </w:p>
        </w:tc>
        <w:tc>
          <w:tcPr>
            <w:tcW w:w="2042" w:type="dxa"/>
            <w:shd w:val="clear" w:color="auto" w:fill="auto"/>
            <w:vAlign w:val="center"/>
          </w:tcPr>
          <w:p w:rsidR="00666B40" w:rsidRPr="00A704D7" w:rsidRDefault="00666B40" w:rsidP="00666B40">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12</w:t>
            </w:r>
          </w:p>
        </w:tc>
      </w:tr>
      <w:tr w:rsidR="00666B40" w:rsidRPr="00A704D7" w:rsidTr="00E23FA6">
        <w:trPr>
          <w:trHeight w:val="98"/>
        </w:trPr>
        <w:tc>
          <w:tcPr>
            <w:tcW w:w="684" w:type="dxa"/>
            <w:shd w:val="clear" w:color="auto" w:fill="auto"/>
          </w:tcPr>
          <w:p w:rsidR="00666B40" w:rsidRPr="00A704D7" w:rsidRDefault="00666B40" w:rsidP="00666B40">
            <w:pPr>
              <w:jc w:val="center"/>
              <w:rPr>
                <w:rFonts w:ascii="Times New Roman" w:hAnsi="Times New Roman" w:cs="Times New Roman"/>
                <w:sz w:val="28"/>
                <w:szCs w:val="28"/>
              </w:rPr>
            </w:pPr>
            <w:r w:rsidRPr="00A704D7">
              <w:rPr>
                <w:rFonts w:ascii="Times New Roman" w:hAnsi="Times New Roman" w:cs="Times New Roman"/>
                <w:sz w:val="28"/>
                <w:szCs w:val="28"/>
              </w:rPr>
              <w:t>7</w:t>
            </w:r>
          </w:p>
        </w:tc>
        <w:tc>
          <w:tcPr>
            <w:tcW w:w="6506" w:type="dxa"/>
            <w:shd w:val="clear" w:color="auto" w:fill="auto"/>
          </w:tcPr>
          <w:p w:rsidR="00666B40" w:rsidRPr="00A704D7" w:rsidRDefault="00666B40" w:rsidP="00666B40">
            <w:pPr>
              <w:jc w:val="both"/>
              <w:rPr>
                <w:rFonts w:ascii="Times New Roman" w:hAnsi="Times New Roman" w:cs="Times New Roman"/>
                <w:sz w:val="28"/>
                <w:szCs w:val="28"/>
              </w:rPr>
            </w:pPr>
            <w:proofErr w:type="spellStart"/>
            <w:r w:rsidRPr="00A704D7">
              <w:rPr>
                <w:rFonts w:ascii="Times New Roman" w:hAnsi="Times New Roman" w:cs="Times New Roman"/>
                <w:sz w:val="28"/>
                <w:szCs w:val="28"/>
              </w:rPr>
              <w:t>Психологічна</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специфіка</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етнічних</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конфліктів</w:t>
            </w:r>
            <w:proofErr w:type="spellEnd"/>
            <w:r w:rsidRPr="00A704D7">
              <w:rPr>
                <w:rFonts w:ascii="Times New Roman" w:hAnsi="Times New Roman" w:cs="Times New Roman"/>
                <w:sz w:val="28"/>
                <w:szCs w:val="28"/>
              </w:rPr>
              <w:t>.</w:t>
            </w:r>
          </w:p>
          <w:p w:rsidR="00666B40" w:rsidRPr="00A704D7" w:rsidRDefault="00666B40" w:rsidP="00666B40">
            <w:pPr>
              <w:jc w:val="both"/>
              <w:rPr>
                <w:rFonts w:ascii="Times New Roman" w:hAnsi="Times New Roman" w:cs="Times New Roman"/>
                <w:sz w:val="28"/>
                <w:szCs w:val="28"/>
              </w:rPr>
            </w:pPr>
          </w:p>
        </w:tc>
        <w:tc>
          <w:tcPr>
            <w:tcW w:w="2042" w:type="dxa"/>
            <w:shd w:val="clear" w:color="auto" w:fill="auto"/>
            <w:vAlign w:val="center"/>
          </w:tcPr>
          <w:p w:rsidR="00666B40" w:rsidRPr="00A704D7" w:rsidRDefault="00666B40" w:rsidP="00666B40">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12</w:t>
            </w:r>
          </w:p>
        </w:tc>
      </w:tr>
      <w:tr w:rsidR="00666B40" w:rsidRPr="00A704D7" w:rsidTr="00E23FA6">
        <w:trPr>
          <w:trHeight w:val="124"/>
        </w:trPr>
        <w:tc>
          <w:tcPr>
            <w:tcW w:w="684" w:type="dxa"/>
            <w:shd w:val="clear" w:color="auto" w:fill="auto"/>
          </w:tcPr>
          <w:p w:rsidR="00666B40" w:rsidRPr="00A704D7" w:rsidRDefault="00666B40" w:rsidP="00666B40">
            <w:pPr>
              <w:jc w:val="center"/>
              <w:rPr>
                <w:rFonts w:ascii="Times New Roman" w:hAnsi="Times New Roman" w:cs="Times New Roman"/>
                <w:sz w:val="28"/>
                <w:szCs w:val="28"/>
              </w:rPr>
            </w:pPr>
            <w:r w:rsidRPr="00A704D7">
              <w:rPr>
                <w:rFonts w:ascii="Times New Roman" w:hAnsi="Times New Roman" w:cs="Times New Roman"/>
                <w:sz w:val="28"/>
                <w:szCs w:val="28"/>
              </w:rPr>
              <w:t>8</w:t>
            </w:r>
          </w:p>
        </w:tc>
        <w:tc>
          <w:tcPr>
            <w:tcW w:w="6506" w:type="dxa"/>
            <w:shd w:val="clear" w:color="auto" w:fill="auto"/>
          </w:tcPr>
          <w:p w:rsidR="00666B40" w:rsidRPr="00A704D7" w:rsidRDefault="00666B40" w:rsidP="00666B40">
            <w:pPr>
              <w:jc w:val="both"/>
              <w:rPr>
                <w:rFonts w:ascii="Times New Roman" w:hAnsi="Times New Roman" w:cs="Times New Roman"/>
                <w:sz w:val="28"/>
                <w:szCs w:val="28"/>
              </w:rPr>
            </w:pPr>
            <w:proofErr w:type="spellStart"/>
            <w:r w:rsidRPr="00A704D7">
              <w:rPr>
                <w:rFonts w:ascii="Times New Roman" w:hAnsi="Times New Roman" w:cs="Times New Roman"/>
                <w:sz w:val="28"/>
                <w:szCs w:val="28"/>
              </w:rPr>
              <w:t>Особливості</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акультурації</w:t>
            </w:r>
            <w:proofErr w:type="spellEnd"/>
            <w:r w:rsidRPr="00A704D7">
              <w:rPr>
                <w:rFonts w:ascii="Times New Roman" w:hAnsi="Times New Roman" w:cs="Times New Roman"/>
                <w:sz w:val="28"/>
                <w:szCs w:val="28"/>
              </w:rPr>
              <w:t xml:space="preserve"> та </w:t>
            </w:r>
            <w:proofErr w:type="spellStart"/>
            <w:r w:rsidRPr="00A704D7">
              <w:rPr>
                <w:rFonts w:ascii="Times New Roman" w:hAnsi="Times New Roman" w:cs="Times New Roman"/>
                <w:sz w:val="28"/>
                <w:szCs w:val="28"/>
              </w:rPr>
              <w:t>культурної</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адаптації</w:t>
            </w:r>
            <w:proofErr w:type="spellEnd"/>
            <w:r w:rsidRPr="00A704D7">
              <w:rPr>
                <w:rFonts w:ascii="Times New Roman" w:hAnsi="Times New Roman" w:cs="Times New Roman"/>
                <w:sz w:val="28"/>
                <w:szCs w:val="28"/>
              </w:rPr>
              <w:t>.</w:t>
            </w:r>
          </w:p>
          <w:p w:rsidR="00666B40" w:rsidRPr="00A704D7" w:rsidRDefault="00666B40" w:rsidP="00666B40">
            <w:pPr>
              <w:jc w:val="both"/>
              <w:rPr>
                <w:rFonts w:ascii="Times New Roman" w:hAnsi="Times New Roman" w:cs="Times New Roman"/>
                <w:sz w:val="28"/>
                <w:szCs w:val="28"/>
              </w:rPr>
            </w:pPr>
          </w:p>
        </w:tc>
        <w:tc>
          <w:tcPr>
            <w:tcW w:w="2042" w:type="dxa"/>
            <w:shd w:val="clear" w:color="auto" w:fill="auto"/>
            <w:vAlign w:val="center"/>
          </w:tcPr>
          <w:p w:rsidR="00666B40" w:rsidRPr="00A704D7" w:rsidRDefault="00666B40" w:rsidP="00666B40">
            <w:pPr>
              <w:ind w:left="-103" w:right="-11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12</w:t>
            </w:r>
          </w:p>
        </w:tc>
      </w:tr>
      <w:tr w:rsidR="00666B40" w:rsidRPr="00A704D7" w:rsidTr="00C34069">
        <w:trPr>
          <w:trHeight w:val="325"/>
        </w:trPr>
        <w:tc>
          <w:tcPr>
            <w:tcW w:w="684" w:type="dxa"/>
            <w:shd w:val="clear" w:color="auto" w:fill="auto"/>
          </w:tcPr>
          <w:p w:rsidR="00666B40" w:rsidRPr="00A704D7" w:rsidRDefault="00666B40" w:rsidP="00666B40">
            <w:pPr>
              <w:jc w:val="center"/>
              <w:rPr>
                <w:rFonts w:ascii="Times New Roman" w:hAnsi="Times New Roman" w:cs="Times New Roman"/>
                <w:sz w:val="28"/>
                <w:szCs w:val="28"/>
              </w:rPr>
            </w:pPr>
          </w:p>
        </w:tc>
        <w:tc>
          <w:tcPr>
            <w:tcW w:w="6506" w:type="dxa"/>
            <w:shd w:val="clear" w:color="auto" w:fill="auto"/>
          </w:tcPr>
          <w:p w:rsidR="00666B40" w:rsidRPr="00A704D7" w:rsidRDefault="00666B40" w:rsidP="00666B40">
            <w:pPr>
              <w:rPr>
                <w:rFonts w:ascii="Times New Roman" w:hAnsi="Times New Roman" w:cs="Times New Roman"/>
                <w:b/>
                <w:sz w:val="28"/>
                <w:szCs w:val="28"/>
              </w:rPr>
            </w:pPr>
            <w:r w:rsidRPr="00A704D7">
              <w:rPr>
                <w:rFonts w:ascii="Times New Roman" w:hAnsi="Times New Roman" w:cs="Times New Roman"/>
                <w:b/>
                <w:sz w:val="28"/>
                <w:szCs w:val="28"/>
              </w:rPr>
              <w:t>Разом</w:t>
            </w:r>
          </w:p>
        </w:tc>
        <w:tc>
          <w:tcPr>
            <w:tcW w:w="2042" w:type="dxa"/>
            <w:shd w:val="clear" w:color="auto" w:fill="auto"/>
          </w:tcPr>
          <w:p w:rsidR="00666B40" w:rsidRPr="00A704D7" w:rsidRDefault="00666B40" w:rsidP="00666B40">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90</w:t>
            </w:r>
          </w:p>
        </w:tc>
      </w:tr>
    </w:tbl>
    <w:p w:rsidR="00C520BA" w:rsidRPr="00A704D7" w:rsidRDefault="00C520BA" w:rsidP="00C520BA">
      <w:pPr>
        <w:pStyle w:val="1"/>
        <w:jc w:val="center"/>
        <w:rPr>
          <w:rFonts w:ascii="Times New Roman" w:hAnsi="Times New Roman" w:cs="Times New Roman"/>
          <w:b/>
          <w:color w:val="auto"/>
          <w:sz w:val="28"/>
          <w:szCs w:val="28"/>
        </w:rPr>
      </w:pPr>
      <w:bookmarkStart w:id="2" w:name="_Toc30880369"/>
      <w:bookmarkStart w:id="3" w:name="_Toc30880386"/>
      <w:r w:rsidRPr="00A704D7">
        <w:rPr>
          <w:rFonts w:ascii="Times New Roman" w:hAnsi="Times New Roman" w:cs="Times New Roman"/>
          <w:b/>
          <w:color w:val="auto"/>
          <w:sz w:val="28"/>
          <w:szCs w:val="28"/>
        </w:rPr>
        <w:t>КАРТА САМОСТІЙНОЇ РОБОТИ ЗДОБУВАЧА</w:t>
      </w:r>
      <w:bookmarkEnd w:id="2"/>
      <w:bookmarkEnd w:id="3"/>
    </w:p>
    <w:p w:rsidR="00C520BA" w:rsidRPr="00A704D7" w:rsidRDefault="00C520BA" w:rsidP="00C520BA">
      <w:pPr>
        <w:shd w:val="clear" w:color="auto" w:fill="FFFFFF"/>
        <w:spacing w:before="144"/>
        <w:ind w:right="-260"/>
        <w:jc w:val="center"/>
        <w:rPr>
          <w:rFonts w:ascii="Times New Roman" w:hAnsi="Times New Roman" w:cs="Times New Roman"/>
          <w:b/>
          <w:bCs/>
          <w:color w:val="auto"/>
          <w:sz w:val="28"/>
          <w:szCs w:val="28"/>
          <w:lang w:val="uk-UA"/>
        </w:rPr>
      </w:pP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0"/>
        <w:gridCol w:w="3798"/>
        <w:gridCol w:w="759"/>
        <w:gridCol w:w="18"/>
        <w:gridCol w:w="1286"/>
        <w:gridCol w:w="8"/>
      </w:tblGrid>
      <w:tr w:rsidR="00C520BA" w:rsidRPr="00A704D7" w:rsidTr="00C520BA">
        <w:trPr>
          <w:gridAfter w:val="1"/>
          <w:wAfter w:w="8" w:type="dxa"/>
          <w:trHeight w:val="1003"/>
          <w:jc w:val="center"/>
        </w:trPr>
        <w:tc>
          <w:tcPr>
            <w:tcW w:w="3660" w:type="dxa"/>
            <w:vAlign w:val="center"/>
          </w:tcPr>
          <w:p w:rsidR="00C520BA" w:rsidRPr="00A704D7" w:rsidRDefault="00C520BA" w:rsidP="00C520BA">
            <w:pPr>
              <w:ind w:right="-107"/>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Змістовий модуль та теми курсу</w:t>
            </w:r>
          </w:p>
        </w:tc>
        <w:tc>
          <w:tcPr>
            <w:tcW w:w="3798" w:type="dxa"/>
            <w:vAlign w:val="center"/>
          </w:tcPr>
          <w:p w:rsidR="00C520BA" w:rsidRPr="00A704D7" w:rsidRDefault="00C520BA" w:rsidP="00C520BA">
            <w:pPr>
              <w:ind w:right="-107"/>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Академічний контроль</w:t>
            </w:r>
          </w:p>
        </w:tc>
        <w:tc>
          <w:tcPr>
            <w:tcW w:w="759" w:type="dxa"/>
            <w:vAlign w:val="center"/>
          </w:tcPr>
          <w:p w:rsidR="00C520BA" w:rsidRPr="00A704D7" w:rsidRDefault="00C520BA" w:rsidP="00C520BA">
            <w:pPr>
              <w:ind w:right="-107"/>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Бали</w:t>
            </w:r>
          </w:p>
        </w:tc>
        <w:tc>
          <w:tcPr>
            <w:tcW w:w="1304" w:type="dxa"/>
            <w:gridSpan w:val="2"/>
            <w:vAlign w:val="center"/>
          </w:tcPr>
          <w:p w:rsidR="00C520BA" w:rsidRPr="00A704D7" w:rsidRDefault="00C520BA" w:rsidP="00C520BA">
            <w:pPr>
              <w:ind w:right="-107"/>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Термін</w:t>
            </w:r>
          </w:p>
          <w:p w:rsidR="00C520BA" w:rsidRPr="00A704D7" w:rsidRDefault="00C520BA" w:rsidP="00C520BA">
            <w:pPr>
              <w:ind w:right="-107"/>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виконання (тижні)</w:t>
            </w:r>
          </w:p>
        </w:tc>
      </w:tr>
      <w:tr w:rsidR="00EC1A44" w:rsidRPr="00A704D7" w:rsidTr="00C520BA">
        <w:trPr>
          <w:gridAfter w:val="1"/>
          <w:wAfter w:w="8" w:type="dxa"/>
          <w:trHeight w:val="701"/>
          <w:jc w:val="center"/>
        </w:trPr>
        <w:tc>
          <w:tcPr>
            <w:tcW w:w="3660" w:type="dxa"/>
            <w:shd w:val="clear" w:color="auto" w:fill="auto"/>
          </w:tcPr>
          <w:p w:rsidR="00EC1A44" w:rsidRPr="00A704D7" w:rsidRDefault="00EC1A44" w:rsidP="00EC1A44">
            <w:pPr>
              <w:jc w:val="both"/>
              <w:rPr>
                <w:rFonts w:ascii="Times New Roman" w:hAnsi="Times New Roman" w:cs="Times New Roman"/>
                <w:sz w:val="28"/>
                <w:szCs w:val="28"/>
              </w:rPr>
            </w:pPr>
            <w:r w:rsidRPr="00A704D7">
              <w:rPr>
                <w:rFonts w:ascii="Times New Roman" w:hAnsi="Times New Roman" w:cs="Times New Roman"/>
                <w:sz w:val="28"/>
                <w:szCs w:val="28"/>
              </w:rPr>
              <w:t xml:space="preserve">Предмет, </w:t>
            </w:r>
            <w:proofErr w:type="spellStart"/>
            <w:r w:rsidRPr="00A704D7">
              <w:rPr>
                <w:rFonts w:ascii="Times New Roman" w:hAnsi="Times New Roman" w:cs="Times New Roman"/>
                <w:sz w:val="28"/>
                <w:szCs w:val="28"/>
              </w:rPr>
              <w:t>методологія</w:t>
            </w:r>
            <w:proofErr w:type="spellEnd"/>
            <w:r w:rsidRPr="00A704D7">
              <w:rPr>
                <w:rFonts w:ascii="Times New Roman" w:hAnsi="Times New Roman" w:cs="Times New Roman"/>
                <w:sz w:val="28"/>
                <w:szCs w:val="28"/>
              </w:rPr>
              <w:t xml:space="preserve"> і </w:t>
            </w:r>
            <w:proofErr w:type="spellStart"/>
            <w:r w:rsidRPr="00A704D7">
              <w:rPr>
                <w:rFonts w:ascii="Times New Roman" w:hAnsi="Times New Roman" w:cs="Times New Roman"/>
                <w:sz w:val="28"/>
                <w:szCs w:val="28"/>
              </w:rPr>
              <w:t>завдання</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етнопсихології</w:t>
            </w:r>
            <w:proofErr w:type="spellEnd"/>
            <w:r w:rsidRPr="00A704D7">
              <w:rPr>
                <w:rFonts w:ascii="Times New Roman" w:hAnsi="Times New Roman" w:cs="Times New Roman"/>
                <w:sz w:val="28"/>
                <w:szCs w:val="28"/>
              </w:rPr>
              <w:t>.</w:t>
            </w:r>
          </w:p>
        </w:tc>
        <w:tc>
          <w:tcPr>
            <w:tcW w:w="3798" w:type="dxa"/>
            <w:vAlign w:val="center"/>
          </w:tcPr>
          <w:p w:rsidR="00EC1A44" w:rsidRPr="00A704D7" w:rsidRDefault="00EC1A44" w:rsidP="00EC1A44">
            <w:pPr>
              <w:ind w:right="-107"/>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семінарське заняття ,</w:t>
            </w:r>
          </w:p>
          <w:p w:rsidR="00EC1A44" w:rsidRPr="00A704D7" w:rsidRDefault="00EC1A44" w:rsidP="00EC1A44">
            <w:pPr>
              <w:ind w:right="-107"/>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завдання до самостійної роботи, індивідуальне завдання</w:t>
            </w:r>
          </w:p>
        </w:tc>
        <w:tc>
          <w:tcPr>
            <w:tcW w:w="759" w:type="dxa"/>
            <w:vAlign w:val="center"/>
          </w:tcPr>
          <w:p w:rsidR="00EC1A44" w:rsidRPr="00A704D7" w:rsidRDefault="00EC1A44" w:rsidP="00EC1A44">
            <w:pPr>
              <w:tabs>
                <w:tab w:val="left" w:pos="34"/>
              </w:tabs>
              <w:ind w:right="-107"/>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5</w:t>
            </w:r>
          </w:p>
        </w:tc>
        <w:tc>
          <w:tcPr>
            <w:tcW w:w="1304" w:type="dxa"/>
            <w:gridSpan w:val="2"/>
            <w:vAlign w:val="center"/>
          </w:tcPr>
          <w:p w:rsidR="00EC1A44" w:rsidRPr="00A704D7" w:rsidRDefault="00EC1A44" w:rsidP="00EC1A44">
            <w:pPr>
              <w:ind w:right="-107"/>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І-ІІ</w:t>
            </w:r>
          </w:p>
        </w:tc>
      </w:tr>
      <w:tr w:rsidR="00EC1A44" w:rsidRPr="00A704D7" w:rsidTr="00C520BA">
        <w:trPr>
          <w:gridAfter w:val="1"/>
          <w:wAfter w:w="8" w:type="dxa"/>
          <w:trHeight w:val="697"/>
          <w:jc w:val="center"/>
        </w:trPr>
        <w:tc>
          <w:tcPr>
            <w:tcW w:w="3660" w:type="dxa"/>
            <w:shd w:val="clear" w:color="auto" w:fill="auto"/>
          </w:tcPr>
          <w:p w:rsidR="00EC1A44" w:rsidRPr="00A704D7" w:rsidRDefault="00EC1A44" w:rsidP="00EC1A44">
            <w:pPr>
              <w:jc w:val="both"/>
              <w:rPr>
                <w:rFonts w:ascii="Times New Roman" w:hAnsi="Times New Roman" w:cs="Times New Roman"/>
                <w:sz w:val="28"/>
                <w:szCs w:val="28"/>
              </w:rPr>
            </w:pPr>
            <w:proofErr w:type="spellStart"/>
            <w:r w:rsidRPr="00A704D7">
              <w:rPr>
                <w:rFonts w:ascii="Times New Roman" w:hAnsi="Times New Roman" w:cs="Times New Roman"/>
                <w:sz w:val="28"/>
                <w:szCs w:val="28"/>
              </w:rPr>
              <w:t>Історія</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розвитку</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етнопсихології</w:t>
            </w:r>
            <w:proofErr w:type="spellEnd"/>
            <w:r w:rsidRPr="00A704D7">
              <w:rPr>
                <w:rFonts w:ascii="Times New Roman" w:hAnsi="Times New Roman" w:cs="Times New Roman"/>
                <w:sz w:val="28"/>
                <w:szCs w:val="28"/>
              </w:rPr>
              <w:t xml:space="preserve"> як науки.</w:t>
            </w:r>
          </w:p>
          <w:p w:rsidR="00EC1A44" w:rsidRPr="00A704D7" w:rsidRDefault="00EC1A44" w:rsidP="00EC1A44">
            <w:pPr>
              <w:jc w:val="both"/>
              <w:rPr>
                <w:rFonts w:ascii="Times New Roman" w:hAnsi="Times New Roman" w:cs="Times New Roman"/>
                <w:sz w:val="28"/>
                <w:szCs w:val="28"/>
              </w:rPr>
            </w:pPr>
          </w:p>
        </w:tc>
        <w:tc>
          <w:tcPr>
            <w:tcW w:w="3798" w:type="dxa"/>
            <w:vAlign w:val="center"/>
          </w:tcPr>
          <w:p w:rsidR="00EC1A44" w:rsidRPr="00A704D7" w:rsidRDefault="00EC1A44" w:rsidP="00EC1A44">
            <w:pPr>
              <w:ind w:right="-107"/>
              <w:jc w:val="center"/>
              <w:rPr>
                <w:rFonts w:ascii="Times New Roman" w:hAnsi="Times New Roman" w:cs="Times New Roman"/>
                <w:bCs/>
                <w:sz w:val="28"/>
                <w:szCs w:val="28"/>
                <w:highlight w:val="yellow"/>
                <w:lang w:val="uk-UA"/>
              </w:rPr>
            </w:pPr>
            <w:r w:rsidRPr="00A704D7">
              <w:rPr>
                <w:rFonts w:ascii="Times New Roman" w:hAnsi="Times New Roman" w:cs="Times New Roman"/>
                <w:bCs/>
                <w:sz w:val="28"/>
                <w:szCs w:val="28"/>
                <w:lang w:val="uk-UA"/>
              </w:rPr>
              <w:t>завдання до самостійної роботи, індивідуальне завдання</w:t>
            </w:r>
          </w:p>
        </w:tc>
        <w:tc>
          <w:tcPr>
            <w:tcW w:w="759" w:type="dxa"/>
            <w:vAlign w:val="center"/>
          </w:tcPr>
          <w:p w:rsidR="00EC1A44" w:rsidRPr="00A704D7" w:rsidRDefault="00666B40" w:rsidP="00EC1A44">
            <w:pPr>
              <w:tabs>
                <w:tab w:val="left" w:pos="-108"/>
              </w:tabs>
              <w:ind w:right="-107"/>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5</w:t>
            </w:r>
          </w:p>
        </w:tc>
        <w:tc>
          <w:tcPr>
            <w:tcW w:w="1304" w:type="dxa"/>
            <w:gridSpan w:val="2"/>
            <w:vAlign w:val="center"/>
          </w:tcPr>
          <w:p w:rsidR="00EC1A44" w:rsidRPr="00A704D7" w:rsidRDefault="00EC1A44" w:rsidP="00EC1A44">
            <w:pPr>
              <w:ind w:right="-107"/>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ІІІ-ІV</w:t>
            </w:r>
          </w:p>
        </w:tc>
      </w:tr>
      <w:tr w:rsidR="00EC1A44" w:rsidRPr="00A704D7" w:rsidTr="00C520BA">
        <w:trPr>
          <w:gridAfter w:val="1"/>
          <w:wAfter w:w="8" w:type="dxa"/>
          <w:trHeight w:val="697"/>
          <w:jc w:val="center"/>
        </w:trPr>
        <w:tc>
          <w:tcPr>
            <w:tcW w:w="3660" w:type="dxa"/>
            <w:shd w:val="clear" w:color="auto" w:fill="auto"/>
          </w:tcPr>
          <w:p w:rsidR="00EC1A44" w:rsidRPr="00A704D7" w:rsidRDefault="00EC1A44" w:rsidP="00EC1A44">
            <w:pPr>
              <w:jc w:val="both"/>
              <w:rPr>
                <w:rFonts w:ascii="Times New Roman" w:hAnsi="Times New Roman" w:cs="Times New Roman"/>
                <w:sz w:val="28"/>
                <w:szCs w:val="28"/>
              </w:rPr>
            </w:pPr>
            <w:proofErr w:type="spellStart"/>
            <w:r w:rsidRPr="00A704D7">
              <w:rPr>
                <w:rFonts w:ascii="Times New Roman" w:hAnsi="Times New Roman" w:cs="Times New Roman"/>
                <w:sz w:val="28"/>
                <w:szCs w:val="28"/>
              </w:rPr>
              <w:t>Сутність</w:t>
            </w:r>
            <w:proofErr w:type="spellEnd"/>
            <w:r w:rsidRPr="00A704D7">
              <w:rPr>
                <w:rFonts w:ascii="Times New Roman" w:hAnsi="Times New Roman" w:cs="Times New Roman"/>
                <w:sz w:val="28"/>
                <w:szCs w:val="28"/>
              </w:rPr>
              <w:t xml:space="preserve"> і структура </w:t>
            </w:r>
            <w:proofErr w:type="spellStart"/>
            <w:r w:rsidRPr="00A704D7">
              <w:rPr>
                <w:rFonts w:ascii="Times New Roman" w:hAnsi="Times New Roman" w:cs="Times New Roman"/>
                <w:sz w:val="28"/>
                <w:szCs w:val="28"/>
              </w:rPr>
              <w:t>етнічних</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спільнот</w:t>
            </w:r>
            <w:proofErr w:type="spellEnd"/>
            <w:r w:rsidRPr="00A704D7">
              <w:rPr>
                <w:rFonts w:ascii="Times New Roman" w:hAnsi="Times New Roman" w:cs="Times New Roman"/>
                <w:sz w:val="28"/>
                <w:szCs w:val="28"/>
              </w:rPr>
              <w:t>.</w:t>
            </w:r>
          </w:p>
          <w:p w:rsidR="00EC1A44" w:rsidRPr="00A704D7" w:rsidRDefault="00EC1A44" w:rsidP="00EC1A44">
            <w:pPr>
              <w:jc w:val="both"/>
              <w:rPr>
                <w:rFonts w:ascii="Times New Roman" w:hAnsi="Times New Roman" w:cs="Times New Roman"/>
                <w:sz w:val="28"/>
                <w:szCs w:val="28"/>
              </w:rPr>
            </w:pPr>
            <w:r w:rsidRPr="00A704D7">
              <w:rPr>
                <w:rFonts w:ascii="Times New Roman" w:hAnsi="Times New Roman" w:cs="Times New Roman"/>
                <w:sz w:val="28"/>
                <w:szCs w:val="28"/>
              </w:rPr>
              <w:t>.</w:t>
            </w:r>
          </w:p>
        </w:tc>
        <w:tc>
          <w:tcPr>
            <w:tcW w:w="3798" w:type="dxa"/>
            <w:vAlign w:val="center"/>
          </w:tcPr>
          <w:p w:rsidR="00EC1A44" w:rsidRPr="00A704D7" w:rsidRDefault="00EC1A44" w:rsidP="00EC1A44">
            <w:pPr>
              <w:ind w:right="-107"/>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семінарське заняття,</w:t>
            </w:r>
          </w:p>
          <w:p w:rsidR="00EC1A44" w:rsidRPr="00A704D7" w:rsidRDefault="00EC1A44" w:rsidP="00EC1A44">
            <w:pPr>
              <w:ind w:right="-107"/>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завдання до самостійної роботи, індивідуальне завдання</w:t>
            </w:r>
          </w:p>
        </w:tc>
        <w:tc>
          <w:tcPr>
            <w:tcW w:w="759" w:type="dxa"/>
            <w:vAlign w:val="center"/>
          </w:tcPr>
          <w:p w:rsidR="00EC1A44" w:rsidRPr="00A704D7" w:rsidRDefault="00666B40" w:rsidP="00EC1A44">
            <w:pPr>
              <w:tabs>
                <w:tab w:val="left" w:pos="-108"/>
              </w:tabs>
              <w:ind w:right="-107"/>
              <w:jc w:val="center"/>
              <w:rPr>
                <w:rFonts w:ascii="Times New Roman" w:hAnsi="Times New Roman" w:cs="Times New Roman"/>
                <w:bCs/>
                <w:sz w:val="28"/>
                <w:szCs w:val="28"/>
                <w:highlight w:val="yellow"/>
                <w:lang w:val="uk-UA"/>
              </w:rPr>
            </w:pPr>
            <w:r w:rsidRPr="00A704D7">
              <w:rPr>
                <w:rFonts w:ascii="Times New Roman" w:hAnsi="Times New Roman" w:cs="Times New Roman"/>
                <w:bCs/>
                <w:sz w:val="28"/>
                <w:szCs w:val="28"/>
                <w:lang w:val="uk-UA"/>
              </w:rPr>
              <w:t>5</w:t>
            </w:r>
          </w:p>
        </w:tc>
        <w:tc>
          <w:tcPr>
            <w:tcW w:w="1304" w:type="dxa"/>
            <w:gridSpan w:val="2"/>
            <w:vAlign w:val="center"/>
          </w:tcPr>
          <w:p w:rsidR="00EC1A44" w:rsidRPr="00A704D7" w:rsidRDefault="00EC1A44" w:rsidP="00EC1A44">
            <w:pPr>
              <w:ind w:right="-107"/>
              <w:jc w:val="center"/>
              <w:rPr>
                <w:rFonts w:ascii="Times New Roman" w:hAnsi="Times New Roman" w:cs="Times New Roman"/>
                <w:bCs/>
                <w:sz w:val="28"/>
                <w:szCs w:val="28"/>
                <w:highlight w:val="yellow"/>
                <w:lang w:val="uk-UA"/>
              </w:rPr>
            </w:pPr>
            <w:r w:rsidRPr="00A704D7">
              <w:rPr>
                <w:rFonts w:ascii="Times New Roman" w:hAnsi="Times New Roman" w:cs="Times New Roman"/>
                <w:bCs/>
                <w:sz w:val="28"/>
                <w:szCs w:val="28"/>
                <w:lang w:val="uk-UA"/>
              </w:rPr>
              <w:t>V- VІ</w:t>
            </w:r>
          </w:p>
        </w:tc>
      </w:tr>
      <w:tr w:rsidR="00EC1A44" w:rsidRPr="00A704D7" w:rsidTr="00C520BA">
        <w:trPr>
          <w:gridAfter w:val="1"/>
          <w:wAfter w:w="8" w:type="dxa"/>
          <w:jc w:val="center"/>
        </w:trPr>
        <w:tc>
          <w:tcPr>
            <w:tcW w:w="3660" w:type="dxa"/>
          </w:tcPr>
          <w:p w:rsidR="00EC1A44" w:rsidRPr="00A704D7" w:rsidRDefault="00EC1A44" w:rsidP="00EC1A44">
            <w:pPr>
              <w:jc w:val="both"/>
              <w:rPr>
                <w:rFonts w:ascii="Times New Roman" w:hAnsi="Times New Roman" w:cs="Times New Roman"/>
                <w:sz w:val="28"/>
                <w:szCs w:val="28"/>
              </w:rPr>
            </w:pPr>
            <w:proofErr w:type="spellStart"/>
            <w:r w:rsidRPr="00A704D7">
              <w:rPr>
                <w:rFonts w:ascii="Times New Roman" w:hAnsi="Times New Roman" w:cs="Times New Roman"/>
                <w:sz w:val="28"/>
                <w:szCs w:val="28"/>
              </w:rPr>
              <w:lastRenderedPageBreak/>
              <w:t>Психологічні</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аспекти</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формування</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етнічної</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самосвідомості</w:t>
            </w:r>
            <w:proofErr w:type="spellEnd"/>
            <w:r w:rsidRPr="00A704D7">
              <w:rPr>
                <w:rFonts w:ascii="Times New Roman" w:hAnsi="Times New Roman" w:cs="Times New Roman"/>
                <w:sz w:val="28"/>
                <w:szCs w:val="28"/>
              </w:rPr>
              <w:t xml:space="preserve"> та </w:t>
            </w:r>
            <w:proofErr w:type="spellStart"/>
            <w:r w:rsidRPr="00A704D7">
              <w:rPr>
                <w:rFonts w:ascii="Times New Roman" w:hAnsi="Times New Roman" w:cs="Times New Roman"/>
                <w:sz w:val="28"/>
                <w:szCs w:val="28"/>
              </w:rPr>
              <w:t>етнічної</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ідентичності</w:t>
            </w:r>
            <w:proofErr w:type="spellEnd"/>
            <w:r w:rsidRPr="00A704D7">
              <w:rPr>
                <w:rFonts w:ascii="Times New Roman" w:hAnsi="Times New Roman" w:cs="Times New Roman"/>
                <w:sz w:val="28"/>
                <w:szCs w:val="28"/>
              </w:rPr>
              <w:t>.</w:t>
            </w:r>
          </w:p>
          <w:p w:rsidR="00EC1A44" w:rsidRPr="00A704D7" w:rsidRDefault="00EC1A44" w:rsidP="00EC1A44">
            <w:pPr>
              <w:jc w:val="both"/>
              <w:rPr>
                <w:rFonts w:ascii="Times New Roman" w:hAnsi="Times New Roman" w:cs="Times New Roman"/>
                <w:sz w:val="28"/>
                <w:szCs w:val="28"/>
              </w:rPr>
            </w:pPr>
          </w:p>
        </w:tc>
        <w:tc>
          <w:tcPr>
            <w:tcW w:w="3798" w:type="dxa"/>
            <w:vAlign w:val="center"/>
          </w:tcPr>
          <w:p w:rsidR="00EC1A44" w:rsidRPr="00A704D7" w:rsidRDefault="00EC1A44" w:rsidP="00EC1A44">
            <w:pPr>
              <w:ind w:right="-107"/>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завдання до самостійної роботи, індивідуальне завдання</w:t>
            </w:r>
          </w:p>
        </w:tc>
        <w:tc>
          <w:tcPr>
            <w:tcW w:w="759" w:type="dxa"/>
            <w:vAlign w:val="center"/>
          </w:tcPr>
          <w:p w:rsidR="00EC1A44" w:rsidRPr="00A704D7" w:rsidRDefault="00EC1A44" w:rsidP="00EC1A44">
            <w:pPr>
              <w:tabs>
                <w:tab w:val="left" w:pos="-108"/>
              </w:tabs>
              <w:ind w:right="-107"/>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5</w:t>
            </w:r>
          </w:p>
        </w:tc>
        <w:tc>
          <w:tcPr>
            <w:tcW w:w="1304" w:type="dxa"/>
            <w:gridSpan w:val="2"/>
            <w:vAlign w:val="center"/>
          </w:tcPr>
          <w:p w:rsidR="00EC1A44" w:rsidRPr="00A704D7" w:rsidRDefault="00EC1A44" w:rsidP="00EC1A44">
            <w:pPr>
              <w:ind w:right="-107"/>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VІІ- VІІІ</w:t>
            </w:r>
          </w:p>
        </w:tc>
      </w:tr>
      <w:tr w:rsidR="00EC1A44" w:rsidRPr="00A704D7" w:rsidTr="00C520BA">
        <w:trPr>
          <w:gridAfter w:val="1"/>
          <w:wAfter w:w="8" w:type="dxa"/>
          <w:jc w:val="center"/>
        </w:trPr>
        <w:tc>
          <w:tcPr>
            <w:tcW w:w="3660" w:type="dxa"/>
          </w:tcPr>
          <w:p w:rsidR="00EC1A44" w:rsidRPr="00A704D7" w:rsidRDefault="00EC1A44" w:rsidP="00EC1A44">
            <w:pPr>
              <w:jc w:val="both"/>
              <w:rPr>
                <w:rFonts w:ascii="Times New Roman" w:hAnsi="Times New Roman" w:cs="Times New Roman"/>
                <w:sz w:val="28"/>
                <w:szCs w:val="28"/>
              </w:rPr>
            </w:pPr>
            <w:proofErr w:type="spellStart"/>
            <w:r w:rsidRPr="00A704D7">
              <w:rPr>
                <w:rFonts w:ascii="Times New Roman" w:hAnsi="Times New Roman" w:cs="Times New Roman"/>
                <w:sz w:val="28"/>
                <w:szCs w:val="28"/>
              </w:rPr>
              <w:t>Механізми</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міжгрупового</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сприйняття</w:t>
            </w:r>
            <w:proofErr w:type="spellEnd"/>
            <w:r w:rsidRPr="00A704D7">
              <w:rPr>
                <w:rFonts w:ascii="Times New Roman" w:hAnsi="Times New Roman" w:cs="Times New Roman"/>
                <w:sz w:val="28"/>
                <w:szCs w:val="28"/>
              </w:rPr>
              <w:t xml:space="preserve"> і </w:t>
            </w:r>
            <w:proofErr w:type="spellStart"/>
            <w:r w:rsidRPr="00A704D7">
              <w:rPr>
                <w:rFonts w:ascii="Times New Roman" w:hAnsi="Times New Roman" w:cs="Times New Roman"/>
                <w:sz w:val="28"/>
                <w:szCs w:val="28"/>
              </w:rPr>
              <w:t>детермінанти</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етнічної</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поведінки</w:t>
            </w:r>
            <w:proofErr w:type="spellEnd"/>
            <w:r w:rsidRPr="00A704D7">
              <w:rPr>
                <w:rFonts w:ascii="Times New Roman" w:hAnsi="Times New Roman" w:cs="Times New Roman"/>
                <w:sz w:val="28"/>
                <w:szCs w:val="28"/>
              </w:rPr>
              <w:t>.</w:t>
            </w:r>
          </w:p>
          <w:p w:rsidR="00EC1A44" w:rsidRPr="00A704D7" w:rsidRDefault="00EC1A44" w:rsidP="00EC1A44">
            <w:pPr>
              <w:jc w:val="both"/>
              <w:rPr>
                <w:rFonts w:ascii="Times New Roman" w:hAnsi="Times New Roman" w:cs="Times New Roman"/>
                <w:sz w:val="28"/>
                <w:szCs w:val="28"/>
              </w:rPr>
            </w:pPr>
          </w:p>
        </w:tc>
        <w:tc>
          <w:tcPr>
            <w:tcW w:w="3798" w:type="dxa"/>
            <w:vAlign w:val="center"/>
          </w:tcPr>
          <w:p w:rsidR="00EC1A44" w:rsidRPr="00A704D7" w:rsidRDefault="00EC1A44" w:rsidP="00EC1A44">
            <w:pPr>
              <w:ind w:right="-107"/>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семінарське заняття ,</w:t>
            </w:r>
          </w:p>
          <w:p w:rsidR="00EC1A44" w:rsidRPr="00A704D7" w:rsidRDefault="00EC1A44" w:rsidP="00EC1A44">
            <w:pPr>
              <w:ind w:right="-107"/>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завдання до самостійної роботи, індивідуальне завдання</w:t>
            </w:r>
          </w:p>
        </w:tc>
        <w:tc>
          <w:tcPr>
            <w:tcW w:w="759" w:type="dxa"/>
            <w:vAlign w:val="center"/>
          </w:tcPr>
          <w:p w:rsidR="00EC1A44" w:rsidRPr="00A704D7" w:rsidRDefault="00EC1A44" w:rsidP="00EC1A44">
            <w:pPr>
              <w:tabs>
                <w:tab w:val="left" w:pos="-108"/>
              </w:tabs>
              <w:ind w:right="-107"/>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5</w:t>
            </w:r>
          </w:p>
        </w:tc>
        <w:tc>
          <w:tcPr>
            <w:tcW w:w="1304" w:type="dxa"/>
            <w:gridSpan w:val="2"/>
            <w:vAlign w:val="center"/>
          </w:tcPr>
          <w:p w:rsidR="00EC1A44" w:rsidRPr="00A704D7" w:rsidRDefault="00EC1A44" w:rsidP="00EC1A44">
            <w:pPr>
              <w:ind w:right="-107"/>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ІХ- Х</w:t>
            </w:r>
          </w:p>
        </w:tc>
      </w:tr>
      <w:tr w:rsidR="00EC1A44" w:rsidRPr="00A704D7" w:rsidTr="00C520BA">
        <w:trPr>
          <w:trHeight w:val="679"/>
          <w:jc w:val="center"/>
        </w:trPr>
        <w:tc>
          <w:tcPr>
            <w:tcW w:w="3660" w:type="dxa"/>
            <w:shd w:val="clear" w:color="auto" w:fill="auto"/>
          </w:tcPr>
          <w:p w:rsidR="00EC1A44" w:rsidRPr="00A704D7" w:rsidRDefault="00EC1A44" w:rsidP="00EC1A44">
            <w:pPr>
              <w:jc w:val="both"/>
              <w:rPr>
                <w:rFonts w:ascii="Times New Roman" w:hAnsi="Times New Roman" w:cs="Times New Roman"/>
                <w:sz w:val="28"/>
                <w:szCs w:val="28"/>
              </w:rPr>
            </w:pPr>
            <w:r w:rsidRPr="00A704D7">
              <w:rPr>
                <w:rFonts w:ascii="Times New Roman" w:hAnsi="Times New Roman" w:cs="Times New Roman"/>
                <w:sz w:val="28"/>
                <w:szCs w:val="28"/>
              </w:rPr>
              <w:t xml:space="preserve">Характеристика </w:t>
            </w:r>
            <w:proofErr w:type="spellStart"/>
            <w:r w:rsidRPr="00A704D7">
              <w:rPr>
                <w:rFonts w:ascii="Times New Roman" w:hAnsi="Times New Roman" w:cs="Times New Roman"/>
                <w:sz w:val="28"/>
                <w:szCs w:val="28"/>
              </w:rPr>
              <w:t>етнічних</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особливостей</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взаємовідносин</w:t>
            </w:r>
            <w:proofErr w:type="spellEnd"/>
            <w:r w:rsidRPr="00A704D7">
              <w:rPr>
                <w:rFonts w:ascii="Times New Roman" w:hAnsi="Times New Roman" w:cs="Times New Roman"/>
                <w:sz w:val="28"/>
                <w:szCs w:val="28"/>
              </w:rPr>
              <w:t xml:space="preserve"> людей.</w:t>
            </w:r>
          </w:p>
          <w:p w:rsidR="00EC1A44" w:rsidRPr="00A704D7" w:rsidRDefault="00EC1A44" w:rsidP="00EC1A44">
            <w:pPr>
              <w:jc w:val="both"/>
              <w:rPr>
                <w:rFonts w:ascii="Times New Roman" w:hAnsi="Times New Roman" w:cs="Times New Roman"/>
                <w:sz w:val="28"/>
                <w:szCs w:val="28"/>
              </w:rPr>
            </w:pPr>
          </w:p>
        </w:tc>
        <w:tc>
          <w:tcPr>
            <w:tcW w:w="3798" w:type="dxa"/>
            <w:vAlign w:val="center"/>
          </w:tcPr>
          <w:p w:rsidR="00EC1A44" w:rsidRPr="00A704D7" w:rsidRDefault="00EC1A44" w:rsidP="00EC1A44">
            <w:pPr>
              <w:jc w:val="center"/>
              <w:rPr>
                <w:rFonts w:ascii="Times New Roman" w:hAnsi="Times New Roman" w:cs="Times New Roman"/>
                <w:bCs/>
                <w:sz w:val="28"/>
                <w:szCs w:val="28"/>
                <w:highlight w:val="yellow"/>
                <w:lang w:val="uk-UA"/>
              </w:rPr>
            </w:pPr>
            <w:r w:rsidRPr="00A704D7">
              <w:rPr>
                <w:rFonts w:ascii="Times New Roman" w:hAnsi="Times New Roman" w:cs="Times New Roman"/>
                <w:bCs/>
                <w:sz w:val="28"/>
                <w:szCs w:val="28"/>
                <w:lang w:val="uk-UA"/>
              </w:rPr>
              <w:t>завдання до самостійної роботи, індивідуальне завдання</w:t>
            </w:r>
          </w:p>
        </w:tc>
        <w:tc>
          <w:tcPr>
            <w:tcW w:w="777" w:type="dxa"/>
            <w:gridSpan w:val="2"/>
            <w:vAlign w:val="center"/>
          </w:tcPr>
          <w:p w:rsidR="00EC1A44" w:rsidRPr="00A704D7" w:rsidRDefault="00666B40" w:rsidP="00EC1A44">
            <w:pPr>
              <w:spacing w:before="144"/>
              <w:ind w:left="-91" w:right="-249"/>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5</w:t>
            </w:r>
          </w:p>
        </w:tc>
        <w:tc>
          <w:tcPr>
            <w:tcW w:w="1294" w:type="dxa"/>
            <w:gridSpan w:val="2"/>
            <w:vAlign w:val="center"/>
          </w:tcPr>
          <w:p w:rsidR="00EC1A44" w:rsidRPr="00A704D7" w:rsidRDefault="00EC1A44" w:rsidP="00EC1A44">
            <w:pPr>
              <w:spacing w:before="144"/>
              <w:ind w:left="-91" w:right="-249"/>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ХІ - ХІІ</w:t>
            </w:r>
          </w:p>
        </w:tc>
      </w:tr>
      <w:tr w:rsidR="00EC1A44" w:rsidRPr="00A704D7" w:rsidTr="00C520BA">
        <w:trPr>
          <w:trHeight w:val="778"/>
          <w:jc w:val="center"/>
        </w:trPr>
        <w:tc>
          <w:tcPr>
            <w:tcW w:w="3660" w:type="dxa"/>
            <w:shd w:val="clear" w:color="auto" w:fill="auto"/>
          </w:tcPr>
          <w:p w:rsidR="00EC1A44" w:rsidRPr="00A704D7" w:rsidRDefault="00EC1A44" w:rsidP="00EC1A44">
            <w:pPr>
              <w:jc w:val="both"/>
              <w:rPr>
                <w:rFonts w:ascii="Times New Roman" w:hAnsi="Times New Roman" w:cs="Times New Roman"/>
                <w:sz w:val="28"/>
                <w:szCs w:val="28"/>
              </w:rPr>
            </w:pPr>
            <w:proofErr w:type="spellStart"/>
            <w:r w:rsidRPr="00A704D7">
              <w:rPr>
                <w:rFonts w:ascii="Times New Roman" w:hAnsi="Times New Roman" w:cs="Times New Roman"/>
                <w:sz w:val="28"/>
                <w:szCs w:val="28"/>
              </w:rPr>
              <w:t>Психологічна</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специфіка</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етнічних</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конфліктів</w:t>
            </w:r>
            <w:proofErr w:type="spellEnd"/>
            <w:r w:rsidRPr="00A704D7">
              <w:rPr>
                <w:rFonts w:ascii="Times New Roman" w:hAnsi="Times New Roman" w:cs="Times New Roman"/>
                <w:sz w:val="28"/>
                <w:szCs w:val="28"/>
              </w:rPr>
              <w:t>.</w:t>
            </w:r>
          </w:p>
          <w:p w:rsidR="00EC1A44" w:rsidRPr="00A704D7" w:rsidRDefault="00EC1A44" w:rsidP="00EC1A44">
            <w:pPr>
              <w:jc w:val="both"/>
              <w:rPr>
                <w:rFonts w:ascii="Times New Roman" w:hAnsi="Times New Roman" w:cs="Times New Roman"/>
                <w:sz w:val="28"/>
                <w:szCs w:val="28"/>
              </w:rPr>
            </w:pPr>
          </w:p>
        </w:tc>
        <w:tc>
          <w:tcPr>
            <w:tcW w:w="3798" w:type="dxa"/>
            <w:vAlign w:val="center"/>
          </w:tcPr>
          <w:p w:rsidR="00EC1A44" w:rsidRPr="00A704D7" w:rsidRDefault="00EC1A44" w:rsidP="00EC1A44">
            <w:pPr>
              <w:ind w:right="-45"/>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семінарське заняття,</w:t>
            </w:r>
          </w:p>
          <w:p w:rsidR="00EC1A44" w:rsidRPr="00A704D7" w:rsidRDefault="00EC1A44" w:rsidP="00EC1A44">
            <w:pPr>
              <w:ind w:right="-45"/>
              <w:jc w:val="center"/>
              <w:rPr>
                <w:rFonts w:ascii="Times New Roman" w:hAnsi="Times New Roman" w:cs="Times New Roman"/>
                <w:bCs/>
                <w:sz w:val="28"/>
                <w:szCs w:val="28"/>
                <w:highlight w:val="yellow"/>
                <w:lang w:val="uk-UA"/>
              </w:rPr>
            </w:pPr>
            <w:r w:rsidRPr="00A704D7">
              <w:rPr>
                <w:rFonts w:ascii="Times New Roman" w:hAnsi="Times New Roman" w:cs="Times New Roman"/>
                <w:bCs/>
                <w:sz w:val="28"/>
                <w:szCs w:val="28"/>
                <w:lang w:val="uk-UA"/>
              </w:rPr>
              <w:t>завдання до самостійної роботи, індивідуальне завдання</w:t>
            </w:r>
          </w:p>
        </w:tc>
        <w:tc>
          <w:tcPr>
            <w:tcW w:w="777" w:type="dxa"/>
            <w:gridSpan w:val="2"/>
            <w:vAlign w:val="center"/>
          </w:tcPr>
          <w:p w:rsidR="00EC1A44" w:rsidRPr="00A704D7" w:rsidRDefault="00666B40" w:rsidP="00EC1A44">
            <w:pPr>
              <w:spacing w:before="144"/>
              <w:ind w:left="-91" w:right="-249"/>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5</w:t>
            </w:r>
          </w:p>
        </w:tc>
        <w:tc>
          <w:tcPr>
            <w:tcW w:w="1294" w:type="dxa"/>
            <w:gridSpan w:val="2"/>
            <w:vAlign w:val="center"/>
          </w:tcPr>
          <w:p w:rsidR="00EC1A44" w:rsidRPr="00A704D7" w:rsidRDefault="00EC1A44" w:rsidP="00EC1A44">
            <w:pPr>
              <w:spacing w:before="144"/>
              <w:ind w:left="-91" w:right="-249"/>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ХІІ - ХІІІ</w:t>
            </w:r>
          </w:p>
        </w:tc>
      </w:tr>
      <w:tr w:rsidR="00EC1A44" w:rsidRPr="00A704D7" w:rsidTr="00C520BA">
        <w:trPr>
          <w:trHeight w:val="778"/>
          <w:jc w:val="center"/>
        </w:trPr>
        <w:tc>
          <w:tcPr>
            <w:tcW w:w="3660" w:type="dxa"/>
            <w:shd w:val="clear" w:color="auto" w:fill="auto"/>
          </w:tcPr>
          <w:p w:rsidR="00EC1A44" w:rsidRPr="00A704D7" w:rsidRDefault="00EC1A44" w:rsidP="00EC1A44">
            <w:pPr>
              <w:jc w:val="both"/>
              <w:rPr>
                <w:rFonts w:ascii="Times New Roman" w:hAnsi="Times New Roman" w:cs="Times New Roman"/>
                <w:sz w:val="28"/>
                <w:szCs w:val="28"/>
              </w:rPr>
            </w:pPr>
            <w:proofErr w:type="spellStart"/>
            <w:r w:rsidRPr="00A704D7">
              <w:rPr>
                <w:rFonts w:ascii="Times New Roman" w:hAnsi="Times New Roman" w:cs="Times New Roman"/>
                <w:sz w:val="28"/>
                <w:szCs w:val="28"/>
              </w:rPr>
              <w:t>Особливості</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акультурації</w:t>
            </w:r>
            <w:proofErr w:type="spellEnd"/>
            <w:r w:rsidRPr="00A704D7">
              <w:rPr>
                <w:rFonts w:ascii="Times New Roman" w:hAnsi="Times New Roman" w:cs="Times New Roman"/>
                <w:sz w:val="28"/>
                <w:szCs w:val="28"/>
              </w:rPr>
              <w:t xml:space="preserve"> та </w:t>
            </w:r>
            <w:proofErr w:type="spellStart"/>
            <w:r w:rsidRPr="00A704D7">
              <w:rPr>
                <w:rFonts w:ascii="Times New Roman" w:hAnsi="Times New Roman" w:cs="Times New Roman"/>
                <w:sz w:val="28"/>
                <w:szCs w:val="28"/>
              </w:rPr>
              <w:t>культурної</w:t>
            </w:r>
            <w:proofErr w:type="spellEnd"/>
            <w:r w:rsidRPr="00A704D7">
              <w:rPr>
                <w:rFonts w:ascii="Times New Roman" w:hAnsi="Times New Roman" w:cs="Times New Roman"/>
                <w:sz w:val="28"/>
                <w:szCs w:val="28"/>
              </w:rPr>
              <w:t xml:space="preserve"> </w:t>
            </w:r>
            <w:proofErr w:type="spellStart"/>
            <w:r w:rsidRPr="00A704D7">
              <w:rPr>
                <w:rFonts w:ascii="Times New Roman" w:hAnsi="Times New Roman" w:cs="Times New Roman"/>
                <w:sz w:val="28"/>
                <w:szCs w:val="28"/>
              </w:rPr>
              <w:t>адаптації</w:t>
            </w:r>
            <w:proofErr w:type="spellEnd"/>
          </w:p>
        </w:tc>
        <w:tc>
          <w:tcPr>
            <w:tcW w:w="3798" w:type="dxa"/>
            <w:vAlign w:val="center"/>
          </w:tcPr>
          <w:p w:rsidR="00EC1A44" w:rsidRPr="00A704D7" w:rsidRDefault="00EC1A44" w:rsidP="00EC1A44">
            <w:pPr>
              <w:ind w:right="-45"/>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семінарське заняття,</w:t>
            </w:r>
          </w:p>
          <w:p w:rsidR="00EC1A44" w:rsidRPr="00A704D7" w:rsidRDefault="00EC1A44" w:rsidP="00EC1A44">
            <w:pPr>
              <w:ind w:right="-45"/>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завдання до самостійної роботи, індивідуальне завдання</w:t>
            </w:r>
          </w:p>
        </w:tc>
        <w:tc>
          <w:tcPr>
            <w:tcW w:w="777" w:type="dxa"/>
            <w:gridSpan w:val="2"/>
            <w:vAlign w:val="center"/>
          </w:tcPr>
          <w:p w:rsidR="00EC1A44" w:rsidRPr="00A704D7" w:rsidRDefault="00666B40" w:rsidP="00EC1A44">
            <w:pPr>
              <w:spacing w:before="144"/>
              <w:ind w:left="-91" w:right="-249"/>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5</w:t>
            </w:r>
          </w:p>
        </w:tc>
        <w:tc>
          <w:tcPr>
            <w:tcW w:w="1294" w:type="dxa"/>
            <w:gridSpan w:val="2"/>
            <w:vAlign w:val="center"/>
          </w:tcPr>
          <w:p w:rsidR="00EC1A44" w:rsidRPr="00A704D7" w:rsidRDefault="00EC1A44" w:rsidP="00EC1A44">
            <w:pPr>
              <w:spacing w:before="144"/>
              <w:ind w:left="-91" w:right="-249"/>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ХІІІ- ХІV</w:t>
            </w:r>
          </w:p>
        </w:tc>
      </w:tr>
      <w:tr w:rsidR="00C520BA" w:rsidRPr="00A704D7" w:rsidTr="00C520BA">
        <w:trPr>
          <w:trHeight w:val="155"/>
          <w:jc w:val="center"/>
        </w:trPr>
        <w:tc>
          <w:tcPr>
            <w:tcW w:w="3660" w:type="dxa"/>
            <w:vAlign w:val="center"/>
          </w:tcPr>
          <w:p w:rsidR="00C520BA" w:rsidRPr="00A704D7" w:rsidRDefault="00C520BA" w:rsidP="00C520BA">
            <w:pPr>
              <w:shd w:val="clear" w:color="auto" w:fill="FFFFFF"/>
              <w:ind w:right="-107"/>
              <w:jc w:val="center"/>
              <w:rPr>
                <w:rFonts w:ascii="Times New Roman" w:hAnsi="Times New Roman" w:cs="Times New Roman"/>
                <w:sz w:val="28"/>
                <w:szCs w:val="28"/>
                <w:lang w:val="uk-UA"/>
              </w:rPr>
            </w:pPr>
            <w:r w:rsidRPr="00A704D7">
              <w:rPr>
                <w:rFonts w:ascii="Times New Roman" w:hAnsi="Times New Roman" w:cs="Times New Roman"/>
                <w:bCs/>
                <w:sz w:val="28"/>
                <w:szCs w:val="28"/>
                <w:lang w:val="uk-UA"/>
              </w:rPr>
              <w:t>Підсумкова модульна контрольна робота</w:t>
            </w:r>
          </w:p>
        </w:tc>
        <w:tc>
          <w:tcPr>
            <w:tcW w:w="3798" w:type="dxa"/>
            <w:vAlign w:val="center"/>
          </w:tcPr>
          <w:p w:rsidR="00C520BA" w:rsidRPr="00A704D7" w:rsidRDefault="00C520BA" w:rsidP="00C520BA">
            <w:pPr>
              <w:ind w:right="-107"/>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 xml:space="preserve">Тестування </w:t>
            </w:r>
          </w:p>
        </w:tc>
        <w:tc>
          <w:tcPr>
            <w:tcW w:w="777" w:type="dxa"/>
            <w:gridSpan w:val="2"/>
            <w:vAlign w:val="center"/>
          </w:tcPr>
          <w:p w:rsidR="00C520BA" w:rsidRPr="00A704D7" w:rsidRDefault="00666B40" w:rsidP="00C520BA">
            <w:pPr>
              <w:tabs>
                <w:tab w:val="left" w:pos="-108"/>
              </w:tabs>
              <w:ind w:right="-107"/>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10</w:t>
            </w:r>
          </w:p>
        </w:tc>
        <w:tc>
          <w:tcPr>
            <w:tcW w:w="1294" w:type="dxa"/>
            <w:gridSpan w:val="2"/>
            <w:vAlign w:val="center"/>
          </w:tcPr>
          <w:p w:rsidR="00C520BA" w:rsidRPr="00A704D7" w:rsidRDefault="00C520BA" w:rsidP="00C520BA">
            <w:pPr>
              <w:ind w:right="-107"/>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ХV</w:t>
            </w:r>
          </w:p>
        </w:tc>
      </w:tr>
      <w:tr w:rsidR="00C520BA" w:rsidRPr="00A704D7" w:rsidTr="00C520BA">
        <w:trPr>
          <w:trHeight w:val="155"/>
          <w:jc w:val="center"/>
        </w:trPr>
        <w:tc>
          <w:tcPr>
            <w:tcW w:w="3660" w:type="dxa"/>
            <w:vAlign w:val="center"/>
          </w:tcPr>
          <w:p w:rsidR="00C520BA" w:rsidRPr="00A704D7" w:rsidRDefault="00C520BA" w:rsidP="00C520BA">
            <w:pPr>
              <w:shd w:val="clear" w:color="auto" w:fill="FFFFFF"/>
              <w:jc w:val="center"/>
              <w:rPr>
                <w:rFonts w:ascii="Times New Roman" w:hAnsi="Times New Roman" w:cs="Times New Roman"/>
                <w:i/>
                <w:sz w:val="28"/>
                <w:szCs w:val="28"/>
                <w:lang w:val="uk-UA"/>
              </w:rPr>
            </w:pPr>
          </w:p>
        </w:tc>
        <w:tc>
          <w:tcPr>
            <w:tcW w:w="5869" w:type="dxa"/>
            <w:gridSpan w:val="5"/>
            <w:vAlign w:val="center"/>
          </w:tcPr>
          <w:p w:rsidR="00C520BA" w:rsidRPr="00A704D7" w:rsidRDefault="00C520BA" w:rsidP="00C520BA">
            <w:pPr>
              <w:jc w:val="center"/>
              <w:rPr>
                <w:rFonts w:ascii="Times New Roman" w:hAnsi="Times New Roman" w:cs="Times New Roman"/>
                <w:bCs/>
                <w:i/>
                <w:sz w:val="28"/>
                <w:szCs w:val="28"/>
                <w:lang w:val="uk-UA"/>
              </w:rPr>
            </w:pPr>
            <w:r w:rsidRPr="00A704D7">
              <w:rPr>
                <w:rFonts w:ascii="Times New Roman" w:hAnsi="Times New Roman" w:cs="Times New Roman"/>
                <w:bCs/>
                <w:i/>
                <w:sz w:val="28"/>
                <w:szCs w:val="28"/>
                <w:lang w:val="uk-UA"/>
              </w:rPr>
              <w:t>Всього: 50 балів</w:t>
            </w:r>
          </w:p>
        </w:tc>
      </w:tr>
      <w:tr w:rsidR="00C520BA" w:rsidRPr="00A704D7" w:rsidTr="00C520BA">
        <w:trPr>
          <w:trHeight w:val="155"/>
          <w:jc w:val="center"/>
        </w:trPr>
        <w:tc>
          <w:tcPr>
            <w:tcW w:w="3660" w:type="dxa"/>
            <w:vAlign w:val="center"/>
          </w:tcPr>
          <w:p w:rsidR="00C520BA" w:rsidRPr="00A704D7" w:rsidRDefault="00C520BA" w:rsidP="00C520BA">
            <w:pPr>
              <w:shd w:val="clear" w:color="auto" w:fill="FFFFFF"/>
              <w:ind w:right="-107"/>
              <w:jc w:val="center"/>
              <w:rPr>
                <w:rFonts w:ascii="Times New Roman" w:hAnsi="Times New Roman" w:cs="Times New Roman"/>
                <w:bCs/>
                <w:sz w:val="28"/>
                <w:szCs w:val="28"/>
                <w:lang w:val="uk-UA"/>
              </w:rPr>
            </w:pPr>
            <w:r w:rsidRPr="00A704D7">
              <w:rPr>
                <w:rFonts w:ascii="Times New Roman" w:hAnsi="Times New Roman" w:cs="Times New Roman"/>
                <w:iCs/>
                <w:sz w:val="28"/>
                <w:szCs w:val="28"/>
                <w:lang w:val="uk-UA"/>
              </w:rPr>
              <w:t xml:space="preserve">Індивідуальна навчально-дослідна робота: </w:t>
            </w:r>
            <w:r w:rsidRPr="00A704D7">
              <w:rPr>
                <w:rFonts w:ascii="Times New Roman" w:hAnsi="Times New Roman" w:cs="Times New Roman"/>
                <w:i/>
                <w:sz w:val="28"/>
                <w:szCs w:val="28"/>
                <w:lang w:val="uk-UA"/>
              </w:rPr>
              <w:t>6 год.</w:t>
            </w:r>
          </w:p>
        </w:tc>
        <w:tc>
          <w:tcPr>
            <w:tcW w:w="3798" w:type="dxa"/>
            <w:vAlign w:val="center"/>
          </w:tcPr>
          <w:p w:rsidR="00C520BA" w:rsidRPr="00A704D7" w:rsidRDefault="00C520BA" w:rsidP="00C520BA">
            <w:pPr>
              <w:ind w:right="-107"/>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Доповіді-презентації</w:t>
            </w:r>
          </w:p>
        </w:tc>
        <w:tc>
          <w:tcPr>
            <w:tcW w:w="777" w:type="dxa"/>
            <w:gridSpan w:val="2"/>
            <w:vAlign w:val="center"/>
          </w:tcPr>
          <w:p w:rsidR="00C520BA" w:rsidRPr="00A704D7" w:rsidRDefault="00C520BA" w:rsidP="00C520BA">
            <w:pPr>
              <w:tabs>
                <w:tab w:val="left" w:pos="-108"/>
              </w:tabs>
              <w:ind w:right="-107"/>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10</w:t>
            </w:r>
          </w:p>
        </w:tc>
        <w:tc>
          <w:tcPr>
            <w:tcW w:w="1294" w:type="dxa"/>
            <w:gridSpan w:val="2"/>
            <w:vAlign w:val="center"/>
          </w:tcPr>
          <w:p w:rsidR="00C520BA" w:rsidRPr="00A704D7" w:rsidRDefault="00C520BA" w:rsidP="00C520BA">
            <w:pPr>
              <w:ind w:right="-107"/>
              <w:jc w:val="center"/>
              <w:rPr>
                <w:rFonts w:ascii="Times New Roman" w:hAnsi="Times New Roman" w:cs="Times New Roman"/>
                <w:bCs/>
                <w:sz w:val="28"/>
                <w:szCs w:val="28"/>
                <w:lang w:val="uk-UA"/>
              </w:rPr>
            </w:pPr>
            <w:r w:rsidRPr="00A704D7">
              <w:rPr>
                <w:rFonts w:ascii="Times New Roman" w:hAnsi="Times New Roman" w:cs="Times New Roman"/>
                <w:bCs/>
                <w:sz w:val="28"/>
                <w:szCs w:val="28"/>
                <w:lang w:val="uk-UA"/>
              </w:rPr>
              <w:t>ХV</w:t>
            </w:r>
          </w:p>
        </w:tc>
      </w:tr>
      <w:tr w:rsidR="00C520BA" w:rsidRPr="00A704D7" w:rsidTr="00C520BA">
        <w:trPr>
          <w:trHeight w:val="155"/>
          <w:jc w:val="center"/>
        </w:trPr>
        <w:tc>
          <w:tcPr>
            <w:tcW w:w="3660" w:type="dxa"/>
            <w:vAlign w:val="center"/>
          </w:tcPr>
          <w:p w:rsidR="00C520BA" w:rsidRPr="00A704D7" w:rsidRDefault="00C520BA" w:rsidP="00C520BA">
            <w:pPr>
              <w:shd w:val="clear" w:color="auto" w:fill="FFFFFF"/>
              <w:ind w:right="-107"/>
              <w:jc w:val="center"/>
              <w:rPr>
                <w:rFonts w:ascii="Times New Roman" w:hAnsi="Times New Roman" w:cs="Times New Roman"/>
                <w:iCs/>
                <w:sz w:val="28"/>
                <w:szCs w:val="28"/>
                <w:lang w:val="uk-UA"/>
              </w:rPr>
            </w:pPr>
            <w:r w:rsidRPr="00A704D7">
              <w:rPr>
                <w:rFonts w:ascii="Times New Roman" w:hAnsi="Times New Roman" w:cs="Times New Roman"/>
                <w:i/>
                <w:sz w:val="28"/>
                <w:szCs w:val="28"/>
                <w:lang w:val="uk-UA"/>
              </w:rPr>
              <w:t>Залік</w:t>
            </w:r>
          </w:p>
        </w:tc>
        <w:tc>
          <w:tcPr>
            <w:tcW w:w="5869" w:type="dxa"/>
            <w:gridSpan w:val="5"/>
            <w:vAlign w:val="center"/>
          </w:tcPr>
          <w:p w:rsidR="00C520BA" w:rsidRPr="00A704D7" w:rsidRDefault="00C520BA" w:rsidP="00C520BA">
            <w:pPr>
              <w:ind w:right="-107"/>
              <w:jc w:val="center"/>
              <w:rPr>
                <w:rFonts w:ascii="Times New Roman" w:hAnsi="Times New Roman" w:cs="Times New Roman"/>
                <w:bCs/>
                <w:i/>
                <w:sz w:val="28"/>
                <w:szCs w:val="28"/>
                <w:lang w:val="uk-UA"/>
              </w:rPr>
            </w:pPr>
            <w:r w:rsidRPr="00A704D7">
              <w:rPr>
                <w:rFonts w:ascii="Times New Roman" w:hAnsi="Times New Roman" w:cs="Times New Roman"/>
                <w:bCs/>
                <w:i/>
                <w:sz w:val="28"/>
                <w:szCs w:val="28"/>
                <w:lang w:val="uk-UA"/>
              </w:rPr>
              <w:t>40</w:t>
            </w:r>
          </w:p>
        </w:tc>
      </w:tr>
      <w:tr w:rsidR="00C520BA" w:rsidRPr="00A704D7" w:rsidTr="00C520BA">
        <w:trPr>
          <w:trHeight w:val="70"/>
          <w:jc w:val="center"/>
        </w:trPr>
        <w:tc>
          <w:tcPr>
            <w:tcW w:w="3660" w:type="dxa"/>
            <w:vAlign w:val="center"/>
          </w:tcPr>
          <w:p w:rsidR="00C520BA" w:rsidRPr="00A704D7" w:rsidRDefault="00C520BA" w:rsidP="00666B40">
            <w:pPr>
              <w:spacing w:before="144"/>
              <w:ind w:right="34"/>
              <w:jc w:val="center"/>
              <w:rPr>
                <w:rFonts w:ascii="Times New Roman" w:hAnsi="Times New Roman" w:cs="Times New Roman"/>
                <w:b/>
                <w:i/>
                <w:sz w:val="28"/>
                <w:szCs w:val="28"/>
                <w:lang w:val="uk-UA"/>
              </w:rPr>
            </w:pPr>
            <w:r w:rsidRPr="00A704D7">
              <w:rPr>
                <w:rFonts w:ascii="Times New Roman" w:hAnsi="Times New Roman" w:cs="Times New Roman"/>
                <w:b/>
                <w:i/>
                <w:sz w:val="28"/>
                <w:szCs w:val="28"/>
                <w:lang w:val="uk-UA"/>
              </w:rPr>
              <w:t>Разом: 1</w:t>
            </w:r>
            <w:r w:rsidR="00666B40" w:rsidRPr="00A704D7">
              <w:rPr>
                <w:rFonts w:ascii="Times New Roman" w:hAnsi="Times New Roman" w:cs="Times New Roman"/>
                <w:b/>
                <w:i/>
                <w:sz w:val="28"/>
                <w:szCs w:val="28"/>
                <w:lang w:val="uk-UA"/>
              </w:rPr>
              <w:t>2</w:t>
            </w:r>
            <w:r w:rsidRPr="00A704D7">
              <w:rPr>
                <w:rFonts w:ascii="Times New Roman" w:hAnsi="Times New Roman" w:cs="Times New Roman"/>
                <w:b/>
                <w:i/>
                <w:sz w:val="28"/>
                <w:szCs w:val="28"/>
                <w:lang w:val="uk-UA"/>
              </w:rPr>
              <w:t>0 год.</w:t>
            </w:r>
          </w:p>
        </w:tc>
        <w:tc>
          <w:tcPr>
            <w:tcW w:w="5869" w:type="dxa"/>
            <w:gridSpan w:val="5"/>
            <w:vAlign w:val="center"/>
          </w:tcPr>
          <w:p w:rsidR="00C520BA" w:rsidRPr="00A704D7" w:rsidRDefault="00C520BA" w:rsidP="00C520BA">
            <w:pPr>
              <w:spacing w:before="144"/>
              <w:ind w:right="-260"/>
              <w:jc w:val="center"/>
              <w:rPr>
                <w:rFonts w:ascii="Times New Roman" w:hAnsi="Times New Roman" w:cs="Times New Roman"/>
                <w:b/>
                <w:bCs/>
                <w:i/>
                <w:sz w:val="28"/>
                <w:szCs w:val="28"/>
                <w:lang w:val="uk-UA"/>
              </w:rPr>
            </w:pPr>
            <w:r w:rsidRPr="00A704D7">
              <w:rPr>
                <w:rFonts w:ascii="Times New Roman" w:hAnsi="Times New Roman" w:cs="Times New Roman"/>
                <w:b/>
                <w:bCs/>
                <w:i/>
                <w:sz w:val="28"/>
                <w:szCs w:val="28"/>
                <w:lang w:val="uk-UA"/>
              </w:rPr>
              <w:t>Разом: 100 балів</w:t>
            </w:r>
          </w:p>
        </w:tc>
      </w:tr>
    </w:tbl>
    <w:p w:rsidR="00C520BA" w:rsidRPr="00A704D7" w:rsidRDefault="00C520BA" w:rsidP="00C520BA">
      <w:pPr>
        <w:ind w:firstLine="709"/>
        <w:jc w:val="both"/>
        <w:rPr>
          <w:rFonts w:ascii="Times New Roman" w:hAnsi="Times New Roman" w:cs="Times New Roman"/>
          <w:sz w:val="28"/>
          <w:szCs w:val="28"/>
        </w:rPr>
      </w:pPr>
    </w:p>
    <w:p w:rsidR="00C520BA" w:rsidRPr="00A704D7" w:rsidRDefault="00C520BA" w:rsidP="00C520BA">
      <w:pPr>
        <w:spacing w:after="160" w:line="259" w:lineRule="auto"/>
        <w:rPr>
          <w:rFonts w:ascii="Times New Roman" w:hAnsi="Times New Roman" w:cs="Times New Roman"/>
          <w:sz w:val="28"/>
          <w:szCs w:val="28"/>
        </w:rPr>
      </w:pPr>
      <w:r w:rsidRPr="00A704D7">
        <w:rPr>
          <w:rFonts w:ascii="Times New Roman" w:hAnsi="Times New Roman" w:cs="Times New Roman"/>
          <w:sz w:val="28"/>
          <w:szCs w:val="28"/>
        </w:rPr>
        <w:br w:type="page"/>
      </w:r>
    </w:p>
    <w:p w:rsidR="00C520BA" w:rsidRPr="00A704D7" w:rsidRDefault="00C520BA" w:rsidP="00C520BA">
      <w:pPr>
        <w:jc w:val="center"/>
        <w:rPr>
          <w:rFonts w:ascii="Times New Roman" w:hAnsi="Times New Roman" w:cs="Times New Roman"/>
          <w:b/>
          <w:color w:val="auto"/>
          <w:sz w:val="28"/>
          <w:szCs w:val="28"/>
        </w:rPr>
      </w:pPr>
      <w:r w:rsidRPr="00A704D7">
        <w:rPr>
          <w:rFonts w:ascii="Times New Roman" w:hAnsi="Times New Roman" w:cs="Times New Roman"/>
          <w:b/>
          <w:color w:val="auto"/>
          <w:sz w:val="28"/>
          <w:szCs w:val="28"/>
        </w:rPr>
        <w:lastRenderedPageBreak/>
        <w:t>КОНТРОЛЬ І ОЦІНКА ЯКОСТІ НАВЧАННЯ</w:t>
      </w:r>
    </w:p>
    <w:p w:rsidR="00C520BA" w:rsidRPr="00A704D7" w:rsidRDefault="00C520BA" w:rsidP="00C520BA">
      <w:pPr>
        <w:ind w:firstLine="709"/>
        <w:jc w:val="both"/>
        <w:rPr>
          <w:rFonts w:ascii="Times New Roman" w:hAnsi="Times New Roman" w:cs="Times New Roman"/>
          <w:sz w:val="28"/>
          <w:szCs w:val="28"/>
        </w:rPr>
      </w:pPr>
    </w:p>
    <w:p w:rsidR="00C520BA" w:rsidRPr="00A704D7" w:rsidRDefault="00C520BA" w:rsidP="00C520BA">
      <w:pPr>
        <w:ind w:firstLine="720"/>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 xml:space="preserve">Навчальна дисципліна </w:t>
      </w:r>
      <w:r w:rsidR="00666B40" w:rsidRPr="00A704D7">
        <w:rPr>
          <w:rFonts w:ascii="Times New Roman" w:hAnsi="Times New Roman" w:cs="Times New Roman"/>
          <w:b/>
          <w:bCs/>
          <w:sz w:val="28"/>
          <w:szCs w:val="28"/>
          <w:lang w:val="uk-UA"/>
        </w:rPr>
        <w:t>«</w:t>
      </w:r>
      <w:proofErr w:type="spellStart"/>
      <w:r w:rsidR="00666B40" w:rsidRPr="00A704D7">
        <w:rPr>
          <w:rFonts w:ascii="Times New Roman" w:hAnsi="Times New Roman" w:cs="Times New Roman"/>
          <w:b/>
          <w:sz w:val="28"/>
          <w:szCs w:val="28"/>
          <w:lang w:val="uk-UA"/>
        </w:rPr>
        <w:t>Етнопсихологі</w:t>
      </w:r>
      <w:proofErr w:type="spellEnd"/>
      <w:r w:rsidR="00666B40" w:rsidRPr="00A704D7">
        <w:rPr>
          <w:rFonts w:ascii="Times New Roman" w:hAnsi="Times New Roman" w:cs="Times New Roman"/>
          <w:b/>
          <w:sz w:val="28"/>
          <w:szCs w:val="28"/>
          <w:lang w:val="uk-UA"/>
        </w:rPr>
        <w:t>»</w:t>
      </w:r>
      <w:r w:rsidRPr="00A704D7">
        <w:rPr>
          <w:rFonts w:ascii="Times New Roman" w:hAnsi="Times New Roman" w:cs="Times New Roman"/>
          <w:b/>
          <w:bCs/>
          <w:sz w:val="28"/>
          <w:szCs w:val="28"/>
          <w:lang w:val="uk-UA"/>
        </w:rPr>
        <w:t xml:space="preserve"> </w:t>
      </w:r>
      <w:r w:rsidRPr="00A704D7">
        <w:rPr>
          <w:rFonts w:ascii="Times New Roman" w:hAnsi="Times New Roman" w:cs="Times New Roman"/>
          <w:sz w:val="28"/>
          <w:szCs w:val="28"/>
          <w:lang w:val="uk-UA"/>
        </w:rPr>
        <w:t xml:space="preserve">оцінюється за </w:t>
      </w:r>
      <w:proofErr w:type="spellStart"/>
      <w:r w:rsidRPr="00A704D7">
        <w:rPr>
          <w:rFonts w:ascii="Times New Roman" w:hAnsi="Times New Roman" w:cs="Times New Roman"/>
          <w:sz w:val="28"/>
          <w:szCs w:val="28"/>
          <w:lang w:val="uk-UA"/>
        </w:rPr>
        <w:t>модульно</w:t>
      </w:r>
      <w:proofErr w:type="spellEnd"/>
      <w:r w:rsidRPr="00A704D7">
        <w:rPr>
          <w:rFonts w:ascii="Times New Roman" w:hAnsi="Times New Roman" w:cs="Times New Roman"/>
          <w:sz w:val="28"/>
          <w:szCs w:val="28"/>
          <w:lang w:val="uk-UA"/>
        </w:rPr>
        <w:t>-рейтинговою системою.</w:t>
      </w:r>
    </w:p>
    <w:p w:rsidR="00C520BA" w:rsidRPr="00A704D7" w:rsidRDefault="00C520BA" w:rsidP="00C520BA">
      <w:pPr>
        <w:ind w:firstLine="709"/>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Результати навчальної діяльності здобувачів   оцінюються за 100 бальною шкалою в кожному семестрі окремо.</w:t>
      </w:r>
    </w:p>
    <w:p w:rsidR="00C520BA" w:rsidRPr="00A704D7" w:rsidRDefault="00C520BA" w:rsidP="00C520BA">
      <w:pPr>
        <w:ind w:firstLine="720"/>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C520BA" w:rsidRPr="00A704D7" w:rsidRDefault="00C520BA" w:rsidP="00C520BA">
      <w:pPr>
        <w:ind w:firstLine="720"/>
        <w:jc w:val="both"/>
        <w:rPr>
          <w:rFonts w:ascii="Times New Roman" w:hAnsi="Times New Roman" w:cs="Times New Roman"/>
          <w:sz w:val="28"/>
          <w:szCs w:val="28"/>
          <w:lang w:val="uk-UA"/>
        </w:rPr>
      </w:pPr>
      <w:r w:rsidRPr="00A704D7">
        <w:rPr>
          <w:rFonts w:ascii="Times New Roman" w:hAnsi="Times New Roman" w:cs="Times New Roman"/>
          <w:b/>
          <w:bCs/>
          <w:sz w:val="28"/>
          <w:szCs w:val="28"/>
          <w:lang w:val="uk-UA"/>
        </w:rPr>
        <w:t>Модульний контроль:</w:t>
      </w:r>
      <w:r w:rsidRPr="00A704D7">
        <w:rPr>
          <w:rFonts w:ascii="Times New Roman" w:hAnsi="Times New Roman" w:cs="Times New Roman"/>
          <w:sz w:val="28"/>
          <w:szCs w:val="28"/>
          <w:lang w:val="uk-UA"/>
        </w:rPr>
        <w:t xml:space="preserve"> кількість балів, які необхідні для отримання відповідної оцінки за модуль упродовж семестру.</w:t>
      </w:r>
    </w:p>
    <w:p w:rsidR="00C520BA" w:rsidRPr="00A704D7" w:rsidRDefault="00C520BA" w:rsidP="00C520BA">
      <w:pPr>
        <w:ind w:firstLine="709"/>
        <w:jc w:val="both"/>
        <w:rPr>
          <w:rFonts w:ascii="Times New Roman" w:hAnsi="Times New Roman" w:cs="Times New Roman"/>
          <w:sz w:val="28"/>
          <w:szCs w:val="28"/>
          <w:lang w:val="uk-UA"/>
        </w:rPr>
      </w:pPr>
      <w:r w:rsidRPr="00A704D7">
        <w:rPr>
          <w:rFonts w:ascii="Times New Roman" w:hAnsi="Times New Roman" w:cs="Times New Roman"/>
          <w:b/>
          <w:bCs/>
          <w:sz w:val="28"/>
          <w:szCs w:val="28"/>
          <w:lang w:val="uk-UA"/>
        </w:rPr>
        <w:t>Семестровий (підсумковий) контроль:</w:t>
      </w:r>
      <w:r w:rsidRPr="00A704D7">
        <w:rPr>
          <w:rFonts w:ascii="Times New Roman" w:hAnsi="Times New Roman" w:cs="Times New Roman"/>
          <w:sz w:val="28"/>
          <w:szCs w:val="28"/>
          <w:lang w:val="uk-UA"/>
        </w:rPr>
        <w:t xml:space="preserve"> виставлення семестрової оцінки здобувачами , які опрацювали теоретичні теми, практично засвоїли їх і мають позитивні результати, набрали необхідну кількість балів.</w:t>
      </w:r>
    </w:p>
    <w:p w:rsidR="00C520BA" w:rsidRPr="00A704D7" w:rsidRDefault="00C520BA" w:rsidP="00C520BA">
      <w:pPr>
        <w:ind w:firstLine="709"/>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Загальні критерії оцінювання успішності здобувачів  , які отримали за 4-бальною шкалою оцінки „відмінно”, „добре”, „задовільно”, „незадовільно”, подано в таблиці нижче.</w:t>
      </w:r>
    </w:p>
    <w:p w:rsidR="00C520BA" w:rsidRPr="00A704D7" w:rsidRDefault="00C520BA" w:rsidP="00C520BA">
      <w:pPr>
        <w:ind w:firstLine="709"/>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C520BA" w:rsidRPr="00A704D7" w:rsidRDefault="00C520BA" w:rsidP="00C520BA">
      <w:pPr>
        <w:ind w:firstLine="709"/>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Виконання модульних контрольних робіт здійснюється в режимі комп’ютерної діагностики або з використанням роздрукованих завдань.</w:t>
      </w:r>
    </w:p>
    <w:p w:rsidR="00C520BA" w:rsidRPr="00A704D7" w:rsidRDefault="00C520BA" w:rsidP="00C520BA">
      <w:pPr>
        <w:ind w:firstLine="709"/>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C520BA" w:rsidRPr="00A704D7" w:rsidRDefault="00C520BA" w:rsidP="00C520BA">
      <w:pPr>
        <w:ind w:firstLine="709"/>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Модульний контроль знань здобувачів   здійснюється після завершення вивчення навчального матеріалу модуля.</w:t>
      </w:r>
    </w:p>
    <w:p w:rsidR="00C520BA" w:rsidRPr="00A704D7" w:rsidRDefault="00C520BA" w:rsidP="00C520BA">
      <w:pPr>
        <w:ind w:firstLine="709"/>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Засобами оцінювання та методами демонстрування результатів навчання можуть бути:</w:t>
      </w:r>
    </w:p>
    <w:p w:rsidR="00C520BA" w:rsidRPr="00A704D7" w:rsidRDefault="00C520BA" w:rsidP="00C520BA">
      <w:pPr>
        <w:ind w:firstLine="709"/>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 екзамени;</w:t>
      </w:r>
    </w:p>
    <w:p w:rsidR="00C520BA" w:rsidRPr="00A704D7" w:rsidRDefault="00C520BA" w:rsidP="00C520BA">
      <w:pPr>
        <w:ind w:firstLine="709"/>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 комплексні іспити;</w:t>
      </w:r>
    </w:p>
    <w:p w:rsidR="00C520BA" w:rsidRPr="00A704D7" w:rsidRDefault="00C520BA" w:rsidP="00C520BA">
      <w:pPr>
        <w:ind w:firstLine="709"/>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 стандартизовані тести;</w:t>
      </w:r>
    </w:p>
    <w:p w:rsidR="00C520BA" w:rsidRPr="00A704D7" w:rsidRDefault="00C520BA" w:rsidP="00C520BA">
      <w:pPr>
        <w:ind w:firstLine="709"/>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 наскрізні проекти;</w:t>
      </w:r>
    </w:p>
    <w:p w:rsidR="00C520BA" w:rsidRPr="00A704D7" w:rsidRDefault="00C520BA" w:rsidP="00C520BA">
      <w:pPr>
        <w:ind w:firstLine="709"/>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 командні проекти;</w:t>
      </w:r>
    </w:p>
    <w:p w:rsidR="00C520BA" w:rsidRPr="00A704D7" w:rsidRDefault="00C520BA" w:rsidP="00C520BA">
      <w:pPr>
        <w:ind w:firstLine="709"/>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 аналітичні звіти, реферати, есе;</w:t>
      </w:r>
    </w:p>
    <w:p w:rsidR="00C520BA" w:rsidRPr="00A704D7" w:rsidRDefault="00C520BA" w:rsidP="00C520BA">
      <w:pPr>
        <w:ind w:firstLine="709"/>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 розрахункові та розрахунково-графічні роботи;</w:t>
      </w:r>
    </w:p>
    <w:p w:rsidR="00C520BA" w:rsidRPr="00A704D7" w:rsidRDefault="00C520BA" w:rsidP="00C520BA">
      <w:pPr>
        <w:ind w:firstLine="709"/>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 презентації результатів виконаних завдань та досліджень;</w:t>
      </w:r>
    </w:p>
    <w:p w:rsidR="00C520BA" w:rsidRPr="00A704D7" w:rsidRDefault="00C520BA" w:rsidP="00C520BA">
      <w:pPr>
        <w:ind w:firstLine="709"/>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 студентські презентації та виступи на наукових заходах;</w:t>
      </w:r>
    </w:p>
    <w:p w:rsidR="00C520BA" w:rsidRPr="00A704D7" w:rsidRDefault="00C520BA" w:rsidP="00C520BA">
      <w:pPr>
        <w:ind w:firstLine="709"/>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 розрахункові роботи;</w:t>
      </w:r>
    </w:p>
    <w:p w:rsidR="00C520BA" w:rsidRPr="00A704D7" w:rsidRDefault="00C520BA" w:rsidP="00C520BA">
      <w:pPr>
        <w:ind w:firstLine="709"/>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 інші види індивідуальних та групових завдань.</w:t>
      </w:r>
    </w:p>
    <w:p w:rsidR="00C520BA" w:rsidRPr="00A704D7" w:rsidRDefault="00C520BA" w:rsidP="00C520BA">
      <w:pPr>
        <w:ind w:firstLine="709"/>
        <w:jc w:val="both"/>
        <w:rPr>
          <w:rFonts w:ascii="Times New Roman" w:hAnsi="Times New Roman" w:cs="Times New Roman"/>
          <w:sz w:val="28"/>
          <w:szCs w:val="28"/>
          <w:lang w:val="uk-UA"/>
        </w:rPr>
      </w:pPr>
    </w:p>
    <w:p w:rsidR="00C520BA" w:rsidRPr="00A704D7" w:rsidRDefault="00C520BA" w:rsidP="00C520BA">
      <w:pPr>
        <w:spacing w:before="240" w:after="240"/>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Система оцінювання роботи здобувачів   упродовж семестру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2"/>
        <w:gridCol w:w="544"/>
        <w:gridCol w:w="544"/>
        <w:gridCol w:w="544"/>
      </w:tblGrid>
      <w:tr w:rsidR="00C520BA" w:rsidRPr="00A704D7" w:rsidTr="00C520BA">
        <w:trPr>
          <w:cantSplit/>
          <w:trHeight w:val="518"/>
        </w:trPr>
        <w:tc>
          <w:tcPr>
            <w:tcW w:w="0" w:type="auto"/>
            <w:vMerge w:val="restart"/>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sz w:val="28"/>
                <w:szCs w:val="28"/>
                <w:lang w:val="uk-UA"/>
              </w:rPr>
            </w:pPr>
            <w:r w:rsidRPr="00A704D7">
              <w:rPr>
                <w:rFonts w:ascii="Times New Roman" w:eastAsia="Calibri" w:hAnsi="Times New Roman" w:cs="Times New Roman"/>
                <w:b/>
                <w:sz w:val="28"/>
                <w:szCs w:val="28"/>
                <w:lang w:val="uk-UA"/>
              </w:rPr>
              <w:t>Вид діяльності студента</w:t>
            </w:r>
          </w:p>
        </w:tc>
        <w:tc>
          <w:tcPr>
            <w:tcW w:w="0" w:type="auto"/>
            <w:vMerge w:val="restart"/>
            <w:shd w:val="clear" w:color="auto" w:fill="auto"/>
            <w:textDirection w:val="btLr"/>
            <w:vAlign w:val="center"/>
          </w:tcPr>
          <w:p w:rsidR="00C520BA" w:rsidRPr="00A704D7" w:rsidRDefault="00C520BA" w:rsidP="00C520BA">
            <w:pPr>
              <w:tabs>
                <w:tab w:val="left" w:pos="2030"/>
                <w:tab w:val="left" w:pos="10065"/>
              </w:tabs>
              <w:ind w:left="113" w:right="113"/>
              <w:jc w:val="center"/>
              <w:rPr>
                <w:rFonts w:ascii="Times New Roman" w:eastAsia="Calibri" w:hAnsi="Times New Roman" w:cs="Times New Roman"/>
                <w:b/>
                <w:sz w:val="28"/>
                <w:szCs w:val="28"/>
                <w:lang w:val="uk-UA"/>
              </w:rPr>
            </w:pPr>
            <w:r w:rsidRPr="00A704D7">
              <w:rPr>
                <w:rFonts w:ascii="Times New Roman" w:eastAsia="Calibri" w:hAnsi="Times New Roman" w:cs="Times New Roman"/>
                <w:b/>
                <w:sz w:val="28"/>
                <w:szCs w:val="28"/>
                <w:lang w:val="uk-UA"/>
              </w:rPr>
              <w:t>Максимальна кількість балів за одиницю</w:t>
            </w:r>
          </w:p>
        </w:tc>
        <w:tc>
          <w:tcPr>
            <w:tcW w:w="0" w:type="auto"/>
            <w:gridSpan w:val="2"/>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sz w:val="28"/>
                <w:szCs w:val="28"/>
                <w:lang w:val="uk-UA"/>
              </w:rPr>
            </w:pPr>
          </w:p>
        </w:tc>
      </w:tr>
      <w:tr w:rsidR="00C520BA" w:rsidRPr="00A704D7" w:rsidTr="00C520BA">
        <w:trPr>
          <w:cantSplit/>
          <w:trHeight w:val="1933"/>
        </w:trPr>
        <w:tc>
          <w:tcPr>
            <w:tcW w:w="0" w:type="auto"/>
            <w:vMerge/>
            <w:tcBorders>
              <w:bottom w:val="single" w:sz="4" w:space="0" w:color="auto"/>
            </w:tcBorders>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sz w:val="28"/>
                <w:szCs w:val="28"/>
                <w:lang w:val="uk-UA"/>
              </w:rPr>
            </w:pPr>
          </w:p>
        </w:tc>
        <w:tc>
          <w:tcPr>
            <w:tcW w:w="0" w:type="auto"/>
            <w:vMerge/>
            <w:tcBorders>
              <w:bottom w:val="single" w:sz="4" w:space="0" w:color="auto"/>
            </w:tcBorders>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sz w:val="28"/>
                <w:szCs w:val="28"/>
                <w:lang w:val="uk-UA"/>
              </w:rPr>
            </w:pPr>
          </w:p>
        </w:tc>
        <w:tc>
          <w:tcPr>
            <w:tcW w:w="0" w:type="auto"/>
            <w:tcBorders>
              <w:bottom w:val="single" w:sz="4" w:space="0" w:color="auto"/>
            </w:tcBorders>
            <w:shd w:val="clear" w:color="auto" w:fill="auto"/>
            <w:textDirection w:val="btLr"/>
            <w:vAlign w:val="center"/>
          </w:tcPr>
          <w:p w:rsidR="00C520BA" w:rsidRPr="00A704D7" w:rsidRDefault="00C520BA" w:rsidP="00C520BA">
            <w:pPr>
              <w:tabs>
                <w:tab w:val="left" w:pos="2030"/>
                <w:tab w:val="left" w:pos="10065"/>
              </w:tabs>
              <w:ind w:left="113" w:right="113"/>
              <w:jc w:val="center"/>
              <w:rPr>
                <w:rFonts w:ascii="Times New Roman" w:eastAsia="Calibri" w:hAnsi="Times New Roman" w:cs="Times New Roman"/>
                <w:b/>
                <w:sz w:val="28"/>
                <w:szCs w:val="28"/>
                <w:lang w:val="uk-UA"/>
              </w:rPr>
            </w:pPr>
            <w:r w:rsidRPr="00A704D7">
              <w:rPr>
                <w:rFonts w:ascii="Times New Roman" w:eastAsia="Calibri" w:hAnsi="Times New Roman" w:cs="Times New Roman"/>
                <w:b/>
                <w:sz w:val="28"/>
                <w:szCs w:val="28"/>
                <w:lang w:val="uk-UA"/>
              </w:rPr>
              <w:t>кількість одиниць</w:t>
            </w:r>
          </w:p>
        </w:tc>
        <w:tc>
          <w:tcPr>
            <w:tcW w:w="0" w:type="auto"/>
            <w:tcBorders>
              <w:bottom w:val="single" w:sz="4" w:space="0" w:color="auto"/>
            </w:tcBorders>
            <w:shd w:val="clear" w:color="auto" w:fill="auto"/>
            <w:textDirection w:val="btLr"/>
            <w:vAlign w:val="center"/>
          </w:tcPr>
          <w:p w:rsidR="00C520BA" w:rsidRPr="00A704D7" w:rsidRDefault="00C520BA" w:rsidP="00C520BA">
            <w:pPr>
              <w:tabs>
                <w:tab w:val="left" w:pos="2030"/>
                <w:tab w:val="left" w:pos="10065"/>
              </w:tabs>
              <w:ind w:left="113" w:right="113"/>
              <w:jc w:val="center"/>
              <w:rPr>
                <w:rFonts w:ascii="Times New Roman" w:eastAsia="Calibri" w:hAnsi="Times New Roman" w:cs="Times New Roman"/>
                <w:b/>
                <w:sz w:val="28"/>
                <w:szCs w:val="28"/>
                <w:lang w:val="uk-UA"/>
              </w:rPr>
            </w:pPr>
            <w:r w:rsidRPr="00A704D7">
              <w:rPr>
                <w:rFonts w:ascii="Times New Roman" w:eastAsia="Calibri" w:hAnsi="Times New Roman" w:cs="Times New Roman"/>
                <w:b/>
                <w:sz w:val="28"/>
                <w:szCs w:val="28"/>
                <w:lang w:val="uk-UA"/>
              </w:rPr>
              <w:t>максимальна кількість балів</w:t>
            </w:r>
          </w:p>
        </w:tc>
      </w:tr>
      <w:tr w:rsidR="00C520BA" w:rsidRPr="00A704D7" w:rsidTr="00C520BA">
        <w:tc>
          <w:tcPr>
            <w:tcW w:w="0" w:type="auto"/>
            <w:shd w:val="clear" w:color="auto" w:fill="auto"/>
            <w:vAlign w:val="center"/>
          </w:tcPr>
          <w:p w:rsidR="00C520BA" w:rsidRPr="00A704D7" w:rsidRDefault="00C520BA" w:rsidP="00C520BA">
            <w:pPr>
              <w:tabs>
                <w:tab w:val="left" w:pos="2030"/>
                <w:tab w:val="left" w:pos="10065"/>
              </w:tabs>
              <w:rPr>
                <w:rFonts w:ascii="Times New Roman" w:eastAsia="Calibri" w:hAnsi="Times New Roman" w:cs="Times New Roman"/>
                <w:sz w:val="28"/>
                <w:szCs w:val="28"/>
                <w:lang w:val="uk-UA"/>
              </w:rPr>
            </w:pPr>
            <w:r w:rsidRPr="00A704D7">
              <w:rPr>
                <w:rFonts w:ascii="Times New Roman" w:eastAsia="Calibri" w:hAnsi="Times New Roman" w:cs="Times New Roman"/>
                <w:sz w:val="28"/>
                <w:szCs w:val="28"/>
                <w:lang w:val="uk-UA"/>
              </w:rPr>
              <w:lastRenderedPageBreak/>
              <w:t>1.1. Відвідування лекцій</w:t>
            </w:r>
          </w:p>
        </w:tc>
        <w:tc>
          <w:tcPr>
            <w:tcW w:w="0" w:type="auto"/>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sz w:val="28"/>
                <w:szCs w:val="28"/>
                <w:lang w:val="uk-UA"/>
              </w:rPr>
            </w:pPr>
            <w:r w:rsidRPr="00A704D7">
              <w:rPr>
                <w:rFonts w:ascii="Times New Roman" w:eastAsia="Calibri" w:hAnsi="Times New Roman" w:cs="Times New Roman"/>
                <w:sz w:val="28"/>
                <w:szCs w:val="28"/>
                <w:lang w:val="uk-UA"/>
              </w:rPr>
              <w:t>1</w:t>
            </w:r>
          </w:p>
        </w:tc>
        <w:tc>
          <w:tcPr>
            <w:tcW w:w="0" w:type="auto"/>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sz w:val="28"/>
                <w:szCs w:val="28"/>
                <w:highlight w:val="yellow"/>
                <w:lang w:val="uk-UA"/>
              </w:rPr>
            </w:pPr>
          </w:p>
        </w:tc>
        <w:tc>
          <w:tcPr>
            <w:tcW w:w="0" w:type="auto"/>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sz w:val="28"/>
                <w:szCs w:val="28"/>
                <w:lang w:val="uk-UA"/>
              </w:rPr>
            </w:pPr>
            <w:r w:rsidRPr="00A704D7">
              <w:rPr>
                <w:rFonts w:ascii="Times New Roman" w:eastAsia="Calibri" w:hAnsi="Times New Roman" w:cs="Times New Roman"/>
                <w:b/>
                <w:sz w:val="28"/>
                <w:szCs w:val="28"/>
                <w:lang w:val="uk-UA"/>
              </w:rPr>
              <w:t>4</w:t>
            </w:r>
          </w:p>
        </w:tc>
      </w:tr>
      <w:tr w:rsidR="00C520BA" w:rsidRPr="00A704D7" w:rsidTr="00C520BA">
        <w:tc>
          <w:tcPr>
            <w:tcW w:w="0" w:type="auto"/>
            <w:shd w:val="clear" w:color="auto" w:fill="auto"/>
            <w:vAlign w:val="center"/>
          </w:tcPr>
          <w:p w:rsidR="00C520BA" w:rsidRPr="00A704D7" w:rsidRDefault="00C520BA" w:rsidP="00C520BA">
            <w:pPr>
              <w:tabs>
                <w:tab w:val="left" w:pos="2030"/>
                <w:tab w:val="left" w:pos="10065"/>
              </w:tabs>
              <w:rPr>
                <w:rFonts w:ascii="Times New Roman" w:eastAsia="Calibri" w:hAnsi="Times New Roman" w:cs="Times New Roman"/>
                <w:sz w:val="28"/>
                <w:szCs w:val="28"/>
                <w:lang w:val="uk-UA"/>
              </w:rPr>
            </w:pPr>
            <w:r w:rsidRPr="00A704D7">
              <w:rPr>
                <w:rFonts w:ascii="Times New Roman" w:eastAsia="Calibri" w:hAnsi="Times New Roman" w:cs="Times New Roman"/>
                <w:sz w:val="28"/>
                <w:szCs w:val="28"/>
                <w:lang w:val="uk-UA"/>
              </w:rPr>
              <w:t>1.2. Робота на семінарському і практичному занятті</w:t>
            </w:r>
          </w:p>
        </w:tc>
        <w:tc>
          <w:tcPr>
            <w:tcW w:w="0" w:type="auto"/>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sz w:val="28"/>
                <w:szCs w:val="28"/>
                <w:lang w:val="uk-UA"/>
              </w:rPr>
            </w:pPr>
            <w:r w:rsidRPr="00A704D7">
              <w:rPr>
                <w:rFonts w:ascii="Times New Roman" w:eastAsia="Calibri" w:hAnsi="Times New Roman" w:cs="Times New Roman"/>
                <w:sz w:val="28"/>
                <w:szCs w:val="28"/>
                <w:lang w:val="uk-UA"/>
              </w:rPr>
              <w:t>4</w:t>
            </w:r>
          </w:p>
        </w:tc>
        <w:tc>
          <w:tcPr>
            <w:tcW w:w="0" w:type="auto"/>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sz w:val="28"/>
                <w:szCs w:val="28"/>
                <w:lang w:val="uk-UA"/>
              </w:rPr>
            </w:pPr>
          </w:p>
        </w:tc>
        <w:tc>
          <w:tcPr>
            <w:tcW w:w="0" w:type="auto"/>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sz w:val="28"/>
                <w:szCs w:val="28"/>
                <w:lang w:val="uk-UA"/>
              </w:rPr>
            </w:pPr>
            <w:r w:rsidRPr="00A704D7">
              <w:rPr>
                <w:rFonts w:ascii="Times New Roman" w:eastAsia="Calibri" w:hAnsi="Times New Roman" w:cs="Times New Roman"/>
                <w:b/>
                <w:sz w:val="28"/>
                <w:szCs w:val="28"/>
                <w:lang w:val="uk-UA"/>
              </w:rPr>
              <w:t>8</w:t>
            </w:r>
          </w:p>
        </w:tc>
      </w:tr>
      <w:tr w:rsidR="00C520BA" w:rsidRPr="00A704D7" w:rsidTr="00C520BA">
        <w:tc>
          <w:tcPr>
            <w:tcW w:w="0" w:type="auto"/>
            <w:shd w:val="clear" w:color="auto" w:fill="auto"/>
            <w:vAlign w:val="center"/>
          </w:tcPr>
          <w:p w:rsidR="00C520BA" w:rsidRPr="00A704D7" w:rsidRDefault="00C520BA" w:rsidP="00C520BA">
            <w:pPr>
              <w:tabs>
                <w:tab w:val="left" w:pos="2030"/>
                <w:tab w:val="left" w:pos="10065"/>
              </w:tabs>
              <w:rPr>
                <w:rFonts w:ascii="Times New Roman" w:eastAsia="Calibri" w:hAnsi="Times New Roman" w:cs="Times New Roman"/>
                <w:sz w:val="28"/>
                <w:szCs w:val="28"/>
                <w:lang w:val="uk-UA"/>
              </w:rPr>
            </w:pPr>
            <w:r w:rsidRPr="00A704D7">
              <w:rPr>
                <w:rFonts w:ascii="Times New Roman" w:eastAsia="Calibri" w:hAnsi="Times New Roman" w:cs="Times New Roman"/>
                <w:sz w:val="28"/>
                <w:szCs w:val="28"/>
                <w:lang w:val="uk-UA"/>
              </w:rPr>
              <w:t>1.3. Лабораторна робота (в тому числі допуск, виконання, захист)</w:t>
            </w:r>
          </w:p>
        </w:tc>
        <w:tc>
          <w:tcPr>
            <w:tcW w:w="0" w:type="auto"/>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sz w:val="28"/>
                <w:szCs w:val="28"/>
                <w:lang w:val="uk-UA"/>
              </w:rPr>
            </w:pPr>
            <w:r w:rsidRPr="00A704D7">
              <w:rPr>
                <w:rFonts w:ascii="Times New Roman" w:eastAsia="Calibri" w:hAnsi="Times New Roman" w:cs="Times New Roman"/>
                <w:sz w:val="28"/>
                <w:szCs w:val="28"/>
                <w:lang w:val="uk-UA"/>
              </w:rPr>
              <w:t>–</w:t>
            </w:r>
          </w:p>
        </w:tc>
        <w:tc>
          <w:tcPr>
            <w:tcW w:w="0" w:type="auto"/>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sz w:val="28"/>
                <w:szCs w:val="28"/>
                <w:lang w:val="uk-UA"/>
              </w:rPr>
            </w:pPr>
            <w:r w:rsidRPr="00A704D7">
              <w:rPr>
                <w:rFonts w:ascii="Times New Roman" w:eastAsia="Calibri" w:hAnsi="Times New Roman" w:cs="Times New Roman"/>
                <w:b/>
                <w:sz w:val="28"/>
                <w:szCs w:val="28"/>
                <w:lang w:val="uk-UA"/>
              </w:rPr>
              <w:t>–</w:t>
            </w:r>
          </w:p>
        </w:tc>
        <w:tc>
          <w:tcPr>
            <w:tcW w:w="0" w:type="auto"/>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sz w:val="28"/>
                <w:szCs w:val="28"/>
                <w:lang w:val="uk-UA"/>
              </w:rPr>
            </w:pPr>
            <w:r w:rsidRPr="00A704D7">
              <w:rPr>
                <w:rFonts w:ascii="Times New Roman" w:eastAsia="Calibri" w:hAnsi="Times New Roman" w:cs="Times New Roman"/>
                <w:b/>
                <w:sz w:val="28"/>
                <w:szCs w:val="28"/>
                <w:lang w:val="uk-UA"/>
              </w:rPr>
              <w:t>–</w:t>
            </w:r>
          </w:p>
        </w:tc>
      </w:tr>
      <w:tr w:rsidR="00C520BA" w:rsidRPr="00A704D7" w:rsidTr="00C520BA">
        <w:tc>
          <w:tcPr>
            <w:tcW w:w="0" w:type="auto"/>
            <w:shd w:val="clear" w:color="auto" w:fill="auto"/>
            <w:vAlign w:val="center"/>
          </w:tcPr>
          <w:p w:rsidR="00C520BA" w:rsidRPr="00A704D7" w:rsidRDefault="00C520BA" w:rsidP="00C520BA">
            <w:pPr>
              <w:tabs>
                <w:tab w:val="left" w:pos="2030"/>
                <w:tab w:val="left" w:pos="10065"/>
              </w:tabs>
              <w:rPr>
                <w:rFonts w:ascii="Times New Roman" w:eastAsia="Calibri" w:hAnsi="Times New Roman" w:cs="Times New Roman"/>
                <w:sz w:val="28"/>
                <w:szCs w:val="28"/>
                <w:lang w:val="uk-UA"/>
              </w:rPr>
            </w:pPr>
            <w:r w:rsidRPr="00A704D7">
              <w:rPr>
                <w:rFonts w:ascii="Times New Roman" w:eastAsia="Calibri" w:hAnsi="Times New Roman" w:cs="Times New Roman"/>
                <w:sz w:val="28"/>
                <w:szCs w:val="28"/>
                <w:lang w:val="uk-UA"/>
              </w:rPr>
              <w:t>1.4. Виконання завдань для самостійної роботи</w:t>
            </w:r>
          </w:p>
        </w:tc>
        <w:tc>
          <w:tcPr>
            <w:tcW w:w="0" w:type="auto"/>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sz w:val="28"/>
                <w:szCs w:val="28"/>
                <w:lang w:val="uk-UA"/>
              </w:rPr>
            </w:pPr>
            <w:r w:rsidRPr="00A704D7">
              <w:rPr>
                <w:rFonts w:ascii="Times New Roman" w:eastAsia="Calibri" w:hAnsi="Times New Roman" w:cs="Times New Roman"/>
                <w:sz w:val="28"/>
                <w:szCs w:val="28"/>
                <w:lang w:val="uk-UA"/>
              </w:rPr>
              <w:t>2</w:t>
            </w:r>
          </w:p>
        </w:tc>
        <w:tc>
          <w:tcPr>
            <w:tcW w:w="0" w:type="auto"/>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sz w:val="28"/>
                <w:szCs w:val="28"/>
                <w:lang w:val="uk-UA"/>
              </w:rPr>
            </w:pPr>
          </w:p>
        </w:tc>
        <w:tc>
          <w:tcPr>
            <w:tcW w:w="0" w:type="auto"/>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sz w:val="28"/>
                <w:szCs w:val="28"/>
                <w:lang w:val="uk-UA"/>
              </w:rPr>
            </w:pPr>
            <w:r w:rsidRPr="00A704D7">
              <w:rPr>
                <w:rFonts w:ascii="Times New Roman" w:eastAsia="Calibri" w:hAnsi="Times New Roman" w:cs="Times New Roman"/>
                <w:b/>
                <w:sz w:val="28"/>
                <w:szCs w:val="28"/>
                <w:lang w:val="uk-UA"/>
              </w:rPr>
              <w:t>8</w:t>
            </w:r>
          </w:p>
        </w:tc>
      </w:tr>
      <w:tr w:rsidR="00C520BA" w:rsidRPr="00A704D7" w:rsidTr="00C520BA">
        <w:tc>
          <w:tcPr>
            <w:tcW w:w="0" w:type="auto"/>
            <w:shd w:val="clear" w:color="auto" w:fill="auto"/>
            <w:vAlign w:val="center"/>
          </w:tcPr>
          <w:p w:rsidR="00C520BA" w:rsidRPr="00A704D7" w:rsidRDefault="00C520BA" w:rsidP="00C520BA">
            <w:pPr>
              <w:tabs>
                <w:tab w:val="left" w:pos="2030"/>
                <w:tab w:val="left" w:pos="10065"/>
              </w:tabs>
              <w:rPr>
                <w:rFonts w:ascii="Times New Roman" w:eastAsia="Calibri" w:hAnsi="Times New Roman" w:cs="Times New Roman"/>
                <w:sz w:val="28"/>
                <w:szCs w:val="28"/>
                <w:lang w:val="uk-UA"/>
              </w:rPr>
            </w:pPr>
            <w:r w:rsidRPr="00A704D7">
              <w:rPr>
                <w:rFonts w:ascii="Times New Roman" w:eastAsia="Calibri" w:hAnsi="Times New Roman" w:cs="Times New Roman"/>
                <w:sz w:val="28"/>
                <w:szCs w:val="28"/>
                <w:lang w:val="uk-UA"/>
              </w:rPr>
              <w:t>1.5. Виконання модульної роботи</w:t>
            </w:r>
          </w:p>
        </w:tc>
        <w:tc>
          <w:tcPr>
            <w:tcW w:w="0" w:type="auto"/>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sz w:val="28"/>
                <w:szCs w:val="28"/>
                <w:lang w:val="uk-UA"/>
              </w:rPr>
            </w:pPr>
            <w:r w:rsidRPr="00A704D7">
              <w:rPr>
                <w:rFonts w:ascii="Times New Roman" w:eastAsia="Calibri" w:hAnsi="Times New Roman" w:cs="Times New Roman"/>
                <w:sz w:val="28"/>
                <w:szCs w:val="28"/>
                <w:lang w:val="uk-UA"/>
              </w:rPr>
              <w:t>5</w:t>
            </w:r>
          </w:p>
        </w:tc>
        <w:tc>
          <w:tcPr>
            <w:tcW w:w="0" w:type="auto"/>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sz w:val="28"/>
                <w:szCs w:val="28"/>
                <w:lang w:val="uk-UA"/>
              </w:rPr>
            </w:pPr>
          </w:p>
        </w:tc>
        <w:tc>
          <w:tcPr>
            <w:tcW w:w="0" w:type="auto"/>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sz w:val="28"/>
                <w:szCs w:val="28"/>
                <w:lang w:val="uk-UA"/>
              </w:rPr>
            </w:pPr>
            <w:r w:rsidRPr="00A704D7">
              <w:rPr>
                <w:rFonts w:ascii="Times New Roman" w:eastAsia="Calibri" w:hAnsi="Times New Roman" w:cs="Times New Roman"/>
                <w:b/>
                <w:sz w:val="28"/>
                <w:szCs w:val="28"/>
                <w:lang w:val="uk-UA"/>
              </w:rPr>
              <w:t>5</w:t>
            </w:r>
          </w:p>
        </w:tc>
      </w:tr>
      <w:tr w:rsidR="00C520BA" w:rsidRPr="00A704D7" w:rsidTr="00C520BA">
        <w:tc>
          <w:tcPr>
            <w:tcW w:w="0" w:type="auto"/>
            <w:tcBorders>
              <w:bottom w:val="single" w:sz="4" w:space="0" w:color="auto"/>
            </w:tcBorders>
            <w:shd w:val="clear" w:color="auto" w:fill="auto"/>
            <w:vAlign w:val="center"/>
          </w:tcPr>
          <w:p w:rsidR="00C520BA" w:rsidRPr="00A704D7" w:rsidRDefault="00C520BA" w:rsidP="00C520BA">
            <w:pPr>
              <w:tabs>
                <w:tab w:val="left" w:pos="2030"/>
                <w:tab w:val="left" w:pos="10065"/>
              </w:tabs>
              <w:jc w:val="right"/>
              <w:rPr>
                <w:rFonts w:ascii="Times New Roman" w:eastAsia="Calibri" w:hAnsi="Times New Roman" w:cs="Times New Roman"/>
                <w:sz w:val="28"/>
                <w:szCs w:val="28"/>
                <w:lang w:val="uk-UA"/>
              </w:rPr>
            </w:pPr>
            <w:r w:rsidRPr="00A704D7">
              <w:rPr>
                <w:rFonts w:ascii="Times New Roman" w:eastAsia="Calibri" w:hAnsi="Times New Roman" w:cs="Times New Roman"/>
                <w:b/>
                <w:sz w:val="28"/>
                <w:szCs w:val="28"/>
                <w:lang w:val="uk-UA"/>
              </w:rPr>
              <w:t>Разом</w:t>
            </w:r>
          </w:p>
        </w:tc>
        <w:tc>
          <w:tcPr>
            <w:tcW w:w="0" w:type="auto"/>
            <w:tcBorders>
              <w:bottom w:val="single" w:sz="4" w:space="0" w:color="auto"/>
            </w:tcBorders>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sz w:val="28"/>
                <w:szCs w:val="28"/>
                <w:lang w:val="uk-UA"/>
              </w:rPr>
            </w:pPr>
          </w:p>
        </w:tc>
        <w:tc>
          <w:tcPr>
            <w:tcW w:w="0" w:type="auto"/>
            <w:tcBorders>
              <w:bottom w:val="single" w:sz="4" w:space="0" w:color="auto"/>
            </w:tcBorders>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sz w:val="28"/>
                <w:szCs w:val="28"/>
                <w:lang w:val="uk-UA"/>
              </w:rPr>
            </w:pPr>
          </w:p>
        </w:tc>
        <w:tc>
          <w:tcPr>
            <w:tcW w:w="0" w:type="auto"/>
            <w:tcBorders>
              <w:bottom w:val="single" w:sz="4" w:space="0" w:color="auto"/>
            </w:tcBorders>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sz w:val="28"/>
                <w:szCs w:val="28"/>
                <w:lang w:val="uk-UA"/>
              </w:rPr>
            </w:pPr>
            <w:r w:rsidRPr="00A704D7">
              <w:rPr>
                <w:rFonts w:ascii="Times New Roman" w:eastAsia="Calibri" w:hAnsi="Times New Roman" w:cs="Times New Roman"/>
                <w:b/>
                <w:sz w:val="28"/>
                <w:szCs w:val="28"/>
                <w:lang w:val="uk-UA"/>
              </w:rPr>
              <w:t>50</w:t>
            </w:r>
          </w:p>
        </w:tc>
      </w:tr>
      <w:tr w:rsidR="00C520BA" w:rsidRPr="00A704D7" w:rsidTr="00C520BA">
        <w:tc>
          <w:tcPr>
            <w:tcW w:w="0" w:type="auto"/>
            <w:gridSpan w:val="4"/>
            <w:tcBorders>
              <w:bottom w:val="single" w:sz="4" w:space="0" w:color="auto"/>
            </w:tcBorders>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sz w:val="28"/>
                <w:szCs w:val="28"/>
                <w:lang w:val="uk-UA"/>
              </w:rPr>
            </w:pPr>
            <w:r w:rsidRPr="00A704D7">
              <w:rPr>
                <w:rFonts w:ascii="Times New Roman" w:eastAsia="Calibri" w:hAnsi="Times New Roman" w:cs="Times New Roman"/>
                <w:sz w:val="28"/>
                <w:szCs w:val="28"/>
                <w:lang w:val="uk-UA"/>
              </w:rPr>
              <w:t>Максимальна кількість балів за обов’язкові види роботи: 50</w:t>
            </w:r>
          </w:p>
        </w:tc>
      </w:tr>
      <w:tr w:rsidR="00C520BA" w:rsidRPr="00A704D7" w:rsidTr="00C520BA">
        <w:tc>
          <w:tcPr>
            <w:tcW w:w="0" w:type="auto"/>
            <w:gridSpan w:val="4"/>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sz w:val="28"/>
                <w:szCs w:val="28"/>
                <w:lang w:val="uk-UA"/>
              </w:rPr>
            </w:pPr>
            <w:r w:rsidRPr="00A704D7">
              <w:rPr>
                <w:rFonts w:ascii="Times New Roman" w:eastAsia="Calibri" w:hAnsi="Times New Roman" w:cs="Times New Roman"/>
                <w:b/>
                <w:sz w:val="28"/>
                <w:szCs w:val="28"/>
                <w:lang w:val="uk-UA"/>
              </w:rPr>
              <w:t>ІІ. Вибіркові</w:t>
            </w:r>
          </w:p>
        </w:tc>
      </w:tr>
      <w:tr w:rsidR="00C520BA" w:rsidRPr="00A704D7" w:rsidTr="00C520BA">
        <w:tc>
          <w:tcPr>
            <w:tcW w:w="0" w:type="auto"/>
            <w:gridSpan w:val="4"/>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sz w:val="28"/>
                <w:szCs w:val="28"/>
                <w:lang w:val="uk-UA"/>
              </w:rPr>
            </w:pPr>
            <w:r w:rsidRPr="00A704D7">
              <w:rPr>
                <w:rFonts w:ascii="Times New Roman" w:eastAsia="Calibri" w:hAnsi="Times New Roman" w:cs="Times New Roman"/>
                <w:sz w:val="28"/>
                <w:szCs w:val="28"/>
                <w:lang w:val="uk-UA"/>
              </w:rPr>
              <w:t>Виконання завдань для самостійного опрацювання (за вибором студента не більше 10 балів)</w:t>
            </w:r>
          </w:p>
        </w:tc>
      </w:tr>
      <w:tr w:rsidR="00C520BA" w:rsidRPr="00A704D7" w:rsidTr="00C520BA">
        <w:tc>
          <w:tcPr>
            <w:tcW w:w="0" w:type="auto"/>
            <w:shd w:val="clear" w:color="auto" w:fill="auto"/>
            <w:vAlign w:val="center"/>
          </w:tcPr>
          <w:p w:rsidR="00C520BA" w:rsidRPr="00A704D7" w:rsidRDefault="00C520BA" w:rsidP="00C520BA">
            <w:pPr>
              <w:tabs>
                <w:tab w:val="left" w:pos="2030"/>
                <w:tab w:val="left" w:pos="10065"/>
              </w:tabs>
              <w:jc w:val="both"/>
              <w:rPr>
                <w:rFonts w:ascii="Times New Roman" w:eastAsia="Calibri" w:hAnsi="Times New Roman" w:cs="Times New Roman"/>
                <w:sz w:val="28"/>
                <w:szCs w:val="28"/>
                <w:lang w:val="uk-UA"/>
              </w:rPr>
            </w:pPr>
            <w:r w:rsidRPr="00A704D7">
              <w:rPr>
                <w:rFonts w:ascii="Times New Roman" w:eastAsia="Calibri" w:hAnsi="Times New Roman" w:cs="Times New Roman"/>
                <w:sz w:val="28"/>
                <w:szCs w:val="28"/>
                <w:lang w:val="uk-UA"/>
              </w:rPr>
              <w:t>2.1. Складання ситуаційних завдань із різних тем курсу</w:t>
            </w:r>
          </w:p>
        </w:tc>
        <w:tc>
          <w:tcPr>
            <w:tcW w:w="0" w:type="auto"/>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sz w:val="28"/>
                <w:szCs w:val="28"/>
                <w:lang w:val="uk-UA"/>
              </w:rPr>
            </w:pPr>
            <w:r w:rsidRPr="00A704D7">
              <w:rPr>
                <w:rFonts w:ascii="Times New Roman" w:eastAsia="Calibri" w:hAnsi="Times New Roman" w:cs="Times New Roman"/>
                <w:sz w:val="28"/>
                <w:szCs w:val="28"/>
                <w:lang w:val="uk-UA"/>
              </w:rPr>
              <w:t>4</w:t>
            </w:r>
          </w:p>
        </w:tc>
        <w:tc>
          <w:tcPr>
            <w:tcW w:w="0" w:type="auto"/>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sz w:val="28"/>
                <w:szCs w:val="28"/>
                <w:lang w:val="uk-UA"/>
              </w:rPr>
            </w:pPr>
          </w:p>
        </w:tc>
        <w:tc>
          <w:tcPr>
            <w:tcW w:w="0" w:type="auto"/>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bCs/>
                <w:sz w:val="28"/>
                <w:szCs w:val="28"/>
                <w:lang w:val="uk-UA"/>
              </w:rPr>
            </w:pPr>
            <w:r w:rsidRPr="00A704D7">
              <w:rPr>
                <w:rFonts w:ascii="Times New Roman" w:eastAsia="Calibri" w:hAnsi="Times New Roman" w:cs="Times New Roman"/>
                <w:b/>
                <w:bCs/>
                <w:sz w:val="28"/>
                <w:szCs w:val="28"/>
                <w:lang w:val="uk-UA"/>
              </w:rPr>
              <w:t>4</w:t>
            </w:r>
          </w:p>
        </w:tc>
      </w:tr>
      <w:tr w:rsidR="00C520BA" w:rsidRPr="00A704D7" w:rsidTr="00C520BA">
        <w:tc>
          <w:tcPr>
            <w:tcW w:w="0" w:type="auto"/>
            <w:shd w:val="clear" w:color="auto" w:fill="auto"/>
            <w:vAlign w:val="center"/>
          </w:tcPr>
          <w:p w:rsidR="00C520BA" w:rsidRPr="00A704D7" w:rsidRDefault="00C520BA" w:rsidP="00C520BA">
            <w:pPr>
              <w:tabs>
                <w:tab w:val="left" w:pos="2030"/>
                <w:tab w:val="left" w:pos="10065"/>
              </w:tabs>
              <w:jc w:val="both"/>
              <w:rPr>
                <w:rFonts w:ascii="Times New Roman" w:eastAsia="Calibri" w:hAnsi="Times New Roman" w:cs="Times New Roman"/>
                <w:sz w:val="28"/>
                <w:szCs w:val="28"/>
                <w:lang w:val="uk-UA"/>
              </w:rPr>
            </w:pPr>
            <w:r w:rsidRPr="00A704D7">
              <w:rPr>
                <w:rFonts w:ascii="Times New Roman" w:eastAsia="Calibri" w:hAnsi="Times New Roman" w:cs="Times New Roman"/>
                <w:sz w:val="28"/>
                <w:szCs w:val="28"/>
                <w:lang w:val="uk-UA"/>
              </w:rPr>
              <w:t>2.2. Огляд літератури з конкретної тематики</w:t>
            </w:r>
          </w:p>
        </w:tc>
        <w:tc>
          <w:tcPr>
            <w:tcW w:w="0" w:type="auto"/>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sz w:val="28"/>
                <w:szCs w:val="28"/>
                <w:lang w:val="uk-UA"/>
              </w:rPr>
            </w:pPr>
            <w:r w:rsidRPr="00A704D7">
              <w:rPr>
                <w:rFonts w:ascii="Times New Roman" w:eastAsia="Calibri" w:hAnsi="Times New Roman" w:cs="Times New Roman"/>
                <w:sz w:val="28"/>
                <w:szCs w:val="28"/>
                <w:lang w:val="uk-UA"/>
              </w:rPr>
              <w:t>4</w:t>
            </w:r>
          </w:p>
        </w:tc>
        <w:tc>
          <w:tcPr>
            <w:tcW w:w="0" w:type="auto"/>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sz w:val="28"/>
                <w:szCs w:val="28"/>
                <w:lang w:val="uk-UA"/>
              </w:rPr>
            </w:pPr>
          </w:p>
        </w:tc>
        <w:tc>
          <w:tcPr>
            <w:tcW w:w="0" w:type="auto"/>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bCs/>
                <w:sz w:val="28"/>
                <w:szCs w:val="28"/>
                <w:lang w:val="uk-UA"/>
              </w:rPr>
            </w:pPr>
            <w:r w:rsidRPr="00A704D7">
              <w:rPr>
                <w:rFonts w:ascii="Times New Roman" w:eastAsia="Calibri" w:hAnsi="Times New Roman" w:cs="Times New Roman"/>
                <w:b/>
                <w:bCs/>
                <w:sz w:val="28"/>
                <w:szCs w:val="28"/>
                <w:lang w:val="uk-UA"/>
              </w:rPr>
              <w:t>4</w:t>
            </w:r>
          </w:p>
        </w:tc>
      </w:tr>
      <w:tr w:rsidR="00C520BA" w:rsidRPr="00A704D7" w:rsidTr="00C520BA">
        <w:tc>
          <w:tcPr>
            <w:tcW w:w="0" w:type="auto"/>
            <w:shd w:val="clear" w:color="auto" w:fill="auto"/>
            <w:vAlign w:val="center"/>
          </w:tcPr>
          <w:p w:rsidR="00C520BA" w:rsidRPr="00A704D7" w:rsidRDefault="00C520BA" w:rsidP="00C520BA">
            <w:pPr>
              <w:tabs>
                <w:tab w:val="left" w:pos="2030"/>
                <w:tab w:val="left" w:pos="10065"/>
              </w:tabs>
              <w:jc w:val="both"/>
              <w:rPr>
                <w:rFonts w:ascii="Times New Roman" w:eastAsia="Calibri" w:hAnsi="Times New Roman" w:cs="Times New Roman"/>
                <w:sz w:val="28"/>
                <w:szCs w:val="28"/>
                <w:lang w:val="uk-UA"/>
              </w:rPr>
            </w:pPr>
            <w:r w:rsidRPr="00A704D7">
              <w:rPr>
                <w:rFonts w:ascii="Times New Roman" w:eastAsia="Calibri" w:hAnsi="Times New Roman" w:cs="Times New Roman"/>
                <w:sz w:val="28"/>
                <w:szCs w:val="28"/>
                <w:lang w:val="uk-UA"/>
              </w:rPr>
              <w:t>2.3. Анотація прочитаної додаткової літератури з курсу, бібліографічний опис, тематичні розвідки</w:t>
            </w:r>
          </w:p>
        </w:tc>
        <w:tc>
          <w:tcPr>
            <w:tcW w:w="0" w:type="auto"/>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sz w:val="28"/>
                <w:szCs w:val="28"/>
                <w:lang w:val="uk-UA"/>
              </w:rPr>
            </w:pPr>
            <w:r w:rsidRPr="00A704D7">
              <w:rPr>
                <w:rFonts w:ascii="Times New Roman" w:eastAsia="Calibri" w:hAnsi="Times New Roman" w:cs="Times New Roman"/>
                <w:sz w:val="28"/>
                <w:szCs w:val="28"/>
                <w:lang w:val="uk-UA"/>
              </w:rPr>
              <w:t>4</w:t>
            </w:r>
          </w:p>
        </w:tc>
        <w:tc>
          <w:tcPr>
            <w:tcW w:w="0" w:type="auto"/>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sz w:val="28"/>
                <w:szCs w:val="28"/>
                <w:lang w:val="uk-UA"/>
              </w:rPr>
            </w:pPr>
          </w:p>
        </w:tc>
        <w:tc>
          <w:tcPr>
            <w:tcW w:w="0" w:type="auto"/>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bCs/>
                <w:sz w:val="28"/>
                <w:szCs w:val="28"/>
                <w:lang w:val="uk-UA"/>
              </w:rPr>
            </w:pPr>
            <w:r w:rsidRPr="00A704D7">
              <w:rPr>
                <w:rFonts w:ascii="Times New Roman" w:eastAsia="Calibri" w:hAnsi="Times New Roman" w:cs="Times New Roman"/>
                <w:b/>
                <w:bCs/>
                <w:sz w:val="28"/>
                <w:szCs w:val="28"/>
                <w:lang w:val="uk-UA"/>
              </w:rPr>
              <w:t>4</w:t>
            </w:r>
          </w:p>
        </w:tc>
      </w:tr>
      <w:tr w:rsidR="00C520BA" w:rsidRPr="00A704D7" w:rsidTr="00C520BA">
        <w:tc>
          <w:tcPr>
            <w:tcW w:w="0" w:type="auto"/>
            <w:shd w:val="clear" w:color="auto" w:fill="auto"/>
            <w:vAlign w:val="center"/>
          </w:tcPr>
          <w:p w:rsidR="00C520BA" w:rsidRPr="00A704D7" w:rsidRDefault="00C520BA" w:rsidP="00C520BA">
            <w:pPr>
              <w:tabs>
                <w:tab w:val="left" w:pos="2030"/>
                <w:tab w:val="left" w:pos="10065"/>
              </w:tabs>
              <w:jc w:val="both"/>
              <w:rPr>
                <w:rFonts w:ascii="Times New Roman" w:eastAsia="Calibri" w:hAnsi="Times New Roman" w:cs="Times New Roman"/>
                <w:sz w:val="28"/>
                <w:szCs w:val="28"/>
                <w:lang w:val="uk-UA"/>
              </w:rPr>
            </w:pPr>
            <w:r w:rsidRPr="00A704D7">
              <w:rPr>
                <w:rFonts w:ascii="Times New Roman" w:eastAsia="Calibri" w:hAnsi="Times New Roman" w:cs="Times New Roman"/>
                <w:sz w:val="28"/>
                <w:szCs w:val="28"/>
                <w:lang w:val="uk-UA"/>
              </w:rPr>
              <w:t>2.4. Підготовка наукової статті з будь-якої теми курсу</w:t>
            </w:r>
          </w:p>
        </w:tc>
        <w:tc>
          <w:tcPr>
            <w:tcW w:w="0" w:type="auto"/>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sz w:val="28"/>
                <w:szCs w:val="28"/>
                <w:lang w:val="uk-UA"/>
              </w:rPr>
            </w:pPr>
            <w:r w:rsidRPr="00A704D7">
              <w:rPr>
                <w:rFonts w:ascii="Times New Roman" w:eastAsia="Calibri" w:hAnsi="Times New Roman" w:cs="Times New Roman"/>
                <w:sz w:val="28"/>
                <w:szCs w:val="28"/>
                <w:lang w:val="uk-UA"/>
              </w:rPr>
              <w:t>10</w:t>
            </w:r>
          </w:p>
        </w:tc>
        <w:tc>
          <w:tcPr>
            <w:tcW w:w="0" w:type="auto"/>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sz w:val="28"/>
                <w:szCs w:val="28"/>
                <w:lang w:val="uk-UA"/>
              </w:rPr>
            </w:pPr>
          </w:p>
        </w:tc>
        <w:tc>
          <w:tcPr>
            <w:tcW w:w="0" w:type="auto"/>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bCs/>
                <w:sz w:val="28"/>
                <w:szCs w:val="28"/>
                <w:lang w:val="uk-UA"/>
              </w:rPr>
            </w:pPr>
            <w:r w:rsidRPr="00A704D7">
              <w:rPr>
                <w:rFonts w:ascii="Times New Roman" w:eastAsia="Calibri" w:hAnsi="Times New Roman" w:cs="Times New Roman"/>
                <w:b/>
                <w:bCs/>
                <w:sz w:val="28"/>
                <w:szCs w:val="28"/>
                <w:lang w:val="uk-UA"/>
              </w:rPr>
              <w:t>10</w:t>
            </w:r>
          </w:p>
        </w:tc>
      </w:tr>
      <w:tr w:rsidR="00C520BA" w:rsidRPr="00A704D7" w:rsidTr="00C520BA">
        <w:tc>
          <w:tcPr>
            <w:tcW w:w="0" w:type="auto"/>
            <w:shd w:val="clear" w:color="auto" w:fill="auto"/>
            <w:vAlign w:val="center"/>
          </w:tcPr>
          <w:p w:rsidR="00C520BA" w:rsidRPr="00A704D7" w:rsidRDefault="00C520BA" w:rsidP="00C520BA">
            <w:pPr>
              <w:tabs>
                <w:tab w:val="left" w:pos="2030"/>
                <w:tab w:val="left" w:pos="10065"/>
              </w:tabs>
              <w:jc w:val="both"/>
              <w:rPr>
                <w:rFonts w:ascii="Times New Roman" w:eastAsia="Calibri" w:hAnsi="Times New Roman" w:cs="Times New Roman"/>
                <w:sz w:val="28"/>
                <w:szCs w:val="28"/>
                <w:lang w:val="uk-UA"/>
              </w:rPr>
            </w:pPr>
            <w:r w:rsidRPr="00A704D7">
              <w:rPr>
                <w:rFonts w:ascii="Times New Roman" w:eastAsia="Calibri" w:hAnsi="Times New Roman" w:cs="Times New Roman"/>
                <w:sz w:val="28"/>
                <w:szCs w:val="28"/>
                <w:lang w:val="uk-UA"/>
              </w:rPr>
              <w:t>2.5. Участь у науковій студентській конференції</w:t>
            </w:r>
          </w:p>
        </w:tc>
        <w:tc>
          <w:tcPr>
            <w:tcW w:w="0" w:type="auto"/>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sz w:val="28"/>
                <w:szCs w:val="28"/>
                <w:lang w:val="uk-UA"/>
              </w:rPr>
            </w:pPr>
            <w:r w:rsidRPr="00A704D7">
              <w:rPr>
                <w:rFonts w:ascii="Times New Roman" w:eastAsia="Calibri" w:hAnsi="Times New Roman" w:cs="Times New Roman"/>
                <w:sz w:val="28"/>
                <w:szCs w:val="28"/>
                <w:lang w:val="uk-UA"/>
              </w:rPr>
              <w:t>4</w:t>
            </w:r>
          </w:p>
        </w:tc>
        <w:tc>
          <w:tcPr>
            <w:tcW w:w="0" w:type="auto"/>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sz w:val="28"/>
                <w:szCs w:val="28"/>
                <w:lang w:val="uk-UA"/>
              </w:rPr>
            </w:pPr>
          </w:p>
        </w:tc>
        <w:tc>
          <w:tcPr>
            <w:tcW w:w="0" w:type="auto"/>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bCs/>
                <w:sz w:val="28"/>
                <w:szCs w:val="28"/>
                <w:lang w:val="uk-UA"/>
              </w:rPr>
            </w:pPr>
            <w:r w:rsidRPr="00A704D7">
              <w:rPr>
                <w:rFonts w:ascii="Times New Roman" w:eastAsia="Calibri" w:hAnsi="Times New Roman" w:cs="Times New Roman"/>
                <w:b/>
                <w:bCs/>
                <w:sz w:val="28"/>
                <w:szCs w:val="28"/>
                <w:lang w:val="uk-UA"/>
              </w:rPr>
              <w:t>4</w:t>
            </w:r>
          </w:p>
        </w:tc>
      </w:tr>
      <w:tr w:rsidR="00C520BA" w:rsidRPr="00A704D7" w:rsidTr="00C520BA">
        <w:tc>
          <w:tcPr>
            <w:tcW w:w="0" w:type="auto"/>
            <w:tcBorders>
              <w:bottom w:val="single" w:sz="4" w:space="0" w:color="auto"/>
            </w:tcBorders>
            <w:shd w:val="clear" w:color="auto" w:fill="auto"/>
            <w:vAlign w:val="center"/>
          </w:tcPr>
          <w:p w:rsidR="00C520BA" w:rsidRPr="00A704D7" w:rsidRDefault="00C520BA" w:rsidP="00C520BA">
            <w:pPr>
              <w:tabs>
                <w:tab w:val="left" w:pos="2030"/>
                <w:tab w:val="left" w:pos="10065"/>
              </w:tabs>
              <w:jc w:val="both"/>
              <w:rPr>
                <w:rFonts w:ascii="Times New Roman" w:eastAsia="Calibri" w:hAnsi="Times New Roman" w:cs="Times New Roman"/>
                <w:sz w:val="28"/>
                <w:szCs w:val="28"/>
                <w:lang w:val="uk-UA"/>
              </w:rPr>
            </w:pPr>
            <w:r w:rsidRPr="00A704D7">
              <w:rPr>
                <w:rFonts w:ascii="Times New Roman" w:eastAsia="Calibri" w:hAnsi="Times New Roman" w:cs="Times New Roman"/>
                <w:sz w:val="28"/>
                <w:szCs w:val="28"/>
                <w:lang w:val="uk-UA"/>
              </w:rPr>
              <w:t>2.6. Дослідження різноманітних питань з тематики дисципліни у вигляді есе</w:t>
            </w:r>
          </w:p>
        </w:tc>
        <w:tc>
          <w:tcPr>
            <w:tcW w:w="0" w:type="auto"/>
            <w:tcBorders>
              <w:bottom w:val="single" w:sz="4" w:space="0" w:color="auto"/>
            </w:tcBorders>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sz w:val="28"/>
                <w:szCs w:val="28"/>
                <w:lang w:val="uk-UA"/>
              </w:rPr>
            </w:pPr>
            <w:r w:rsidRPr="00A704D7">
              <w:rPr>
                <w:rFonts w:ascii="Times New Roman" w:eastAsia="Calibri" w:hAnsi="Times New Roman" w:cs="Times New Roman"/>
                <w:sz w:val="28"/>
                <w:szCs w:val="28"/>
                <w:lang w:val="uk-UA"/>
              </w:rPr>
              <w:t>4</w:t>
            </w:r>
          </w:p>
        </w:tc>
        <w:tc>
          <w:tcPr>
            <w:tcW w:w="0" w:type="auto"/>
            <w:tcBorders>
              <w:bottom w:val="single" w:sz="4" w:space="0" w:color="auto"/>
            </w:tcBorders>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sz w:val="28"/>
                <w:szCs w:val="28"/>
                <w:lang w:val="uk-UA"/>
              </w:rPr>
            </w:pPr>
          </w:p>
        </w:tc>
        <w:tc>
          <w:tcPr>
            <w:tcW w:w="0" w:type="auto"/>
            <w:tcBorders>
              <w:bottom w:val="single" w:sz="4" w:space="0" w:color="auto"/>
            </w:tcBorders>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bCs/>
                <w:sz w:val="28"/>
                <w:szCs w:val="28"/>
                <w:lang w:val="uk-UA"/>
              </w:rPr>
            </w:pPr>
            <w:r w:rsidRPr="00A704D7">
              <w:rPr>
                <w:rFonts w:ascii="Times New Roman" w:eastAsia="Calibri" w:hAnsi="Times New Roman" w:cs="Times New Roman"/>
                <w:b/>
                <w:bCs/>
                <w:sz w:val="28"/>
                <w:szCs w:val="28"/>
                <w:lang w:val="uk-UA"/>
              </w:rPr>
              <w:t>4</w:t>
            </w:r>
          </w:p>
        </w:tc>
      </w:tr>
      <w:tr w:rsidR="00C520BA" w:rsidRPr="00A704D7" w:rsidTr="00C520BA">
        <w:tc>
          <w:tcPr>
            <w:tcW w:w="0" w:type="auto"/>
            <w:tcBorders>
              <w:bottom w:val="single" w:sz="4" w:space="0" w:color="auto"/>
            </w:tcBorders>
            <w:shd w:val="clear" w:color="auto" w:fill="auto"/>
            <w:vAlign w:val="center"/>
          </w:tcPr>
          <w:p w:rsidR="00C520BA" w:rsidRPr="00A704D7" w:rsidRDefault="00C520BA" w:rsidP="00C520BA">
            <w:pPr>
              <w:tabs>
                <w:tab w:val="left" w:pos="2030"/>
                <w:tab w:val="left" w:pos="10065"/>
              </w:tabs>
              <w:rPr>
                <w:rFonts w:ascii="Times New Roman" w:eastAsia="Calibri" w:hAnsi="Times New Roman" w:cs="Times New Roman"/>
                <w:sz w:val="28"/>
                <w:szCs w:val="28"/>
                <w:highlight w:val="yellow"/>
                <w:lang w:val="uk-UA"/>
              </w:rPr>
            </w:pPr>
            <w:r w:rsidRPr="00A704D7">
              <w:rPr>
                <w:rFonts w:ascii="Times New Roman" w:eastAsia="Calibri" w:hAnsi="Times New Roman" w:cs="Times New Roman"/>
                <w:sz w:val="28"/>
                <w:szCs w:val="28"/>
                <w:lang w:val="uk-UA"/>
              </w:rPr>
              <w:t>2.7.Виконання індивідуальних завдань (ІНДЗ)</w:t>
            </w:r>
          </w:p>
        </w:tc>
        <w:tc>
          <w:tcPr>
            <w:tcW w:w="0" w:type="auto"/>
            <w:tcBorders>
              <w:bottom w:val="single" w:sz="4" w:space="0" w:color="auto"/>
            </w:tcBorders>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sz w:val="28"/>
                <w:szCs w:val="28"/>
                <w:highlight w:val="yellow"/>
                <w:lang w:val="uk-UA"/>
              </w:rPr>
            </w:pPr>
            <w:r w:rsidRPr="00A704D7">
              <w:rPr>
                <w:rFonts w:ascii="Times New Roman" w:eastAsia="Calibri" w:hAnsi="Times New Roman" w:cs="Times New Roman"/>
                <w:sz w:val="28"/>
                <w:szCs w:val="28"/>
                <w:lang w:val="uk-UA"/>
              </w:rPr>
              <w:t>10</w:t>
            </w:r>
          </w:p>
        </w:tc>
        <w:tc>
          <w:tcPr>
            <w:tcW w:w="0" w:type="auto"/>
            <w:tcBorders>
              <w:bottom w:val="single" w:sz="4" w:space="0" w:color="auto"/>
            </w:tcBorders>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sz w:val="28"/>
                <w:szCs w:val="28"/>
                <w:highlight w:val="yellow"/>
                <w:lang w:val="uk-UA"/>
              </w:rPr>
            </w:pPr>
          </w:p>
        </w:tc>
        <w:tc>
          <w:tcPr>
            <w:tcW w:w="0" w:type="auto"/>
            <w:tcBorders>
              <w:bottom w:val="single" w:sz="4" w:space="0" w:color="auto"/>
            </w:tcBorders>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bCs/>
                <w:sz w:val="28"/>
                <w:szCs w:val="28"/>
                <w:highlight w:val="yellow"/>
                <w:lang w:val="uk-UA"/>
              </w:rPr>
            </w:pPr>
            <w:r w:rsidRPr="00A704D7">
              <w:rPr>
                <w:rFonts w:ascii="Times New Roman" w:eastAsia="Calibri" w:hAnsi="Times New Roman" w:cs="Times New Roman"/>
                <w:b/>
                <w:bCs/>
                <w:sz w:val="28"/>
                <w:szCs w:val="28"/>
                <w:lang w:val="uk-UA"/>
              </w:rPr>
              <w:t>10</w:t>
            </w:r>
          </w:p>
        </w:tc>
      </w:tr>
      <w:tr w:rsidR="00C520BA" w:rsidRPr="00A704D7" w:rsidTr="00C520BA">
        <w:tc>
          <w:tcPr>
            <w:tcW w:w="0" w:type="auto"/>
            <w:tcBorders>
              <w:bottom w:val="single" w:sz="4" w:space="0" w:color="auto"/>
            </w:tcBorders>
            <w:shd w:val="clear" w:color="auto" w:fill="auto"/>
            <w:vAlign w:val="center"/>
          </w:tcPr>
          <w:p w:rsidR="00C520BA" w:rsidRPr="00A704D7" w:rsidRDefault="00C520BA" w:rsidP="00C520BA">
            <w:pPr>
              <w:tabs>
                <w:tab w:val="left" w:pos="2030"/>
                <w:tab w:val="left" w:pos="10065"/>
              </w:tabs>
              <w:jc w:val="right"/>
              <w:rPr>
                <w:rFonts w:ascii="Times New Roman" w:eastAsia="Calibri" w:hAnsi="Times New Roman" w:cs="Times New Roman"/>
                <w:sz w:val="28"/>
                <w:szCs w:val="28"/>
                <w:lang w:val="uk-UA"/>
              </w:rPr>
            </w:pPr>
            <w:r w:rsidRPr="00A704D7">
              <w:rPr>
                <w:rFonts w:ascii="Times New Roman" w:eastAsia="Calibri" w:hAnsi="Times New Roman" w:cs="Times New Roman"/>
                <w:b/>
                <w:sz w:val="28"/>
                <w:szCs w:val="28"/>
                <w:lang w:val="uk-UA"/>
              </w:rPr>
              <w:t>Разом</w:t>
            </w:r>
          </w:p>
        </w:tc>
        <w:tc>
          <w:tcPr>
            <w:tcW w:w="0" w:type="auto"/>
            <w:tcBorders>
              <w:bottom w:val="single" w:sz="4" w:space="0" w:color="auto"/>
            </w:tcBorders>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sz w:val="28"/>
                <w:szCs w:val="28"/>
                <w:lang w:val="uk-UA"/>
              </w:rPr>
            </w:pPr>
          </w:p>
        </w:tc>
        <w:tc>
          <w:tcPr>
            <w:tcW w:w="0" w:type="auto"/>
            <w:tcBorders>
              <w:bottom w:val="single" w:sz="4" w:space="0" w:color="auto"/>
            </w:tcBorders>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sz w:val="28"/>
                <w:szCs w:val="28"/>
                <w:lang w:val="uk-UA"/>
              </w:rPr>
            </w:pPr>
          </w:p>
        </w:tc>
        <w:tc>
          <w:tcPr>
            <w:tcW w:w="0" w:type="auto"/>
            <w:tcBorders>
              <w:bottom w:val="single" w:sz="4" w:space="0" w:color="auto"/>
            </w:tcBorders>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b/>
                <w:sz w:val="28"/>
                <w:szCs w:val="28"/>
                <w:lang w:val="uk-UA"/>
              </w:rPr>
            </w:pPr>
            <w:r w:rsidRPr="00A704D7">
              <w:rPr>
                <w:rFonts w:ascii="Times New Roman" w:eastAsia="Calibri" w:hAnsi="Times New Roman" w:cs="Times New Roman"/>
                <w:b/>
                <w:sz w:val="28"/>
                <w:szCs w:val="28"/>
                <w:lang w:val="uk-UA"/>
              </w:rPr>
              <w:t>10</w:t>
            </w:r>
          </w:p>
        </w:tc>
      </w:tr>
      <w:tr w:rsidR="00C520BA" w:rsidRPr="00A704D7" w:rsidTr="00C520BA">
        <w:tc>
          <w:tcPr>
            <w:tcW w:w="0" w:type="auto"/>
            <w:gridSpan w:val="4"/>
            <w:tcBorders>
              <w:bottom w:val="single" w:sz="4" w:space="0" w:color="auto"/>
            </w:tcBorders>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sz w:val="28"/>
                <w:szCs w:val="28"/>
                <w:lang w:val="uk-UA"/>
              </w:rPr>
            </w:pPr>
            <w:r w:rsidRPr="00A704D7">
              <w:rPr>
                <w:rFonts w:ascii="Times New Roman" w:eastAsia="Calibri" w:hAnsi="Times New Roman" w:cs="Times New Roman"/>
                <w:sz w:val="28"/>
                <w:szCs w:val="28"/>
                <w:lang w:val="uk-UA"/>
              </w:rPr>
              <w:t>Максимальна кількість балів за вибіркові види роботи: 10</w:t>
            </w:r>
          </w:p>
        </w:tc>
      </w:tr>
      <w:tr w:rsidR="00C520BA" w:rsidRPr="00A704D7" w:rsidTr="00C520BA">
        <w:tc>
          <w:tcPr>
            <w:tcW w:w="0" w:type="auto"/>
            <w:gridSpan w:val="4"/>
            <w:shd w:val="clear" w:color="auto" w:fill="auto"/>
            <w:vAlign w:val="center"/>
          </w:tcPr>
          <w:p w:rsidR="00C520BA" w:rsidRPr="00A704D7" w:rsidRDefault="00C520BA" w:rsidP="00C520BA">
            <w:pPr>
              <w:tabs>
                <w:tab w:val="left" w:pos="2030"/>
                <w:tab w:val="left" w:pos="10065"/>
              </w:tabs>
              <w:jc w:val="center"/>
              <w:rPr>
                <w:rFonts w:ascii="Times New Roman" w:eastAsia="Calibri" w:hAnsi="Times New Roman" w:cs="Times New Roman"/>
                <w:sz w:val="28"/>
                <w:szCs w:val="28"/>
                <w:lang w:val="uk-UA"/>
              </w:rPr>
            </w:pPr>
            <w:r w:rsidRPr="00A704D7">
              <w:rPr>
                <w:rFonts w:ascii="Times New Roman" w:eastAsia="Calibri" w:hAnsi="Times New Roman" w:cs="Times New Roman"/>
                <w:sz w:val="28"/>
                <w:szCs w:val="28"/>
                <w:lang w:val="uk-UA"/>
              </w:rPr>
              <w:t>Всього балів за теоретичний і практичний курс: 60</w:t>
            </w:r>
          </w:p>
        </w:tc>
      </w:tr>
    </w:tbl>
    <w:p w:rsidR="00C520BA" w:rsidRPr="00A704D7" w:rsidRDefault="00C520BA" w:rsidP="00C520BA">
      <w:pPr>
        <w:jc w:val="center"/>
        <w:rPr>
          <w:rFonts w:ascii="Times New Roman" w:hAnsi="Times New Roman" w:cs="Times New Roman"/>
          <w:b/>
          <w:bCs/>
          <w:sz w:val="28"/>
          <w:szCs w:val="28"/>
          <w:highlight w:val="yellow"/>
          <w:lang w:val="uk-UA"/>
        </w:rPr>
      </w:pPr>
    </w:p>
    <w:p w:rsidR="00C520BA" w:rsidRPr="00A704D7" w:rsidRDefault="00C520BA" w:rsidP="00C520BA">
      <w:pPr>
        <w:tabs>
          <w:tab w:val="num" w:pos="426"/>
          <w:tab w:val="left" w:pos="709"/>
        </w:tabs>
        <w:ind w:right="-284" w:firstLine="567"/>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C520BA" w:rsidRPr="00A704D7" w:rsidRDefault="00C520BA" w:rsidP="00C520BA">
      <w:pPr>
        <w:widowControl w:val="0"/>
        <w:numPr>
          <w:ilvl w:val="0"/>
          <w:numId w:val="4"/>
        </w:numPr>
        <w:tabs>
          <w:tab w:val="left" w:pos="709"/>
        </w:tabs>
        <w:autoSpaceDE w:val="0"/>
        <w:autoSpaceDN w:val="0"/>
        <w:adjustRightInd w:val="0"/>
        <w:ind w:left="0" w:firstLine="567"/>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своєчасність виконання навчальних завдань;</w:t>
      </w:r>
    </w:p>
    <w:p w:rsidR="00C520BA" w:rsidRPr="00A704D7" w:rsidRDefault="00C520BA" w:rsidP="00C520BA">
      <w:pPr>
        <w:widowControl w:val="0"/>
        <w:numPr>
          <w:ilvl w:val="0"/>
          <w:numId w:val="4"/>
        </w:numPr>
        <w:tabs>
          <w:tab w:val="left" w:pos="709"/>
        </w:tabs>
        <w:autoSpaceDE w:val="0"/>
        <w:autoSpaceDN w:val="0"/>
        <w:adjustRightInd w:val="0"/>
        <w:ind w:left="0" w:firstLine="567"/>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повний обсяг їх виконання;</w:t>
      </w:r>
    </w:p>
    <w:p w:rsidR="00C520BA" w:rsidRPr="00A704D7" w:rsidRDefault="00C520BA" w:rsidP="00C520BA">
      <w:pPr>
        <w:widowControl w:val="0"/>
        <w:numPr>
          <w:ilvl w:val="0"/>
          <w:numId w:val="4"/>
        </w:numPr>
        <w:tabs>
          <w:tab w:val="left" w:pos="709"/>
        </w:tabs>
        <w:autoSpaceDE w:val="0"/>
        <w:autoSpaceDN w:val="0"/>
        <w:adjustRightInd w:val="0"/>
        <w:ind w:left="0" w:firstLine="567"/>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якість виконання навчальних завдань;</w:t>
      </w:r>
    </w:p>
    <w:p w:rsidR="00C520BA" w:rsidRPr="00A704D7" w:rsidRDefault="00C520BA" w:rsidP="00C520BA">
      <w:pPr>
        <w:widowControl w:val="0"/>
        <w:numPr>
          <w:ilvl w:val="0"/>
          <w:numId w:val="4"/>
        </w:numPr>
        <w:tabs>
          <w:tab w:val="left" w:pos="709"/>
        </w:tabs>
        <w:autoSpaceDE w:val="0"/>
        <w:autoSpaceDN w:val="0"/>
        <w:adjustRightInd w:val="0"/>
        <w:ind w:left="0" w:firstLine="567"/>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самостійність виконання;</w:t>
      </w:r>
    </w:p>
    <w:p w:rsidR="00C520BA" w:rsidRPr="00A704D7" w:rsidRDefault="00C520BA" w:rsidP="00C520BA">
      <w:pPr>
        <w:widowControl w:val="0"/>
        <w:numPr>
          <w:ilvl w:val="0"/>
          <w:numId w:val="4"/>
        </w:numPr>
        <w:tabs>
          <w:tab w:val="left" w:pos="709"/>
        </w:tabs>
        <w:autoSpaceDE w:val="0"/>
        <w:autoSpaceDN w:val="0"/>
        <w:adjustRightInd w:val="0"/>
        <w:ind w:left="0" w:firstLine="567"/>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творчий підхід у виконанні завдань;</w:t>
      </w:r>
    </w:p>
    <w:p w:rsidR="00C520BA" w:rsidRPr="00A704D7" w:rsidRDefault="00C520BA" w:rsidP="00C520BA">
      <w:pPr>
        <w:widowControl w:val="0"/>
        <w:numPr>
          <w:ilvl w:val="0"/>
          <w:numId w:val="4"/>
        </w:numPr>
        <w:tabs>
          <w:tab w:val="left" w:pos="709"/>
        </w:tabs>
        <w:autoSpaceDE w:val="0"/>
        <w:autoSpaceDN w:val="0"/>
        <w:adjustRightInd w:val="0"/>
        <w:ind w:left="0" w:firstLine="567"/>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ініціативність у навчальній діяльності.</w:t>
      </w:r>
    </w:p>
    <w:p w:rsidR="00C520BA" w:rsidRPr="00A704D7" w:rsidRDefault="00C520BA" w:rsidP="00C520BA">
      <w:pPr>
        <w:pStyle w:val="a6"/>
        <w:numPr>
          <w:ilvl w:val="0"/>
          <w:numId w:val="4"/>
        </w:numPr>
        <w:jc w:val="center"/>
        <w:rPr>
          <w:b/>
          <w:bCs/>
          <w:sz w:val="28"/>
          <w:szCs w:val="28"/>
          <w:lang w:val="uk-UA"/>
        </w:rPr>
      </w:pPr>
      <w:r w:rsidRPr="00A704D7">
        <w:rPr>
          <w:b/>
          <w:bCs/>
          <w:sz w:val="28"/>
          <w:szCs w:val="28"/>
          <w:lang w:val="uk-UA"/>
        </w:rPr>
        <w:t>\</w:t>
      </w:r>
    </w:p>
    <w:p w:rsidR="00C520BA" w:rsidRPr="00A704D7" w:rsidRDefault="00C520BA" w:rsidP="00C520BA">
      <w:pPr>
        <w:pStyle w:val="a6"/>
        <w:numPr>
          <w:ilvl w:val="0"/>
          <w:numId w:val="4"/>
        </w:numPr>
        <w:jc w:val="center"/>
        <w:rPr>
          <w:b/>
          <w:bCs/>
          <w:sz w:val="28"/>
          <w:szCs w:val="28"/>
          <w:lang w:val="uk-UA"/>
        </w:rPr>
      </w:pPr>
      <w:r w:rsidRPr="00A704D7">
        <w:rPr>
          <w:b/>
          <w:bCs/>
          <w:sz w:val="28"/>
          <w:szCs w:val="28"/>
          <w:lang w:val="uk-UA"/>
        </w:rPr>
        <w:t>Оцінка за теоретичний і практичний курс: шкала оцінювання національна та ECTS</w:t>
      </w:r>
    </w:p>
    <w:p w:rsidR="00C520BA" w:rsidRPr="00A704D7" w:rsidRDefault="00C520BA" w:rsidP="00C520BA">
      <w:pPr>
        <w:pStyle w:val="a6"/>
        <w:numPr>
          <w:ilvl w:val="0"/>
          <w:numId w:val="4"/>
        </w:numPr>
        <w:jc w:val="center"/>
        <w:rPr>
          <w:b/>
          <w:bCs/>
          <w:sz w:val="28"/>
          <w:szCs w:val="28"/>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38"/>
        <w:gridCol w:w="1884"/>
        <w:gridCol w:w="1893"/>
        <w:gridCol w:w="480"/>
        <w:gridCol w:w="4393"/>
      </w:tblGrid>
      <w:tr w:rsidR="00C520BA" w:rsidRPr="00A704D7" w:rsidTr="00C520BA">
        <w:trPr>
          <w:trHeight w:val="643"/>
          <w:tblCellSpacing w:w="0" w:type="dxa"/>
        </w:trPr>
        <w:tc>
          <w:tcPr>
            <w:tcW w:w="1710" w:type="pct"/>
            <w:gridSpan w:val="2"/>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b/>
                <w:bCs/>
                <w:sz w:val="28"/>
                <w:szCs w:val="28"/>
                <w:lang w:val="uk-UA"/>
              </w:rPr>
              <w:t>Оцінка за 60-бальною системою</w:t>
            </w:r>
          </w:p>
        </w:tc>
        <w:tc>
          <w:tcPr>
            <w:tcW w:w="868" w:type="pct"/>
            <w:tcBorders>
              <w:top w:val="outset" w:sz="6" w:space="0" w:color="auto"/>
              <w:left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b/>
                <w:bCs/>
                <w:sz w:val="28"/>
                <w:szCs w:val="28"/>
                <w:lang w:val="uk-UA"/>
              </w:rPr>
              <w:t>Оцінка за національною шкалою</w:t>
            </w:r>
          </w:p>
        </w:tc>
        <w:tc>
          <w:tcPr>
            <w:tcW w:w="2422" w:type="pct"/>
            <w:gridSpan w:val="2"/>
            <w:tcBorders>
              <w:top w:val="outset" w:sz="6" w:space="0" w:color="auto"/>
              <w:left w:val="outset" w:sz="6" w:space="0" w:color="auto"/>
              <w:right w:val="outset" w:sz="6" w:space="0" w:color="auto"/>
            </w:tcBorders>
            <w:vAlign w:val="center"/>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b/>
                <w:bCs/>
                <w:sz w:val="28"/>
                <w:szCs w:val="28"/>
                <w:lang w:val="uk-UA"/>
              </w:rPr>
              <w:t>Оцінка за шкалою ECTS</w:t>
            </w:r>
          </w:p>
        </w:tc>
      </w:tr>
      <w:tr w:rsidR="00C520BA" w:rsidRPr="00A704D7" w:rsidTr="00C520BA">
        <w:trPr>
          <w:tblCellSpacing w:w="0" w:type="dxa"/>
        </w:trPr>
        <w:tc>
          <w:tcPr>
            <w:tcW w:w="770"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lastRenderedPageBreak/>
              <w:t>54 – 60 та більше</w:t>
            </w:r>
          </w:p>
        </w:tc>
        <w:tc>
          <w:tcPr>
            <w:tcW w:w="938"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відмінно</w:t>
            </w:r>
          </w:p>
        </w:tc>
        <w:tc>
          <w:tcPr>
            <w:tcW w:w="868"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5</w:t>
            </w:r>
          </w:p>
        </w:tc>
        <w:tc>
          <w:tcPr>
            <w:tcW w:w="251"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A</w:t>
            </w:r>
          </w:p>
        </w:tc>
        <w:tc>
          <w:tcPr>
            <w:tcW w:w="2171"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відмінно</w:t>
            </w:r>
          </w:p>
        </w:tc>
      </w:tr>
      <w:tr w:rsidR="00C520BA" w:rsidRPr="00A704D7" w:rsidTr="00C520BA">
        <w:trPr>
          <w:tblCellSpacing w:w="0" w:type="dxa"/>
        </w:trPr>
        <w:tc>
          <w:tcPr>
            <w:tcW w:w="770"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45 – 53</w:t>
            </w:r>
          </w:p>
        </w:tc>
        <w:tc>
          <w:tcPr>
            <w:tcW w:w="938"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добре</w:t>
            </w:r>
          </w:p>
        </w:tc>
        <w:tc>
          <w:tcPr>
            <w:tcW w:w="868"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4</w:t>
            </w:r>
          </w:p>
        </w:tc>
        <w:tc>
          <w:tcPr>
            <w:tcW w:w="251"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BС</w:t>
            </w:r>
          </w:p>
        </w:tc>
        <w:tc>
          <w:tcPr>
            <w:tcW w:w="2171"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добре</w:t>
            </w:r>
          </w:p>
        </w:tc>
      </w:tr>
      <w:tr w:rsidR="00C520BA" w:rsidRPr="00A704D7" w:rsidTr="00C520BA">
        <w:trPr>
          <w:tblCellSpacing w:w="0" w:type="dxa"/>
        </w:trPr>
        <w:tc>
          <w:tcPr>
            <w:tcW w:w="770"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36 – 44</w:t>
            </w:r>
          </w:p>
        </w:tc>
        <w:tc>
          <w:tcPr>
            <w:tcW w:w="938"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задовільно</w:t>
            </w:r>
          </w:p>
        </w:tc>
        <w:tc>
          <w:tcPr>
            <w:tcW w:w="868"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3</w:t>
            </w:r>
          </w:p>
        </w:tc>
        <w:tc>
          <w:tcPr>
            <w:tcW w:w="251"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DЕ</w:t>
            </w:r>
          </w:p>
        </w:tc>
        <w:tc>
          <w:tcPr>
            <w:tcW w:w="2171"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 xml:space="preserve">задовільно </w:t>
            </w:r>
          </w:p>
        </w:tc>
      </w:tr>
      <w:tr w:rsidR="00C520BA" w:rsidRPr="00A704D7" w:rsidTr="00C520BA">
        <w:trPr>
          <w:trHeight w:val="468"/>
          <w:tblCellSpacing w:w="0" w:type="dxa"/>
        </w:trPr>
        <w:tc>
          <w:tcPr>
            <w:tcW w:w="770"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21 – 35</w:t>
            </w:r>
          </w:p>
        </w:tc>
        <w:tc>
          <w:tcPr>
            <w:tcW w:w="938" w:type="pct"/>
            <w:vMerge w:val="restart"/>
            <w:tcBorders>
              <w:top w:val="outset" w:sz="6" w:space="0" w:color="auto"/>
              <w:left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незадовільно</w:t>
            </w:r>
          </w:p>
        </w:tc>
        <w:tc>
          <w:tcPr>
            <w:tcW w:w="868"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2</w:t>
            </w:r>
          </w:p>
        </w:tc>
        <w:tc>
          <w:tcPr>
            <w:tcW w:w="251"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FX</w:t>
            </w:r>
          </w:p>
        </w:tc>
        <w:tc>
          <w:tcPr>
            <w:tcW w:w="2171"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незадовільно з можливістю повторного складання</w:t>
            </w:r>
          </w:p>
        </w:tc>
      </w:tr>
      <w:tr w:rsidR="00C520BA" w:rsidRPr="00A704D7" w:rsidTr="00C520BA">
        <w:trPr>
          <w:tblCellSpacing w:w="0" w:type="dxa"/>
        </w:trPr>
        <w:tc>
          <w:tcPr>
            <w:tcW w:w="770"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1 – 20</w:t>
            </w:r>
          </w:p>
        </w:tc>
        <w:tc>
          <w:tcPr>
            <w:tcW w:w="938" w:type="pct"/>
            <w:vMerge/>
            <w:tcBorders>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sz w:val="28"/>
                <w:szCs w:val="28"/>
                <w:lang w:val="uk-UA"/>
              </w:rPr>
            </w:pPr>
          </w:p>
        </w:tc>
        <w:tc>
          <w:tcPr>
            <w:tcW w:w="868"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2</w:t>
            </w:r>
          </w:p>
        </w:tc>
        <w:tc>
          <w:tcPr>
            <w:tcW w:w="251"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F</w:t>
            </w:r>
          </w:p>
        </w:tc>
        <w:tc>
          <w:tcPr>
            <w:tcW w:w="2171"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незадовільно з обов’язковим повторним вивченням дисципліни</w:t>
            </w:r>
          </w:p>
        </w:tc>
      </w:tr>
    </w:tbl>
    <w:p w:rsidR="00C520BA" w:rsidRPr="00A704D7" w:rsidRDefault="00C520BA" w:rsidP="00C520BA">
      <w:pPr>
        <w:pStyle w:val="a6"/>
        <w:numPr>
          <w:ilvl w:val="0"/>
          <w:numId w:val="4"/>
        </w:numPr>
        <w:jc w:val="center"/>
        <w:rPr>
          <w:b/>
          <w:bCs/>
          <w:sz w:val="28"/>
          <w:szCs w:val="28"/>
          <w:lang w:val="uk-UA"/>
        </w:rPr>
      </w:pPr>
    </w:p>
    <w:p w:rsidR="00C520BA" w:rsidRPr="00A704D7" w:rsidRDefault="00C520BA" w:rsidP="00C520BA">
      <w:pPr>
        <w:pStyle w:val="a6"/>
        <w:numPr>
          <w:ilvl w:val="0"/>
          <w:numId w:val="4"/>
        </w:numPr>
        <w:jc w:val="center"/>
        <w:rPr>
          <w:b/>
          <w:bCs/>
          <w:sz w:val="28"/>
          <w:szCs w:val="28"/>
          <w:lang w:val="uk-UA"/>
        </w:rPr>
      </w:pPr>
      <w:r w:rsidRPr="00A704D7">
        <w:rPr>
          <w:b/>
          <w:bCs/>
          <w:sz w:val="28"/>
          <w:szCs w:val="28"/>
          <w:lang w:val="uk-UA"/>
        </w:rPr>
        <w:t>Оцінка за екзамен: шкала оцінювання національна та ECTS</w:t>
      </w:r>
    </w:p>
    <w:p w:rsidR="00C520BA" w:rsidRPr="00A704D7" w:rsidRDefault="00C520BA" w:rsidP="00C520BA">
      <w:pPr>
        <w:pStyle w:val="a6"/>
        <w:numPr>
          <w:ilvl w:val="0"/>
          <w:numId w:val="4"/>
        </w:numPr>
        <w:jc w:val="center"/>
        <w:rPr>
          <w:b/>
          <w:bCs/>
          <w:sz w:val="28"/>
          <w:szCs w:val="28"/>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56"/>
        <w:gridCol w:w="1893"/>
        <w:gridCol w:w="1893"/>
        <w:gridCol w:w="826"/>
        <w:gridCol w:w="4420"/>
      </w:tblGrid>
      <w:tr w:rsidR="00C520BA" w:rsidRPr="00A704D7" w:rsidTr="00C520BA">
        <w:trPr>
          <w:trHeight w:val="519"/>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b/>
                <w:bCs/>
                <w:sz w:val="28"/>
                <w:szCs w:val="28"/>
                <w:lang w:val="uk-UA"/>
              </w:rPr>
              <w:t>Оцінка за 40-бальною системою</w:t>
            </w:r>
          </w:p>
        </w:tc>
        <w:tc>
          <w:tcPr>
            <w:tcW w:w="800" w:type="pct"/>
            <w:tcBorders>
              <w:top w:val="outset" w:sz="6" w:space="0" w:color="auto"/>
              <w:left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b/>
                <w:bCs/>
                <w:sz w:val="28"/>
                <w:szCs w:val="28"/>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b/>
                <w:bCs/>
                <w:sz w:val="28"/>
                <w:szCs w:val="28"/>
                <w:lang w:val="uk-UA"/>
              </w:rPr>
              <w:t>Оцінка за шкалою ECTS</w:t>
            </w:r>
          </w:p>
        </w:tc>
      </w:tr>
      <w:tr w:rsidR="00C520BA" w:rsidRPr="00A704D7" w:rsidTr="00C520BA">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36 – 40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відмінно</w:t>
            </w:r>
          </w:p>
        </w:tc>
      </w:tr>
      <w:tr w:rsidR="00C520BA" w:rsidRPr="00A704D7" w:rsidTr="00C520BA">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30 – 35</w:t>
            </w:r>
          </w:p>
        </w:tc>
        <w:tc>
          <w:tcPr>
            <w:tcW w:w="864"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добре</w:t>
            </w:r>
          </w:p>
        </w:tc>
      </w:tr>
      <w:tr w:rsidR="00C520BA" w:rsidRPr="00A704D7" w:rsidTr="00C520BA">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24 – 29</w:t>
            </w:r>
          </w:p>
        </w:tc>
        <w:tc>
          <w:tcPr>
            <w:tcW w:w="864"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задовільно</w:t>
            </w:r>
          </w:p>
        </w:tc>
      </w:tr>
      <w:tr w:rsidR="00C520BA" w:rsidRPr="00A704D7" w:rsidTr="00C520BA">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14 – 23</w:t>
            </w:r>
          </w:p>
        </w:tc>
        <w:tc>
          <w:tcPr>
            <w:tcW w:w="864" w:type="pct"/>
            <w:vMerge w:val="restart"/>
            <w:tcBorders>
              <w:top w:val="outset" w:sz="6" w:space="0" w:color="auto"/>
              <w:left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незадовільно з можливістю повторного складання</w:t>
            </w:r>
          </w:p>
        </w:tc>
      </w:tr>
      <w:tr w:rsidR="00C520BA" w:rsidRPr="00A704D7" w:rsidTr="00C520BA">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1 – 13</w:t>
            </w:r>
          </w:p>
        </w:tc>
        <w:tc>
          <w:tcPr>
            <w:tcW w:w="864" w:type="pct"/>
            <w:vMerge/>
            <w:tcBorders>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незадовільно з обов’язковим повторним вивченням дисципліни</w:t>
            </w:r>
          </w:p>
        </w:tc>
      </w:tr>
    </w:tbl>
    <w:p w:rsidR="00C520BA" w:rsidRPr="00A704D7" w:rsidRDefault="00C520BA" w:rsidP="00C520BA">
      <w:pPr>
        <w:pStyle w:val="a6"/>
        <w:numPr>
          <w:ilvl w:val="0"/>
          <w:numId w:val="4"/>
        </w:numPr>
        <w:jc w:val="center"/>
        <w:rPr>
          <w:b/>
          <w:bCs/>
          <w:sz w:val="28"/>
          <w:szCs w:val="28"/>
          <w:lang w:val="uk-UA"/>
        </w:rPr>
      </w:pPr>
    </w:p>
    <w:p w:rsidR="00C520BA" w:rsidRPr="00A704D7" w:rsidRDefault="00C520BA" w:rsidP="00C520BA">
      <w:pPr>
        <w:pStyle w:val="a6"/>
        <w:numPr>
          <w:ilvl w:val="0"/>
          <w:numId w:val="4"/>
        </w:numPr>
        <w:jc w:val="center"/>
        <w:rPr>
          <w:b/>
          <w:bCs/>
          <w:sz w:val="28"/>
          <w:szCs w:val="28"/>
          <w:lang w:val="uk-UA"/>
        </w:rPr>
      </w:pPr>
      <w:r w:rsidRPr="00A704D7">
        <w:rPr>
          <w:b/>
          <w:bCs/>
          <w:sz w:val="28"/>
          <w:szCs w:val="28"/>
          <w:lang w:val="uk-UA"/>
        </w:rPr>
        <w:t>Загальна оцінка з дисципліни: шкала оцінювання національна та ECTS</w:t>
      </w:r>
    </w:p>
    <w:p w:rsidR="00C520BA" w:rsidRPr="00A704D7" w:rsidRDefault="00C520BA" w:rsidP="00C520BA">
      <w:pPr>
        <w:pStyle w:val="a6"/>
        <w:numPr>
          <w:ilvl w:val="0"/>
          <w:numId w:val="4"/>
        </w:numPr>
        <w:jc w:val="center"/>
        <w:rPr>
          <w:b/>
          <w:bCs/>
          <w:sz w:val="28"/>
          <w:szCs w:val="28"/>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81"/>
        <w:gridCol w:w="1758"/>
        <w:gridCol w:w="1192"/>
        <w:gridCol w:w="1652"/>
        <w:gridCol w:w="780"/>
        <w:gridCol w:w="3725"/>
      </w:tblGrid>
      <w:tr w:rsidR="00C520BA" w:rsidRPr="00A704D7" w:rsidTr="00C520BA">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b/>
                <w:bCs/>
                <w:sz w:val="28"/>
                <w:szCs w:val="28"/>
                <w:lang w:val="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b/>
                <w:bCs/>
                <w:sz w:val="28"/>
                <w:szCs w:val="28"/>
                <w:lang w:val="uk-UA"/>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b/>
                <w:bCs/>
                <w:sz w:val="28"/>
                <w:szCs w:val="28"/>
                <w:lang w:val="uk-UA"/>
              </w:rPr>
              <w:t>Оцінка за шкалою ECTS</w:t>
            </w:r>
          </w:p>
        </w:tc>
      </w:tr>
      <w:tr w:rsidR="00C520BA" w:rsidRPr="00A704D7" w:rsidTr="00C520BA">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rPr>
                <w:rFonts w:ascii="Times New Roman" w:hAnsi="Times New Roman" w:cs="Times New Roman"/>
                <w:sz w:val="28"/>
                <w:szCs w:val="28"/>
                <w:lang w:val="uk-UA"/>
              </w:rPr>
            </w:pPr>
          </w:p>
        </w:tc>
        <w:tc>
          <w:tcPr>
            <w:tcW w:w="585"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b/>
                <w:bCs/>
                <w:sz w:val="28"/>
                <w:szCs w:val="28"/>
                <w:lang w:val="uk-UA"/>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b/>
                <w:bCs/>
                <w:sz w:val="28"/>
                <w:szCs w:val="28"/>
                <w:lang w:val="uk-UA"/>
              </w:rPr>
              <w:t>залік</w:t>
            </w:r>
          </w:p>
        </w:tc>
        <w:tc>
          <w:tcPr>
            <w:tcW w:w="2211" w:type="pct"/>
            <w:gridSpan w:val="2"/>
            <w:vMerge/>
            <w:tcBorders>
              <w:left w:val="outset" w:sz="6" w:space="0" w:color="auto"/>
              <w:right w:val="outset" w:sz="6" w:space="0" w:color="auto"/>
            </w:tcBorders>
            <w:vAlign w:val="center"/>
            <w:hideMark/>
          </w:tcPr>
          <w:p w:rsidR="00C520BA" w:rsidRPr="00A704D7" w:rsidRDefault="00C520BA" w:rsidP="00C520BA">
            <w:pPr>
              <w:rPr>
                <w:rFonts w:ascii="Times New Roman" w:hAnsi="Times New Roman" w:cs="Times New Roman"/>
                <w:sz w:val="28"/>
                <w:szCs w:val="28"/>
                <w:lang w:val="uk-UA"/>
              </w:rPr>
            </w:pPr>
          </w:p>
        </w:tc>
      </w:tr>
      <w:tr w:rsidR="00C520BA" w:rsidRPr="00A704D7" w:rsidTr="00C520BA">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відмінно</w:t>
            </w:r>
          </w:p>
        </w:tc>
      </w:tr>
      <w:tr w:rsidR="00C520BA" w:rsidRPr="00A704D7" w:rsidTr="00C520BA">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добре (дуже добре)</w:t>
            </w:r>
          </w:p>
        </w:tc>
      </w:tr>
      <w:tr w:rsidR="00C520BA" w:rsidRPr="00A704D7" w:rsidTr="00C520BA">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 xml:space="preserve">добре </w:t>
            </w:r>
          </w:p>
        </w:tc>
      </w:tr>
      <w:tr w:rsidR="00C520BA" w:rsidRPr="00A704D7" w:rsidTr="00C520BA">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 xml:space="preserve">задовільно </w:t>
            </w:r>
          </w:p>
        </w:tc>
      </w:tr>
      <w:tr w:rsidR="00C520BA" w:rsidRPr="00A704D7" w:rsidTr="00C520BA">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 xml:space="preserve">задовільно (достатньо) </w:t>
            </w:r>
          </w:p>
        </w:tc>
      </w:tr>
      <w:tr w:rsidR="00C520BA" w:rsidRPr="00A704D7" w:rsidTr="00C520BA">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незадовільно з можливістю повторного складання</w:t>
            </w:r>
          </w:p>
        </w:tc>
      </w:tr>
      <w:tr w:rsidR="00C520BA" w:rsidRPr="00A704D7" w:rsidTr="00C520BA">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2</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rPr>
                <w:rFonts w:ascii="Times New Roman" w:hAnsi="Times New Roman" w:cs="Times New Roman"/>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rsidR="00C520BA" w:rsidRPr="00A704D7" w:rsidRDefault="00C520BA" w:rsidP="00C520BA">
            <w:pPr>
              <w:jc w:val="center"/>
              <w:rPr>
                <w:rFonts w:ascii="Times New Roman" w:hAnsi="Times New Roman" w:cs="Times New Roman"/>
                <w:i/>
                <w:sz w:val="28"/>
                <w:szCs w:val="28"/>
                <w:lang w:val="uk-UA"/>
              </w:rPr>
            </w:pPr>
            <w:r w:rsidRPr="00A704D7">
              <w:rPr>
                <w:rFonts w:ascii="Times New Roman" w:hAnsi="Times New Roman" w:cs="Times New Roman"/>
                <w:i/>
                <w:sz w:val="28"/>
                <w:szCs w:val="28"/>
                <w:lang w:val="uk-UA"/>
              </w:rPr>
              <w:t>незадовільно з обов’язковим повторним вивченням дисципліни</w:t>
            </w:r>
          </w:p>
        </w:tc>
      </w:tr>
    </w:tbl>
    <w:p w:rsidR="00C520BA" w:rsidRPr="00A704D7" w:rsidRDefault="00C520BA" w:rsidP="00C520BA">
      <w:pPr>
        <w:pStyle w:val="a6"/>
        <w:spacing w:after="120"/>
        <w:ind w:left="938"/>
        <w:rPr>
          <w:b/>
          <w:sz w:val="28"/>
          <w:szCs w:val="28"/>
          <w:lang w:val="uk-UA"/>
        </w:rPr>
      </w:pPr>
    </w:p>
    <w:p w:rsidR="00C520BA" w:rsidRPr="00A704D7" w:rsidRDefault="00C520BA" w:rsidP="00C520BA">
      <w:pPr>
        <w:pStyle w:val="a6"/>
        <w:spacing w:after="120"/>
        <w:ind w:left="938"/>
        <w:rPr>
          <w:b/>
          <w:sz w:val="28"/>
          <w:szCs w:val="28"/>
          <w:lang w:val="uk-UA"/>
        </w:rPr>
      </w:pPr>
      <w:r w:rsidRPr="00A704D7">
        <w:rPr>
          <w:b/>
          <w:sz w:val="28"/>
          <w:szCs w:val="28"/>
          <w:lang w:val="uk-UA"/>
        </w:rPr>
        <w:t>Розподіл балів, які отримують студенти</w:t>
      </w:r>
    </w:p>
    <w:p w:rsidR="00C520BA" w:rsidRPr="00A704D7" w:rsidRDefault="00C520BA" w:rsidP="00C520BA">
      <w:pPr>
        <w:pStyle w:val="a6"/>
        <w:spacing w:after="120"/>
        <w:ind w:left="938"/>
        <w:rPr>
          <w:b/>
          <w:sz w:val="28"/>
          <w:szCs w:val="28"/>
          <w:lang w:val="uk-UA"/>
        </w:rPr>
      </w:pPr>
    </w:p>
    <w:tbl>
      <w:tblPr>
        <w:tblW w:w="5125"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
        <w:gridCol w:w="754"/>
        <w:gridCol w:w="765"/>
        <w:gridCol w:w="848"/>
        <w:gridCol w:w="897"/>
        <w:gridCol w:w="715"/>
        <w:gridCol w:w="878"/>
        <w:gridCol w:w="844"/>
        <w:gridCol w:w="846"/>
        <w:gridCol w:w="957"/>
        <w:gridCol w:w="1070"/>
        <w:gridCol w:w="982"/>
      </w:tblGrid>
      <w:tr w:rsidR="00C520BA" w:rsidRPr="00A704D7" w:rsidTr="00C520BA">
        <w:trPr>
          <w:cantSplit/>
        </w:trPr>
        <w:tc>
          <w:tcPr>
            <w:tcW w:w="4018" w:type="pct"/>
            <w:gridSpan w:val="10"/>
            <w:tcMar>
              <w:left w:w="57" w:type="dxa"/>
              <w:right w:w="57" w:type="dxa"/>
            </w:tcMar>
            <w:vAlign w:val="center"/>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Поточне тестування та самостійна робота</w:t>
            </w:r>
          </w:p>
        </w:tc>
        <w:tc>
          <w:tcPr>
            <w:tcW w:w="512" w:type="pct"/>
            <w:vMerge w:val="restart"/>
            <w:tcMar>
              <w:left w:w="57" w:type="dxa"/>
              <w:right w:w="57" w:type="dxa"/>
            </w:tcMar>
            <w:vAlign w:val="center"/>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Залік</w:t>
            </w:r>
          </w:p>
        </w:tc>
        <w:tc>
          <w:tcPr>
            <w:tcW w:w="470" w:type="pct"/>
            <w:vMerge w:val="restart"/>
            <w:tcMar>
              <w:left w:w="57" w:type="dxa"/>
              <w:right w:w="57" w:type="dxa"/>
            </w:tcMar>
            <w:vAlign w:val="center"/>
          </w:tcPr>
          <w:p w:rsidR="00C520BA" w:rsidRPr="00A704D7" w:rsidRDefault="00C520BA" w:rsidP="00C520BA">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Сума</w:t>
            </w:r>
          </w:p>
        </w:tc>
      </w:tr>
      <w:tr w:rsidR="00C520BA" w:rsidRPr="00A704D7" w:rsidTr="00C520BA">
        <w:trPr>
          <w:cantSplit/>
        </w:trPr>
        <w:tc>
          <w:tcPr>
            <w:tcW w:w="3560" w:type="pct"/>
            <w:gridSpan w:val="9"/>
            <w:tcMar>
              <w:left w:w="57" w:type="dxa"/>
              <w:right w:w="57" w:type="dxa"/>
            </w:tcMar>
            <w:vAlign w:val="center"/>
          </w:tcPr>
          <w:p w:rsidR="00C520BA" w:rsidRPr="00A704D7" w:rsidRDefault="00C520BA" w:rsidP="00C520BA">
            <w:pPr>
              <w:jc w:val="center"/>
              <w:rPr>
                <w:rFonts w:ascii="Times New Roman" w:hAnsi="Times New Roman" w:cs="Times New Roman"/>
                <w:sz w:val="28"/>
                <w:szCs w:val="28"/>
                <w:lang w:val="uk-UA"/>
              </w:rPr>
            </w:pPr>
          </w:p>
        </w:tc>
        <w:tc>
          <w:tcPr>
            <w:tcW w:w="458" w:type="pct"/>
          </w:tcPr>
          <w:p w:rsidR="00C520BA" w:rsidRPr="00A704D7" w:rsidRDefault="00C520BA" w:rsidP="00C520BA">
            <w:pPr>
              <w:jc w:val="center"/>
              <w:rPr>
                <w:rFonts w:ascii="Times New Roman" w:hAnsi="Times New Roman" w:cs="Times New Roman"/>
                <w:sz w:val="28"/>
                <w:szCs w:val="28"/>
                <w:lang w:val="uk-UA"/>
              </w:rPr>
            </w:pPr>
          </w:p>
        </w:tc>
        <w:tc>
          <w:tcPr>
            <w:tcW w:w="512" w:type="pct"/>
            <w:vMerge/>
            <w:tcMar>
              <w:left w:w="57" w:type="dxa"/>
              <w:right w:w="57" w:type="dxa"/>
            </w:tcMar>
            <w:vAlign w:val="center"/>
          </w:tcPr>
          <w:p w:rsidR="00C520BA" w:rsidRPr="00A704D7" w:rsidRDefault="00C520BA" w:rsidP="00C520BA">
            <w:pPr>
              <w:jc w:val="center"/>
              <w:rPr>
                <w:rFonts w:ascii="Times New Roman" w:hAnsi="Times New Roman" w:cs="Times New Roman"/>
                <w:sz w:val="28"/>
                <w:szCs w:val="28"/>
                <w:lang w:val="uk-UA"/>
              </w:rPr>
            </w:pPr>
          </w:p>
        </w:tc>
        <w:tc>
          <w:tcPr>
            <w:tcW w:w="470" w:type="pct"/>
            <w:vMerge/>
            <w:tcMar>
              <w:left w:w="57" w:type="dxa"/>
              <w:right w:w="57" w:type="dxa"/>
            </w:tcMar>
            <w:vAlign w:val="center"/>
          </w:tcPr>
          <w:p w:rsidR="00C520BA" w:rsidRPr="00A704D7" w:rsidRDefault="00C520BA" w:rsidP="00C520BA">
            <w:pPr>
              <w:jc w:val="center"/>
              <w:rPr>
                <w:rFonts w:ascii="Times New Roman" w:hAnsi="Times New Roman" w:cs="Times New Roman"/>
                <w:sz w:val="28"/>
                <w:szCs w:val="28"/>
                <w:lang w:val="uk-UA"/>
              </w:rPr>
            </w:pPr>
          </w:p>
        </w:tc>
      </w:tr>
      <w:tr w:rsidR="00666B40" w:rsidRPr="00A704D7" w:rsidTr="00666B40">
        <w:trPr>
          <w:cantSplit/>
        </w:trPr>
        <w:tc>
          <w:tcPr>
            <w:tcW w:w="427" w:type="pct"/>
            <w:tcMar>
              <w:left w:w="57" w:type="dxa"/>
              <w:right w:w="57" w:type="dxa"/>
            </w:tcMar>
            <w:vAlign w:val="center"/>
          </w:tcPr>
          <w:p w:rsidR="00666B40" w:rsidRPr="00A704D7" w:rsidRDefault="00666B40" w:rsidP="00666B40">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Т1</w:t>
            </w:r>
          </w:p>
        </w:tc>
        <w:tc>
          <w:tcPr>
            <w:tcW w:w="361" w:type="pct"/>
            <w:tcMar>
              <w:left w:w="57" w:type="dxa"/>
              <w:right w:w="57" w:type="dxa"/>
            </w:tcMar>
            <w:vAlign w:val="center"/>
          </w:tcPr>
          <w:p w:rsidR="00666B40" w:rsidRPr="00A704D7" w:rsidRDefault="00666B40" w:rsidP="00666B40">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Т2</w:t>
            </w:r>
          </w:p>
        </w:tc>
        <w:tc>
          <w:tcPr>
            <w:tcW w:w="366" w:type="pct"/>
            <w:tcBorders>
              <w:right w:val="single" w:sz="2" w:space="0" w:color="auto"/>
            </w:tcBorders>
            <w:tcMar>
              <w:left w:w="57" w:type="dxa"/>
              <w:right w:w="57" w:type="dxa"/>
            </w:tcMar>
            <w:vAlign w:val="center"/>
          </w:tcPr>
          <w:p w:rsidR="00666B40" w:rsidRPr="00A704D7" w:rsidRDefault="00666B40" w:rsidP="00666B40">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Т3</w:t>
            </w:r>
          </w:p>
        </w:tc>
        <w:tc>
          <w:tcPr>
            <w:tcW w:w="406" w:type="pct"/>
            <w:tcBorders>
              <w:left w:val="single" w:sz="2" w:space="0" w:color="auto"/>
              <w:right w:val="single" w:sz="2" w:space="0" w:color="auto"/>
            </w:tcBorders>
            <w:vAlign w:val="center"/>
          </w:tcPr>
          <w:p w:rsidR="00666B40" w:rsidRPr="00A704D7" w:rsidRDefault="00666B40" w:rsidP="00666B40">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Т4</w:t>
            </w:r>
          </w:p>
        </w:tc>
        <w:tc>
          <w:tcPr>
            <w:tcW w:w="429" w:type="pct"/>
            <w:tcBorders>
              <w:left w:val="single" w:sz="2" w:space="0" w:color="auto"/>
            </w:tcBorders>
            <w:vAlign w:val="center"/>
          </w:tcPr>
          <w:p w:rsidR="00666B40" w:rsidRPr="00A704D7" w:rsidRDefault="00666B40" w:rsidP="00666B40">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Т5</w:t>
            </w:r>
          </w:p>
        </w:tc>
        <w:tc>
          <w:tcPr>
            <w:tcW w:w="342" w:type="pct"/>
            <w:tcMar>
              <w:left w:w="57" w:type="dxa"/>
              <w:right w:w="57" w:type="dxa"/>
            </w:tcMar>
            <w:vAlign w:val="center"/>
          </w:tcPr>
          <w:p w:rsidR="00666B40" w:rsidRPr="00A704D7" w:rsidRDefault="00666B40" w:rsidP="00666B40">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Т6</w:t>
            </w:r>
          </w:p>
        </w:tc>
        <w:tc>
          <w:tcPr>
            <w:tcW w:w="420" w:type="pct"/>
            <w:tcBorders>
              <w:right w:val="single" w:sz="2" w:space="0" w:color="auto"/>
            </w:tcBorders>
            <w:tcMar>
              <w:left w:w="57" w:type="dxa"/>
              <w:right w:w="57" w:type="dxa"/>
            </w:tcMar>
            <w:vAlign w:val="center"/>
          </w:tcPr>
          <w:p w:rsidR="00666B40" w:rsidRPr="00A704D7" w:rsidRDefault="00666B40" w:rsidP="00666B40">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Т7</w:t>
            </w:r>
          </w:p>
        </w:tc>
        <w:tc>
          <w:tcPr>
            <w:tcW w:w="404" w:type="pct"/>
            <w:tcBorders>
              <w:left w:val="single" w:sz="2" w:space="0" w:color="auto"/>
            </w:tcBorders>
            <w:vAlign w:val="center"/>
          </w:tcPr>
          <w:p w:rsidR="00666B40" w:rsidRPr="00A704D7" w:rsidRDefault="00666B40" w:rsidP="00666B40">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Т8</w:t>
            </w:r>
          </w:p>
        </w:tc>
        <w:tc>
          <w:tcPr>
            <w:tcW w:w="405" w:type="pct"/>
            <w:tcBorders>
              <w:left w:val="single" w:sz="2" w:space="0" w:color="auto"/>
            </w:tcBorders>
            <w:vAlign w:val="center"/>
          </w:tcPr>
          <w:p w:rsidR="00666B40" w:rsidRPr="00A704D7" w:rsidRDefault="00666B40" w:rsidP="00666B40">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 xml:space="preserve">МК </w:t>
            </w:r>
          </w:p>
        </w:tc>
        <w:tc>
          <w:tcPr>
            <w:tcW w:w="458" w:type="pct"/>
          </w:tcPr>
          <w:p w:rsidR="00666B40" w:rsidRPr="00A704D7" w:rsidRDefault="00666B40" w:rsidP="00666B40">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ІНДЗ</w:t>
            </w:r>
          </w:p>
        </w:tc>
        <w:tc>
          <w:tcPr>
            <w:tcW w:w="512" w:type="pct"/>
            <w:vMerge w:val="restart"/>
            <w:tcMar>
              <w:left w:w="57" w:type="dxa"/>
              <w:right w:w="57" w:type="dxa"/>
            </w:tcMar>
            <w:vAlign w:val="center"/>
          </w:tcPr>
          <w:p w:rsidR="00666B40" w:rsidRPr="00A704D7" w:rsidRDefault="00666B40" w:rsidP="00666B40">
            <w:pPr>
              <w:jc w:val="center"/>
              <w:rPr>
                <w:rFonts w:ascii="Times New Roman" w:hAnsi="Times New Roman" w:cs="Times New Roman"/>
                <w:sz w:val="28"/>
                <w:szCs w:val="28"/>
                <w:lang w:val="en-US"/>
              </w:rPr>
            </w:pPr>
            <w:r w:rsidRPr="00A704D7">
              <w:rPr>
                <w:rFonts w:ascii="Times New Roman" w:hAnsi="Times New Roman" w:cs="Times New Roman"/>
                <w:sz w:val="28"/>
                <w:szCs w:val="28"/>
                <w:lang w:val="uk-UA"/>
              </w:rPr>
              <w:t xml:space="preserve">не більше </w:t>
            </w:r>
            <w:r w:rsidRPr="00A704D7">
              <w:rPr>
                <w:rFonts w:ascii="Times New Roman" w:hAnsi="Times New Roman" w:cs="Times New Roman"/>
                <w:sz w:val="28"/>
                <w:szCs w:val="28"/>
                <w:lang w:val="en-US"/>
              </w:rPr>
              <w:t>40</w:t>
            </w:r>
          </w:p>
        </w:tc>
        <w:tc>
          <w:tcPr>
            <w:tcW w:w="470" w:type="pct"/>
            <w:vMerge w:val="restart"/>
            <w:tcMar>
              <w:left w:w="57" w:type="dxa"/>
              <w:right w:w="57" w:type="dxa"/>
            </w:tcMar>
            <w:vAlign w:val="center"/>
          </w:tcPr>
          <w:p w:rsidR="00666B40" w:rsidRPr="00A704D7" w:rsidRDefault="00666B40" w:rsidP="00666B40">
            <w:pPr>
              <w:ind w:left="-2"/>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не більше 100</w:t>
            </w:r>
          </w:p>
        </w:tc>
      </w:tr>
      <w:tr w:rsidR="00666B40" w:rsidRPr="00A704D7" w:rsidTr="00666B40">
        <w:trPr>
          <w:cantSplit/>
        </w:trPr>
        <w:tc>
          <w:tcPr>
            <w:tcW w:w="427" w:type="pct"/>
            <w:tcMar>
              <w:left w:w="57" w:type="dxa"/>
              <w:right w:w="57" w:type="dxa"/>
            </w:tcMar>
            <w:vAlign w:val="center"/>
          </w:tcPr>
          <w:p w:rsidR="00666B40" w:rsidRPr="00A704D7" w:rsidRDefault="00666B40" w:rsidP="00666B40">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5</w:t>
            </w:r>
          </w:p>
        </w:tc>
        <w:tc>
          <w:tcPr>
            <w:tcW w:w="361" w:type="pct"/>
            <w:tcMar>
              <w:left w:w="57" w:type="dxa"/>
              <w:right w:w="57" w:type="dxa"/>
            </w:tcMar>
            <w:vAlign w:val="center"/>
          </w:tcPr>
          <w:p w:rsidR="00666B40" w:rsidRPr="00A704D7" w:rsidRDefault="00666B40" w:rsidP="00666B40">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5</w:t>
            </w:r>
          </w:p>
        </w:tc>
        <w:tc>
          <w:tcPr>
            <w:tcW w:w="366" w:type="pct"/>
            <w:tcBorders>
              <w:right w:val="single" w:sz="2" w:space="0" w:color="auto"/>
            </w:tcBorders>
            <w:tcMar>
              <w:left w:w="57" w:type="dxa"/>
              <w:right w:w="57" w:type="dxa"/>
            </w:tcMar>
            <w:vAlign w:val="center"/>
          </w:tcPr>
          <w:p w:rsidR="00666B40" w:rsidRPr="00A704D7" w:rsidRDefault="00666B40" w:rsidP="00666B40">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5</w:t>
            </w:r>
          </w:p>
        </w:tc>
        <w:tc>
          <w:tcPr>
            <w:tcW w:w="406" w:type="pct"/>
            <w:tcBorders>
              <w:left w:val="single" w:sz="2" w:space="0" w:color="auto"/>
              <w:right w:val="single" w:sz="2" w:space="0" w:color="auto"/>
            </w:tcBorders>
            <w:vAlign w:val="center"/>
          </w:tcPr>
          <w:p w:rsidR="00666B40" w:rsidRPr="00A704D7" w:rsidRDefault="00666B40" w:rsidP="00666B40">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5</w:t>
            </w:r>
          </w:p>
        </w:tc>
        <w:tc>
          <w:tcPr>
            <w:tcW w:w="429" w:type="pct"/>
            <w:tcBorders>
              <w:left w:val="single" w:sz="2" w:space="0" w:color="auto"/>
            </w:tcBorders>
            <w:vAlign w:val="center"/>
          </w:tcPr>
          <w:p w:rsidR="00666B40" w:rsidRPr="00A704D7" w:rsidRDefault="00666B40" w:rsidP="00666B40">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5</w:t>
            </w:r>
          </w:p>
        </w:tc>
        <w:tc>
          <w:tcPr>
            <w:tcW w:w="342" w:type="pct"/>
            <w:tcMar>
              <w:left w:w="57" w:type="dxa"/>
              <w:right w:w="57" w:type="dxa"/>
            </w:tcMar>
            <w:vAlign w:val="center"/>
          </w:tcPr>
          <w:p w:rsidR="00666B40" w:rsidRPr="00A704D7" w:rsidRDefault="00666B40" w:rsidP="00666B40">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5</w:t>
            </w:r>
          </w:p>
        </w:tc>
        <w:tc>
          <w:tcPr>
            <w:tcW w:w="420" w:type="pct"/>
            <w:tcBorders>
              <w:right w:val="single" w:sz="2" w:space="0" w:color="auto"/>
            </w:tcBorders>
            <w:tcMar>
              <w:left w:w="57" w:type="dxa"/>
              <w:right w:w="57" w:type="dxa"/>
            </w:tcMar>
            <w:vAlign w:val="center"/>
          </w:tcPr>
          <w:p w:rsidR="00666B40" w:rsidRPr="00A704D7" w:rsidRDefault="00666B40" w:rsidP="00666B40">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5</w:t>
            </w:r>
          </w:p>
        </w:tc>
        <w:tc>
          <w:tcPr>
            <w:tcW w:w="404" w:type="pct"/>
            <w:tcBorders>
              <w:left w:val="single" w:sz="2" w:space="0" w:color="auto"/>
            </w:tcBorders>
            <w:vAlign w:val="center"/>
          </w:tcPr>
          <w:p w:rsidR="00666B40" w:rsidRPr="00A704D7" w:rsidRDefault="00666B40" w:rsidP="00666B40">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5</w:t>
            </w:r>
          </w:p>
        </w:tc>
        <w:tc>
          <w:tcPr>
            <w:tcW w:w="405" w:type="pct"/>
            <w:tcBorders>
              <w:left w:val="single" w:sz="2" w:space="0" w:color="auto"/>
            </w:tcBorders>
            <w:vAlign w:val="center"/>
          </w:tcPr>
          <w:p w:rsidR="00666B40" w:rsidRPr="00A704D7" w:rsidRDefault="00666B40" w:rsidP="00666B40">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10</w:t>
            </w:r>
          </w:p>
        </w:tc>
        <w:tc>
          <w:tcPr>
            <w:tcW w:w="458" w:type="pct"/>
            <w:vAlign w:val="center"/>
          </w:tcPr>
          <w:p w:rsidR="00666B40" w:rsidRPr="00A704D7" w:rsidRDefault="00666B40" w:rsidP="00666B40">
            <w:pPr>
              <w:jc w:val="center"/>
              <w:rPr>
                <w:rFonts w:ascii="Times New Roman" w:hAnsi="Times New Roman" w:cs="Times New Roman"/>
                <w:sz w:val="28"/>
                <w:szCs w:val="28"/>
                <w:lang w:val="uk-UA"/>
              </w:rPr>
            </w:pPr>
            <w:r w:rsidRPr="00A704D7">
              <w:rPr>
                <w:rFonts w:ascii="Times New Roman" w:hAnsi="Times New Roman" w:cs="Times New Roman"/>
                <w:sz w:val="28"/>
                <w:szCs w:val="28"/>
                <w:lang w:val="uk-UA"/>
              </w:rPr>
              <w:t>10</w:t>
            </w:r>
          </w:p>
        </w:tc>
        <w:tc>
          <w:tcPr>
            <w:tcW w:w="512" w:type="pct"/>
            <w:vMerge/>
            <w:tcMar>
              <w:left w:w="57" w:type="dxa"/>
              <w:right w:w="57" w:type="dxa"/>
            </w:tcMar>
            <w:vAlign w:val="center"/>
          </w:tcPr>
          <w:p w:rsidR="00666B40" w:rsidRPr="00A704D7" w:rsidRDefault="00666B40" w:rsidP="00666B40">
            <w:pPr>
              <w:jc w:val="center"/>
              <w:rPr>
                <w:rFonts w:ascii="Times New Roman" w:hAnsi="Times New Roman" w:cs="Times New Roman"/>
                <w:sz w:val="28"/>
                <w:szCs w:val="28"/>
                <w:lang w:val="uk-UA"/>
              </w:rPr>
            </w:pPr>
          </w:p>
        </w:tc>
        <w:tc>
          <w:tcPr>
            <w:tcW w:w="470" w:type="pct"/>
            <w:vMerge/>
            <w:tcMar>
              <w:left w:w="57" w:type="dxa"/>
              <w:right w:w="57" w:type="dxa"/>
            </w:tcMar>
            <w:vAlign w:val="center"/>
          </w:tcPr>
          <w:p w:rsidR="00666B40" w:rsidRPr="00A704D7" w:rsidRDefault="00666B40" w:rsidP="00666B40">
            <w:pPr>
              <w:jc w:val="center"/>
              <w:rPr>
                <w:rFonts w:ascii="Times New Roman" w:hAnsi="Times New Roman" w:cs="Times New Roman"/>
                <w:sz w:val="28"/>
                <w:szCs w:val="28"/>
                <w:lang w:val="uk-UA"/>
              </w:rPr>
            </w:pPr>
          </w:p>
        </w:tc>
      </w:tr>
    </w:tbl>
    <w:p w:rsidR="00C520BA" w:rsidRPr="00A704D7" w:rsidRDefault="00C520BA" w:rsidP="00C520BA">
      <w:pPr>
        <w:pStyle w:val="a6"/>
        <w:numPr>
          <w:ilvl w:val="0"/>
          <w:numId w:val="4"/>
        </w:numPr>
        <w:rPr>
          <w:sz w:val="28"/>
          <w:szCs w:val="28"/>
          <w:lang w:val="uk-UA"/>
        </w:rPr>
      </w:pPr>
      <w:r w:rsidRPr="00A704D7">
        <w:rPr>
          <w:sz w:val="28"/>
          <w:szCs w:val="28"/>
          <w:lang w:val="uk-UA"/>
        </w:rPr>
        <w:t>Т1, Т2 ... Т7 – теми змістових модулів.</w:t>
      </w:r>
    </w:p>
    <w:p w:rsidR="00C520BA" w:rsidRPr="00A704D7" w:rsidRDefault="00C520BA" w:rsidP="00C520BA">
      <w:pPr>
        <w:pStyle w:val="a6"/>
        <w:numPr>
          <w:ilvl w:val="0"/>
          <w:numId w:val="4"/>
        </w:numPr>
        <w:rPr>
          <w:sz w:val="28"/>
          <w:szCs w:val="28"/>
          <w:lang w:val="uk-UA"/>
        </w:rPr>
      </w:pPr>
      <w:r w:rsidRPr="00A704D7">
        <w:rPr>
          <w:sz w:val="28"/>
          <w:szCs w:val="28"/>
          <w:lang w:val="uk-UA"/>
        </w:rPr>
        <w:t>МК – модульний контроль</w:t>
      </w:r>
    </w:p>
    <w:p w:rsidR="00C520BA" w:rsidRPr="00A704D7" w:rsidRDefault="00C520BA" w:rsidP="00C520BA">
      <w:pPr>
        <w:ind w:firstLine="709"/>
        <w:jc w:val="both"/>
        <w:rPr>
          <w:rFonts w:ascii="Times New Roman" w:hAnsi="Times New Roman" w:cs="Times New Roman"/>
          <w:sz w:val="28"/>
          <w:szCs w:val="28"/>
          <w:lang w:val="uk-UA"/>
        </w:rPr>
      </w:pPr>
    </w:p>
    <w:p w:rsidR="00C520BA" w:rsidRPr="00A704D7" w:rsidRDefault="00C520BA" w:rsidP="00C520BA">
      <w:pPr>
        <w:tabs>
          <w:tab w:val="num" w:pos="426"/>
        </w:tabs>
        <w:spacing w:before="240" w:after="240"/>
        <w:jc w:val="center"/>
        <w:rPr>
          <w:rFonts w:ascii="Times New Roman" w:hAnsi="Times New Roman" w:cs="Times New Roman"/>
          <w:sz w:val="28"/>
          <w:szCs w:val="28"/>
          <w:lang w:val="uk-UA"/>
        </w:rPr>
      </w:pPr>
      <w:r w:rsidRPr="00A704D7">
        <w:rPr>
          <w:rFonts w:ascii="Times New Roman" w:hAnsi="Times New Roman" w:cs="Times New Roman"/>
          <w:b/>
          <w:sz w:val="28"/>
          <w:szCs w:val="28"/>
          <w:lang w:val="uk-UA"/>
        </w:rPr>
        <w:t xml:space="preserve">Загальні критерії оцінювання навчальних досягнень здобувачів  </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C520BA" w:rsidRPr="00A704D7" w:rsidTr="00C520BA">
        <w:trPr>
          <w:jc w:val="center"/>
        </w:trPr>
        <w:tc>
          <w:tcPr>
            <w:tcW w:w="2092" w:type="dxa"/>
          </w:tcPr>
          <w:p w:rsidR="00C520BA" w:rsidRPr="00A704D7" w:rsidRDefault="00C520BA" w:rsidP="00C520BA">
            <w:pPr>
              <w:tabs>
                <w:tab w:val="num" w:pos="426"/>
              </w:tabs>
              <w:spacing w:line="276" w:lineRule="auto"/>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Оцінка</w:t>
            </w:r>
          </w:p>
        </w:tc>
        <w:tc>
          <w:tcPr>
            <w:tcW w:w="7628" w:type="dxa"/>
          </w:tcPr>
          <w:p w:rsidR="00C520BA" w:rsidRPr="00A704D7" w:rsidRDefault="00C520BA" w:rsidP="00C520BA">
            <w:pPr>
              <w:tabs>
                <w:tab w:val="num" w:pos="426"/>
              </w:tabs>
              <w:spacing w:line="276" w:lineRule="auto"/>
              <w:jc w:val="center"/>
              <w:rPr>
                <w:rFonts w:ascii="Times New Roman" w:hAnsi="Times New Roman" w:cs="Times New Roman"/>
                <w:b/>
                <w:sz w:val="28"/>
                <w:szCs w:val="28"/>
                <w:lang w:val="uk-UA"/>
              </w:rPr>
            </w:pPr>
            <w:r w:rsidRPr="00A704D7">
              <w:rPr>
                <w:rFonts w:ascii="Times New Roman" w:hAnsi="Times New Roman" w:cs="Times New Roman"/>
                <w:b/>
                <w:sz w:val="28"/>
                <w:szCs w:val="28"/>
                <w:lang w:val="uk-UA"/>
              </w:rPr>
              <w:t>Критерії оцінювання</w:t>
            </w:r>
          </w:p>
        </w:tc>
      </w:tr>
      <w:tr w:rsidR="00C520BA" w:rsidRPr="002E1680" w:rsidTr="00C520BA">
        <w:trPr>
          <w:jc w:val="center"/>
        </w:trPr>
        <w:tc>
          <w:tcPr>
            <w:tcW w:w="2092" w:type="dxa"/>
            <w:vAlign w:val="center"/>
          </w:tcPr>
          <w:p w:rsidR="00C520BA" w:rsidRPr="00A704D7" w:rsidRDefault="00C520BA" w:rsidP="00C520BA">
            <w:pPr>
              <w:tabs>
                <w:tab w:val="num" w:pos="426"/>
              </w:tabs>
              <w:spacing w:line="276" w:lineRule="auto"/>
              <w:jc w:val="center"/>
              <w:rPr>
                <w:rFonts w:ascii="Times New Roman" w:hAnsi="Times New Roman" w:cs="Times New Roman"/>
                <w:b/>
                <w:i/>
                <w:sz w:val="28"/>
                <w:szCs w:val="28"/>
                <w:lang w:val="uk-UA"/>
              </w:rPr>
            </w:pPr>
            <w:r w:rsidRPr="00A704D7">
              <w:rPr>
                <w:rFonts w:ascii="Times New Roman" w:hAnsi="Times New Roman" w:cs="Times New Roman"/>
                <w:b/>
                <w:i/>
                <w:sz w:val="28"/>
                <w:szCs w:val="28"/>
                <w:lang w:val="uk-UA"/>
              </w:rPr>
              <w:t>„відмінно”</w:t>
            </w:r>
          </w:p>
        </w:tc>
        <w:tc>
          <w:tcPr>
            <w:tcW w:w="7628" w:type="dxa"/>
          </w:tcPr>
          <w:p w:rsidR="00C520BA" w:rsidRPr="00A704D7" w:rsidRDefault="00C520BA" w:rsidP="00C520BA">
            <w:pPr>
              <w:tabs>
                <w:tab w:val="num" w:pos="426"/>
              </w:tabs>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C520BA" w:rsidRPr="00A704D7" w:rsidTr="00C520BA">
        <w:trPr>
          <w:jc w:val="center"/>
        </w:trPr>
        <w:tc>
          <w:tcPr>
            <w:tcW w:w="2092" w:type="dxa"/>
            <w:vAlign w:val="center"/>
          </w:tcPr>
          <w:p w:rsidR="00C520BA" w:rsidRPr="00A704D7" w:rsidRDefault="00C520BA" w:rsidP="00C520BA">
            <w:pPr>
              <w:tabs>
                <w:tab w:val="num" w:pos="426"/>
              </w:tabs>
              <w:spacing w:line="276" w:lineRule="auto"/>
              <w:jc w:val="center"/>
              <w:rPr>
                <w:rFonts w:ascii="Times New Roman" w:hAnsi="Times New Roman" w:cs="Times New Roman"/>
                <w:b/>
                <w:i/>
                <w:sz w:val="28"/>
                <w:szCs w:val="28"/>
                <w:lang w:val="uk-UA"/>
              </w:rPr>
            </w:pPr>
            <w:r w:rsidRPr="00A704D7">
              <w:rPr>
                <w:rFonts w:ascii="Times New Roman" w:hAnsi="Times New Roman" w:cs="Times New Roman"/>
                <w:b/>
                <w:i/>
                <w:sz w:val="28"/>
                <w:szCs w:val="28"/>
                <w:lang w:val="uk-UA"/>
              </w:rPr>
              <w:t>„добре”</w:t>
            </w:r>
          </w:p>
        </w:tc>
        <w:tc>
          <w:tcPr>
            <w:tcW w:w="7628" w:type="dxa"/>
          </w:tcPr>
          <w:p w:rsidR="00C520BA" w:rsidRPr="00A704D7" w:rsidRDefault="00C520BA" w:rsidP="00C520BA">
            <w:pPr>
              <w:tabs>
                <w:tab w:val="num" w:pos="426"/>
              </w:tabs>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C520BA" w:rsidRPr="00A704D7" w:rsidTr="00C520BA">
        <w:trPr>
          <w:jc w:val="center"/>
        </w:trPr>
        <w:tc>
          <w:tcPr>
            <w:tcW w:w="2092" w:type="dxa"/>
            <w:vAlign w:val="center"/>
          </w:tcPr>
          <w:p w:rsidR="00C520BA" w:rsidRPr="00A704D7" w:rsidRDefault="00C520BA" w:rsidP="00C520BA">
            <w:pPr>
              <w:tabs>
                <w:tab w:val="num" w:pos="426"/>
              </w:tabs>
              <w:spacing w:line="276" w:lineRule="auto"/>
              <w:jc w:val="center"/>
              <w:rPr>
                <w:rFonts w:ascii="Times New Roman" w:hAnsi="Times New Roman" w:cs="Times New Roman"/>
                <w:b/>
                <w:i/>
                <w:sz w:val="28"/>
                <w:szCs w:val="28"/>
                <w:lang w:val="uk-UA"/>
              </w:rPr>
            </w:pPr>
            <w:r w:rsidRPr="00A704D7">
              <w:rPr>
                <w:rFonts w:ascii="Times New Roman" w:hAnsi="Times New Roman" w:cs="Times New Roman"/>
                <w:b/>
                <w:i/>
                <w:sz w:val="28"/>
                <w:szCs w:val="28"/>
                <w:lang w:val="uk-UA"/>
              </w:rPr>
              <w:t>„задовільно”</w:t>
            </w:r>
          </w:p>
        </w:tc>
        <w:tc>
          <w:tcPr>
            <w:tcW w:w="7628" w:type="dxa"/>
          </w:tcPr>
          <w:p w:rsidR="00C520BA" w:rsidRPr="00A704D7" w:rsidRDefault="00C520BA" w:rsidP="00C520BA">
            <w:pPr>
              <w:tabs>
                <w:tab w:val="num" w:pos="426"/>
              </w:tabs>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C520BA" w:rsidRPr="00A704D7" w:rsidTr="00C520BA">
        <w:trPr>
          <w:jc w:val="center"/>
        </w:trPr>
        <w:tc>
          <w:tcPr>
            <w:tcW w:w="2092" w:type="dxa"/>
            <w:vAlign w:val="center"/>
          </w:tcPr>
          <w:p w:rsidR="00C520BA" w:rsidRPr="00A704D7" w:rsidRDefault="00C520BA" w:rsidP="00C520BA">
            <w:pPr>
              <w:spacing w:line="276" w:lineRule="auto"/>
              <w:ind w:left="-108"/>
              <w:jc w:val="right"/>
              <w:rPr>
                <w:rFonts w:ascii="Times New Roman" w:hAnsi="Times New Roman" w:cs="Times New Roman"/>
                <w:b/>
                <w:i/>
                <w:sz w:val="28"/>
                <w:szCs w:val="28"/>
                <w:lang w:val="uk-UA"/>
              </w:rPr>
            </w:pPr>
            <w:r w:rsidRPr="00A704D7">
              <w:rPr>
                <w:rFonts w:ascii="Times New Roman" w:hAnsi="Times New Roman" w:cs="Times New Roman"/>
                <w:b/>
                <w:i/>
                <w:sz w:val="28"/>
                <w:szCs w:val="28"/>
                <w:lang w:val="uk-UA"/>
              </w:rPr>
              <w:t>„незадовільно”</w:t>
            </w:r>
          </w:p>
        </w:tc>
        <w:tc>
          <w:tcPr>
            <w:tcW w:w="7628" w:type="dxa"/>
          </w:tcPr>
          <w:p w:rsidR="00C520BA" w:rsidRPr="00A704D7" w:rsidRDefault="00C520BA" w:rsidP="00C520BA">
            <w:pPr>
              <w:tabs>
                <w:tab w:val="num" w:pos="426"/>
              </w:tabs>
              <w:jc w:val="both"/>
              <w:rPr>
                <w:rFonts w:ascii="Times New Roman" w:hAnsi="Times New Roman" w:cs="Times New Roman"/>
                <w:sz w:val="28"/>
                <w:szCs w:val="28"/>
                <w:lang w:val="uk-UA"/>
              </w:rPr>
            </w:pPr>
            <w:r w:rsidRPr="00A704D7">
              <w:rPr>
                <w:rFonts w:ascii="Times New Roman" w:hAnsi="Times New Roman" w:cs="Times New Roman"/>
                <w:sz w:val="28"/>
                <w:szCs w:val="28"/>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C520BA" w:rsidRPr="00A704D7" w:rsidRDefault="00C520BA" w:rsidP="00C520BA">
      <w:pPr>
        <w:ind w:firstLine="709"/>
        <w:jc w:val="both"/>
        <w:rPr>
          <w:rFonts w:ascii="Times New Roman" w:hAnsi="Times New Roman" w:cs="Times New Roman"/>
          <w:sz w:val="28"/>
          <w:szCs w:val="28"/>
        </w:rPr>
      </w:pPr>
    </w:p>
    <w:p w:rsidR="00C520BA" w:rsidRPr="00A704D7" w:rsidRDefault="00C520BA" w:rsidP="00C520BA">
      <w:pPr>
        <w:spacing w:after="160" w:line="259" w:lineRule="auto"/>
        <w:rPr>
          <w:rFonts w:ascii="Times New Roman" w:hAnsi="Times New Roman" w:cs="Times New Roman"/>
          <w:sz w:val="28"/>
          <w:szCs w:val="28"/>
        </w:rPr>
      </w:pPr>
      <w:r w:rsidRPr="00A704D7">
        <w:rPr>
          <w:rFonts w:ascii="Times New Roman" w:hAnsi="Times New Roman" w:cs="Times New Roman"/>
          <w:sz w:val="28"/>
          <w:szCs w:val="28"/>
        </w:rPr>
        <w:br w:type="page"/>
      </w:r>
    </w:p>
    <w:p w:rsidR="00C520BA" w:rsidRPr="00A704D7" w:rsidRDefault="00C520BA" w:rsidP="00C520BA">
      <w:pPr>
        <w:jc w:val="center"/>
        <w:rPr>
          <w:rFonts w:ascii="Times New Roman" w:hAnsi="Times New Roman" w:cs="Times New Roman"/>
          <w:b/>
          <w:color w:val="auto"/>
          <w:sz w:val="28"/>
          <w:szCs w:val="28"/>
        </w:rPr>
      </w:pPr>
      <w:r w:rsidRPr="00A704D7">
        <w:rPr>
          <w:rFonts w:ascii="Times New Roman" w:hAnsi="Times New Roman" w:cs="Times New Roman"/>
          <w:b/>
          <w:color w:val="auto"/>
          <w:sz w:val="28"/>
          <w:szCs w:val="28"/>
        </w:rPr>
        <w:lastRenderedPageBreak/>
        <w:t>ПОЛІТИКА НАВЧАЛЬНОГО КУРСУ</w:t>
      </w:r>
    </w:p>
    <w:p w:rsidR="00C520BA" w:rsidRPr="00A704D7" w:rsidRDefault="00C520BA" w:rsidP="00C520BA">
      <w:pPr>
        <w:jc w:val="center"/>
        <w:rPr>
          <w:rFonts w:ascii="Times New Roman" w:hAnsi="Times New Roman" w:cs="Times New Roman"/>
          <w:b/>
          <w:caps/>
          <w:color w:val="auto"/>
          <w:sz w:val="28"/>
          <w:szCs w:val="28"/>
          <w:lang w:val="uk-UA"/>
        </w:rPr>
      </w:pPr>
    </w:p>
    <w:tbl>
      <w:tblPr>
        <w:tblW w:w="10065" w:type="dxa"/>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095"/>
      </w:tblGrid>
      <w:tr w:rsidR="00C520BA" w:rsidRPr="00A704D7" w:rsidTr="00C520BA">
        <w:trPr>
          <w:trHeight w:val="627"/>
        </w:trPr>
        <w:tc>
          <w:tcPr>
            <w:tcW w:w="3970" w:type="dxa"/>
            <w:tcBorders>
              <w:bottom w:val="single" w:sz="4" w:space="0" w:color="000000"/>
            </w:tcBorders>
            <w:shd w:val="clear" w:color="auto" w:fill="auto"/>
          </w:tcPr>
          <w:p w:rsidR="00C520BA" w:rsidRPr="00A704D7" w:rsidRDefault="00C520BA" w:rsidP="00C520BA">
            <w:pPr>
              <w:pStyle w:val="TableParagraph"/>
              <w:ind w:left="0"/>
              <w:rPr>
                <w:sz w:val="28"/>
                <w:szCs w:val="28"/>
              </w:rPr>
            </w:pPr>
            <w:r w:rsidRPr="00A704D7">
              <w:rPr>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C520BA" w:rsidRPr="00A704D7" w:rsidRDefault="00C520BA" w:rsidP="00C520BA">
            <w:pPr>
              <w:pStyle w:val="TableParagraph"/>
              <w:tabs>
                <w:tab w:val="left" w:pos="1400"/>
                <w:tab w:val="left" w:pos="3031"/>
                <w:tab w:val="left" w:pos="4326"/>
                <w:tab w:val="left" w:pos="4798"/>
                <w:tab w:val="left" w:pos="5875"/>
              </w:tabs>
              <w:ind w:left="0"/>
              <w:rPr>
                <w:i/>
                <w:sz w:val="28"/>
                <w:szCs w:val="28"/>
              </w:rPr>
            </w:pPr>
            <w:r w:rsidRPr="00A704D7">
              <w:rPr>
                <w:i/>
                <w:sz w:val="28"/>
                <w:szCs w:val="28"/>
              </w:rPr>
              <w:t>Перескладання здійснюється відповідно до графіка</w:t>
            </w:r>
          </w:p>
        </w:tc>
      </w:tr>
      <w:tr w:rsidR="00C520BA" w:rsidRPr="00A704D7" w:rsidTr="00C520BA">
        <w:trPr>
          <w:trHeight w:val="933"/>
        </w:trPr>
        <w:tc>
          <w:tcPr>
            <w:tcW w:w="3970" w:type="dxa"/>
            <w:tcBorders>
              <w:top w:val="single" w:sz="4" w:space="0" w:color="000000"/>
            </w:tcBorders>
            <w:shd w:val="clear" w:color="auto" w:fill="auto"/>
          </w:tcPr>
          <w:p w:rsidR="00C520BA" w:rsidRPr="00A704D7" w:rsidRDefault="00C520BA" w:rsidP="00C520BA">
            <w:pPr>
              <w:pStyle w:val="TableParagraph"/>
              <w:tabs>
                <w:tab w:val="left" w:pos="2250"/>
              </w:tabs>
              <w:ind w:left="0"/>
              <w:rPr>
                <w:sz w:val="28"/>
                <w:szCs w:val="28"/>
              </w:rPr>
            </w:pPr>
            <w:r w:rsidRPr="00A704D7">
              <w:rPr>
                <w:sz w:val="28"/>
                <w:szCs w:val="28"/>
              </w:rPr>
              <w:t xml:space="preserve">Правила </w:t>
            </w:r>
            <w:r w:rsidRPr="00A704D7">
              <w:rPr>
                <w:spacing w:val="-3"/>
                <w:sz w:val="28"/>
                <w:szCs w:val="28"/>
              </w:rPr>
              <w:t xml:space="preserve">академічної </w:t>
            </w:r>
            <w:r w:rsidRPr="00A704D7">
              <w:rPr>
                <w:sz w:val="28"/>
                <w:szCs w:val="28"/>
              </w:rPr>
              <w:t>доброчесності</w:t>
            </w:r>
          </w:p>
        </w:tc>
        <w:tc>
          <w:tcPr>
            <w:tcW w:w="6095" w:type="dxa"/>
            <w:tcBorders>
              <w:top w:val="single" w:sz="4" w:space="0" w:color="000000"/>
            </w:tcBorders>
            <w:shd w:val="clear" w:color="auto" w:fill="auto"/>
          </w:tcPr>
          <w:p w:rsidR="00C520BA" w:rsidRPr="00A704D7" w:rsidRDefault="00C520BA" w:rsidP="00C520BA">
            <w:pPr>
              <w:pStyle w:val="TableParagraph"/>
              <w:ind w:left="0" w:firstLine="709"/>
              <w:jc w:val="both"/>
              <w:rPr>
                <w:sz w:val="28"/>
                <w:szCs w:val="28"/>
              </w:rPr>
            </w:pPr>
            <w:r w:rsidRPr="00A704D7">
              <w:rPr>
                <w:sz w:val="28"/>
                <w:szCs w:val="28"/>
              </w:rPr>
              <w:t xml:space="preserve">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 всі проміжні </w:t>
            </w:r>
            <w:proofErr w:type="spellStart"/>
            <w:r w:rsidRPr="00A704D7">
              <w:rPr>
                <w:sz w:val="28"/>
                <w:szCs w:val="28"/>
              </w:rPr>
              <w:t>самостіні</w:t>
            </w:r>
            <w:proofErr w:type="spellEnd"/>
            <w:r w:rsidRPr="00A704D7">
              <w:rPr>
                <w:sz w:val="28"/>
                <w:szCs w:val="28"/>
              </w:rPr>
              <w:t xml:space="preserve"> і індивідуальні роботи, які має виконати здобувач, мають проходити перевірку на плагіат. </w:t>
            </w:r>
          </w:p>
          <w:p w:rsidR="00C520BA" w:rsidRPr="00A704D7" w:rsidRDefault="00C520BA" w:rsidP="00C520BA">
            <w:pPr>
              <w:pStyle w:val="TableParagraph"/>
              <w:ind w:left="0" w:firstLine="709"/>
              <w:jc w:val="both"/>
              <w:rPr>
                <w:sz w:val="28"/>
                <w:szCs w:val="28"/>
                <w:lang w:eastAsia="ru-RU"/>
              </w:rPr>
            </w:pPr>
            <w:r w:rsidRPr="00A704D7">
              <w:rPr>
                <w:sz w:val="28"/>
                <w:szCs w:val="28"/>
                <w:lang w:eastAsia="ru-RU"/>
              </w:rPr>
              <w:t xml:space="preserve">Кафедра соціальних технологій дотримується </w:t>
            </w:r>
            <w:proofErr w:type="spellStart"/>
            <w:r w:rsidRPr="00A704D7">
              <w:rPr>
                <w:sz w:val="28"/>
                <w:szCs w:val="28"/>
                <w:lang w:eastAsia="ru-RU"/>
              </w:rPr>
              <w:t>виезазначених</w:t>
            </w:r>
            <w:proofErr w:type="spellEnd"/>
            <w:r w:rsidRPr="00A704D7">
              <w:rPr>
                <w:sz w:val="28"/>
                <w:szCs w:val="28"/>
                <w:lang w:eastAsia="ru-RU"/>
              </w:rPr>
              <w:t xml:space="preserve"> положень, підтримує </w:t>
            </w:r>
            <w:proofErr w:type="spellStart"/>
            <w:r w:rsidRPr="00A704D7">
              <w:rPr>
                <w:sz w:val="28"/>
                <w:szCs w:val="28"/>
                <w:lang w:eastAsia="ru-RU"/>
              </w:rPr>
              <w:t>інтолерантність</w:t>
            </w:r>
            <w:proofErr w:type="spellEnd"/>
            <w:r w:rsidRPr="00A704D7">
              <w:rPr>
                <w:sz w:val="28"/>
                <w:szCs w:val="28"/>
                <w:lang w:eastAsia="ru-RU"/>
              </w:rPr>
              <w:t xml:space="preserve"> до плагіату. Від здобувачів очікується бажання постійно підвищувати власну обізнаність в академічному письмі. </w:t>
            </w:r>
          </w:p>
          <w:p w:rsidR="00C520BA" w:rsidRPr="00A704D7" w:rsidRDefault="00C520BA" w:rsidP="00C520BA">
            <w:pPr>
              <w:pStyle w:val="TableParagraph"/>
              <w:ind w:left="0" w:firstLine="709"/>
              <w:jc w:val="both"/>
              <w:rPr>
                <w:i/>
                <w:sz w:val="28"/>
                <w:szCs w:val="28"/>
              </w:rPr>
            </w:pPr>
            <w:r w:rsidRPr="00A704D7">
              <w:rPr>
                <w:sz w:val="28"/>
                <w:szCs w:val="28"/>
                <w:lang w:eastAsia="ru-RU"/>
              </w:rPr>
              <w:t xml:space="preserve">На перших заняттях проводитимуться інформаційні заходи щодо того, що саме вважати плагіатом та як </w:t>
            </w:r>
            <w:proofErr w:type="spellStart"/>
            <w:r w:rsidRPr="00A704D7">
              <w:rPr>
                <w:sz w:val="28"/>
                <w:szCs w:val="28"/>
                <w:lang w:eastAsia="ru-RU"/>
              </w:rPr>
              <w:t>коректно</w:t>
            </w:r>
            <w:proofErr w:type="spellEnd"/>
            <w:r w:rsidRPr="00A704D7">
              <w:rPr>
                <w:sz w:val="28"/>
                <w:szCs w:val="28"/>
                <w:lang w:eastAsia="ru-RU"/>
              </w:rPr>
              <w:t xml:space="preserve"> здійснювати дослідницько-науковий пошук</w:t>
            </w:r>
          </w:p>
        </w:tc>
      </w:tr>
      <w:tr w:rsidR="00C520BA" w:rsidRPr="00A704D7" w:rsidTr="00C520BA">
        <w:trPr>
          <w:trHeight w:val="2107"/>
        </w:trPr>
        <w:tc>
          <w:tcPr>
            <w:tcW w:w="3970" w:type="dxa"/>
            <w:shd w:val="clear" w:color="auto" w:fill="auto"/>
          </w:tcPr>
          <w:p w:rsidR="00C520BA" w:rsidRPr="00A704D7" w:rsidRDefault="00C520BA" w:rsidP="00C520BA">
            <w:pPr>
              <w:pStyle w:val="TableParagraph"/>
              <w:ind w:left="0"/>
              <w:rPr>
                <w:sz w:val="28"/>
                <w:szCs w:val="28"/>
              </w:rPr>
            </w:pPr>
            <w:r w:rsidRPr="00A704D7">
              <w:rPr>
                <w:sz w:val="28"/>
                <w:szCs w:val="28"/>
              </w:rPr>
              <w:t>Вимоги до відвідування</w:t>
            </w:r>
          </w:p>
        </w:tc>
        <w:tc>
          <w:tcPr>
            <w:tcW w:w="6095" w:type="dxa"/>
            <w:shd w:val="clear" w:color="auto" w:fill="auto"/>
          </w:tcPr>
          <w:p w:rsidR="00C520BA" w:rsidRPr="00A704D7" w:rsidRDefault="00C520BA" w:rsidP="00C520BA">
            <w:pPr>
              <w:tabs>
                <w:tab w:val="left" w:pos="142"/>
                <w:tab w:val="left" w:pos="567"/>
              </w:tabs>
              <w:ind w:firstLine="709"/>
              <w:contextualSpacing/>
              <w:jc w:val="both"/>
              <w:rPr>
                <w:rFonts w:ascii="Times New Roman" w:hAnsi="Times New Roman" w:cs="Times New Roman"/>
                <w:color w:val="auto"/>
                <w:sz w:val="28"/>
                <w:szCs w:val="28"/>
                <w:lang w:val="uk-UA"/>
              </w:rPr>
            </w:pPr>
            <w:r w:rsidRPr="00A704D7">
              <w:rPr>
                <w:rFonts w:ascii="Times New Roman" w:hAnsi="Times New Roman" w:cs="Times New Roman"/>
                <w:color w:val="auto"/>
                <w:sz w:val="28"/>
                <w:szCs w:val="28"/>
                <w:lang w:val="uk-UA"/>
              </w:rPr>
              <w:t>Очікується, що здобувачі відвідуватимуть всі лекційні та практичні заняття. Якщо вони пропустили заняття, необхідно відпрацювати його (згідно графіку на інформаційному стенді кафедри).</w:t>
            </w:r>
          </w:p>
          <w:p w:rsidR="00C520BA" w:rsidRPr="00A704D7" w:rsidRDefault="00C520BA" w:rsidP="00C520BA">
            <w:pPr>
              <w:tabs>
                <w:tab w:val="left" w:pos="142"/>
                <w:tab w:val="left" w:pos="567"/>
              </w:tabs>
              <w:ind w:firstLine="709"/>
              <w:contextualSpacing/>
              <w:jc w:val="both"/>
              <w:rPr>
                <w:rFonts w:ascii="Times New Roman" w:hAnsi="Times New Roman" w:cs="Times New Roman"/>
                <w:color w:val="auto"/>
                <w:sz w:val="28"/>
                <w:szCs w:val="28"/>
              </w:rPr>
            </w:pPr>
            <w:proofErr w:type="spellStart"/>
            <w:r w:rsidRPr="00A704D7">
              <w:rPr>
                <w:rFonts w:ascii="Times New Roman" w:hAnsi="Times New Roman" w:cs="Times New Roman"/>
                <w:color w:val="auto"/>
                <w:sz w:val="28"/>
                <w:szCs w:val="28"/>
              </w:rPr>
              <w:t>Пропущені</w:t>
            </w:r>
            <w:proofErr w:type="spellEnd"/>
            <w:r w:rsidRPr="00A704D7">
              <w:rPr>
                <w:rFonts w:ascii="Times New Roman" w:hAnsi="Times New Roman" w:cs="Times New Roman"/>
                <w:color w:val="auto"/>
                <w:sz w:val="28"/>
                <w:szCs w:val="28"/>
              </w:rPr>
              <w:t xml:space="preserve"> </w:t>
            </w:r>
            <w:proofErr w:type="spellStart"/>
            <w:r w:rsidRPr="00A704D7">
              <w:rPr>
                <w:rFonts w:ascii="Times New Roman" w:hAnsi="Times New Roman" w:cs="Times New Roman"/>
                <w:color w:val="auto"/>
                <w:sz w:val="28"/>
                <w:szCs w:val="28"/>
              </w:rPr>
              <w:t>можна</w:t>
            </w:r>
            <w:proofErr w:type="spellEnd"/>
            <w:r w:rsidRPr="00A704D7">
              <w:rPr>
                <w:rFonts w:ascii="Times New Roman" w:hAnsi="Times New Roman" w:cs="Times New Roman"/>
                <w:color w:val="auto"/>
                <w:sz w:val="28"/>
                <w:szCs w:val="28"/>
              </w:rPr>
              <w:t xml:space="preserve"> </w:t>
            </w:r>
            <w:proofErr w:type="spellStart"/>
            <w:r w:rsidRPr="00A704D7">
              <w:rPr>
                <w:rFonts w:ascii="Times New Roman" w:hAnsi="Times New Roman" w:cs="Times New Roman"/>
                <w:color w:val="auto"/>
                <w:sz w:val="28"/>
                <w:szCs w:val="28"/>
              </w:rPr>
              <w:t>відпрацювати</w:t>
            </w:r>
            <w:proofErr w:type="spellEnd"/>
            <w:r w:rsidRPr="00A704D7">
              <w:rPr>
                <w:rFonts w:ascii="Times New Roman" w:hAnsi="Times New Roman" w:cs="Times New Roman"/>
                <w:color w:val="auto"/>
                <w:sz w:val="28"/>
                <w:szCs w:val="28"/>
              </w:rPr>
              <w:t xml:space="preserve">, </w:t>
            </w:r>
            <w:proofErr w:type="spellStart"/>
            <w:r w:rsidRPr="00A704D7">
              <w:rPr>
                <w:rFonts w:ascii="Times New Roman" w:hAnsi="Times New Roman" w:cs="Times New Roman"/>
                <w:color w:val="auto"/>
                <w:sz w:val="28"/>
                <w:szCs w:val="28"/>
              </w:rPr>
              <w:t>виконавши</w:t>
            </w:r>
            <w:proofErr w:type="spellEnd"/>
            <w:r w:rsidRPr="00A704D7">
              <w:rPr>
                <w:rFonts w:ascii="Times New Roman" w:hAnsi="Times New Roman" w:cs="Times New Roman"/>
                <w:color w:val="auto"/>
                <w:sz w:val="28"/>
                <w:szCs w:val="28"/>
              </w:rPr>
              <w:t xml:space="preserve"> </w:t>
            </w:r>
            <w:proofErr w:type="spellStart"/>
            <w:r w:rsidRPr="00A704D7">
              <w:rPr>
                <w:rFonts w:ascii="Times New Roman" w:hAnsi="Times New Roman" w:cs="Times New Roman"/>
                <w:color w:val="auto"/>
                <w:sz w:val="28"/>
                <w:szCs w:val="28"/>
              </w:rPr>
              <w:t>всі</w:t>
            </w:r>
            <w:proofErr w:type="spellEnd"/>
            <w:r w:rsidRPr="00A704D7">
              <w:rPr>
                <w:rFonts w:ascii="Times New Roman" w:hAnsi="Times New Roman" w:cs="Times New Roman"/>
                <w:color w:val="auto"/>
                <w:sz w:val="28"/>
                <w:szCs w:val="28"/>
              </w:rPr>
              <w:t xml:space="preserve"> </w:t>
            </w:r>
            <w:proofErr w:type="spellStart"/>
            <w:r w:rsidRPr="00A704D7">
              <w:rPr>
                <w:rFonts w:ascii="Times New Roman" w:hAnsi="Times New Roman" w:cs="Times New Roman"/>
                <w:color w:val="auto"/>
                <w:sz w:val="28"/>
                <w:szCs w:val="28"/>
              </w:rPr>
              <w:t>завдання</w:t>
            </w:r>
            <w:proofErr w:type="spellEnd"/>
            <w:r w:rsidRPr="00A704D7">
              <w:rPr>
                <w:rFonts w:ascii="Times New Roman" w:hAnsi="Times New Roman" w:cs="Times New Roman"/>
                <w:color w:val="auto"/>
                <w:sz w:val="28"/>
                <w:szCs w:val="28"/>
              </w:rPr>
              <w:t xml:space="preserve">, </w:t>
            </w:r>
            <w:proofErr w:type="spellStart"/>
            <w:r w:rsidRPr="00A704D7">
              <w:rPr>
                <w:rFonts w:ascii="Times New Roman" w:hAnsi="Times New Roman" w:cs="Times New Roman"/>
                <w:color w:val="auto"/>
                <w:sz w:val="28"/>
                <w:szCs w:val="28"/>
              </w:rPr>
              <w:t>зазначені</w:t>
            </w:r>
            <w:proofErr w:type="spellEnd"/>
            <w:r w:rsidRPr="00A704D7">
              <w:rPr>
                <w:rFonts w:ascii="Times New Roman" w:hAnsi="Times New Roman" w:cs="Times New Roman"/>
                <w:color w:val="auto"/>
                <w:sz w:val="28"/>
                <w:szCs w:val="28"/>
              </w:rPr>
              <w:t xml:space="preserve"> в </w:t>
            </w:r>
            <w:proofErr w:type="spellStart"/>
            <w:r w:rsidRPr="00A704D7">
              <w:rPr>
                <w:rFonts w:ascii="Times New Roman" w:hAnsi="Times New Roman" w:cs="Times New Roman"/>
                <w:color w:val="auto"/>
                <w:sz w:val="28"/>
                <w:szCs w:val="28"/>
              </w:rPr>
              <w:t>інструкціях</w:t>
            </w:r>
            <w:proofErr w:type="spellEnd"/>
            <w:r w:rsidRPr="00A704D7">
              <w:rPr>
                <w:rFonts w:ascii="Times New Roman" w:hAnsi="Times New Roman" w:cs="Times New Roman"/>
                <w:color w:val="auto"/>
                <w:sz w:val="28"/>
                <w:szCs w:val="28"/>
              </w:rPr>
              <w:t xml:space="preserve"> до </w:t>
            </w:r>
            <w:proofErr w:type="spellStart"/>
            <w:r w:rsidRPr="00A704D7">
              <w:rPr>
                <w:rFonts w:ascii="Times New Roman" w:hAnsi="Times New Roman" w:cs="Times New Roman"/>
                <w:color w:val="auto"/>
                <w:sz w:val="28"/>
                <w:szCs w:val="28"/>
              </w:rPr>
              <w:t>практичних</w:t>
            </w:r>
            <w:proofErr w:type="spellEnd"/>
            <w:r w:rsidRPr="00A704D7">
              <w:rPr>
                <w:rFonts w:ascii="Times New Roman" w:hAnsi="Times New Roman" w:cs="Times New Roman"/>
                <w:color w:val="auto"/>
                <w:sz w:val="28"/>
                <w:szCs w:val="28"/>
              </w:rPr>
              <w:t xml:space="preserve"> занять, </w:t>
            </w:r>
            <w:proofErr w:type="spellStart"/>
            <w:r w:rsidRPr="00A704D7">
              <w:rPr>
                <w:rFonts w:ascii="Times New Roman" w:hAnsi="Times New Roman" w:cs="Times New Roman"/>
                <w:color w:val="auto"/>
                <w:sz w:val="28"/>
                <w:szCs w:val="28"/>
              </w:rPr>
              <w:t>переслати</w:t>
            </w:r>
            <w:proofErr w:type="spellEnd"/>
            <w:r w:rsidRPr="00A704D7">
              <w:rPr>
                <w:rFonts w:ascii="Times New Roman" w:hAnsi="Times New Roman" w:cs="Times New Roman"/>
                <w:color w:val="auto"/>
                <w:sz w:val="28"/>
                <w:szCs w:val="28"/>
              </w:rPr>
              <w:t xml:space="preserve"> в </w:t>
            </w:r>
            <w:proofErr w:type="spellStart"/>
            <w:r w:rsidRPr="00A704D7">
              <w:rPr>
                <w:rFonts w:ascii="Times New Roman" w:hAnsi="Times New Roman" w:cs="Times New Roman"/>
                <w:color w:val="auto"/>
                <w:sz w:val="28"/>
                <w:szCs w:val="28"/>
              </w:rPr>
              <w:t>електронному</w:t>
            </w:r>
            <w:proofErr w:type="spellEnd"/>
            <w:r w:rsidRPr="00A704D7">
              <w:rPr>
                <w:rFonts w:ascii="Times New Roman" w:hAnsi="Times New Roman" w:cs="Times New Roman"/>
                <w:color w:val="auto"/>
                <w:sz w:val="28"/>
                <w:szCs w:val="28"/>
              </w:rPr>
              <w:t xml:space="preserve"> </w:t>
            </w:r>
            <w:proofErr w:type="spellStart"/>
            <w:r w:rsidRPr="00A704D7">
              <w:rPr>
                <w:rFonts w:ascii="Times New Roman" w:hAnsi="Times New Roman" w:cs="Times New Roman"/>
                <w:color w:val="auto"/>
                <w:sz w:val="28"/>
                <w:szCs w:val="28"/>
              </w:rPr>
              <w:t>варіанті</w:t>
            </w:r>
            <w:proofErr w:type="spellEnd"/>
            <w:r w:rsidRPr="00A704D7">
              <w:rPr>
                <w:rFonts w:ascii="Times New Roman" w:hAnsi="Times New Roman" w:cs="Times New Roman"/>
                <w:color w:val="auto"/>
                <w:sz w:val="28"/>
                <w:szCs w:val="28"/>
              </w:rPr>
              <w:t xml:space="preserve"> на </w:t>
            </w:r>
            <w:proofErr w:type="spellStart"/>
            <w:r w:rsidRPr="00A704D7">
              <w:rPr>
                <w:rFonts w:ascii="Times New Roman" w:hAnsi="Times New Roman" w:cs="Times New Roman"/>
                <w:color w:val="auto"/>
                <w:sz w:val="28"/>
                <w:szCs w:val="28"/>
              </w:rPr>
              <w:t>електронну</w:t>
            </w:r>
            <w:proofErr w:type="spellEnd"/>
            <w:r w:rsidRPr="00A704D7">
              <w:rPr>
                <w:rFonts w:ascii="Times New Roman" w:hAnsi="Times New Roman" w:cs="Times New Roman"/>
                <w:color w:val="auto"/>
                <w:sz w:val="28"/>
                <w:szCs w:val="28"/>
              </w:rPr>
              <w:t xml:space="preserve"> </w:t>
            </w:r>
            <w:proofErr w:type="spellStart"/>
            <w:r w:rsidRPr="00A704D7">
              <w:rPr>
                <w:rFonts w:ascii="Times New Roman" w:hAnsi="Times New Roman" w:cs="Times New Roman"/>
                <w:color w:val="auto"/>
                <w:sz w:val="28"/>
                <w:szCs w:val="28"/>
              </w:rPr>
              <w:t>пошту</w:t>
            </w:r>
            <w:proofErr w:type="spellEnd"/>
            <w:r w:rsidRPr="00A704D7">
              <w:rPr>
                <w:rFonts w:ascii="Times New Roman" w:hAnsi="Times New Roman" w:cs="Times New Roman"/>
                <w:color w:val="auto"/>
                <w:sz w:val="28"/>
                <w:szCs w:val="28"/>
              </w:rPr>
              <w:t xml:space="preserve">. </w:t>
            </w:r>
          </w:p>
          <w:p w:rsidR="00C520BA" w:rsidRPr="00A704D7" w:rsidRDefault="00C520BA" w:rsidP="00C520BA">
            <w:pPr>
              <w:tabs>
                <w:tab w:val="left" w:pos="142"/>
                <w:tab w:val="left" w:pos="567"/>
              </w:tabs>
              <w:ind w:firstLine="709"/>
              <w:contextualSpacing/>
              <w:jc w:val="both"/>
              <w:rPr>
                <w:rFonts w:ascii="Times New Roman" w:hAnsi="Times New Roman" w:cs="Times New Roman"/>
                <w:color w:val="auto"/>
                <w:sz w:val="28"/>
                <w:szCs w:val="28"/>
                <w:lang w:val="uk-UA"/>
              </w:rPr>
            </w:pPr>
            <w:proofErr w:type="spellStart"/>
            <w:r w:rsidRPr="00A704D7">
              <w:rPr>
                <w:rFonts w:ascii="Times New Roman" w:hAnsi="Times New Roman" w:cs="Times New Roman"/>
                <w:color w:val="auto"/>
                <w:sz w:val="28"/>
                <w:szCs w:val="28"/>
              </w:rPr>
              <w:t>Здобувачі</w:t>
            </w:r>
            <w:proofErr w:type="spellEnd"/>
            <w:r w:rsidRPr="00A704D7">
              <w:rPr>
                <w:rFonts w:ascii="Times New Roman" w:hAnsi="Times New Roman" w:cs="Times New Roman"/>
                <w:color w:val="auto"/>
                <w:sz w:val="28"/>
                <w:szCs w:val="28"/>
              </w:rPr>
              <w:t xml:space="preserve"> </w:t>
            </w:r>
            <w:proofErr w:type="spellStart"/>
            <w:r w:rsidRPr="00A704D7">
              <w:rPr>
                <w:rFonts w:ascii="Times New Roman" w:hAnsi="Times New Roman" w:cs="Times New Roman"/>
                <w:color w:val="auto"/>
                <w:sz w:val="28"/>
                <w:szCs w:val="28"/>
              </w:rPr>
              <w:t>вищої</w:t>
            </w:r>
            <w:proofErr w:type="spellEnd"/>
            <w:r w:rsidRPr="00A704D7">
              <w:rPr>
                <w:rFonts w:ascii="Times New Roman" w:hAnsi="Times New Roman" w:cs="Times New Roman"/>
                <w:color w:val="auto"/>
                <w:sz w:val="28"/>
                <w:szCs w:val="28"/>
              </w:rPr>
              <w:t xml:space="preserve"> </w:t>
            </w:r>
            <w:proofErr w:type="spellStart"/>
            <w:r w:rsidRPr="00A704D7">
              <w:rPr>
                <w:rFonts w:ascii="Times New Roman" w:hAnsi="Times New Roman" w:cs="Times New Roman"/>
                <w:color w:val="auto"/>
                <w:sz w:val="28"/>
                <w:szCs w:val="28"/>
              </w:rPr>
              <w:t>освіти</w:t>
            </w:r>
            <w:proofErr w:type="spellEnd"/>
            <w:r w:rsidRPr="00A704D7">
              <w:rPr>
                <w:rFonts w:ascii="Times New Roman" w:hAnsi="Times New Roman" w:cs="Times New Roman"/>
                <w:color w:val="auto"/>
                <w:sz w:val="28"/>
                <w:szCs w:val="28"/>
              </w:rPr>
              <w:t xml:space="preserve"> </w:t>
            </w:r>
            <w:proofErr w:type="spellStart"/>
            <w:r w:rsidRPr="00A704D7">
              <w:rPr>
                <w:rFonts w:ascii="Times New Roman" w:hAnsi="Times New Roman" w:cs="Times New Roman"/>
                <w:color w:val="auto"/>
                <w:sz w:val="28"/>
                <w:szCs w:val="28"/>
              </w:rPr>
              <w:t>можуть</w:t>
            </w:r>
            <w:proofErr w:type="spellEnd"/>
            <w:r w:rsidRPr="00A704D7">
              <w:rPr>
                <w:rFonts w:ascii="Times New Roman" w:hAnsi="Times New Roman" w:cs="Times New Roman"/>
                <w:color w:val="auto"/>
                <w:sz w:val="28"/>
                <w:szCs w:val="28"/>
              </w:rPr>
              <w:t xml:space="preserve"> </w:t>
            </w:r>
            <w:proofErr w:type="spellStart"/>
            <w:r w:rsidRPr="00A704D7">
              <w:rPr>
                <w:rFonts w:ascii="Times New Roman" w:hAnsi="Times New Roman" w:cs="Times New Roman"/>
                <w:color w:val="auto"/>
                <w:sz w:val="28"/>
                <w:szCs w:val="28"/>
              </w:rPr>
              <w:t>отримати</w:t>
            </w:r>
            <w:proofErr w:type="spellEnd"/>
            <w:r w:rsidRPr="00A704D7">
              <w:rPr>
                <w:rFonts w:ascii="Times New Roman" w:hAnsi="Times New Roman" w:cs="Times New Roman"/>
                <w:color w:val="auto"/>
                <w:sz w:val="28"/>
                <w:szCs w:val="28"/>
              </w:rPr>
              <w:t xml:space="preserve"> </w:t>
            </w:r>
            <w:proofErr w:type="spellStart"/>
            <w:r w:rsidRPr="00A704D7">
              <w:rPr>
                <w:rFonts w:ascii="Times New Roman" w:hAnsi="Times New Roman" w:cs="Times New Roman"/>
                <w:color w:val="auto"/>
                <w:sz w:val="28"/>
                <w:szCs w:val="28"/>
              </w:rPr>
              <w:t>електронні</w:t>
            </w:r>
            <w:proofErr w:type="spellEnd"/>
            <w:r w:rsidRPr="00A704D7">
              <w:rPr>
                <w:rFonts w:ascii="Times New Roman" w:hAnsi="Times New Roman" w:cs="Times New Roman"/>
                <w:color w:val="auto"/>
                <w:sz w:val="28"/>
                <w:szCs w:val="28"/>
              </w:rPr>
              <w:t xml:space="preserve"> </w:t>
            </w:r>
            <w:proofErr w:type="spellStart"/>
            <w:r w:rsidRPr="00A704D7">
              <w:rPr>
                <w:rFonts w:ascii="Times New Roman" w:hAnsi="Times New Roman" w:cs="Times New Roman"/>
                <w:color w:val="auto"/>
                <w:sz w:val="28"/>
                <w:szCs w:val="28"/>
              </w:rPr>
              <w:t>презентації</w:t>
            </w:r>
            <w:proofErr w:type="spellEnd"/>
            <w:r w:rsidRPr="00A704D7">
              <w:rPr>
                <w:rFonts w:ascii="Times New Roman" w:hAnsi="Times New Roman" w:cs="Times New Roman"/>
                <w:color w:val="auto"/>
                <w:sz w:val="28"/>
                <w:szCs w:val="28"/>
              </w:rPr>
              <w:t xml:space="preserve"> </w:t>
            </w:r>
            <w:proofErr w:type="spellStart"/>
            <w:r w:rsidRPr="00A704D7">
              <w:rPr>
                <w:rFonts w:ascii="Times New Roman" w:hAnsi="Times New Roman" w:cs="Times New Roman"/>
                <w:color w:val="auto"/>
                <w:sz w:val="28"/>
                <w:szCs w:val="28"/>
              </w:rPr>
              <w:t>лекцій</w:t>
            </w:r>
            <w:proofErr w:type="spellEnd"/>
            <w:r w:rsidRPr="00A704D7">
              <w:rPr>
                <w:rFonts w:ascii="Times New Roman" w:hAnsi="Times New Roman" w:cs="Times New Roman"/>
                <w:color w:val="auto"/>
                <w:sz w:val="28"/>
                <w:szCs w:val="28"/>
              </w:rPr>
              <w:t xml:space="preserve"> і </w:t>
            </w:r>
            <w:proofErr w:type="spellStart"/>
            <w:r w:rsidRPr="00A704D7">
              <w:rPr>
                <w:rFonts w:ascii="Times New Roman" w:hAnsi="Times New Roman" w:cs="Times New Roman"/>
                <w:color w:val="auto"/>
                <w:sz w:val="28"/>
                <w:szCs w:val="28"/>
              </w:rPr>
              <w:t>самостійно</w:t>
            </w:r>
            <w:proofErr w:type="spellEnd"/>
            <w:r w:rsidRPr="00A704D7">
              <w:rPr>
                <w:rFonts w:ascii="Times New Roman" w:hAnsi="Times New Roman" w:cs="Times New Roman"/>
                <w:color w:val="auto"/>
                <w:sz w:val="28"/>
                <w:szCs w:val="28"/>
              </w:rPr>
              <w:t xml:space="preserve"> </w:t>
            </w:r>
            <w:proofErr w:type="spellStart"/>
            <w:r w:rsidRPr="00A704D7">
              <w:rPr>
                <w:rFonts w:ascii="Times New Roman" w:hAnsi="Times New Roman" w:cs="Times New Roman"/>
                <w:color w:val="auto"/>
                <w:sz w:val="28"/>
                <w:szCs w:val="28"/>
              </w:rPr>
              <w:t>ознайомитись</w:t>
            </w:r>
            <w:proofErr w:type="spellEnd"/>
            <w:r w:rsidRPr="00A704D7">
              <w:rPr>
                <w:rFonts w:ascii="Times New Roman" w:hAnsi="Times New Roman" w:cs="Times New Roman"/>
                <w:color w:val="auto"/>
                <w:sz w:val="28"/>
                <w:szCs w:val="28"/>
              </w:rPr>
              <w:t xml:space="preserve"> </w:t>
            </w:r>
            <w:proofErr w:type="spellStart"/>
            <w:r w:rsidRPr="00A704D7">
              <w:rPr>
                <w:rFonts w:ascii="Times New Roman" w:hAnsi="Times New Roman" w:cs="Times New Roman"/>
                <w:color w:val="auto"/>
                <w:sz w:val="28"/>
                <w:szCs w:val="28"/>
              </w:rPr>
              <w:t>із</w:t>
            </w:r>
            <w:proofErr w:type="spellEnd"/>
            <w:r w:rsidRPr="00A704D7">
              <w:rPr>
                <w:rFonts w:ascii="Times New Roman" w:hAnsi="Times New Roman" w:cs="Times New Roman"/>
                <w:color w:val="auto"/>
                <w:sz w:val="28"/>
                <w:szCs w:val="28"/>
              </w:rPr>
              <w:t xml:space="preserve"> </w:t>
            </w:r>
            <w:proofErr w:type="spellStart"/>
            <w:r w:rsidRPr="00A704D7">
              <w:rPr>
                <w:rFonts w:ascii="Times New Roman" w:hAnsi="Times New Roman" w:cs="Times New Roman"/>
                <w:color w:val="auto"/>
                <w:sz w:val="28"/>
                <w:szCs w:val="28"/>
              </w:rPr>
              <w:t>матеріалом</w:t>
            </w:r>
            <w:proofErr w:type="spellEnd"/>
            <w:r w:rsidRPr="00A704D7">
              <w:rPr>
                <w:rFonts w:ascii="Times New Roman" w:hAnsi="Times New Roman" w:cs="Times New Roman"/>
                <w:color w:val="auto"/>
                <w:sz w:val="28"/>
                <w:szCs w:val="28"/>
              </w:rPr>
              <w:t xml:space="preserve"> при </w:t>
            </w:r>
            <w:proofErr w:type="spellStart"/>
            <w:r w:rsidRPr="00A704D7">
              <w:rPr>
                <w:rFonts w:ascii="Times New Roman" w:hAnsi="Times New Roman" w:cs="Times New Roman"/>
                <w:color w:val="auto"/>
                <w:sz w:val="28"/>
                <w:szCs w:val="28"/>
              </w:rPr>
              <w:t>об'єктивних</w:t>
            </w:r>
            <w:proofErr w:type="spellEnd"/>
            <w:r w:rsidRPr="00A704D7">
              <w:rPr>
                <w:rFonts w:ascii="Times New Roman" w:hAnsi="Times New Roman" w:cs="Times New Roman"/>
                <w:color w:val="auto"/>
                <w:sz w:val="28"/>
                <w:szCs w:val="28"/>
              </w:rPr>
              <w:t xml:space="preserve"> причинах пропуску занять.</w:t>
            </w:r>
          </w:p>
        </w:tc>
      </w:tr>
    </w:tbl>
    <w:p w:rsidR="00C520BA" w:rsidRPr="00A704D7" w:rsidRDefault="00C520BA" w:rsidP="00C520BA">
      <w:pPr>
        <w:tabs>
          <w:tab w:val="left" w:pos="142"/>
          <w:tab w:val="left" w:pos="567"/>
        </w:tabs>
        <w:ind w:firstLine="709"/>
        <w:contextualSpacing/>
        <w:jc w:val="both"/>
        <w:rPr>
          <w:rFonts w:ascii="Times New Roman" w:hAnsi="Times New Roman" w:cs="Times New Roman"/>
          <w:color w:val="auto"/>
          <w:sz w:val="28"/>
          <w:szCs w:val="28"/>
          <w:lang w:val="uk-UA"/>
        </w:rPr>
      </w:pPr>
    </w:p>
    <w:p w:rsidR="00C520BA" w:rsidRPr="00A704D7" w:rsidRDefault="00C520BA" w:rsidP="00C520BA">
      <w:pPr>
        <w:tabs>
          <w:tab w:val="left" w:pos="142"/>
          <w:tab w:val="left" w:pos="567"/>
        </w:tabs>
        <w:ind w:firstLine="709"/>
        <w:contextualSpacing/>
        <w:jc w:val="both"/>
        <w:rPr>
          <w:rFonts w:ascii="Times New Roman" w:hAnsi="Times New Roman" w:cs="Times New Roman"/>
          <w:color w:val="auto"/>
          <w:sz w:val="28"/>
          <w:szCs w:val="28"/>
          <w:lang w:val="uk-UA"/>
        </w:rPr>
      </w:pPr>
    </w:p>
    <w:p w:rsidR="00C520BA" w:rsidRPr="00A704D7" w:rsidRDefault="00C520BA" w:rsidP="00C520BA">
      <w:pPr>
        <w:tabs>
          <w:tab w:val="left" w:pos="142"/>
          <w:tab w:val="left" w:pos="567"/>
        </w:tabs>
        <w:ind w:firstLine="709"/>
        <w:contextualSpacing/>
        <w:jc w:val="both"/>
        <w:rPr>
          <w:rFonts w:ascii="Times New Roman" w:hAnsi="Times New Roman" w:cs="Times New Roman"/>
          <w:color w:val="auto"/>
          <w:sz w:val="28"/>
          <w:szCs w:val="28"/>
          <w:lang w:val="uk-UA"/>
        </w:rPr>
      </w:pPr>
    </w:p>
    <w:p w:rsidR="00C520BA" w:rsidRPr="00A704D7" w:rsidRDefault="00C520BA" w:rsidP="00C520BA">
      <w:pPr>
        <w:pStyle w:val="a8"/>
        <w:pBdr>
          <w:bottom w:val="single" w:sz="12" w:space="3" w:color="auto"/>
        </w:pBdr>
        <w:shd w:val="clear" w:color="auto" w:fill="auto"/>
        <w:tabs>
          <w:tab w:val="left" w:leader="underscore" w:pos="399"/>
          <w:tab w:val="left" w:leader="underscore" w:pos="865"/>
          <w:tab w:val="right" w:leader="underscore" w:pos="1838"/>
        </w:tabs>
        <w:spacing w:before="0" w:line="240" w:lineRule="auto"/>
        <w:ind w:left="360" w:right="1699"/>
        <w:rPr>
          <w:rFonts w:cs="Times New Roman"/>
          <w:b/>
          <w:spacing w:val="0"/>
          <w:sz w:val="28"/>
          <w:szCs w:val="28"/>
        </w:rPr>
      </w:pPr>
      <w:r w:rsidRPr="00A704D7">
        <w:rPr>
          <w:rFonts w:cs="Times New Roman"/>
          <w:b/>
          <w:spacing w:val="0"/>
          <w:sz w:val="28"/>
          <w:szCs w:val="28"/>
        </w:rPr>
        <w:t>ПЕРЕВІРЕНО ТА СХВАЛЕНО:</w:t>
      </w:r>
    </w:p>
    <w:p w:rsidR="00C520BA" w:rsidRPr="00A704D7" w:rsidRDefault="00C520BA" w:rsidP="00C520BA">
      <w:pPr>
        <w:pStyle w:val="a8"/>
        <w:pBdr>
          <w:bottom w:val="single" w:sz="12" w:space="1" w:color="auto"/>
        </w:pBdr>
        <w:shd w:val="clear" w:color="auto" w:fill="auto"/>
        <w:tabs>
          <w:tab w:val="left" w:leader="underscore" w:pos="399"/>
          <w:tab w:val="left" w:leader="underscore" w:pos="865"/>
          <w:tab w:val="right" w:leader="underscore" w:pos="1838"/>
        </w:tabs>
        <w:spacing w:before="0" w:line="240" w:lineRule="auto"/>
        <w:ind w:left="360" w:right="139"/>
        <w:jc w:val="both"/>
        <w:rPr>
          <w:rFonts w:cs="Times New Roman"/>
          <w:spacing w:val="0"/>
          <w:sz w:val="28"/>
          <w:szCs w:val="28"/>
        </w:rPr>
      </w:pPr>
      <w:r w:rsidRPr="00A704D7">
        <w:rPr>
          <w:rFonts w:cs="Times New Roman"/>
          <w:spacing w:val="0"/>
          <w:sz w:val="28"/>
          <w:szCs w:val="28"/>
        </w:rPr>
        <w:t>на засіданні кафедри соціальних технологій, протокол №__ від __.__ 202</w:t>
      </w:r>
      <w:r w:rsidR="00666B40" w:rsidRPr="00A704D7">
        <w:rPr>
          <w:rFonts w:cs="Times New Roman"/>
          <w:spacing w:val="0"/>
          <w:sz w:val="28"/>
          <w:szCs w:val="28"/>
        </w:rPr>
        <w:t>3</w:t>
      </w:r>
      <w:r w:rsidRPr="00A704D7">
        <w:rPr>
          <w:rFonts w:cs="Times New Roman"/>
          <w:spacing w:val="0"/>
          <w:sz w:val="28"/>
          <w:szCs w:val="28"/>
        </w:rPr>
        <w:t xml:space="preserve"> р.</w:t>
      </w:r>
    </w:p>
    <w:p w:rsidR="00C520BA" w:rsidRPr="00A704D7" w:rsidRDefault="00C520BA" w:rsidP="00C520BA">
      <w:pPr>
        <w:pStyle w:val="a8"/>
        <w:pBdr>
          <w:bottom w:val="single" w:sz="12" w:space="1" w:color="auto"/>
        </w:pBdr>
        <w:shd w:val="clear" w:color="auto" w:fill="auto"/>
        <w:tabs>
          <w:tab w:val="left" w:leader="underscore" w:pos="399"/>
          <w:tab w:val="left" w:leader="underscore" w:pos="865"/>
          <w:tab w:val="right" w:leader="underscore" w:pos="1838"/>
        </w:tabs>
        <w:spacing w:before="0" w:line="240" w:lineRule="auto"/>
        <w:ind w:left="360" w:right="1699"/>
        <w:rPr>
          <w:rFonts w:cs="Times New Roman"/>
          <w:spacing w:val="0"/>
          <w:sz w:val="28"/>
          <w:szCs w:val="28"/>
        </w:rPr>
      </w:pPr>
      <w:r w:rsidRPr="00A704D7">
        <w:rPr>
          <w:rFonts w:cs="Times New Roman"/>
          <w:spacing w:val="0"/>
          <w:sz w:val="28"/>
          <w:szCs w:val="28"/>
        </w:rPr>
        <w:t xml:space="preserve">завідувач кафедри соціальних технологій, </w:t>
      </w:r>
      <w:proofErr w:type="spellStart"/>
      <w:r w:rsidRPr="00A704D7">
        <w:rPr>
          <w:rFonts w:cs="Times New Roman"/>
          <w:spacing w:val="0"/>
          <w:sz w:val="28"/>
          <w:szCs w:val="28"/>
        </w:rPr>
        <w:t>к.пед.наук</w:t>
      </w:r>
      <w:proofErr w:type="spellEnd"/>
    </w:p>
    <w:p w:rsidR="00C520BA" w:rsidRPr="00A704D7" w:rsidRDefault="00C520BA" w:rsidP="00C520BA">
      <w:pPr>
        <w:pStyle w:val="a8"/>
        <w:shd w:val="clear" w:color="auto" w:fill="auto"/>
        <w:tabs>
          <w:tab w:val="left" w:leader="underscore" w:pos="399"/>
          <w:tab w:val="left" w:leader="underscore" w:pos="1652"/>
        </w:tabs>
        <w:spacing w:before="0" w:line="240" w:lineRule="auto"/>
        <w:ind w:left="360" w:right="-1"/>
        <w:jc w:val="center"/>
        <w:rPr>
          <w:rFonts w:cs="Times New Roman"/>
          <w:spacing w:val="0"/>
          <w:sz w:val="28"/>
          <w:szCs w:val="28"/>
          <w:vertAlign w:val="superscript"/>
        </w:rPr>
      </w:pPr>
      <w:r w:rsidRPr="00A704D7">
        <w:rPr>
          <w:rFonts w:cs="Times New Roman"/>
          <w:spacing w:val="0"/>
          <w:sz w:val="28"/>
          <w:szCs w:val="28"/>
          <w:vertAlign w:val="superscript"/>
        </w:rPr>
        <w:t>(посада, звання)</w:t>
      </w:r>
    </w:p>
    <w:p w:rsidR="00C520BA" w:rsidRPr="00A704D7" w:rsidRDefault="00C520BA" w:rsidP="00C520BA">
      <w:pPr>
        <w:ind w:firstLine="360"/>
        <w:rPr>
          <w:rFonts w:ascii="Times New Roman" w:hAnsi="Times New Roman" w:cs="Times New Roman"/>
          <w:color w:val="auto"/>
          <w:sz w:val="28"/>
          <w:szCs w:val="28"/>
        </w:rPr>
      </w:pPr>
      <w:r w:rsidRPr="00A704D7">
        <w:rPr>
          <w:rFonts w:ascii="Times New Roman" w:hAnsi="Times New Roman" w:cs="Times New Roman"/>
          <w:color w:val="auto"/>
          <w:sz w:val="28"/>
          <w:szCs w:val="28"/>
        </w:rPr>
        <w:t xml:space="preserve">_______________________ </w:t>
      </w:r>
      <w:r w:rsidRPr="00A704D7">
        <w:rPr>
          <w:rFonts w:ascii="Times New Roman" w:hAnsi="Times New Roman" w:cs="Times New Roman"/>
          <w:color w:val="auto"/>
          <w:sz w:val="28"/>
          <w:szCs w:val="28"/>
        </w:rPr>
        <w:tab/>
      </w:r>
      <w:r w:rsidRPr="00A704D7">
        <w:rPr>
          <w:rFonts w:ascii="Times New Roman" w:hAnsi="Times New Roman" w:cs="Times New Roman"/>
          <w:color w:val="auto"/>
          <w:sz w:val="28"/>
          <w:szCs w:val="28"/>
        </w:rPr>
        <w:tab/>
      </w:r>
      <w:r w:rsidRPr="00A704D7">
        <w:rPr>
          <w:rFonts w:ascii="Times New Roman" w:hAnsi="Times New Roman" w:cs="Times New Roman"/>
          <w:color w:val="auto"/>
          <w:sz w:val="28"/>
          <w:szCs w:val="28"/>
        </w:rPr>
        <w:tab/>
      </w:r>
      <w:r w:rsidRPr="00A704D7">
        <w:rPr>
          <w:rFonts w:ascii="Times New Roman" w:hAnsi="Times New Roman" w:cs="Times New Roman"/>
          <w:color w:val="auto"/>
          <w:sz w:val="28"/>
          <w:szCs w:val="28"/>
        </w:rPr>
        <w:tab/>
      </w:r>
      <w:r w:rsidRPr="00A704D7">
        <w:rPr>
          <w:rFonts w:ascii="Times New Roman" w:hAnsi="Times New Roman" w:cs="Times New Roman"/>
          <w:color w:val="auto"/>
          <w:sz w:val="28"/>
          <w:szCs w:val="28"/>
        </w:rPr>
        <w:tab/>
      </w:r>
      <w:r w:rsidRPr="00A704D7">
        <w:rPr>
          <w:rFonts w:ascii="Times New Roman" w:hAnsi="Times New Roman" w:cs="Times New Roman"/>
          <w:color w:val="auto"/>
          <w:sz w:val="28"/>
          <w:szCs w:val="28"/>
        </w:rPr>
        <w:tab/>
        <w:t>(</w:t>
      </w:r>
      <w:r w:rsidRPr="00A704D7">
        <w:rPr>
          <w:rFonts w:ascii="Times New Roman" w:hAnsi="Times New Roman" w:cs="Times New Roman"/>
          <w:color w:val="auto"/>
          <w:sz w:val="28"/>
          <w:szCs w:val="28"/>
          <w:lang w:val="uk-UA"/>
        </w:rPr>
        <w:t>Костенко Н.І.</w:t>
      </w:r>
      <w:r w:rsidRPr="00A704D7">
        <w:rPr>
          <w:rFonts w:ascii="Times New Roman" w:hAnsi="Times New Roman" w:cs="Times New Roman"/>
          <w:color w:val="auto"/>
          <w:sz w:val="28"/>
          <w:szCs w:val="28"/>
        </w:rPr>
        <w:t>)</w:t>
      </w:r>
    </w:p>
    <w:p w:rsidR="00C520BA" w:rsidRPr="00A704D7" w:rsidRDefault="00C520BA" w:rsidP="00C520BA">
      <w:pPr>
        <w:ind w:left="1068" w:firstLine="348"/>
        <w:rPr>
          <w:rFonts w:ascii="Times New Roman" w:hAnsi="Times New Roman" w:cs="Times New Roman"/>
          <w:b/>
          <w:color w:val="auto"/>
          <w:sz w:val="28"/>
          <w:szCs w:val="28"/>
        </w:rPr>
      </w:pPr>
      <w:r w:rsidRPr="00A704D7">
        <w:rPr>
          <w:rFonts w:ascii="Times New Roman" w:hAnsi="Times New Roman" w:cs="Times New Roman"/>
          <w:color w:val="auto"/>
          <w:sz w:val="28"/>
          <w:szCs w:val="28"/>
        </w:rPr>
        <w:t>(</w:t>
      </w:r>
      <w:proofErr w:type="spellStart"/>
      <w:r w:rsidRPr="00A704D7">
        <w:rPr>
          <w:rFonts w:ascii="Times New Roman" w:hAnsi="Times New Roman" w:cs="Times New Roman"/>
          <w:color w:val="auto"/>
          <w:sz w:val="28"/>
          <w:szCs w:val="28"/>
        </w:rPr>
        <w:t>підпис</w:t>
      </w:r>
      <w:proofErr w:type="spellEnd"/>
      <w:r w:rsidRPr="00A704D7">
        <w:rPr>
          <w:rFonts w:ascii="Times New Roman" w:hAnsi="Times New Roman" w:cs="Times New Roman"/>
          <w:color w:val="auto"/>
          <w:sz w:val="28"/>
          <w:szCs w:val="28"/>
        </w:rPr>
        <w:t>)</w:t>
      </w:r>
      <w:r w:rsidRPr="00A704D7">
        <w:rPr>
          <w:rFonts w:ascii="Times New Roman" w:hAnsi="Times New Roman" w:cs="Times New Roman"/>
          <w:color w:val="auto"/>
          <w:sz w:val="28"/>
          <w:szCs w:val="28"/>
        </w:rPr>
        <w:tab/>
      </w:r>
      <w:r w:rsidRPr="00A704D7">
        <w:rPr>
          <w:rFonts w:ascii="Times New Roman" w:hAnsi="Times New Roman" w:cs="Times New Roman"/>
          <w:color w:val="auto"/>
          <w:sz w:val="28"/>
          <w:szCs w:val="28"/>
        </w:rPr>
        <w:tab/>
      </w:r>
      <w:r w:rsidRPr="00A704D7">
        <w:rPr>
          <w:rFonts w:ascii="Times New Roman" w:hAnsi="Times New Roman" w:cs="Times New Roman"/>
          <w:color w:val="auto"/>
          <w:sz w:val="28"/>
          <w:szCs w:val="28"/>
        </w:rPr>
        <w:tab/>
      </w:r>
      <w:r w:rsidRPr="00A704D7">
        <w:rPr>
          <w:rFonts w:ascii="Times New Roman" w:hAnsi="Times New Roman" w:cs="Times New Roman"/>
          <w:color w:val="auto"/>
          <w:sz w:val="28"/>
          <w:szCs w:val="28"/>
        </w:rPr>
        <w:tab/>
      </w:r>
      <w:r w:rsidRPr="00A704D7">
        <w:rPr>
          <w:rFonts w:ascii="Times New Roman" w:hAnsi="Times New Roman" w:cs="Times New Roman"/>
          <w:color w:val="auto"/>
          <w:sz w:val="28"/>
          <w:szCs w:val="28"/>
        </w:rPr>
        <w:tab/>
      </w:r>
      <w:r w:rsidRPr="00A704D7">
        <w:rPr>
          <w:rFonts w:ascii="Times New Roman" w:hAnsi="Times New Roman" w:cs="Times New Roman"/>
          <w:color w:val="auto"/>
          <w:sz w:val="28"/>
          <w:szCs w:val="28"/>
        </w:rPr>
        <w:tab/>
      </w:r>
      <w:r w:rsidRPr="00A704D7">
        <w:rPr>
          <w:rFonts w:ascii="Times New Roman" w:hAnsi="Times New Roman" w:cs="Times New Roman"/>
          <w:color w:val="auto"/>
          <w:sz w:val="28"/>
          <w:szCs w:val="28"/>
        </w:rPr>
        <w:tab/>
      </w:r>
      <w:r w:rsidRPr="00A704D7">
        <w:rPr>
          <w:rFonts w:ascii="Times New Roman" w:hAnsi="Times New Roman" w:cs="Times New Roman"/>
          <w:color w:val="auto"/>
          <w:sz w:val="28"/>
          <w:szCs w:val="28"/>
        </w:rPr>
        <w:tab/>
        <w:t xml:space="preserve"> (</w:t>
      </w:r>
      <w:proofErr w:type="spellStart"/>
      <w:r w:rsidRPr="00A704D7">
        <w:rPr>
          <w:rFonts w:ascii="Times New Roman" w:hAnsi="Times New Roman" w:cs="Times New Roman"/>
          <w:color w:val="auto"/>
          <w:sz w:val="28"/>
          <w:szCs w:val="28"/>
        </w:rPr>
        <w:t>прізвище</w:t>
      </w:r>
      <w:proofErr w:type="spellEnd"/>
      <w:r w:rsidRPr="00A704D7">
        <w:rPr>
          <w:rFonts w:ascii="Times New Roman" w:hAnsi="Times New Roman" w:cs="Times New Roman"/>
          <w:color w:val="auto"/>
          <w:sz w:val="28"/>
          <w:szCs w:val="28"/>
        </w:rPr>
        <w:t xml:space="preserve"> та </w:t>
      </w:r>
      <w:proofErr w:type="spellStart"/>
      <w:r w:rsidRPr="00A704D7">
        <w:rPr>
          <w:rFonts w:ascii="Times New Roman" w:hAnsi="Times New Roman" w:cs="Times New Roman"/>
          <w:color w:val="auto"/>
          <w:sz w:val="28"/>
          <w:szCs w:val="28"/>
        </w:rPr>
        <w:t>ініціали</w:t>
      </w:r>
      <w:proofErr w:type="spellEnd"/>
      <w:r w:rsidRPr="00A704D7">
        <w:rPr>
          <w:rFonts w:ascii="Times New Roman" w:hAnsi="Times New Roman" w:cs="Times New Roman"/>
          <w:color w:val="auto"/>
          <w:sz w:val="28"/>
          <w:szCs w:val="28"/>
        </w:rPr>
        <w:t xml:space="preserve">) </w:t>
      </w:r>
      <w:r w:rsidRPr="00A704D7">
        <w:rPr>
          <w:rFonts w:ascii="Times New Roman" w:hAnsi="Times New Roman" w:cs="Times New Roman"/>
          <w:color w:val="auto"/>
          <w:sz w:val="28"/>
          <w:szCs w:val="28"/>
          <w:lang w:val="uk-UA"/>
        </w:rPr>
        <w:t>____</w:t>
      </w:r>
      <w:r w:rsidRPr="00A704D7">
        <w:rPr>
          <w:rFonts w:ascii="Times New Roman" w:hAnsi="Times New Roman" w:cs="Times New Roman"/>
          <w:color w:val="auto"/>
          <w:sz w:val="28"/>
          <w:szCs w:val="28"/>
        </w:rPr>
        <w:t xml:space="preserve"> 20</w:t>
      </w:r>
      <w:r w:rsidRPr="00A704D7">
        <w:rPr>
          <w:rFonts w:ascii="Times New Roman" w:hAnsi="Times New Roman" w:cs="Times New Roman"/>
          <w:color w:val="auto"/>
          <w:sz w:val="28"/>
          <w:szCs w:val="28"/>
          <w:lang w:val="uk-UA"/>
        </w:rPr>
        <w:t>21</w:t>
      </w:r>
      <w:r w:rsidRPr="00A704D7">
        <w:rPr>
          <w:rFonts w:ascii="Times New Roman" w:hAnsi="Times New Roman" w:cs="Times New Roman"/>
          <w:color w:val="auto"/>
          <w:sz w:val="28"/>
          <w:szCs w:val="28"/>
        </w:rPr>
        <w:t>_ р.</w:t>
      </w:r>
    </w:p>
    <w:p w:rsidR="00C520BA" w:rsidRPr="00A704D7" w:rsidRDefault="00C520BA" w:rsidP="00C520BA">
      <w:pPr>
        <w:ind w:firstLine="709"/>
        <w:jc w:val="both"/>
        <w:rPr>
          <w:rFonts w:ascii="Times New Roman" w:hAnsi="Times New Roman" w:cs="Times New Roman"/>
          <w:sz w:val="28"/>
          <w:szCs w:val="28"/>
        </w:rPr>
      </w:pPr>
    </w:p>
    <w:p w:rsidR="00BC3ACB" w:rsidRPr="00A704D7" w:rsidRDefault="00BC3ACB">
      <w:pPr>
        <w:rPr>
          <w:rFonts w:ascii="Times New Roman" w:hAnsi="Times New Roman" w:cs="Times New Roman"/>
          <w:sz w:val="28"/>
          <w:szCs w:val="28"/>
        </w:rPr>
      </w:pPr>
    </w:p>
    <w:sectPr w:rsidR="00BC3ACB" w:rsidRPr="00A704D7" w:rsidSect="00C520BA">
      <w:pgSz w:w="11906" w:h="16838"/>
      <w:pgMar w:top="851" w:right="85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A2924"/>
    <w:multiLevelType w:val="multilevel"/>
    <w:tmpl w:val="E4FAF93A"/>
    <w:lvl w:ilvl="0">
      <w:start w:val="1"/>
      <w:numFmt w:val="decimal"/>
      <w:lvlText w:val="%1."/>
      <w:lvlJc w:val="left"/>
      <w:pPr>
        <w:ind w:left="1382" w:hanging="337"/>
      </w:pPr>
    </w:lvl>
    <w:lvl w:ilvl="1">
      <w:numFmt w:val="bullet"/>
      <w:lvlText w:val="•"/>
      <w:lvlJc w:val="left"/>
      <w:pPr>
        <w:ind w:left="2386" w:hanging="337"/>
      </w:pPr>
    </w:lvl>
    <w:lvl w:ilvl="2">
      <w:numFmt w:val="bullet"/>
      <w:lvlText w:val="•"/>
      <w:lvlJc w:val="left"/>
      <w:pPr>
        <w:ind w:left="3392" w:hanging="337"/>
      </w:pPr>
    </w:lvl>
    <w:lvl w:ilvl="3">
      <w:numFmt w:val="bullet"/>
      <w:lvlText w:val="•"/>
      <w:lvlJc w:val="left"/>
      <w:pPr>
        <w:ind w:left="4399" w:hanging="337"/>
      </w:pPr>
    </w:lvl>
    <w:lvl w:ilvl="4">
      <w:numFmt w:val="bullet"/>
      <w:lvlText w:val="•"/>
      <w:lvlJc w:val="left"/>
      <w:pPr>
        <w:ind w:left="5405" w:hanging="337"/>
      </w:pPr>
    </w:lvl>
    <w:lvl w:ilvl="5">
      <w:numFmt w:val="bullet"/>
      <w:lvlText w:val="•"/>
      <w:lvlJc w:val="left"/>
      <w:pPr>
        <w:ind w:left="6412" w:hanging="337"/>
      </w:pPr>
    </w:lvl>
    <w:lvl w:ilvl="6">
      <w:numFmt w:val="bullet"/>
      <w:lvlText w:val="•"/>
      <w:lvlJc w:val="left"/>
      <w:pPr>
        <w:ind w:left="7418" w:hanging="337"/>
      </w:pPr>
    </w:lvl>
    <w:lvl w:ilvl="7">
      <w:numFmt w:val="bullet"/>
      <w:lvlText w:val="•"/>
      <w:lvlJc w:val="left"/>
      <w:pPr>
        <w:ind w:left="8424" w:hanging="337"/>
      </w:pPr>
    </w:lvl>
    <w:lvl w:ilvl="8">
      <w:numFmt w:val="bullet"/>
      <w:lvlText w:val="•"/>
      <w:lvlJc w:val="left"/>
      <w:pPr>
        <w:ind w:left="9431" w:hanging="337"/>
      </w:pPr>
    </w:lvl>
  </w:abstractNum>
  <w:abstractNum w:abstractNumId="1" w15:restartNumberingAfterBreak="0">
    <w:nsid w:val="29AC72DF"/>
    <w:multiLevelType w:val="hybridMultilevel"/>
    <w:tmpl w:val="61768446"/>
    <w:lvl w:ilvl="0" w:tplc="0419000F">
      <w:start w:val="1"/>
      <w:numFmt w:val="decimal"/>
      <w:lvlText w:val="%1."/>
      <w:lvlJc w:val="left"/>
      <w:pPr>
        <w:ind w:left="78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9C64EDF"/>
    <w:multiLevelType w:val="hybridMultilevel"/>
    <w:tmpl w:val="335A569C"/>
    <w:lvl w:ilvl="0" w:tplc="90F485A8">
      <w:start w:val="1"/>
      <w:numFmt w:val="bullet"/>
      <w:lvlText w:val="-"/>
      <w:lvlJc w:val="left"/>
      <w:pPr>
        <w:ind w:left="1260" w:hanging="360"/>
      </w:pPr>
      <w:rPr>
        <w:rFonts w:ascii="Times New Roman" w:eastAsia="Times New Roman" w:hAnsi="Times New Roman" w:cs="Times New Roman" w:hint="default"/>
        <w:b w:val="0"/>
        <w:i w:val="0"/>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690B48"/>
    <w:multiLevelType w:val="hybridMultilevel"/>
    <w:tmpl w:val="07303AE8"/>
    <w:lvl w:ilvl="0" w:tplc="3F52B6F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D045362"/>
    <w:multiLevelType w:val="hybridMultilevel"/>
    <w:tmpl w:val="3C1EC526"/>
    <w:lvl w:ilvl="0" w:tplc="3F52B6F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30779B1"/>
    <w:multiLevelType w:val="hybridMultilevel"/>
    <w:tmpl w:val="AB94CD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65D65D8"/>
    <w:multiLevelType w:val="hybridMultilevel"/>
    <w:tmpl w:val="CD0CFBB8"/>
    <w:lvl w:ilvl="0" w:tplc="3A88C38E">
      <w:numFmt w:val="bullet"/>
      <w:lvlText w:val="-"/>
      <w:lvlJc w:val="left"/>
      <w:pPr>
        <w:ind w:left="72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6A479E"/>
    <w:multiLevelType w:val="hybridMultilevel"/>
    <w:tmpl w:val="52DEA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6EF30B6"/>
    <w:multiLevelType w:val="hybridMultilevel"/>
    <w:tmpl w:val="C9B80D98"/>
    <w:lvl w:ilvl="0" w:tplc="485A18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F02940"/>
    <w:multiLevelType w:val="hybridMultilevel"/>
    <w:tmpl w:val="56A21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4925D51"/>
    <w:multiLevelType w:val="hybridMultilevel"/>
    <w:tmpl w:val="62363D40"/>
    <w:lvl w:ilvl="0" w:tplc="8A428E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73E560F"/>
    <w:multiLevelType w:val="hybridMultilevel"/>
    <w:tmpl w:val="8A9C1A28"/>
    <w:lvl w:ilvl="0" w:tplc="3A88C3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3D6B7C"/>
    <w:multiLevelType w:val="hybridMultilevel"/>
    <w:tmpl w:val="DA36FAF2"/>
    <w:lvl w:ilvl="0" w:tplc="AE1AB3E2">
      <w:start w:val="2"/>
      <w:numFmt w:val="bullet"/>
      <w:lvlText w:val="-"/>
      <w:lvlJc w:val="left"/>
      <w:pPr>
        <w:tabs>
          <w:tab w:val="num" w:pos="938"/>
        </w:tabs>
        <w:ind w:left="938" w:hanging="360"/>
      </w:pPr>
      <w:rPr>
        <w:rFont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num w:numId="1">
    <w:abstractNumId w:val="10"/>
  </w:num>
  <w:num w:numId="2">
    <w:abstractNumId w:val="8"/>
  </w:num>
  <w:num w:numId="3">
    <w:abstractNumId w:val="3"/>
  </w:num>
  <w:num w:numId="4">
    <w:abstractNumId w:val="13"/>
  </w:num>
  <w:num w:numId="5">
    <w:abstractNumId w:val="11"/>
  </w:num>
  <w:num w:numId="6">
    <w:abstractNumId w:val="4"/>
  </w:num>
  <w:num w:numId="7">
    <w:abstractNumId w:val="5"/>
  </w:num>
  <w:num w:numId="8">
    <w:abstractNumId w:val="9"/>
  </w:num>
  <w:num w:numId="9">
    <w:abstractNumId w:val="6"/>
  </w:num>
  <w:num w:numId="10">
    <w:abstractNumId w:val="1"/>
  </w:num>
  <w:num w:numId="11">
    <w:abstractNumId w:val="7"/>
  </w:num>
  <w:num w:numId="12">
    <w:abstractNumId w:val="2"/>
  </w:num>
  <w:num w:numId="13">
    <w:abstractNumId w:val="12"/>
  </w:num>
  <w:num w:numId="1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BA"/>
    <w:rsid w:val="000B538F"/>
    <w:rsid w:val="002E1680"/>
    <w:rsid w:val="00666B40"/>
    <w:rsid w:val="00A704D7"/>
    <w:rsid w:val="00BC3ACB"/>
    <w:rsid w:val="00C34069"/>
    <w:rsid w:val="00C520BA"/>
    <w:rsid w:val="00DB28F6"/>
    <w:rsid w:val="00EC1A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E54E8"/>
  <w15:chartTrackingRefBased/>
  <w15:docId w15:val="{85F8AC5A-67D4-407B-984C-60B22094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520BA"/>
    <w:pPr>
      <w:spacing w:after="0" w:line="240" w:lineRule="auto"/>
    </w:pPr>
    <w:rPr>
      <w:rFonts w:ascii="Arial Unicode MS" w:eastAsia="Arial Unicode MS" w:hAnsi="Arial Unicode MS" w:cs="Arial Unicode MS"/>
      <w:color w:val="000000"/>
      <w:sz w:val="24"/>
      <w:szCs w:val="24"/>
      <w:lang w:val="ru-RU"/>
    </w:rPr>
  </w:style>
  <w:style w:type="paragraph" w:styleId="1">
    <w:name w:val="heading 1"/>
    <w:basedOn w:val="a"/>
    <w:next w:val="a"/>
    <w:link w:val="10"/>
    <w:uiPriority w:val="9"/>
    <w:qFormat/>
    <w:rsid w:val="00C520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C520BA"/>
    <w:pPr>
      <w:keepNext/>
      <w:keepLines/>
      <w:spacing w:before="200"/>
      <w:outlineLvl w:val="1"/>
    </w:pPr>
    <w:rPr>
      <w:rFonts w:asciiTheme="majorHAnsi" w:eastAsiaTheme="majorEastAsia" w:hAnsiTheme="majorHAnsi" w:cstheme="majorBidi"/>
      <w:b/>
      <w:bCs/>
      <w:color w:val="5B9BD5" w:themeColor="accent1"/>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20BA"/>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basedOn w:val="a0"/>
    <w:link w:val="2"/>
    <w:rsid w:val="00C520BA"/>
    <w:rPr>
      <w:rFonts w:asciiTheme="majorHAnsi" w:eastAsiaTheme="majorEastAsia" w:hAnsiTheme="majorHAnsi" w:cstheme="majorBidi"/>
      <w:b/>
      <w:bCs/>
      <w:color w:val="5B9BD5" w:themeColor="accent1"/>
      <w:sz w:val="26"/>
      <w:szCs w:val="26"/>
      <w:lang w:eastAsia="uk-UA"/>
    </w:rPr>
  </w:style>
  <w:style w:type="paragraph" w:styleId="a3">
    <w:name w:val="Body Text"/>
    <w:basedOn w:val="a"/>
    <w:link w:val="a4"/>
    <w:rsid w:val="00C520BA"/>
    <w:rPr>
      <w:rFonts w:ascii="Times New Roman" w:eastAsia="Times New Roman" w:hAnsi="Times New Roman" w:cs="Times New Roman"/>
      <w:color w:val="auto"/>
      <w:sz w:val="28"/>
      <w:lang w:val="uk-UA"/>
    </w:rPr>
  </w:style>
  <w:style w:type="character" w:customStyle="1" w:styleId="a4">
    <w:name w:val="Основной текст Знак"/>
    <w:basedOn w:val="a0"/>
    <w:link w:val="a3"/>
    <w:rsid w:val="00C520BA"/>
    <w:rPr>
      <w:rFonts w:ascii="Times New Roman" w:eastAsia="Times New Roman" w:hAnsi="Times New Roman" w:cs="Times New Roman"/>
      <w:sz w:val="28"/>
      <w:szCs w:val="24"/>
    </w:rPr>
  </w:style>
  <w:style w:type="character" w:styleId="a5">
    <w:name w:val="Hyperlink"/>
    <w:basedOn w:val="a0"/>
    <w:uiPriority w:val="99"/>
    <w:unhideWhenUsed/>
    <w:rsid w:val="00C520BA"/>
    <w:rPr>
      <w:color w:val="0563C1" w:themeColor="hyperlink"/>
      <w:u w:val="single"/>
    </w:rPr>
  </w:style>
  <w:style w:type="paragraph" w:styleId="a6">
    <w:name w:val="List Paragraph"/>
    <w:basedOn w:val="a"/>
    <w:uiPriority w:val="34"/>
    <w:qFormat/>
    <w:rsid w:val="00C520BA"/>
    <w:pPr>
      <w:ind w:left="720"/>
      <w:contextualSpacing/>
    </w:pPr>
    <w:rPr>
      <w:rFonts w:ascii="Times New Roman" w:eastAsia="Times New Roman" w:hAnsi="Times New Roman" w:cs="Times New Roman"/>
      <w:color w:val="auto"/>
      <w:sz w:val="20"/>
      <w:szCs w:val="20"/>
      <w:lang w:eastAsia="ru-RU"/>
    </w:rPr>
  </w:style>
  <w:style w:type="paragraph" w:customStyle="1" w:styleId="Default">
    <w:name w:val="Default"/>
    <w:rsid w:val="00C520BA"/>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customStyle="1" w:styleId="TableParagraph">
    <w:name w:val="Table Paragraph"/>
    <w:basedOn w:val="a"/>
    <w:uiPriority w:val="1"/>
    <w:qFormat/>
    <w:rsid w:val="00C520BA"/>
    <w:pPr>
      <w:widowControl w:val="0"/>
      <w:autoSpaceDE w:val="0"/>
      <w:autoSpaceDN w:val="0"/>
      <w:ind w:left="107"/>
    </w:pPr>
    <w:rPr>
      <w:rFonts w:ascii="Times New Roman" w:eastAsia="Times New Roman" w:hAnsi="Times New Roman" w:cs="Times New Roman"/>
      <w:color w:val="auto"/>
      <w:sz w:val="22"/>
      <w:szCs w:val="22"/>
      <w:lang w:val="uk-UA"/>
    </w:rPr>
  </w:style>
  <w:style w:type="character" w:customStyle="1" w:styleId="a7">
    <w:name w:val="Оглавление_"/>
    <w:link w:val="a8"/>
    <w:rsid w:val="00C520BA"/>
    <w:rPr>
      <w:rFonts w:ascii="Times New Roman" w:eastAsia="Times New Roman" w:hAnsi="Times New Roman"/>
      <w:spacing w:val="11"/>
      <w:sz w:val="23"/>
      <w:szCs w:val="23"/>
      <w:shd w:val="clear" w:color="auto" w:fill="FFFFFF"/>
    </w:rPr>
  </w:style>
  <w:style w:type="paragraph" w:customStyle="1" w:styleId="a8">
    <w:name w:val="Оглавление"/>
    <w:basedOn w:val="a"/>
    <w:link w:val="a7"/>
    <w:rsid w:val="00C520BA"/>
    <w:pPr>
      <w:shd w:val="clear" w:color="auto" w:fill="FFFFFF"/>
      <w:spacing w:before="1080" w:line="307" w:lineRule="exact"/>
    </w:pPr>
    <w:rPr>
      <w:rFonts w:ascii="Times New Roman" w:eastAsia="Times New Roman" w:hAnsi="Times New Roman" w:cstheme="minorBidi"/>
      <w:color w:val="auto"/>
      <w:spacing w:val="11"/>
      <w:sz w:val="23"/>
      <w:szCs w:val="23"/>
      <w:lang w:val="uk-UA"/>
    </w:rPr>
  </w:style>
  <w:style w:type="paragraph" w:styleId="a9">
    <w:name w:val="Body Text Indent"/>
    <w:basedOn w:val="a"/>
    <w:link w:val="aa"/>
    <w:uiPriority w:val="99"/>
    <w:semiHidden/>
    <w:unhideWhenUsed/>
    <w:rsid w:val="00C520BA"/>
    <w:pPr>
      <w:spacing w:after="120"/>
      <w:ind w:left="283"/>
    </w:pPr>
  </w:style>
  <w:style w:type="character" w:customStyle="1" w:styleId="aa">
    <w:name w:val="Основной текст с отступом Знак"/>
    <w:basedOn w:val="a0"/>
    <w:link w:val="a9"/>
    <w:uiPriority w:val="99"/>
    <w:semiHidden/>
    <w:rsid w:val="00C520BA"/>
    <w:rPr>
      <w:rFonts w:ascii="Arial Unicode MS" w:eastAsia="Arial Unicode MS" w:hAnsi="Arial Unicode MS" w:cs="Arial Unicode MS"/>
      <w:color w:val="000000"/>
      <w:sz w:val="24"/>
      <w:szCs w:val="24"/>
      <w:lang w:val="ru-RU"/>
    </w:rPr>
  </w:style>
  <w:style w:type="paragraph" w:styleId="21">
    <w:name w:val="Body Text Indent 2"/>
    <w:basedOn w:val="a"/>
    <w:link w:val="22"/>
    <w:uiPriority w:val="99"/>
    <w:semiHidden/>
    <w:unhideWhenUsed/>
    <w:rsid w:val="00C520BA"/>
    <w:pPr>
      <w:spacing w:after="120" w:line="480" w:lineRule="auto"/>
      <w:ind w:left="283"/>
    </w:pPr>
  </w:style>
  <w:style w:type="character" w:customStyle="1" w:styleId="22">
    <w:name w:val="Основной текст с отступом 2 Знак"/>
    <w:basedOn w:val="a0"/>
    <w:link w:val="21"/>
    <w:uiPriority w:val="99"/>
    <w:semiHidden/>
    <w:rsid w:val="00C520BA"/>
    <w:rPr>
      <w:rFonts w:ascii="Arial Unicode MS" w:eastAsia="Arial Unicode MS" w:hAnsi="Arial Unicode MS" w:cs="Arial Unicode MS"/>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o.ukraine.edu.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18</Pages>
  <Words>13841</Words>
  <Characters>7890</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2023-09-17T20:29:00Z</dcterms:created>
  <dcterms:modified xsi:type="dcterms:W3CDTF">2024-03-19T18:28:00Z</dcterms:modified>
</cp:coreProperties>
</file>