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EE44" w14:textId="05C5DFE9" w:rsidR="008F0E9E" w:rsidRPr="00C9073F" w:rsidRDefault="00D260D5" w:rsidP="00C9073F">
      <w:pPr>
        <w:pStyle w:val="3"/>
        <w:spacing w:before="0" w:beforeAutospacing="0" w:after="300" w:afterAutospacing="0"/>
        <w:jc w:val="center"/>
        <w:rPr>
          <w:sz w:val="32"/>
          <w:szCs w:val="28"/>
        </w:rPr>
      </w:pPr>
      <w:r>
        <w:rPr>
          <w:sz w:val="28"/>
          <w:szCs w:val="28"/>
        </w:rPr>
        <w:t>Лекція № 4</w:t>
      </w:r>
      <w:r w:rsidR="008F0E9E" w:rsidRPr="00C9073F">
        <w:rPr>
          <w:sz w:val="28"/>
          <w:szCs w:val="28"/>
        </w:rPr>
        <w:t xml:space="preserve"> «</w:t>
      </w:r>
      <w:r w:rsidR="005D56BC">
        <w:t>Класифікація в туризмі</w:t>
      </w:r>
      <w:bookmarkStart w:id="0" w:name="_GoBack"/>
      <w:bookmarkEnd w:id="0"/>
    </w:p>
    <w:p w14:paraId="3C2C4E02" w14:textId="784DAAC7" w:rsidR="00D260D5" w:rsidRPr="00D260D5" w:rsidRDefault="00D260D5" w:rsidP="00D260D5">
      <w:pPr>
        <w:pStyle w:val="a9"/>
        <w:spacing w:line="360" w:lineRule="auto"/>
        <w:jc w:val="center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План</w:t>
      </w:r>
    </w:p>
    <w:p w14:paraId="0AB9681D" w14:textId="77777777" w:rsidR="00D260D5" w:rsidRPr="00D260D5" w:rsidRDefault="00D260D5" w:rsidP="00D260D5">
      <w:pPr>
        <w:pStyle w:val="a9"/>
        <w:spacing w:line="360" w:lineRule="auto"/>
        <w:rPr>
          <w:sz w:val="32"/>
          <w:szCs w:val="24"/>
          <w:lang w:val="uk-UA" w:eastAsia="uk-UA"/>
        </w:rPr>
      </w:pPr>
      <w:r w:rsidRPr="00D260D5">
        <w:rPr>
          <w:sz w:val="24"/>
        </w:rPr>
        <w:t>1.</w:t>
      </w:r>
      <w:r w:rsidRPr="00D260D5">
        <w:rPr>
          <w:sz w:val="32"/>
          <w:szCs w:val="24"/>
          <w:shd w:val="clear" w:color="auto" w:fill="EEFFEB"/>
          <w:lang w:val="uk-UA" w:eastAsia="uk-UA"/>
        </w:rPr>
        <w:t xml:space="preserve"> </w:t>
      </w:r>
      <w:r w:rsidRPr="00D260D5">
        <w:rPr>
          <w:sz w:val="24"/>
        </w:rPr>
        <w:t>Класифікація видів туризму.</w:t>
      </w:r>
    </w:p>
    <w:p w14:paraId="05DBDBA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2. Туристичні ресурси</w:t>
      </w:r>
    </w:p>
    <w:p w14:paraId="683F6B13" w14:textId="73909DC0" w:rsidR="00D260D5" w:rsidRPr="00D260D5" w:rsidRDefault="00D260D5" w:rsidP="00D260D5">
      <w:pPr>
        <w:pStyle w:val="a9"/>
        <w:spacing w:line="360" w:lineRule="auto"/>
        <w:rPr>
          <w:b/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br/>
      </w:r>
      <w:bookmarkStart w:id="1" w:name="more"/>
      <w:bookmarkEnd w:id="1"/>
      <w:r w:rsidRPr="00D260D5">
        <w:rPr>
          <w:b/>
          <w:sz w:val="24"/>
          <w:szCs w:val="24"/>
          <w:lang w:val="uk-UA" w:eastAsia="uk-UA"/>
        </w:rPr>
        <w:t>1. Класифікація видів туризму</w:t>
      </w:r>
    </w:p>
    <w:p w14:paraId="490F69C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Класифікація туризму має важливе практичне   значення.   Вона   дозволяє   більш ефективно:</w:t>
      </w:r>
    </w:p>
    <w:p w14:paraId="6F5A183D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- визначати попит і формувати ринок туризму; </w:t>
      </w:r>
    </w:p>
    <w:p w14:paraId="6E60BC4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- вирішувати проблеми його територіальної організації; </w:t>
      </w:r>
    </w:p>
    <w:p w14:paraId="102464E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- планувати розвиток матеріальної бази; </w:t>
      </w:r>
    </w:p>
    <w:p w14:paraId="5F3F11A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- розробляти та реалізовувати туристичний продукт</w:t>
      </w:r>
      <w:r w:rsidRPr="00D260D5">
        <w:rPr>
          <w:sz w:val="24"/>
          <w:szCs w:val="24"/>
          <w:lang w:val="uk-UA" w:eastAsia="uk-UA"/>
        </w:rPr>
        <w:t xml:space="preserve">. </w:t>
      </w:r>
    </w:p>
    <w:p w14:paraId="04DC49C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Класифікація  в  туризмі  передбачає  визначення його окремих видів залежно від основного показника - критерію.</w:t>
      </w:r>
    </w:p>
    <w:p w14:paraId="12078EB8" w14:textId="0FE9D73E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46FAF57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Усі види туризму, як правило, переплітаються між собою, і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виділити їх у чистому вигляді майже не можливо.</w:t>
      </w:r>
      <w:r w:rsidRPr="00D260D5">
        <w:rPr>
          <w:sz w:val="24"/>
          <w:szCs w:val="24"/>
          <w:lang w:val="uk-UA" w:eastAsia="uk-UA"/>
        </w:rPr>
        <w:t xml:space="preserve"> Завданням туристичних фірм є надання клієнту максимуму можливостей суміщати різні види туризму в одній подорожі, а отже, і задовольняти різні мотивації.</w:t>
      </w:r>
    </w:p>
    <w:p w14:paraId="7D0D0E8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Критерій поділу туристичних подорожей згідно з основною метою має вирішальне значення, оскільки </w:t>
      </w:r>
      <w:r w:rsidRPr="00D260D5">
        <w:rPr>
          <w:i/>
          <w:iCs/>
          <w:sz w:val="24"/>
          <w:szCs w:val="24"/>
          <w:lang w:val="uk-UA" w:eastAsia="uk-UA"/>
        </w:rPr>
        <w:t>мета подорожі</w:t>
      </w:r>
      <w:r w:rsidRPr="00D260D5">
        <w:rPr>
          <w:sz w:val="24"/>
          <w:szCs w:val="24"/>
          <w:lang w:val="uk-UA" w:eastAsia="uk-UA"/>
        </w:rPr>
        <w:t xml:space="preserve"> найбільше впливає на формування туру, вибір маршруту подорожі, а отже, організацію туристського обслуговування. </w:t>
      </w:r>
    </w:p>
    <w:p w14:paraId="78F2DD5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Турист, мандруючи, може ставити перед собою </w:t>
      </w:r>
      <w:r w:rsidRPr="00D260D5">
        <w:rPr>
          <w:i/>
          <w:iCs/>
          <w:sz w:val="24"/>
          <w:szCs w:val="24"/>
          <w:lang w:val="uk-UA" w:eastAsia="uk-UA"/>
        </w:rPr>
        <w:t>декілька цілей</w:t>
      </w:r>
      <w:r w:rsidRPr="00D260D5">
        <w:rPr>
          <w:sz w:val="24"/>
          <w:szCs w:val="24"/>
          <w:lang w:val="uk-UA" w:eastAsia="uk-UA"/>
        </w:rPr>
        <w:t xml:space="preserve">, але </w:t>
      </w:r>
      <w:r w:rsidRPr="00D260D5">
        <w:rPr>
          <w:i/>
          <w:iCs/>
          <w:sz w:val="24"/>
          <w:szCs w:val="24"/>
          <w:lang w:val="uk-UA" w:eastAsia="uk-UA"/>
        </w:rPr>
        <w:t>одна з них буде основною й домінуючою</w:t>
      </w:r>
      <w:r w:rsidRPr="00D260D5">
        <w:rPr>
          <w:sz w:val="24"/>
          <w:szCs w:val="24"/>
          <w:lang w:val="uk-UA" w:eastAsia="uk-UA"/>
        </w:rPr>
        <w:t xml:space="preserve">, саме </w:t>
      </w:r>
      <w:r w:rsidRPr="00D260D5">
        <w:rPr>
          <w:i/>
          <w:iCs/>
          <w:sz w:val="24"/>
          <w:szCs w:val="24"/>
          <w:lang w:val="uk-UA" w:eastAsia="uk-UA"/>
        </w:rPr>
        <w:t>за нею і визначається вид туризму</w:t>
      </w:r>
      <w:r w:rsidRPr="00D260D5">
        <w:rPr>
          <w:sz w:val="24"/>
          <w:szCs w:val="24"/>
          <w:lang w:val="uk-UA" w:eastAsia="uk-UA"/>
        </w:rPr>
        <w:t xml:space="preserve">. Дуже складно чітко і остаточно поділити всі туристичні подорожі на окремі види, тому в світі немає єдиної класифікації. </w:t>
      </w:r>
    </w:p>
    <w:p w14:paraId="1821D7A1" w14:textId="77777777" w:rsidR="00D260D5" w:rsidRPr="00D260D5" w:rsidRDefault="00D260D5" w:rsidP="00D260D5">
      <w:pPr>
        <w:pStyle w:val="a9"/>
        <w:spacing w:line="360" w:lineRule="auto"/>
        <w:rPr>
          <w:b/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 Ті, що існують у спеціальній літературі, мають більші або менші розбіжності, але в цілому узгоджуються між; собою.</w:t>
      </w:r>
    </w:p>
    <w:p w14:paraId="472E4006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b/>
          <w:sz w:val="24"/>
          <w:szCs w:val="24"/>
          <w:lang w:val="uk-UA" w:eastAsia="uk-UA"/>
        </w:rPr>
        <w:t xml:space="preserve">Отже, </w:t>
      </w:r>
      <w:r w:rsidRPr="00D260D5">
        <w:rPr>
          <w:b/>
          <w:sz w:val="24"/>
          <w:szCs w:val="24"/>
          <w:u w:val="single"/>
          <w:lang w:val="uk-UA" w:eastAsia="uk-UA"/>
        </w:rPr>
        <w:t>залежно від мети подорожі</w:t>
      </w:r>
      <w:r w:rsidRPr="00D260D5">
        <w:rPr>
          <w:b/>
          <w:sz w:val="24"/>
          <w:szCs w:val="24"/>
          <w:lang w:val="uk-UA" w:eastAsia="uk-UA"/>
        </w:rPr>
        <w:t xml:space="preserve"> визначено наступні види туризму</w:t>
      </w:r>
      <w:r w:rsidRPr="00D260D5">
        <w:rPr>
          <w:sz w:val="24"/>
          <w:szCs w:val="24"/>
          <w:lang w:val="uk-UA" w:eastAsia="uk-UA"/>
        </w:rPr>
        <w:t>:</w:t>
      </w:r>
    </w:p>
    <w:p w14:paraId="545AEE2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пізнавальний (екскурсійний)</w:t>
      </w:r>
      <w:r w:rsidRPr="00D260D5">
        <w:rPr>
          <w:sz w:val="24"/>
          <w:szCs w:val="24"/>
          <w:lang w:val="uk-UA" w:eastAsia="uk-UA"/>
        </w:rPr>
        <w:t xml:space="preserve"> - це подорож: із метою ознайомлення з природними, історико-культурними визначними пам'ятками, музеями, театрами, життям і традиціями народів у країні відвідування;</w:t>
      </w:r>
    </w:p>
    <w:p w14:paraId="3F707045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рекреаційний</w:t>
      </w:r>
      <w:r w:rsidRPr="00D260D5">
        <w:rPr>
          <w:sz w:val="24"/>
          <w:szCs w:val="24"/>
          <w:lang w:val="uk-UA" w:eastAsia="uk-UA"/>
        </w:rPr>
        <w:t xml:space="preserve"> - подорож із метою відновлення життєвих сил людини, часто таку подорож; називають оздоровчою;</w:t>
      </w:r>
    </w:p>
    <w:p w14:paraId="578FCFD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розважальний</w:t>
      </w:r>
      <w:r w:rsidRPr="00D260D5">
        <w:rPr>
          <w:sz w:val="24"/>
          <w:szCs w:val="24"/>
          <w:lang w:val="uk-UA" w:eastAsia="uk-UA"/>
        </w:rPr>
        <w:t xml:space="preserve"> - це мандрівка з метою розваг та відпочинку;</w:t>
      </w:r>
    </w:p>
    <w:p w14:paraId="43249371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lastRenderedPageBreak/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релігійний</w:t>
      </w:r>
      <w:r w:rsidRPr="00D260D5">
        <w:rPr>
          <w:sz w:val="24"/>
          <w:szCs w:val="24"/>
          <w:lang w:val="uk-UA" w:eastAsia="uk-UA"/>
        </w:rPr>
        <w:t xml:space="preserve"> - це подорож із метою ознайомлення з релігійними центрами та їх святинями (оскільки цей вид туризму пов'язаний з певними особливостями організації, то </w:t>
      </w:r>
      <w:r w:rsidRPr="00D260D5">
        <w:rPr>
          <w:i/>
          <w:iCs/>
          <w:sz w:val="24"/>
          <w:szCs w:val="24"/>
          <w:lang w:val="uk-UA" w:eastAsia="uk-UA"/>
        </w:rPr>
        <w:t>він є ще й спеціалізованим</w:t>
      </w:r>
      <w:r w:rsidRPr="00D260D5">
        <w:rPr>
          <w:sz w:val="24"/>
          <w:szCs w:val="24"/>
          <w:lang w:val="uk-UA" w:eastAsia="uk-UA"/>
        </w:rPr>
        <w:t>) ;</w:t>
      </w:r>
    </w:p>
    <w:p w14:paraId="6D391BF5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освітній</w:t>
      </w:r>
      <w:r w:rsidRPr="00D260D5">
        <w:rPr>
          <w:sz w:val="24"/>
          <w:szCs w:val="24"/>
          <w:lang w:val="uk-UA" w:eastAsia="uk-UA"/>
        </w:rPr>
        <w:t xml:space="preserve"> - це подорож із метою отримання освіти, </w:t>
      </w:r>
      <w:r w:rsidRPr="00D260D5">
        <w:rPr>
          <w:i/>
          <w:iCs/>
          <w:sz w:val="24"/>
          <w:szCs w:val="24"/>
          <w:lang w:val="uk-UA" w:eastAsia="uk-UA"/>
        </w:rPr>
        <w:t>зараз його вважають одним із спеціалізованих видів туризму</w:t>
      </w:r>
      <w:r w:rsidRPr="00D260D5">
        <w:rPr>
          <w:sz w:val="24"/>
          <w:szCs w:val="24"/>
          <w:lang w:val="uk-UA" w:eastAsia="uk-UA"/>
        </w:rPr>
        <w:t>;</w:t>
      </w:r>
    </w:p>
    <w:p w14:paraId="42F271E7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етнічний</w:t>
      </w:r>
      <w:r w:rsidRPr="00D260D5">
        <w:rPr>
          <w:sz w:val="24"/>
          <w:szCs w:val="24"/>
          <w:lang w:val="uk-UA" w:eastAsia="uk-UA"/>
        </w:rPr>
        <w:t xml:space="preserve"> - це мандрівка з метою відвідання родичів, могил предків;</w:t>
      </w:r>
    </w:p>
    <w:p w14:paraId="6A0873F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екзотичний</w:t>
      </w:r>
      <w:r w:rsidRPr="00D260D5">
        <w:rPr>
          <w:sz w:val="24"/>
          <w:szCs w:val="24"/>
          <w:lang w:val="uk-UA" w:eastAsia="uk-UA"/>
        </w:rPr>
        <w:t xml:space="preserve"> пов'язаний з відвіданням екзотичних природних місцевостей та місць проживання народностей з нетиповою для туриста культурою та побутом;</w:t>
      </w:r>
    </w:p>
    <w:p w14:paraId="6155F51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екстремальний</w:t>
      </w:r>
      <w:r w:rsidRPr="00D260D5">
        <w:rPr>
          <w:sz w:val="24"/>
          <w:szCs w:val="24"/>
          <w:lang w:val="uk-UA" w:eastAsia="uk-UA"/>
        </w:rPr>
        <w:t xml:space="preserve"> - це подорож із метою отримання гострих відчуттів. Відповідно елементи екстремальності можуть включати такі види туризму, як </w:t>
      </w:r>
      <w:r w:rsidRPr="00D260D5">
        <w:rPr>
          <w:i/>
          <w:iCs/>
          <w:sz w:val="24"/>
          <w:szCs w:val="24"/>
          <w:lang w:val="uk-UA" w:eastAsia="uk-UA"/>
        </w:rPr>
        <w:t xml:space="preserve">альпінізм, спортивний, пригодницький туризм,   спеліотуризм,   гірськолижний,   сафарі </w:t>
      </w:r>
      <w:r w:rsidRPr="00D260D5">
        <w:rPr>
          <w:sz w:val="24"/>
          <w:szCs w:val="24"/>
          <w:lang w:val="uk-UA" w:eastAsia="uk-UA"/>
        </w:rPr>
        <w:t>тощо;</w:t>
      </w:r>
    </w:p>
    <w:p w14:paraId="39A95BB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івент-туризм</w:t>
      </w:r>
      <w:r w:rsidRPr="00D260D5">
        <w:rPr>
          <w:sz w:val="24"/>
          <w:szCs w:val="24"/>
          <w:lang w:val="uk-UA" w:eastAsia="uk-UA"/>
        </w:rPr>
        <w:t xml:space="preserve"> - подорож із метою відвідання певних заходів, як-то: </w:t>
      </w:r>
      <w:r w:rsidRPr="00D260D5">
        <w:rPr>
          <w:i/>
          <w:iCs/>
          <w:sz w:val="24"/>
          <w:szCs w:val="24"/>
          <w:lang w:val="uk-UA" w:eastAsia="uk-UA"/>
        </w:rPr>
        <w:t>фестивалів, карнавалів, спортивних змагань або інших акцій</w:t>
      </w:r>
      <w:r w:rsidRPr="00D260D5">
        <w:rPr>
          <w:sz w:val="24"/>
          <w:szCs w:val="24"/>
          <w:lang w:val="uk-UA" w:eastAsia="uk-UA"/>
        </w:rPr>
        <w:t>;</w:t>
      </w:r>
    </w:p>
    <w:p w14:paraId="312F35F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гірський</w:t>
      </w:r>
      <w:r w:rsidRPr="00D260D5">
        <w:rPr>
          <w:sz w:val="24"/>
          <w:szCs w:val="24"/>
          <w:lang w:val="uk-UA" w:eastAsia="uk-UA"/>
        </w:rPr>
        <w:t xml:space="preserve"> - це мандрівка гірською місцевістю, може вважатися р</w:t>
      </w:r>
      <w:r w:rsidRPr="00D260D5">
        <w:rPr>
          <w:i/>
          <w:iCs/>
          <w:sz w:val="24"/>
          <w:szCs w:val="24"/>
          <w:lang w:val="uk-UA" w:eastAsia="uk-UA"/>
        </w:rPr>
        <w:t>ізновидом спортивного, екстремального</w:t>
      </w:r>
      <w:r w:rsidRPr="00D260D5">
        <w:rPr>
          <w:sz w:val="24"/>
          <w:szCs w:val="24"/>
          <w:lang w:val="uk-UA" w:eastAsia="uk-UA"/>
        </w:rPr>
        <w:t>;</w:t>
      </w:r>
    </w:p>
    <w:p w14:paraId="7B364C6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пригодницький </w:t>
      </w:r>
      <w:r w:rsidRPr="00D260D5">
        <w:rPr>
          <w:sz w:val="24"/>
          <w:szCs w:val="24"/>
          <w:lang w:val="uk-UA" w:eastAsia="uk-UA"/>
        </w:rPr>
        <w:t xml:space="preserve">туризм пов'язаний не тільки з перебуванням у незвичній місцевості, але і заняттям незвичайним видом діяльності, як-то: </w:t>
      </w:r>
      <w:r w:rsidRPr="00D260D5">
        <w:rPr>
          <w:i/>
          <w:iCs/>
          <w:sz w:val="24"/>
          <w:szCs w:val="24"/>
          <w:lang w:val="uk-UA" w:eastAsia="uk-UA"/>
        </w:rPr>
        <w:t>полюванням, доланням перешкод, рибною ловлею, яхтингом</w:t>
      </w:r>
      <w:r w:rsidRPr="00D260D5">
        <w:rPr>
          <w:sz w:val="24"/>
          <w:szCs w:val="24"/>
          <w:lang w:val="uk-UA" w:eastAsia="uk-UA"/>
        </w:rPr>
        <w:t>, тощо.</w:t>
      </w:r>
    </w:p>
    <w:p w14:paraId="6D1EC990" w14:textId="4010B4D1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51277C97" w14:textId="77777777" w:rsidR="00D260D5" w:rsidRPr="00D260D5" w:rsidRDefault="00D260D5" w:rsidP="00D260D5">
      <w:pPr>
        <w:pStyle w:val="a9"/>
        <w:spacing w:line="360" w:lineRule="auto"/>
        <w:rPr>
          <w:b/>
          <w:sz w:val="24"/>
          <w:szCs w:val="24"/>
          <w:lang w:val="uk-UA" w:eastAsia="uk-UA"/>
        </w:rPr>
      </w:pPr>
      <w:r w:rsidRPr="00D260D5">
        <w:rPr>
          <w:b/>
          <w:sz w:val="24"/>
          <w:szCs w:val="24"/>
          <w:u w:val="single"/>
          <w:lang w:val="uk-UA" w:eastAsia="uk-UA"/>
        </w:rPr>
        <w:t>За терміном подорожі:</w:t>
      </w:r>
    </w:p>
    <w:p w14:paraId="72E3A09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поїздки вихідного дня (вікенди)</w:t>
      </w:r>
      <w:r w:rsidRPr="00D260D5">
        <w:rPr>
          <w:sz w:val="24"/>
          <w:szCs w:val="24"/>
          <w:lang w:val="uk-UA" w:eastAsia="uk-UA"/>
        </w:rPr>
        <w:t>, як правило, це подорожі, що здійснюються на вихідні та святкові дні і мають термін не більше 2-3-х днів;</w:t>
      </w:r>
    </w:p>
    <w:p w14:paraId="2195BF97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середнього</w:t>
      </w:r>
      <w:r w:rsidRPr="00D260D5">
        <w:rPr>
          <w:sz w:val="24"/>
          <w:szCs w:val="24"/>
          <w:lang w:val="uk-UA" w:eastAsia="uk-UA"/>
        </w:rPr>
        <w:t xml:space="preserve"> терміну, які тривають від одного тижня до одного місяця, такі подорожі найбільш популярні серед туристів;</w:t>
      </w:r>
    </w:p>
    <w:p w14:paraId="08E3D6C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довготермінові</w:t>
      </w:r>
      <w:r w:rsidRPr="00D260D5">
        <w:rPr>
          <w:sz w:val="24"/>
          <w:szCs w:val="24"/>
          <w:lang w:val="uk-UA" w:eastAsia="uk-UA"/>
        </w:rPr>
        <w:t xml:space="preserve"> - до 6 місяців (як правило, це подорожі з метою освіти, паломництва або лікування).</w:t>
      </w:r>
    </w:p>
    <w:p w14:paraId="77DDF542" w14:textId="77777777" w:rsidR="00D260D5" w:rsidRDefault="00D260D5" w:rsidP="00D260D5">
      <w:pPr>
        <w:pStyle w:val="a9"/>
        <w:spacing w:line="360" w:lineRule="auto"/>
        <w:rPr>
          <w:sz w:val="24"/>
          <w:szCs w:val="24"/>
          <w:u w:val="single"/>
          <w:lang w:val="uk-UA" w:eastAsia="uk-UA"/>
        </w:rPr>
      </w:pPr>
    </w:p>
    <w:p w14:paraId="4BE9F9B1" w14:textId="77777777" w:rsidR="00D260D5" w:rsidRPr="00D260D5" w:rsidRDefault="00D260D5" w:rsidP="00D260D5">
      <w:pPr>
        <w:pStyle w:val="a9"/>
        <w:spacing w:line="360" w:lineRule="auto"/>
        <w:rPr>
          <w:b/>
          <w:sz w:val="24"/>
          <w:szCs w:val="24"/>
          <w:lang w:val="uk-UA" w:eastAsia="uk-UA"/>
        </w:rPr>
      </w:pPr>
      <w:r w:rsidRPr="00D260D5">
        <w:rPr>
          <w:b/>
          <w:sz w:val="24"/>
          <w:szCs w:val="24"/>
          <w:u w:val="single"/>
          <w:lang w:val="uk-UA" w:eastAsia="uk-UA"/>
        </w:rPr>
        <w:t>Залежно від засобу пересування, та виду транспорту:</w:t>
      </w:r>
    </w:p>
    <w:p w14:paraId="6A1CCD6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пішохідний</w:t>
      </w:r>
      <w:r w:rsidRPr="00D260D5">
        <w:rPr>
          <w:sz w:val="24"/>
          <w:szCs w:val="24"/>
          <w:lang w:val="uk-UA" w:eastAsia="uk-UA"/>
        </w:rPr>
        <w:t xml:space="preserve"> - вся мандрівка здійснюється туристом пішки;</w:t>
      </w:r>
    </w:p>
    <w:p w14:paraId="6E018511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лижний </w:t>
      </w:r>
      <w:r w:rsidRPr="00D260D5">
        <w:rPr>
          <w:sz w:val="24"/>
          <w:szCs w:val="24"/>
          <w:lang w:val="uk-UA" w:eastAsia="uk-UA"/>
        </w:rPr>
        <w:t>- основним засобом пересування на маршруті є лижі;</w:t>
      </w:r>
    </w:p>
    <w:p w14:paraId="4B5ADF67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кінний</w:t>
      </w:r>
      <w:r w:rsidRPr="00D260D5">
        <w:rPr>
          <w:sz w:val="24"/>
          <w:szCs w:val="24"/>
          <w:lang w:val="uk-UA" w:eastAsia="uk-UA"/>
        </w:rPr>
        <w:t xml:space="preserve"> - подорож; здійснюється за допомогою коней;</w:t>
      </w:r>
    </w:p>
    <w:p w14:paraId="7839406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на санях</w:t>
      </w:r>
      <w:r w:rsidRPr="00D260D5">
        <w:rPr>
          <w:sz w:val="24"/>
          <w:szCs w:val="24"/>
          <w:lang w:val="uk-UA" w:eastAsia="uk-UA"/>
        </w:rPr>
        <w:t xml:space="preserve"> - туристи долають більшість маршруту на санях за допомогою коней, собак та оленів;</w:t>
      </w:r>
    </w:p>
    <w:p w14:paraId="47692615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вело-мототуризм</w:t>
      </w:r>
      <w:r w:rsidRPr="00D260D5">
        <w:rPr>
          <w:sz w:val="24"/>
          <w:szCs w:val="24"/>
          <w:lang w:val="uk-UA" w:eastAsia="uk-UA"/>
        </w:rPr>
        <w:t xml:space="preserve"> - основними засобами пересування є велосипеди, мопеди та мотоцикли, ці транспортні засоби в багатьох країнах світу практикуються для поїздок у </w:t>
      </w:r>
      <w:r w:rsidRPr="00D260D5">
        <w:rPr>
          <w:sz w:val="24"/>
          <w:szCs w:val="24"/>
          <w:lang w:val="uk-UA" w:eastAsia="uk-UA"/>
        </w:rPr>
        <w:lastRenderedPageBreak/>
        <w:t>вихідні та святкові дні;</w:t>
      </w:r>
    </w:p>
    <w:p w14:paraId="27E6CBF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автотуризм</w:t>
      </w:r>
      <w:r w:rsidRPr="00D260D5">
        <w:rPr>
          <w:sz w:val="24"/>
          <w:szCs w:val="24"/>
          <w:lang w:val="uk-UA" w:eastAsia="uk-UA"/>
        </w:rPr>
        <w:t xml:space="preserve"> - це подорож:, яка здійснюється за допомогою автомобіля. </w:t>
      </w:r>
    </w:p>
    <w:p w14:paraId="16C5324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Характерною рисою цього виду туризму є висока рухливість та відносна свобода пересування. Розвиток автотуризму вніс істотні зміни в формування підприємств розміщення туристів, покликавши до життя специфічні форми обслуговування - </w:t>
      </w:r>
      <w:r w:rsidRPr="00D260D5">
        <w:rPr>
          <w:i/>
          <w:iCs/>
          <w:sz w:val="24"/>
          <w:szCs w:val="24"/>
          <w:lang w:val="uk-UA" w:eastAsia="uk-UA"/>
        </w:rPr>
        <w:t>мотелі, кемпінги, шляхові магазини і ресторани</w:t>
      </w:r>
      <w:r w:rsidRPr="00D260D5">
        <w:rPr>
          <w:sz w:val="24"/>
          <w:szCs w:val="24"/>
          <w:lang w:val="uk-UA" w:eastAsia="uk-UA"/>
        </w:rPr>
        <w:t>;</w:t>
      </w:r>
    </w:p>
    <w:p w14:paraId="36DC824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•    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 авіатуризм</w:t>
      </w:r>
      <w:r w:rsidRPr="00D260D5">
        <w:rPr>
          <w:sz w:val="24"/>
          <w:szCs w:val="24"/>
          <w:lang w:val="uk-UA" w:eastAsia="uk-UA"/>
        </w:rPr>
        <w:t xml:space="preserve"> передбачає переміщення основної частини  маршруту  повітряними  транспортними засобами. </w:t>
      </w:r>
    </w:p>
    <w:p w14:paraId="5A0795E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Основною перевагою використання авіації при організації туризму є </w:t>
      </w:r>
      <w:r w:rsidRPr="00D260D5">
        <w:rPr>
          <w:i/>
          <w:iCs/>
          <w:sz w:val="24"/>
          <w:szCs w:val="24"/>
          <w:lang w:val="uk-UA" w:eastAsia="uk-UA"/>
        </w:rPr>
        <w:t>висока швидкість руху</w:t>
      </w:r>
      <w:r w:rsidRPr="00D260D5">
        <w:rPr>
          <w:sz w:val="24"/>
          <w:szCs w:val="24"/>
          <w:lang w:val="uk-UA" w:eastAsia="uk-UA"/>
        </w:rPr>
        <w:t xml:space="preserve">, що дозволяє за короткий час долати великі відстані. Для </w:t>
      </w:r>
      <w:r w:rsidRPr="00D260D5">
        <w:rPr>
          <w:i/>
          <w:iCs/>
          <w:sz w:val="24"/>
          <w:szCs w:val="24"/>
          <w:lang w:val="uk-UA" w:eastAsia="uk-UA"/>
        </w:rPr>
        <w:t>країн, віддалених від основних туристичних регіонів,</w:t>
      </w:r>
      <w:r w:rsidRPr="00D260D5">
        <w:rPr>
          <w:sz w:val="24"/>
          <w:szCs w:val="24"/>
          <w:lang w:val="uk-UA" w:eastAsia="uk-UA"/>
        </w:rPr>
        <w:t xml:space="preserve"> характерне абсолютне переважання авіації в перевезеннях пасажирів. Так, в </w:t>
      </w:r>
      <w:r w:rsidRPr="00D260D5">
        <w:rPr>
          <w:sz w:val="24"/>
          <w:szCs w:val="24"/>
          <w:u w:val="single"/>
          <w:lang w:val="uk-UA" w:eastAsia="uk-UA"/>
        </w:rPr>
        <w:t>Австралії</w:t>
      </w:r>
      <w:r w:rsidRPr="00D260D5">
        <w:rPr>
          <w:sz w:val="24"/>
          <w:szCs w:val="24"/>
          <w:lang w:val="uk-UA" w:eastAsia="uk-UA"/>
        </w:rPr>
        <w:t xml:space="preserve"> частка авіаційних перевезень туристів складає 99,5 %, у </w:t>
      </w:r>
      <w:r w:rsidRPr="00D260D5">
        <w:rPr>
          <w:sz w:val="24"/>
          <w:szCs w:val="24"/>
          <w:u w:val="single"/>
          <w:lang w:val="uk-UA" w:eastAsia="uk-UA"/>
        </w:rPr>
        <w:t>Нової Зеландії</w:t>
      </w:r>
      <w:r w:rsidRPr="00D260D5">
        <w:rPr>
          <w:sz w:val="24"/>
          <w:szCs w:val="24"/>
          <w:lang w:val="uk-UA" w:eastAsia="uk-UA"/>
        </w:rPr>
        <w:t xml:space="preserve"> - 98,6 %, у Японії - 97,5 %;</w:t>
      </w:r>
    </w:p>
    <w:p w14:paraId="700D8DC9" w14:textId="45A185E3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530548F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подорожі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залізницею</w:t>
      </w:r>
      <w:r w:rsidRPr="00D260D5">
        <w:rPr>
          <w:sz w:val="24"/>
          <w:szCs w:val="24"/>
          <w:lang w:val="uk-UA" w:eastAsia="uk-UA"/>
        </w:rPr>
        <w:t xml:space="preserve"> почали активно </w:t>
      </w:r>
      <w:r w:rsidRPr="00D260D5">
        <w:rPr>
          <w:i/>
          <w:iCs/>
          <w:sz w:val="24"/>
          <w:szCs w:val="24"/>
          <w:lang w:val="uk-UA" w:eastAsia="uk-UA"/>
        </w:rPr>
        <w:t>розвиватися ще в XIX ст.</w:t>
      </w:r>
      <w:r w:rsidRPr="00D260D5">
        <w:rPr>
          <w:sz w:val="24"/>
          <w:szCs w:val="24"/>
          <w:lang w:val="uk-UA" w:eastAsia="uk-UA"/>
        </w:rPr>
        <w:t xml:space="preserve"> і вважаються одними із </w:t>
      </w:r>
      <w:r w:rsidRPr="00D260D5">
        <w:rPr>
          <w:i/>
          <w:iCs/>
          <w:sz w:val="24"/>
          <w:szCs w:val="24"/>
          <w:lang w:val="uk-UA" w:eastAsia="uk-UA"/>
        </w:rPr>
        <w:t>дешевих</w:t>
      </w:r>
      <w:r w:rsidRPr="00D260D5">
        <w:rPr>
          <w:sz w:val="24"/>
          <w:szCs w:val="24"/>
          <w:lang w:val="uk-UA" w:eastAsia="uk-UA"/>
        </w:rPr>
        <w:t xml:space="preserve"> та </w:t>
      </w:r>
      <w:r w:rsidRPr="00D260D5">
        <w:rPr>
          <w:i/>
          <w:iCs/>
          <w:sz w:val="24"/>
          <w:szCs w:val="24"/>
          <w:lang w:val="uk-UA" w:eastAsia="uk-UA"/>
        </w:rPr>
        <w:t>безпечних</w:t>
      </w:r>
      <w:r w:rsidRPr="00D260D5">
        <w:rPr>
          <w:sz w:val="24"/>
          <w:szCs w:val="24"/>
          <w:lang w:val="uk-UA" w:eastAsia="uk-UA"/>
        </w:rPr>
        <w:t xml:space="preserve">, ці переваги вони мають й тепер. </w:t>
      </w:r>
    </w:p>
    <w:p w14:paraId="069664C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Перспективи розвитку таких подорожей бачаться у формуванні туристських потягів більш спеціалізованим і комфортним рухомим складом;</w:t>
      </w:r>
    </w:p>
    <w:p w14:paraId="6CECFDD8" w14:textId="77777777" w:rsid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44F0F52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морський (річковий)</w:t>
      </w:r>
      <w:r w:rsidRPr="00D260D5">
        <w:rPr>
          <w:sz w:val="24"/>
          <w:szCs w:val="24"/>
          <w:lang w:val="uk-UA" w:eastAsia="uk-UA"/>
        </w:rPr>
        <w:t xml:space="preserve"> туризм - це подорож, яка здійснюється за допомогою водних видів транспорту. Річковий і морський туризм мають різний потенціал. Якщо </w:t>
      </w:r>
      <w:r w:rsidRPr="00D260D5">
        <w:rPr>
          <w:i/>
          <w:iCs/>
          <w:sz w:val="24"/>
          <w:szCs w:val="24"/>
          <w:lang w:val="uk-UA" w:eastAsia="uk-UA"/>
        </w:rPr>
        <w:t>морський круїзний туризм</w:t>
      </w:r>
      <w:r w:rsidRPr="00D260D5">
        <w:rPr>
          <w:sz w:val="24"/>
          <w:szCs w:val="24"/>
          <w:lang w:val="uk-UA" w:eastAsia="uk-UA"/>
        </w:rPr>
        <w:t xml:space="preserve"> (теж; відноситься до спеціалізованих видів)</w:t>
      </w:r>
      <w:r w:rsidRPr="00D260D5">
        <w:rPr>
          <w:i/>
          <w:iCs/>
          <w:sz w:val="24"/>
          <w:szCs w:val="24"/>
          <w:lang w:val="uk-UA" w:eastAsia="uk-UA"/>
        </w:rPr>
        <w:t xml:space="preserve"> активно розвивається</w:t>
      </w:r>
      <w:r w:rsidRPr="00D260D5">
        <w:rPr>
          <w:sz w:val="24"/>
          <w:szCs w:val="24"/>
          <w:lang w:val="uk-UA" w:eastAsia="uk-UA"/>
        </w:rPr>
        <w:t xml:space="preserve"> і для його подальшого розвитку створено потужну індустрію, то </w:t>
      </w:r>
      <w:r w:rsidRPr="00D260D5">
        <w:rPr>
          <w:i/>
          <w:iCs/>
          <w:sz w:val="24"/>
          <w:szCs w:val="24"/>
          <w:lang w:val="uk-UA" w:eastAsia="uk-UA"/>
        </w:rPr>
        <w:t>річкові круїзи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>малопоширений</w:t>
      </w:r>
      <w:r w:rsidRPr="00D260D5">
        <w:rPr>
          <w:sz w:val="24"/>
          <w:szCs w:val="24"/>
          <w:lang w:val="uk-UA" w:eastAsia="uk-UA"/>
        </w:rPr>
        <w:t xml:space="preserve"> у світовій практиці вид туризму. Популярність круїзів пояснюється тим, що під час однієї мандрівки турист може </w:t>
      </w:r>
      <w:r w:rsidRPr="00D260D5">
        <w:rPr>
          <w:i/>
          <w:iCs/>
          <w:sz w:val="24"/>
          <w:szCs w:val="24"/>
          <w:lang w:val="uk-UA" w:eastAsia="uk-UA"/>
        </w:rPr>
        <w:t>реалізувати декілька цілей</w:t>
      </w:r>
      <w:r w:rsidRPr="00D260D5">
        <w:rPr>
          <w:sz w:val="24"/>
          <w:szCs w:val="24"/>
          <w:lang w:val="uk-UA" w:eastAsia="uk-UA"/>
        </w:rPr>
        <w:t xml:space="preserve">, наприклад, поєднати відпочинок з екскурсіями, екстремальними ситуаціями тощо. Як правило, </w:t>
      </w:r>
      <w:r w:rsidRPr="00D260D5">
        <w:rPr>
          <w:i/>
          <w:iCs/>
          <w:sz w:val="24"/>
          <w:szCs w:val="24"/>
          <w:lang w:val="uk-UA" w:eastAsia="uk-UA"/>
        </w:rPr>
        <w:t>круїз здійснюється по кільцевому маршруту</w:t>
      </w:r>
      <w:r w:rsidRPr="00D260D5">
        <w:rPr>
          <w:sz w:val="24"/>
          <w:szCs w:val="24"/>
          <w:lang w:val="uk-UA" w:eastAsia="uk-UA"/>
        </w:rPr>
        <w:t xml:space="preserve">, під час якого туристам крім транспортних послуг, надаються </w:t>
      </w:r>
      <w:r w:rsidRPr="00D260D5">
        <w:rPr>
          <w:i/>
          <w:iCs/>
          <w:sz w:val="24"/>
          <w:szCs w:val="24"/>
          <w:lang w:val="uk-UA" w:eastAsia="uk-UA"/>
        </w:rPr>
        <w:t>послуги розміщення, харчування, перегляду музичних програм і фільмів, користування басейнами, спортзалами, катками, казино</w:t>
      </w:r>
      <w:r w:rsidRPr="00D260D5">
        <w:rPr>
          <w:sz w:val="24"/>
          <w:szCs w:val="24"/>
          <w:lang w:val="uk-UA" w:eastAsia="uk-UA"/>
        </w:rPr>
        <w:t>;</w:t>
      </w:r>
    </w:p>
    <w:p w14:paraId="71DC97FE" w14:textId="77777777" w:rsid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14811936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подорожі на повітряних кулях</w:t>
      </w:r>
      <w:r w:rsidRPr="00D260D5">
        <w:rPr>
          <w:sz w:val="24"/>
          <w:szCs w:val="24"/>
          <w:lang w:val="uk-UA" w:eastAsia="uk-UA"/>
        </w:rPr>
        <w:t xml:space="preserve"> здійснюються згідно з визначеним маршрутом і терміном, як правило, на недалекі відстані.</w:t>
      </w:r>
    </w:p>
    <w:p w14:paraId="37B0F4E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shd w:val="clear" w:color="auto" w:fill="EEFFEB"/>
          <w:lang w:val="uk-UA" w:eastAsia="uk-UA"/>
        </w:rPr>
        <w:br/>
      </w:r>
    </w:p>
    <w:p w14:paraId="2060CBEF" w14:textId="77777777" w:rsid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u w:val="single"/>
          <w:lang w:val="uk-UA" w:eastAsia="uk-UA"/>
        </w:rPr>
      </w:pPr>
    </w:p>
    <w:p w14:paraId="1AB0E671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lastRenderedPageBreak/>
        <w:t>Відповідно до сезону розрізняють:</w:t>
      </w:r>
    </w:p>
    <w:p w14:paraId="0F85355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зимовий</w:t>
      </w:r>
      <w:r w:rsidRPr="00D260D5">
        <w:rPr>
          <w:sz w:val="24"/>
          <w:szCs w:val="24"/>
          <w:lang w:val="uk-UA" w:eastAsia="uk-UA"/>
        </w:rPr>
        <w:t xml:space="preserve"> туризм - це подорожі, що здійснюються зимою;</w:t>
      </w:r>
    </w:p>
    <w:p w14:paraId="045B7471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літній </w:t>
      </w:r>
      <w:r w:rsidRPr="00D260D5">
        <w:rPr>
          <w:sz w:val="24"/>
          <w:szCs w:val="24"/>
          <w:lang w:val="uk-UA" w:eastAsia="uk-UA"/>
        </w:rPr>
        <w:t>туризм передбачає мандрівку в літній сезон;</w:t>
      </w:r>
    </w:p>
    <w:p w14:paraId="438ECAD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подорожі в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міжсезоння</w:t>
      </w:r>
      <w:r w:rsidRPr="00D260D5">
        <w:rPr>
          <w:sz w:val="24"/>
          <w:szCs w:val="24"/>
          <w:lang w:val="uk-UA" w:eastAsia="uk-UA"/>
        </w:rPr>
        <w:t xml:space="preserve"> (осінь, весна). </w:t>
      </w:r>
    </w:p>
    <w:p w14:paraId="5809B336" w14:textId="3C7C4A0B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072D158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У зв'язку з тенденцією рівномірного завантаження туристичної індустрії тепер у багатьох країнах світу спостерігається </w:t>
      </w:r>
      <w:r w:rsidRPr="00D260D5">
        <w:rPr>
          <w:i/>
          <w:iCs/>
          <w:sz w:val="24"/>
          <w:szCs w:val="24"/>
          <w:lang w:val="uk-UA" w:eastAsia="uk-UA"/>
        </w:rPr>
        <w:t>стимулювання організації подорожей у міжсезоння</w:t>
      </w:r>
      <w:r w:rsidRPr="00D260D5">
        <w:rPr>
          <w:sz w:val="24"/>
          <w:szCs w:val="24"/>
          <w:lang w:val="uk-UA" w:eastAsia="uk-UA"/>
        </w:rPr>
        <w:t xml:space="preserve">. Наприклад, </w:t>
      </w:r>
      <w:r w:rsidRPr="00D260D5">
        <w:rPr>
          <w:i/>
          <w:iCs/>
          <w:sz w:val="24"/>
          <w:szCs w:val="24"/>
          <w:lang w:val="uk-UA" w:eastAsia="uk-UA"/>
        </w:rPr>
        <w:t>освітній, конгрес-туризм, корпоративний, пізнавальний, івент-туризм, етнічний</w:t>
      </w:r>
      <w:r w:rsidRPr="00D260D5">
        <w:rPr>
          <w:sz w:val="24"/>
          <w:szCs w:val="24"/>
          <w:lang w:val="uk-UA" w:eastAsia="uk-UA"/>
        </w:rPr>
        <w:t xml:space="preserve"> можуть бути організовані в міжсезоння, тим паче, що і ціни на туристські послуги в цей час знижені, отже, і загальна вартість буде більш привабливою для споживача.</w:t>
      </w:r>
    </w:p>
    <w:p w14:paraId="679FBFFF" w14:textId="07316702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76957F50" w14:textId="77777777" w:rsidR="00D260D5" w:rsidRPr="00D260D5" w:rsidRDefault="00D260D5" w:rsidP="00D260D5">
      <w:pPr>
        <w:pStyle w:val="a9"/>
        <w:spacing w:line="360" w:lineRule="auto"/>
        <w:rPr>
          <w:b/>
          <w:sz w:val="24"/>
          <w:szCs w:val="24"/>
          <w:lang w:val="uk-UA" w:eastAsia="uk-UA"/>
        </w:rPr>
      </w:pPr>
      <w:r w:rsidRPr="00D260D5">
        <w:rPr>
          <w:b/>
          <w:i/>
          <w:iCs/>
          <w:sz w:val="24"/>
          <w:szCs w:val="24"/>
          <w:u w:val="single"/>
          <w:lang w:val="uk-UA" w:eastAsia="uk-UA"/>
        </w:rPr>
        <w:t>За рівнем організованості:</w:t>
      </w:r>
    </w:p>
    <w:p w14:paraId="60420C8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самодіяльний</w:t>
      </w:r>
      <w:r w:rsidRPr="00D260D5">
        <w:rPr>
          <w:sz w:val="24"/>
          <w:szCs w:val="24"/>
          <w:lang w:val="uk-UA" w:eastAsia="uk-UA"/>
        </w:rPr>
        <w:t xml:space="preserve"> туризм - мандрівка туристів, які не зв'язані ніякими взаємними зобов'язаннями з туристичною фірмою, самі розробляють маршрут і програму подорожі;</w:t>
      </w:r>
    </w:p>
    <w:p w14:paraId="60E8A46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організований (плановий)</w:t>
      </w:r>
      <w:r w:rsidRPr="00D260D5">
        <w:rPr>
          <w:sz w:val="24"/>
          <w:szCs w:val="24"/>
          <w:lang w:val="uk-UA" w:eastAsia="uk-UA"/>
        </w:rPr>
        <w:t xml:space="preserve"> - це подорож окремого туриста або групи за попередньо розробленою туристичною фірмою програмою. Організовані туристи забезпечуються необхідним </w:t>
      </w:r>
      <w:r w:rsidRPr="00D260D5">
        <w:rPr>
          <w:i/>
          <w:iCs/>
          <w:sz w:val="24"/>
          <w:szCs w:val="24"/>
          <w:lang w:val="uk-UA" w:eastAsia="uk-UA"/>
        </w:rPr>
        <w:t>туристським сервісом</w:t>
      </w:r>
      <w:r w:rsidRPr="00D260D5">
        <w:rPr>
          <w:sz w:val="24"/>
          <w:szCs w:val="24"/>
          <w:lang w:val="uk-UA" w:eastAsia="uk-UA"/>
        </w:rPr>
        <w:t>, що обумовлюється в заздалегідь придбаних турах.</w:t>
      </w:r>
    </w:p>
    <w:p w14:paraId="57F74D05" w14:textId="0D49777E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4552979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Відповідно до демографічного та соціального складу учасників подорожі:</w:t>
      </w:r>
    </w:p>
    <w:p w14:paraId="0C8EC02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дитячий;</w:t>
      </w:r>
    </w:p>
    <w:p w14:paraId="5B6F079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шкільний;</w:t>
      </w:r>
    </w:p>
    <w:p w14:paraId="4D82064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молодіжний;</w:t>
      </w:r>
    </w:p>
    <w:p w14:paraId="10372836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подорожі для людей похилого віку;</w:t>
      </w:r>
    </w:p>
    <w:p w14:paraId="2F0E5A5D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подорожі для інвалідів;</w:t>
      </w:r>
    </w:p>
    <w:p w14:paraId="54AD64D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сімейний</w:t>
      </w:r>
      <w:r w:rsidRPr="00D260D5">
        <w:rPr>
          <w:sz w:val="24"/>
          <w:szCs w:val="24"/>
          <w:lang w:val="uk-UA" w:eastAsia="uk-UA"/>
        </w:rPr>
        <w:t>.</w:t>
      </w:r>
    </w:p>
    <w:p w14:paraId="1B02A21D" w14:textId="5679E65A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4F11FEBD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За cnрямованістю туристських потоків</w:t>
      </w:r>
      <w:r w:rsidRPr="00D260D5">
        <w:rPr>
          <w:sz w:val="24"/>
          <w:szCs w:val="24"/>
          <w:lang w:val="uk-UA" w:eastAsia="uk-UA"/>
        </w:rPr>
        <w:t>:</w:t>
      </w:r>
    </w:p>
    <w:p w14:paraId="00666817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в'їзний іноземний (активний</w:t>
      </w:r>
      <w:r w:rsidRPr="00D260D5">
        <w:rPr>
          <w:sz w:val="24"/>
          <w:szCs w:val="24"/>
          <w:lang w:val="uk-UA" w:eastAsia="uk-UA"/>
        </w:rPr>
        <w:t>);</w:t>
      </w:r>
    </w:p>
    <w:p w14:paraId="73B3DC25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виїзний за кордон (пасивний)</w:t>
      </w:r>
      <w:r w:rsidRPr="00D260D5">
        <w:rPr>
          <w:sz w:val="24"/>
          <w:szCs w:val="24"/>
          <w:lang w:val="uk-UA" w:eastAsia="uk-UA"/>
        </w:rPr>
        <w:t>;</w:t>
      </w:r>
    </w:p>
    <w:p w14:paraId="5611749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виїзний внутрішній</w:t>
      </w:r>
      <w:r w:rsidRPr="00D260D5">
        <w:rPr>
          <w:sz w:val="24"/>
          <w:szCs w:val="24"/>
          <w:lang w:val="uk-UA" w:eastAsia="uk-UA"/>
        </w:rPr>
        <w:t>.</w:t>
      </w:r>
    </w:p>
    <w:p w14:paraId="76B1FA4C" w14:textId="1D86F2C6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24DC401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Відповідно до принципу оплати розрізняють:</w:t>
      </w:r>
    </w:p>
    <w:p w14:paraId="30930C85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комерційний</w:t>
      </w:r>
      <w:r w:rsidRPr="00D260D5">
        <w:rPr>
          <w:sz w:val="24"/>
          <w:szCs w:val="24"/>
          <w:lang w:val="uk-UA" w:eastAsia="uk-UA"/>
        </w:rPr>
        <w:t xml:space="preserve"> туризм, що передбачає оплату подорожі самим туристом;</w:t>
      </w:r>
    </w:p>
    <w:p w14:paraId="14540836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соціальний </w:t>
      </w:r>
      <w:r w:rsidRPr="00D260D5">
        <w:rPr>
          <w:sz w:val="24"/>
          <w:szCs w:val="24"/>
          <w:lang w:val="uk-UA" w:eastAsia="uk-UA"/>
        </w:rPr>
        <w:t xml:space="preserve">туризм базується на </w:t>
      </w:r>
      <w:r w:rsidRPr="00D260D5">
        <w:rPr>
          <w:i/>
          <w:iCs/>
          <w:sz w:val="24"/>
          <w:szCs w:val="24"/>
          <w:lang w:val="uk-UA" w:eastAsia="uk-UA"/>
        </w:rPr>
        <w:t>частковій</w:t>
      </w:r>
      <w:r w:rsidRPr="00D260D5">
        <w:rPr>
          <w:sz w:val="24"/>
          <w:szCs w:val="24"/>
          <w:lang w:val="uk-UA" w:eastAsia="uk-UA"/>
        </w:rPr>
        <w:t xml:space="preserve"> або </w:t>
      </w:r>
      <w:r w:rsidRPr="00D260D5">
        <w:rPr>
          <w:i/>
          <w:iCs/>
          <w:sz w:val="24"/>
          <w:szCs w:val="24"/>
          <w:lang w:val="uk-UA" w:eastAsia="uk-UA"/>
        </w:rPr>
        <w:t>повній оплаті</w:t>
      </w:r>
      <w:r w:rsidRPr="00D260D5">
        <w:rPr>
          <w:sz w:val="24"/>
          <w:szCs w:val="24"/>
          <w:lang w:val="uk-UA" w:eastAsia="uk-UA"/>
        </w:rPr>
        <w:t xml:space="preserve"> туристичної подорож </w:t>
      </w:r>
      <w:r w:rsidRPr="00D260D5">
        <w:rPr>
          <w:i/>
          <w:iCs/>
          <w:sz w:val="24"/>
          <w:szCs w:val="24"/>
          <w:lang w:val="uk-UA" w:eastAsia="uk-UA"/>
        </w:rPr>
        <w:lastRenderedPageBreak/>
        <w:t>відповідними установами або організаціями</w:t>
      </w:r>
      <w:r w:rsidRPr="00D260D5">
        <w:rPr>
          <w:sz w:val="24"/>
          <w:szCs w:val="24"/>
          <w:lang w:val="uk-UA" w:eastAsia="uk-UA"/>
        </w:rPr>
        <w:t xml:space="preserve">, а мандрівник, як правило, сплачує певний відсоток від вартості туру. Яскравим прикладом соціального туризму була організація </w:t>
      </w:r>
      <w:r w:rsidRPr="00D260D5">
        <w:rPr>
          <w:i/>
          <w:iCs/>
          <w:sz w:val="24"/>
          <w:szCs w:val="24"/>
          <w:lang w:val="uk-UA" w:eastAsia="uk-UA"/>
        </w:rPr>
        <w:t>радянського туризму в структурі профспілок</w:t>
      </w:r>
      <w:r w:rsidRPr="00D260D5">
        <w:rPr>
          <w:sz w:val="24"/>
          <w:szCs w:val="24"/>
          <w:lang w:val="uk-UA" w:eastAsia="uk-UA"/>
        </w:rPr>
        <w:t xml:space="preserve">, коли ті сплачували за путівки </w:t>
      </w:r>
      <w:r w:rsidRPr="00D260D5">
        <w:rPr>
          <w:i/>
          <w:iCs/>
          <w:sz w:val="24"/>
          <w:szCs w:val="24"/>
          <w:lang w:val="uk-UA" w:eastAsia="uk-UA"/>
        </w:rPr>
        <w:t>90%-70%</w:t>
      </w:r>
      <w:r w:rsidRPr="00D260D5">
        <w:rPr>
          <w:sz w:val="24"/>
          <w:szCs w:val="24"/>
          <w:lang w:val="uk-UA" w:eastAsia="uk-UA"/>
        </w:rPr>
        <w:t xml:space="preserve"> від їх вартості;</w:t>
      </w:r>
    </w:p>
    <w:p w14:paraId="76CBB47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інсентив-туризм</w:t>
      </w:r>
      <w:r w:rsidRPr="00D260D5">
        <w:rPr>
          <w:sz w:val="24"/>
          <w:szCs w:val="24"/>
          <w:lang w:val="uk-UA" w:eastAsia="uk-UA"/>
        </w:rPr>
        <w:t xml:space="preserve"> передбачає </w:t>
      </w:r>
      <w:r w:rsidRPr="00D260D5">
        <w:rPr>
          <w:i/>
          <w:iCs/>
          <w:sz w:val="24"/>
          <w:szCs w:val="24"/>
          <w:lang w:val="uk-UA" w:eastAsia="uk-UA"/>
        </w:rPr>
        <w:t>часткову оплату туру для свого співробітника туристичною фірмою</w:t>
      </w:r>
      <w:r w:rsidRPr="00D260D5">
        <w:rPr>
          <w:sz w:val="24"/>
          <w:szCs w:val="24"/>
          <w:lang w:val="uk-UA" w:eastAsia="uk-UA"/>
        </w:rPr>
        <w:t>, що водночас може розглядатись як засіб стимулювання праці співробітників туристичної фірми.</w:t>
      </w:r>
    </w:p>
    <w:p w14:paraId="22F0B8AB" w14:textId="77777777" w:rsid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u w:val="single"/>
          <w:lang w:val="uk-UA" w:eastAsia="uk-UA"/>
        </w:rPr>
      </w:pPr>
    </w:p>
    <w:p w14:paraId="56D854C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За спеціалізованою організацією:</w:t>
      </w:r>
    </w:p>
    <w:p w14:paraId="44381ECB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альпінізм;</w:t>
      </w:r>
    </w:p>
    <w:p w14:paraId="380231C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релігійний (паломництво);</w:t>
      </w:r>
    </w:p>
    <w:p w14:paraId="473D806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спортивний туризм;</w:t>
      </w:r>
    </w:p>
    <w:p w14:paraId="1D74D89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освітній;</w:t>
      </w:r>
    </w:p>
    <w:p w14:paraId="26A5465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лікувальний;</w:t>
      </w:r>
    </w:p>
    <w:p w14:paraId="2D8911C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івент-туризм;</w:t>
      </w:r>
    </w:p>
    <w:p w14:paraId="7E7C281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спелеотуризм;</w:t>
      </w:r>
    </w:p>
    <w:p w14:paraId="7C1B76B6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екологічний;</w:t>
      </w:r>
    </w:p>
    <w:p w14:paraId="44A61B5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етнографічний;</w:t>
      </w:r>
    </w:p>
    <w:p w14:paraId="33733F0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конгрес-туризм;</w:t>
      </w:r>
    </w:p>
    <w:p w14:paraId="6746D83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круїзи;</w:t>
      </w:r>
    </w:p>
    <w:p w14:paraId="23E2D2C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•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сафарі.</w:t>
      </w:r>
    </w:p>
    <w:p w14:paraId="425B506F" w14:textId="77777777" w:rsid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06454785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Уперше термін </w:t>
      </w:r>
      <w:r w:rsidRPr="00D260D5">
        <w:rPr>
          <w:i/>
          <w:iCs/>
          <w:sz w:val="24"/>
          <w:szCs w:val="24"/>
          <w:lang w:val="uk-UA" w:eastAsia="uk-UA"/>
        </w:rPr>
        <w:t>спеціалізований туризм</w:t>
      </w:r>
      <w:r w:rsidRPr="00D260D5">
        <w:rPr>
          <w:sz w:val="24"/>
          <w:szCs w:val="24"/>
          <w:lang w:val="uk-UA" w:eastAsia="uk-UA"/>
        </w:rPr>
        <w:t xml:space="preserve"> з'являється в роботі </w:t>
      </w:r>
      <w:r w:rsidRPr="00D260D5">
        <w:rPr>
          <w:i/>
          <w:iCs/>
          <w:sz w:val="24"/>
          <w:szCs w:val="24"/>
          <w:lang w:val="uk-UA" w:eastAsia="uk-UA"/>
        </w:rPr>
        <w:t>М.П. Крачила</w:t>
      </w:r>
      <w:r w:rsidRPr="00D260D5">
        <w:rPr>
          <w:sz w:val="24"/>
          <w:szCs w:val="24"/>
          <w:lang w:val="uk-UA" w:eastAsia="uk-UA"/>
        </w:rPr>
        <w:t xml:space="preserve">, у якій автор ототожнює його з </w:t>
      </w:r>
      <w:r w:rsidRPr="00D260D5">
        <w:rPr>
          <w:i/>
          <w:iCs/>
          <w:sz w:val="24"/>
          <w:szCs w:val="24"/>
          <w:lang w:val="uk-UA" w:eastAsia="uk-UA"/>
        </w:rPr>
        <w:t>пізнавально-діловим</w:t>
      </w:r>
      <w:r w:rsidRPr="00D260D5">
        <w:rPr>
          <w:sz w:val="24"/>
          <w:szCs w:val="24"/>
          <w:lang w:val="uk-UA" w:eastAsia="uk-UA"/>
        </w:rPr>
        <w:t xml:space="preserve">. </w:t>
      </w:r>
    </w:p>
    <w:p w14:paraId="2AD564A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Пізнавально-діловий</w:t>
      </w:r>
      <w:r w:rsidRPr="00D260D5">
        <w:rPr>
          <w:sz w:val="24"/>
          <w:szCs w:val="24"/>
          <w:lang w:val="uk-UA" w:eastAsia="uk-UA"/>
        </w:rPr>
        <w:t xml:space="preserve">, або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спеціалізований</w:t>
      </w:r>
      <w:r w:rsidRPr="00D260D5">
        <w:rPr>
          <w:sz w:val="24"/>
          <w:szCs w:val="24"/>
          <w:lang w:val="uk-UA" w:eastAsia="uk-UA"/>
        </w:rPr>
        <w:t xml:space="preserve">, туризм охоплює групи людей, об'єднаних єдиною метою  або професійними інтересами Це можуть бути </w:t>
      </w:r>
      <w:r w:rsidRPr="00D260D5">
        <w:rPr>
          <w:i/>
          <w:iCs/>
          <w:sz w:val="24"/>
          <w:szCs w:val="24"/>
          <w:lang w:val="uk-UA" w:eastAsia="uk-UA"/>
        </w:rPr>
        <w:t xml:space="preserve">інженери, лікарі, педагоги, спеціалісти сільського господарства </w:t>
      </w:r>
      <w:r w:rsidRPr="00D260D5">
        <w:rPr>
          <w:sz w:val="24"/>
          <w:szCs w:val="24"/>
          <w:lang w:val="uk-UA" w:eastAsia="uk-UA"/>
        </w:rPr>
        <w:t xml:space="preserve">та інші особи, котрі здійснюють туристичні подорожі за спеціальними Програмами та маршрутами. До них можна віднести туристів, які налагоджують ділові контакти, вчених, спеціалістів, які беруть участь у </w:t>
      </w:r>
      <w:r w:rsidRPr="00D260D5">
        <w:rPr>
          <w:i/>
          <w:iCs/>
          <w:sz w:val="24"/>
          <w:szCs w:val="24"/>
          <w:lang w:val="uk-UA" w:eastAsia="uk-UA"/>
        </w:rPr>
        <w:t>роботі конференцій, конгресів, асамблей, симпозіумів, семінарів</w:t>
      </w:r>
      <w:r w:rsidRPr="00D260D5">
        <w:rPr>
          <w:sz w:val="24"/>
          <w:szCs w:val="24"/>
          <w:lang w:val="uk-UA" w:eastAsia="uk-UA"/>
        </w:rPr>
        <w:t>, а також: осіб, які приїхали до рідних на відпочинок.</w:t>
      </w:r>
    </w:p>
    <w:p w14:paraId="3732C12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Але щоб більше конкретизувати поняття, варто сказати, що спеціалізовані види туризму відрізняються від традиційних </w:t>
      </w:r>
      <w:r w:rsidRPr="00D260D5">
        <w:rPr>
          <w:i/>
          <w:iCs/>
          <w:sz w:val="24"/>
          <w:szCs w:val="24"/>
          <w:lang w:val="uk-UA" w:eastAsia="uk-UA"/>
        </w:rPr>
        <w:t>більшими вимогами до організації турів</w:t>
      </w:r>
      <w:r w:rsidRPr="00D260D5">
        <w:rPr>
          <w:sz w:val="24"/>
          <w:szCs w:val="24"/>
          <w:lang w:val="uk-UA" w:eastAsia="uk-UA"/>
        </w:rPr>
        <w:t xml:space="preserve">, </w:t>
      </w:r>
      <w:r w:rsidRPr="00D260D5">
        <w:rPr>
          <w:i/>
          <w:iCs/>
          <w:sz w:val="24"/>
          <w:szCs w:val="24"/>
          <w:lang w:val="uk-UA" w:eastAsia="uk-UA"/>
        </w:rPr>
        <w:t>потребою в наявності певних туристичних ресурсів</w:t>
      </w:r>
      <w:r w:rsidRPr="00D260D5">
        <w:rPr>
          <w:sz w:val="24"/>
          <w:szCs w:val="24"/>
          <w:lang w:val="uk-UA" w:eastAsia="uk-UA"/>
        </w:rPr>
        <w:t>. Отже, враховуючи вище сказане, можна запропонувати наступне визначення поняття:</w:t>
      </w:r>
    </w:p>
    <w:p w14:paraId="3129CD77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lastRenderedPageBreak/>
        <w:t>Спеціалізований туризм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>система видів туризму, які визначені окремими сегментами, в основу виділення яких поставлена певна мета подорожі, а сама мандрівка вимагає спеціальної організації та відповідних туристичних ресурсів.</w:t>
      </w:r>
    </w:p>
    <w:p w14:paraId="6A46442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Усі відомі сьогодні спеціалізовані види туризму можна умовно поділити на </w:t>
      </w:r>
      <w:r w:rsidRPr="00D260D5">
        <w:rPr>
          <w:i/>
          <w:iCs/>
          <w:sz w:val="24"/>
          <w:szCs w:val="24"/>
          <w:lang w:val="uk-UA" w:eastAsia="uk-UA"/>
        </w:rPr>
        <w:t>традиційні та новітні.</w:t>
      </w:r>
      <w:r w:rsidRPr="00D260D5">
        <w:rPr>
          <w:sz w:val="24"/>
          <w:szCs w:val="24"/>
          <w:lang w:val="uk-UA" w:eastAsia="uk-UA"/>
        </w:rPr>
        <w:t xml:space="preserve"> </w:t>
      </w:r>
    </w:p>
    <w:p w14:paraId="24B0C73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До традиційних слід віднести</w:t>
      </w:r>
      <w:r w:rsidRPr="00D260D5">
        <w:rPr>
          <w:sz w:val="24"/>
          <w:szCs w:val="24"/>
          <w:lang w:val="uk-UA" w:eastAsia="uk-UA"/>
        </w:rPr>
        <w:t xml:space="preserve">: </w:t>
      </w:r>
      <w:r w:rsidRPr="00D260D5">
        <w:rPr>
          <w:i/>
          <w:iCs/>
          <w:sz w:val="24"/>
          <w:szCs w:val="24"/>
          <w:lang w:val="uk-UA" w:eastAsia="uk-UA"/>
        </w:rPr>
        <w:t>релігійний, спортивний, лікувальний, освітній туризм та альпінізм</w:t>
      </w:r>
      <w:r w:rsidRPr="00D260D5">
        <w:rPr>
          <w:sz w:val="24"/>
          <w:szCs w:val="24"/>
          <w:lang w:val="uk-UA" w:eastAsia="uk-UA"/>
        </w:rPr>
        <w:t xml:space="preserve">. </w:t>
      </w:r>
    </w:p>
    <w:p w14:paraId="2CD81E71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До новітніх: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>екологічний, екстремальний, етнографічний, конгрес-туризм, івент-туризм та спелеотуризм</w:t>
      </w:r>
      <w:r w:rsidRPr="00D260D5">
        <w:rPr>
          <w:sz w:val="24"/>
          <w:szCs w:val="24"/>
          <w:lang w:val="uk-UA" w:eastAsia="uk-UA"/>
        </w:rPr>
        <w:t xml:space="preserve"> інші види, кількість яких збільшується з часом.</w:t>
      </w:r>
    </w:p>
    <w:p w14:paraId="7A14A020" w14:textId="1D15CC10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044FEBFB" w14:textId="77777777" w:rsidR="00D260D5" w:rsidRPr="00D260D5" w:rsidRDefault="00D260D5" w:rsidP="00D260D5">
      <w:pPr>
        <w:pStyle w:val="a9"/>
        <w:spacing w:line="360" w:lineRule="auto"/>
        <w:rPr>
          <w:b/>
          <w:sz w:val="28"/>
          <w:szCs w:val="24"/>
          <w:lang w:val="uk-UA" w:eastAsia="uk-UA"/>
        </w:rPr>
      </w:pPr>
      <w:r w:rsidRPr="00D260D5">
        <w:rPr>
          <w:b/>
          <w:sz w:val="28"/>
          <w:szCs w:val="24"/>
          <w:lang w:val="uk-UA" w:eastAsia="uk-UA"/>
        </w:rPr>
        <w:t>2. Туристичні ресурси</w:t>
      </w:r>
    </w:p>
    <w:p w14:paraId="091CB58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Реалізація туристичного бізнесу неможлива без наявності відповідних ресурсів. Це одна із специфічних вимог цього виду бізнесу в умовах ринку. Туристична діяльність на певній території розвивається на основі </w:t>
      </w:r>
      <w:r w:rsidRPr="00D260D5">
        <w:rPr>
          <w:i/>
          <w:iCs/>
          <w:sz w:val="24"/>
          <w:szCs w:val="24"/>
          <w:lang w:val="uk-UA" w:eastAsia="uk-UA"/>
        </w:rPr>
        <w:t>тих ресурсів, які існують та можуть бути задіяні</w:t>
      </w:r>
      <w:r w:rsidRPr="00D260D5">
        <w:rPr>
          <w:sz w:val="24"/>
          <w:szCs w:val="24"/>
          <w:lang w:val="uk-UA" w:eastAsia="uk-UA"/>
        </w:rPr>
        <w:t xml:space="preserve"> чи створені в тій чи іншій місцевості або країні.</w:t>
      </w:r>
    </w:p>
    <w:p w14:paraId="2095810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b/>
          <w:i/>
          <w:iCs/>
          <w:sz w:val="24"/>
          <w:szCs w:val="24"/>
          <w:u w:val="single"/>
          <w:lang w:val="uk-UA" w:eastAsia="uk-UA"/>
        </w:rPr>
        <w:t>Туристичні ресурси</w:t>
      </w:r>
      <w:r w:rsidRPr="00D260D5">
        <w:rPr>
          <w:b/>
          <w:sz w:val="24"/>
          <w:szCs w:val="24"/>
          <w:lang w:val="uk-UA" w:eastAsia="uk-UA"/>
        </w:rPr>
        <w:t xml:space="preserve"> -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>це сукупність природно-кліматичних та створених людиною ресурсів певної території (історико-культурних і соціально-економічних), що споживаються мандрівниками під час подорожі.</w:t>
      </w:r>
    </w:p>
    <w:p w14:paraId="228421B8" w14:textId="51A98B08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420E557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Туристичні ресурси є частиною </w:t>
      </w:r>
      <w:r w:rsidRPr="00D260D5">
        <w:rPr>
          <w:i/>
          <w:iCs/>
          <w:sz w:val="24"/>
          <w:szCs w:val="24"/>
          <w:lang w:val="uk-UA" w:eastAsia="uk-UA"/>
        </w:rPr>
        <w:t>туристсько-рекреаційного потенціалу</w:t>
      </w:r>
      <w:r w:rsidRPr="00D260D5">
        <w:rPr>
          <w:sz w:val="24"/>
          <w:szCs w:val="24"/>
          <w:lang w:val="uk-UA" w:eastAsia="uk-UA"/>
        </w:rPr>
        <w:t xml:space="preserve"> певної території та мають наступні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основні властивості:</w:t>
      </w:r>
    </w:p>
    <w:p w14:paraId="3AF1132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унікальність</w:t>
      </w:r>
      <w:r w:rsidRPr="00D260D5">
        <w:rPr>
          <w:sz w:val="24"/>
          <w:szCs w:val="24"/>
          <w:lang w:val="uk-UA" w:eastAsia="uk-UA"/>
        </w:rPr>
        <w:t>;</w:t>
      </w:r>
    </w:p>
    <w:p w14:paraId="4D790BC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доступність</w:t>
      </w:r>
      <w:r w:rsidRPr="00D260D5">
        <w:rPr>
          <w:sz w:val="24"/>
          <w:szCs w:val="24"/>
          <w:lang w:val="uk-UA" w:eastAsia="uk-UA"/>
        </w:rPr>
        <w:t>;</w:t>
      </w:r>
    </w:p>
    <w:p w14:paraId="37C66D46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ступінь вивченості</w:t>
      </w:r>
      <w:r w:rsidRPr="00D260D5">
        <w:rPr>
          <w:sz w:val="24"/>
          <w:szCs w:val="24"/>
          <w:lang w:val="uk-UA" w:eastAsia="uk-UA"/>
        </w:rPr>
        <w:t>;</w:t>
      </w:r>
    </w:p>
    <w:p w14:paraId="525AD9F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потенційний запас</w:t>
      </w:r>
      <w:r w:rsidRPr="00D260D5">
        <w:rPr>
          <w:sz w:val="24"/>
          <w:szCs w:val="24"/>
          <w:lang w:val="uk-UA" w:eastAsia="uk-UA"/>
        </w:rPr>
        <w:t>;</w:t>
      </w:r>
    </w:p>
    <w:p w14:paraId="0267BF4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спосіб використання</w:t>
      </w:r>
      <w:r w:rsidRPr="00D260D5">
        <w:rPr>
          <w:sz w:val="24"/>
          <w:szCs w:val="24"/>
          <w:lang w:val="uk-UA" w:eastAsia="uk-UA"/>
        </w:rPr>
        <w:t>.</w:t>
      </w:r>
    </w:p>
    <w:p w14:paraId="6121E0A1" w14:textId="7047A42B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</w:p>
    <w:p w14:paraId="6BB37886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Ефективність туристичних ресурсів визначається, насамперед, характером їх використання для організації туризму та відпочинку населення. Власне, туризм поєднує </w:t>
      </w:r>
      <w:r w:rsidRPr="00D260D5">
        <w:rPr>
          <w:i/>
          <w:iCs/>
          <w:sz w:val="24"/>
          <w:szCs w:val="24"/>
          <w:lang w:val="uk-UA" w:eastAsia="uk-UA"/>
        </w:rPr>
        <w:t>оздоровчі та пізнавальні цілі</w:t>
      </w:r>
      <w:r w:rsidRPr="00D260D5">
        <w:rPr>
          <w:sz w:val="24"/>
          <w:szCs w:val="24"/>
          <w:lang w:val="uk-UA" w:eastAsia="uk-UA"/>
        </w:rPr>
        <w:t xml:space="preserve">, тому туристичні райони та центри повинні максимально </w:t>
      </w:r>
      <w:r w:rsidRPr="00D260D5">
        <w:rPr>
          <w:i/>
          <w:iCs/>
          <w:sz w:val="24"/>
          <w:szCs w:val="24"/>
          <w:lang w:val="uk-UA" w:eastAsia="uk-UA"/>
        </w:rPr>
        <w:t>поєднувати</w:t>
      </w:r>
      <w:r w:rsidRPr="00D260D5">
        <w:rPr>
          <w:sz w:val="24"/>
          <w:szCs w:val="24"/>
          <w:lang w:val="uk-UA" w:eastAsia="uk-UA"/>
        </w:rPr>
        <w:t xml:space="preserve"> сприятливі </w:t>
      </w:r>
      <w:r w:rsidRPr="00D260D5">
        <w:rPr>
          <w:i/>
          <w:iCs/>
          <w:sz w:val="24"/>
          <w:szCs w:val="24"/>
          <w:lang w:val="uk-UA" w:eastAsia="uk-UA"/>
        </w:rPr>
        <w:t>природно-кліматичні</w:t>
      </w:r>
      <w:r w:rsidRPr="00D260D5">
        <w:rPr>
          <w:sz w:val="24"/>
          <w:szCs w:val="24"/>
          <w:lang w:val="uk-UA" w:eastAsia="uk-UA"/>
        </w:rPr>
        <w:t xml:space="preserve"> умови з наявністю </w:t>
      </w:r>
      <w:r w:rsidRPr="00D260D5">
        <w:rPr>
          <w:i/>
          <w:iCs/>
          <w:sz w:val="24"/>
          <w:szCs w:val="24"/>
          <w:lang w:val="uk-UA" w:eastAsia="uk-UA"/>
        </w:rPr>
        <w:t>історико-культурних ресурсів</w:t>
      </w:r>
      <w:r w:rsidRPr="00D260D5">
        <w:rPr>
          <w:sz w:val="24"/>
          <w:szCs w:val="24"/>
          <w:lang w:val="uk-UA" w:eastAsia="uk-UA"/>
        </w:rPr>
        <w:t>.</w:t>
      </w:r>
    </w:p>
    <w:p w14:paraId="744DA70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До туристичних ресурсів</w:t>
      </w:r>
      <w:r w:rsidRPr="00D260D5">
        <w:rPr>
          <w:sz w:val="24"/>
          <w:szCs w:val="24"/>
          <w:lang w:val="uk-UA" w:eastAsia="uk-UA"/>
        </w:rPr>
        <w:t xml:space="preserve">  висуваються  наступні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вимоги</w:t>
      </w:r>
      <w:r w:rsidRPr="00D260D5">
        <w:rPr>
          <w:sz w:val="24"/>
          <w:szCs w:val="24"/>
          <w:lang w:val="uk-UA" w:eastAsia="uk-UA"/>
        </w:rPr>
        <w:t>:</w:t>
      </w:r>
    </w:p>
    <w:p w14:paraId="620EDD6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атрактивність;</w:t>
      </w:r>
    </w:p>
    <w:p w14:paraId="6F50113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безпечність;</w:t>
      </w:r>
    </w:p>
    <w:p w14:paraId="6DB1DE5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lastRenderedPageBreak/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доступність;</w:t>
      </w:r>
    </w:p>
    <w:p w14:paraId="5BABD4F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• </w:t>
      </w:r>
      <w:r w:rsidRPr="00D260D5">
        <w:rPr>
          <w:i/>
          <w:iCs/>
          <w:sz w:val="24"/>
          <w:szCs w:val="24"/>
          <w:lang w:val="uk-UA" w:eastAsia="uk-UA"/>
        </w:rPr>
        <w:t>екологічність.</w:t>
      </w:r>
    </w:p>
    <w:p w14:paraId="6F4E730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Незважаючи на свою гуманність, </w:t>
      </w:r>
      <w:r w:rsidRPr="00D260D5">
        <w:rPr>
          <w:i/>
          <w:iCs/>
          <w:sz w:val="24"/>
          <w:szCs w:val="24"/>
          <w:lang w:val="uk-UA" w:eastAsia="uk-UA"/>
        </w:rPr>
        <w:t>туризм змінює екологію</w:t>
      </w:r>
      <w:r w:rsidRPr="00D260D5">
        <w:rPr>
          <w:sz w:val="24"/>
          <w:szCs w:val="24"/>
          <w:lang w:val="uk-UA" w:eastAsia="uk-UA"/>
        </w:rPr>
        <w:t xml:space="preserve">. </w:t>
      </w:r>
      <w:r w:rsidRPr="00D260D5">
        <w:rPr>
          <w:i/>
          <w:iCs/>
          <w:sz w:val="24"/>
          <w:szCs w:val="24"/>
          <w:lang w:val="uk-UA" w:eastAsia="uk-UA"/>
        </w:rPr>
        <w:t>Зниження збитків</w:t>
      </w:r>
      <w:r w:rsidRPr="00D260D5">
        <w:rPr>
          <w:sz w:val="24"/>
          <w:szCs w:val="24"/>
          <w:lang w:val="uk-UA" w:eastAsia="uk-UA"/>
        </w:rPr>
        <w:t xml:space="preserve"> від функціонування туристичної індустрії на екологію регулюється на державному та міжнародному рівні </w:t>
      </w:r>
      <w:r w:rsidRPr="00D260D5">
        <w:rPr>
          <w:i/>
          <w:iCs/>
          <w:sz w:val="24"/>
          <w:szCs w:val="24"/>
          <w:lang w:val="uk-UA" w:eastAsia="uk-UA"/>
        </w:rPr>
        <w:t>за рахунок</w:t>
      </w:r>
      <w:r w:rsidRPr="00D260D5">
        <w:rPr>
          <w:sz w:val="24"/>
          <w:szCs w:val="24"/>
          <w:lang w:val="uk-UA" w:eastAsia="uk-UA"/>
        </w:rPr>
        <w:t>:</w:t>
      </w:r>
    </w:p>
    <w:p w14:paraId="2FA0311B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—  екологічної освіти;</w:t>
      </w:r>
    </w:p>
    <w:p w14:paraId="2F88B6F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—  обмеження туристсько-рекреаційного навантаження на природні ресурси;</w:t>
      </w:r>
    </w:p>
    <w:p w14:paraId="2AE1147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—  податків.</w:t>
      </w:r>
    </w:p>
    <w:p w14:paraId="5586949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Розрахунки спеціалістів свідчать, що для масового туризму потрібні значні екологічно чисті території з мальовничими ландшафтами, на яких знаходяться пам'ятки історії та культури, з розвиненою інфраструктурою.</w:t>
      </w:r>
    </w:p>
    <w:p w14:paraId="3C1A694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Одним із найактивніших компонентів туристичного потенціалу є </w:t>
      </w:r>
      <w:r w:rsidRPr="00D260D5">
        <w:rPr>
          <w:i/>
          <w:iCs/>
          <w:sz w:val="24"/>
          <w:szCs w:val="24"/>
          <w:lang w:val="uk-UA" w:eastAsia="uk-UA"/>
        </w:rPr>
        <w:t>населення</w:t>
      </w:r>
      <w:r w:rsidRPr="00D260D5">
        <w:rPr>
          <w:sz w:val="24"/>
          <w:szCs w:val="24"/>
          <w:lang w:val="uk-UA" w:eastAsia="uk-UA"/>
        </w:rPr>
        <w:t xml:space="preserve"> та </w:t>
      </w:r>
      <w:r w:rsidRPr="00D260D5">
        <w:rPr>
          <w:i/>
          <w:iCs/>
          <w:sz w:val="24"/>
          <w:szCs w:val="24"/>
          <w:lang w:val="uk-UA" w:eastAsia="uk-UA"/>
        </w:rPr>
        <w:t>характер його розселення.</w:t>
      </w:r>
      <w:r w:rsidRPr="00D260D5">
        <w:rPr>
          <w:sz w:val="24"/>
          <w:szCs w:val="24"/>
          <w:lang w:val="uk-UA" w:eastAsia="uk-UA"/>
        </w:rPr>
        <w:t xml:space="preserve"> З одного боку, саме населення з його традиціями, побутом, релігією культурою, рівнем соціальних вимог і потреб становить потужний культурно-історичний ресурс для туризму та рекреації. З іншого - діяльність з організації туризму спирається на певну систему розселення,   адміністративно-територіальний   поділ  при взаємодії з місцевими органами, що є необхідною умовою функціонування галузі в цілому, відповідно </w:t>
      </w:r>
      <w:r w:rsidRPr="00D260D5">
        <w:rPr>
          <w:i/>
          <w:iCs/>
          <w:sz w:val="24"/>
          <w:szCs w:val="24"/>
          <w:lang w:val="uk-UA" w:eastAsia="uk-UA"/>
        </w:rPr>
        <w:t>частина населення складає трудові ресурси туристичної індустрії</w:t>
      </w:r>
      <w:r w:rsidRPr="00D260D5">
        <w:rPr>
          <w:sz w:val="24"/>
          <w:szCs w:val="24"/>
          <w:lang w:val="uk-UA" w:eastAsia="uk-UA"/>
        </w:rPr>
        <w:t>.</w:t>
      </w:r>
    </w:p>
    <w:p w14:paraId="59D53C9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Весь </w:t>
      </w:r>
      <w:r w:rsidRPr="00D260D5">
        <w:rPr>
          <w:i/>
          <w:iCs/>
          <w:sz w:val="24"/>
          <w:szCs w:val="24"/>
          <w:lang w:val="uk-UA" w:eastAsia="uk-UA"/>
        </w:rPr>
        <w:t>комплекс туристичних ресурсів</w:t>
      </w:r>
      <w:r w:rsidRPr="00D260D5">
        <w:rPr>
          <w:sz w:val="24"/>
          <w:szCs w:val="24"/>
          <w:lang w:val="uk-UA" w:eastAsia="uk-UA"/>
        </w:rPr>
        <w:t xml:space="preserve"> можна класифікувати на </w:t>
      </w:r>
      <w:r w:rsidRPr="00D260D5">
        <w:rPr>
          <w:i/>
          <w:iCs/>
          <w:sz w:val="24"/>
          <w:szCs w:val="24"/>
          <w:lang w:val="uk-UA" w:eastAsia="uk-UA"/>
        </w:rPr>
        <w:t>три основні групи</w:t>
      </w:r>
      <w:r w:rsidRPr="00D260D5">
        <w:rPr>
          <w:sz w:val="24"/>
          <w:szCs w:val="24"/>
          <w:lang w:val="uk-UA" w:eastAsia="uk-UA"/>
        </w:rPr>
        <w:t>:</w:t>
      </w:r>
    </w:p>
    <w:p w14:paraId="64813F1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1.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Природно-кліматичні ресурси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 xml:space="preserve">(кліматичні, бальнеологічні, водні, рельєф, унікальні природні об'єкти </w:t>
      </w:r>
      <w:r w:rsidRPr="00D260D5">
        <w:rPr>
          <w:sz w:val="24"/>
          <w:szCs w:val="24"/>
          <w:lang w:val="uk-UA" w:eastAsia="uk-UA"/>
        </w:rPr>
        <w:t>тощо).</w:t>
      </w:r>
    </w:p>
    <w:p w14:paraId="4D5E734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2.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Історико-культурні ресурси</w:t>
      </w:r>
      <w:r w:rsidRPr="00D260D5">
        <w:rPr>
          <w:sz w:val="24"/>
          <w:szCs w:val="24"/>
          <w:lang w:val="uk-UA" w:eastAsia="uk-UA"/>
        </w:rPr>
        <w:t xml:space="preserve"> (</w:t>
      </w:r>
      <w:r w:rsidRPr="00D260D5">
        <w:rPr>
          <w:i/>
          <w:iCs/>
          <w:sz w:val="24"/>
          <w:szCs w:val="24"/>
          <w:lang w:val="uk-UA" w:eastAsia="uk-UA"/>
        </w:rPr>
        <w:t>археологічні, архітектурні, історичні, культурні</w:t>
      </w:r>
      <w:r w:rsidRPr="00D260D5">
        <w:rPr>
          <w:sz w:val="24"/>
          <w:szCs w:val="24"/>
          <w:lang w:val="uk-UA" w:eastAsia="uk-UA"/>
        </w:rPr>
        <w:t>).</w:t>
      </w:r>
    </w:p>
    <w:p w14:paraId="3B7A4D47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3.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Туристична інфраструктура</w:t>
      </w:r>
      <w:r w:rsidRPr="00D260D5">
        <w:rPr>
          <w:sz w:val="24"/>
          <w:szCs w:val="24"/>
          <w:lang w:val="uk-UA" w:eastAsia="uk-UA"/>
        </w:rPr>
        <w:t xml:space="preserve">, що включає </w:t>
      </w:r>
      <w:r w:rsidRPr="00D260D5">
        <w:rPr>
          <w:i/>
          <w:iCs/>
          <w:sz w:val="24"/>
          <w:szCs w:val="24"/>
          <w:lang w:val="uk-UA" w:eastAsia="uk-UA"/>
        </w:rPr>
        <w:t>соціально-економічні умови та ресурси</w:t>
      </w:r>
      <w:r w:rsidRPr="00D260D5">
        <w:rPr>
          <w:sz w:val="24"/>
          <w:szCs w:val="24"/>
          <w:lang w:val="uk-UA" w:eastAsia="uk-UA"/>
        </w:rPr>
        <w:t>, які задовольняють життєві потреби туристів під час подорожі (</w:t>
      </w:r>
      <w:r w:rsidRPr="00D260D5">
        <w:rPr>
          <w:i/>
          <w:iCs/>
          <w:sz w:val="24"/>
          <w:szCs w:val="24"/>
          <w:lang w:val="uk-UA" w:eastAsia="uk-UA"/>
        </w:rPr>
        <w:t>засоби розміщення, заклади харчування та розваг, транспорт, засоби комунікації та зв'язку</w:t>
      </w:r>
      <w:r w:rsidRPr="00D260D5">
        <w:rPr>
          <w:sz w:val="24"/>
          <w:szCs w:val="24"/>
          <w:lang w:val="uk-UA" w:eastAsia="uk-UA"/>
        </w:rPr>
        <w:t>).</w:t>
      </w:r>
    </w:p>
    <w:p w14:paraId="6211FFE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Природно-кліматичні</w:t>
      </w:r>
      <w:r w:rsidRPr="00D260D5">
        <w:rPr>
          <w:sz w:val="24"/>
          <w:szCs w:val="24"/>
          <w:lang w:val="uk-UA" w:eastAsia="uk-UA"/>
        </w:rPr>
        <w:t xml:space="preserve"> - важлива складова туристичних ресурсів, </w:t>
      </w:r>
      <w:r w:rsidRPr="00D260D5">
        <w:rPr>
          <w:i/>
          <w:iCs/>
          <w:sz w:val="24"/>
          <w:szCs w:val="24"/>
          <w:lang w:val="uk-UA" w:eastAsia="uk-UA"/>
        </w:rPr>
        <w:t>сукупність природних умов і кліматичних властивостей певної місцевості, що можуть використовуватися для рекреації та туризму, сприяють відтворенню життєвих сил людини, профілактиці та лікуванню певних захворювань.</w:t>
      </w:r>
    </w:p>
    <w:p w14:paraId="014DF041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До основних природно-кліматичних ресурсів</w:t>
      </w:r>
      <w:r w:rsidRPr="00D260D5">
        <w:rPr>
          <w:sz w:val="24"/>
          <w:szCs w:val="24"/>
          <w:lang w:val="uk-UA" w:eastAsia="uk-UA"/>
        </w:rPr>
        <w:t xml:space="preserve">, що в найбільшій мірі впливають на спеціалізацію певної території, відносять: </w:t>
      </w:r>
    </w:p>
    <w:p w14:paraId="26069088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кліматичні умови,</w:t>
      </w:r>
    </w:p>
    <w:p w14:paraId="64E37D9C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бальнеологічні, </w:t>
      </w:r>
    </w:p>
    <w:p w14:paraId="0656A49A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біотичні туристичні ресурси та рельєф.</w:t>
      </w:r>
    </w:p>
    <w:p w14:paraId="134E1515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b/>
          <w:i/>
          <w:iCs/>
          <w:sz w:val="24"/>
          <w:szCs w:val="24"/>
          <w:lang w:val="uk-UA" w:eastAsia="uk-UA"/>
        </w:rPr>
        <w:t>Кліматичні туристичні ресурси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 xml:space="preserve">це сукупність сприятливих (комфортних) </w:t>
      </w:r>
      <w:r w:rsidRPr="00D260D5">
        <w:rPr>
          <w:i/>
          <w:iCs/>
          <w:sz w:val="24"/>
          <w:szCs w:val="24"/>
          <w:lang w:val="uk-UA" w:eastAsia="uk-UA"/>
        </w:rPr>
        <w:lastRenderedPageBreak/>
        <w:t>метеорологічних умов, що властиві певній місцевості. Клімат тої чи іншої території визначається надходженням сонячної радіації, загальним характером циркуляції атмосфери, що зумовлюється географічним положенням певної місцевості або регіону.</w:t>
      </w:r>
    </w:p>
    <w:p w14:paraId="447BDC9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Клімат може впливати на організм людини як позитивно, так і негативно. Зрозуміло, що для рекреації та туризму цінним є саме позитивний вплив, саме він є основою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кліматотерапії</w:t>
      </w:r>
      <w:r w:rsidRPr="00D260D5">
        <w:rPr>
          <w:sz w:val="24"/>
          <w:szCs w:val="24"/>
          <w:lang w:val="uk-UA" w:eastAsia="uk-UA"/>
        </w:rPr>
        <w:t>. Використання сприятливих кліматичних факторів має велике оздоровче значення, що стимулює природні механізми життєдіяльності організму. Більшість людей, що мешкають у межах урбанізованих територій, майже постійно перебувають в умовах штучного мікроклімату, що значно послаблює можливості їх організму до саморегуляції, самовідновлення й адаптації до зміни погоди.</w:t>
      </w:r>
    </w:p>
    <w:p w14:paraId="5ECABF1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При організації відпочинку, коли людина тривалий час перебуває в природних умовах, особливо при </w:t>
      </w:r>
      <w:r w:rsidRPr="00D260D5">
        <w:rPr>
          <w:i/>
          <w:iCs/>
          <w:sz w:val="24"/>
          <w:szCs w:val="24"/>
          <w:lang w:val="uk-UA" w:eastAsia="uk-UA"/>
        </w:rPr>
        <w:t>застосуванні   різноманітних кліматопроцедур</w:t>
      </w:r>
      <w:r w:rsidRPr="00D260D5">
        <w:rPr>
          <w:sz w:val="24"/>
          <w:szCs w:val="24"/>
          <w:lang w:val="uk-UA" w:eastAsia="uk-UA"/>
        </w:rPr>
        <w:t xml:space="preserve">, значно </w:t>
      </w:r>
      <w:r w:rsidRPr="00D260D5">
        <w:rPr>
          <w:i/>
          <w:iCs/>
          <w:sz w:val="24"/>
          <w:szCs w:val="24"/>
          <w:lang w:val="uk-UA" w:eastAsia="uk-UA"/>
        </w:rPr>
        <w:t>підвищується загальний життєвий тонус, імунітет (стійкість організму до несприятливого навколишнього середовища</w:t>
      </w:r>
      <w:r w:rsidRPr="00D260D5">
        <w:rPr>
          <w:sz w:val="24"/>
          <w:szCs w:val="24"/>
          <w:lang w:val="uk-UA" w:eastAsia="uk-UA"/>
        </w:rPr>
        <w:t>).</w:t>
      </w:r>
    </w:p>
    <w:p w14:paraId="231273B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Так, останні дослідження підтвердили, що тільки </w:t>
      </w:r>
      <w:r w:rsidRPr="00D260D5">
        <w:rPr>
          <w:i/>
          <w:iCs/>
          <w:sz w:val="24"/>
          <w:szCs w:val="24"/>
          <w:lang w:val="uk-UA" w:eastAsia="uk-UA"/>
        </w:rPr>
        <w:t>перебування людини біля моря, в горах або біля пшеничного поля прискорює обмін речовин,</w:t>
      </w:r>
      <w:r w:rsidRPr="00D260D5">
        <w:rPr>
          <w:sz w:val="24"/>
          <w:szCs w:val="24"/>
          <w:lang w:val="uk-UA" w:eastAsia="uk-UA"/>
        </w:rPr>
        <w:t xml:space="preserve"> а отже, сприяє ліквідації застійних явищ в її організмі, які часто є причиною захворювань.</w:t>
      </w:r>
    </w:p>
    <w:p w14:paraId="00D3FC5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Для ефективного кліматолікування слід враховувати наступні</w:t>
      </w: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 природні чинники</w:t>
      </w:r>
      <w:r w:rsidRPr="00D260D5">
        <w:rPr>
          <w:sz w:val="24"/>
          <w:szCs w:val="24"/>
          <w:lang w:val="uk-UA" w:eastAsia="uk-UA"/>
        </w:rPr>
        <w:t>:</w:t>
      </w:r>
    </w:p>
    <w:p w14:paraId="5F847B6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-</w:t>
      </w:r>
      <w:r w:rsidRPr="00D260D5">
        <w:rPr>
          <w:i/>
          <w:iCs/>
          <w:sz w:val="24"/>
          <w:szCs w:val="24"/>
          <w:lang w:val="uk-UA" w:eastAsia="uk-UA"/>
        </w:rPr>
        <w:t xml:space="preserve"> інсоляційний режим</w:t>
      </w:r>
      <w:r w:rsidRPr="00D260D5">
        <w:rPr>
          <w:sz w:val="24"/>
          <w:szCs w:val="24"/>
          <w:lang w:val="uk-UA" w:eastAsia="uk-UA"/>
        </w:rPr>
        <w:t xml:space="preserve">, що </w:t>
      </w:r>
      <w:r w:rsidRPr="00D260D5">
        <w:rPr>
          <w:i/>
          <w:iCs/>
          <w:sz w:val="24"/>
          <w:szCs w:val="24"/>
          <w:lang w:val="uk-UA" w:eastAsia="uk-UA"/>
        </w:rPr>
        <w:t>визначається тривалістю сонячного сяйва</w:t>
      </w:r>
      <w:r w:rsidRPr="00D260D5">
        <w:rPr>
          <w:sz w:val="24"/>
          <w:szCs w:val="24"/>
          <w:lang w:val="uk-UA" w:eastAsia="uk-UA"/>
        </w:rPr>
        <w:t xml:space="preserve"> (брак сонячного світла в певних широтах частіше викликає депресії, зниження загального тонусу та  працездатності);</w:t>
      </w:r>
    </w:p>
    <w:p w14:paraId="7880256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- </w:t>
      </w:r>
      <w:r w:rsidRPr="00D260D5">
        <w:rPr>
          <w:i/>
          <w:iCs/>
          <w:sz w:val="24"/>
          <w:szCs w:val="24"/>
          <w:lang w:val="uk-UA" w:eastAsia="uk-UA"/>
        </w:rPr>
        <w:t>ультрафіолетову радіацію</w:t>
      </w:r>
      <w:r w:rsidRPr="00D260D5">
        <w:rPr>
          <w:sz w:val="24"/>
          <w:szCs w:val="24"/>
          <w:lang w:val="uk-UA" w:eastAsia="uk-UA"/>
        </w:rPr>
        <w:t xml:space="preserve">, що </w:t>
      </w:r>
      <w:r w:rsidRPr="00D260D5">
        <w:rPr>
          <w:i/>
          <w:iCs/>
          <w:sz w:val="24"/>
          <w:szCs w:val="24"/>
          <w:lang w:val="uk-UA" w:eastAsia="uk-UA"/>
        </w:rPr>
        <w:t>визначається активністю сонця</w:t>
      </w:r>
      <w:r w:rsidRPr="00D260D5">
        <w:rPr>
          <w:sz w:val="24"/>
          <w:szCs w:val="24"/>
          <w:lang w:val="uk-UA" w:eastAsia="uk-UA"/>
        </w:rPr>
        <w:t>, дозування якої має важливе значення (при її недостатності в людини спостерігається авітаміноз, а при надлишку - алергії, опіки, захворювання шкіри);</w:t>
      </w:r>
    </w:p>
    <w:p w14:paraId="6727715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- </w:t>
      </w:r>
      <w:r w:rsidRPr="00D260D5">
        <w:rPr>
          <w:i/>
          <w:iCs/>
          <w:sz w:val="24"/>
          <w:szCs w:val="24"/>
          <w:lang w:val="uk-UA" w:eastAsia="uk-UA"/>
        </w:rPr>
        <w:t>атмосферну циркуляцію</w:t>
      </w:r>
      <w:r w:rsidRPr="00D260D5">
        <w:rPr>
          <w:sz w:val="24"/>
          <w:szCs w:val="24"/>
          <w:lang w:val="uk-UA" w:eastAsia="uk-UA"/>
        </w:rPr>
        <w:t xml:space="preserve">, що зумовлює </w:t>
      </w:r>
      <w:r w:rsidRPr="00D260D5">
        <w:rPr>
          <w:i/>
          <w:iCs/>
          <w:sz w:val="24"/>
          <w:szCs w:val="24"/>
          <w:lang w:val="uk-UA" w:eastAsia="uk-UA"/>
        </w:rPr>
        <w:t>переміщення повітряних мас, в результаті чого виникають атмосферні фронти, проходження яких змінює погоду, що супроводжується перепадами тиску.</w:t>
      </w:r>
      <w:r w:rsidRPr="00D260D5">
        <w:rPr>
          <w:sz w:val="24"/>
          <w:szCs w:val="24"/>
          <w:lang w:val="uk-UA" w:eastAsia="uk-UA"/>
        </w:rPr>
        <w:t xml:space="preserve"> Людина реагує на </w:t>
      </w:r>
      <w:r w:rsidRPr="00D260D5">
        <w:rPr>
          <w:i/>
          <w:iCs/>
          <w:sz w:val="24"/>
          <w:szCs w:val="24"/>
          <w:lang w:val="uk-UA" w:eastAsia="uk-UA"/>
        </w:rPr>
        <w:t>різкі зміни атмосферного тиску</w:t>
      </w:r>
      <w:r w:rsidRPr="00D260D5">
        <w:rPr>
          <w:sz w:val="24"/>
          <w:szCs w:val="24"/>
          <w:lang w:val="uk-UA" w:eastAsia="uk-UA"/>
        </w:rPr>
        <w:t xml:space="preserve">, </w:t>
      </w:r>
      <w:r w:rsidRPr="00D260D5">
        <w:rPr>
          <w:i/>
          <w:iCs/>
          <w:sz w:val="24"/>
          <w:szCs w:val="24"/>
          <w:lang w:val="uk-UA" w:eastAsia="uk-UA"/>
        </w:rPr>
        <w:t xml:space="preserve">температури </w:t>
      </w:r>
      <w:r w:rsidRPr="00D260D5">
        <w:rPr>
          <w:sz w:val="24"/>
          <w:szCs w:val="24"/>
          <w:lang w:val="uk-UA" w:eastAsia="uk-UA"/>
        </w:rPr>
        <w:t>(</w:t>
      </w:r>
      <w:r w:rsidRPr="00D260D5">
        <w:rPr>
          <w:i/>
          <w:iCs/>
          <w:sz w:val="24"/>
          <w:szCs w:val="24"/>
          <w:lang w:val="uk-UA" w:eastAsia="uk-UA"/>
        </w:rPr>
        <w:t>середня гранична чутливість людини щодо перепаду температури - 6 градусів за добу, атмосферного тиску - 5 мб за добу, перепад вмісту кисню в повітрі - 5 г/м3</w:t>
      </w:r>
      <w:r w:rsidRPr="00D260D5">
        <w:rPr>
          <w:sz w:val="24"/>
          <w:szCs w:val="24"/>
          <w:lang w:val="uk-UA" w:eastAsia="uk-UA"/>
        </w:rPr>
        <w:t>) та вмісту кисню в повітрі, що зумовлює ряд важливих процесів життєдіяльності організму;</w:t>
      </w:r>
    </w:p>
    <w:p w14:paraId="6F34657B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- </w:t>
      </w:r>
      <w:r w:rsidRPr="00D260D5">
        <w:rPr>
          <w:i/>
          <w:iCs/>
          <w:sz w:val="24"/>
          <w:szCs w:val="24"/>
          <w:lang w:val="uk-UA" w:eastAsia="uk-UA"/>
        </w:rPr>
        <w:t>режим вологості,</w:t>
      </w:r>
      <w:r w:rsidRPr="00D260D5">
        <w:rPr>
          <w:sz w:val="24"/>
          <w:szCs w:val="24"/>
          <w:lang w:val="uk-UA" w:eastAsia="uk-UA"/>
        </w:rPr>
        <w:t xml:space="preserve"> що має дві основні характеристики: </w:t>
      </w:r>
      <w:r w:rsidRPr="00D260D5">
        <w:rPr>
          <w:i/>
          <w:iCs/>
          <w:sz w:val="24"/>
          <w:szCs w:val="24"/>
          <w:lang w:val="uk-UA" w:eastAsia="uk-UA"/>
        </w:rPr>
        <w:t>відносну та абсолютну.</w:t>
      </w:r>
      <w:r w:rsidRPr="00D260D5">
        <w:rPr>
          <w:sz w:val="24"/>
          <w:szCs w:val="24"/>
          <w:lang w:val="uk-UA" w:eastAsia="uk-UA"/>
        </w:rPr>
        <w:t xml:space="preserve"> Для рекреаційних цілей </w:t>
      </w:r>
      <w:r w:rsidRPr="00D260D5">
        <w:rPr>
          <w:i/>
          <w:iCs/>
          <w:sz w:val="24"/>
          <w:szCs w:val="24"/>
          <w:lang w:val="uk-UA" w:eastAsia="uk-UA"/>
        </w:rPr>
        <w:t>важлива відносна вологість повітря</w:t>
      </w:r>
      <w:r w:rsidRPr="00D260D5">
        <w:rPr>
          <w:sz w:val="24"/>
          <w:szCs w:val="24"/>
          <w:lang w:val="uk-UA" w:eastAsia="uk-UA"/>
        </w:rPr>
        <w:t xml:space="preserve"> (для здорових людей сприятлива норма - </w:t>
      </w:r>
      <w:r w:rsidRPr="00D260D5">
        <w:rPr>
          <w:i/>
          <w:iCs/>
          <w:sz w:val="24"/>
          <w:szCs w:val="24"/>
          <w:lang w:val="uk-UA" w:eastAsia="uk-UA"/>
        </w:rPr>
        <w:t>40-60 %</w:t>
      </w:r>
      <w:r w:rsidRPr="00D260D5">
        <w:rPr>
          <w:sz w:val="24"/>
          <w:szCs w:val="24"/>
          <w:lang w:val="uk-UA" w:eastAsia="uk-UA"/>
        </w:rPr>
        <w:t xml:space="preserve">) у денні години. Однак існує контингент хворих на нефрит, для яких життєво необхідним є лікування в сухому кліматі, де відносна вологість утримується на рівні меншому за 20 %, що зумовлює виведення шлаків з організму за рахунок </w:t>
      </w:r>
      <w:r w:rsidRPr="00D260D5">
        <w:rPr>
          <w:sz w:val="24"/>
          <w:szCs w:val="24"/>
          <w:lang w:val="uk-UA" w:eastAsia="uk-UA"/>
        </w:rPr>
        <w:lastRenderedPageBreak/>
        <w:t>потовиділення;</w:t>
      </w:r>
    </w:p>
    <w:p w14:paraId="48260D1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- </w:t>
      </w:r>
      <w:r w:rsidRPr="00D260D5">
        <w:rPr>
          <w:i/>
          <w:iCs/>
          <w:sz w:val="24"/>
          <w:szCs w:val="24"/>
          <w:lang w:val="uk-UA" w:eastAsia="uk-UA"/>
        </w:rPr>
        <w:t>режим опадів</w:t>
      </w:r>
      <w:r w:rsidRPr="00D260D5">
        <w:rPr>
          <w:sz w:val="24"/>
          <w:szCs w:val="24"/>
          <w:lang w:val="uk-UA" w:eastAsia="uk-UA"/>
        </w:rPr>
        <w:t>, велика кількість яких не тільки впливає на здоров'я, а й заважає перебуванню та рекреації на природі.</w:t>
      </w:r>
    </w:p>
    <w:p w14:paraId="3BA15A8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До </w:t>
      </w:r>
      <w:r w:rsidRPr="00D260D5">
        <w:rPr>
          <w:i/>
          <w:iCs/>
          <w:sz w:val="24"/>
          <w:szCs w:val="24"/>
          <w:lang w:val="uk-UA" w:eastAsia="uk-UA"/>
        </w:rPr>
        <w:t>дискомфортних природних явищ</w:t>
      </w:r>
      <w:r w:rsidRPr="00D260D5">
        <w:rPr>
          <w:sz w:val="24"/>
          <w:szCs w:val="24"/>
          <w:lang w:val="uk-UA" w:eastAsia="uk-UA"/>
        </w:rPr>
        <w:t xml:space="preserve">, що заважає рекреації та в цілому вважаються несприятливими для здоров'я, слід віднести: </w:t>
      </w:r>
      <w:r w:rsidRPr="00D260D5">
        <w:rPr>
          <w:i/>
          <w:iCs/>
          <w:sz w:val="24"/>
          <w:szCs w:val="24"/>
          <w:lang w:val="uk-UA" w:eastAsia="uk-UA"/>
        </w:rPr>
        <w:t>мінливість погоди, брак та надлишок ультрафіолетового випромінювання;  переохолодження та перегрів повітря, духоту, тривалий туман, значні опади, гідротермічний дискомфорт, великі вітрові навантаження, грізні метеорологічні явища, як-то: буревії, торнадо та урагани.</w:t>
      </w:r>
    </w:p>
    <w:p w14:paraId="1475826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Згідно з вищевказаними характеристиками визначається </w:t>
      </w:r>
      <w:r w:rsidRPr="00D260D5">
        <w:rPr>
          <w:i/>
          <w:iCs/>
          <w:sz w:val="24"/>
          <w:szCs w:val="24"/>
          <w:lang w:val="uk-UA" w:eastAsia="uk-UA"/>
        </w:rPr>
        <w:t>біокліматичний потенціал і зонування певної території</w:t>
      </w:r>
      <w:r w:rsidRPr="00D260D5">
        <w:rPr>
          <w:sz w:val="24"/>
          <w:szCs w:val="24"/>
          <w:lang w:val="uk-UA" w:eastAsia="uk-UA"/>
        </w:rPr>
        <w:t xml:space="preserve">, що є придатною та сприятливою для рекреації. Також; визначаються за цими ж показниками </w:t>
      </w:r>
      <w:r w:rsidRPr="00D260D5">
        <w:rPr>
          <w:i/>
          <w:iCs/>
          <w:sz w:val="24"/>
          <w:szCs w:val="24"/>
          <w:lang w:val="uk-UA" w:eastAsia="uk-UA"/>
        </w:rPr>
        <w:t>сезони</w:t>
      </w:r>
      <w:r w:rsidRPr="00D260D5">
        <w:rPr>
          <w:sz w:val="24"/>
          <w:szCs w:val="24"/>
          <w:lang w:val="uk-UA" w:eastAsia="uk-UA"/>
        </w:rPr>
        <w:t xml:space="preserve"> тої чи іншої території, коли там переважають несприятливі чинники (наприклад, </w:t>
      </w:r>
      <w:r w:rsidRPr="00D260D5">
        <w:rPr>
          <w:i/>
          <w:iCs/>
          <w:sz w:val="24"/>
          <w:szCs w:val="24"/>
          <w:lang w:val="uk-UA" w:eastAsia="uk-UA"/>
        </w:rPr>
        <w:t>сезон дощів</w:t>
      </w:r>
      <w:r w:rsidRPr="00D260D5">
        <w:rPr>
          <w:sz w:val="24"/>
          <w:szCs w:val="24"/>
          <w:lang w:val="uk-UA" w:eastAsia="uk-UA"/>
        </w:rPr>
        <w:t xml:space="preserve"> на територіях, що спеціалізуються на пляжному відпочинку, або </w:t>
      </w:r>
      <w:r w:rsidRPr="00D260D5">
        <w:rPr>
          <w:i/>
          <w:iCs/>
          <w:sz w:val="24"/>
          <w:szCs w:val="24"/>
          <w:lang w:val="uk-UA" w:eastAsia="uk-UA"/>
        </w:rPr>
        <w:t>сезон відсутності снігового покриву</w:t>
      </w:r>
      <w:r w:rsidRPr="00D260D5">
        <w:rPr>
          <w:sz w:val="24"/>
          <w:szCs w:val="24"/>
          <w:lang w:val="uk-UA" w:eastAsia="uk-UA"/>
        </w:rPr>
        <w:t xml:space="preserve"> на територіях, що спеціалізуються на гірськолижному туризмі). Найкращими для рекреації і туризму на певній території вважаються   сезони,   коли  переважають   сприятливі кліматично-погодні чинники,  відповідно  спостерігається оптимальний режим комфортності.</w:t>
      </w:r>
    </w:p>
    <w:p w14:paraId="790B2EA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До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водних туристичних ресурсів</w:t>
      </w:r>
      <w:r w:rsidRPr="00D260D5">
        <w:rPr>
          <w:sz w:val="24"/>
          <w:szCs w:val="24"/>
          <w:lang w:val="uk-UA" w:eastAsia="uk-UA"/>
        </w:rPr>
        <w:t xml:space="preserve"> відносяться </w:t>
      </w:r>
      <w:r w:rsidRPr="00D260D5">
        <w:rPr>
          <w:i/>
          <w:iCs/>
          <w:sz w:val="24"/>
          <w:szCs w:val="24"/>
          <w:lang w:val="uk-UA" w:eastAsia="uk-UA"/>
        </w:rPr>
        <w:t>океани, моря, озера, річки, ставки та водосховища.</w:t>
      </w:r>
      <w:r w:rsidRPr="00D260D5">
        <w:rPr>
          <w:sz w:val="24"/>
          <w:szCs w:val="24"/>
          <w:lang w:val="uk-UA" w:eastAsia="uk-UA"/>
        </w:rPr>
        <w:t xml:space="preserve"> Наявність водойми в певній місцевості значно збільшує її привабливість для туристів, адже вона може використовуватись не тільки </w:t>
      </w:r>
      <w:r w:rsidRPr="00D260D5">
        <w:rPr>
          <w:i/>
          <w:iCs/>
          <w:sz w:val="24"/>
          <w:szCs w:val="24"/>
          <w:lang w:val="uk-UA" w:eastAsia="uk-UA"/>
        </w:rPr>
        <w:t>для купання</w:t>
      </w:r>
      <w:r w:rsidRPr="00D260D5">
        <w:rPr>
          <w:sz w:val="24"/>
          <w:szCs w:val="24"/>
          <w:lang w:val="uk-UA" w:eastAsia="uk-UA"/>
        </w:rPr>
        <w:t xml:space="preserve"> (</w:t>
      </w:r>
      <w:r w:rsidRPr="00D260D5">
        <w:rPr>
          <w:i/>
          <w:iCs/>
          <w:sz w:val="24"/>
          <w:szCs w:val="24"/>
          <w:lang w:val="uk-UA" w:eastAsia="uk-UA"/>
        </w:rPr>
        <w:t>оптимальний температурний режим води 18-26 градусів за Цельсієм</w:t>
      </w:r>
      <w:r w:rsidRPr="00D260D5">
        <w:rPr>
          <w:sz w:val="24"/>
          <w:szCs w:val="24"/>
          <w:lang w:val="uk-UA" w:eastAsia="uk-UA"/>
        </w:rPr>
        <w:t xml:space="preserve">), </w:t>
      </w:r>
      <w:r w:rsidRPr="00D260D5">
        <w:rPr>
          <w:i/>
          <w:iCs/>
          <w:sz w:val="24"/>
          <w:szCs w:val="24"/>
          <w:lang w:val="uk-UA" w:eastAsia="uk-UA"/>
        </w:rPr>
        <w:t>рекреації, активних водних видів спорту</w:t>
      </w:r>
      <w:r w:rsidRPr="00D260D5">
        <w:rPr>
          <w:sz w:val="24"/>
          <w:szCs w:val="24"/>
          <w:lang w:val="uk-UA" w:eastAsia="uk-UA"/>
        </w:rPr>
        <w:t xml:space="preserve"> (</w:t>
      </w:r>
      <w:r w:rsidRPr="00D260D5">
        <w:rPr>
          <w:i/>
          <w:iCs/>
          <w:sz w:val="24"/>
          <w:szCs w:val="24"/>
          <w:lang w:val="uk-UA" w:eastAsia="uk-UA"/>
        </w:rPr>
        <w:t>дайвінгу, рафтингу, серфінгу, яхтингу</w:t>
      </w:r>
      <w:r w:rsidRPr="00D260D5">
        <w:rPr>
          <w:sz w:val="24"/>
          <w:szCs w:val="24"/>
          <w:lang w:val="uk-UA" w:eastAsia="uk-UA"/>
        </w:rPr>
        <w:t xml:space="preserve"> тощо), але значно </w:t>
      </w:r>
      <w:r w:rsidRPr="00D260D5">
        <w:rPr>
          <w:i/>
          <w:iCs/>
          <w:sz w:val="24"/>
          <w:szCs w:val="24"/>
          <w:lang w:val="uk-UA" w:eastAsia="uk-UA"/>
        </w:rPr>
        <w:t>прикрашає пейзаж</w:t>
      </w:r>
      <w:r w:rsidRPr="00D260D5">
        <w:rPr>
          <w:sz w:val="24"/>
          <w:szCs w:val="24"/>
          <w:lang w:val="uk-UA" w:eastAsia="uk-UA"/>
        </w:rPr>
        <w:t>, урізноманітнюючи його.</w:t>
      </w:r>
    </w:p>
    <w:p w14:paraId="28C20B0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До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бальнеологічних ресурсів</w:t>
      </w:r>
      <w:r w:rsidRPr="00D260D5">
        <w:rPr>
          <w:sz w:val="24"/>
          <w:szCs w:val="24"/>
          <w:lang w:val="uk-UA" w:eastAsia="uk-UA"/>
        </w:rPr>
        <w:t xml:space="preserve"> належать </w:t>
      </w:r>
      <w:r w:rsidRPr="00D260D5">
        <w:rPr>
          <w:i/>
          <w:iCs/>
          <w:sz w:val="24"/>
          <w:szCs w:val="24"/>
          <w:lang w:val="uk-UA" w:eastAsia="uk-UA"/>
        </w:rPr>
        <w:t>лікувальні властивості мінеральних вод, грязей та озокериту.</w:t>
      </w:r>
    </w:p>
    <w:p w14:paraId="372D130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Найпопулярнішим видом бальнеологічних ресурсів є </w:t>
      </w:r>
      <w:r w:rsidRPr="00D260D5">
        <w:rPr>
          <w:i/>
          <w:iCs/>
          <w:sz w:val="24"/>
          <w:szCs w:val="24"/>
          <w:lang w:val="uk-UA" w:eastAsia="uk-UA"/>
        </w:rPr>
        <w:t>мінеральна вода</w:t>
      </w:r>
      <w:r w:rsidRPr="00D260D5">
        <w:rPr>
          <w:sz w:val="24"/>
          <w:szCs w:val="24"/>
          <w:lang w:val="uk-UA" w:eastAsia="uk-UA"/>
        </w:rPr>
        <w:t xml:space="preserve">, </w:t>
      </w:r>
      <w:r w:rsidRPr="00D260D5">
        <w:rPr>
          <w:i/>
          <w:iCs/>
          <w:sz w:val="24"/>
          <w:szCs w:val="24"/>
          <w:lang w:val="uk-UA" w:eastAsia="uk-UA"/>
        </w:rPr>
        <w:t>що має лікувальні властивості за рахунок підвищеного вмісту біологічно активних компонентів</w:t>
      </w:r>
      <w:r w:rsidRPr="00D260D5">
        <w:rPr>
          <w:sz w:val="24"/>
          <w:szCs w:val="24"/>
          <w:lang w:val="uk-UA" w:eastAsia="uk-UA"/>
        </w:rPr>
        <w:t>.  </w:t>
      </w:r>
    </w:p>
    <w:p w14:paraId="5740FD4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До  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найбільш  поширених  мінеральних вод</w:t>
      </w:r>
      <w:r w:rsidRPr="00D260D5">
        <w:rPr>
          <w:sz w:val="24"/>
          <w:szCs w:val="24"/>
          <w:lang w:val="uk-UA" w:eastAsia="uk-UA"/>
        </w:rPr>
        <w:t xml:space="preserve">, що використовуються в лікувальних цілях на курортах, відносяться </w:t>
      </w:r>
      <w:r w:rsidRPr="00D260D5">
        <w:rPr>
          <w:i/>
          <w:iCs/>
          <w:sz w:val="24"/>
          <w:szCs w:val="24"/>
          <w:lang w:val="uk-UA" w:eastAsia="uk-UA"/>
        </w:rPr>
        <w:t>вуглекислі, крем'янисті, радонові, йодні,  бромні, йодно-бромні,  сульфідні,  залізисті</w:t>
      </w:r>
      <w:r w:rsidRPr="00D260D5">
        <w:rPr>
          <w:sz w:val="24"/>
          <w:szCs w:val="24"/>
          <w:lang w:val="uk-UA" w:eastAsia="uk-UA"/>
        </w:rPr>
        <w:t xml:space="preserve"> та інші. Від того, яке саме джерело мінеральної води знаходиться в тій чи іншій місцевості, буде залежати його лікувальна спеціалізація. Наприклад, </w:t>
      </w:r>
      <w:r w:rsidRPr="00D260D5">
        <w:rPr>
          <w:i/>
          <w:iCs/>
          <w:sz w:val="24"/>
          <w:szCs w:val="24"/>
          <w:lang w:val="uk-UA" w:eastAsia="uk-UA"/>
        </w:rPr>
        <w:t>на території відомого українського курорту «Квітка Полонини» є вуглекисла гідрокарбонатна натрієва мінеральна вода, що використовується при лікуванні захворювань кишково-шлункового тракту, порушення обміну речовин та серцево-судинної системи.</w:t>
      </w:r>
    </w:p>
    <w:p w14:paraId="4349DD5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Озокерит (гірський віск) </w:t>
      </w:r>
      <w:r w:rsidRPr="00D260D5">
        <w:rPr>
          <w:sz w:val="24"/>
          <w:szCs w:val="24"/>
          <w:lang w:val="uk-UA" w:eastAsia="uk-UA"/>
        </w:rPr>
        <w:t xml:space="preserve">- </w:t>
      </w:r>
      <w:r w:rsidRPr="00D260D5">
        <w:rPr>
          <w:i/>
          <w:iCs/>
          <w:sz w:val="24"/>
          <w:szCs w:val="24"/>
          <w:lang w:val="uk-UA" w:eastAsia="uk-UA"/>
        </w:rPr>
        <w:t xml:space="preserve">суміш високомолекулярних вуглеводів, смол та асфальтенів, що </w:t>
      </w:r>
      <w:r w:rsidRPr="00D260D5">
        <w:rPr>
          <w:i/>
          <w:iCs/>
          <w:sz w:val="24"/>
          <w:szCs w:val="24"/>
          <w:lang w:val="uk-UA" w:eastAsia="uk-UA"/>
        </w:rPr>
        <w:lastRenderedPageBreak/>
        <w:t>використовується здебільшого при порушенні обміну речовин.</w:t>
      </w:r>
      <w:r w:rsidRPr="00D260D5">
        <w:rPr>
          <w:sz w:val="24"/>
          <w:szCs w:val="24"/>
          <w:lang w:val="uk-UA" w:eastAsia="uk-UA"/>
        </w:rPr>
        <w:t xml:space="preserve"> </w:t>
      </w:r>
    </w:p>
    <w:p w14:paraId="18A48A3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Лікувальні грязі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>містять речовини, подібні до гормонів і вітамінів, завдяки чому вони є біогенними стимуляторами.</w:t>
      </w:r>
      <w:r w:rsidRPr="00D260D5">
        <w:rPr>
          <w:sz w:val="24"/>
          <w:szCs w:val="24"/>
          <w:lang w:val="uk-UA" w:eastAsia="uk-UA"/>
        </w:rPr>
        <w:t xml:space="preserve"> Склад грязей формується в результаті діяльності складних біохімічних процесів, що відбуваються під впливом мікроорганізмів. Як лікувальні грязі використовуються </w:t>
      </w:r>
      <w:r w:rsidRPr="00D260D5">
        <w:rPr>
          <w:i/>
          <w:iCs/>
          <w:sz w:val="24"/>
          <w:szCs w:val="24"/>
          <w:lang w:val="uk-UA" w:eastAsia="uk-UA"/>
        </w:rPr>
        <w:t>мули, сапропелі, торфи, сопкові грязі</w:t>
      </w:r>
      <w:r w:rsidRPr="00D260D5">
        <w:rPr>
          <w:sz w:val="24"/>
          <w:szCs w:val="24"/>
          <w:lang w:val="uk-UA" w:eastAsia="uk-UA"/>
        </w:rPr>
        <w:t xml:space="preserve">, родовища яких </w:t>
      </w:r>
      <w:r w:rsidRPr="00D260D5">
        <w:rPr>
          <w:i/>
          <w:iCs/>
          <w:sz w:val="24"/>
          <w:szCs w:val="24"/>
          <w:lang w:val="uk-UA" w:eastAsia="uk-UA"/>
        </w:rPr>
        <w:t>за генезисом поділяються на мулові, торфові та псевдовулканічні.</w:t>
      </w:r>
    </w:p>
    <w:p w14:paraId="7B57872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Торф'яні грязі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 xml:space="preserve">мають органічні речовини рослинного походження, що розклалися, мінеральних речовин містять мало. </w:t>
      </w:r>
    </w:p>
    <w:p w14:paraId="67E8797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Сапропелі</w:t>
      </w:r>
      <w:r w:rsidRPr="00D260D5">
        <w:rPr>
          <w:sz w:val="24"/>
          <w:szCs w:val="24"/>
          <w:lang w:val="uk-UA" w:eastAsia="uk-UA"/>
        </w:rPr>
        <w:t xml:space="preserve"> -</w:t>
      </w:r>
      <w:r w:rsidRPr="00D260D5">
        <w:rPr>
          <w:i/>
          <w:iCs/>
          <w:sz w:val="24"/>
          <w:szCs w:val="24"/>
          <w:lang w:val="uk-UA" w:eastAsia="uk-UA"/>
        </w:rPr>
        <w:t xml:space="preserve"> продукти розкладання тваринних і рослинних залишків на дні прісних водойм, містять певний домішок мінеральних речовин</w:t>
      </w:r>
      <w:r w:rsidRPr="00D260D5">
        <w:rPr>
          <w:sz w:val="24"/>
          <w:szCs w:val="24"/>
          <w:lang w:val="uk-UA" w:eastAsia="uk-UA"/>
        </w:rPr>
        <w:t xml:space="preserve">. </w:t>
      </w:r>
    </w:p>
    <w:p w14:paraId="5C89DBEB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Мулові грязі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 xml:space="preserve">це відкладення морських заток, лиманів і солоних озер, вони містять більшу кількість мінеральних речовин, зокрема сірчисті з'єднання заліза, що є відомим біологічно активним компонентом. </w:t>
      </w:r>
    </w:p>
    <w:p w14:paraId="2FC6BDF5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Сопкові грязі</w:t>
      </w:r>
      <w:r w:rsidRPr="00D260D5">
        <w:rPr>
          <w:sz w:val="24"/>
          <w:szCs w:val="24"/>
          <w:lang w:val="uk-UA" w:eastAsia="uk-UA"/>
        </w:rPr>
        <w:t xml:space="preserve"> - р</w:t>
      </w:r>
      <w:r w:rsidRPr="00D260D5">
        <w:rPr>
          <w:i/>
          <w:iCs/>
          <w:sz w:val="24"/>
          <w:szCs w:val="24"/>
          <w:lang w:val="uk-UA" w:eastAsia="uk-UA"/>
        </w:rPr>
        <w:t>езультат підземного розвантаження термальних вод, що утворюються в районах з родовищами нафти і газу, вони вирізняються незначним вмістом органіки та більшою концентрацією мікроелементів (йоду, брому, бору).</w:t>
      </w:r>
      <w:r w:rsidRPr="00D260D5">
        <w:rPr>
          <w:sz w:val="24"/>
          <w:szCs w:val="24"/>
          <w:lang w:val="uk-UA" w:eastAsia="uk-UA"/>
        </w:rPr>
        <w:t xml:space="preserve"> Гідротермальні грязі утворюються </w:t>
      </w:r>
      <w:r w:rsidRPr="00D260D5">
        <w:rPr>
          <w:i/>
          <w:iCs/>
          <w:sz w:val="24"/>
          <w:szCs w:val="24"/>
          <w:lang w:val="uk-UA" w:eastAsia="uk-UA"/>
        </w:rPr>
        <w:t>в районах активної вулканічної діяльності</w:t>
      </w:r>
      <w:r w:rsidRPr="00D260D5">
        <w:rPr>
          <w:sz w:val="24"/>
          <w:szCs w:val="24"/>
          <w:lang w:val="uk-UA" w:eastAsia="uk-UA"/>
        </w:rPr>
        <w:t xml:space="preserve"> та виявляються на ділянках виходу на поверхню гарячих газопарових струменів з вуглекислим газом і сірководнем. </w:t>
      </w:r>
    </w:p>
    <w:p w14:paraId="767235F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При лікуванні</w:t>
      </w:r>
      <w:r w:rsidRPr="00D260D5">
        <w:rPr>
          <w:sz w:val="24"/>
          <w:szCs w:val="24"/>
          <w:lang w:val="uk-UA" w:eastAsia="uk-UA"/>
        </w:rPr>
        <w:t xml:space="preserve"> грязями застосовують їх </w:t>
      </w:r>
      <w:r w:rsidRPr="00D260D5">
        <w:rPr>
          <w:i/>
          <w:iCs/>
          <w:sz w:val="24"/>
          <w:szCs w:val="24"/>
          <w:lang w:val="uk-UA" w:eastAsia="uk-UA"/>
        </w:rPr>
        <w:t>дію</w:t>
      </w:r>
      <w:r w:rsidRPr="00D260D5">
        <w:rPr>
          <w:sz w:val="24"/>
          <w:szCs w:val="24"/>
          <w:lang w:val="uk-UA" w:eastAsia="uk-UA"/>
        </w:rPr>
        <w:t>:</w:t>
      </w:r>
    </w:p>
    <w:p w14:paraId="168C6BD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—      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теплову</w:t>
      </w:r>
      <w:r w:rsidRPr="00D260D5">
        <w:rPr>
          <w:sz w:val="24"/>
          <w:szCs w:val="24"/>
          <w:lang w:val="uk-UA" w:eastAsia="uk-UA"/>
        </w:rPr>
        <w:t xml:space="preserve">  </w:t>
      </w:r>
      <w:r w:rsidRPr="00D260D5">
        <w:rPr>
          <w:i/>
          <w:iCs/>
          <w:sz w:val="24"/>
          <w:szCs w:val="24"/>
          <w:lang w:val="uk-UA" w:eastAsia="uk-UA"/>
        </w:rPr>
        <w:t> (грязі   вирізняються   високою   теплоємністю та довше зберігають температуру, що сприяє розширенню судин і відповідно прискорюється кровообіг та процеси обміну речовин);</w:t>
      </w:r>
    </w:p>
    <w:p w14:paraId="2412ED2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—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механічну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>(завдяки пластичності шар грязі здавлює тканини та сприяє проникненню тепла у внутрішні органи);</w:t>
      </w:r>
    </w:p>
    <w:p w14:paraId="0520D247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—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хімічну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>(неорганічні й органічні біоактивні речовини позитивно впливають на кровообіг, обмін речовин, живлення організму та зміцнення імунної системи);</w:t>
      </w:r>
    </w:p>
    <w:p w14:paraId="572FB0D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—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місцеву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>(адсорбційні властивості грязей у формі аплікацій, що робляться на хвору ділянку шкіри з протизапальною, знеболювальною та розсмоктувальною метою застосовуються при видаленні хвороботворних мікроорганізмів).</w:t>
      </w:r>
    </w:p>
    <w:p w14:paraId="38FB264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Біотичні туристичні ресурси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 xml:space="preserve">це сукупність флори і фауни, що може бути використана для задоволення потреб туристів (оздоровлення, лікування, естетичної насолоди та духовного розвитку). </w:t>
      </w:r>
    </w:p>
    <w:p w14:paraId="15F9742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shd w:val="clear" w:color="auto" w:fill="EEFFEB"/>
          <w:lang w:val="uk-UA" w:eastAsia="uk-UA"/>
        </w:rPr>
        <w:br/>
      </w:r>
    </w:p>
    <w:p w14:paraId="1DE8B7C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До </w:t>
      </w:r>
      <w:r w:rsidRPr="00D260D5">
        <w:rPr>
          <w:i/>
          <w:iCs/>
          <w:sz w:val="24"/>
          <w:szCs w:val="24"/>
          <w:lang w:val="uk-UA" w:eastAsia="uk-UA"/>
        </w:rPr>
        <w:t>біотичних туристичних ресурсів</w:t>
      </w:r>
      <w:r w:rsidRPr="00D260D5">
        <w:rPr>
          <w:sz w:val="24"/>
          <w:szCs w:val="24"/>
          <w:lang w:val="uk-UA" w:eastAsia="uk-UA"/>
        </w:rPr>
        <w:t xml:space="preserve"> відносяться: </w:t>
      </w:r>
    </w:p>
    <w:p w14:paraId="03DF4A6D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lastRenderedPageBreak/>
        <w:t xml:space="preserve">рекреаційні ліси, </w:t>
      </w:r>
    </w:p>
    <w:p w14:paraId="2836F81D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ботанічні сади, </w:t>
      </w:r>
    </w:p>
    <w:p w14:paraId="5FD93312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парки, </w:t>
      </w:r>
    </w:p>
    <w:p w14:paraId="2A891EC5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зоопарки, </w:t>
      </w:r>
    </w:p>
    <w:p w14:paraId="696E2E40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природно-заповідний фонд </w:t>
      </w:r>
    </w:p>
    <w:p w14:paraId="42F1406A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мисливські господарства.</w:t>
      </w:r>
    </w:p>
    <w:p w14:paraId="252907FB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Особливо слід підкреслити </w:t>
      </w:r>
      <w:r w:rsidRPr="00D260D5">
        <w:rPr>
          <w:i/>
          <w:iCs/>
          <w:sz w:val="24"/>
          <w:szCs w:val="24"/>
          <w:lang w:val="uk-UA" w:eastAsia="uk-UA"/>
        </w:rPr>
        <w:t>значення рослинного покриву ландшафтів</w:t>
      </w:r>
      <w:r w:rsidRPr="00D260D5">
        <w:rPr>
          <w:sz w:val="24"/>
          <w:szCs w:val="24"/>
          <w:lang w:val="uk-UA" w:eastAsia="uk-UA"/>
        </w:rPr>
        <w:t xml:space="preserve"> для оздоровлення людського організму, що відбувається завдяки </w:t>
      </w:r>
      <w:r w:rsidRPr="00D260D5">
        <w:rPr>
          <w:i/>
          <w:iCs/>
          <w:sz w:val="24"/>
          <w:szCs w:val="24"/>
          <w:lang w:val="uk-UA" w:eastAsia="uk-UA"/>
        </w:rPr>
        <w:t>іонізації</w:t>
      </w:r>
      <w:r w:rsidRPr="00D260D5">
        <w:rPr>
          <w:sz w:val="24"/>
          <w:szCs w:val="24"/>
          <w:lang w:val="uk-UA" w:eastAsia="uk-UA"/>
        </w:rPr>
        <w:t xml:space="preserve"> та </w:t>
      </w:r>
      <w:r w:rsidRPr="00D260D5">
        <w:rPr>
          <w:i/>
          <w:iCs/>
          <w:sz w:val="24"/>
          <w:szCs w:val="24"/>
          <w:lang w:val="uk-UA" w:eastAsia="uk-UA"/>
        </w:rPr>
        <w:t>фітонцидним властивостям</w:t>
      </w:r>
      <w:r w:rsidRPr="00D260D5">
        <w:rPr>
          <w:sz w:val="24"/>
          <w:szCs w:val="24"/>
          <w:lang w:val="uk-UA" w:eastAsia="uk-UA"/>
        </w:rPr>
        <w:t xml:space="preserve"> відповідної флори.</w:t>
      </w:r>
    </w:p>
    <w:p w14:paraId="3223DB96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Іонізація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>це процес утворення іонів у повітряному середовищі, що має очисну дію на організм людини,</w:t>
      </w:r>
      <w:r w:rsidRPr="00D260D5">
        <w:rPr>
          <w:sz w:val="24"/>
          <w:szCs w:val="24"/>
          <w:lang w:val="uk-UA" w:eastAsia="uk-UA"/>
        </w:rPr>
        <w:t xml:space="preserve"> а </w:t>
      </w:r>
      <w:r w:rsidRPr="00D260D5">
        <w:rPr>
          <w:i/>
          <w:iCs/>
          <w:sz w:val="24"/>
          <w:szCs w:val="24"/>
          <w:lang w:val="uk-UA" w:eastAsia="uk-UA"/>
        </w:rPr>
        <w:t>фітонциди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>це легкі речовини, які мають стерилізуючу дію на певні шкідливі мікроорганізми.</w:t>
      </w:r>
    </w:p>
    <w:p w14:paraId="6EF85FA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Рельєф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>це сукупність різних утворень земної поверхні: гори, каньйони, скелі, печери тощо, - що є складовою ландшафту.</w:t>
      </w:r>
      <w:r w:rsidRPr="00D260D5">
        <w:rPr>
          <w:sz w:val="24"/>
          <w:szCs w:val="24"/>
          <w:lang w:val="uk-UA" w:eastAsia="uk-UA"/>
        </w:rPr>
        <w:t xml:space="preserve"> </w:t>
      </w:r>
    </w:p>
    <w:p w14:paraId="497B3DB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За наявності певних позитивних характеристик рельєф може виступати туристичним ресурсом і використовуватися при організації відповідних видів туризму. Наприклад, для альпінізму, гірського туризму використовується гірський рельєф, для спелеотуризму - печери тощо. </w:t>
      </w:r>
    </w:p>
    <w:p w14:paraId="17FACB61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Сукупність усіх туристичних ресурсів певної території складає</w:t>
      </w:r>
      <w:r w:rsidRPr="00D260D5">
        <w:rPr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ландшафт.</w:t>
      </w:r>
      <w:r w:rsidRPr="00D260D5">
        <w:rPr>
          <w:sz w:val="24"/>
          <w:szCs w:val="24"/>
          <w:lang w:val="uk-UA" w:eastAsia="uk-UA"/>
        </w:rPr>
        <w:t xml:space="preserve"> Він об'єднує природні комплекси з однаковими загальними морфоструктурними ознаками, якими визначається характер взаємодії основних факторів, які утворюють ландшафт. </w:t>
      </w:r>
    </w:p>
    <w:p w14:paraId="0B59096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Залежно від певних ознак, ландшафти поділяються на </w:t>
      </w:r>
      <w:r w:rsidRPr="00D260D5">
        <w:rPr>
          <w:i/>
          <w:iCs/>
          <w:sz w:val="24"/>
          <w:szCs w:val="24"/>
          <w:lang w:val="uk-UA" w:eastAsia="uk-UA"/>
        </w:rPr>
        <w:t>природні</w:t>
      </w:r>
      <w:r w:rsidRPr="00D260D5">
        <w:rPr>
          <w:sz w:val="24"/>
          <w:szCs w:val="24"/>
          <w:lang w:val="uk-UA" w:eastAsia="uk-UA"/>
        </w:rPr>
        <w:t xml:space="preserve"> та </w:t>
      </w:r>
      <w:r w:rsidRPr="00D260D5">
        <w:rPr>
          <w:i/>
          <w:iCs/>
          <w:sz w:val="24"/>
          <w:szCs w:val="24"/>
          <w:lang w:val="uk-UA" w:eastAsia="uk-UA"/>
        </w:rPr>
        <w:t>антропогенні</w:t>
      </w:r>
      <w:r w:rsidRPr="00D260D5">
        <w:rPr>
          <w:sz w:val="24"/>
          <w:szCs w:val="24"/>
          <w:lang w:val="uk-UA" w:eastAsia="uk-UA"/>
        </w:rPr>
        <w:t>, рівнинні та гірські тощо.</w:t>
      </w:r>
    </w:p>
    <w:p w14:paraId="2566FC8D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Історико-культурні ресурси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>складова рекреаційно-туристичних ресурсів, яка представлена сукупністю пам'яток матеріальної та духовної культури, створених людством у процесі історичного розвитку, що є об'єктами туристського інтересу.</w:t>
      </w:r>
    </w:p>
    <w:p w14:paraId="689A64A0" w14:textId="50BFE223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До найбільш важливих </w:t>
      </w:r>
      <w:r w:rsidRPr="00D260D5">
        <w:rPr>
          <w:i/>
          <w:iCs/>
          <w:sz w:val="24"/>
          <w:szCs w:val="24"/>
          <w:lang w:val="uk-UA" w:eastAsia="uk-UA"/>
        </w:rPr>
        <w:t>історико-культурних туристичних ресурсів</w:t>
      </w:r>
      <w:r w:rsidRPr="00D260D5">
        <w:rPr>
          <w:sz w:val="24"/>
          <w:szCs w:val="24"/>
          <w:lang w:val="uk-UA" w:eastAsia="uk-UA"/>
        </w:rPr>
        <w:t xml:space="preserve"> відносяться </w:t>
      </w:r>
    </w:p>
    <w:p w14:paraId="0613354E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архітектурні, </w:t>
      </w:r>
    </w:p>
    <w:p w14:paraId="29F0A962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археологічні, </w:t>
      </w:r>
    </w:p>
    <w:p w14:paraId="109EE959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історичні та етнографічні об'єкти, </w:t>
      </w:r>
    </w:p>
    <w:p w14:paraId="3B6ABF8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елементи духовної культури</w:t>
      </w:r>
      <w:r w:rsidRPr="00D260D5">
        <w:rPr>
          <w:sz w:val="24"/>
          <w:szCs w:val="24"/>
          <w:lang w:val="uk-UA" w:eastAsia="uk-UA"/>
        </w:rPr>
        <w:t xml:space="preserve">, як-то: </w:t>
      </w:r>
    </w:p>
    <w:p w14:paraId="09421009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фольклор і традиції, </w:t>
      </w:r>
    </w:p>
    <w:p w14:paraId="466DDE05" w14:textId="77777777" w:rsidR="00D260D5" w:rsidRPr="00D260D5" w:rsidRDefault="00D260D5" w:rsidP="00D260D5">
      <w:pPr>
        <w:pStyle w:val="a9"/>
        <w:spacing w:line="360" w:lineRule="auto"/>
        <w:rPr>
          <w:i/>
          <w:iCs/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 xml:space="preserve">центри прикладного мистецтва та ремесел, </w:t>
      </w:r>
    </w:p>
    <w:p w14:paraId="7FEB3ADB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заклади культури</w:t>
      </w:r>
      <w:r w:rsidRPr="00D260D5">
        <w:rPr>
          <w:sz w:val="24"/>
          <w:szCs w:val="24"/>
          <w:lang w:val="uk-UA" w:eastAsia="uk-UA"/>
        </w:rPr>
        <w:t xml:space="preserve">, що включають </w:t>
      </w:r>
    </w:p>
    <w:p w14:paraId="7E3DE9F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- театри, </w:t>
      </w:r>
    </w:p>
    <w:p w14:paraId="284616C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lastRenderedPageBreak/>
        <w:t>- музеї</w:t>
      </w:r>
      <w:r w:rsidRPr="00D260D5">
        <w:rPr>
          <w:sz w:val="24"/>
          <w:szCs w:val="24"/>
          <w:lang w:val="uk-UA" w:eastAsia="uk-UA"/>
        </w:rPr>
        <w:t>, - які набувають все більшого значення із зростанням рівня освіти та пізнавальних потреб населення.</w:t>
      </w:r>
    </w:p>
    <w:p w14:paraId="23E4ACFB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shd w:val="clear" w:color="auto" w:fill="EEFFEB"/>
          <w:lang w:val="uk-UA" w:eastAsia="uk-UA"/>
        </w:rPr>
        <w:br/>
      </w:r>
    </w:p>
    <w:p w14:paraId="16CCE71D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Сумарні оцінки історико-культурних ресурсів, які мають певний пізнавальний інтерес, надають можливість поділити їх на </w:t>
      </w:r>
      <w:r w:rsidRPr="00D260D5">
        <w:rPr>
          <w:i/>
          <w:iCs/>
          <w:sz w:val="24"/>
          <w:szCs w:val="24"/>
          <w:u w:val="single"/>
          <w:lang w:val="uk-UA" w:eastAsia="uk-UA"/>
        </w:rPr>
        <w:t>три категорії</w:t>
      </w:r>
      <w:r w:rsidRPr="00D260D5">
        <w:rPr>
          <w:i/>
          <w:iCs/>
          <w:sz w:val="24"/>
          <w:szCs w:val="24"/>
          <w:lang w:val="uk-UA" w:eastAsia="uk-UA"/>
        </w:rPr>
        <w:t>:</w:t>
      </w:r>
    </w:p>
    <w:p w14:paraId="4DCAF36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— до першої категорії відносяться </w:t>
      </w:r>
      <w:r w:rsidRPr="00D260D5">
        <w:rPr>
          <w:i/>
          <w:iCs/>
          <w:sz w:val="24"/>
          <w:szCs w:val="24"/>
          <w:lang w:val="uk-UA" w:eastAsia="uk-UA"/>
        </w:rPr>
        <w:t>об'єкти світового та державного значення</w:t>
      </w:r>
      <w:r w:rsidRPr="00D260D5">
        <w:rPr>
          <w:sz w:val="24"/>
          <w:szCs w:val="24"/>
          <w:lang w:val="uk-UA" w:eastAsia="uk-UA"/>
        </w:rPr>
        <w:t xml:space="preserve">, які становлять </w:t>
      </w:r>
      <w:r w:rsidRPr="00D260D5">
        <w:rPr>
          <w:i/>
          <w:iCs/>
          <w:sz w:val="24"/>
          <w:szCs w:val="24"/>
          <w:lang w:val="uk-UA" w:eastAsia="uk-UA"/>
        </w:rPr>
        <w:t>особливо значний інтерес для туристів</w:t>
      </w:r>
      <w:r w:rsidRPr="00D260D5">
        <w:rPr>
          <w:sz w:val="24"/>
          <w:szCs w:val="24"/>
          <w:lang w:val="uk-UA" w:eastAsia="uk-UA"/>
        </w:rPr>
        <w:t xml:space="preserve">, як правило, це всі </w:t>
      </w:r>
      <w:r w:rsidRPr="00D260D5">
        <w:rPr>
          <w:i/>
          <w:iCs/>
          <w:sz w:val="24"/>
          <w:szCs w:val="24"/>
          <w:lang w:val="uk-UA" w:eastAsia="uk-UA"/>
        </w:rPr>
        <w:t>пам'ятки, що входять до Списку світової спадщини ЮНЕСКО</w:t>
      </w:r>
      <w:r w:rsidRPr="00D260D5">
        <w:rPr>
          <w:sz w:val="24"/>
          <w:szCs w:val="24"/>
          <w:lang w:val="uk-UA" w:eastAsia="uk-UA"/>
        </w:rPr>
        <w:t>;</w:t>
      </w:r>
    </w:p>
    <w:p w14:paraId="7DE905F7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— до другої - </w:t>
      </w:r>
      <w:r w:rsidRPr="00D260D5">
        <w:rPr>
          <w:i/>
          <w:iCs/>
          <w:sz w:val="24"/>
          <w:szCs w:val="24"/>
          <w:lang w:val="uk-UA" w:eastAsia="uk-UA"/>
        </w:rPr>
        <w:t>об'єкти державного значення</w:t>
      </w:r>
      <w:r w:rsidRPr="00D260D5">
        <w:rPr>
          <w:sz w:val="24"/>
          <w:szCs w:val="24"/>
          <w:lang w:val="uk-UA" w:eastAsia="uk-UA"/>
        </w:rPr>
        <w:t>, що викликають значний пізнавальний інтерес у туристів;</w:t>
      </w:r>
    </w:p>
    <w:p w14:paraId="6F96DA7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— до третьої - об'єкти, які мають</w:t>
      </w:r>
      <w:r w:rsidRPr="00D260D5">
        <w:rPr>
          <w:i/>
          <w:iCs/>
          <w:sz w:val="24"/>
          <w:szCs w:val="24"/>
          <w:lang w:val="uk-UA" w:eastAsia="uk-UA"/>
        </w:rPr>
        <w:t xml:space="preserve"> незначний інтерес для туристів</w:t>
      </w:r>
      <w:r w:rsidRPr="00D260D5">
        <w:rPr>
          <w:sz w:val="24"/>
          <w:szCs w:val="24"/>
          <w:lang w:val="uk-UA" w:eastAsia="uk-UA"/>
        </w:rPr>
        <w:t>.</w:t>
      </w:r>
    </w:p>
    <w:p w14:paraId="3824AB6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Зрозуміло, що історико-культурні туристичні ресурси представлені не тільки пам'ятками матеріальної культури. Важливою складовою історико-культурних ресурсів є </w:t>
      </w:r>
      <w:r w:rsidRPr="00D260D5">
        <w:rPr>
          <w:i/>
          <w:iCs/>
          <w:sz w:val="24"/>
          <w:szCs w:val="24"/>
          <w:lang w:val="uk-UA" w:eastAsia="uk-UA"/>
        </w:rPr>
        <w:t>духовна культура</w:t>
      </w:r>
      <w:r w:rsidRPr="00D260D5">
        <w:rPr>
          <w:sz w:val="24"/>
          <w:szCs w:val="24"/>
          <w:lang w:val="uk-UA" w:eastAsia="uk-UA"/>
        </w:rPr>
        <w:t xml:space="preserve">, яка включає в себе </w:t>
      </w:r>
    </w:p>
    <w:p w14:paraId="71CF950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- систему цінностей, </w:t>
      </w:r>
    </w:p>
    <w:p w14:paraId="43954A3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- традиції, </w:t>
      </w:r>
    </w:p>
    <w:p w14:paraId="514D18FD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 xml:space="preserve">- вірування, </w:t>
      </w:r>
    </w:p>
    <w:p w14:paraId="15C4892A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- фольклор</w:t>
      </w:r>
      <w:r w:rsidRPr="00D260D5">
        <w:rPr>
          <w:sz w:val="24"/>
          <w:szCs w:val="24"/>
          <w:lang w:val="uk-UA" w:eastAsia="uk-UA"/>
        </w:rPr>
        <w:t xml:space="preserve">, що, в свою чергу, впливають на спосіб життя та побут певного народу або етносу. Комплекс складових духовної культури, що притаманні даному етносу, формують унікальне поєднання відповідних складових етнічної культури, що, в свою чергу, може </w:t>
      </w:r>
      <w:r w:rsidRPr="00D260D5">
        <w:rPr>
          <w:i/>
          <w:iCs/>
          <w:sz w:val="24"/>
          <w:szCs w:val="24"/>
          <w:lang w:val="uk-UA" w:eastAsia="uk-UA"/>
        </w:rPr>
        <w:t>розглядатись, як туристичний ресурс</w:t>
      </w:r>
      <w:r w:rsidRPr="00D260D5">
        <w:rPr>
          <w:sz w:val="24"/>
          <w:szCs w:val="24"/>
          <w:lang w:val="uk-UA" w:eastAsia="uk-UA"/>
        </w:rPr>
        <w:t>, увага до якого зростає з кожним роком.</w:t>
      </w:r>
    </w:p>
    <w:p w14:paraId="2BF2810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Туристична інфраструктура</w:t>
      </w:r>
      <w:r w:rsidRPr="00D260D5">
        <w:rPr>
          <w:sz w:val="24"/>
          <w:szCs w:val="24"/>
          <w:lang w:val="uk-UA" w:eastAsia="uk-UA"/>
        </w:rPr>
        <w:t xml:space="preserve"> - </w:t>
      </w:r>
      <w:r w:rsidRPr="00D260D5">
        <w:rPr>
          <w:i/>
          <w:iCs/>
          <w:sz w:val="24"/>
          <w:szCs w:val="24"/>
          <w:lang w:val="uk-UA" w:eastAsia="uk-UA"/>
        </w:rPr>
        <w:t>сукупність додаткових структур, що забезпечують стабільне функціонування туристичних комплексів.</w:t>
      </w:r>
      <w:r w:rsidRPr="00D260D5">
        <w:rPr>
          <w:sz w:val="24"/>
          <w:szCs w:val="24"/>
          <w:lang w:val="uk-UA" w:eastAsia="uk-UA"/>
        </w:rPr>
        <w:t xml:space="preserve"> </w:t>
      </w:r>
    </w:p>
    <w:p w14:paraId="6DFE2D7F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Вона включає систему: </w:t>
      </w:r>
    </w:p>
    <w:p w14:paraId="4B244E02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шляхів сполучення, </w:t>
      </w:r>
    </w:p>
    <w:p w14:paraId="4AD179B8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закладів розміщення, </w:t>
      </w:r>
    </w:p>
    <w:p w14:paraId="61375D43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транспортних засобів, </w:t>
      </w:r>
    </w:p>
    <w:p w14:paraId="2401AFE1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комунальне обслуговування, а також соціокультурне середовище, що їх оточує.</w:t>
      </w:r>
    </w:p>
    <w:p w14:paraId="6FC50AB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Інфраструктури ресурси виступають складовою частиною господарського потенціалу, який характеризує </w:t>
      </w:r>
      <w:r w:rsidRPr="00D260D5">
        <w:rPr>
          <w:i/>
          <w:iCs/>
          <w:sz w:val="24"/>
          <w:szCs w:val="24"/>
          <w:lang w:val="uk-UA" w:eastAsia="uk-UA"/>
        </w:rPr>
        <w:t>рівень соціально-економічного розвитку даної території,</w:t>
      </w:r>
      <w:r w:rsidRPr="00D260D5">
        <w:rPr>
          <w:sz w:val="24"/>
          <w:szCs w:val="24"/>
          <w:lang w:val="uk-UA" w:eastAsia="uk-UA"/>
        </w:rPr>
        <w:t xml:space="preserve"> можливості забезпечення реалізації туристсько-рекреаційної діяльності.</w:t>
      </w:r>
    </w:p>
    <w:p w14:paraId="7539600D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До найбільш важливих </w:t>
      </w:r>
      <w:r w:rsidRPr="00D260D5">
        <w:rPr>
          <w:i/>
          <w:iCs/>
          <w:sz w:val="24"/>
          <w:szCs w:val="24"/>
          <w:lang w:val="uk-UA" w:eastAsia="uk-UA"/>
        </w:rPr>
        <w:t>складових туристичної інфраструктури</w:t>
      </w:r>
      <w:r w:rsidRPr="00D260D5">
        <w:rPr>
          <w:sz w:val="24"/>
          <w:szCs w:val="24"/>
          <w:lang w:val="uk-UA" w:eastAsia="uk-UA"/>
        </w:rPr>
        <w:t xml:space="preserve"> відносяться: </w:t>
      </w:r>
    </w:p>
    <w:p w14:paraId="3526D4E0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система гостинності</w:t>
      </w:r>
      <w:r w:rsidRPr="00D260D5">
        <w:rPr>
          <w:sz w:val="24"/>
          <w:szCs w:val="24"/>
          <w:lang w:val="uk-UA" w:eastAsia="uk-UA"/>
        </w:rPr>
        <w:t xml:space="preserve"> (розміщення, харчування, розваги); </w:t>
      </w:r>
    </w:p>
    <w:p w14:paraId="2DC15C7C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транспортна система</w:t>
      </w:r>
      <w:r w:rsidRPr="00D260D5">
        <w:rPr>
          <w:sz w:val="24"/>
          <w:szCs w:val="24"/>
          <w:lang w:val="uk-UA" w:eastAsia="uk-UA"/>
        </w:rPr>
        <w:t xml:space="preserve"> (транспортні засоби та комунікації); </w:t>
      </w:r>
    </w:p>
    <w:p w14:paraId="6E05C2FB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lastRenderedPageBreak/>
        <w:t>система туристичних підприємств</w:t>
      </w:r>
      <w:r w:rsidRPr="00D260D5">
        <w:rPr>
          <w:sz w:val="24"/>
          <w:szCs w:val="24"/>
          <w:lang w:val="uk-UA" w:eastAsia="uk-UA"/>
        </w:rPr>
        <w:t xml:space="preserve"> (туристичні оператори, туристичні агенти і т.д.).</w:t>
      </w:r>
    </w:p>
    <w:p w14:paraId="5FA60D0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u w:val="single"/>
          <w:lang w:val="uk-UA" w:eastAsia="uk-UA"/>
        </w:rPr>
        <w:t>Гостинність</w:t>
      </w:r>
      <w:r w:rsidRPr="00D260D5">
        <w:rPr>
          <w:sz w:val="24"/>
          <w:szCs w:val="24"/>
          <w:lang w:val="uk-UA" w:eastAsia="uk-UA"/>
        </w:rPr>
        <w:t xml:space="preserve"> – </w:t>
      </w:r>
      <w:r w:rsidRPr="00D260D5">
        <w:rPr>
          <w:i/>
          <w:iCs/>
          <w:sz w:val="24"/>
          <w:szCs w:val="24"/>
          <w:lang w:val="uk-UA" w:eastAsia="uk-UA"/>
        </w:rPr>
        <w:t>це сукупність засобів розміщення, харчування та розваг для туристів, а також традиції прийому гостей у різних культурах.</w:t>
      </w:r>
    </w:p>
    <w:p w14:paraId="004FC94D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Створення спеціалізованої мережі з надання послуг гостинності пов'язане з появою масового попиту, тобто з помітним збільшенням потоків подорожан. Сучасний процес подорожування неможливо уявити без транспортної системи,     завдяки    якій мандрівки стають більш комфортними та скорочуються витрати часу на дорогу. </w:t>
      </w:r>
    </w:p>
    <w:p w14:paraId="0FEA421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Правильність вибору виду перевезення багато в чому визначає ефективність подорожі та досягнення мети.</w:t>
      </w:r>
    </w:p>
    <w:p w14:paraId="28F5A819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Класифікувати транспорті засоби та відповідні їм перевезення можна за багатьма ознаками, але в найпростішому варіанті - це </w:t>
      </w:r>
      <w:r w:rsidRPr="00D260D5">
        <w:rPr>
          <w:i/>
          <w:iCs/>
          <w:sz w:val="24"/>
          <w:szCs w:val="24"/>
          <w:lang w:val="uk-UA" w:eastAsia="uk-UA"/>
        </w:rPr>
        <w:t>наземні, повітряні та водні.</w:t>
      </w:r>
      <w:r w:rsidRPr="00D260D5">
        <w:rPr>
          <w:sz w:val="24"/>
          <w:szCs w:val="24"/>
          <w:lang w:val="uk-UA" w:eastAsia="uk-UA"/>
        </w:rPr>
        <w:t xml:space="preserve"> </w:t>
      </w:r>
    </w:p>
    <w:p w14:paraId="733E9D14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Транспорті подорожі можна класифікувати </w:t>
      </w:r>
      <w:r w:rsidRPr="00D260D5">
        <w:rPr>
          <w:i/>
          <w:iCs/>
          <w:sz w:val="24"/>
          <w:szCs w:val="24"/>
          <w:lang w:val="uk-UA" w:eastAsia="uk-UA"/>
        </w:rPr>
        <w:t>за видом транспорту</w:t>
      </w:r>
      <w:r w:rsidRPr="00D260D5">
        <w:rPr>
          <w:sz w:val="24"/>
          <w:szCs w:val="24"/>
          <w:lang w:val="uk-UA" w:eastAsia="uk-UA"/>
        </w:rPr>
        <w:t xml:space="preserve">: </w:t>
      </w:r>
      <w:r w:rsidRPr="00D260D5">
        <w:rPr>
          <w:i/>
          <w:iCs/>
          <w:sz w:val="24"/>
          <w:szCs w:val="24"/>
          <w:lang w:val="uk-UA" w:eastAsia="uk-UA"/>
        </w:rPr>
        <w:t>автотранспортні, авіаційні, водні та залізничні.</w:t>
      </w:r>
    </w:p>
    <w:p w14:paraId="441CFE0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i/>
          <w:iCs/>
          <w:sz w:val="24"/>
          <w:szCs w:val="24"/>
          <w:lang w:val="uk-UA" w:eastAsia="uk-UA"/>
        </w:rPr>
        <w:t>Основними вимогами</w:t>
      </w:r>
      <w:r w:rsidRPr="00D260D5">
        <w:rPr>
          <w:sz w:val="24"/>
          <w:szCs w:val="24"/>
          <w:lang w:val="uk-UA" w:eastAsia="uk-UA"/>
        </w:rPr>
        <w:t xml:space="preserve"> в туризмі до сучасної транспортної системи є: </w:t>
      </w:r>
      <w:r w:rsidRPr="00D260D5">
        <w:rPr>
          <w:i/>
          <w:iCs/>
          <w:sz w:val="24"/>
          <w:szCs w:val="24"/>
          <w:lang w:val="uk-UA" w:eastAsia="uk-UA"/>
        </w:rPr>
        <w:t xml:space="preserve">швидкість, безпечність, екологічність, комфортність, привабливість, місткість, вартість </w:t>
      </w:r>
      <w:r w:rsidRPr="00D260D5">
        <w:rPr>
          <w:sz w:val="24"/>
          <w:szCs w:val="24"/>
          <w:lang w:val="uk-UA" w:eastAsia="uk-UA"/>
        </w:rPr>
        <w:t>тощо.</w:t>
      </w:r>
    </w:p>
    <w:p w14:paraId="274B273E" w14:textId="77777777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Транспортний комплекс за сучасних умов функціонування економіки країни є </w:t>
      </w:r>
      <w:r w:rsidRPr="00D260D5">
        <w:rPr>
          <w:i/>
          <w:iCs/>
          <w:sz w:val="24"/>
          <w:szCs w:val="24"/>
          <w:lang w:val="uk-UA" w:eastAsia="uk-UA"/>
        </w:rPr>
        <w:t>транспортно-логістичною системою</w:t>
      </w:r>
      <w:r w:rsidRPr="00D260D5">
        <w:rPr>
          <w:sz w:val="24"/>
          <w:szCs w:val="24"/>
          <w:lang w:val="uk-UA" w:eastAsia="uk-UA"/>
        </w:rPr>
        <w:t>, призначеною для виконання перевезень, в межах якої взаємодіють транспортні засоби, шляхи сполучення та інфраструктура різних видів транспорту. Розвиток і стан транспортного комплексу є пріоритетним напрямком діяльності уряду країни, оскільки забезпечує функціонування економіки в і цілому та туризму зокрема.</w:t>
      </w:r>
    </w:p>
    <w:p w14:paraId="092D4C4B" w14:textId="69360FDE" w:rsidR="00D260D5" w:rsidRPr="00D260D5" w:rsidRDefault="00D260D5" w:rsidP="00D260D5">
      <w:pPr>
        <w:pStyle w:val="a9"/>
        <w:spacing w:line="360" w:lineRule="auto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 xml:space="preserve">Наступною важливою складовою туристичної інфраструктури є </w:t>
      </w:r>
      <w:r w:rsidRPr="00D260D5">
        <w:rPr>
          <w:i/>
          <w:iCs/>
          <w:sz w:val="24"/>
          <w:szCs w:val="24"/>
          <w:lang w:val="uk-UA" w:eastAsia="uk-UA"/>
        </w:rPr>
        <w:t>система підприємств, що виробляють</w:t>
      </w:r>
      <w:r>
        <w:rPr>
          <w:i/>
          <w:iCs/>
          <w:sz w:val="24"/>
          <w:szCs w:val="24"/>
          <w:lang w:val="uk-UA" w:eastAsia="uk-UA"/>
        </w:rPr>
        <w:t xml:space="preserve"> </w:t>
      </w:r>
      <w:r w:rsidRPr="00D260D5">
        <w:rPr>
          <w:i/>
          <w:iCs/>
          <w:sz w:val="24"/>
          <w:szCs w:val="24"/>
          <w:lang w:val="uk-UA" w:eastAsia="uk-UA"/>
        </w:rPr>
        <w:t>туристичний продукт і реалізують його споживачеві</w:t>
      </w:r>
      <w:r w:rsidRPr="00D260D5">
        <w:rPr>
          <w:sz w:val="24"/>
          <w:szCs w:val="24"/>
          <w:lang w:val="uk-UA" w:eastAsia="uk-UA"/>
        </w:rPr>
        <w:t xml:space="preserve">. Саме від їх роботи багато в чому залежить задоволення запитів туристів, формування відповідних турів та їх реалізація. Ефективність роботи туристичних підприємств залежить від багатьох </w:t>
      </w:r>
      <w:r w:rsidRPr="00D260D5">
        <w:rPr>
          <w:i/>
          <w:iCs/>
          <w:sz w:val="24"/>
          <w:szCs w:val="24"/>
          <w:lang w:val="uk-UA" w:eastAsia="uk-UA"/>
        </w:rPr>
        <w:t>чинників,</w:t>
      </w:r>
      <w:r w:rsidRPr="00D260D5">
        <w:rPr>
          <w:sz w:val="24"/>
          <w:szCs w:val="24"/>
          <w:lang w:val="uk-UA" w:eastAsia="uk-UA"/>
        </w:rPr>
        <w:t xml:space="preserve"> зокрема: </w:t>
      </w:r>
      <w:r w:rsidRPr="00D260D5">
        <w:rPr>
          <w:i/>
          <w:iCs/>
          <w:sz w:val="24"/>
          <w:szCs w:val="24"/>
          <w:lang w:val="uk-UA" w:eastAsia="uk-UA"/>
        </w:rPr>
        <w:t xml:space="preserve">державної політики, рівня розвитку матеріально-технічної бази, наявності відповідних туристичних ресурсів, підготовки кваліфікованих кадрів </w:t>
      </w:r>
      <w:r w:rsidRPr="00D260D5">
        <w:rPr>
          <w:sz w:val="24"/>
          <w:szCs w:val="24"/>
          <w:lang w:val="uk-UA" w:eastAsia="uk-UA"/>
        </w:rPr>
        <w:t>тощо.</w:t>
      </w:r>
    </w:p>
    <w:p w14:paraId="38BE6E09" w14:textId="5E4FF30E" w:rsidR="008F0E9E" w:rsidRPr="00D260D5" w:rsidRDefault="008F0E9E" w:rsidP="00D260D5">
      <w:pPr>
        <w:pStyle w:val="a9"/>
        <w:spacing w:line="360" w:lineRule="auto"/>
        <w:rPr>
          <w:sz w:val="24"/>
          <w:szCs w:val="24"/>
          <w:lang w:val="uk-UA"/>
        </w:rPr>
      </w:pPr>
    </w:p>
    <w:sectPr w:rsidR="008F0E9E" w:rsidRPr="00D2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F2"/>
    <w:multiLevelType w:val="multilevel"/>
    <w:tmpl w:val="A18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170E"/>
    <w:multiLevelType w:val="multilevel"/>
    <w:tmpl w:val="560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4389"/>
    <w:multiLevelType w:val="hybridMultilevel"/>
    <w:tmpl w:val="5384774A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247E"/>
    <w:multiLevelType w:val="multilevel"/>
    <w:tmpl w:val="81C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2611F"/>
    <w:multiLevelType w:val="multilevel"/>
    <w:tmpl w:val="5EE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17D14"/>
    <w:multiLevelType w:val="multilevel"/>
    <w:tmpl w:val="51B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41D74"/>
    <w:multiLevelType w:val="multilevel"/>
    <w:tmpl w:val="6466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83D6E"/>
    <w:multiLevelType w:val="multilevel"/>
    <w:tmpl w:val="CBA89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52003F1"/>
    <w:multiLevelType w:val="hybridMultilevel"/>
    <w:tmpl w:val="A842697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531C9"/>
    <w:multiLevelType w:val="multilevel"/>
    <w:tmpl w:val="305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B0704"/>
    <w:multiLevelType w:val="hybridMultilevel"/>
    <w:tmpl w:val="90BAA0F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A3DB7"/>
    <w:multiLevelType w:val="hybridMultilevel"/>
    <w:tmpl w:val="C716349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106470"/>
    <w:multiLevelType w:val="hybridMultilevel"/>
    <w:tmpl w:val="EAB25A0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2457"/>
    <w:multiLevelType w:val="multilevel"/>
    <w:tmpl w:val="D1A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F649C"/>
    <w:multiLevelType w:val="hybridMultilevel"/>
    <w:tmpl w:val="15F253B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979EB"/>
    <w:multiLevelType w:val="hybridMultilevel"/>
    <w:tmpl w:val="0452F59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9433B"/>
    <w:multiLevelType w:val="hybridMultilevel"/>
    <w:tmpl w:val="FA8C690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45B41"/>
    <w:multiLevelType w:val="hybridMultilevel"/>
    <w:tmpl w:val="33F6E2B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421E5"/>
    <w:multiLevelType w:val="hybridMultilevel"/>
    <w:tmpl w:val="270A107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F82B74"/>
    <w:multiLevelType w:val="singleLevel"/>
    <w:tmpl w:val="8FE823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4A3E641C"/>
    <w:multiLevelType w:val="multilevel"/>
    <w:tmpl w:val="7EA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445ED"/>
    <w:multiLevelType w:val="hybridMultilevel"/>
    <w:tmpl w:val="9A06791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E02C80"/>
    <w:multiLevelType w:val="multilevel"/>
    <w:tmpl w:val="E35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C48E1"/>
    <w:multiLevelType w:val="hybridMultilevel"/>
    <w:tmpl w:val="2F58ABA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495C97"/>
    <w:multiLevelType w:val="hybridMultilevel"/>
    <w:tmpl w:val="8926F29E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51558"/>
    <w:multiLevelType w:val="multilevel"/>
    <w:tmpl w:val="0A0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03D33"/>
    <w:multiLevelType w:val="multilevel"/>
    <w:tmpl w:val="3BB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74A5E"/>
    <w:multiLevelType w:val="hybridMultilevel"/>
    <w:tmpl w:val="6B54E52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86186E"/>
    <w:multiLevelType w:val="multilevel"/>
    <w:tmpl w:val="B9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C37B8"/>
    <w:multiLevelType w:val="multilevel"/>
    <w:tmpl w:val="853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21E24"/>
    <w:multiLevelType w:val="multilevel"/>
    <w:tmpl w:val="041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94A05"/>
    <w:multiLevelType w:val="hybridMultilevel"/>
    <w:tmpl w:val="CB32B5E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1FD"/>
    <w:multiLevelType w:val="multilevel"/>
    <w:tmpl w:val="90C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D7261"/>
    <w:multiLevelType w:val="multilevel"/>
    <w:tmpl w:val="9FA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96C91"/>
    <w:multiLevelType w:val="multilevel"/>
    <w:tmpl w:val="834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464773"/>
    <w:multiLevelType w:val="multilevel"/>
    <w:tmpl w:val="81EE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710F53"/>
    <w:multiLevelType w:val="multilevel"/>
    <w:tmpl w:val="2DF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925600"/>
    <w:multiLevelType w:val="multilevel"/>
    <w:tmpl w:val="1DD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8"/>
  </w:num>
  <w:num w:numId="6">
    <w:abstractNumId w:val="23"/>
  </w:num>
  <w:num w:numId="7">
    <w:abstractNumId w:val="17"/>
  </w:num>
  <w:num w:numId="8">
    <w:abstractNumId w:val="12"/>
  </w:num>
  <w:num w:numId="9">
    <w:abstractNumId w:val="24"/>
  </w:num>
  <w:num w:numId="10">
    <w:abstractNumId w:val="10"/>
  </w:num>
  <w:num w:numId="11">
    <w:abstractNumId w:val="14"/>
  </w:num>
  <w:num w:numId="12">
    <w:abstractNumId w:val="2"/>
  </w:num>
  <w:num w:numId="13">
    <w:abstractNumId w:val="31"/>
  </w:num>
  <w:num w:numId="14">
    <w:abstractNumId w:val="7"/>
  </w:num>
  <w:num w:numId="15">
    <w:abstractNumId w:val="27"/>
  </w:num>
  <w:num w:numId="16">
    <w:abstractNumId w:val="16"/>
  </w:num>
  <w:num w:numId="17">
    <w:abstractNumId w:val="11"/>
  </w:num>
  <w:num w:numId="18">
    <w:abstractNumId w:val="26"/>
  </w:num>
  <w:num w:numId="19">
    <w:abstractNumId w:val="37"/>
  </w:num>
  <w:num w:numId="20">
    <w:abstractNumId w:val="32"/>
  </w:num>
  <w:num w:numId="21">
    <w:abstractNumId w:val="28"/>
  </w:num>
  <w:num w:numId="22">
    <w:abstractNumId w:val="9"/>
  </w:num>
  <w:num w:numId="23">
    <w:abstractNumId w:val="13"/>
  </w:num>
  <w:num w:numId="24">
    <w:abstractNumId w:val="6"/>
  </w:num>
  <w:num w:numId="25">
    <w:abstractNumId w:val="4"/>
  </w:num>
  <w:num w:numId="26">
    <w:abstractNumId w:val="5"/>
  </w:num>
  <w:num w:numId="27">
    <w:abstractNumId w:val="35"/>
  </w:num>
  <w:num w:numId="28">
    <w:abstractNumId w:val="25"/>
  </w:num>
  <w:num w:numId="29">
    <w:abstractNumId w:val="3"/>
  </w:num>
  <w:num w:numId="30">
    <w:abstractNumId w:val="0"/>
  </w:num>
  <w:num w:numId="31">
    <w:abstractNumId w:val="20"/>
  </w:num>
  <w:num w:numId="32">
    <w:abstractNumId w:val="36"/>
  </w:num>
  <w:num w:numId="33">
    <w:abstractNumId w:val="30"/>
  </w:num>
  <w:num w:numId="34">
    <w:abstractNumId w:val="33"/>
  </w:num>
  <w:num w:numId="35">
    <w:abstractNumId w:val="29"/>
  </w:num>
  <w:num w:numId="36">
    <w:abstractNumId w:val="22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E"/>
    <w:rsid w:val="003400AE"/>
    <w:rsid w:val="004A55EA"/>
    <w:rsid w:val="005B0E28"/>
    <w:rsid w:val="005D56BC"/>
    <w:rsid w:val="008F0E9E"/>
    <w:rsid w:val="00974217"/>
    <w:rsid w:val="00A70DA6"/>
    <w:rsid w:val="00A8349B"/>
    <w:rsid w:val="00C9073F"/>
    <w:rsid w:val="00D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semiHidden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semiHidden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67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4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82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8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16544</Words>
  <Characters>9431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anna-havrylenko2506@ukr.net</dc:creator>
  <cp:lastModifiedBy>11111</cp:lastModifiedBy>
  <cp:revision>4</cp:revision>
  <cp:lastPrinted>2023-09-18T13:01:00Z</cp:lastPrinted>
  <dcterms:created xsi:type="dcterms:W3CDTF">2023-09-18T13:04:00Z</dcterms:created>
  <dcterms:modified xsi:type="dcterms:W3CDTF">2023-09-27T15:05:00Z</dcterms:modified>
</cp:coreProperties>
</file>