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AD" w:rsidRPr="009339A4" w:rsidRDefault="00CF14AD" w:rsidP="00CF14A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9339A4">
        <w:rPr>
          <w:rFonts w:ascii="Times New Roman" w:hAnsi="Times New Roman" w:cs="Times New Roman"/>
          <w:b/>
          <w:bCs/>
          <w:sz w:val="28"/>
          <w:lang w:val="uk-UA"/>
        </w:rPr>
        <w:t>Тема 3. Суб’єкти міжнародного права</w:t>
      </w:r>
    </w:p>
    <w:p w:rsidR="005229EF" w:rsidRPr="005229EF" w:rsidRDefault="005229EF" w:rsidP="005229EF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229EF">
        <w:rPr>
          <w:rFonts w:ascii="Times New Roman" w:hAnsi="Times New Roman" w:cs="Times New Roman"/>
          <w:sz w:val="28"/>
          <w:lang w:val="uk-UA"/>
        </w:rPr>
        <w:t xml:space="preserve">Держава як суб'єкт міжнародного права. </w:t>
      </w:r>
    </w:p>
    <w:p w:rsidR="005229EF" w:rsidRPr="005229EF" w:rsidRDefault="00CF14AD" w:rsidP="005229EF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229EF">
        <w:rPr>
          <w:rFonts w:ascii="Times New Roman" w:hAnsi="Times New Roman" w:cs="Times New Roman"/>
          <w:sz w:val="28"/>
          <w:lang w:val="uk-UA"/>
        </w:rPr>
        <w:t xml:space="preserve">Міжнародні організації як суб'єкти міжнародного права. </w:t>
      </w:r>
    </w:p>
    <w:p w:rsidR="005229EF" w:rsidRPr="005229EF" w:rsidRDefault="00CF14AD" w:rsidP="005229EF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229EF">
        <w:rPr>
          <w:rFonts w:ascii="Times New Roman" w:hAnsi="Times New Roman" w:cs="Times New Roman"/>
          <w:sz w:val="28"/>
          <w:lang w:val="uk-UA"/>
        </w:rPr>
        <w:t>Міжнародна правосуб'єктність народі</w:t>
      </w:r>
      <w:r w:rsidR="005229EF">
        <w:rPr>
          <w:rFonts w:ascii="Times New Roman" w:hAnsi="Times New Roman" w:cs="Times New Roman"/>
          <w:sz w:val="28"/>
          <w:lang w:val="uk-UA"/>
        </w:rPr>
        <w:t>в, що борються за незалежність.</w:t>
      </w:r>
    </w:p>
    <w:p w:rsidR="00CF14AD" w:rsidRPr="005229EF" w:rsidRDefault="00CF14AD" w:rsidP="005229EF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229EF">
        <w:rPr>
          <w:rFonts w:ascii="Times New Roman" w:hAnsi="Times New Roman" w:cs="Times New Roman"/>
          <w:sz w:val="28"/>
          <w:lang w:val="uk-UA"/>
        </w:rPr>
        <w:t>Міжнародно-правовий статус індивідів, міжнародних неурядових організацій та невизнаних держав.</w:t>
      </w:r>
    </w:p>
    <w:p w:rsidR="005229EF" w:rsidRPr="005229EF" w:rsidRDefault="005229EF" w:rsidP="005229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D58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B97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7D58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B97D58">
        <w:rPr>
          <w:rFonts w:ascii="Times New Roman" w:hAnsi="Times New Roman" w:cs="Times New Roman"/>
          <w:b/>
          <w:sz w:val="28"/>
          <w:szCs w:val="28"/>
        </w:rPr>
        <w:t>:</w:t>
      </w:r>
      <w:r w:rsidRPr="00522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уряду»,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міжнародноправове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міжнародно-правове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нунцій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правонаступництво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правосуб‘єктність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державоподібних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правосуб‘єктність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суб‘єкт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 xml:space="preserve"> права», «</w:t>
      </w:r>
      <w:proofErr w:type="spellStart"/>
      <w:r w:rsidRPr="005229EF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5229EF">
        <w:rPr>
          <w:rFonts w:ascii="Times New Roman" w:hAnsi="Times New Roman" w:cs="Times New Roman"/>
          <w:sz w:val="28"/>
          <w:szCs w:val="28"/>
        </w:rPr>
        <w:t>».</w:t>
      </w:r>
    </w:p>
    <w:p w:rsidR="009339A4" w:rsidRPr="009339A4" w:rsidRDefault="009339A4" w:rsidP="00B97D5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339A4">
        <w:rPr>
          <w:rFonts w:ascii="Times New Roman" w:hAnsi="Times New Roman" w:cs="Times New Roman"/>
          <w:sz w:val="28"/>
          <w:u w:val="single"/>
          <w:lang w:val="uk-UA"/>
        </w:rPr>
        <w:t>Питання для самоконтролю</w:t>
      </w:r>
    </w:p>
    <w:p w:rsidR="00CF14AD" w:rsidRPr="009339A4" w:rsidRDefault="00CF14AD" w:rsidP="00B97D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9339A4">
        <w:rPr>
          <w:rFonts w:ascii="Times New Roman" w:hAnsi="Times New Roman" w:cs="Times New Roman"/>
          <w:sz w:val="28"/>
          <w:lang w:val="uk-UA"/>
        </w:rPr>
        <w:t xml:space="preserve">Міжнародна 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правосуб</w:t>
      </w:r>
      <w:proofErr w:type="spellEnd"/>
      <w:r w:rsidRPr="009339A4">
        <w:rPr>
          <w:rFonts w:ascii="Times New Roman" w:hAnsi="Times New Roman" w:cs="Times New Roman"/>
          <w:sz w:val="28"/>
        </w:rPr>
        <w:t>’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єктність</w:t>
      </w:r>
      <w:proofErr w:type="spellEnd"/>
      <w:r w:rsidRPr="009339A4">
        <w:rPr>
          <w:rFonts w:ascii="Times New Roman" w:hAnsi="Times New Roman" w:cs="Times New Roman"/>
          <w:sz w:val="28"/>
          <w:lang w:val="uk-UA"/>
        </w:rPr>
        <w:t xml:space="preserve"> держави. Державний суверенітет.</w:t>
      </w:r>
    </w:p>
    <w:p w:rsidR="00CF14AD" w:rsidRPr="009339A4" w:rsidRDefault="00CF14AD" w:rsidP="00B97D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Правосуб</w:t>
      </w:r>
      <w:proofErr w:type="spellEnd"/>
      <w:r w:rsidRPr="009339A4">
        <w:rPr>
          <w:rFonts w:ascii="Times New Roman" w:hAnsi="Times New Roman" w:cs="Times New Roman"/>
          <w:sz w:val="28"/>
        </w:rPr>
        <w:t>’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єктність</w:t>
      </w:r>
      <w:proofErr w:type="spellEnd"/>
      <w:r w:rsidRPr="009339A4">
        <w:rPr>
          <w:rFonts w:ascii="Times New Roman" w:hAnsi="Times New Roman" w:cs="Times New Roman"/>
          <w:sz w:val="28"/>
          <w:lang w:val="uk-UA"/>
        </w:rPr>
        <w:t xml:space="preserve"> міжнародних організацій і її особливості.</w:t>
      </w:r>
    </w:p>
    <w:p w:rsidR="00CF14AD" w:rsidRPr="009339A4" w:rsidRDefault="00CF14AD" w:rsidP="00B97D58">
      <w:pPr>
        <w:numPr>
          <w:ilvl w:val="0"/>
          <w:numId w:val="1"/>
        </w:numPr>
        <w:tabs>
          <w:tab w:val="clear" w:pos="1065"/>
          <w:tab w:val="num" w:pos="-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9339A4">
        <w:rPr>
          <w:rFonts w:ascii="Times New Roman" w:hAnsi="Times New Roman" w:cs="Times New Roman"/>
          <w:sz w:val="28"/>
          <w:lang w:val="uk-UA"/>
        </w:rPr>
        <w:t>Міжнародна правосуб'єктність народів та націй, що борються за створення незалежної держави.</w:t>
      </w:r>
    </w:p>
    <w:p w:rsidR="00CF14AD" w:rsidRPr="009339A4" w:rsidRDefault="00CF14AD" w:rsidP="00B97D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9339A4">
        <w:rPr>
          <w:rFonts w:ascii="Times New Roman" w:hAnsi="Times New Roman" w:cs="Times New Roman"/>
          <w:sz w:val="28"/>
          <w:lang w:val="uk-UA"/>
        </w:rPr>
        <w:t xml:space="preserve">Особливі види міжнародної 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правосуб</w:t>
      </w:r>
      <w:proofErr w:type="spellEnd"/>
      <w:r w:rsidRPr="009339A4">
        <w:rPr>
          <w:rFonts w:ascii="Times New Roman" w:hAnsi="Times New Roman" w:cs="Times New Roman"/>
          <w:sz w:val="28"/>
        </w:rPr>
        <w:t>’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єктності</w:t>
      </w:r>
      <w:proofErr w:type="spellEnd"/>
      <w:r w:rsidRPr="009339A4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квазідержави</w:t>
      </w:r>
      <w:proofErr w:type="spellEnd"/>
      <w:r w:rsidRPr="009339A4">
        <w:rPr>
          <w:rFonts w:ascii="Times New Roman" w:hAnsi="Times New Roman" w:cs="Times New Roman"/>
          <w:sz w:val="28"/>
          <w:lang w:val="uk-UA"/>
        </w:rPr>
        <w:t>).</w:t>
      </w:r>
    </w:p>
    <w:p w:rsidR="00CF14AD" w:rsidRPr="009339A4" w:rsidRDefault="00CF14AD" w:rsidP="00B97D5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9339A4">
        <w:rPr>
          <w:rFonts w:ascii="Times New Roman" w:hAnsi="Times New Roman" w:cs="Times New Roman"/>
          <w:sz w:val="28"/>
          <w:lang w:val="uk-UA"/>
        </w:rPr>
        <w:t xml:space="preserve">Міжнародна 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правосуб</w:t>
      </w:r>
      <w:proofErr w:type="spellEnd"/>
      <w:r w:rsidRPr="009339A4">
        <w:rPr>
          <w:rFonts w:ascii="Times New Roman" w:hAnsi="Times New Roman" w:cs="Times New Roman"/>
          <w:sz w:val="28"/>
        </w:rPr>
        <w:t>’</w:t>
      </w:r>
      <w:proofErr w:type="spellStart"/>
      <w:r w:rsidRPr="009339A4">
        <w:rPr>
          <w:rFonts w:ascii="Times New Roman" w:hAnsi="Times New Roman" w:cs="Times New Roman"/>
          <w:sz w:val="28"/>
          <w:lang w:val="uk-UA"/>
        </w:rPr>
        <w:t>єктність</w:t>
      </w:r>
      <w:proofErr w:type="spellEnd"/>
      <w:r w:rsidRPr="009339A4">
        <w:rPr>
          <w:rFonts w:ascii="Times New Roman" w:hAnsi="Times New Roman" w:cs="Times New Roman"/>
          <w:sz w:val="28"/>
          <w:lang w:val="uk-UA"/>
        </w:rPr>
        <w:t xml:space="preserve"> фізичної особи.</w:t>
      </w:r>
    </w:p>
    <w:p w:rsidR="00CF14AD" w:rsidRPr="009339A4" w:rsidRDefault="00CF14AD" w:rsidP="00B97D58">
      <w:pPr>
        <w:numPr>
          <w:ilvl w:val="0"/>
          <w:numId w:val="1"/>
        </w:numPr>
        <w:tabs>
          <w:tab w:val="clear" w:pos="106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9339A4">
        <w:rPr>
          <w:rFonts w:ascii="Times New Roman" w:hAnsi="Times New Roman" w:cs="Times New Roman"/>
          <w:sz w:val="28"/>
          <w:lang w:val="uk-UA"/>
        </w:rPr>
        <w:t>Міжнародно-правовий статус міжнародних неурядових організацій.</w:t>
      </w:r>
    </w:p>
    <w:p w:rsidR="00CF14AD" w:rsidRPr="009339A4" w:rsidRDefault="00CF14AD" w:rsidP="00B97D58">
      <w:pPr>
        <w:numPr>
          <w:ilvl w:val="0"/>
          <w:numId w:val="1"/>
        </w:numPr>
        <w:tabs>
          <w:tab w:val="clear" w:pos="1065"/>
          <w:tab w:val="num" w:pos="-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9339A4">
        <w:rPr>
          <w:rFonts w:ascii="Times New Roman" w:hAnsi="Times New Roman" w:cs="Times New Roman"/>
          <w:sz w:val="28"/>
          <w:lang w:val="uk-UA"/>
        </w:rPr>
        <w:t>Проблеми визначення міжнародно-правового статусу невизнаної держави.</w:t>
      </w:r>
    </w:p>
    <w:p w:rsidR="005229EF" w:rsidRDefault="005229EF" w:rsidP="00B97D58">
      <w:pPr>
        <w:pStyle w:val="a3"/>
        <w:spacing w:line="360" w:lineRule="auto"/>
        <w:jc w:val="center"/>
        <w:rPr>
          <w:u w:val="single"/>
        </w:rPr>
      </w:pPr>
    </w:p>
    <w:p w:rsidR="00D625CC" w:rsidRDefault="005229EF" w:rsidP="00D625CC">
      <w:pPr>
        <w:pStyle w:val="a3"/>
        <w:spacing w:line="360" w:lineRule="auto"/>
      </w:pPr>
      <w:r>
        <w:t xml:space="preserve">Тестові завдання </w:t>
      </w:r>
    </w:p>
    <w:p w:rsidR="00D625CC" w:rsidRDefault="005229EF" w:rsidP="00D625CC">
      <w:pPr>
        <w:pStyle w:val="a3"/>
        <w:spacing w:line="360" w:lineRule="auto"/>
      </w:pPr>
      <w:r>
        <w:t xml:space="preserve">1. Головними суб’єктами міжнародного права є: </w:t>
      </w:r>
    </w:p>
    <w:p w:rsidR="00D625CC" w:rsidRDefault="005229EF" w:rsidP="00D625CC">
      <w:pPr>
        <w:pStyle w:val="a3"/>
        <w:spacing w:line="360" w:lineRule="auto"/>
      </w:pPr>
      <w:r>
        <w:t xml:space="preserve">а) міжнародні міжурядові організації; </w:t>
      </w:r>
    </w:p>
    <w:p w:rsidR="00D625CC" w:rsidRDefault="005229EF" w:rsidP="00D625CC">
      <w:pPr>
        <w:pStyle w:val="a3"/>
        <w:spacing w:line="360" w:lineRule="auto"/>
      </w:pPr>
      <w:r>
        <w:t xml:space="preserve">б) фізичні особи; </w:t>
      </w:r>
    </w:p>
    <w:p w:rsidR="00D625CC" w:rsidRDefault="005229EF" w:rsidP="00D625CC">
      <w:pPr>
        <w:pStyle w:val="a3"/>
        <w:spacing w:line="360" w:lineRule="auto"/>
      </w:pPr>
      <w:r>
        <w:t xml:space="preserve">в) міжнародні неурядові організації; </w:t>
      </w:r>
    </w:p>
    <w:p w:rsidR="00D625CC" w:rsidRDefault="005229EF" w:rsidP="00D625CC">
      <w:pPr>
        <w:pStyle w:val="a3"/>
        <w:spacing w:line="360" w:lineRule="auto"/>
      </w:pPr>
      <w:r>
        <w:t xml:space="preserve">г) держави; д) </w:t>
      </w:r>
      <w:proofErr w:type="spellStart"/>
      <w:r>
        <w:t>державоподібні</w:t>
      </w:r>
      <w:proofErr w:type="spellEnd"/>
      <w:r>
        <w:t xml:space="preserve"> утворення. </w:t>
      </w:r>
    </w:p>
    <w:p w:rsidR="00D625CC" w:rsidRDefault="005229EF" w:rsidP="00D625CC">
      <w:pPr>
        <w:pStyle w:val="a3"/>
        <w:spacing w:line="360" w:lineRule="auto"/>
      </w:pPr>
      <w:r>
        <w:t xml:space="preserve">2. Міжнародна правосуб’єктність буває наступних видів: </w:t>
      </w:r>
    </w:p>
    <w:p w:rsidR="00D625CC" w:rsidRDefault="005229EF" w:rsidP="00D625CC">
      <w:pPr>
        <w:pStyle w:val="a3"/>
        <w:spacing w:line="360" w:lineRule="auto"/>
      </w:pPr>
      <w:r>
        <w:t xml:space="preserve">а) правоздатна; </w:t>
      </w:r>
    </w:p>
    <w:p w:rsidR="00D625CC" w:rsidRDefault="005229EF" w:rsidP="00D625CC">
      <w:pPr>
        <w:pStyle w:val="a3"/>
        <w:spacing w:line="360" w:lineRule="auto"/>
      </w:pPr>
      <w:r>
        <w:lastRenderedPageBreak/>
        <w:t xml:space="preserve">б) дієздатна; </w:t>
      </w:r>
    </w:p>
    <w:p w:rsidR="00D625CC" w:rsidRDefault="005229EF" w:rsidP="00D625CC">
      <w:pPr>
        <w:pStyle w:val="a3"/>
        <w:spacing w:line="360" w:lineRule="auto"/>
      </w:pPr>
      <w:r>
        <w:t xml:space="preserve">в) </w:t>
      </w:r>
      <w:proofErr w:type="spellStart"/>
      <w:r>
        <w:t>деліктоздатна</w:t>
      </w:r>
      <w:proofErr w:type="spellEnd"/>
      <w:r>
        <w:t xml:space="preserve">; </w:t>
      </w:r>
    </w:p>
    <w:p w:rsidR="00D625CC" w:rsidRDefault="005229EF" w:rsidP="00D625CC">
      <w:pPr>
        <w:pStyle w:val="a3"/>
        <w:spacing w:line="360" w:lineRule="auto"/>
      </w:pPr>
      <w:r>
        <w:t xml:space="preserve">г) загальна, галузева, спеціальна; </w:t>
      </w:r>
    </w:p>
    <w:p w:rsidR="00D625CC" w:rsidRDefault="005229EF" w:rsidP="00D625CC">
      <w:pPr>
        <w:pStyle w:val="a3"/>
        <w:spacing w:line="360" w:lineRule="auto"/>
      </w:pPr>
      <w:r>
        <w:t xml:space="preserve">д) відповіді а), б) та в). </w:t>
      </w:r>
    </w:p>
    <w:p w:rsidR="00D625CC" w:rsidRDefault="005229EF" w:rsidP="00D625CC">
      <w:pPr>
        <w:pStyle w:val="a3"/>
        <w:spacing w:line="360" w:lineRule="auto"/>
      </w:pPr>
      <w:r>
        <w:t xml:space="preserve">3. До первинних суб’єктів міжнародного права належать: </w:t>
      </w:r>
    </w:p>
    <w:p w:rsidR="00D625CC" w:rsidRDefault="005229EF" w:rsidP="00D625CC">
      <w:pPr>
        <w:pStyle w:val="a3"/>
        <w:spacing w:line="360" w:lineRule="auto"/>
      </w:pPr>
      <w:r>
        <w:t xml:space="preserve">а) держави; </w:t>
      </w:r>
    </w:p>
    <w:p w:rsidR="00D625CC" w:rsidRDefault="005229EF" w:rsidP="00D625CC">
      <w:pPr>
        <w:pStyle w:val="a3"/>
        <w:spacing w:line="360" w:lineRule="auto"/>
      </w:pPr>
      <w:r>
        <w:t xml:space="preserve">б) народи і нації, що ведуть боротьбу за свою незалежність; </w:t>
      </w:r>
    </w:p>
    <w:p w:rsidR="00D625CC" w:rsidRDefault="005229EF" w:rsidP="00D625CC">
      <w:pPr>
        <w:pStyle w:val="a3"/>
        <w:spacing w:line="360" w:lineRule="auto"/>
      </w:pPr>
      <w:r>
        <w:t xml:space="preserve">в) міжнародні організації; </w:t>
      </w:r>
    </w:p>
    <w:p w:rsidR="00D625CC" w:rsidRDefault="005229EF" w:rsidP="00D625CC">
      <w:pPr>
        <w:pStyle w:val="a3"/>
        <w:spacing w:line="360" w:lineRule="auto"/>
      </w:pPr>
      <w:r>
        <w:t xml:space="preserve">г) фізичні особи; </w:t>
      </w:r>
    </w:p>
    <w:p w:rsidR="00D625CC" w:rsidRDefault="005229EF" w:rsidP="00D625CC">
      <w:pPr>
        <w:pStyle w:val="a3"/>
        <w:spacing w:line="360" w:lineRule="auto"/>
      </w:pPr>
      <w:r>
        <w:t xml:space="preserve">д) вірні відповіді </w:t>
      </w:r>
    </w:p>
    <w:p w:rsidR="00D625CC" w:rsidRDefault="005229EF" w:rsidP="00D625CC">
      <w:pPr>
        <w:pStyle w:val="a3"/>
        <w:spacing w:line="360" w:lineRule="auto"/>
      </w:pPr>
      <w:r>
        <w:t xml:space="preserve">а) та б). </w:t>
      </w:r>
    </w:p>
    <w:p w:rsidR="00D625CC" w:rsidRDefault="005229EF" w:rsidP="00D625CC">
      <w:pPr>
        <w:pStyle w:val="a3"/>
        <w:spacing w:line="360" w:lineRule="auto"/>
      </w:pPr>
      <w:r>
        <w:t xml:space="preserve">4. </w:t>
      </w:r>
      <w:proofErr w:type="spellStart"/>
      <w:r>
        <w:t>Державоподібні</w:t>
      </w:r>
      <w:proofErr w:type="spellEnd"/>
      <w:r>
        <w:t xml:space="preserve"> утворення як суб’єкти міжнародного права належать до: </w:t>
      </w:r>
    </w:p>
    <w:p w:rsidR="00D625CC" w:rsidRDefault="005229EF" w:rsidP="00D625CC">
      <w:pPr>
        <w:pStyle w:val="a3"/>
        <w:spacing w:line="360" w:lineRule="auto"/>
      </w:pPr>
      <w:r>
        <w:t xml:space="preserve">а) первинних суб’єктів міжнародного права; </w:t>
      </w:r>
    </w:p>
    <w:p w:rsidR="00D625CC" w:rsidRDefault="005229EF" w:rsidP="00D625CC">
      <w:pPr>
        <w:pStyle w:val="a3"/>
        <w:spacing w:line="360" w:lineRule="auto"/>
      </w:pPr>
      <w:r>
        <w:t xml:space="preserve">б) похідних суб’єктів міжнародного права; </w:t>
      </w:r>
    </w:p>
    <w:p w:rsidR="00D625CC" w:rsidRDefault="005229EF" w:rsidP="00D625CC">
      <w:pPr>
        <w:pStyle w:val="a3"/>
        <w:spacing w:line="360" w:lineRule="auto"/>
      </w:pPr>
      <w:r>
        <w:t xml:space="preserve">в) основних суб’єктів міжнародного права; </w:t>
      </w:r>
    </w:p>
    <w:p w:rsidR="00D625CC" w:rsidRDefault="005229EF" w:rsidP="00D625CC">
      <w:pPr>
        <w:pStyle w:val="a3"/>
        <w:spacing w:line="360" w:lineRule="auto"/>
      </w:pPr>
      <w:r>
        <w:t xml:space="preserve">г) головних суб’єктів міжнародного права; </w:t>
      </w:r>
    </w:p>
    <w:p w:rsidR="00D625CC" w:rsidRDefault="005229EF" w:rsidP="00D625CC">
      <w:pPr>
        <w:pStyle w:val="a3"/>
        <w:spacing w:line="360" w:lineRule="auto"/>
      </w:pPr>
      <w:r>
        <w:t xml:space="preserve">д) універсальних суб’єктів міжнародного права. </w:t>
      </w:r>
    </w:p>
    <w:p w:rsidR="00D625CC" w:rsidRDefault="005229EF" w:rsidP="00D625CC">
      <w:pPr>
        <w:pStyle w:val="a3"/>
        <w:spacing w:line="360" w:lineRule="auto"/>
      </w:pPr>
      <w:r>
        <w:t xml:space="preserve">5. На сучасному етапі розвитку міжнародного права до </w:t>
      </w:r>
      <w:proofErr w:type="spellStart"/>
      <w:r>
        <w:t>державоподібних</w:t>
      </w:r>
      <w:proofErr w:type="spellEnd"/>
      <w:r>
        <w:t xml:space="preserve"> утворень належать: </w:t>
      </w:r>
    </w:p>
    <w:p w:rsidR="00D625CC" w:rsidRDefault="005229EF" w:rsidP="00D625CC">
      <w:pPr>
        <w:pStyle w:val="a3"/>
        <w:spacing w:line="360" w:lineRule="auto"/>
      </w:pPr>
      <w:r>
        <w:t xml:space="preserve">а) Святий престол; </w:t>
      </w:r>
    </w:p>
    <w:p w:rsidR="00D625CC" w:rsidRDefault="005229EF" w:rsidP="00D625CC">
      <w:pPr>
        <w:pStyle w:val="a3"/>
        <w:spacing w:line="360" w:lineRule="auto"/>
      </w:pPr>
      <w:r>
        <w:t xml:space="preserve">б) Монако; </w:t>
      </w:r>
    </w:p>
    <w:p w:rsidR="00D625CC" w:rsidRDefault="005229EF" w:rsidP="00D625CC">
      <w:pPr>
        <w:pStyle w:val="a3"/>
        <w:spacing w:line="360" w:lineRule="auto"/>
      </w:pPr>
      <w:r>
        <w:t xml:space="preserve">в) Мальтійський орден; </w:t>
      </w:r>
    </w:p>
    <w:p w:rsidR="00D625CC" w:rsidRDefault="005229EF" w:rsidP="00D625CC">
      <w:pPr>
        <w:pStyle w:val="a3"/>
        <w:spacing w:line="360" w:lineRule="auto"/>
      </w:pPr>
      <w:r>
        <w:t xml:space="preserve">г) всі відповіді правильні; </w:t>
      </w:r>
    </w:p>
    <w:p w:rsidR="00D625CC" w:rsidRDefault="005229EF" w:rsidP="00D625CC">
      <w:pPr>
        <w:pStyle w:val="a3"/>
        <w:spacing w:line="360" w:lineRule="auto"/>
      </w:pPr>
      <w:r>
        <w:t xml:space="preserve">д) відповіді а) та в). </w:t>
      </w:r>
    </w:p>
    <w:p w:rsidR="00D625CC" w:rsidRDefault="005229EF" w:rsidP="00D625CC">
      <w:pPr>
        <w:pStyle w:val="a3"/>
        <w:spacing w:line="360" w:lineRule="auto"/>
      </w:pPr>
      <w:r>
        <w:t xml:space="preserve">29 </w:t>
      </w:r>
    </w:p>
    <w:p w:rsidR="00D625CC" w:rsidRDefault="005229EF" w:rsidP="00D625CC">
      <w:pPr>
        <w:pStyle w:val="a3"/>
        <w:spacing w:line="360" w:lineRule="auto"/>
      </w:pPr>
      <w:r>
        <w:t xml:space="preserve">6. Визначте, для якої теорії визнання властива ця характеристика: </w:t>
      </w:r>
      <w:proofErr w:type="spellStart"/>
      <w:r>
        <w:t>“акт</w:t>
      </w:r>
      <w:proofErr w:type="spellEnd"/>
      <w:r>
        <w:t xml:space="preserve"> визнання іншими державами створює нову державу, породжує і забезпечує її міжнародну </w:t>
      </w:r>
      <w:proofErr w:type="spellStart"/>
      <w:r>
        <w:t>правосуб’єктність”</w:t>
      </w:r>
      <w:proofErr w:type="spellEnd"/>
      <w:r>
        <w:t xml:space="preserve">: </w:t>
      </w:r>
    </w:p>
    <w:p w:rsidR="00D625CC" w:rsidRDefault="005229EF" w:rsidP="00D625CC">
      <w:pPr>
        <w:pStyle w:val="a3"/>
        <w:spacing w:line="360" w:lineRule="auto"/>
      </w:pPr>
      <w:r>
        <w:t xml:space="preserve">а) декларативна теорія; </w:t>
      </w:r>
    </w:p>
    <w:p w:rsidR="00D625CC" w:rsidRDefault="005229EF" w:rsidP="00D625CC">
      <w:pPr>
        <w:pStyle w:val="a3"/>
        <w:spacing w:line="360" w:lineRule="auto"/>
      </w:pPr>
      <w:r>
        <w:t xml:space="preserve">б) теорія </w:t>
      </w:r>
      <w:proofErr w:type="spellStart"/>
      <w:r>
        <w:t>континуїтету</w:t>
      </w:r>
      <w:proofErr w:type="spellEnd"/>
      <w:r>
        <w:t xml:space="preserve">; </w:t>
      </w:r>
    </w:p>
    <w:p w:rsidR="00D625CC" w:rsidRDefault="005229EF" w:rsidP="00D625CC">
      <w:pPr>
        <w:pStyle w:val="a3"/>
        <w:spacing w:line="360" w:lineRule="auto"/>
      </w:pPr>
      <w:r>
        <w:lastRenderedPageBreak/>
        <w:t xml:space="preserve">в) конститутивна теорія; </w:t>
      </w:r>
    </w:p>
    <w:p w:rsidR="00D625CC" w:rsidRDefault="005229EF" w:rsidP="00D625CC">
      <w:pPr>
        <w:pStyle w:val="a3"/>
        <w:spacing w:line="360" w:lineRule="auto"/>
      </w:pPr>
      <w:r>
        <w:t xml:space="preserve">г) дуалістична теорія; </w:t>
      </w:r>
    </w:p>
    <w:p w:rsidR="00D625CC" w:rsidRDefault="005229EF" w:rsidP="00D625CC">
      <w:pPr>
        <w:pStyle w:val="a3"/>
        <w:spacing w:line="360" w:lineRule="auto"/>
      </w:pPr>
      <w:r>
        <w:t xml:space="preserve">д) моністична теорія. </w:t>
      </w:r>
    </w:p>
    <w:p w:rsidR="00D625CC" w:rsidRDefault="005229EF" w:rsidP="00D625CC">
      <w:pPr>
        <w:pStyle w:val="a3"/>
        <w:spacing w:line="360" w:lineRule="auto"/>
      </w:pPr>
      <w:r>
        <w:t xml:space="preserve">7. Визначте, для якої теорії визнання властива ця характеристика: </w:t>
      </w:r>
      <w:proofErr w:type="spellStart"/>
      <w:r>
        <w:t>“держава</w:t>
      </w:r>
      <w:proofErr w:type="spellEnd"/>
      <w:r>
        <w:t xml:space="preserve"> стає суб’єктом міжнародного права в результаті самого факту свого утворення, незалежно від визнання будь-ким, а визнання лише констатує даний </w:t>
      </w:r>
      <w:proofErr w:type="spellStart"/>
      <w:r>
        <w:t>факт”</w:t>
      </w:r>
      <w:proofErr w:type="spellEnd"/>
      <w:r>
        <w:t xml:space="preserve">: </w:t>
      </w:r>
    </w:p>
    <w:p w:rsidR="00D625CC" w:rsidRDefault="005229EF" w:rsidP="00D625CC">
      <w:pPr>
        <w:pStyle w:val="a3"/>
        <w:spacing w:line="360" w:lineRule="auto"/>
      </w:pPr>
      <w:r>
        <w:t xml:space="preserve">а) моністична теорія; </w:t>
      </w:r>
    </w:p>
    <w:p w:rsidR="00D625CC" w:rsidRDefault="005229EF" w:rsidP="00D625CC">
      <w:pPr>
        <w:pStyle w:val="a3"/>
        <w:spacing w:line="360" w:lineRule="auto"/>
      </w:pPr>
      <w:r>
        <w:t xml:space="preserve">б) конститутивна теорія; </w:t>
      </w:r>
    </w:p>
    <w:p w:rsidR="00D625CC" w:rsidRDefault="005229EF" w:rsidP="00D625CC">
      <w:pPr>
        <w:pStyle w:val="a3"/>
        <w:spacing w:line="360" w:lineRule="auto"/>
      </w:pPr>
      <w:r>
        <w:t xml:space="preserve">в) теорія </w:t>
      </w:r>
      <w:proofErr w:type="spellStart"/>
      <w:r>
        <w:t>континуїтету</w:t>
      </w:r>
      <w:proofErr w:type="spellEnd"/>
      <w:r>
        <w:t xml:space="preserve">; </w:t>
      </w:r>
    </w:p>
    <w:p w:rsidR="00D625CC" w:rsidRDefault="005229EF" w:rsidP="00D625CC">
      <w:pPr>
        <w:pStyle w:val="a3"/>
        <w:spacing w:line="360" w:lineRule="auto"/>
      </w:pPr>
      <w:r>
        <w:t xml:space="preserve">г) дуалістична теорія; </w:t>
      </w:r>
    </w:p>
    <w:p w:rsidR="00D625CC" w:rsidRDefault="005229EF" w:rsidP="00D625CC">
      <w:pPr>
        <w:pStyle w:val="a3"/>
        <w:spacing w:line="360" w:lineRule="auto"/>
      </w:pPr>
      <w:r>
        <w:t xml:space="preserve">д) декларативна теорія. </w:t>
      </w:r>
    </w:p>
    <w:p w:rsidR="00D625CC" w:rsidRDefault="005229EF" w:rsidP="00D625CC">
      <w:pPr>
        <w:pStyle w:val="a3"/>
        <w:spacing w:line="360" w:lineRule="auto"/>
      </w:pPr>
      <w:r>
        <w:t xml:space="preserve">8. Яке визнання держави не може бути умовним і не може бути скасованим або відкликаним: </w:t>
      </w:r>
    </w:p>
    <w:p w:rsidR="00D625CC" w:rsidRDefault="005229EF" w:rsidP="00D625CC">
      <w:pPr>
        <w:pStyle w:val="a3"/>
        <w:spacing w:line="360" w:lineRule="auto"/>
      </w:pPr>
      <w:r>
        <w:t xml:space="preserve">а)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хок</w:t>
      </w:r>
      <w:proofErr w:type="spellEnd"/>
      <w:r>
        <w:t xml:space="preserve">; </w:t>
      </w:r>
    </w:p>
    <w:p w:rsidR="00D625CC" w:rsidRDefault="005229EF" w:rsidP="00D625CC">
      <w:pPr>
        <w:pStyle w:val="a3"/>
        <w:spacing w:line="360" w:lineRule="auto"/>
      </w:pPr>
      <w:r>
        <w:t xml:space="preserve">б) де-факто; </w:t>
      </w:r>
    </w:p>
    <w:p w:rsidR="00D625CC" w:rsidRDefault="005229EF" w:rsidP="00D625CC">
      <w:pPr>
        <w:pStyle w:val="a3"/>
        <w:spacing w:line="360" w:lineRule="auto"/>
      </w:pPr>
      <w:r>
        <w:t xml:space="preserve">в) де-юре; </w:t>
      </w:r>
    </w:p>
    <w:p w:rsidR="00D625CC" w:rsidRDefault="005229EF" w:rsidP="00D625CC">
      <w:pPr>
        <w:pStyle w:val="a3"/>
        <w:spacing w:line="360" w:lineRule="auto"/>
      </w:pPr>
      <w:r>
        <w:t xml:space="preserve">г) відповіді </w:t>
      </w:r>
    </w:p>
    <w:p w:rsidR="00D625CC" w:rsidRDefault="005229EF" w:rsidP="00D625CC">
      <w:pPr>
        <w:pStyle w:val="a3"/>
        <w:spacing w:line="360" w:lineRule="auto"/>
      </w:pPr>
      <w:r>
        <w:t xml:space="preserve">б) та в); д) визнання з боку міжнародної організації? </w:t>
      </w:r>
    </w:p>
    <w:p w:rsidR="00D625CC" w:rsidRDefault="005229EF" w:rsidP="00D625CC">
      <w:pPr>
        <w:pStyle w:val="a3"/>
        <w:spacing w:line="360" w:lineRule="auto"/>
      </w:pPr>
      <w:r>
        <w:t xml:space="preserve">9. Україну як суб’єкта міжнародного права почали визнавати: </w:t>
      </w:r>
    </w:p>
    <w:p w:rsidR="00D625CC" w:rsidRDefault="005229EF" w:rsidP="00D625CC">
      <w:pPr>
        <w:pStyle w:val="a3"/>
        <w:spacing w:line="360" w:lineRule="auto"/>
      </w:pPr>
      <w:r>
        <w:t xml:space="preserve">а) після проголошення результатів всенародного референдуму, що проводився 1 грудня 1991 р.; </w:t>
      </w:r>
    </w:p>
    <w:p w:rsidR="00D625CC" w:rsidRDefault="005229EF" w:rsidP="00D625CC">
      <w:pPr>
        <w:pStyle w:val="a3"/>
        <w:spacing w:line="360" w:lineRule="auto"/>
      </w:pPr>
      <w:r>
        <w:t xml:space="preserve">б) після прийняття Декларації про державний суверенітет від 16 липня 1990 р.; </w:t>
      </w:r>
    </w:p>
    <w:p w:rsidR="00D625CC" w:rsidRDefault="005229EF" w:rsidP="00D625CC">
      <w:pPr>
        <w:pStyle w:val="a3"/>
        <w:spacing w:line="360" w:lineRule="auto"/>
      </w:pPr>
      <w:r>
        <w:t xml:space="preserve">в) після прийняття Акта проголошення незалежності України від 24 серпня 1991 р.; </w:t>
      </w:r>
    </w:p>
    <w:p w:rsidR="00D625CC" w:rsidRDefault="005229EF" w:rsidP="00D625CC">
      <w:pPr>
        <w:pStyle w:val="a3"/>
        <w:spacing w:line="360" w:lineRule="auto"/>
      </w:pPr>
      <w:r>
        <w:t xml:space="preserve">г) після прийняття Конституції України; </w:t>
      </w:r>
    </w:p>
    <w:p w:rsidR="00D625CC" w:rsidRDefault="005229EF" w:rsidP="00D625CC">
      <w:pPr>
        <w:pStyle w:val="a3"/>
        <w:spacing w:line="360" w:lineRule="auto"/>
      </w:pPr>
      <w:r>
        <w:t xml:space="preserve">д) після набрання чинності Закону України </w:t>
      </w:r>
      <w:proofErr w:type="spellStart"/>
      <w:r>
        <w:t>“Про</w:t>
      </w:r>
      <w:proofErr w:type="spellEnd"/>
      <w:r>
        <w:t xml:space="preserve"> чинність міжнародних договорів на території </w:t>
      </w:r>
      <w:proofErr w:type="spellStart"/>
      <w:r>
        <w:t>України”</w:t>
      </w:r>
      <w:proofErr w:type="spellEnd"/>
      <w:r>
        <w:t xml:space="preserve"> від 10 грудня 1991 р. </w:t>
      </w:r>
    </w:p>
    <w:p w:rsidR="00D625CC" w:rsidRDefault="005229EF" w:rsidP="00D625CC">
      <w:pPr>
        <w:pStyle w:val="a3"/>
        <w:spacing w:line="360" w:lineRule="auto"/>
      </w:pPr>
      <w:r>
        <w:lastRenderedPageBreak/>
        <w:t xml:space="preserve">10. Відповідно до п. 4 ст. 106 Конституції України рішення про визнання іноземних держав приймає… </w:t>
      </w:r>
    </w:p>
    <w:p w:rsidR="00D625CC" w:rsidRDefault="005229EF" w:rsidP="00D625CC">
      <w:pPr>
        <w:pStyle w:val="a3"/>
        <w:spacing w:line="360" w:lineRule="auto"/>
      </w:pPr>
      <w:r>
        <w:t xml:space="preserve">а) Верховна Рада України; </w:t>
      </w:r>
    </w:p>
    <w:p w:rsidR="00D625CC" w:rsidRDefault="005229EF" w:rsidP="00D625CC">
      <w:pPr>
        <w:pStyle w:val="a3"/>
        <w:spacing w:line="360" w:lineRule="auto"/>
      </w:pPr>
      <w:r>
        <w:t xml:space="preserve">б) Президент України; </w:t>
      </w:r>
    </w:p>
    <w:p w:rsidR="00D625CC" w:rsidRDefault="005229EF" w:rsidP="00D625CC">
      <w:pPr>
        <w:pStyle w:val="a3"/>
        <w:spacing w:line="360" w:lineRule="auto"/>
      </w:pPr>
      <w:r>
        <w:t xml:space="preserve">в) Прем’єр </w:t>
      </w:r>
      <w:r w:rsidR="00D625CC">
        <w:t>Міністр України;</w:t>
      </w:r>
    </w:p>
    <w:p w:rsidR="005E634C" w:rsidRDefault="005229EF" w:rsidP="00D625CC">
      <w:pPr>
        <w:pStyle w:val="a3"/>
        <w:spacing w:line="360" w:lineRule="auto"/>
      </w:pPr>
      <w:r>
        <w:t xml:space="preserve">г) Міністр закордонних справ України; </w:t>
      </w:r>
    </w:p>
    <w:p w:rsidR="005E634C" w:rsidRDefault="005229EF" w:rsidP="00D625CC">
      <w:pPr>
        <w:pStyle w:val="a3"/>
        <w:spacing w:line="360" w:lineRule="auto"/>
      </w:pPr>
      <w:r>
        <w:t xml:space="preserve">д) правильні відповіді а), б), в) та г). </w:t>
      </w:r>
    </w:p>
    <w:p w:rsidR="005E634C" w:rsidRDefault="005229EF" w:rsidP="00D625CC">
      <w:pPr>
        <w:pStyle w:val="a3"/>
        <w:spacing w:line="360" w:lineRule="auto"/>
      </w:pPr>
      <w:r>
        <w:t xml:space="preserve">11.Першими державами, що визнали Україну як самостійного суб’єкта міжнародного права були... </w:t>
      </w:r>
    </w:p>
    <w:p w:rsidR="005E634C" w:rsidRDefault="005229EF" w:rsidP="00D625CC">
      <w:pPr>
        <w:pStyle w:val="a3"/>
        <w:spacing w:line="360" w:lineRule="auto"/>
      </w:pPr>
      <w:r>
        <w:t xml:space="preserve">а) Польща і Канада; </w:t>
      </w:r>
    </w:p>
    <w:p w:rsidR="005E634C" w:rsidRDefault="005229EF" w:rsidP="00D625CC">
      <w:pPr>
        <w:pStyle w:val="a3"/>
        <w:spacing w:line="360" w:lineRule="auto"/>
      </w:pPr>
      <w:r>
        <w:t xml:space="preserve">б) Російська Федерація та Республіка Білорусь; </w:t>
      </w:r>
    </w:p>
    <w:p w:rsidR="005E634C" w:rsidRDefault="005229EF" w:rsidP="00D625CC">
      <w:pPr>
        <w:pStyle w:val="a3"/>
        <w:spacing w:line="360" w:lineRule="auto"/>
      </w:pPr>
      <w:r>
        <w:t xml:space="preserve">в) Сполучені Штати Америки і Великобританія; </w:t>
      </w:r>
    </w:p>
    <w:p w:rsidR="005E634C" w:rsidRDefault="005229EF" w:rsidP="00D625CC">
      <w:pPr>
        <w:pStyle w:val="a3"/>
        <w:spacing w:line="360" w:lineRule="auto"/>
      </w:pPr>
      <w:r>
        <w:t xml:space="preserve">г) Французька Республіка і Федеративна Республіка Німеччина; </w:t>
      </w:r>
    </w:p>
    <w:p w:rsidR="005E634C" w:rsidRDefault="005229EF" w:rsidP="00D625CC">
      <w:pPr>
        <w:pStyle w:val="a3"/>
        <w:spacing w:line="360" w:lineRule="auto"/>
      </w:pPr>
      <w:r>
        <w:t xml:space="preserve">д) вірні відповіді а); б); в); г). </w:t>
      </w:r>
    </w:p>
    <w:p w:rsidR="005E634C" w:rsidRDefault="005229EF" w:rsidP="00D625CC">
      <w:pPr>
        <w:pStyle w:val="a3"/>
        <w:spacing w:line="360" w:lineRule="auto"/>
      </w:pPr>
      <w:r>
        <w:t xml:space="preserve">12. Відповідно до статей Віденських конвенцій про правонаступництво держав 1978 р. та 1983 р., під правонаступництвом держав слід розуміти… </w:t>
      </w:r>
    </w:p>
    <w:p w:rsidR="005E634C" w:rsidRDefault="005229EF" w:rsidP="00D625CC">
      <w:pPr>
        <w:pStyle w:val="a3"/>
        <w:spacing w:line="360" w:lineRule="auto"/>
      </w:pPr>
      <w:r>
        <w:t xml:space="preserve">а) перехід прав і обов’язків від держави попередниці до держави наступниці; б) заміну однієї держави іншою при несенні відповідальності за міжнародні стосунки будь-якої території; </w:t>
      </w:r>
    </w:p>
    <w:p w:rsidR="005E634C" w:rsidRDefault="005229EF" w:rsidP="00D625CC">
      <w:pPr>
        <w:pStyle w:val="a3"/>
        <w:spacing w:line="360" w:lineRule="auto"/>
      </w:pPr>
      <w:r>
        <w:t xml:space="preserve">в) справедливий розподіл прав і обов’язків держави попередниці між усіма державами наступницями; </w:t>
      </w:r>
    </w:p>
    <w:p w:rsidR="005E634C" w:rsidRDefault="005229EF" w:rsidP="00D625CC">
      <w:pPr>
        <w:pStyle w:val="a3"/>
        <w:spacing w:line="360" w:lineRule="auto"/>
      </w:pPr>
      <w:r>
        <w:t xml:space="preserve">г) фактичний перехід відповідальності від держави, що припинила існування, до новоутвореної держави; </w:t>
      </w:r>
    </w:p>
    <w:p w:rsidR="005E634C" w:rsidRDefault="005229EF" w:rsidP="00D625CC">
      <w:pPr>
        <w:pStyle w:val="a3"/>
        <w:spacing w:line="360" w:lineRule="auto"/>
      </w:pPr>
      <w:r>
        <w:t xml:space="preserve">д) правильні відповіді а), б), в) та г). </w:t>
      </w:r>
    </w:p>
    <w:p w:rsidR="005E634C" w:rsidRDefault="005229EF" w:rsidP="00D625CC">
      <w:pPr>
        <w:pStyle w:val="a3"/>
        <w:spacing w:line="360" w:lineRule="auto"/>
      </w:pPr>
      <w:r>
        <w:t xml:space="preserve">13. Віденські конвенції про правонаступництво держав 1978 р. та 1983 р. стосуються таких об’єктів: </w:t>
      </w:r>
    </w:p>
    <w:p w:rsidR="005E634C" w:rsidRDefault="005229EF" w:rsidP="00D625CC">
      <w:pPr>
        <w:pStyle w:val="a3"/>
        <w:spacing w:line="360" w:lineRule="auto"/>
      </w:pPr>
      <w:r>
        <w:t xml:space="preserve">а) договорів та державної власності; </w:t>
      </w:r>
    </w:p>
    <w:p w:rsidR="005E634C" w:rsidRDefault="005229EF" w:rsidP="00D625CC">
      <w:pPr>
        <w:pStyle w:val="a3"/>
        <w:spacing w:line="360" w:lineRule="auto"/>
      </w:pPr>
      <w:r>
        <w:t xml:space="preserve">б) державної території та членства в міжнародних організацій; </w:t>
      </w:r>
    </w:p>
    <w:p w:rsidR="005E634C" w:rsidRDefault="005229EF" w:rsidP="00D625CC">
      <w:pPr>
        <w:pStyle w:val="a3"/>
        <w:spacing w:line="360" w:lineRule="auto"/>
      </w:pPr>
      <w:r>
        <w:t xml:space="preserve">в) державних архівів і державних боргів; </w:t>
      </w:r>
    </w:p>
    <w:p w:rsidR="005E634C" w:rsidRDefault="005229EF" w:rsidP="00D625CC">
      <w:pPr>
        <w:pStyle w:val="a3"/>
        <w:spacing w:line="360" w:lineRule="auto"/>
      </w:pPr>
      <w:r>
        <w:t xml:space="preserve">г) усі відповіді правильні; </w:t>
      </w:r>
    </w:p>
    <w:p w:rsidR="005E634C" w:rsidRDefault="005229EF" w:rsidP="00D625CC">
      <w:pPr>
        <w:pStyle w:val="a3"/>
        <w:spacing w:line="360" w:lineRule="auto"/>
      </w:pPr>
      <w:r>
        <w:lastRenderedPageBreak/>
        <w:t xml:space="preserve">д) відповіді а) та в). </w:t>
      </w:r>
    </w:p>
    <w:p w:rsidR="005E634C" w:rsidRDefault="005229EF" w:rsidP="00D625CC">
      <w:pPr>
        <w:pStyle w:val="a3"/>
        <w:spacing w:line="360" w:lineRule="auto"/>
      </w:pPr>
      <w:r>
        <w:t xml:space="preserve">14. Визначте акт законодавства України, у ст. 7 якого закріплено наступне положення: «Україна є правонаступником прав та обов'язків за міжнародними договорами Союзу РСР, які не суперечать Конституції України та інтересам республіки». </w:t>
      </w:r>
    </w:p>
    <w:p w:rsidR="005E634C" w:rsidRDefault="005229EF" w:rsidP="00D625CC">
      <w:pPr>
        <w:pStyle w:val="a3"/>
        <w:spacing w:line="360" w:lineRule="auto"/>
      </w:pPr>
      <w:r>
        <w:t xml:space="preserve">а) Декларація «Про державний суверенітет» 1990 р.; </w:t>
      </w:r>
    </w:p>
    <w:p w:rsidR="005E634C" w:rsidRDefault="005229EF" w:rsidP="00D625CC">
      <w:pPr>
        <w:pStyle w:val="a3"/>
        <w:spacing w:line="360" w:lineRule="auto"/>
      </w:pPr>
      <w:r>
        <w:t xml:space="preserve">б) Закон України «Про дію міжнародних договорів на території України» 1991 р.; в) Закон України «Про правонаступництво України» 1991 р.; </w:t>
      </w:r>
    </w:p>
    <w:p w:rsidR="005E634C" w:rsidRDefault="005229EF" w:rsidP="00D625CC">
      <w:pPr>
        <w:pStyle w:val="a3"/>
        <w:spacing w:line="360" w:lineRule="auto"/>
      </w:pPr>
      <w:r>
        <w:t xml:space="preserve">г) Конституція України 1996 р.; </w:t>
      </w:r>
    </w:p>
    <w:p w:rsidR="005E634C" w:rsidRDefault="005229EF" w:rsidP="00D625CC">
      <w:pPr>
        <w:pStyle w:val="a3"/>
        <w:spacing w:line="360" w:lineRule="auto"/>
      </w:pPr>
      <w:r>
        <w:t xml:space="preserve">д) Закон України «Про міжнародні договори України» 2004 р. </w:t>
      </w:r>
    </w:p>
    <w:p w:rsidR="00382764" w:rsidRDefault="005229EF" w:rsidP="00D625CC">
      <w:pPr>
        <w:pStyle w:val="a3"/>
        <w:spacing w:line="360" w:lineRule="auto"/>
      </w:pPr>
      <w:r>
        <w:t xml:space="preserve">15. Згідно з Договором про правонаступництво щодо зовнішнього державного боргу і активів Союзу РСР від 4 грудня 1991 р. частка України у загальній сумі боргу та активів у відсотках дорівнює: </w:t>
      </w:r>
    </w:p>
    <w:p w:rsidR="00382764" w:rsidRDefault="005229EF" w:rsidP="00D625CC">
      <w:pPr>
        <w:pStyle w:val="a3"/>
        <w:spacing w:line="360" w:lineRule="auto"/>
      </w:pPr>
      <w:r>
        <w:t xml:space="preserve">а) 61,34; </w:t>
      </w:r>
    </w:p>
    <w:p w:rsidR="00382764" w:rsidRDefault="005229EF" w:rsidP="00D625CC">
      <w:pPr>
        <w:pStyle w:val="a3"/>
        <w:spacing w:line="360" w:lineRule="auto"/>
      </w:pPr>
      <w:r>
        <w:t xml:space="preserve">б) 34,17; </w:t>
      </w:r>
    </w:p>
    <w:p w:rsidR="00382764" w:rsidRDefault="005229EF" w:rsidP="00D625CC">
      <w:pPr>
        <w:pStyle w:val="a3"/>
        <w:spacing w:line="360" w:lineRule="auto"/>
      </w:pPr>
      <w:r>
        <w:t xml:space="preserve">в) 28,13; </w:t>
      </w:r>
    </w:p>
    <w:p w:rsidR="00382764" w:rsidRDefault="005229EF" w:rsidP="00D625CC">
      <w:pPr>
        <w:pStyle w:val="a3"/>
        <w:spacing w:line="360" w:lineRule="auto"/>
      </w:pPr>
      <w:r>
        <w:t xml:space="preserve">г) 16,37; </w:t>
      </w:r>
    </w:p>
    <w:p w:rsidR="00382764" w:rsidRDefault="005229EF" w:rsidP="00D625CC">
      <w:pPr>
        <w:pStyle w:val="a3"/>
        <w:spacing w:line="360" w:lineRule="auto"/>
      </w:pPr>
      <w:r>
        <w:t xml:space="preserve">д) 4,13. </w:t>
      </w:r>
    </w:p>
    <w:p w:rsidR="00382764" w:rsidRDefault="005229EF" w:rsidP="00D625CC">
      <w:pPr>
        <w:pStyle w:val="a3"/>
        <w:spacing w:line="360" w:lineRule="auto"/>
      </w:pPr>
      <w:r>
        <w:t xml:space="preserve">16. Відповідно до статей Віденських конвенцій про правонаступництво держав 1978 р. та 1983 р., під правонаступництвом держав слід розуміти… </w:t>
      </w:r>
    </w:p>
    <w:p w:rsidR="00382764" w:rsidRDefault="005229EF" w:rsidP="00D625CC">
      <w:pPr>
        <w:pStyle w:val="a3"/>
        <w:spacing w:line="360" w:lineRule="auto"/>
      </w:pPr>
      <w:r>
        <w:t xml:space="preserve">а) перехід прав і обов’язків від держави попередниці до держави наступниці; б) заміну однієї держави іншою при несенні відповідальності за міжнародні стосунки будь-якої території; </w:t>
      </w:r>
    </w:p>
    <w:p w:rsidR="00382764" w:rsidRDefault="005229EF" w:rsidP="00D625CC">
      <w:pPr>
        <w:pStyle w:val="a3"/>
        <w:spacing w:line="360" w:lineRule="auto"/>
      </w:pPr>
      <w:r>
        <w:t xml:space="preserve">в) справедливий розподіл прав і обов’язків держави попередниці між усіма державами наступницями; </w:t>
      </w:r>
    </w:p>
    <w:p w:rsidR="00382764" w:rsidRDefault="005229EF" w:rsidP="00D625CC">
      <w:pPr>
        <w:pStyle w:val="a3"/>
        <w:spacing w:line="360" w:lineRule="auto"/>
      </w:pPr>
      <w:r>
        <w:t xml:space="preserve">г) фактичний перехід відповідальності від держави, що припинила існування, до новоутвореної держави; </w:t>
      </w:r>
    </w:p>
    <w:p w:rsidR="00382764" w:rsidRDefault="005229EF" w:rsidP="00D625CC">
      <w:pPr>
        <w:pStyle w:val="a3"/>
        <w:spacing w:line="360" w:lineRule="auto"/>
      </w:pPr>
      <w:r>
        <w:t xml:space="preserve">д) правильні відповіді, а), б), в) та г). </w:t>
      </w:r>
    </w:p>
    <w:p w:rsidR="00382764" w:rsidRDefault="005229EF" w:rsidP="00D625CC">
      <w:pPr>
        <w:pStyle w:val="a3"/>
        <w:spacing w:line="360" w:lineRule="auto"/>
      </w:pPr>
      <w:r>
        <w:t xml:space="preserve">17. Віденські конвенції про правонаступництво держав 1978 р. та 1983 р. стосуються таких об’єктів: </w:t>
      </w:r>
    </w:p>
    <w:p w:rsidR="00382764" w:rsidRDefault="005229EF" w:rsidP="00D625CC">
      <w:pPr>
        <w:pStyle w:val="a3"/>
        <w:spacing w:line="360" w:lineRule="auto"/>
      </w:pPr>
      <w:r>
        <w:lastRenderedPageBreak/>
        <w:t xml:space="preserve">а) договорів та державної власності; </w:t>
      </w:r>
    </w:p>
    <w:p w:rsidR="00382764" w:rsidRDefault="005229EF" w:rsidP="00D625CC">
      <w:pPr>
        <w:pStyle w:val="a3"/>
        <w:spacing w:line="360" w:lineRule="auto"/>
      </w:pPr>
      <w:r>
        <w:t xml:space="preserve">б) державної території та членства в міжнародних організацій; </w:t>
      </w:r>
    </w:p>
    <w:p w:rsidR="00382764" w:rsidRDefault="005229EF" w:rsidP="00D625CC">
      <w:pPr>
        <w:pStyle w:val="a3"/>
        <w:spacing w:line="360" w:lineRule="auto"/>
      </w:pPr>
      <w:r>
        <w:t xml:space="preserve">в) державних архівів і державних боргів; </w:t>
      </w:r>
    </w:p>
    <w:p w:rsidR="00382764" w:rsidRDefault="005229EF" w:rsidP="00D625CC">
      <w:pPr>
        <w:pStyle w:val="a3"/>
        <w:spacing w:line="360" w:lineRule="auto"/>
      </w:pPr>
      <w:r>
        <w:t xml:space="preserve">г) усі відповіді правильні; </w:t>
      </w:r>
    </w:p>
    <w:p w:rsidR="00382764" w:rsidRDefault="005229EF" w:rsidP="00D625CC">
      <w:pPr>
        <w:pStyle w:val="a3"/>
        <w:spacing w:line="360" w:lineRule="auto"/>
      </w:pPr>
      <w:r>
        <w:t xml:space="preserve">д) відповіді, а) та в). </w:t>
      </w:r>
    </w:p>
    <w:p w:rsidR="00382764" w:rsidRDefault="005229EF" w:rsidP="00D625CC">
      <w:pPr>
        <w:pStyle w:val="a3"/>
        <w:spacing w:line="360" w:lineRule="auto"/>
      </w:pPr>
      <w:r>
        <w:t xml:space="preserve">18. Визначте акт законодавства України, у ст. 7 якого закріплено наступне положення: «Україна є правонаступником прав та обов'язків за міжнародними договорами Союзу РСР, які не суперечать Конституції України та інтересам республіки». </w:t>
      </w:r>
    </w:p>
    <w:p w:rsidR="00382764" w:rsidRDefault="005229EF" w:rsidP="00D625CC">
      <w:pPr>
        <w:pStyle w:val="a3"/>
        <w:spacing w:line="360" w:lineRule="auto"/>
      </w:pPr>
      <w:r>
        <w:t xml:space="preserve">а) Декларація «Про державний суверенітет» 1990 р.; </w:t>
      </w:r>
    </w:p>
    <w:p w:rsidR="00382764" w:rsidRDefault="005229EF" w:rsidP="00D625CC">
      <w:pPr>
        <w:pStyle w:val="a3"/>
        <w:spacing w:line="360" w:lineRule="auto"/>
      </w:pPr>
      <w:r>
        <w:t xml:space="preserve">б) Закон України «Про дію міжнародних договорів на території України» 1991 р.; </w:t>
      </w:r>
    </w:p>
    <w:p w:rsidR="00382764" w:rsidRDefault="005229EF" w:rsidP="00D625CC">
      <w:pPr>
        <w:pStyle w:val="a3"/>
        <w:spacing w:line="360" w:lineRule="auto"/>
      </w:pPr>
      <w:r>
        <w:t xml:space="preserve">в) Закон України «Про правонаступництво України» 1991 р.; </w:t>
      </w:r>
    </w:p>
    <w:p w:rsidR="00382764" w:rsidRDefault="005229EF" w:rsidP="00D625CC">
      <w:pPr>
        <w:pStyle w:val="a3"/>
        <w:spacing w:line="360" w:lineRule="auto"/>
      </w:pPr>
      <w:r>
        <w:t xml:space="preserve">г) Конституція України 1996 р.; </w:t>
      </w:r>
    </w:p>
    <w:p w:rsidR="00382764" w:rsidRDefault="005229EF" w:rsidP="00D625CC">
      <w:pPr>
        <w:pStyle w:val="a3"/>
        <w:spacing w:line="360" w:lineRule="auto"/>
      </w:pPr>
      <w:r>
        <w:t xml:space="preserve">д) Закон України «Про міжнародні договори України» 2004 р. </w:t>
      </w:r>
    </w:p>
    <w:p w:rsidR="00382764" w:rsidRDefault="005229EF" w:rsidP="00D625CC">
      <w:pPr>
        <w:pStyle w:val="a3"/>
        <w:spacing w:line="360" w:lineRule="auto"/>
      </w:pPr>
      <w:r>
        <w:t xml:space="preserve">19. Згідно з Договором про правонаступництво щодо зовнішнього державного боргу і активів Союзу РСР від 4 грудня 1991 р. частка України у загальній сумі боргу та активів у відсотках дорівнює: </w:t>
      </w:r>
    </w:p>
    <w:p w:rsidR="00382764" w:rsidRDefault="00382764" w:rsidP="00D625CC">
      <w:pPr>
        <w:pStyle w:val="a3"/>
        <w:spacing w:line="360" w:lineRule="auto"/>
      </w:pPr>
      <w:r>
        <w:t xml:space="preserve">а) 61,34; </w:t>
      </w:r>
    </w:p>
    <w:p w:rsidR="00382764" w:rsidRDefault="005229EF" w:rsidP="00D625CC">
      <w:pPr>
        <w:pStyle w:val="a3"/>
        <w:spacing w:line="360" w:lineRule="auto"/>
      </w:pPr>
      <w:r>
        <w:t xml:space="preserve">б) 34,17; </w:t>
      </w:r>
    </w:p>
    <w:p w:rsidR="00382764" w:rsidRDefault="005229EF" w:rsidP="00D625CC">
      <w:pPr>
        <w:pStyle w:val="a3"/>
        <w:spacing w:line="360" w:lineRule="auto"/>
      </w:pPr>
      <w:r>
        <w:t xml:space="preserve">в) 28,13; </w:t>
      </w:r>
    </w:p>
    <w:p w:rsidR="00382764" w:rsidRDefault="005229EF" w:rsidP="00D625CC">
      <w:pPr>
        <w:pStyle w:val="a3"/>
        <w:spacing w:line="360" w:lineRule="auto"/>
      </w:pPr>
      <w:r>
        <w:t xml:space="preserve">г) 16,37; </w:t>
      </w:r>
    </w:p>
    <w:p w:rsidR="00382764" w:rsidRDefault="005229EF" w:rsidP="00D625CC">
      <w:pPr>
        <w:pStyle w:val="a3"/>
        <w:spacing w:line="360" w:lineRule="auto"/>
      </w:pPr>
      <w:r>
        <w:t xml:space="preserve">д) 4,13. </w:t>
      </w:r>
    </w:p>
    <w:p w:rsidR="00382764" w:rsidRDefault="005229EF" w:rsidP="00D625CC">
      <w:pPr>
        <w:pStyle w:val="a3"/>
        <w:spacing w:line="360" w:lineRule="auto"/>
      </w:pPr>
      <w:r>
        <w:t xml:space="preserve">20. Після припинення існування СРСР переважне право постійного членства СРСР в ООН, в тому числі постійне членство в Раді Безпеки ООН та інших міжнародних організацій було надано… </w:t>
      </w:r>
    </w:p>
    <w:p w:rsidR="00382764" w:rsidRDefault="005229EF" w:rsidP="00D625CC">
      <w:pPr>
        <w:pStyle w:val="a3"/>
        <w:spacing w:line="360" w:lineRule="auto"/>
      </w:pPr>
      <w:r>
        <w:t>а) Україні;</w:t>
      </w:r>
    </w:p>
    <w:p w:rsidR="00382764" w:rsidRDefault="005229EF" w:rsidP="00D625CC">
      <w:pPr>
        <w:pStyle w:val="a3"/>
        <w:spacing w:line="360" w:lineRule="auto"/>
      </w:pPr>
      <w:r>
        <w:t xml:space="preserve"> б) Російській Федерації; </w:t>
      </w:r>
    </w:p>
    <w:p w:rsidR="00382764" w:rsidRDefault="005229EF" w:rsidP="00D625CC">
      <w:pPr>
        <w:pStyle w:val="a3"/>
        <w:spacing w:line="360" w:lineRule="auto"/>
      </w:pPr>
      <w:r>
        <w:t xml:space="preserve">в) Співдружності Незалежних Держав; </w:t>
      </w:r>
    </w:p>
    <w:p w:rsidR="00382764" w:rsidRDefault="005229EF" w:rsidP="00D625CC">
      <w:pPr>
        <w:pStyle w:val="a3"/>
        <w:spacing w:line="360" w:lineRule="auto"/>
      </w:pPr>
      <w:r>
        <w:t xml:space="preserve">г) Республіці Білорусь; </w:t>
      </w:r>
    </w:p>
    <w:p w:rsidR="005229EF" w:rsidRPr="00D625CC" w:rsidRDefault="005229EF" w:rsidP="00D625CC">
      <w:pPr>
        <w:pStyle w:val="a3"/>
        <w:spacing w:line="360" w:lineRule="auto"/>
      </w:pPr>
      <w:r>
        <w:lastRenderedPageBreak/>
        <w:t>д) не надавалось жодному суб’єкту міжнародного права.</w:t>
      </w:r>
    </w:p>
    <w:p w:rsidR="00CF14AD" w:rsidRPr="009339A4" w:rsidRDefault="00CF14AD" w:rsidP="00CF14AD">
      <w:pPr>
        <w:pStyle w:val="a3"/>
        <w:spacing w:line="360" w:lineRule="auto"/>
        <w:jc w:val="center"/>
        <w:rPr>
          <w:u w:val="single"/>
        </w:rPr>
      </w:pPr>
      <w:r w:rsidRPr="009339A4">
        <w:rPr>
          <w:u w:val="single"/>
        </w:rPr>
        <w:t>Самостійна робота</w:t>
      </w:r>
    </w:p>
    <w:p w:rsidR="00CF14AD" w:rsidRPr="009339A4" w:rsidRDefault="00CF14AD" w:rsidP="00CF14AD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rPr>
          <w:rFonts w:ascii="Times New Roman" w:hAnsi="Times New Roman"/>
          <w:sz w:val="28"/>
        </w:rPr>
      </w:pPr>
      <w:r w:rsidRPr="009339A4">
        <w:rPr>
          <w:rFonts w:ascii="Times New Roman" w:hAnsi="Times New Roman"/>
          <w:sz w:val="28"/>
        </w:rPr>
        <w:t>Проблеми визначення міжнародно-правового статусу невизнаної держави</w:t>
      </w:r>
      <w:r w:rsidR="00F91497" w:rsidRPr="009339A4">
        <w:rPr>
          <w:rFonts w:ascii="Times New Roman" w:hAnsi="Times New Roman"/>
          <w:sz w:val="28"/>
        </w:rPr>
        <w:t xml:space="preserve"> (Реферат)</w:t>
      </w:r>
      <w:r w:rsidRPr="009339A4">
        <w:rPr>
          <w:rFonts w:ascii="Times New Roman" w:hAnsi="Times New Roman"/>
          <w:sz w:val="28"/>
        </w:rPr>
        <w:t>.</w:t>
      </w:r>
    </w:p>
    <w:p w:rsidR="00CF14AD" w:rsidRDefault="00CF14AD" w:rsidP="00CF14AD">
      <w:pPr>
        <w:pStyle w:val="a5"/>
        <w:tabs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u w:val="single"/>
        </w:rPr>
      </w:pPr>
      <w:r w:rsidRPr="009339A4">
        <w:rPr>
          <w:rFonts w:ascii="Times New Roman" w:hAnsi="Times New Roman"/>
          <w:sz w:val="28"/>
          <w:u w:val="single"/>
        </w:rPr>
        <w:t>Література:</w:t>
      </w:r>
    </w:p>
    <w:p w:rsidR="009339A4" w:rsidRPr="009339A4" w:rsidRDefault="009339A4" w:rsidP="005018F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339A4">
        <w:rPr>
          <w:color w:val="000000"/>
          <w:sz w:val="28"/>
          <w:szCs w:val="28"/>
          <w:lang w:val="uk-UA"/>
        </w:rPr>
        <w:t>Грицяк</w:t>
      </w:r>
      <w:proofErr w:type="spellEnd"/>
      <w:r w:rsidRPr="009339A4">
        <w:rPr>
          <w:color w:val="000000"/>
          <w:sz w:val="28"/>
          <w:szCs w:val="28"/>
          <w:lang w:val="uk-UA"/>
        </w:rPr>
        <w:t xml:space="preserve"> Ігор. Право та інституції Європейського Союзу. - К.: Вид-во „</w:t>
      </w:r>
      <w:r w:rsidRPr="009339A4">
        <w:rPr>
          <w:color w:val="000000"/>
          <w:sz w:val="28"/>
          <w:szCs w:val="28"/>
          <w:lang w:val="en-US"/>
        </w:rPr>
        <w:t>K</w:t>
      </w:r>
      <w:r w:rsidRPr="009339A4">
        <w:rPr>
          <w:color w:val="000000"/>
          <w:sz w:val="28"/>
          <w:szCs w:val="28"/>
        </w:rPr>
        <w:t>.</w:t>
      </w:r>
      <w:r w:rsidRPr="009339A4">
        <w:rPr>
          <w:color w:val="000000"/>
          <w:sz w:val="28"/>
          <w:szCs w:val="28"/>
          <w:lang w:val="uk-UA"/>
        </w:rPr>
        <w:t>І</w:t>
      </w:r>
      <w:r w:rsidRPr="009339A4">
        <w:rPr>
          <w:color w:val="000000"/>
          <w:sz w:val="28"/>
          <w:szCs w:val="28"/>
        </w:rPr>
        <w:t>.</w:t>
      </w:r>
      <w:r w:rsidRPr="009339A4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.”, 20</w:t>
      </w:r>
      <w:r>
        <w:rPr>
          <w:color w:val="000000"/>
          <w:sz w:val="28"/>
          <w:szCs w:val="28"/>
          <w:lang w:val="uk-UA"/>
        </w:rPr>
        <w:t>1</w:t>
      </w:r>
      <w:r w:rsidRPr="009339A4">
        <w:rPr>
          <w:color w:val="000000"/>
          <w:sz w:val="28"/>
          <w:szCs w:val="28"/>
        </w:rPr>
        <w:t>6</w:t>
      </w:r>
      <w:r w:rsidRPr="009339A4">
        <w:rPr>
          <w:color w:val="000000"/>
          <w:sz w:val="28"/>
          <w:szCs w:val="28"/>
          <w:lang w:val="uk-UA"/>
        </w:rPr>
        <w:t>.</w:t>
      </w:r>
    </w:p>
    <w:p w:rsidR="009339A4" w:rsidRPr="009339A4" w:rsidRDefault="009339A4" w:rsidP="005018F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339A4">
        <w:rPr>
          <w:sz w:val="28"/>
          <w:szCs w:val="28"/>
        </w:rPr>
        <w:t>Дэйвис</w:t>
      </w:r>
      <w:proofErr w:type="spellEnd"/>
      <w:r w:rsidRPr="009339A4">
        <w:rPr>
          <w:sz w:val="28"/>
          <w:szCs w:val="28"/>
        </w:rPr>
        <w:t xml:space="preserve"> </w:t>
      </w:r>
      <w:proofErr w:type="spellStart"/>
      <w:r w:rsidRPr="009339A4">
        <w:rPr>
          <w:sz w:val="28"/>
          <w:szCs w:val="28"/>
        </w:rPr>
        <w:t>Кэрен</w:t>
      </w:r>
      <w:proofErr w:type="spellEnd"/>
      <w:r w:rsidRPr="009339A4">
        <w:rPr>
          <w:sz w:val="28"/>
          <w:szCs w:val="28"/>
        </w:rPr>
        <w:t xml:space="preserve">. Право ЕС: Пер. со 2-го англ. изд. – К.: </w:t>
      </w:r>
      <w:proofErr w:type="spellStart"/>
      <w:r w:rsidRPr="009339A4">
        <w:rPr>
          <w:sz w:val="28"/>
          <w:szCs w:val="28"/>
        </w:rPr>
        <w:t>Знання</w:t>
      </w:r>
      <w:proofErr w:type="spellEnd"/>
      <w:r w:rsidRPr="009339A4">
        <w:rPr>
          <w:sz w:val="28"/>
          <w:szCs w:val="28"/>
        </w:rPr>
        <w:t>, 2005.</w:t>
      </w:r>
    </w:p>
    <w:p w:rsidR="003C4BAD" w:rsidRPr="003C4BAD" w:rsidRDefault="006E21C9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</w:t>
      </w: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: </w:t>
      </w:r>
      <w:proofErr w:type="spellStart"/>
      <w:proofErr w:type="gram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ідручник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</w:t>
      </w: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МВС </w:t>
      </w: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</w:t>
      </w: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справ. – </w:t>
      </w:r>
      <w:proofErr w:type="spellStart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Pr="006E21C9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544 с.</w:t>
      </w:r>
    </w:p>
    <w:p w:rsidR="009339A4" w:rsidRPr="009339A4" w:rsidRDefault="009F7F7F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9A4" w:rsidRPr="009339A4"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 w:rsidR="009339A4" w:rsidRPr="009339A4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="009339A4" w:rsidRPr="009339A4"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 w:rsidR="009339A4" w:rsidRPr="009339A4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="009339A4" w:rsidRPr="009339A4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="009339A4" w:rsidRPr="0093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9A4" w:rsidRPr="009339A4">
        <w:rPr>
          <w:rFonts w:ascii="Times New Roman" w:hAnsi="Times New Roman" w:cs="Times New Roman"/>
          <w:sz w:val="28"/>
          <w:szCs w:val="28"/>
        </w:rPr>
        <w:t>публ</w:t>
      </w:r>
      <w:r w:rsidR="00BB0D1D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="00BB0D1D">
        <w:rPr>
          <w:rFonts w:ascii="Times New Roman" w:hAnsi="Times New Roman" w:cs="Times New Roman"/>
          <w:sz w:val="28"/>
          <w:szCs w:val="28"/>
        </w:rPr>
        <w:t xml:space="preserve"> право. Практикум. – К., 20</w:t>
      </w:r>
      <w:r w:rsidR="00BB0D1D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 w:rsidR="009339A4" w:rsidRPr="009339A4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9339A4" w:rsidRPr="009339A4">
        <w:rPr>
          <w:rFonts w:ascii="Times New Roman" w:hAnsi="Times New Roman" w:cs="Times New Roman"/>
          <w:sz w:val="28"/>
          <w:szCs w:val="28"/>
        </w:rPr>
        <w:t>.</w:t>
      </w:r>
    </w:p>
    <w:p w:rsidR="009339A4" w:rsidRPr="005018F9" w:rsidRDefault="009339A4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39A4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Консолідовані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договори / Наук</w:t>
      </w:r>
      <w:proofErr w:type="gramStart"/>
      <w:r w:rsidRPr="00933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9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39A4">
        <w:rPr>
          <w:rFonts w:ascii="Times New Roman" w:hAnsi="Times New Roman" w:cs="Times New Roman"/>
          <w:sz w:val="28"/>
          <w:szCs w:val="28"/>
        </w:rPr>
        <w:t>ед. В</w:t>
      </w:r>
      <w:r w:rsidRPr="009339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 w:rsidRPr="009339A4">
        <w:rPr>
          <w:rFonts w:ascii="Times New Roman" w:hAnsi="Times New Roman" w:cs="Times New Roman"/>
          <w:sz w:val="28"/>
          <w:szCs w:val="28"/>
          <w:lang w:val="en-US"/>
        </w:rPr>
        <w:t xml:space="preserve">.– </w:t>
      </w:r>
      <w:r w:rsidRPr="009339A4">
        <w:rPr>
          <w:rFonts w:ascii="Times New Roman" w:hAnsi="Times New Roman" w:cs="Times New Roman"/>
          <w:sz w:val="28"/>
          <w:szCs w:val="28"/>
        </w:rPr>
        <w:t>К</w:t>
      </w:r>
      <w:r w:rsidRPr="009339A4">
        <w:rPr>
          <w:rFonts w:ascii="Times New Roman" w:hAnsi="Times New Roman" w:cs="Times New Roman"/>
          <w:sz w:val="28"/>
          <w:szCs w:val="28"/>
          <w:lang w:val="en-US"/>
        </w:rPr>
        <w:t>.: Port-Royal, 1999.</w:t>
      </w:r>
    </w:p>
    <w:p w:rsidR="005018F9" w:rsidRPr="005018F9" w:rsidRDefault="005018F9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М. В., Тимчишин Т. М.,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Ніканорова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263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B263D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63D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B263D">
        <w:rPr>
          <w:rFonts w:ascii="Times New Roman" w:hAnsi="Times New Roman" w:cs="Times New Roman"/>
          <w:sz w:val="28"/>
          <w:szCs w:val="28"/>
        </w:rPr>
        <w:t xml:space="preserve"> справ, 2020. </w:t>
      </w:r>
    </w:p>
    <w:p w:rsidR="009339A4" w:rsidRPr="009339A4" w:rsidRDefault="009339A4" w:rsidP="005018F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9339A4">
        <w:rPr>
          <w:bCs/>
          <w:color w:val="000000"/>
          <w:sz w:val="28"/>
          <w:szCs w:val="28"/>
          <w:lang w:val="uk-UA"/>
        </w:rPr>
        <w:t>Кер</w:t>
      </w:r>
      <w:r w:rsidRPr="009339A4">
        <w:rPr>
          <w:bCs/>
          <w:color w:val="000000"/>
          <w:sz w:val="28"/>
          <w:szCs w:val="28"/>
        </w:rPr>
        <w:t>нз</w:t>
      </w:r>
      <w:proofErr w:type="spellEnd"/>
      <w:r w:rsidRPr="009339A4">
        <w:rPr>
          <w:bCs/>
          <w:color w:val="000000"/>
          <w:sz w:val="28"/>
          <w:szCs w:val="28"/>
        </w:rPr>
        <w:t xml:space="preserve"> </w:t>
      </w:r>
      <w:proofErr w:type="spellStart"/>
      <w:r w:rsidRPr="009339A4">
        <w:rPr>
          <w:bCs/>
          <w:color w:val="000000"/>
          <w:sz w:val="28"/>
          <w:szCs w:val="28"/>
        </w:rPr>
        <w:t>В.Вступ</w:t>
      </w:r>
      <w:proofErr w:type="spellEnd"/>
      <w:r w:rsidRPr="009339A4">
        <w:rPr>
          <w:bCs/>
          <w:color w:val="000000"/>
          <w:sz w:val="28"/>
          <w:szCs w:val="28"/>
        </w:rPr>
        <w:t xml:space="preserve"> до права </w:t>
      </w:r>
      <w:proofErr w:type="spellStart"/>
      <w:r w:rsidRPr="009339A4">
        <w:rPr>
          <w:bCs/>
          <w:color w:val="000000"/>
          <w:sz w:val="28"/>
          <w:szCs w:val="28"/>
        </w:rPr>
        <w:t>Європейського</w:t>
      </w:r>
      <w:proofErr w:type="spellEnd"/>
      <w:r w:rsidRPr="009339A4">
        <w:rPr>
          <w:bCs/>
          <w:color w:val="000000"/>
          <w:sz w:val="28"/>
          <w:szCs w:val="28"/>
        </w:rPr>
        <w:t xml:space="preserve"> </w:t>
      </w:r>
      <w:proofErr w:type="spellStart"/>
      <w:r w:rsidRPr="009339A4">
        <w:rPr>
          <w:bCs/>
          <w:color w:val="000000"/>
          <w:sz w:val="28"/>
          <w:szCs w:val="28"/>
        </w:rPr>
        <w:t>СоюзуНавч</w:t>
      </w:r>
      <w:proofErr w:type="spellEnd"/>
      <w:r w:rsidRPr="009339A4">
        <w:rPr>
          <w:bCs/>
          <w:color w:val="000000"/>
          <w:sz w:val="28"/>
          <w:szCs w:val="28"/>
        </w:rPr>
        <w:t xml:space="preserve">. </w:t>
      </w:r>
      <w:proofErr w:type="spellStart"/>
      <w:r w:rsidRPr="009339A4">
        <w:rPr>
          <w:bCs/>
          <w:color w:val="000000"/>
          <w:sz w:val="28"/>
          <w:szCs w:val="28"/>
        </w:rPr>
        <w:t>посіб</w:t>
      </w:r>
      <w:proofErr w:type="gramStart"/>
      <w:r w:rsidRPr="009339A4">
        <w:rPr>
          <w:bCs/>
          <w:color w:val="000000"/>
          <w:sz w:val="28"/>
          <w:szCs w:val="28"/>
        </w:rPr>
        <w:t>.П</w:t>
      </w:r>
      <w:proofErr w:type="gramEnd"/>
      <w:r w:rsidRPr="009339A4">
        <w:rPr>
          <w:bCs/>
          <w:color w:val="000000"/>
          <w:sz w:val="28"/>
          <w:szCs w:val="28"/>
        </w:rPr>
        <w:t>ер</w:t>
      </w:r>
      <w:proofErr w:type="spellEnd"/>
      <w:r w:rsidRPr="009339A4"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 xml:space="preserve"> англ. - К.: </w:t>
      </w:r>
      <w:proofErr w:type="spellStart"/>
      <w:r>
        <w:rPr>
          <w:bCs/>
          <w:color w:val="000000"/>
          <w:sz w:val="28"/>
          <w:szCs w:val="28"/>
        </w:rPr>
        <w:t>Т-во</w:t>
      </w:r>
      <w:proofErr w:type="spellEnd"/>
      <w:r>
        <w:rPr>
          <w:bCs/>
          <w:color w:val="000000"/>
          <w:sz w:val="28"/>
          <w:szCs w:val="28"/>
        </w:rPr>
        <w:t xml:space="preserve"> "</w:t>
      </w:r>
      <w:proofErr w:type="spellStart"/>
      <w:r>
        <w:rPr>
          <w:bCs/>
          <w:color w:val="000000"/>
          <w:sz w:val="28"/>
          <w:szCs w:val="28"/>
        </w:rPr>
        <w:t>Знання</w:t>
      </w:r>
      <w:proofErr w:type="spellEnd"/>
      <w:r>
        <w:rPr>
          <w:bCs/>
          <w:color w:val="000000"/>
          <w:sz w:val="28"/>
          <w:szCs w:val="28"/>
        </w:rPr>
        <w:t>", 20</w:t>
      </w:r>
      <w:r>
        <w:rPr>
          <w:bCs/>
          <w:color w:val="000000"/>
          <w:sz w:val="28"/>
          <w:szCs w:val="28"/>
          <w:lang w:val="uk-UA"/>
        </w:rPr>
        <w:t>1</w:t>
      </w:r>
      <w:r w:rsidRPr="009339A4">
        <w:rPr>
          <w:bCs/>
          <w:color w:val="000000"/>
          <w:sz w:val="28"/>
          <w:szCs w:val="28"/>
        </w:rPr>
        <w:t>2</w:t>
      </w:r>
      <w:r w:rsidRPr="009339A4">
        <w:rPr>
          <w:bCs/>
          <w:color w:val="000000"/>
          <w:sz w:val="28"/>
          <w:szCs w:val="28"/>
          <w:lang w:val="uk-UA"/>
        </w:rPr>
        <w:t>.</w:t>
      </w:r>
    </w:p>
    <w:p w:rsidR="009339A4" w:rsidRPr="008D7715" w:rsidRDefault="009339A4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 w:rsidRPr="009339A4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9339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права за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Ейкхерстом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. Вид 7,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9339A4">
        <w:rPr>
          <w:rFonts w:ascii="Times New Roman" w:hAnsi="Times New Roman" w:cs="Times New Roman"/>
          <w:sz w:val="28"/>
          <w:szCs w:val="28"/>
        </w:rPr>
        <w:t>.</w:t>
      </w:r>
    </w:p>
    <w:p w:rsidR="008D7715" w:rsidRPr="008D7715" w:rsidRDefault="008D7715" w:rsidP="005018F9">
      <w:pPr>
        <w:pStyle w:val="a5"/>
        <w:numPr>
          <w:ilvl w:val="0"/>
          <w:numId w:val="5"/>
        </w:num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D7715">
        <w:rPr>
          <w:rFonts w:ascii="Times New Roman" w:hAnsi="Times New Roman"/>
          <w:sz w:val="28"/>
          <w:szCs w:val="28"/>
        </w:rPr>
        <w:t xml:space="preserve">Міжнародне публічне право: основи теорії : навчально-методичний посібник  / Х. Н. </w:t>
      </w:r>
      <w:proofErr w:type="spellStart"/>
      <w:r w:rsidRPr="008D7715">
        <w:rPr>
          <w:rFonts w:ascii="Times New Roman" w:hAnsi="Times New Roman"/>
          <w:sz w:val="28"/>
          <w:szCs w:val="28"/>
        </w:rPr>
        <w:t>Бехруз</w:t>
      </w:r>
      <w:proofErr w:type="spellEnd"/>
      <w:r w:rsidRPr="008D7715"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 w:rsidRPr="008D7715">
        <w:rPr>
          <w:rFonts w:ascii="Times New Roman" w:hAnsi="Times New Roman"/>
          <w:sz w:val="28"/>
          <w:szCs w:val="28"/>
        </w:rPr>
        <w:t>Андрейченко</w:t>
      </w:r>
      <w:proofErr w:type="spellEnd"/>
      <w:r w:rsidRPr="008D7715">
        <w:rPr>
          <w:rFonts w:ascii="Times New Roman" w:hAnsi="Times New Roman"/>
          <w:sz w:val="28"/>
          <w:szCs w:val="28"/>
        </w:rPr>
        <w:t>, М. В. Грушко та ін. – Одеса : Видавництво «</w:t>
      </w:r>
      <w:proofErr w:type="spellStart"/>
      <w:r w:rsidRPr="008D7715">
        <w:rPr>
          <w:rFonts w:ascii="Times New Roman" w:hAnsi="Times New Roman"/>
          <w:sz w:val="28"/>
          <w:szCs w:val="28"/>
        </w:rPr>
        <w:t>Юридика</w:t>
      </w:r>
      <w:proofErr w:type="spellEnd"/>
      <w:r w:rsidRPr="008D7715">
        <w:rPr>
          <w:rFonts w:ascii="Times New Roman" w:hAnsi="Times New Roman"/>
          <w:sz w:val="28"/>
          <w:szCs w:val="28"/>
        </w:rPr>
        <w:t>», 2023. – 252 с.</w:t>
      </w:r>
    </w:p>
    <w:p w:rsidR="009339A4" w:rsidRPr="009339A4" w:rsidRDefault="009339A4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право: Навч.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 w:rsidRPr="009339A4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9339A4">
        <w:rPr>
          <w:rFonts w:ascii="Times New Roman" w:hAnsi="Times New Roman" w:cs="Times New Roman"/>
          <w:sz w:val="28"/>
          <w:szCs w:val="28"/>
        </w:rPr>
        <w:t xml:space="preserve">а ред. М.В.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Буромен</w:t>
      </w:r>
      <w:r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9A4">
        <w:rPr>
          <w:rFonts w:ascii="Times New Roman" w:hAnsi="Times New Roman" w:cs="Times New Roman"/>
          <w:sz w:val="28"/>
          <w:szCs w:val="28"/>
        </w:rPr>
        <w:t>6.</w:t>
      </w:r>
    </w:p>
    <w:p w:rsidR="009339A4" w:rsidRPr="009339A4" w:rsidRDefault="009339A4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 w:rsidRPr="009339A4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9339A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 xml:space="preserve">д.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на. – К.: КНТ,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9A4">
        <w:rPr>
          <w:rFonts w:ascii="Times New Roman" w:hAnsi="Times New Roman" w:cs="Times New Roman"/>
          <w:sz w:val="28"/>
          <w:szCs w:val="28"/>
        </w:rPr>
        <w:t>9.</w:t>
      </w:r>
    </w:p>
    <w:p w:rsidR="009339A4" w:rsidRPr="009339A4" w:rsidRDefault="009339A4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proofErr w:type="gramStart"/>
      <w:r w:rsidRPr="00933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9A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Бірюкова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П.Н. – М.:1998.</w:t>
      </w:r>
    </w:p>
    <w:p w:rsidR="009339A4" w:rsidRPr="009339A4" w:rsidRDefault="009339A4" w:rsidP="005018F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9339A4">
        <w:rPr>
          <w:sz w:val="28"/>
          <w:szCs w:val="28"/>
        </w:rPr>
        <w:lastRenderedPageBreak/>
        <w:t>Ніколас</w:t>
      </w:r>
      <w:proofErr w:type="spellEnd"/>
      <w:r w:rsidRPr="009339A4">
        <w:rPr>
          <w:sz w:val="28"/>
          <w:szCs w:val="28"/>
        </w:rPr>
        <w:t xml:space="preserve"> </w:t>
      </w:r>
      <w:proofErr w:type="spellStart"/>
      <w:r w:rsidRPr="009339A4">
        <w:rPr>
          <w:sz w:val="28"/>
          <w:szCs w:val="28"/>
        </w:rPr>
        <w:t>Мусис</w:t>
      </w:r>
      <w:proofErr w:type="spellEnd"/>
      <w:r w:rsidRPr="009339A4">
        <w:rPr>
          <w:sz w:val="28"/>
          <w:szCs w:val="28"/>
        </w:rPr>
        <w:t xml:space="preserve">. Усе про </w:t>
      </w:r>
      <w:proofErr w:type="spellStart"/>
      <w:r w:rsidRPr="009339A4">
        <w:rPr>
          <w:sz w:val="28"/>
          <w:szCs w:val="28"/>
        </w:rPr>
        <w:t>спільні</w:t>
      </w:r>
      <w:proofErr w:type="spellEnd"/>
      <w:r w:rsidRPr="009339A4">
        <w:rPr>
          <w:sz w:val="28"/>
          <w:szCs w:val="28"/>
        </w:rPr>
        <w:t xml:space="preserve"> </w:t>
      </w:r>
      <w:proofErr w:type="spellStart"/>
      <w:r w:rsidRPr="009339A4">
        <w:rPr>
          <w:sz w:val="28"/>
          <w:szCs w:val="28"/>
        </w:rPr>
        <w:t>політики</w:t>
      </w:r>
      <w:proofErr w:type="spellEnd"/>
      <w:r w:rsidRPr="009339A4">
        <w:rPr>
          <w:sz w:val="28"/>
          <w:szCs w:val="28"/>
        </w:rPr>
        <w:t xml:space="preserve"> </w:t>
      </w:r>
      <w:proofErr w:type="spellStart"/>
      <w:r w:rsidRPr="009339A4">
        <w:rPr>
          <w:sz w:val="28"/>
          <w:szCs w:val="28"/>
        </w:rPr>
        <w:t>Європейського</w:t>
      </w:r>
      <w:proofErr w:type="spellEnd"/>
      <w:r w:rsidRPr="009339A4">
        <w:rPr>
          <w:sz w:val="28"/>
          <w:szCs w:val="28"/>
        </w:rPr>
        <w:t xml:space="preserve"> Союзу. – К.: </w:t>
      </w:r>
      <w:proofErr w:type="spellStart"/>
      <w:proofErr w:type="gramStart"/>
      <w:r w:rsidRPr="009339A4">
        <w:rPr>
          <w:sz w:val="28"/>
          <w:szCs w:val="28"/>
        </w:rPr>
        <w:t>Вид-во</w:t>
      </w:r>
      <w:proofErr w:type="spellEnd"/>
      <w:proofErr w:type="gramEnd"/>
      <w:r w:rsidRPr="009339A4">
        <w:rPr>
          <w:sz w:val="28"/>
          <w:szCs w:val="28"/>
        </w:rPr>
        <w:t xml:space="preserve"> „</w:t>
      </w:r>
      <w:r w:rsidRPr="009339A4">
        <w:rPr>
          <w:sz w:val="28"/>
          <w:szCs w:val="28"/>
          <w:lang w:val="en-US"/>
        </w:rPr>
        <w:t>K</w:t>
      </w:r>
      <w:r w:rsidRPr="009339A4">
        <w:rPr>
          <w:sz w:val="28"/>
          <w:szCs w:val="28"/>
        </w:rPr>
        <w:t>.І.</w:t>
      </w:r>
      <w:r w:rsidRPr="009339A4">
        <w:rPr>
          <w:sz w:val="28"/>
          <w:szCs w:val="28"/>
          <w:lang w:val="en-US"/>
        </w:rPr>
        <w:t>C</w:t>
      </w:r>
      <w:r w:rsidRPr="009339A4">
        <w:rPr>
          <w:sz w:val="28"/>
          <w:szCs w:val="28"/>
        </w:rPr>
        <w:t xml:space="preserve">.”, 2005. (переклад </w:t>
      </w:r>
      <w:proofErr w:type="spellStart"/>
      <w:r w:rsidRPr="009339A4">
        <w:rPr>
          <w:sz w:val="28"/>
          <w:szCs w:val="28"/>
        </w:rPr>
        <w:t>з</w:t>
      </w:r>
      <w:proofErr w:type="spellEnd"/>
      <w:r w:rsidRPr="009339A4">
        <w:rPr>
          <w:sz w:val="28"/>
          <w:szCs w:val="28"/>
        </w:rPr>
        <w:t xml:space="preserve"> </w:t>
      </w:r>
      <w:proofErr w:type="spellStart"/>
      <w:proofErr w:type="gramStart"/>
      <w:r w:rsidRPr="009339A4">
        <w:rPr>
          <w:sz w:val="28"/>
          <w:szCs w:val="28"/>
        </w:rPr>
        <w:t>англ</w:t>
      </w:r>
      <w:proofErr w:type="gramEnd"/>
      <w:r w:rsidRPr="009339A4">
        <w:rPr>
          <w:sz w:val="28"/>
          <w:szCs w:val="28"/>
        </w:rPr>
        <w:t>ійської</w:t>
      </w:r>
      <w:proofErr w:type="spellEnd"/>
      <w:r w:rsidRPr="009339A4">
        <w:rPr>
          <w:sz w:val="28"/>
          <w:szCs w:val="28"/>
        </w:rPr>
        <w:t>).</w:t>
      </w:r>
    </w:p>
    <w:p w:rsidR="009339A4" w:rsidRPr="009339A4" w:rsidRDefault="009339A4" w:rsidP="005018F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39A4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proofErr w:type="spellStart"/>
      <w:r w:rsidRPr="009339A4">
        <w:rPr>
          <w:rFonts w:ascii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 w:rsidRPr="009339A4">
        <w:rPr>
          <w:rFonts w:ascii="Times New Roman" w:hAnsi="Times New Roman" w:cs="Times New Roman"/>
          <w:color w:val="000000"/>
          <w:sz w:val="28"/>
          <w:szCs w:val="28"/>
        </w:rPr>
        <w:t xml:space="preserve"> Союзу: </w:t>
      </w:r>
      <w:proofErr w:type="spellStart"/>
      <w:r w:rsidRPr="009339A4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933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9A4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proofErr w:type="gramStart"/>
      <w:r w:rsidRPr="009339A4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 w:rsidRPr="009339A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9339A4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9339A4">
        <w:rPr>
          <w:rFonts w:ascii="Times New Roman" w:hAnsi="Times New Roman" w:cs="Times New Roman"/>
          <w:color w:val="000000"/>
          <w:sz w:val="28"/>
          <w:szCs w:val="28"/>
        </w:rPr>
        <w:t xml:space="preserve">. ред. Р.А. Петрова. – 2-ге вид. – К.: </w:t>
      </w:r>
      <w:proofErr w:type="spellStart"/>
      <w:r w:rsidRPr="009339A4">
        <w:rPr>
          <w:rFonts w:ascii="Times New Roman" w:hAnsi="Times New Roman" w:cs="Times New Roman"/>
          <w:color w:val="000000"/>
          <w:sz w:val="28"/>
          <w:szCs w:val="28"/>
        </w:rPr>
        <w:t>Істина</w:t>
      </w:r>
      <w:proofErr w:type="spellEnd"/>
      <w:r w:rsidRPr="009339A4"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Pr="00933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9A4" w:rsidRPr="009339A4" w:rsidRDefault="009339A4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Посельський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інституційні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9339A4"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 w:rsidRPr="009339A4">
        <w:rPr>
          <w:rFonts w:ascii="Times New Roman" w:hAnsi="Times New Roman" w:cs="Times New Roman"/>
          <w:sz w:val="28"/>
          <w:szCs w:val="28"/>
        </w:rPr>
        <w:t>, 2002.</w:t>
      </w:r>
    </w:p>
    <w:p w:rsidR="009339A4" w:rsidRPr="009339A4" w:rsidRDefault="009339A4" w:rsidP="005018F9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 w:rsidRPr="009339A4">
        <w:rPr>
          <w:szCs w:val="28"/>
        </w:rPr>
        <w:t>Розвиток співробітництва Україна – Європейський Союз / збірка мат</w:t>
      </w:r>
      <w:r>
        <w:rPr>
          <w:szCs w:val="28"/>
        </w:rPr>
        <w:t>еріалів. – К.: ЦТІ «Е та Е», 201</w:t>
      </w:r>
      <w:r w:rsidR="00D24F51">
        <w:rPr>
          <w:szCs w:val="28"/>
        </w:rPr>
        <w:t>8</w:t>
      </w:r>
      <w:r w:rsidRPr="009339A4">
        <w:rPr>
          <w:szCs w:val="28"/>
        </w:rPr>
        <w:t>.</w:t>
      </w:r>
    </w:p>
    <w:p w:rsidR="009339A4" w:rsidRPr="009339A4" w:rsidRDefault="009339A4" w:rsidP="005018F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339A4">
        <w:rPr>
          <w:color w:val="000000"/>
          <w:sz w:val="28"/>
          <w:szCs w:val="28"/>
          <w:lang w:val="uk-UA"/>
        </w:rPr>
        <w:t xml:space="preserve">Свобода </w:t>
      </w:r>
      <w:proofErr w:type="spellStart"/>
      <w:r w:rsidRPr="009339A4">
        <w:rPr>
          <w:color w:val="000000"/>
          <w:sz w:val="28"/>
          <w:szCs w:val="28"/>
          <w:lang w:val="uk-UA"/>
        </w:rPr>
        <w:t>Павел</w:t>
      </w:r>
      <w:proofErr w:type="spellEnd"/>
      <w:r w:rsidRPr="009339A4">
        <w:rPr>
          <w:color w:val="000000"/>
          <w:sz w:val="28"/>
          <w:szCs w:val="28"/>
          <w:lang w:val="uk-UA"/>
        </w:rPr>
        <w:t>. Вступ до європейського права. – К.: Вид-во „</w:t>
      </w:r>
      <w:r w:rsidRPr="009339A4">
        <w:rPr>
          <w:color w:val="000000"/>
          <w:sz w:val="28"/>
          <w:szCs w:val="28"/>
          <w:lang w:val="en-US"/>
        </w:rPr>
        <w:t>K</w:t>
      </w:r>
      <w:r w:rsidRPr="009339A4">
        <w:rPr>
          <w:color w:val="000000"/>
          <w:sz w:val="28"/>
          <w:szCs w:val="28"/>
        </w:rPr>
        <w:t>.</w:t>
      </w:r>
      <w:r w:rsidRPr="009339A4">
        <w:rPr>
          <w:color w:val="000000"/>
          <w:sz w:val="28"/>
          <w:szCs w:val="28"/>
          <w:lang w:val="uk-UA"/>
        </w:rPr>
        <w:t>І</w:t>
      </w:r>
      <w:r w:rsidRPr="009339A4">
        <w:rPr>
          <w:color w:val="000000"/>
          <w:sz w:val="28"/>
          <w:szCs w:val="28"/>
        </w:rPr>
        <w:t>.</w:t>
      </w:r>
      <w:r w:rsidRPr="009339A4">
        <w:rPr>
          <w:color w:val="000000"/>
          <w:sz w:val="28"/>
          <w:szCs w:val="28"/>
          <w:lang w:val="en-US"/>
        </w:rPr>
        <w:t>C</w:t>
      </w:r>
      <w:r w:rsidRPr="009339A4">
        <w:rPr>
          <w:color w:val="000000"/>
          <w:sz w:val="28"/>
          <w:szCs w:val="28"/>
        </w:rPr>
        <w:t xml:space="preserve">.”, 2006. </w:t>
      </w:r>
      <w:r w:rsidRPr="009339A4">
        <w:rPr>
          <w:color w:val="000000"/>
          <w:sz w:val="28"/>
          <w:szCs w:val="28"/>
          <w:lang w:val="uk-UA"/>
        </w:rPr>
        <w:t>(переклад із чеської).</w:t>
      </w:r>
    </w:p>
    <w:p w:rsidR="009339A4" w:rsidRPr="00B16726" w:rsidRDefault="007B263D" w:rsidP="005018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 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Союзу : </w:t>
      </w:r>
      <w:proofErr w:type="spellStart"/>
      <w:proofErr w:type="gram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 [Р. А. Петров (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авт. кол.), А. О. Вакуленко, Ван 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Елсувеге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П. та 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.] ; за ред. Р. А. Петрова. – Вид. 9-те, 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змінене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1672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Право, 2019. – 442 с.</w:t>
      </w:r>
    </w:p>
    <w:p w:rsidR="00D8318F" w:rsidRPr="009339A4" w:rsidRDefault="00D8318F">
      <w:pPr>
        <w:rPr>
          <w:rFonts w:ascii="Times New Roman" w:hAnsi="Times New Roman" w:cs="Times New Roman"/>
        </w:rPr>
      </w:pPr>
    </w:p>
    <w:sectPr w:rsidR="00D8318F" w:rsidRPr="009339A4" w:rsidSect="00A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445"/>
    <w:multiLevelType w:val="multilevel"/>
    <w:tmpl w:val="B310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D755494"/>
    <w:multiLevelType w:val="hybridMultilevel"/>
    <w:tmpl w:val="E8FEDCDE"/>
    <w:lvl w:ilvl="0" w:tplc="C6F8B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0C2CCA"/>
    <w:multiLevelType w:val="hybridMultilevel"/>
    <w:tmpl w:val="5532BFA0"/>
    <w:lvl w:ilvl="0" w:tplc="C0309A8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1B389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B70F6"/>
    <w:multiLevelType w:val="hybridMultilevel"/>
    <w:tmpl w:val="B09E5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93539"/>
    <w:multiLevelType w:val="hybridMultilevel"/>
    <w:tmpl w:val="FD46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5999"/>
    <w:multiLevelType w:val="hybridMultilevel"/>
    <w:tmpl w:val="D902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65B30"/>
    <w:multiLevelType w:val="hybridMultilevel"/>
    <w:tmpl w:val="F4A6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76C3F"/>
    <w:multiLevelType w:val="hybridMultilevel"/>
    <w:tmpl w:val="104E07F2"/>
    <w:lvl w:ilvl="0" w:tplc="5D7E1B56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7F9D7231"/>
    <w:multiLevelType w:val="multilevel"/>
    <w:tmpl w:val="B310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F14AD"/>
    <w:rsid w:val="002E3D43"/>
    <w:rsid w:val="00382764"/>
    <w:rsid w:val="003C4BAD"/>
    <w:rsid w:val="005018F9"/>
    <w:rsid w:val="005229EF"/>
    <w:rsid w:val="005E634C"/>
    <w:rsid w:val="006E21C9"/>
    <w:rsid w:val="007B263D"/>
    <w:rsid w:val="008C3398"/>
    <w:rsid w:val="008D7715"/>
    <w:rsid w:val="009339A4"/>
    <w:rsid w:val="009F7F7F"/>
    <w:rsid w:val="00AA1F25"/>
    <w:rsid w:val="00AD7189"/>
    <w:rsid w:val="00B16726"/>
    <w:rsid w:val="00B654BF"/>
    <w:rsid w:val="00B97D58"/>
    <w:rsid w:val="00BB0D1D"/>
    <w:rsid w:val="00CF14AD"/>
    <w:rsid w:val="00D24F51"/>
    <w:rsid w:val="00D625CC"/>
    <w:rsid w:val="00D8318F"/>
    <w:rsid w:val="00F91497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89"/>
  </w:style>
  <w:style w:type="paragraph" w:styleId="7">
    <w:name w:val="heading 7"/>
    <w:basedOn w:val="a"/>
    <w:next w:val="a"/>
    <w:link w:val="70"/>
    <w:qFormat/>
    <w:rsid w:val="00CF14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14AD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"/>
    <w:basedOn w:val="a"/>
    <w:link w:val="a4"/>
    <w:semiHidden/>
    <w:rsid w:val="00CF1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F14A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semiHidden/>
    <w:rsid w:val="00CF14AD"/>
    <w:pPr>
      <w:tabs>
        <w:tab w:val="left" w:pos="1418"/>
        <w:tab w:val="left" w:pos="4536"/>
      </w:tabs>
      <w:spacing w:after="0" w:line="240" w:lineRule="auto"/>
      <w:ind w:left="1416" w:hanging="1416"/>
      <w:jc w:val="both"/>
    </w:pPr>
    <w:rPr>
      <w:rFonts w:ascii="Peterburg" w:eastAsia="Times New Roman" w:hAnsi="Peterburg" w:cs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CF14AD"/>
    <w:rPr>
      <w:rFonts w:ascii="Peterburg" w:eastAsia="Times New Roman" w:hAnsi="Peterburg" w:cs="Times New Roman"/>
      <w:sz w:val="24"/>
      <w:szCs w:val="20"/>
      <w:lang w:val="uk-UA"/>
    </w:rPr>
  </w:style>
  <w:style w:type="paragraph" w:styleId="a7">
    <w:name w:val="Normal (Web)"/>
    <w:basedOn w:val="a"/>
    <w:semiHidden/>
    <w:unhideWhenUsed/>
    <w:rsid w:val="0093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B263D"/>
    <w:rPr>
      <w:b/>
      <w:bCs/>
    </w:rPr>
  </w:style>
  <w:style w:type="paragraph" w:styleId="a9">
    <w:name w:val="List Paragraph"/>
    <w:basedOn w:val="a"/>
    <w:uiPriority w:val="34"/>
    <w:qFormat/>
    <w:rsid w:val="0052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2023-10-15T22:55:00Z</dcterms:created>
  <dcterms:modified xsi:type="dcterms:W3CDTF">2023-10-20T05:42:00Z</dcterms:modified>
</cp:coreProperties>
</file>