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3D" w:rsidRPr="0004633D" w:rsidRDefault="0004633D" w:rsidP="0004633D">
      <w:pPr>
        <w:spacing w:after="0"/>
        <w:jc w:val="right"/>
        <w:outlineLvl w:val="1"/>
        <w:rPr>
          <w:rFonts w:ascii="Cambria" w:eastAsia="Times New Roman" w:hAnsi="Cambria" w:cs="Times New Roman"/>
          <w:b/>
          <w:bCs/>
          <w:sz w:val="28"/>
          <w:szCs w:val="28"/>
          <w:lang w:val="en-US" w:eastAsia="ru-RU"/>
        </w:rPr>
      </w:pPr>
      <w:r>
        <w:rPr>
          <w:rFonts w:ascii="Cambria" w:eastAsia="Times New Roman" w:hAnsi="Cambria" w:cs="Times New Roman"/>
          <w:b/>
          <w:bCs/>
          <w:sz w:val="28"/>
          <w:szCs w:val="28"/>
          <w:lang w:val="en-US" w:eastAsia="ru-RU"/>
        </w:rPr>
        <w:t>TEXT</w:t>
      </w:r>
    </w:p>
    <w:p w:rsidR="0004633D" w:rsidRDefault="0004633D" w:rsidP="0004633D">
      <w:pPr>
        <w:spacing w:after="0"/>
        <w:jc w:val="center"/>
        <w:outlineLvl w:val="1"/>
        <w:rPr>
          <w:rFonts w:ascii="Cambria" w:eastAsia="Times New Roman" w:hAnsi="Cambria" w:cs="Times New Roman"/>
          <w:b/>
          <w:bCs/>
          <w:sz w:val="28"/>
          <w:szCs w:val="28"/>
          <w:lang w:val="en-US" w:eastAsia="ru-RU"/>
        </w:rPr>
      </w:pPr>
      <w:r w:rsidRPr="0004633D">
        <w:rPr>
          <w:rFonts w:ascii="Cambria" w:eastAsia="Times New Roman" w:hAnsi="Cambria" w:cs="Times New Roman"/>
          <w:b/>
          <w:bCs/>
          <w:sz w:val="28"/>
          <w:szCs w:val="28"/>
          <w:lang w:val="en-US" w:eastAsia="ru-RU"/>
        </w:rPr>
        <w:t xml:space="preserve">STRESS SYMPTOMS: </w:t>
      </w:r>
    </w:p>
    <w:p w:rsidR="0004633D" w:rsidRDefault="0004633D" w:rsidP="0004633D">
      <w:pPr>
        <w:spacing w:after="0"/>
        <w:jc w:val="center"/>
        <w:outlineLvl w:val="1"/>
        <w:rPr>
          <w:rFonts w:ascii="Cambria" w:eastAsia="Times New Roman" w:hAnsi="Cambria" w:cs="Times New Roman"/>
          <w:b/>
          <w:bCs/>
          <w:sz w:val="28"/>
          <w:szCs w:val="28"/>
          <w:lang w:val="en-US" w:eastAsia="ru-RU"/>
        </w:rPr>
      </w:pPr>
      <w:r w:rsidRPr="0004633D">
        <w:rPr>
          <w:rFonts w:ascii="Cambria" w:eastAsia="Times New Roman" w:hAnsi="Cambria" w:cs="Times New Roman"/>
          <w:b/>
          <w:bCs/>
          <w:sz w:val="28"/>
          <w:szCs w:val="28"/>
          <w:lang w:val="en-US" w:eastAsia="ru-RU"/>
        </w:rPr>
        <w:t>EFFECTS ON YOUR BODY AND BEHAVIOR</w:t>
      </w:r>
    </w:p>
    <w:p w:rsidR="00651C88" w:rsidRDefault="00651C88" w:rsidP="0004633D">
      <w:pPr>
        <w:spacing w:after="0"/>
        <w:jc w:val="center"/>
        <w:outlineLvl w:val="1"/>
        <w:rPr>
          <w:rFonts w:ascii="Cambria" w:eastAsia="Times New Roman" w:hAnsi="Cambria" w:cs="Times New Roman"/>
          <w:b/>
          <w:bCs/>
          <w:sz w:val="28"/>
          <w:szCs w:val="28"/>
          <w:lang w:val="en-US" w:eastAsia="ru-RU"/>
        </w:rPr>
      </w:pPr>
    </w:p>
    <w:p w:rsidR="00651C88" w:rsidRDefault="00651C88" w:rsidP="0004633D">
      <w:pPr>
        <w:spacing w:after="0"/>
        <w:jc w:val="center"/>
        <w:outlineLvl w:val="1"/>
        <w:rPr>
          <w:rFonts w:ascii="Cambria" w:eastAsia="Times New Roman" w:hAnsi="Cambria" w:cs="Times New Roman"/>
          <w:b/>
          <w:bCs/>
          <w:sz w:val="28"/>
          <w:szCs w:val="28"/>
          <w:lang w:val="en-US" w:eastAsia="ru-RU"/>
        </w:rPr>
      </w:pPr>
      <w:r>
        <w:rPr>
          <w:noProof/>
          <w:lang w:eastAsia="ru-RU"/>
        </w:rPr>
        <w:drawing>
          <wp:inline distT="0" distB="0" distL="0" distR="0">
            <wp:extent cx="5940425" cy="3960283"/>
            <wp:effectExtent l="19050" t="0" r="3175" b="0"/>
            <wp:docPr id="4" name="Рисунок 4" descr="Как стресс влияет на вес? Последствия нервных срывов и похудение - Чемпио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стресс влияет на вес? Последствия нервных срывов и похудение - Чемпионат"/>
                    <pic:cNvPicPr>
                      <a:picLocks noChangeAspect="1" noChangeArrowheads="1"/>
                    </pic:cNvPicPr>
                  </pic:nvPicPr>
                  <pic:blipFill>
                    <a:blip r:embed="rId5"/>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04633D" w:rsidRPr="0004633D" w:rsidRDefault="0004633D" w:rsidP="0004633D">
      <w:pPr>
        <w:spacing w:after="0"/>
        <w:jc w:val="center"/>
        <w:outlineLvl w:val="1"/>
        <w:rPr>
          <w:rFonts w:ascii="Cambria" w:eastAsia="Times New Roman" w:hAnsi="Cambria" w:cs="Times New Roman"/>
          <w:b/>
          <w:bCs/>
          <w:sz w:val="28"/>
          <w:szCs w:val="28"/>
          <w:lang w:val="en-US" w:eastAsia="ru-RU"/>
        </w:rPr>
      </w:pPr>
    </w:p>
    <w:p w:rsidR="0004633D" w:rsidRDefault="0004633D" w:rsidP="0004633D">
      <w:pPr>
        <w:spacing w:after="0"/>
        <w:rPr>
          <w:rFonts w:ascii="Cambria" w:eastAsia="Times New Roman" w:hAnsi="Cambria" w:cs="Times New Roman"/>
          <w:sz w:val="28"/>
          <w:szCs w:val="28"/>
          <w:lang w:val="en-US" w:eastAsia="ru-RU"/>
        </w:rPr>
      </w:pPr>
      <w:r>
        <w:rPr>
          <w:rFonts w:ascii="Cambria" w:eastAsia="Times New Roman" w:hAnsi="Cambria" w:cs="Times New Roman"/>
          <w:sz w:val="28"/>
          <w:szCs w:val="28"/>
          <w:lang w:val="en-US" w:eastAsia="ru-RU"/>
        </w:rPr>
        <w:tab/>
      </w:r>
      <w:r w:rsidRPr="0004633D">
        <w:rPr>
          <w:rFonts w:ascii="Cambria" w:eastAsia="Times New Roman" w:hAnsi="Cambria" w:cs="Times New Roman"/>
          <w:sz w:val="28"/>
          <w:szCs w:val="28"/>
          <w:lang w:val="en-US" w:eastAsia="ru-RU"/>
        </w:rPr>
        <w:t>Stress symptoms may be affecting your health, even though you might not realize it. You may think illness is to blame for that irritating headache, your frequent insomnia or your decreased productivity at work. But stress may actually be the cause.</w:t>
      </w:r>
    </w:p>
    <w:p w:rsidR="00651C88" w:rsidRDefault="00651C88" w:rsidP="0004633D">
      <w:pPr>
        <w:spacing w:after="0"/>
        <w:rPr>
          <w:rFonts w:ascii="Cambria" w:eastAsia="Times New Roman" w:hAnsi="Cambria" w:cs="Times New Roman"/>
          <w:sz w:val="28"/>
          <w:szCs w:val="28"/>
          <w:lang w:val="en-US" w:eastAsia="ru-RU"/>
        </w:rPr>
      </w:pPr>
    </w:p>
    <w:p w:rsidR="0004633D" w:rsidRDefault="0004633D" w:rsidP="0004633D">
      <w:pPr>
        <w:spacing w:after="0"/>
        <w:jc w:val="center"/>
        <w:outlineLvl w:val="2"/>
        <w:rPr>
          <w:rFonts w:ascii="Cambria" w:eastAsia="Times New Roman" w:hAnsi="Cambria" w:cs="Times New Roman"/>
          <w:b/>
          <w:bCs/>
          <w:sz w:val="28"/>
          <w:szCs w:val="28"/>
          <w:lang w:val="en-US" w:eastAsia="ru-RU"/>
        </w:rPr>
      </w:pPr>
      <w:r w:rsidRPr="0004633D">
        <w:rPr>
          <w:rFonts w:ascii="Cambria" w:eastAsia="Times New Roman" w:hAnsi="Cambria" w:cs="Times New Roman"/>
          <w:b/>
          <w:bCs/>
          <w:sz w:val="28"/>
          <w:szCs w:val="28"/>
          <w:lang w:val="en-US" w:eastAsia="ru-RU"/>
        </w:rPr>
        <w:t>Common effects of stress</w:t>
      </w:r>
    </w:p>
    <w:p w:rsidR="0004633D" w:rsidRPr="0004633D" w:rsidRDefault="0004633D" w:rsidP="0004633D">
      <w:pPr>
        <w:spacing w:after="0"/>
        <w:jc w:val="center"/>
        <w:outlineLvl w:val="2"/>
        <w:rPr>
          <w:rFonts w:ascii="Cambria" w:eastAsia="Times New Roman" w:hAnsi="Cambria" w:cs="Times New Roman"/>
          <w:b/>
          <w:bCs/>
          <w:sz w:val="28"/>
          <w:szCs w:val="28"/>
          <w:lang w:val="en-US" w:eastAsia="ru-RU"/>
        </w:rPr>
      </w:pPr>
    </w:p>
    <w:p w:rsidR="0004633D" w:rsidRPr="0004633D" w:rsidRDefault="0004633D" w:rsidP="007D0D5A">
      <w:pPr>
        <w:spacing w:after="0"/>
        <w:jc w:val="both"/>
        <w:rPr>
          <w:rFonts w:ascii="Cambria" w:eastAsia="Times New Roman" w:hAnsi="Cambria" w:cs="Times New Roman"/>
          <w:sz w:val="28"/>
          <w:szCs w:val="28"/>
          <w:lang w:val="en-US" w:eastAsia="ru-RU"/>
        </w:rPr>
      </w:pPr>
      <w:r>
        <w:rPr>
          <w:rFonts w:ascii="Cambria" w:eastAsia="Times New Roman" w:hAnsi="Cambria" w:cs="Times New Roman"/>
          <w:sz w:val="28"/>
          <w:szCs w:val="28"/>
          <w:lang w:val="en-US" w:eastAsia="ru-RU"/>
        </w:rPr>
        <w:tab/>
      </w:r>
      <w:r w:rsidRPr="0004633D">
        <w:rPr>
          <w:rFonts w:ascii="Cambria" w:eastAsia="Times New Roman" w:hAnsi="Cambria" w:cs="Times New Roman"/>
          <w:sz w:val="28"/>
          <w:szCs w:val="28"/>
          <w:lang w:val="en-US" w:eastAsia="ru-RU"/>
        </w:rPr>
        <w:t>Indeed, stress symptoms can affect your body, your thoughts and feelings, and your behavior. Being able to recognize common stress symptoms can help you manage them. Stress that's left unchecked can contribute to many health problems, such as high blood pressure, heart disease, obesity and diabetes.</w:t>
      </w:r>
    </w:p>
    <w:tbl>
      <w:tblPr>
        <w:tblW w:w="9111" w:type="dxa"/>
        <w:tblCellMar>
          <w:top w:w="15" w:type="dxa"/>
          <w:left w:w="15" w:type="dxa"/>
          <w:bottom w:w="15" w:type="dxa"/>
          <w:right w:w="15" w:type="dxa"/>
        </w:tblCellMar>
        <w:tblLook w:val="04A0"/>
      </w:tblPr>
      <w:tblGrid>
        <w:gridCol w:w="2500"/>
        <w:gridCol w:w="2706"/>
        <w:gridCol w:w="3905"/>
      </w:tblGrid>
      <w:tr w:rsidR="0004633D" w:rsidRPr="0004633D" w:rsidTr="0004633D">
        <w:trPr>
          <w:tblHeader/>
        </w:trPr>
        <w:tc>
          <w:tcPr>
            <w:tcW w:w="9111" w:type="dxa"/>
            <w:gridSpan w:val="3"/>
            <w:tcBorders>
              <w:top w:val="nil"/>
              <w:left w:val="nil"/>
              <w:bottom w:val="single" w:sz="4" w:space="0" w:color="auto"/>
              <w:right w:val="nil"/>
            </w:tcBorders>
            <w:shd w:val="clear" w:color="auto" w:fill="FFFFFF"/>
            <w:tcMar>
              <w:top w:w="180" w:type="dxa"/>
              <w:left w:w="180" w:type="dxa"/>
              <w:bottom w:w="180" w:type="dxa"/>
              <w:right w:w="180" w:type="dxa"/>
            </w:tcMar>
            <w:vAlign w:val="center"/>
            <w:hideMark/>
          </w:tcPr>
          <w:p w:rsidR="00651C88" w:rsidRDefault="00651C88" w:rsidP="0004633D">
            <w:pPr>
              <w:spacing w:after="0"/>
              <w:jc w:val="center"/>
              <w:rPr>
                <w:rFonts w:ascii="Cambria" w:eastAsia="Times New Roman" w:hAnsi="Cambria" w:cs="Times New Roman"/>
                <w:b/>
                <w:bCs/>
                <w:sz w:val="28"/>
                <w:szCs w:val="28"/>
                <w:lang w:val="en-US" w:eastAsia="ru-RU"/>
              </w:rPr>
            </w:pPr>
            <w:r>
              <w:rPr>
                <w:noProof/>
                <w:lang w:eastAsia="ru-RU"/>
              </w:rPr>
              <w:lastRenderedPageBreak/>
              <w:drawing>
                <wp:inline distT="0" distB="0" distL="0" distR="0">
                  <wp:extent cx="3952875" cy="3181350"/>
                  <wp:effectExtent l="19050" t="0" r="9525" b="0"/>
                  <wp:docPr id="2" name="Рисунок 1" descr="File:StressSymptoms.gif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ressSymptoms.gif - Wikimedia Commons"/>
                          <pic:cNvPicPr>
                            <a:picLocks noChangeAspect="1" noChangeArrowheads="1"/>
                          </pic:cNvPicPr>
                        </pic:nvPicPr>
                        <pic:blipFill>
                          <a:blip r:embed="rId6"/>
                          <a:srcRect/>
                          <a:stretch>
                            <a:fillRect/>
                          </a:stretch>
                        </pic:blipFill>
                        <pic:spPr bwMode="auto">
                          <a:xfrm>
                            <a:off x="0" y="0"/>
                            <a:ext cx="3952875" cy="3181350"/>
                          </a:xfrm>
                          <a:prstGeom prst="rect">
                            <a:avLst/>
                          </a:prstGeom>
                          <a:noFill/>
                          <a:ln w="9525">
                            <a:noFill/>
                            <a:miter lim="800000"/>
                            <a:headEnd/>
                            <a:tailEnd/>
                          </a:ln>
                        </pic:spPr>
                      </pic:pic>
                    </a:graphicData>
                  </a:graphic>
                </wp:inline>
              </w:drawing>
            </w:r>
          </w:p>
          <w:p w:rsidR="00651C88" w:rsidRDefault="00651C88" w:rsidP="0004633D">
            <w:pPr>
              <w:spacing w:after="0"/>
              <w:jc w:val="center"/>
              <w:rPr>
                <w:rFonts w:ascii="Cambria" w:eastAsia="Times New Roman" w:hAnsi="Cambria" w:cs="Times New Roman"/>
                <w:b/>
                <w:bCs/>
                <w:sz w:val="28"/>
                <w:szCs w:val="28"/>
                <w:lang w:val="en-US" w:eastAsia="ru-RU"/>
              </w:rPr>
            </w:pPr>
          </w:p>
          <w:p w:rsidR="0004633D" w:rsidRPr="0004633D" w:rsidRDefault="0004633D" w:rsidP="0004633D">
            <w:pPr>
              <w:spacing w:after="0"/>
              <w:jc w:val="center"/>
              <w:rPr>
                <w:rFonts w:ascii="Cambria" w:eastAsia="Times New Roman" w:hAnsi="Cambria" w:cs="Times New Roman"/>
                <w:b/>
                <w:bCs/>
                <w:sz w:val="28"/>
                <w:szCs w:val="28"/>
                <w:lang w:eastAsia="ru-RU"/>
              </w:rPr>
            </w:pPr>
            <w:proofErr w:type="spellStart"/>
            <w:r w:rsidRPr="0004633D">
              <w:rPr>
                <w:rFonts w:ascii="Cambria" w:eastAsia="Times New Roman" w:hAnsi="Cambria" w:cs="Times New Roman"/>
                <w:b/>
                <w:bCs/>
                <w:sz w:val="28"/>
                <w:szCs w:val="28"/>
                <w:lang w:eastAsia="ru-RU"/>
              </w:rPr>
              <w:t>Common</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effects</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of</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stress</w:t>
            </w:r>
            <w:proofErr w:type="spellEnd"/>
          </w:p>
        </w:tc>
      </w:tr>
      <w:tr w:rsidR="0004633D" w:rsidRPr="0004633D" w:rsidTr="0004633D">
        <w:trPr>
          <w:tblHeader/>
        </w:trPr>
        <w:tc>
          <w:tcPr>
            <w:tcW w:w="2500" w:type="dxa"/>
            <w:tcBorders>
              <w:top w:val="single" w:sz="4" w:space="0" w:color="auto"/>
              <w:left w:val="single" w:sz="4" w:space="0" w:color="auto"/>
              <w:bottom w:val="single" w:sz="4" w:space="0" w:color="auto"/>
              <w:right w:val="single" w:sz="4" w:space="0" w:color="auto"/>
            </w:tcBorders>
            <w:shd w:val="clear" w:color="auto" w:fill="FFFFFF"/>
            <w:tcMar>
              <w:top w:w="180" w:type="dxa"/>
              <w:left w:w="180" w:type="dxa"/>
              <w:bottom w:w="180" w:type="dxa"/>
              <w:right w:w="180" w:type="dxa"/>
            </w:tcMar>
            <w:vAlign w:val="center"/>
            <w:hideMark/>
          </w:tcPr>
          <w:p w:rsidR="0004633D" w:rsidRPr="0004633D" w:rsidRDefault="0004633D" w:rsidP="0004633D">
            <w:pPr>
              <w:spacing w:after="0"/>
              <w:rPr>
                <w:rFonts w:ascii="Cambria" w:eastAsia="Times New Roman" w:hAnsi="Cambria" w:cs="Times New Roman"/>
                <w:b/>
                <w:bCs/>
                <w:sz w:val="28"/>
                <w:szCs w:val="28"/>
                <w:lang w:eastAsia="ru-RU"/>
              </w:rPr>
            </w:pPr>
            <w:proofErr w:type="spellStart"/>
            <w:r w:rsidRPr="0004633D">
              <w:rPr>
                <w:rFonts w:ascii="Cambria" w:eastAsia="Times New Roman" w:hAnsi="Cambria" w:cs="Times New Roman"/>
                <w:b/>
                <w:bCs/>
                <w:sz w:val="28"/>
                <w:szCs w:val="28"/>
                <w:lang w:eastAsia="ru-RU"/>
              </w:rPr>
              <w:t>On</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your</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body</w:t>
            </w:r>
            <w:proofErr w:type="spellEnd"/>
          </w:p>
        </w:tc>
        <w:tc>
          <w:tcPr>
            <w:tcW w:w="2706" w:type="dxa"/>
            <w:tcBorders>
              <w:top w:val="single" w:sz="4" w:space="0" w:color="auto"/>
              <w:left w:val="single" w:sz="4" w:space="0" w:color="auto"/>
              <w:bottom w:val="single" w:sz="4" w:space="0" w:color="auto"/>
              <w:right w:val="single" w:sz="4" w:space="0" w:color="auto"/>
            </w:tcBorders>
            <w:shd w:val="clear" w:color="auto" w:fill="FFFFFF"/>
            <w:tcMar>
              <w:top w:w="180" w:type="dxa"/>
              <w:left w:w="180" w:type="dxa"/>
              <w:bottom w:w="180" w:type="dxa"/>
              <w:right w:w="180" w:type="dxa"/>
            </w:tcMar>
            <w:vAlign w:val="center"/>
            <w:hideMark/>
          </w:tcPr>
          <w:p w:rsidR="0004633D" w:rsidRPr="0004633D" w:rsidRDefault="0004633D" w:rsidP="0004633D">
            <w:pPr>
              <w:spacing w:after="0"/>
              <w:rPr>
                <w:rFonts w:ascii="Cambria" w:eastAsia="Times New Roman" w:hAnsi="Cambria" w:cs="Times New Roman"/>
                <w:b/>
                <w:bCs/>
                <w:sz w:val="28"/>
                <w:szCs w:val="28"/>
                <w:lang w:eastAsia="ru-RU"/>
              </w:rPr>
            </w:pPr>
            <w:proofErr w:type="spellStart"/>
            <w:r w:rsidRPr="0004633D">
              <w:rPr>
                <w:rFonts w:ascii="Cambria" w:eastAsia="Times New Roman" w:hAnsi="Cambria" w:cs="Times New Roman"/>
                <w:b/>
                <w:bCs/>
                <w:sz w:val="28"/>
                <w:szCs w:val="28"/>
                <w:lang w:eastAsia="ru-RU"/>
              </w:rPr>
              <w:t>On</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your</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mood</w:t>
            </w:r>
            <w:proofErr w:type="spellEnd"/>
          </w:p>
        </w:tc>
        <w:tc>
          <w:tcPr>
            <w:tcW w:w="3905" w:type="dxa"/>
            <w:tcBorders>
              <w:top w:val="single" w:sz="4" w:space="0" w:color="auto"/>
              <w:left w:val="single" w:sz="4" w:space="0" w:color="auto"/>
              <w:bottom w:val="single" w:sz="4" w:space="0" w:color="auto"/>
              <w:right w:val="single" w:sz="4" w:space="0" w:color="auto"/>
            </w:tcBorders>
            <w:shd w:val="clear" w:color="auto" w:fill="FFFFFF"/>
            <w:tcMar>
              <w:top w:w="180" w:type="dxa"/>
              <w:left w:w="180" w:type="dxa"/>
              <w:bottom w:w="180" w:type="dxa"/>
              <w:right w:w="180" w:type="dxa"/>
            </w:tcMar>
            <w:vAlign w:val="center"/>
            <w:hideMark/>
          </w:tcPr>
          <w:p w:rsidR="0004633D" w:rsidRPr="0004633D" w:rsidRDefault="0004633D" w:rsidP="0004633D">
            <w:pPr>
              <w:spacing w:after="0"/>
              <w:rPr>
                <w:rFonts w:ascii="Cambria" w:eastAsia="Times New Roman" w:hAnsi="Cambria" w:cs="Times New Roman"/>
                <w:b/>
                <w:bCs/>
                <w:sz w:val="28"/>
                <w:szCs w:val="28"/>
                <w:lang w:eastAsia="ru-RU"/>
              </w:rPr>
            </w:pPr>
            <w:proofErr w:type="spellStart"/>
            <w:r w:rsidRPr="0004633D">
              <w:rPr>
                <w:rFonts w:ascii="Cambria" w:eastAsia="Times New Roman" w:hAnsi="Cambria" w:cs="Times New Roman"/>
                <w:b/>
                <w:bCs/>
                <w:sz w:val="28"/>
                <w:szCs w:val="28"/>
                <w:lang w:eastAsia="ru-RU"/>
              </w:rPr>
              <w:t>On</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your</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behavior</w:t>
            </w:r>
            <w:proofErr w:type="spellEnd"/>
          </w:p>
        </w:tc>
      </w:tr>
      <w:tr w:rsidR="0004633D" w:rsidRPr="0004633D" w:rsidTr="0004633D">
        <w:tc>
          <w:tcPr>
            <w:tcW w:w="2500"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Headache</w:t>
            </w:r>
            <w:proofErr w:type="spellEnd"/>
          </w:p>
        </w:tc>
        <w:tc>
          <w:tcPr>
            <w:tcW w:w="2706"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Anxiety</w:t>
            </w:r>
            <w:proofErr w:type="spellEnd"/>
          </w:p>
        </w:tc>
        <w:tc>
          <w:tcPr>
            <w:tcW w:w="3905"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Overeating</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or</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undereating</w:t>
            </w:r>
            <w:proofErr w:type="spellEnd"/>
          </w:p>
        </w:tc>
      </w:tr>
      <w:tr w:rsidR="0004633D" w:rsidRPr="0004633D" w:rsidTr="0004633D">
        <w:tc>
          <w:tcPr>
            <w:tcW w:w="2500"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Muscle</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tension</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or</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pain</w:t>
            </w:r>
            <w:proofErr w:type="spellEnd"/>
          </w:p>
        </w:tc>
        <w:tc>
          <w:tcPr>
            <w:tcW w:w="2706"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Restlessness</w:t>
            </w:r>
            <w:proofErr w:type="spellEnd"/>
          </w:p>
        </w:tc>
        <w:tc>
          <w:tcPr>
            <w:tcW w:w="3905"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Angry</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outbursts</w:t>
            </w:r>
            <w:proofErr w:type="spellEnd"/>
          </w:p>
        </w:tc>
      </w:tr>
      <w:tr w:rsidR="0004633D" w:rsidRPr="0004633D" w:rsidTr="0004633D">
        <w:tc>
          <w:tcPr>
            <w:tcW w:w="2500"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Chest</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pain</w:t>
            </w:r>
            <w:proofErr w:type="spellEnd"/>
          </w:p>
        </w:tc>
        <w:tc>
          <w:tcPr>
            <w:tcW w:w="2706"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val="en-US" w:eastAsia="ru-RU"/>
              </w:rPr>
            </w:pPr>
            <w:r w:rsidRPr="0004633D">
              <w:rPr>
                <w:rFonts w:ascii="Cambria" w:eastAsia="Times New Roman" w:hAnsi="Cambria" w:cs="Times New Roman"/>
                <w:sz w:val="28"/>
                <w:szCs w:val="28"/>
                <w:lang w:val="en-US" w:eastAsia="ru-RU"/>
              </w:rPr>
              <w:t>Lack of motivation or focus</w:t>
            </w:r>
          </w:p>
        </w:tc>
        <w:tc>
          <w:tcPr>
            <w:tcW w:w="3905"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Drug</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or</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alcohol</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misuse</w:t>
            </w:r>
            <w:proofErr w:type="spellEnd"/>
          </w:p>
        </w:tc>
      </w:tr>
      <w:tr w:rsidR="0004633D" w:rsidRPr="0004633D" w:rsidTr="0004633D">
        <w:tc>
          <w:tcPr>
            <w:tcW w:w="2500"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Fatigue</w:t>
            </w:r>
            <w:proofErr w:type="spellEnd"/>
          </w:p>
        </w:tc>
        <w:tc>
          <w:tcPr>
            <w:tcW w:w="2706"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Feeling</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overwhelmed</w:t>
            </w:r>
            <w:proofErr w:type="spellEnd"/>
          </w:p>
        </w:tc>
        <w:tc>
          <w:tcPr>
            <w:tcW w:w="3905"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Tobacco</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use</w:t>
            </w:r>
            <w:proofErr w:type="spellEnd"/>
          </w:p>
        </w:tc>
      </w:tr>
      <w:tr w:rsidR="0004633D" w:rsidRPr="0004633D" w:rsidTr="0004633D">
        <w:tc>
          <w:tcPr>
            <w:tcW w:w="2500"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Change</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in</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sex</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drive</w:t>
            </w:r>
            <w:proofErr w:type="spellEnd"/>
          </w:p>
        </w:tc>
        <w:tc>
          <w:tcPr>
            <w:tcW w:w="2706"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Irritability</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or</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anger</w:t>
            </w:r>
            <w:proofErr w:type="spellEnd"/>
          </w:p>
        </w:tc>
        <w:tc>
          <w:tcPr>
            <w:tcW w:w="3905"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Social</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withdrawal</w:t>
            </w:r>
            <w:proofErr w:type="spellEnd"/>
          </w:p>
        </w:tc>
      </w:tr>
      <w:tr w:rsidR="0004633D" w:rsidRPr="0004633D" w:rsidTr="0004633D">
        <w:tc>
          <w:tcPr>
            <w:tcW w:w="2500"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Stomach</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upset</w:t>
            </w:r>
            <w:proofErr w:type="spellEnd"/>
          </w:p>
        </w:tc>
        <w:tc>
          <w:tcPr>
            <w:tcW w:w="2706"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Sadness</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or</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depression</w:t>
            </w:r>
            <w:proofErr w:type="spellEnd"/>
          </w:p>
        </w:tc>
        <w:tc>
          <w:tcPr>
            <w:tcW w:w="3905"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Exercising</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less</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often</w:t>
            </w:r>
            <w:proofErr w:type="spellEnd"/>
          </w:p>
        </w:tc>
      </w:tr>
      <w:tr w:rsidR="0004633D" w:rsidRPr="0004633D" w:rsidTr="0004633D">
        <w:tc>
          <w:tcPr>
            <w:tcW w:w="2500"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Sleep</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problems</w:t>
            </w:r>
            <w:proofErr w:type="spellEnd"/>
          </w:p>
        </w:tc>
        <w:tc>
          <w:tcPr>
            <w:tcW w:w="2706"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r w:rsidRPr="0004633D">
              <w:rPr>
                <w:rFonts w:ascii="Cambria" w:eastAsia="Times New Roman" w:hAnsi="Cambria" w:cs="Times New Roman"/>
                <w:sz w:val="28"/>
                <w:szCs w:val="28"/>
                <w:lang w:eastAsia="ru-RU"/>
              </w:rPr>
              <w:t> </w:t>
            </w:r>
          </w:p>
        </w:tc>
        <w:tc>
          <w:tcPr>
            <w:tcW w:w="3905"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hideMark/>
          </w:tcPr>
          <w:p w:rsidR="0004633D" w:rsidRPr="0004633D" w:rsidRDefault="0004633D" w:rsidP="0004633D">
            <w:pPr>
              <w:spacing w:after="0"/>
              <w:rPr>
                <w:rFonts w:ascii="Cambria" w:eastAsia="Times New Roman" w:hAnsi="Cambria" w:cs="Times New Roman"/>
                <w:sz w:val="28"/>
                <w:szCs w:val="28"/>
                <w:lang w:eastAsia="ru-RU"/>
              </w:rPr>
            </w:pPr>
            <w:r w:rsidRPr="0004633D">
              <w:rPr>
                <w:rFonts w:ascii="Cambria" w:eastAsia="Times New Roman" w:hAnsi="Cambria" w:cs="Times New Roman"/>
                <w:sz w:val="28"/>
                <w:szCs w:val="28"/>
                <w:lang w:eastAsia="ru-RU"/>
              </w:rPr>
              <w:t> </w:t>
            </w:r>
          </w:p>
        </w:tc>
      </w:tr>
    </w:tbl>
    <w:p w:rsidR="0004633D" w:rsidRDefault="0004633D" w:rsidP="0004633D">
      <w:pPr>
        <w:spacing w:after="0"/>
        <w:jc w:val="center"/>
        <w:outlineLvl w:val="2"/>
        <w:rPr>
          <w:rFonts w:ascii="Cambria" w:eastAsia="Times New Roman" w:hAnsi="Cambria" w:cs="Times New Roman"/>
          <w:b/>
          <w:bCs/>
          <w:sz w:val="28"/>
          <w:szCs w:val="28"/>
          <w:lang w:val="en-US" w:eastAsia="ru-RU"/>
        </w:rPr>
      </w:pPr>
    </w:p>
    <w:p w:rsidR="0004633D" w:rsidRDefault="0004633D" w:rsidP="0004633D">
      <w:pPr>
        <w:spacing w:after="0"/>
        <w:jc w:val="center"/>
        <w:outlineLvl w:val="2"/>
        <w:rPr>
          <w:rFonts w:ascii="Cambria" w:eastAsia="Times New Roman" w:hAnsi="Cambria" w:cs="Times New Roman"/>
          <w:b/>
          <w:bCs/>
          <w:sz w:val="28"/>
          <w:szCs w:val="28"/>
          <w:lang w:val="en-US" w:eastAsia="ru-RU"/>
        </w:rPr>
      </w:pPr>
      <w:proofErr w:type="spellStart"/>
      <w:r w:rsidRPr="0004633D">
        <w:rPr>
          <w:rFonts w:ascii="Cambria" w:eastAsia="Times New Roman" w:hAnsi="Cambria" w:cs="Times New Roman"/>
          <w:b/>
          <w:bCs/>
          <w:sz w:val="28"/>
          <w:szCs w:val="28"/>
          <w:lang w:eastAsia="ru-RU"/>
        </w:rPr>
        <w:lastRenderedPageBreak/>
        <w:t>Act</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to</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manage</w:t>
      </w:r>
      <w:proofErr w:type="spellEnd"/>
      <w:r w:rsidRPr="0004633D">
        <w:rPr>
          <w:rFonts w:ascii="Cambria" w:eastAsia="Times New Roman" w:hAnsi="Cambria" w:cs="Times New Roman"/>
          <w:b/>
          <w:bCs/>
          <w:sz w:val="28"/>
          <w:szCs w:val="28"/>
          <w:lang w:eastAsia="ru-RU"/>
        </w:rPr>
        <w:t xml:space="preserve"> </w:t>
      </w:r>
      <w:proofErr w:type="spellStart"/>
      <w:r w:rsidRPr="0004633D">
        <w:rPr>
          <w:rFonts w:ascii="Cambria" w:eastAsia="Times New Roman" w:hAnsi="Cambria" w:cs="Times New Roman"/>
          <w:b/>
          <w:bCs/>
          <w:sz w:val="28"/>
          <w:szCs w:val="28"/>
          <w:lang w:eastAsia="ru-RU"/>
        </w:rPr>
        <w:t>stress</w:t>
      </w:r>
      <w:proofErr w:type="spellEnd"/>
    </w:p>
    <w:p w:rsidR="0004633D" w:rsidRPr="0004633D" w:rsidRDefault="0004633D" w:rsidP="0004633D">
      <w:pPr>
        <w:spacing w:after="0"/>
        <w:jc w:val="center"/>
        <w:outlineLvl w:val="2"/>
        <w:rPr>
          <w:rFonts w:ascii="Cambria" w:eastAsia="Times New Roman" w:hAnsi="Cambria" w:cs="Times New Roman"/>
          <w:b/>
          <w:bCs/>
          <w:sz w:val="28"/>
          <w:szCs w:val="28"/>
          <w:lang w:val="en-US" w:eastAsia="ru-RU"/>
        </w:rPr>
      </w:pPr>
    </w:p>
    <w:p w:rsidR="0004633D" w:rsidRPr="0004633D" w:rsidRDefault="0004633D" w:rsidP="0004633D">
      <w:pPr>
        <w:spacing w:after="0"/>
        <w:jc w:val="both"/>
        <w:rPr>
          <w:rFonts w:ascii="Cambria" w:eastAsia="Times New Roman" w:hAnsi="Cambria" w:cs="Times New Roman"/>
          <w:sz w:val="28"/>
          <w:szCs w:val="28"/>
          <w:lang w:val="en-US" w:eastAsia="ru-RU"/>
        </w:rPr>
      </w:pPr>
      <w:r>
        <w:rPr>
          <w:rFonts w:ascii="Cambria" w:eastAsia="Times New Roman" w:hAnsi="Cambria" w:cs="Times New Roman"/>
          <w:sz w:val="28"/>
          <w:szCs w:val="28"/>
          <w:lang w:val="en-US" w:eastAsia="ru-RU"/>
        </w:rPr>
        <w:tab/>
      </w:r>
      <w:r w:rsidRPr="0004633D">
        <w:rPr>
          <w:rFonts w:ascii="Cambria" w:eastAsia="Times New Roman" w:hAnsi="Cambria" w:cs="Times New Roman"/>
          <w:sz w:val="28"/>
          <w:szCs w:val="28"/>
          <w:lang w:val="en-US" w:eastAsia="ru-RU"/>
        </w:rPr>
        <w:t>If you have stress symptoms, taking steps to manage your stress can have many health benefits. Explore stress management strategies, such as:</w:t>
      </w:r>
    </w:p>
    <w:p w:rsidR="0004633D" w:rsidRPr="0004633D" w:rsidRDefault="0004633D" w:rsidP="0004633D">
      <w:pPr>
        <w:numPr>
          <w:ilvl w:val="0"/>
          <w:numId w:val="1"/>
        </w:numPr>
        <w:spacing w:after="0"/>
        <w:ind w:left="360"/>
        <w:jc w:val="both"/>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Getting</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regular</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physical</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activity</w:t>
      </w:r>
      <w:proofErr w:type="spellEnd"/>
    </w:p>
    <w:p w:rsidR="0004633D" w:rsidRPr="0004633D" w:rsidRDefault="0004633D" w:rsidP="0004633D">
      <w:pPr>
        <w:numPr>
          <w:ilvl w:val="0"/>
          <w:numId w:val="1"/>
        </w:numPr>
        <w:spacing w:after="0"/>
        <w:ind w:left="360"/>
        <w:jc w:val="both"/>
        <w:rPr>
          <w:rFonts w:ascii="Cambria" w:eastAsia="Times New Roman" w:hAnsi="Cambria" w:cs="Times New Roman"/>
          <w:sz w:val="28"/>
          <w:szCs w:val="28"/>
          <w:lang w:val="en-US" w:eastAsia="ru-RU"/>
        </w:rPr>
      </w:pPr>
      <w:r w:rsidRPr="0004633D">
        <w:rPr>
          <w:rFonts w:ascii="Cambria" w:eastAsia="Times New Roman" w:hAnsi="Cambria" w:cs="Times New Roman"/>
          <w:sz w:val="28"/>
          <w:szCs w:val="28"/>
          <w:lang w:val="en-US" w:eastAsia="ru-RU"/>
        </w:rPr>
        <w:t>Practicing relaxation techniques, such as deep breathing, meditation, yoga, tai chi or massage</w:t>
      </w:r>
    </w:p>
    <w:p w:rsidR="0004633D" w:rsidRPr="0004633D" w:rsidRDefault="0004633D" w:rsidP="0004633D">
      <w:pPr>
        <w:numPr>
          <w:ilvl w:val="0"/>
          <w:numId w:val="1"/>
        </w:numPr>
        <w:spacing w:after="0"/>
        <w:ind w:left="360"/>
        <w:jc w:val="both"/>
        <w:rPr>
          <w:rFonts w:ascii="Cambria" w:eastAsia="Times New Roman" w:hAnsi="Cambria" w:cs="Times New Roman"/>
          <w:sz w:val="28"/>
          <w:szCs w:val="28"/>
          <w:lang w:eastAsia="ru-RU"/>
        </w:rPr>
      </w:pPr>
      <w:proofErr w:type="spellStart"/>
      <w:r w:rsidRPr="0004633D">
        <w:rPr>
          <w:rFonts w:ascii="Cambria" w:eastAsia="Times New Roman" w:hAnsi="Cambria" w:cs="Times New Roman"/>
          <w:sz w:val="28"/>
          <w:szCs w:val="28"/>
          <w:lang w:eastAsia="ru-RU"/>
        </w:rPr>
        <w:t>Keeping</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a</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sense</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of</w:t>
      </w:r>
      <w:proofErr w:type="spellEnd"/>
      <w:r w:rsidRPr="0004633D">
        <w:rPr>
          <w:rFonts w:ascii="Cambria" w:eastAsia="Times New Roman" w:hAnsi="Cambria" w:cs="Times New Roman"/>
          <w:sz w:val="28"/>
          <w:szCs w:val="28"/>
          <w:lang w:eastAsia="ru-RU"/>
        </w:rPr>
        <w:t xml:space="preserve"> </w:t>
      </w:r>
      <w:proofErr w:type="spellStart"/>
      <w:r w:rsidRPr="0004633D">
        <w:rPr>
          <w:rFonts w:ascii="Cambria" w:eastAsia="Times New Roman" w:hAnsi="Cambria" w:cs="Times New Roman"/>
          <w:sz w:val="28"/>
          <w:szCs w:val="28"/>
          <w:lang w:eastAsia="ru-RU"/>
        </w:rPr>
        <w:t>humor</w:t>
      </w:r>
      <w:proofErr w:type="spellEnd"/>
    </w:p>
    <w:p w:rsidR="0004633D" w:rsidRPr="0004633D" w:rsidRDefault="0004633D" w:rsidP="0004633D">
      <w:pPr>
        <w:numPr>
          <w:ilvl w:val="0"/>
          <w:numId w:val="1"/>
        </w:numPr>
        <w:spacing w:after="0"/>
        <w:ind w:left="360"/>
        <w:jc w:val="both"/>
        <w:rPr>
          <w:rFonts w:ascii="Cambria" w:eastAsia="Times New Roman" w:hAnsi="Cambria" w:cs="Times New Roman"/>
          <w:sz w:val="28"/>
          <w:szCs w:val="28"/>
          <w:lang w:val="en-US" w:eastAsia="ru-RU"/>
        </w:rPr>
      </w:pPr>
      <w:r w:rsidRPr="0004633D">
        <w:rPr>
          <w:rFonts w:ascii="Cambria" w:eastAsia="Times New Roman" w:hAnsi="Cambria" w:cs="Times New Roman"/>
          <w:sz w:val="28"/>
          <w:szCs w:val="28"/>
          <w:lang w:val="en-US" w:eastAsia="ru-RU"/>
        </w:rPr>
        <w:t>Spending time with family and friends</w:t>
      </w:r>
    </w:p>
    <w:p w:rsidR="0004633D" w:rsidRPr="0004633D" w:rsidRDefault="0004633D" w:rsidP="0004633D">
      <w:pPr>
        <w:numPr>
          <w:ilvl w:val="0"/>
          <w:numId w:val="1"/>
        </w:numPr>
        <w:spacing w:after="0"/>
        <w:ind w:left="360"/>
        <w:jc w:val="both"/>
        <w:rPr>
          <w:rFonts w:ascii="Cambria" w:eastAsia="Times New Roman" w:hAnsi="Cambria" w:cs="Times New Roman"/>
          <w:sz w:val="28"/>
          <w:szCs w:val="28"/>
          <w:lang w:val="en-US" w:eastAsia="ru-RU"/>
        </w:rPr>
      </w:pPr>
      <w:r w:rsidRPr="0004633D">
        <w:rPr>
          <w:rFonts w:ascii="Cambria" w:eastAsia="Times New Roman" w:hAnsi="Cambria" w:cs="Times New Roman"/>
          <w:sz w:val="28"/>
          <w:szCs w:val="28"/>
          <w:lang w:val="en-US" w:eastAsia="ru-RU"/>
        </w:rPr>
        <w:t>Setting aside time for hobbies, such as reading a book or listening to music</w:t>
      </w:r>
    </w:p>
    <w:p w:rsidR="0004633D" w:rsidRPr="0004633D" w:rsidRDefault="0004633D" w:rsidP="0004633D">
      <w:pPr>
        <w:spacing w:after="0"/>
        <w:jc w:val="both"/>
        <w:rPr>
          <w:rFonts w:ascii="Cambria" w:eastAsia="Times New Roman" w:hAnsi="Cambria" w:cs="Times New Roman"/>
          <w:sz w:val="28"/>
          <w:szCs w:val="28"/>
          <w:lang w:val="en-US" w:eastAsia="ru-RU"/>
        </w:rPr>
      </w:pPr>
      <w:r>
        <w:rPr>
          <w:rFonts w:ascii="Cambria" w:eastAsia="Times New Roman" w:hAnsi="Cambria" w:cs="Times New Roman"/>
          <w:sz w:val="28"/>
          <w:szCs w:val="28"/>
          <w:lang w:val="en-US" w:eastAsia="ru-RU"/>
        </w:rPr>
        <w:tab/>
      </w:r>
      <w:r w:rsidRPr="0004633D">
        <w:rPr>
          <w:rFonts w:ascii="Cambria" w:eastAsia="Times New Roman" w:hAnsi="Cambria" w:cs="Times New Roman"/>
          <w:sz w:val="28"/>
          <w:szCs w:val="28"/>
          <w:lang w:val="en-US" w:eastAsia="ru-RU"/>
        </w:rPr>
        <w:t>Aim to find active ways to manage your stress. Inactive ways to manage stress — such as watching television, surfing the internet or playing video games — may seem relaxing, but they may increase your stress over the long term.</w:t>
      </w:r>
    </w:p>
    <w:p w:rsidR="0004633D" w:rsidRPr="0004633D" w:rsidRDefault="0004633D" w:rsidP="0004633D">
      <w:pPr>
        <w:spacing w:after="0"/>
        <w:jc w:val="both"/>
        <w:rPr>
          <w:rFonts w:ascii="Cambria" w:eastAsia="Times New Roman" w:hAnsi="Cambria" w:cs="Times New Roman"/>
          <w:sz w:val="28"/>
          <w:szCs w:val="28"/>
          <w:lang w:val="en-US" w:eastAsia="ru-RU"/>
        </w:rPr>
      </w:pPr>
      <w:r>
        <w:rPr>
          <w:rFonts w:ascii="Cambria" w:eastAsia="Times New Roman" w:hAnsi="Cambria" w:cs="Times New Roman"/>
          <w:sz w:val="28"/>
          <w:szCs w:val="28"/>
          <w:lang w:val="en-US" w:eastAsia="ru-RU"/>
        </w:rPr>
        <w:tab/>
      </w:r>
      <w:r w:rsidRPr="0004633D">
        <w:rPr>
          <w:rFonts w:ascii="Cambria" w:eastAsia="Times New Roman" w:hAnsi="Cambria" w:cs="Times New Roman"/>
          <w:sz w:val="28"/>
          <w:szCs w:val="28"/>
          <w:lang w:val="en-US" w:eastAsia="ru-RU"/>
        </w:rPr>
        <w:t>And be sure to get plenty of sleep and eat a healthy, balanced diet. Avoid tobacco use, excess caffeine and alcohol, and the use of illegal substances.</w:t>
      </w:r>
    </w:p>
    <w:p w:rsidR="0004633D" w:rsidRDefault="0004633D" w:rsidP="0004633D">
      <w:pPr>
        <w:spacing w:after="0"/>
        <w:jc w:val="center"/>
        <w:outlineLvl w:val="2"/>
        <w:rPr>
          <w:rFonts w:ascii="Cambria" w:eastAsia="Times New Roman" w:hAnsi="Cambria" w:cs="Times New Roman"/>
          <w:b/>
          <w:bCs/>
          <w:sz w:val="28"/>
          <w:szCs w:val="28"/>
          <w:lang w:val="en-US" w:eastAsia="ru-RU"/>
        </w:rPr>
      </w:pPr>
    </w:p>
    <w:p w:rsidR="0004633D" w:rsidRDefault="0004633D" w:rsidP="0004633D">
      <w:pPr>
        <w:spacing w:after="0"/>
        <w:jc w:val="center"/>
        <w:outlineLvl w:val="2"/>
        <w:rPr>
          <w:rFonts w:ascii="Cambria" w:eastAsia="Times New Roman" w:hAnsi="Cambria" w:cs="Times New Roman"/>
          <w:b/>
          <w:bCs/>
          <w:sz w:val="28"/>
          <w:szCs w:val="28"/>
          <w:lang w:val="en-US" w:eastAsia="ru-RU"/>
        </w:rPr>
      </w:pPr>
      <w:r w:rsidRPr="0004633D">
        <w:rPr>
          <w:rFonts w:ascii="Cambria" w:eastAsia="Times New Roman" w:hAnsi="Cambria" w:cs="Times New Roman"/>
          <w:b/>
          <w:bCs/>
          <w:sz w:val="28"/>
          <w:szCs w:val="28"/>
          <w:lang w:val="en-US" w:eastAsia="ru-RU"/>
        </w:rPr>
        <w:t>When to seek help</w:t>
      </w:r>
    </w:p>
    <w:p w:rsidR="0004633D" w:rsidRPr="0004633D" w:rsidRDefault="0004633D" w:rsidP="0004633D">
      <w:pPr>
        <w:spacing w:after="0"/>
        <w:jc w:val="center"/>
        <w:outlineLvl w:val="2"/>
        <w:rPr>
          <w:rFonts w:ascii="Cambria" w:eastAsia="Times New Roman" w:hAnsi="Cambria" w:cs="Times New Roman"/>
          <w:b/>
          <w:bCs/>
          <w:sz w:val="28"/>
          <w:szCs w:val="28"/>
          <w:lang w:val="en-US" w:eastAsia="ru-RU"/>
        </w:rPr>
      </w:pPr>
    </w:p>
    <w:p w:rsidR="0004633D" w:rsidRPr="0004633D" w:rsidRDefault="0004633D" w:rsidP="0004633D">
      <w:pPr>
        <w:spacing w:after="0"/>
        <w:jc w:val="both"/>
        <w:rPr>
          <w:rFonts w:ascii="Cambria" w:eastAsia="Times New Roman" w:hAnsi="Cambria" w:cs="Times New Roman"/>
          <w:sz w:val="28"/>
          <w:szCs w:val="28"/>
          <w:lang w:val="en-US" w:eastAsia="ru-RU"/>
        </w:rPr>
      </w:pPr>
      <w:r>
        <w:rPr>
          <w:rFonts w:ascii="Cambria" w:eastAsia="Times New Roman" w:hAnsi="Cambria" w:cs="Times New Roman"/>
          <w:sz w:val="28"/>
          <w:szCs w:val="28"/>
          <w:lang w:val="en-US" w:eastAsia="ru-RU"/>
        </w:rPr>
        <w:tab/>
      </w:r>
      <w:r w:rsidRPr="0004633D">
        <w:rPr>
          <w:rFonts w:ascii="Cambria" w:eastAsia="Times New Roman" w:hAnsi="Cambria" w:cs="Times New Roman"/>
          <w:sz w:val="28"/>
          <w:szCs w:val="28"/>
          <w:lang w:val="en-US" w:eastAsia="ru-RU"/>
        </w:rPr>
        <w:t>If you're not sure if stress is the cause or if you've taken steps to control your stress but your symptoms continue, see your doctor. Your healthcare provider may want to check for other potential causes. Or consider seeing a professional counselor or therapist, who can help you identify sources of your stress and learn new coping tools.</w:t>
      </w:r>
    </w:p>
    <w:p w:rsidR="0004633D" w:rsidRDefault="0004633D" w:rsidP="0004633D">
      <w:pPr>
        <w:spacing w:after="0"/>
        <w:jc w:val="both"/>
        <w:rPr>
          <w:rFonts w:ascii="Cambria" w:eastAsia="Times New Roman" w:hAnsi="Cambria" w:cs="Times New Roman"/>
          <w:sz w:val="28"/>
          <w:szCs w:val="28"/>
          <w:lang w:val="en-US" w:eastAsia="ru-RU"/>
        </w:rPr>
      </w:pPr>
      <w:r>
        <w:rPr>
          <w:rFonts w:ascii="Cambria" w:eastAsia="Times New Roman" w:hAnsi="Cambria" w:cs="Times New Roman"/>
          <w:sz w:val="28"/>
          <w:szCs w:val="28"/>
          <w:lang w:val="en-US" w:eastAsia="ru-RU"/>
        </w:rPr>
        <w:tab/>
      </w:r>
      <w:r w:rsidRPr="0004633D">
        <w:rPr>
          <w:rFonts w:ascii="Cambria" w:eastAsia="Times New Roman" w:hAnsi="Cambria" w:cs="Times New Roman"/>
          <w:sz w:val="28"/>
          <w:szCs w:val="28"/>
          <w:lang w:val="en-US" w:eastAsia="ru-RU"/>
        </w:rPr>
        <w:t>Also, get emergency help immediately if you have chest pain, especially if you also have shortness of breath, jaw or back pain, pain radiating into your shoulder and arm, sweating, dizziness, or nausea. These may be warning signs of a heart attack and not simply stress symptoms.</w:t>
      </w:r>
    </w:p>
    <w:p w:rsidR="0004633D" w:rsidRDefault="0004633D" w:rsidP="0004633D">
      <w:pPr>
        <w:spacing w:after="0"/>
        <w:jc w:val="both"/>
        <w:rPr>
          <w:rFonts w:ascii="Cambria" w:eastAsia="Times New Roman" w:hAnsi="Cambria" w:cs="Times New Roman"/>
          <w:sz w:val="28"/>
          <w:szCs w:val="28"/>
          <w:lang w:val="en-US" w:eastAsia="ru-RU"/>
        </w:rPr>
      </w:pPr>
    </w:p>
    <w:p w:rsidR="00217ADD" w:rsidRPr="0004633D" w:rsidRDefault="00217ADD" w:rsidP="0004633D">
      <w:pPr>
        <w:spacing w:after="0"/>
        <w:rPr>
          <w:rFonts w:ascii="Cambria" w:hAnsi="Cambria"/>
          <w:sz w:val="28"/>
          <w:szCs w:val="28"/>
          <w:lang w:val="en-US"/>
        </w:rPr>
      </w:pPr>
    </w:p>
    <w:sectPr w:rsidR="00217ADD" w:rsidRPr="0004633D" w:rsidSect="00217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1783A"/>
    <w:multiLevelType w:val="multilevel"/>
    <w:tmpl w:val="54EC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4633D"/>
    <w:rsid w:val="00027199"/>
    <w:rsid w:val="0004633D"/>
    <w:rsid w:val="00217ADD"/>
    <w:rsid w:val="003D1447"/>
    <w:rsid w:val="00651C88"/>
    <w:rsid w:val="007D0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ADD"/>
  </w:style>
  <w:style w:type="paragraph" w:styleId="2">
    <w:name w:val="heading 2"/>
    <w:basedOn w:val="a"/>
    <w:link w:val="20"/>
    <w:uiPriority w:val="9"/>
    <w:qFormat/>
    <w:rsid w:val="000463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63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63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633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4633D"/>
    <w:rPr>
      <w:color w:val="0000FF"/>
      <w:u w:val="single"/>
    </w:rPr>
  </w:style>
  <w:style w:type="paragraph" w:styleId="a4">
    <w:name w:val="Normal (Web)"/>
    <w:basedOn w:val="a"/>
    <w:uiPriority w:val="99"/>
    <w:semiHidden/>
    <w:unhideWhenUsed/>
    <w:rsid w:val="00046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51C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1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158434">
      <w:bodyDiv w:val="1"/>
      <w:marLeft w:val="0"/>
      <w:marRight w:val="0"/>
      <w:marTop w:val="0"/>
      <w:marBottom w:val="0"/>
      <w:divBdr>
        <w:top w:val="none" w:sz="0" w:space="0" w:color="auto"/>
        <w:left w:val="none" w:sz="0" w:space="0" w:color="auto"/>
        <w:bottom w:val="none" w:sz="0" w:space="0" w:color="auto"/>
        <w:right w:val="none" w:sz="0" w:space="0" w:color="auto"/>
      </w:divBdr>
      <w:divsChild>
        <w:div w:id="144985400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2022-05-16T08:23:00Z</cp:lastPrinted>
  <dcterms:created xsi:type="dcterms:W3CDTF">2022-05-16T07:54:00Z</dcterms:created>
  <dcterms:modified xsi:type="dcterms:W3CDTF">2022-05-16T13:04:00Z</dcterms:modified>
</cp:coreProperties>
</file>