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0" w:rsidRDefault="00E004E0" w:rsidP="007D78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до лекцій № 10-11</w:t>
      </w:r>
      <w:r w:rsidRPr="00492005">
        <w:rPr>
          <w:b/>
          <w:sz w:val="28"/>
          <w:szCs w:val="28"/>
        </w:rPr>
        <w:t>.</w:t>
      </w:r>
      <w:r w:rsidRPr="003A259A">
        <w:rPr>
          <w:b/>
          <w:sz w:val="28"/>
          <w:szCs w:val="28"/>
        </w:rPr>
        <w:t xml:space="preserve"> </w:t>
      </w:r>
      <w:r w:rsidRPr="00325BD2">
        <w:rPr>
          <w:b/>
          <w:sz w:val="28"/>
          <w:szCs w:val="28"/>
        </w:rPr>
        <w:t>«</w:t>
      </w:r>
      <w:r w:rsidR="007D78A5" w:rsidRPr="00DC23D1">
        <w:rPr>
          <w:b/>
          <w:sz w:val="28"/>
          <w:szCs w:val="28"/>
        </w:rPr>
        <w:t>Розроблення плану PR-програми</w:t>
      </w:r>
      <w:r w:rsidR="007D78A5">
        <w:rPr>
          <w:b/>
          <w:sz w:val="28"/>
          <w:szCs w:val="28"/>
        </w:rPr>
        <w:t xml:space="preserve"> для туристичної фірми</w:t>
      </w:r>
      <w:bookmarkStart w:id="0" w:name="_GoBack"/>
      <w:bookmarkEnd w:id="0"/>
      <w:r w:rsidRPr="00325BD2">
        <w:rPr>
          <w:b/>
          <w:sz w:val="28"/>
          <w:szCs w:val="28"/>
        </w:rPr>
        <w:t xml:space="preserve">» 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У найзагальнішому розумінні визначення стратегії – це здат-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стратегічно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мислити,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передбачати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формулювати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парамет-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ри бажаного стану речей у майбутньому; обирати найефективніший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шлях наближення до поставленої ме</w:t>
      </w:r>
      <w:r w:rsidR="005703E8">
        <w:rPr>
          <w:color w:val="231F20"/>
        </w:rPr>
        <w:t>ти; визначати, які сили і чинни</w:t>
      </w:r>
      <w:r>
        <w:rPr>
          <w:color w:val="231F20"/>
        </w:rPr>
        <w:t>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сприятимуть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заважатимуть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просуванню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вперед.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Плануючи програму діяльності, організація на другому етапі уп-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равління процесом PR фактично стає на шлях прогнозування послі-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майбутнього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стратегічне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плануван-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 має містити систему ключових логічних кроків, що ведуть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поставленої мети. В іншому випадку відповідальні за планування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непослідовністю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загострити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послабити її, внести ще більше плутанини, ніж ясності та взаєморо-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зуміння між організацією та громадськістю. Стратегічні рішення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 ухвалюватися на основі глибокого розуміння внутрішніх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зовнішніх чинників проблемної ситуації в цілому, передбачати їхні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наслідки.</w:t>
      </w:r>
    </w:p>
    <w:p w:rsidR="00E004E0" w:rsidRDefault="00E004E0" w:rsidP="00E004E0">
      <w:pPr>
        <w:pStyle w:val="a3"/>
        <w:spacing w:before="10"/>
        <w:ind w:left="0" w:firstLine="0"/>
        <w:jc w:val="left"/>
        <w:rPr>
          <w:sz w:val="32"/>
        </w:rPr>
      </w:pPr>
    </w:p>
    <w:p w:rsidR="00E004E0" w:rsidRDefault="00E004E0" w:rsidP="00E004E0">
      <w:pPr>
        <w:pStyle w:val="3"/>
        <w:spacing w:line="225" w:lineRule="auto"/>
        <w:ind w:left="393" w:right="2312"/>
      </w:pPr>
      <w:bookmarkStart w:id="1" w:name="_TOC_250045"/>
      <w:r>
        <w:rPr>
          <w:color w:val="231F20"/>
          <w:w w:val="105"/>
        </w:rPr>
        <w:t>Основні етапи 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стратегічного</w:t>
      </w:r>
      <w:r>
        <w:rPr>
          <w:color w:val="231F20"/>
          <w:spacing w:val="39"/>
        </w:rPr>
        <w:t xml:space="preserve"> </w:t>
      </w:r>
      <w:bookmarkEnd w:id="1"/>
      <w:r>
        <w:rPr>
          <w:color w:val="231F20"/>
        </w:rPr>
        <w:t>планування</w:t>
      </w:r>
    </w:p>
    <w:p w:rsidR="00E004E0" w:rsidRDefault="00E004E0" w:rsidP="00E004E0">
      <w:pPr>
        <w:pStyle w:val="a3"/>
        <w:spacing w:before="241" w:line="256" w:lineRule="auto"/>
        <w:ind w:right="127"/>
      </w:pPr>
      <w:r>
        <w:rPr>
          <w:color w:val="231F20"/>
          <w:spacing w:val="-1"/>
          <w:w w:val="105"/>
        </w:rPr>
        <w:t>Стратегічне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планування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включає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ухва-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лення рішень щодо програмних цілей, визначення ключових груп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вироблення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регламенту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(правил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процедур)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начення стратегій. Важливою вимогою стратегічного планування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є узгодження між собою загальної програмної мети, цілей, що вису-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ваються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виробленої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тегії. Завдання полягає в тому, щоб обрати такі стратегії, які повин-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 дати конкретний бажаний результат (саме той, що фіксується 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цілі).</w:t>
      </w:r>
    </w:p>
    <w:p w:rsidR="00E004E0" w:rsidRDefault="00E004E0" w:rsidP="00E004E0">
      <w:pPr>
        <w:pStyle w:val="a3"/>
        <w:spacing w:line="256" w:lineRule="auto"/>
        <w:ind w:right="126"/>
      </w:pPr>
      <w:r>
        <w:rPr>
          <w:color w:val="231F20"/>
        </w:rPr>
        <w:t>Розробляючи стратегічні плани, PR-фахівці, як правило, викону-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Зрозуміло, кожний стратегічний план відрізняється своїми особли-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вими елементами, але, незважаючи на це, загальний підхід до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складання має залишатися одним і тим самим. Звичайно процес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стратегічного планування і програмування передбачає такі основні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етапи:</w:t>
      </w:r>
    </w:p>
    <w:p w:rsidR="00E004E0" w:rsidRDefault="00E004E0" w:rsidP="00E004E0">
      <w:pPr>
        <w:spacing w:line="256" w:lineRule="auto"/>
        <w:sectPr w:rsidR="00E004E0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before="58"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 xml:space="preserve">Визначення ролі та місії організації. </w:t>
      </w:r>
      <w:r>
        <w:rPr>
          <w:color w:val="231F20"/>
          <w:w w:val="105"/>
          <w:sz w:val="21"/>
        </w:rPr>
        <w:t>Формулюється загальне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бачення соціальної ролі організації, визначається функція, яку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зобов’язується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виконати.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Визначення ключових ділянок, де потрібні зрушення. </w:t>
      </w:r>
      <w:r>
        <w:rPr>
          <w:color w:val="231F20"/>
          <w:w w:val="105"/>
          <w:sz w:val="21"/>
        </w:rPr>
        <w:t>Визна-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чається час і місце, де концентрувати увагу, енергію, матеріальні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ресурси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інтелектуальні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зусилля.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Визначення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системи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індикаторів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ефективності.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Визначаються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чинники,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піддаються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вимірюванню,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жуть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визначатися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Вибір і встановлення цілей</w:t>
      </w:r>
      <w:r>
        <w:rPr>
          <w:color w:val="231F20"/>
          <w:w w:val="105"/>
          <w:sz w:val="21"/>
        </w:rPr>
        <w:t>. Визначаються конкретні результа-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досягти.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Підготовка планів дій. </w:t>
      </w:r>
      <w:r>
        <w:rPr>
          <w:color w:val="231F20"/>
          <w:w w:val="105"/>
          <w:sz w:val="21"/>
        </w:rPr>
        <w:t>Визначаються шляхи досягнення конк-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ретних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використовуються:</w:t>
      </w:r>
    </w:p>
    <w:p w:rsidR="00E004E0" w:rsidRDefault="00E004E0" w:rsidP="00E004E0">
      <w:pPr>
        <w:spacing w:line="256" w:lineRule="auto"/>
        <w:ind w:left="677" w:right="33" w:hanging="284"/>
        <w:rPr>
          <w:sz w:val="21"/>
        </w:rPr>
      </w:pPr>
      <w:r>
        <w:rPr>
          <w:i/>
          <w:color w:val="231F20"/>
          <w:w w:val="105"/>
          <w:sz w:val="21"/>
        </w:rPr>
        <w:t>а)</w:t>
      </w:r>
      <w:r>
        <w:rPr>
          <w:i/>
          <w:color w:val="231F20"/>
          <w:spacing w:val="3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Програмування.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Установлюється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логіка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послідовності</w:t>
      </w:r>
      <w:r>
        <w:rPr>
          <w:color w:val="231F20"/>
          <w:spacing w:val="5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</w:p>
    <w:p w:rsidR="00E004E0" w:rsidRDefault="00E004E0" w:rsidP="00E004E0">
      <w:pPr>
        <w:spacing w:line="256" w:lineRule="auto"/>
        <w:ind w:left="677" w:hanging="284"/>
        <w:rPr>
          <w:sz w:val="21"/>
        </w:rPr>
      </w:pPr>
      <w:r>
        <w:rPr>
          <w:i/>
          <w:color w:val="231F20"/>
          <w:w w:val="105"/>
          <w:sz w:val="21"/>
        </w:rPr>
        <w:t>б)</w:t>
      </w:r>
      <w:r>
        <w:rPr>
          <w:i/>
          <w:color w:val="231F20"/>
          <w:spacing w:val="4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Складання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графіка.</w:t>
      </w:r>
      <w:r>
        <w:rPr>
          <w:i/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Установлюються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терміни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пункту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E004E0" w:rsidRDefault="00E004E0" w:rsidP="00E004E0">
      <w:pPr>
        <w:pStyle w:val="a3"/>
        <w:spacing w:line="256" w:lineRule="auto"/>
        <w:ind w:left="677" w:right="33" w:hanging="284"/>
        <w:jc w:val="left"/>
      </w:pPr>
      <w:r>
        <w:rPr>
          <w:i/>
          <w:color w:val="231F20"/>
          <w:w w:val="105"/>
        </w:rPr>
        <w:t>в)</w:t>
      </w:r>
      <w:r>
        <w:rPr>
          <w:i/>
          <w:color w:val="231F20"/>
          <w:spacing w:val="38"/>
          <w:w w:val="105"/>
        </w:rPr>
        <w:t xml:space="preserve"> </w:t>
      </w:r>
      <w:r>
        <w:rPr>
          <w:i/>
          <w:color w:val="231F20"/>
          <w:w w:val="105"/>
        </w:rPr>
        <w:t>Складання</w:t>
      </w:r>
      <w:r>
        <w:rPr>
          <w:i/>
          <w:color w:val="231F20"/>
          <w:spacing w:val="22"/>
          <w:w w:val="105"/>
        </w:rPr>
        <w:t xml:space="preserve"> </w:t>
      </w:r>
      <w:r>
        <w:rPr>
          <w:i/>
          <w:color w:val="231F20"/>
          <w:w w:val="105"/>
        </w:rPr>
        <w:t>бюджету.</w:t>
      </w:r>
      <w:r>
        <w:rPr>
          <w:i/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Визначаються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джерела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розподіля-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ються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фінансові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ресурси,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необхідні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цілей.</w:t>
      </w:r>
    </w:p>
    <w:p w:rsidR="00E004E0" w:rsidRDefault="00E004E0" w:rsidP="00E004E0">
      <w:pPr>
        <w:spacing w:line="256" w:lineRule="auto"/>
        <w:ind w:left="677" w:hanging="284"/>
        <w:rPr>
          <w:sz w:val="21"/>
        </w:rPr>
      </w:pPr>
      <w:r>
        <w:rPr>
          <w:i/>
          <w:color w:val="231F20"/>
          <w:w w:val="105"/>
          <w:sz w:val="21"/>
        </w:rPr>
        <w:t>г)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Розподіл</w:t>
      </w:r>
      <w:r>
        <w:rPr>
          <w:i/>
          <w:color w:val="231F20"/>
          <w:spacing w:val="4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відповідальності.</w:t>
      </w:r>
      <w:r>
        <w:rPr>
          <w:i/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Визначаються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відповідальні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ділянку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кінцеві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результати.</w:t>
      </w:r>
    </w:p>
    <w:p w:rsidR="00E004E0" w:rsidRDefault="00E004E0" w:rsidP="00E004E0">
      <w:pPr>
        <w:spacing w:line="256" w:lineRule="auto"/>
        <w:ind w:left="677" w:hanging="284"/>
        <w:rPr>
          <w:sz w:val="21"/>
        </w:rPr>
      </w:pPr>
      <w:r>
        <w:rPr>
          <w:i/>
          <w:color w:val="231F20"/>
          <w:w w:val="105"/>
          <w:sz w:val="21"/>
        </w:rPr>
        <w:t>д)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Рецензування</w:t>
      </w:r>
      <w:r>
        <w:rPr>
          <w:i/>
          <w:color w:val="231F20"/>
          <w:spacing w:val="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доопрацювання.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обгово-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рюється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уточнюється,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приступити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Налагодження контролю. </w:t>
      </w:r>
      <w:r>
        <w:rPr>
          <w:color w:val="231F20"/>
          <w:w w:val="105"/>
          <w:sz w:val="21"/>
        </w:rPr>
        <w:t>Йдеться про визначення регламенту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перевірки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</w:rPr>
        <w:t xml:space="preserve">Комунікація. </w:t>
      </w:r>
      <w:r>
        <w:rPr>
          <w:color w:val="231F20"/>
          <w:sz w:val="21"/>
        </w:rPr>
        <w:t>Визначаються внутрішньоорганізаційні канали ко-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мунікації, необхідні для досягнення розуміння та підтримки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протягом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усіх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попередніх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шести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етапів.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Реалізація. </w:t>
      </w:r>
      <w:r>
        <w:rPr>
          <w:color w:val="231F20"/>
          <w:w w:val="105"/>
          <w:sz w:val="21"/>
        </w:rPr>
        <w:t>Йдеться про забезпечення з боку всіх ключових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керівників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одностайної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згоди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негайних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подаль-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ших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призначення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осіб.</w:t>
      </w:r>
    </w:p>
    <w:p w:rsidR="00E004E0" w:rsidRDefault="00E004E0" w:rsidP="00E004E0">
      <w:pPr>
        <w:pStyle w:val="a3"/>
        <w:spacing w:before="1"/>
        <w:ind w:left="0" w:firstLine="0"/>
        <w:jc w:val="left"/>
        <w:rPr>
          <w:sz w:val="41"/>
        </w:rPr>
      </w:pPr>
    </w:p>
    <w:p w:rsidR="00E004E0" w:rsidRDefault="00E004E0" w:rsidP="00E004E0">
      <w:pPr>
        <w:pStyle w:val="3"/>
      </w:pPr>
      <w:bookmarkStart w:id="2" w:name="_TOC_250044"/>
      <w:r>
        <w:rPr>
          <w:color w:val="231F20"/>
          <w:w w:val="105"/>
        </w:rPr>
        <w:t>Заява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bookmarkEnd w:id="2"/>
      <w:r>
        <w:rPr>
          <w:color w:val="231F20"/>
          <w:w w:val="105"/>
        </w:rPr>
        <w:t>місію</w:t>
      </w:r>
    </w:p>
    <w:p w:rsidR="00E004E0" w:rsidRDefault="00E004E0" w:rsidP="00E004E0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складовій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наголосити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особливо.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весь процес управління зв’язками з громадськістю виходить із 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думов, що організація вже має чітко визначену загальну місію та цілі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зв’язки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невід’ємною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реалізації.</w:t>
      </w:r>
    </w:p>
    <w:p w:rsidR="00E004E0" w:rsidRDefault="00E004E0" w:rsidP="00E004E0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Більшість організацій, чи то у своїх офіційних статутах, чи то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рівні програмних документів, мають сформулювати заяву про най-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ближчі та перспективні цілі діяльності. Завдання полягає в тому,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урочисто висловити у стислій формі, для чого, власне, існує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організація. У заяві про місію вона, як правило, проголошує свої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зобов’язання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громадянську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відповідальність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спільством.</w:t>
      </w:r>
    </w:p>
    <w:p w:rsidR="00E004E0" w:rsidRDefault="00E004E0" w:rsidP="00E004E0">
      <w:pPr>
        <w:spacing w:line="256" w:lineRule="auto"/>
        <w:ind w:left="110" w:right="126" w:firstLine="283"/>
        <w:jc w:val="both"/>
        <w:rPr>
          <w:i/>
          <w:sz w:val="21"/>
        </w:rPr>
      </w:pPr>
      <w:r>
        <w:rPr>
          <w:color w:val="231F20"/>
          <w:sz w:val="21"/>
        </w:rPr>
        <w:t>Так,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залежно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від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сфери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масштабів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місія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у загальному вигляді може формулюватися, наприклад, так: </w:t>
      </w:r>
      <w:r>
        <w:rPr>
          <w:i/>
          <w:color w:val="231F20"/>
          <w:sz w:val="21"/>
        </w:rPr>
        <w:t>«Дола-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ти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світовий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голод».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«Сприяти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поширенню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демократії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світі».</w:t>
      </w:r>
    </w:p>
    <w:p w:rsidR="00E004E0" w:rsidRDefault="00E004E0" w:rsidP="00E004E0">
      <w:pPr>
        <w:spacing w:line="256" w:lineRule="auto"/>
        <w:ind w:left="110" w:right="127"/>
        <w:jc w:val="both"/>
        <w:rPr>
          <w:sz w:val="21"/>
        </w:rPr>
      </w:pPr>
      <w:r>
        <w:rPr>
          <w:i/>
          <w:color w:val="231F20"/>
          <w:w w:val="105"/>
          <w:sz w:val="21"/>
        </w:rPr>
        <w:t>«Надавати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доступний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пересічної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людини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транспорт».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надто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Далі наведемо приклади формулювання конкретніших місій, які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визнані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такими,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практиці.</w:t>
      </w:r>
    </w:p>
    <w:p w:rsidR="00E004E0" w:rsidRDefault="00E004E0" w:rsidP="00E004E0">
      <w:pPr>
        <w:spacing w:line="256" w:lineRule="auto"/>
        <w:ind w:left="110" w:right="125" w:firstLine="283"/>
        <w:jc w:val="both"/>
        <w:rPr>
          <w:sz w:val="21"/>
        </w:rPr>
      </w:pPr>
      <w:r>
        <w:rPr>
          <w:color w:val="231F20"/>
          <w:sz w:val="21"/>
        </w:rPr>
        <w:t>Американська компанія «Merk Pharmaceutical» свою місію сфор-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мулювала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так: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«Ми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бізнес,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пов’язаний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охороною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здоров’я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поліпшенням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якості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життя».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Нью-Йоркська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фондова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біржа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</w:p>
    <w:p w:rsidR="00E004E0" w:rsidRDefault="00E004E0" w:rsidP="00E004E0">
      <w:pPr>
        <w:spacing w:line="256" w:lineRule="auto"/>
        <w:ind w:left="85" w:right="124"/>
        <w:jc w:val="right"/>
        <w:rPr>
          <w:i/>
          <w:sz w:val="21"/>
        </w:rPr>
      </w:pPr>
      <w:r>
        <w:rPr>
          <w:i/>
          <w:color w:val="231F20"/>
          <w:w w:val="105"/>
          <w:sz w:val="21"/>
        </w:rPr>
        <w:t>«Сприяти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процесу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збільшення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капіталу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управління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активами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 xml:space="preserve">шляхом створення високорентабельного </w:t>
      </w:r>
      <w:r>
        <w:rPr>
          <w:i/>
          <w:color w:val="231F20"/>
          <w:w w:val="105"/>
          <w:sz w:val="21"/>
        </w:rPr>
        <w:t>саморегульованого ринку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найвищої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якості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для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торгівлі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фінансовими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коштами;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створювати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z w:val="21"/>
        </w:rPr>
        <w:t>умови для довіри та розуміння процесів торгівлі. Біржа має слугува-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w w:val="105"/>
          <w:sz w:val="21"/>
        </w:rPr>
        <w:t>ти форумом обговорення національних та міжнародних політич-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них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проблем».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«Центр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международной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торговли»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(Росія)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«Сприя-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z w:val="21"/>
        </w:rPr>
        <w:t>ти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економічному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прогресу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Росії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та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її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подальшій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інтеграції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світове</w:t>
      </w:r>
      <w:r>
        <w:rPr>
          <w:i/>
          <w:color w:val="231F20"/>
          <w:spacing w:val="-49"/>
          <w:sz w:val="21"/>
        </w:rPr>
        <w:t xml:space="preserve"> </w:t>
      </w:r>
      <w:r>
        <w:rPr>
          <w:i/>
          <w:color w:val="231F20"/>
          <w:w w:val="105"/>
          <w:sz w:val="21"/>
        </w:rPr>
        <w:t>господарство.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Допомагати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російським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іноземним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підприємцям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налагоджувати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взаємовигідні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ділові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контакти.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Розкривати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вабливість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перспективність</w:t>
      </w:r>
      <w:r>
        <w:rPr>
          <w:i/>
          <w:color w:val="231F20"/>
          <w:spacing w:val="4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ринку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Росії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4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іноземних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інвес-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торів».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«Coca-Cola»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«Компанія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“Кока-кола”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існує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того,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щоб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z w:val="21"/>
        </w:rPr>
        <w:t>давати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благо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та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прохолоду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кожній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людині,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яка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з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нею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стикається».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Далі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порівняємо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фрагменти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формулювань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місій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деяких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відомих,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але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конкуруючих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між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собою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компаній: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«Apple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Computer»</w:t>
      </w:r>
      <w:r>
        <w:rPr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–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«Пропо-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w w:val="105"/>
          <w:sz w:val="21"/>
        </w:rPr>
        <w:t>нувати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найкращі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технології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персональних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комп’ютерів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пере-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давати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їх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якомога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більшій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кількості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людей».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«Compaq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Computer»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</w:p>
    <w:p w:rsidR="00E004E0" w:rsidRDefault="00E004E0" w:rsidP="00E004E0">
      <w:pPr>
        <w:spacing w:line="256" w:lineRule="auto"/>
        <w:ind w:left="110" w:right="126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«Стати провідним постачальником персональних комп’ютерів 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серверів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всіх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сегментах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ринку».</w:t>
      </w:r>
    </w:p>
    <w:p w:rsidR="00E004E0" w:rsidRDefault="00E004E0" w:rsidP="00E004E0">
      <w:pPr>
        <w:spacing w:line="256" w:lineRule="auto"/>
        <w:ind w:left="110" w:right="125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«Polaroid»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«Удосконалення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розвиток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ринку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миттєвих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фотографій для задоволення зростаючої потреби американських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4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європейських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сімей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зберегти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4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фотографіях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обличчя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рідних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друзів,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дорогі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серцю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місця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смішні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миттєвості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життя».</w:t>
      </w:r>
    </w:p>
    <w:p w:rsidR="00E004E0" w:rsidRDefault="00E004E0" w:rsidP="00E004E0">
      <w:pPr>
        <w:spacing w:line="256" w:lineRule="auto"/>
        <w:jc w:val="both"/>
        <w:rPr>
          <w:sz w:val="21"/>
        </w:rPr>
        <w:sectPr w:rsidR="00E004E0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E004E0" w:rsidRDefault="00E004E0" w:rsidP="00E004E0">
      <w:pPr>
        <w:spacing w:before="58" w:line="256" w:lineRule="auto"/>
        <w:ind w:left="110" w:right="39" w:hanging="1"/>
        <w:jc w:val="both"/>
        <w:rPr>
          <w:i/>
          <w:sz w:val="21"/>
        </w:rPr>
      </w:pPr>
      <w:r>
        <w:rPr>
          <w:color w:val="231F20"/>
          <w:sz w:val="21"/>
        </w:rPr>
        <w:lastRenderedPageBreak/>
        <w:t xml:space="preserve">«Eastman Kodak» </w:t>
      </w:r>
      <w:r>
        <w:rPr>
          <w:i/>
          <w:color w:val="231F20"/>
          <w:sz w:val="21"/>
        </w:rPr>
        <w:t>– «Стати світовим лідером у хімічному та елек-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тронному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зображенні».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заявах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формулюватися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корпоративна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філосо-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фія, можуть міститися принципи ставлення організації до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співробітників,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населення,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інститутів,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лишнього природного середовища тощо. Іншими словами, заява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 місію може бути урочистим проголошенням громадського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покликання організації, розрахованим на те, щоб сповнити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співробітників почуттям високої мети, причетності до соціально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справи.</w:t>
      </w:r>
    </w:p>
    <w:p w:rsidR="00E004E0" w:rsidRDefault="00E004E0" w:rsidP="00E004E0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Наприклад, у своїй місії американська компанія «Johnson &amp;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Johnson» декларує</w:t>
      </w:r>
      <w:r>
        <w:rPr>
          <w:i/>
          <w:color w:val="231F20"/>
          <w:w w:val="105"/>
          <w:sz w:val="21"/>
        </w:rPr>
        <w:t>: «…Ми несемо відповідальність перед нашими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службовцями, перед усіма, хто працює з нами. У кожному з 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потрібно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бачити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особистість.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зобов’язуємося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поважати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гід-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ність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визнавати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заслуги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кожного;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компенсація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працю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повинна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бути справедливою та адекватною. Робота має бути добре ор-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ганізованою й безпечною, виконуватися в належних санітарних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>умовах. Ми будемо уважно ставитися до наших службовців та до-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помагати їм у розв’язанні сімейних проблем. Службовці мають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>право подавати пропозиції та скарги. Кваліфіковані службовці по-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винні мати всі можливості для роботи, професійного зростання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 просування по службі. Ми створимо компетентне управління,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їхнього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боку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очікуємо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розумних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етичних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дій...»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місію,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обов’язки,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моральні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цінності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соціальну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відповідальність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подвійне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значення.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зобов’язують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цію бути підзвітною громадськості, що вимагає зв’язків високого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стандарту на основі гласності та відвертості. </w:t>
      </w:r>
      <w:r>
        <w:rPr>
          <w:i/>
          <w:color w:val="231F20"/>
        </w:rPr>
        <w:t>По-друге</w:t>
      </w:r>
      <w:r>
        <w:rPr>
          <w:color w:val="231F20"/>
        </w:rPr>
        <w:t>, висловлені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заявах норми й цінності, яких зобов’язується дотримуватися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ганізація, є тим каркасом, на якому фахівці з паблик рілейшнз мо-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жуть формулювати свої цілі, розробляти власні програми діяль-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ності,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розраховувати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відповідні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матеріальні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ресурси,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розкривати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збагачувати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творчі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здібності.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  <w:w w:val="105"/>
        </w:rPr>
        <w:t>Заява про місію в сфері паблик рілейшнз спирається на заяву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цілому.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місія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полягає в тому, щоб допомагати організації виконати її загальну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завдяки: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накопиченню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знань,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гро-</w:t>
      </w:r>
    </w:p>
    <w:p w:rsidR="00E004E0" w:rsidRDefault="00E004E0" w:rsidP="00E004E0">
      <w:pPr>
        <w:pStyle w:val="a3"/>
        <w:spacing w:before="3"/>
        <w:ind w:left="394" w:firstLine="0"/>
      </w:pPr>
      <w:r>
        <w:rPr>
          <w:color w:val="231F20"/>
        </w:rPr>
        <w:t>мадській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думці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поведінці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ключових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населення;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before="34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3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виконанню функцій централізованого джерела інформації 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організацію, офіційного каналу комунікації між нею та її зовніш-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ньою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донесенню до різних груп громадськості важливої інформації,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думок, точок зору для того, щоб тримати їх у курсі справ політи-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координації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власною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межами.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Але,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менеджменту,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 у сфері паблик рілейшнз, так само як і місія організації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цілому, мають бути пов’язані з цілями та завданнями, що підляга-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вимірюванню.</w:t>
      </w:r>
    </w:p>
    <w:p w:rsidR="00E004E0" w:rsidRDefault="00E004E0" w:rsidP="00E004E0">
      <w:pPr>
        <w:pStyle w:val="a3"/>
        <w:spacing w:before="6"/>
        <w:ind w:left="0" w:firstLine="0"/>
        <w:jc w:val="left"/>
        <w:rPr>
          <w:sz w:val="40"/>
        </w:rPr>
      </w:pPr>
    </w:p>
    <w:p w:rsidR="00E004E0" w:rsidRDefault="00E004E0" w:rsidP="00E004E0">
      <w:pPr>
        <w:pStyle w:val="3"/>
      </w:pPr>
      <w:bookmarkStart w:id="3" w:name="_TOC_250043"/>
      <w:r>
        <w:rPr>
          <w:color w:val="231F20"/>
        </w:rPr>
        <w:t>Прогнозування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8"/>
        </w:rPr>
        <w:t xml:space="preserve"> </w:t>
      </w:r>
      <w:bookmarkEnd w:id="3"/>
      <w:r>
        <w:rPr>
          <w:color w:val="231F20"/>
        </w:rPr>
        <w:t>методи</w:t>
      </w:r>
    </w:p>
    <w:p w:rsidR="00E004E0" w:rsidRDefault="00E004E0" w:rsidP="00E004E0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Передбачення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сприятливих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чинників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перешкод,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виникнути в майбутньому, – набагато складніша справа, ніж оцінка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реальної ситуації. Тому під час складання плану на це треба зважа-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ти. Чимало речей можна прогнозувати заздалегідь, наприклад, рі-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вень безробіття, інфляцію, розвиток економіки. Це головним чином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економетричні та інші статистичні методи передбачення майбут-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перебігу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зобов’язані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володіти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PR-професіонали.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Разом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тим,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найголовніше,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передбачати,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 одного боку, які наслідки може мати для конкретних груп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реалізація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запланованих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дій,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реагуватиме громадськість. Такі передбачення найчастіше роб-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лять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якісних,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кількісних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аналізу.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якісних методів прогнозування найпоширенішими є метод Делфі,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розроблення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сценарію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«мозковий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штурм».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 xml:space="preserve">Метод Делфі </w:t>
      </w:r>
      <w:r>
        <w:rPr>
          <w:color w:val="231F20"/>
          <w:w w:val="105"/>
        </w:rPr>
        <w:t>був розроблений відомим американським аналі-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тичним центром «Ренд Корпорейшн» як систематизована процеду-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 досягнення консенсусу представниками групи експертів. Екс-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перти, як правило, перебувають у різних місцях і ніколи не збира-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ються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разом,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обговорювати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проблему.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Готується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серія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спеціальних анкет і поштою надсилається кожному з відібраних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експертів.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Індивідуальні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відповіді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експерта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опрацьовують</w:t>
      </w:r>
    </w:p>
    <w:p w:rsidR="00E004E0" w:rsidRDefault="00E004E0" w:rsidP="00E004E0">
      <w:pPr>
        <w:spacing w:line="256" w:lineRule="auto"/>
        <w:sectPr w:rsidR="00E004E0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E004E0" w:rsidRDefault="00E004E0" w:rsidP="00E004E0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готують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наступну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серію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анкет,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надсила-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експертам.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процедура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триває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експер-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досягнуто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консенсусу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b/>
          <w:i/>
          <w:color w:val="231F20"/>
          <w:w w:val="105"/>
        </w:rPr>
        <w:t xml:space="preserve">Розроблення сценарію </w:t>
      </w:r>
      <w:r>
        <w:rPr>
          <w:color w:val="231F20"/>
          <w:w w:val="105"/>
        </w:rPr>
        <w:t>як метод складання довготермінових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прогнозів був також запропонований аналітичним центром «Ренд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Корпорейшн».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обговорення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експерти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логічну гіпотезу перебігу подій у майбутньому (сценарій), здійсню-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ють зондування динаміки можливих варіантів поведінки. Напри-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клад,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України,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плануючи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закриття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Чорнобильської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АЕС,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розробити сценарії можливих наслідків для екології, майбутнього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енергетики країни, компенсації втрат у виробництві електроенергії,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робочих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місць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позитивних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наслідків.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b/>
          <w:i/>
          <w:color w:val="231F20"/>
          <w:w w:val="105"/>
        </w:rPr>
        <w:t xml:space="preserve">«Мозковий штурм». </w:t>
      </w:r>
      <w:r>
        <w:rPr>
          <w:color w:val="231F20"/>
          <w:w w:val="105"/>
        </w:rPr>
        <w:t>Це простий і найпоширеніший метод 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тенсивного групового обговорення, який використовують у разі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пошуку варіантів розв’язання складних проблем за допомогою сти-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мулювання креативних, нестандартних ідей та пропозицій. Головна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умова «мозкового штурму» – за жодних обставин не піддавати кри-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тиці думки й точки зору учасників під час висунення ідей та обгово-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рення їх. Перебіг роботи групи, всі думки учасників ретельно запи-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сують, щоб потім їх обговорити, викреслити повторення, уточнити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обрати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найраціональніші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ідеї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пропозиції.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Жодний коментар не вважається абсурдним або примітивним, 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 наштовхнути на справді нову ідею або творче розв’язання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</w:rPr>
        <w:t>«Мозковий штурм» ефективний, якщо група працює у комфорт-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невимушеній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атмосфері.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Далі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наведемо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проведення</w:t>
      </w:r>
    </w:p>
    <w:p w:rsidR="00E004E0" w:rsidRDefault="00E004E0" w:rsidP="00E004E0">
      <w:pPr>
        <w:pStyle w:val="a3"/>
        <w:spacing w:line="241" w:lineRule="exact"/>
        <w:ind w:firstLine="0"/>
      </w:pPr>
      <w:r>
        <w:rPr>
          <w:color w:val="231F20"/>
        </w:rPr>
        <w:t>«мозкового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штурму».</w:t>
      </w:r>
    </w:p>
    <w:p w:rsidR="00E004E0" w:rsidRDefault="00E004E0" w:rsidP="00E004E0">
      <w:pPr>
        <w:spacing w:before="256"/>
        <w:ind w:left="394"/>
        <w:jc w:val="both"/>
        <w:rPr>
          <w:b/>
        </w:rPr>
      </w:pPr>
      <w:r>
        <w:rPr>
          <w:b/>
          <w:color w:val="231F20"/>
        </w:rPr>
        <w:t>Порядок</w:t>
      </w:r>
      <w:r>
        <w:rPr>
          <w:b/>
          <w:color w:val="231F20"/>
          <w:spacing w:val="28"/>
        </w:rPr>
        <w:t xml:space="preserve"> </w:t>
      </w:r>
      <w:r>
        <w:rPr>
          <w:b/>
          <w:color w:val="231F20"/>
        </w:rPr>
        <w:t>проведення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«мозкового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штурму»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14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Вступ.</w:t>
      </w:r>
    </w:p>
    <w:p w:rsidR="00E004E0" w:rsidRDefault="00E004E0" w:rsidP="00E004E0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>До участі в мозковому штурмі запрошують рівних за статусом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співробітників,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підрозділах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Бажано,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учасників</w:t>
      </w:r>
    </w:p>
    <w:p w:rsidR="00E004E0" w:rsidRDefault="00E004E0" w:rsidP="00E004E0">
      <w:pPr>
        <w:pStyle w:val="a3"/>
        <w:spacing w:line="256" w:lineRule="auto"/>
        <w:ind w:right="38" w:firstLine="0"/>
      </w:pPr>
      <w:r>
        <w:rPr>
          <w:color w:val="231F20"/>
        </w:rPr>
        <w:t>«штурму» не перевищувала 15 осіб. Груповим обговоренням керує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модератор. Він пояснює сутність методу, правила дій учасників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чітко формулює проблему, яку слід колективно обговорити. Тему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розмови записують на дошці або великому аркуші з блокнота «фліп-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чарт».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Модератор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заохочує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генерування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ідей.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58"/>
        <w:jc w:val="both"/>
        <w:rPr>
          <w:i/>
          <w:sz w:val="21"/>
        </w:rPr>
      </w:pPr>
      <w:r>
        <w:rPr>
          <w:i/>
          <w:color w:val="231F20"/>
          <w:spacing w:val="-19"/>
          <w:w w:val="87"/>
          <w:sz w:val="21"/>
        </w:rPr>
        <w:br w:type="column"/>
      </w:r>
      <w:r>
        <w:rPr>
          <w:i/>
          <w:color w:val="231F20"/>
          <w:sz w:val="21"/>
        </w:rPr>
        <w:lastRenderedPageBreak/>
        <w:t>Генерування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ідей.</w:t>
      </w:r>
    </w:p>
    <w:p w:rsidR="00E004E0" w:rsidRDefault="00E004E0" w:rsidP="00E004E0">
      <w:pPr>
        <w:pStyle w:val="a3"/>
        <w:spacing w:before="17" w:line="256" w:lineRule="auto"/>
        <w:ind w:right="126"/>
      </w:pPr>
      <w:r>
        <w:rPr>
          <w:color w:val="231F20"/>
        </w:rPr>
        <w:t>Це найважливіший етап роботи. Від якості висунутих ідей зале-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жатиме підсумок «мозкового штурму». Перед початком внесення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ідей і пропозицій кожен учасник самостійно записує свої думки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(приблизно 5 ідей або пропозицій) на окремому аркуші паперу,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формулюючи їх стисло й чітко. Модератор пропонує кожному чле-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 групи самостійно зранжувати свої ідеї за принципом «від най-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важливіших до менш важливих». Потім кожен член групи «по чер-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зі» вносить свою найважливішу ідею до загального списку,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складається на дошці або аркуші фліп-чарту так, щоб усім 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видно. Аналогічно висловлюють і записують другу за важливістю,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третю… тощо ідеї. Для цього залучають призначених асистентів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модератора.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Усім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учасникам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надають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можливості.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Головне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пропонувати свої ідеї. Приймаються та записуються будь-які ідеї,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причому саме так, як вони були запропоновані. Перефразування,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узагальнення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категорично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забороняються.</w:t>
      </w:r>
    </w:p>
    <w:p w:rsidR="00E004E0" w:rsidRDefault="00E004E0" w:rsidP="00E004E0">
      <w:pPr>
        <w:pStyle w:val="a3"/>
        <w:spacing w:line="256" w:lineRule="auto"/>
        <w:ind w:right="126"/>
      </w:pPr>
      <w:r>
        <w:rPr>
          <w:color w:val="231F20"/>
          <w:w w:val="105"/>
        </w:rPr>
        <w:t>Поки висуваються ідеї й складається загальний список, непри-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пустимі жодні вияви емоцій і коментарі, що можна сприйняти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оцінки.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окрім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мовчать.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250"/>
        <w:jc w:val="both"/>
        <w:rPr>
          <w:i/>
          <w:sz w:val="21"/>
        </w:rPr>
      </w:pPr>
      <w:r>
        <w:rPr>
          <w:i/>
          <w:color w:val="231F20"/>
          <w:sz w:val="21"/>
        </w:rPr>
        <w:t>Удосконалення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списку.</w:t>
      </w:r>
    </w:p>
    <w:p w:rsidR="00E004E0" w:rsidRDefault="00E004E0" w:rsidP="00E004E0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Коли список складено – його «доводять до ладу». Хто не зро-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зумів,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йдеться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будь-якому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формулюванні,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поставити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запитання.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Ідею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стисло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пояснює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запропонував,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причому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зрозуміли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однаково.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Зі списку вилучають повтори, за згодою авторів із двох подібних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залишають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формулювання.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256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Голосування</w:t>
      </w:r>
    </w:p>
    <w:p w:rsidR="00E004E0" w:rsidRDefault="00E004E0" w:rsidP="00E004E0">
      <w:pPr>
        <w:pStyle w:val="a3"/>
        <w:spacing w:before="16" w:line="256" w:lineRule="auto"/>
        <w:ind w:right="127"/>
      </w:pPr>
      <w:r>
        <w:rPr>
          <w:color w:val="231F20"/>
          <w:w w:val="105"/>
        </w:rPr>
        <w:t>Голосування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проводять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атмосфері,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забезпечує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присутніх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цілковиту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свободу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відбору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списку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трьох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п’яти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найважливіших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оригінальних,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ідей.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модератор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надає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охочим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висловитися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стосовно</w:t>
      </w:r>
    </w:p>
    <w:p w:rsidR="00E004E0" w:rsidRDefault="00E004E0" w:rsidP="00E004E0">
      <w:pPr>
        <w:pStyle w:val="a3"/>
        <w:spacing w:line="240" w:lineRule="exact"/>
        <w:ind w:firstLine="0"/>
      </w:pPr>
      <w:r>
        <w:rPr>
          <w:color w:val="231F20"/>
          <w:w w:val="105"/>
        </w:rPr>
        <w:t>«придатності»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пропозицій.</w:t>
      </w:r>
    </w:p>
    <w:p w:rsidR="00E004E0" w:rsidRDefault="00E004E0" w:rsidP="00E004E0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Підхід до процедури голосування може бути різний. Головне,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кожен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скористався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однаковою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кількістю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голосів.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u w:val="single" w:color="231F20"/>
        </w:rPr>
        <w:t>Варіант 1</w:t>
      </w:r>
      <w:r>
        <w:rPr>
          <w:i/>
          <w:color w:val="231F20"/>
        </w:rPr>
        <w:t xml:space="preserve">. </w:t>
      </w:r>
      <w:r>
        <w:rPr>
          <w:color w:val="231F20"/>
        </w:rPr>
        <w:t>Кожен учасник «мозкового штурму» підходить до 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кушів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доопрацьованим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переліком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ідей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робить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позначку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біля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тих</w:t>
      </w:r>
    </w:p>
    <w:p w:rsidR="00E004E0" w:rsidRDefault="00E004E0" w:rsidP="00E004E0">
      <w:pPr>
        <w:spacing w:line="256" w:lineRule="auto"/>
        <w:sectPr w:rsidR="00E004E0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58" w:line="252" w:lineRule="auto"/>
        <w:ind w:right="38" w:firstLine="0"/>
      </w:pPr>
      <w:r>
        <w:rPr>
          <w:color w:val="231F20"/>
        </w:rPr>
        <w:lastRenderedPageBreak/>
        <w:t>трьох чи п’яти ідей, які йому здаються найвдалішими. Дозволяють-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 коментарі. Потім модератор підраховує позначки й визначає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три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>п’ять найпопулярніших ідей – вони і є результатом «мозкового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штурму».</w:t>
      </w:r>
    </w:p>
    <w:p w:rsidR="00E004E0" w:rsidRDefault="00E004E0" w:rsidP="00E004E0">
      <w:pPr>
        <w:pStyle w:val="a3"/>
        <w:spacing w:before="1" w:line="252" w:lineRule="auto"/>
        <w:ind w:right="38"/>
      </w:pPr>
      <w:r>
        <w:rPr>
          <w:color w:val="231F20"/>
          <w:u w:val="single" w:color="231F20"/>
        </w:rPr>
        <w:t>Варіант 2</w:t>
      </w:r>
      <w:r>
        <w:rPr>
          <w:i/>
          <w:color w:val="231F20"/>
        </w:rPr>
        <w:t xml:space="preserve">. </w:t>
      </w:r>
      <w:r>
        <w:rPr>
          <w:color w:val="231F20"/>
        </w:rPr>
        <w:t>Кожен учасник «мозкового штурму» самостійно оби-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рає три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>п’ять ідей із загального списку. Потім відбувається голосу-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кожною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ідеєю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списку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(піднята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рука).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піднятих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рук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(голосів)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фіксують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висунутої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голосування ідеї. Наголосимо ще раз: кожен учасник має скориста-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однаковою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кількістю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голосів.</w:t>
      </w:r>
    </w:p>
    <w:p w:rsidR="00E004E0" w:rsidRDefault="00E004E0" w:rsidP="00E004E0">
      <w:pPr>
        <w:spacing w:before="268"/>
        <w:ind w:left="393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Правила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етапу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такі:</w:t>
      </w:r>
    </w:p>
    <w:p w:rsidR="00E004E0" w:rsidRDefault="00E004E0" w:rsidP="00E004E0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>Найкраща ідея та, яка розглядається зараз. Аналізувати її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трібно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чином,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немов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існує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взагалі.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передбачає максимально уважне ставлення до кожної ідеї. Хоча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критика вже не забороняється, вона, втім, не має бути беззапе-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речною.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знайти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раціональне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зерно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кожній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ідеї.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начає, що потрібно зосередитися на пошуку конструктиву в будь-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ідеї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пропозиції.</w:t>
      </w:r>
    </w:p>
    <w:p w:rsidR="00E004E0" w:rsidRDefault="00E004E0" w:rsidP="00E004E0">
      <w:pPr>
        <w:pStyle w:val="a3"/>
        <w:ind w:left="0" w:firstLine="0"/>
        <w:jc w:val="left"/>
        <w:rPr>
          <w:sz w:val="32"/>
        </w:rPr>
      </w:pPr>
    </w:p>
    <w:p w:rsidR="00E004E0" w:rsidRDefault="00E004E0" w:rsidP="00E004E0">
      <w:pPr>
        <w:pStyle w:val="3"/>
        <w:jc w:val="both"/>
      </w:pPr>
      <w:bookmarkStart w:id="4" w:name="_TOC_250042"/>
      <w:r>
        <w:rPr>
          <w:color w:val="231F20"/>
        </w:rPr>
        <w:t>Управління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3"/>
        </w:rPr>
        <w:t xml:space="preserve"> </w:t>
      </w:r>
      <w:bookmarkEnd w:id="4"/>
      <w:r>
        <w:rPr>
          <w:color w:val="231F20"/>
        </w:rPr>
        <w:t>цілями</w:t>
      </w:r>
    </w:p>
    <w:p w:rsidR="00E004E0" w:rsidRDefault="00E004E0" w:rsidP="00E004E0">
      <w:pPr>
        <w:pStyle w:val="a3"/>
        <w:spacing w:before="180" w:line="256" w:lineRule="auto"/>
        <w:ind w:right="38"/>
      </w:pPr>
      <w:r>
        <w:rPr>
          <w:color w:val="231F20"/>
          <w:w w:val="105"/>
        </w:rPr>
        <w:t>Коли досліджено поточну ситуацію й за допомогою описаних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вище процедур спрогнозовано можливий перебіг подій у майбут-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ньому, можна братися до складання плану PR-програми. Для цього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використовують різні підходи або методи управління. Одним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найпоширеніших у PR-практиці є управління за цілями (</w:t>
      </w:r>
      <w:r>
        <w:rPr>
          <w:i/>
          <w:color w:val="231F20"/>
        </w:rPr>
        <w:t>Management</w:t>
      </w:r>
      <w:r>
        <w:rPr>
          <w:i/>
          <w:color w:val="231F20"/>
          <w:spacing w:val="-50"/>
        </w:rPr>
        <w:t xml:space="preserve"> </w:t>
      </w:r>
      <w:r>
        <w:rPr>
          <w:i/>
          <w:color w:val="231F20"/>
        </w:rPr>
        <w:t>by Objectives</w:t>
      </w:r>
      <w:r>
        <w:rPr>
          <w:color w:val="231F20"/>
        </w:rPr>
        <w:t>), тобто управління на основі сформульованих бажаних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результатів,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досягти.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конкрети-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зувати цілі, на основі яких встановлюють критерії для вибору стра-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тегії,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моніторингу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  <w:w w:val="105"/>
        </w:rPr>
        <w:t>Далі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дерево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можуть скористатися PR-фахівці під час розробки PR-програм того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масштабу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змісту:</w:t>
      </w:r>
    </w:p>
    <w:p w:rsidR="00E004E0" w:rsidRDefault="00E004E0" w:rsidP="00E004E0">
      <w:pPr>
        <w:pStyle w:val="5"/>
        <w:spacing w:before="252"/>
      </w:pPr>
      <w:bookmarkStart w:id="5" w:name="_TOC_250041"/>
      <w:r>
        <w:rPr>
          <w:color w:val="231F20"/>
          <w:w w:val="105"/>
        </w:rPr>
        <w:t>Дерево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управлінні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3"/>
          <w:w w:val="105"/>
        </w:rPr>
        <w:t xml:space="preserve"> </w:t>
      </w:r>
      <w:bookmarkEnd w:id="5"/>
      <w:r>
        <w:rPr>
          <w:color w:val="231F20"/>
          <w:w w:val="105"/>
        </w:rPr>
        <w:t>цілями: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before="169" w:line="254" w:lineRule="auto"/>
        <w:ind w:right="41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Визначення загальних PR-цілей організації. (Яка мета комунікації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громадськістю,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це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сприятиме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досягненню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цілей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організації?)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before="34"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96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Визначення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аудиторій.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(Хто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почути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лення організації та як вони можуть вплинути на досягнення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left="393" w:right="131"/>
        <w:rPr>
          <w:rFonts w:ascii="Symbol" w:hAnsi="Symbol"/>
          <w:color w:val="231F20"/>
          <w:sz w:val="21"/>
        </w:rPr>
      </w:pPr>
      <w:r>
        <w:rPr>
          <w:color w:val="231F20"/>
          <w:spacing w:val="-4"/>
          <w:w w:val="105"/>
          <w:sz w:val="21"/>
        </w:rPr>
        <w:t>Визначення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цілей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щодо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аудиторій.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(Що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саме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має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знати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громадсь-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pacing w:val="-1"/>
          <w:sz w:val="21"/>
        </w:rPr>
        <w:t>кість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як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можна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підготувати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звернення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з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урахуванням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інтересів?)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 каналів інформації. (Які канали найбільш доречні,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вийти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громадськість?)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left="393" w:right="132"/>
        <w:rPr>
          <w:rFonts w:ascii="Symbol" w:hAnsi="Symbol"/>
          <w:color w:val="231F20"/>
          <w:sz w:val="21"/>
        </w:rPr>
      </w:pPr>
      <w:r>
        <w:rPr>
          <w:color w:val="231F20"/>
          <w:spacing w:val="-4"/>
          <w:w w:val="105"/>
          <w:sz w:val="21"/>
        </w:rPr>
        <w:t>Визначення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цілей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щодо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каналів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інформації</w:t>
      </w:r>
      <w:r>
        <w:rPr>
          <w:i/>
          <w:color w:val="231F20"/>
          <w:spacing w:val="-4"/>
          <w:w w:val="105"/>
          <w:sz w:val="21"/>
        </w:rPr>
        <w:t>.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(Хто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редакторів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від-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2"/>
          <w:sz w:val="21"/>
        </w:rPr>
        <w:t>повідає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за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новини,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чому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конкретна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інформація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може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їх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зацікавити?)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Визначення джерел інформації</w:t>
      </w:r>
      <w:r>
        <w:rPr>
          <w:i/>
          <w:color w:val="231F20"/>
          <w:sz w:val="21"/>
        </w:rPr>
        <w:t xml:space="preserve">. </w:t>
      </w:r>
      <w:r>
        <w:rPr>
          <w:color w:val="231F20"/>
          <w:sz w:val="21"/>
        </w:rPr>
        <w:t>(Які основні та додаткові джерела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інформації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є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необхідними,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щоб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отримати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дані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повідомлення?)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комунікаційних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стратегій.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(Які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фактори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вплинути на поширення та сприйняття інформації? Як налашто-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вані цільові групи до повідомлення? Які інші події або інформа-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підсилюють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мети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послання.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(Який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планується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ауди-</w:t>
      </w:r>
    </w:p>
    <w:p w:rsidR="00E004E0" w:rsidRDefault="00E004E0" w:rsidP="00E004E0">
      <w:pPr>
        <w:pStyle w:val="a3"/>
        <w:ind w:left="394" w:firstLine="0"/>
      </w:pPr>
      <w:r>
        <w:rPr>
          <w:color w:val="231F20"/>
        </w:rPr>
        <w:t>торію: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поінформувати,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змінити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поведінку?)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4" w:lineRule="auto"/>
        <w:ind w:right="12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Підтримка позамовними засобами</w:t>
      </w:r>
      <w:r>
        <w:rPr>
          <w:i/>
          <w:color w:val="231F20"/>
          <w:sz w:val="21"/>
        </w:rPr>
        <w:t xml:space="preserve">. </w:t>
      </w:r>
      <w:r>
        <w:rPr>
          <w:color w:val="231F20"/>
          <w:sz w:val="21"/>
        </w:rPr>
        <w:t>(Чи можуть фотографії, графі-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ки,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кіносюжети,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художні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твори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посилити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вплив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повідомлення?)</w:t>
      </w:r>
    </w:p>
    <w:p w:rsidR="00E004E0" w:rsidRDefault="00E004E0" w:rsidP="00E004E0">
      <w:pPr>
        <w:pStyle w:val="a3"/>
        <w:spacing w:before="217"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PR-програм,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основні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типи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цілей: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виходу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впливу.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Наведемо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найпоши-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ренішу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ієрархію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цілей.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color w:val="231F20"/>
          <w:spacing w:val="-1"/>
        </w:rPr>
        <w:t>ЦІЛІ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ВИХОДУ:</w:t>
      </w:r>
    </w:p>
    <w:p w:rsidR="00E004E0" w:rsidRDefault="00E004E0" w:rsidP="00E004E0">
      <w:pPr>
        <w:pStyle w:val="a3"/>
        <w:spacing w:before="16" w:line="256" w:lineRule="auto"/>
        <w:ind w:left="394" w:right="167" w:firstLine="0"/>
      </w:pPr>
      <w:r>
        <w:rPr>
          <w:color w:val="231F20"/>
          <w:w w:val="105"/>
        </w:rPr>
        <w:t>Підготовка повідомлень для неконтрольованих ЗМІ.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Підготовка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повідомлень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контрольованих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каналів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інформації.</w:t>
      </w:r>
    </w:p>
    <w:p w:rsidR="00E004E0" w:rsidRDefault="00E004E0" w:rsidP="00E004E0">
      <w:pPr>
        <w:pStyle w:val="a3"/>
        <w:spacing w:line="241" w:lineRule="exact"/>
        <w:ind w:firstLine="0"/>
        <w:jc w:val="left"/>
      </w:pPr>
      <w:r>
        <w:rPr>
          <w:color w:val="231F20"/>
        </w:rPr>
        <w:t>ЦІЛІ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ВПЛИВУ:</w:t>
      </w:r>
    </w:p>
    <w:p w:rsidR="00E004E0" w:rsidRDefault="00E004E0" w:rsidP="00E004E0">
      <w:pPr>
        <w:spacing w:before="17"/>
        <w:ind w:left="830"/>
        <w:rPr>
          <w:i/>
          <w:sz w:val="21"/>
        </w:rPr>
      </w:pPr>
      <w:r>
        <w:rPr>
          <w:i/>
          <w:color w:val="231F20"/>
          <w:spacing w:val="-2"/>
          <w:w w:val="105"/>
          <w:sz w:val="21"/>
        </w:rPr>
        <w:t>Інформаційні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цілі:</w:t>
      </w:r>
    </w:p>
    <w:p w:rsidR="00E004E0" w:rsidRDefault="00E004E0" w:rsidP="00E004E0">
      <w:pPr>
        <w:pStyle w:val="a3"/>
        <w:spacing w:before="16" w:line="256" w:lineRule="auto"/>
        <w:ind w:left="1550" w:right="1611" w:firstLine="0"/>
        <w:jc w:val="left"/>
      </w:pPr>
      <w:r>
        <w:rPr>
          <w:color w:val="231F20"/>
          <w:w w:val="105"/>
        </w:rPr>
        <w:t>експонування повідомлення;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розуміння повідомлення;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утримання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пам’яті.</w:t>
      </w:r>
    </w:p>
    <w:p w:rsidR="00E004E0" w:rsidRDefault="00E004E0" w:rsidP="00E004E0">
      <w:pPr>
        <w:spacing w:line="240" w:lineRule="exact"/>
        <w:ind w:left="830"/>
        <w:rPr>
          <w:i/>
          <w:sz w:val="21"/>
        </w:rPr>
      </w:pPr>
      <w:r>
        <w:rPr>
          <w:i/>
          <w:color w:val="231F20"/>
          <w:sz w:val="21"/>
        </w:rPr>
        <w:t>Цілі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сфері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установок:</w:t>
      </w:r>
    </w:p>
    <w:p w:rsidR="00E004E0" w:rsidRDefault="00E004E0" w:rsidP="00E004E0">
      <w:pPr>
        <w:pStyle w:val="a3"/>
        <w:spacing w:before="17" w:line="256" w:lineRule="auto"/>
        <w:ind w:left="1550" w:right="2419" w:firstLine="0"/>
        <w:jc w:val="left"/>
      </w:pPr>
      <w:r>
        <w:rPr>
          <w:color w:val="231F20"/>
        </w:rPr>
        <w:t>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установки;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зміцнення установки;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установки.</w:t>
      </w:r>
    </w:p>
    <w:p w:rsidR="00E004E0" w:rsidRDefault="00E004E0" w:rsidP="00E004E0">
      <w:pPr>
        <w:spacing w:line="240" w:lineRule="exact"/>
        <w:ind w:left="830"/>
        <w:rPr>
          <w:i/>
          <w:sz w:val="21"/>
        </w:rPr>
      </w:pPr>
      <w:r>
        <w:rPr>
          <w:i/>
          <w:color w:val="231F20"/>
          <w:sz w:val="21"/>
        </w:rPr>
        <w:t>Цілі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сфері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поведінки:</w:t>
      </w:r>
    </w:p>
    <w:p w:rsidR="00E004E0" w:rsidRDefault="00E004E0" w:rsidP="00E004E0">
      <w:pPr>
        <w:pStyle w:val="a3"/>
        <w:spacing w:before="16" w:line="256" w:lineRule="auto"/>
        <w:ind w:left="1550" w:right="2419" w:firstLine="0"/>
        <w:jc w:val="left"/>
      </w:pPr>
      <w:r>
        <w:rPr>
          <w:color w:val="231F20"/>
        </w:rPr>
        <w:t>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поведінки;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зміцнення поведінки;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поведінки.</w:t>
      </w:r>
    </w:p>
    <w:p w:rsidR="00E004E0" w:rsidRDefault="00E004E0" w:rsidP="00E004E0">
      <w:pPr>
        <w:spacing w:line="256" w:lineRule="auto"/>
        <w:sectPr w:rsidR="00E004E0">
          <w:headerReference w:type="default" r:id="rId11"/>
          <w:pgSz w:w="16840" w:h="11910" w:orient="landscape"/>
          <w:pgMar w:top="1020" w:right="1120" w:bottom="280" w:left="1080" w:header="735" w:footer="0" w:gutter="0"/>
          <w:pgNumType w:start="369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58" w:line="256" w:lineRule="auto"/>
        <w:ind w:right="39"/>
      </w:pPr>
      <w:r>
        <w:rPr>
          <w:color w:val="231F20"/>
          <w:w w:val="105"/>
        </w:rPr>
        <w:lastRenderedPageBreak/>
        <w:t>Головна умова під час формування таких PR-цілей – вимірю-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ваність їх. Бажання або наміри як такі не можуть бути ціллю. Ціль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має: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точно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бажаний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(наприклад,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підвищити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поінформованість, змінити ставлення (установку), збільшити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обсяг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продажів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jc w:val="both"/>
        <w:rPr>
          <w:sz w:val="21"/>
        </w:rPr>
      </w:pPr>
      <w:r>
        <w:rPr>
          <w:color w:val="231F20"/>
          <w:sz w:val="21"/>
        </w:rPr>
        <w:t>точно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визначити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одну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кілька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аудиторій;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before="15"/>
        <w:ind w:hanging="285"/>
        <w:jc w:val="both"/>
        <w:rPr>
          <w:sz w:val="21"/>
        </w:rPr>
      </w:pPr>
      <w:r>
        <w:rPr>
          <w:color w:val="231F20"/>
          <w:sz w:val="21"/>
        </w:rPr>
        <w:t>бути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вимірюваною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концептуально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практично;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before="17" w:line="256" w:lineRule="auto"/>
        <w:ind w:right="39"/>
        <w:jc w:val="both"/>
        <w:rPr>
          <w:sz w:val="21"/>
        </w:rPr>
      </w:pPr>
      <w:r>
        <w:rPr>
          <w:color w:val="231F20"/>
          <w:sz w:val="21"/>
        </w:rPr>
        <w:t>спиратися на «результат», а не на «процес». Якщо сформульова-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описує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можна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щось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зробити,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стратегія,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мета;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jc w:val="both"/>
        <w:rPr>
          <w:sz w:val="21"/>
        </w:rPr>
      </w:pPr>
      <w:r>
        <w:rPr>
          <w:color w:val="231F20"/>
          <w:w w:val="105"/>
          <w:sz w:val="21"/>
        </w:rPr>
        <w:t>передбачати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терміни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мети.</w:t>
      </w:r>
    </w:p>
    <w:p w:rsidR="00E004E0" w:rsidRDefault="00E004E0" w:rsidP="00E004E0">
      <w:pPr>
        <w:pStyle w:val="a3"/>
        <w:spacing w:before="16"/>
        <w:ind w:left="394" w:firstLine="0"/>
      </w:pPr>
      <w:r>
        <w:rPr>
          <w:color w:val="231F20"/>
        </w:rPr>
        <w:t>Наприклад,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процесуальні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завдання,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«створити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пабліситі»,</w:t>
      </w:r>
    </w:p>
    <w:p w:rsidR="00E004E0" w:rsidRDefault="00E004E0" w:rsidP="00E004E0">
      <w:pPr>
        <w:pStyle w:val="a3"/>
        <w:spacing w:before="17" w:line="256" w:lineRule="auto"/>
        <w:ind w:right="39" w:firstLine="0"/>
      </w:pPr>
      <w:r>
        <w:rPr>
          <w:color w:val="231F20"/>
          <w:w w:val="105"/>
        </w:rPr>
        <w:t>«поліпшити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імідж»,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«розробити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брошуру»,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вда-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цілями,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неможливо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виміряти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спеціальними,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конкрет-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такими,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піддаються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інтерпретації,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способами.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>Далі розглянемо ці типи PR-цілей докладніше й наведемо зразки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їх.</w:t>
      </w:r>
    </w:p>
    <w:p w:rsidR="00E004E0" w:rsidRDefault="00E004E0" w:rsidP="00E004E0">
      <w:pPr>
        <w:pStyle w:val="a3"/>
        <w:ind w:left="0" w:firstLine="0"/>
        <w:jc w:val="left"/>
        <w:rPr>
          <w:sz w:val="27"/>
        </w:rPr>
      </w:pPr>
    </w:p>
    <w:p w:rsidR="00E004E0" w:rsidRDefault="00E004E0" w:rsidP="00E004E0">
      <w:pPr>
        <w:pStyle w:val="5"/>
        <w:jc w:val="both"/>
      </w:pPr>
      <w:bookmarkStart w:id="6" w:name="_TOC_250040"/>
      <w:r>
        <w:rPr>
          <w:color w:val="231F20"/>
          <w:w w:val="105"/>
        </w:rPr>
        <w:t>Цілі</w:t>
      </w:r>
      <w:r>
        <w:rPr>
          <w:color w:val="231F20"/>
          <w:spacing w:val="-3"/>
          <w:w w:val="105"/>
        </w:rPr>
        <w:t xml:space="preserve"> </w:t>
      </w:r>
      <w:bookmarkEnd w:id="6"/>
      <w:r>
        <w:rPr>
          <w:color w:val="231F20"/>
          <w:w w:val="105"/>
        </w:rPr>
        <w:t>виходу</w:t>
      </w:r>
    </w:p>
    <w:p w:rsidR="00E004E0" w:rsidRDefault="00E004E0" w:rsidP="00E004E0">
      <w:pPr>
        <w:spacing w:before="185"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Вони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належать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нижчих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категорій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ієрархії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ретні виробничі завдання, які потрібно виконати (наприклад, під-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готувати певну кількість інформаційних матеріалів і надіслати їх до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конкретних ЗМІ). Такого ґатунку цілі доволі легко класифікувати 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кількісно визначити. Їх, наприклад, можна сформулювати так: «</w:t>
      </w:r>
      <w:r>
        <w:rPr>
          <w:i/>
          <w:color w:val="231F20"/>
          <w:sz w:val="21"/>
        </w:rPr>
        <w:t>під-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готувати прес-реліз, відео-реліз, радіозвернення та надіслати їх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 двох місцевих щоденних газет, телестудії і трьох радіостан-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цій»; «підготувати тексти трьох усних виступів для своїх пред-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ставників, що забезпечують поширення важливих інформаційних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матеріалів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містах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А,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В».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>Реалізацію таких цілей потім буде легко перевірити, підрахував-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 кількість релізів, реально підготовлених і надісланих до каналів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інформації, та кількість усних виступів, виголошених власними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представниками. У разі потреби до цього можна додати і терміни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різновидів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робіт.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цілями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вихідного характеру. Здається, перевага в цьому разі полягає в тому,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досягнення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цілей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передбачає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набір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конкретних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реальних</w:t>
      </w:r>
    </w:p>
    <w:p w:rsidR="00E004E0" w:rsidRDefault="00E004E0" w:rsidP="00E004E0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завдань,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виміряти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кількісними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показниками.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Мовляв,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виконавши ці завдання, PR-фахівець може звітувати про успішне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 роботи. Але вихідні цілі не мають прямого зв’язку з фік-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сацією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впливу,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справити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 передбачувану цільову аудиторію. Щоб мати таку можливість,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 перейти до вищих, більш важливих категорій у наведеній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далі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ієрархії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PR-цілей.</w:t>
      </w:r>
    </w:p>
    <w:p w:rsidR="00E004E0" w:rsidRDefault="00E004E0" w:rsidP="00E004E0">
      <w:pPr>
        <w:pStyle w:val="a3"/>
        <w:ind w:left="0" w:firstLine="0"/>
        <w:jc w:val="left"/>
        <w:rPr>
          <w:sz w:val="27"/>
        </w:rPr>
      </w:pPr>
    </w:p>
    <w:p w:rsidR="00E004E0" w:rsidRDefault="00E004E0" w:rsidP="00E004E0">
      <w:pPr>
        <w:pStyle w:val="5"/>
      </w:pPr>
      <w:bookmarkStart w:id="7" w:name="_TOC_250039"/>
      <w:r>
        <w:rPr>
          <w:color w:val="231F20"/>
          <w:w w:val="105"/>
        </w:rPr>
        <w:t>Цілі</w:t>
      </w:r>
      <w:r>
        <w:rPr>
          <w:color w:val="231F20"/>
          <w:spacing w:val="-1"/>
          <w:w w:val="105"/>
        </w:rPr>
        <w:t xml:space="preserve"> </w:t>
      </w:r>
      <w:bookmarkEnd w:id="7"/>
      <w:r>
        <w:rPr>
          <w:color w:val="231F20"/>
          <w:w w:val="105"/>
        </w:rPr>
        <w:t>впливу</w:t>
      </w:r>
    </w:p>
    <w:p w:rsidR="00E004E0" w:rsidRDefault="00E004E0" w:rsidP="00E004E0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Як було раніше показано, існують три різні типи цілей впливу: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інформаційні, у сфері установок і поведінки. Їх називають цілями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впливу тому, що вони передбачають досягнення певних бажаних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змін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громадському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середовищі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внаслідок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PR-програм.</w:t>
      </w:r>
    </w:p>
    <w:p w:rsidR="00E004E0" w:rsidRDefault="00E004E0" w:rsidP="00E004E0">
      <w:pPr>
        <w:pStyle w:val="a3"/>
        <w:spacing w:before="257" w:line="256" w:lineRule="auto"/>
        <w:ind w:right="125"/>
      </w:pPr>
      <w:r>
        <w:rPr>
          <w:i/>
          <w:color w:val="231F20"/>
          <w:u w:val="single" w:color="231F20"/>
        </w:rPr>
        <w:t>Інформаційні цілі</w:t>
      </w:r>
      <w:r>
        <w:rPr>
          <w:i/>
          <w:color w:val="231F20"/>
        </w:rPr>
        <w:t xml:space="preserve">. </w:t>
      </w:r>
      <w:r>
        <w:rPr>
          <w:color w:val="231F20"/>
        </w:rPr>
        <w:t>Вони, як ми бачимо, охоплюють експонуван-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(подання)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утримання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пам’яті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цільовою громадськістю. Такі цілі раціональні у випадку, 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PR-фахівець бажає поінформувати про акцію чи подію; прагне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поширити інструкції, операційні правила або інші форми інфор-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озброїти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знаннями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Наведемо два приклади можливих формулювань інформаційних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цілей:</w:t>
      </w:r>
    </w:p>
    <w:p w:rsidR="00E004E0" w:rsidRDefault="00E004E0" w:rsidP="00E004E0">
      <w:pPr>
        <w:spacing w:line="256" w:lineRule="auto"/>
        <w:ind w:left="677" w:right="126" w:hanging="1"/>
        <w:jc w:val="both"/>
        <w:rPr>
          <w:i/>
          <w:sz w:val="21"/>
        </w:rPr>
      </w:pPr>
      <w:r>
        <w:rPr>
          <w:i/>
          <w:color w:val="231F20"/>
          <w:sz w:val="21"/>
        </w:rPr>
        <w:t>«збільшити (впродовж місяця) рівень поінформованості всіх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груп місцевої громади про час “відкритих дверей” організації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(на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10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%)»;</w:t>
      </w:r>
    </w:p>
    <w:p w:rsidR="00E004E0" w:rsidRDefault="00E004E0" w:rsidP="00E004E0">
      <w:pPr>
        <w:spacing w:line="256" w:lineRule="auto"/>
        <w:ind w:left="677" w:right="127"/>
        <w:jc w:val="both"/>
        <w:rPr>
          <w:i/>
          <w:sz w:val="21"/>
        </w:rPr>
      </w:pPr>
      <w:r>
        <w:rPr>
          <w:i/>
          <w:color w:val="231F20"/>
          <w:sz w:val="21"/>
        </w:rPr>
        <w:t>«збільшити (на 30 % впродовж 9 місяців) рівень поінформо-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ваності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населення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області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щодо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проблем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йододефіциту».</w:t>
      </w:r>
    </w:p>
    <w:p w:rsidR="00E004E0" w:rsidRDefault="00E004E0" w:rsidP="00E004E0">
      <w:pPr>
        <w:pStyle w:val="a3"/>
        <w:spacing w:before="253" w:line="256" w:lineRule="auto"/>
        <w:ind w:right="127"/>
      </w:pPr>
      <w:r>
        <w:rPr>
          <w:i/>
          <w:color w:val="231F20"/>
          <w:w w:val="105"/>
          <w:u w:val="single" w:color="231F20"/>
        </w:rPr>
        <w:t>Цілі у сфері установок.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Такі цілі спрямовані на модифікацію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продукції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послуг.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помітили,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установки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включати: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вих установок, якщо таких раніше не існувало; кристалізацію або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зміну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установок.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Якщо взяти, скажімо, зовсім нову організацію, яка щойно розпо-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чала свою діяльність, то важко уявити, що громадськість уже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якісь установки щодо неї. У такому разі завдання PR-фахівців поля-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гатиме в тому, щоб сформувати позитивні установки до нової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бути:</w:t>
      </w:r>
    </w:p>
    <w:p w:rsidR="00E004E0" w:rsidRDefault="00E004E0" w:rsidP="00E004E0">
      <w:pPr>
        <w:spacing w:line="256" w:lineRule="auto"/>
        <w:sectPr w:rsidR="00E004E0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E004E0" w:rsidRDefault="00E004E0" w:rsidP="00E004E0">
      <w:pPr>
        <w:spacing w:before="58" w:line="256" w:lineRule="auto"/>
        <w:ind w:left="677" w:right="40"/>
        <w:jc w:val="both"/>
        <w:rPr>
          <w:i/>
          <w:sz w:val="21"/>
        </w:rPr>
      </w:pPr>
      <w:r>
        <w:rPr>
          <w:color w:val="231F20"/>
          <w:sz w:val="21"/>
        </w:rPr>
        <w:lastRenderedPageBreak/>
        <w:t>«</w:t>
      </w:r>
      <w:r>
        <w:rPr>
          <w:i/>
          <w:color w:val="231F20"/>
          <w:sz w:val="21"/>
        </w:rPr>
        <w:t>сформувати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сприятливе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громадське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ставлення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до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нової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програми подолання йододефіциту (серед 25 % населення уп-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родовж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3-х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місяців)»;</w:t>
      </w:r>
    </w:p>
    <w:p w:rsidR="00E004E0" w:rsidRDefault="00E004E0" w:rsidP="00E004E0">
      <w:pPr>
        <w:spacing w:line="256" w:lineRule="auto"/>
        <w:ind w:left="677" w:right="40"/>
        <w:jc w:val="both"/>
        <w:rPr>
          <w:i/>
          <w:sz w:val="21"/>
        </w:rPr>
      </w:pPr>
      <w:r>
        <w:rPr>
          <w:i/>
          <w:color w:val="231F20"/>
          <w:sz w:val="21"/>
        </w:rPr>
        <w:t>«упродовж 9-ти місяців досягти того, щоб населення міста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вважало, що для профілактики йододефіцитних захворю-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вань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необхідно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споживати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виключно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йодовану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сіль».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>Важливо наголосити, що планування такого типу цілей у сфері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установок можливе лише для організацій, які не є об’єктом дис-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кусій,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попередньо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сформованих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упере-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джених ставлень серед громадськості. Якщо нові організації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викликали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негайну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реакцію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зацікавленої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публіки,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випадку доцільніше вести мову про цілі, пов’язані зі зміцненням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установок.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>Друга форма цілей у сфері установок має відношення до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блем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зміцнення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інтенсифікації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установок.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Скажі-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мо, певна група громадськості може мати більш-менш позитивні,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але слабко виражені установки щодо організації. У такому 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 працівників сфери PR – зміцнити ці установки за допомо-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гою ініціювання різноманітних акцій, заходів, додаткових зусиль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комунікативного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характеру.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ціль,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сформу-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так:</w:t>
      </w:r>
    </w:p>
    <w:p w:rsidR="00E004E0" w:rsidRDefault="00E004E0" w:rsidP="00E004E0">
      <w:pPr>
        <w:spacing w:line="256" w:lineRule="auto"/>
        <w:ind w:left="677" w:right="39"/>
        <w:jc w:val="both"/>
        <w:rPr>
          <w:sz w:val="21"/>
        </w:rPr>
      </w:pPr>
      <w:r>
        <w:rPr>
          <w:i/>
          <w:color w:val="231F20"/>
          <w:w w:val="105"/>
          <w:sz w:val="21"/>
        </w:rPr>
        <w:t>«зміцнити сприятливу громадську думку щодо некомерцій-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>ної організації (серед 80 % її колишніх донорів) протягом бе-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резня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−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травня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року»</w:t>
      </w:r>
      <w:r>
        <w:rPr>
          <w:color w:val="231F20"/>
          <w:w w:val="105"/>
          <w:sz w:val="21"/>
        </w:rPr>
        <w:t>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>Останньою формою цілей у сфері установок є зміна вже наявних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(як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негативних)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установок.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PR-фахівець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бути надто обережним і не висувати заздалегідь недосяжних цілей.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негативних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позитивні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найскладніше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завдання,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стикаються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установок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поведінки забирає багато часу та зусиль і може дати результат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довгострокових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PR-програм.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>Якщо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спробувати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сформулювати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PR-мету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змінити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негативну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установку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позитивну,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матиме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вигляд:</w:t>
      </w:r>
    </w:p>
    <w:p w:rsidR="00E004E0" w:rsidRDefault="00E004E0" w:rsidP="00E004E0">
      <w:pPr>
        <w:spacing w:line="256" w:lineRule="auto"/>
        <w:ind w:left="677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«змінити (протягом наступного року) наявні сьогодні нега-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тивні установки та недоброзичливе ставлення до організа-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ції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(серед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20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колишніх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теперішніх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клієнтів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організації)»</w:t>
      </w:r>
      <w:r>
        <w:rPr>
          <w:color w:val="231F20"/>
          <w:w w:val="105"/>
          <w:sz w:val="21"/>
        </w:rPr>
        <w:t>.</w:t>
      </w:r>
    </w:p>
    <w:p w:rsidR="00E004E0" w:rsidRDefault="00E004E0" w:rsidP="00E004E0">
      <w:pPr>
        <w:pStyle w:val="a3"/>
        <w:spacing w:before="244" w:line="256" w:lineRule="auto"/>
        <w:ind w:right="43"/>
      </w:pPr>
      <w:r>
        <w:rPr>
          <w:i/>
          <w:color w:val="231F20"/>
          <w:spacing w:val="-2"/>
          <w:u w:val="single" w:color="231F20"/>
        </w:rPr>
        <w:t>Цілі</w:t>
      </w:r>
      <w:r>
        <w:rPr>
          <w:i/>
          <w:color w:val="231F20"/>
          <w:spacing w:val="-15"/>
          <w:u w:val="single" w:color="231F20"/>
        </w:rPr>
        <w:t xml:space="preserve"> </w:t>
      </w:r>
      <w:r>
        <w:rPr>
          <w:i/>
          <w:color w:val="231F20"/>
          <w:spacing w:val="-2"/>
          <w:u w:val="single" w:color="231F20"/>
        </w:rPr>
        <w:t>у</w:t>
      </w:r>
      <w:r>
        <w:rPr>
          <w:i/>
          <w:color w:val="231F20"/>
          <w:spacing w:val="-14"/>
          <w:u w:val="single" w:color="231F20"/>
        </w:rPr>
        <w:t xml:space="preserve"> </w:t>
      </w:r>
      <w:r>
        <w:rPr>
          <w:i/>
          <w:color w:val="231F20"/>
          <w:spacing w:val="-2"/>
          <w:u w:val="single" w:color="231F20"/>
        </w:rPr>
        <w:t>сфері</w:t>
      </w:r>
      <w:r>
        <w:rPr>
          <w:i/>
          <w:color w:val="231F20"/>
          <w:spacing w:val="-14"/>
          <w:u w:val="single" w:color="231F20"/>
        </w:rPr>
        <w:t xml:space="preserve"> </w:t>
      </w:r>
      <w:r>
        <w:rPr>
          <w:i/>
          <w:color w:val="231F20"/>
          <w:spacing w:val="-2"/>
          <w:u w:val="single" w:color="231F20"/>
        </w:rPr>
        <w:t>поведінки</w:t>
      </w:r>
      <w:r>
        <w:rPr>
          <w:i/>
          <w:color w:val="231F20"/>
          <w:spacing w:val="-2"/>
        </w:rPr>
        <w:t>.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модифікація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установок,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модифікація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по-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  <w:w w:val="105"/>
        </w:rPr>
        <w:t>ведінки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може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передбачати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формування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стимулювання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нової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по-</w:t>
      </w:r>
    </w:p>
    <w:p w:rsidR="00E004E0" w:rsidRDefault="00E004E0" w:rsidP="00E004E0">
      <w:pPr>
        <w:pStyle w:val="a3"/>
        <w:spacing w:before="58" w:line="256" w:lineRule="auto"/>
        <w:ind w:left="0" w:right="127" w:firstLine="0"/>
        <w:jc w:val="right"/>
      </w:pPr>
      <w:r>
        <w:br w:type="column"/>
      </w:r>
      <w:r>
        <w:rPr>
          <w:color w:val="231F20"/>
        </w:rPr>
        <w:lastRenderedPageBreak/>
        <w:t>ведінки,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зміцнення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інтенсифікацію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наявної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сприятливої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2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зміну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негативної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поведінки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групи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громадськості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щодо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організації.</w:t>
      </w:r>
      <w:r>
        <w:rPr>
          <w:color w:val="231F20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ста-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color w:val="231F20"/>
        </w:rPr>
        <w:t>витися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цілі:</w:t>
      </w:r>
    </w:p>
    <w:p w:rsidR="00E004E0" w:rsidRDefault="00E004E0" w:rsidP="00E004E0">
      <w:pPr>
        <w:spacing w:before="17" w:line="256" w:lineRule="auto"/>
        <w:ind w:left="677" w:right="122"/>
        <w:rPr>
          <w:i/>
          <w:sz w:val="21"/>
        </w:rPr>
      </w:pPr>
      <w:r>
        <w:rPr>
          <w:i/>
          <w:color w:val="231F20"/>
          <w:w w:val="105"/>
          <w:sz w:val="21"/>
        </w:rPr>
        <w:t>«досягти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дотримання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нових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правил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техніки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безпеки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(серед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75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персоналу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організації)»;</w:t>
      </w:r>
    </w:p>
    <w:p w:rsidR="00E004E0" w:rsidRDefault="00E004E0" w:rsidP="00E004E0">
      <w:pPr>
        <w:spacing w:line="241" w:lineRule="exact"/>
        <w:ind w:left="677"/>
        <w:rPr>
          <w:i/>
          <w:sz w:val="21"/>
        </w:rPr>
      </w:pPr>
      <w:r>
        <w:rPr>
          <w:i/>
          <w:color w:val="231F20"/>
          <w:w w:val="105"/>
          <w:sz w:val="21"/>
        </w:rPr>
        <w:t>«переконати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(60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%)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громадян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нашого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міста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віком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понад</w:t>
      </w:r>
    </w:p>
    <w:p w:rsidR="00E004E0" w:rsidRDefault="00E004E0" w:rsidP="00E004E0">
      <w:pPr>
        <w:spacing w:before="16" w:line="256" w:lineRule="auto"/>
        <w:ind w:left="677"/>
        <w:rPr>
          <w:i/>
          <w:sz w:val="21"/>
        </w:rPr>
      </w:pPr>
      <w:r>
        <w:rPr>
          <w:i/>
          <w:color w:val="231F20"/>
          <w:w w:val="105"/>
          <w:sz w:val="21"/>
        </w:rPr>
        <w:t>50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років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регулярно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проходити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обстеження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метою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філактики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ракових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захворювань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шлунка».</w:t>
      </w:r>
    </w:p>
    <w:p w:rsidR="00E004E0" w:rsidRDefault="00E004E0" w:rsidP="00E004E0">
      <w:pPr>
        <w:pStyle w:val="a3"/>
        <w:spacing w:line="256" w:lineRule="auto"/>
        <w:ind w:right="126"/>
        <w:jc w:val="left"/>
      </w:pPr>
      <w:r>
        <w:rPr>
          <w:color w:val="231F20"/>
          <w:w w:val="105"/>
        </w:rPr>
        <w:t>Зміцнення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інтенсифікація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зразків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позитивної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ведінки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набувати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цілей:</w:t>
      </w:r>
    </w:p>
    <w:p w:rsidR="00E004E0" w:rsidRDefault="00E004E0" w:rsidP="00E004E0">
      <w:pPr>
        <w:spacing w:line="256" w:lineRule="auto"/>
        <w:ind w:left="677"/>
        <w:rPr>
          <w:i/>
          <w:sz w:val="21"/>
        </w:rPr>
      </w:pPr>
      <w:r>
        <w:rPr>
          <w:i/>
          <w:color w:val="231F20"/>
          <w:w w:val="105"/>
          <w:sz w:val="21"/>
        </w:rPr>
        <w:t>«заохотити</w:t>
      </w:r>
      <w:r>
        <w:rPr>
          <w:i/>
          <w:color w:val="231F20"/>
          <w:spacing w:val="4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(30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%)</w:t>
      </w:r>
      <w:r>
        <w:rPr>
          <w:i/>
          <w:color w:val="231F20"/>
          <w:spacing w:val="4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водіїв</w:t>
      </w:r>
      <w:r>
        <w:rPr>
          <w:i/>
          <w:color w:val="231F20"/>
          <w:spacing w:val="4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приватних</w:t>
      </w:r>
      <w:r>
        <w:rPr>
          <w:i/>
          <w:color w:val="231F20"/>
          <w:spacing w:val="4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засобів</w:t>
      </w:r>
      <w:r>
        <w:rPr>
          <w:i/>
          <w:color w:val="231F20"/>
          <w:spacing w:val="4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транспорту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регулярно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користуватися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ременем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безпеки»;</w:t>
      </w:r>
    </w:p>
    <w:p w:rsidR="00E004E0" w:rsidRDefault="00E004E0" w:rsidP="00E004E0">
      <w:pPr>
        <w:spacing w:line="256" w:lineRule="auto"/>
        <w:ind w:left="394" w:right="127" w:firstLine="283"/>
        <w:jc w:val="right"/>
        <w:rPr>
          <w:i/>
          <w:sz w:val="21"/>
        </w:rPr>
      </w:pPr>
      <w:r>
        <w:rPr>
          <w:i/>
          <w:color w:val="231F20"/>
          <w:w w:val="105"/>
          <w:sz w:val="21"/>
        </w:rPr>
        <w:t>«стимулювати зростання (на 50 %) активності членів гро-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z w:val="21"/>
        </w:rPr>
        <w:t>мадської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організації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щодо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відвідування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громадських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заходів».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Постановка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зміни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зразків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може,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включати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формулюватися:</w:t>
      </w:r>
    </w:p>
    <w:p w:rsidR="00E004E0" w:rsidRDefault="00E004E0" w:rsidP="00E004E0">
      <w:pPr>
        <w:spacing w:line="256" w:lineRule="auto"/>
        <w:ind w:left="677" w:right="125"/>
        <w:jc w:val="both"/>
        <w:rPr>
          <w:i/>
          <w:sz w:val="21"/>
        </w:rPr>
      </w:pPr>
      <w:r>
        <w:rPr>
          <w:i/>
          <w:color w:val="231F20"/>
          <w:sz w:val="21"/>
        </w:rPr>
        <w:t>«відмовити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громадськість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від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ідеї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знесення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пам’ятника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міському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парку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(20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%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місцевих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мешканців)»;</w:t>
      </w:r>
    </w:p>
    <w:p w:rsidR="00E004E0" w:rsidRDefault="00E004E0" w:rsidP="00E004E0">
      <w:pPr>
        <w:spacing w:line="256" w:lineRule="auto"/>
        <w:ind w:left="677" w:right="126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«спонукати відмову від куріння в робочих приміщеннях ор-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ганізації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(80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працівників)».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У кожне із вищенаведених цілеположень можна включити 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повідні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рамки.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розглянуті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принципу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цілями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доводять,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планування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тійно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перевіряти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оцінювати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ції в цілому, і PR-зусилля кожного окремого з її структурних підроз-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ділів, особливо служби паблик рілейшнз. Складені у письмовій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формі, плани управління за цілями для організації і кожного з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підрозділів можуть бути наочним документом перевірки стану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досягнутих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плану.</w:t>
      </w:r>
    </w:p>
    <w:p w:rsidR="00E004E0" w:rsidRDefault="00E004E0" w:rsidP="00E004E0">
      <w:pPr>
        <w:pStyle w:val="a3"/>
        <w:spacing w:line="256" w:lineRule="auto"/>
        <w:ind w:right="126"/>
      </w:pPr>
      <w:r>
        <w:rPr>
          <w:color w:val="231F20"/>
          <w:w w:val="105"/>
        </w:rPr>
        <w:t>При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неабияке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включені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плану кількісні показники й часові рамки можуть і повинні бути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об’єктом контролю та постійних досліджень. З їх допомогою мають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 лише відстежуватися позитивні результати виконання стратегіч-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цільового PR-плану, а й виявлятися вузькі місця в роботі, 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вживати своєчасних додаткових заходів, особливо на етапах вироб-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лення тактики реалізації PR-програм, активних дій і комунікації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E004E0" w:rsidRDefault="00E004E0" w:rsidP="00E004E0">
      <w:pPr>
        <w:spacing w:line="256" w:lineRule="auto"/>
        <w:sectPr w:rsidR="00E004E0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E004E0" w:rsidRDefault="00E004E0" w:rsidP="00E004E0">
      <w:pPr>
        <w:pStyle w:val="a3"/>
        <w:spacing w:before="58" w:line="256" w:lineRule="auto"/>
        <w:ind w:right="38"/>
      </w:pPr>
      <w:r>
        <w:rPr>
          <w:color w:val="231F20"/>
        </w:rPr>
        <w:lastRenderedPageBreak/>
        <w:t>Модель управління за цілями дає істотні переваги для працівни-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ків сфери PR: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 вона дає змогу подавати плани мовою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стилем, що притаманні бізнес-менеджменту в цілому; </w:t>
      </w:r>
      <w:r>
        <w:rPr>
          <w:i/>
          <w:color w:val="231F20"/>
          <w:w w:val="105"/>
        </w:rPr>
        <w:t>по-друге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зміцнює авторитет PR у структурі організації; по-третє, передбачає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оформлення вимірюваних завдань у сфері комунікації, завдяки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поетапно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витрачання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коштів; по-четверте, вона допомагає PR-фахівцям упевнено просу-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поставленої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</w:rPr>
        <w:t>Коли визначено конкретні цілі, слід ретельно дослідити й усебіч-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зважити,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сприятиме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досягненню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заваді.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ники, що відіграють ключову роль у досягненні цілей, можуть 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різними, але найголовнішими серед них є ті, які пов’язані з ресурса-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ми: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(тут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моментом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потрібні),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кошти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(це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бар’єром на шляху досягнення мети), технічні можливості, час,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творчий потенціал (часто кваліфікований, із нестандартним мис-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«погоду»),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репутація.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Сприятливи-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чинниками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перешкодами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обставини,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структура організації, її політика, взаємини з державними органа-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стосунки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конкурентами,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інтересу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 цілей організації, розбіжності у сприйнятті проблеми, яку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трібно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розв’язати.</w:t>
      </w:r>
    </w:p>
    <w:p w:rsidR="00E004E0" w:rsidRDefault="00E004E0" w:rsidP="00E004E0">
      <w:pPr>
        <w:pStyle w:val="a3"/>
        <w:spacing w:before="5"/>
        <w:ind w:left="0" w:firstLine="0"/>
        <w:jc w:val="left"/>
        <w:rPr>
          <w:sz w:val="36"/>
        </w:rPr>
      </w:pPr>
    </w:p>
    <w:p w:rsidR="00E004E0" w:rsidRDefault="00E004E0" w:rsidP="00E004E0">
      <w:pPr>
        <w:pStyle w:val="3"/>
      </w:pPr>
      <w:bookmarkStart w:id="8" w:name="_TOC_250038"/>
      <w:r>
        <w:rPr>
          <w:color w:val="231F20"/>
        </w:rPr>
        <w:t>Розроблення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PR-програми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0"/>
        </w:rPr>
        <w:t xml:space="preserve"> </w:t>
      </w:r>
      <w:bookmarkEnd w:id="8"/>
      <w:r>
        <w:rPr>
          <w:color w:val="231F20"/>
        </w:rPr>
        <w:t>плану</w:t>
      </w:r>
    </w:p>
    <w:p w:rsidR="00E004E0" w:rsidRDefault="00E004E0" w:rsidP="00E004E0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Написання плану для виконання PR-програми – це процес 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готовки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документа,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визначають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питань: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що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треба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зробити і </w:t>
      </w:r>
      <w:r>
        <w:rPr>
          <w:i/>
          <w:color w:val="231F20"/>
          <w:w w:val="105"/>
        </w:rPr>
        <w:t xml:space="preserve">як </w:t>
      </w:r>
      <w:r>
        <w:rPr>
          <w:color w:val="231F20"/>
          <w:w w:val="105"/>
        </w:rPr>
        <w:t>саме. За обсягом план може бути стислим (у вигляді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схеми) або докладним, тобто містити характеристику всіх подро-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биць. Але незалежно від обсягу всі його елементи мають бути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обґрунтовані,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кожен,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виконуватиме,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чітко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розумів</w:t>
      </w:r>
    </w:p>
    <w:p w:rsidR="00E004E0" w:rsidRDefault="00E004E0" w:rsidP="00E004E0">
      <w:pPr>
        <w:pStyle w:val="a3"/>
        <w:spacing w:line="239" w:lineRule="exact"/>
        <w:ind w:firstLine="0"/>
      </w:pPr>
      <w:r>
        <w:rPr>
          <w:color w:val="231F20"/>
        </w:rPr>
        <w:t>«загальну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картину».</w:t>
      </w:r>
    </w:p>
    <w:p w:rsidR="00E004E0" w:rsidRDefault="00E004E0" w:rsidP="00E004E0">
      <w:pPr>
        <w:pStyle w:val="a3"/>
        <w:spacing w:before="17" w:line="256" w:lineRule="auto"/>
        <w:ind w:right="41"/>
      </w:pPr>
      <w:r>
        <w:rPr>
          <w:i/>
          <w:color w:val="231F20"/>
        </w:rPr>
        <w:t>Якщо план PR-програми розробляє консультативна PR-фірма</w:t>
      </w:r>
      <w:r>
        <w:rPr>
          <w:color w:val="231F20"/>
        </w:rPr>
        <w:t>, 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пам’ятати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ланцюг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дій: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підготовлений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фірмою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 xml:space="preserve">дається керівництву організації на розгляд; план </w:t>
      </w:r>
      <w:r>
        <w:rPr>
          <w:color w:val="231F20"/>
          <w:w w:val="105"/>
        </w:rPr>
        <w:t>докладно обгово-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4"/>
          <w:w w:val="105"/>
        </w:rPr>
        <w:t>рюється;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клієнт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керівництво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організації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спільно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узгоджують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цілі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та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засоби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досягнення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їх;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разі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потреби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плану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вносять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поправки;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опрацьований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затверджують.</w:t>
      </w:r>
    </w:p>
    <w:p w:rsidR="00E004E0" w:rsidRDefault="00E004E0" w:rsidP="00E004E0">
      <w:pPr>
        <w:pStyle w:val="a3"/>
        <w:spacing w:before="58" w:line="256" w:lineRule="auto"/>
        <w:ind w:right="127"/>
      </w:pPr>
      <w:r>
        <w:br w:type="column"/>
      </w:r>
      <w:r>
        <w:rPr>
          <w:i/>
          <w:color w:val="231F20"/>
        </w:rPr>
        <w:lastRenderedPageBreak/>
        <w:t>Якщо організація має власний PR-відділ</w:t>
      </w:r>
      <w:r>
        <w:rPr>
          <w:color w:val="231F20"/>
        </w:rPr>
        <w:t>, то на нього покладаєть-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 розроблення плану конкретної PR-кампанії, проведення 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включають до плану роботи відділу на наступний рік. Якщо кам-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панію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треба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терміново,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складають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окремо.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Але хоч би хто розробляв план PR-роботи (PR-програми), хоч 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якою була його форма, у ньому обов’язково має бути нижченаведе-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логічна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схема.</w:t>
      </w:r>
    </w:p>
    <w:p w:rsidR="00E004E0" w:rsidRDefault="00E004E0" w:rsidP="00E004E0">
      <w:pPr>
        <w:pStyle w:val="a3"/>
        <w:spacing w:before="130" w:line="231" w:lineRule="exact"/>
        <w:ind w:left="393" w:right="409" w:firstLine="0"/>
        <w:jc w:val="center"/>
      </w:pPr>
      <w:r>
        <w:rPr>
          <w:color w:val="231F20"/>
        </w:rPr>
        <w:t>СХЕМА</w:t>
      </w:r>
    </w:p>
    <w:p w:rsidR="00E004E0" w:rsidRDefault="00E004E0" w:rsidP="00E004E0">
      <w:pPr>
        <w:pStyle w:val="a3"/>
        <w:spacing w:line="231" w:lineRule="exact"/>
        <w:ind w:left="1752" w:firstLine="0"/>
      </w:pPr>
      <w:r>
        <w:rPr>
          <w:color w:val="231F20"/>
        </w:rPr>
        <w:t>процесу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PR-програми</w:t>
      </w:r>
    </w:p>
    <w:p w:rsidR="00E004E0" w:rsidRDefault="00E004E0" w:rsidP="00E004E0">
      <w:pPr>
        <w:pStyle w:val="a3"/>
        <w:spacing w:before="73"/>
        <w:ind w:left="394" w:firstLine="0"/>
      </w:pPr>
      <w:r>
        <w:rPr>
          <w:color w:val="231F20"/>
        </w:rPr>
        <w:t>І. Аналіз</w:t>
      </w:r>
    </w:p>
    <w:p w:rsidR="00E004E0" w:rsidRDefault="00E004E0" w:rsidP="00E004E0">
      <w:pPr>
        <w:pStyle w:val="a3"/>
        <w:spacing w:before="16" w:line="256" w:lineRule="auto"/>
        <w:ind w:left="394" w:right="127" w:hanging="284"/>
      </w:pP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Клієнт або організація. </w:t>
      </w:r>
      <w:r>
        <w:rPr>
          <w:color w:val="231F20"/>
        </w:rPr>
        <w:t>Зібрати таку інформацію: персональний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склад, фінансове становище, репутація, поточна та минула прак-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тика PR, сильні та слабкі місця з точки зору PR, можливості (ре-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зерви), загрози. (Дослідницькі процедури: аналіз документів,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статистичних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даних,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PR-аудит,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SWOT.)</w:t>
      </w:r>
    </w:p>
    <w:p w:rsidR="00E004E0" w:rsidRDefault="00E004E0" w:rsidP="00E004E0">
      <w:pPr>
        <w:pStyle w:val="a3"/>
        <w:spacing w:line="256" w:lineRule="auto"/>
        <w:ind w:left="394" w:right="127" w:hanging="284"/>
      </w:pPr>
      <w:r>
        <w:rPr>
          <w:color w:val="231F20"/>
          <w:w w:val="105"/>
        </w:rPr>
        <w:t xml:space="preserve">Б. </w:t>
      </w:r>
      <w:r>
        <w:rPr>
          <w:i/>
          <w:color w:val="231F20"/>
          <w:w w:val="105"/>
        </w:rPr>
        <w:t xml:space="preserve">Характер проблеми. </w:t>
      </w:r>
      <w:r>
        <w:rPr>
          <w:color w:val="231F20"/>
          <w:w w:val="105"/>
        </w:rPr>
        <w:t>З’ясувати, якого характеру має бути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програма: реагувальна чи попереджувальна; довгострокова 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короткострокова.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(Дослідницькі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процедури: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мозкова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атака.)</w:t>
      </w:r>
    </w:p>
    <w:p w:rsidR="00E004E0" w:rsidRDefault="00E004E0" w:rsidP="00E004E0">
      <w:pPr>
        <w:pStyle w:val="a3"/>
        <w:spacing w:line="256" w:lineRule="auto"/>
        <w:ind w:left="394" w:right="127" w:hanging="284"/>
      </w:pPr>
      <w:r>
        <w:rPr>
          <w:color w:val="231F20"/>
          <w:w w:val="105"/>
        </w:rPr>
        <w:t xml:space="preserve">В. </w:t>
      </w:r>
      <w:r>
        <w:rPr>
          <w:i/>
          <w:color w:val="231F20"/>
          <w:w w:val="105"/>
        </w:rPr>
        <w:t xml:space="preserve">Цільові групи громадськості (аудиторії). </w:t>
      </w:r>
      <w:r>
        <w:rPr>
          <w:color w:val="231F20"/>
          <w:w w:val="105"/>
        </w:rPr>
        <w:t>Ідентифікувати клю-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чові цільові групи громадськості. Бажана вихідна інформація: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фактичні дані щодо рівня поінформованості цільових аудиторій;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уявлення,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існує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організацію,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налаштована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громадсь-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послуг;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лінія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стосовно організації. (Дослідницькі процедури: PR-аудит,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мунікаційний аудит, аналіз SWOT, неформальні та формальні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досліджень.)</w:t>
      </w:r>
    </w:p>
    <w:p w:rsidR="00E004E0" w:rsidRDefault="00E004E0" w:rsidP="00E004E0">
      <w:pPr>
        <w:pStyle w:val="a3"/>
        <w:spacing w:before="252"/>
        <w:ind w:left="394" w:firstLine="0"/>
      </w:pPr>
      <w:r>
        <w:rPr>
          <w:color w:val="231F20"/>
        </w:rPr>
        <w:t>ІІ.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цілей</w:t>
      </w:r>
    </w:p>
    <w:p w:rsidR="00E004E0" w:rsidRDefault="00E004E0" w:rsidP="00E004E0">
      <w:pPr>
        <w:pStyle w:val="a3"/>
        <w:spacing w:before="17" w:line="256" w:lineRule="auto"/>
        <w:ind w:left="394" w:right="127" w:hanging="284"/>
      </w:pPr>
      <w:r>
        <w:rPr>
          <w:color w:val="231F20"/>
          <w:w w:val="105"/>
        </w:rPr>
        <w:t xml:space="preserve">А. </w:t>
      </w:r>
      <w:r>
        <w:rPr>
          <w:i/>
          <w:color w:val="231F20"/>
          <w:w w:val="105"/>
        </w:rPr>
        <w:t xml:space="preserve">Цілі виходу: </w:t>
      </w:r>
      <w:r>
        <w:rPr>
          <w:color w:val="231F20"/>
          <w:w w:val="105"/>
        </w:rPr>
        <w:t>підготовка та надсилання інформації до неконтро-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льованих та контрольованих засобів або каналів масової комуні-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кації.</w:t>
      </w:r>
    </w:p>
    <w:p w:rsidR="00E004E0" w:rsidRDefault="00E004E0" w:rsidP="00E004E0">
      <w:pPr>
        <w:spacing w:line="240" w:lineRule="exact"/>
        <w:ind w:left="110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Б.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Цілі</w:t>
      </w:r>
      <w:r>
        <w:rPr>
          <w:i/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впливу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before="1" w:line="254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Інформаційні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цілі: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через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запам’ятовування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представниками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line="254" w:lineRule="auto"/>
        <w:ind w:right="128"/>
        <w:rPr>
          <w:sz w:val="21"/>
        </w:rPr>
      </w:pPr>
      <w:r>
        <w:rPr>
          <w:color w:val="231F20"/>
          <w:w w:val="105"/>
          <w:sz w:val="21"/>
        </w:rPr>
        <w:t>Цілі в сфері установок: формування нових установок; зміц-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нення наявних установок; зміна наявних установок серед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представників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E004E0">
      <w:pPr>
        <w:spacing w:line="254" w:lineRule="auto"/>
        <w:jc w:val="both"/>
        <w:rPr>
          <w:sz w:val="21"/>
        </w:rPr>
        <w:sectPr w:rsidR="00E004E0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before="43"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lastRenderedPageBreak/>
        <w:t>Цілі у сфері поведінки: формування нової лінії поведінки;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зміцнення наявної лінії поведінки; зміна в наявній лінії по-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ведінки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представників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E004E0">
      <w:pPr>
        <w:pStyle w:val="a3"/>
        <w:spacing w:before="164"/>
        <w:ind w:left="394" w:firstLine="0"/>
      </w:pPr>
      <w:r>
        <w:rPr>
          <w:color w:val="231F20"/>
          <w:w w:val="105"/>
        </w:rPr>
        <w:t>ІІІ.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плану</w:t>
      </w:r>
    </w:p>
    <w:p w:rsidR="00E004E0" w:rsidRDefault="00E004E0" w:rsidP="00E004E0">
      <w:pPr>
        <w:pStyle w:val="a3"/>
        <w:spacing w:before="17" w:line="256" w:lineRule="auto"/>
        <w:ind w:left="394" w:right="38" w:hanging="284"/>
      </w:pPr>
      <w:r>
        <w:rPr>
          <w:color w:val="231F20"/>
          <w:w w:val="105"/>
        </w:rPr>
        <w:t>А.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PR-програми: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слоган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підготовка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інфор-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маційних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матеріалів.</w:t>
      </w:r>
    </w:p>
    <w:p w:rsidR="00E004E0" w:rsidRDefault="00E004E0" w:rsidP="00E004E0">
      <w:pPr>
        <w:pStyle w:val="a3"/>
        <w:spacing w:line="241" w:lineRule="exact"/>
        <w:ind w:firstLine="0"/>
      </w:pPr>
      <w:r>
        <w:rPr>
          <w:color w:val="231F20"/>
        </w:rPr>
        <w:t>Б.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Розробка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графіка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акцій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спеціальних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подій.</w:t>
      </w:r>
    </w:p>
    <w:p w:rsidR="00E004E0" w:rsidRDefault="00E004E0" w:rsidP="00E004E0">
      <w:pPr>
        <w:pStyle w:val="a3"/>
        <w:spacing w:before="16" w:line="256" w:lineRule="auto"/>
        <w:ind w:left="394" w:right="38" w:hanging="284"/>
      </w:pPr>
      <w:r>
        <w:rPr>
          <w:color w:val="231F20"/>
          <w:w w:val="105"/>
        </w:rPr>
        <w:t>В. Підготовка матеріалів для неконтрольованих засобів інформа-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ції: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прес-релізи,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проблемні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фотоматеріали.</w:t>
      </w:r>
    </w:p>
    <w:p w:rsidR="00E004E0" w:rsidRDefault="00E004E0" w:rsidP="00E004E0">
      <w:pPr>
        <w:pStyle w:val="a3"/>
        <w:spacing w:line="256" w:lineRule="auto"/>
        <w:ind w:left="394" w:right="38" w:hanging="284"/>
      </w:pPr>
      <w:r>
        <w:rPr>
          <w:color w:val="231F20"/>
          <w:w w:val="105"/>
        </w:rPr>
        <w:t>Г.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Підготовка матеріалів для контрольованих засобів інформації: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друкована продукція, аудіовізуальні </w:t>
      </w:r>
      <w:r>
        <w:rPr>
          <w:color w:val="231F20"/>
          <w:w w:val="105"/>
        </w:rPr>
        <w:t>матеріали, міжособистісне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спілкування,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PR-реклама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(інституціональна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реклама).</w:t>
      </w:r>
    </w:p>
    <w:p w:rsidR="00E004E0" w:rsidRDefault="00E004E0" w:rsidP="00E004E0">
      <w:pPr>
        <w:pStyle w:val="a3"/>
        <w:spacing w:line="256" w:lineRule="auto"/>
        <w:ind w:left="394" w:right="38" w:hanging="284"/>
      </w:pPr>
      <w:r>
        <w:rPr>
          <w:color w:val="231F20"/>
          <w:spacing w:val="-1"/>
          <w:w w:val="105"/>
        </w:rPr>
        <w:t>Д.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Визначення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принципів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комунікації: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надійність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джерел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інформа-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ції, речник, оригінальність інформації, ефективні позамовні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мовні прийоми, використання двостороннього зв’язку, лідерів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громадської думки, засобів групового впливу, селективність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повідомлень,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залучення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E004E0" w:rsidRDefault="00E004E0" w:rsidP="00E004E0">
      <w:pPr>
        <w:pStyle w:val="a3"/>
        <w:spacing w:before="157"/>
        <w:ind w:left="394" w:firstLine="0"/>
      </w:pPr>
      <w:r>
        <w:rPr>
          <w:color w:val="231F20"/>
        </w:rPr>
        <w:t>ІV.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методів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оцінки</w:t>
      </w:r>
    </w:p>
    <w:p w:rsidR="00E004E0" w:rsidRDefault="00E004E0" w:rsidP="00E004E0">
      <w:pPr>
        <w:pStyle w:val="a3"/>
        <w:spacing w:before="16" w:line="256" w:lineRule="auto"/>
        <w:ind w:left="394" w:right="38" w:hanging="284"/>
      </w:pP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Цілі виходу: оцінюються шляхом простого підрахунку кількості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приводів,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підготовлених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розісланих повідомлень, інформаційних матеріалів до різно-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манітних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каналів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комунікації.</w:t>
      </w:r>
    </w:p>
    <w:p w:rsidR="00E004E0" w:rsidRDefault="00E004E0" w:rsidP="00E004E0">
      <w:pPr>
        <w:pStyle w:val="a3"/>
        <w:spacing w:line="240" w:lineRule="exact"/>
        <w:ind w:firstLine="0"/>
      </w:pPr>
      <w:r>
        <w:rPr>
          <w:color w:val="231F20"/>
        </w:rPr>
        <w:t>Б.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Цілі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впливу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before="2"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Інформаційні цілі: оцінюються кількістю поширених пові-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домлень,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матеріалів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дослідженнями.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line="254" w:lineRule="auto"/>
        <w:ind w:right="38"/>
        <w:rPr>
          <w:sz w:val="21"/>
        </w:rPr>
      </w:pPr>
      <w:r>
        <w:rPr>
          <w:color w:val="231F20"/>
          <w:sz w:val="21"/>
        </w:rPr>
        <w:t>Цілі у сфері установок: оцінюються спеціальними досліджен-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нями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установок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представників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громадськості.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Цілі у сфері поведінки: оцінюються за допомогою спеціаль-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спостереження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груп.</w:t>
      </w:r>
    </w:p>
    <w:p w:rsidR="00E004E0" w:rsidRDefault="00E004E0" w:rsidP="00E004E0">
      <w:pPr>
        <w:pStyle w:val="a3"/>
        <w:spacing w:before="4"/>
        <w:ind w:left="0" w:firstLine="0"/>
        <w:jc w:val="left"/>
        <w:rPr>
          <w:sz w:val="35"/>
        </w:rPr>
      </w:pPr>
    </w:p>
    <w:p w:rsidR="00E004E0" w:rsidRDefault="00E004E0" w:rsidP="00E004E0">
      <w:pPr>
        <w:pStyle w:val="3"/>
      </w:pPr>
      <w:bookmarkStart w:id="9" w:name="_TOC_250037"/>
      <w:r>
        <w:rPr>
          <w:color w:val="231F20"/>
        </w:rPr>
        <w:t>Структура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2"/>
        </w:rPr>
        <w:t xml:space="preserve"> </w:t>
      </w:r>
      <w:bookmarkEnd w:id="9"/>
      <w:r>
        <w:rPr>
          <w:color w:val="231F20"/>
        </w:rPr>
        <w:t>PR-кампанії</w:t>
      </w:r>
    </w:p>
    <w:p w:rsidR="00E004E0" w:rsidRDefault="00E004E0" w:rsidP="00E004E0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Наведену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трансформувати у структурований план проведення PR-кампанії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(тобто бізнес-план). Цей план, на думку американських фахівців,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містити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ключові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елементи: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58"/>
        <w:ind w:hanging="285"/>
        <w:rPr>
          <w:sz w:val="21"/>
        </w:rPr>
      </w:pPr>
      <w:r>
        <w:rPr>
          <w:color w:val="231F20"/>
          <w:w w:val="103"/>
          <w:sz w:val="21"/>
        </w:rPr>
        <w:br w:type="column"/>
      </w:r>
      <w:r>
        <w:rPr>
          <w:color w:val="231F20"/>
          <w:sz w:val="21"/>
        </w:rPr>
        <w:lastRenderedPageBreak/>
        <w:t>ситуація;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цілі;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громадськість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(аудиторія);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стратегія;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тактика;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w w:val="105"/>
          <w:sz w:val="21"/>
        </w:rPr>
        <w:t>календар-графік;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бюджет;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оцінка.</w:t>
      </w:r>
    </w:p>
    <w:p w:rsidR="00E004E0" w:rsidRDefault="00E004E0" w:rsidP="00E004E0">
      <w:pPr>
        <w:pStyle w:val="a3"/>
        <w:spacing w:before="16" w:line="256" w:lineRule="auto"/>
        <w:ind w:right="127"/>
      </w:pPr>
      <w:r>
        <w:rPr>
          <w:color w:val="231F20"/>
          <w:w w:val="105"/>
        </w:rPr>
        <w:t>У практичній роботі PR-фахівців різних країн зустрічаються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дещо інші формулювання елементів плану; інколи ті чи інші 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менти можуть об’єднуватися. Наведемо приклад структури PR-пла-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ну, рекомендованого Російською асоціацією зв’язків із громадськіс-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(РАСО):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w w:val="105"/>
          <w:sz w:val="21"/>
        </w:rPr>
        <w:t>Проблематика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pacing w:val="-1"/>
          <w:w w:val="105"/>
          <w:sz w:val="21"/>
        </w:rPr>
        <w:t>Цільова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аудиторія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w w:val="105"/>
          <w:sz w:val="21"/>
        </w:rPr>
        <w:t>Цілі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w w:val="105"/>
          <w:sz w:val="21"/>
        </w:rPr>
        <w:t>Стратегія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pacing w:val="-1"/>
          <w:w w:val="105"/>
          <w:sz w:val="21"/>
        </w:rPr>
        <w:t>Тактика,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креативні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Практичні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дії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w w:val="105"/>
          <w:sz w:val="21"/>
        </w:rPr>
        <w:t>Результати</w:t>
      </w:r>
    </w:p>
    <w:p w:rsidR="00E004E0" w:rsidRDefault="00E004E0" w:rsidP="00E004E0">
      <w:pPr>
        <w:pStyle w:val="a3"/>
        <w:spacing w:before="17" w:line="256" w:lineRule="auto"/>
        <w:ind w:right="127"/>
      </w:pPr>
      <w:r>
        <w:rPr>
          <w:color w:val="231F20"/>
        </w:rPr>
        <w:t>Як бачимо, логіка побудови PR-плану (бізнес-плану) залишаєть-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майже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незмінною.</w:t>
      </w:r>
    </w:p>
    <w:p w:rsidR="00E004E0" w:rsidRDefault="00E004E0" w:rsidP="00E004E0">
      <w:pPr>
        <w:pStyle w:val="a3"/>
        <w:spacing w:line="256" w:lineRule="auto"/>
        <w:ind w:right="125"/>
      </w:pPr>
      <w:r>
        <w:rPr>
          <w:color w:val="231F20"/>
          <w:w w:val="105"/>
        </w:rPr>
        <w:t>Далі докладно розглянемо ключові елементи PR-плану на кон-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кретних прикладах та наведемо короткі пояснення до основних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понять.</w:t>
      </w:r>
    </w:p>
    <w:p w:rsidR="00E004E0" w:rsidRDefault="00E004E0" w:rsidP="00D829DB">
      <w:pPr>
        <w:pStyle w:val="a5"/>
        <w:numPr>
          <w:ilvl w:val="1"/>
          <w:numId w:val="7"/>
        </w:numPr>
        <w:tabs>
          <w:tab w:val="left" w:pos="599"/>
        </w:tabs>
        <w:spacing w:line="256" w:lineRule="auto"/>
        <w:ind w:right="130" w:firstLine="283"/>
        <w:jc w:val="both"/>
        <w:rPr>
          <w:sz w:val="21"/>
        </w:rPr>
      </w:pPr>
      <w:r>
        <w:rPr>
          <w:i/>
          <w:color w:val="231F20"/>
          <w:spacing w:val="-2"/>
          <w:w w:val="105"/>
          <w:sz w:val="21"/>
        </w:rPr>
        <w:t>Ситуація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(проблематика).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Це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коротка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констатація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проблем-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ної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ситуації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(проблематики),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що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була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виявлена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допомогою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різних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методів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дослідницької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роботи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(ситуаційного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аналізу).</w:t>
      </w:r>
    </w:p>
    <w:p w:rsidR="00E004E0" w:rsidRDefault="00E004E0" w:rsidP="00E004E0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sz w:val="21"/>
        </w:rPr>
        <w:t>Наприклад,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проблемну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ситуацію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сформулювати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так:</w:t>
      </w:r>
      <w:r>
        <w:rPr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«Тіль-</w:t>
      </w:r>
      <w:r>
        <w:rPr>
          <w:i/>
          <w:color w:val="231F20"/>
          <w:spacing w:val="-51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ки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60–70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%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населення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світу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має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достатню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кількість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харчових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дуктів.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цьому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фермери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країн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“третього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світу”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мають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уяв-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z w:val="21"/>
        </w:rPr>
        <w:t>лення про агротехнічні можливості вирощування декількох урожаїв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на рік». </w:t>
      </w:r>
      <w:r>
        <w:rPr>
          <w:color w:val="231F20"/>
          <w:sz w:val="21"/>
        </w:rPr>
        <w:t>Отже, в цьому випадку проблема полягає у бракові інформа-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ції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агротехніки.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Цілі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та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завдання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рекомендовано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російському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варіанті).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Як уже зазначалося, цілі – це бажані результати інформаційного,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мотиваційного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поведінкового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PR-програми.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вищена-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веденої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непоінформованості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фермерів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«третього</w:t>
      </w:r>
    </w:p>
    <w:p w:rsidR="00E004E0" w:rsidRDefault="00E004E0" w:rsidP="00E004E0">
      <w:pPr>
        <w:spacing w:line="256" w:lineRule="auto"/>
        <w:sectPr w:rsidR="00E004E0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spacing w:before="58" w:line="256" w:lineRule="auto"/>
        <w:ind w:left="110" w:right="40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світу» про агротехніку вирощування декількох урожаїв на рік ін-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формаційну мету можна сформулювати так: </w:t>
      </w:r>
      <w:r>
        <w:rPr>
          <w:i/>
          <w:color w:val="231F20"/>
          <w:sz w:val="21"/>
        </w:rPr>
        <w:t>«Протягом п’яти років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познайомити 20 % фермерів у визначених країнах “третього сві-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ту”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практикою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декількох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</w:t>
      </w:r>
      <w:r>
        <w:rPr>
          <w:color w:val="231F20"/>
          <w:w w:val="105"/>
          <w:sz w:val="21"/>
        </w:rPr>
        <w:t>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>Завдання зазвичай стосуються конкретних питань, розв’язання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яких сприяє досягненню мети. Це можуть бути питання організа-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ційного, технічного, фінансового, кадрового та іншого змісту. Нап-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риклад,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аналізованому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завданнями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бути:</w:t>
      </w:r>
    </w:p>
    <w:p w:rsidR="00E004E0" w:rsidRDefault="00E004E0" w:rsidP="00E004E0">
      <w:pPr>
        <w:spacing w:line="256" w:lineRule="auto"/>
        <w:ind w:left="110" w:right="39"/>
        <w:jc w:val="both"/>
        <w:rPr>
          <w:i/>
          <w:sz w:val="21"/>
        </w:rPr>
      </w:pPr>
      <w:r>
        <w:rPr>
          <w:i/>
          <w:color w:val="231F20"/>
          <w:spacing w:val="-1"/>
          <w:w w:val="105"/>
          <w:sz w:val="21"/>
        </w:rPr>
        <w:t xml:space="preserve">«1. Забезпечити організацію та проведення </w:t>
      </w:r>
      <w:r>
        <w:rPr>
          <w:i/>
          <w:color w:val="231F20"/>
          <w:w w:val="105"/>
          <w:sz w:val="21"/>
        </w:rPr>
        <w:t>Міжнародної конфе-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>ренції з питань голоду у країнах “третього світу”». «2. Забезпечи-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ти виготовлення та поширення відеоматеріалів, що демонстру-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ють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переваги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агротехніки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декількох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врожаїв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рік».</w:t>
      </w:r>
    </w:p>
    <w:p w:rsidR="00E004E0" w:rsidRDefault="00E004E0" w:rsidP="00E004E0">
      <w:pPr>
        <w:spacing w:line="256" w:lineRule="auto"/>
        <w:ind w:left="110" w:right="38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«3. Ресурсно забезпечити створення фермерського кооперативу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 демонстрації зразків успішних агротехнік вирощування де-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кількох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врожаїв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40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Громадськість (цільова аудиторія). </w:t>
      </w:r>
      <w:r>
        <w:rPr>
          <w:color w:val="231F20"/>
          <w:w w:val="105"/>
          <w:sz w:val="21"/>
        </w:rPr>
        <w:t>Це – короткий перелік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конкретних груп громадськості (аудиторій), від яких залежить ус-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піх досягнення поставлених цілей та на котрі мають спрямовувати-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ся інформаційні та організаційні зусилля під час виконання PR-про-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грами.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600"/>
        </w:tabs>
        <w:spacing w:line="256" w:lineRule="auto"/>
        <w:ind w:right="38" w:firstLine="283"/>
        <w:jc w:val="both"/>
        <w:rPr>
          <w:i/>
          <w:sz w:val="21"/>
        </w:rPr>
      </w:pPr>
      <w:r>
        <w:rPr>
          <w:i/>
          <w:color w:val="231F20"/>
          <w:sz w:val="21"/>
        </w:rPr>
        <w:t>Стратегія.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концептуальний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підхід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вибору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певного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напрямку активності, до якої потрібно вдатися, щоб розв’язати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вдання та досягти мети. Тобто це загальний підхід до тих чи інших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напрямів активності, які в цілому обираються, щоб розв’язати го-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ловну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проблему.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Наприклад,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стратегічними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напрямами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досягнен-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ня цілей у питаннях вирощування декількох урожаїв на рік можна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обрати:</w:t>
      </w:r>
      <w:r>
        <w:rPr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«1. Використання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місцевих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лідерів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для</w:t>
      </w:r>
      <w:r>
        <w:rPr>
          <w:i/>
          <w:color w:val="231F20"/>
          <w:spacing w:val="53"/>
          <w:sz w:val="21"/>
        </w:rPr>
        <w:t xml:space="preserve"> </w:t>
      </w:r>
      <w:r>
        <w:rPr>
          <w:i/>
          <w:color w:val="231F20"/>
          <w:sz w:val="21"/>
        </w:rPr>
        <w:t>виконання</w:t>
      </w:r>
      <w:r>
        <w:rPr>
          <w:i/>
          <w:color w:val="231F20"/>
          <w:spacing w:val="53"/>
          <w:sz w:val="21"/>
        </w:rPr>
        <w:t xml:space="preserve"> </w:t>
      </w:r>
      <w:r>
        <w:rPr>
          <w:i/>
          <w:color w:val="231F20"/>
          <w:sz w:val="21"/>
        </w:rPr>
        <w:t>ролі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взірців сільськогосподарських інновацій у їхній країнах». «2. Утво-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рення коаліції з міжнародними групами громадськості для обміну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новими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технологіями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та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розвитку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комунікаційних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мереж».</w:t>
      </w:r>
    </w:p>
    <w:p w:rsidR="00E004E0" w:rsidRDefault="00E004E0" w:rsidP="00E004E0">
      <w:pPr>
        <w:spacing w:line="256" w:lineRule="auto"/>
        <w:ind w:left="110" w:right="39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«3. Розробка інформаційних наборів для ЗМІ, що на конкретних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прикладах демонструють успіх програм вирощування декількох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631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Тактика (креативні рішення). </w:t>
      </w:r>
      <w:r>
        <w:rPr>
          <w:color w:val="231F20"/>
          <w:w w:val="105"/>
          <w:sz w:val="21"/>
        </w:rPr>
        <w:t>Це – різновиди практичних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здійснюються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й тим самим реалізувати стратегії PR-програми. Повний набір так-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(креативних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рішень)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зумовлюється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людьми,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коштами та іншими ресурсами. Наприклад, для реалізації вищена-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ведених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забезпечення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ознайомлення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практикою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ви-</w:t>
      </w:r>
    </w:p>
    <w:p w:rsidR="00E004E0" w:rsidRDefault="00E004E0" w:rsidP="00E004E0">
      <w:pPr>
        <w:pStyle w:val="a3"/>
        <w:spacing w:before="58" w:line="256" w:lineRule="auto"/>
        <w:ind w:right="121" w:firstLine="0"/>
        <w:jc w:val="left"/>
      </w:pPr>
      <w:r>
        <w:br w:type="column"/>
      </w:r>
      <w:r>
        <w:rPr>
          <w:color w:val="231F20"/>
          <w:w w:val="105"/>
        </w:rPr>
        <w:lastRenderedPageBreak/>
        <w:t>рощування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декількох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урожаїв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вдатися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тичних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дій: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розробити,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виготовити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та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поширити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тренінгові </w:t>
      </w:r>
      <w:r>
        <w:rPr>
          <w:i/>
          <w:color w:val="231F20"/>
          <w:spacing w:val="2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відеома-</w:t>
      </w:r>
    </w:p>
    <w:p w:rsidR="00E004E0" w:rsidRDefault="00E004E0" w:rsidP="00E004E0">
      <w:pPr>
        <w:spacing w:before="16" w:line="256" w:lineRule="auto"/>
        <w:ind w:left="393" w:right="125"/>
        <w:rPr>
          <w:i/>
          <w:sz w:val="21"/>
        </w:rPr>
      </w:pPr>
      <w:r>
        <w:rPr>
          <w:i/>
          <w:color w:val="231F20"/>
          <w:w w:val="105"/>
          <w:sz w:val="21"/>
        </w:rPr>
        <w:t>теріали</w:t>
      </w:r>
      <w:r>
        <w:rPr>
          <w:i/>
          <w:color w:val="231F20"/>
          <w:spacing w:val="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використання</w:t>
      </w:r>
      <w:r>
        <w:rPr>
          <w:i/>
          <w:color w:val="231F20"/>
          <w:spacing w:val="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</w:t>
      </w:r>
      <w:r>
        <w:rPr>
          <w:i/>
          <w:color w:val="231F20"/>
          <w:spacing w:val="3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демонструванні</w:t>
      </w:r>
      <w:r>
        <w:rPr>
          <w:i/>
          <w:color w:val="231F20"/>
          <w:spacing w:val="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переваг</w:t>
      </w:r>
      <w:r>
        <w:rPr>
          <w:i/>
          <w:color w:val="231F20"/>
          <w:spacing w:val="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агро-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техніки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декількох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використати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проект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створення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фермерського 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кооперативу</w:t>
      </w:r>
    </w:p>
    <w:p w:rsidR="00E004E0" w:rsidRDefault="00E004E0" w:rsidP="00E004E0">
      <w:pPr>
        <w:spacing w:before="16" w:line="256" w:lineRule="auto"/>
        <w:ind w:left="393"/>
        <w:rPr>
          <w:i/>
          <w:sz w:val="21"/>
        </w:rPr>
      </w:pP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демонстрації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зразків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успішних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агротехнік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кількох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країнах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зацікавити</w:t>
      </w:r>
      <w:r>
        <w:rPr>
          <w:i/>
          <w:color w:val="231F20"/>
          <w:spacing w:val="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перспективних</w:t>
      </w:r>
      <w:r>
        <w:rPr>
          <w:i/>
          <w:color w:val="231F20"/>
          <w:spacing w:val="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спонсорів</w:t>
      </w:r>
      <w:r>
        <w:rPr>
          <w:i/>
          <w:color w:val="231F20"/>
          <w:spacing w:val="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необхідності</w:t>
      </w:r>
      <w:r>
        <w:rPr>
          <w:i/>
          <w:color w:val="231F20"/>
          <w:spacing w:val="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проведен-</w:t>
      </w:r>
    </w:p>
    <w:p w:rsidR="00E004E0" w:rsidRDefault="00E004E0" w:rsidP="00E004E0">
      <w:pPr>
        <w:spacing w:before="16" w:line="256" w:lineRule="auto"/>
        <w:ind w:left="393" w:right="126" w:hanging="1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ня Міжнародної конференції з питань голоду за участю парт-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нерів по коаліції зі спеціальним запрошенням представників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місцевих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міжнародних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ЗМІ.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619"/>
        </w:tabs>
        <w:spacing w:line="256" w:lineRule="auto"/>
        <w:ind w:right="125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Календар-графік – </w:t>
      </w:r>
      <w:r>
        <w:rPr>
          <w:color w:val="231F20"/>
          <w:w w:val="105"/>
          <w:sz w:val="21"/>
        </w:rPr>
        <w:t>це планування необхідної кількості часу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 виконання певної роботи до точно визначеного терміну в май-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бутньому. Скажімо, щоб підготувати відеопрес-реліз, добірку ма-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теріалів для преси або брошуру, інколи потрібні місяці. Багато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часу забирає також підготовка спеціальних подій. Але PR-фахі-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вець завжди має пам’ятати про остаточний термін, коли роботу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завершити.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Саме для цього складають календар-графік. Форми його 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 різними. Наведемо кілька прикладів. Уявімо, що нам упродовж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34 робочих днів (до якогось певного терміну) треба підготувати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брошуру. Щоб виконати таку роботу, складемо перелік необхідних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кроків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дій.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0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Початок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before="12"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Поговорити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кількома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візьмуть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підготовці.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1" w:lineRule="exact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>Написати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Підготувати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фотографії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співробітників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ввійдуть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1" w:lineRule="exact"/>
        <w:jc w:val="left"/>
        <w:rPr>
          <w:sz w:val="21"/>
        </w:rPr>
      </w:pPr>
      <w:r>
        <w:rPr>
          <w:color w:val="231F20"/>
          <w:sz w:val="21"/>
        </w:rPr>
        <w:t>Вмонтувати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фотографії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текст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брошури.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Переглянути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аналогічні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організацій,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ристатися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їхнім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досвідом.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1" w:lineRule="exact"/>
        <w:jc w:val="left"/>
        <w:rPr>
          <w:sz w:val="21"/>
        </w:rPr>
      </w:pPr>
      <w:r>
        <w:rPr>
          <w:color w:val="231F20"/>
          <w:sz w:val="21"/>
        </w:rPr>
        <w:t>Підготувати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макет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брошури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друку.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before="16"/>
        <w:jc w:val="left"/>
        <w:rPr>
          <w:sz w:val="21"/>
        </w:rPr>
      </w:pPr>
      <w:r>
        <w:rPr>
          <w:color w:val="231F20"/>
          <w:w w:val="105"/>
          <w:sz w:val="21"/>
        </w:rPr>
        <w:t>Скласти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6"/>
        <w:jc w:val="left"/>
        <w:rPr>
          <w:sz w:val="21"/>
        </w:rPr>
      </w:pPr>
      <w:r>
        <w:rPr>
          <w:color w:val="231F20"/>
          <w:sz w:val="21"/>
        </w:rPr>
        <w:t>Затвердити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остаточний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текст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брошури,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набір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фотографій,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макет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брошури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виготовлення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накладу.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56" w:lineRule="auto"/>
        <w:ind w:right="127" w:hanging="284"/>
        <w:jc w:val="left"/>
        <w:rPr>
          <w:sz w:val="21"/>
        </w:rPr>
      </w:pPr>
      <w:r>
        <w:rPr>
          <w:color w:val="231F20"/>
          <w:w w:val="105"/>
          <w:sz w:val="21"/>
        </w:rPr>
        <w:t>Внести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необхідні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редакційні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правки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передати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брошуру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друкарні.</w:t>
      </w:r>
    </w:p>
    <w:p w:rsidR="00E004E0" w:rsidRDefault="00E004E0" w:rsidP="00E004E0">
      <w:pPr>
        <w:spacing w:line="256" w:lineRule="auto"/>
        <w:rPr>
          <w:sz w:val="21"/>
        </w:rPr>
        <w:sectPr w:rsidR="00E004E0">
          <w:headerReference w:type="default" r:id="rId15"/>
          <w:pgSz w:w="16840" w:h="11910" w:orient="landscape"/>
          <w:pgMar w:top="1020" w:right="1120" w:bottom="280" w:left="1080" w:header="735" w:footer="0" w:gutter="0"/>
          <w:pgNumType w:start="379"/>
          <w:cols w:num="2" w:space="720" w:equalWidth="0">
            <w:col w:w="6389" w:space="1774"/>
            <w:col w:w="6477"/>
          </w:cols>
        </w:sectPr>
      </w:pPr>
    </w:p>
    <w:p w:rsidR="00E004E0" w:rsidRDefault="00E004E0" w:rsidP="00E004E0">
      <w:pPr>
        <w:pStyle w:val="a3"/>
        <w:ind w:left="0" w:firstLine="0"/>
        <w:jc w:val="left"/>
        <w:rPr>
          <w:sz w:val="20"/>
        </w:rPr>
      </w:pPr>
    </w:p>
    <w:p w:rsidR="00E004E0" w:rsidRDefault="00E004E0" w:rsidP="00E004E0">
      <w:pPr>
        <w:pStyle w:val="a3"/>
        <w:spacing w:before="7"/>
        <w:ind w:left="0" w:firstLine="0"/>
        <w:jc w:val="left"/>
        <w:rPr>
          <w:sz w:val="20"/>
        </w:rPr>
      </w:pPr>
    </w:p>
    <w:p w:rsidR="00E004E0" w:rsidRDefault="00E004E0" w:rsidP="00E004E0">
      <w:pPr>
        <w:rPr>
          <w:sz w:val="20"/>
        </w:rPr>
        <w:sectPr w:rsidR="00E004E0">
          <w:pgSz w:w="16840" w:h="11910" w:orient="landscape"/>
          <w:pgMar w:top="1020" w:right="1120" w:bottom="280" w:left="1080" w:header="735" w:footer="0" w:gutter="0"/>
          <w:cols w:space="720"/>
        </w:sectPr>
      </w:pPr>
    </w:p>
    <w:p w:rsidR="00E004E0" w:rsidRDefault="00E004E0" w:rsidP="00E004E0">
      <w:pPr>
        <w:spacing w:before="125" w:line="208" w:lineRule="auto"/>
        <w:ind w:left="8331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80010</wp:posOffset>
                </wp:positionV>
                <wp:extent cx="3960495" cy="2283460"/>
                <wp:effectExtent l="381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5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</w:tblGrid>
                            <w:tr w:rsidR="00E004E0">
                              <w:trPr>
                                <w:trHeight w:val="354"/>
                              </w:trPr>
                              <w:tc>
                                <w:tcPr>
                                  <w:tcW w:w="1885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Початок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роботи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Бесіди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з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працівниками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7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9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Підготовка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рукопису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38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5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Добір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фото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9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8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Монтування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фото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5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60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Перегляд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брошур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4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Макет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7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90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8.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Кошторис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43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2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9.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Затвердження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61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354"/>
                              </w:trPr>
                              <w:tc>
                                <w:tcPr>
                                  <w:tcW w:w="1885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10.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Передання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до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друку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04E0" w:rsidRDefault="00E004E0" w:rsidP="00E004E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left:0;text-align:left;margin-left:59.55pt;margin-top:6.3pt;width:311.85pt;height:17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B9vAIAAKw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5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</w:tblGrid>
                      <w:tr w:rsidR="00E004E0">
                        <w:trPr>
                          <w:trHeight w:val="354"/>
                        </w:trPr>
                        <w:tc>
                          <w:tcPr>
                            <w:tcW w:w="1885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Початок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роботи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Бесіди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працівниками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7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9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Підготовка</w:t>
                            </w:r>
                            <w:r>
                              <w:rPr>
                                <w:color w:val="231F20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рукопису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38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5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Добір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фото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9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8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Монтування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фото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5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60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color w:val="231F2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Перегляд</w:t>
                            </w:r>
                            <w:r>
                              <w:rPr>
                                <w:color w:val="231F2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брошур</w:t>
                            </w: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4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Макет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7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90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8.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Кошторис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43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2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9.</w:t>
                            </w:r>
                            <w:r>
                              <w:rPr>
                                <w:color w:val="231F20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Затвердження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61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354"/>
                        </w:trPr>
                        <w:tc>
                          <w:tcPr>
                            <w:tcW w:w="1885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10.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Передання</w:t>
                            </w:r>
                            <w:r>
                              <w:rPr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до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друку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004E0" w:rsidRDefault="00E004E0" w:rsidP="00E004E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-272415</wp:posOffset>
                </wp:positionV>
                <wp:extent cx="8830310" cy="391160"/>
                <wp:effectExtent l="0" t="0" r="0" b="381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031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6"/>
                              <w:gridCol w:w="732"/>
                              <w:gridCol w:w="2569"/>
                              <w:gridCol w:w="3161"/>
                              <w:gridCol w:w="1580"/>
                              <w:gridCol w:w="2486"/>
                            </w:tblGrid>
                            <w:tr w:rsidR="00E004E0">
                              <w:trPr>
                                <w:trHeight w:val="332"/>
                              </w:trPr>
                              <w:tc>
                                <w:tcPr>
                                  <w:tcW w:w="337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pacing w:val="-1"/>
                                      <w:w w:val="105"/>
                                      <w:sz w:val="21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w w:val="105"/>
                                      <w:sz w:val="21"/>
                                    </w:rPr>
                                    <w:t>(лінійний)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6"/>
                                    <w:ind w:left="6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u w:val="single" w:color="231F20"/>
                                    </w:rPr>
                                    <w:t>Ресурси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6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u w:val="single" w:color="231F20"/>
                                    </w:rPr>
                                    <w:t>Кількість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6"/>
                                    <w:ind w:left="6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u w:val="single" w:color="231F20"/>
                                    </w:rPr>
                                    <w:t>Вартість</w:t>
                                  </w:r>
                                </w:p>
                              </w:tc>
                            </w:tr>
                            <w:tr w:rsidR="00E004E0">
                              <w:trPr>
                                <w:trHeight w:val="283"/>
                              </w:trPr>
                              <w:tc>
                                <w:tcPr>
                                  <w:tcW w:w="337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tabs>
                                      <w:tab w:val="right" w:pos="3161"/>
                                    </w:tabs>
                                    <w:spacing w:line="17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Зміст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роботи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дні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line="177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line="177" w:lineRule="exact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19"/>
                                    <w:ind w:left="1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часу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(бесі-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19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днів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19"/>
                                    <w:ind w:left="6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700.00</w:t>
                                  </w:r>
                                </w:p>
                              </w:tc>
                            </w:tr>
                          </w:tbl>
                          <w:p w:rsidR="00E004E0" w:rsidRDefault="00E004E0" w:rsidP="00E004E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71.2pt;margin-top:-21.45pt;width:695.3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a7wAIAALIFAAAOAAAAZHJzL2Uyb0RvYy54bWysVF2OmzAQfq/UO1h+Z4GEsI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6"/>
                        <w:gridCol w:w="732"/>
                        <w:gridCol w:w="2569"/>
                        <w:gridCol w:w="3161"/>
                        <w:gridCol w:w="1580"/>
                        <w:gridCol w:w="2486"/>
                      </w:tblGrid>
                      <w:tr w:rsidR="00E004E0">
                        <w:trPr>
                          <w:trHeight w:val="332"/>
                        </w:trPr>
                        <w:tc>
                          <w:tcPr>
                            <w:tcW w:w="3376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w w:val="105"/>
                                <w:sz w:val="21"/>
                              </w:rPr>
                              <w:t>Графік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21"/>
                              </w:rPr>
                              <w:t>(лінійний)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6"/>
                              <w:ind w:left="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Ресурси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6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31F20"/>
                              </w:rPr>
                              <w:t>Кількість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6"/>
                              <w:ind w:left="6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31F20"/>
                              </w:rPr>
                              <w:t>Вартість</w:t>
                            </w:r>
                          </w:p>
                        </w:tc>
                      </w:tr>
                      <w:tr w:rsidR="00E004E0">
                        <w:trPr>
                          <w:trHeight w:val="283"/>
                        </w:trPr>
                        <w:tc>
                          <w:tcPr>
                            <w:tcW w:w="3376" w:type="dxa"/>
                          </w:tcPr>
                          <w:p w:rsidR="00E004E0" w:rsidRDefault="00E004E0">
                            <w:pPr>
                              <w:pStyle w:val="TableParagraph"/>
                              <w:tabs>
                                <w:tab w:val="right" w:pos="3161"/>
                              </w:tabs>
                              <w:spacing w:line="17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Зміст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роботи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дні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E004E0" w:rsidRDefault="00E004E0">
                            <w:pPr>
                              <w:pStyle w:val="TableParagraph"/>
                              <w:spacing w:line="177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E004E0" w:rsidRDefault="00E004E0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line="177" w:lineRule="exact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161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19"/>
                              <w:ind w:left="13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Кількість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часу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(бесі-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19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днів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19"/>
                              <w:ind w:left="6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700.00</w:t>
                            </w:r>
                          </w:p>
                        </w:tc>
                      </w:tr>
                    </w:tbl>
                    <w:p w:rsidR="00E004E0" w:rsidRDefault="00E004E0" w:rsidP="00E004E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"/>
          <w:w w:val="105"/>
          <w:sz w:val="18"/>
        </w:rPr>
        <w:t xml:space="preserve">ди, написання </w:t>
      </w:r>
      <w:r>
        <w:rPr>
          <w:color w:val="231F20"/>
          <w:w w:val="105"/>
          <w:sz w:val="18"/>
        </w:rPr>
        <w:t>тексту,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монтування фотогра-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фій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текст,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здійснення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керівництва)</w:t>
      </w: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5" w:line="208" w:lineRule="auto"/>
        <w:ind w:right="200" w:firstLine="0"/>
        <w:rPr>
          <w:sz w:val="18"/>
        </w:rPr>
      </w:pPr>
      <w:r>
        <w:rPr>
          <w:color w:val="231F20"/>
          <w:spacing w:val="-2"/>
          <w:w w:val="105"/>
          <w:sz w:val="18"/>
        </w:rPr>
        <w:t>Час позаштатного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фотомайстра</w:t>
      </w: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5" w:line="208" w:lineRule="auto"/>
        <w:ind w:right="567" w:firstLine="0"/>
        <w:rPr>
          <w:sz w:val="18"/>
        </w:rPr>
      </w:pPr>
      <w:r>
        <w:rPr>
          <w:color w:val="231F20"/>
          <w:w w:val="105"/>
          <w:sz w:val="18"/>
        </w:rPr>
        <w:t>Макет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(відділ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графіки)</w:t>
      </w:r>
    </w:p>
    <w:p w:rsidR="00E004E0" w:rsidRDefault="00E004E0" w:rsidP="00E004E0">
      <w:pPr>
        <w:spacing w:before="125" w:line="208" w:lineRule="auto"/>
        <w:ind w:left="2194" w:right="370"/>
        <w:rPr>
          <w:sz w:val="18"/>
        </w:rPr>
      </w:pPr>
      <w:r>
        <w:br w:type="column"/>
      </w:r>
      <w:r>
        <w:rPr>
          <w:color w:val="231F20"/>
          <w:w w:val="105"/>
          <w:sz w:val="18"/>
        </w:rPr>
        <w:lastRenderedPageBreak/>
        <w:t>(за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розміром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заробітної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плати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рік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$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26,000)</w:t>
      </w:r>
    </w:p>
    <w:p w:rsidR="00E004E0" w:rsidRDefault="00E004E0" w:rsidP="00E004E0">
      <w:pPr>
        <w:pStyle w:val="a3"/>
        <w:spacing w:before="1"/>
        <w:ind w:left="0" w:firstLine="0"/>
        <w:jc w:val="left"/>
        <w:rPr>
          <w:sz w:val="35"/>
        </w:rPr>
      </w:pPr>
    </w:p>
    <w:p w:rsidR="00E004E0" w:rsidRDefault="00E004E0" w:rsidP="00E004E0">
      <w:pPr>
        <w:tabs>
          <w:tab w:val="left" w:pos="2194"/>
        </w:tabs>
        <w:spacing w:line="193" w:lineRule="exact"/>
        <w:ind w:left="73"/>
        <w:rPr>
          <w:sz w:val="18"/>
        </w:rPr>
      </w:pPr>
      <w:r>
        <w:rPr>
          <w:color w:val="231F20"/>
          <w:sz w:val="18"/>
        </w:rPr>
        <w:t>10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годин</w:t>
      </w:r>
      <w:r>
        <w:rPr>
          <w:color w:val="231F20"/>
          <w:sz w:val="18"/>
        </w:rPr>
        <w:tab/>
        <w:t>$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500.00</w:t>
      </w:r>
    </w:p>
    <w:p w:rsidR="00E004E0" w:rsidRDefault="00E004E0" w:rsidP="00E004E0">
      <w:pPr>
        <w:spacing w:line="193" w:lineRule="exact"/>
        <w:ind w:left="2194"/>
        <w:rPr>
          <w:sz w:val="18"/>
        </w:rPr>
      </w:pPr>
      <w:r>
        <w:rPr>
          <w:color w:val="231F20"/>
          <w:sz w:val="18"/>
        </w:rPr>
        <w:t>($ 50 за 1 годину)</w:t>
      </w:r>
    </w:p>
    <w:p w:rsidR="00E004E0" w:rsidRDefault="00E004E0" w:rsidP="00E004E0">
      <w:pPr>
        <w:tabs>
          <w:tab w:val="left" w:pos="2194"/>
        </w:tabs>
        <w:spacing w:before="60" w:line="208" w:lineRule="auto"/>
        <w:ind w:left="2194" w:right="409" w:hanging="2122"/>
        <w:rPr>
          <w:sz w:val="18"/>
        </w:rPr>
      </w:pPr>
      <w:r>
        <w:rPr>
          <w:color w:val="231F20"/>
          <w:sz w:val="18"/>
        </w:rPr>
        <w:t>8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сторінок</w:t>
      </w:r>
      <w:r>
        <w:rPr>
          <w:color w:val="231F20"/>
          <w:sz w:val="18"/>
        </w:rPr>
        <w:tab/>
        <w:t>$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200.00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(за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розцінками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відділу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графіки)</w:t>
      </w:r>
    </w:p>
    <w:p w:rsidR="00E004E0" w:rsidRDefault="00E004E0" w:rsidP="00E004E0">
      <w:pPr>
        <w:spacing w:line="208" w:lineRule="auto"/>
        <w:rPr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10146" w:space="40"/>
            <w:col w:w="4454"/>
          </w:cols>
        </w:sectPr>
      </w:pP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6" w:line="208" w:lineRule="auto"/>
        <w:ind w:firstLine="0"/>
        <w:rPr>
          <w:sz w:val="18"/>
        </w:rPr>
      </w:pPr>
      <w:r>
        <w:rPr>
          <w:color w:val="231F20"/>
          <w:sz w:val="18"/>
        </w:rPr>
        <w:lastRenderedPageBreak/>
        <w:t>Друкування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(угода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із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друкарнею)</w:t>
      </w: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5" w:line="208" w:lineRule="auto"/>
        <w:ind w:right="95" w:firstLine="0"/>
        <w:rPr>
          <w:sz w:val="18"/>
        </w:rPr>
      </w:pPr>
      <w:r>
        <w:rPr>
          <w:color w:val="231F20"/>
          <w:spacing w:val="-1"/>
          <w:w w:val="105"/>
          <w:sz w:val="18"/>
        </w:rPr>
        <w:t>Вартість розпов-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сюдження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(поштові витрати,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підготовка)</w:t>
      </w:r>
    </w:p>
    <w:p w:rsidR="00E004E0" w:rsidRDefault="00E004E0" w:rsidP="00E004E0">
      <w:pPr>
        <w:spacing w:before="66" w:line="208" w:lineRule="auto"/>
        <w:ind w:left="274" w:right="-16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1000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примірників.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ко-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льори,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папір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А4</w:t>
      </w:r>
    </w:p>
    <w:p w:rsidR="00E004E0" w:rsidRDefault="00E004E0" w:rsidP="00E004E0">
      <w:pPr>
        <w:spacing w:before="65" w:line="208" w:lineRule="auto"/>
        <w:ind w:left="274" w:right="-16"/>
        <w:rPr>
          <w:sz w:val="18"/>
        </w:rPr>
      </w:pPr>
      <w:r>
        <w:rPr>
          <w:color w:val="231F20"/>
          <w:sz w:val="18"/>
        </w:rPr>
        <w:t>Поштове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розповсюджен-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ня 1000 примірників,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складання переліку на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500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адрес</w:t>
      </w:r>
    </w:p>
    <w:p w:rsidR="00E004E0" w:rsidRDefault="00E004E0" w:rsidP="00E004E0">
      <w:pPr>
        <w:spacing w:line="208" w:lineRule="auto"/>
        <w:ind w:left="274" w:right="-16"/>
        <w:rPr>
          <w:sz w:val="18"/>
        </w:rPr>
      </w:pPr>
      <w:r>
        <w:rPr>
          <w:color w:val="231F20"/>
          <w:spacing w:val="-1"/>
          <w:w w:val="105"/>
          <w:sz w:val="18"/>
        </w:rPr>
        <w:t xml:space="preserve">Непередбачені </w:t>
      </w:r>
      <w:r>
        <w:rPr>
          <w:color w:val="231F20"/>
          <w:w w:val="105"/>
          <w:sz w:val="18"/>
        </w:rPr>
        <w:t>витрати –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%</w:t>
      </w:r>
    </w:p>
    <w:p w:rsidR="00E004E0" w:rsidRDefault="00E004E0" w:rsidP="00E004E0">
      <w:pPr>
        <w:spacing w:line="185" w:lineRule="exact"/>
        <w:ind w:left="274"/>
        <w:rPr>
          <w:sz w:val="18"/>
        </w:rPr>
      </w:pPr>
      <w:r>
        <w:rPr>
          <w:color w:val="231F20"/>
          <w:spacing w:val="-1"/>
          <w:w w:val="105"/>
          <w:sz w:val="18"/>
        </w:rPr>
        <w:t>Загальна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вартість,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всього</w:t>
      </w:r>
    </w:p>
    <w:p w:rsidR="00E004E0" w:rsidRDefault="00E004E0" w:rsidP="00E004E0">
      <w:pPr>
        <w:spacing w:before="44" w:line="193" w:lineRule="exact"/>
        <w:ind w:left="75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$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575.00</w:t>
      </w:r>
    </w:p>
    <w:p w:rsidR="00E004E0" w:rsidRDefault="00E004E0" w:rsidP="00E004E0">
      <w:pPr>
        <w:spacing w:line="193" w:lineRule="exact"/>
        <w:ind w:left="75"/>
        <w:rPr>
          <w:sz w:val="18"/>
        </w:rPr>
      </w:pPr>
      <w:r>
        <w:rPr>
          <w:color w:val="231F20"/>
          <w:spacing w:val="-1"/>
          <w:w w:val="105"/>
          <w:sz w:val="18"/>
        </w:rPr>
        <w:t>(за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розцінками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друкарні)</w:t>
      </w:r>
    </w:p>
    <w:p w:rsidR="00E004E0" w:rsidRDefault="00E004E0" w:rsidP="00E004E0">
      <w:pPr>
        <w:spacing w:before="39" w:line="193" w:lineRule="exact"/>
        <w:ind w:left="75"/>
        <w:rPr>
          <w:sz w:val="18"/>
        </w:rPr>
      </w:pPr>
      <w:r>
        <w:rPr>
          <w:color w:val="231F20"/>
          <w:sz w:val="18"/>
        </w:rPr>
        <w:t>$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270.00</w:t>
      </w:r>
    </w:p>
    <w:p w:rsidR="00E004E0" w:rsidRDefault="00E004E0" w:rsidP="00E004E0">
      <w:pPr>
        <w:spacing w:before="8" w:line="208" w:lineRule="auto"/>
        <w:ind w:left="75" w:right="191"/>
        <w:rPr>
          <w:sz w:val="18"/>
        </w:rPr>
      </w:pPr>
      <w:r>
        <w:rPr>
          <w:color w:val="231F20"/>
          <w:sz w:val="18"/>
        </w:rPr>
        <w:t>(розповсюдження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партія-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ми по $12 за кожну та вар-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тість складання переліку)</w:t>
      </w:r>
    </w:p>
    <w:p w:rsidR="00E004E0" w:rsidRDefault="00E004E0" w:rsidP="00E004E0">
      <w:pPr>
        <w:spacing w:line="171" w:lineRule="exact"/>
        <w:ind w:left="75"/>
        <w:rPr>
          <w:sz w:val="18"/>
        </w:rPr>
      </w:pPr>
      <w:r>
        <w:rPr>
          <w:color w:val="231F20"/>
          <w:sz w:val="18"/>
        </w:rPr>
        <w:t>$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2,245.00</w:t>
      </w:r>
    </w:p>
    <w:p w:rsidR="00E004E0" w:rsidRDefault="00E004E0" w:rsidP="00E004E0">
      <w:pPr>
        <w:spacing w:line="180" w:lineRule="exact"/>
        <w:ind w:left="75"/>
        <w:rPr>
          <w:sz w:val="18"/>
        </w:rPr>
      </w:pPr>
      <w:r>
        <w:rPr>
          <w:color w:val="231F20"/>
          <w:sz w:val="18"/>
          <w:u w:val="single" w:color="231F20"/>
        </w:rPr>
        <w:t>$</w:t>
      </w:r>
      <w:r>
        <w:rPr>
          <w:color w:val="231F20"/>
          <w:spacing w:val="-4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225.00</w:t>
      </w:r>
    </w:p>
    <w:p w:rsidR="00E004E0" w:rsidRDefault="00E004E0" w:rsidP="00E004E0">
      <w:pPr>
        <w:spacing w:line="193" w:lineRule="exact"/>
        <w:ind w:left="75"/>
        <w:rPr>
          <w:sz w:val="18"/>
        </w:rPr>
      </w:pPr>
      <w:r>
        <w:rPr>
          <w:color w:val="231F20"/>
          <w:sz w:val="18"/>
        </w:rPr>
        <w:t>$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2,470.00</w:t>
      </w:r>
    </w:p>
    <w:p w:rsidR="00E004E0" w:rsidRDefault="00E004E0" w:rsidP="00E004E0">
      <w:pPr>
        <w:spacing w:line="193" w:lineRule="exact"/>
        <w:rPr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9944" w:space="40"/>
            <w:col w:w="2281" w:space="39"/>
            <w:col w:w="2336"/>
          </w:cols>
        </w:sectPr>
      </w:pPr>
    </w:p>
    <w:p w:rsidR="00E004E0" w:rsidRDefault="00E004E0" w:rsidP="00E004E0">
      <w:pPr>
        <w:pStyle w:val="a3"/>
        <w:spacing w:before="5"/>
        <w:ind w:left="0" w:firstLine="0"/>
        <w:jc w:val="left"/>
        <w:rPr>
          <w:sz w:val="13"/>
        </w:rPr>
      </w:pPr>
    </w:p>
    <w:p w:rsidR="00E004E0" w:rsidRDefault="00E004E0" w:rsidP="00E004E0">
      <w:pPr>
        <w:rPr>
          <w:sz w:val="13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E004E0" w:rsidRDefault="00E004E0" w:rsidP="00E004E0">
      <w:pPr>
        <w:pStyle w:val="a3"/>
        <w:spacing w:before="9"/>
        <w:ind w:left="0" w:firstLine="0"/>
        <w:jc w:val="left"/>
        <w:rPr>
          <w:sz w:val="30"/>
        </w:rPr>
      </w:pPr>
    </w:p>
    <w:p w:rsidR="00E004E0" w:rsidRDefault="00E004E0" w:rsidP="00E004E0">
      <w:pPr>
        <w:pStyle w:val="8"/>
        <w:spacing w:before="0"/>
        <w:ind w:left="393"/>
        <w:jc w:val="left"/>
      </w:pPr>
      <w:r>
        <w:rPr>
          <w:color w:val="231F20"/>
        </w:rPr>
        <w:t>Графік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(мережевий)</w:t>
      </w:r>
    </w:p>
    <w:p w:rsidR="00E004E0" w:rsidRDefault="00E004E0" w:rsidP="00E004E0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E004E0" w:rsidRDefault="00E004E0" w:rsidP="00E004E0">
      <w:pPr>
        <w:spacing w:before="1"/>
        <w:ind w:left="947"/>
        <w:rPr>
          <w:rFonts w:ascii="Franklin Gothic Medium"/>
          <w:sz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108585</wp:posOffset>
                </wp:positionV>
                <wp:extent cx="3960495" cy="1262380"/>
                <wp:effectExtent l="3810" t="2540" r="762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262380"/>
                          <a:chOff x="1191" y="171"/>
                          <a:chExt cx="6237" cy="1988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992" y="275"/>
                            <a:ext cx="1985" cy="341"/>
                          </a:xfrm>
                          <a:custGeom>
                            <a:avLst/>
                            <a:gdLst>
                              <a:gd name="T0" fmla="+- 0 3637 1993"/>
                              <a:gd name="T1" fmla="*/ T0 w 1985"/>
                              <a:gd name="T2" fmla="+- 0 275 275"/>
                              <a:gd name="T3" fmla="*/ 275 h 341"/>
                              <a:gd name="T4" fmla="+- 0 3637 1993"/>
                              <a:gd name="T5" fmla="*/ T4 w 1985"/>
                              <a:gd name="T6" fmla="+- 0 616 275"/>
                              <a:gd name="T7" fmla="*/ 616 h 341"/>
                              <a:gd name="T8" fmla="+- 0 3977 1993"/>
                              <a:gd name="T9" fmla="*/ T8 w 1985"/>
                              <a:gd name="T10" fmla="+- 0 616 275"/>
                              <a:gd name="T11" fmla="*/ 616 h 341"/>
                              <a:gd name="T12" fmla="+- 0 3977 1993"/>
                              <a:gd name="T13" fmla="*/ T12 w 1985"/>
                              <a:gd name="T14" fmla="+- 0 275 275"/>
                              <a:gd name="T15" fmla="*/ 275 h 341"/>
                              <a:gd name="T16" fmla="+- 0 3637 1993"/>
                              <a:gd name="T17" fmla="*/ T16 w 1985"/>
                              <a:gd name="T18" fmla="+- 0 275 275"/>
                              <a:gd name="T19" fmla="*/ 275 h 341"/>
                              <a:gd name="T20" fmla="+- 0 1993 1993"/>
                              <a:gd name="T21" fmla="*/ T20 w 1985"/>
                              <a:gd name="T22" fmla="+- 0 275 275"/>
                              <a:gd name="T23" fmla="*/ 275 h 341"/>
                              <a:gd name="T24" fmla="+- 0 1993 1993"/>
                              <a:gd name="T25" fmla="*/ T24 w 1985"/>
                              <a:gd name="T26" fmla="+- 0 616 275"/>
                              <a:gd name="T27" fmla="*/ 616 h 341"/>
                              <a:gd name="T28" fmla="+- 0 2333 1993"/>
                              <a:gd name="T29" fmla="*/ T28 w 1985"/>
                              <a:gd name="T30" fmla="+- 0 616 275"/>
                              <a:gd name="T31" fmla="*/ 616 h 341"/>
                              <a:gd name="T32" fmla="+- 0 2333 1993"/>
                              <a:gd name="T33" fmla="*/ T32 w 1985"/>
                              <a:gd name="T34" fmla="+- 0 275 275"/>
                              <a:gd name="T35" fmla="*/ 275 h 341"/>
                              <a:gd name="T36" fmla="+- 0 1993 1993"/>
                              <a:gd name="T37" fmla="*/ T36 w 1985"/>
                              <a:gd name="T38" fmla="+- 0 275 275"/>
                              <a:gd name="T39" fmla="*/ 27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5" h="341">
                                <a:moveTo>
                                  <a:pt x="1644" y="0"/>
                                </a:moveTo>
                                <a:lnTo>
                                  <a:pt x="1644" y="341"/>
                                </a:lnTo>
                                <a:lnTo>
                                  <a:pt x="1984" y="341"/>
                                </a:lnTo>
                                <a:lnTo>
                                  <a:pt x="1984" y="0"/>
                                </a:lnTo>
                                <a:lnTo>
                                  <a:pt x="16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332" y="437"/>
                            <a:ext cx="121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15" y="393"/>
                            <a:ext cx="120" cy="88"/>
                          </a:xfrm>
                          <a:custGeom>
                            <a:avLst/>
                            <a:gdLst>
                              <a:gd name="T0" fmla="+- 0 3635 3516"/>
                              <a:gd name="T1" fmla="*/ T0 w 120"/>
                              <a:gd name="T2" fmla="+- 0 437 393"/>
                              <a:gd name="T3" fmla="*/ 437 h 88"/>
                              <a:gd name="T4" fmla="+- 0 3516 3516"/>
                              <a:gd name="T5" fmla="*/ T4 w 120"/>
                              <a:gd name="T6" fmla="+- 0 393 393"/>
                              <a:gd name="T7" fmla="*/ 393 h 88"/>
                              <a:gd name="T8" fmla="+- 0 3548 3516"/>
                              <a:gd name="T9" fmla="*/ T8 w 120"/>
                              <a:gd name="T10" fmla="+- 0 437 393"/>
                              <a:gd name="T11" fmla="*/ 437 h 88"/>
                              <a:gd name="T12" fmla="+- 0 3516 3516"/>
                              <a:gd name="T13" fmla="*/ T12 w 120"/>
                              <a:gd name="T14" fmla="+- 0 480 393"/>
                              <a:gd name="T15" fmla="*/ 480 h 88"/>
                              <a:gd name="T16" fmla="+- 0 3635 3516"/>
                              <a:gd name="T17" fmla="*/ T16 w 120"/>
                              <a:gd name="T18" fmla="+- 0 437 393"/>
                              <a:gd name="T19" fmla="*/ 43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1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193" y="993"/>
                            <a:ext cx="1999" cy="344"/>
                          </a:xfrm>
                          <a:custGeom>
                            <a:avLst/>
                            <a:gdLst>
                              <a:gd name="T0" fmla="+- 0 2851 1193"/>
                              <a:gd name="T1" fmla="*/ T0 w 1999"/>
                              <a:gd name="T2" fmla="+- 0 997 993"/>
                              <a:gd name="T3" fmla="*/ 997 h 344"/>
                              <a:gd name="T4" fmla="+- 0 2851 1193"/>
                              <a:gd name="T5" fmla="*/ T4 w 1999"/>
                              <a:gd name="T6" fmla="+- 0 1337 993"/>
                              <a:gd name="T7" fmla="*/ 1337 h 344"/>
                              <a:gd name="T8" fmla="+- 0 3191 1193"/>
                              <a:gd name="T9" fmla="*/ T8 w 1999"/>
                              <a:gd name="T10" fmla="+- 0 1337 993"/>
                              <a:gd name="T11" fmla="*/ 1337 h 344"/>
                              <a:gd name="T12" fmla="+- 0 3191 1193"/>
                              <a:gd name="T13" fmla="*/ T12 w 1999"/>
                              <a:gd name="T14" fmla="+- 0 997 993"/>
                              <a:gd name="T15" fmla="*/ 997 h 344"/>
                              <a:gd name="T16" fmla="+- 0 2851 1193"/>
                              <a:gd name="T17" fmla="*/ T16 w 1999"/>
                              <a:gd name="T18" fmla="+- 0 997 993"/>
                              <a:gd name="T19" fmla="*/ 997 h 344"/>
                              <a:gd name="T20" fmla="+- 0 1193 1193"/>
                              <a:gd name="T21" fmla="*/ T20 w 1999"/>
                              <a:gd name="T22" fmla="+- 0 993 993"/>
                              <a:gd name="T23" fmla="*/ 993 h 344"/>
                              <a:gd name="T24" fmla="+- 0 1193 1193"/>
                              <a:gd name="T25" fmla="*/ T24 w 1999"/>
                              <a:gd name="T26" fmla="+- 0 1333 993"/>
                              <a:gd name="T27" fmla="*/ 1333 h 344"/>
                              <a:gd name="T28" fmla="+- 0 1533 1193"/>
                              <a:gd name="T29" fmla="*/ T28 w 1999"/>
                              <a:gd name="T30" fmla="+- 0 1333 993"/>
                              <a:gd name="T31" fmla="*/ 1333 h 344"/>
                              <a:gd name="T32" fmla="+- 0 1533 1193"/>
                              <a:gd name="T33" fmla="*/ T32 w 1999"/>
                              <a:gd name="T34" fmla="+- 0 993 993"/>
                              <a:gd name="T35" fmla="*/ 993 h 344"/>
                              <a:gd name="T36" fmla="+- 0 1193 1193"/>
                              <a:gd name="T37" fmla="*/ T36 w 1999"/>
                              <a:gd name="T38" fmla="+- 0 993 993"/>
                              <a:gd name="T39" fmla="*/ 99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99" h="344">
                                <a:moveTo>
                                  <a:pt x="1658" y="4"/>
                                </a:moveTo>
                                <a:lnTo>
                                  <a:pt x="1658" y="344"/>
                                </a:lnTo>
                                <a:lnTo>
                                  <a:pt x="1998" y="344"/>
                                </a:lnTo>
                                <a:lnTo>
                                  <a:pt x="1998" y="4"/>
                                </a:lnTo>
                                <a:lnTo>
                                  <a:pt x="1658" y="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536" y="1173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36" y="1129"/>
                            <a:ext cx="120" cy="88"/>
                          </a:xfrm>
                          <a:custGeom>
                            <a:avLst/>
                            <a:gdLst>
                              <a:gd name="T0" fmla="+- 0 2856 2736"/>
                              <a:gd name="T1" fmla="*/ T0 w 120"/>
                              <a:gd name="T2" fmla="+- 0 1173 1129"/>
                              <a:gd name="T3" fmla="*/ 1173 h 88"/>
                              <a:gd name="T4" fmla="+- 0 2736 2736"/>
                              <a:gd name="T5" fmla="*/ T4 w 120"/>
                              <a:gd name="T6" fmla="+- 0 1129 1129"/>
                              <a:gd name="T7" fmla="*/ 1129 h 88"/>
                              <a:gd name="T8" fmla="+- 0 2768 2736"/>
                              <a:gd name="T9" fmla="*/ T8 w 120"/>
                              <a:gd name="T10" fmla="+- 0 1173 1129"/>
                              <a:gd name="T11" fmla="*/ 1173 h 88"/>
                              <a:gd name="T12" fmla="+- 0 2736 2736"/>
                              <a:gd name="T13" fmla="*/ T12 w 120"/>
                              <a:gd name="T14" fmla="+- 0 1216 1129"/>
                              <a:gd name="T15" fmla="*/ 1216 h 88"/>
                              <a:gd name="T16" fmla="+- 0 2856 2736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192" y="1173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9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391" y="1129"/>
                            <a:ext cx="120" cy="88"/>
                          </a:xfrm>
                          <a:custGeom>
                            <a:avLst/>
                            <a:gdLst>
                              <a:gd name="T0" fmla="+- 0 4512 4392"/>
                              <a:gd name="T1" fmla="*/ T0 w 120"/>
                              <a:gd name="T2" fmla="+- 0 1173 1129"/>
                              <a:gd name="T3" fmla="*/ 1173 h 88"/>
                              <a:gd name="T4" fmla="+- 0 4392 4392"/>
                              <a:gd name="T5" fmla="*/ T4 w 120"/>
                              <a:gd name="T6" fmla="+- 0 1129 1129"/>
                              <a:gd name="T7" fmla="*/ 1129 h 88"/>
                              <a:gd name="T8" fmla="+- 0 4424 4392"/>
                              <a:gd name="T9" fmla="*/ T8 w 120"/>
                              <a:gd name="T10" fmla="+- 0 1173 1129"/>
                              <a:gd name="T11" fmla="*/ 1173 h 88"/>
                              <a:gd name="T12" fmla="+- 0 4392 4392"/>
                              <a:gd name="T13" fmla="*/ T12 w 120"/>
                              <a:gd name="T14" fmla="+- 0 1216 1129"/>
                              <a:gd name="T15" fmla="*/ 1216 h 88"/>
                              <a:gd name="T16" fmla="+- 0 4512 4392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847" y="1173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67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241" y="1129"/>
                            <a:ext cx="120" cy="88"/>
                          </a:xfrm>
                          <a:custGeom>
                            <a:avLst/>
                            <a:gdLst>
                              <a:gd name="T0" fmla="+- 0 5362 5242"/>
                              <a:gd name="T1" fmla="*/ T0 w 120"/>
                              <a:gd name="T2" fmla="+- 0 1173 1129"/>
                              <a:gd name="T3" fmla="*/ 1173 h 88"/>
                              <a:gd name="T4" fmla="+- 0 5242 5242"/>
                              <a:gd name="T5" fmla="*/ T4 w 120"/>
                              <a:gd name="T6" fmla="+- 0 1129 1129"/>
                              <a:gd name="T7" fmla="*/ 1129 h 88"/>
                              <a:gd name="T8" fmla="+- 0 5274 5242"/>
                              <a:gd name="T9" fmla="*/ T8 w 120"/>
                              <a:gd name="T10" fmla="+- 0 1173 1129"/>
                              <a:gd name="T11" fmla="*/ 1173 h 88"/>
                              <a:gd name="T12" fmla="+- 0 5242 5242"/>
                              <a:gd name="T13" fmla="*/ T12 w 120"/>
                              <a:gd name="T14" fmla="+- 0 1216 1129"/>
                              <a:gd name="T15" fmla="*/ 1216 h 88"/>
                              <a:gd name="T16" fmla="+- 0 5362 5242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707" y="1173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25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108" y="1129"/>
                            <a:ext cx="120" cy="88"/>
                          </a:xfrm>
                          <a:custGeom>
                            <a:avLst/>
                            <a:gdLst>
                              <a:gd name="T0" fmla="+- 0 6228 6108"/>
                              <a:gd name="T1" fmla="*/ T0 w 120"/>
                              <a:gd name="T2" fmla="+- 0 1173 1129"/>
                              <a:gd name="T3" fmla="*/ 1173 h 88"/>
                              <a:gd name="T4" fmla="+- 0 6108 6108"/>
                              <a:gd name="T5" fmla="*/ T4 w 120"/>
                              <a:gd name="T6" fmla="+- 0 1129 1129"/>
                              <a:gd name="T7" fmla="*/ 1129 h 88"/>
                              <a:gd name="T8" fmla="+- 0 6141 6108"/>
                              <a:gd name="T9" fmla="*/ T8 w 120"/>
                              <a:gd name="T10" fmla="+- 0 1173 1129"/>
                              <a:gd name="T11" fmla="*/ 1173 h 88"/>
                              <a:gd name="T12" fmla="+- 0 6108 6108"/>
                              <a:gd name="T13" fmla="*/ T12 w 120"/>
                              <a:gd name="T14" fmla="+- 0 1216 1129"/>
                              <a:gd name="T15" fmla="*/ 1216 h 88"/>
                              <a:gd name="T16" fmla="+- 0 6228 6108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3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568" y="1173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4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962" y="1129"/>
                            <a:ext cx="120" cy="88"/>
                          </a:xfrm>
                          <a:custGeom>
                            <a:avLst/>
                            <a:gdLst>
                              <a:gd name="T0" fmla="+- 0 7083 6963"/>
                              <a:gd name="T1" fmla="*/ T0 w 120"/>
                              <a:gd name="T2" fmla="+- 0 1173 1129"/>
                              <a:gd name="T3" fmla="*/ 1173 h 88"/>
                              <a:gd name="T4" fmla="+- 0 6963 6963"/>
                              <a:gd name="T5" fmla="*/ T4 w 120"/>
                              <a:gd name="T6" fmla="+- 0 1129 1129"/>
                              <a:gd name="T7" fmla="*/ 1129 h 88"/>
                              <a:gd name="T8" fmla="+- 0 6995 6963"/>
                              <a:gd name="T9" fmla="*/ T8 w 120"/>
                              <a:gd name="T10" fmla="+- 0 1173 1129"/>
                              <a:gd name="T11" fmla="*/ 1173 h 88"/>
                              <a:gd name="T12" fmla="+- 0 6963 6963"/>
                              <a:gd name="T13" fmla="*/ T12 w 120"/>
                              <a:gd name="T14" fmla="+- 0 1216 1129"/>
                              <a:gd name="T15" fmla="*/ 1216 h 88"/>
                              <a:gd name="T16" fmla="+- 0 7083 6963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318" y="988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70" y="442"/>
                            <a:ext cx="121" cy="110"/>
                          </a:xfrm>
                          <a:custGeom>
                            <a:avLst/>
                            <a:gdLst>
                              <a:gd name="T0" fmla="+- 0 1991 1871"/>
                              <a:gd name="T1" fmla="*/ T0 w 121"/>
                              <a:gd name="T2" fmla="+- 0 443 443"/>
                              <a:gd name="T3" fmla="*/ 443 h 110"/>
                              <a:gd name="T4" fmla="+- 0 1871 1871"/>
                              <a:gd name="T5" fmla="*/ T4 w 121"/>
                              <a:gd name="T6" fmla="+- 0 484 443"/>
                              <a:gd name="T7" fmla="*/ 484 h 110"/>
                              <a:gd name="T8" fmla="+- 0 1924 1871"/>
                              <a:gd name="T9" fmla="*/ T8 w 121"/>
                              <a:gd name="T10" fmla="+- 0 498 443"/>
                              <a:gd name="T11" fmla="*/ 498 h 110"/>
                              <a:gd name="T12" fmla="+- 0 1926 1871"/>
                              <a:gd name="T13" fmla="*/ T12 w 121"/>
                              <a:gd name="T14" fmla="+- 0 552 443"/>
                              <a:gd name="T15" fmla="*/ 552 h 110"/>
                              <a:gd name="T16" fmla="+- 0 1991 1871"/>
                              <a:gd name="T17" fmla="*/ T16 w 121"/>
                              <a:gd name="T18" fmla="+- 0 443 443"/>
                              <a:gd name="T19" fmla="*/ 44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10">
                                <a:moveTo>
                                  <a:pt x="120" y="0"/>
                                </a:moveTo>
                                <a:lnTo>
                                  <a:pt x="0" y="41"/>
                                </a:lnTo>
                                <a:lnTo>
                                  <a:pt x="53" y="55"/>
                                </a:lnTo>
                                <a:lnTo>
                                  <a:pt x="55" y="10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986" y="1815"/>
                            <a:ext cx="1985" cy="341"/>
                          </a:xfrm>
                          <a:custGeom>
                            <a:avLst/>
                            <a:gdLst>
                              <a:gd name="T0" fmla="+- 0 3631 1987"/>
                              <a:gd name="T1" fmla="*/ T0 w 1985"/>
                              <a:gd name="T2" fmla="+- 0 1815 1815"/>
                              <a:gd name="T3" fmla="*/ 1815 h 341"/>
                              <a:gd name="T4" fmla="+- 0 3631 1987"/>
                              <a:gd name="T5" fmla="*/ T4 w 1985"/>
                              <a:gd name="T6" fmla="+- 0 2156 1815"/>
                              <a:gd name="T7" fmla="*/ 2156 h 341"/>
                              <a:gd name="T8" fmla="+- 0 3971 1987"/>
                              <a:gd name="T9" fmla="*/ T8 w 1985"/>
                              <a:gd name="T10" fmla="+- 0 2156 1815"/>
                              <a:gd name="T11" fmla="*/ 2156 h 341"/>
                              <a:gd name="T12" fmla="+- 0 3971 1987"/>
                              <a:gd name="T13" fmla="*/ T12 w 1985"/>
                              <a:gd name="T14" fmla="+- 0 1815 1815"/>
                              <a:gd name="T15" fmla="*/ 1815 h 341"/>
                              <a:gd name="T16" fmla="+- 0 3631 1987"/>
                              <a:gd name="T17" fmla="*/ T16 w 1985"/>
                              <a:gd name="T18" fmla="+- 0 1815 1815"/>
                              <a:gd name="T19" fmla="*/ 1815 h 341"/>
                              <a:gd name="T20" fmla="+- 0 1987 1987"/>
                              <a:gd name="T21" fmla="*/ T20 w 1985"/>
                              <a:gd name="T22" fmla="+- 0 1815 1815"/>
                              <a:gd name="T23" fmla="*/ 1815 h 341"/>
                              <a:gd name="T24" fmla="+- 0 1987 1987"/>
                              <a:gd name="T25" fmla="*/ T24 w 1985"/>
                              <a:gd name="T26" fmla="+- 0 2156 1815"/>
                              <a:gd name="T27" fmla="*/ 2156 h 341"/>
                              <a:gd name="T28" fmla="+- 0 2327 1987"/>
                              <a:gd name="T29" fmla="*/ T28 w 1985"/>
                              <a:gd name="T30" fmla="+- 0 2156 1815"/>
                              <a:gd name="T31" fmla="*/ 2156 h 341"/>
                              <a:gd name="T32" fmla="+- 0 2327 1987"/>
                              <a:gd name="T33" fmla="*/ T32 w 1985"/>
                              <a:gd name="T34" fmla="+- 0 1815 1815"/>
                              <a:gd name="T35" fmla="*/ 1815 h 341"/>
                              <a:gd name="T36" fmla="+- 0 1987 1987"/>
                              <a:gd name="T37" fmla="*/ T36 w 1985"/>
                              <a:gd name="T38" fmla="+- 0 1815 1815"/>
                              <a:gd name="T39" fmla="*/ 181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5" h="341">
                                <a:moveTo>
                                  <a:pt x="1644" y="0"/>
                                </a:moveTo>
                                <a:lnTo>
                                  <a:pt x="1644" y="341"/>
                                </a:lnTo>
                                <a:lnTo>
                                  <a:pt x="1984" y="341"/>
                                </a:lnTo>
                                <a:lnTo>
                                  <a:pt x="1984" y="0"/>
                                </a:lnTo>
                                <a:lnTo>
                                  <a:pt x="16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2324" y="1989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515" y="1945"/>
                            <a:ext cx="120" cy="88"/>
                          </a:xfrm>
                          <a:custGeom>
                            <a:avLst/>
                            <a:gdLst>
                              <a:gd name="T0" fmla="+- 0 3635 3516"/>
                              <a:gd name="T1" fmla="*/ T0 w 120"/>
                              <a:gd name="T2" fmla="+- 0 1989 1945"/>
                              <a:gd name="T3" fmla="*/ 1989 h 88"/>
                              <a:gd name="T4" fmla="+- 0 3516 3516"/>
                              <a:gd name="T5" fmla="*/ T4 w 120"/>
                              <a:gd name="T6" fmla="+- 0 1945 1945"/>
                              <a:gd name="T7" fmla="*/ 1945 h 88"/>
                              <a:gd name="T8" fmla="+- 0 3548 3516"/>
                              <a:gd name="T9" fmla="*/ T8 w 120"/>
                              <a:gd name="T10" fmla="+- 0 1989 1945"/>
                              <a:gd name="T11" fmla="*/ 1989 h 88"/>
                              <a:gd name="T12" fmla="+- 0 3516 3516"/>
                              <a:gd name="T13" fmla="*/ T12 w 120"/>
                              <a:gd name="T14" fmla="+- 0 2032 1945"/>
                              <a:gd name="T15" fmla="*/ 2032 h 88"/>
                              <a:gd name="T16" fmla="+- 0 3635 3516"/>
                              <a:gd name="T17" fmla="*/ T16 w 120"/>
                              <a:gd name="T18" fmla="+- 0 1989 1945"/>
                              <a:gd name="T19" fmla="*/ 198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1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3976" y="2002"/>
                            <a:ext cx="4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400" y="1294"/>
                            <a:ext cx="107" cy="122"/>
                          </a:xfrm>
                          <a:custGeom>
                            <a:avLst/>
                            <a:gdLst>
                              <a:gd name="T0" fmla="+- 0 4507 4400"/>
                              <a:gd name="T1" fmla="*/ T0 w 107"/>
                              <a:gd name="T2" fmla="+- 0 1295 1295"/>
                              <a:gd name="T3" fmla="*/ 1295 h 122"/>
                              <a:gd name="T4" fmla="+- 0 4400 4400"/>
                              <a:gd name="T5" fmla="*/ T4 w 107"/>
                              <a:gd name="T6" fmla="+- 0 1364 1295"/>
                              <a:gd name="T7" fmla="*/ 1364 h 122"/>
                              <a:gd name="T8" fmla="+- 0 4455 4400"/>
                              <a:gd name="T9" fmla="*/ T8 w 107"/>
                              <a:gd name="T10" fmla="+- 0 1364 1295"/>
                              <a:gd name="T11" fmla="*/ 1364 h 122"/>
                              <a:gd name="T12" fmla="+- 0 4470 4400"/>
                              <a:gd name="T13" fmla="*/ T12 w 107"/>
                              <a:gd name="T14" fmla="+- 0 1416 1295"/>
                              <a:gd name="T15" fmla="*/ 1416 h 122"/>
                              <a:gd name="T16" fmla="+- 0 4507 4400"/>
                              <a:gd name="T17" fmla="*/ T16 w 107"/>
                              <a:gd name="T18" fmla="+- 0 1295 1295"/>
                              <a:gd name="T19" fmla="*/ 129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07" y="0"/>
                                </a:moveTo>
                                <a:lnTo>
                                  <a:pt x="0" y="69"/>
                                </a:lnTo>
                                <a:lnTo>
                                  <a:pt x="55" y="69"/>
                                </a:lnTo>
                                <a:lnTo>
                                  <a:pt x="70" y="12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325" y="1337"/>
                            <a:ext cx="597" cy="5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868" y="1872"/>
                            <a:ext cx="116" cy="115"/>
                          </a:xfrm>
                          <a:custGeom>
                            <a:avLst/>
                            <a:gdLst>
                              <a:gd name="T0" fmla="+- 0 1984 1869"/>
                              <a:gd name="T1" fmla="*/ T0 w 116"/>
                              <a:gd name="T2" fmla="+- 0 1988 1873"/>
                              <a:gd name="T3" fmla="*/ 1988 h 115"/>
                              <a:gd name="T4" fmla="+- 0 1930 1869"/>
                              <a:gd name="T5" fmla="*/ T4 w 116"/>
                              <a:gd name="T6" fmla="+- 0 1873 1873"/>
                              <a:gd name="T7" fmla="*/ 1873 h 115"/>
                              <a:gd name="T8" fmla="+- 0 1922 1869"/>
                              <a:gd name="T9" fmla="*/ T8 w 116"/>
                              <a:gd name="T10" fmla="+- 0 1926 1873"/>
                              <a:gd name="T11" fmla="*/ 1926 h 115"/>
                              <a:gd name="T12" fmla="+- 0 1869 1869"/>
                              <a:gd name="T13" fmla="*/ T12 w 116"/>
                              <a:gd name="T14" fmla="+- 0 1935 1873"/>
                              <a:gd name="T15" fmla="*/ 1935 h 115"/>
                              <a:gd name="T16" fmla="+- 0 1984 1869"/>
                              <a:gd name="T17" fmla="*/ T16 w 116"/>
                              <a:gd name="T18" fmla="+- 0 1988 1873"/>
                              <a:gd name="T19" fmla="*/ 198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115" y="115"/>
                                </a:moveTo>
                                <a:lnTo>
                                  <a:pt x="61" y="0"/>
                                </a:lnTo>
                                <a:lnTo>
                                  <a:pt x="53" y="53"/>
                                </a:lnTo>
                                <a:lnTo>
                                  <a:pt x="0" y="62"/>
                                </a:lnTo>
                                <a:lnTo>
                                  <a:pt x="11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3977" y="437"/>
                            <a:ext cx="473" cy="5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395" y="926"/>
                            <a:ext cx="112" cy="119"/>
                          </a:xfrm>
                          <a:custGeom>
                            <a:avLst/>
                            <a:gdLst>
                              <a:gd name="T0" fmla="+- 0 4507 4396"/>
                              <a:gd name="T1" fmla="*/ T0 w 112"/>
                              <a:gd name="T2" fmla="+- 0 1045 926"/>
                              <a:gd name="T3" fmla="*/ 1045 h 119"/>
                              <a:gd name="T4" fmla="+- 0 4461 4396"/>
                              <a:gd name="T5" fmla="*/ T4 w 112"/>
                              <a:gd name="T6" fmla="+- 0 926 926"/>
                              <a:gd name="T7" fmla="*/ 926 h 119"/>
                              <a:gd name="T8" fmla="+- 0 4450 4396"/>
                              <a:gd name="T9" fmla="*/ T8 w 112"/>
                              <a:gd name="T10" fmla="+- 0 979 926"/>
                              <a:gd name="T11" fmla="*/ 979 h 119"/>
                              <a:gd name="T12" fmla="+- 0 4396 4396"/>
                              <a:gd name="T13" fmla="*/ T12 w 112"/>
                              <a:gd name="T14" fmla="+- 0 983 926"/>
                              <a:gd name="T15" fmla="*/ 983 h 119"/>
                              <a:gd name="T16" fmla="+- 0 4507 4396"/>
                              <a:gd name="T17" fmla="*/ T16 w 112"/>
                              <a:gd name="T18" fmla="+- 0 1045 926"/>
                              <a:gd name="T19" fmla="*/ 104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119">
                                <a:moveTo>
                                  <a:pt x="111" y="119"/>
                                </a:moveTo>
                                <a:lnTo>
                                  <a:pt x="65" y="0"/>
                                </a:lnTo>
                                <a:lnTo>
                                  <a:pt x="54" y="53"/>
                                </a:lnTo>
                                <a:lnTo>
                                  <a:pt x="0" y="57"/>
                                </a:lnTo>
                                <a:lnTo>
                                  <a:pt x="11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171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09" y="343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343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061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1*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724"/>
                            <a:ext cx="129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4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2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23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55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26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49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29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42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34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26" y="1540"/>
                            <a:ext cx="27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5.5</w:t>
                              </w:r>
                            </w:p>
                            <w:p w:rsidR="00E004E0" w:rsidRDefault="00E004E0" w:rsidP="00E004E0">
                              <w:pPr>
                                <w:spacing w:before="138"/>
                                <w:ind w:left="77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1540"/>
                            <a:ext cx="27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6.5</w:t>
                              </w:r>
                            </w:p>
                            <w:p w:rsidR="00E004E0" w:rsidRDefault="00E004E0" w:rsidP="00E004E0">
                              <w:pPr>
                                <w:spacing w:before="138"/>
                                <w:ind w:left="78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8" style="position:absolute;left:0;text-align:left;margin-left:59.55pt;margin-top:8.55pt;width:311.85pt;height:99.4pt;z-index:251660288;mso-position-horizontal-relative:page" coordorigin="1191,171" coordsize="6237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">
                <v:shape id="AutoShape 6" o:spid="_x0000_s1029" style="position:absolute;left:1992;top:275;width:1985;height:341;visibility:visible;mso-wrap-style:square;v-text-anchor:top" coordsize="198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/U8IA&#10;AADaAAAADwAAAGRycy9kb3ducmV2LnhtbESP3YrCMBSE7xd8h3CEvdPUBYtUo4ggqCws/oB4d0iO&#10;bbU56TZR69tvBGEvh5n5hpnMWluJOzW+dKxg0E9AEGtnSs4VHPbL3giED8gGK8ek4EkeZtPOxwQz&#10;4x68pfsu5CJC2GeooAihzqT0uiCLvu9q4uidXWMxRNnk0jT4iHBbya8kSaXFkuNCgTUtCtLX3c0q&#10;+N0s9Po4vFxPrNNn9WPcaPXtlPrstvMxiEBt+A+/2yujIIXXlXg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H9TwgAAANoAAAAPAAAAAAAAAAAAAAAAAJgCAABkcnMvZG93&#10;bnJldi54bWxQSwUGAAAAAAQABAD1AAAAhwMAAAAA&#10;" path="m1644,r,341l1984,341,1984,,1644,xm,l,341r340,l340,,,xe" filled="f" strokecolor="#231f20" strokeweight=".25pt">
                  <v:path arrowok="t" o:connecttype="custom" o:connectlocs="1644,275;1644,616;1984,616;1984,275;1644,275;0,275;0,616;340,616;340,275;0,275" o:connectangles="0,0,0,0,0,0,0,0,0,0"/>
                </v:shape>
                <v:line id="Line 7" o:spid="_x0000_s1030" style="position:absolute;visibility:visible;mso-wrap-style:square" from="2332,437" to="3548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KbsAAAADaAAAADwAAAGRycy9kb3ducmV2LnhtbESPQWvCQBSE70L/w/IK3symtlZJ3YRi&#10;Ebw2ttDjI/uaBPPehuwa4793CwWPw8x8w2yLiTs10uBbJwaekhQUSeVsK7WBr+N+sQHlA4rFzgkZ&#10;uJKHIn+YbTGz7iKfNJahVhEiPkMDTQh9prWvGmL0ietJovfrBsYQ5VBrO+AlwrnTyzR91YytxIUG&#10;e9o1VJ3KMxsYX1Zu+bynU0uWP8qflEV/szHzx+n9DVSgKdzD/+2DNbCG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TCm7AAAAA2gAAAA8AAAAAAAAAAAAAAAAA&#10;oQIAAGRycy9kb3ducmV2LnhtbFBLBQYAAAAABAAEAPkAAACOAwAAAAA=&#10;" strokecolor="#231f20" strokeweight=".25pt"/>
                <v:shape id="Freeform 8" o:spid="_x0000_s1031" style="position:absolute;left:3515;top:393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w9r8A&#10;AADaAAAADwAAAGRycy9kb3ducmV2LnhtbERPzYrCMBC+C75DGGFvmqqgazWKCOIu68XqA4zN2FSb&#10;SWmidn36zUHY48f3v1i1thIPanzpWMFwkIAgzp0uuVBwOm77nyB8QNZYOSYFv+Rhtex2Fphq9+QD&#10;PbJQiBjCPkUFJoQ6ldLnhiz6gauJI3dxjcUQYVNI3eAzhttKjpJkIi2WHBsM1rQxlN+yu1Wwn9H5&#10;ernJcv/6GdP3rp0e1uas1EevXc9BBGrDv/jt/tIK4tZ4Jd4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3zD2vwAAANoAAAAPAAAAAAAAAAAAAAAAAJgCAABkcnMvZG93bnJl&#10;di54bWxQSwUGAAAAAAQABAD1AAAAhAMAAAAA&#10;" path="m119,44l,,32,44,,87,119,44xe" fillcolor="#231f20" stroked="f">
                  <v:path arrowok="t" o:connecttype="custom" o:connectlocs="119,437;0,393;32,437;0,480;119,437" o:connectangles="0,0,0,0,0"/>
                </v:shape>
                <v:shape id="AutoShape 9" o:spid="_x0000_s1032" style="position:absolute;left:1193;top:993;width:1999;height:344;visibility:visible;mso-wrap-style:square;v-text-anchor:top" coordsize="199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/3MAA&#10;AADaAAAADwAAAGRycy9kb3ducmV2LnhtbESPUUsDMRCE3wX/Q1jBN5tT0NZr01IFoT7aqs/LZXs5&#10;etkct2sv/nsjCD4OM/MNs9rk2JszjdIldnA7q8AQN8l33Dp4P7zcLMCIInvsE5ODbxLYrC8vVlj7&#10;NPEbnffamgJhqdFBUB1qa6UJFFFmaSAu3jGNEbXIsbV+xKnAY2/vqurBRuy4LAQc6DlQc9p/RQey&#10;nd9/yE7n2kh4nfwpLz7zk3PXV3m7BKOU9T/81955B4/we6XcALv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i/3MAAAADaAAAADwAAAAAAAAAAAAAAAACYAgAAZHJzL2Rvd25y&#10;ZXYueG1sUEsFBgAAAAAEAAQA9QAAAIUDAAAAAA==&#10;" path="m1658,4r,340l1998,344r,-340l1658,4xm,l,340r340,l340,,,xe" filled="f" strokecolor="#231f20" strokeweight=".25pt">
                  <v:path arrowok="t" o:connecttype="custom" o:connectlocs="1658,997;1658,1337;1998,1337;1998,997;1658,997;0,993;0,1333;340,1333;340,993;0,993" o:connectangles="0,0,0,0,0,0,0,0,0,0"/>
                </v:shape>
                <v:line id="Line 10" o:spid="_x0000_s1033" style="position:absolute;visibility:visible;mso-wrap-style:square" from="1536,1173" to="2768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zHs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vf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bMewQAAANsAAAAPAAAAAAAAAAAAAAAA&#10;AKECAABkcnMvZG93bnJldi54bWxQSwUGAAAAAAQABAD5AAAAjwMAAAAA&#10;" strokecolor="#231f20" strokeweight=".25pt"/>
                <v:shape id="Freeform 11" o:spid="_x0000_s1034" style="position:absolute;left:2736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JsMEA&#10;AADbAAAADwAAAGRycy9kb3ducmV2LnhtbERP24rCMBB9F/yHMMK+aeourFqNIsLiLvri5QPGZmyq&#10;zaQ0Ubt+vREE3+ZwrjOZNbYUV6p94VhBv5eAIM6cLjhXsN/9dIcgfEDWWDomBf/kYTZttyaYanfj&#10;DV23IRcxhH2KCkwIVSqlzwxZ9D1XEUfu6GqLIcI6l7rGWwy3pfxMkm9pseDYYLCihaHsvL1YBesR&#10;HU7HsyzW99UX/S2bwWZuDkp9dJr5GESgJrzFL/evjvP7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SbDBAAAA2wAAAA8AAAAAAAAAAAAAAAAAmAIAAGRycy9kb3du&#10;cmV2LnhtbFBLBQYAAAAABAAEAPUAAACGAw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2" o:spid="_x0000_s1035" style="position:absolute;visibility:visible;mso-wrap-style:square" from="3192,1173" to="4424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v:rect id="Rectangle 13" o:spid="_x0000_s1036" style="position:absolute;left:4509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pjMEA&#10;AADbAAAADwAAAGRycy9kb3ducmV2LnhtbERP32vCMBB+F/wfwg32pukcjK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aYzBAAAA2wAAAA8AAAAAAAAAAAAAAAAAmAIAAGRycy9kb3du&#10;cmV2LnhtbFBLBQYAAAAABAAEAPUAAACGAwAAAAA=&#10;" filled="f" strokecolor="#231f20" strokeweight=".25pt"/>
                <v:shape id="Freeform 14" o:spid="_x0000_s1037" style="position:absolute;left:4391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qKMEA&#10;AADbAAAADwAAAGRycy9kb3ducmV2LnhtbERPzWoCMRC+F3yHMIK3mlWLtlujiCAqelH7AONm3Kxu&#10;Jssm6tanbwqCt/n4fmc8bWwpblT7wrGCXjcBQZw5XXCu4OeweP8E4QOyxtIxKfglD9NJ622MqXZ3&#10;3tFtH3IRQ9inqMCEUKVS+syQRd91FXHkTq62GCKsc6lrvMdwW8p+kgylxYJjg8GK5oayy/5qFWy/&#10;6Hg+XWSxfWwGtF42o93MHJXqtJvZN4hATXiJn+6VjvM/4P+XeIC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6ijBAAAA2wAAAA8AAAAAAAAAAAAAAAAAmAIAAGRycy9kb3du&#10;cmV2LnhtbFBLBQYAAAAABAAEAPUAAACGAw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5" o:spid="_x0000_s1038" style="position:absolute;visibility:visible;mso-wrap-style:square" from="4847,1173" to="5274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rect id="Rectangle 16" o:spid="_x0000_s1039" style="position:absolute;left:5367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FMAA&#10;AADbAAAADwAAAGRycy9kb3ducmV2LnhtbERPS4vCMBC+C/6HMII3m+pButW0iOALZGG7i+ehGdti&#10;MylN1PrvzcLC3ubje846H0wrHtS7xrKCeRSDIC6tbrhS8PO9myUgnEfW2FomBS9ykGfj0RpTbZ/8&#10;RY/CVyKEsEtRQe19l0rpypoMush2xIG72t6gD7CvpO7xGcJNKxdxvJQGGw4NNXa0ram8FXej4IQf&#10;xe3zcDwnDvU9ORT7Rfy6KDWdDJsVCE+D/xf/uY86zF/C7y/h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KFMAAAADbAAAADwAAAAAAAAAAAAAAAACYAgAAZHJzL2Rvd25y&#10;ZXYueG1sUEsFBgAAAAAEAAQA9QAAAIUDAAAAAA==&#10;" filled="f" strokecolor="#231f20" strokeweight=".25pt"/>
                <v:shape id="Freeform 17" o:spid="_x0000_s1040" style="position:absolute;left:5241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0X8EA&#10;AADbAAAADwAAAGRycy9kb3ducmV2LnhtbERP24rCMBB9F/yHMIJvmqqgu12jiCC6rC9ePmBsxqba&#10;TEoTtevXbwRh3+ZwrjOdN7YUd6p94VjBoJ+AIM6cLjhXcDyseh8gfEDWWDomBb/kYT5rt6aYavfg&#10;Hd33IRcxhH2KCkwIVSqlzwxZ9H1XEUfu7GqLIcI6l7rGRwy3pRwmyVhaLDg2GKxoaSi77m9WwfaT&#10;TpfzVRbb58+IvtfNZLcwJ6W6nWbxBSJQE/7Fb/dGx/kTeP0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dF/BAAAA2wAAAA8AAAAAAAAAAAAAAAAAmAIAAGRycy9kb3du&#10;cmV2LnhtbFBLBQYAAAAABAAEAPUAAACGAw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8" o:spid="_x0000_s1041" style="position:absolute;visibility:visible;mso-wrap-style:square" from="5707,1173" to="6141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+/GM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rP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378YwQAAANsAAAAPAAAAAAAAAAAAAAAA&#10;AKECAABkcnMvZG93bnJldi54bWxQSwUGAAAAAAQABAD5AAAAjwMAAAAA&#10;" strokecolor="#231f20" strokeweight=".25pt"/>
                <v:rect id="Rectangle 19" o:spid="_x0000_s1042" style="position:absolute;left:6225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eZsEA&#10;AADbAAAADwAAAGRycy9kb3ducmV2LnhtbERPTWvDMAy9D/ofjAq7Lc56GGlWJ5RBmw7GYG7ZWcRq&#10;EhrLIXbT9N/Pg8FuerxPbcrZ9mKi0XeOFTwnKQji2pmOGwWn4+4pA+EDssHeMSm4k4eyWDxsMDfu&#10;xl806dCIGMI+RwVtCEMupa9bsugTNxBH7uxGiyHCsZFmxFsMt71cpemLtNhxbGhxoLeW6ou+WgXv&#10;uNaXz+rwkXk016zS+1V6/1bqcTlvX0EEmsO/+M99MHH+G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XmbBAAAA2wAAAA8AAAAAAAAAAAAAAAAAmAIAAGRycy9kb3du&#10;cmV2LnhtbFBLBQYAAAAABAAEAPUAAACGAwAAAAA=&#10;" filled="f" strokecolor="#231f20" strokeweight=".25pt"/>
                <v:shape id="Freeform 20" o:spid="_x0000_s1043" style="position:absolute;left:6108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mlsIA&#10;AADbAAAADwAAAGRycy9kb3ducmV2LnhtbERP3WrCMBS+H/gO4Qi7W1M72Fw1igiyjXlj3QOcNsem&#10;2pyUJtZuT79cDLz8+P6X69G2YqDeN44VzJIUBHHldMO1gu/j7mkOwgdkja1jUvBDHtarycMSc+1u&#10;fKChCLWIIexzVGBC6HIpfWXIok9cRxy5k+sthgj7WuoebzHctjJL0xdpseHYYLCjraHqUlytgv0b&#10;lefTRTb7369n+nwfXw8bUyr1OB03CxCBxnAX/7s/tIIs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yaWwgAAANsAAAAPAAAAAAAAAAAAAAAAAJgCAABkcnMvZG93&#10;bnJldi54bWxQSwUGAAAAAAQABAD1AAAAhwMAAAAA&#10;" path="m120,44l,,33,44,,87,120,44xe" fillcolor="#231f20" stroked="f">
                  <v:path arrowok="t" o:connecttype="custom" o:connectlocs="120,1173;0,1129;33,1173;0,1216;120,1173" o:connectangles="0,0,0,0,0"/>
                </v:shape>
                <v:line id="Line 21" o:spid="_x0000_s1044" style="position:absolute;visibility:visible;mso-wrap-style:square" from="6568,1173" to="6995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rect id="Rectangle 22" o:spid="_x0000_s1045" style="position:absolute;left:7084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GqsMA&#10;AADbAAAADwAAAGRycy9kb3ducmV2LnhtbESPQWuDQBSE74X8h+UFeqtrPBRrXCUE0lgohZrS88N9&#10;UYn7VtxNNP++Wyj0OMzMN0xeLmYQN5pcb1nBJopBEDdW99wq+DodnlIQziNrHCyTgjs5KIvVQ46Z&#10;tjN/0q32rQgQdhkq6LwfMyld05FBF9mROHhnOxn0QU6t1BPOAW4GmcTxszTYc1jocKR9R82lvhoF&#10;b/hSXz6O1XvqUF/TY/2axPdvpR7Xy24LwtPi/8N/7UorSBL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GqsMAAADbAAAADwAAAAAAAAAAAAAAAACYAgAAZHJzL2Rv&#10;d25yZXYueG1sUEsFBgAAAAAEAAQA9QAAAIgDAAAAAA==&#10;" filled="f" strokecolor="#231f20" strokeweight=".25pt"/>
                <v:shape id="Freeform 23" o:spid="_x0000_s1046" style="position:absolute;left:6962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44cMA&#10;AADbAAAADwAAAGRycy9kb3ducmV2LnhtbESP0YrCMBRE34X9h3AXfNN0FXS3GkUWREVfdPcDrs21&#10;qTY3pYla/XojCD4OM3OGGU8bW4oL1b5wrOCrm4AgzpwuOFfw/zfvfIPwAVlj6ZgU3MjDdPLRGmOq&#10;3ZW3dNmFXEQI+xQVmBCqVEqfGbLou64ijt7B1RZDlHUudY3XCLel7CXJQFosOC4YrOjXUHbana2C&#10;zQ/tj4eTLDb3dZ9Wi2a4nZm9Uu3PZjYCEagJ7/CrvdQKen1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44cMAAADbAAAADwAAAAAAAAAAAAAAAACYAgAAZHJzL2Rv&#10;d25yZXYueG1sUEsFBgAAAAAEAAQA9QAAAIgDAAAAAA=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24" o:spid="_x0000_s1047" style="position:absolute;visibility:visible;mso-wrap-style:square" from="1318,988" to="1923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shape id="Freeform 25" o:spid="_x0000_s1048" style="position:absolute;left:1870;top:442;width:121;height:110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5TcQA&#10;AADbAAAADwAAAGRycy9kb3ducmV2LnhtbESPT2vCQBTE7wW/w/IEb3VjRC3RVVRs8Vr/UHp7zT6T&#10;aPZtyK4a/fRdQfA4zMxvmMmsMaW4UO0Kywp63QgEcWp1wZmC3fbz/QOE88gaS8uk4EYOZtPW2wQT&#10;ba/8TZeNz0SAsEtQQe59lUjp0pwMuq6tiIN3sLVBH2SdSV3jNcBNKeMoGkqDBYeFHCta5pSeNmcT&#10;KKP9+atf9OzqsI1/funvyMvFXalOu5mPQXhq/Cv8bK+1gngAj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uU3EAAAA2wAAAA8AAAAAAAAAAAAAAAAAmAIAAGRycy9k&#10;b3ducmV2LnhtbFBLBQYAAAAABAAEAPUAAACJAwAAAAA=&#10;" path="m120,l,41,53,55r2,54l120,xe" fillcolor="#231f20" stroked="f">
                  <v:path arrowok="t" o:connecttype="custom" o:connectlocs="120,443;0,484;53,498;55,552;120,443" o:connectangles="0,0,0,0,0"/>
                </v:shape>
                <v:shape id="AutoShape 26" o:spid="_x0000_s1049" style="position:absolute;left:1986;top:1815;width:1985;height:341;visibility:visible;mso-wrap-style:square;v-text-anchor:top" coordsize="198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r38UA&#10;AADbAAAADwAAAGRycy9kb3ducmV2LnhtbESPQWvCQBSE70L/w/IK3symQkNIs0oRClqEUi2U3h67&#10;zySafZtmV03+fbcgeBxm5humXA62FRfqfeNYwVOSgiDWzjRcKfjav81yED4gG2wdk4KRPCwXD5MS&#10;C+Ou/EmXXahEhLAvUEEdQldI6XVNFn3iOuLoHVxvMUTZV9L0eI1w28p5mmbSYsNxocaOVjXp0+5s&#10;Ffy+r/Tm+/l4+mGdje2Hcfl665SaPg6vLyACDeEevrXXRsE8g/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+vfxQAAANsAAAAPAAAAAAAAAAAAAAAAAJgCAABkcnMv&#10;ZG93bnJldi54bWxQSwUGAAAAAAQABAD1AAAAigMAAAAA&#10;" path="m1644,r,341l1984,341,1984,,1644,xm,l,341r340,l340,,,xe" filled="f" strokecolor="#231f20" strokeweight=".25pt">
                  <v:path arrowok="t" o:connecttype="custom" o:connectlocs="1644,1815;1644,2156;1984,2156;1984,1815;1644,1815;0,1815;0,2156;340,2156;340,1815;0,1815" o:connectangles="0,0,0,0,0,0,0,0,0,0"/>
                </v:shape>
                <v:line id="Line 27" o:spid="_x0000_s1050" style="position:absolute;visibility:visible;mso-wrap-style:square" from="2324,1989" to="3548,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v:shape id="Freeform 28" o:spid="_x0000_s1051" style="position:absolute;left:3515;top:1945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kMIA&#10;AADbAAAADwAAAGRycy9kb3ducmV2LnhtbERP3WrCMBS+H/gO4Qi7W1M72Fw1igiyjXlj3QOcNsem&#10;2pyUJtZuT79cDLz8+P6X69G2YqDeN44VzJIUBHHldMO1gu/j7mkOwgdkja1jUvBDHtarycMSc+1u&#10;fKChCLWIIexzVGBC6HIpfWXIok9cRxy5k+sthgj7WuoebzHctjJL0xdpseHYYLCjraHqUlytgv0b&#10;lefTRTb7369n+nwfXw8bUyr1OB03CxCBxnAX/7s/tIIs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SqQwgAAANsAAAAPAAAAAAAAAAAAAAAAAJgCAABkcnMvZG93&#10;bnJldi54bWxQSwUGAAAAAAQABAD1AAAAhwMAAAAA&#10;" path="m119,44l,,32,44,,87,119,44xe" fillcolor="#231f20" stroked="f">
                  <v:path arrowok="t" o:connecttype="custom" o:connectlocs="119,1989;0,1945;32,1989;0,2032;119,1989" o:connectangles="0,0,0,0,0"/>
                </v:shape>
                <v:line id="Line 29" o:spid="_x0000_s1052" style="position:absolute;visibility:visible;mso-wrap-style:square" from="3976,2002" to="4455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/QPs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IP2A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/0D7AAAAA2wAAAA8AAAAAAAAAAAAAAAAA&#10;oQIAAGRycy9kb3ducmV2LnhtbFBLBQYAAAAABAAEAPkAAACOAwAAAAA=&#10;" strokecolor="#231f20" strokeweight=".25pt"/>
                <v:shape id="Freeform 30" o:spid="_x0000_s1053" style="position:absolute;left:4400;top:1294;width:107;height:12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BtcEA&#10;AADbAAAADwAAAGRycy9kb3ducmV2LnhtbERPy4rCMBTdD/gP4QruNHWEUatRZECR2Tg+wO2luTbF&#10;5qZtou3M15vFwCwP571cd7YUT2p84VjBeJSAIM6cLjhXcDlvhzMQPiBrLB2Tgh/ysF713paYatfy&#10;kZ6nkIsYwj5FBSaEKpXSZ4Ys+pGriCN3c43FEGGTS91gG8NtKd+T5ENaLDg2GKzo01B2Pz2sAr5e&#10;6nvhf/P5tH3sDt+mnlD9pdSg320WIAJ14V/8595rBZ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AbXBAAAA2wAAAA8AAAAAAAAAAAAAAAAAmAIAAGRycy9kb3du&#10;cmV2LnhtbFBLBQYAAAAABAAEAPUAAACGAwAAAAA=&#10;" path="m107,l,69r55,l70,121,107,xe" fillcolor="#231f20" stroked="f">
                  <v:path arrowok="t" o:connecttype="custom" o:connectlocs="107,1295;0,1364;55,1364;70,1416;107,1295" o:connectangles="0,0,0,0,0"/>
                </v:shape>
                <v:line id="Line 31" o:spid="_x0000_s1054" style="position:absolute;visibility:visible;mso-wrap-style:square" from="1325,1337" to="1922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K5cEAAADbAAAADwAAAGRycy9kb3ducmV2LnhtbESPwWrDMBBE74H+g9hAb4nspC3FiWJK&#10;iiHXui30uFhb28S7MpZiO38fBQo9DjPzhtnnM3dqpMG3Tgyk6wQUSeVsK7WBr89i9QrKBxSLnRMy&#10;cCUP+eFhscfMukk+aCxDrSJEfIYGmhD6TGtfNcTo164nid6vGxhDlEOt7YBThHOnN0nyohlbiQsN&#10;9nRsqDqXFzYwPj27zbagc0uW38ufhEV/szGPy/ltByrQHP7Df+2TNbBN4f4l/gB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ErlwQAAANsAAAAPAAAAAAAAAAAAAAAA&#10;AKECAABkcnMvZG93bnJldi54bWxQSwUGAAAAAAQABAD5AAAAjwMAAAAA&#10;" strokecolor="#231f20" strokeweight=".25pt"/>
                <v:shape id="Freeform 32" o:spid="_x0000_s1055" style="position:absolute;left:1868;top:1872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+h8MA&#10;AADbAAAADwAAAGRycy9kb3ducmV2LnhtbESPQWsCMRSE7wX/Q3iCl6LZbmmR1SiyImx7q/Xg8bF5&#10;boKblyVJdfvvm0Khx2FmvmHW29H14kYhWs8KnhYFCOLWa8udgtPnYb4EEROyxt4zKfimCNvN5GGN&#10;lfZ3/qDbMXUiQzhWqMCkNFRSxtaQw7jwA3H2Lj44TFmGTuqA9wx3vSyL4lU6tJwXDA5UG2qvxy+n&#10;4GzHw8tbWex0Y/anx2jr5j3USs2m424FItGY/sN/7UYreC7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+h8MAAADbAAAADwAAAAAAAAAAAAAAAACYAgAAZHJzL2Rv&#10;d25yZXYueG1sUEsFBgAAAAAEAAQA9QAAAIgDAAAAAA==&#10;" path="m115,115l61,,53,53,,62r115,53xe" fillcolor="#231f20" stroked="f">
                  <v:path arrowok="t" o:connecttype="custom" o:connectlocs="115,1988;61,1873;53,1926;0,1935;115,1988" o:connectangles="0,0,0,0,0"/>
                </v:shape>
                <v:line id="Line 33" o:spid="_x0000_s1056" style="position:absolute;visibility:visible;mso-wrap-style:square" from="3977,437" to="4450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5xCcAAAADbAAAADwAAAGRycy9kb3ducmV2LnhtbESPQWvCQBSE74X+h+UJ3pqNppUSXaUo&#10;gtemCj0+ss8kmPc2ZNcY/70rFHocZuYbZrUZuVUD9b5xYmCWpKBISmcbqQwcf/Zvn6B8QLHYOiED&#10;d/KwWb++rDC37ibfNBShUhEiPkcDdQhdrrUva2L0ietIond2PWOIsq+07fEW4dzqeZouNGMjcaHG&#10;jrY1lZfiygaG9w83z/Z0acjyrvhNWfSJjZlOxq8lqEBj+A//tQ/WQJbB80v8AXr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OcQnAAAAA2wAAAA8AAAAAAAAAAAAAAAAA&#10;oQIAAGRycy9kb3ducmV2LnhtbFBLBQYAAAAABAAEAPkAAACOAwAAAAA=&#10;" strokecolor="#231f20" strokeweight=".25pt"/>
                <v:shape id="Freeform 34" o:spid="_x0000_s1057" style="position:absolute;left:4395;top:926;width:112;height:119;visibility:visible;mso-wrap-style:square;v-text-anchor:top" coordsize="11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ZiMQA&#10;AADbAAAADwAAAGRycy9kb3ducmV2LnhtbESPQWvCQBSE74X+h+UVvBR9qYpodJUSEEsPhVrx/My+&#10;bkKzb0N21fjvu4WCx2FmvmFWm9416sJdqL1oeBlloFhKb2qxGg5f2+EcVIgkhhovrOHGATbrx4cV&#10;5cZf5ZMv+2hVgkjISUMVY5sjhrJiR2HkW5bkffvOUUyys2g6uia4a3CcZTN0VEtaqKjlouLyZ392&#10;GvA4u72fjs/WfxRoTTHZTXGx03rw1L8uQUXu4z38334zGiZT+PuSfg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GYjEAAAA2wAAAA8AAAAAAAAAAAAAAAAAmAIAAGRycy9k&#10;b3ducmV2LnhtbFBLBQYAAAAABAAEAPUAAACJAwAAAAA=&#10;" path="m111,119l65,,54,53,,57r111,62xe" fillcolor="#231f20" stroked="f">
                  <v:path arrowok="t" o:connecttype="custom" o:connectlocs="111,1045;65,926;54,979;0,983;111,1045" o:connectangles="0,0,0,0,0"/>
                </v:shape>
                <v:shape id="Text Box 35" o:spid="_x0000_s1058" type="#_x0000_t202" style="position:absolute;left:1425;top:171;width:23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36" o:spid="_x0000_s1059" type="#_x0000_t202" style="position:absolute;left:2109;top:343;width:126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7" o:spid="_x0000_s1060" type="#_x0000_t202" style="position:absolute;left:3753;top:343;width:126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8" o:spid="_x0000_s1061" type="#_x0000_t202" style="position:absolute;left:1257;top:1061;width:23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1*</w:t>
                        </w:r>
                      </w:p>
                    </w:txbxContent>
                  </v:textbox>
                </v:shape>
                <v:shape id="Text Box 39" o:spid="_x0000_s1062" type="#_x0000_t202" style="position:absolute;left:2966;top:724;width:129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4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2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0" o:spid="_x0000_s1063" type="#_x0000_t202" style="position:absolute;left:4571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23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55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1" o:spid="_x0000_s1064" type="#_x0000_t202" style="position:absolute;left:5436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26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49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42" o:spid="_x0000_s1065" type="#_x0000_t202" style="position:absolute;left:6300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29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42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43" o:spid="_x0000_s1066" type="#_x0000_t202" style="position:absolute;left:7151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34</w:t>
                        </w:r>
                      </w:p>
                      <w:p w:rsidR="00E004E0" w:rsidRDefault="00E004E0" w:rsidP="00E004E0">
                        <w:pPr>
                          <w:spacing w:before="136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44" o:spid="_x0000_s1067" type="#_x0000_t202" style="position:absolute;left:2026;top:1540;width:27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5.5</w:t>
                        </w:r>
                      </w:p>
                      <w:p w:rsidR="00E004E0" w:rsidRDefault="00E004E0" w:rsidP="00E004E0">
                        <w:pPr>
                          <w:spacing w:before="138"/>
                          <w:ind w:left="77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68" type="#_x0000_t202" style="position:absolute;left:3670;top:1540;width:27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6.5</w:t>
                        </w:r>
                      </w:p>
                      <w:p w:rsidR="00E004E0" w:rsidRDefault="00E004E0" w:rsidP="00E004E0">
                        <w:pPr>
                          <w:spacing w:before="138"/>
                          <w:ind w:left="78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Franklin Gothic Medium"/>
          <w:color w:val="231F20"/>
          <w:position w:val="-5"/>
          <w:sz w:val="18"/>
        </w:rPr>
        <w:t>15</w:t>
      </w:r>
      <w:r>
        <w:rPr>
          <w:rFonts w:ascii="Franklin Gothic Medium"/>
          <w:color w:val="231F20"/>
          <w:sz w:val="10"/>
        </w:rPr>
        <w:t>**</w:t>
      </w: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spacing w:before="4"/>
        <w:ind w:left="0" w:firstLine="0"/>
        <w:jc w:val="left"/>
        <w:rPr>
          <w:rFonts w:ascii="Franklin Gothic Medium"/>
          <w:sz w:val="25"/>
        </w:rPr>
      </w:pPr>
    </w:p>
    <w:p w:rsidR="00E004E0" w:rsidRDefault="00E004E0" w:rsidP="00E004E0">
      <w:pPr>
        <w:spacing w:line="203" w:lineRule="exact"/>
        <w:ind w:left="1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 wp14:anchorId="68BBF837" wp14:editId="0E2E458D">
            <wp:simplePos x="0" y="0"/>
            <wp:positionH relativeFrom="page">
              <wp:posOffset>796424</wp:posOffset>
            </wp:positionH>
            <wp:positionV relativeFrom="paragraph">
              <wp:posOffset>33684</wp:posOffset>
            </wp:positionV>
            <wp:extent cx="34925" cy="381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8"/>
        </w:rPr>
        <w:t>(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Цифра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всередині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квадрата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черговість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конкретної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роботи.</w:t>
      </w:r>
    </w:p>
    <w:p w:rsidR="00E004E0" w:rsidRDefault="00E004E0" w:rsidP="00E004E0">
      <w:pPr>
        <w:spacing w:line="203" w:lineRule="exact"/>
        <w:ind w:left="242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31750</wp:posOffset>
                </wp:positionV>
                <wp:extent cx="76835" cy="38100"/>
                <wp:effectExtent l="0" t="4445" r="190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38100"/>
                          <a:chOff x="1196" y="50"/>
                          <a:chExt cx="121" cy="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49"/>
                            <a:ext cx="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9"/>
                            <a:ext cx="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9.8pt;margin-top:2.5pt;width:6.05pt;height:3pt;z-index:251659264;mso-position-horizontal-relative:page" coordorigin="1196,50" coordsize="121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1;top:49;width:5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RxlzDAAAA2gAAAA8AAABkcnMvZG93bnJldi54bWxEj91qwkAUhO8F32E5gndmUwsiqauUQqFI&#10;Ffxpe3vYPSah2bMhuzHRp3cFwcthZr5hFqveVuJMjS8dK3hJUhDE2pmScwXHw+dkDsIHZIOVY1Jw&#10;IQ+r5XCwwMy4jnd03odcRAj7DBUUIdSZlF4XZNEnriaO3sk1FkOUTS5Ng12E20pO03QmLZYcFwqs&#10;6aMg/b9vrYK/n93m93Ja66vunPfue6vbvFVqPOrf30AE6sMz/Gh/GQWv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HGXMMAAADaAAAADwAAAAAAAAAAAAAAAACf&#10;AgAAZHJzL2Rvd25yZXYueG1sUEsFBgAAAAAEAAQA9wAAAI8DAAAAAA==&#10;">
                  <v:imagedata r:id="rId17" o:title=""/>
                </v:shape>
                <v:shape id="Picture 4" o:spid="_x0000_s1028" type="#_x0000_t75" style="position:absolute;left:1195;top:49;width:5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XijDAAAA2gAAAA8AAABkcnMvZG93bnJldi54bWxEj91qwkAUhO8F32E5gndmUykiqauUQqFI&#10;Ffxpe3vYPSah2bMhuzHRp3cFwcthZr5hFqveVuJMjS8dK3hJUhDE2pmScwXHw+dkDsIHZIOVY1Jw&#10;IQ+r5XCwwMy4jnd03odcRAj7DBUUIdSZlF4XZNEnriaO3sk1FkOUTS5Ng12E20pO03QmLZYcFwqs&#10;6aMg/b9vrYK/n93m93Ja66vunPfue6vbvFVqPOrf30AE6sMz/Gh/GQWv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heKMMAAADa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  <w:sz w:val="18"/>
        </w:rPr>
        <w:t>Цифра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над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квадратом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термін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(день)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початку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або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завершення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роботи)</w:t>
      </w:r>
    </w:p>
    <w:p w:rsidR="00E004E0" w:rsidRDefault="00E004E0" w:rsidP="00E004E0">
      <w:pPr>
        <w:pStyle w:val="a3"/>
        <w:spacing w:before="5"/>
        <w:ind w:left="0" w:firstLine="0"/>
        <w:jc w:val="left"/>
        <w:rPr>
          <w:sz w:val="24"/>
        </w:rPr>
      </w:pPr>
    </w:p>
    <w:p w:rsidR="00E004E0" w:rsidRDefault="00E004E0" w:rsidP="00D829DB">
      <w:pPr>
        <w:pStyle w:val="a5"/>
        <w:numPr>
          <w:ilvl w:val="0"/>
          <w:numId w:val="4"/>
        </w:numPr>
        <w:tabs>
          <w:tab w:val="left" w:pos="605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Бюджет.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проведення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PR-кам-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панії. Він є невід’ємною частиною PR-плану. У кошторисі передба-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чається час і витрати на виконання конкретної роботи. Оформлю-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стовпчики.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стовпчик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містить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перелік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ресурсів, як люди, час, матеріали й обладнання. У другому стовпчи-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визначають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міру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використання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ресурсів,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третьому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−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вартість.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</w:rPr>
        <w:t>Наведемо приклад кошторису, складеного для підготовки вище-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згаданої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брошури.</w:t>
      </w:r>
    </w:p>
    <w:p w:rsidR="00E004E0" w:rsidRDefault="00E004E0" w:rsidP="00D829DB">
      <w:pPr>
        <w:pStyle w:val="a5"/>
        <w:numPr>
          <w:ilvl w:val="0"/>
          <w:numId w:val="4"/>
        </w:numPr>
        <w:tabs>
          <w:tab w:val="left" w:pos="602"/>
        </w:tabs>
        <w:spacing w:before="103"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pacing w:val="3"/>
          <w:w w:val="102"/>
          <w:sz w:val="21"/>
        </w:rPr>
        <w:br w:type="column"/>
      </w:r>
      <w:r>
        <w:rPr>
          <w:i/>
          <w:color w:val="231F20"/>
          <w:w w:val="105"/>
          <w:sz w:val="21"/>
        </w:rPr>
        <w:lastRenderedPageBreak/>
        <w:t>Оцінка.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критеріїв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сування до поставленої мети та співвіднесення їх із реальними за-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тратами. Тому цілі мають формулюватися так, щоб вони передбача-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ли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реалістичні,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вимірювані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результати.</w:t>
      </w:r>
    </w:p>
    <w:p w:rsidR="00E004E0" w:rsidRDefault="00E004E0" w:rsidP="00E004E0">
      <w:pPr>
        <w:pStyle w:val="a3"/>
        <w:spacing w:before="257" w:line="256" w:lineRule="auto"/>
        <w:ind w:right="129"/>
      </w:pPr>
      <w:r>
        <w:rPr>
          <w:color w:val="231F20"/>
          <w:spacing w:val="-2"/>
          <w:w w:val="105"/>
        </w:rPr>
        <w:t>Далі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докладно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розглянемо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всі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вісім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елементів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PR-плану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конк-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ретних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прикладах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PR-кампаній,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свого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часу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визнані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Товари-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ством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найкращі.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Але,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зробити,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наголосимо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раз,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формулюван-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ня обґрунтованих цілей у сфері PR неможливе без глибокого вив-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ситуації,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робиться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висновок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підго-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товки й реалізації PR-програми. Можна назвати принаймні </w:t>
      </w:r>
      <w:r>
        <w:rPr>
          <w:b/>
          <w:i/>
          <w:color w:val="231F20"/>
          <w:w w:val="105"/>
        </w:rPr>
        <w:t>три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типи</w:t>
      </w:r>
      <w:r>
        <w:rPr>
          <w:b/>
          <w:i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w w:val="105"/>
        </w:rPr>
        <w:t>ситуацій,</w:t>
      </w:r>
      <w:r>
        <w:rPr>
          <w:b/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зумовлюють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розроб-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PR-програм:</w:t>
      </w:r>
    </w:p>
    <w:p w:rsidR="00E004E0" w:rsidRDefault="00E004E0" w:rsidP="00D829D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sz w:val="21"/>
        </w:rPr>
      </w:pP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треба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здійснити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коригувальну</w:t>
      </w:r>
      <w:r>
        <w:rPr>
          <w:b/>
          <w:i/>
          <w:color w:val="231F20"/>
          <w:spacing w:val="1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програму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розв’язати проблему або вийти із ситуації, що негативно впли-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діяльність;</w:t>
      </w:r>
    </w:p>
    <w:p w:rsidR="00E004E0" w:rsidRDefault="00E004E0" w:rsidP="00D829DB">
      <w:pPr>
        <w:pStyle w:val="a5"/>
        <w:numPr>
          <w:ilvl w:val="0"/>
          <w:numId w:val="3"/>
        </w:numPr>
        <w:tabs>
          <w:tab w:val="left" w:pos="394"/>
        </w:tabs>
        <w:spacing w:line="240" w:lineRule="exact"/>
        <w:jc w:val="both"/>
        <w:rPr>
          <w:b/>
          <w:i/>
          <w:sz w:val="21"/>
        </w:rPr>
      </w:pP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провести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спеціальну</w:t>
      </w:r>
      <w:r>
        <w:rPr>
          <w:b/>
          <w:i/>
          <w:color w:val="231F20"/>
          <w:spacing w:val="-8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разову</w:t>
      </w:r>
      <w:r>
        <w:rPr>
          <w:b/>
          <w:i/>
          <w:color w:val="231F20"/>
          <w:spacing w:val="-8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акцію,</w:t>
      </w:r>
    </w:p>
    <w:p w:rsidR="00E004E0" w:rsidRDefault="00E004E0" w:rsidP="00E004E0">
      <w:pPr>
        <w:pStyle w:val="a3"/>
        <w:spacing w:before="13"/>
        <w:ind w:left="393" w:firstLine="0"/>
      </w:pPr>
      <w:r>
        <w:rPr>
          <w:color w:val="231F20"/>
        </w:rPr>
        <w:t>щоб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привернути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цільової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громадськості;</w:t>
      </w:r>
    </w:p>
    <w:p w:rsidR="00E004E0" w:rsidRDefault="00E004E0" w:rsidP="00D829DB">
      <w:pPr>
        <w:pStyle w:val="a5"/>
        <w:numPr>
          <w:ilvl w:val="0"/>
          <w:numId w:val="3"/>
        </w:numPr>
        <w:tabs>
          <w:tab w:val="left" w:pos="395"/>
        </w:tabs>
        <w:spacing w:before="16" w:line="256" w:lineRule="auto"/>
        <w:ind w:left="393" w:right="127"/>
        <w:jc w:val="both"/>
        <w:rPr>
          <w:sz w:val="21"/>
        </w:rPr>
      </w:pPr>
      <w:r>
        <w:rPr>
          <w:color w:val="231F20"/>
          <w:sz w:val="21"/>
        </w:rPr>
        <w:t xml:space="preserve">організації потрібно докласти додаткових зусиль з метою </w:t>
      </w:r>
      <w:r>
        <w:rPr>
          <w:b/>
          <w:i/>
          <w:color w:val="231F20"/>
          <w:sz w:val="21"/>
        </w:rPr>
        <w:t>збере-</w:t>
      </w:r>
      <w:r>
        <w:rPr>
          <w:b/>
          <w:i/>
          <w:color w:val="231F20"/>
          <w:spacing w:val="1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ження</w:t>
      </w:r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своєї</w:t>
      </w:r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репутації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посилення</w:t>
      </w:r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рівня</w:t>
      </w:r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підтримки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E004E0">
      <w:pPr>
        <w:pStyle w:val="a3"/>
        <w:spacing w:line="240" w:lineRule="exact"/>
        <w:ind w:left="393" w:firstLine="0"/>
      </w:pPr>
      <w:r>
        <w:rPr>
          <w:color w:val="231F20"/>
          <w:spacing w:val="-1"/>
          <w:w w:val="105"/>
        </w:rPr>
        <w:t>Тепер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наведемо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конкретні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приклади.</w:t>
      </w:r>
    </w:p>
    <w:p w:rsidR="00E004E0" w:rsidRDefault="00E004E0" w:rsidP="00E004E0">
      <w:pPr>
        <w:spacing w:line="240" w:lineRule="exact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spacing w:before="52" w:line="268" w:lineRule="exact"/>
        <w:ind w:left="394"/>
        <w:rPr>
          <w:i/>
          <w:sz w:val="24"/>
        </w:rPr>
      </w:pPr>
      <w:r>
        <w:rPr>
          <w:i/>
          <w:color w:val="231F20"/>
          <w:w w:val="105"/>
          <w:sz w:val="24"/>
        </w:rPr>
        <w:lastRenderedPageBreak/>
        <w:t>Приклад</w:t>
      </w:r>
      <w:r>
        <w:rPr>
          <w:i/>
          <w:color w:val="231F20"/>
          <w:spacing w:val="-1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1</w:t>
      </w:r>
    </w:p>
    <w:p w:rsidR="00E004E0" w:rsidRDefault="00E004E0" w:rsidP="00E004E0">
      <w:pPr>
        <w:pStyle w:val="3"/>
        <w:spacing w:line="268" w:lineRule="exact"/>
      </w:pPr>
      <w:r>
        <w:rPr>
          <w:color w:val="231F20"/>
        </w:rPr>
        <w:t>Коригувальна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PR-програма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«Mack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Trucks»</w:t>
      </w:r>
    </w:p>
    <w:p w:rsidR="00E004E0" w:rsidRDefault="00E004E0" w:rsidP="00E004E0">
      <w:pPr>
        <w:pStyle w:val="8"/>
        <w:spacing w:before="180"/>
        <w:jc w:val="left"/>
      </w:pPr>
      <w:r>
        <w:rPr>
          <w:color w:val="231F20"/>
          <w:w w:val="110"/>
        </w:rPr>
        <w:t>Ситуація</w:t>
      </w:r>
    </w:p>
    <w:p w:rsidR="00E004E0" w:rsidRDefault="00E004E0" w:rsidP="00E004E0">
      <w:pPr>
        <w:pStyle w:val="a3"/>
        <w:spacing w:line="260" w:lineRule="atLeast"/>
        <w:ind w:right="38"/>
      </w:pPr>
      <w:r>
        <w:rPr>
          <w:color w:val="231F20"/>
          <w:w w:val="105"/>
        </w:rPr>
        <w:t>Відома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американська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«Mack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Trucks»,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виробляє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тужні трайлери для міжміських вантажних перевезень, була стур-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бована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скоротилася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1980-х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на початку 1990-х років. (Про це свідчили статистичні дані й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зультати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маркетингових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досліджень.)</w:t>
      </w:r>
    </w:p>
    <w:p w:rsidR="00E004E0" w:rsidRDefault="00E004E0" w:rsidP="00E004E0">
      <w:pPr>
        <w:pStyle w:val="8"/>
        <w:jc w:val="left"/>
      </w:pPr>
      <w:r>
        <w:rPr>
          <w:b w:val="0"/>
          <w:i w:val="0"/>
        </w:rPr>
        <w:br w:type="column"/>
      </w:r>
      <w:r>
        <w:rPr>
          <w:color w:val="231F20"/>
          <w:w w:val="110"/>
        </w:rPr>
        <w:lastRenderedPageBreak/>
        <w:t>Тактика</w:t>
      </w:r>
    </w:p>
    <w:p w:rsidR="00E004E0" w:rsidRDefault="00E004E0" w:rsidP="00E004E0">
      <w:pPr>
        <w:pStyle w:val="a3"/>
        <w:spacing w:before="17" w:line="256" w:lineRule="auto"/>
        <w:ind w:right="124"/>
        <w:jc w:val="left"/>
      </w:pPr>
      <w:r>
        <w:rPr>
          <w:color w:val="231F20"/>
          <w:w w:val="105"/>
        </w:rPr>
        <w:t>Нерідко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конкретної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обирають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тактик.</w:t>
      </w:r>
    </w:p>
    <w:p w:rsidR="00E004E0" w:rsidRDefault="00E004E0" w:rsidP="00E004E0">
      <w:pPr>
        <w:pStyle w:val="a3"/>
        <w:spacing w:line="241" w:lineRule="exact"/>
        <w:ind w:left="394" w:firstLine="0"/>
        <w:jc w:val="left"/>
      </w:pPr>
      <w:r>
        <w:rPr>
          <w:color w:val="231F20"/>
          <w:w w:val="105"/>
        </w:rPr>
        <w:t>Реалізація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першої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PR-кампанії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«Mack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Trucks»</w:t>
      </w:r>
      <w:r>
        <w:rPr>
          <w:i/>
          <w:color w:val="231F20"/>
          <w:w w:val="105"/>
        </w:rPr>
        <w:t>,</w:t>
      </w:r>
      <w:r>
        <w:rPr>
          <w:i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тобто:</w:t>
      </w:r>
    </w:p>
    <w:p w:rsidR="00E004E0" w:rsidRDefault="00E004E0" w:rsidP="00E004E0">
      <w:pPr>
        <w:spacing w:before="16" w:line="256" w:lineRule="auto"/>
        <w:ind w:left="110" w:right="127"/>
        <w:jc w:val="both"/>
        <w:rPr>
          <w:sz w:val="21"/>
        </w:rPr>
      </w:pPr>
      <w:r>
        <w:rPr>
          <w:i/>
          <w:color w:val="231F20"/>
          <w:sz w:val="21"/>
        </w:rPr>
        <w:t>«Домогтися домінуючого голосу у професійних засобах інформації,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що висвітлюють проблеми важкого автомобілебудування», </w:t>
      </w:r>
      <w:r>
        <w:rPr>
          <w:color w:val="231F20"/>
          <w:w w:val="105"/>
          <w:sz w:val="21"/>
        </w:rPr>
        <w:t>спи-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ралася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тактику:</w:t>
      </w:r>
    </w:p>
    <w:p w:rsidR="00E004E0" w:rsidRDefault="00E004E0" w:rsidP="00E004E0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здійснене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безплатне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розповсюдження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рекламної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літерату-</w:t>
      </w:r>
    </w:p>
    <w:p w:rsidR="00E004E0" w:rsidRDefault="00E004E0" w:rsidP="00E004E0">
      <w:pPr>
        <w:spacing w:line="241" w:lineRule="exact"/>
        <w:sectPr w:rsidR="00E004E0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7" w:line="256" w:lineRule="auto"/>
        <w:ind w:right="38"/>
      </w:pPr>
      <w:r>
        <w:rPr>
          <w:color w:val="231F20"/>
          <w:w w:val="105"/>
        </w:rPr>
        <w:lastRenderedPageBreak/>
        <w:t>З метою подолання такої неприємної тенденції компанія вирі-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шила провести тривалу й масштабну коригувальну PR-кампанію,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змінити уявлення громадськості про потужні трайлери,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виробляє.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05"/>
        </w:rPr>
        <w:t>Цілі</w:t>
      </w:r>
    </w:p>
    <w:p w:rsidR="00E004E0" w:rsidRDefault="00E004E0" w:rsidP="00E004E0">
      <w:pPr>
        <w:pStyle w:val="a3"/>
        <w:spacing w:before="16" w:line="194" w:lineRule="exact"/>
        <w:ind w:left="394" w:firstLine="0"/>
        <w:jc w:val="left"/>
      </w:pPr>
      <w:r>
        <w:rPr>
          <w:color w:val="231F20"/>
        </w:rPr>
        <w:t>Компанія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«Mack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Trucks»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сформулювала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>інформаційну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u w:val="single" w:color="231F20"/>
        </w:rPr>
        <w:t>мету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своєї</w:t>
      </w:r>
    </w:p>
    <w:p w:rsidR="00E004E0" w:rsidRDefault="00E004E0" w:rsidP="00E004E0">
      <w:pPr>
        <w:pStyle w:val="a3"/>
        <w:spacing w:line="55" w:lineRule="exact"/>
        <w:ind w:left="394" w:firstLine="0"/>
        <w:jc w:val="left"/>
      </w:pPr>
      <w:r>
        <w:br w:type="column"/>
      </w:r>
      <w:r>
        <w:rPr>
          <w:color w:val="231F20"/>
          <w:spacing w:val="-1"/>
          <w:w w:val="105"/>
        </w:rPr>
        <w:lastRenderedPageBreak/>
        <w:t>ри,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потреба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збільшилася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E004E0" w:rsidRDefault="00E004E0" w:rsidP="00E004E0">
      <w:pPr>
        <w:pStyle w:val="a3"/>
        <w:spacing w:before="1"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 різних міст, де розташовані головні видавництва з питань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важкого автомобілебудування, були направлені нові моделі ван-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тажівок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«Mack»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демонстрації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технічних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можливостей.</w:t>
      </w:r>
    </w:p>
    <w:p w:rsidR="00E004E0" w:rsidRDefault="00E004E0" w:rsidP="00E004E0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докладніше розповісти про новий двигун «Mack», під час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торгової ярмарки для редакторів видавництв з питань важкого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автомобілебудування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проведені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прес-конференції.</w:t>
      </w:r>
    </w:p>
    <w:p w:rsidR="00E004E0" w:rsidRDefault="00E004E0" w:rsidP="00E004E0">
      <w:pPr>
        <w:spacing w:line="254" w:lineRule="auto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spacing w:before="43" w:line="256" w:lineRule="auto"/>
        <w:ind w:left="110" w:right="38"/>
        <w:jc w:val="both"/>
        <w:rPr>
          <w:i/>
          <w:sz w:val="21"/>
        </w:rPr>
      </w:pPr>
      <w:r>
        <w:rPr>
          <w:color w:val="231F20"/>
          <w:sz w:val="21"/>
        </w:rPr>
        <w:lastRenderedPageBreak/>
        <w:t>коригувальної PR-кампанії таким чином: «</w:t>
      </w:r>
      <w:r>
        <w:rPr>
          <w:i/>
          <w:color w:val="231F20"/>
          <w:sz w:val="21"/>
        </w:rPr>
        <w:t>Поглибити обізнаність 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уявлення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вантажні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трайлери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технічні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характеристики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двигуна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тягача».</w:t>
      </w:r>
    </w:p>
    <w:p w:rsidR="00E004E0" w:rsidRDefault="00E004E0" w:rsidP="00E004E0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sz w:val="21"/>
          <w:u w:val="single" w:color="231F20"/>
        </w:rPr>
        <w:t>Мотиваційна мета</w:t>
      </w:r>
      <w:r>
        <w:rPr>
          <w:color w:val="231F20"/>
          <w:sz w:val="21"/>
        </w:rPr>
        <w:t xml:space="preserve"> була сформульована так: «</w:t>
      </w:r>
      <w:r>
        <w:rPr>
          <w:i/>
          <w:color w:val="231F20"/>
          <w:sz w:val="21"/>
        </w:rPr>
        <w:t>Збільшити частку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“Mack Trucks” на ринку й забезпечити підтримку зусиль компанії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стосовно відновлення домінування на ринку вантажних автомо-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білів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автомагістралей».</w:t>
      </w:r>
    </w:p>
    <w:p w:rsidR="00E004E0" w:rsidRDefault="00E004E0" w:rsidP="00E004E0">
      <w:pPr>
        <w:pStyle w:val="8"/>
        <w:spacing w:before="111"/>
      </w:pPr>
      <w:r>
        <w:rPr>
          <w:color w:val="231F20"/>
          <w:w w:val="105"/>
        </w:rPr>
        <w:t>Громадськість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(аудиторія)</w:t>
      </w:r>
    </w:p>
    <w:p w:rsidR="00E004E0" w:rsidRDefault="00E004E0" w:rsidP="00E004E0">
      <w:pPr>
        <w:pStyle w:val="a3"/>
        <w:spacing w:before="17"/>
        <w:ind w:left="394" w:firstLine="0"/>
      </w:pPr>
      <w:r>
        <w:rPr>
          <w:color w:val="231F20"/>
          <w:w w:val="105"/>
        </w:rPr>
        <w:t>Цільові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коригувальної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PR-кампанії</w:t>
      </w:r>
    </w:p>
    <w:p w:rsidR="00E004E0" w:rsidRDefault="00E004E0" w:rsidP="00E004E0">
      <w:pPr>
        <w:spacing w:before="16" w:line="92" w:lineRule="exact"/>
        <w:ind w:left="110"/>
        <w:jc w:val="both"/>
        <w:rPr>
          <w:i/>
          <w:sz w:val="21"/>
        </w:rPr>
      </w:pPr>
      <w:r>
        <w:rPr>
          <w:color w:val="231F20"/>
          <w:w w:val="105"/>
          <w:sz w:val="21"/>
        </w:rPr>
        <w:t>«</w:t>
      </w:r>
      <w:r>
        <w:rPr>
          <w:i/>
          <w:color w:val="231F20"/>
          <w:w w:val="105"/>
          <w:sz w:val="21"/>
        </w:rPr>
        <w:t>Mack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Trucks»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визначила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так: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«Водії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вантажівок,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мають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по-</w:t>
      </w:r>
    </w:p>
    <w:p w:rsidR="00E004E0" w:rsidRDefault="00E004E0" w:rsidP="00E004E0">
      <w:pPr>
        <w:pStyle w:val="a3"/>
        <w:spacing w:line="236" w:lineRule="exact"/>
        <w:ind w:firstLine="0"/>
        <w:jc w:val="left"/>
      </w:pPr>
      <w:r>
        <w:br w:type="column"/>
      </w: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Пакети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добіркою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95-літню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історію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ком-</w:t>
      </w:r>
    </w:p>
    <w:p w:rsidR="00E004E0" w:rsidRDefault="00E004E0" w:rsidP="00E004E0">
      <w:pPr>
        <w:pStyle w:val="a3"/>
        <w:spacing w:before="16"/>
        <w:ind w:left="393" w:firstLine="0"/>
        <w:jc w:val="left"/>
      </w:pPr>
      <w:r>
        <w:rPr>
          <w:color w:val="231F20"/>
        </w:rPr>
        <w:t>панії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«Mack»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надіслані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видавництв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профільної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преси.</w:t>
      </w:r>
    </w:p>
    <w:p w:rsidR="00E004E0" w:rsidRDefault="00E004E0" w:rsidP="00E004E0">
      <w:pPr>
        <w:pStyle w:val="a3"/>
        <w:spacing w:before="1" w:line="256" w:lineRule="auto"/>
        <w:ind w:left="393" w:right="118" w:hanging="284"/>
        <w:jc w:val="left"/>
        <w:rPr>
          <w:i/>
        </w:rPr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видавництв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профільної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регулярно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надсилалися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прес-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релізи,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просували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нову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продукцію,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стимулювали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замовлення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основних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клієнтів,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повідомляли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нагороди,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отримані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компанією «Mack» за виробництво високоякісної техніки.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3"/>
          <w:w w:val="105"/>
        </w:rPr>
        <w:t xml:space="preserve"> </w:t>
      </w:r>
      <w:r>
        <w:rPr>
          <w:i/>
          <w:color w:val="231F20"/>
          <w:w w:val="105"/>
        </w:rPr>
        <w:t>«Використати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приватні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засоби</w:t>
      </w:r>
      <w:r>
        <w:rPr>
          <w:i/>
          <w:color w:val="231F20"/>
          <w:spacing w:val="13"/>
          <w:w w:val="105"/>
        </w:rPr>
        <w:t xml:space="preserve"> </w:t>
      </w:r>
      <w:r>
        <w:rPr>
          <w:i/>
          <w:color w:val="231F20"/>
          <w:w w:val="105"/>
        </w:rPr>
        <w:t>інформації,</w:t>
      </w:r>
    </w:p>
    <w:p w:rsidR="00E004E0" w:rsidRDefault="00E004E0" w:rsidP="00E004E0">
      <w:pPr>
        <w:spacing w:line="256" w:lineRule="auto"/>
        <w:ind w:left="110"/>
        <w:rPr>
          <w:sz w:val="21"/>
        </w:rPr>
      </w:pPr>
      <w:r>
        <w:rPr>
          <w:i/>
          <w:color w:val="231F20"/>
          <w:w w:val="105"/>
          <w:sz w:val="21"/>
        </w:rPr>
        <w:t>щоб</w:t>
      </w:r>
      <w:r>
        <w:rPr>
          <w:i/>
          <w:color w:val="231F20"/>
          <w:spacing w:val="1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вийти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теперішніх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перспективних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клієнтів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1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дилерів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ав-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томобілів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«Mack»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спиралася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тактику:</w:t>
      </w:r>
    </w:p>
    <w:p w:rsidR="00E004E0" w:rsidRDefault="00E004E0" w:rsidP="00E004E0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24-сторінковий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часопис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«Бульдог»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надіслали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клієнтів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і</w:t>
      </w:r>
    </w:p>
    <w:p w:rsidR="00E004E0" w:rsidRDefault="00E004E0" w:rsidP="00E004E0">
      <w:pPr>
        <w:spacing w:line="241" w:lineRule="exact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spacing w:before="166" w:line="256" w:lineRule="auto"/>
        <w:ind w:left="110"/>
        <w:rPr>
          <w:i/>
          <w:sz w:val="21"/>
        </w:rPr>
      </w:pPr>
      <w:r>
        <w:rPr>
          <w:i/>
          <w:color w:val="231F20"/>
          <w:sz w:val="21"/>
        </w:rPr>
        <w:lastRenderedPageBreak/>
        <w:t>свідчення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водія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категорій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6,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7,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8;</w:t>
      </w:r>
      <w:r>
        <w:rPr>
          <w:i/>
          <w:color w:val="231F20"/>
          <w:spacing w:val="19"/>
          <w:sz w:val="21"/>
        </w:rPr>
        <w:t xml:space="preserve"> </w:t>
      </w:r>
      <w:r>
        <w:rPr>
          <w:i/>
          <w:color w:val="231F20"/>
          <w:sz w:val="21"/>
        </w:rPr>
        <w:t>власники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автопарків;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600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дилерів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“Mack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Trucks”».</w:t>
      </w:r>
    </w:p>
    <w:p w:rsidR="00E004E0" w:rsidRDefault="00E004E0" w:rsidP="00E004E0">
      <w:pPr>
        <w:pStyle w:val="8"/>
        <w:spacing w:before="113"/>
        <w:jc w:val="left"/>
      </w:pPr>
      <w:r>
        <w:rPr>
          <w:color w:val="231F20"/>
          <w:w w:val="110"/>
        </w:rPr>
        <w:t>Стратегія</w:t>
      </w:r>
    </w:p>
    <w:p w:rsidR="00E004E0" w:rsidRDefault="00E004E0" w:rsidP="00E004E0">
      <w:pPr>
        <w:pStyle w:val="a3"/>
        <w:spacing w:before="16" w:line="237" w:lineRule="exact"/>
        <w:ind w:left="394" w:firstLine="0"/>
        <w:jc w:val="left"/>
      </w:pPr>
      <w:r>
        <w:rPr>
          <w:color w:val="231F20"/>
          <w:w w:val="105"/>
        </w:rPr>
        <w:t>Вона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передбачала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кілька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напрямів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PR-програмах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компанії</w:t>
      </w:r>
    </w:p>
    <w:p w:rsidR="00E004E0" w:rsidRDefault="00E004E0" w:rsidP="00E004E0">
      <w:pPr>
        <w:pStyle w:val="a3"/>
        <w:spacing w:before="4"/>
        <w:ind w:left="394" w:firstLine="0"/>
      </w:pPr>
      <w:r>
        <w:br w:type="column"/>
      </w:r>
      <w:r>
        <w:rPr>
          <w:color w:val="231F20"/>
        </w:rPr>
        <w:lastRenderedPageBreak/>
        <w:t>дилерів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«Mack».</w:t>
      </w:r>
    </w:p>
    <w:p w:rsidR="00E004E0" w:rsidRDefault="00E004E0" w:rsidP="00E004E0">
      <w:pPr>
        <w:pStyle w:val="a3"/>
        <w:spacing w:line="256" w:lineRule="auto"/>
        <w:ind w:left="394" w:right="127" w:hanging="284"/>
        <w:rPr>
          <w:i/>
        </w:rPr>
      </w:pPr>
      <w:r>
        <w:rPr>
          <w:rFonts w:ascii="Symbol" w:hAnsi="Symbol"/>
          <w:color w:val="231F20"/>
          <w:spacing w:val="-1"/>
        </w:rPr>
        <w:t>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Було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отримано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позитивних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відгуків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високих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оцінок,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ввели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комп’ютерну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мережу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використання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торговими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пред-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ставництвами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«Mack»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інформаційних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матеріалах.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Третя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i/>
          <w:color w:val="231F20"/>
          <w:w w:val="105"/>
        </w:rPr>
        <w:t>Стимулювати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випробування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вантажівок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за</w:t>
      </w:r>
    </w:p>
    <w:p w:rsidR="00E004E0" w:rsidRDefault="00E004E0" w:rsidP="00E004E0">
      <w:pPr>
        <w:spacing w:line="256" w:lineRule="auto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16"/>
        <w:ind w:firstLine="0"/>
        <w:jc w:val="left"/>
      </w:pPr>
      <w:r>
        <w:rPr>
          <w:color w:val="231F20"/>
        </w:rPr>
        <w:lastRenderedPageBreak/>
        <w:t>«Mack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Trucks»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була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сформульована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так:</w:t>
      </w:r>
    </w:p>
    <w:p w:rsidR="00E004E0" w:rsidRDefault="00E004E0" w:rsidP="00E004E0">
      <w:pPr>
        <w:pStyle w:val="a3"/>
        <w:spacing w:before="16" w:line="256" w:lineRule="auto"/>
        <w:ind w:left="394" w:hanging="284"/>
        <w:jc w:val="left"/>
      </w:pPr>
      <w:r>
        <w:rPr>
          <w:color w:val="231F20"/>
        </w:rPr>
        <w:t>«1)Домогтися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домінуючого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голосу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засобах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інформа-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ції,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висвітлюють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важкого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автомобілебудування;</w:t>
      </w:r>
    </w:p>
    <w:p w:rsidR="00E004E0" w:rsidRDefault="00E004E0" w:rsidP="00D829D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Використати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приватні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засоби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інформації,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вийти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теперіш-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ніх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перспективних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клієнтів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дилерів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автомобілів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“Mack”;</w:t>
      </w:r>
    </w:p>
    <w:p w:rsidR="00E004E0" w:rsidRDefault="00E004E0" w:rsidP="00D829D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Стимулювати випробування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вантажівок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національному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автотурне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“Building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National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Test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Drive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Tour”;</w:t>
      </w:r>
    </w:p>
    <w:p w:rsidR="00E004E0" w:rsidRDefault="00E004E0" w:rsidP="00D829DB">
      <w:pPr>
        <w:pStyle w:val="a5"/>
        <w:numPr>
          <w:ilvl w:val="0"/>
          <w:numId w:val="2"/>
        </w:numPr>
        <w:tabs>
          <w:tab w:val="left" w:pos="394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Посилити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впізнавання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торгової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марки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«Mack»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стимулювального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маркетингу».</w:t>
      </w:r>
    </w:p>
    <w:p w:rsidR="00E004E0" w:rsidRDefault="00E004E0" w:rsidP="00E004E0">
      <w:pPr>
        <w:spacing w:line="256" w:lineRule="auto"/>
        <w:ind w:left="110" w:right="129"/>
        <w:jc w:val="both"/>
        <w:rPr>
          <w:sz w:val="21"/>
        </w:rPr>
      </w:pPr>
      <w:r>
        <w:br w:type="column"/>
      </w:r>
      <w:r>
        <w:rPr>
          <w:i/>
          <w:color w:val="231F20"/>
          <w:sz w:val="21"/>
        </w:rPr>
        <w:lastRenderedPageBreak/>
        <w:t>допомогою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участі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в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національному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автотурне</w:t>
      </w:r>
      <w:r>
        <w:rPr>
          <w:i/>
          <w:color w:val="231F20"/>
          <w:spacing w:val="-12"/>
          <w:sz w:val="21"/>
        </w:rPr>
        <w:t xml:space="preserve"> </w:t>
      </w:r>
      <w:r>
        <w:rPr>
          <w:i/>
          <w:color w:val="231F20"/>
          <w:sz w:val="21"/>
        </w:rPr>
        <w:t>“Building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National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Test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Drive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Tour”»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−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реалізувалася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допомогою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участі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двох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вантажівок</w:t>
      </w:r>
    </w:p>
    <w:p w:rsidR="00E004E0" w:rsidRDefault="00E004E0" w:rsidP="00E004E0">
      <w:pPr>
        <w:pStyle w:val="a3"/>
        <w:spacing w:line="256" w:lineRule="auto"/>
        <w:ind w:right="130" w:firstLine="0"/>
      </w:pPr>
      <w:r>
        <w:rPr>
          <w:color w:val="231F20"/>
          <w:spacing w:val="-2"/>
          <w:w w:val="105"/>
        </w:rPr>
        <w:t xml:space="preserve">«Mack Trucks» у трансконтинентальному </w:t>
      </w:r>
      <w:r>
        <w:rPr>
          <w:color w:val="231F20"/>
          <w:spacing w:val="-1"/>
          <w:w w:val="105"/>
        </w:rPr>
        <w:t>турне, участі у виставках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важкої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автомобільної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техніки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турне,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відвідувань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дилерських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центрів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Mack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зустрічей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ключовими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перспективними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клієнтами.</w:t>
      </w:r>
    </w:p>
    <w:p w:rsidR="00E004E0" w:rsidRDefault="00E004E0" w:rsidP="00E004E0">
      <w:pPr>
        <w:spacing w:line="241" w:lineRule="exact"/>
        <w:ind w:left="394"/>
        <w:jc w:val="both"/>
        <w:rPr>
          <w:i/>
          <w:sz w:val="21"/>
        </w:rPr>
      </w:pPr>
      <w:r>
        <w:rPr>
          <w:color w:val="231F20"/>
          <w:w w:val="105"/>
          <w:sz w:val="21"/>
        </w:rPr>
        <w:t>Четверта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стратегія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rFonts w:ascii="Symbol" w:hAnsi="Symbol"/>
          <w:color w:val="231F20"/>
          <w:w w:val="105"/>
          <w:sz w:val="21"/>
        </w:rPr>
        <w:t>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«Посилити</w:t>
      </w:r>
      <w:r>
        <w:rPr>
          <w:i/>
          <w:color w:val="231F20"/>
          <w:spacing w:val="3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впізнавання</w:t>
      </w:r>
      <w:r>
        <w:rPr>
          <w:i/>
          <w:color w:val="231F20"/>
          <w:spacing w:val="3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торгової</w:t>
      </w:r>
      <w:r>
        <w:rPr>
          <w:i/>
          <w:color w:val="231F20"/>
          <w:spacing w:val="3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марки</w:t>
      </w:r>
    </w:p>
    <w:p w:rsidR="00E004E0" w:rsidRDefault="00E004E0" w:rsidP="00E004E0">
      <w:pPr>
        <w:spacing w:before="13" w:line="256" w:lineRule="auto"/>
        <w:ind w:left="110" w:right="127"/>
        <w:jc w:val="both"/>
        <w:rPr>
          <w:sz w:val="21"/>
        </w:rPr>
      </w:pPr>
      <w:r>
        <w:rPr>
          <w:i/>
          <w:color w:val="231F20"/>
          <w:sz w:val="21"/>
        </w:rPr>
        <w:t xml:space="preserve">“Mack” за допомогою стимулювального маркетингу» – </w:t>
      </w:r>
      <w:r>
        <w:rPr>
          <w:color w:val="231F20"/>
          <w:sz w:val="21"/>
        </w:rPr>
        <w:t>була реалі-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зована спільно з Американським лісництвом у вигляді транспорту-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вання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різдвяних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ялинок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Каліфорнії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Вашингтона.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Прямуючи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до</w:t>
      </w:r>
    </w:p>
    <w:p w:rsidR="00E004E0" w:rsidRDefault="00E004E0" w:rsidP="00E004E0">
      <w:pPr>
        <w:spacing w:line="256" w:lineRule="auto"/>
        <w:jc w:val="both"/>
        <w:rPr>
          <w:sz w:val="21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>столиці, автомобілі зупинялися біля центрів торгівлі різдвяними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іграшками, працівники компанії роздавали іграшкових бульдогів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(торгова марка «Mack Trucks»). Такі акції широко висвітлювала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місцях,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повідомляли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електронних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10"/>
        </w:rPr>
        <w:t>Календар-графік</w:t>
      </w:r>
    </w:p>
    <w:p w:rsidR="00E004E0" w:rsidRDefault="00E004E0" w:rsidP="00E004E0">
      <w:pPr>
        <w:pStyle w:val="a3"/>
        <w:spacing w:before="16" w:line="256" w:lineRule="auto"/>
        <w:ind w:right="38"/>
      </w:pPr>
      <w:r>
        <w:rPr>
          <w:color w:val="231F20"/>
        </w:rPr>
        <w:t>Графік виконання PR-плану, як правило, містить три компонен-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ти: 1) визначення часу проведення PR-кампанії; 2) визначення чер-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говості дій; 3) складання переліку кроків, які потрібно зробити,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досягти мети. Звернемо увагу лише на перший компонент.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Визначення часу проведення PR-кампанії − вельми важлива спра-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ва. До уваги слід брати загальну ситуацію й момент, коли ключове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найкраще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сприйматиметься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якій воно адресоване. Звісно, про ялинки та ялинкові прикраси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доречно говорити напередодні Нового року, про суниці – на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чатку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літа.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>Але для багатьох PR-кампаній сезон не має значення. І справді,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коригувальну PR-програму «Mack Trucks» можна було проводити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будь-який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винятком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промоакції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перевезення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різдвяних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ялинок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Каліфорнії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Вашингтона.</w:t>
      </w:r>
    </w:p>
    <w:p w:rsidR="00E004E0" w:rsidRDefault="00E004E0" w:rsidP="00E004E0">
      <w:pPr>
        <w:pStyle w:val="8"/>
        <w:spacing w:before="109"/>
        <w:jc w:val="left"/>
      </w:pPr>
      <w:r>
        <w:rPr>
          <w:color w:val="231F20"/>
        </w:rPr>
        <w:t>Бюджет</w:t>
      </w:r>
    </w:p>
    <w:p w:rsidR="00E004E0" w:rsidRDefault="00E004E0" w:rsidP="00E004E0">
      <w:pPr>
        <w:pStyle w:val="a3"/>
        <w:spacing w:before="16" w:line="256" w:lineRule="auto"/>
        <w:ind w:right="39"/>
      </w:pPr>
      <w:r>
        <w:rPr>
          <w:color w:val="231F20"/>
          <w:w w:val="105"/>
        </w:rPr>
        <w:t>Коригувальна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PR-програма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«Mack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Trucks»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розрахована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кілька років. Щорічний бюджет на її реалізацію становив 204 тис.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плюс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накладні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витрати.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10"/>
        </w:rPr>
        <w:t>Оцінювання</w:t>
      </w:r>
    </w:p>
    <w:p w:rsidR="00E004E0" w:rsidRDefault="00E004E0" w:rsidP="00E004E0">
      <w:pPr>
        <w:pStyle w:val="a3"/>
        <w:spacing w:before="17" w:line="256" w:lineRule="auto"/>
        <w:ind w:right="39"/>
      </w:pPr>
      <w:r>
        <w:rPr>
          <w:color w:val="231F20"/>
        </w:rPr>
        <w:t>Завдяки виконанню коригувальної PR-програми компанія «Mack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Trucks»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спромоглася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збільшити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частку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вантажівок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9 % до 12 %, перемістившись із 6 на 3 місце серед виробників ванта-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жівок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США.</w:t>
      </w:r>
    </w:p>
    <w:p w:rsidR="00E004E0" w:rsidRDefault="00E004E0" w:rsidP="00E004E0">
      <w:pPr>
        <w:pStyle w:val="a3"/>
        <w:ind w:left="0" w:firstLine="0"/>
        <w:jc w:val="left"/>
        <w:rPr>
          <w:sz w:val="37"/>
        </w:rPr>
      </w:pPr>
    </w:p>
    <w:p w:rsidR="00E004E0" w:rsidRDefault="00E004E0" w:rsidP="00E004E0">
      <w:pPr>
        <w:spacing w:line="268" w:lineRule="exact"/>
        <w:ind w:left="394"/>
        <w:rPr>
          <w:i/>
          <w:sz w:val="24"/>
        </w:rPr>
      </w:pPr>
      <w:r>
        <w:rPr>
          <w:i/>
          <w:color w:val="231F20"/>
          <w:w w:val="105"/>
          <w:sz w:val="24"/>
        </w:rPr>
        <w:t>Приклад</w:t>
      </w:r>
      <w:r>
        <w:rPr>
          <w:i/>
          <w:color w:val="231F20"/>
          <w:spacing w:val="-1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2</w:t>
      </w:r>
    </w:p>
    <w:p w:rsidR="00E004E0" w:rsidRDefault="00E004E0" w:rsidP="00E004E0">
      <w:pPr>
        <w:pStyle w:val="3"/>
        <w:spacing w:before="6" w:line="225" w:lineRule="auto"/>
        <w:ind w:right="422"/>
      </w:pPr>
      <w:r>
        <w:rPr>
          <w:color w:val="231F20"/>
        </w:rPr>
        <w:t>Спеціальна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одноразова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PR-акція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виведення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ринок</w:t>
      </w:r>
    </w:p>
    <w:p w:rsidR="00E004E0" w:rsidRDefault="00E004E0" w:rsidP="00E004E0">
      <w:pPr>
        <w:pStyle w:val="8"/>
        <w:spacing w:before="240"/>
        <w:jc w:val="left"/>
      </w:pPr>
      <w:r>
        <w:rPr>
          <w:color w:val="231F20"/>
          <w:w w:val="110"/>
        </w:rPr>
        <w:t>Ситуація</w:t>
      </w:r>
    </w:p>
    <w:p w:rsidR="00E004E0" w:rsidRDefault="00E004E0" w:rsidP="00E004E0">
      <w:pPr>
        <w:pStyle w:val="a3"/>
        <w:spacing w:before="17" w:line="256" w:lineRule="auto"/>
        <w:ind w:right="40"/>
      </w:pPr>
      <w:r>
        <w:rPr>
          <w:color w:val="231F20"/>
          <w:w w:val="105"/>
        </w:rPr>
        <w:t>Відома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комп’ютерна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готувалася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1995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презентувати нову програму «Windows 95». Для цього вирішили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спеціальну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разову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PR-акцію.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PR-підготовки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</w:p>
    <w:p w:rsidR="00E004E0" w:rsidRDefault="00E004E0" w:rsidP="00E004E0">
      <w:pPr>
        <w:pStyle w:val="a3"/>
        <w:spacing w:before="58" w:line="259" w:lineRule="auto"/>
        <w:ind w:right="127" w:firstLine="0"/>
        <w:rPr>
          <w:i/>
        </w:rPr>
      </w:pPr>
      <w:r>
        <w:br w:type="column"/>
      </w:r>
      <w:r>
        <w:rPr>
          <w:color w:val="231F20"/>
        </w:rPr>
        <w:lastRenderedPageBreak/>
        <w:t>такої акції була розрахована на 20 місяців. За підсумками цілої серії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фокус-груп дійшли висновку, що користувачі комп’ютерів швидше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прореагують на повідомлення (гасло), що нова програма – «</w:t>
      </w:r>
      <w:r>
        <w:rPr>
          <w:i/>
          <w:color w:val="231F20"/>
          <w:w w:val="105"/>
        </w:rPr>
        <w:t>швид-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ша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та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простіша»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(faster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and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easier).</w:t>
      </w:r>
    </w:p>
    <w:p w:rsidR="00E004E0" w:rsidRDefault="00E004E0" w:rsidP="00E004E0">
      <w:pPr>
        <w:pStyle w:val="8"/>
        <w:spacing w:before="167"/>
        <w:jc w:val="left"/>
      </w:pPr>
      <w:r>
        <w:rPr>
          <w:color w:val="231F20"/>
          <w:w w:val="105"/>
        </w:rPr>
        <w:t>Цілі</w:t>
      </w:r>
    </w:p>
    <w:p w:rsidR="00E004E0" w:rsidRDefault="00E004E0" w:rsidP="00E004E0">
      <w:pPr>
        <w:spacing w:before="18" w:line="259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sz w:val="21"/>
        </w:rPr>
        <w:t>Компанія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«Microsoft»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сформулювала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  <w:u w:val="single" w:color="231F20"/>
        </w:rPr>
        <w:t>інформаційну</w:t>
      </w:r>
      <w:r>
        <w:rPr>
          <w:color w:val="231F20"/>
          <w:spacing w:val="1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>мету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своєї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спеціальної PR-акції таким чином: </w:t>
      </w:r>
      <w:r>
        <w:rPr>
          <w:i/>
          <w:color w:val="231F20"/>
          <w:sz w:val="21"/>
        </w:rPr>
        <w:t>«Сприяти широкій обізнаності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всіх груп громадськості про “Windows 95” як обов’язкову програму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сходження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на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новий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рівень».</w:t>
      </w:r>
    </w:p>
    <w:p w:rsidR="00E004E0" w:rsidRDefault="00E004E0" w:rsidP="00E004E0">
      <w:pPr>
        <w:pStyle w:val="8"/>
        <w:spacing w:before="167"/>
      </w:pPr>
      <w:r>
        <w:rPr>
          <w:color w:val="231F20"/>
          <w:w w:val="105"/>
        </w:rPr>
        <w:t>Громадськість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(аудиторія)</w:t>
      </w:r>
    </w:p>
    <w:p w:rsidR="00E004E0" w:rsidRDefault="00E004E0" w:rsidP="00E004E0">
      <w:pPr>
        <w:spacing w:before="19" w:line="259" w:lineRule="auto"/>
        <w:ind w:left="110" w:right="126" w:firstLine="283"/>
        <w:jc w:val="both"/>
        <w:rPr>
          <w:i/>
          <w:sz w:val="21"/>
        </w:rPr>
      </w:pPr>
      <w:r>
        <w:rPr>
          <w:color w:val="231F20"/>
          <w:sz w:val="21"/>
        </w:rPr>
        <w:t xml:space="preserve">Цільовими були визначені такі аудиторії громадськості: </w:t>
      </w:r>
      <w:r>
        <w:rPr>
          <w:i/>
          <w:color w:val="231F20"/>
          <w:sz w:val="21"/>
        </w:rPr>
        <w:t>1) про-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мисловість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−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виробники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комп’ютерів,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продавці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програм,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преса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з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питань торгівлі та бізнесу, аналітики; 2) споживачі, що мають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комп’ютери;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3)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клієнти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корпорації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«Microsoft».</w:t>
      </w:r>
    </w:p>
    <w:p w:rsidR="00E004E0" w:rsidRDefault="00E004E0" w:rsidP="00E004E0">
      <w:pPr>
        <w:pStyle w:val="8"/>
        <w:spacing w:before="167"/>
        <w:jc w:val="left"/>
      </w:pPr>
      <w:r>
        <w:rPr>
          <w:color w:val="231F20"/>
          <w:w w:val="110"/>
        </w:rPr>
        <w:t>Стратегія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before="18" w:line="259" w:lineRule="auto"/>
        <w:ind w:right="126"/>
        <w:rPr>
          <w:sz w:val="21"/>
        </w:rPr>
      </w:pPr>
      <w:r>
        <w:rPr>
          <w:color w:val="231F20"/>
          <w:w w:val="105"/>
          <w:sz w:val="21"/>
        </w:rPr>
        <w:t>Дати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поштовх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захопленню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розгортання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пресової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активності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вибухового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характеру;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line="259" w:lineRule="auto"/>
        <w:ind w:right="127"/>
        <w:rPr>
          <w:sz w:val="21"/>
        </w:rPr>
      </w:pPr>
      <w:r>
        <w:rPr>
          <w:color w:val="231F20"/>
          <w:sz w:val="21"/>
        </w:rPr>
        <w:t>продемонструвати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технічні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переваги,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першість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«Windows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95»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користь;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line="259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продемонструвати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рушійну</w:t>
      </w:r>
      <w:r>
        <w:rPr>
          <w:color w:val="231F20"/>
          <w:spacing w:val="4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силу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промисловості</w:t>
      </w:r>
      <w:r>
        <w:rPr>
          <w:color w:val="231F20"/>
          <w:spacing w:val="4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4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масовість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підтримки;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line="259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випередити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негативну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пресу,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переключивши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впродовж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старто-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вого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періоду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позитивні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властивості</w:t>
      </w:r>
    </w:p>
    <w:p w:rsidR="00E004E0" w:rsidRDefault="00E004E0" w:rsidP="00E004E0">
      <w:pPr>
        <w:pStyle w:val="a3"/>
        <w:spacing w:line="240" w:lineRule="exact"/>
        <w:ind w:left="394" w:firstLine="0"/>
        <w:jc w:val="left"/>
      </w:pPr>
      <w:r>
        <w:rPr>
          <w:color w:val="231F20"/>
        </w:rPr>
        <w:t>«Windows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95».</w:t>
      </w:r>
    </w:p>
    <w:p w:rsidR="00E004E0" w:rsidRDefault="00E004E0" w:rsidP="00E004E0">
      <w:pPr>
        <w:pStyle w:val="8"/>
        <w:spacing w:before="184"/>
        <w:jc w:val="left"/>
      </w:pPr>
      <w:r>
        <w:rPr>
          <w:color w:val="231F20"/>
          <w:w w:val="110"/>
        </w:rPr>
        <w:t>Тактика</w:t>
      </w:r>
    </w:p>
    <w:p w:rsidR="00E004E0" w:rsidRDefault="00E004E0" w:rsidP="00E004E0">
      <w:pPr>
        <w:pStyle w:val="a3"/>
        <w:spacing w:before="19" w:line="259" w:lineRule="auto"/>
        <w:ind w:right="127"/>
      </w:pPr>
      <w:r>
        <w:rPr>
          <w:color w:val="231F20"/>
          <w:w w:val="105"/>
        </w:rPr>
        <w:t>Для досягнення стратегічних цілей PR-кампанії з виведення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програми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«Windows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ринок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корпорація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викорис-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тала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тактик.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Зокрема,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заручитися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підтрим-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кою з боку промисловості й досягти вибухового характеру пресо-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вого висвітлення на старті PR-кампанії, майже щоденно проводи-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лися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головними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редакторами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профільних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часописів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 аналітиками. Крім того, було проведено три практичні семінари,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кожному з яких узяли участь 200 редакторів та аналітиків. У такий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спосіб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рекламувалися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технічні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програми</w:t>
      </w:r>
    </w:p>
    <w:p w:rsidR="00E004E0" w:rsidRDefault="00E004E0" w:rsidP="00E004E0">
      <w:pPr>
        <w:pStyle w:val="a3"/>
        <w:spacing w:line="259" w:lineRule="auto"/>
        <w:ind w:right="127" w:firstLine="0"/>
      </w:pPr>
      <w:r>
        <w:rPr>
          <w:color w:val="231F20"/>
        </w:rPr>
        <w:t>«Windows 95», було упереджено можливу появу негативної преси 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досягнуто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позитивного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E004E0" w:rsidRDefault="00E004E0" w:rsidP="00E004E0">
      <w:pPr>
        <w:spacing w:line="259" w:lineRule="auto"/>
        <w:sectPr w:rsidR="00E004E0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E004E0" w:rsidRDefault="00E004E0" w:rsidP="00E004E0">
      <w:pPr>
        <w:pStyle w:val="a3"/>
        <w:spacing w:before="58" w:line="259" w:lineRule="auto"/>
        <w:ind w:right="38"/>
      </w:pPr>
      <w:r>
        <w:rPr>
          <w:color w:val="231F20"/>
          <w:w w:val="105"/>
        </w:rPr>
        <w:lastRenderedPageBreak/>
        <w:t>Як зазначалося, стратегія «Microsoft» будувалася на тому, щоб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викликати захоплення у клієнтів корпорації. Серед тактичних ходів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обрані: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розміщення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особ-</w:t>
      </w:r>
    </w:p>
    <w:p w:rsidR="00E004E0" w:rsidRDefault="00E004E0" w:rsidP="00E004E0">
      <w:pPr>
        <w:pStyle w:val="a3"/>
        <w:spacing w:before="18" w:line="259" w:lineRule="auto"/>
        <w:ind w:left="394" w:right="28" w:firstLine="0"/>
        <w:jc w:val="left"/>
      </w:pPr>
      <w:r>
        <w:rPr>
          <w:color w:val="231F20"/>
          <w:w w:val="105"/>
        </w:rPr>
        <w:t>ливо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статей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виданнях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користувачів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комп’ю-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терної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техніки;</w:t>
      </w:r>
    </w:p>
    <w:p w:rsidR="00E004E0" w:rsidRDefault="00E004E0" w:rsidP="00E004E0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апробація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версії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містах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</w:t>
      </w:r>
    </w:p>
    <w:p w:rsidR="00E004E0" w:rsidRDefault="00E004E0" w:rsidP="00E004E0">
      <w:pPr>
        <w:pStyle w:val="a3"/>
        <w:spacing w:before="18" w:line="259" w:lineRule="auto"/>
        <w:ind w:left="394" w:firstLine="0"/>
        <w:jc w:val="left"/>
      </w:pPr>
      <w:r>
        <w:rPr>
          <w:color w:val="231F20"/>
        </w:rPr>
        <w:t>якій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взяли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користувачів.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здійснювалася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коор-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динація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появи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пресі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позитивних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відгуків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користувачів;</w:t>
      </w:r>
    </w:p>
    <w:p w:rsidR="00E004E0" w:rsidRDefault="00E004E0" w:rsidP="00E004E0">
      <w:pPr>
        <w:pStyle w:val="a3"/>
        <w:spacing w:line="241" w:lineRule="exact"/>
        <w:ind w:left="0" w:right="38" w:firstLine="0"/>
        <w:jc w:val="righ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практичного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семінару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користувачів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</w:t>
      </w:r>
    </w:p>
    <w:p w:rsidR="00E004E0" w:rsidRDefault="00E004E0" w:rsidP="00E004E0">
      <w:pPr>
        <w:pStyle w:val="a3"/>
        <w:spacing w:before="17"/>
        <w:ind w:left="0" w:right="38" w:firstLine="0"/>
        <w:jc w:val="right"/>
      </w:pPr>
      <w:r>
        <w:rPr>
          <w:color w:val="231F20"/>
          <w:w w:val="105"/>
        </w:rPr>
        <w:t xml:space="preserve">Лінкольн-центрі  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Нью-Йорку,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обговорювалися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численні</w:t>
      </w:r>
    </w:p>
    <w:p w:rsidR="00E004E0" w:rsidRDefault="00E004E0" w:rsidP="00E004E0">
      <w:pPr>
        <w:pStyle w:val="8"/>
        <w:jc w:val="left"/>
      </w:pPr>
      <w:r>
        <w:rPr>
          <w:b w:val="0"/>
          <w:i w:val="0"/>
        </w:rPr>
        <w:br w:type="column"/>
      </w:r>
      <w:r>
        <w:rPr>
          <w:color w:val="231F20"/>
        </w:rPr>
        <w:lastRenderedPageBreak/>
        <w:t>Бюджет</w:t>
      </w:r>
    </w:p>
    <w:p w:rsidR="00E004E0" w:rsidRDefault="00E004E0" w:rsidP="00E004E0">
      <w:pPr>
        <w:pStyle w:val="a3"/>
        <w:spacing w:before="17" w:line="256" w:lineRule="auto"/>
        <w:ind w:right="126"/>
      </w:pPr>
      <w:r>
        <w:rPr>
          <w:color w:val="231F20"/>
          <w:w w:val="105"/>
        </w:rPr>
        <w:t>Вартість 20-місячної PR-підготовки до акції виведення програ-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«Windows 95» на ринок та самої акції 24 серпня 1995 р. станови-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 $200 млн. $8 млн. «Microsoft» заплатила «Ролінг Стоунз» за пра-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 використання їхньої пісні «Start Me Up» (Запусти мене) у теле-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візійній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рекламі.</w:t>
      </w:r>
    </w:p>
    <w:p w:rsidR="00E004E0" w:rsidRDefault="00E004E0" w:rsidP="00E004E0">
      <w:pPr>
        <w:spacing w:line="242" w:lineRule="exact"/>
        <w:ind w:left="394"/>
        <w:jc w:val="both"/>
      </w:pPr>
      <w:r>
        <w:rPr>
          <w:color w:val="231F20"/>
          <w:w w:val="105"/>
        </w:rPr>
        <w:t>(До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речі,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рекламу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запуску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наступної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операційної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системи</w:t>
      </w:r>
    </w:p>
    <w:p w:rsidR="00E004E0" w:rsidRDefault="00E004E0" w:rsidP="00E004E0">
      <w:pPr>
        <w:spacing w:before="5" w:line="244" w:lineRule="auto"/>
        <w:ind w:left="110" w:right="127"/>
        <w:jc w:val="both"/>
      </w:pPr>
      <w:r>
        <w:rPr>
          <w:color w:val="231F20"/>
          <w:w w:val="105"/>
          <w:sz w:val="21"/>
        </w:rPr>
        <w:t>«Microsoft»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</w:t>
      </w:r>
      <w:r>
        <w:rPr>
          <w:color w:val="231F20"/>
          <w:w w:val="105"/>
        </w:rPr>
        <w:t>Windows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XP»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витрачено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$1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млрд.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</w:rPr>
        <w:t>личезні гроші (сума невідома) було заплачено популярній співа-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чці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Мадонні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пісню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«Промінь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світла»).</w:t>
      </w:r>
    </w:p>
    <w:p w:rsidR="00E004E0" w:rsidRDefault="00E004E0" w:rsidP="00E004E0">
      <w:pPr>
        <w:pStyle w:val="8"/>
        <w:spacing w:before="122" w:line="163" w:lineRule="exact"/>
        <w:jc w:val="left"/>
      </w:pPr>
      <w:r>
        <w:rPr>
          <w:color w:val="231F20"/>
          <w:w w:val="110"/>
        </w:rPr>
        <w:t>Оцінювання</w:t>
      </w:r>
    </w:p>
    <w:p w:rsidR="00E004E0" w:rsidRDefault="00E004E0" w:rsidP="00E004E0">
      <w:pPr>
        <w:spacing w:line="163" w:lineRule="exact"/>
        <w:sectPr w:rsidR="00E004E0">
          <w:headerReference w:type="default" r:id="rId20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pStyle w:val="a3"/>
        <w:spacing w:before="4"/>
        <w:ind w:left="394" w:firstLine="0"/>
      </w:pPr>
      <w:r>
        <w:rPr>
          <w:color w:val="231F20"/>
        </w:rPr>
        <w:lastRenderedPageBreak/>
        <w:t>практичні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«Windows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95»;</w:t>
      </w:r>
    </w:p>
    <w:p w:rsidR="00E004E0" w:rsidRDefault="00E004E0" w:rsidP="00E004E0">
      <w:pPr>
        <w:pStyle w:val="a3"/>
        <w:spacing w:before="3" w:line="256" w:lineRule="auto"/>
        <w:ind w:left="394" w:right="40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 про угоду із групою «Ролінг Стоунз» на вико-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ристання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пісні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«Start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теми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рекламній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кампанії</w:t>
      </w:r>
    </w:p>
    <w:p w:rsidR="00E004E0" w:rsidRDefault="00E004E0" w:rsidP="00E004E0">
      <w:pPr>
        <w:pStyle w:val="a3"/>
        <w:spacing w:before="2" w:line="259" w:lineRule="auto"/>
        <w:ind w:left="394" w:right="40" w:firstLine="0"/>
      </w:pPr>
      <w:r>
        <w:rPr>
          <w:color w:val="231F20"/>
        </w:rPr>
        <w:t>«Windows 95» на телебаченні. Підписання угоди дістало нечува-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 висвітлення у пресі, оскільки це був перший випадок, 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група «Ролінг Стоунз» погодилася на використання своєї пісні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комерційних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цілях;</w:t>
      </w:r>
    </w:p>
    <w:p w:rsidR="00E004E0" w:rsidRDefault="00E004E0" w:rsidP="00E004E0">
      <w:pPr>
        <w:pStyle w:val="a3"/>
        <w:spacing w:line="239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домовленості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охочого</w:t>
      </w:r>
    </w:p>
    <w:p w:rsidR="00E004E0" w:rsidRDefault="00E004E0" w:rsidP="00E004E0">
      <w:pPr>
        <w:pStyle w:val="a3"/>
        <w:spacing w:before="17" w:line="259" w:lineRule="auto"/>
        <w:ind w:left="394" w:right="39" w:firstLine="0"/>
      </w:pPr>
      <w:r>
        <w:rPr>
          <w:color w:val="231F20"/>
          <w:w w:val="105"/>
        </w:rPr>
        <w:t>безкоштовно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отримати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газету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«Times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London»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серпня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1995 р. у день початку продажу програми «Windows 95». Газета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додаток,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містив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програму;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величезного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світлового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табло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Нью-Йорку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Empire</w:t>
      </w:r>
    </w:p>
    <w:p w:rsidR="00E004E0" w:rsidRDefault="00E004E0" w:rsidP="00E004E0">
      <w:pPr>
        <w:pStyle w:val="a3"/>
        <w:spacing w:before="18" w:line="259" w:lineRule="auto"/>
        <w:ind w:left="394" w:firstLine="0"/>
        <w:jc w:val="left"/>
      </w:pPr>
      <w:r>
        <w:rPr>
          <w:color w:val="231F20"/>
        </w:rPr>
        <w:t>State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напередодні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продажу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висві-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чувало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кольорову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заставку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95»;</w:t>
      </w:r>
    </w:p>
    <w:p w:rsidR="00E004E0" w:rsidRDefault="00E004E0" w:rsidP="00E004E0">
      <w:pPr>
        <w:pStyle w:val="a3"/>
        <w:tabs>
          <w:tab w:val="left" w:pos="441"/>
        </w:tabs>
        <w:spacing w:line="241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ab/>
        <w:t>24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серпня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розпочався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продаж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95».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Магази-</w:t>
      </w:r>
    </w:p>
    <w:p w:rsidR="00E004E0" w:rsidRDefault="00E004E0" w:rsidP="00E004E0">
      <w:pPr>
        <w:pStyle w:val="a3"/>
        <w:spacing w:before="18" w:line="259" w:lineRule="auto"/>
        <w:ind w:left="394" w:right="40" w:firstLine="0"/>
      </w:pPr>
      <w:r>
        <w:rPr>
          <w:color w:val="231F20"/>
        </w:rPr>
        <w:t>ни комп’ютерної техніки працювали до півночі, біля них утвори-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лися величезні черги, а ЗМІ всього світу повідомляли про «опів-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нічне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божевілля»;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штаб-квартирі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святкували.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урочис-</w:t>
      </w:r>
    </w:p>
    <w:p w:rsidR="00E004E0" w:rsidRDefault="00E004E0" w:rsidP="00E004E0">
      <w:pPr>
        <w:pStyle w:val="a3"/>
        <w:spacing w:before="18" w:line="259" w:lineRule="auto"/>
        <w:ind w:left="394" w:firstLine="0"/>
        <w:jc w:val="left"/>
      </w:pPr>
      <w:r>
        <w:rPr>
          <w:color w:val="231F20"/>
        </w:rPr>
        <w:t>тостях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присутні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керівники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корпорації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Біл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Гейтс,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Джей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Лено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понад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500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журналістів.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10"/>
        </w:rPr>
        <w:t>Календар-графік</w:t>
      </w:r>
    </w:p>
    <w:p w:rsidR="00E004E0" w:rsidRDefault="00E004E0" w:rsidP="00E004E0">
      <w:pPr>
        <w:pStyle w:val="a3"/>
        <w:spacing w:before="18" w:line="259" w:lineRule="auto"/>
        <w:ind w:right="38"/>
      </w:pPr>
      <w:r>
        <w:rPr>
          <w:color w:val="231F20"/>
          <w:w w:val="105"/>
        </w:rPr>
        <w:t>Графік проведення PR-кампанії з підготовки акції виведення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нової комп’ютерної програми «Windows 95» на ринок був розра-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хований на 20 місяців. Нова програма вийшла на ринок 24 серпня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1995 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Сезон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PR-кампанії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значення.</w:t>
      </w:r>
    </w:p>
    <w:p w:rsidR="00E004E0" w:rsidRDefault="00E004E0" w:rsidP="00E004E0">
      <w:pPr>
        <w:pStyle w:val="a3"/>
        <w:spacing w:before="95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Рівень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поінформованості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програму «Windows 95» на момент її виведення на ринок досягав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майже </w:t>
      </w:r>
      <w:r>
        <w:rPr>
          <w:color w:val="231F20"/>
          <w:w w:val="105"/>
        </w:rPr>
        <w:t>100 %. Прагнення споживачів придбати програму «Win-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dows 95» на момент початку торгівлі нагадувало божевілля. 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стала найпопулярнішою серед користувачів комп’ютерів. У 1995 р.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Товариство паблик рілейшнз Америки визнало PR-програму ком-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панії «Microsoft» з підготовки виведення «Windows 95» на ринок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найкращою.</w:t>
      </w:r>
    </w:p>
    <w:p w:rsidR="00E004E0" w:rsidRDefault="00E004E0" w:rsidP="00E004E0">
      <w:pPr>
        <w:pStyle w:val="a3"/>
        <w:spacing w:before="255" w:line="256" w:lineRule="auto"/>
        <w:ind w:right="127"/>
      </w:pPr>
      <w:r>
        <w:rPr>
          <w:color w:val="231F20"/>
          <w:w w:val="105"/>
        </w:rPr>
        <w:t>Отже, ми розглянули загальну логіку визначення стратегії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кампанії й розроблення плану втілення її у життя. Наведені вище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приклади із зарубіжної практики планування й проведення PR-кам-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вітчизняних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матриця,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можливо,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розцінено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надто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абстракт-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ну схему. Проте розуміння її внутрішньої логіки має активно стиму-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лювати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пошук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творчих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найрізноманітніших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ситуаціях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повсякденного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організацій.</w:t>
      </w:r>
    </w:p>
    <w:p w:rsidR="00E004E0" w:rsidRDefault="00E004E0" w:rsidP="00E004E0">
      <w:pPr>
        <w:pStyle w:val="a3"/>
        <w:spacing w:before="4"/>
        <w:ind w:left="0" w:firstLine="0"/>
        <w:jc w:val="left"/>
        <w:rPr>
          <w:sz w:val="35"/>
        </w:rPr>
      </w:pPr>
    </w:p>
    <w:p w:rsidR="00E004E0" w:rsidRDefault="00E004E0" w:rsidP="00E004E0">
      <w:pPr>
        <w:spacing w:line="201" w:lineRule="exact"/>
        <w:jc w:val="both"/>
        <w:rPr>
          <w:rFonts w:ascii="Franklin Gothic Medium" w:hAnsi="Franklin Gothic Medium"/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9" w:space="1774"/>
            <w:col w:w="6477"/>
          </w:cols>
        </w:sectPr>
      </w:pPr>
    </w:p>
    <w:p w:rsidR="00E004E0" w:rsidRDefault="00E004E0" w:rsidP="00E004E0">
      <w:pPr>
        <w:pStyle w:val="a3"/>
        <w:spacing w:before="9"/>
        <w:ind w:left="0" w:firstLine="0"/>
        <w:jc w:val="left"/>
        <w:rPr>
          <w:rFonts w:ascii="Franklin Gothic Medium"/>
          <w:sz w:val="22"/>
        </w:rPr>
      </w:pPr>
    </w:p>
    <w:p w:rsidR="00E004E0" w:rsidRDefault="00E004E0" w:rsidP="00E004E0">
      <w:pPr>
        <w:spacing w:line="203" w:lineRule="exact"/>
        <w:jc w:val="righ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31F20"/>
          <w:sz w:val="20"/>
        </w:rPr>
        <w:t>PR-план</w:t>
      </w:r>
    </w:p>
    <w:p w:rsidR="00E004E0" w:rsidRDefault="00E004E0" w:rsidP="00E004E0">
      <w:pPr>
        <w:spacing w:before="61"/>
        <w:ind w:left="1419"/>
        <w:rPr>
          <w:rFonts w:ascii="Franklin Gothic Medium" w:hAnsi="Franklin Gothic Medium"/>
          <w:i/>
          <w:sz w:val="18"/>
        </w:rPr>
      </w:pPr>
      <w:r>
        <w:br w:type="column"/>
      </w:r>
      <w:r>
        <w:rPr>
          <w:rFonts w:ascii="Franklin Gothic Medium" w:hAnsi="Franklin Gothic Medium"/>
          <w:i/>
          <w:color w:val="231F20"/>
          <w:w w:val="95"/>
          <w:sz w:val="18"/>
        </w:rPr>
        <w:lastRenderedPageBreak/>
        <w:t>Зразок</w:t>
      </w:r>
      <w:r>
        <w:rPr>
          <w:rFonts w:ascii="Franklin Gothic Medium" w:hAnsi="Franklin Gothic Medium"/>
          <w:i/>
          <w:color w:val="231F20"/>
          <w:spacing w:val="23"/>
          <w:w w:val="95"/>
          <w:sz w:val="18"/>
        </w:rPr>
        <w:t xml:space="preserve"> </w:t>
      </w:r>
      <w:r>
        <w:rPr>
          <w:rFonts w:ascii="Franklin Gothic Medium" w:hAnsi="Franklin Gothic Medium"/>
          <w:i/>
          <w:color w:val="231F20"/>
          <w:w w:val="95"/>
          <w:sz w:val="18"/>
        </w:rPr>
        <w:t>PR-плану</w:t>
      </w:r>
    </w:p>
    <w:p w:rsidR="00E004E0" w:rsidRDefault="00E004E0" w:rsidP="00E004E0">
      <w:pPr>
        <w:spacing w:before="61" w:line="235" w:lineRule="auto"/>
        <w:ind w:left="2170" w:hanging="1"/>
        <w:rPr>
          <w:rFonts w:ascii="Franklin Gothic Medium" w:hAnsi="Franklin Gothic Medium"/>
          <w:sz w:val="18"/>
        </w:rPr>
      </w:pPr>
      <w:r>
        <w:br w:type="column"/>
      </w:r>
      <w:r>
        <w:rPr>
          <w:rFonts w:ascii="Franklin Gothic Medium" w:hAnsi="Franklin Gothic Medium"/>
          <w:color w:val="231F20"/>
          <w:w w:val="95"/>
          <w:sz w:val="18"/>
        </w:rPr>
        <w:lastRenderedPageBreak/>
        <w:t>виконання.</w:t>
      </w:r>
      <w:r>
        <w:rPr>
          <w:rFonts w:ascii="Franklin Gothic Medium" w:hAnsi="Franklin Gothic Medium"/>
          <w:color w:val="231F20"/>
          <w:spacing w:val="9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Більшість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заходів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для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преси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була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організована</w:t>
      </w:r>
      <w:r>
        <w:rPr>
          <w:rFonts w:ascii="Franklin Gothic Medium" w:hAnsi="Franklin Gothic Medium"/>
          <w:color w:val="231F20"/>
          <w:spacing w:val="8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протягом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останніх</w:t>
      </w:r>
      <w:r>
        <w:rPr>
          <w:rFonts w:ascii="Franklin Gothic Medium" w:hAnsi="Franklin Gothic Medium"/>
          <w:color w:val="231F20"/>
          <w:spacing w:val="-39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двох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місяців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(з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середини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травня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до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середини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липня).</w:t>
      </w:r>
    </w:p>
    <w:p w:rsidR="00E004E0" w:rsidRDefault="00E004E0" w:rsidP="00E004E0">
      <w:pPr>
        <w:spacing w:line="235" w:lineRule="auto"/>
        <w:rPr>
          <w:rFonts w:ascii="Franklin Gothic Medium" w:hAnsi="Franklin Gothic Medium"/>
          <w:sz w:val="18"/>
        </w:rPr>
        <w:sectPr w:rsidR="00E004E0">
          <w:headerReference w:type="default" r:id="rId21"/>
          <w:pgSz w:w="16840" w:h="11910" w:orient="landscape"/>
          <w:pgMar w:top="1020" w:right="1120" w:bottom="280" w:left="1080" w:header="735" w:footer="0" w:gutter="0"/>
          <w:pgNumType w:start="389"/>
          <w:cols w:num="3" w:space="720" w:equalWidth="0">
            <w:col w:w="3590" w:space="40"/>
            <w:col w:w="2718" w:space="39"/>
            <w:col w:w="8253"/>
          </w:cols>
        </w:sect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spacing w:before="2"/>
        <w:ind w:left="0" w:firstLine="0"/>
        <w:jc w:val="left"/>
        <w:rPr>
          <w:rFonts w:ascii="Franklin Gothic Medium"/>
          <w:sz w:val="16"/>
        </w:rPr>
      </w:pPr>
    </w:p>
    <w:p w:rsidR="00E004E0" w:rsidRDefault="00E004E0" w:rsidP="00E004E0">
      <w:pPr>
        <w:spacing w:line="174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Ситуація</w:t>
      </w:r>
    </w:p>
    <w:p w:rsidR="00E004E0" w:rsidRDefault="00E004E0" w:rsidP="00E004E0">
      <w:pPr>
        <w:spacing w:before="17"/>
        <w:ind w:left="110"/>
        <w:rPr>
          <w:rFonts w:ascii="Arial" w:hAnsi="Arial"/>
          <w:b/>
          <w:i/>
          <w:sz w:val="20"/>
        </w:rPr>
      </w:pPr>
      <w:r>
        <w:br w:type="column"/>
      </w:r>
      <w:r>
        <w:rPr>
          <w:rFonts w:ascii="Arial" w:hAnsi="Arial"/>
          <w:b/>
          <w:i/>
          <w:color w:val="231F20"/>
          <w:w w:val="88"/>
          <w:sz w:val="20"/>
        </w:rPr>
        <w:lastRenderedPageBreak/>
        <w:t>про</w:t>
      </w:r>
      <w:r>
        <w:rPr>
          <w:rFonts w:ascii="Arial" w:hAnsi="Arial"/>
          <w:b/>
          <w:i/>
          <w:color w:val="231F20"/>
          <w:spacing w:val="-3"/>
          <w:w w:val="88"/>
          <w:sz w:val="20"/>
        </w:rPr>
        <w:t>с</w:t>
      </w:r>
      <w:r>
        <w:rPr>
          <w:rFonts w:ascii="Arial" w:hAnsi="Arial"/>
          <w:b/>
          <w:i/>
          <w:color w:val="231F20"/>
          <w:w w:val="90"/>
          <w:sz w:val="20"/>
        </w:rPr>
        <w:t>ування</w:t>
      </w:r>
      <w:r>
        <w:rPr>
          <w:rFonts w:ascii="Arial" w:hAnsi="Arial"/>
          <w:b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231F20"/>
          <w:w w:val="91"/>
          <w:sz w:val="20"/>
        </w:rPr>
        <w:t>засо</w:t>
      </w:r>
      <w:r>
        <w:rPr>
          <w:rFonts w:ascii="Arial" w:hAnsi="Arial"/>
          <w:b/>
          <w:i/>
          <w:color w:val="231F20"/>
          <w:spacing w:val="-4"/>
          <w:w w:val="91"/>
          <w:sz w:val="20"/>
        </w:rPr>
        <w:t>б</w:t>
      </w:r>
      <w:r>
        <w:rPr>
          <w:rFonts w:ascii="Arial" w:hAnsi="Arial"/>
          <w:b/>
          <w:i/>
          <w:color w:val="231F20"/>
          <w:w w:val="82"/>
          <w:sz w:val="20"/>
        </w:rPr>
        <w:t>у</w:t>
      </w:r>
      <w:r>
        <w:rPr>
          <w:rFonts w:ascii="Arial" w:hAnsi="Arial"/>
          <w:b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231F20"/>
          <w:w w:val="81"/>
          <w:sz w:val="20"/>
        </w:rPr>
        <w:t>боротьби</w:t>
      </w:r>
      <w:r>
        <w:rPr>
          <w:rFonts w:ascii="Arial" w:hAnsi="Arial"/>
          <w:b/>
          <w:i/>
          <w:color w:val="231F2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231F20"/>
          <w:w w:val="93"/>
          <w:sz w:val="20"/>
        </w:rPr>
        <w:t>з</w:t>
      </w:r>
      <w:r>
        <w:rPr>
          <w:rFonts w:ascii="Arial" w:hAnsi="Arial"/>
          <w:b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231F20"/>
          <w:spacing w:val="2"/>
          <w:w w:val="43"/>
          <w:sz w:val="20"/>
        </w:rPr>
        <w:t>т</w:t>
      </w:r>
      <w:r>
        <w:rPr>
          <w:rFonts w:ascii="Arial" w:hAnsi="Arial"/>
          <w:b/>
          <w:i/>
          <w:color w:val="231F20"/>
          <w:w w:val="92"/>
          <w:sz w:val="20"/>
        </w:rPr>
        <w:t>арганами</w:t>
      </w:r>
    </w:p>
    <w:p w:rsidR="00E004E0" w:rsidRDefault="00E004E0" w:rsidP="00E004E0">
      <w:pPr>
        <w:spacing w:line="194" w:lineRule="exact"/>
        <w:ind w:left="110"/>
        <w:rPr>
          <w:rFonts w:ascii="Franklin Gothic Medium" w:hAnsi="Franklin Gothic Medium"/>
          <w:i/>
          <w:sz w:val="18"/>
        </w:rPr>
      </w:pPr>
      <w:r>
        <w:br w:type="column"/>
      </w:r>
      <w:r>
        <w:rPr>
          <w:rFonts w:ascii="Franklin Gothic Medium" w:hAnsi="Franklin Gothic Medium"/>
          <w:i/>
          <w:color w:val="231F20"/>
          <w:sz w:val="18"/>
        </w:rPr>
        <w:lastRenderedPageBreak/>
        <w:t>Бюджет</w:t>
      </w:r>
    </w:p>
    <w:p w:rsidR="00E004E0" w:rsidRDefault="00E004E0" w:rsidP="00E004E0">
      <w:pPr>
        <w:tabs>
          <w:tab w:val="left" w:pos="393"/>
        </w:tabs>
        <w:spacing w:line="208" w:lineRule="exact"/>
        <w:ind w:left="110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spacing w:val="-1"/>
          <w:sz w:val="18"/>
        </w:rPr>
        <w:t>200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тис.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грн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(зокрема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15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тис.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на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рекламу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у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двох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розважальних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журналах).</w:t>
      </w:r>
    </w:p>
    <w:p w:rsidR="00E004E0" w:rsidRDefault="00E004E0" w:rsidP="00E004E0">
      <w:pPr>
        <w:spacing w:line="182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Оцінка</w:t>
      </w:r>
    </w:p>
    <w:p w:rsidR="00E004E0" w:rsidRDefault="00E004E0" w:rsidP="00E004E0">
      <w:pPr>
        <w:spacing w:line="182" w:lineRule="exact"/>
        <w:rPr>
          <w:rFonts w:ascii="Franklin Gothic Medium" w:hAnsi="Franklin Gothic Medium"/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827" w:space="406"/>
            <w:col w:w="3923" w:space="3008"/>
            <w:col w:w="6476"/>
          </w:cols>
        </w:sectPr>
      </w:pPr>
    </w:p>
    <w:p w:rsidR="00E004E0" w:rsidRDefault="00E004E0" w:rsidP="00E004E0">
      <w:pPr>
        <w:tabs>
          <w:tab w:val="left" w:pos="393"/>
        </w:tabs>
        <w:spacing w:before="14" w:line="235" w:lineRule="auto"/>
        <w:ind w:left="394" w:right="39" w:hanging="284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lastRenderedPageBreak/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Хімічна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лабораторія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має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</w:t>
      </w:r>
      <w:r>
        <w:rPr>
          <w:rFonts w:ascii="Franklin Gothic Medium" w:hAnsi="Franklin Gothic Medium"/>
          <w:color w:val="231F20"/>
          <w:spacing w:val="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меті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домогтися</w:t>
      </w:r>
      <w:r>
        <w:rPr>
          <w:rFonts w:ascii="Franklin Gothic Medium" w:hAnsi="Franklin Gothic Medium"/>
          <w:color w:val="231F20"/>
          <w:spacing w:val="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поінформованості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споживачів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</w:t>
      </w:r>
      <w:r>
        <w:rPr>
          <w:rFonts w:ascii="Franklin Gothic Medium" w:hAnsi="Franklin Gothic Medium"/>
          <w:color w:val="231F20"/>
          <w:spacing w:val="-39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новий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засіб</w:t>
      </w:r>
      <w:r>
        <w:rPr>
          <w:rFonts w:ascii="Franklin Gothic Medium" w:hAnsi="Franklin Gothic Medium"/>
          <w:color w:val="231F20"/>
          <w:spacing w:val="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ринку.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Мається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увазі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препарат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для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боротьби</w:t>
      </w:r>
      <w:r>
        <w:rPr>
          <w:rFonts w:ascii="Franklin Gothic Medium" w:hAnsi="Franklin Gothic Medium"/>
          <w:color w:val="231F20"/>
          <w:spacing w:val="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тарганами.</w:t>
      </w:r>
    </w:p>
    <w:p w:rsidR="00E004E0" w:rsidRDefault="00E004E0" w:rsidP="00E004E0">
      <w:pPr>
        <w:spacing w:line="190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Цілі</w:t>
      </w:r>
    </w:p>
    <w:p w:rsidR="00E004E0" w:rsidRDefault="00E004E0" w:rsidP="00E004E0">
      <w:pPr>
        <w:spacing w:line="235" w:lineRule="auto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w w:val="95"/>
          <w:sz w:val="18"/>
        </w:rPr>
        <w:t>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 допомогою статей та інших матеріалів у засобах інформації позиціонувати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хімічну лабораторію як наукового лідера боротьби зі шкідливими домашніми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комахами.</w:t>
      </w:r>
    </w:p>
    <w:p w:rsidR="00E004E0" w:rsidRDefault="00E004E0" w:rsidP="00E004E0">
      <w:pPr>
        <w:spacing w:line="200" w:lineRule="exact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Збільшити рівень поінформованості про новий засіб боротьби з тарганами</w:t>
      </w:r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ефективність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його дії.</w:t>
      </w:r>
    </w:p>
    <w:p w:rsidR="00E004E0" w:rsidRDefault="00E004E0" w:rsidP="00E004E0">
      <w:pPr>
        <w:spacing w:line="189" w:lineRule="exact"/>
        <w:ind w:left="110"/>
        <w:jc w:val="both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pacing w:val="-1"/>
          <w:sz w:val="18"/>
        </w:rPr>
        <w:t>Цільова</w:t>
      </w:r>
      <w:r>
        <w:rPr>
          <w:rFonts w:ascii="Franklin Gothic Medium" w:hAnsi="Franklin Gothic Medium"/>
          <w:i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i/>
          <w:color w:val="231F20"/>
          <w:spacing w:val="-1"/>
          <w:sz w:val="18"/>
        </w:rPr>
        <w:t>аудиторія</w:t>
      </w:r>
    </w:p>
    <w:p w:rsidR="00E004E0" w:rsidRDefault="00E004E0" w:rsidP="00E004E0">
      <w:pPr>
        <w:spacing w:line="235" w:lineRule="auto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Жінки віком від 18 до 54 років, які мешкають у великих містах (столиці та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обласних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центрах),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де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торгівля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засобами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боротьби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домашніми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комахами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найбільш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інтенсивна.</w:t>
      </w:r>
    </w:p>
    <w:p w:rsidR="00E004E0" w:rsidRDefault="00E004E0" w:rsidP="00E004E0">
      <w:pPr>
        <w:spacing w:line="190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Стратегії</w:t>
      </w:r>
    </w:p>
    <w:p w:rsidR="00E004E0" w:rsidRDefault="00E004E0" w:rsidP="00E004E0">
      <w:pPr>
        <w:spacing w:line="235" w:lineRule="auto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Використати</w:t>
      </w:r>
      <w:r>
        <w:rPr>
          <w:rFonts w:ascii="Franklin Gothic Medium" w:hAnsi="Franklin Gothic Medium"/>
          <w:color w:val="231F20"/>
          <w:spacing w:val="-6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креативний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певною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мірою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гумористичний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підхід,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щоб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подо-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лати бар’єр упередженого ставлення до тарганів як домашніх комах, яких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неможливо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вивести.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pacing w:val="-1"/>
          <w:sz w:val="18"/>
        </w:rPr>
        <w:t></w:t>
      </w:r>
      <w:r>
        <w:rPr>
          <w:color w:val="231F20"/>
          <w:spacing w:val="8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Спонсорувати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проведення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загальнореспубліканського</w:t>
      </w:r>
      <w:r>
        <w:rPr>
          <w:rFonts w:ascii="Franklin Gothic Medium" w:hAnsi="Franklin Gothic Medium"/>
          <w:color w:val="231F20"/>
          <w:spacing w:val="-1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конкурсу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метою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ви-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явлення та обробки новим засобом п’яти помешкань, що найбільше кишать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тарганами.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Надати центральним та місцевим засобам інформації всіляку можливість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драматизувати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серйозність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проблеми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тарганів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для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мешканців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міської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зони.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pacing w:val="-1"/>
          <w:sz w:val="18"/>
        </w:rPr>
        <w:t></w:t>
      </w:r>
      <w:r>
        <w:rPr>
          <w:color w:val="231F20"/>
          <w:spacing w:val="25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Розробити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та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довести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до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відома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громадськості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провідну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концепцію,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що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ґрун-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тується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</w:t>
      </w:r>
      <w:r>
        <w:rPr>
          <w:rFonts w:ascii="Franklin Gothic Medium" w:hAnsi="Franklin Gothic Medium"/>
          <w:color w:val="231F20"/>
          <w:spacing w:val="-7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недорогому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ефективному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засобі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боротьби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7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тарганами.</w:t>
      </w:r>
    </w:p>
    <w:p w:rsidR="00E004E0" w:rsidRDefault="00E004E0" w:rsidP="00E004E0">
      <w:pPr>
        <w:spacing w:line="189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Тактики</w:t>
      </w:r>
    </w:p>
    <w:p w:rsidR="00E004E0" w:rsidRDefault="00E004E0" w:rsidP="00E004E0">
      <w:pPr>
        <w:tabs>
          <w:tab w:val="left" w:pos="393"/>
        </w:tabs>
        <w:spacing w:line="200" w:lineRule="exact"/>
        <w:ind w:left="110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Звернутися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до</w:t>
      </w:r>
      <w:r>
        <w:rPr>
          <w:rFonts w:ascii="Franklin Gothic Medium" w:hAnsi="Franklin Gothic Medium"/>
          <w:color w:val="231F20"/>
          <w:spacing w:val="1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послуг</w:t>
      </w:r>
      <w:r>
        <w:rPr>
          <w:rFonts w:ascii="Franklin Gothic Medium" w:hAnsi="Franklin Gothic Medium"/>
          <w:color w:val="231F20"/>
          <w:spacing w:val="1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ученого</w:t>
      </w:r>
      <w:r>
        <w:rPr>
          <w:rFonts w:ascii="Franklin Gothic Medium" w:hAnsi="Franklin Gothic Medium"/>
          <w:color w:val="231F20"/>
          <w:spacing w:val="1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як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незалежного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експерта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речника.</w:t>
      </w:r>
    </w:p>
    <w:p w:rsidR="00E004E0" w:rsidRDefault="00E004E0" w:rsidP="00E004E0">
      <w:pPr>
        <w:tabs>
          <w:tab w:val="left" w:pos="393"/>
        </w:tabs>
        <w:spacing w:line="200" w:lineRule="exact"/>
        <w:ind w:left="110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Підготувати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прес-релізи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вичерпну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інформацію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новий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засіб.</w:t>
      </w:r>
    </w:p>
    <w:p w:rsidR="00E004E0" w:rsidRDefault="00E004E0" w:rsidP="00E004E0">
      <w:pPr>
        <w:spacing w:line="235" w:lineRule="auto"/>
        <w:ind w:left="393" w:right="39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Розробити рекламу гумористичного змісту для розміщення у розважальних</w:t>
      </w:r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журналах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оголосити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конкурс.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Підготувати цікаву інформацію про поведінку тарганів для можливого вико-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ристання у передачах радіостанцій FM-діапазону, розрахованих на водіїв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транспортних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засобів.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pacing w:val="-1"/>
          <w:sz w:val="18"/>
        </w:rPr>
        <w:t></w:t>
      </w:r>
      <w:r>
        <w:rPr>
          <w:color w:val="231F20"/>
          <w:spacing w:val="2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Підготувати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креативний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набір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матеріалів</w:t>
      </w:r>
      <w:r>
        <w:rPr>
          <w:rFonts w:ascii="Franklin Gothic Medium" w:hAnsi="Franklin Gothic Medium"/>
          <w:color w:val="231F20"/>
          <w:spacing w:val="-11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для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преси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метою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привернути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ува-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гу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засобів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інформації: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на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титульній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сторінці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папки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намалювати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красивий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бу-</w:t>
      </w:r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динок, що пожирається тарганами, з надписом: «Що за диявол причаївся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всередині?».</w:t>
      </w:r>
    </w:p>
    <w:p w:rsidR="00E004E0" w:rsidRDefault="00E004E0" w:rsidP="00E004E0">
      <w:pPr>
        <w:spacing w:line="200" w:lineRule="exact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Скоординувати поширення через засоби інформації інтерв’ю біля п’яти бу-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динків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тарганами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–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переможців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конкурсу.</w:t>
      </w:r>
    </w:p>
    <w:p w:rsidR="00E004E0" w:rsidRDefault="00E004E0" w:rsidP="00E004E0">
      <w:pPr>
        <w:spacing w:line="200" w:lineRule="exact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 час реалізації програми поширити через центральні та місцеві канали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інформації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інтерв’ю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ученими.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Підготувати брошуру з рекомендаціями «Як боротися з домашніми комаха-</w:t>
      </w:r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ми» для безоплатного поширення серед представників преси та широкої гро-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мадськості.</w:t>
      </w:r>
    </w:p>
    <w:p w:rsidR="00E004E0" w:rsidRDefault="00E004E0" w:rsidP="00E004E0">
      <w:pPr>
        <w:spacing w:line="189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Календар-графік</w:t>
      </w:r>
    </w:p>
    <w:p w:rsidR="00E004E0" w:rsidRDefault="00E004E0" w:rsidP="00E004E0">
      <w:pPr>
        <w:tabs>
          <w:tab w:val="left" w:pos="393"/>
        </w:tabs>
        <w:spacing w:line="235" w:lineRule="auto"/>
        <w:ind w:left="394" w:right="38" w:hanging="284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Був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розроблений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насичений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6-місячний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(з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1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лютого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по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1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серпня)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графік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про-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ведення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заходів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із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зазначенням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конкретних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строків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відповідальних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їх</w:t>
      </w:r>
    </w:p>
    <w:p w:rsidR="00E004E0" w:rsidRDefault="00E004E0" w:rsidP="00E004E0">
      <w:pPr>
        <w:spacing w:before="4" w:line="235" w:lineRule="auto"/>
        <w:ind w:left="393" w:right="127" w:hanging="284"/>
        <w:jc w:val="both"/>
        <w:rPr>
          <w:rFonts w:ascii="Franklin Gothic Medium" w:hAnsi="Franklin Gothic Medium"/>
          <w:sz w:val="18"/>
        </w:rPr>
      </w:pPr>
      <w:r>
        <w:br w:type="column"/>
      </w:r>
      <w:r>
        <w:rPr>
          <w:rFonts w:ascii="Symbol" w:hAnsi="Symbol"/>
          <w:color w:val="231F20"/>
          <w:sz w:val="18"/>
        </w:rPr>
        <w:lastRenderedPageBreak/>
        <w:t></w:t>
      </w:r>
      <w:r>
        <w:rPr>
          <w:color w:val="231F20"/>
          <w:spacing w:val="1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Провести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контент-аналіз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друкованих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електронних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засобів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інформації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ме-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тою встановлення загальної кількості висвітлень ключових повідомлень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PR-кампанії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тональності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відгуків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них.</w:t>
      </w:r>
    </w:p>
    <w:p w:rsidR="00E004E0" w:rsidRDefault="00E004E0" w:rsidP="00E004E0">
      <w:pPr>
        <w:spacing w:line="199" w:lineRule="exact"/>
        <w:ind w:left="110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5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Підрахувати</w:t>
      </w:r>
      <w:r>
        <w:rPr>
          <w:rFonts w:ascii="Franklin Gothic Medium" w:hAnsi="Franklin Gothic Medium"/>
          <w:color w:val="231F20"/>
          <w:spacing w:val="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загальну</w:t>
      </w:r>
      <w:r>
        <w:rPr>
          <w:rFonts w:ascii="Franklin Gothic Medium" w:hAnsi="Franklin Gothic Medium"/>
          <w:color w:val="231F20"/>
          <w:spacing w:val="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кількість</w:t>
      </w:r>
      <w:r>
        <w:rPr>
          <w:rFonts w:ascii="Franklin Gothic Medium" w:hAnsi="Franklin Gothic Medium"/>
          <w:color w:val="231F20"/>
          <w:spacing w:val="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висвітлень</w:t>
      </w:r>
      <w:r>
        <w:rPr>
          <w:rFonts w:ascii="Franklin Gothic Medium" w:hAnsi="Franklin Gothic Medium"/>
          <w:color w:val="231F20"/>
          <w:spacing w:val="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матеріалів</w:t>
      </w:r>
      <w:r>
        <w:rPr>
          <w:rFonts w:ascii="Franklin Gothic Medium" w:hAnsi="Franklin Gothic Medium"/>
          <w:color w:val="231F20"/>
          <w:spacing w:val="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PR-кампанії</w:t>
      </w:r>
      <w:r>
        <w:rPr>
          <w:rFonts w:ascii="Franklin Gothic Medium" w:hAnsi="Franklin Gothic Medium"/>
          <w:color w:val="231F20"/>
          <w:spacing w:val="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(приблиз-</w:t>
      </w:r>
    </w:p>
    <w:p w:rsidR="00E004E0" w:rsidRDefault="00E004E0" w:rsidP="00E004E0">
      <w:pPr>
        <w:spacing w:line="192" w:lineRule="exact"/>
        <w:ind w:left="393"/>
        <w:jc w:val="both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ний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тираж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газет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або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розмір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аудиторії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електронних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каналів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інформації).</w:t>
      </w:r>
    </w:p>
    <w:p w:rsidR="00E004E0" w:rsidRDefault="00E004E0" w:rsidP="00E004E0">
      <w:pPr>
        <w:spacing w:line="235" w:lineRule="auto"/>
        <w:ind w:left="394" w:right="127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w w:val="95"/>
          <w:sz w:val="18"/>
        </w:rPr>
        <w:t>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Встановити кількість каналів, що поширювали інформацію на головних і дру-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горядних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ринках.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88" w:rsidRDefault="00753B88" w:rsidP="00E004E0">
      <w:r>
        <w:separator/>
      </w:r>
    </w:p>
  </w:endnote>
  <w:endnote w:type="continuationSeparator" w:id="0">
    <w:p w:rsidR="00753B88" w:rsidRDefault="00753B88" w:rsidP="00E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88" w:rsidRDefault="00753B88" w:rsidP="00E004E0">
      <w:r>
        <w:separator/>
      </w:r>
    </w:p>
  </w:footnote>
  <w:footnote w:type="continuationSeparator" w:id="0">
    <w:p w:rsidR="00753B88" w:rsidRDefault="00753B88" w:rsidP="00E0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5" name="Прямая соединительная линия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+B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UxnPg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4" name="Прямая соединительная линия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kz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HW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B/Hkz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3" name="Прямая соединительная линия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uY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I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vUubm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0" name="Группа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1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0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dSMIAAADcAAAADwAAAGRycy9kb3ducmV2LnhtbERP22rCQBB9L/Qflin4VjeKSomuUlpv&#10;KLRe34fsmIRmZ2N2jfHvXUHo2xzOdUaTxhSipsrllhV02hEI4sTqnFMFh/3s/QOE88gaC8uk4EYO&#10;JuPXlxHG2l55S/XOpyKEsItRQeZ9GUvpkowMurYtiQN3spVBH2CVSl3hNYSbQnajaCAN5hwaMizp&#10;K6Pkb3cxCs7lt9nkq15/nc6nv1O7PC7qn6NSrbfmcwjCU+P/xU/3Uof5/Q48ngkXy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AdSMIAAADcAAAADwAAAAAAAAAAAAAA&#10;AAChAgAAZHJzL2Rvd25yZXYueG1sUEsFBgAAAAAEAAQA+QAAAJADAAAAAA=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xQsYAAADcAAAADwAAAGRycy9kb3ducmV2LnhtbESPQWvCQBCF7wX/wzIFL0U3jVUkdRVR&#10;1PbYKNLjkJ0mwexsurua+O+7hUJvM7w373uzWPWmETdyvras4HmcgCAurK65VHA67kZzED4ga2ws&#10;k4I7eVgtBw8LzLTt+INueShFDGGfoYIqhDaT0hcVGfRj2xJH7cs6gyGurpTaYRfDTSPTJJlJgzVH&#10;QoUtbSoqLvnVRIj7Tp62s8N795m+2Pyyn5xtM1Fq+NivX0EE6sO/+e/6Tcf60x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MUL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49" name="Поле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753B88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9" o:spid="_x0000_s1069" type="#_x0000_t202" style="position:absolute;margin-left:58.55pt;margin-top:35.75pt;width:311.85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oE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gxo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0Axah4Jco7kK4UoCzQJ8w8MGohv2DUw/xIsfq8IZJi1LzmIH8zbEZDjsZqNAgv4GqKNUaDudDD&#10;UNp0kq1rQB4eGBdX8EQqZtX7kMXhYcFMsCQO88sMndN/6/UwZee/AA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PY9mgS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C70B52" w:rsidRDefault="00D829D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4" name="Прямая соединительная линия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VX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Z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4mtVX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3" name="Прямая соединительная линия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qM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GgoqM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2" name="Прямая соединительная линия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PhVQIAAG4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P6zPh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9" name="Группа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0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9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D04USY&#10;uAIAAPgHAAAOAAAAAAAAAAAAAAAAAC4CAABkcnMvZTJvRG9jLnhtbFBLAQItABQABgAIAAAAIQDm&#10;tn9R4QAAAAwBAAAPAAAAAAAAAAAAAAAAABIFAABkcnMvZG93bnJldi54bWxQSwUGAAAAAAQABADz&#10;AAAAIAYAAAAA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7iZcIAAADbAAAADwAAAGRycy9kb3ducmV2LnhtbERPTWvCQBC9C/6HZYTedFOprURXKTZa&#10;sdBaq/chO01Cs7Npdk3iv3cPgsfH+54vO1OKhmpXWFbwOIpAEKdWF5wpOP6sh1MQziNrLC2Tggs5&#10;WC76vTnG2rb8Tc3BZyKEsItRQe59FUvp0pwMupGtiAP3a2uDPsA6k7rGNoSbUo6j6FkaLDg05FjR&#10;Kqf073A2Cv6rN7Mvdk+Tj2yTfCV2e3pvPk9KPQy61xkIT52/i2/urVbwEtaH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7iZcIAAADbAAAADwAAAAAAAAAAAAAA&#10;AAChAgAAZHJzL2Rvd25yZXYueG1sUEsFBgAAAAAEAAQA+QAAAJADAAAAAA=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SS8QAAADbAAAADwAAAGRycy9kb3ducmV2LnhtbESPX2vCMBTF34V9h3AHvsiaqsONzihD&#10;Ueej3Rh7vDR3bbG5qUm09dubwcDHw/nz48yXvWnEhZyvLSsYJykI4sLqmksFX5+bp1cQPiBrbCyT&#10;git5WC4eBnPMtO34QJc8lCKOsM9QQRVCm0npi4oM+sS2xNH7tc5giNKVUjvs4rhp5CRNZ9JgzZFQ&#10;YUuriopjfjYR4k7paD3b7bufybPNj9vpt22mSg0f+/c3EIH6cA//tz+0gpcx/H2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pJL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5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E1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wJ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sswE1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4" name="Прямая соединительная линия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hYVQIAAG4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l2rhY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3" name="Прямая соединительная линия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bwueD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0" name="Группа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1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0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RI8QAAADbAAAADwAAAGRycy9kb3ducmV2LnhtbESP3WrCQBSE7wXfYTmF3unGUqVEVylq&#10;qyi0/t4fssckmD2bZtcY394VhF4OM/MNM5o0phA1VS63rKDXjUAQJ1bnnCo47L86HyCcR9ZYWCYF&#10;N3IwGbdbI4y1vfKW6p1PRYCwi1FB5n0ZS+mSjAy6ri2Jg3eylUEfZJVKXeE1wE0h36JoIA3mHBYy&#10;LGmaUXLeXYyCv3JmNvnqvb9Ov+e/c7s8Luqfo1KvL83nEISnxv+Hn+2lVjDoweNL+AF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9EjxAAAANsAAAAPAAAAAAAAAAAA&#10;AAAAAKECAABkcnMvZG93bnJldi54bWxQSwUGAAAAAAQABAD5AAAAkgMAAAAA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a4cMAAADb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iyFv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hmuH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2S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JM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QyH2S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5" name="Прямая соединительная линия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Lc7Yk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4" name="Прямая соединительная линия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JVQIAAG4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CGg9J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2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1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AU&#10;vfA9uwIAAPoHAAAOAAAAAAAAAAAAAAAAAC4CAABkcnMvZTJvRG9jLnhtbFBLAQItABQABgAIAAAA&#10;IQDmtn9R4QAAAAwBAAAPAAAAAAAAAAAAAAAAABUFAABkcnMvZG93bnJldi54bWxQSwUGAAAAAAQA&#10;BADzAAAAIwYAAAAA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F6c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owe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YXpxAAAANsAAAAPAAAAAAAAAAAA&#10;AAAAAKECAABkcnMvZG93bnJldi54bWxQSwUGAAAAAAQABAD5AAAAkgMAAAAA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1x8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ZMU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fXH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6" name="Прямая соединительная линия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J925+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5" name="Прямая соединительная линия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Ry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Zc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+3sRy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4" name="Прямая соединительная линия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LA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R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sO3LA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1" name="Группа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2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1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I9qur+3&#10;AgAA/AcAAA4AAAAAAAAAAAAAAAAALgIAAGRycy9lMm9Eb2MueG1sUEsBAi0AFAAGAAgAAAAhAOa2&#10;f1HhAAAADAEAAA8AAAAAAAAAAAAAAAAAEQUAAGRycy9kb3ducmV2LnhtbFBLBQYAAAAABAAEAPMA&#10;AAAfBgAAAAA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V4sMAAADcAAAADwAAAGRycy9kb3ducmV2LnhtbERPTWvCQBC9F/wPywje6kaxIqmriFUr&#10;CtpavQ/ZMQlmZ9PsGtN/3xUEb/N4nzOeNqYQNVUut6yg141AECdW55wqOP4sX0cgnEfWWFgmBX/k&#10;YDppvYwx1vbG31QffCpCCLsYFWTel7GULsnIoOvakjhwZ1sZ9AFWqdQV3kK4KWQ/iobSYM6hIcOS&#10;5hkll8PVKPgtP8xXvhm8bdPVYr+w69NnvTsp1Wk3s3cQnhr/FD/cax3mD/pwfyZcIC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7FeLDAAAA3AAAAA8AAAAAAAAAAAAA&#10;AAAAoQIAAGRycy9kb3ducmV2LnhtbFBLBQYAAAAABAAEAPkAAACR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CBM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CB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7" name="Прямая соединительная линия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h4Vg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G054e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6" name="Прямая соединительная линия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Jq87K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5" name="Прямая соединительная линия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G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i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foJkx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2" name="Группа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3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2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2TvgIAAPw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DWao2TvgIAAPwHAAAOAAAAAAAAAAAAAAAAAC4CAABkcnMvZTJvRG9jLnhtbFBLAQItABQABgAI&#10;AAAAIQDmtn9R4QAAAAwBAAAPAAAAAAAAAAAAAAAAABgFAABkcnMvZG93bnJldi54bWxQSwUGAAAA&#10;AAQABADzAAAAJgYAAAAA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DBMQAAADcAAAADwAAAGRycy9kb3ducmV2LnhtbERP22rCQBB9F/yHZQTfmo3VlhJdpdRL&#10;xYK2Vt+H7JiEZmdjdhvj37uFgm9zONeZzFpTioZqV1hWMIhiEMSp1QVnCg7fy4cXEM4jaywtk4Ir&#10;OZhNu50JJtpe+Iuavc9ECGGXoILc+yqR0qU5GXSRrYgDd7K1QR9gnUld4yWEm1I+xvGzNFhwaMix&#10;orec0p/9r1Fwrubms9iMnj6y1WK3sOvje7M9KtXvta9jEJ5afxf/u9c6zB8O4e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MExAAAANwAAAAPAAAAAAAAAAAA&#10;AAAAAKECAABkcnMvZG93bnJldi54bWxQSwUGAAAAAAQABAD5AAAAkgMAAAAA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pDc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yfzu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pD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30" name="Поле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753B88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0" o:spid="_x0000_s1070" type="#_x0000_t202" style="position:absolute;margin-left:538.5pt;margin-top:36.6pt;width:170.2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CvaWH8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8" name="Прямая соединительная линия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G1VQ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dBXG1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7" name="Прямая соединительная линия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OLVA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LaJc4tUAgAAcA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6" name="Прямая соединительная линия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kbMU5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3" name="Группа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4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3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Yeug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MMN&#10;th66AgAA/AcAAA4AAAAAAAAAAAAAAAAALgIAAGRycy9lMm9Eb2MueG1sUEsBAi0AFAAGAAgAAAAh&#10;AOa2f1HhAAAADAEAAA8AAAAAAAAAAAAAAAAAFAUAAGRycy9kb3ducmV2LnhtbFBLBQYAAAAABAAE&#10;APMAAAAiBgAAAAA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NrcMAAADcAAAADwAAAGRycy9kb3ducmV2LnhtbERPTWvCQBC9F/wPywje6kaxIqmriFUr&#10;CtpavQ/ZMQlmZ9PsGtN/3xUEb/N4nzOeNqYQNVUut6yg141AECdW55wqOP4sX0cgnEfWWFgmBX/k&#10;YDppvYwx1vbG31QffCpCCLsYFWTel7GULsnIoOvakjhwZ1sZ9AFWqdQV3kK4KWQ/iobSYM6hIcOS&#10;5hkll8PVKPgtP8xXvhm8bdPVYr+w69NnvTsp1Wk3s3cQnhr/FD/cax3m9wdwfyZcIC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Bza3DAAAA3AAAAA8AAAAAAAAAAAAA&#10;AAAAoQIAAGRycy9kb3ducmV2LnhtbFBLBQYAAAAABAAEAPkAAACR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aS8YAAADcAAAADwAAAGRycy9kb3ducmV2LnhtbESPQWvCQBCF7wX/wzIFL0U3jVUkdRVR&#10;1PbYKNLjkJ0mwexsurua+O+7hUJvM7w373uzWPWmETdyvras4HmcgCAurK65VHA67kZzED4ga2ws&#10;k4I7eVgtBw8LzLTt+INueShFDGGfoYIqhDaT0hcVGfRj2xJH7cs6gyGurpTaYRfDTSPTJJlJgzVH&#10;QoUtbSoqLvnVRIj7Tp62s8N795m+2Pyyn5xtM1Fq+NivX0EE6sO/+e/6T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G2kv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21" name="Поле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753B88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1" o:spid="_x0000_s1071" type="#_x0000_t202" style="position:absolute;margin-left:538.5pt;margin-top:36.6pt;width:170.2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9" name="Прямая соединительная линия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rJ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i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5rqrJ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8" name="Прямая соединительная линия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x7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C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rSxx7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7" name="Прямая соединительная линия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F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i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Axx5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4" name="Группа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5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4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ii8IAAADcAAAADwAAAGRycy9kb3ducmV2LnhtbERP22rCQBB9L/Qflin4VjeKSomuUlpv&#10;KLRe34fsmIRmZ2N2jfHvXUHo2xzOdUaTxhSipsrllhV02hEI4sTqnFMFh/3s/QOE88gaC8uk4EYO&#10;JuPXlxHG2l55S/XOpyKEsItRQeZ9GUvpkowMurYtiQN3spVBH2CVSl3hNYSbQnajaCAN5hwaMizp&#10;K6Pkb3cxCs7lt9nkq15/nc6nv1O7PC7qn6NSrbfmcwjCU+P/xU/3Uof5nT48ngkXy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Gii8IAAADcAAAADwAAAAAAAAAAAAAA&#10;AAChAgAAZHJzL2Rvd25yZXYueG1sUEsFBgAAAAAEAAQA+QAAAJADAAAAAA=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OgcUAAADcAAAADwAAAGRycy9kb3ducmV2LnhtbESPQWvCQBCF70L/wzKFXsRs1BIkukqp&#10;1NajaSk9DtkxCWZn4+5q0n/fFQreZnhv3vdmtRlMK67kfGNZwTRJQRCXVjdcKfj6fJssQPiArLG1&#10;TAp+ycNm/TBaYa5tzwe6FqESMYR9jgrqELpcSl/WZNAntiOO2tE6gyGurpLaYR/DTStnaZpJgw1H&#10;Qo0dvdZUnoqLiRB3Tsfb7H3f/8yebXHazb9tO1fq6XF4WYIINIS7+f/6Q8f60wxuz8QJ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Og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12" name="Поле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753B88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2" o:spid="_x0000_s1072" type="#_x0000_t202" style="position:absolute;margin-left:538.5pt;margin-top:36.6pt;width:170.2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0" name="Прямая соединительная линия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8cPzu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9" name="Прямая соединительная линия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E6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C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UaaE6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8" name="Прямая соединительная линия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I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A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GjBeI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5" name="Группа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6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5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ezLVNLwCAAD8BwAADgAAAAAAAAAAAAAAAAAuAgAAZHJzL2Uyb0RvYy54bWxQSwECLQAUAAYACAAA&#10;ACEA5rZ/UeEAAAAMAQAADwAAAAAAAAAAAAAAAAAWBQAAZHJzL2Rvd25yZXYueG1sUEsFBgAAAAAE&#10;AAQA8wAAACQGAAAAAA=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qIcIAAADcAAAADwAAAGRycy9kb3ducmV2LnhtbERP22rCQBB9F/yHZYS+6UaxItFVpNVW&#10;Wqj39yE7JsHsbMxuY/z7rlDwbQ7nOtN5YwpRU+Vyywr6vQgEcWJ1zqmC42HVHYNwHlljYZkU3MnB&#10;fNZuTTHW9sY7qvc+FSGEXYwKMu/LWEqXZGTQ9WxJHLizrQz6AKtU6gpvIdwUchBFI2kw59CQYUlv&#10;GSWX/a9RcC3fzTb/Gr5+px/LzdKuT5/1z0mpl06zmIDw1Pin+N+91mF+NILH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qqIcIAAADcAAAADwAAAAAAAAAAAAAA&#10;AAChAgAAZHJzL2Rvd25yZXYueG1sUEsFBgAAAAAEAAQA+QAAAJADAAAAAA=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9x8UAAADcAAAADwAAAGRycy9kb3ducmV2LnhtbESPT2sCMRDF74LfIYzgRWqiFiurUaTS&#10;f0fXUjwOm3F3cTPZJqm7/fZNodDbDO/N+73Z7HrbiBv5UDvWMJsqEMSFMzWXGt5PT3crECEiG2wc&#10;k4ZvCrDbDgcbzIzr+Ei3PJYihXDIUEMVY5tJGYqKLIapa4mTdnHeYkyrL6Xx2KVw28i5UktpseZE&#10;qLClx4qKa/5lE8R/qslh+fLWnef3Lr8+Lz5cs9B6POr3axCR+vhv/rt+Nam+eoDfZ9IE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29x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D829D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231F20"/>
                              <w:spacing w:val="-1"/>
                              <w:sz w:val="18"/>
                              <w:u w:val="dotted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73" type="#_x0000_t202" style="position:absolute;margin-left:58.55pt;margin-top:35.75pt;width:311.85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" filled="f" stroked="f">
              <v:textbox inset="0,0,0,0">
                <w:txbxContent>
                  <w:p w:rsidR="00C70B52" w:rsidRDefault="00D829D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  <w:r>
                      <w:rPr>
                        <w:rFonts w:ascii="Franklin Gothic Medium" w:hAnsi="Franklin Gothic Medium"/>
                        <w:color w:val="231F20"/>
                        <w:spacing w:val="-1"/>
                        <w:sz w:val="18"/>
                        <w:u w:val="dotted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03" name="Поле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753B88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3" o:spid="_x0000_s1074" type="#_x0000_t202" style="position:absolute;margin-left:538.5pt;margin-top:36.6pt;width:170.2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1" name="Прямая соединительная линия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GvVg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Q1JBr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0" name="Прямая соединительная линия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FG39x1UAgAAcA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9" name="Прямая соединительная линия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UVQIAAG4EAAAOAAAAZHJzL2Uyb0RvYy54bWysVMFuEzEQvSPxD9be091NQ9usuqlQNuFS&#10;oFLLBzi2N2vhtS3bySZCSNAzUj+BX+AAUqUC37D5I8beJGrgghAX73g88/xm5nnPL1a1QEtmLFcy&#10;j9KjJEJMEkW5nOfRm5tp7yx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o3TIaTs8nZoDfon0x6g6Qoes+n40HvZJqePiuOi/G4SN97zukgqzilTHraO4Wn&#10;g79T0Patddrca3zfoPgQPXQSyO6+gXSYrx9pJ46Zousrs5s7iDoEbx+gfzWP92A//k2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4ldTU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6" name="Группа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7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6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xYnAUr8CAAD4BwAADgAAAAAAAAAAAAAAAAAuAgAAZHJzL2Uyb0RvYy54bWxQSwECLQAUAAYA&#10;CAAAACEA5rZ/UeEAAAAMAQAADwAAAAAAAAAAAAAAAAAZBQAAZHJzL2Rvd25yZXYueG1sUEsFBgAA&#10;AAAEAAQA8wAAACcGAAAAAA=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c68YAAADbAAAADwAAAGRycy9kb3ducmV2LnhtbESPW2vCQBSE34X+h+UIfdONpdY2dZXS&#10;ekOhWi/vh+xpEpo9G7NrjP/eFQo+DjPzDTMcN6YQNVUut6yg141AECdW55wq2O+mnVcQziNrLCyT&#10;ggs5GI8eWkOMtT3zD9Vbn4oAYRejgsz7MpbSJRkZdF1bEgfv11YGfZBVKnWF5wA3hXyKohdpMOew&#10;kGFJnxklf9uTUXAsv8wmXz73V+lssp7YxWFefx+Uemw3H+8gPDX+Hv5vL7SCtwH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nOvGAAAA2wAAAA8AAAAAAAAA&#10;AAAAAAAAoQIAAGRycy9kb3ducmV2LnhtbFBLBQYAAAAABAAEAPkAAACU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zdLMIAAADbAAAADwAAAGRycy9kb3ducmV2LnhtbERPTU/CQBC9m/gfNmPCxcBWMAQqCzES&#10;VI5WQjhOumPb0J2tuwut/945mHh8ed+rzeBadaUQG88GHiYZKOLS24YrA4fP3XgBKiZki61nMvBD&#10;ETbr25sV5tb3/EHXIlVKQjjmaKBOqcu1jmVNDuPEd8TCffngMAkMlbYBewl3rZ5m2Vw7bFgaauzo&#10;pabyXFyclITv7H47f9v3p+mjL86vs6NvZ8aM7obnJ1CJhvQv/nO/WwN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zdLM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a5VQIAAG4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paDa5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1" name="Прямая соединительная линия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MtP9D1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0" name="Прямая соединительная 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7ukRi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7" name="Группа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8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7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Bh+XgI&#10;uAIAAPgHAAAOAAAAAAAAAAAAAAAAAC4CAABkcnMvZTJvRG9jLnhtbFBLAQItABQABgAIAAAAIQDm&#10;tn9R4QAAAAwBAAAPAAAAAAAAAAAAAAAAABIFAABkcnMvZG93bnJldi54bWxQSwUGAAAAAAQABADz&#10;AAAAIAYAAAAA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2eRMIAAADbAAAADwAAAGRycy9kb3ducmV2LnhtbERPTWvCQBC9C/6HZYTezMZSi0Q3Impb&#10;qWCrbe5DdkyC2dk0u43pv3cPBY+P971Y9qYWHbWusqxgEsUgiHOrKy4UfH+9jGcgnEfWWFsmBX/k&#10;YJkOBwtMtL3ykbqTL0QIYZeggtL7JpHS5SUZdJFtiAN3tq1BH2BbSN3iNYSbWj7G8bM0WHFoKLGh&#10;dUn55fRrFPw0G/NZvT9N98Xr9mNrd9lbd8iUehj1qzkIT72/i//dO61gFsaG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2eRMIAAADbAAAADwAAAAAAAAAAAAAA&#10;AAChAgAAZHJzL2Rvd25yZXYueG1sUEsFBgAAAAAEAAQA+QAAAJADAAAAAA=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uasQAAADbAAAADwAAAGRycy9kb3ducmV2LnhtbESPX2vCMBTF3wd+h3AFX8ZM1SFdNYpM&#10;dPPRbow9XpprW2xuuiTa+u2XwcDHw/nz4yzXvWnElZyvLSuYjBMQxIXVNZcKPj92TykIH5A1NpZJ&#10;wY08rFeDhyVm2nZ8pGseShFH2GeooAqhzaT0RUUG/di2xNE7WWcwROlKqR12cdw0cpokc2mw5kio&#10;sKXXiopzfjER4n6Sx+387dB9T59tft7PvmwzU2o07DcLEIH6cA//t9+1gvQF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e5q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454025</wp:posOffset>
              </wp:positionV>
              <wp:extent cx="337185" cy="198755"/>
              <wp:effectExtent l="0" t="0" r="0" b="4445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753B88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75" type="#_x0000_t202" style="position:absolute;margin-left:756pt;margin-top:35.75pt;width:26.55pt;height:15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DZ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6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3" name="Прямая соединительная линия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9QeLb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2" name="Прямая соединительная линия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u2VQIAAG4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0KFu2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1" name="Прямая соединительная линия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AAVgIAAG4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b5OQAF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8" name="Группа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9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8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N+D&#10;S426AgAA+AcAAA4AAAAAAAAAAAAAAAAALgIAAGRycy9lMm9Eb2MueG1sUEsBAi0AFAAGAAgAAAAh&#10;AOa2f1HhAAAADAEAAA8AAAAAAAAAAAAAAAAAFAUAAGRycy9kb3ducmV2LnhtbFBLBQYAAAAABAAE&#10;APMAAAAiBgAAAAA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L+MYAAADbAAAADwAAAGRycy9kb3ducmV2LnhtbESPW2vCQBSE34X+h+UIfdONpdY2dZXS&#10;ekOhWi/vh+xpEpo9G7NrjP/eFQo+DjPzDTMcN6YQNVUut6yg141AECdW55wq2O+mnVcQziNrLCyT&#10;ggs5GI8eWkOMtT3zD9Vbn4oAYRejgsz7MpbSJRkZdF1bEgfv11YGfZBVKnWF5wA3hXyKohdpMOew&#10;kGFJnxklf9uTUXAsv8wmXz73V+lssp7YxWFefx+Uemw3H+8gPDX+Hv5vL7SCwR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US/jGAAAA2wAAAA8AAAAAAAAA&#10;AAAAAAAAoQIAAGRycy9kb3ducmV2LnhtbFBLBQYAAAAABAAEAPkAAACUAwAAAAA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H98EAAADbAAAADwAAAGRycy9kb3ducmV2LnhtbERPS2vCQBC+F/oflil4KbpRi0h0ldLS&#10;17GpiMchOybB7GzcXU367zuHgseP773eDq5VVwqx8WxgOslAEZfeNlwZ2P28jZegYkK22HomA78U&#10;Ybu5v1tjbn3P33QtUqUkhGOOBuqUulzrWNbkME58Ryzc0QeHSWCotA3YS7hr9SzLFtphw9JQY0cv&#10;NZWn4uKkJJyzx9fFx1d/mD354vQ+3/t2bszoYXhegUo0pJv43/1pDSxlvXyRH6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0f3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2BC"/>
    <w:multiLevelType w:val="hybridMultilevel"/>
    <w:tmpl w:val="87B0D90E"/>
    <w:lvl w:ilvl="0" w:tplc="B1302234">
      <w:start w:val="2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9EB4F8B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D1EE0D8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2FE2582A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C468685C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259E8EDC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139C9B7E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E1FE827E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984E4D28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">
    <w:nsid w:val="289E6CA3"/>
    <w:multiLevelType w:val="hybridMultilevel"/>
    <w:tmpl w:val="FA5E8940"/>
    <w:lvl w:ilvl="0" w:tplc="DD6636DC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EF6C9EF8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050CF3F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C6CE6E72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7A7C894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795672E4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1A4053F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C03C4E4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D0CA82C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">
    <w:nsid w:val="29DA3E00"/>
    <w:multiLevelType w:val="hybridMultilevel"/>
    <w:tmpl w:val="AAD89056"/>
    <w:lvl w:ilvl="0" w:tplc="DDE09558">
      <w:start w:val="7"/>
      <w:numFmt w:val="decimal"/>
      <w:lvlText w:val="%1."/>
      <w:lvlJc w:val="left"/>
      <w:pPr>
        <w:ind w:left="110" w:hanging="21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7D47964">
      <w:numFmt w:val="bullet"/>
      <w:lvlText w:val="•"/>
      <w:lvlJc w:val="left"/>
      <w:pPr>
        <w:ind w:left="746" w:hanging="211"/>
      </w:pPr>
      <w:rPr>
        <w:rFonts w:hint="default"/>
        <w:lang w:val="uk-UA" w:eastAsia="en-US" w:bidi="ar-SA"/>
      </w:rPr>
    </w:lvl>
    <w:lvl w:ilvl="2" w:tplc="62328380">
      <w:numFmt w:val="bullet"/>
      <w:lvlText w:val="•"/>
      <w:lvlJc w:val="left"/>
      <w:pPr>
        <w:ind w:left="1373" w:hanging="211"/>
      </w:pPr>
      <w:rPr>
        <w:rFonts w:hint="default"/>
        <w:lang w:val="uk-UA" w:eastAsia="en-US" w:bidi="ar-SA"/>
      </w:rPr>
    </w:lvl>
    <w:lvl w:ilvl="3" w:tplc="46AA7390">
      <w:numFmt w:val="bullet"/>
      <w:lvlText w:val="•"/>
      <w:lvlJc w:val="left"/>
      <w:pPr>
        <w:ind w:left="2000" w:hanging="211"/>
      </w:pPr>
      <w:rPr>
        <w:rFonts w:hint="default"/>
        <w:lang w:val="uk-UA" w:eastAsia="en-US" w:bidi="ar-SA"/>
      </w:rPr>
    </w:lvl>
    <w:lvl w:ilvl="4" w:tplc="BD480F78">
      <w:numFmt w:val="bullet"/>
      <w:lvlText w:val="•"/>
      <w:lvlJc w:val="left"/>
      <w:pPr>
        <w:ind w:left="2626" w:hanging="211"/>
      </w:pPr>
      <w:rPr>
        <w:rFonts w:hint="default"/>
        <w:lang w:val="uk-UA" w:eastAsia="en-US" w:bidi="ar-SA"/>
      </w:rPr>
    </w:lvl>
    <w:lvl w:ilvl="5" w:tplc="E5E2BE00">
      <w:numFmt w:val="bullet"/>
      <w:lvlText w:val="•"/>
      <w:lvlJc w:val="left"/>
      <w:pPr>
        <w:ind w:left="3253" w:hanging="211"/>
      </w:pPr>
      <w:rPr>
        <w:rFonts w:hint="default"/>
        <w:lang w:val="uk-UA" w:eastAsia="en-US" w:bidi="ar-SA"/>
      </w:rPr>
    </w:lvl>
    <w:lvl w:ilvl="6" w:tplc="84401000">
      <w:numFmt w:val="bullet"/>
      <w:lvlText w:val="•"/>
      <w:lvlJc w:val="left"/>
      <w:pPr>
        <w:ind w:left="3880" w:hanging="211"/>
      </w:pPr>
      <w:rPr>
        <w:rFonts w:hint="default"/>
        <w:lang w:val="uk-UA" w:eastAsia="en-US" w:bidi="ar-SA"/>
      </w:rPr>
    </w:lvl>
    <w:lvl w:ilvl="7" w:tplc="41B2BD50">
      <w:numFmt w:val="bullet"/>
      <w:lvlText w:val="•"/>
      <w:lvlJc w:val="left"/>
      <w:pPr>
        <w:ind w:left="4506" w:hanging="211"/>
      </w:pPr>
      <w:rPr>
        <w:rFonts w:hint="default"/>
        <w:lang w:val="uk-UA" w:eastAsia="en-US" w:bidi="ar-SA"/>
      </w:rPr>
    </w:lvl>
    <w:lvl w:ilvl="8" w:tplc="55D64470">
      <w:numFmt w:val="bullet"/>
      <w:lvlText w:val="•"/>
      <w:lvlJc w:val="left"/>
      <w:pPr>
        <w:ind w:left="5133" w:hanging="211"/>
      </w:pPr>
      <w:rPr>
        <w:rFonts w:hint="default"/>
        <w:lang w:val="uk-UA" w:eastAsia="en-US" w:bidi="ar-SA"/>
      </w:rPr>
    </w:lvl>
  </w:abstractNum>
  <w:abstractNum w:abstractNumId="3">
    <w:nsid w:val="3309203D"/>
    <w:multiLevelType w:val="hybridMultilevel"/>
    <w:tmpl w:val="F9667312"/>
    <w:lvl w:ilvl="0" w:tplc="DD3846B4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E45096FC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AFA4D9CC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172C5D32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B1466492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CDD60F4A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0ABA0182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464E78A2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6E7C2948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4">
    <w:nsid w:val="357A48DB"/>
    <w:multiLevelType w:val="hybridMultilevel"/>
    <w:tmpl w:val="584A9BE0"/>
    <w:lvl w:ilvl="0" w:tplc="65FCCB94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A2CC185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C0A2B4F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3C68C194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E36EB98E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2258F534">
      <w:numFmt w:val="bullet"/>
      <w:lvlText w:val="•"/>
      <w:lvlJc w:val="left"/>
      <w:pPr>
        <w:ind w:left="3394" w:hanging="284"/>
      </w:pPr>
      <w:rPr>
        <w:rFonts w:hint="default"/>
        <w:lang w:val="uk-UA" w:eastAsia="en-US" w:bidi="ar-SA"/>
      </w:rPr>
    </w:lvl>
    <w:lvl w:ilvl="6" w:tplc="747C48C2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B48AA1D0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2E68AC96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5">
    <w:nsid w:val="38D5089B"/>
    <w:multiLevelType w:val="hybridMultilevel"/>
    <w:tmpl w:val="B8A4F030"/>
    <w:lvl w:ilvl="0" w:tplc="EC866A70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E03C00D0">
      <w:numFmt w:val="bullet"/>
      <w:lvlText w:val="•"/>
      <w:lvlJc w:val="left"/>
      <w:pPr>
        <w:ind w:left="1259" w:hanging="284"/>
      </w:pPr>
      <w:rPr>
        <w:rFonts w:hint="default"/>
        <w:lang w:val="uk-UA" w:eastAsia="en-US" w:bidi="ar-SA"/>
      </w:rPr>
    </w:lvl>
    <w:lvl w:ilvl="2" w:tplc="A8DA2592">
      <w:numFmt w:val="bullet"/>
      <w:lvlText w:val="•"/>
      <w:lvlJc w:val="left"/>
      <w:pPr>
        <w:ind w:left="1839" w:hanging="284"/>
      </w:pPr>
      <w:rPr>
        <w:rFonts w:hint="default"/>
        <w:lang w:val="uk-UA" w:eastAsia="en-US" w:bidi="ar-SA"/>
      </w:rPr>
    </w:lvl>
    <w:lvl w:ilvl="3" w:tplc="D3E6CA7A">
      <w:numFmt w:val="bullet"/>
      <w:lvlText w:val="•"/>
      <w:lvlJc w:val="left"/>
      <w:pPr>
        <w:ind w:left="2418" w:hanging="284"/>
      </w:pPr>
      <w:rPr>
        <w:rFonts w:hint="default"/>
        <w:lang w:val="uk-UA" w:eastAsia="en-US" w:bidi="ar-SA"/>
      </w:rPr>
    </w:lvl>
    <w:lvl w:ilvl="4" w:tplc="6594754C">
      <w:numFmt w:val="bullet"/>
      <w:lvlText w:val="•"/>
      <w:lvlJc w:val="left"/>
      <w:pPr>
        <w:ind w:left="2998" w:hanging="284"/>
      </w:pPr>
      <w:rPr>
        <w:rFonts w:hint="default"/>
        <w:lang w:val="uk-UA" w:eastAsia="en-US" w:bidi="ar-SA"/>
      </w:rPr>
    </w:lvl>
    <w:lvl w:ilvl="5" w:tplc="6D84DD3C">
      <w:numFmt w:val="bullet"/>
      <w:lvlText w:val="•"/>
      <w:lvlJc w:val="left"/>
      <w:pPr>
        <w:ind w:left="3578" w:hanging="284"/>
      </w:pPr>
      <w:rPr>
        <w:rFonts w:hint="default"/>
        <w:lang w:val="uk-UA" w:eastAsia="en-US" w:bidi="ar-SA"/>
      </w:rPr>
    </w:lvl>
    <w:lvl w:ilvl="6" w:tplc="ECE0EB42">
      <w:numFmt w:val="bullet"/>
      <w:lvlText w:val="•"/>
      <w:lvlJc w:val="left"/>
      <w:pPr>
        <w:ind w:left="4157" w:hanging="284"/>
      </w:pPr>
      <w:rPr>
        <w:rFonts w:hint="default"/>
        <w:lang w:val="uk-UA" w:eastAsia="en-US" w:bidi="ar-SA"/>
      </w:rPr>
    </w:lvl>
    <w:lvl w:ilvl="7" w:tplc="F2DEC4C4">
      <w:numFmt w:val="bullet"/>
      <w:lvlText w:val="•"/>
      <w:lvlJc w:val="left"/>
      <w:pPr>
        <w:ind w:left="4737" w:hanging="284"/>
      </w:pPr>
      <w:rPr>
        <w:rFonts w:hint="default"/>
        <w:lang w:val="uk-UA" w:eastAsia="en-US" w:bidi="ar-SA"/>
      </w:rPr>
    </w:lvl>
    <w:lvl w:ilvl="8" w:tplc="0F48C44E">
      <w:numFmt w:val="bullet"/>
      <w:lvlText w:val="•"/>
      <w:lvlJc w:val="left"/>
      <w:pPr>
        <w:ind w:left="5316" w:hanging="284"/>
      </w:pPr>
      <w:rPr>
        <w:rFonts w:hint="default"/>
        <w:lang w:val="uk-UA" w:eastAsia="en-US" w:bidi="ar-SA"/>
      </w:rPr>
    </w:lvl>
  </w:abstractNum>
  <w:abstractNum w:abstractNumId="6">
    <w:nsid w:val="3E4D5BD6"/>
    <w:multiLevelType w:val="hybridMultilevel"/>
    <w:tmpl w:val="BA9A5452"/>
    <w:lvl w:ilvl="0" w:tplc="25FC892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A94293E">
      <w:start w:val="1"/>
      <w:numFmt w:val="decimal"/>
      <w:lvlText w:val="%2."/>
      <w:lvlJc w:val="left"/>
      <w:pPr>
        <w:ind w:left="596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7FFC8CE2">
      <w:numFmt w:val="bullet"/>
      <w:lvlText w:val="•"/>
      <w:lvlJc w:val="left"/>
      <w:pPr>
        <w:ind w:left="1242" w:hanging="203"/>
      </w:pPr>
      <w:rPr>
        <w:rFonts w:hint="default"/>
        <w:lang w:val="uk-UA" w:eastAsia="en-US" w:bidi="ar-SA"/>
      </w:rPr>
    </w:lvl>
    <w:lvl w:ilvl="3" w:tplc="39748BDC">
      <w:numFmt w:val="bullet"/>
      <w:lvlText w:val="•"/>
      <w:lvlJc w:val="left"/>
      <w:pPr>
        <w:ind w:left="1885" w:hanging="203"/>
      </w:pPr>
      <w:rPr>
        <w:rFonts w:hint="default"/>
        <w:lang w:val="uk-UA" w:eastAsia="en-US" w:bidi="ar-SA"/>
      </w:rPr>
    </w:lvl>
    <w:lvl w:ilvl="4" w:tplc="1834E6F6">
      <w:numFmt w:val="bullet"/>
      <w:lvlText w:val="•"/>
      <w:lvlJc w:val="left"/>
      <w:pPr>
        <w:ind w:left="2528" w:hanging="203"/>
      </w:pPr>
      <w:rPr>
        <w:rFonts w:hint="default"/>
        <w:lang w:val="uk-UA" w:eastAsia="en-US" w:bidi="ar-SA"/>
      </w:rPr>
    </w:lvl>
    <w:lvl w:ilvl="5" w:tplc="1662F510">
      <w:numFmt w:val="bullet"/>
      <w:lvlText w:val="•"/>
      <w:lvlJc w:val="left"/>
      <w:pPr>
        <w:ind w:left="3171" w:hanging="203"/>
      </w:pPr>
      <w:rPr>
        <w:rFonts w:hint="default"/>
        <w:lang w:val="uk-UA" w:eastAsia="en-US" w:bidi="ar-SA"/>
      </w:rPr>
    </w:lvl>
    <w:lvl w:ilvl="6" w:tplc="02CA6814">
      <w:numFmt w:val="bullet"/>
      <w:lvlText w:val="•"/>
      <w:lvlJc w:val="left"/>
      <w:pPr>
        <w:ind w:left="3814" w:hanging="203"/>
      </w:pPr>
      <w:rPr>
        <w:rFonts w:hint="default"/>
        <w:lang w:val="uk-UA" w:eastAsia="en-US" w:bidi="ar-SA"/>
      </w:rPr>
    </w:lvl>
    <w:lvl w:ilvl="7" w:tplc="2D080E56">
      <w:numFmt w:val="bullet"/>
      <w:lvlText w:val="•"/>
      <w:lvlJc w:val="left"/>
      <w:pPr>
        <w:ind w:left="4457" w:hanging="203"/>
      </w:pPr>
      <w:rPr>
        <w:rFonts w:hint="default"/>
        <w:lang w:val="uk-UA" w:eastAsia="en-US" w:bidi="ar-SA"/>
      </w:rPr>
    </w:lvl>
    <w:lvl w:ilvl="8" w:tplc="43EC49D2">
      <w:numFmt w:val="bullet"/>
      <w:lvlText w:val="•"/>
      <w:lvlJc w:val="left"/>
      <w:pPr>
        <w:ind w:left="5100" w:hanging="203"/>
      </w:pPr>
      <w:rPr>
        <w:rFonts w:hint="default"/>
        <w:lang w:val="uk-UA" w:eastAsia="en-US" w:bidi="ar-SA"/>
      </w:rPr>
    </w:lvl>
  </w:abstractNum>
  <w:abstractNum w:abstractNumId="7">
    <w:nsid w:val="46DE7965"/>
    <w:multiLevelType w:val="hybridMultilevel"/>
    <w:tmpl w:val="AED83C06"/>
    <w:lvl w:ilvl="0" w:tplc="3BEAF596">
      <w:start w:val="3"/>
      <w:numFmt w:val="decimal"/>
      <w:lvlText w:val="%1.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09CD9C4">
      <w:numFmt w:val="bullet"/>
      <w:lvlText w:val="•"/>
      <w:lvlJc w:val="left"/>
      <w:pPr>
        <w:ind w:left="746" w:hanging="203"/>
      </w:pPr>
      <w:rPr>
        <w:rFonts w:hint="default"/>
        <w:lang w:val="uk-UA" w:eastAsia="en-US" w:bidi="ar-SA"/>
      </w:rPr>
    </w:lvl>
    <w:lvl w:ilvl="2" w:tplc="F1A28932">
      <w:numFmt w:val="bullet"/>
      <w:lvlText w:val="•"/>
      <w:lvlJc w:val="left"/>
      <w:pPr>
        <w:ind w:left="1373" w:hanging="203"/>
      </w:pPr>
      <w:rPr>
        <w:rFonts w:hint="default"/>
        <w:lang w:val="uk-UA" w:eastAsia="en-US" w:bidi="ar-SA"/>
      </w:rPr>
    </w:lvl>
    <w:lvl w:ilvl="3" w:tplc="D87231B2">
      <w:numFmt w:val="bullet"/>
      <w:lvlText w:val="•"/>
      <w:lvlJc w:val="left"/>
      <w:pPr>
        <w:ind w:left="2000" w:hanging="203"/>
      </w:pPr>
      <w:rPr>
        <w:rFonts w:hint="default"/>
        <w:lang w:val="uk-UA" w:eastAsia="en-US" w:bidi="ar-SA"/>
      </w:rPr>
    </w:lvl>
    <w:lvl w:ilvl="4" w:tplc="02E0A0A4">
      <w:numFmt w:val="bullet"/>
      <w:lvlText w:val="•"/>
      <w:lvlJc w:val="left"/>
      <w:pPr>
        <w:ind w:left="2627" w:hanging="203"/>
      </w:pPr>
      <w:rPr>
        <w:rFonts w:hint="default"/>
        <w:lang w:val="uk-UA" w:eastAsia="en-US" w:bidi="ar-SA"/>
      </w:rPr>
    </w:lvl>
    <w:lvl w:ilvl="5" w:tplc="4B624E7C">
      <w:numFmt w:val="bullet"/>
      <w:lvlText w:val="•"/>
      <w:lvlJc w:val="left"/>
      <w:pPr>
        <w:ind w:left="3254" w:hanging="203"/>
      </w:pPr>
      <w:rPr>
        <w:rFonts w:hint="default"/>
        <w:lang w:val="uk-UA" w:eastAsia="en-US" w:bidi="ar-SA"/>
      </w:rPr>
    </w:lvl>
    <w:lvl w:ilvl="6" w:tplc="5492C7DE">
      <w:numFmt w:val="bullet"/>
      <w:lvlText w:val="•"/>
      <w:lvlJc w:val="left"/>
      <w:pPr>
        <w:ind w:left="3881" w:hanging="203"/>
      </w:pPr>
      <w:rPr>
        <w:rFonts w:hint="default"/>
        <w:lang w:val="uk-UA" w:eastAsia="en-US" w:bidi="ar-SA"/>
      </w:rPr>
    </w:lvl>
    <w:lvl w:ilvl="7" w:tplc="3754D99C">
      <w:numFmt w:val="bullet"/>
      <w:lvlText w:val="•"/>
      <w:lvlJc w:val="left"/>
      <w:pPr>
        <w:ind w:left="4508" w:hanging="203"/>
      </w:pPr>
      <w:rPr>
        <w:rFonts w:hint="default"/>
        <w:lang w:val="uk-UA" w:eastAsia="en-US" w:bidi="ar-SA"/>
      </w:rPr>
    </w:lvl>
    <w:lvl w:ilvl="8" w:tplc="F6DC1390">
      <w:numFmt w:val="bullet"/>
      <w:lvlText w:val="•"/>
      <w:lvlJc w:val="left"/>
      <w:pPr>
        <w:ind w:left="5135" w:hanging="203"/>
      </w:pPr>
      <w:rPr>
        <w:rFonts w:hint="default"/>
        <w:lang w:val="uk-UA" w:eastAsia="en-US" w:bidi="ar-SA"/>
      </w:rPr>
    </w:lvl>
  </w:abstractNum>
  <w:abstractNum w:abstractNumId="8">
    <w:nsid w:val="4CCF549C"/>
    <w:multiLevelType w:val="hybridMultilevel"/>
    <w:tmpl w:val="529815FC"/>
    <w:lvl w:ilvl="0" w:tplc="D9F076AE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83DE4D7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637638E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80C688B0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6076289E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9452B6E6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4E14D27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C8388DDA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7D70C3E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9">
    <w:nsid w:val="5CDB034B"/>
    <w:multiLevelType w:val="hybridMultilevel"/>
    <w:tmpl w:val="0CD816AA"/>
    <w:lvl w:ilvl="0" w:tplc="F01ADC1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3A5C348C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712626E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B798E0C6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994A48F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FD84791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11ECDA8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DD8CC67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990C036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0">
    <w:nsid w:val="66790203"/>
    <w:multiLevelType w:val="hybridMultilevel"/>
    <w:tmpl w:val="A3E86F3C"/>
    <w:lvl w:ilvl="0" w:tplc="D53CFD44">
      <w:start w:val="1"/>
      <w:numFmt w:val="decimal"/>
      <w:lvlText w:val="%1."/>
      <w:lvlJc w:val="left"/>
      <w:pPr>
        <w:ind w:left="393" w:hanging="18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C9649BA2">
      <w:start w:val="2"/>
      <w:numFmt w:val="decimal"/>
      <w:lvlText w:val="%2."/>
      <w:lvlJc w:val="left"/>
      <w:pPr>
        <w:ind w:left="8331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2" w:tplc="31281288">
      <w:numFmt w:val="bullet"/>
      <w:lvlText w:val="•"/>
      <w:lvlJc w:val="left"/>
      <w:pPr>
        <w:ind w:left="7633" w:hanging="174"/>
      </w:pPr>
      <w:rPr>
        <w:rFonts w:hint="default"/>
        <w:lang w:val="uk-UA" w:eastAsia="en-US" w:bidi="ar-SA"/>
      </w:rPr>
    </w:lvl>
    <w:lvl w:ilvl="3" w:tplc="5FFA8694">
      <w:numFmt w:val="bullet"/>
      <w:lvlText w:val="•"/>
      <w:lvlJc w:val="left"/>
      <w:pPr>
        <w:ind w:left="6927" w:hanging="174"/>
      </w:pPr>
      <w:rPr>
        <w:rFonts w:hint="default"/>
        <w:lang w:val="uk-UA" w:eastAsia="en-US" w:bidi="ar-SA"/>
      </w:rPr>
    </w:lvl>
    <w:lvl w:ilvl="4" w:tplc="83642E9E">
      <w:numFmt w:val="bullet"/>
      <w:lvlText w:val="•"/>
      <w:lvlJc w:val="left"/>
      <w:pPr>
        <w:ind w:left="6220" w:hanging="174"/>
      </w:pPr>
      <w:rPr>
        <w:rFonts w:hint="default"/>
        <w:lang w:val="uk-UA" w:eastAsia="en-US" w:bidi="ar-SA"/>
      </w:rPr>
    </w:lvl>
    <w:lvl w:ilvl="5" w:tplc="C1AA35CE">
      <w:numFmt w:val="bullet"/>
      <w:lvlText w:val="•"/>
      <w:lvlJc w:val="left"/>
      <w:pPr>
        <w:ind w:left="5513" w:hanging="174"/>
      </w:pPr>
      <w:rPr>
        <w:rFonts w:hint="default"/>
        <w:lang w:val="uk-UA" w:eastAsia="en-US" w:bidi="ar-SA"/>
      </w:rPr>
    </w:lvl>
    <w:lvl w:ilvl="6" w:tplc="6BCE59A6">
      <w:numFmt w:val="bullet"/>
      <w:lvlText w:val="•"/>
      <w:lvlJc w:val="left"/>
      <w:pPr>
        <w:ind w:left="4807" w:hanging="174"/>
      </w:pPr>
      <w:rPr>
        <w:rFonts w:hint="default"/>
        <w:lang w:val="uk-UA" w:eastAsia="en-US" w:bidi="ar-SA"/>
      </w:rPr>
    </w:lvl>
    <w:lvl w:ilvl="7" w:tplc="893C68CE">
      <w:numFmt w:val="bullet"/>
      <w:lvlText w:val="•"/>
      <w:lvlJc w:val="left"/>
      <w:pPr>
        <w:ind w:left="4100" w:hanging="174"/>
      </w:pPr>
      <w:rPr>
        <w:rFonts w:hint="default"/>
        <w:lang w:val="uk-UA" w:eastAsia="en-US" w:bidi="ar-SA"/>
      </w:rPr>
    </w:lvl>
    <w:lvl w:ilvl="8" w:tplc="32E2664A">
      <w:numFmt w:val="bullet"/>
      <w:lvlText w:val="•"/>
      <w:lvlJc w:val="left"/>
      <w:pPr>
        <w:ind w:left="3394" w:hanging="174"/>
      </w:pPr>
      <w:rPr>
        <w:rFonts w:hint="default"/>
        <w:lang w:val="uk-UA" w:eastAsia="en-US" w:bidi="ar-SA"/>
      </w:rPr>
    </w:lvl>
  </w:abstractNum>
  <w:abstractNum w:abstractNumId="11">
    <w:nsid w:val="6D9416CD"/>
    <w:multiLevelType w:val="hybridMultilevel"/>
    <w:tmpl w:val="DB82923E"/>
    <w:lvl w:ilvl="0" w:tplc="D77C554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A9546854">
      <w:start w:val="1"/>
      <w:numFmt w:val="decimal"/>
      <w:lvlText w:val="%2."/>
      <w:lvlJc w:val="left"/>
      <w:pPr>
        <w:ind w:left="110" w:hanging="204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97"/>
        <w:sz w:val="21"/>
        <w:szCs w:val="21"/>
        <w:lang w:val="uk-UA" w:eastAsia="en-US" w:bidi="ar-SA"/>
      </w:rPr>
    </w:lvl>
    <w:lvl w:ilvl="2" w:tplc="D0A4DF56">
      <w:numFmt w:val="bullet"/>
      <w:lvlText w:val="•"/>
      <w:lvlJc w:val="left"/>
      <w:pPr>
        <w:ind w:left="1075" w:hanging="204"/>
      </w:pPr>
      <w:rPr>
        <w:rFonts w:hint="default"/>
        <w:lang w:val="uk-UA" w:eastAsia="en-US" w:bidi="ar-SA"/>
      </w:rPr>
    </w:lvl>
    <w:lvl w:ilvl="3" w:tplc="9208C0AE">
      <w:numFmt w:val="bullet"/>
      <w:lvlText w:val="•"/>
      <w:lvlJc w:val="left"/>
      <w:pPr>
        <w:ind w:left="1750" w:hanging="204"/>
      </w:pPr>
      <w:rPr>
        <w:rFonts w:hint="default"/>
        <w:lang w:val="uk-UA" w:eastAsia="en-US" w:bidi="ar-SA"/>
      </w:rPr>
    </w:lvl>
    <w:lvl w:ilvl="4" w:tplc="53E874F4">
      <w:numFmt w:val="bullet"/>
      <w:lvlText w:val="•"/>
      <w:lvlJc w:val="left"/>
      <w:pPr>
        <w:ind w:left="2425" w:hanging="204"/>
      </w:pPr>
      <w:rPr>
        <w:rFonts w:hint="default"/>
        <w:lang w:val="uk-UA" w:eastAsia="en-US" w:bidi="ar-SA"/>
      </w:rPr>
    </w:lvl>
    <w:lvl w:ilvl="5" w:tplc="154A0F44">
      <w:numFmt w:val="bullet"/>
      <w:lvlText w:val="•"/>
      <w:lvlJc w:val="left"/>
      <w:pPr>
        <w:ind w:left="3100" w:hanging="204"/>
      </w:pPr>
      <w:rPr>
        <w:rFonts w:hint="default"/>
        <w:lang w:val="uk-UA" w:eastAsia="en-US" w:bidi="ar-SA"/>
      </w:rPr>
    </w:lvl>
    <w:lvl w:ilvl="6" w:tplc="FDC05CD8">
      <w:numFmt w:val="bullet"/>
      <w:lvlText w:val="•"/>
      <w:lvlJc w:val="left"/>
      <w:pPr>
        <w:ind w:left="3775" w:hanging="204"/>
      </w:pPr>
      <w:rPr>
        <w:rFonts w:hint="default"/>
        <w:lang w:val="uk-UA" w:eastAsia="en-US" w:bidi="ar-SA"/>
      </w:rPr>
    </w:lvl>
    <w:lvl w:ilvl="7" w:tplc="38E2BB8A">
      <w:numFmt w:val="bullet"/>
      <w:lvlText w:val="•"/>
      <w:lvlJc w:val="left"/>
      <w:pPr>
        <w:ind w:left="4450" w:hanging="204"/>
      </w:pPr>
      <w:rPr>
        <w:rFonts w:hint="default"/>
        <w:lang w:val="uk-UA" w:eastAsia="en-US" w:bidi="ar-SA"/>
      </w:rPr>
    </w:lvl>
    <w:lvl w:ilvl="8" w:tplc="4E46421C">
      <w:numFmt w:val="bullet"/>
      <w:lvlText w:val="•"/>
      <w:lvlJc w:val="left"/>
      <w:pPr>
        <w:ind w:left="5125" w:hanging="20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0"/>
    <w:rsid w:val="005703E8"/>
    <w:rsid w:val="00753B88"/>
    <w:rsid w:val="007D78A5"/>
    <w:rsid w:val="008C61F6"/>
    <w:rsid w:val="00CF71F4"/>
    <w:rsid w:val="00D829DB"/>
    <w:rsid w:val="00E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004E0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004E0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004E0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004E0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E004E0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E004E0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E004E0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E004E0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4E0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04E0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004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E004E0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E004E0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E004E0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E004E0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E004E0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004E0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E004E0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E004E0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E004E0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E004E0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E004E0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E004E0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E004E0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E004E0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E004E0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004E0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E004E0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04E0"/>
  </w:style>
  <w:style w:type="paragraph" w:styleId="a6">
    <w:name w:val="Balloon Text"/>
    <w:basedOn w:val="a"/>
    <w:link w:val="a7"/>
    <w:uiPriority w:val="99"/>
    <w:semiHidden/>
    <w:unhideWhenUsed/>
    <w:rsid w:val="00E00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E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4E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4E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004E0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004E0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004E0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004E0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E004E0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E004E0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E004E0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E004E0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4E0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04E0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004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E004E0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E004E0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E004E0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E004E0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E004E0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004E0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E004E0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E004E0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E004E0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E004E0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E004E0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E004E0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E004E0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E004E0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E004E0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004E0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E004E0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04E0"/>
  </w:style>
  <w:style w:type="paragraph" w:styleId="a6">
    <w:name w:val="Balloon Text"/>
    <w:basedOn w:val="a"/>
    <w:link w:val="a7"/>
    <w:uiPriority w:val="99"/>
    <w:semiHidden/>
    <w:unhideWhenUsed/>
    <w:rsid w:val="00E00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E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4E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4E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8082</Words>
  <Characters>46073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2023-04-09T16:02:00Z</dcterms:created>
  <dcterms:modified xsi:type="dcterms:W3CDTF">2023-11-15T08:00:00Z</dcterms:modified>
</cp:coreProperties>
</file>