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4E" w:rsidRDefault="00022AB6" w:rsidP="00022A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«Телевиробництво», мета, предмет та завдання</w:t>
      </w:r>
    </w:p>
    <w:p w:rsidR="00022AB6" w:rsidRPr="00022AB6" w:rsidRDefault="00022AB6" w:rsidP="00022A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AB6">
        <w:rPr>
          <w:rFonts w:ascii="Times New Roman" w:hAnsi="Times New Roman" w:cs="Times New Roman"/>
          <w:b/>
          <w:bCs/>
          <w:sz w:val="28"/>
          <w:szCs w:val="28"/>
        </w:rPr>
        <w:t>Телевиробництво, як навчальна дисципліна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4"/>
      </w:tblGrid>
      <w:tr w:rsidR="00022AB6" w:rsidRPr="00022AB6" w:rsidTr="00022AB6">
        <w:tc>
          <w:tcPr>
            <w:tcW w:w="0" w:type="auto"/>
            <w:vAlign w:val="center"/>
            <w:hideMark/>
          </w:tcPr>
          <w:p w:rsidR="00022AB6" w:rsidRPr="00022AB6" w:rsidRDefault="00022AB6" w:rsidP="00022A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Телевиробництво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 xml:space="preserve"> є самостійною сферою в галузі 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інформаційної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тележурн</w:t>
            </w:r>
            <w:proofErr w:type="spellEnd"/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алістики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 є основою для дослідження та вивчення самої тележурналістики.</w:t>
            </w:r>
          </w:p>
          <w:p w:rsidR="00022AB6" w:rsidRPr="00022AB6" w:rsidRDefault="00022AB6" w:rsidP="00022A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Мета освоєння навчальної дисципліни «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Телевиробництво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 xml:space="preserve">» – донесення нових знань до студентів з історії становлення телебачення 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та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розвитку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телевиробниц</w:t>
            </w:r>
            <w:proofErr w:type="spellEnd"/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тва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; засвоєння принципів і засад роботи на телевізійних каналах, що є результатами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розвитку телевиробництва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 xml:space="preserve">; вивчення методів підготовки 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продукту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телевиробн</w:t>
            </w:r>
            <w:proofErr w:type="spellEnd"/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ицтва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 xml:space="preserve"> від замислу до ефірної реалізації; ознайомлення студентів з технологією виготовлення 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продукту </w:t>
            </w:r>
            <w:proofErr w:type="spellEnd"/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 різних інформаційних жанрів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022AB6" w:rsidRPr="00022AB6" w:rsidRDefault="00022AB6" w:rsidP="00022A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Предмет дисципліни «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Телевиробництво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» – це теоретичні основи та практичні навички та знання в галузі інформаційної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тележурналістики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AB6" w:rsidRPr="00022AB6" w:rsidRDefault="00022AB6" w:rsidP="00022A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Завдання учбового п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proofErr w:type="spellEnd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дмету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«ТВ»:</w:t>
            </w:r>
          </w:p>
          <w:p w:rsidR="00022AB6" w:rsidRPr="00022AB6" w:rsidRDefault="00022AB6" w:rsidP="00022A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- освоєння базових засад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 телевиробництва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2AB6" w:rsidRPr="00022AB6" w:rsidRDefault="00022AB6" w:rsidP="00022A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- формування у студентів, майбутніх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тележурналістів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 xml:space="preserve">, складної та багатоманітної системи вмінь та навичок, щодо організації 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роботи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телевиро</w:t>
            </w:r>
            <w:proofErr w:type="spellEnd"/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бництва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2AB6" w:rsidRPr="00022AB6" w:rsidRDefault="00022AB6" w:rsidP="00022A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- навчання студентів основам створення програмного продукту, який є відмінний за ознаками жанру;</w:t>
            </w:r>
          </w:p>
          <w:p w:rsidR="00022AB6" w:rsidRPr="00022AB6" w:rsidRDefault="00022AB6" w:rsidP="00022A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 xml:space="preserve">- формування навичок створення телевізійного матеріалу та 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програм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телевироб</w:t>
            </w:r>
            <w:proofErr w:type="spellEnd"/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ництва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 в цілому.</w:t>
            </w:r>
          </w:p>
          <w:p w:rsidR="00022AB6" w:rsidRPr="00022AB6" w:rsidRDefault="00022AB6" w:rsidP="00022A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Навчальний к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урс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«Телевиробництво»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 нал</w:t>
            </w:r>
            <w:proofErr w:type="spellEnd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ежить до основної частини професійного циклу підготовки бакалавра та магістра з напряму Журналістика.</w:t>
            </w:r>
          </w:p>
          <w:p w:rsidR="00022AB6" w:rsidRPr="00022AB6" w:rsidRDefault="00022AB6" w:rsidP="00022A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Оволодінню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основами телевиробництва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 передує опанування загальнонауковими, теоретичними уміннями та знаннями журналістики.</w:t>
            </w:r>
          </w:p>
          <w:p w:rsidR="00022AB6" w:rsidRPr="00022AB6" w:rsidRDefault="00022AB6" w:rsidP="00022A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Загальнонауковим підґрунтям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вивчення телевиробництва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 xml:space="preserve"> є дослідження таких питань як: способи та засоби поширення 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телевізійного сигналу, основні сучасні технології поширення телевізійного сигналу, що є 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основою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телевир</w:t>
            </w:r>
            <w:proofErr w:type="spellEnd"/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обництва; 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вивчення аудіовізуальної природи телебачення.</w:t>
            </w:r>
          </w:p>
          <w:p w:rsidR="00022AB6" w:rsidRPr="00022AB6" w:rsidRDefault="00022AB6" w:rsidP="00022A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 xml:space="preserve">Студенти мусять вміти використовувати знання української мови, риторики, ораторського мистецтва. Адже 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телевиробництві</w:t>
            </w:r>
            <w:proofErr w:type="spellEnd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 xml:space="preserve"> в результаті є важливим інформаційне мовлення. Тому знання телевізійного інформаційного мовлення, європейських стандартів інформаційного мовлення є другою важливою 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складовою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телевиробни</w:t>
            </w:r>
            <w:proofErr w:type="spellEnd"/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цтва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 після технологічних основ ТВ. Студенти повинні використовувати свої знання телевізійних жанрів, отримувати та обробляти інформацію.</w:t>
            </w:r>
          </w:p>
          <w:p w:rsidR="00022AB6" w:rsidRPr="00022AB6" w:rsidRDefault="00022AB6" w:rsidP="00022A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Взаємозв'язок п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редмету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«Телевироб</w:t>
            </w:r>
            <w:proofErr w:type="spellEnd"/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ництво»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 xml:space="preserve"> з 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курсом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Тележурналіст</w:t>
            </w:r>
            <w:proofErr w:type="spellEnd"/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ика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 xml:space="preserve"> дає студентам повне системне уявлення про тележурналістику та 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телевиробництво</w:t>
            </w:r>
            <w:proofErr w:type="spellEnd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 xml:space="preserve"> як базу для створення телевізійних програм, комплексного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дослідження телевиробництва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, що забезпечує відмінний теоретичний рівень і практичні знання та навички у майбутній діяльності. Крім того, дисципліна «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» тісно пов’язана з таким навчальним курсом як «Журналістика», «Створення авторських телевізійних програм».</w:t>
            </w:r>
          </w:p>
          <w:p w:rsidR="00022AB6" w:rsidRPr="00022AB6" w:rsidRDefault="00022AB6" w:rsidP="00022A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Проблеми п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редмету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«Телевиробництво»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 дос</w:t>
            </w:r>
            <w:proofErr w:type="spellEnd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 xml:space="preserve">ліджували такі науковці: 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Єлісовенко</w:t>
            </w:r>
            <w:proofErr w:type="spellEnd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 xml:space="preserve"> Ю.П., Тернова А.І., Рогова Т.А.</w:t>
            </w:r>
          </w:p>
          <w:p w:rsidR="00022AB6" w:rsidRPr="00022AB6" w:rsidRDefault="00022AB6" w:rsidP="00022A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Отже,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телевиробництво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 xml:space="preserve"> – дисципліна, яка вивчає історію становлення телебачення 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та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розвитку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телевиробниц</w:t>
            </w:r>
            <w:proofErr w:type="spellEnd"/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тва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 xml:space="preserve">, методи підготовки 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продукту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телеви</w:t>
            </w:r>
            <w:proofErr w:type="spellEnd"/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робництва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 xml:space="preserve">; ознайомлює студентів з технологією виготовлення телевізійного продукту різних інформаційних 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жанрів.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Телевироб</w:t>
            </w:r>
            <w:proofErr w:type="spellEnd"/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ництво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 xml:space="preserve"> є самостійною сферою в галузі </w:t>
            </w:r>
            <w:proofErr w:type="spellStart"/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інформаційної </w:t>
            </w:r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тележ</w:t>
            </w:r>
            <w:proofErr w:type="spellEnd"/>
            <w:r w:rsidRPr="00022A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урналістики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w:t> та є основою для дослідження та вивчення самої тележурналістики.</w:t>
            </w:r>
            <w:r w:rsidRPr="00022AB6"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кутник 1" descr="https://vnu.edu.ua/sites/default/files/u28/thumbnail_wzk7zbl5ch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кутник 1" o:spid="_x0000_s1026" alt="Опис : https://vnu.edu.ua/sites/default/files/u28/thumbnail_wzk7zbl5ch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J4bP8cIAwAAEQYAAA4AAAAAAAAAAAAAAAAALgIAAGRycy9lMm9Eb2MueG1sUEsB&#10;Ai0AFAAGAAgAAAAhAEyg6SzYAAAAAwEAAA8AAAAAAAAAAAAAAAAAYg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022AB6" w:rsidRPr="00022AB6" w:rsidRDefault="00022AB6" w:rsidP="00022AB6">
      <w:pPr>
        <w:rPr>
          <w:rFonts w:ascii="Times New Roman" w:hAnsi="Times New Roman" w:cs="Times New Roman"/>
          <w:sz w:val="28"/>
          <w:szCs w:val="28"/>
        </w:rPr>
      </w:pPr>
    </w:p>
    <w:sectPr w:rsidR="00022AB6" w:rsidRPr="00022AB6" w:rsidSect="00022AB6">
      <w:pgSz w:w="11906" w:h="16838" w:code="9"/>
      <w:pgMar w:top="1134" w:right="1701" w:bottom="1134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06E2"/>
    <w:multiLevelType w:val="multilevel"/>
    <w:tmpl w:val="855A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6D"/>
    <w:rsid w:val="00022AB6"/>
    <w:rsid w:val="00546181"/>
    <w:rsid w:val="00777D4E"/>
    <w:rsid w:val="00BF75E9"/>
    <w:rsid w:val="00D7262A"/>
    <w:rsid w:val="00F7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2014</Words>
  <Characters>1148</Characters>
  <Application>Microsoft Office Word</Application>
  <DocSecurity>0</DocSecurity>
  <Lines>9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2</cp:revision>
  <dcterms:created xsi:type="dcterms:W3CDTF">2023-11-15T10:43:00Z</dcterms:created>
  <dcterms:modified xsi:type="dcterms:W3CDTF">2023-11-15T10:45:00Z</dcterms:modified>
</cp:coreProperties>
</file>