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A7" w:rsidRDefault="000472A7" w:rsidP="000472A7">
      <w:pPr>
        <w:shd w:val="clear" w:color="auto" w:fill="FFFFFF"/>
        <w:spacing w:line="276" w:lineRule="auto"/>
        <w:ind w:firstLine="720"/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Лекція №19</w:t>
      </w:r>
    </w:p>
    <w:p w:rsidR="000472A7" w:rsidRDefault="000472A7" w:rsidP="000472A7">
      <w:pPr>
        <w:shd w:val="clear" w:color="auto" w:fill="FFFFFF"/>
        <w:spacing w:line="276" w:lineRule="auto"/>
        <w:ind w:firstLine="720"/>
        <w:jc w:val="both"/>
        <w:rPr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Тема: </w:t>
      </w:r>
      <w:r w:rsidR="00BC25D8">
        <w:rPr>
          <w:bCs/>
          <w:sz w:val="28"/>
          <w:szCs w:val="28"/>
          <w:lang w:val="uk-UA"/>
        </w:rPr>
        <w:t>О</w:t>
      </w:r>
      <w:r w:rsidR="00BC25D8" w:rsidRPr="000472A7">
        <w:rPr>
          <w:bCs/>
          <w:sz w:val="28"/>
          <w:szCs w:val="28"/>
          <w:lang w:val="uk-UA"/>
        </w:rPr>
        <w:t>СНОВИ ВИЗНАЧЕННЯ І ТИПОЛОГІЯ</w:t>
      </w:r>
      <w:r w:rsidR="00BC25D8" w:rsidRPr="000472A7">
        <w:rPr>
          <w:sz w:val="28"/>
          <w:szCs w:val="28"/>
          <w:lang w:val="uk-UA"/>
        </w:rPr>
        <w:t xml:space="preserve"> </w:t>
      </w:r>
      <w:r w:rsidR="00BC25D8" w:rsidRPr="000472A7">
        <w:rPr>
          <w:iCs/>
          <w:sz w:val="28"/>
          <w:szCs w:val="28"/>
          <w:lang w:val="uk-UA"/>
        </w:rPr>
        <w:t>ІНФОРМАЦІЙНОГО СЕРЕДОВИЩА ТА ЗНАКОВИХ СИСТЕМ</w:t>
      </w:r>
    </w:p>
    <w:p w:rsidR="000472A7" w:rsidRPr="000472A7" w:rsidRDefault="000472A7" w:rsidP="000472A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0472A7" w:rsidRPr="000472A7" w:rsidRDefault="000472A7" w:rsidP="000472A7">
      <w:pPr>
        <w:shd w:val="clear" w:color="auto" w:fill="FFFFFF"/>
        <w:spacing w:line="276" w:lineRule="auto"/>
        <w:ind w:firstLine="720"/>
        <w:jc w:val="both"/>
        <w:rPr>
          <w:b/>
          <w:i/>
          <w:sz w:val="28"/>
          <w:szCs w:val="28"/>
          <w:lang w:val="uk-UA"/>
        </w:rPr>
      </w:pPr>
      <w:r w:rsidRPr="000472A7">
        <w:rPr>
          <w:b/>
          <w:bCs/>
          <w:i/>
          <w:sz w:val="28"/>
          <w:szCs w:val="28"/>
          <w:lang w:val="uk-UA"/>
        </w:rPr>
        <w:t>Основи визначення і типологія.</w:t>
      </w:r>
    </w:p>
    <w:p w:rsidR="000472A7" w:rsidRPr="003F3AE4" w:rsidRDefault="000472A7" w:rsidP="000472A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Під системою візуальної інформації розуміють структуровану та просторово організовану сукупність елемент</w:t>
      </w:r>
      <w:bookmarkStart w:id="0" w:name="_GoBack"/>
      <w:bookmarkEnd w:id="0"/>
      <w:r w:rsidRPr="003F3AE4">
        <w:rPr>
          <w:sz w:val="28"/>
          <w:szCs w:val="28"/>
          <w:lang w:val="uk-UA"/>
        </w:rPr>
        <w:t>ів візуальної інформації, що призначена для орієнтування людини у довкіллі та дотримання припису певних правил поведінки в ньому.</w:t>
      </w:r>
    </w:p>
    <w:p w:rsidR="000472A7" w:rsidRPr="003F3AE4" w:rsidRDefault="000472A7" w:rsidP="000472A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 xml:space="preserve">Сучасне міське середовище може якісно функціонувати лише в разі забезпечення своїх мешканців повноцінною інформацією. Ця інформація різниться як за змістом, так і за направленістю, поділяється на необхідну та другорядну, на впливову і недуже. Вулиці великих міст наповнені засобами орієнтації в просторі, даними про стан середовища, життя міста, будівельні та реставраційні роботи тощо. Особливий вид становлять інформаційні </w:t>
      </w:r>
      <w:proofErr w:type="spellStart"/>
      <w:r w:rsidRPr="003F3AE4">
        <w:rPr>
          <w:sz w:val="28"/>
          <w:szCs w:val="28"/>
          <w:lang w:val="uk-UA"/>
        </w:rPr>
        <w:t>та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rStyle w:val="spelle"/>
          <w:sz w:val="28"/>
          <w:szCs w:val="28"/>
          <w:lang w:val="uk-UA"/>
        </w:rPr>
        <w:t>директивні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>повідомле</w:t>
      </w:r>
      <w:proofErr w:type="spellEnd"/>
      <w:r w:rsidRPr="003F3AE4">
        <w:rPr>
          <w:sz w:val="28"/>
          <w:szCs w:val="28"/>
          <w:lang w:val="uk-UA"/>
        </w:rPr>
        <w:t>ння, що забезпечують безпеку руху транспорту та пішоходів: регулюють напрямки, рядність, пріоритетність, швидкість, визначають місця перехресть, переходів, паркувань тощо.</w:t>
      </w:r>
    </w:p>
    <w:p w:rsidR="000472A7" w:rsidRPr="003F3AE4" w:rsidRDefault="000472A7" w:rsidP="000472A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Невід'ємною частиною візуального середовища, що активно інтегрується в його загально сприйману структуру, є різноманітні рекламні повідомлення - від вивісок на магазинах, до величезних</w:t>
      </w:r>
      <w:r>
        <w:rPr>
          <w:rStyle w:val="apple-converted-space"/>
          <w:sz w:val="28"/>
          <w:szCs w:val="28"/>
          <w:lang w:val="uk-UA"/>
        </w:rPr>
        <w:t xml:space="preserve"> </w:t>
      </w:r>
      <w:proofErr w:type="spellStart"/>
      <w:r w:rsidRPr="003F3AE4">
        <w:rPr>
          <w:rStyle w:val="spelle"/>
          <w:sz w:val="28"/>
          <w:szCs w:val="28"/>
          <w:lang w:val="uk-UA"/>
        </w:rPr>
        <w:t>бігбордів</w:t>
      </w:r>
      <w:proofErr w:type="spellEnd"/>
      <w:r>
        <w:rPr>
          <w:rStyle w:val="apple-converted-space"/>
          <w:sz w:val="28"/>
          <w:szCs w:val="28"/>
          <w:lang w:val="uk-UA"/>
        </w:rPr>
        <w:t xml:space="preserve"> </w:t>
      </w:r>
      <w:r w:rsidRPr="003F3AE4">
        <w:rPr>
          <w:sz w:val="28"/>
          <w:szCs w:val="28"/>
          <w:lang w:val="uk-UA"/>
        </w:rPr>
        <w:t>і панно. Все це різниться за формою, кольором, розміром, способом подання. Очевидно, що зовнішня реклама та візуальна інформація функціонують у єдиній сфері - візуальному полі міського середовища - і мають доповнювати одна одну як у забезпеченні мешканців необхідною інформацією, так і у створенні образу сучасного міста.</w:t>
      </w:r>
    </w:p>
    <w:p w:rsidR="000472A7" w:rsidRDefault="000472A7" w:rsidP="000472A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На прикладі зовнішньої реклами розкриєм</w:t>
      </w:r>
      <w:r>
        <w:rPr>
          <w:sz w:val="28"/>
          <w:szCs w:val="28"/>
          <w:lang w:val="uk-UA"/>
        </w:rPr>
        <w:t>о загальну її типологію. Наведена таблиця</w:t>
      </w:r>
      <w:r w:rsidRPr="003F3AE4">
        <w:rPr>
          <w:sz w:val="28"/>
          <w:szCs w:val="28"/>
          <w:lang w:val="uk-UA"/>
        </w:rPr>
        <w:t xml:space="preserve"> демонструє зв'язок між видом реклами, технічними засобами її організації та адресою (аудиторією).</w:t>
      </w:r>
      <w:r>
        <w:rPr>
          <w:sz w:val="28"/>
          <w:szCs w:val="28"/>
          <w:lang w:val="uk-UA"/>
        </w:rPr>
        <w:t xml:space="preserve"> </w:t>
      </w:r>
    </w:p>
    <w:p w:rsidR="000472A7" w:rsidRPr="00B5125E" w:rsidRDefault="000472A7" w:rsidP="000472A7">
      <w:pPr>
        <w:shd w:val="clear" w:color="auto" w:fill="FFFFFF"/>
        <w:spacing w:line="276" w:lineRule="auto"/>
        <w:ind w:firstLine="720"/>
        <w:jc w:val="both"/>
        <w:rPr>
          <w:sz w:val="16"/>
          <w:szCs w:val="16"/>
          <w:lang w:val="uk-UA"/>
        </w:rPr>
      </w:pP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2269"/>
        <w:gridCol w:w="2178"/>
        <w:gridCol w:w="2058"/>
      </w:tblGrid>
      <w:tr w:rsidR="000472A7" w:rsidRPr="003F3AE4" w:rsidTr="00DA1D2D">
        <w:trPr>
          <w:trHeight w:val="634"/>
          <w:jc w:val="center"/>
        </w:trPr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Вид реклами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Технічні засоби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Місце розташування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72A7" w:rsidRPr="003F3AE4" w:rsidRDefault="000472A7" w:rsidP="00DA1D2D">
            <w:pPr>
              <w:ind w:firstLine="15"/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Аудиторія</w:t>
            </w:r>
          </w:p>
        </w:tc>
      </w:tr>
      <w:tr w:rsidR="000472A7" w:rsidRPr="003F3AE4" w:rsidTr="00DA1D2D">
        <w:trPr>
          <w:trHeight w:val="510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F3AE4">
              <w:rPr>
                <w:rStyle w:val="spelle"/>
                <w:sz w:val="24"/>
                <w:szCs w:val="24"/>
                <w:lang w:val="uk-UA"/>
              </w:rPr>
              <w:t>Широкоформат-</w:t>
            </w:r>
            <w:proofErr w:type="spellEnd"/>
          </w:p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ні рекламні носії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F3AE4">
              <w:rPr>
                <w:rStyle w:val="spelle"/>
                <w:sz w:val="24"/>
                <w:szCs w:val="24"/>
                <w:lang w:val="uk-UA"/>
              </w:rPr>
              <w:t>Білборд</w:t>
            </w:r>
            <w:proofErr w:type="spellEnd"/>
            <w:r w:rsidRPr="003F3AE4">
              <w:rPr>
                <w:sz w:val="24"/>
                <w:szCs w:val="24"/>
                <w:lang w:val="uk-UA"/>
              </w:rPr>
              <w:t>,</w:t>
            </w:r>
            <w:proofErr w:type="spellStart"/>
            <w:r w:rsidRPr="003F3AE4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3F3AE4">
              <w:rPr>
                <w:rStyle w:val="spelle"/>
                <w:sz w:val="24"/>
                <w:szCs w:val="24"/>
                <w:lang w:val="uk-UA"/>
              </w:rPr>
              <w:t>мегабор</w:t>
            </w:r>
            <w:proofErr w:type="spellEnd"/>
            <w:r w:rsidRPr="003F3AE4">
              <w:rPr>
                <w:rStyle w:val="spelle"/>
                <w:sz w:val="24"/>
                <w:szCs w:val="24"/>
                <w:lang w:val="uk-UA"/>
              </w:rPr>
              <w:t>д</w:t>
            </w:r>
          </w:p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3F3AE4">
              <w:rPr>
                <w:rStyle w:val="spelle"/>
                <w:sz w:val="24"/>
                <w:szCs w:val="24"/>
                <w:lang w:val="uk-UA"/>
              </w:rPr>
              <w:t>суперсайт</w:t>
            </w:r>
            <w:proofErr w:type="spellEnd"/>
            <w:r w:rsidRPr="003F3AE4">
              <w:rPr>
                <w:sz w:val="24"/>
                <w:szCs w:val="24"/>
                <w:lang w:val="uk-UA"/>
              </w:rPr>
              <w:t>),</w:t>
            </w:r>
            <w:proofErr w:type="spellStart"/>
            <w:r w:rsidRPr="003F3AE4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3F3AE4">
              <w:rPr>
                <w:rStyle w:val="spelle"/>
                <w:sz w:val="24"/>
                <w:szCs w:val="24"/>
                <w:lang w:val="uk-UA"/>
              </w:rPr>
              <w:t>юніпо</w:t>
            </w:r>
            <w:proofErr w:type="spellEnd"/>
            <w:r w:rsidRPr="003F3AE4">
              <w:rPr>
                <w:rStyle w:val="spelle"/>
                <w:sz w:val="24"/>
                <w:szCs w:val="24"/>
                <w:lang w:val="uk-UA"/>
              </w:rPr>
              <w:t>л</w:t>
            </w:r>
            <w:r w:rsidRPr="003F3AE4">
              <w:rPr>
                <w:sz w:val="24"/>
                <w:szCs w:val="24"/>
                <w:lang w:val="uk-UA"/>
              </w:rPr>
              <w:t>,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Вздовж шосе,</w:t>
            </w:r>
            <w:proofErr w:type="spellStart"/>
            <w:r w:rsidRPr="003F3AE4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3F3AE4">
              <w:rPr>
                <w:rStyle w:val="spelle"/>
                <w:sz w:val="24"/>
                <w:szCs w:val="24"/>
                <w:lang w:val="uk-UA"/>
              </w:rPr>
              <w:t>ав</w:t>
            </w:r>
            <w:proofErr w:type="spellEnd"/>
            <w:r w:rsidRPr="003F3AE4">
              <w:rPr>
                <w:rStyle w:val="spelle"/>
                <w:sz w:val="24"/>
                <w:szCs w:val="24"/>
                <w:lang w:val="uk-UA"/>
              </w:rPr>
              <w:t>-</w:t>
            </w:r>
          </w:p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F3AE4">
              <w:rPr>
                <w:rStyle w:val="spelle"/>
                <w:sz w:val="24"/>
                <w:szCs w:val="24"/>
                <w:lang w:val="uk-UA"/>
              </w:rPr>
              <w:t>томагістралей</w:t>
            </w:r>
            <w:proofErr w:type="spellEnd"/>
            <w:r w:rsidRPr="003F3AE4">
              <w:rPr>
                <w:sz w:val="24"/>
                <w:szCs w:val="24"/>
                <w:lang w:val="uk-UA"/>
              </w:rPr>
              <w:t>, 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72A7" w:rsidRPr="003F3AE4" w:rsidRDefault="000472A7" w:rsidP="00DA1D2D">
            <w:pPr>
              <w:ind w:firstLine="15"/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 xml:space="preserve">Водії </w:t>
            </w:r>
            <w:proofErr w:type="spellStart"/>
            <w:r w:rsidRPr="003F3AE4">
              <w:rPr>
                <w:sz w:val="24"/>
                <w:szCs w:val="24"/>
                <w:lang w:val="uk-UA"/>
              </w:rPr>
              <w:t>та</w:t>
            </w:r>
            <w:r w:rsidRPr="003F3AE4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3F3AE4">
              <w:rPr>
                <w:rStyle w:val="spelle"/>
                <w:sz w:val="24"/>
                <w:szCs w:val="24"/>
                <w:lang w:val="uk-UA"/>
              </w:rPr>
              <w:t>паса</w:t>
            </w:r>
            <w:proofErr w:type="spellEnd"/>
            <w:r w:rsidRPr="003F3AE4">
              <w:rPr>
                <w:rStyle w:val="spelle"/>
                <w:sz w:val="24"/>
                <w:szCs w:val="24"/>
                <w:lang w:val="uk-UA"/>
              </w:rPr>
              <w:t>жи-</w:t>
            </w:r>
          </w:p>
          <w:p w:rsidR="000472A7" w:rsidRPr="003F3AE4" w:rsidRDefault="000472A7" w:rsidP="00DA1D2D">
            <w:pPr>
              <w:ind w:firstLine="15"/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rStyle w:val="spelle"/>
                <w:sz w:val="24"/>
                <w:szCs w:val="24"/>
                <w:lang w:val="uk-UA"/>
              </w:rPr>
              <w:t>ри</w:t>
            </w:r>
            <w:r w:rsidRPr="003F3AE4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3F3AE4">
              <w:rPr>
                <w:sz w:val="24"/>
                <w:szCs w:val="24"/>
                <w:lang w:val="uk-UA"/>
              </w:rPr>
              <w:t>транспорту,</w:t>
            </w:r>
          </w:p>
        </w:tc>
      </w:tr>
      <w:tr w:rsidR="000472A7" w:rsidRPr="003F3AE4" w:rsidTr="00DA1D2D">
        <w:trPr>
          <w:trHeight w:val="657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F3AE4">
              <w:rPr>
                <w:rStyle w:val="spelle"/>
                <w:sz w:val="24"/>
                <w:szCs w:val="24"/>
                <w:lang w:val="uk-UA"/>
              </w:rPr>
              <w:t>призматрон</w:t>
            </w:r>
            <w:proofErr w:type="spellEnd"/>
            <w:r w:rsidRPr="003F3AE4">
              <w:rPr>
                <w:sz w:val="24"/>
                <w:szCs w:val="24"/>
                <w:lang w:val="uk-UA"/>
              </w:rPr>
              <w:t>,</w:t>
            </w:r>
            <w:proofErr w:type="spellStart"/>
            <w:r w:rsidRPr="003F3AE4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3F3AE4">
              <w:rPr>
                <w:rStyle w:val="spelle"/>
                <w:sz w:val="24"/>
                <w:szCs w:val="24"/>
                <w:lang w:val="uk-UA"/>
              </w:rPr>
              <w:t>бран</w:t>
            </w:r>
            <w:proofErr w:type="spellEnd"/>
            <w:r w:rsidRPr="003F3AE4">
              <w:rPr>
                <w:rStyle w:val="spelle"/>
                <w:sz w:val="24"/>
                <w:szCs w:val="24"/>
                <w:lang w:val="uk-UA"/>
              </w:rPr>
              <w:t>-</w:t>
            </w:r>
          </w:p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rStyle w:val="spelle"/>
                <w:sz w:val="24"/>
                <w:szCs w:val="24"/>
                <w:lang w:val="uk-UA"/>
              </w:rPr>
              <w:t>мауер</w:t>
            </w:r>
            <w:r w:rsidRPr="003F3AE4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3F3AE4">
              <w:rPr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головних вулицях і</w:t>
            </w:r>
          </w:p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розв'язках, на сті</w:t>
            </w:r>
            <w:r w:rsidRPr="003F3AE4">
              <w:rPr>
                <w:sz w:val="24"/>
                <w:szCs w:val="24"/>
                <w:lang w:val="uk-UA"/>
              </w:rPr>
              <w:softHyphen/>
              <w:t>нах споруд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72A7" w:rsidRPr="003F3AE4" w:rsidRDefault="000472A7" w:rsidP="00DA1D2D">
            <w:pPr>
              <w:ind w:firstLine="1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F3AE4">
              <w:rPr>
                <w:sz w:val="24"/>
                <w:szCs w:val="24"/>
                <w:lang w:val="uk-UA"/>
              </w:rPr>
              <w:t>рідко</w:t>
            </w:r>
            <w:r w:rsidRPr="003F3AE4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3F3AE4">
              <w:rPr>
                <w:rStyle w:val="spelle"/>
                <w:sz w:val="24"/>
                <w:szCs w:val="24"/>
                <w:lang w:val="uk-UA"/>
              </w:rPr>
              <w:t>-пі</w:t>
            </w:r>
            <w:proofErr w:type="spellEnd"/>
            <w:r w:rsidRPr="003F3AE4">
              <w:rPr>
                <w:rStyle w:val="spelle"/>
                <w:sz w:val="24"/>
                <w:szCs w:val="24"/>
                <w:lang w:val="uk-UA"/>
              </w:rPr>
              <w:t>шоходи</w:t>
            </w:r>
          </w:p>
        </w:tc>
      </w:tr>
      <w:tr w:rsidR="000472A7" w:rsidRPr="003F3AE4" w:rsidTr="00DA1D2D">
        <w:trPr>
          <w:trHeight w:val="1647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lastRenderedPageBreak/>
              <w:t>Вулична</w:t>
            </w:r>
          </w:p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реклама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Плакат, афіша (</w:t>
            </w:r>
            <w:proofErr w:type="spellStart"/>
            <w:r w:rsidRPr="003F3AE4">
              <w:rPr>
                <w:rStyle w:val="spelle"/>
                <w:sz w:val="24"/>
                <w:szCs w:val="24"/>
                <w:lang w:val="uk-UA"/>
              </w:rPr>
              <w:t>тум-</w:t>
            </w:r>
            <w:proofErr w:type="spellEnd"/>
          </w:p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ба),</w:t>
            </w:r>
            <w:proofErr w:type="spellStart"/>
            <w:r w:rsidRPr="003F3AE4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3F3AE4">
              <w:rPr>
                <w:rStyle w:val="spelle"/>
                <w:sz w:val="24"/>
                <w:szCs w:val="24"/>
                <w:lang w:val="uk-UA"/>
              </w:rPr>
              <w:t>сітілай</w:t>
            </w:r>
            <w:proofErr w:type="spellEnd"/>
            <w:r w:rsidRPr="003F3AE4">
              <w:rPr>
                <w:rStyle w:val="spelle"/>
                <w:sz w:val="24"/>
                <w:szCs w:val="24"/>
                <w:lang w:val="uk-UA"/>
              </w:rPr>
              <w:t>т</w:t>
            </w:r>
            <w:r w:rsidRPr="003F3AE4">
              <w:rPr>
                <w:sz w:val="24"/>
                <w:szCs w:val="24"/>
                <w:lang w:val="uk-UA"/>
              </w:rPr>
              <w:t>,</w:t>
            </w:r>
            <w:r w:rsidRPr="003F3AE4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3F3AE4">
              <w:rPr>
                <w:rStyle w:val="spelle"/>
                <w:sz w:val="24"/>
                <w:szCs w:val="24"/>
                <w:lang w:val="uk-UA"/>
              </w:rPr>
              <w:t>скро-</w:t>
            </w:r>
          </w:p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F3AE4">
              <w:rPr>
                <w:rStyle w:val="spelle"/>
                <w:sz w:val="24"/>
                <w:szCs w:val="24"/>
                <w:lang w:val="uk-UA"/>
              </w:rPr>
              <w:t>лер</w:t>
            </w:r>
            <w:proofErr w:type="spellEnd"/>
            <w:r w:rsidRPr="003F3AE4">
              <w:rPr>
                <w:sz w:val="24"/>
                <w:szCs w:val="24"/>
                <w:lang w:val="uk-UA"/>
              </w:rPr>
              <w:t>,</w:t>
            </w:r>
            <w:proofErr w:type="spellStart"/>
            <w:r w:rsidRPr="003F3AE4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3F3AE4">
              <w:rPr>
                <w:rStyle w:val="spelle"/>
                <w:sz w:val="24"/>
                <w:szCs w:val="24"/>
                <w:lang w:val="uk-UA"/>
              </w:rPr>
              <w:t>тро</w:t>
            </w:r>
            <w:proofErr w:type="spellEnd"/>
            <w:r w:rsidRPr="003F3AE4">
              <w:rPr>
                <w:rStyle w:val="spelle"/>
                <w:sz w:val="24"/>
                <w:szCs w:val="24"/>
                <w:lang w:val="uk-UA"/>
              </w:rPr>
              <w:t>л</w:t>
            </w:r>
            <w:r w:rsidRPr="003F3AE4">
              <w:rPr>
                <w:sz w:val="24"/>
                <w:szCs w:val="24"/>
                <w:lang w:val="uk-UA"/>
              </w:rPr>
              <w:t>,</w:t>
            </w:r>
            <w:r w:rsidRPr="003F3AE4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3F3AE4">
              <w:rPr>
                <w:rStyle w:val="spelle"/>
                <w:sz w:val="24"/>
                <w:szCs w:val="24"/>
                <w:lang w:val="uk-UA"/>
              </w:rPr>
              <w:t>стрітлайт</w:t>
            </w:r>
            <w:r w:rsidRPr="003F3AE4">
              <w:rPr>
                <w:sz w:val="24"/>
                <w:szCs w:val="24"/>
                <w:lang w:val="uk-UA"/>
              </w:rPr>
              <w:t>,</w:t>
            </w:r>
          </w:p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F3AE4">
              <w:rPr>
                <w:rStyle w:val="spelle"/>
                <w:sz w:val="24"/>
                <w:szCs w:val="24"/>
                <w:lang w:val="uk-UA"/>
              </w:rPr>
              <w:t>пілар</w:t>
            </w:r>
            <w:proofErr w:type="spellEnd"/>
            <w:r w:rsidRPr="003F3AE4">
              <w:rPr>
                <w:sz w:val="24"/>
                <w:szCs w:val="24"/>
                <w:lang w:val="uk-UA"/>
              </w:rPr>
              <w:t>, перетяжка,</w:t>
            </w:r>
          </w:p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пілон, стела,</w:t>
            </w:r>
            <w:proofErr w:type="spellStart"/>
            <w:r w:rsidRPr="003F3AE4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3F3AE4">
              <w:rPr>
                <w:rStyle w:val="spelle"/>
                <w:sz w:val="24"/>
                <w:szCs w:val="24"/>
                <w:lang w:val="uk-UA"/>
              </w:rPr>
              <w:t>хар</w:t>
            </w:r>
            <w:proofErr w:type="spellEnd"/>
            <w:r w:rsidRPr="003F3AE4">
              <w:rPr>
                <w:rStyle w:val="spelle"/>
                <w:sz w:val="24"/>
                <w:szCs w:val="24"/>
                <w:lang w:val="uk-UA"/>
              </w:rPr>
              <w:t>д</w:t>
            </w:r>
          </w:p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F3AE4">
              <w:rPr>
                <w:rStyle w:val="spelle"/>
                <w:sz w:val="24"/>
                <w:szCs w:val="24"/>
                <w:lang w:val="uk-UA"/>
              </w:rPr>
              <w:t>постер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На тротуарах,</w:t>
            </w:r>
            <w:proofErr w:type="spellStart"/>
            <w:r w:rsidRPr="003F3AE4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3F3AE4">
              <w:rPr>
                <w:rStyle w:val="spelle"/>
                <w:sz w:val="24"/>
                <w:szCs w:val="24"/>
                <w:lang w:val="uk-UA"/>
              </w:rPr>
              <w:t>пі</w:t>
            </w:r>
            <w:proofErr w:type="spellEnd"/>
            <w:r w:rsidRPr="003F3AE4">
              <w:rPr>
                <w:rStyle w:val="spelle"/>
                <w:sz w:val="24"/>
                <w:szCs w:val="24"/>
                <w:lang w:val="uk-UA"/>
              </w:rPr>
              <w:t>-</w:t>
            </w:r>
          </w:p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rStyle w:val="spelle"/>
                <w:sz w:val="24"/>
                <w:szCs w:val="24"/>
                <w:lang w:val="uk-UA"/>
              </w:rPr>
              <w:t>шохідних</w:t>
            </w:r>
            <w:r w:rsidRPr="003F3AE4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3F3AE4">
              <w:rPr>
                <w:sz w:val="24"/>
                <w:szCs w:val="24"/>
                <w:lang w:val="uk-UA"/>
              </w:rPr>
              <w:t>доріжках,</w:t>
            </w:r>
          </w:p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 xml:space="preserve">над </w:t>
            </w:r>
            <w:proofErr w:type="spellStart"/>
            <w:r w:rsidRPr="003F3AE4">
              <w:rPr>
                <w:sz w:val="24"/>
                <w:szCs w:val="24"/>
                <w:lang w:val="uk-UA"/>
              </w:rPr>
              <w:t>прої</w:t>
            </w:r>
            <w:proofErr w:type="spellEnd"/>
            <w:r w:rsidRPr="003F3AE4">
              <w:rPr>
                <w:sz w:val="24"/>
                <w:szCs w:val="24"/>
                <w:lang w:val="uk-UA"/>
              </w:rPr>
              <w:t>зною</w:t>
            </w:r>
            <w:r w:rsidRPr="003F3AE4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3F3AE4">
              <w:rPr>
                <w:rStyle w:val="spelle"/>
                <w:sz w:val="24"/>
                <w:szCs w:val="24"/>
                <w:lang w:val="uk-UA"/>
              </w:rPr>
              <w:t>час-</w:t>
            </w:r>
          </w:p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F3AE4">
              <w:rPr>
                <w:rStyle w:val="spelle"/>
                <w:sz w:val="24"/>
                <w:szCs w:val="24"/>
                <w:lang w:val="uk-UA"/>
              </w:rPr>
              <w:t>тиною</w:t>
            </w:r>
            <w:proofErr w:type="spellEnd"/>
            <w:r w:rsidRPr="003F3AE4">
              <w:rPr>
                <w:sz w:val="24"/>
                <w:szCs w:val="24"/>
                <w:lang w:val="uk-UA"/>
              </w:rPr>
              <w:t>, неподалік</w:t>
            </w:r>
          </w:p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місця розташування</w:t>
            </w:r>
          </w:p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установ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72A7" w:rsidRPr="003F3AE4" w:rsidRDefault="000472A7" w:rsidP="00DA1D2D">
            <w:pPr>
              <w:ind w:firstLine="15"/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Пішоходи усіх</w:t>
            </w:r>
          </w:p>
          <w:p w:rsidR="000472A7" w:rsidRPr="003F3AE4" w:rsidRDefault="000472A7" w:rsidP="00DA1D2D">
            <w:pPr>
              <w:ind w:firstLine="1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F3AE4">
              <w:rPr>
                <w:sz w:val="24"/>
                <w:szCs w:val="24"/>
                <w:lang w:val="uk-UA"/>
              </w:rPr>
              <w:t>вікових</w:t>
            </w:r>
            <w:r w:rsidRPr="003F3AE4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3F3AE4">
              <w:rPr>
                <w:rStyle w:val="spelle"/>
                <w:sz w:val="24"/>
                <w:szCs w:val="24"/>
                <w:lang w:val="uk-UA"/>
              </w:rPr>
              <w:t>катего</w:t>
            </w:r>
            <w:proofErr w:type="spellEnd"/>
            <w:r w:rsidRPr="003F3AE4">
              <w:rPr>
                <w:rStyle w:val="spelle"/>
                <w:sz w:val="24"/>
                <w:szCs w:val="24"/>
                <w:lang w:val="uk-UA"/>
              </w:rPr>
              <w:t>-</w:t>
            </w:r>
          </w:p>
          <w:p w:rsidR="000472A7" w:rsidRPr="003F3AE4" w:rsidRDefault="000472A7" w:rsidP="00DA1D2D">
            <w:pPr>
              <w:ind w:firstLine="15"/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рій, рідко -</w:t>
            </w:r>
          </w:p>
          <w:p w:rsidR="000472A7" w:rsidRPr="003F3AE4" w:rsidRDefault="000472A7" w:rsidP="00DA1D2D">
            <w:pPr>
              <w:ind w:firstLine="15"/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пасажири</w:t>
            </w:r>
          </w:p>
        </w:tc>
      </w:tr>
      <w:tr w:rsidR="000472A7" w:rsidRPr="003F3AE4" w:rsidTr="00DA1D2D">
        <w:trPr>
          <w:trHeight w:val="1129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Світлова</w:t>
            </w:r>
          </w:p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реклама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F3AE4">
              <w:rPr>
                <w:rStyle w:val="spelle"/>
                <w:sz w:val="24"/>
                <w:szCs w:val="24"/>
                <w:lang w:val="uk-UA"/>
              </w:rPr>
              <w:t>Лайтбокс</w:t>
            </w:r>
            <w:proofErr w:type="spellEnd"/>
            <w:r w:rsidRPr="003F3AE4">
              <w:rPr>
                <w:sz w:val="24"/>
                <w:szCs w:val="24"/>
                <w:lang w:val="uk-UA"/>
              </w:rPr>
              <w:t>,</w:t>
            </w:r>
            <w:proofErr w:type="spellStart"/>
            <w:r w:rsidRPr="003F3AE4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3F3AE4">
              <w:rPr>
                <w:rStyle w:val="spelle"/>
                <w:sz w:val="24"/>
                <w:szCs w:val="24"/>
                <w:lang w:val="uk-UA"/>
              </w:rPr>
              <w:t>елект</w:t>
            </w:r>
            <w:proofErr w:type="spellEnd"/>
            <w:r w:rsidRPr="003F3AE4">
              <w:rPr>
                <w:rStyle w:val="spelle"/>
                <w:sz w:val="24"/>
                <w:szCs w:val="24"/>
                <w:lang w:val="uk-UA"/>
              </w:rPr>
              <w:t>-</w:t>
            </w:r>
          </w:p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rStyle w:val="spelle"/>
                <w:sz w:val="24"/>
                <w:szCs w:val="24"/>
                <w:lang w:val="uk-UA"/>
              </w:rPr>
              <w:t>ронне</w:t>
            </w:r>
            <w:r w:rsidRPr="003F3AE4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3F3AE4">
              <w:rPr>
                <w:sz w:val="24"/>
                <w:szCs w:val="24"/>
                <w:lang w:val="uk-UA"/>
              </w:rPr>
              <w:t>табло, «жива стрічка», неонові конструкції (</w:t>
            </w:r>
            <w:proofErr w:type="spellStart"/>
            <w:r w:rsidRPr="003F3AE4">
              <w:rPr>
                <w:rStyle w:val="spelle"/>
                <w:sz w:val="24"/>
                <w:szCs w:val="24"/>
                <w:lang w:val="uk-UA"/>
              </w:rPr>
              <w:t>газос-вітлова</w:t>
            </w:r>
            <w:proofErr w:type="spellEnd"/>
            <w:r w:rsidRPr="003F3AE4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 xml:space="preserve">На фасадах </w:t>
            </w:r>
            <w:proofErr w:type="spellStart"/>
            <w:r w:rsidRPr="003F3AE4">
              <w:rPr>
                <w:sz w:val="24"/>
                <w:szCs w:val="24"/>
                <w:lang w:val="uk-UA"/>
              </w:rPr>
              <w:t>та</w:t>
            </w:r>
            <w:r w:rsidRPr="003F3AE4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3F3AE4">
              <w:rPr>
                <w:rStyle w:val="spelle"/>
                <w:sz w:val="24"/>
                <w:szCs w:val="24"/>
                <w:lang w:val="uk-UA"/>
              </w:rPr>
              <w:t>да-</w:t>
            </w:r>
            <w:proofErr w:type="spellEnd"/>
          </w:p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rStyle w:val="spelle"/>
                <w:sz w:val="24"/>
                <w:szCs w:val="24"/>
                <w:lang w:val="uk-UA"/>
              </w:rPr>
              <w:t>хах</w:t>
            </w:r>
            <w:r w:rsidRPr="003F3AE4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3F3AE4">
              <w:rPr>
                <w:sz w:val="24"/>
                <w:szCs w:val="24"/>
                <w:lang w:val="uk-UA"/>
              </w:rPr>
              <w:t>споруд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72A7" w:rsidRPr="003F3AE4" w:rsidRDefault="000472A7" w:rsidP="00DA1D2D">
            <w:pPr>
              <w:ind w:firstLine="15"/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Пішоходи,</w:t>
            </w:r>
          </w:p>
          <w:p w:rsidR="000472A7" w:rsidRPr="003F3AE4" w:rsidRDefault="000472A7" w:rsidP="00DA1D2D">
            <w:pPr>
              <w:ind w:firstLine="15"/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пасажири</w:t>
            </w:r>
          </w:p>
        </w:tc>
      </w:tr>
      <w:tr w:rsidR="000472A7" w:rsidRPr="003F3AE4" w:rsidTr="00DA1D2D">
        <w:trPr>
          <w:trHeight w:val="910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F3AE4">
              <w:rPr>
                <w:rStyle w:val="spelle"/>
                <w:sz w:val="24"/>
                <w:szCs w:val="24"/>
                <w:lang w:val="uk-UA"/>
              </w:rPr>
              <w:t>Архітектурно-</w:t>
            </w:r>
            <w:proofErr w:type="spellEnd"/>
          </w:p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художня</w:t>
            </w:r>
          </w:p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реклама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Дахові конструкції</w:t>
            </w:r>
          </w:p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3F3AE4">
              <w:rPr>
                <w:rStyle w:val="spelle"/>
                <w:sz w:val="24"/>
                <w:szCs w:val="24"/>
                <w:lang w:val="uk-UA"/>
              </w:rPr>
              <w:t>скайборди</w:t>
            </w:r>
            <w:proofErr w:type="spellEnd"/>
            <w:r w:rsidRPr="003F3AE4">
              <w:rPr>
                <w:sz w:val="24"/>
                <w:szCs w:val="24"/>
                <w:lang w:val="uk-UA"/>
              </w:rPr>
              <w:t>),</w:t>
            </w:r>
            <w:proofErr w:type="spellStart"/>
            <w:r w:rsidRPr="003F3AE4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3F3AE4">
              <w:rPr>
                <w:rStyle w:val="spelle"/>
                <w:sz w:val="24"/>
                <w:szCs w:val="24"/>
                <w:lang w:val="uk-UA"/>
              </w:rPr>
              <w:t>маркі</w:t>
            </w:r>
            <w:proofErr w:type="spellEnd"/>
            <w:r w:rsidRPr="003F3AE4">
              <w:rPr>
                <w:rStyle w:val="spelle"/>
                <w:sz w:val="24"/>
                <w:szCs w:val="24"/>
                <w:lang w:val="uk-UA"/>
              </w:rPr>
              <w:t>-</w:t>
            </w:r>
          </w:p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F3AE4">
              <w:rPr>
                <w:rStyle w:val="spelle"/>
                <w:sz w:val="24"/>
                <w:szCs w:val="24"/>
                <w:lang w:val="uk-UA"/>
              </w:rPr>
              <w:t>зи</w:t>
            </w:r>
            <w:proofErr w:type="spellEnd"/>
            <w:r w:rsidRPr="003F3AE4">
              <w:rPr>
                <w:sz w:val="24"/>
                <w:szCs w:val="24"/>
                <w:lang w:val="uk-UA"/>
              </w:rPr>
              <w:t>, прапор, вітрина, вивіска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 xml:space="preserve">На фасадах </w:t>
            </w:r>
            <w:proofErr w:type="spellStart"/>
            <w:r w:rsidRPr="003F3AE4">
              <w:rPr>
                <w:sz w:val="24"/>
                <w:szCs w:val="24"/>
                <w:lang w:val="uk-UA"/>
              </w:rPr>
              <w:t>та</w:t>
            </w:r>
            <w:r w:rsidRPr="003F3AE4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3F3AE4">
              <w:rPr>
                <w:rStyle w:val="spelle"/>
                <w:sz w:val="24"/>
                <w:szCs w:val="24"/>
                <w:lang w:val="uk-UA"/>
              </w:rPr>
              <w:t>да-</w:t>
            </w:r>
            <w:proofErr w:type="spellEnd"/>
          </w:p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rStyle w:val="spelle"/>
                <w:sz w:val="24"/>
                <w:szCs w:val="24"/>
                <w:lang w:val="uk-UA"/>
              </w:rPr>
              <w:t>хах</w:t>
            </w:r>
            <w:r w:rsidRPr="003F3AE4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3F3AE4">
              <w:rPr>
                <w:sz w:val="24"/>
                <w:szCs w:val="24"/>
                <w:lang w:val="uk-UA"/>
              </w:rPr>
              <w:t>споруд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72A7" w:rsidRPr="003F3AE4" w:rsidRDefault="000472A7" w:rsidP="00DA1D2D">
            <w:pPr>
              <w:ind w:firstLine="15"/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Пішоходи,</w:t>
            </w:r>
          </w:p>
          <w:p w:rsidR="000472A7" w:rsidRPr="003F3AE4" w:rsidRDefault="000472A7" w:rsidP="00DA1D2D">
            <w:pPr>
              <w:ind w:firstLine="15"/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пасажири</w:t>
            </w:r>
          </w:p>
        </w:tc>
      </w:tr>
      <w:tr w:rsidR="000472A7" w:rsidRPr="003F3AE4" w:rsidTr="00DA1D2D">
        <w:trPr>
          <w:trHeight w:val="933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Малі придорожні</w:t>
            </w:r>
          </w:p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архітектурні форми та засоби</w:t>
            </w:r>
          </w:p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навігації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Покажчики,</w:t>
            </w:r>
            <w:proofErr w:type="spellStart"/>
            <w:r w:rsidRPr="003F3AE4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3F3AE4">
              <w:rPr>
                <w:rStyle w:val="spelle"/>
                <w:sz w:val="24"/>
                <w:szCs w:val="24"/>
                <w:lang w:val="uk-UA"/>
              </w:rPr>
              <w:t>вказів</w:t>
            </w:r>
            <w:proofErr w:type="spellEnd"/>
            <w:r w:rsidRPr="003F3AE4">
              <w:rPr>
                <w:rStyle w:val="spelle"/>
                <w:sz w:val="24"/>
                <w:szCs w:val="24"/>
                <w:lang w:val="uk-UA"/>
              </w:rPr>
              <w:t>-</w:t>
            </w:r>
          </w:p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F3AE4">
              <w:rPr>
                <w:rStyle w:val="spelle"/>
                <w:sz w:val="24"/>
                <w:szCs w:val="24"/>
                <w:lang w:val="uk-UA"/>
              </w:rPr>
              <w:t>ники</w:t>
            </w:r>
            <w:proofErr w:type="spellEnd"/>
            <w:r w:rsidRPr="003F3AE4">
              <w:rPr>
                <w:sz w:val="24"/>
                <w:szCs w:val="24"/>
                <w:lang w:val="uk-UA"/>
              </w:rPr>
              <w:t>, таблиці, карти</w:t>
            </w:r>
          </w:p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 xml:space="preserve">На </w:t>
            </w:r>
            <w:proofErr w:type="spellStart"/>
            <w:r w:rsidRPr="003F3AE4">
              <w:rPr>
                <w:sz w:val="24"/>
                <w:szCs w:val="24"/>
                <w:lang w:val="uk-UA"/>
              </w:rPr>
              <w:t>фаса</w:t>
            </w:r>
            <w:proofErr w:type="spellEnd"/>
            <w:r w:rsidRPr="003F3AE4">
              <w:rPr>
                <w:sz w:val="24"/>
                <w:szCs w:val="24"/>
                <w:lang w:val="uk-UA"/>
              </w:rPr>
              <w:t>дах</w:t>
            </w:r>
            <w:r w:rsidRPr="003F3AE4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3F3AE4">
              <w:rPr>
                <w:rStyle w:val="spelle"/>
                <w:sz w:val="24"/>
                <w:szCs w:val="24"/>
                <w:lang w:val="uk-UA"/>
              </w:rPr>
              <w:t>спо-</w:t>
            </w:r>
          </w:p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руд (№ будинку),</w:t>
            </w:r>
          </w:p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шосе (придорожні</w:t>
            </w:r>
          </w:p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конструкції).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72A7" w:rsidRPr="003F3AE4" w:rsidRDefault="000472A7" w:rsidP="00DA1D2D">
            <w:pPr>
              <w:ind w:firstLine="15"/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Переважно водії</w:t>
            </w:r>
          </w:p>
          <w:p w:rsidR="000472A7" w:rsidRPr="003F3AE4" w:rsidRDefault="000472A7" w:rsidP="00DA1D2D">
            <w:pPr>
              <w:ind w:firstLine="15"/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та пасажири</w:t>
            </w:r>
          </w:p>
        </w:tc>
      </w:tr>
      <w:tr w:rsidR="000472A7" w:rsidRPr="003F3AE4" w:rsidTr="00DA1D2D">
        <w:trPr>
          <w:trHeight w:val="714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F3AE4">
              <w:rPr>
                <w:sz w:val="24"/>
                <w:szCs w:val="24"/>
                <w:lang w:val="uk-UA"/>
              </w:rPr>
              <w:t>Спе</w:t>
            </w:r>
            <w:proofErr w:type="spellEnd"/>
            <w:r w:rsidRPr="003F3AE4">
              <w:rPr>
                <w:sz w:val="24"/>
                <w:szCs w:val="24"/>
                <w:lang w:val="uk-UA"/>
              </w:rPr>
              <w:t>ціальний</w:t>
            </w:r>
            <w:r w:rsidRPr="003F3AE4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3F3AE4">
              <w:rPr>
                <w:rStyle w:val="spelle"/>
                <w:sz w:val="24"/>
                <w:szCs w:val="24"/>
                <w:lang w:val="uk-UA"/>
              </w:rPr>
              <w:t>ре-</w:t>
            </w:r>
          </w:p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rStyle w:val="spelle"/>
                <w:sz w:val="24"/>
                <w:szCs w:val="24"/>
                <w:lang w:val="uk-UA"/>
              </w:rPr>
              <w:t>кламний</w:t>
            </w:r>
            <w:r w:rsidRPr="003F3AE4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3F3AE4">
              <w:rPr>
                <w:sz w:val="24"/>
                <w:szCs w:val="24"/>
                <w:lang w:val="uk-UA"/>
              </w:rPr>
              <w:t>одяг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Уніформа, костюм,</w:t>
            </w:r>
          </w:p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плакат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На людині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72A7" w:rsidRPr="003F3AE4" w:rsidRDefault="000472A7" w:rsidP="00DA1D2D">
            <w:pPr>
              <w:ind w:firstLine="15"/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 xml:space="preserve">Пішоходи </w:t>
            </w:r>
            <w:proofErr w:type="spellStart"/>
            <w:r w:rsidRPr="003F3AE4">
              <w:rPr>
                <w:sz w:val="24"/>
                <w:szCs w:val="24"/>
                <w:lang w:val="uk-UA"/>
              </w:rPr>
              <w:t>усі</w:t>
            </w:r>
            <w:proofErr w:type="spellEnd"/>
            <w:r w:rsidRPr="003F3AE4">
              <w:rPr>
                <w:sz w:val="24"/>
                <w:szCs w:val="24"/>
                <w:lang w:val="uk-UA"/>
              </w:rPr>
              <w:t>х</w:t>
            </w:r>
            <w:r w:rsidRPr="003F3AE4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3F3AE4">
              <w:rPr>
                <w:rStyle w:val="spelle"/>
                <w:sz w:val="24"/>
                <w:szCs w:val="24"/>
                <w:lang w:val="uk-UA"/>
              </w:rPr>
              <w:t>ві-</w:t>
            </w:r>
          </w:p>
          <w:p w:rsidR="000472A7" w:rsidRPr="003F3AE4" w:rsidRDefault="000472A7" w:rsidP="00DA1D2D">
            <w:pPr>
              <w:ind w:firstLine="15"/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rStyle w:val="spelle"/>
                <w:sz w:val="24"/>
                <w:szCs w:val="24"/>
                <w:lang w:val="uk-UA"/>
              </w:rPr>
              <w:t>кових</w:t>
            </w:r>
            <w:r w:rsidRPr="003F3AE4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3F3AE4">
              <w:rPr>
                <w:sz w:val="24"/>
                <w:szCs w:val="24"/>
                <w:lang w:val="uk-UA"/>
              </w:rPr>
              <w:t>категорій, рідко -пасажири.</w:t>
            </w:r>
          </w:p>
        </w:tc>
      </w:tr>
      <w:tr w:rsidR="000472A7" w:rsidRPr="003F3AE4" w:rsidTr="00DA1D2D">
        <w:trPr>
          <w:trHeight w:val="899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F3AE4">
              <w:rPr>
                <w:sz w:val="24"/>
                <w:szCs w:val="24"/>
                <w:lang w:val="uk-UA"/>
              </w:rPr>
              <w:t>Тран</w:t>
            </w:r>
            <w:proofErr w:type="spellEnd"/>
            <w:r w:rsidRPr="003F3AE4">
              <w:rPr>
                <w:sz w:val="24"/>
                <w:szCs w:val="24"/>
                <w:lang w:val="uk-UA"/>
              </w:rPr>
              <w:t>зитна</w:t>
            </w:r>
            <w:r w:rsidRPr="003F3AE4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3F3AE4">
              <w:rPr>
                <w:rStyle w:val="spelle"/>
                <w:sz w:val="24"/>
                <w:szCs w:val="24"/>
                <w:lang w:val="uk-UA"/>
              </w:rPr>
              <w:t>рек-</w:t>
            </w:r>
          </w:p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лама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Клейка плівка,</w:t>
            </w:r>
            <w:proofErr w:type="spellStart"/>
            <w:r w:rsidRPr="003F3AE4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3F3AE4">
              <w:rPr>
                <w:rStyle w:val="spelle"/>
                <w:sz w:val="24"/>
                <w:szCs w:val="24"/>
                <w:lang w:val="uk-UA"/>
              </w:rPr>
              <w:t>тра</w:t>
            </w:r>
            <w:proofErr w:type="spellEnd"/>
            <w:r w:rsidRPr="003F3AE4">
              <w:rPr>
                <w:rStyle w:val="spelle"/>
                <w:sz w:val="24"/>
                <w:szCs w:val="24"/>
                <w:lang w:val="uk-UA"/>
              </w:rPr>
              <w:t>-</w:t>
            </w:r>
          </w:p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rStyle w:val="spelle"/>
                <w:sz w:val="24"/>
                <w:szCs w:val="24"/>
                <w:lang w:val="uk-UA"/>
              </w:rPr>
              <w:t>фаретний</w:t>
            </w:r>
            <w:r w:rsidRPr="003F3AE4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3F3AE4">
              <w:rPr>
                <w:sz w:val="24"/>
                <w:szCs w:val="24"/>
                <w:lang w:val="uk-UA"/>
              </w:rPr>
              <w:t>напис</w:t>
            </w:r>
          </w:p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F3AE4">
              <w:rPr>
                <w:sz w:val="24"/>
                <w:szCs w:val="24"/>
                <w:lang w:val="uk-UA"/>
              </w:rPr>
              <w:t>Суспіл</w:t>
            </w:r>
            <w:proofErr w:type="spellEnd"/>
            <w:r w:rsidRPr="003F3AE4">
              <w:rPr>
                <w:sz w:val="24"/>
                <w:szCs w:val="24"/>
                <w:lang w:val="uk-UA"/>
              </w:rPr>
              <w:t>ьний</w:t>
            </w:r>
            <w:r w:rsidRPr="003F3AE4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3F3AE4">
              <w:rPr>
                <w:rStyle w:val="spelle"/>
                <w:sz w:val="24"/>
                <w:szCs w:val="24"/>
                <w:lang w:val="uk-UA"/>
              </w:rPr>
              <w:t>транс-</w:t>
            </w:r>
          </w:p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порт, вантажівки,</w:t>
            </w:r>
          </w:p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фургони, потяги, літаки тощо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72A7" w:rsidRPr="003F3AE4" w:rsidRDefault="000472A7" w:rsidP="00DA1D2D">
            <w:pPr>
              <w:ind w:firstLine="15"/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Переважно водії</w:t>
            </w:r>
          </w:p>
          <w:p w:rsidR="000472A7" w:rsidRPr="003F3AE4" w:rsidRDefault="000472A7" w:rsidP="00DA1D2D">
            <w:pPr>
              <w:ind w:firstLine="15"/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та пасажири,</w:t>
            </w:r>
            <w:proofErr w:type="spellStart"/>
            <w:r w:rsidRPr="003F3AE4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3F3AE4">
              <w:rPr>
                <w:rStyle w:val="spelle"/>
                <w:sz w:val="24"/>
                <w:szCs w:val="24"/>
                <w:lang w:val="uk-UA"/>
              </w:rPr>
              <w:t>рід</w:t>
            </w:r>
            <w:proofErr w:type="spellEnd"/>
            <w:r w:rsidRPr="003F3AE4">
              <w:rPr>
                <w:rStyle w:val="spelle"/>
                <w:sz w:val="24"/>
                <w:szCs w:val="24"/>
                <w:lang w:val="uk-UA"/>
              </w:rPr>
              <w:t>-</w:t>
            </w:r>
          </w:p>
          <w:p w:rsidR="000472A7" w:rsidRPr="003F3AE4" w:rsidRDefault="000472A7" w:rsidP="00DA1D2D">
            <w:pPr>
              <w:ind w:firstLine="1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F3AE4">
              <w:rPr>
                <w:rStyle w:val="spelle"/>
                <w:sz w:val="24"/>
                <w:szCs w:val="24"/>
                <w:lang w:val="uk-UA"/>
              </w:rPr>
              <w:t>ко</w:t>
            </w:r>
            <w:r w:rsidRPr="003F3AE4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3F3AE4">
              <w:rPr>
                <w:rStyle w:val="spelle"/>
                <w:sz w:val="24"/>
                <w:szCs w:val="24"/>
                <w:lang w:val="uk-UA"/>
              </w:rPr>
              <w:t>-пішох</w:t>
            </w:r>
            <w:proofErr w:type="spellEnd"/>
            <w:r w:rsidRPr="003F3AE4">
              <w:rPr>
                <w:rStyle w:val="spelle"/>
                <w:sz w:val="24"/>
                <w:szCs w:val="24"/>
                <w:lang w:val="uk-UA"/>
              </w:rPr>
              <w:t>оди</w:t>
            </w:r>
          </w:p>
        </w:tc>
      </w:tr>
      <w:tr w:rsidR="000472A7" w:rsidRPr="003F3AE4" w:rsidTr="00DA1D2D">
        <w:trPr>
          <w:trHeight w:val="737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Повітряна,</w:t>
            </w:r>
            <w:proofErr w:type="spellStart"/>
            <w:r w:rsidRPr="003F3AE4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3F3AE4">
              <w:rPr>
                <w:rStyle w:val="spelle"/>
                <w:sz w:val="24"/>
                <w:szCs w:val="24"/>
                <w:lang w:val="uk-UA"/>
              </w:rPr>
              <w:t>пнев</w:t>
            </w:r>
            <w:proofErr w:type="spellEnd"/>
            <w:r w:rsidRPr="003F3AE4">
              <w:rPr>
                <w:rStyle w:val="spelle"/>
                <w:sz w:val="24"/>
                <w:szCs w:val="24"/>
                <w:lang w:val="uk-UA"/>
              </w:rPr>
              <w:t>-</w:t>
            </w:r>
          </w:p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F3AE4">
              <w:rPr>
                <w:rStyle w:val="spelle"/>
                <w:sz w:val="24"/>
                <w:szCs w:val="24"/>
                <w:lang w:val="uk-UA"/>
              </w:rPr>
              <w:t>мореклама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rStyle w:val="spelle"/>
                <w:sz w:val="24"/>
                <w:szCs w:val="24"/>
                <w:lang w:val="uk-UA"/>
              </w:rPr>
              <w:t>Повітріні</w:t>
            </w:r>
            <w:r w:rsidRPr="003F3AE4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3F3AE4">
              <w:rPr>
                <w:sz w:val="24"/>
                <w:szCs w:val="24"/>
                <w:lang w:val="uk-UA"/>
              </w:rPr>
              <w:t>кулі,</w:t>
            </w:r>
            <w:proofErr w:type="spellStart"/>
            <w:r w:rsidRPr="003F3AE4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3F3AE4">
              <w:rPr>
                <w:rStyle w:val="spelle"/>
                <w:sz w:val="24"/>
                <w:szCs w:val="24"/>
                <w:lang w:val="uk-UA"/>
              </w:rPr>
              <w:t>аеро</w:t>
            </w:r>
            <w:proofErr w:type="spellEnd"/>
            <w:r w:rsidRPr="003F3AE4">
              <w:rPr>
                <w:rStyle w:val="spelle"/>
                <w:sz w:val="24"/>
                <w:szCs w:val="24"/>
                <w:lang w:val="uk-UA"/>
              </w:rPr>
              <w:t>-</w:t>
            </w:r>
          </w:p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 xml:space="preserve">стати, </w:t>
            </w:r>
            <w:proofErr w:type="spellStart"/>
            <w:r w:rsidRPr="003F3AE4">
              <w:rPr>
                <w:sz w:val="24"/>
                <w:szCs w:val="24"/>
                <w:lang w:val="uk-UA"/>
              </w:rPr>
              <w:t>надув</w:t>
            </w:r>
            <w:proofErr w:type="spellEnd"/>
            <w:r w:rsidRPr="003F3AE4">
              <w:rPr>
                <w:sz w:val="24"/>
                <w:szCs w:val="24"/>
                <w:lang w:val="uk-UA"/>
              </w:rPr>
              <w:t>ні</w:t>
            </w:r>
            <w:r w:rsidRPr="003F3AE4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3F3AE4">
              <w:rPr>
                <w:rStyle w:val="spelle"/>
                <w:sz w:val="24"/>
                <w:szCs w:val="24"/>
                <w:lang w:val="uk-UA"/>
              </w:rPr>
              <w:t>гіга-</w:t>
            </w:r>
          </w:p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rStyle w:val="spelle"/>
                <w:sz w:val="24"/>
                <w:szCs w:val="24"/>
                <w:lang w:val="uk-UA"/>
              </w:rPr>
              <w:t>нтські</w:t>
            </w:r>
            <w:r w:rsidRPr="003F3AE4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3F3AE4">
              <w:rPr>
                <w:sz w:val="24"/>
                <w:szCs w:val="24"/>
                <w:lang w:val="uk-UA"/>
              </w:rPr>
              <w:t>фігури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Акції, виставки,</w:t>
            </w:r>
          </w:p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 xml:space="preserve">ярмарки, </w:t>
            </w:r>
            <w:proofErr w:type="spellStart"/>
            <w:r w:rsidRPr="003F3AE4">
              <w:rPr>
                <w:sz w:val="24"/>
                <w:szCs w:val="24"/>
                <w:lang w:val="uk-UA"/>
              </w:rPr>
              <w:t>свя</w:t>
            </w:r>
            <w:proofErr w:type="spellEnd"/>
            <w:r w:rsidRPr="003F3AE4">
              <w:rPr>
                <w:sz w:val="24"/>
                <w:szCs w:val="24"/>
                <w:lang w:val="uk-UA"/>
              </w:rPr>
              <w:t>та</w:t>
            </w:r>
            <w:r w:rsidRPr="003F3AE4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3F3AE4">
              <w:rPr>
                <w:rStyle w:val="spelle"/>
                <w:sz w:val="24"/>
                <w:szCs w:val="24"/>
                <w:lang w:val="uk-UA"/>
              </w:rPr>
              <w:t>то-</w:t>
            </w:r>
          </w:p>
          <w:p w:rsidR="000472A7" w:rsidRPr="003F3AE4" w:rsidRDefault="000472A7" w:rsidP="00DA1D2D">
            <w:pPr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що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72A7" w:rsidRPr="003F3AE4" w:rsidRDefault="000472A7" w:rsidP="00DA1D2D">
            <w:pPr>
              <w:ind w:firstLine="15"/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 xml:space="preserve">Пішоходи </w:t>
            </w:r>
            <w:proofErr w:type="spellStart"/>
            <w:r w:rsidRPr="003F3AE4">
              <w:rPr>
                <w:sz w:val="24"/>
                <w:szCs w:val="24"/>
                <w:lang w:val="uk-UA"/>
              </w:rPr>
              <w:t>усі</w:t>
            </w:r>
            <w:proofErr w:type="spellEnd"/>
            <w:r w:rsidRPr="003F3AE4">
              <w:rPr>
                <w:sz w:val="24"/>
                <w:szCs w:val="24"/>
                <w:lang w:val="uk-UA"/>
              </w:rPr>
              <w:t>х</w:t>
            </w:r>
            <w:r w:rsidRPr="003F3AE4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3F3AE4">
              <w:rPr>
                <w:rStyle w:val="spelle"/>
                <w:sz w:val="24"/>
                <w:szCs w:val="24"/>
                <w:lang w:val="uk-UA"/>
              </w:rPr>
              <w:t>ві-</w:t>
            </w:r>
          </w:p>
          <w:p w:rsidR="000472A7" w:rsidRPr="003F3AE4" w:rsidRDefault="000472A7" w:rsidP="00DA1D2D">
            <w:pPr>
              <w:ind w:firstLine="15"/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rStyle w:val="spelle"/>
                <w:sz w:val="24"/>
                <w:szCs w:val="24"/>
                <w:lang w:val="uk-UA"/>
              </w:rPr>
              <w:t>кових</w:t>
            </w:r>
            <w:r w:rsidRPr="003F3AE4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3F3AE4">
              <w:rPr>
                <w:sz w:val="24"/>
                <w:szCs w:val="24"/>
                <w:lang w:val="uk-UA"/>
              </w:rPr>
              <w:t>категорій,</w:t>
            </w:r>
          </w:p>
          <w:p w:rsidR="000472A7" w:rsidRPr="003F3AE4" w:rsidRDefault="000472A7" w:rsidP="00DA1D2D">
            <w:pPr>
              <w:ind w:firstLine="15"/>
              <w:jc w:val="both"/>
              <w:rPr>
                <w:sz w:val="24"/>
                <w:szCs w:val="24"/>
                <w:lang w:val="uk-UA"/>
              </w:rPr>
            </w:pPr>
            <w:r w:rsidRPr="003F3AE4">
              <w:rPr>
                <w:sz w:val="24"/>
                <w:szCs w:val="24"/>
                <w:lang w:val="uk-UA"/>
              </w:rPr>
              <w:t>рідко - пасажири</w:t>
            </w:r>
          </w:p>
        </w:tc>
      </w:tr>
    </w:tbl>
    <w:p w:rsidR="000472A7" w:rsidRPr="003F3AE4" w:rsidRDefault="000472A7" w:rsidP="000472A7">
      <w:pPr>
        <w:shd w:val="clear" w:color="auto" w:fill="FFFFFF"/>
        <w:spacing w:line="360" w:lineRule="auto"/>
        <w:ind w:firstLine="720"/>
        <w:jc w:val="both"/>
        <w:rPr>
          <w:sz w:val="16"/>
          <w:szCs w:val="16"/>
          <w:lang w:val="uk-UA"/>
        </w:rPr>
      </w:pPr>
    </w:p>
    <w:p w:rsidR="000472A7" w:rsidRPr="003F3AE4" w:rsidRDefault="000472A7" w:rsidP="000472A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З аналізу видів рекламних носіїв виходить, що залежно від характеру, змісту, габаритів, місця розташування і т. ін. реклама має різну інтенсивність, впливовість, адресність і дієвість. Саме дієвість реклами, наявність фізичного відгуку у реципієнта, свідчить про ефективність рекламного заходу як такого.</w:t>
      </w:r>
    </w:p>
    <w:p w:rsidR="000472A7" w:rsidRPr="003F3AE4" w:rsidRDefault="000472A7" w:rsidP="000472A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Реклама несе повідомлення заохочувального і необов'язкового для виконання характеру, наприклад: «зберігайте цінності у сейфах Нацбанку!». Дієвість інформаційного повідомлення може нести більш широкий зміст за наслідками реагування. Скажімо, наказовий характер сигналів світлофора обов'язковий для усіх учасників руху. Його дієвість закладена в ментальності городян як пішоходів, так і водіїв. А інформаційне повідомлення на стовпі, що і світлофор несе іншу енергетику і може бути проігноровано більшістю пішоходів. Проектант повинен відчувати і прогнозувати подібні зв'язки, бо саме на ньому лежить відповідальність за безпечність, комфортність і якість функ</w:t>
      </w:r>
      <w:r w:rsidRPr="003F3AE4">
        <w:rPr>
          <w:sz w:val="28"/>
          <w:szCs w:val="28"/>
          <w:lang w:val="uk-UA"/>
        </w:rPr>
        <w:softHyphen/>
        <w:t>ціонування людини в міському середовищі.</w:t>
      </w:r>
    </w:p>
    <w:p w:rsidR="000472A7" w:rsidRPr="003F3AE4" w:rsidRDefault="000472A7" w:rsidP="000472A7">
      <w:pPr>
        <w:shd w:val="clear" w:color="auto" w:fill="FFFFFF"/>
        <w:spacing w:line="276" w:lineRule="auto"/>
        <w:ind w:firstLine="720"/>
        <w:jc w:val="both"/>
        <w:rPr>
          <w:i/>
          <w:sz w:val="28"/>
          <w:szCs w:val="28"/>
          <w:lang w:val="uk-UA"/>
        </w:rPr>
      </w:pPr>
      <w:r w:rsidRPr="003F3AE4">
        <w:rPr>
          <w:bCs/>
          <w:i/>
          <w:sz w:val="28"/>
          <w:szCs w:val="28"/>
          <w:lang w:val="uk-UA"/>
        </w:rPr>
        <w:t>Принципи проектування інформаційного середовища.</w:t>
      </w:r>
    </w:p>
    <w:p w:rsidR="000472A7" w:rsidRPr="003F3AE4" w:rsidRDefault="000472A7" w:rsidP="000472A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 xml:space="preserve">Проектування інформаційно-рекламного середовища доцільно вести, </w:t>
      </w:r>
      <w:r w:rsidRPr="003F3AE4">
        <w:rPr>
          <w:sz w:val="28"/>
          <w:szCs w:val="28"/>
          <w:lang w:val="uk-UA"/>
        </w:rPr>
        <w:lastRenderedPageBreak/>
        <w:t>дотримуючись певних принципів.</w:t>
      </w:r>
    </w:p>
    <w:p w:rsidR="000472A7" w:rsidRPr="003F3AE4" w:rsidRDefault="000472A7" w:rsidP="000472A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* Принцип інформаційної пріоритетності. Зовнішня реклама та візуальна інформація є близькими за змістом та формою складниками, оскільки обидва носії мають інформаційний характер. Будь-яка реклама несе інформацію про товар або послуги і інформаційні повідомлення можуть мати рекламний характер за призначенням, як, наприклад, вивіски чи вітрини магазинів. Порушення цього принципу створює незбалансованість рекламно-інформаційного забезпечення і, як наслідок, призводить до дискомфорту перебування людини на вулицях міст.</w:t>
      </w:r>
    </w:p>
    <w:p w:rsidR="000472A7" w:rsidRPr="003F3AE4" w:rsidRDefault="000472A7" w:rsidP="000472A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* Принцип системності (інтегрованості) розміщення рекламних засобів. Загальний рівень вражень, від об'ємів інформації в сучасному місті в результаті глобальних процесів урбанізації надзвичайно виріс. Неорганізована маса інформації поглинає людину. Необхідність принципово нової, узагальненої укрупненої організованості вражень людини, що живе в місті, є очевидною. Тому уявляється необхідним прийняття в якості критерію інтеграції середовища, що містить рекламу, неможливість роздільного (у сприйнятті) існування складників міського середовища, покликаних за задумом брати участь у формуванні конкретного простору. Узяти хоча б проблему сполучення нового зі старим на прикладі розміщення рекламних засобів в історичних районах міста. Це може бути і відвертий контраст, і тонкий нюанс, уміле злиття у щось ціле і, навпаки, стилізація нового під сусіднє «старе». У справді інтегрованому комплексі вилучення якого-небудь з додатків здатне зруйнувати художню якість цілого.</w:t>
      </w:r>
    </w:p>
    <w:p w:rsidR="000472A7" w:rsidRPr="003F3AE4" w:rsidRDefault="000472A7" w:rsidP="000472A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* Принцип застосування композиційного чинника. Естетичні властивості міського середовища в цілому ми пізнаємо через послідовність вражень. Отже, система руху визначає і порядок сприйняття композиції середовища. Система руху вносить у композицію четвертий вимір - організовану послідовність сприйняття в часі. Елементи середовища, розділені простором, сприймаються нами, як розділені часом, витраченим на рух між ними.</w:t>
      </w:r>
    </w:p>
    <w:p w:rsidR="000472A7" w:rsidRPr="003F3AE4" w:rsidRDefault="000472A7" w:rsidP="000472A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 xml:space="preserve">Сприйняття середовища в русі та часі підкоряється певним психофізіологічним закономірностям. Існує оптимальний часовий інтервал між сильними враженнями, який може варіюватися, але лише у певних межах. Його надмірне скорочення створює стомлюючу перенасиченість враженнями, розчленованість яких перестає сприйматися. Розтягнутий інтервал, навпаки, породжує відчуття монотонності. Оскільки цей інтервал визначається в часових одиницях, то відстань між кульмінаційними вузлами композиції залежить від швидкості руху спостерігача. Так, наприклад, ритм кроків є основним модулем там, де шкалу міських просторів визначає рух </w:t>
      </w:r>
      <w:r w:rsidRPr="003F3AE4">
        <w:rPr>
          <w:sz w:val="28"/>
          <w:szCs w:val="28"/>
          <w:lang w:val="uk-UA"/>
        </w:rPr>
        <w:lastRenderedPageBreak/>
        <w:t>пішохода, темп якого вимагає розмаїття, порівняно коротких відстаней між точками, де змінні форми народжують нові враження.</w:t>
      </w:r>
    </w:p>
    <w:p w:rsidR="000472A7" w:rsidRPr="003F3AE4" w:rsidRDefault="000472A7" w:rsidP="000472A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* Принцип оптимізації візуальної якості середовища. У предметному середовищі міста виділяють два основні типи дискомфортних візуальних полів - «гомогенні» та «агресивні». Так, обидва типи відрізняються відсутністю композиційних, візуальних структур, що привертають увагу спостерігача. Великі яскраві площини рекламних засобів у такому разі можуть відігравати позитивну роль, утворюючі більш комфортне візуальне середовище.</w:t>
      </w:r>
    </w:p>
    <w:p w:rsidR="000472A7" w:rsidRPr="003F3AE4" w:rsidRDefault="000472A7" w:rsidP="000472A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* Принцип цілісності образа (</w:t>
      </w:r>
      <w:proofErr w:type="spellStart"/>
      <w:r w:rsidRPr="003F3AE4">
        <w:rPr>
          <w:rStyle w:val="spelle"/>
          <w:sz w:val="28"/>
          <w:szCs w:val="28"/>
          <w:lang w:val="uk-UA"/>
        </w:rPr>
        <w:t>гештальт-принцип</w:t>
      </w:r>
      <w:proofErr w:type="spellEnd"/>
      <w:r w:rsidRPr="003F3AE4">
        <w:rPr>
          <w:sz w:val="28"/>
          <w:szCs w:val="28"/>
          <w:lang w:val="uk-UA"/>
        </w:rPr>
        <w:t>). Важливість</w:t>
      </w:r>
      <w:r>
        <w:rPr>
          <w:rStyle w:val="apple-converted-space"/>
          <w:sz w:val="28"/>
          <w:szCs w:val="28"/>
          <w:lang w:val="uk-UA"/>
        </w:rPr>
        <w:t xml:space="preserve"> </w:t>
      </w:r>
      <w:proofErr w:type="spellStart"/>
      <w:r w:rsidRPr="003F3AE4">
        <w:rPr>
          <w:rStyle w:val="spelle"/>
          <w:sz w:val="28"/>
          <w:szCs w:val="28"/>
          <w:lang w:val="uk-UA"/>
        </w:rPr>
        <w:t>гештальт-принципу</w:t>
      </w:r>
      <w:proofErr w:type="spellEnd"/>
      <w:r>
        <w:rPr>
          <w:rStyle w:val="apple-converted-space"/>
          <w:sz w:val="28"/>
          <w:szCs w:val="28"/>
          <w:lang w:val="uk-UA"/>
        </w:rPr>
        <w:t xml:space="preserve"> </w:t>
      </w:r>
      <w:r w:rsidRPr="003F3AE4">
        <w:rPr>
          <w:sz w:val="28"/>
          <w:szCs w:val="28"/>
          <w:lang w:val="uk-UA"/>
        </w:rPr>
        <w:t>полягає в тому, що він знаходиться в основі головного, природного, режиму сприйняття. Якщо інформація надається відповідно до нього, її легко зчитувати і правильно сприймати, причому, спостерігач робить це без особливих зусиль за умови мінімального фіксування уваги. Якщо ж у разі надання інформації припускаються відхили від принципів організації</w:t>
      </w:r>
      <w:r>
        <w:rPr>
          <w:rStyle w:val="apple-converted-space"/>
          <w:sz w:val="28"/>
          <w:szCs w:val="28"/>
          <w:lang w:val="uk-UA"/>
        </w:rPr>
        <w:t xml:space="preserve"> </w:t>
      </w:r>
      <w:proofErr w:type="spellStart"/>
      <w:r w:rsidRPr="003F3AE4">
        <w:rPr>
          <w:rStyle w:val="spelle"/>
          <w:sz w:val="28"/>
          <w:szCs w:val="28"/>
          <w:lang w:val="uk-UA"/>
        </w:rPr>
        <w:t>гештальтів</w:t>
      </w:r>
      <w:proofErr w:type="spellEnd"/>
      <w:r w:rsidRPr="003F3AE4">
        <w:rPr>
          <w:sz w:val="28"/>
          <w:szCs w:val="28"/>
          <w:lang w:val="uk-UA"/>
        </w:rPr>
        <w:t>, то інформацію важко інтерпретувати, а для сприйняття потрібне додаткове зосередження уваги.</w:t>
      </w:r>
    </w:p>
    <w:p w:rsidR="000472A7" w:rsidRPr="003F3AE4" w:rsidRDefault="000472A7" w:rsidP="000472A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* Принцип дотримання</w:t>
      </w:r>
      <w:r>
        <w:rPr>
          <w:rStyle w:val="apple-converted-space"/>
          <w:sz w:val="28"/>
          <w:szCs w:val="28"/>
          <w:lang w:val="uk-UA"/>
        </w:rPr>
        <w:t xml:space="preserve"> </w:t>
      </w:r>
      <w:proofErr w:type="spellStart"/>
      <w:r w:rsidRPr="003F3AE4">
        <w:rPr>
          <w:rStyle w:val="spelle"/>
          <w:sz w:val="28"/>
          <w:szCs w:val="28"/>
          <w:lang w:val="uk-UA"/>
        </w:rPr>
        <w:t>перцептивних</w:t>
      </w:r>
      <w:proofErr w:type="spellEnd"/>
      <w:r>
        <w:rPr>
          <w:rStyle w:val="apple-converted-space"/>
          <w:sz w:val="28"/>
          <w:szCs w:val="28"/>
          <w:lang w:val="uk-UA"/>
        </w:rPr>
        <w:t xml:space="preserve"> </w:t>
      </w:r>
      <w:r w:rsidRPr="003F3AE4">
        <w:rPr>
          <w:sz w:val="28"/>
          <w:szCs w:val="28"/>
          <w:lang w:val="uk-UA"/>
        </w:rPr>
        <w:t>стереотипів. Стереотипи залишаються незмінними протягом довгого періоду життя індивідуума. Вони не є такими ж універсальними, як</w:t>
      </w:r>
      <w:r>
        <w:rPr>
          <w:rStyle w:val="apple-converted-space"/>
          <w:sz w:val="28"/>
          <w:szCs w:val="28"/>
          <w:lang w:val="uk-UA"/>
        </w:rPr>
        <w:t xml:space="preserve"> </w:t>
      </w:r>
      <w:proofErr w:type="spellStart"/>
      <w:r w:rsidRPr="003F3AE4">
        <w:rPr>
          <w:rStyle w:val="spelle"/>
          <w:sz w:val="28"/>
          <w:szCs w:val="28"/>
          <w:lang w:val="uk-UA"/>
        </w:rPr>
        <w:t>гештальти</w:t>
      </w:r>
      <w:proofErr w:type="spellEnd"/>
      <w:r w:rsidRPr="003F3AE4">
        <w:rPr>
          <w:sz w:val="28"/>
          <w:szCs w:val="28"/>
          <w:lang w:val="uk-UA"/>
        </w:rPr>
        <w:t>, адже засвоюються людиною в процесі навчання і тому розглядаються, як принципи</w:t>
      </w:r>
      <w:r>
        <w:rPr>
          <w:rStyle w:val="apple-converted-space"/>
          <w:sz w:val="28"/>
          <w:szCs w:val="28"/>
          <w:lang w:val="uk-UA"/>
        </w:rPr>
        <w:t xml:space="preserve"> </w:t>
      </w:r>
      <w:proofErr w:type="spellStart"/>
      <w:r w:rsidRPr="003F3AE4">
        <w:rPr>
          <w:rStyle w:val="spelle"/>
          <w:sz w:val="28"/>
          <w:szCs w:val="28"/>
          <w:lang w:val="uk-UA"/>
        </w:rPr>
        <w:t>перцептивної</w:t>
      </w:r>
      <w:proofErr w:type="spellEnd"/>
      <w:r>
        <w:rPr>
          <w:rStyle w:val="apple-converted-space"/>
          <w:sz w:val="28"/>
          <w:szCs w:val="28"/>
          <w:lang w:val="uk-UA"/>
        </w:rPr>
        <w:t xml:space="preserve"> </w:t>
      </w:r>
      <w:r w:rsidRPr="003F3AE4">
        <w:rPr>
          <w:sz w:val="28"/>
          <w:szCs w:val="28"/>
          <w:lang w:val="uk-UA"/>
        </w:rPr>
        <w:t>організації. Звідси виходить, що для розробника рекламних засобів важливо встановити: які саме стереотипи формують сприйняття користувача. А вже після того слід визначити, як правильно розташовувати рекламний засіб для його адекватного перетворення у суб'єктивне відчуття. При цьому треба враховувати, що тенденція виділяти очікувані стереотипи в сприйнятті найбільше виявляється в тих випадках, коли спостерігач знаходиться в стані напруги, в умовах дефіциту часу або коли він переміщується.</w:t>
      </w:r>
    </w:p>
    <w:p w:rsidR="000472A7" w:rsidRPr="003F3AE4" w:rsidRDefault="000472A7" w:rsidP="000472A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Визначені принципи можуть бути представлені у вигляді певної системи</w:t>
      </w:r>
      <w:r>
        <w:rPr>
          <w:rStyle w:val="apple-converted-space"/>
          <w:sz w:val="28"/>
          <w:szCs w:val="28"/>
          <w:lang w:val="uk-UA"/>
        </w:rPr>
        <w:t xml:space="preserve"> </w:t>
      </w:r>
      <w:proofErr w:type="spellStart"/>
      <w:r w:rsidRPr="003F3AE4">
        <w:rPr>
          <w:rStyle w:val="spelle"/>
          <w:sz w:val="28"/>
          <w:szCs w:val="28"/>
          <w:lang w:val="uk-UA"/>
        </w:rPr>
        <w:t>ергодизайнерських</w:t>
      </w:r>
      <w:proofErr w:type="spellEnd"/>
      <w:r>
        <w:rPr>
          <w:rStyle w:val="apple-converted-space"/>
          <w:sz w:val="28"/>
          <w:szCs w:val="28"/>
          <w:lang w:val="uk-UA"/>
        </w:rPr>
        <w:t xml:space="preserve"> </w:t>
      </w:r>
      <w:r w:rsidRPr="003F3AE4">
        <w:rPr>
          <w:sz w:val="28"/>
          <w:szCs w:val="28"/>
          <w:lang w:val="uk-UA"/>
        </w:rPr>
        <w:t>вимог до розміщення рекламних засобів у середовищі.</w:t>
      </w:r>
    </w:p>
    <w:p w:rsidR="000472A7" w:rsidRPr="003F3AE4" w:rsidRDefault="000472A7" w:rsidP="000472A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Отже, у разі розміщення рекламних засобів необхідно враховувати такі основні вимоги:</w:t>
      </w:r>
    </w:p>
    <w:p w:rsidR="000472A7" w:rsidRPr="003F3AE4" w:rsidRDefault="000472A7" w:rsidP="000472A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- гармонійне поєднання носіїв реклами з архітектурою навколишнього міського середовища;</w:t>
      </w:r>
    </w:p>
    <w:p w:rsidR="000472A7" w:rsidRPr="003F3AE4" w:rsidRDefault="000472A7" w:rsidP="000472A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 xml:space="preserve">- зовнішня реклама має проектуватись за єдиним, чинним у </w:t>
      </w:r>
      <w:proofErr w:type="spellStart"/>
      <w:r w:rsidRPr="003F3AE4">
        <w:rPr>
          <w:sz w:val="28"/>
          <w:szCs w:val="28"/>
          <w:lang w:val="uk-UA"/>
        </w:rPr>
        <w:t>.масштабі</w:t>
      </w:r>
      <w:proofErr w:type="spellEnd"/>
      <w:r w:rsidRPr="003F3AE4">
        <w:rPr>
          <w:sz w:val="28"/>
          <w:szCs w:val="28"/>
          <w:lang w:val="uk-UA"/>
        </w:rPr>
        <w:t xml:space="preserve"> цілого міста концептуальним дизайнерським задумом, що повинен уособлювати ідею інтегрованого міського середовища;</w:t>
      </w:r>
    </w:p>
    <w:p w:rsidR="000472A7" w:rsidRPr="003F3AE4" w:rsidRDefault="000472A7" w:rsidP="000472A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 xml:space="preserve">- організація зовнішньої реклами має враховувати інформаційний </w:t>
      </w:r>
      <w:r w:rsidRPr="003F3AE4">
        <w:rPr>
          <w:sz w:val="28"/>
          <w:szCs w:val="28"/>
          <w:lang w:val="uk-UA"/>
        </w:rPr>
        <w:lastRenderedPageBreak/>
        <w:t>складник міського середовища із наданням останньому пріоритетного значення у разі співіснування у полі зору людини.</w:t>
      </w:r>
    </w:p>
    <w:p w:rsidR="000472A7" w:rsidRPr="003F3AE4" w:rsidRDefault="000472A7" w:rsidP="000472A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Розміщення рекламних засобів у групі має відповідати:</w:t>
      </w:r>
    </w:p>
    <w:p w:rsidR="000472A7" w:rsidRPr="003F3AE4" w:rsidRDefault="000472A7" w:rsidP="000472A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* стильовій єдності - відповідності ознак зовнішнього вигляду рекламних засобів у групі в рамках обраного стилю, між елементами групи та іншими складниками міського середовища, при цьому, обраний стиль рекламних засобів, насамперед, повинен відповідати стильовим характеристикам архітектурного середовища;</w:t>
      </w:r>
    </w:p>
    <w:p w:rsidR="000472A7" w:rsidRPr="003F3AE4" w:rsidRDefault="000472A7" w:rsidP="000472A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* раціональності - відповідності розміщення рекламних засобів їхньому призначенню та умовам експлуатації;</w:t>
      </w:r>
    </w:p>
    <w:p w:rsidR="000472A7" w:rsidRPr="003F3AE4" w:rsidRDefault="000472A7" w:rsidP="000472A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* композиційній цілісності - гармонійній єдності частин і цілого, органічного взаємозв'язку елементів форми окремих рекламних засобів групи, узгодженості їх форми з формою інших рекламних засобів у групі.</w:t>
      </w:r>
    </w:p>
    <w:p w:rsidR="000472A7" w:rsidRPr="003F3AE4" w:rsidRDefault="000472A7" w:rsidP="000472A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Композиційна цілісність групи рекламних засобів повинна характеризуватись:</w:t>
      </w:r>
    </w:p>
    <w:p w:rsidR="000472A7" w:rsidRPr="003F3AE4" w:rsidRDefault="000472A7" w:rsidP="000472A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-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>гармонійністю просторової структури - супідрядністю рекламних засобів групи за розмірами, пропорціями та масштабом, а також ступенем масштабності (відповідністю сприйняттю людини) групи та її елементів;</w:t>
      </w:r>
    </w:p>
    <w:p w:rsidR="000472A7" w:rsidRPr="003F3AE4" w:rsidRDefault="000472A7" w:rsidP="000472A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proofErr w:type="spellStart"/>
      <w:r w:rsidRPr="003F3AE4">
        <w:rPr>
          <w:sz w:val="28"/>
          <w:szCs w:val="28"/>
          <w:lang w:val="uk-UA"/>
        </w:rPr>
        <w:t>-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rStyle w:val="spelle"/>
          <w:sz w:val="28"/>
          <w:szCs w:val="28"/>
          <w:lang w:val="uk-UA"/>
        </w:rPr>
        <w:t>кольорофактурн</w:t>
      </w:r>
      <w:proofErr w:type="spellEnd"/>
      <w:r w:rsidRPr="003F3AE4">
        <w:rPr>
          <w:rStyle w:val="spelle"/>
          <w:sz w:val="28"/>
          <w:szCs w:val="28"/>
          <w:lang w:val="uk-UA"/>
        </w:rPr>
        <w:t>ою</w:t>
      </w:r>
      <w:r>
        <w:rPr>
          <w:rStyle w:val="apple-converted-space"/>
          <w:sz w:val="28"/>
          <w:szCs w:val="28"/>
          <w:lang w:val="uk-UA"/>
        </w:rPr>
        <w:t xml:space="preserve"> </w:t>
      </w:r>
      <w:r w:rsidRPr="003F3AE4">
        <w:rPr>
          <w:sz w:val="28"/>
          <w:szCs w:val="28"/>
          <w:lang w:val="uk-UA"/>
        </w:rPr>
        <w:t>сполучуваністю - взаємозв'язком кольорових сполучень з врахуванням особливостей використання декоративних властивостей матеріалів, застосованих в рекламних засобах групи.</w:t>
      </w:r>
    </w:p>
    <w:p w:rsidR="000472A7" w:rsidRPr="003F3AE4" w:rsidRDefault="000472A7" w:rsidP="000472A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Локальні групи рекламних засобів додатково до зазначених вимог повинні мати властивість головної точки огляду - точки, з якої краще від усе сприймається композиція всієї групи. Група рекламних засобів (розташована переважно у пішохідній зоні) повинна мати характеристики ритму та метричного повторювання, відповідні до швидкості пішохода. Рекламні засоби, розташовані у таких зонах, повинні бути</w:t>
      </w:r>
      <w:r>
        <w:rPr>
          <w:rStyle w:val="apple-converted-space"/>
          <w:sz w:val="28"/>
          <w:szCs w:val="28"/>
          <w:lang w:val="uk-UA"/>
        </w:rPr>
        <w:t xml:space="preserve"> </w:t>
      </w:r>
      <w:proofErr w:type="spellStart"/>
      <w:r>
        <w:rPr>
          <w:rStyle w:val="spelle"/>
          <w:sz w:val="28"/>
          <w:szCs w:val="28"/>
          <w:lang w:val="uk-UA"/>
        </w:rPr>
        <w:t>співмасштабні</w:t>
      </w:r>
      <w:proofErr w:type="spellEnd"/>
      <w:r>
        <w:rPr>
          <w:rStyle w:val="apple-converted-space"/>
          <w:sz w:val="28"/>
          <w:szCs w:val="28"/>
          <w:lang w:val="uk-UA"/>
        </w:rPr>
        <w:t xml:space="preserve"> </w:t>
      </w:r>
      <w:r w:rsidRPr="003F3AE4">
        <w:rPr>
          <w:sz w:val="28"/>
          <w:szCs w:val="28"/>
          <w:lang w:val="uk-UA"/>
        </w:rPr>
        <w:t>людині.</w:t>
      </w:r>
    </w:p>
    <w:p w:rsidR="000472A7" w:rsidRPr="003F3AE4" w:rsidRDefault="000472A7" w:rsidP="000472A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Група рекламних засобів (розташована уздовж автомобільних магістралей) повинна мати характеристики ритму та метричного повторювання, відповідних швидкості транспорту. Масштабні характеристики таких рекламних засобів мають забезпечувати достатню тривалість сприйняття, тобто бути великими.</w:t>
      </w:r>
    </w:p>
    <w:p w:rsidR="000472A7" w:rsidRPr="003F3AE4" w:rsidRDefault="000472A7" w:rsidP="000472A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Для уникнення явища монотонності кількість однотипних рекламних засобів у полі зору не повинна перевищувати дев'яти. Розміщення рекламних засобів має здійснюватись в оптимальному для сприйняття видимому полі. При кутах зору в 40°-45° істотним змінам піддаються лише співвідношення між горизонтальними та вертикальними розмірами.</w:t>
      </w:r>
    </w:p>
    <w:p w:rsidR="000472A7" w:rsidRPr="003F3AE4" w:rsidRDefault="000472A7" w:rsidP="000472A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Врахування динамічних характеристик сприйняття у разі розміщення рекламних засобів здійснюється таким чином:</w:t>
      </w:r>
    </w:p>
    <w:p w:rsidR="000472A7" w:rsidRPr="003F3AE4" w:rsidRDefault="000472A7" w:rsidP="000472A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lastRenderedPageBreak/>
        <w:t>- для нерухомого спостерігача, або якщо його швидкість не перевищує 5-10 км/</w:t>
      </w:r>
      <w:r w:rsidRPr="003F3AE4">
        <w:rPr>
          <w:rStyle w:val="spelle"/>
          <w:sz w:val="28"/>
          <w:szCs w:val="28"/>
          <w:lang w:val="uk-UA"/>
        </w:rPr>
        <w:t>год</w:t>
      </w:r>
      <w:r>
        <w:rPr>
          <w:rStyle w:val="spelle"/>
          <w:sz w:val="28"/>
          <w:szCs w:val="28"/>
          <w:lang w:val="uk-UA"/>
        </w:rPr>
        <w:t>.</w:t>
      </w:r>
      <w:r w:rsidRPr="003F3AE4">
        <w:rPr>
          <w:sz w:val="28"/>
          <w:szCs w:val="28"/>
          <w:lang w:val="uk-UA"/>
        </w:rPr>
        <w:t>, доцільно створювати структури рекламних засобів на зразок «кругова панорама» або лінійні «перспективні коридори сприйняття» (ряди рекламних засобів, розташованих перпендикулярно до осі спостереження, які сприймаються послідовно уздовж осі, починаючи з найближчих засобів);</w:t>
      </w:r>
    </w:p>
    <w:p w:rsidR="000472A7" w:rsidRPr="003F3AE4" w:rsidRDefault="000472A7" w:rsidP="000472A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- для спостерігача, що рухається у транспорті, доцільно створювати лінійні структури рекламних засобів – ряди рекламних засобів, розташованих перпендикулярно до осі спостереження, що сприймаються дискретно уздовж осі, починаючи з віддалених засобів, відстань до яких залежить від швидкості руху.</w:t>
      </w:r>
    </w:p>
    <w:p w:rsidR="000472A7" w:rsidRPr="003F3AE4" w:rsidRDefault="000472A7" w:rsidP="000472A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Проектування систем візуальної інформації є складним творчим</w:t>
      </w:r>
      <w:r>
        <w:rPr>
          <w:rStyle w:val="apple-converted-space"/>
          <w:sz w:val="28"/>
          <w:szCs w:val="28"/>
          <w:lang w:val="uk-UA"/>
        </w:rPr>
        <w:t xml:space="preserve"> п</w:t>
      </w:r>
      <w:r w:rsidRPr="003F3AE4">
        <w:rPr>
          <w:rStyle w:val="spelle"/>
          <w:sz w:val="28"/>
          <w:szCs w:val="28"/>
          <w:lang w:val="uk-UA"/>
        </w:rPr>
        <w:t>роцесом</w:t>
      </w:r>
      <w:r w:rsidRPr="003F3AE4">
        <w:rPr>
          <w:sz w:val="28"/>
          <w:szCs w:val="28"/>
          <w:lang w:val="uk-UA"/>
        </w:rPr>
        <w:t>, до якого бажано долучати фахівці різних профілів ергономістів, дизайнерів, психологів, лінгвістів. Специфіка вимагає всебічного аналізу досліджуваного об'єкта, проведення експериментальних досліджень з використанням низки апаратурних методик. Загальну методику дизайн-проектування графічних знаків – головного складника системи візуальної інформації, в основу якого покладені науково-практичні розробки Українського НДІ дизайну та ергономіки, надано нижче.</w:t>
      </w:r>
    </w:p>
    <w:p w:rsidR="00911ADB" w:rsidRDefault="00911ADB"/>
    <w:sectPr w:rsidR="0091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21"/>
    <w:rsid w:val="000472A7"/>
    <w:rsid w:val="00911ADB"/>
    <w:rsid w:val="00BC25D8"/>
    <w:rsid w:val="00D24121"/>
    <w:rsid w:val="00DC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72A7"/>
  </w:style>
  <w:style w:type="character" w:customStyle="1" w:styleId="spelle">
    <w:name w:val="spelle"/>
    <w:basedOn w:val="a0"/>
    <w:rsid w:val="00047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72A7"/>
  </w:style>
  <w:style w:type="character" w:customStyle="1" w:styleId="spelle">
    <w:name w:val="spelle"/>
    <w:basedOn w:val="a0"/>
    <w:rsid w:val="00047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4</cp:revision>
  <dcterms:created xsi:type="dcterms:W3CDTF">2023-11-15T17:04:00Z</dcterms:created>
  <dcterms:modified xsi:type="dcterms:W3CDTF">2023-11-15T17:12:00Z</dcterms:modified>
</cp:coreProperties>
</file>