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97" w:rsidRPr="00A30BD5" w:rsidRDefault="00A30BD5" w:rsidP="00A30BD5">
      <w:pPr>
        <w:pStyle w:val="a3"/>
        <w:ind w:left="0" w:firstLine="0"/>
        <w:jc w:val="center"/>
        <w:rPr>
          <w:sz w:val="22"/>
        </w:rPr>
      </w:pPr>
      <w:r w:rsidRPr="00A30BD5">
        <w:rPr>
          <w:sz w:val="22"/>
        </w:rPr>
        <w:t>ЛЕКЦІЯ 5</w:t>
      </w:r>
    </w:p>
    <w:p w:rsidR="00A47597" w:rsidRDefault="00A47597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A47597" w:rsidRDefault="001C3927">
      <w:pPr>
        <w:ind w:left="438"/>
        <w:rPr>
          <w:b/>
          <w:sz w:val="20"/>
        </w:rPr>
      </w:pPr>
      <w:r>
        <w:rPr>
          <w:b/>
          <w:sz w:val="20"/>
        </w:rPr>
        <w:t>МОДЕЛІ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ПЕРЕКЛАДУ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ТЕОРІЇ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ПЕРЕКЛАДОЗНАВСТВА</w:t>
      </w:r>
    </w:p>
    <w:p w:rsidR="00A30BD5" w:rsidRDefault="00A30BD5">
      <w:pPr>
        <w:pStyle w:val="a3"/>
        <w:ind w:right="402"/>
      </w:pPr>
    </w:p>
    <w:p w:rsidR="00A47597" w:rsidRDefault="001C3927" w:rsidP="00A30BD5">
      <w:pPr>
        <w:pStyle w:val="a3"/>
        <w:ind w:left="0" w:right="37"/>
      </w:pPr>
      <w:r>
        <w:t>Моделювання – один із методів наукового пізнання. У широкому</w:t>
      </w:r>
      <w:r>
        <w:rPr>
          <w:spacing w:val="1"/>
        </w:rPr>
        <w:t xml:space="preserve"> </w:t>
      </w:r>
      <w:r>
        <w:t>сенсі, моделювання – це особливий пізнавальний процес, ефективність</w:t>
      </w:r>
      <w:r>
        <w:rPr>
          <w:spacing w:val="1"/>
        </w:rPr>
        <w:t xml:space="preserve"> </w:t>
      </w:r>
      <w:r>
        <w:t>якого проявляється тоді, коли неможливим є безпосереднє дослідження</w:t>
      </w:r>
      <w:r>
        <w:rPr>
          <w:spacing w:val="-47"/>
        </w:rPr>
        <w:t xml:space="preserve"> </w:t>
      </w:r>
      <w:r>
        <w:t>об’єкту пізнання, і він заміняється на схожий із ним з</w:t>
      </w:r>
      <w:r>
        <w:t>амісник – модель,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частини.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гуманітарних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отримало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міждисциплінарності й постає універсальним інструментом мислення</w:t>
      </w:r>
      <w:r>
        <w:rPr>
          <w:spacing w:val="1"/>
        </w:rPr>
        <w:t xml:space="preserve"> </w:t>
      </w:r>
      <w:r>
        <w:t>людини.</w:t>
      </w:r>
    </w:p>
    <w:p w:rsidR="00A47597" w:rsidRDefault="001C3927" w:rsidP="00A30BD5">
      <w:pPr>
        <w:pStyle w:val="a3"/>
        <w:spacing w:before="1"/>
        <w:ind w:left="0" w:right="37"/>
      </w:pPr>
      <w:r>
        <w:t>У</w:t>
      </w:r>
      <w:r>
        <w:rPr>
          <w:spacing w:val="1"/>
        </w:rPr>
        <w:t xml:space="preserve"> </w:t>
      </w:r>
      <w:r>
        <w:t>ракурсі</w:t>
      </w:r>
      <w:r>
        <w:rPr>
          <w:spacing w:val="1"/>
        </w:rPr>
        <w:t xml:space="preserve"> </w:t>
      </w:r>
      <w:r>
        <w:t>антропоцентричної</w:t>
      </w:r>
      <w:r>
        <w:rPr>
          <w:spacing w:val="1"/>
        </w:rPr>
        <w:t xml:space="preserve"> </w:t>
      </w:r>
      <w:r>
        <w:t>парадигми</w:t>
      </w:r>
      <w:r>
        <w:rPr>
          <w:spacing w:val="1"/>
        </w:rPr>
        <w:t xml:space="preserve"> </w:t>
      </w:r>
      <w:r>
        <w:t>перекладознавчих</w:t>
      </w:r>
      <w:r>
        <w:rPr>
          <w:spacing w:val="-47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системно-раціональний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мовних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мовленнєвих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склав</w:t>
      </w:r>
      <w:r>
        <w:rPr>
          <w:spacing w:val="1"/>
        </w:rPr>
        <w:t xml:space="preserve"> </w:t>
      </w:r>
      <w:r>
        <w:t>надійну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теоретичної</w:t>
      </w:r>
      <w:r>
        <w:rPr>
          <w:spacing w:val="1"/>
        </w:rPr>
        <w:t xml:space="preserve"> </w:t>
      </w:r>
      <w:r>
        <w:t>моделі перекладацької діяльності, яка передбачає дослідження мови в</w:t>
      </w:r>
      <w:r>
        <w:rPr>
          <w:spacing w:val="1"/>
        </w:rPr>
        <w:t xml:space="preserve"> </w:t>
      </w:r>
      <w:r>
        <w:t>аспекті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1"/>
        </w:rPr>
        <w:t xml:space="preserve"> </w:t>
      </w:r>
      <w:r>
        <w:t>функції,</w:t>
      </w:r>
      <w:r>
        <w:rPr>
          <w:spacing w:val="1"/>
        </w:rPr>
        <w:t xml:space="preserve"> </w:t>
      </w:r>
      <w:r>
        <w:t>зосередження</w:t>
      </w:r>
      <w:r>
        <w:rPr>
          <w:spacing w:val="1"/>
        </w:rPr>
        <w:t xml:space="preserve"> </w:t>
      </w:r>
      <w:r>
        <w:t>ув</w:t>
      </w:r>
      <w:r>
        <w:t>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цілях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мотивах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впливі</w:t>
      </w:r>
      <w:r>
        <w:rPr>
          <w:spacing w:val="1"/>
        </w:rPr>
        <w:t xml:space="preserve"> </w:t>
      </w:r>
      <w:r>
        <w:t>екстралінгвальних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rPr>
          <w:b/>
        </w:rPr>
        <w:t>Модель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перекладі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t>від</w:t>
      </w:r>
      <w:r>
        <w:rPr>
          <w:spacing w:val="1"/>
        </w:rPr>
        <w:t xml:space="preserve"> </w:t>
      </w:r>
      <w:r>
        <w:t>лат.</w:t>
      </w:r>
      <w:r>
        <w:rPr>
          <w:spacing w:val="1"/>
        </w:rPr>
        <w:t xml:space="preserve"> </w:t>
      </w:r>
      <w:r>
        <w:rPr>
          <w:i/>
        </w:rPr>
        <w:t xml:space="preserve">modulus </w:t>
      </w:r>
      <w:r>
        <w:t>«міра, аналог, зразок, взірець») – це умовні схеми уявлення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спроба</w:t>
      </w:r>
      <w:r>
        <w:rPr>
          <w:spacing w:val="1"/>
        </w:rPr>
        <w:t xml:space="preserve"> </w:t>
      </w:r>
      <w:r>
        <w:t>пояснити</w:t>
      </w:r>
      <w:r>
        <w:rPr>
          <w:spacing w:val="1"/>
        </w:rPr>
        <w:t xml:space="preserve"> </w:t>
      </w:r>
      <w:r>
        <w:t>трансформацію тексту, вираженого засобами однієї мови, у відповідний</w:t>
      </w:r>
      <w:r>
        <w:rPr>
          <w:spacing w:val="-47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виражений</w:t>
      </w:r>
      <w:r>
        <w:rPr>
          <w:spacing w:val="-1"/>
        </w:rPr>
        <w:t xml:space="preserve"> </w:t>
      </w:r>
      <w:r>
        <w:t>засобами</w:t>
      </w:r>
      <w:r>
        <w:rPr>
          <w:spacing w:val="-1"/>
        </w:rPr>
        <w:t xml:space="preserve"> </w:t>
      </w:r>
      <w:r>
        <w:t>іншої</w:t>
      </w:r>
      <w:r>
        <w:rPr>
          <w:spacing w:val="-1"/>
        </w:rPr>
        <w:t xml:space="preserve"> </w:t>
      </w:r>
      <w:r>
        <w:t>мови</w:t>
      </w:r>
      <w:r>
        <w:rPr>
          <w:vertAlign w:val="superscript"/>
        </w:rPr>
        <w:t>1</w:t>
      </w:r>
      <w:r>
        <w:t>.</w:t>
      </w:r>
    </w:p>
    <w:p w:rsidR="00A47597" w:rsidRDefault="00A47597" w:rsidP="00A30BD5">
      <w:pPr>
        <w:pStyle w:val="a3"/>
        <w:spacing w:before="2"/>
        <w:ind w:left="0" w:firstLine="0"/>
      </w:pPr>
      <w:r w:rsidRPr="00A47597">
        <w:pict>
          <v:rect id="_x0000_s1038" style="position:absolute;left:0;text-align:left;margin-left:62.4pt;margin-top:7.85pt;width:2in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A30BD5">
        <w:tab/>
        <w:t>З</w:t>
      </w:r>
      <w:r w:rsidR="001C3927">
        <w:t>а допомогою моделювання перекладознавці ставлять перед собою</w:t>
      </w:r>
      <w:r w:rsidR="001C3927">
        <w:rPr>
          <w:spacing w:val="1"/>
        </w:rPr>
        <w:t xml:space="preserve"> </w:t>
      </w:r>
      <w:r w:rsidR="001C3927">
        <w:t>мету</w:t>
      </w:r>
      <w:r w:rsidR="001C3927">
        <w:rPr>
          <w:spacing w:val="1"/>
        </w:rPr>
        <w:t xml:space="preserve"> </w:t>
      </w:r>
      <w:r w:rsidR="001C3927">
        <w:t>відтворити</w:t>
      </w:r>
      <w:r w:rsidR="001C3927">
        <w:rPr>
          <w:spacing w:val="1"/>
        </w:rPr>
        <w:t xml:space="preserve"> </w:t>
      </w:r>
      <w:r w:rsidR="001C3927">
        <w:t>процес</w:t>
      </w:r>
      <w:r w:rsidR="001C3927">
        <w:rPr>
          <w:spacing w:val="1"/>
        </w:rPr>
        <w:t xml:space="preserve"> </w:t>
      </w:r>
      <w:r w:rsidR="001C3927">
        <w:t>перекладу</w:t>
      </w:r>
      <w:r w:rsidR="001C3927">
        <w:rPr>
          <w:spacing w:val="1"/>
        </w:rPr>
        <w:t xml:space="preserve"> </w:t>
      </w:r>
      <w:r w:rsidR="001C3927">
        <w:t>загалом,</w:t>
      </w:r>
      <w:r w:rsidR="001C3927">
        <w:rPr>
          <w:spacing w:val="1"/>
        </w:rPr>
        <w:t xml:space="preserve"> </w:t>
      </w:r>
      <w:r w:rsidR="001C3927">
        <w:t>розкрити</w:t>
      </w:r>
      <w:r w:rsidR="001C3927">
        <w:rPr>
          <w:spacing w:val="1"/>
        </w:rPr>
        <w:t xml:space="preserve"> </w:t>
      </w:r>
      <w:r w:rsidR="001C3927">
        <w:t>механізми</w:t>
      </w:r>
      <w:r w:rsidR="001C3927">
        <w:rPr>
          <w:spacing w:val="1"/>
        </w:rPr>
        <w:t xml:space="preserve"> </w:t>
      </w:r>
      <w:r w:rsidR="001C3927">
        <w:t>перекладу, описати дії перекладача, його стратегію і тактику у процесі</w:t>
      </w:r>
      <w:r w:rsidR="001C3927">
        <w:rPr>
          <w:spacing w:val="1"/>
        </w:rPr>
        <w:t xml:space="preserve"> </w:t>
      </w:r>
      <w:r w:rsidR="001C3927">
        <w:t>перекладу,</w:t>
      </w:r>
      <w:r w:rsidR="001C3927">
        <w:rPr>
          <w:spacing w:val="1"/>
        </w:rPr>
        <w:t xml:space="preserve"> </w:t>
      </w:r>
      <w:r w:rsidR="001C3927">
        <w:t>вказати</w:t>
      </w:r>
      <w:r w:rsidR="001C3927">
        <w:rPr>
          <w:spacing w:val="1"/>
        </w:rPr>
        <w:t xml:space="preserve"> </w:t>
      </w:r>
      <w:r w:rsidR="001C3927">
        <w:t>послідовні</w:t>
      </w:r>
      <w:r w:rsidR="001C3927">
        <w:rPr>
          <w:spacing w:val="1"/>
        </w:rPr>
        <w:t xml:space="preserve"> </w:t>
      </w:r>
      <w:r w:rsidR="001C3927">
        <w:t>етапи</w:t>
      </w:r>
      <w:r w:rsidR="001C3927">
        <w:rPr>
          <w:spacing w:val="1"/>
        </w:rPr>
        <w:t xml:space="preserve"> </w:t>
      </w:r>
      <w:r w:rsidR="001C3927">
        <w:t>переходу</w:t>
      </w:r>
      <w:r w:rsidR="001C3927">
        <w:rPr>
          <w:spacing w:val="1"/>
        </w:rPr>
        <w:t xml:space="preserve"> </w:t>
      </w:r>
      <w:r w:rsidR="001C3927">
        <w:t>від</w:t>
      </w:r>
      <w:r w:rsidR="001C3927">
        <w:rPr>
          <w:spacing w:val="1"/>
        </w:rPr>
        <w:t xml:space="preserve"> </w:t>
      </w:r>
      <w:r w:rsidR="001C3927">
        <w:t>оригіналу</w:t>
      </w:r>
      <w:r w:rsidR="001C3927">
        <w:rPr>
          <w:spacing w:val="1"/>
        </w:rPr>
        <w:t xml:space="preserve"> </w:t>
      </w:r>
      <w:r w:rsidR="001C3927">
        <w:t>до</w:t>
      </w:r>
      <w:r w:rsidR="001C3927">
        <w:rPr>
          <w:spacing w:val="1"/>
        </w:rPr>
        <w:t xml:space="preserve"> </w:t>
      </w:r>
      <w:r w:rsidR="001C3927">
        <w:t>перекладу, встановити рівень еквівалентності й адекватності перекладу</w:t>
      </w:r>
      <w:r w:rsidR="001C3927">
        <w:rPr>
          <w:spacing w:val="1"/>
        </w:rPr>
        <w:t xml:space="preserve"> </w:t>
      </w:r>
      <w:r w:rsidR="001C3927">
        <w:t>як</w:t>
      </w:r>
      <w:r w:rsidR="001C3927">
        <w:rPr>
          <w:spacing w:val="1"/>
        </w:rPr>
        <w:t xml:space="preserve"> </w:t>
      </w:r>
      <w:r w:rsidR="001C3927">
        <w:t>необх</w:t>
      </w:r>
      <w:r w:rsidR="001C3927">
        <w:t>ідної</w:t>
      </w:r>
      <w:r w:rsidR="001C3927">
        <w:rPr>
          <w:spacing w:val="1"/>
        </w:rPr>
        <w:t xml:space="preserve"> </w:t>
      </w:r>
      <w:r w:rsidR="001C3927">
        <w:t>умови</w:t>
      </w:r>
      <w:r w:rsidR="001C3927">
        <w:rPr>
          <w:spacing w:val="1"/>
        </w:rPr>
        <w:t xml:space="preserve"> </w:t>
      </w:r>
      <w:r w:rsidR="001C3927">
        <w:t>забезпечення</w:t>
      </w:r>
      <w:r w:rsidR="001C3927">
        <w:rPr>
          <w:spacing w:val="1"/>
        </w:rPr>
        <w:t xml:space="preserve"> </w:t>
      </w:r>
      <w:r w:rsidR="001C3927">
        <w:t>успішного</w:t>
      </w:r>
      <w:r w:rsidR="001C3927">
        <w:rPr>
          <w:spacing w:val="1"/>
        </w:rPr>
        <w:t xml:space="preserve"> </w:t>
      </w:r>
      <w:r w:rsidR="001C3927">
        <w:t>акту</w:t>
      </w:r>
      <w:r w:rsidR="001C3927">
        <w:rPr>
          <w:spacing w:val="1"/>
        </w:rPr>
        <w:t xml:space="preserve"> </w:t>
      </w:r>
      <w:r w:rsidR="001C3927">
        <w:t>міжмовної</w:t>
      </w:r>
      <w:r w:rsidR="001C3927">
        <w:rPr>
          <w:spacing w:val="1"/>
        </w:rPr>
        <w:t xml:space="preserve"> </w:t>
      </w:r>
      <w:r w:rsidR="001C3927">
        <w:t>комунікації.</w:t>
      </w:r>
    </w:p>
    <w:p w:rsidR="00A47597" w:rsidRDefault="001C3927" w:rsidP="00A30BD5">
      <w:pPr>
        <w:pStyle w:val="a3"/>
        <w:ind w:left="0"/>
      </w:pPr>
      <w:r>
        <w:t>Уперше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«модель</w:t>
      </w:r>
      <w:r>
        <w:rPr>
          <w:spacing w:val="1"/>
        </w:rPr>
        <w:t xml:space="preserve"> </w:t>
      </w:r>
      <w:r>
        <w:t>перекладу»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введене</w:t>
      </w:r>
      <w:r>
        <w:rPr>
          <w:spacing w:val="1"/>
        </w:rPr>
        <w:t xml:space="preserve"> </w:t>
      </w:r>
      <w:r>
        <w:t>Ю.</w:t>
      </w:r>
      <w:r>
        <w:rPr>
          <w:spacing w:val="50"/>
        </w:rPr>
        <w:t xml:space="preserve"> </w:t>
      </w:r>
      <w:r>
        <w:t>Найдою,</w:t>
      </w:r>
      <w:r>
        <w:rPr>
          <w:spacing w:val="1"/>
        </w:rPr>
        <w:t xml:space="preserve"> </w:t>
      </w:r>
      <w:r>
        <w:t>який,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зазначає</w:t>
      </w:r>
      <w:r>
        <w:rPr>
          <w:spacing w:val="1"/>
        </w:rPr>
        <w:t xml:space="preserve"> </w:t>
      </w:r>
      <w:r>
        <w:t>Г.Г.</w:t>
      </w:r>
      <w:r>
        <w:rPr>
          <w:spacing w:val="1"/>
        </w:rPr>
        <w:t xml:space="preserve"> </w:t>
      </w:r>
      <w:r>
        <w:t>Єнчева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мав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увазі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лінгвістичного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(компонентного</w:t>
      </w:r>
      <w:r>
        <w:rPr>
          <w:spacing w:val="1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семантичних</w:t>
      </w:r>
      <w:r>
        <w:rPr>
          <w:spacing w:val="1"/>
        </w:rPr>
        <w:t xml:space="preserve"> </w:t>
      </w:r>
      <w:r>
        <w:t>перетворень,</w:t>
      </w:r>
      <w:r>
        <w:rPr>
          <w:spacing w:val="1"/>
        </w:rPr>
        <w:t xml:space="preserve"> </w:t>
      </w:r>
      <w:r>
        <w:t>трансформацій</w:t>
      </w:r>
      <w:r>
        <w:rPr>
          <w:spacing w:val="-47"/>
        </w:rPr>
        <w:t xml:space="preserve"> </w:t>
      </w:r>
      <w:r>
        <w:t>тощо). Ю. Найда запропонував</w:t>
      </w:r>
      <w:r>
        <w:rPr>
          <w:spacing w:val="1"/>
        </w:rPr>
        <w:t xml:space="preserve"> </w:t>
      </w:r>
      <w:r>
        <w:t>класичну схему перекладу «аналіз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перенесення – реконструювання», яка стала підґрунтям для створення</w:t>
      </w:r>
      <w:r>
        <w:rPr>
          <w:spacing w:val="1"/>
        </w:rPr>
        <w:t xml:space="preserve"> </w:t>
      </w:r>
      <w:r>
        <w:t>нових,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модифікованих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лінгвістичних,</w:t>
      </w:r>
      <w:r>
        <w:rPr>
          <w:spacing w:val="1"/>
        </w:rPr>
        <w:t xml:space="preserve"> </w:t>
      </w:r>
      <w:r>
        <w:t>комунікативних,</w:t>
      </w:r>
      <w:r>
        <w:rPr>
          <w:spacing w:val="1"/>
        </w:rPr>
        <w:t xml:space="preserve"> </w:t>
      </w:r>
      <w:r>
        <w:t>психолінгвістичних,</w:t>
      </w:r>
      <w:r>
        <w:rPr>
          <w:spacing w:val="1"/>
        </w:rPr>
        <w:t xml:space="preserve"> </w:t>
      </w:r>
      <w:r>
        <w:t>когнітивних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когнітивно-</w:t>
      </w:r>
      <w:r>
        <w:rPr>
          <w:spacing w:val="1"/>
        </w:rPr>
        <w:t xml:space="preserve"> </w:t>
      </w:r>
      <w:r>
        <w:t>дискурсивних,</w:t>
      </w:r>
      <w:r>
        <w:rPr>
          <w:spacing w:val="-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розглянемо далі</w:t>
      </w:r>
      <w:r>
        <w:rPr>
          <w:spacing w:val="-1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детально.</w:t>
      </w:r>
    </w:p>
    <w:p w:rsidR="00A47597" w:rsidRDefault="00A47597">
      <w:pPr>
        <w:pStyle w:val="a3"/>
        <w:spacing w:before="8"/>
        <w:ind w:left="0" w:firstLine="0"/>
        <w:jc w:val="left"/>
        <w:rPr>
          <w:sz w:val="25"/>
        </w:rPr>
      </w:pPr>
    </w:p>
    <w:p w:rsidR="00A30BD5" w:rsidRDefault="00A30BD5">
      <w:pPr>
        <w:rPr>
          <w:b/>
          <w:bCs/>
          <w:sz w:val="20"/>
          <w:szCs w:val="20"/>
        </w:rPr>
      </w:pPr>
      <w:r>
        <w:br w:type="page"/>
      </w:r>
    </w:p>
    <w:p w:rsidR="00A47597" w:rsidRDefault="001C3927">
      <w:pPr>
        <w:pStyle w:val="Heading1"/>
        <w:numPr>
          <w:ilvl w:val="0"/>
          <w:numId w:val="3"/>
        </w:numPr>
        <w:tabs>
          <w:tab w:val="left" w:pos="2186"/>
        </w:tabs>
        <w:spacing w:before="1"/>
        <w:jc w:val="both"/>
      </w:pPr>
      <w:r>
        <w:lastRenderedPageBreak/>
        <w:t>Лінгвістичні</w:t>
      </w:r>
      <w:r>
        <w:rPr>
          <w:spacing w:val="-6"/>
        </w:rPr>
        <w:t xml:space="preserve"> </w:t>
      </w:r>
      <w:r>
        <w:t>моделі</w:t>
      </w:r>
      <w:r>
        <w:rPr>
          <w:spacing w:val="-4"/>
        </w:rPr>
        <w:t xml:space="preserve"> </w:t>
      </w:r>
      <w:r>
        <w:t>перекладу</w:t>
      </w:r>
    </w:p>
    <w:p w:rsidR="00A47597" w:rsidRDefault="001C3927">
      <w:pPr>
        <w:pStyle w:val="a3"/>
        <w:spacing w:before="12"/>
        <w:ind w:left="388" w:right="122"/>
      </w:pPr>
      <w:r>
        <w:t>Проблема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розроблялася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структурної</w:t>
      </w:r>
      <w:r>
        <w:rPr>
          <w:spacing w:val="1"/>
        </w:rPr>
        <w:t xml:space="preserve"> </w:t>
      </w:r>
      <w:r>
        <w:t>лінгвістики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50–70-ті</w:t>
      </w:r>
      <w:r>
        <w:rPr>
          <w:spacing w:val="48"/>
        </w:rPr>
        <w:t xml:space="preserve"> </w:t>
      </w:r>
      <w:r>
        <w:t>рр.</w:t>
      </w:r>
      <w:r>
        <w:rPr>
          <w:spacing w:val="49"/>
        </w:rPr>
        <w:t xml:space="preserve"> </w:t>
      </w:r>
      <w:r>
        <w:t>ХХ</w:t>
      </w:r>
      <w:r>
        <w:rPr>
          <w:spacing w:val="48"/>
        </w:rPr>
        <w:t xml:space="preserve"> </w:t>
      </w:r>
      <w:r>
        <w:t>ст.</w:t>
      </w:r>
      <w:r>
        <w:rPr>
          <w:spacing w:val="49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лінгвістичній</w:t>
      </w:r>
      <w:r>
        <w:rPr>
          <w:spacing w:val="47"/>
        </w:rPr>
        <w:t xml:space="preserve"> </w:t>
      </w:r>
      <w:r>
        <w:t>літературі</w:t>
      </w:r>
      <w:r>
        <w:rPr>
          <w:spacing w:val="48"/>
        </w:rPr>
        <w:t xml:space="preserve"> </w:t>
      </w:r>
      <w:r>
        <w:t>термін</w:t>
      </w:r>
    </w:p>
    <w:p w:rsidR="00A47597" w:rsidRDefault="001C3927">
      <w:pPr>
        <w:pStyle w:val="a3"/>
        <w:spacing w:before="1"/>
        <w:ind w:left="388" w:right="125" w:firstLine="0"/>
      </w:pPr>
      <w:r>
        <w:t>«модель»</w:t>
      </w:r>
      <w:r>
        <w:rPr>
          <w:spacing w:val="1"/>
        </w:rPr>
        <w:t xml:space="preserve"> </w:t>
      </w:r>
      <w:r>
        <w:t>уперше</w:t>
      </w:r>
      <w:r>
        <w:rPr>
          <w:spacing w:val="1"/>
        </w:rPr>
        <w:t xml:space="preserve"> </w:t>
      </w:r>
      <w:r>
        <w:t>вжив</w:t>
      </w:r>
      <w:r>
        <w:rPr>
          <w:spacing w:val="1"/>
        </w:rPr>
        <w:t xml:space="preserve"> </w:t>
      </w:r>
      <w:r>
        <w:t>американець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Херріс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1944</w:t>
      </w:r>
      <w:r>
        <w:rPr>
          <w:spacing w:val="1"/>
        </w:rPr>
        <w:t xml:space="preserve"> </w:t>
      </w:r>
      <w:r>
        <w:t>р.,</w:t>
      </w:r>
      <w:r>
        <w:rPr>
          <w:spacing w:val="1"/>
        </w:rPr>
        <w:t xml:space="preserve"> </w:t>
      </w:r>
      <w:r>
        <w:t>характеризуючи</w:t>
      </w:r>
      <w:r>
        <w:rPr>
          <w:spacing w:val="1"/>
        </w:rPr>
        <w:t xml:space="preserve"> </w:t>
      </w:r>
      <w:r>
        <w:t>відмінність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методологічними</w:t>
      </w:r>
      <w:r>
        <w:rPr>
          <w:spacing w:val="51"/>
        </w:rPr>
        <w:t xml:space="preserve"> </w:t>
      </w:r>
      <w:r>
        <w:t>прийомами</w:t>
      </w:r>
      <w:r>
        <w:rPr>
          <w:spacing w:val="-47"/>
        </w:rPr>
        <w:t xml:space="preserve"> </w:t>
      </w:r>
      <w:r>
        <w:t>лінгвістів</w:t>
      </w:r>
      <w:r>
        <w:rPr>
          <w:spacing w:val="-2"/>
        </w:rPr>
        <w:t xml:space="preserve"> </w:t>
      </w:r>
      <w:r>
        <w:t>С. Х’юмена та Е.</w:t>
      </w:r>
      <w:r>
        <w:rPr>
          <w:spacing w:val="-1"/>
        </w:rPr>
        <w:t xml:space="preserve"> </w:t>
      </w:r>
      <w:r>
        <w:t>Сепіра.</w:t>
      </w:r>
    </w:p>
    <w:p w:rsidR="00A47597" w:rsidRDefault="001C3927">
      <w:pPr>
        <w:pStyle w:val="a3"/>
        <w:ind w:left="388" w:right="121"/>
      </w:pPr>
      <w:r>
        <w:t>Більшість</w:t>
      </w:r>
      <w:r>
        <w:rPr>
          <w:spacing w:val="1"/>
        </w:rPr>
        <w:t xml:space="preserve"> </w:t>
      </w:r>
      <w:r>
        <w:t>лінгвістичних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описувалися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працях 70–80-х рр. минулого с</w:t>
      </w:r>
      <w:r>
        <w:t>толіття. Так, Г. Глісон</w:t>
      </w:r>
      <w:r>
        <w:rPr>
          <w:vertAlign w:val="superscript"/>
        </w:rPr>
        <w:t>3</w:t>
      </w:r>
      <w:r>
        <w:t xml:space="preserve"> стверджує, що</w:t>
      </w:r>
      <w:r>
        <w:rPr>
          <w:spacing w:val="1"/>
        </w:rPr>
        <w:t xml:space="preserve"> </w:t>
      </w:r>
      <w:r>
        <w:t>лінгвістичне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вдавання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абстрагування</w:t>
      </w:r>
      <w:r>
        <w:rPr>
          <w:spacing w:val="1"/>
        </w:rPr>
        <w:t xml:space="preserve"> </w:t>
      </w:r>
      <w:r>
        <w:t>та</w:t>
      </w:r>
      <w:r>
        <w:rPr>
          <w:spacing w:val="-47"/>
        </w:rPr>
        <w:t xml:space="preserve"> </w:t>
      </w:r>
      <w:r>
        <w:t>деталізування, що уможливлює перенесення знання з моделі, критерієм</w:t>
      </w:r>
      <w:r>
        <w:rPr>
          <w:spacing w:val="1"/>
        </w:rPr>
        <w:t xml:space="preserve"> </w:t>
      </w:r>
      <w:r>
        <w:t>адекватності якої є експеримент, на оригінал. І.І. Ревзін</w:t>
      </w:r>
      <w:r>
        <w:rPr>
          <w:vertAlign w:val="superscript"/>
        </w:rPr>
        <w:t>4</w:t>
      </w:r>
      <w:r>
        <w:t xml:space="preserve"> зазначає, що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формальною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пояснювати</w:t>
      </w:r>
      <w:r>
        <w:rPr>
          <w:spacing w:val="1"/>
        </w:rPr>
        <w:t xml:space="preserve"> </w:t>
      </w:r>
      <w:r>
        <w:t>факти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експерименту,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передбачати</w:t>
      </w:r>
      <w:r>
        <w:rPr>
          <w:spacing w:val="1"/>
        </w:rPr>
        <w:t xml:space="preserve"> </w:t>
      </w:r>
      <w:r>
        <w:t>можливу</w:t>
      </w:r>
      <w:r>
        <w:rPr>
          <w:spacing w:val="1"/>
        </w:rPr>
        <w:t xml:space="preserve"> </w:t>
      </w:r>
      <w:r>
        <w:t>поведінку</w:t>
      </w:r>
      <w:r>
        <w:rPr>
          <w:spacing w:val="1"/>
        </w:rPr>
        <w:t xml:space="preserve"> </w:t>
      </w:r>
      <w:r>
        <w:t>оригіналу,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потверджується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спостережень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експериментів.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Піотровський</w:t>
      </w: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t>запропонував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моделі: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коп</w:t>
      </w:r>
      <w:r>
        <w:t>ією</w:t>
      </w:r>
      <w:r>
        <w:rPr>
          <w:spacing w:val="1"/>
        </w:rPr>
        <w:t xml:space="preserve"> </w:t>
      </w:r>
      <w:r>
        <w:t>оригіналу,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спрощеним,</w:t>
      </w:r>
      <w:r>
        <w:rPr>
          <w:spacing w:val="1"/>
        </w:rPr>
        <w:t xml:space="preserve"> </w:t>
      </w:r>
      <w:r>
        <w:t>логічно</w:t>
      </w:r>
      <w:r>
        <w:rPr>
          <w:spacing w:val="-2"/>
        </w:rPr>
        <w:t xml:space="preserve"> </w:t>
      </w:r>
      <w:r>
        <w:t>конкретним</w:t>
      </w:r>
      <w:r>
        <w:rPr>
          <w:spacing w:val="-1"/>
        </w:rPr>
        <w:t xml:space="preserve"> </w:t>
      </w:r>
      <w:r>
        <w:t>аналогом;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повинна</w:t>
      </w:r>
      <w:r>
        <w:rPr>
          <w:spacing w:val="-1"/>
        </w:rPr>
        <w:t xml:space="preserve"> </w:t>
      </w:r>
      <w:r>
        <w:t>мати</w:t>
      </w:r>
      <w:r>
        <w:rPr>
          <w:spacing w:val="-1"/>
        </w:rPr>
        <w:t xml:space="preserve"> </w:t>
      </w:r>
      <w:r>
        <w:t>пояснювальну</w:t>
      </w:r>
      <w:r>
        <w:rPr>
          <w:spacing w:val="-3"/>
        </w:rPr>
        <w:t xml:space="preserve"> </w:t>
      </w:r>
      <w:r>
        <w:t>здатність</w:t>
      </w:r>
    </w:p>
    <w:p w:rsidR="00A47597" w:rsidRDefault="00A47597">
      <w:pPr>
        <w:pStyle w:val="a3"/>
        <w:spacing w:before="5"/>
        <w:ind w:left="0" w:firstLine="0"/>
        <w:jc w:val="left"/>
        <w:rPr>
          <w:sz w:val="27"/>
        </w:rPr>
      </w:pPr>
      <w:r w:rsidRPr="00A47597">
        <w:pict>
          <v:rect id="_x0000_s1037" style="position:absolute;margin-left:76.6pt;margin-top:17.7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47597" w:rsidRDefault="001C3927">
      <w:pPr>
        <w:spacing w:before="71"/>
        <w:ind w:left="388" w:firstLine="283"/>
        <w:rPr>
          <w:sz w:val="17"/>
        </w:rPr>
      </w:pPr>
      <w:r>
        <w:rPr>
          <w:sz w:val="17"/>
          <w:vertAlign w:val="superscript"/>
        </w:rPr>
        <w:t>2</w:t>
      </w:r>
      <w:r>
        <w:rPr>
          <w:spacing w:val="8"/>
          <w:sz w:val="17"/>
        </w:rPr>
        <w:t xml:space="preserve"> </w:t>
      </w:r>
      <w:r>
        <w:rPr>
          <w:sz w:val="17"/>
        </w:rPr>
        <w:t>Єнчева</w:t>
      </w:r>
      <w:r>
        <w:rPr>
          <w:spacing w:val="8"/>
          <w:sz w:val="17"/>
        </w:rPr>
        <w:t xml:space="preserve"> </w:t>
      </w:r>
      <w:r>
        <w:rPr>
          <w:sz w:val="17"/>
        </w:rPr>
        <w:t>Г.Г.</w:t>
      </w:r>
      <w:r>
        <w:rPr>
          <w:spacing w:val="8"/>
          <w:sz w:val="17"/>
        </w:rPr>
        <w:t xml:space="preserve"> </w:t>
      </w:r>
      <w:r>
        <w:rPr>
          <w:sz w:val="17"/>
        </w:rPr>
        <w:t>Лінгвокогнітивне</w:t>
      </w:r>
      <w:r>
        <w:rPr>
          <w:spacing w:val="6"/>
          <w:sz w:val="17"/>
        </w:rPr>
        <w:t xml:space="preserve"> </w:t>
      </w:r>
      <w:r>
        <w:rPr>
          <w:sz w:val="17"/>
        </w:rPr>
        <w:t>моделювання</w:t>
      </w:r>
      <w:r>
        <w:rPr>
          <w:spacing w:val="8"/>
          <w:sz w:val="17"/>
        </w:rPr>
        <w:t xml:space="preserve"> </w:t>
      </w:r>
      <w:r>
        <w:rPr>
          <w:sz w:val="17"/>
        </w:rPr>
        <w:t>процесу</w:t>
      </w:r>
      <w:r>
        <w:rPr>
          <w:spacing w:val="4"/>
          <w:sz w:val="17"/>
        </w:rPr>
        <w:t xml:space="preserve"> </w:t>
      </w:r>
      <w:r>
        <w:rPr>
          <w:sz w:val="17"/>
        </w:rPr>
        <w:t>перекладу</w:t>
      </w:r>
      <w:r>
        <w:rPr>
          <w:spacing w:val="6"/>
          <w:sz w:val="17"/>
        </w:rPr>
        <w:t xml:space="preserve"> </w:t>
      </w:r>
      <w:r>
        <w:rPr>
          <w:sz w:val="17"/>
        </w:rPr>
        <w:t>авіаційних</w:t>
      </w:r>
      <w:r>
        <w:rPr>
          <w:spacing w:val="1"/>
          <w:sz w:val="17"/>
        </w:rPr>
        <w:t xml:space="preserve"> </w:t>
      </w:r>
      <w:r>
        <w:rPr>
          <w:sz w:val="17"/>
        </w:rPr>
        <w:t>термінів :</w:t>
      </w:r>
      <w:r>
        <w:rPr>
          <w:spacing w:val="-2"/>
          <w:sz w:val="17"/>
        </w:rPr>
        <w:t xml:space="preserve"> </w:t>
      </w:r>
      <w:r>
        <w:rPr>
          <w:sz w:val="17"/>
        </w:rPr>
        <w:t>дис...</w:t>
      </w:r>
      <w:r>
        <w:rPr>
          <w:spacing w:val="1"/>
          <w:sz w:val="17"/>
        </w:rPr>
        <w:t xml:space="preserve"> </w:t>
      </w:r>
      <w:r>
        <w:rPr>
          <w:sz w:val="17"/>
        </w:rPr>
        <w:t>канд. наук: 10.02.16.</w:t>
      </w:r>
      <w:r>
        <w:rPr>
          <w:spacing w:val="2"/>
          <w:sz w:val="17"/>
        </w:rPr>
        <w:t xml:space="preserve"> </w:t>
      </w:r>
      <w:r>
        <w:rPr>
          <w:sz w:val="17"/>
        </w:rPr>
        <w:t>Київ,</w:t>
      </w:r>
      <w:r>
        <w:rPr>
          <w:spacing w:val="-2"/>
          <w:sz w:val="17"/>
        </w:rPr>
        <w:t xml:space="preserve"> </w:t>
      </w:r>
      <w:r>
        <w:rPr>
          <w:sz w:val="17"/>
        </w:rPr>
        <w:t>2011.</w:t>
      </w:r>
      <w:r>
        <w:rPr>
          <w:spacing w:val="-2"/>
          <w:sz w:val="17"/>
        </w:rPr>
        <w:t xml:space="preserve"> </w:t>
      </w:r>
      <w:r>
        <w:rPr>
          <w:sz w:val="17"/>
        </w:rPr>
        <w:t>201</w:t>
      </w:r>
      <w:r>
        <w:rPr>
          <w:spacing w:val="-2"/>
          <w:sz w:val="17"/>
        </w:rPr>
        <w:t xml:space="preserve"> </w:t>
      </w:r>
      <w:r>
        <w:rPr>
          <w:sz w:val="17"/>
        </w:rPr>
        <w:t>с.</w:t>
      </w:r>
    </w:p>
    <w:p w:rsidR="00A47597" w:rsidRDefault="001C3927">
      <w:pPr>
        <w:spacing w:line="193" w:lineRule="exact"/>
        <w:ind w:left="671"/>
        <w:rPr>
          <w:sz w:val="17"/>
        </w:rPr>
      </w:pPr>
      <w:r>
        <w:rPr>
          <w:sz w:val="17"/>
          <w:vertAlign w:val="superscript"/>
        </w:rPr>
        <w:t>3</w:t>
      </w:r>
      <w:r>
        <w:rPr>
          <w:spacing w:val="-3"/>
          <w:sz w:val="17"/>
        </w:rPr>
        <w:t xml:space="preserve"> </w:t>
      </w:r>
      <w:r>
        <w:rPr>
          <w:sz w:val="17"/>
        </w:rPr>
        <w:t>Глисон</w:t>
      </w:r>
      <w:r>
        <w:rPr>
          <w:spacing w:val="-2"/>
          <w:sz w:val="17"/>
        </w:rPr>
        <w:t xml:space="preserve"> </w:t>
      </w:r>
      <w:r>
        <w:rPr>
          <w:sz w:val="17"/>
        </w:rPr>
        <w:t>Г.</w:t>
      </w:r>
      <w:r>
        <w:rPr>
          <w:spacing w:val="-5"/>
          <w:sz w:val="17"/>
        </w:rPr>
        <w:t xml:space="preserve"> </w:t>
      </w:r>
      <w:r>
        <w:rPr>
          <w:sz w:val="17"/>
        </w:rPr>
        <w:t>Введение</w:t>
      </w:r>
      <w:r>
        <w:rPr>
          <w:spacing w:val="-3"/>
          <w:sz w:val="17"/>
        </w:rPr>
        <w:t xml:space="preserve"> </w:t>
      </w: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дескриптивную</w:t>
      </w:r>
      <w:r>
        <w:rPr>
          <w:spacing w:val="-2"/>
          <w:sz w:val="17"/>
        </w:rPr>
        <w:t xml:space="preserve"> </w:t>
      </w:r>
      <w:r>
        <w:rPr>
          <w:sz w:val="17"/>
        </w:rPr>
        <w:t>лингвистику.</w:t>
      </w:r>
      <w:r>
        <w:rPr>
          <w:spacing w:val="1"/>
          <w:sz w:val="17"/>
        </w:rPr>
        <w:t xml:space="preserve"> </w:t>
      </w:r>
      <w:r>
        <w:rPr>
          <w:sz w:val="17"/>
        </w:rPr>
        <w:t>Москва:</w:t>
      </w:r>
      <w:r>
        <w:rPr>
          <w:spacing w:val="-1"/>
          <w:sz w:val="17"/>
        </w:rPr>
        <w:t xml:space="preserve"> </w:t>
      </w:r>
      <w:r>
        <w:rPr>
          <w:sz w:val="17"/>
        </w:rPr>
        <w:t>ЛКИ,</w:t>
      </w:r>
      <w:r>
        <w:rPr>
          <w:spacing w:val="-2"/>
          <w:sz w:val="17"/>
        </w:rPr>
        <w:t xml:space="preserve"> </w:t>
      </w:r>
      <w:r>
        <w:rPr>
          <w:sz w:val="17"/>
        </w:rPr>
        <w:t>2008.</w:t>
      </w:r>
      <w:r>
        <w:rPr>
          <w:spacing w:val="-4"/>
          <w:sz w:val="17"/>
        </w:rPr>
        <w:t xml:space="preserve"> </w:t>
      </w:r>
      <w:r>
        <w:rPr>
          <w:sz w:val="17"/>
        </w:rPr>
        <w:t>496</w:t>
      </w:r>
      <w:r>
        <w:rPr>
          <w:spacing w:val="-1"/>
          <w:sz w:val="17"/>
        </w:rPr>
        <w:t xml:space="preserve"> </w:t>
      </w:r>
      <w:r>
        <w:rPr>
          <w:sz w:val="17"/>
        </w:rPr>
        <w:t>с.</w:t>
      </w:r>
    </w:p>
    <w:p w:rsidR="00A47597" w:rsidRDefault="001C3927">
      <w:pPr>
        <w:spacing w:before="1"/>
        <w:ind w:left="388" w:firstLine="283"/>
        <w:rPr>
          <w:sz w:val="17"/>
        </w:rPr>
      </w:pPr>
      <w:r>
        <w:rPr>
          <w:sz w:val="17"/>
          <w:vertAlign w:val="superscript"/>
        </w:rPr>
        <w:t>4</w:t>
      </w:r>
      <w:r>
        <w:rPr>
          <w:spacing w:val="10"/>
          <w:sz w:val="17"/>
        </w:rPr>
        <w:t xml:space="preserve"> </w:t>
      </w:r>
      <w:r>
        <w:rPr>
          <w:sz w:val="17"/>
        </w:rPr>
        <w:t>Ревзин</w:t>
      </w:r>
      <w:r>
        <w:rPr>
          <w:spacing w:val="8"/>
          <w:sz w:val="17"/>
        </w:rPr>
        <w:t xml:space="preserve"> </w:t>
      </w:r>
      <w:r>
        <w:rPr>
          <w:sz w:val="17"/>
        </w:rPr>
        <w:t>И.И.</w:t>
      </w:r>
      <w:r>
        <w:rPr>
          <w:spacing w:val="8"/>
          <w:sz w:val="17"/>
        </w:rPr>
        <w:t xml:space="preserve"> </w:t>
      </w:r>
      <w:r>
        <w:rPr>
          <w:sz w:val="17"/>
        </w:rPr>
        <w:t>Логическая</w:t>
      </w:r>
      <w:r>
        <w:rPr>
          <w:spacing w:val="9"/>
          <w:sz w:val="17"/>
        </w:rPr>
        <w:t xml:space="preserve"> </w:t>
      </w:r>
      <w:r>
        <w:rPr>
          <w:sz w:val="17"/>
        </w:rPr>
        <w:t>модель</w:t>
      </w:r>
      <w:r>
        <w:rPr>
          <w:spacing w:val="9"/>
          <w:sz w:val="17"/>
        </w:rPr>
        <w:t xml:space="preserve"> </w:t>
      </w:r>
      <w:r>
        <w:rPr>
          <w:sz w:val="17"/>
        </w:rPr>
        <w:t>парадигмы</w:t>
      </w:r>
      <w:r>
        <w:rPr>
          <w:spacing w:val="11"/>
          <w:sz w:val="17"/>
        </w:rPr>
        <w:t xml:space="preserve"> </w:t>
      </w:r>
      <w:r>
        <w:rPr>
          <w:sz w:val="17"/>
        </w:rPr>
        <w:t>и</w:t>
      </w:r>
      <w:r>
        <w:rPr>
          <w:spacing w:val="8"/>
          <w:sz w:val="17"/>
        </w:rPr>
        <w:t xml:space="preserve"> </w:t>
      </w:r>
      <w:r>
        <w:rPr>
          <w:sz w:val="17"/>
        </w:rPr>
        <w:t>части</w:t>
      </w:r>
      <w:r>
        <w:rPr>
          <w:spacing w:val="8"/>
          <w:sz w:val="17"/>
        </w:rPr>
        <w:t xml:space="preserve"> </w:t>
      </w:r>
      <w:r>
        <w:rPr>
          <w:sz w:val="17"/>
        </w:rPr>
        <w:t>речи.</w:t>
      </w:r>
      <w:r>
        <w:rPr>
          <w:spacing w:val="15"/>
          <w:sz w:val="17"/>
        </w:rPr>
        <w:t xml:space="preserve"> </w:t>
      </w:r>
      <w:r>
        <w:rPr>
          <w:i/>
          <w:sz w:val="17"/>
        </w:rPr>
        <w:t>Проблемы</w:t>
      </w:r>
      <w:r>
        <w:rPr>
          <w:i/>
          <w:spacing w:val="-40"/>
          <w:sz w:val="17"/>
        </w:rPr>
        <w:t xml:space="preserve"> </w:t>
      </w:r>
      <w:r>
        <w:rPr>
          <w:i/>
          <w:sz w:val="17"/>
        </w:rPr>
        <w:t>грамматического моделирования.</w:t>
      </w:r>
      <w:r>
        <w:rPr>
          <w:i/>
          <w:spacing w:val="2"/>
          <w:sz w:val="17"/>
        </w:rPr>
        <w:t xml:space="preserve"> </w:t>
      </w:r>
      <w:r>
        <w:rPr>
          <w:sz w:val="17"/>
        </w:rPr>
        <w:t>Москва</w:t>
      </w:r>
      <w:r>
        <w:rPr>
          <w:spacing w:val="-1"/>
          <w:sz w:val="17"/>
        </w:rPr>
        <w:t xml:space="preserve"> </w:t>
      </w:r>
      <w:r>
        <w:rPr>
          <w:sz w:val="17"/>
        </w:rPr>
        <w:t>:</w:t>
      </w:r>
      <w:r>
        <w:rPr>
          <w:spacing w:val="1"/>
          <w:sz w:val="17"/>
        </w:rPr>
        <w:t xml:space="preserve"> </w:t>
      </w:r>
      <w:r>
        <w:rPr>
          <w:sz w:val="17"/>
        </w:rPr>
        <w:t>Наука, 1973. С.</w:t>
      </w:r>
      <w:r>
        <w:rPr>
          <w:spacing w:val="-2"/>
          <w:sz w:val="17"/>
        </w:rPr>
        <w:t xml:space="preserve"> </w:t>
      </w:r>
      <w:r>
        <w:rPr>
          <w:sz w:val="17"/>
        </w:rPr>
        <w:t>3–24.</w:t>
      </w:r>
    </w:p>
    <w:p w:rsidR="00A47597" w:rsidRDefault="001C3927">
      <w:pPr>
        <w:spacing w:before="1"/>
        <w:ind w:left="388" w:firstLine="283"/>
        <w:rPr>
          <w:sz w:val="17"/>
        </w:rPr>
      </w:pPr>
      <w:r>
        <w:rPr>
          <w:sz w:val="17"/>
          <w:vertAlign w:val="superscript"/>
        </w:rPr>
        <w:t>5</w:t>
      </w:r>
      <w:r>
        <w:rPr>
          <w:sz w:val="17"/>
        </w:rPr>
        <w:t xml:space="preserve"> Пиотровский Р.Г., Билан В.Н., Боркун А.К. Методы автоматического анализа и</w:t>
      </w:r>
      <w:r>
        <w:rPr>
          <w:spacing w:val="-40"/>
          <w:sz w:val="17"/>
        </w:rPr>
        <w:t xml:space="preserve"> </w:t>
      </w:r>
      <w:r>
        <w:rPr>
          <w:sz w:val="17"/>
        </w:rPr>
        <w:t>синтеза текста.</w:t>
      </w:r>
      <w:r>
        <w:rPr>
          <w:spacing w:val="1"/>
          <w:sz w:val="17"/>
        </w:rPr>
        <w:t xml:space="preserve"> </w:t>
      </w:r>
      <w:r>
        <w:rPr>
          <w:sz w:val="17"/>
        </w:rPr>
        <w:t>Минск :</w:t>
      </w:r>
      <w:r>
        <w:rPr>
          <w:spacing w:val="-3"/>
          <w:sz w:val="17"/>
        </w:rPr>
        <w:t xml:space="preserve"> </w:t>
      </w:r>
      <w:r>
        <w:rPr>
          <w:sz w:val="17"/>
        </w:rPr>
        <w:t>Высшая</w:t>
      </w:r>
      <w:r>
        <w:rPr>
          <w:spacing w:val="-2"/>
          <w:sz w:val="17"/>
        </w:rPr>
        <w:t xml:space="preserve"> </w:t>
      </w:r>
      <w:r>
        <w:rPr>
          <w:sz w:val="17"/>
        </w:rPr>
        <w:t>школа,</w:t>
      </w:r>
      <w:r>
        <w:rPr>
          <w:spacing w:val="1"/>
          <w:sz w:val="17"/>
        </w:rPr>
        <w:t xml:space="preserve"> </w:t>
      </w:r>
      <w:r>
        <w:rPr>
          <w:sz w:val="17"/>
        </w:rPr>
        <w:t>1985.</w:t>
      </w:r>
      <w:r>
        <w:rPr>
          <w:spacing w:val="-2"/>
          <w:sz w:val="17"/>
        </w:rPr>
        <w:t xml:space="preserve"> </w:t>
      </w:r>
      <w:r>
        <w:rPr>
          <w:sz w:val="17"/>
        </w:rPr>
        <w:t>222</w:t>
      </w:r>
      <w:r>
        <w:rPr>
          <w:spacing w:val="-2"/>
          <w:sz w:val="17"/>
        </w:rPr>
        <w:t xml:space="preserve"> </w:t>
      </w:r>
      <w:r>
        <w:rPr>
          <w:sz w:val="17"/>
        </w:rPr>
        <w:t>с.</w:t>
      </w:r>
    </w:p>
    <w:p w:rsidR="00A47597" w:rsidRDefault="00A47597">
      <w:pPr>
        <w:rPr>
          <w:sz w:val="17"/>
        </w:rPr>
        <w:sectPr w:rsidR="00A47597">
          <w:footerReference w:type="even" r:id="rId7"/>
          <w:footerReference w:type="default" r:id="rId8"/>
          <w:pgSz w:w="8400" w:h="11910"/>
          <w:pgMar w:top="880" w:right="840" w:bottom="1100" w:left="860" w:header="0" w:footer="904" w:gutter="0"/>
          <w:cols w:space="720"/>
        </w:sectPr>
      </w:pPr>
    </w:p>
    <w:p w:rsidR="00A47597" w:rsidRDefault="001C3927">
      <w:pPr>
        <w:pStyle w:val="a3"/>
        <w:spacing w:before="71"/>
        <w:ind w:right="407" w:firstLine="0"/>
      </w:pPr>
      <w:r>
        <w:lastRenderedPageBreak/>
        <w:t>щодо</w:t>
      </w:r>
      <w:r>
        <w:rPr>
          <w:spacing w:val="50"/>
        </w:rPr>
        <w:t xml:space="preserve"> </w:t>
      </w:r>
      <w:r>
        <w:t>наявних</w:t>
      </w:r>
      <w:r>
        <w:rPr>
          <w:spacing w:val="50"/>
        </w:rPr>
        <w:t xml:space="preserve"> </w:t>
      </w:r>
      <w:r>
        <w:t>фактів;</w:t>
      </w:r>
      <w:r>
        <w:rPr>
          <w:spacing w:val="50"/>
        </w:rPr>
        <w:t xml:space="preserve"> </w:t>
      </w:r>
      <w:r>
        <w:t>3)</w:t>
      </w:r>
      <w:r>
        <w:rPr>
          <w:spacing w:val="50"/>
        </w:rPr>
        <w:t xml:space="preserve"> </w:t>
      </w:r>
      <w:r>
        <w:t>має</w:t>
      </w:r>
      <w:r>
        <w:rPr>
          <w:spacing w:val="50"/>
        </w:rPr>
        <w:t xml:space="preserve"> </w:t>
      </w:r>
      <w:r>
        <w:t>прогнозувати</w:t>
      </w:r>
      <w:r>
        <w:rPr>
          <w:spacing w:val="50"/>
        </w:rPr>
        <w:t xml:space="preserve"> </w:t>
      </w:r>
      <w:r>
        <w:t>можливі</w:t>
      </w:r>
      <w:r>
        <w:rPr>
          <w:spacing w:val="50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й тенденції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досліджуваного</w:t>
      </w:r>
      <w:r>
        <w:rPr>
          <w:spacing w:val="1"/>
        </w:rPr>
        <w:t xml:space="preserve"> </w:t>
      </w:r>
      <w:r>
        <w:t>об’єкту;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підґрунтям</w:t>
      </w:r>
      <w:r>
        <w:rPr>
          <w:spacing w:val="1"/>
        </w:rPr>
        <w:t xml:space="preserve"> </w:t>
      </w:r>
      <w:r>
        <w:t>моделювання має бути гіпотеза, перевірка якої потребує експерименту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накладання</w:t>
      </w:r>
      <w:r>
        <w:rPr>
          <w:spacing w:val="-1"/>
        </w:rPr>
        <w:t xml:space="preserve"> </w:t>
      </w:r>
      <w:r>
        <w:t>моделі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оригінал.</w:t>
      </w:r>
    </w:p>
    <w:p w:rsidR="00A47597" w:rsidRDefault="001C3927">
      <w:pPr>
        <w:ind w:left="105" w:right="404" w:firstLine="283"/>
        <w:jc w:val="both"/>
        <w:rPr>
          <w:sz w:val="20"/>
        </w:rPr>
      </w:pPr>
      <w:r>
        <w:rPr>
          <w:sz w:val="20"/>
        </w:rPr>
        <w:t>А.</w:t>
      </w:r>
      <w:r>
        <w:rPr>
          <w:spacing w:val="1"/>
          <w:sz w:val="20"/>
        </w:rPr>
        <w:t xml:space="preserve"> </w:t>
      </w:r>
      <w:r>
        <w:rPr>
          <w:sz w:val="20"/>
        </w:rPr>
        <w:t>Баранов</w:t>
      </w:r>
      <w:r>
        <w:rPr>
          <w:sz w:val="20"/>
          <w:vertAlign w:val="superscript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виокремлює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діахронічні,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компонентні,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імітувальні,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прогностичні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моделі</w:t>
      </w:r>
      <w:r>
        <w:rPr>
          <w:spacing w:val="1"/>
          <w:sz w:val="20"/>
        </w:rPr>
        <w:t xml:space="preserve"> </w:t>
      </w:r>
      <w:r>
        <w:rPr>
          <w:sz w:val="20"/>
        </w:rPr>
        <w:t>теоретичної</w:t>
      </w:r>
      <w:r>
        <w:rPr>
          <w:spacing w:val="1"/>
          <w:sz w:val="20"/>
        </w:rPr>
        <w:t xml:space="preserve"> </w:t>
      </w:r>
      <w:r>
        <w:rPr>
          <w:sz w:val="20"/>
        </w:rPr>
        <w:t>лінгвістики.</w:t>
      </w:r>
      <w:r>
        <w:rPr>
          <w:spacing w:val="1"/>
          <w:sz w:val="20"/>
        </w:rPr>
        <w:t xml:space="preserve"> </w:t>
      </w:r>
      <w:r>
        <w:rPr>
          <w:sz w:val="20"/>
        </w:rPr>
        <w:t>Є.</w:t>
      </w:r>
      <w:r>
        <w:rPr>
          <w:spacing w:val="51"/>
          <w:sz w:val="20"/>
        </w:rPr>
        <w:t xml:space="preserve"> </w:t>
      </w:r>
      <w:r>
        <w:rPr>
          <w:sz w:val="20"/>
        </w:rPr>
        <w:t>Карпіловська</w:t>
      </w:r>
      <w:r>
        <w:rPr>
          <w:sz w:val="20"/>
          <w:vertAlign w:val="superscript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вирізняє такі лі</w:t>
      </w:r>
      <w:r>
        <w:rPr>
          <w:sz w:val="20"/>
        </w:rPr>
        <w:t xml:space="preserve">нгвістичні моделі: </w:t>
      </w:r>
      <w:r>
        <w:rPr>
          <w:i/>
          <w:sz w:val="20"/>
        </w:rPr>
        <w:t>структурні, статичні, таксономічні,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класифікаторні;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динамічні,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процесуальні,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функціональні,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мовні,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мовленнєві,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індуктивні,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дедуктивні,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гіпотетичні,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відтворювальні</w:t>
      </w:r>
      <w:r>
        <w:rPr>
          <w:sz w:val="20"/>
        </w:rPr>
        <w:t>.</w:t>
      </w:r>
    </w:p>
    <w:p w:rsidR="00A47597" w:rsidRDefault="001C3927">
      <w:pPr>
        <w:pStyle w:val="a3"/>
        <w:ind w:right="403"/>
      </w:pPr>
      <w:r>
        <w:t>Створення</w:t>
      </w:r>
      <w:r>
        <w:rPr>
          <w:spacing w:val="26"/>
        </w:rPr>
        <w:t xml:space="preserve"> </w:t>
      </w:r>
      <w:r>
        <w:rPr>
          <w:i/>
        </w:rPr>
        <w:t>лінгвістичних</w:t>
      </w:r>
      <w:r>
        <w:rPr>
          <w:i/>
          <w:spacing w:val="27"/>
        </w:rPr>
        <w:t xml:space="preserve"> </w:t>
      </w:r>
      <w:r>
        <w:rPr>
          <w:i/>
        </w:rPr>
        <w:t>моделей</w:t>
      </w:r>
      <w:r>
        <w:rPr>
          <w:i/>
          <w:spacing w:val="31"/>
        </w:rPr>
        <w:t xml:space="preserve"> </w:t>
      </w:r>
      <w:r>
        <w:rPr>
          <w:i/>
        </w:rPr>
        <w:t>перекладу</w:t>
      </w:r>
      <w:r>
        <w:rPr>
          <w:i/>
          <w:spacing w:val="28"/>
        </w:rPr>
        <w:t xml:space="preserve"> </w:t>
      </w:r>
      <w:r>
        <w:t>відіграє</w:t>
      </w:r>
      <w:r>
        <w:rPr>
          <w:spacing w:val="28"/>
        </w:rPr>
        <w:t xml:space="preserve"> </w:t>
      </w:r>
      <w:r>
        <w:t>важливу</w:t>
      </w:r>
      <w:r>
        <w:rPr>
          <w:spacing w:val="26"/>
        </w:rPr>
        <w:t xml:space="preserve"> </w:t>
      </w:r>
      <w:r>
        <w:t>роль</w:t>
      </w:r>
      <w:r>
        <w:rPr>
          <w:spacing w:val="-48"/>
        </w:rPr>
        <w:t xml:space="preserve"> </w:t>
      </w:r>
      <w:r>
        <w:t>у розумінні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перекладацьких</w:t>
      </w:r>
      <w:r>
        <w:rPr>
          <w:spacing w:val="1"/>
        </w:rPr>
        <w:t xml:space="preserve"> </w:t>
      </w:r>
      <w:r>
        <w:t>перетворень.</w:t>
      </w:r>
      <w:r>
        <w:rPr>
          <w:spacing w:val="1"/>
        </w:rPr>
        <w:t xml:space="preserve"> </w:t>
      </w:r>
      <w:r>
        <w:rPr>
          <w:i/>
        </w:rPr>
        <w:t>Лінгвістична</w:t>
      </w:r>
      <w:r>
        <w:rPr>
          <w:i/>
          <w:spacing w:val="1"/>
        </w:rPr>
        <w:t xml:space="preserve"> </w:t>
      </w:r>
      <w:r>
        <w:rPr>
          <w:i/>
        </w:rPr>
        <w:t>модель</w:t>
      </w:r>
      <w:r>
        <w:rPr>
          <w:i/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міжмовну</w:t>
      </w:r>
      <w:r>
        <w:rPr>
          <w:spacing w:val="1"/>
        </w:rPr>
        <w:t xml:space="preserve"> </w:t>
      </w:r>
      <w:r>
        <w:t>інтерпретацію,</w:t>
      </w:r>
      <w:r>
        <w:rPr>
          <w:spacing w:val="1"/>
        </w:rPr>
        <w:t xml:space="preserve"> </w:t>
      </w:r>
      <w:r>
        <w:t>трансформацію,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оригіналу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змісту,</w:t>
      </w:r>
      <w:r>
        <w:rPr>
          <w:spacing w:val="1"/>
        </w:rPr>
        <w:t xml:space="preserve"> </w:t>
      </w:r>
      <w:r>
        <w:t>зберігаючи</w:t>
      </w:r>
      <w:r>
        <w:rPr>
          <w:spacing w:val="1"/>
        </w:rPr>
        <w:t xml:space="preserve"> </w:t>
      </w:r>
      <w:r>
        <w:t>еквівалентність.</w:t>
      </w:r>
      <w:r>
        <w:rPr>
          <w:spacing w:val="1"/>
        </w:rPr>
        <w:t xml:space="preserve"> </w:t>
      </w:r>
      <w:r>
        <w:t>Головне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лінгвістичного</w:t>
      </w:r>
      <w:r>
        <w:rPr>
          <w:spacing w:val="1"/>
        </w:rPr>
        <w:t xml:space="preserve"> </w:t>
      </w:r>
      <w:r>
        <w:t>модел</w:t>
      </w:r>
      <w:r>
        <w:t>ювання полягає в побудові «схеми», «парадигми», «структури»</w:t>
      </w:r>
      <w:r>
        <w:rPr>
          <w:spacing w:val="1"/>
        </w:rPr>
        <w:t xml:space="preserve"> </w:t>
      </w:r>
      <w:r>
        <w:t xml:space="preserve">перекладу,  </w:t>
      </w:r>
      <w:r>
        <w:rPr>
          <w:spacing w:val="17"/>
        </w:rPr>
        <w:t xml:space="preserve"> </w:t>
      </w:r>
      <w:r>
        <w:t xml:space="preserve">які  </w:t>
      </w:r>
      <w:r>
        <w:rPr>
          <w:spacing w:val="20"/>
        </w:rPr>
        <w:t xml:space="preserve"> </w:t>
      </w:r>
      <w:r>
        <w:t xml:space="preserve">умовно  </w:t>
      </w:r>
      <w:r>
        <w:rPr>
          <w:spacing w:val="17"/>
        </w:rPr>
        <w:t xml:space="preserve"> </w:t>
      </w:r>
      <w:r>
        <w:t xml:space="preserve">відображають  </w:t>
      </w:r>
      <w:r>
        <w:rPr>
          <w:spacing w:val="18"/>
        </w:rPr>
        <w:t xml:space="preserve"> </w:t>
      </w:r>
      <w:r>
        <w:t xml:space="preserve">усі  </w:t>
      </w:r>
      <w:r>
        <w:rPr>
          <w:spacing w:val="16"/>
        </w:rPr>
        <w:t xml:space="preserve"> </w:t>
      </w:r>
      <w:r>
        <w:t xml:space="preserve">процеси  </w:t>
      </w:r>
      <w:r>
        <w:rPr>
          <w:spacing w:val="17"/>
        </w:rPr>
        <w:t xml:space="preserve"> </w:t>
      </w:r>
      <w:r>
        <w:t xml:space="preserve">і  </w:t>
      </w:r>
      <w:r>
        <w:rPr>
          <w:spacing w:val="16"/>
        </w:rPr>
        <w:t xml:space="preserve"> </w:t>
      </w:r>
      <w:r>
        <w:t>маніпуляції</w:t>
      </w:r>
      <w:r>
        <w:rPr>
          <w:spacing w:val="-4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вихідним</w:t>
      </w:r>
      <w:r>
        <w:rPr>
          <w:spacing w:val="1"/>
        </w:rPr>
        <w:t xml:space="preserve"> </w:t>
      </w:r>
      <w:r>
        <w:t>текстом.</w:t>
      </w:r>
    </w:p>
    <w:p w:rsidR="00A47597" w:rsidRDefault="001C3927">
      <w:pPr>
        <w:spacing w:before="1"/>
        <w:ind w:left="105" w:right="402" w:firstLine="283"/>
        <w:jc w:val="both"/>
        <w:rPr>
          <w:sz w:val="20"/>
        </w:rPr>
      </w:pPr>
      <w:r>
        <w:rPr>
          <w:sz w:val="20"/>
        </w:rPr>
        <w:t>Процес перекладу в лінгвістичній теорії уявляється як поступове</w:t>
      </w:r>
      <w:r>
        <w:rPr>
          <w:spacing w:val="1"/>
          <w:sz w:val="20"/>
        </w:rPr>
        <w:t xml:space="preserve"> </w:t>
      </w:r>
      <w:r>
        <w:rPr>
          <w:sz w:val="20"/>
        </w:rPr>
        <w:t>перетворення вихідного тексту в текст перекладу відповідно до тієї чи</w:t>
      </w:r>
      <w:r>
        <w:rPr>
          <w:spacing w:val="1"/>
          <w:sz w:val="20"/>
        </w:rPr>
        <w:t xml:space="preserve"> </w:t>
      </w:r>
      <w:r>
        <w:rPr>
          <w:sz w:val="20"/>
        </w:rPr>
        <w:t>іншої</w:t>
      </w:r>
      <w:r>
        <w:rPr>
          <w:spacing w:val="88"/>
          <w:sz w:val="20"/>
        </w:rPr>
        <w:t xml:space="preserve"> </w:t>
      </w:r>
      <w:r>
        <w:rPr>
          <w:sz w:val="20"/>
        </w:rPr>
        <w:t>моделі</w:t>
      </w:r>
      <w:r>
        <w:rPr>
          <w:spacing w:val="87"/>
          <w:sz w:val="20"/>
        </w:rPr>
        <w:t xml:space="preserve"> </w:t>
      </w:r>
      <w:r>
        <w:rPr>
          <w:sz w:val="20"/>
        </w:rPr>
        <w:t>або</w:t>
      </w:r>
      <w:r>
        <w:rPr>
          <w:spacing w:val="87"/>
          <w:sz w:val="20"/>
        </w:rPr>
        <w:t xml:space="preserve"> </w:t>
      </w:r>
      <w:r>
        <w:rPr>
          <w:sz w:val="20"/>
        </w:rPr>
        <w:t xml:space="preserve">із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застосуванням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різного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роду  </w:t>
      </w:r>
      <w:r>
        <w:rPr>
          <w:spacing w:val="38"/>
          <w:sz w:val="20"/>
        </w:rPr>
        <w:t xml:space="preserve"> </w:t>
      </w:r>
      <w:r>
        <w:rPr>
          <w:sz w:val="20"/>
        </w:rPr>
        <w:t>перетворень.</w:t>
      </w:r>
      <w:r>
        <w:rPr>
          <w:spacing w:val="-48"/>
          <w:sz w:val="20"/>
        </w:rPr>
        <w:t xml:space="preserve"> </w:t>
      </w:r>
      <w:r>
        <w:rPr>
          <w:sz w:val="20"/>
        </w:rPr>
        <w:t>Л. Коломієць</w:t>
      </w:r>
      <w:r>
        <w:rPr>
          <w:sz w:val="20"/>
          <w:vertAlign w:val="superscript"/>
        </w:rPr>
        <w:t>8</w:t>
      </w:r>
      <w:r>
        <w:rPr>
          <w:sz w:val="20"/>
        </w:rPr>
        <w:t xml:space="preserve"> аналізує такі моделі процесу перекладу: </w:t>
      </w:r>
      <w:r>
        <w:rPr>
          <w:i/>
          <w:sz w:val="20"/>
        </w:rPr>
        <w:t>герменевтичну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діалектичну</w:t>
      </w:r>
      <w:r>
        <w:rPr>
          <w:sz w:val="20"/>
        </w:rPr>
        <w:t xml:space="preserve">, </w:t>
      </w:r>
      <w:r>
        <w:rPr>
          <w:i/>
          <w:sz w:val="20"/>
        </w:rPr>
        <w:t>інтерпретативну</w:t>
      </w:r>
      <w:r>
        <w:rPr>
          <w:sz w:val="20"/>
        </w:rPr>
        <w:t xml:space="preserve">, </w:t>
      </w:r>
      <w:r>
        <w:rPr>
          <w:i/>
          <w:sz w:val="20"/>
        </w:rPr>
        <w:t>рекреативну</w:t>
      </w:r>
      <w:r>
        <w:rPr>
          <w:sz w:val="20"/>
        </w:rPr>
        <w:t xml:space="preserve">, </w:t>
      </w:r>
      <w:r>
        <w:rPr>
          <w:i/>
          <w:sz w:val="20"/>
        </w:rPr>
        <w:t>психоа</w:t>
      </w:r>
      <w:r>
        <w:rPr>
          <w:i/>
          <w:sz w:val="20"/>
        </w:rPr>
        <w:t xml:space="preserve">налітичну, </w:t>
      </w:r>
      <w:r>
        <w:rPr>
          <w:sz w:val="20"/>
        </w:rPr>
        <w:t>кілька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різновидів </w:t>
      </w:r>
      <w:r>
        <w:rPr>
          <w:i/>
          <w:sz w:val="20"/>
        </w:rPr>
        <w:t xml:space="preserve">буквалістичної </w:t>
      </w:r>
      <w:r>
        <w:rPr>
          <w:sz w:val="20"/>
        </w:rPr>
        <w:t>моделі (</w:t>
      </w:r>
      <w:r>
        <w:rPr>
          <w:i/>
          <w:sz w:val="20"/>
        </w:rPr>
        <w:t>археологічна</w:t>
      </w:r>
      <w:r>
        <w:rPr>
          <w:sz w:val="20"/>
        </w:rPr>
        <w:t xml:space="preserve">, </w:t>
      </w:r>
      <w:r>
        <w:rPr>
          <w:i/>
          <w:sz w:val="20"/>
        </w:rPr>
        <w:t>комбінаторно-ігрова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необуквалістичну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відображає</w:t>
      </w:r>
      <w:r>
        <w:rPr>
          <w:spacing w:val="1"/>
          <w:sz w:val="20"/>
        </w:rPr>
        <w:t xml:space="preserve"> </w:t>
      </w:r>
      <w:r>
        <w:rPr>
          <w:sz w:val="20"/>
        </w:rPr>
        <w:t>переклад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міжпороговому,</w:t>
      </w:r>
      <w:r>
        <w:rPr>
          <w:spacing w:val="1"/>
          <w:sz w:val="20"/>
        </w:rPr>
        <w:t xml:space="preserve"> </w:t>
      </w:r>
      <w:r>
        <w:rPr>
          <w:sz w:val="20"/>
        </w:rPr>
        <w:t>міжкультурному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міжмовному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просторі.</w:t>
      </w:r>
      <w:r>
        <w:rPr>
          <w:spacing w:val="1"/>
          <w:sz w:val="20"/>
        </w:rPr>
        <w:t xml:space="preserve"> </w:t>
      </w:r>
      <w:r>
        <w:rPr>
          <w:sz w:val="20"/>
        </w:rPr>
        <w:t>Серед</w:t>
      </w:r>
      <w:r>
        <w:rPr>
          <w:spacing w:val="1"/>
          <w:sz w:val="20"/>
        </w:rPr>
        <w:t xml:space="preserve"> </w:t>
      </w:r>
      <w:r>
        <w:rPr>
          <w:sz w:val="20"/>
        </w:rPr>
        <w:t>інших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моделей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перекладознавстві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комунікативні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й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трансформаційні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моделі</w:t>
      </w:r>
      <w:r>
        <w:rPr>
          <w:spacing w:val="1"/>
          <w:sz w:val="20"/>
        </w:rPr>
        <w:t xml:space="preserve"> </w:t>
      </w:r>
      <w:r>
        <w:rPr>
          <w:sz w:val="20"/>
        </w:rPr>
        <w:t>перекладу,</w:t>
      </w:r>
      <w:r>
        <w:rPr>
          <w:spacing w:val="1"/>
          <w:sz w:val="20"/>
        </w:rPr>
        <w:t xml:space="preserve"> </w:t>
      </w:r>
      <w:r>
        <w:rPr>
          <w:sz w:val="20"/>
        </w:rPr>
        <w:t>модель</w:t>
      </w:r>
      <w:r>
        <w:rPr>
          <w:spacing w:val="1"/>
          <w:sz w:val="20"/>
        </w:rPr>
        <w:t xml:space="preserve"> </w:t>
      </w:r>
      <w:r>
        <w:rPr>
          <w:sz w:val="20"/>
        </w:rPr>
        <w:t>перекладу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мовою-посередником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психо-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лінгвістична</w:t>
      </w:r>
      <w:r>
        <w:rPr>
          <w:sz w:val="20"/>
        </w:rPr>
        <w:t xml:space="preserve">; </w:t>
      </w:r>
      <w:r>
        <w:rPr>
          <w:i/>
          <w:sz w:val="20"/>
        </w:rPr>
        <w:t>денотативна</w:t>
      </w:r>
      <w:r>
        <w:rPr>
          <w:sz w:val="20"/>
        </w:rPr>
        <w:t xml:space="preserve">, </w:t>
      </w:r>
      <w:r>
        <w:rPr>
          <w:i/>
          <w:sz w:val="20"/>
        </w:rPr>
        <w:t>семантична</w:t>
      </w:r>
      <w:r>
        <w:rPr>
          <w:sz w:val="20"/>
        </w:rPr>
        <w:t xml:space="preserve">, </w:t>
      </w:r>
      <w:r>
        <w:rPr>
          <w:i/>
          <w:sz w:val="20"/>
        </w:rPr>
        <w:t>дискурсивна</w:t>
      </w:r>
      <w:r>
        <w:rPr>
          <w:sz w:val="20"/>
        </w:rPr>
        <w:t xml:space="preserve">, </w:t>
      </w:r>
      <w:r>
        <w:rPr>
          <w:i/>
          <w:sz w:val="20"/>
        </w:rPr>
        <w:t>інформативна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модель</w:t>
      </w:r>
      <w:r>
        <w:rPr>
          <w:spacing w:val="-1"/>
          <w:sz w:val="20"/>
        </w:rPr>
        <w:t xml:space="preserve"> </w:t>
      </w:r>
      <w:r>
        <w:rPr>
          <w:sz w:val="20"/>
        </w:rPr>
        <w:t>перекладу</w:t>
      </w:r>
      <w:r>
        <w:rPr>
          <w:spacing w:val="-1"/>
          <w:sz w:val="20"/>
        </w:rPr>
        <w:t xml:space="preserve"> </w:t>
      </w:r>
      <w:r>
        <w:rPr>
          <w:sz w:val="20"/>
        </w:rPr>
        <w:t>та ін.</w:t>
      </w:r>
    </w:p>
    <w:p w:rsidR="00A47597" w:rsidRDefault="001C3927">
      <w:pPr>
        <w:pStyle w:val="a3"/>
        <w:spacing w:before="1"/>
        <w:ind w:right="409"/>
      </w:pPr>
      <w:r>
        <w:t>Кожна з цих моделей є теоретичним представленням якогось одного</w:t>
      </w:r>
      <w:r>
        <w:rPr>
          <w:spacing w:val="-47"/>
        </w:rPr>
        <w:t xml:space="preserve"> </w:t>
      </w:r>
      <w:r>
        <w:t>аспекту процесу перекла</w:t>
      </w:r>
      <w:r>
        <w:t>ду. У всіх них робиться спроба уявити, в який</w:t>
      </w:r>
      <w:r>
        <w:rPr>
          <w:spacing w:val="1"/>
        </w:rPr>
        <w:t xml:space="preserve"> </w:t>
      </w:r>
      <w:r>
        <w:t>спосіб здійснюється власне процес перекладу, кінцевою метою якого є</w:t>
      </w:r>
      <w:r>
        <w:rPr>
          <w:spacing w:val="1"/>
        </w:rPr>
        <w:t xml:space="preserve"> </w:t>
      </w:r>
      <w:r>
        <w:t>досягнення еквівалентності між оригінальним мовленнєвим твором та</w:t>
      </w:r>
      <w:r>
        <w:rPr>
          <w:spacing w:val="1"/>
        </w:rPr>
        <w:t xml:space="preserve"> </w:t>
      </w:r>
      <w:r>
        <w:t>його перекладом.</w:t>
      </w:r>
    </w:p>
    <w:p w:rsidR="00A47597" w:rsidRDefault="00A47597">
      <w:pPr>
        <w:pStyle w:val="a3"/>
        <w:ind w:left="0" w:firstLine="0"/>
        <w:jc w:val="left"/>
      </w:pPr>
    </w:p>
    <w:p w:rsidR="00A47597" w:rsidRDefault="00A47597">
      <w:pPr>
        <w:pStyle w:val="a3"/>
        <w:spacing w:before="2"/>
        <w:ind w:left="0" w:firstLine="0"/>
        <w:jc w:val="left"/>
        <w:rPr>
          <w:sz w:val="14"/>
        </w:rPr>
      </w:pPr>
      <w:r w:rsidRPr="00A47597">
        <w:pict>
          <v:rect id="_x0000_s1036" style="position:absolute;margin-left:62.4pt;margin-top:10.1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47597" w:rsidRDefault="001C3927">
      <w:pPr>
        <w:spacing w:before="71" w:line="195" w:lineRule="exact"/>
        <w:ind w:left="388"/>
        <w:jc w:val="both"/>
        <w:rPr>
          <w:sz w:val="17"/>
        </w:rPr>
      </w:pPr>
      <w:r>
        <w:rPr>
          <w:sz w:val="17"/>
          <w:vertAlign w:val="superscript"/>
        </w:rPr>
        <w:t>6</w:t>
      </w:r>
      <w:r>
        <w:rPr>
          <w:spacing w:val="-3"/>
          <w:sz w:val="17"/>
        </w:rPr>
        <w:t xml:space="preserve"> </w:t>
      </w:r>
      <w:r>
        <w:rPr>
          <w:sz w:val="17"/>
        </w:rPr>
        <w:t>Баранов</w:t>
      </w:r>
      <w:r>
        <w:rPr>
          <w:spacing w:val="-1"/>
          <w:sz w:val="17"/>
        </w:rPr>
        <w:t xml:space="preserve"> </w:t>
      </w:r>
      <w:r>
        <w:rPr>
          <w:sz w:val="17"/>
        </w:rPr>
        <w:t>А.Н.</w:t>
      </w:r>
      <w:r>
        <w:rPr>
          <w:spacing w:val="-4"/>
          <w:sz w:val="17"/>
        </w:rPr>
        <w:t xml:space="preserve"> </w:t>
      </w:r>
      <w:r>
        <w:rPr>
          <w:sz w:val="17"/>
        </w:rPr>
        <w:t>Введение</w:t>
      </w:r>
      <w:r>
        <w:rPr>
          <w:spacing w:val="-3"/>
          <w:sz w:val="17"/>
        </w:rPr>
        <w:t xml:space="preserve"> </w:t>
      </w:r>
      <w:r>
        <w:rPr>
          <w:sz w:val="17"/>
        </w:rPr>
        <w:t>в</w:t>
      </w:r>
      <w:r>
        <w:rPr>
          <w:spacing w:val="-1"/>
          <w:sz w:val="17"/>
        </w:rPr>
        <w:t xml:space="preserve"> </w:t>
      </w:r>
      <w:r>
        <w:rPr>
          <w:sz w:val="17"/>
        </w:rPr>
        <w:t>прикладную</w:t>
      </w:r>
      <w:r>
        <w:rPr>
          <w:spacing w:val="-2"/>
          <w:sz w:val="17"/>
        </w:rPr>
        <w:t xml:space="preserve"> </w:t>
      </w:r>
      <w:r>
        <w:rPr>
          <w:sz w:val="17"/>
        </w:rPr>
        <w:t>лингвистику.</w:t>
      </w:r>
      <w:r>
        <w:rPr>
          <w:spacing w:val="-2"/>
          <w:sz w:val="17"/>
        </w:rPr>
        <w:t xml:space="preserve"> </w:t>
      </w:r>
      <w:r>
        <w:rPr>
          <w:sz w:val="17"/>
        </w:rPr>
        <w:t>Москва,</w:t>
      </w:r>
      <w:r>
        <w:rPr>
          <w:spacing w:val="-4"/>
          <w:sz w:val="17"/>
        </w:rPr>
        <w:t xml:space="preserve"> </w:t>
      </w:r>
      <w:r>
        <w:rPr>
          <w:sz w:val="17"/>
        </w:rPr>
        <w:t>2001.</w:t>
      </w:r>
      <w:r>
        <w:rPr>
          <w:spacing w:val="-4"/>
          <w:sz w:val="17"/>
        </w:rPr>
        <w:t xml:space="preserve"> </w:t>
      </w:r>
      <w:r>
        <w:rPr>
          <w:sz w:val="17"/>
        </w:rPr>
        <w:t>360</w:t>
      </w:r>
      <w:r>
        <w:rPr>
          <w:spacing w:val="-3"/>
          <w:sz w:val="17"/>
        </w:rPr>
        <w:t xml:space="preserve"> </w:t>
      </w:r>
      <w:r>
        <w:rPr>
          <w:sz w:val="17"/>
        </w:rPr>
        <w:t>с.</w:t>
      </w:r>
    </w:p>
    <w:p w:rsidR="00A47597" w:rsidRDefault="001C3927">
      <w:pPr>
        <w:ind w:left="105" w:right="405" w:firstLine="283"/>
        <w:jc w:val="both"/>
        <w:rPr>
          <w:sz w:val="17"/>
        </w:rPr>
      </w:pPr>
      <w:r>
        <w:rPr>
          <w:sz w:val="17"/>
          <w:vertAlign w:val="superscript"/>
        </w:rPr>
        <w:t>7</w:t>
      </w:r>
      <w:r>
        <w:rPr>
          <w:sz w:val="17"/>
        </w:rPr>
        <w:t xml:space="preserve">  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Карпіловська  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Є.А.  </w:t>
      </w:r>
      <w:r>
        <w:rPr>
          <w:spacing w:val="1"/>
          <w:sz w:val="17"/>
        </w:rPr>
        <w:t xml:space="preserve"> </w:t>
      </w:r>
      <w:r>
        <w:rPr>
          <w:sz w:val="17"/>
        </w:rPr>
        <w:t>Вступ    до    комп’ютерної    лінгвістики.    Донецьк:</w:t>
      </w:r>
      <w:r>
        <w:rPr>
          <w:spacing w:val="1"/>
          <w:sz w:val="17"/>
        </w:rPr>
        <w:t xml:space="preserve"> </w:t>
      </w:r>
      <w:r>
        <w:rPr>
          <w:sz w:val="17"/>
        </w:rPr>
        <w:t>ТОВ «Юго-Восток,</w:t>
      </w:r>
      <w:r>
        <w:rPr>
          <w:spacing w:val="1"/>
          <w:sz w:val="17"/>
        </w:rPr>
        <w:t xml:space="preserve"> </w:t>
      </w:r>
      <w:r>
        <w:rPr>
          <w:sz w:val="17"/>
        </w:rPr>
        <w:t>Лтд»,</w:t>
      </w:r>
      <w:r>
        <w:rPr>
          <w:spacing w:val="1"/>
          <w:sz w:val="17"/>
        </w:rPr>
        <w:t xml:space="preserve"> </w:t>
      </w:r>
      <w:r>
        <w:rPr>
          <w:sz w:val="17"/>
        </w:rPr>
        <w:t>2006.</w:t>
      </w:r>
      <w:r>
        <w:rPr>
          <w:spacing w:val="-2"/>
          <w:sz w:val="17"/>
        </w:rPr>
        <w:t xml:space="preserve"> </w:t>
      </w:r>
      <w:r>
        <w:rPr>
          <w:sz w:val="17"/>
        </w:rPr>
        <w:t>188</w:t>
      </w:r>
      <w:r>
        <w:rPr>
          <w:spacing w:val="-1"/>
          <w:sz w:val="17"/>
        </w:rPr>
        <w:t xml:space="preserve"> </w:t>
      </w:r>
      <w:r>
        <w:rPr>
          <w:sz w:val="17"/>
        </w:rPr>
        <w:t>с.</w:t>
      </w:r>
    </w:p>
    <w:p w:rsidR="00A47597" w:rsidRDefault="001C3927">
      <w:pPr>
        <w:ind w:left="105" w:right="404" w:firstLine="283"/>
        <w:jc w:val="both"/>
        <w:rPr>
          <w:sz w:val="17"/>
        </w:rPr>
      </w:pPr>
      <w:r>
        <w:rPr>
          <w:sz w:val="17"/>
          <w:vertAlign w:val="superscript"/>
        </w:rPr>
        <w:t>8</w:t>
      </w:r>
      <w:r>
        <w:rPr>
          <w:sz w:val="17"/>
        </w:rPr>
        <w:t xml:space="preserve"> Коломієць Л.В. Концептуально-методологічні засади сучасного українського</w:t>
      </w:r>
      <w:r>
        <w:rPr>
          <w:spacing w:val="1"/>
          <w:sz w:val="17"/>
        </w:rPr>
        <w:t xml:space="preserve"> </w:t>
      </w:r>
      <w:r>
        <w:rPr>
          <w:sz w:val="17"/>
        </w:rPr>
        <w:t>поетичного</w:t>
      </w:r>
      <w:r>
        <w:rPr>
          <w:spacing w:val="1"/>
          <w:sz w:val="17"/>
        </w:rPr>
        <w:t xml:space="preserve"> </w:t>
      </w:r>
      <w:r>
        <w:rPr>
          <w:sz w:val="17"/>
        </w:rPr>
        <w:t>перекладу</w:t>
      </w:r>
      <w:r>
        <w:rPr>
          <w:spacing w:val="1"/>
          <w:sz w:val="17"/>
        </w:rPr>
        <w:t xml:space="preserve"> </w:t>
      </w:r>
      <w:r>
        <w:rPr>
          <w:sz w:val="17"/>
        </w:rPr>
        <w:t>(на</w:t>
      </w:r>
      <w:r>
        <w:rPr>
          <w:spacing w:val="1"/>
          <w:sz w:val="17"/>
        </w:rPr>
        <w:t xml:space="preserve"> </w:t>
      </w:r>
      <w:r>
        <w:rPr>
          <w:sz w:val="17"/>
        </w:rPr>
        <w:t>матеріалі</w:t>
      </w:r>
      <w:r>
        <w:rPr>
          <w:spacing w:val="1"/>
          <w:sz w:val="17"/>
        </w:rPr>
        <w:t xml:space="preserve"> </w:t>
      </w:r>
      <w:r>
        <w:rPr>
          <w:sz w:val="17"/>
        </w:rPr>
        <w:t>перекла</w:t>
      </w:r>
      <w:r>
        <w:rPr>
          <w:sz w:val="17"/>
        </w:rPr>
        <w:t>дів</w:t>
      </w:r>
      <w:r>
        <w:rPr>
          <w:spacing w:val="1"/>
          <w:sz w:val="17"/>
        </w:rPr>
        <w:t xml:space="preserve"> </w:t>
      </w:r>
      <w:r>
        <w:rPr>
          <w:sz w:val="17"/>
        </w:rPr>
        <w:t>з</w:t>
      </w:r>
      <w:r>
        <w:rPr>
          <w:spacing w:val="1"/>
          <w:sz w:val="17"/>
        </w:rPr>
        <w:t xml:space="preserve"> </w:t>
      </w:r>
      <w:r>
        <w:rPr>
          <w:sz w:val="17"/>
        </w:rPr>
        <w:t>англійської,</w:t>
      </w:r>
      <w:r>
        <w:rPr>
          <w:spacing w:val="1"/>
          <w:sz w:val="17"/>
        </w:rPr>
        <w:t xml:space="preserve"> </w:t>
      </w:r>
      <w:r>
        <w:rPr>
          <w:sz w:val="17"/>
        </w:rPr>
        <w:t>ірландської</w:t>
      </w:r>
      <w:r>
        <w:rPr>
          <w:spacing w:val="1"/>
          <w:sz w:val="17"/>
        </w:rPr>
        <w:t xml:space="preserve"> </w:t>
      </w:r>
      <w:r>
        <w:rPr>
          <w:sz w:val="17"/>
        </w:rPr>
        <w:t>та</w:t>
      </w:r>
      <w:r>
        <w:rPr>
          <w:spacing w:val="1"/>
          <w:sz w:val="17"/>
        </w:rPr>
        <w:t xml:space="preserve"> </w:t>
      </w:r>
      <w:r>
        <w:rPr>
          <w:sz w:val="17"/>
        </w:rPr>
        <w:t>американської</w:t>
      </w:r>
      <w:r>
        <w:rPr>
          <w:spacing w:val="16"/>
          <w:sz w:val="17"/>
        </w:rPr>
        <w:t xml:space="preserve"> </w:t>
      </w:r>
      <w:r>
        <w:rPr>
          <w:sz w:val="17"/>
        </w:rPr>
        <w:t>поезії)</w:t>
      </w:r>
      <w:r>
        <w:rPr>
          <w:spacing w:val="16"/>
          <w:sz w:val="17"/>
        </w:rPr>
        <w:t xml:space="preserve"> </w:t>
      </w:r>
      <w:r>
        <w:rPr>
          <w:sz w:val="17"/>
        </w:rPr>
        <w:t>:</w:t>
      </w:r>
      <w:r>
        <w:rPr>
          <w:spacing w:val="16"/>
          <w:sz w:val="17"/>
        </w:rPr>
        <w:t xml:space="preserve"> </w:t>
      </w:r>
      <w:r>
        <w:rPr>
          <w:sz w:val="17"/>
        </w:rPr>
        <w:t>монографія.</w:t>
      </w:r>
      <w:r>
        <w:rPr>
          <w:spacing w:val="16"/>
          <w:sz w:val="17"/>
        </w:rPr>
        <w:t xml:space="preserve"> </w:t>
      </w:r>
      <w:r>
        <w:rPr>
          <w:sz w:val="17"/>
        </w:rPr>
        <w:t>Київ</w:t>
      </w:r>
      <w:r>
        <w:rPr>
          <w:spacing w:val="16"/>
          <w:sz w:val="17"/>
        </w:rPr>
        <w:t xml:space="preserve"> </w:t>
      </w:r>
      <w:r>
        <w:rPr>
          <w:sz w:val="17"/>
        </w:rPr>
        <w:t>:</w:t>
      </w:r>
      <w:r>
        <w:rPr>
          <w:spacing w:val="16"/>
          <w:sz w:val="17"/>
        </w:rPr>
        <w:t xml:space="preserve"> </w:t>
      </w:r>
      <w:r>
        <w:rPr>
          <w:sz w:val="17"/>
        </w:rPr>
        <w:t>Видавничо-поліграфічний</w:t>
      </w:r>
      <w:r>
        <w:rPr>
          <w:spacing w:val="15"/>
          <w:sz w:val="17"/>
        </w:rPr>
        <w:t xml:space="preserve"> </w:t>
      </w:r>
      <w:r>
        <w:rPr>
          <w:sz w:val="17"/>
        </w:rPr>
        <w:t>центр</w:t>
      </w:r>
    </w:p>
    <w:p w:rsidR="00A47597" w:rsidRDefault="001C3927">
      <w:pPr>
        <w:spacing w:line="195" w:lineRule="exact"/>
        <w:ind w:left="105"/>
        <w:jc w:val="both"/>
        <w:rPr>
          <w:sz w:val="17"/>
        </w:rPr>
      </w:pPr>
      <w:r>
        <w:rPr>
          <w:sz w:val="17"/>
        </w:rPr>
        <w:t>«Київський</w:t>
      </w:r>
      <w:r>
        <w:rPr>
          <w:spacing w:val="-2"/>
          <w:sz w:val="17"/>
        </w:rPr>
        <w:t xml:space="preserve"> </w:t>
      </w:r>
      <w:r>
        <w:rPr>
          <w:sz w:val="17"/>
        </w:rPr>
        <w:t>університет»,</w:t>
      </w:r>
      <w:r>
        <w:rPr>
          <w:spacing w:val="-1"/>
          <w:sz w:val="17"/>
        </w:rPr>
        <w:t xml:space="preserve"> </w:t>
      </w:r>
      <w:r>
        <w:rPr>
          <w:sz w:val="17"/>
        </w:rPr>
        <w:t>2004.</w:t>
      </w:r>
      <w:r>
        <w:rPr>
          <w:spacing w:val="-3"/>
          <w:sz w:val="17"/>
        </w:rPr>
        <w:t xml:space="preserve"> </w:t>
      </w:r>
      <w:r>
        <w:rPr>
          <w:sz w:val="17"/>
        </w:rPr>
        <w:t>522</w:t>
      </w:r>
      <w:r>
        <w:rPr>
          <w:spacing w:val="-2"/>
          <w:sz w:val="17"/>
        </w:rPr>
        <w:t xml:space="preserve"> </w:t>
      </w:r>
      <w:r>
        <w:rPr>
          <w:sz w:val="17"/>
        </w:rPr>
        <w:t>с.</w:t>
      </w:r>
    </w:p>
    <w:p w:rsidR="00A47597" w:rsidRDefault="00A47597">
      <w:pPr>
        <w:spacing w:line="195" w:lineRule="exact"/>
        <w:jc w:val="both"/>
        <w:rPr>
          <w:sz w:val="17"/>
        </w:rPr>
        <w:sectPr w:rsidR="00A47597">
          <w:pgSz w:w="8400" w:h="11910"/>
          <w:pgMar w:top="880" w:right="840" w:bottom="1100" w:left="860" w:header="0" w:footer="904" w:gutter="0"/>
          <w:cols w:space="720"/>
        </w:sectPr>
      </w:pPr>
    </w:p>
    <w:p w:rsidR="00A47597" w:rsidRDefault="001C3927">
      <w:pPr>
        <w:spacing w:before="71"/>
        <w:ind w:left="388" w:right="121" w:firstLine="283"/>
        <w:jc w:val="both"/>
        <w:rPr>
          <w:sz w:val="20"/>
        </w:rPr>
      </w:pPr>
      <w:r>
        <w:rPr>
          <w:sz w:val="20"/>
        </w:rPr>
        <w:lastRenderedPageBreak/>
        <w:t>Зупинимося</w:t>
      </w:r>
      <w:r>
        <w:rPr>
          <w:spacing w:val="1"/>
          <w:sz w:val="20"/>
        </w:rPr>
        <w:t xml:space="preserve"> </w:t>
      </w:r>
      <w:r>
        <w:rPr>
          <w:sz w:val="20"/>
        </w:rPr>
        <w:t>більш</w:t>
      </w:r>
      <w:r>
        <w:rPr>
          <w:spacing w:val="1"/>
          <w:sz w:val="20"/>
        </w:rPr>
        <w:t xml:space="preserve"> </w:t>
      </w:r>
      <w:r>
        <w:rPr>
          <w:sz w:val="20"/>
        </w:rPr>
        <w:t>детально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таких</w:t>
      </w:r>
      <w:r>
        <w:rPr>
          <w:spacing w:val="1"/>
          <w:sz w:val="20"/>
        </w:rPr>
        <w:t xml:space="preserve"> </w:t>
      </w:r>
      <w:r>
        <w:rPr>
          <w:sz w:val="20"/>
        </w:rPr>
        <w:t>лінгвістичних</w:t>
      </w:r>
      <w:r>
        <w:rPr>
          <w:spacing w:val="1"/>
          <w:sz w:val="20"/>
        </w:rPr>
        <w:t xml:space="preserve"> </w:t>
      </w:r>
      <w:r>
        <w:rPr>
          <w:sz w:val="20"/>
        </w:rPr>
        <w:t>моделях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перекладу,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як      </w:t>
      </w:r>
      <w:r>
        <w:rPr>
          <w:i/>
          <w:sz w:val="20"/>
        </w:rPr>
        <w:t xml:space="preserve">денотативна      </w:t>
      </w:r>
      <w:r>
        <w:rPr>
          <w:sz w:val="20"/>
        </w:rPr>
        <w:t xml:space="preserve">модель,      </w:t>
      </w:r>
      <w:r>
        <w:rPr>
          <w:i/>
          <w:sz w:val="20"/>
        </w:rPr>
        <w:t xml:space="preserve">семантична       </w:t>
      </w:r>
      <w:r>
        <w:rPr>
          <w:sz w:val="20"/>
        </w:rPr>
        <w:t>модель</w:t>
      </w:r>
      <w:r>
        <w:rPr>
          <w:spacing w:val="-47"/>
          <w:sz w:val="20"/>
        </w:rPr>
        <w:t xml:space="preserve"> </w:t>
      </w:r>
      <w:r>
        <w:rPr>
          <w:sz w:val="20"/>
        </w:rPr>
        <w:t>і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 xml:space="preserve">трансформаційна </w:t>
      </w:r>
      <w:r>
        <w:rPr>
          <w:sz w:val="20"/>
        </w:rPr>
        <w:t>модель.</w:t>
      </w:r>
    </w:p>
    <w:p w:rsidR="00A47597" w:rsidRDefault="001C3927">
      <w:pPr>
        <w:pStyle w:val="a3"/>
        <w:ind w:left="388" w:right="121"/>
      </w:pPr>
      <w:r>
        <w:rPr>
          <w:i/>
        </w:rPr>
        <w:t xml:space="preserve">Денотативна </w:t>
      </w:r>
      <w:r>
        <w:t xml:space="preserve">(або </w:t>
      </w:r>
      <w:r>
        <w:rPr>
          <w:i/>
        </w:rPr>
        <w:t>ситуативна</w:t>
      </w:r>
      <w:r>
        <w:t xml:space="preserve">) </w:t>
      </w:r>
      <w:r>
        <w:rPr>
          <w:i/>
        </w:rPr>
        <w:t xml:space="preserve">модель перекладу </w:t>
      </w:r>
      <w:r>
        <w:t>полягає в тому,</w:t>
      </w:r>
      <w:r>
        <w:rPr>
          <w:spacing w:val="1"/>
        </w:rPr>
        <w:t xml:space="preserve"> </w:t>
      </w:r>
      <w:r>
        <w:t>що будь-яка ситуація може бути описана засобами будь-якої мови та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ототожнення</w:t>
      </w:r>
      <w:r>
        <w:rPr>
          <w:spacing w:val="1"/>
        </w:rPr>
        <w:t xml:space="preserve"> </w:t>
      </w:r>
      <w:r>
        <w:t>знаків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мов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денота</w:t>
      </w:r>
      <w:r>
        <w:t>тами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референтами, тобто з предметами та явищами дійсності, 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єдності</w:t>
      </w:r>
      <w:r>
        <w:rPr>
          <w:spacing w:val="50"/>
        </w:rPr>
        <w:t xml:space="preserve"> </w:t>
      </w:r>
      <w:r>
        <w:t>предметного</w:t>
      </w:r>
      <w:r>
        <w:rPr>
          <w:spacing w:val="50"/>
        </w:rPr>
        <w:t xml:space="preserve"> </w:t>
      </w:r>
      <w:r>
        <w:t>світу,</w:t>
      </w:r>
      <w:r>
        <w:rPr>
          <w:spacing w:val="50"/>
        </w:rPr>
        <w:t xml:space="preserve"> </w:t>
      </w:r>
      <w:r>
        <w:t>композити</w:t>
      </w:r>
      <w:r>
        <w:rPr>
          <w:spacing w:val="50"/>
        </w:rPr>
        <w:t xml:space="preserve"> </w:t>
      </w:r>
      <w:r>
        <w:t>якого</w:t>
      </w:r>
      <w:r>
        <w:rPr>
          <w:spacing w:val="50"/>
        </w:rPr>
        <w:t xml:space="preserve"> </w:t>
      </w:r>
      <w:r>
        <w:t>отримують</w:t>
      </w:r>
      <w:r>
        <w:rPr>
          <w:spacing w:val="50"/>
        </w:rPr>
        <w:t xml:space="preserve"> </w:t>
      </w:r>
      <w:r>
        <w:t>позначення</w:t>
      </w:r>
      <w:r>
        <w:rPr>
          <w:spacing w:val="1"/>
        </w:rPr>
        <w:t xml:space="preserve"> </w:t>
      </w:r>
      <w:r>
        <w:t>в мовах світу. Тобто, зрозумівши зміст оригіналу, перекладач визначає,</w:t>
      </w:r>
      <w:r>
        <w:rPr>
          <w:spacing w:val="1"/>
        </w:rPr>
        <w:t xml:space="preserve"> </w:t>
      </w:r>
      <w:r>
        <w:t>яка ситуація в ньому описана, а потім описує цю ситуацію засобами</w:t>
      </w:r>
      <w:r>
        <w:rPr>
          <w:spacing w:val="1"/>
        </w:rPr>
        <w:t xml:space="preserve"> </w:t>
      </w:r>
      <w:r>
        <w:t>мови   перекладу.   Перекладач   компенсує   відсутність   відповідників</w:t>
      </w:r>
      <w:r>
        <w:rPr>
          <w:spacing w:val="1"/>
        </w:rPr>
        <w:t xml:space="preserve"> </w:t>
      </w:r>
      <w:r>
        <w:t>у певних мовах коментарем, примітками, запозиченнями. Автори цієї</w:t>
      </w:r>
      <w:r>
        <w:rPr>
          <w:spacing w:val="1"/>
        </w:rPr>
        <w:t xml:space="preserve"> </w:t>
      </w:r>
      <w:r>
        <w:t>моделі перекладу, а саме І.І. Ревзін та В.Ю. Розенц</w:t>
      </w:r>
      <w:r>
        <w:t>вейг, назвали цей</w:t>
      </w:r>
      <w:r>
        <w:rPr>
          <w:spacing w:val="1"/>
        </w:rPr>
        <w:t xml:space="preserve"> </w:t>
      </w:r>
      <w:r>
        <w:t>процес інтерпретацією. Основною ідеєю цієї моделі є те, що будь-яка</w:t>
      </w:r>
      <w:r>
        <w:rPr>
          <w:spacing w:val="1"/>
        </w:rPr>
        <w:t xml:space="preserve"> </w:t>
      </w:r>
      <w:r>
        <w:t>подія, предмет можуть бути описані по-різному, причому в кожній мові</w:t>
      </w:r>
      <w:r>
        <w:rPr>
          <w:spacing w:val="-47"/>
        </w:rPr>
        <w:t xml:space="preserve"> </w:t>
      </w:r>
      <w:r>
        <w:t>є</w:t>
      </w:r>
      <w:r>
        <w:rPr>
          <w:spacing w:val="33"/>
        </w:rPr>
        <w:t xml:space="preserve"> </w:t>
      </w:r>
      <w:r>
        <w:t>свої</w:t>
      </w:r>
      <w:r>
        <w:rPr>
          <w:spacing w:val="35"/>
        </w:rPr>
        <w:t xml:space="preserve"> </w:t>
      </w:r>
      <w:r>
        <w:t>усталені</w:t>
      </w:r>
      <w:r>
        <w:rPr>
          <w:spacing w:val="34"/>
        </w:rPr>
        <w:t xml:space="preserve"> </w:t>
      </w:r>
      <w:r>
        <w:t>способи</w:t>
      </w:r>
      <w:r>
        <w:rPr>
          <w:spacing w:val="31"/>
        </w:rPr>
        <w:t xml:space="preserve"> </w:t>
      </w:r>
      <w:r>
        <w:t>опису.</w:t>
      </w:r>
      <w:r>
        <w:rPr>
          <w:spacing w:val="32"/>
        </w:rPr>
        <w:t xml:space="preserve"> </w:t>
      </w:r>
      <w:r>
        <w:t>Переклад</w:t>
      </w:r>
      <w:r>
        <w:rPr>
          <w:spacing w:val="35"/>
        </w:rPr>
        <w:t xml:space="preserve"> </w:t>
      </w:r>
      <w:r>
        <w:t>відбувається</w:t>
      </w:r>
      <w:r>
        <w:rPr>
          <w:spacing w:val="34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через</w:t>
      </w:r>
      <w:r>
        <w:rPr>
          <w:spacing w:val="33"/>
        </w:rPr>
        <w:t xml:space="preserve"> </w:t>
      </w:r>
      <w:r>
        <w:t>мову,</w:t>
      </w:r>
      <w:r>
        <w:rPr>
          <w:spacing w:val="-48"/>
        </w:rPr>
        <w:t xml:space="preserve"> </w:t>
      </w:r>
      <w:r>
        <w:t>а через</w:t>
      </w:r>
      <w:r>
        <w:rPr>
          <w:spacing w:val="1"/>
        </w:rPr>
        <w:t xml:space="preserve"> </w:t>
      </w:r>
      <w:r>
        <w:t>ситуацію.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перек</w:t>
      </w:r>
      <w:r>
        <w:t>ладу</w:t>
      </w:r>
      <w:r>
        <w:rPr>
          <w:spacing w:val="1"/>
        </w:rPr>
        <w:t xml:space="preserve"> </w:t>
      </w:r>
      <w:r>
        <w:t>відштовхується</w:t>
      </w:r>
      <w:r>
        <w:rPr>
          <w:spacing w:val="1"/>
        </w:rPr>
        <w:t xml:space="preserve"> </w:t>
      </w:r>
      <w:r>
        <w:t>від</w:t>
      </w:r>
      <w:r>
        <w:rPr>
          <w:spacing w:val="50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та ототожнює зміст</w:t>
      </w:r>
      <w:r>
        <w:rPr>
          <w:spacing w:val="-2"/>
        </w:rPr>
        <w:t xml:space="preserve"> </w:t>
      </w:r>
      <w:r>
        <w:t>із</w:t>
      </w:r>
      <w:r>
        <w:rPr>
          <w:spacing w:val="2"/>
        </w:rPr>
        <w:t xml:space="preserve"> </w:t>
      </w:r>
      <w:r>
        <w:t>ситуацією.</w:t>
      </w:r>
    </w:p>
    <w:p w:rsidR="00A47597" w:rsidRDefault="001C3927">
      <w:pPr>
        <w:pStyle w:val="a3"/>
        <w:spacing w:before="2"/>
        <w:ind w:left="388" w:right="120"/>
      </w:pPr>
      <w:r>
        <w:rPr>
          <w:i/>
        </w:rPr>
        <w:t>Семантична</w:t>
      </w:r>
      <w:r>
        <w:rPr>
          <w:i/>
          <w:spacing w:val="1"/>
        </w:rPr>
        <w:t xml:space="preserve"> </w:t>
      </w:r>
      <w:r>
        <w:rPr>
          <w:i/>
        </w:rPr>
        <w:t>модель</w:t>
      </w:r>
      <w:r>
        <w:rPr>
          <w:i/>
          <w:spacing w:val="1"/>
        </w:rPr>
        <w:t xml:space="preserve"> </w:t>
      </w:r>
      <w:r>
        <w:rPr>
          <w:i/>
        </w:rPr>
        <w:t>перекладу,</w:t>
      </w:r>
      <w:r>
        <w:rPr>
          <w:i/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є</w:t>
      </w:r>
      <w:r>
        <w:rPr>
          <w:spacing w:val="51"/>
        </w:rPr>
        <w:t xml:space="preserve"> </w:t>
      </w:r>
      <w:r>
        <w:t>англійський</w:t>
      </w:r>
      <w:r>
        <w:rPr>
          <w:spacing w:val="1"/>
        </w:rPr>
        <w:t xml:space="preserve"> </w:t>
      </w:r>
      <w:r>
        <w:t>дослідник Дж. Кєтфорд</w:t>
      </w:r>
      <w:r>
        <w:rPr>
          <w:vertAlign w:val="superscript"/>
        </w:rPr>
        <w:t>9</w:t>
      </w:r>
      <w:r>
        <w:t>, демонструє процес ідентифікації релевантних</w:t>
      </w:r>
      <w:r>
        <w:rPr>
          <w:spacing w:val="1"/>
        </w:rPr>
        <w:t xml:space="preserve"> </w:t>
      </w:r>
      <w:r>
        <w:t>семантичних</w:t>
      </w:r>
      <w:r>
        <w:rPr>
          <w:spacing w:val="1"/>
        </w:rPr>
        <w:t xml:space="preserve"> </w:t>
      </w:r>
      <w:r>
        <w:t>елементів,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смислів</w:t>
      </w:r>
      <w:r>
        <w:rPr>
          <w:spacing w:val="1"/>
        </w:rPr>
        <w:t xml:space="preserve"> </w:t>
      </w:r>
      <w:r>
        <w:t>вихідного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кінцевому</w:t>
      </w:r>
      <w:r>
        <w:rPr>
          <w:spacing w:val="1"/>
        </w:rPr>
        <w:t xml:space="preserve"> </w:t>
      </w:r>
      <w:r>
        <w:t>мовленнєвому</w:t>
      </w:r>
      <w:r>
        <w:rPr>
          <w:spacing w:val="1"/>
        </w:rPr>
        <w:t xml:space="preserve"> </w:t>
      </w:r>
      <w:r>
        <w:t>творі.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речень,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елементарних змістових компонентів, тобто сем. В основі цієї моделі</w:t>
      </w:r>
      <w:r>
        <w:rPr>
          <w:spacing w:val="1"/>
        </w:rPr>
        <w:t xml:space="preserve"> </w:t>
      </w:r>
      <w:r>
        <w:t>лежить</w:t>
      </w:r>
      <w:r>
        <w:rPr>
          <w:spacing w:val="1"/>
        </w:rPr>
        <w:t xml:space="preserve"> </w:t>
      </w:r>
      <w:r>
        <w:t>компонентний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відповідників,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ро</w:t>
      </w:r>
      <w:r>
        <w:t>збивати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мовних одиниць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дрібні</w:t>
      </w:r>
      <w:r>
        <w:rPr>
          <w:spacing w:val="1"/>
        </w:rPr>
        <w:t xml:space="preserve"> </w:t>
      </w:r>
      <w:r>
        <w:t>елементарні</w:t>
      </w:r>
      <w:r>
        <w:rPr>
          <w:spacing w:val="1"/>
        </w:rPr>
        <w:t xml:space="preserve"> </w:t>
      </w:r>
      <w:r>
        <w:t>смисли,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сем.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оперує</w:t>
      </w:r>
      <w:r>
        <w:rPr>
          <w:spacing w:val="1"/>
        </w:rPr>
        <w:t xml:space="preserve"> </w:t>
      </w:r>
      <w:r>
        <w:t>глибинними семантичними категоріями і структурами та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адекватності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семантичних,</w:t>
      </w:r>
      <w:r>
        <w:rPr>
          <w:spacing w:val="1"/>
        </w:rPr>
        <w:t xml:space="preserve"> </w:t>
      </w:r>
      <w:r>
        <w:t>конотативних,</w:t>
      </w:r>
      <w:r>
        <w:rPr>
          <w:spacing w:val="1"/>
        </w:rPr>
        <w:t xml:space="preserve"> </w:t>
      </w:r>
      <w:r>
        <w:t>стильових</w:t>
      </w:r>
      <w:r>
        <w:rPr>
          <w:spacing w:val="1"/>
        </w:rPr>
        <w:t xml:space="preserve"> </w:t>
      </w:r>
      <w:r>
        <w:t>ознак.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передбачає</w:t>
      </w:r>
      <w:r>
        <w:rPr>
          <w:spacing w:val="-47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образних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асоціацій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перекладу,</w:t>
      </w:r>
      <w:r>
        <w:rPr>
          <w:spacing w:val="-47"/>
        </w:rPr>
        <w:t xml:space="preserve"> </w:t>
      </w:r>
      <w:r>
        <w:t>багатоплановість змісту тексту, використання одиниць у переносному</w:t>
      </w:r>
      <w:r>
        <w:rPr>
          <w:spacing w:val="1"/>
        </w:rPr>
        <w:t xml:space="preserve"> </w:t>
      </w:r>
      <w:r>
        <w:t>значенні,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комун</w:t>
      </w:r>
      <w:r>
        <w:t>ікації,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відіграє вирішальну</w:t>
      </w:r>
      <w:r>
        <w:rPr>
          <w:spacing w:val="-4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виборі</w:t>
      </w:r>
      <w:r>
        <w:rPr>
          <w:spacing w:val="-2"/>
        </w:rPr>
        <w:t xml:space="preserve"> </w:t>
      </w:r>
      <w:r>
        <w:t>засобів</w:t>
      </w:r>
      <w:r>
        <w:rPr>
          <w:spacing w:val="-1"/>
        </w:rPr>
        <w:t xml:space="preserve"> </w:t>
      </w:r>
      <w:r>
        <w:t>перекладу.</w:t>
      </w:r>
    </w:p>
    <w:p w:rsidR="00A47597" w:rsidRDefault="001C3927">
      <w:pPr>
        <w:pStyle w:val="a3"/>
        <w:ind w:left="388" w:right="121"/>
      </w:pPr>
      <w:r>
        <w:rPr>
          <w:i/>
        </w:rPr>
        <w:t xml:space="preserve">Трансформаційна модель перекладу </w:t>
      </w:r>
      <w:r>
        <w:t>розкриває правила перебудови</w:t>
      </w:r>
      <w:r>
        <w:rPr>
          <w:spacing w:val="1"/>
        </w:rPr>
        <w:t xml:space="preserve"> </w:t>
      </w:r>
      <w:r>
        <w:t>синтаксичних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будови</w:t>
      </w:r>
      <w:r>
        <w:rPr>
          <w:spacing w:val="1"/>
        </w:rPr>
        <w:t xml:space="preserve"> </w:t>
      </w:r>
      <w:r>
        <w:t>речень,</w:t>
      </w:r>
      <w:r>
        <w:rPr>
          <w:spacing w:val="1"/>
        </w:rPr>
        <w:t xml:space="preserve"> </w:t>
      </w:r>
      <w:r>
        <w:t>характерною</w:t>
      </w:r>
      <w:r>
        <w:rPr>
          <w:spacing w:val="1"/>
        </w:rPr>
        <w:t xml:space="preserve"> </w:t>
      </w:r>
      <w:r>
        <w:t>рисою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загальність</w:t>
      </w:r>
      <w:r>
        <w:rPr>
          <w:spacing w:val="1"/>
        </w:rPr>
        <w:t xml:space="preserve"> </w:t>
      </w:r>
      <w:r>
        <w:t>лексем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логіко-синтаксичних</w:t>
      </w:r>
      <w:r>
        <w:rPr>
          <w:spacing w:val="1"/>
        </w:rPr>
        <w:t xml:space="preserve"> </w:t>
      </w:r>
      <w:r>
        <w:t>зв’язків,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принципами</w:t>
      </w:r>
      <w:r>
        <w:rPr>
          <w:spacing w:val="3"/>
        </w:rPr>
        <w:t xml:space="preserve"> </w:t>
      </w:r>
      <w:r>
        <w:t>й</w:t>
      </w:r>
      <w:r>
        <w:rPr>
          <w:spacing w:val="4"/>
        </w:rPr>
        <w:t xml:space="preserve"> </w:t>
      </w:r>
      <w:r>
        <w:t>параметрами</w:t>
      </w:r>
      <w:r>
        <w:rPr>
          <w:spacing w:val="5"/>
        </w:rPr>
        <w:t xml:space="preserve"> </w:t>
      </w:r>
      <w:r>
        <w:t>вихідної</w:t>
      </w:r>
      <w:r>
        <w:rPr>
          <w:spacing w:val="4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цільової</w:t>
      </w:r>
      <w:r>
        <w:rPr>
          <w:spacing w:val="4"/>
        </w:rPr>
        <w:t xml:space="preserve"> </w:t>
      </w:r>
      <w:r>
        <w:t>мов,</w:t>
      </w:r>
      <w:r>
        <w:rPr>
          <w:spacing w:val="4"/>
        </w:rPr>
        <w:t xml:space="preserve"> </w:t>
      </w:r>
      <w:r>
        <w:t>трансформацій</w:t>
      </w:r>
      <w:r>
        <w:rPr>
          <w:spacing w:val="5"/>
        </w:rPr>
        <w:t xml:space="preserve"> </w:t>
      </w:r>
      <w:r>
        <w:t>та</w:t>
      </w:r>
    </w:p>
    <w:p w:rsidR="00A47597" w:rsidRDefault="00A47597">
      <w:pPr>
        <w:pStyle w:val="a3"/>
        <w:ind w:left="0" w:firstLine="0"/>
        <w:jc w:val="left"/>
      </w:pPr>
    </w:p>
    <w:p w:rsidR="00A47597" w:rsidRDefault="00A47597">
      <w:pPr>
        <w:pStyle w:val="a3"/>
        <w:spacing w:before="1"/>
        <w:ind w:left="0" w:firstLine="0"/>
        <w:jc w:val="left"/>
        <w:rPr>
          <w:sz w:val="19"/>
        </w:rPr>
      </w:pPr>
      <w:r w:rsidRPr="00A47597">
        <w:pict>
          <v:rect id="_x0000_s1035" style="position:absolute;margin-left:76.6pt;margin-top:12.95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47597" w:rsidRDefault="001C3927">
      <w:pPr>
        <w:spacing w:before="71"/>
        <w:ind w:left="388" w:right="404" w:firstLine="283"/>
        <w:rPr>
          <w:sz w:val="17"/>
        </w:rPr>
      </w:pPr>
      <w:r>
        <w:rPr>
          <w:sz w:val="17"/>
          <w:vertAlign w:val="superscript"/>
        </w:rPr>
        <w:t>9</w:t>
      </w:r>
      <w:r>
        <w:rPr>
          <w:spacing w:val="9"/>
          <w:sz w:val="17"/>
        </w:rPr>
        <w:t xml:space="preserve"> </w:t>
      </w:r>
      <w:r>
        <w:rPr>
          <w:sz w:val="17"/>
        </w:rPr>
        <w:t>Кєтфорд</w:t>
      </w:r>
      <w:r>
        <w:rPr>
          <w:spacing w:val="9"/>
          <w:sz w:val="17"/>
        </w:rPr>
        <w:t xml:space="preserve"> </w:t>
      </w:r>
      <w:r>
        <w:rPr>
          <w:sz w:val="17"/>
        </w:rPr>
        <w:t>Д.К.</w:t>
      </w:r>
      <w:r>
        <w:rPr>
          <w:spacing w:val="10"/>
          <w:sz w:val="17"/>
        </w:rPr>
        <w:t xml:space="preserve"> </w:t>
      </w:r>
      <w:r>
        <w:rPr>
          <w:sz w:val="17"/>
        </w:rPr>
        <w:t>Лингвистическая</w:t>
      </w:r>
      <w:r>
        <w:rPr>
          <w:spacing w:val="10"/>
          <w:sz w:val="17"/>
        </w:rPr>
        <w:t xml:space="preserve"> </w:t>
      </w:r>
      <w:r>
        <w:rPr>
          <w:sz w:val="17"/>
        </w:rPr>
        <w:t>теория</w:t>
      </w:r>
      <w:r>
        <w:rPr>
          <w:spacing w:val="10"/>
          <w:sz w:val="17"/>
        </w:rPr>
        <w:t xml:space="preserve"> </w:t>
      </w:r>
      <w:r>
        <w:rPr>
          <w:sz w:val="17"/>
        </w:rPr>
        <w:t>перевода</w:t>
      </w:r>
      <w:r>
        <w:rPr>
          <w:spacing w:val="11"/>
          <w:sz w:val="17"/>
        </w:rPr>
        <w:t xml:space="preserve"> </w:t>
      </w:r>
      <w:r>
        <w:rPr>
          <w:sz w:val="17"/>
        </w:rPr>
        <w:t>:</w:t>
      </w:r>
      <w:r>
        <w:rPr>
          <w:spacing w:val="7"/>
          <w:sz w:val="17"/>
        </w:rPr>
        <w:t xml:space="preserve"> </w:t>
      </w:r>
      <w:r>
        <w:rPr>
          <w:sz w:val="17"/>
        </w:rPr>
        <w:t>Об</w:t>
      </w:r>
      <w:r>
        <w:rPr>
          <w:spacing w:val="9"/>
          <w:sz w:val="17"/>
        </w:rPr>
        <w:t xml:space="preserve"> </w:t>
      </w:r>
      <w:r>
        <w:rPr>
          <w:sz w:val="17"/>
        </w:rPr>
        <w:t>одном</w:t>
      </w:r>
      <w:r>
        <w:rPr>
          <w:spacing w:val="9"/>
          <w:sz w:val="17"/>
        </w:rPr>
        <w:t xml:space="preserve"> </w:t>
      </w:r>
      <w:r>
        <w:rPr>
          <w:sz w:val="17"/>
        </w:rPr>
        <w:t>аспекте</w:t>
      </w:r>
      <w:r>
        <w:rPr>
          <w:spacing w:val="-40"/>
          <w:sz w:val="17"/>
        </w:rPr>
        <w:t xml:space="preserve"> </w:t>
      </w:r>
      <w:r>
        <w:rPr>
          <w:sz w:val="17"/>
        </w:rPr>
        <w:t>прикладной</w:t>
      </w:r>
      <w:r>
        <w:rPr>
          <w:spacing w:val="-1"/>
          <w:sz w:val="17"/>
        </w:rPr>
        <w:t xml:space="preserve"> </w:t>
      </w:r>
      <w:r>
        <w:rPr>
          <w:sz w:val="17"/>
        </w:rPr>
        <w:t>лингвистики:</w:t>
      </w:r>
      <w:r>
        <w:rPr>
          <w:spacing w:val="1"/>
          <w:sz w:val="17"/>
        </w:rPr>
        <w:t xml:space="preserve"> </w:t>
      </w:r>
      <w:r>
        <w:rPr>
          <w:sz w:val="17"/>
        </w:rPr>
        <w:t>пер.</w:t>
      </w:r>
      <w:r>
        <w:rPr>
          <w:spacing w:val="-2"/>
          <w:sz w:val="17"/>
        </w:rPr>
        <w:t xml:space="preserve"> </w:t>
      </w:r>
      <w:r>
        <w:rPr>
          <w:sz w:val="17"/>
        </w:rPr>
        <w:t>с</w:t>
      </w:r>
      <w:r>
        <w:rPr>
          <w:spacing w:val="-2"/>
          <w:sz w:val="17"/>
        </w:rPr>
        <w:t xml:space="preserve"> </w:t>
      </w:r>
      <w:r>
        <w:rPr>
          <w:sz w:val="17"/>
        </w:rPr>
        <w:t>англ.</w:t>
      </w:r>
      <w:r>
        <w:rPr>
          <w:spacing w:val="1"/>
          <w:sz w:val="17"/>
        </w:rPr>
        <w:t xml:space="preserve"> </w:t>
      </w:r>
      <w:r>
        <w:rPr>
          <w:sz w:val="17"/>
        </w:rPr>
        <w:t>Москва,</w:t>
      </w:r>
      <w:r>
        <w:rPr>
          <w:spacing w:val="-2"/>
          <w:sz w:val="17"/>
        </w:rPr>
        <w:t xml:space="preserve"> </w:t>
      </w:r>
      <w:r>
        <w:rPr>
          <w:sz w:val="17"/>
        </w:rPr>
        <w:t>2004.</w:t>
      </w:r>
      <w:r>
        <w:rPr>
          <w:spacing w:val="-3"/>
          <w:sz w:val="17"/>
        </w:rPr>
        <w:t xml:space="preserve"> </w:t>
      </w:r>
      <w:r>
        <w:rPr>
          <w:sz w:val="17"/>
        </w:rPr>
        <w:t>208</w:t>
      </w:r>
      <w:r>
        <w:rPr>
          <w:spacing w:val="-1"/>
          <w:sz w:val="17"/>
        </w:rPr>
        <w:t xml:space="preserve"> </w:t>
      </w:r>
      <w:r>
        <w:rPr>
          <w:sz w:val="17"/>
        </w:rPr>
        <w:t>с.</w:t>
      </w:r>
    </w:p>
    <w:p w:rsidR="00A47597" w:rsidRDefault="00A47597">
      <w:pPr>
        <w:rPr>
          <w:sz w:val="17"/>
        </w:rPr>
        <w:sectPr w:rsidR="00A47597">
          <w:pgSz w:w="8400" w:h="11910"/>
          <w:pgMar w:top="880" w:right="840" w:bottom="1100" w:left="860" w:header="0" w:footer="904" w:gutter="0"/>
          <w:cols w:space="720"/>
        </w:sectPr>
      </w:pPr>
    </w:p>
    <w:p w:rsidR="00A47597" w:rsidRDefault="001C3927">
      <w:pPr>
        <w:pStyle w:val="a3"/>
        <w:spacing w:before="91"/>
        <w:ind w:right="404" w:firstLine="0"/>
      </w:pPr>
      <w:r>
        <w:lastRenderedPageBreak/>
        <w:t>обмежень на них за певних умов</w:t>
      </w:r>
      <w:r>
        <w:rPr>
          <w:vertAlign w:val="superscript"/>
        </w:rPr>
        <w:t>10</w:t>
      </w:r>
      <w:r>
        <w:t>. Завдяки трансформаційній моделі</w:t>
      </w:r>
      <w:r>
        <w:rPr>
          <w:spacing w:val="1"/>
        </w:rPr>
        <w:t xml:space="preserve"> </w:t>
      </w:r>
      <w:r>
        <w:t>перекладу можна визначити різні типи перекладацьких трансформацій;</w:t>
      </w:r>
      <w:r>
        <w:rPr>
          <w:spacing w:val="1"/>
        </w:rPr>
        <w:t xml:space="preserve"> </w:t>
      </w:r>
      <w:r>
        <w:t>пояснити</w:t>
      </w:r>
      <w:r>
        <w:rPr>
          <w:spacing w:val="1"/>
        </w:rPr>
        <w:t xml:space="preserve"> </w:t>
      </w:r>
      <w:r>
        <w:t>факти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оригіналу,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відповідників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перекладу;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синтаксичними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оригін</w:t>
      </w:r>
      <w:r>
        <w:t>алу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перекладу;</w:t>
      </w:r>
      <w:r>
        <w:rPr>
          <w:spacing w:val="1"/>
        </w:rPr>
        <w:t xml:space="preserve"> </w:t>
      </w:r>
      <w:r>
        <w:t>проникнути</w:t>
      </w:r>
      <w:r>
        <w:rPr>
          <w:spacing w:val="1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глибинний рівень та віднайти ядерні структури зі спільними логіко-</w:t>
      </w:r>
      <w:r>
        <w:rPr>
          <w:spacing w:val="1"/>
        </w:rPr>
        <w:t xml:space="preserve"> </w:t>
      </w:r>
      <w:r>
        <w:t>синтаксичними</w:t>
      </w:r>
      <w:r>
        <w:rPr>
          <w:spacing w:val="1"/>
        </w:rPr>
        <w:t xml:space="preserve"> </w:t>
      </w:r>
      <w:r>
        <w:t>зв’язками,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скласти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міжмовної</w:t>
      </w:r>
      <w:r>
        <w:rPr>
          <w:spacing w:val="1"/>
        </w:rPr>
        <w:t xml:space="preserve"> </w:t>
      </w:r>
      <w:r>
        <w:t>еквівалентності.</w:t>
      </w:r>
    </w:p>
    <w:p w:rsidR="00A47597" w:rsidRDefault="00A47597">
      <w:pPr>
        <w:pStyle w:val="a3"/>
        <w:spacing w:before="7"/>
        <w:ind w:left="0" w:firstLine="0"/>
        <w:jc w:val="left"/>
        <w:rPr>
          <w:sz w:val="25"/>
        </w:rPr>
      </w:pPr>
    </w:p>
    <w:p w:rsidR="00A47597" w:rsidRDefault="001C3927">
      <w:pPr>
        <w:pStyle w:val="Heading1"/>
        <w:numPr>
          <w:ilvl w:val="0"/>
          <w:numId w:val="3"/>
        </w:numPr>
        <w:tabs>
          <w:tab w:val="left" w:pos="1802"/>
        </w:tabs>
        <w:ind w:left="1801" w:hanging="202"/>
        <w:jc w:val="both"/>
      </w:pPr>
      <w:r>
        <w:t>Комунікативні</w:t>
      </w:r>
      <w:r>
        <w:rPr>
          <w:spacing w:val="-10"/>
        </w:rPr>
        <w:t xml:space="preserve"> </w:t>
      </w:r>
      <w:r>
        <w:t>моделі</w:t>
      </w:r>
      <w:r>
        <w:rPr>
          <w:spacing w:val="-8"/>
        </w:rPr>
        <w:t xml:space="preserve"> </w:t>
      </w:r>
      <w:r>
        <w:t>перекладу</w:t>
      </w:r>
    </w:p>
    <w:p w:rsidR="00A47597" w:rsidRDefault="001C3927">
      <w:pPr>
        <w:pStyle w:val="a3"/>
        <w:spacing w:before="15"/>
        <w:ind w:right="404"/>
      </w:pPr>
      <w:r>
        <w:t>Комунікація</w:t>
      </w:r>
      <w:r>
        <w:rPr>
          <w:spacing w:val="79"/>
        </w:rPr>
        <w:t xml:space="preserve"> </w:t>
      </w:r>
      <w:r>
        <w:t xml:space="preserve">–  </w:t>
      </w:r>
      <w:r>
        <w:rPr>
          <w:spacing w:val="29"/>
        </w:rPr>
        <w:t xml:space="preserve"> </w:t>
      </w:r>
      <w:r>
        <w:t xml:space="preserve">це  </w:t>
      </w:r>
      <w:r>
        <w:rPr>
          <w:spacing w:val="28"/>
        </w:rPr>
        <w:t xml:space="preserve"> </w:t>
      </w:r>
      <w:r>
        <w:t xml:space="preserve">міжособистісне  </w:t>
      </w:r>
      <w:r>
        <w:rPr>
          <w:spacing w:val="29"/>
        </w:rPr>
        <w:t xml:space="preserve"> </w:t>
      </w:r>
      <w:r>
        <w:t xml:space="preserve">спілкування,  </w:t>
      </w:r>
      <w:r>
        <w:rPr>
          <w:spacing w:val="28"/>
        </w:rPr>
        <w:t xml:space="preserve"> </w:t>
      </w:r>
      <w:r>
        <w:t xml:space="preserve">метою  </w:t>
      </w:r>
      <w:r>
        <w:rPr>
          <w:spacing w:val="29"/>
        </w:rPr>
        <w:t xml:space="preserve"> </w:t>
      </w:r>
      <w:r>
        <w:t>якого</w:t>
      </w:r>
      <w:r>
        <w:rPr>
          <w:spacing w:val="-48"/>
        </w:rPr>
        <w:t xml:space="preserve"> </w:t>
      </w:r>
      <w:r>
        <w:t>є встановлення</w:t>
      </w:r>
      <w:r>
        <w:rPr>
          <w:spacing w:val="1"/>
        </w:rPr>
        <w:t xml:space="preserve"> </w:t>
      </w:r>
      <w:r>
        <w:t>взаєморозуміння,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міжкультурна</w:t>
      </w:r>
      <w:r>
        <w:rPr>
          <w:spacing w:val="1"/>
        </w:rPr>
        <w:t xml:space="preserve"> </w:t>
      </w:r>
      <w:r>
        <w:t>комунікація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особливий вид комунікації чи спілкування між носіями різних мов і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Комунікативний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двомовної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екстралінгвальні</w:t>
      </w:r>
      <w:r>
        <w:rPr>
          <w:spacing w:val="1"/>
        </w:rPr>
        <w:t xml:space="preserve"> </w:t>
      </w:r>
      <w:r>
        <w:t>та</w:t>
      </w:r>
      <w:r>
        <w:rPr>
          <w:spacing w:val="-47"/>
        </w:rPr>
        <w:t xml:space="preserve"> </w:t>
      </w:r>
      <w:r>
        <w:t>комунікативні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 xml:space="preserve">перекладу. Бурхливий розвиток </w:t>
      </w:r>
      <w:r>
        <w:rPr>
          <w:i/>
        </w:rPr>
        <w:t xml:space="preserve">комунікативних моделей </w:t>
      </w:r>
      <w:r>
        <w:t>починається</w:t>
      </w:r>
      <w:r>
        <w:rPr>
          <w:spacing w:val="1"/>
        </w:rPr>
        <w:t xml:space="preserve"> </w:t>
      </w:r>
      <w:r>
        <w:t>від створення комунікативної моделі знаку як визначеної мовленнєвої</w:t>
      </w:r>
      <w:r>
        <w:rPr>
          <w:spacing w:val="1"/>
        </w:rPr>
        <w:t xml:space="preserve"> </w:t>
      </w:r>
      <w:r>
        <w:t>події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сукупності</w:t>
      </w:r>
      <w:r>
        <w:rPr>
          <w:spacing w:val="50"/>
        </w:rPr>
        <w:t xml:space="preserve"> </w:t>
      </w:r>
      <w:r>
        <w:t>з</w:t>
      </w:r>
      <w:r>
        <w:rPr>
          <w:spacing w:val="51"/>
        </w:rPr>
        <w:t xml:space="preserve"> </w:t>
      </w:r>
      <w:r>
        <w:t>життєвою</w:t>
      </w:r>
      <w:r>
        <w:rPr>
          <w:spacing w:val="50"/>
        </w:rPr>
        <w:t xml:space="preserve"> </w:t>
      </w:r>
      <w:r>
        <w:t>ситуац</w:t>
      </w:r>
      <w:r>
        <w:t>ією</w:t>
      </w:r>
      <w:r>
        <w:rPr>
          <w:spacing w:val="50"/>
        </w:rPr>
        <w:t xml:space="preserve"> </w:t>
      </w:r>
      <w:r>
        <w:t>австрійським   філологом</w:t>
      </w:r>
      <w:r>
        <w:rPr>
          <w:spacing w:val="1"/>
        </w:rPr>
        <w:t xml:space="preserve"> </w:t>
      </w:r>
      <w:r>
        <w:t>К. Бюлером</w:t>
      </w:r>
      <w:r>
        <w:rPr>
          <w:spacing w:val="1"/>
        </w:rPr>
        <w:t xml:space="preserve"> </w:t>
      </w:r>
      <w:r>
        <w:t>на початку</w:t>
      </w:r>
      <w:r>
        <w:rPr>
          <w:spacing w:val="-1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ст.</w:t>
      </w:r>
    </w:p>
    <w:p w:rsidR="00A47597" w:rsidRDefault="001C3927">
      <w:pPr>
        <w:pStyle w:val="a3"/>
        <w:ind w:right="404"/>
      </w:pPr>
      <w:r>
        <w:t>Прагматичні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rPr>
          <w:i/>
        </w:rPr>
        <w:t>комунікативної</w:t>
      </w:r>
      <w:r>
        <w:rPr>
          <w:i/>
          <w:spacing w:val="1"/>
        </w:rPr>
        <w:t xml:space="preserve"> </w:t>
      </w:r>
      <w:r>
        <w:rPr>
          <w:i/>
        </w:rPr>
        <w:t>моделі</w:t>
      </w:r>
      <w:r>
        <w:rPr>
          <w:i/>
          <w:spacing w:val="1"/>
        </w:rPr>
        <w:t xml:space="preserve"> </w:t>
      </w:r>
      <w:r>
        <w:rPr>
          <w:i/>
        </w:rPr>
        <w:t>перекладу</w:t>
      </w:r>
      <w:r>
        <w:rPr>
          <w:i/>
          <w:spacing w:val="5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закладені</w:t>
      </w:r>
      <w:r>
        <w:rPr>
          <w:spacing w:val="1"/>
        </w:rPr>
        <w:t xml:space="preserve"> </w:t>
      </w:r>
      <w:r>
        <w:t>Лейпцизькою</w:t>
      </w:r>
      <w:r>
        <w:rPr>
          <w:spacing w:val="1"/>
        </w:rPr>
        <w:t xml:space="preserve"> </w:t>
      </w:r>
      <w:r>
        <w:t>школою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Каде</w:t>
      </w:r>
      <w:r>
        <w:rPr>
          <w:vertAlign w:val="superscript"/>
        </w:rPr>
        <w:t>11</w:t>
      </w:r>
      <w:r>
        <w:t>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є різно-</w:t>
      </w:r>
      <w:r>
        <w:rPr>
          <w:spacing w:val="1"/>
        </w:rPr>
        <w:t xml:space="preserve"> </w:t>
      </w:r>
      <w:r>
        <w:t xml:space="preserve">манітними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 xml:space="preserve">кількістю  </w:t>
      </w:r>
      <w:r>
        <w:rPr>
          <w:spacing w:val="1"/>
        </w:rPr>
        <w:t xml:space="preserve"> </w:t>
      </w:r>
      <w:r>
        <w:t xml:space="preserve">складників  </w:t>
      </w:r>
      <w:r>
        <w:rPr>
          <w:spacing w:val="1"/>
        </w:rPr>
        <w:t xml:space="preserve"> </w:t>
      </w:r>
      <w:r>
        <w:t>та    способом    їх    взаємодії</w:t>
      </w:r>
      <w:r>
        <w:rPr>
          <w:spacing w:val="-47"/>
        </w:rPr>
        <w:t xml:space="preserve"> </w:t>
      </w:r>
      <w:r>
        <w:t>(Л. Латишев,</w:t>
      </w:r>
      <w:r>
        <w:rPr>
          <w:spacing w:val="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Попович, А.</w:t>
      </w:r>
      <w:r>
        <w:rPr>
          <w:spacing w:val="1"/>
        </w:rPr>
        <w:t xml:space="preserve"> </w:t>
      </w:r>
      <w:r>
        <w:t>Швейцер).</w:t>
      </w:r>
    </w:p>
    <w:p w:rsidR="00A47597" w:rsidRDefault="001C3927">
      <w:pPr>
        <w:pStyle w:val="a3"/>
        <w:ind w:right="406"/>
      </w:pPr>
      <w:r>
        <w:t>Німецький</w:t>
      </w:r>
      <w:r>
        <w:rPr>
          <w:spacing w:val="1"/>
        </w:rPr>
        <w:t xml:space="preserve"> </w:t>
      </w:r>
      <w:r>
        <w:t>дослідник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Каде</w:t>
      </w:r>
      <w:r>
        <w:rPr>
          <w:spacing w:val="1"/>
        </w:rPr>
        <w:t xml:space="preserve"> </w:t>
      </w:r>
      <w:r>
        <w:t>запропонував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перекладу, спираючись на загальну теорію комунікації, в якій переклад</w:t>
      </w:r>
      <w:r>
        <w:rPr>
          <w:spacing w:val="1"/>
        </w:rPr>
        <w:t xml:space="preserve"> </w:t>
      </w:r>
      <w:r>
        <w:t>подано як процес двомовної комунікації, який ґрунтується на обміні</w:t>
      </w:r>
      <w:r>
        <w:rPr>
          <w:spacing w:val="1"/>
        </w:rPr>
        <w:t xml:space="preserve"> </w:t>
      </w:r>
      <w:r>
        <w:t>закодованою інформацією ч</w:t>
      </w:r>
      <w:r>
        <w:t>ерез певні інформаційні (письмові чи усні)</w:t>
      </w:r>
      <w:r>
        <w:rPr>
          <w:spacing w:val="1"/>
        </w:rPr>
        <w:t xml:space="preserve"> </w:t>
      </w:r>
      <w:r>
        <w:t>канали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(мова):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комунікація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адресантом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адресатом-перекладачем;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перекладач,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 xml:space="preserve">відіграє   </w:t>
      </w:r>
      <w:r>
        <w:rPr>
          <w:spacing w:val="36"/>
        </w:rPr>
        <w:t xml:space="preserve"> </w:t>
      </w:r>
      <w:r>
        <w:t xml:space="preserve">роль   </w:t>
      </w:r>
      <w:r>
        <w:rPr>
          <w:spacing w:val="38"/>
        </w:rPr>
        <w:t xml:space="preserve"> </w:t>
      </w:r>
      <w:r>
        <w:t xml:space="preserve">перекодувальної   </w:t>
      </w:r>
      <w:r>
        <w:rPr>
          <w:spacing w:val="37"/>
        </w:rPr>
        <w:t xml:space="preserve"> </w:t>
      </w:r>
      <w:r>
        <w:t xml:space="preserve">ланки,   </w:t>
      </w:r>
      <w:r>
        <w:rPr>
          <w:spacing w:val="36"/>
        </w:rPr>
        <w:t xml:space="preserve"> </w:t>
      </w:r>
      <w:r>
        <w:t xml:space="preserve">змінює   </w:t>
      </w:r>
      <w:r>
        <w:rPr>
          <w:spacing w:val="38"/>
        </w:rPr>
        <w:t xml:space="preserve"> </w:t>
      </w:r>
      <w:r>
        <w:t xml:space="preserve">код   </w:t>
      </w:r>
      <w:r>
        <w:rPr>
          <w:spacing w:val="35"/>
        </w:rPr>
        <w:t xml:space="preserve"> </w:t>
      </w:r>
      <w:r>
        <w:t>М1→М2;</w:t>
      </w:r>
    </w:p>
    <w:p w:rsidR="00A47597" w:rsidRDefault="001C3927">
      <w:pPr>
        <w:pStyle w:val="a4"/>
        <w:numPr>
          <w:ilvl w:val="0"/>
          <w:numId w:val="2"/>
        </w:numPr>
        <w:tabs>
          <w:tab w:val="left" w:pos="324"/>
        </w:tabs>
        <w:ind w:right="407" w:firstLine="0"/>
        <w:jc w:val="both"/>
        <w:rPr>
          <w:sz w:val="20"/>
        </w:rPr>
      </w:pPr>
      <w:r>
        <w:rPr>
          <w:sz w:val="20"/>
        </w:rPr>
        <w:t>комунікація м</w:t>
      </w:r>
      <w:r>
        <w:rPr>
          <w:sz w:val="20"/>
        </w:rPr>
        <w:t>іж перекладачем-адресантом і кінцевим реципієнтом.</w:t>
      </w:r>
      <w:r>
        <w:rPr>
          <w:spacing w:val="1"/>
          <w:sz w:val="20"/>
        </w:rPr>
        <w:t xml:space="preserve"> </w:t>
      </w:r>
      <w:r>
        <w:rPr>
          <w:sz w:val="20"/>
        </w:rPr>
        <w:t>Ця</w:t>
      </w:r>
      <w:r>
        <w:rPr>
          <w:spacing w:val="1"/>
          <w:sz w:val="20"/>
        </w:rPr>
        <w:t xml:space="preserve"> </w:t>
      </w:r>
      <w:r>
        <w:rPr>
          <w:sz w:val="20"/>
        </w:rPr>
        <w:t>модель</w:t>
      </w:r>
      <w:r>
        <w:rPr>
          <w:spacing w:val="1"/>
          <w:sz w:val="20"/>
        </w:rPr>
        <w:t xml:space="preserve"> </w:t>
      </w:r>
      <w:r>
        <w:rPr>
          <w:sz w:val="20"/>
        </w:rPr>
        <w:t>полягає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відповідності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між</w:t>
      </w:r>
      <w:r>
        <w:rPr>
          <w:spacing w:val="1"/>
          <w:sz w:val="20"/>
        </w:rPr>
        <w:t xml:space="preserve"> </w:t>
      </w:r>
      <w:r>
        <w:rPr>
          <w:sz w:val="20"/>
        </w:rPr>
        <w:t>дією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перекладача</w:t>
      </w:r>
      <w:r>
        <w:rPr>
          <w:spacing w:val="1"/>
          <w:sz w:val="20"/>
        </w:rPr>
        <w:t xml:space="preserve"> </w:t>
      </w:r>
      <w:r>
        <w:rPr>
          <w:sz w:val="20"/>
        </w:rPr>
        <w:t>як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одержувача</w:t>
      </w:r>
      <w:r>
        <w:rPr>
          <w:spacing w:val="1"/>
          <w:sz w:val="20"/>
        </w:rPr>
        <w:t xml:space="preserve"> </w:t>
      </w:r>
      <w:r>
        <w:rPr>
          <w:sz w:val="20"/>
        </w:rPr>
        <w:t>оригінального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мовленнєвого</w:t>
      </w:r>
      <w:r>
        <w:rPr>
          <w:spacing w:val="1"/>
          <w:sz w:val="20"/>
        </w:rPr>
        <w:t xml:space="preserve"> </w:t>
      </w:r>
      <w:r>
        <w:rPr>
          <w:sz w:val="20"/>
        </w:rPr>
        <w:t>твору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його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наміром</w:t>
      </w:r>
      <w:r>
        <w:rPr>
          <w:spacing w:val="1"/>
          <w:sz w:val="20"/>
        </w:rPr>
        <w:t xml:space="preserve"> </w:t>
      </w:r>
      <w:r>
        <w:rPr>
          <w:sz w:val="20"/>
        </w:rPr>
        <w:t>як</w:t>
      </w:r>
      <w:r>
        <w:rPr>
          <w:spacing w:val="1"/>
          <w:sz w:val="20"/>
        </w:rPr>
        <w:t xml:space="preserve"> </w:t>
      </w:r>
      <w:r>
        <w:rPr>
          <w:sz w:val="20"/>
        </w:rPr>
        <w:t>відправника</w:t>
      </w:r>
      <w:r>
        <w:rPr>
          <w:spacing w:val="99"/>
          <w:sz w:val="20"/>
        </w:rPr>
        <w:t xml:space="preserve"> </w:t>
      </w:r>
      <w:r>
        <w:rPr>
          <w:sz w:val="20"/>
        </w:rPr>
        <w:t>з</w:t>
      </w:r>
      <w:r>
        <w:rPr>
          <w:spacing w:val="100"/>
          <w:sz w:val="20"/>
        </w:rPr>
        <w:t xml:space="preserve"> </w:t>
      </w:r>
      <w:r>
        <w:rPr>
          <w:sz w:val="20"/>
        </w:rPr>
        <w:t xml:space="preserve">реалізації  </w:t>
      </w:r>
      <w:r>
        <w:rPr>
          <w:spacing w:val="4"/>
          <w:sz w:val="20"/>
        </w:rPr>
        <w:t xml:space="preserve"> </w:t>
      </w:r>
      <w:r>
        <w:rPr>
          <w:sz w:val="20"/>
        </w:rPr>
        <w:t>повідомлення</w:t>
      </w:r>
      <w:r>
        <w:rPr>
          <w:spacing w:val="100"/>
          <w:sz w:val="20"/>
        </w:rPr>
        <w:t xml:space="preserve"> </w:t>
      </w:r>
      <w:r>
        <w:rPr>
          <w:sz w:val="20"/>
        </w:rPr>
        <w:t>засобами</w:t>
      </w:r>
      <w:r>
        <w:rPr>
          <w:spacing w:val="99"/>
          <w:sz w:val="20"/>
        </w:rPr>
        <w:t xml:space="preserve"> </w:t>
      </w:r>
      <w:r>
        <w:rPr>
          <w:sz w:val="20"/>
        </w:rPr>
        <w:t>іншої</w:t>
      </w:r>
      <w:r>
        <w:rPr>
          <w:spacing w:val="100"/>
          <w:sz w:val="20"/>
        </w:rPr>
        <w:t xml:space="preserve"> </w:t>
      </w:r>
      <w:r>
        <w:rPr>
          <w:sz w:val="20"/>
        </w:rPr>
        <w:t>мови,</w:t>
      </w:r>
      <w:r>
        <w:rPr>
          <w:spacing w:val="100"/>
          <w:sz w:val="20"/>
        </w:rPr>
        <w:t xml:space="preserve"> </w:t>
      </w:r>
      <w:r>
        <w:rPr>
          <w:sz w:val="20"/>
        </w:rPr>
        <w:t>що</w:t>
      </w:r>
    </w:p>
    <w:p w:rsidR="00A47597" w:rsidRDefault="00A47597">
      <w:pPr>
        <w:pStyle w:val="a3"/>
        <w:ind w:left="0" w:firstLine="0"/>
        <w:jc w:val="left"/>
      </w:pPr>
    </w:p>
    <w:p w:rsidR="00A47597" w:rsidRDefault="00A47597">
      <w:pPr>
        <w:pStyle w:val="a3"/>
        <w:spacing w:before="5"/>
        <w:ind w:left="0" w:firstLine="0"/>
        <w:jc w:val="left"/>
        <w:rPr>
          <w:sz w:val="26"/>
        </w:rPr>
      </w:pPr>
      <w:r w:rsidRPr="00A47597">
        <w:pict>
          <v:rect id="_x0000_s1034" style="position:absolute;margin-left:62.4pt;margin-top:17.1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47597" w:rsidRDefault="001C3927">
      <w:pPr>
        <w:spacing w:before="73" w:line="216" w:lineRule="auto"/>
        <w:ind w:left="105" w:right="403" w:firstLine="283"/>
        <w:jc w:val="both"/>
        <w:rPr>
          <w:sz w:val="17"/>
        </w:rPr>
      </w:pPr>
      <w:r>
        <w:rPr>
          <w:sz w:val="17"/>
          <w:vertAlign w:val="superscript"/>
        </w:rPr>
        <w:t>10</w:t>
      </w:r>
      <w:r>
        <w:rPr>
          <w:spacing w:val="1"/>
          <w:sz w:val="17"/>
        </w:rPr>
        <w:t xml:space="preserve"> </w:t>
      </w:r>
      <w:r>
        <w:rPr>
          <w:sz w:val="17"/>
        </w:rPr>
        <w:t>Селіванова</w:t>
      </w:r>
      <w:r>
        <w:rPr>
          <w:spacing w:val="1"/>
          <w:sz w:val="17"/>
        </w:rPr>
        <w:t xml:space="preserve"> </w:t>
      </w:r>
      <w:r>
        <w:rPr>
          <w:sz w:val="17"/>
        </w:rPr>
        <w:t>О.О.</w:t>
      </w:r>
      <w:r>
        <w:rPr>
          <w:spacing w:val="1"/>
          <w:sz w:val="17"/>
        </w:rPr>
        <w:t xml:space="preserve"> </w:t>
      </w:r>
      <w:r>
        <w:rPr>
          <w:sz w:val="17"/>
        </w:rPr>
        <w:t>Проблема</w:t>
      </w:r>
      <w:r>
        <w:rPr>
          <w:spacing w:val="1"/>
          <w:sz w:val="17"/>
        </w:rPr>
        <w:t xml:space="preserve"> </w:t>
      </w:r>
      <w:r>
        <w:rPr>
          <w:sz w:val="17"/>
        </w:rPr>
        <w:t>диференціації</w:t>
      </w:r>
      <w:r>
        <w:rPr>
          <w:spacing w:val="1"/>
          <w:sz w:val="17"/>
        </w:rPr>
        <w:t xml:space="preserve"> </w:t>
      </w:r>
      <w:r>
        <w:rPr>
          <w:sz w:val="17"/>
        </w:rPr>
        <w:t>перекладацьких</w:t>
      </w:r>
      <w:r>
        <w:rPr>
          <w:spacing w:val="42"/>
          <w:sz w:val="17"/>
        </w:rPr>
        <w:t xml:space="preserve"> </w:t>
      </w:r>
      <w:r>
        <w:rPr>
          <w:sz w:val="17"/>
        </w:rPr>
        <w:t>трансформацій.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>Нова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філологія.</w:t>
      </w:r>
      <w:r>
        <w:rPr>
          <w:i/>
          <w:spacing w:val="1"/>
          <w:sz w:val="17"/>
        </w:rPr>
        <w:t xml:space="preserve"> </w:t>
      </w:r>
      <w:r>
        <w:rPr>
          <w:sz w:val="17"/>
        </w:rPr>
        <w:t>2012.</w:t>
      </w:r>
      <w:r>
        <w:rPr>
          <w:spacing w:val="1"/>
          <w:sz w:val="17"/>
        </w:rPr>
        <w:t xml:space="preserve"> </w:t>
      </w:r>
      <w:r>
        <w:rPr>
          <w:sz w:val="17"/>
        </w:rPr>
        <w:t>№</w:t>
      </w:r>
      <w:r>
        <w:rPr>
          <w:spacing w:val="1"/>
          <w:sz w:val="17"/>
        </w:rPr>
        <w:t xml:space="preserve"> </w:t>
      </w:r>
      <w:r>
        <w:rPr>
          <w:sz w:val="17"/>
        </w:rPr>
        <w:t>50.</w:t>
      </w:r>
      <w:r>
        <w:rPr>
          <w:spacing w:val="1"/>
          <w:sz w:val="17"/>
        </w:rPr>
        <w:t xml:space="preserve"> </w:t>
      </w:r>
      <w:r>
        <w:rPr>
          <w:sz w:val="17"/>
        </w:rPr>
        <w:t>С.</w:t>
      </w:r>
      <w:r>
        <w:rPr>
          <w:spacing w:val="1"/>
          <w:sz w:val="17"/>
        </w:rPr>
        <w:t xml:space="preserve"> </w:t>
      </w:r>
      <w:r>
        <w:rPr>
          <w:sz w:val="17"/>
        </w:rPr>
        <w:t>201–208.</w:t>
      </w:r>
      <w:r>
        <w:rPr>
          <w:spacing w:val="1"/>
          <w:sz w:val="17"/>
        </w:rPr>
        <w:t xml:space="preserve"> </w:t>
      </w:r>
      <w:r>
        <w:rPr>
          <w:sz w:val="17"/>
        </w:rPr>
        <w:t>URL:</w:t>
      </w:r>
      <w:r>
        <w:rPr>
          <w:spacing w:val="1"/>
          <w:sz w:val="17"/>
        </w:rPr>
        <w:t xml:space="preserve"> </w:t>
      </w:r>
      <w:hyperlink r:id="rId9">
        <w:r>
          <w:rPr>
            <w:sz w:val="17"/>
          </w:rPr>
          <w:t>http://nbuv.gov.ua/UJRN/</w:t>
        </w:r>
      </w:hyperlink>
      <w:r>
        <w:rPr>
          <w:spacing w:val="-40"/>
          <w:sz w:val="17"/>
        </w:rPr>
        <w:t xml:space="preserve"> </w:t>
      </w:r>
      <w:r>
        <w:rPr>
          <w:sz w:val="17"/>
        </w:rPr>
        <w:t>Novfil_2012_50_58</w:t>
      </w:r>
    </w:p>
    <w:p w:rsidR="00A47597" w:rsidRDefault="001C3927">
      <w:pPr>
        <w:ind w:left="105" w:right="404" w:firstLine="283"/>
        <w:jc w:val="both"/>
        <w:rPr>
          <w:sz w:val="17"/>
        </w:rPr>
      </w:pPr>
      <w:r>
        <w:rPr>
          <w:sz w:val="17"/>
          <w:vertAlign w:val="superscript"/>
        </w:rPr>
        <w:t>11</w:t>
      </w:r>
      <w:r>
        <w:rPr>
          <w:sz w:val="17"/>
        </w:rPr>
        <w:t xml:space="preserve"> Каде О. Проблемы перевода в свете теории коммуникации. </w:t>
      </w:r>
      <w:r>
        <w:rPr>
          <w:i/>
          <w:sz w:val="17"/>
        </w:rPr>
        <w:t>Вопросы теории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перевода в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зарубежной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 xml:space="preserve">лингвистике </w:t>
      </w:r>
      <w:r>
        <w:rPr>
          <w:sz w:val="17"/>
        </w:rPr>
        <w:t>: сб.</w:t>
      </w:r>
      <w:r>
        <w:rPr>
          <w:spacing w:val="-2"/>
          <w:sz w:val="17"/>
        </w:rPr>
        <w:t xml:space="preserve"> </w:t>
      </w:r>
      <w:r>
        <w:rPr>
          <w:sz w:val="17"/>
        </w:rPr>
        <w:t>статей. Москва, 1978.</w:t>
      </w:r>
      <w:r>
        <w:rPr>
          <w:spacing w:val="-2"/>
          <w:sz w:val="17"/>
        </w:rPr>
        <w:t xml:space="preserve"> </w:t>
      </w:r>
      <w:r>
        <w:rPr>
          <w:sz w:val="17"/>
        </w:rPr>
        <w:t>С.</w:t>
      </w:r>
      <w:r>
        <w:rPr>
          <w:spacing w:val="-3"/>
          <w:sz w:val="17"/>
        </w:rPr>
        <w:t xml:space="preserve"> </w:t>
      </w:r>
      <w:r>
        <w:rPr>
          <w:sz w:val="17"/>
        </w:rPr>
        <w:t>69–90.</w:t>
      </w:r>
    </w:p>
    <w:p w:rsidR="00A47597" w:rsidRDefault="00A47597">
      <w:pPr>
        <w:jc w:val="both"/>
        <w:rPr>
          <w:sz w:val="17"/>
        </w:rPr>
        <w:sectPr w:rsidR="00A47597">
          <w:pgSz w:w="8400" w:h="11910"/>
          <w:pgMar w:top="860" w:right="840" w:bottom="1100" w:left="860" w:header="0" w:footer="904" w:gutter="0"/>
          <w:cols w:space="720"/>
        </w:sectPr>
      </w:pPr>
    </w:p>
    <w:p w:rsidR="00A47597" w:rsidRDefault="001C3927">
      <w:pPr>
        <w:pStyle w:val="a3"/>
        <w:spacing w:before="71"/>
        <w:ind w:left="388" w:right="127" w:firstLine="0"/>
      </w:pPr>
      <w:r>
        <w:lastRenderedPageBreak/>
        <w:t>становить</w:t>
      </w:r>
      <w:r>
        <w:rPr>
          <w:spacing w:val="1"/>
        </w:rPr>
        <w:t xml:space="preserve"> </w:t>
      </w:r>
      <w:r>
        <w:t>передумову</w:t>
      </w:r>
      <w:r>
        <w:rPr>
          <w:spacing w:val="1"/>
        </w:rPr>
        <w:t xml:space="preserve"> </w:t>
      </w:r>
      <w:r>
        <w:t>еквівалентності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вихідним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цільовим</w:t>
      </w:r>
      <w:r>
        <w:rPr>
          <w:spacing w:val="1"/>
        </w:rPr>
        <w:t xml:space="preserve"> </w:t>
      </w:r>
      <w:r>
        <w:t>повідомленням.</w:t>
      </w:r>
    </w:p>
    <w:p w:rsidR="00A47597" w:rsidRDefault="001C3927">
      <w:pPr>
        <w:pStyle w:val="a3"/>
        <w:ind w:left="388" w:right="121"/>
      </w:pPr>
      <w:r>
        <w:rPr>
          <w:i/>
        </w:rPr>
        <w:t>Комунікативна</w:t>
      </w:r>
      <w:r>
        <w:rPr>
          <w:i/>
          <w:spacing w:val="1"/>
        </w:rPr>
        <w:t xml:space="preserve"> </w:t>
      </w:r>
      <w:r>
        <w:rPr>
          <w:i/>
        </w:rPr>
        <w:t>моде</w:t>
      </w:r>
      <w:r>
        <w:rPr>
          <w:i/>
        </w:rPr>
        <w:t>ль</w:t>
      </w:r>
      <w:r>
        <w:rPr>
          <w:i/>
          <w:spacing w:val="1"/>
        </w:rPr>
        <w:t xml:space="preserve"> </w:t>
      </w:r>
      <w:r>
        <w:rPr>
          <w:i/>
        </w:rPr>
        <w:t>перекладу</w:t>
      </w:r>
      <w:r>
        <w:rPr>
          <w:i/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Латишева</w:t>
      </w:r>
      <w:r>
        <w:rPr>
          <w:vertAlign w:val="superscript"/>
        </w:rPr>
        <w:t>12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перекла-</w:t>
      </w:r>
      <w:r>
        <w:rPr>
          <w:spacing w:val="-47"/>
        </w:rPr>
        <w:t xml:space="preserve"> </w:t>
      </w:r>
      <w:r>
        <w:t>дацька діяльність розглядається в контексті мови перекладу, її норм та</w:t>
      </w:r>
      <w:r>
        <w:rPr>
          <w:spacing w:val="1"/>
        </w:rPr>
        <w:t xml:space="preserve"> </w:t>
      </w:r>
      <w:r>
        <w:t>уявлень перекладача про правильне та найкрасивіше мовлення мовою</w:t>
      </w:r>
      <w:r>
        <w:rPr>
          <w:spacing w:val="1"/>
        </w:rPr>
        <w:t xml:space="preserve"> </w:t>
      </w:r>
      <w:r>
        <w:t>перекладу, виявляється у вигляді низки послідовних операцій, кожна 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розходження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вихідної</w:t>
      </w:r>
      <w:r>
        <w:rPr>
          <w:spacing w:val="5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цільової</w:t>
      </w:r>
      <w:r>
        <w:rPr>
          <w:spacing w:val="1"/>
        </w:rPr>
        <w:t xml:space="preserve"> </w:t>
      </w:r>
      <w:r>
        <w:t>мов,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узусів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запасів.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вигляду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багаторазового</w:t>
      </w:r>
      <w:r>
        <w:rPr>
          <w:spacing w:val="1"/>
        </w:rPr>
        <w:t xml:space="preserve"> </w:t>
      </w:r>
      <w:r>
        <w:t>перебору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відсіювання</w:t>
      </w:r>
      <w:r>
        <w:rPr>
          <w:spacing w:val="1"/>
        </w:rPr>
        <w:t xml:space="preserve"> </w:t>
      </w:r>
      <w:r>
        <w:t>варіантів,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перекладач</w:t>
      </w:r>
      <w:r>
        <w:rPr>
          <w:spacing w:val="1"/>
        </w:rPr>
        <w:t xml:space="preserve"> </w:t>
      </w:r>
      <w:r>
        <w:t>здійснює   тран</w:t>
      </w:r>
      <w:r>
        <w:t>сформацію   буквального   перекладу,   який   присутній</w:t>
      </w:r>
      <w:r>
        <w:rPr>
          <w:spacing w:val="1"/>
        </w:rPr>
        <w:t xml:space="preserve"> </w:t>
      </w:r>
      <w:r>
        <w:t>у свідомості</w:t>
      </w:r>
      <w:r>
        <w:rPr>
          <w:spacing w:val="1"/>
        </w:rPr>
        <w:t xml:space="preserve"> </w:t>
      </w:r>
      <w:r>
        <w:t>перекладача.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описів</w:t>
      </w:r>
      <w:r>
        <w:rPr>
          <w:spacing w:val="1"/>
        </w:rPr>
        <w:t xml:space="preserve"> </w:t>
      </w:r>
      <w:r>
        <w:t>власне механізму перекладу, а не лише тих факторів, які зумовлюють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механізму.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50"/>
        </w:rPr>
        <w:t xml:space="preserve"> </w:t>
      </w:r>
      <w:r>
        <w:t>замислитися</w:t>
      </w:r>
      <w:r>
        <w:rPr>
          <w:spacing w:val="-47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одиницю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позаяк</w:t>
      </w:r>
      <w:r>
        <w:rPr>
          <w:spacing w:val="1"/>
        </w:rPr>
        <w:t xml:space="preserve"> </w:t>
      </w:r>
      <w:r>
        <w:t>неодноразово</w:t>
      </w:r>
      <w:r>
        <w:rPr>
          <w:spacing w:val="1"/>
        </w:rPr>
        <w:t xml:space="preserve"> </w:t>
      </w:r>
      <w:r>
        <w:t>повертаючись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первинного</w:t>
      </w:r>
      <w:r>
        <w:rPr>
          <w:spacing w:val="1"/>
        </w:rPr>
        <w:t xml:space="preserve"> </w:t>
      </w:r>
      <w:r>
        <w:t>варіанту,</w:t>
      </w:r>
      <w:r>
        <w:rPr>
          <w:spacing w:val="1"/>
        </w:rPr>
        <w:t xml:space="preserve"> </w:t>
      </w:r>
      <w:r>
        <w:t>покращуючи</w:t>
      </w:r>
      <w:r>
        <w:rPr>
          <w:spacing w:val="1"/>
        </w:rPr>
        <w:t xml:space="preserve"> </w:t>
      </w:r>
      <w:r>
        <w:t>його,</w:t>
      </w:r>
      <w:r>
        <w:rPr>
          <w:spacing w:val="1"/>
        </w:rPr>
        <w:t xml:space="preserve"> </w:t>
      </w:r>
      <w:r>
        <w:t>перекладач</w:t>
      </w:r>
      <w:r>
        <w:rPr>
          <w:spacing w:val="1"/>
        </w:rPr>
        <w:t xml:space="preserve"> </w:t>
      </w:r>
      <w:r>
        <w:t>оперує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всім</w:t>
      </w:r>
      <w:r>
        <w:rPr>
          <w:spacing w:val="1"/>
        </w:rPr>
        <w:t xml:space="preserve"> </w:t>
      </w:r>
      <w:r>
        <w:t>мовленнєвим</w:t>
      </w:r>
      <w:r>
        <w:rPr>
          <w:spacing w:val="1"/>
        </w:rPr>
        <w:t xml:space="preserve"> </w:t>
      </w:r>
      <w:r>
        <w:t>твором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вибирає</w:t>
      </w:r>
      <w:r>
        <w:rPr>
          <w:spacing w:val="1"/>
        </w:rPr>
        <w:t xml:space="preserve"> </w:t>
      </w:r>
      <w:r>
        <w:t>найкращий</w:t>
      </w:r>
      <w:r>
        <w:rPr>
          <w:spacing w:val="1"/>
        </w:rPr>
        <w:t xml:space="preserve"> </w:t>
      </w:r>
      <w:r>
        <w:t>варіант,</w:t>
      </w:r>
      <w:r>
        <w:rPr>
          <w:spacing w:val="1"/>
        </w:rPr>
        <w:t xml:space="preserve"> </w:t>
      </w:r>
      <w:r>
        <w:t>працюючи</w:t>
      </w:r>
      <w:r>
        <w:rPr>
          <w:spacing w:val="-2"/>
        </w:rPr>
        <w:t xml:space="preserve"> </w:t>
      </w:r>
      <w:r>
        <w:t>з певною частиною</w:t>
      </w:r>
      <w:r>
        <w:rPr>
          <w:spacing w:val="-1"/>
        </w:rPr>
        <w:t xml:space="preserve"> </w:t>
      </w:r>
      <w:r>
        <w:t>тексту.</w:t>
      </w:r>
    </w:p>
    <w:p w:rsidR="00A47597" w:rsidRDefault="001C3927">
      <w:pPr>
        <w:pStyle w:val="a3"/>
        <w:spacing w:before="2"/>
        <w:ind w:left="388" w:right="119"/>
      </w:pPr>
      <w:r>
        <w:t>А. Швейцер</w:t>
      </w:r>
      <w:r>
        <w:rPr>
          <w:vertAlign w:val="superscript"/>
        </w:rPr>
        <w:t>13</w:t>
      </w:r>
      <w:r>
        <w:t xml:space="preserve"> сформулював свою </w:t>
      </w:r>
      <w:r>
        <w:rPr>
          <w:i/>
        </w:rPr>
        <w:t>комунікативн</w:t>
      </w:r>
      <w:r>
        <w:rPr>
          <w:i/>
        </w:rPr>
        <w:t>у модель перекладу</w:t>
      </w:r>
      <w:r>
        <w:t>,</w:t>
      </w:r>
      <w:r>
        <w:rPr>
          <w:spacing w:val="1"/>
        </w:rPr>
        <w:t xml:space="preserve"> </w:t>
      </w:r>
      <w:r>
        <w:t>ключовим поняттям якої є «динамічна еквівалентність» з урахуванням</w:t>
      </w:r>
      <w:r>
        <w:rPr>
          <w:spacing w:val="1"/>
        </w:rPr>
        <w:t xml:space="preserve"> </w:t>
      </w:r>
      <w:r>
        <w:t>мовних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позамовних</w:t>
      </w:r>
      <w:r>
        <w:rPr>
          <w:spacing w:val="1"/>
        </w:rPr>
        <w:t xml:space="preserve"> </w:t>
      </w:r>
      <w:r>
        <w:t>чинників.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складників: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первинна</w:t>
      </w:r>
      <w:r>
        <w:rPr>
          <w:spacing w:val="1"/>
        </w:rPr>
        <w:t xml:space="preserve"> </w:t>
      </w:r>
      <w:r>
        <w:t>комунікативна</w:t>
      </w:r>
      <w:r>
        <w:rPr>
          <w:spacing w:val="1"/>
        </w:rPr>
        <w:t xml:space="preserve"> </w:t>
      </w:r>
      <w:r>
        <w:t>ситуація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відправником</w:t>
      </w:r>
      <w:r>
        <w:rPr>
          <w:spacing w:val="1"/>
        </w:rPr>
        <w:t xml:space="preserve"> </w:t>
      </w:r>
      <w:r>
        <w:t>вихідного тексту й одержувачем цього тексту та іншим одержувачем –</w:t>
      </w:r>
      <w:r>
        <w:rPr>
          <w:spacing w:val="1"/>
        </w:rPr>
        <w:t xml:space="preserve"> </w:t>
      </w:r>
      <w:r>
        <w:t>перекладачем;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вторинна</w:t>
      </w:r>
      <w:r>
        <w:rPr>
          <w:spacing w:val="1"/>
        </w:rPr>
        <w:t xml:space="preserve"> </w:t>
      </w:r>
      <w:r>
        <w:t>комунікація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перекладачем-</w:t>
      </w:r>
      <w:r>
        <w:rPr>
          <w:spacing w:val="1"/>
        </w:rPr>
        <w:t xml:space="preserve"> </w:t>
      </w:r>
      <w:r>
        <w:t>відправником та іноземним</w:t>
      </w:r>
      <w:r>
        <w:rPr>
          <w:spacing w:val="2"/>
        </w:rPr>
        <w:t xml:space="preserve"> </w:t>
      </w:r>
      <w:r>
        <w:t>реципієнтом.</w:t>
      </w:r>
    </w:p>
    <w:p w:rsidR="00A47597" w:rsidRDefault="001C3927">
      <w:pPr>
        <w:pStyle w:val="a3"/>
        <w:ind w:left="388" w:right="119"/>
      </w:pPr>
      <w:r>
        <w:t>А.</w:t>
      </w:r>
      <w:r>
        <w:rPr>
          <w:spacing w:val="1"/>
        </w:rPr>
        <w:t xml:space="preserve"> </w:t>
      </w:r>
      <w:r>
        <w:t>Попович</w:t>
      </w:r>
      <w:r>
        <w:rPr>
          <w:vertAlign w:val="superscript"/>
        </w:rPr>
        <w:t>14</w:t>
      </w:r>
      <w:r>
        <w:rPr>
          <w:spacing w:val="1"/>
        </w:rPr>
        <w:t xml:space="preserve"> </w:t>
      </w:r>
      <w:r>
        <w:t>доповнює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Швейцера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трьома</w:t>
      </w:r>
      <w:r>
        <w:rPr>
          <w:spacing w:val="1"/>
        </w:rPr>
        <w:t xml:space="preserve"> </w:t>
      </w:r>
      <w:r>
        <w:t>складниками,</w:t>
      </w:r>
      <w:r>
        <w:rPr>
          <w:spacing w:val="14"/>
        </w:rPr>
        <w:t xml:space="preserve"> </w:t>
      </w:r>
      <w:r>
        <w:t>які:</w:t>
      </w:r>
      <w:r>
        <w:rPr>
          <w:spacing w:val="12"/>
        </w:rPr>
        <w:t xml:space="preserve"> </w:t>
      </w:r>
      <w:r>
        <w:t>1)</w:t>
      </w:r>
      <w:r>
        <w:rPr>
          <w:spacing w:val="15"/>
        </w:rPr>
        <w:t xml:space="preserve"> </w:t>
      </w:r>
      <w:r>
        <w:t>вказують</w:t>
      </w:r>
      <w:r>
        <w:rPr>
          <w:spacing w:val="1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зв’язок</w:t>
      </w:r>
      <w:r>
        <w:rPr>
          <w:spacing w:val="13"/>
        </w:rPr>
        <w:t xml:space="preserve"> </w:t>
      </w:r>
      <w:r>
        <w:t>мі</w:t>
      </w:r>
      <w:r>
        <w:t>ж</w:t>
      </w:r>
      <w:r>
        <w:rPr>
          <w:spacing w:val="13"/>
        </w:rPr>
        <w:t xml:space="preserve"> </w:t>
      </w:r>
      <w:r>
        <w:t>автором</w:t>
      </w:r>
      <w:r>
        <w:rPr>
          <w:spacing w:val="13"/>
        </w:rPr>
        <w:t xml:space="preserve"> </w:t>
      </w:r>
      <w:r>
        <w:t>та</w:t>
      </w:r>
      <w:r>
        <w:rPr>
          <w:spacing w:val="13"/>
        </w:rPr>
        <w:t xml:space="preserve"> </w:t>
      </w:r>
      <w:r>
        <w:t>перекладачем</w:t>
      </w:r>
      <w:r>
        <w:rPr>
          <w:spacing w:val="-47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погляду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комунікативному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виборі</w:t>
      </w:r>
      <w:r>
        <w:rPr>
          <w:spacing w:val="1"/>
        </w:rPr>
        <w:t xml:space="preserve"> </w:t>
      </w:r>
      <w:r>
        <w:t>літературної</w:t>
      </w:r>
      <w:r>
        <w:rPr>
          <w:spacing w:val="1"/>
        </w:rPr>
        <w:t xml:space="preserve"> </w:t>
      </w:r>
      <w:r>
        <w:t>стратегії;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відмінність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оригіналу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побудові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жанрово-стилістичні</w:t>
      </w:r>
      <w:r>
        <w:rPr>
          <w:spacing w:val="1"/>
        </w:rPr>
        <w:t xml:space="preserve"> </w:t>
      </w:r>
      <w:r>
        <w:t>характеристики;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враховують</w:t>
      </w:r>
      <w:r>
        <w:rPr>
          <w:spacing w:val="1"/>
        </w:rPr>
        <w:t xml:space="preserve"> </w:t>
      </w:r>
      <w:r>
        <w:t>ситуацію</w:t>
      </w:r>
      <w:r>
        <w:rPr>
          <w:spacing w:val="1"/>
        </w:rPr>
        <w:t xml:space="preserve"> </w:t>
      </w:r>
      <w:r>
        <w:t>реципієнтів</w:t>
      </w:r>
      <w:r>
        <w:rPr>
          <w:spacing w:val="1"/>
        </w:rPr>
        <w:t xml:space="preserve"> </w:t>
      </w:r>
      <w:r>
        <w:t>оригіналу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перекладу.</w:t>
      </w:r>
    </w:p>
    <w:p w:rsidR="00A47597" w:rsidRDefault="001C3927">
      <w:pPr>
        <w:pStyle w:val="a3"/>
        <w:ind w:left="388" w:right="123"/>
      </w:pPr>
      <w:r>
        <w:t>Р.</w:t>
      </w:r>
      <w:r>
        <w:rPr>
          <w:spacing w:val="1"/>
        </w:rPr>
        <w:t xml:space="preserve"> </w:t>
      </w:r>
      <w:r>
        <w:t>Мін’яр-Бєлоручев</w:t>
      </w:r>
      <w:r>
        <w:rPr>
          <w:vertAlign w:val="superscript"/>
        </w:rPr>
        <w:t>15</w:t>
      </w:r>
      <w:r>
        <w:rPr>
          <w:spacing w:val="1"/>
        </w:rPr>
        <w:t xml:space="preserve"> </w:t>
      </w:r>
      <w:r>
        <w:t>побудував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rPr>
          <w:i/>
        </w:rPr>
        <w:t>комунікативну</w:t>
      </w:r>
      <w:r>
        <w:rPr>
          <w:i/>
          <w:spacing w:val="1"/>
        </w:rPr>
        <w:t xml:space="preserve"> </w:t>
      </w:r>
      <w:r>
        <w:rPr>
          <w:i/>
        </w:rPr>
        <w:t>модель</w:t>
      </w:r>
      <w:r>
        <w:rPr>
          <w:i/>
          <w:spacing w:val="1"/>
        </w:rPr>
        <w:t xml:space="preserve"> </w:t>
      </w:r>
      <w:r>
        <w:rPr>
          <w:i/>
        </w:rPr>
        <w:t>перекладу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мовленнєвого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Якобсона,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комунікативний</w:t>
      </w:r>
      <w:r>
        <w:rPr>
          <w:spacing w:val="34"/>
        </w:rPr>
        <w:t xml:space="preserve"> </w:t>
      </w:r>
      <w:r>
        <w:t>акт</w:t>
      </w:r>
      <w:r>
        <w:rPr>
          <w:spacing w:val="36"/>
        </w:rPr>
        <w:t xml:space="preserve"> </w:t>
      </w:r>
      <w:r>
        <w:t>постає</w:t>
      </w:r>
      <w:r>
        <w:rPr>
          <w:spacing w:val="36"/>
        </w:rPr>
        <w:t xml:space="preserve"> </w:t>
      </w:r>
      <w:r>
        <w:t>як</w:t>
      </w:r>
      <w:r>
        <w:rPr>
          <w:spacing w:val="33"/>
        </w:rPr>
        <w:t xml:space="preserve"> </w:t>
      </w:r>
      <w:r>
        <w:t>система</w:t>
      </w:r>
      <w:r>
        <w:rPr>
          <w:spacing w:val="35"/>
        </w:rPr>
        <w:t xml:space="preserve"> </w:t>
      </w:r>
      <w:r>
        <w:t>із</w:t>
      </w:r>
      <w:r>
        <w:rPr>
          <w:spacing w:val="37"/>
        </w:rPr>
        <w:t xml:space="preserve"> </w:t>
      </w:r>
      <w:r>
        <w:t>шести</w:t>
      </w:r>
      <w:r>
        <w:rPr>
          <w:spacing w:val="36"/>
        </w:rPr>
        <w:t xml:space="preserve"> </w:t>
      </w:r>
      <w:r>
        <w:t>компонентів:</w:t>
      </w:r>
    </w:p>
    <w:p w:rsidR="00A47597" w:rsidRDefault="00A47597">
      <w:pPr>
        <w:pStyle w:val="a3"/>
        <w:spacing w:before="2"/>
        <w:ind w:left="0" w:firstLine="0"/>
        <w:jc w:val="left"/>
        <w:rPr>
          <w:sz w:val="14"/>
        </w:rPr>
      </w:pPr>
      <w:r w:rsidRPr="00A47597">
        <w:pict>
          <v:rect id="_x0000_s1033" style="position:absolute;margin-left:76.6pt;margin-top:10.1pt;width:2in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A47597" w:rsidRDefault="001C3927">
      <w:pPr>
        <w:spacing w:before="71" w:line="195" w:lineRule="exact"/>
        <w:ind w:left="671"/>
        <w:rPr>
          <w:sz w:val="17"/>
        </w:rPr>
      </w:pPr>
      <w:r>
        <w:rPr>
          <w:sz w:val="17"/>
          <w:vertAlign w:val="superscript"/>
        </w:rPr>
        <w:t>12</w:t>
      </w:r>
      <w:r>
        <w:rPr>
          <w:spacing w:val="-3"/>
          <w:sz w:val="17"/>
        </w:rPr>
        <w:t xml:space="preserve"> </w:t>
      </w:r>
      <w:r>
        <w:rPr>
          <w:sz w:val="17"/>
        </w:rPr>
        <w:t>Латышев</w:t>
      </w:r>
      <w:r>
        <w:rPr>
          <w:spacing w:val="-1"/>
          <w:sz w:val="17"/>
        </w:rPr>
        <w:t xml:space="preserve"> </w:t>
      </w:r>
      <w:r>
        <w:rPr>
          <w:sz w:val="17"/>
        </w:rPr>
        <w:t>Л.</w:t>
      </w:r>
      <w:r>
        <w:rPr>
          <w:spacing w:val="-4"/>
          <w:sz w:val="17"/>
        </w:rPr>
        <w:t xml:space="preserve"> </w:t>
      </w:r>
      <w:r>
        <w:rPr>
          <w:sz w:val="17"/>
        </w:rPr>
        <w:t>К.</w:t>
      </w:r>
      <w:r>
        <w:rPr>
          <w:spacing w:val="-1"/>
          <w:sz w:val="17"/>
        </w:rPr>
        <w:t xml:space="preserve"> </w:t>
      </w:r>
      <w:r>
        <w:rPr>
          <w:sz w:val="17"/>
        </w:rPr>
        <w:t>Технология</w:t>
      </w:r>
      <w:r>
        <w:rPr>
          <w:spacing w:val="-2"/>
          <w:sz w:val="17"/>
        </w:rPr>
        <w:t xml:space="preserve"> </w:t>
      </w:r>
      <w:r>
        <w:rPr>
          <w:sz w:val="17"/>
        </w:rPr>
        <w:t>перевода.</w:t>
      </w:r>
      <w:r>
        <w:rPr>
          <w:spacing w:val="-1"/>
          <w:sz w:val="17"/>
        </w:rPr>
        <w:t xml:space="preserve"> </w:t>
      </w:r>
      <w:r>
        <w:rPr>
          <w:sz w:val="17"/>
        </w:rPr>
        <w:t>Москва:</w:t>
      </w:r>
      <w:r>
        <w:rPr>
          <w:spacing w:val="-4"/>
          <w:sz w:val="17"/>
        </w:rPr>
        <w:t xml:space="preserve"> </w:t>
      </w:r>
      <w:r>
        <w:rPr>
          <w:sz w:val="17"/>
        </w:rPr>
        <w:t>ВВИ,</w:t>
      </w:r>
      <w:r>
        <w:rPr>
          <w:spacing w:val="-4"/>
          <w:sz w:val="17"/>
        </w:rPr>
        <w:t xml:space="preserve"> </w:t>
      </w:r>
      <w:r>
        <w:rPr>
          <w:sz w:val="17"/>
        </w:rPr>
        <w:t>2001. 280</w:t>
      </w:r>
      <w:r>
        <w:rPr>
          <w:spacing w:val="-3"/>
          <w:sz w:val="17"/>
        </w:rPr>
        <w:t xml:space="preserve"> </w:t>
      </w:r>
      <w:r>
        <w:rPr>
          <w:sz w:val="17"/>
        </w:rPr>
        <w:t>с.</w:t>
      </w:r>
    </w:p>
    <w:p w:rsidR="00A47597" w:rsidRDefault="001C3927">
      <w:pPr>
        <w:ind w:left="388" w:firstLine="283"/>
        <w:rPr>
          <w:sz w:val="17"/>
        </w:rPr>
      </w:pPr>
      <w:r>
        <w:rPr>
          <w:sz w:val="17"/>
          <w:vertAlign w:val="superscript"/>
        </w:rPr>
        <w:t>13</w:t>
      </w:r>
      <w:r>
        <w:rPr>
          <w:spacing w:val="4"/>
          <w:sz w:val="17"/>
        </w:rPr>
        <w:t xml:space="preserve"> </w:t>
      </w:r>
      <w:r>
        <w:rPr>
          <w:sz w:val="17"/>
        </w:rPr>
        <w:t>Швейцер</w:t>
      </w:r>
      <w:r>
        <w:rPr>
          <w:spacing w:val="3"/>
          <w:sz w:val="17"/>
        </w:rPr>
        <w:t xml:space="preserve"> </w:t>
      </w:r>
      <w:r>
        <w:rPr>
          <w:sz w:val="17"/>
        </w:rPr>
        <w:t>А.Д.</w:t>
      </w:r>
      <w:r>
        <w:rPr>
          <w:spacing w:val="6"/>
          <w:sz w:val="17"/>
        </w:rPr>
        <w:t xml:space="preserve"> </w:t>
      </w:r>
      <w:r>
        <w:rPr>
          <w:sz w:val="17"/>
        </w:rPr>
        <w:t>Теория</w:t>
      </w:r>
      <w:r>
        <w:rPr>
          <w:spacing w:val="5"/>
          <w:sz w:val="17"/>
        </w:rPr>
        <w:t xml:space="preserve"> </w:t>
      </w:r>
      <w:r>
        <w:rPr>
          <w:sz w:val="17"/>
        </w:rPr>
        <w:t>перевода:</w:t>
      </w:r>
      <w:r>
        <w:rPr>
          <w:spacing w:val="4"/>
          <w:sz w:val="17"/>
        </w:rPr>
        <w:t xml:space="preserve"> </w:t>
      </w:r>
      <w:r>
        <w:rPr>
          <w:sz w:val="17"/>
        </w:rPr>
        <w:t>статус,</w:t>
      </w:r>
      <w:r>
        <w:rPr>
          <w:spacing w:val="5"/>
          <w:sz w:val="17"/>
        </w:rPr>
        <w:t xml:space="preserve"> </w:t>
      </w:r>
      <w:r>
        <w:rPr>
          <w:sz w:val="17"/>
        </w:rPr>
        <w:t>проблемы,</w:t>
      </w:r>
      <w:r>
        <w:rPr>
          <w:spacing w:val="5"/>
          <w:sz w:val="17"/>
        </w:rPr>
        <w:t xml:space="preserve"> </w:t>
      </w:r>
      <w:r>
        <w:rPr>
          <w:sz w:val="17"/>
        </w:rPr>
        <w:t>аспекты.</w:t>
      </w:r>
      <w:r>
        <w:rPr>
          <w:spacing w:val="8"/>
          <w:sz w:val="17"/>
        </w:rPr>
        <w:t xml:space="preserve"> </w:t>
      </w:r>
      <w:r>
        <w:rPr>
          <w:sz w:val="17"/>
        </w:rPr>
        <w:t>Изд.</w:t>
      </w:r>
      <w:r>
        <w:rPr>
          <w:spacing w:val="3"/>
          <w:sz w:val="17"/>
        </w:rPr>
        <w:t xml:space="preserve"> </w:t>
      </w:r>
      <w:r>
        <w:rPr>
          <w:sz w:val="17"/>
        </w:rPr>
        <w:t>2-е.</w:t>
      </w:r>
      <w:r>
        <w:rPr>
          <w:spacing w:val="5"/>
          <w:sz w:val="17"/>
        </w:rPr>
        <w:t xml:space="preserve"> </w:t>
      </w:r>
      <w:r>
        <w:rPr>
          <w:sz w:val="17"/>
        </w:rPr>
        <w:t>Москва,</w:t>
      </w:r>
      <w:r>
        <w:rPr>
          <w:spacing w:val="-40"/>
          <w:sz w:val="17"/>
        </w:rPr>
        <w:t xml:space="preserve"> </w:t>
      </w:r>
      <w:r>
        <w:rPr>
          <w:sz w:val="17"/>
        </w:rPr>
        <w:t>2009. 216</w:t>
      </w:r>
      <w:r>
        <w:rPr>
          <w:spacing w:val="1"/>
          <w:sz w:val="17"/>
        </w:rPr>
        <w:t xml:space="preserve"> </w:t>
      </w:r>
      <w:r>
        <w:rPr>
          <w:sz w:val="17"/>
        </w:rPr>
        <w:t>с.</w:t>
      </w:r>
    </w:p>
    <w:p w:rsidR="00A47597" w:rsidRDefault="001C3927">
      <w:pPr>
        <w:ind w:left="388" w:firstLine="283"/>
        <w:rPr>
          <w:sz w:val="17"/>
        </w:rPr>
      </w:pPr>
      <w:r>
        <w:rPr>
          <w:sz w:val="17"/>
          <w:vertAlign w:val="superscript"/>
        </w:rPr>
        <w:t>14</w:t>
      </w:r>
      <w:r>
        <w:rPr>
          <w:spacing w:val="3"/>
          <w:sz w:val="17"/>
        </w:rPr>
        <w:t xml:space="preserve"> </w:t>
      </w:r>
      <w:r>
        <w:rPr>
          <w:sz w:val="17"/>
        </w:rPr>
        <w:t>Попович</w:t>
      </w:r>
      <w:r>
        <w:rPr>
          <w:spacing w:val="5"/>
          <w:sz w:val="17"/>
        </w:rPr>
        <w:t xml:space="preserve"> </w:t>
      </w:r>
      <w:r>
        <w:rPr>
          <w:sz w:val="17"/>
        </w:rPr>
        <w:t>А.</w:t>
      </w:r>
      <w:r>
        <w:rPr>
          <w:spacing w:val="3"/>
          <w:sz w:val="17"/>
        </w:rPr>
        <w:t xml:space="preserve"> </w:t>
      </w:r>
      <w:r>
        <w:rPr>
          <w:sz w:val="17"/>
        </w:rPr>
        <w:t>Проблемы</w:t>
      </w:r>
      <w:r>
        <w:rPr>
          <w:spacing w:val="4"/>
          <w:sz w:val="17"/>
        </w:rPr>
        <w:t xml:space="preserve"> </w:t>
      </w:r>
      <w:r>
        <w:rPr>
          <w:sz w:val="17"/>
        </w:rPr>
        <w:t>художественного</w:t>
      </w:r>
      <w:r>
        <w:rPr>
          <w:spacing w:val="3"/>
          <w:sz w:val="17"/>
        </w:rPr>
        <w:t xml:space="preserve"> </w:t>
      </w:r>
      <w:r>
        <w:rPr>
          <w:sz w:val="17"/>
        </w:rPr>
        <w:t>перевода:</w:t>
      </w:r>
      <w:r>
        <w:rPr>
          <w:spacing w:val="5"/>
          <w:sz w:val="17"/>
        </w:rPr>
        <w:t xml:space="preserve"> </w:t>
      </w:r>
      <w:r>
        <w:rPr>
          <w:sz w:val="17"/>
        </w:rPr>
        <w:t>учебное</w:t>
      </w:r>
      <w:r>
        <w:rPr>
          <w:spacing w:val="2"/>
          <w:sz w:val="17"/>
        </w:rPr>
        <w:t xml:space="preserve"> </w:t>
      </w:r>
      <w:r>
        <w:rPr>
          <w:sz w:val="17"/>
        </w:rPr>
        <w:t>пособие.</w:t>
      </w:r>
      <w:r>
        <w:rPr>
          <w:spacing w:val="5"/>
          <w:sz w:val="17"/>
        </w:rPr>
        <w:t xml:space="preserve"> </w:t>
      </w:r>
      <w:r>
        <w:rPr>
          <w:sz w:val="17"/>
        </w:rPr>
        <w:t>Москва</w:t>
      </w:r>
      <w:r>
        <w:rPr>
          <w:spacing w:val="3"/>
          <w:sz w:val="17"/>
        </w:rPr>
        <w:t xml:space="preserve"> </w:t>
      </w:r>
      <w:r>
        <w:rPr>
          <w:sz w:val="17"/>
        </w:rPr>
        <w:t>:</w:t>
      </w:r>
      <w:r>
        <w:rPr>
          <w:spacing w:val="-40"/>
          <w:sz w:val="17"/>
        </w:rPr>
        <w:t xml:space="preserve"> </w:t>
      </w:r>
      <w:r>
        <w:rPr>
          <w:sz w:val="17"/>
        </w:rPr>
        <w:t>Высшая</w:t>
      </w:r>
      <w:r>
        <w:rPr>
          <w:spacing w:val="-2"/>
          <w:sz w:val="17"/>
        </w:rPr>
        <w:t xml:space="preserve"> </w:t>
      </w:r>
      <w:r>
        <w:rPr>
          <w:sz w:val="17"/>
        </w:rPr>
        <w:t>школа,</w:t>
      </w:r>
      <w:r>
        <w:rPr>
          <w:spacing w:val="1"/>
          <w:sz w:val="17"/>
        </w:rPr>
        <w:t xml:space="preserve"> </w:t>
      </w:r>
      <w:r>
        <w:rPr>
          <w:sz w:val="17"/>
        </w:rPr>
        <w:t>1980.</w:t>
      </w:r>
      <w:r>
        <w:rPr>
          <w:spacing w:val="-2"/>
          <w:sz w:val="17"/>
        </w:rPr>
        <w:t xml:space="preserve"> </w:t>
      </w:r>
      <w:r>
        <w:rPr>
          <w:sz w:val="17"/>
        </w:rPr>
        <w:t>199</w:t>
      </w:r>
      <w:r>
        <w:rPr>
          <w:spacing w:val="-1"/>
          <w:sz w:val="17"/>
        </w:rPr>
        <w:t xml:space="preserve"> </w:t>
      </w:r>
      <w:r>
        <w:rPr>
          <w:sz w:val="17"/>
        </w:rPr>
        <w:t>с.</w:t>
      </w:r>
    </w:p>
    <w:p w:rsidR="00A47597" w:rsidRDefault="001C3927">
      <w:pPr>
        <w:ind w:left="388" w:right="404" w:firstLine="283"/>
        <w:rPr>
          <w:sz w:val="17"/>
        </w:rPr>
      </w:pPr>
      <w:r>
        <w:rPr>
          <w:sz w:val="17"/>
          <w:vertAlign w:val="superscript"/>
        </w:rPr>
        <w:t>15</w:t>
      </w:r>
      <w:r>
        <w:rPr>
          <w:spacing w:val="1"/>
          <w:sz w:val="17"/>
        </w:rPr>
        <w:t xml:space="preserve"> </w:t>
      </w:r>
      <w:r>
        <w:rPr>
          <w:sz w:val="17"/>
        </w:rPr>
        <w:t>Миньяр-Белоручев</w:t>
      </w:r>
      <w:r>
        <w:rPr>
          <w:spacing w:val="1"/>
          <w:sz w:val="17"/>
        </w:rPr>
        <w:t xml:space="preserve"> </w:t>
      </w:r>
      <w:r>
        <w:rPr>
          <w:sz w:val="17"/>
        </w:rPr>
        <w:t>Р.К.</w:t>
      </w:r>
      <w:r>
        <w:rPr>
          <w:spacing w:val="1"/>
          <w:sz w:val="17"/>
        </w:rPr>
        <w:t xml:space="preserve"> </w:t>
      </w:r>
      <w:r>
        <w:rPr>
          <w:sz w:val="17"/>
        </w:rPr>
        <w:t>Теория</w:t>
      </w:r>
      <w:r>
        <w:rPr>
          <w:spacing w:val="1"/>
          <w:sz w:val="17"/>
        </w:rPr>
        <w:t xml:space="preserve"> </w:t>
      </w:r>
      <w:r>
        <w:rPr>
          <w:sz w:val="17"/>
        </w:rPr>
        <w:t>и</w:t>
      </w:r>
      <w:r>
        <w:rPr>
          <w:spacing w:val="1"/>
          <w:sz w:val="17"/>
        </w:rPr>
        <w:t xml:space="preserve"> </w:t>
      </w:r>
      <w:r>
        <w:rPr>
          <w:sz w:val="17"/>
        </w:rPr>
        <w:t>методы</w:t>
      </w:r>
      <w:r>
        <w:rPr>
          <w:spacing w:val="1"/>
          <w:sz w:val="17"/>
        </w:rPr>
        <w:t xml:space="preserve"> </w:t>
      </w:r>
      <w:r>
        <w:rPr>
          <w:sz w:val="17"/>
        </w:rPr>
        <w:t>перевода.</w:t>
      </w:r>
      <w:r>
        <w:rPr>
          <w:spacing w:val="1"/>
          <w:sz w:val="17"/>
        </w:rPr>
        <w:t xml:space="preserve"> </w:t>
      </w:r>
      <w:r>
        <w:rPr>
          <w:sz w:val="17"/>
        </w:rPr>
        <w:t>Москва</w:t>
      </w:r>
      <w:r>
        <w:rPr>
          <w:spacing w:val="1"/>
          <w:sz w:val="17"/>
        </w:rPr>
        <w:t xml:space="preserve"> </w:t>
      </w:r>
      <w:r>
        <w:rPr>
          <w:sz w:val="17"/>
        </w:rPr>
        <w:t>:</w:t>
      </w:r>
      <w:r>
        <w:rPr>
          <w:spacing w:val="1"/>
          <w:sz w:val="17"/>
        </w:rPr>
        <w:t xml:space="preserve"> </w:t>
      </w:r>
      <w:r>
        <w:rPr>
          <w:sz w:val="17"/>
        </w:rPr>
        <w:t>Московский</w:t>
      </w:r>
      <w:r>
        <w:rPr>
          <w:spacing w:val="-40"/>
          <w:sz w:val="17"/>
        </w:rPr>
        <w:t xml:space="preserve"> </w:t>
      </w:r>
      <w:r>
        <w:rPr>
          <w:sz w:val="17"/>
        </w:rPr>
        <w:t>лицей, 1996.</w:t>
      </w:r>
      <w:r>
        <w:rPr>
          <w:spacing w:val="-2"/>
          <w:sz w:val="17"/>
        </w:rPr>
        <w:t xml:space="preserve"> </w:t>
      </w:r>
      <w:r>
        <w:rPr>
          <w:sz w:val="17"/>
        </w:rPr>
        <w:t>208</w:t>
      </w:r>
      <w:r>
        <w:rPr>
          <w:spacing w:val="-1"/>
          <w:sz w:val="17"/>
        </w:rPr>
        <w:t xml:space="preserve"> </w:t>
      </w:r>
      <w:r>
        <w:rPr>
          <w:sz w:val="17"/>
        </w:rPr>
        <w:t>с.</w:t>
      </w:r>
    </w:p>
    <w:p w:rsidR="00A47597" w:rsidRDefault="00A47597">
      <w:pPr>
        <w:rPr>
          <w:sz w:val="17"/>
        </w:rPr>
        <w:sectPr w:rsidR="00A47597">
          <w:pgSz w:w="8400" w:h="11910"/>
          <w:pgMar w:top="880" w:right="840" w:bottom="1100" w:left="860" w:header="0" w:footer="904" w:gutter="0"/>
          <w:cols w:space="720"/>
        </w:sectPr>
      </w:pPr>
    </w:p>
    <w:p w:rsidR="00A47597" w:rsidRDefault="001C3927">
      <w:pPr>
        <w:pStyle w:val="a3"/>
        <w:spacing w:before="71"/>
        <w:ind w:right="404" w:firstLine="0"/>
      </w:pPr>
      <w:r>
        <w:lastRenderedPageBreak/>
        <w:t>відправника</w:t>
      </w:r>
      <w:r>
        <w:rPr>
          <w:spacing w:val="1"/>
        </w:rPr>
        <w:t xml:space="preserve"> </w:t>
      </w:r>
      <w:r>
        <w:t>повідомлення,</w:t>
      </w:r>
      <w:r>
        <w:rPr>
          <w:spacing w:val="1"/>
        </w:rPr>
        <w:t xml:space="preserve"> </w:t>
      </w:r>
      <w:r>
        <w:t>одержувача</w:t>
      </w:r>
      <w:r>
        <w:rPr>
          <w:spacing w:val="1"/>
        </w:rPr>
        <w:t xml:space="preserve"> </w:t>
      </w:r>
      <w:r>
        <w:t>повідомлення,</w:t>
      </w:r>
      <w:r>
        <w:rPr>
          <w:spacing w:val="1"/>
        </w:rPr>
        <w:t xml:space="preserve"> </w:t>
      </w:r>
      <w:r>
        <w:t>предметної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каналу</w:t>
      </w:r>
      <w:r>
        <w:rPr>
          <w:spacing w:val="1"/>
        </w:rPr>
        <w:t xml:space="preserve"> </w:t>
      </w:r>
      <w:r>
        <w:t>зв’язку,</w:t>
      </w:r>
      <w:r>
        <w:rPr>
          <w:spacing w:val="1"/>
        </w:rPr>
        <w:t xml:space="preserve"> </w:t>
      </w:r>
      <w:r>
        <w:t>мовного</w:t>
      </w:r>
      <w:r>
        <w:rPr>
          <w:spacing w:val="1"/>
        </w:rPr>
        <w:t xml:space="preserve"> </w:t>
      </w:r>
      <w:r>
        <w:t>коду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повідомлення,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окрема</w:t>
      </w:r>
      <w:r>
        <w:rPr>
          <w:spacing w:val="1"/>
        </w:rPr>
        <w:t xml:space="preserve"> </w:t>
      </w:r>
      <w:r>
        <w:t>мовленнєва</w:t>
      </w:r>
      <w:r>
        <w:rPr>
          <w:spacing w:val="1"/>
        </w:rPr>
        <w:t xml:space="preserve"> </w:t>
      </w:r>
      <w:r>
        <w:t>функція,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домінує в мовленнєвому творі. Процес перекладу в моделі Р. Мін’яра-</w:t>
      </w:r>
      <w:r>
        <w:rPr>
          <w:spacing w:val="1"/>
        </w:rPr>
        <w:t xml:space="preserve"> </w:t>
      </w:r>
      <w:r>
        <w:t>Бєлоручева</w:t>
      </w:r>
      <w:r>
        <w:rPr>
          <w:spacing w:val="1"/>
        </w:rPr>
        <w:t xml:space="preserve"> </w:t>
      </w:r>
      <w:r>
        <w:t>подається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мовленнєвий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подвоюються</w:t>
      </w:r>
      <w:r>
        <w:rPr>
          <w:spacing w:val="1"/>
        </w:rPr>
        <w:t xml:space="preserve"> </w:t>
      </w:r>
      <w:r>
        <w:t>компоненти комунікації, що є основною відмінністю перекладу як виду</w:t>
      </w:r>
      <w:r>
        <w:rPr>
          <w:spacing w:val="-47"/>
        </w:rPr>
        <w:t xml:space="preserve"> </w:t>
      </w:r>
      <w:r>
        <w:t xml:space="preserve">мовленнєвої діяльності: два відправники, кожен </w:t>
      </w:r>
      <w:r>
        <w:t>зі своїми мотивами та</w:t>
      </w:r>
      <w:r>
        <w:rPr>
          <w:spacing w:val="1"/>
        </w:rPr>
        <w:t xml:space="preserve"> </w:t>
      </w:r>
      <w:r>
        <w:t>цілями висловлювання, дві ситуації, два мовленнєві повідомлення, два</w:t>
      </w:r>
      <w:r>
        <w:rPr>
          <w:spacing w:val="1"/>
        </w:rPr>
        <w:t xml:space="preserve"> </w:t>
      </w:r>
      <w:r>
        <w:t xml:space="preserve">адресати повідомлення. Перша фаза </w:t>
      </w:r>
      <w:r>
        <w:rPr>
          <w:i/>
        </w:rPr>
        <w:t>комунікативних моделей перекладу</w:t>
      </w:r>
      <w:r>
        <w:rPr>
          <w:i/>
          <w:spacing w:val="-47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рефлексивне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перекладачем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смислів</w:t>
      </w:r>
      <w:r>
        <w:rPr>
          <w:spacing w:val="1"/>
        </w:rPr>
        <w:t xml:space="preserve"> </w:t>
      </w:r>
      <w:r>
        <w:t>адресанта</w:t>
      </w:r>
      <w:r>
        <w:rPr>
          <w:spacing w:val="1"/>
        </w:rPr>
        <w:t xml:space="preserve"> </w:t>
      </w:r>
      <w:r>
        <w:t>оригінального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</w:t>
      </w:r>
      <w:r>
        <w:t>рограми</w:t>
      </w:r>
      <w:r>
        <w:rPr>
          <w:spacing w:val="1"/>
        </w:rPr>
        <w:t xml:space="preserve"> </w:t>
      </w:r>
      <w:r>
        <w:t>інтерпретації</w:t>
      </w:r>
      <w:r>
        <w:rPr>
          <w:spacing w:val="5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читача</w:t>
      </w:r>
      <w:r>
        <w:rPr>
          <w:spacing w:val="1"/>
        </w:rPr>
        <w:t xml:space="preserve"> </w:t>
      </w:r>
      <w:r>
        <w:t>оригіналу,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текстової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співвіднесеності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вихідною</w:t>
      </w:r>
      <w:r>
        <w:rPr>
          <w:spacing w:val="1"/>
        </w:rPr>
        <w:t xml:space="preserve"> </w:t>
      </w:r>
      <w:r>
        <w:t>культурою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буттям.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зіставленням</w:t>
      </w:r>
      <w:r>
        <w:rPr>
          <w:spacing w:val="1"/>
        </w:rPr>
        <w:t xml:space="preserve"> </w:t>
      </w:r>
      <w:r>
        <w:t>внутрішньо</w:t>
      </w:r>
      <w:r>
        <w:rPr>
          <w:spacing w:val="1"/>
        </w:rPr>
        <w:t xml:space="preserve"> </w:t>
      </w:r>
      <w:r>
        <w:t>висловленої</w:t>
      </w:r>
      <w:r>
        <w:rPr>
          <w:spacing w:val="1"/>
        </w:rPr>
        <w:t xml:space="preserve"> </w:t>
      </w:r>
      <w:r>
        <w:t>рефлексії</w:t>
      </w:r>
      <w:r>
        <w:rPr>
          <w:spacing w:val="1"/>
        </w:rPr>
        <w:t xml:space="preserve"> </w:t>
      </w:r>
      <w:r>
        <w:t>перекладача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кодом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«міжпороговому»</w:t>
      </w:r>
      <w:r>
        <w:rPr>
          <w:spacing w:val="1"/>
        </w:rPr>
        <w:t xml:space="preserve"> </w:t>
      </w:r>
      <w:r>
        <w:t>просторі</w:t>
      </w:r>
      <w:r>
        <w:rPr>
          <w:spacing w:val="1"/>
        </w:rPr>
        <w:t xml:space="preserve"> </w:t>
      </w:r>
      <w:r>
        <w:t>інтерпретації/породження з урахуванням універсуму іншої культури та</w:t>
      </w:r>
      <w:r>
        <w:rPr>
          <w:spacing w:val="1"/>
        </w:rPr>
        <w:t xml:space="preserve"> </w:t>
      </w:r>
      <w:r>
        <w:t>буття</w:t>
      </w:r>
      <w:r>
        <w:rPr>
          <w:spacing w:val="-4"/>
        </w:rPr>
        <w:t xml:space="preserve"> </w:t>
      </w:r>
      <w:r>
        <w:t>іншого</w:t>
      </w:r>
      <w:r>
        <w:rPr>
          <w:spacing w:val="-2"/>
        </w:rPr>
        <w:t xml:space="preserve"> </w:t>
      </w:r>
      <w:r>
        <w:t>етносу,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підґрунтям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створення</w:t>
      </w:r>
      <w:r>
        <w:rPr>
          <w:spacing w:val="-4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перекладу.</w:t>
      </w:r>
    </w:p>
    <w:p w:rsidR="00A47597" w:rsidRDefault="001C3927">
      <w:pPr>
        <w:pStyle w:val="a3"/>
        <w:spacing w:before="1"/>
        <w:ind w:right="407"/>
      </w:pPr>
      <w:r>
        <w:t>В. Коміссаров</w:t>
      </w:r>
      <w:r>
        <w:rPr>
          <w:vertAlign w:val="superscript"/>
        </w:rPr>
        <w:t>16</w:t>
      </w:r>
      <w:r>
        <w:t xml:space="preserve"> будує свою теорію перекладу навколо теорії мети</w:t>
      </w:r>
      <w:r>
        <w:rPr>
          <w:spacing w:val="1"/>
        </w:rPr>
        <w:t xml:space="preserve"> </w:t>
      </w:r>
      <w:r>
        <w:t>комунікації, яка виражає домінантну функцію вс</w:t>
      </w:r>
      <w:r>
        <w:t>ього висловлювання та</w:t>
      </w:r>
      <w:r>
        <w:rPr>
          <w:spacing w:val="-47"/>
        </w:rPr>
        <w:t xml:space="preserve"> </w:t>
      </w:r>
      <w:r>
        <w:t>пропонує розрізняти кілька рівнів еквівалентності залежно від того, яка</w:t>
      </w:r>
      <w:r>
        <w:rPr>
          <w:spacing w:val="-47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оригінального</w:t>
      </w:r>
      <w:r>
        <w:rPr>
          <w:spacing w:val="1"/>
        </w:rPr>
        <w:t xml:space="preserve"> </w:t>
      </w:r>
      <w:r>
        <w:t>мовленнєвого</w:t>
      </w:r>
      <w:r>
        <w:rPr>
          <w:spacing w:val="1"/>
        </w:rPr>
        <w:t xml:space="preserve"> </w:t>
      </w:r>
      <w:r>
        <w:t>твору</w:t>
      </w:r>
      <w:r>
        <w:rPr>
          <w:spacing w:val="1"/>
        </w:rPr>
        <w:t xml:space="preserve"> </w:t>
      </w:r>
      <w:r>
        <w:t>зберігається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перекладі. Науковець уважає збереження мети комунікації достатньою</w:t>
      </w:r>
      <w:r>
        <w:rPr>
          <w:spacing w:val="1"/>
        </w:rPr>
        <w:t xml:space="preserve"> </w:t>
      </w:r>
      <w:r>
        <w:t>умовою еквівалентності перекладу, що розв’язує одвічне питання про</w:t>
      </w:r>
      <w:r>
        <w:rPr>
          <w:spacing w:val="1"/>
        </w:rPr>
        <w:t xml:space="preserve"> </w:t>
      </w:r>
      <w:r>
        <w:t>множинність перекладів того самого мовленнєвого твору: «необхідно</w:t>
      </w:r>
      <w:r>
        <w:rPr>
          <w:spacing w:val="1"/>
        </w:rPr>
        <w:t xml:space="preserve"> </w:t>
      </w:r>
      <w:r>
        <w:t>лише, щоб переклад зберігав мету комунікації оригіналу, а конкретне</w:t>
      </w:r>
      <w:r>
        <w:rPr>
          <w:spacing w:val="1"/>
        </w:rPr>
        <w:t xml:space="preserve"> </w:t>
      </w:r>
      <w:r>
        <w:t>рішення може бути різним». Ця теорія рівнів еквівалентн</w:t>
      </w:r>
      <w:r>
        <w:t>ості дозволила</w:t>
      </w:r>
      <w:r>
        <w:rPr>
          <w:spacing w:val="-47"/>
        </w:rPr>
        <w:t xml:space="preserve"> </w:t>
      </w:r>
      <w:r>
        <w:t>наблизитися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еквівалентності</w:t>
      </w:r>
      <w:r>
        <w:rPr>
          <w:spacing w:val="1"/>
        </w:rPr>
        <w:t xml:space="preserve"> </w:t>
      </w:r>
      <w:r>
        <w:t>мовленнєвого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перекладач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численні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складні</w:t>
      </w:r>
      <w:r>
        <w:rPr>
          <w:spacing w:val="-47"/>
        </w:rPr>
        <w:t xml:space="preserve"> </w:t>
      </w:r>
      <w:r>
        <w:t>трансформаційні</w:t>
      </w:r>
      <w:r>
        <w:rPr>
          <w:spacing w:val="-2"/>
        </w:rPr>
        <w:t xml:space="preserve"> </w:t>
      </w:r>
      <w:r>
        <w:t>операції.</w:t>
      </w:r>
    </w:p>
    <w:p w:rsidR="00A47597" w:rsidRDefault="001C3927">
      <w:pPr>
        <w:pStyle w:val="a3"/>
        <w:spacing w:before="1"/>
        <w:ind w:right="402"/>
      </w:pPr>
      <w:r>
        <w:t>В окремих дослідженнях перекладацькі моделі будуються на основі</w:t>
      </w:r>
      <w:r>
        <w:rPr>
          <w:spacing w:val="1"/>
        </w:rPr>
        <w:t xml:space="preserve"> </w:t>
      </w:r>
      <w:r>
        <w:t>якогось одного різновиду пер</w:t>
      </w:r>
      <w:r>
        <w:t>екладу. Так, А. Ширяєв</w:t>
      </w:r>
      <w:r>
        <w:rPr>
          <w:vertAlign w:val="superscript"/>
        </w:rPr>
        <w:t>17</w:t>
      </w:r>
      <w:r>
        <w:t xml:space="preserve"> запропонував</w:t>
      </w:r>
      <w:r>
        <w:rPr>
          <w:spacing w:val="1"/>
        </w:rPr>
        <w:t xml:space="preserve"> </w:t>
      </w:r>
      <w:r>
        <w:t>комплексну</w:t>
      </w:r>
      <w:r>
        <w:rPr>
          <w:spacing w:val="1"/>
        </w:rPr>
        <w:t xml:space="preserve"> </w:t>
      </w:r>
      <w:r>
        <w:rPr>
          <w:i/>
        </w:rPr>
        <w:t>модель</w:t>
      </w:r>
      <w:r>
        <w:rPr>
          <w:i/>
          <w:spacing w:val="1"/>
        </w:rPr>
        <w:t xml:space="preserve"> </w:t>
      </w:r>
      <w:r>
        <w:rPr>
          <w:i/>
        </w:rPr>
        <w:t>синхронного</w:t>
      </w:r>
      <w:r>
        <w:rPr>
          <w:i/>
          <w:spacing w:val="1"/>
        </w:rPr>
        <w:t xml:space="preserve"> </w:t>
      </w:r>
      <w:r>
        <w:rPr>
          <w:i/>
        </w:rPr>
        <w:t>перекладу</w:t>
      </w:r>
      <w:r>
        <w:t>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подає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rPr>
          <w:spacing w:val="-1"/>
        </w:rPr>
        <w:t>перекладача</w:t>
      </w:r>
      <w:r>
        <w:rPr>
          <w:spacing w:val="-9"/>
        </w:rPr>
        <w:t xml:space="preserve"> </w:t>
      </w:r>
      <w:r>
        <w:rPr>
          <w:spacing w:val="-1"/>
        </w:rPr>
        <w:t>у</w:t>
      </w:r>
      <w:r>
        <w:rPr>
          <w:spacing w:val="-11"/>
        </w:rPr>
        <w:t xml:space="preserve"> </w:t>
      </w:r>
      <w:r>
        <w:rPr>
          <w:spacing w:val="-1"/>
        </w:rPr>
        <w:t>вигляді</w:t>
      </w:r>
      <w:r>
        <w:rPr>
          <w:spacing w:val="-11"/>
        </w:rPr>
        <w:t xml:space="preserve"> </w:t>
      </w:r>
      <w:r>
        <w:rPr>
          <w:spacing w:val="-1"/>
        </w:rPr>
        <w:t>трьох</w:t>
      </w:r>
      <w:r>
        <w:rPr>
          <w:spacing w:val="-11"/>
        </w:rPr>
        <w:t xml:space="preserve"> </w:t>
      </w:r>
      <w:r>
        <w:rPr>
          <w:spacing w:val="-1"/>
        </w:rPr>
        <w:t>процесів,</w:t>
      </w:r>
      <w:r>
        <w:rPr>
          <w:spacing w:val="-10"/>
        </w:rPr>
        <w:t xml:space="preserve"> </w:t>
      </w:r>
      <w:r>
        <w:rPr>
          <w:spacing w:val="-1"/>
        </w:rPr>
        <w:t>що</w:t>
      </w:r>
      <w:r>
        <w:rPr>
          <w:spacing w:val="-7"/>
        </w:rPr>
        <w:t xml:space="preserve"> </w:t>
      </w:r>
      <w:r>
        <w:rPr>
          <w:spacing w:val="-1"/>
        </w:rPr>
        <w:t>паралельно</w:t>
      </w:r>
      <w:r>
        <w:rPr>
          <w:spacing w:val="-9"/>
        </w:rPr>
        <w:t xml:space="preserve"> </w:t>
      </w:r>
      <w:r>
        <w:rPr>
          <w:spacing w:val="-1"/>
        </w:rPr>
        <w:t>протікають</w:t>
      </w:r>
      <w:r>
        <w:rPr>
          <w:spacing w:val="-10"/>
        </w:rPr>
        <w:t xml:space="preserve"> </w:t>
      </w:r>
      <w:r>
        <w:rPr>
          <w:spacing w:val="-1"/>
        </w:rPr>
        <w:t>та</w:t>
      </w:r>
      <w:r>
        <w:rPr>
          <w:spacing w:val="-8"/>
        </w:rPr>
        <w:t xml:space="preserve"> </w:t>
      </w:r>
      <w:r>
        <w:t>тісно</w:t>
      </w:r>
      <w:r>
        <w:rPr>
          <w:spacing w:val="-48"/>
        </w:rPr>
        <w:t xml:space="preserve"> </w:t>
      </w:r>
      <w:r>
        <w:rPr>
          <w:spacing w:val="-1"/>
        </w:rPr>
        <w:t>взаємодіють</w:t>
      </w:r>
      <w:r>
        <w:rPr>
          <w:spacing w:val="-10"/>
        </w:rPr>
        <w:t xml:space="preserve"> </w:t>
      </w:r>
      <w:r>
        <w:rPr>
          <w:spacing w:val="-1"/>
        </w:rPr>
        <w:t>між</w:t>
      </w:r>
      <w:r>
        <w:rPr>
          <w:spacing w:val="-11"/>
        </w:rPr>
        <w:t xml:space="preserve"> </w:t>
      </w:r>
      <w:r>
        <w:rPr>
          <w:spacing w:val="-1"/>
        </w:rPr>
        <w:t>собою:</w:t>
      </w:r>
      <w:r>
        <w:rPr>
          <w:spacing w:val="-11"/>
        </w:rPr>
        <w:t xml:space="preserve"> </w:t>
      </w:r>
      <w:r>
        <w:rPr>
          <w:spacing w:val="-1"/>
        </w:rPr>
        <w:t>1)</w:t>
      </w:r>
      <w:r>
        <w:rPr>
          <w:spacing w:val="-10"/>
        </w:rPr>
        <w:t xml:space="preserve"> </w:t>
      </w:r>
      <w:r>
        <w:rPr>
          <w:spacing w:val="-1"/>
        </w:rPr>
        <w:t>орієнтування</w:t>
      </w:r>
      <w:r>
        <w:rPr>
          <w:spacing w:val="-8"/>
        </w:rPr>
        <w:t xml:space="preserve"> </w:t>
      </w:r>
      <w:r>
        <w:rPr>
          <w:spacing w:val="-1"/>
        </w:rPr>
        <w:t>у</w:t>
      </w:r>
      <w:r>
        <w:rPr>
          <w:spacing w:val="-12"/>
        </w:rPr>
        <w:t xml:space="preserve"> </w:t>
      </w:r>
      <w:r>
        <w:rPr>
          <w:spacing w:val="-1"/>
        </w:rPr>
        <w:t>вихідному</w:t>
      </w:r>
      <w:r>
        <w:rPr>
          <w:spacing w:val="-11"/>
        </w:rPr>
        <w:t xml:space="preserve"> </w:t>
      </w:r>
      <w:r>
        <w:rPr>
          <w:spacing w:val="-1"/>
        </w:rPr>
        <w:t>тексті;</w:t>
      </w:r>
      <w:r>
        <w:rPr>
          <w:spacing w:val="-11"/>
        </w:rPr>
        <w:t xml:space="preserve"> </w:t>
      </w:r>
      <w:r>
        <w:rPr>
          <w:spacing w:val="-1"/>
        </w:rPr>
        <w:t>2)</w:t>
      </w:r>
      <w:r>
        <w:rPr>
          <w:spacing w:val="-7"/>
        </w:rPr>
        <w:t xml:space="preserve"> </w:t>
      </w:r>
      <w:r>
        <w:rPr>
          <w:spacing w:val="-1"/>
        </w:rPr>
        <w:t>пошуку</w:t>
      </w:r>
      <w:r>
        <w:rPr>
          <w:spacing w:val="-9"/>
        </w:rPr>
        <w:t xml:space="preserve"> </w:t>
      </w:r>
      <w:r>
        <w:rPr>
          <w:spacing w:val="-1"/>
        </w:rPr>
        <w:t>та</w:t>
      </w:r>
      <w:r>
        <w:rPr>
          <w:spacing w:val="-48"/>
        </w:rPr>
        <w:t xml:space="preserve"> </w:t>
      </w:r>
      <w:r>
        <w:t>прийняття перекладацьких рішень; 3) проведення перекладацьких дій.</w:t>
      </w:r>
      <w:r>
        <w:rPr>
          <w:spacing w:val="1"/>
        </w:rPr>
        <w:t xml:space="preserve"> </w:t>
      </w:r>
      <w:r>
        <w:t>Переклад постає трифазним процесом унаслідок уведення проміжної</w:t>
      </w:r>
      <w:r>
        <w:rPr>
          <w:spacing w:val="1"/>
        </w:rPr>
        <w:t xml:space="preserve"> </w:t>
      </w:r>
      <w:r>
        <w:t xml:space="preserve">фази  </w:t>
      </w:r>
      <w:r>
        <w:rPr>
          <w:spacing w:val="12"/>
        </w:rPr>
        <w:t xml:space="preserve"> </w:t>
      </w:r>
      <w:r>
        <w:t xml:space="preserve">–  </w:t>
      </w:r>
      <w:r>
        <w:rPr>
          <w:spacing w:val="16"/>
        </w:rPr>
        <w:t xml:space="preserve"> </w:t>
      </w:r>
      <w:r>
        <w:t xml:space="preserve">«пошук  </w:t>
      </w:r>
      <w:r>
        <w:rPr>
          <w:spacing w:val="15"/>
        </w:rPr>
        <w:t xml:space="preserve"> </w:t>
      </w:r>
      <w:r>
        <w:t xml:space="preserve">і  </w:t>
      </w:r>
      <w:r>
        <w:rPr>
          <w:spacing w:val="13"/>
        </w:rPr>
        <w:t xml:space="preserve"> </w:t>
      </w:r>
      <w:r>
        <w:t xml:space="preserve">вибір  </w:t>
      </w:r>
      <w:r>
        <w:rPr>
          <w:spacing w:val="16"/>
        </w:rPr>
        <w:t xml:space="preserve"> </w:t>
      </w:r>
      <w:r>
        <w:t xml:space="preserve">перекладацьких  </w:t>
      </w:r>
      <w:r>
        <w:rPr>
          <w:spacing w:val="12"/>
        </w:rPr>
        <w:t xml:space="preserve"> </w:t>
      </w:r>
      <w:r>
        <w:t xml:space="preserve">рішень»,  </w:t>
      </w:r>
      <w:r>
        <w:rPr>
          <w:spacing w:val="15"/>
        </w:rPr>
        <w:t xml:space="preserve"> </w:t>
      </w:r>
      <w:r>
        <w:t xml:space="preserve">який  </w:t>
      </w:r>
      <w:r>
        <w:rPr>
          <w:spacing w:val="14"/>
        </w:rPr>
        <w:t xml:space="preserve"> </w:t>
      </w:r>
      <w:r>
        <w:t>полягає</w:t>
      </w:r>
    </w:p>
    <w:p w:rsidR="00A47597" w:rsidRDefault="001C3927">
      <w:pPr>
        <w:pStyle w:val="a3"/>
        <w:spacing w:line="229" w:lineRule="exact"/>
        <w:ind w:firstLine="0"/>
      </w:pPr>
      <w:r>
        <w:rPr>
          <w:spacing w:val="-2"/>
        </w:rPr>
        <w:t>«у</w:t>
      </w:r>
      <w:r>
        <w:rPr>
          <w:spacing w:val="-10"/>
        </w:rPr>
        <w:t xml:space="preserve"> </w:t>
      </w:r>
      <w:r>
        <w:rPr>
          <w:spacing w:val="-2"/>
        </w:rPr>
        <w:t>визначенні</w:t>
      </w:r>
      <w:r>
        <w:rPr>
          <w:spacing w:val="9"/>
        </w:rPr>
        <w:t xml:space="preserve"> </w:t>
      </w:r>
      <w:r>
        <w:rPr>
          <w:spacing w:val="-2"/>
        </w:rPr>
        <w:t>синтаксичної</w:t>
      </w:r>
      <w:r>
        <w:rPr>
          <w:spacing w:val="11"/>
        </w:rPr>
        <w:t xml:space="preserve"> </w:t>
      </w:r>
      <w:r>
        <w:rPr>
          <w:spacing w:val="-1"/>
        </w:rPr>
        <w:t>структури</w:t>
      </w:r>
      <w:r>
        <w:rPr>
          <w:spacing w:val="11"/>
        </w:rPr>
        <w:t xml:space="preserve"> </w:t>
      </w:r>
      <w:r>
        <w:rPr>
          <w:spacing w:val="-1"/>
        </w:rPr>
        <w:t>висловлювання</w:t>
      </w:r>
      <w:r>
        <w:rPr>
          <w:spacing w:val="9"/>
        </w:rPr>
        <w:t xml:space="preserve"> </w:t>
      </w:r>
      <w:r>
        <w:rPr>
          <w:spacing w:val="-1"/>
        </w:rPr>
        <w:t>мовою</w:t>
      </w:r>
      <w:r>
        <w:rPr>
          <w:spacing w:val="11"/>
        </w:rPr>
        <w:t xml:space="preserve"> </w:t>
      </w:r>
      <w:r>
        <w:rPr>
          <w:spacing w:val="-1"/>
        </w:rPr>
        <w:t>перекладу</w:t>
      </w:r>
    </w:p>
    <w:p w:rsidR="00A47597" w:rsidRDefault="00A47597">
      <w:pPr>
        <w:pStyle w:val="a3"/>
        <w:spacing w:before="3"/>
        <w:ind w:left="0" w:firstLine="0"/>
        <w:jc w:val="left"/>
        <w:rPr>
          <w:sz w:val="22"/>
        </w:rPr>
      </w:pPr>
      <w:r w:rsidRPr="00A47597">
        <w:pict>
          <v:rect id="_x0000_s1032" style="position:absolute;margin-left:62.4pt;margin-top:14.75pt;width:2in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A47597" w:rsidRDefault="001C3927">
      <w:pPr>
        <w:spacing w:before="69"/>
        <w:ind w:left="388"/>
        <w:rPr>
          <w:sz w:val="17"/>
        </w:rPr>
      </w:pPr>
      <w:r>
        <w:rPr>
          <w:sz w:val="17"/>
          <w:vertAlign w:val="superscript"/>
        </w:rPr>
        <w:t>16</w:t>
      </w:r>
      <w:r>
        <w:rPr>
          <w:spacing w:val="-3"/>
          <w:sz w:val="17"/>
        </w:rPr>
        <w:t xml:space="preserve"> </w:t>
      </w:r>
      <w:r>
        <w:rPr>
          <w:sz w:val="17"/>
        </w:rPr>
        <w:t>Комиссаров</w:t>
      </w:r>
      <w:r>
        <w:rPr>
          <w:spacing w:val="-4"/>
          <w:sz w:val="17"/>
        </w:rPr>
        <w:t xml:space="preserve"> </w:t>
      </w:r>
      <w:r>
        <w:rPr>
          <w:sz w:val="17"/>
        </w:rPr>
        <w:t>В.Н.</w:t>
      </w:r>
      <w:r>
        <w:rPr>
          <w:spacing w:val="-2"/>
          <w:sz w:val="17"/>
        </w:rPr>
        <w:t xml:space="preserve"> </w:t>
      </w:r>
      <w:r>
        <w:rPr>
          <w:sz w:val="17"/>
        </w:rPr>
        <w:t>Современное</w:t>
      </w:r>
      <w:r>
        <w:rPr>
          <w:spacing w:val="-3"/>
          <w:sz w:val="17"/>
        </w:rPr>
        <w:t xml:space="preserve"> </w:t>
      </w:r>
      <w:r>
        <w:rPr>
          <w:sz w:val="17"/>
        </w:rPr>
        <w:t>переводоведение.</w:t>
      </w:r>
      <w:r>
        <w:rPr>
          <w:spacing w:val="-2"/>
          <w:sz w:val="17"/>
        </w:rPr>
        <w:t xml:space="preserve"> </w:t>
      </w:r>
      <w:r>
        <w:rPr>
          <w:sz w:val="17"/>
        </w:rPr>
        <w:t>Москва</w:t>
      </w:r>
      <w:r>
        <w:rPr>
          <w:spacing w:val="-2"/>
          <w:sz w:val="17"/>
        </w:rPr>
        <w:t xml:space="preserve"> </w:t>
      </w:r>
      <w:r>
        <w:rPr>
          <w:sz w:val="17"/>
        </w:rPr>
        <w:t>:</w:t>
      </w:r>
      <w:r>
        <w:rPr>
          <w:spacing w:val="-1"/>
          <w:sz w:val="17"/>
        </w:rPr>
        <w:t xml:space="preserve"> </w:t>
      </w:r>
      <w:r>
        <w:rPr>
          <w:sz w:val="17"/>
        </w:rPr>
        <w:t>ЭТС,</w:t>
      </w:r>
      <w:r>
        <w:rPr>
          <w:spacing w:val="-5"/>
          <w:sz w:val="17"/>
        </w:rPr>
        <w:t xml:space="preserve"> </w:t>
      </w:r>
      <w:r>
        <w:rPr>
          <w:sz w:val="17"/>
        </w:rPr>
        <w:t>1999.</w:t>
      </w:r>
    </w:p>
    <w:p w:rsidR="00A47597" w:rsidRDefault="001C3927">
      <w:pPr>
        <w:spacing w:before="1"/>
        <w:ind w:left="105" w:firstLine="283"/>
        <w:rPr>
          <w:sz w:val="17"/>
        </w:rPr>
      </w:pPr>
      <w:r>
        <w:rPr>
          <w:sz w:val="17"/>
          <w:vertAlign w:val="superscript"/>
        </w:rPr>
        <w:t>17</w:t>
      </w:r>
      <w:r>
        <w:rPr>
          <w:spacing w:val="1"/>
          <w:sz w:val="17"/>
        </w:rPr>
        <w:t xml:space="preserve"> </w:t>
      </w:r>
      <w:r>
        <w:rPr>
          <w:sz w:val="17"/>
        </w:rPr>
        <w:t>Ширяев А. Ф. Синхронный перевод:</w:t>
      </w:r>
      <w:r>
        <w:rPr>
          <w:spacing w:val="1"/>
          <w:sz w:val="17"/>
        </w:rPr>
        <w:t xml:space="preserve"> </w:t>
      </w:r>
      <w:r>
        <w:rPr>
          <w:sz w:val="17"/>
        </w:rPr>
        <w:t>деятельность синхронного переводчика.</w:t>
      </w:r>
      <w:r>
        <w:rPr>
          <w:spacing w:val="-40"/>
          <w:sz w:val="17"/>
        </w:rPr>
        <w:t xml:space="preserve"> </w:t>
      </w:r>
      <w:r>
        <w:rPr>
          <w:sz w:val="17"/>
        </w:rPr>
        <w:t>Москва :</w:t>
      </w:r>
      <w:r>
        <w:rPr>
          <w:spacing w:val="-2"/>
          <w:sz w:val="17"/>
        </w:rPr>
        <w:t xml:space="preserve"> </w:t>
      </w:r>
      <w:r>
        <w:rPr>
          <w:sz w:val="17"/>
        </w:rPr>
        <w:t>Воениздат,</w:t>
      </w:r>
      <w:r>
        <w:rPr>
          <w:spacing w:val="-2"/>
          <w:sz w:val="17"/>
        </w:rPr>
        <w:t xml:space="preserve"> </w:t>
      </w:r>
      <w:r>
        <w:rPr>
          <w:sz w:val="17"/>
        </w:rPr>
        <w:t>1979.</w:t>
      </w:r>
      <w:r>
        <w:rPr>
          <w:spacing w:val="1"/>
          <w:sz w:val="17"/>
        </w:rPr>
        <w:t xml:space="preserve"> </w:t>
      </w:r>
      <w:r>
        <w:rPr>
          <w:sz w:val="17"/>
        </w:rPr>
        <w:t>183</w:t>
      </w:r>
      <w:r>
        <w:rPr>
          <w:spacing w:val="1"/>
          <w:sz w:val="17"/>
        </w:rPr>
        <w:t xml:space="preserve"> </w:t>
      </w:r>
      <w:r>
        <w:rPr>
          <w:sz w:val="17"/>
        </w:rPr>
        <w:t>с.</w:t>
      </w:r>
    </w:p>
    <w:p w:rsidR="00A47597" w:rsidRDefault="00A47597">
      <w:pPr>
        <w:rPr>
          <w:sz w:val="17"/>
        </w:rPr>
        <w:sectPr w:rsidR="00A47597">
          <w:pgSz w:w="8400" w:h="11910"/>
          <w:pgMar w:top="880" w:right="840" w:bottom="1100" w:left="860" w:header="0" w:footer="904" w:gutter="0"/>
          <w:cols w:space="720"/>
        </w:sectPr>
      </w:pPr>
    </w:p>
    <w:p w:rsidR="00A47597" w:rsidRDefault="001C3927">
      <w:pPr>
        <w:pStyle w:val="a3"/>
        <w:spacing w:before="71"/>
        <w:ind w:left="388" w:right="120" w:firstLine="0"/>
      </w:pPr>
      <w:r>
        <w:lastRenderedPageBreak/>
        <w:t>та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породжуваного</w:t>
      </w:r>
      <w:r>
        <w:rPr>
          <w:spacing w:val="1"/>
        </w:rPr>
        <w:t xml:space="preserve"> </w:t>
      </w:r>
      <w:r>
        <w:t>відрізку в цій синтаксичній структурі та його лексичного наповнення».</w:t>
      </w:r>
      <w:r>
        <w:rPr>
          <w:spacing w:val="1"/>
        </w:rPr>
        <w:t xml:space="preserve"> </w:t>
      </w:r>
      <w:r>
        <w:t>Модель</w:t>
      </w:r>
      <w:r>
        <w:rPr>
          <w:spacing w:val="50"/>
        </w:rPr>
        <w:t xml:space="preserve"> </w:t>
      </w:r>
      <w:r>
        <w:t>перекладу як трифазного</w:t>
      </w:r>
      <w:r>
        <w:rPr>
          <w:spacing w:val="50"/>
        </w:rPr>
        <w:t xml:space="preserve"> </w:t>
      </w:r>
      <w:r>
        <w:t>процесу</w:t>
      </w:r>
      <w:r>
        <w:rPr>
          <w:spacing w:val="50"/>
        </w:rPr>
        <w:t xml:space="preserve"> </w:t>
      </w:r>
      <w:r>
        <w:t>виявляється</w:t>
      </w:r>
      <w:r>
        <w:rPr>
          <w:spacing w:val="50"/>
        </w:rPr>
        <w:t xml:space="preserve"> </w:t>
      </w:r>
      <w:r>
        <w:t>продуктивною</w:t>
      </w:r>
      <w:r>
        <w:rPr>
          <w:spacing w:val="-47"/>
        </w:rPr>
        <w:t xml:space="preserve"> </w:t>
      </w:r>
      <w:r>
        <w:rPr>
          <w:spacing w:val="-1"/>
        </w:rPr>
        <w:t xml:space="preserve">і для загальної теорії перекладу, оскільки дозволяє </w:t>
      </w:r>
      <w:r>
        <w:t>інакше поглянути на</w:t>
      </w:r>
      <w:r>
        <w:rPr>
          <w:spacing w:val="1"/>
        </w:rPr>
        <w:t xml:space="preserve"> </w:t>
      </w:r>
      <w:r>
        <w:t>механізми</w:t>
      </w:r>
      <w:r>
        <w:rPr>
          <w:spacing w:val="-6"/>
        </w:rPr>
        <w:t xml:space="preserve"> </w:t>
      </w:r>
      <w:r>
        <w:t>перекладацької</w:t>
      </w:r>
      <w:r>
        <w:rPr>
          <w:spacing w:val="-7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цілому.</w:t>
      </w:r>
    </w:p>
    <w:p w:rsidR="00A47597" w:rsidRDefault="001C3927">
      <w:pPr>
        <w:pStyle w:val="a3"/>
        <w:ind w:left="388" w:right="119"/>
      </w:pPr>
      <w:r>
        <w:rPr>
          <w:i/>
        </w:rPr>
        <w:t>Комунікативні</w:t>
      </w:r>
      <w:r>
        <w:rPr>
          <w:i/>
          <w:spacing w:val="1"/>
        </w:rPr>
        <w:t xml:space="preserve"> </w:t>
      </w:r>
      <w:r>
        <w:rPr>
          <w:i/>
        </w:rPr>
        <w:t>моделі</w:t>
      </w:r>
      <w:r>
        <w:rPr>
          <w:i/>
          <w:spacing w:val="1"/>
        </w:rPr>
        <w:t xml:space="preserve"> </w:t>
      </w:r>
      <w:r>
        <w:rPr>
          <w:i/>
        </w:rPr>
        <w:t>перекладу</w:t>
      </w:r>
      <w:r>
        <w:rPr>
          <w:i/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пізнавальну</w:t>
      </w:r>
      <w:r>
        <w:rPr>
          <w:spacing w:val="1"/>
        </w:rPr>
        <w:t xml:space="preserve"> </w:t>
      </w:r>
      <w:r>
        <w:t>цінність,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поглянути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мовне</w:t>
      </w:r>
      <w:r>
        <w:rPr>
          <w:spacing w:val="1"/>
        </w:rPr>
        <w:t xml:space="preserve"> </w:t>
      </w:r>
      <w:r>
        <w:t>явище,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зумовлені</w:t>
      </w:r>
      <w:r>
        <w:rPr>
          <w:spacing w:val="1"/>
        </w:rPr>
        <w:t xml:space="preserve"> </w:t>
      </w:r>
      <w:r>
        <w:t>найрізнома-</w:t>
      </w:r>
      <w:r>
        <w:rPr>
          <w:spacing w:val="1"/>
        </w:rPr>
        <w:t xml:space="preserve"> </w:t>
      </w:r>
      <w:r>
        <w:t>нітнішими чинниками.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 модел</w:t>
      </w:r>
      <w:r>
        <w:t>ях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перекладознавства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перекладу.</w:t>
      </w:r>
      <w:r>
        <w:rPr>
          <w:spacing w:val="28"/>
        </w:rPr>
        <w:t xml:space="preserve"> </w:t>
      </w:r>
      <w:r>
        <w:t>Водночас</w:t>
      </w:r>
      <w:r>
        <w:rPr>
          <w:spacing w:val="28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більшості</w:t>
      </w:r>
      <w:r>
        <w:rPr>
          <w:spacing w:val="25"/>
        </w:rPr>
        <w:t xml:space="preserve"> </w:t>
      </w:r>
      <w:r>
        <w:t>з</w:t>
      </w:r>
      <w:r>
        <w:rPr>
          <w:spacing w:val="28"/>
        </w:rPr>
        <w:t xml:space="preserve"> </w:t>
      </w:r>
      <w:r>
        <w:t>цих</w:t>
      </w:r>
      <w:r>
        <w:rPr>
          <w:spacing w:val="26"/>
        </w:rPr>
        <w:t xml:space="preserve"> </w:t>
      </w:r>
      <w:r>
        <w:t>моделей</w:t>
      </w:r>
      <w:r>
        <w:rPr>
          <w:spacing w:val="24"/>
        </w:rPr>
        <w:t xml:space="preserve"> </w:t>
      </w:r>
      <w:r>
        <w:t>та</w:t>
      </w:r>
      <w:r>
        <w:rPr>
          <w:spacing w:val="28"/>
        </w:rPr>
        <w:t xml:space="preserve"> </w:t>
      </w:r>
      <w:r>
        <w:t>сама</w:t>
      </w:r>
    </w:p>
    <w:p w:rsidR="00A47597" w:rsidRDefault="001C3927">
      <w:pPr>
        <w:pStyle w:val="a3"/>
        <w:spacing w:before="1"/>
        <w:ind w:left="388" w:right="121" w:firstLine="0"/>
      </w:pPr>
      <w:r>
        <w:t>«перекодувальна</w:t>
      </w:r>
      <w:r>
        <w:rPr>
          <w:spacing w:val="1"/>
        </w:rPr>
        <w:t xml:space="preserve"> </w:t>
      </w:r>
      <w:r>
        <w:t>ланка»,</w:t>
      </w:r>
      <w:r>
        <w:rPr>
          <w:spacing w:val="1"/>
        </w:rPr>
        <w:t xml:space="preserve"> </w:t>
      </w:r>
      <w:r>
        <w:t>власне</w:t>
      </w:r>
      <w:r>
        <w:rPr>
          <w:spacing w:val="1"/>
        </w:rPr>
        <w:t xml:space="preserve"> </w:t>
      </w:r>
      <w:r>
        <w:t>переклад,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перекладацького</w:t>
      </w:r>
      <w:r>
        <w:rPr>
          <w:spacing w:val="1"/>
        </w:rPr>
        <w:t xml:space="preserve"> </w:t>
      </w:r>
      <w:r>
        <w:t>перетворення,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нерозкритим.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демонструють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змушує</w:t>
      </w:r>
      <w:r>
        <w:rPr>
          <w:spacing w:val="1"/>
        </w:rPr>
        <w:t xml:space="preserve"> </w:t>
      </w:r>
      <w:r>
        <w:t>перекладача</w:t>
      </w:r>
      <w:r>
        <w:rPr>
          <w:spacing w:val="1"/>
        </w:rPr>
        <w:t xml:space="preserve"> </w:t>
      </w:r>
      <w:r>
        <w:t>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перетворення системи смислів вихідного твору, але не показують, як</w:t>
      </w:r>
      <w:r>
        <w:rPr>
          <w:spacing w:val="1"/>
        </w:rPr>
        <w:t xml:space="preserve"> </w:t>
      </w:r>
      <w:r>
        <w:t>відбувається</w:t>
      </w:r>
      <w:r>
        <w:rPr>
          <w:spacing w:val="-2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 перетворення.</w:t>
      </w:r>
    </w:p>
    <w:p w:rsidR="00A47597" w:rsidRDefault="00A47597">
      <w:pPr>
        <w:pStyle w:val="a3"/>
        <w:spacing w:before="7"/>
        <w:ind w:left="0" w:firstLine="0"/>
        <w:jc w:val="left"/>
        <w:rPr>
          <w:sz w:val="25"/>
        </w:rPr>
      </w:pPr>
    </w:p>
    <w:p w:rsidR="00A47597" w:rsidRDefault="001C3927">
      <w:pPr>
        <w:pStyle w:val="Heading1"/>
        <w:numPr>
          <w:ilvl w:val="0"/>
          <w:numId w:val="3"/>
        </w:numPr>
        <w:tabs>
          <w:tab w:val="left" w:pos="1876"/>
        </w:tabs>
        <w:spacing w:before="1"/>
        <w:ind w:left="1875" w:hanging="202"/>
        <w:jc w:val="both"/>
      </w:pPr>
      <w:r>
        <w:t>Психолінгвістична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перекладу</w:t>
      </w:r>
    </w:p>
    <w:p w:rsidR="00A47597" w:rsidRDefault="001C3927">
      <w:pPr>
        <w:pStyle w:val="a3"/>
        <w:spacing w:before="12"/>
        <w:ind w:left="388" w:right="117"/>
      </w:pPr>
      <w:r>
        <w:rPr>
          <w:i/>
        </w:rPr>
        <w:t>Психолінгвістична</w:t>
      </w:r>
      <w:r>
        <w:rPr>
          <w:i/>
          <w:spacing w:val="1"/>
        </w:rPr>
        <w:t xml:space="preserve"> </w:t>
      </w:r>
      <w:r>
        <w:rPr>
          <w:i/>
        </w:rPr>
        <w:t>модель</w:t>
      </w:r>
      <w:r>
        <w:rPr>
          <w:i/>
          <w:spacing w:val="1"/>
        </w:rPr>
        <w:t xml:space="preserve"> </w:t>
      </w:r>
      <w:r>
        <w:rPr>
          <w:i/>
        </w:rPr>
        <w:t>перекладу</w:t>
      </w:r>
      <w:r>
        <w:rPr>
          <w:i/>
          <w:spacing w:val="1"/>
        </w:rPr>
        <w:t xml:space="preserve"> </w:t>
      </w:r>
      <w:r>
        <w:t>довгий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отримувала</w:t>
      </w:r>
      <w:r>
        <w:rPr>
          <w:spacing w:val="1"/>
        </w:rPr>
        <w:t xml:space="preserve"> </w:t>
      </w:r>
      <w:r>
        <w:t>належного</w:t>
      </w:r>
      <w:r>
        <w:rPr>
          <w:spacing w:val="51"/>
        </w:rPr>
        <w:t xml:space="preserve"> </w:t>
      </w:r>
      <w:r>
        <w:t>розвитку</w:t>
      </w:r>
      <w:r>
        <w:rPr>
          <w:spacing w:val="51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вітчизняній</w:t>
      </w:r>
      <w:r>
        <w:rPr>
          <w:spacing w:val="51"/>
        </w:rPr>
        <w:t xml:space="preserve"> </w:t>
      </w:r>
      <w:r>
        <w:t>теорії</w:t>
      </w:r>
      <w:r>
        <w:rPr>
          <w:spacing w:val="51"/>
        </w:rPr>
        <w:t xml:space="preserve"> </w:t>
      </w:r>
      <w:r>
        <w:t>перекладу,   але   згодом</w:t>
      </w:r>
      <w:r>
        <w:rPr>
          <w:spacing w:val="1"/>
        </w:rPr>
        <w:t xml:space="preserve"> </w:t>
      </w:r>
      <w:r>
        <w:t>О.О. Леонтьєв</w:t>
      </w:r>
      <w:r>
        <w:rPr>
          <w:vertAlign w:val="superscript"/>
        </w:rPr>
        <w:t>18</w:t>
      </w:r>
      <w:r>
        <w:rPr>
          <w:spacing w:val="1"/>
        </w:rPr>
        <w:t xml:space="preserve"> </w:t>
      </w:r>
      <w:r>
        <w:t>здійснив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працях</w:t>
      </w:r>
      <w:r>
        <w:rPr>
          <w:spacing w:val="1"/>
        </w:rPr>
        <w:t xml:space="preserve"> </w:t>
      </w:r>
      <w:r>
        <w:t>ґрунтовний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rPr>
          <w:i/>
          <w:spacing w:val="-2"/>
        </w:rPr>
        <w:t>психолінгвістичної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моделі</w:t>
      </w:r>
      <w:r>
        <w:rPr>
          <w:spacing w:val="-1"/>
        </w:rPr>
        <w:t>.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думку</w:t>
      </w:r>
      <w:r>
        <w:rPr>
          <w:spacing w:val="-9"/>
        </w:rPr>
        <w:t xml:space="preserve"> </w:t>
      </w:r>
      <w:r>
        <w:rPr>
          <w:spacing w:val="-1"/>
        </w:rPr>
        <w:t>науковця,</w:t>
      </w:r>
      <w:r>
        <w:rPr>
          <w:spacing w:val="-7"/>
        </w:rPr>
        <w:t xml:space="preserve"> </w:t>
      </w:r>
      <w:r>
        <w:rPr>
          <w:i/>
          <w:spacing w:val="-1"/>
        </w:rPr>
        <w:t>психолінгвістична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модель</w:t>
      </w:r>
      <w:r>
        <w:rPr>
          <w:i/>
          <w:spacing w:val="-48"/>
        </w:rPr>
        <w:t xml:space="preserve"> </w:t>
      </w:r>
      <w:r>
        <w:rPr>
          <w:spacing w:val="-1"/>
        </w:rPr>
        <w:t xml:space="preserve">відображає феномени мовленнєво-мисленнєвої </w:t>
      </w:r>
      <w:r>
        <w:t>діяльн</w:t>
      </w:r>
      <w:r>
        <w:t>ості у «спрощеній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полегшеного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теоретичному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експери-</w:t>
      </w:r>
      <w:r>
        <w:rPr>
          <w:spacing w:val="1"/>
        </w:rPr>
        <w:t xml:space="preserve"> </w:t>
      </w:r>
      <w:r>
        <w:t>ментальному</w:t>
      </w:r>
      <w:r>
        <w:rPr>
          <w:spacing w:val="1"/>
        </w:rPr>
        <w:t xml:space="preserve"> </w:t>
      </w:r>
      <w:r>
        <w:t>плані».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Белянін</w:t>
      </w:r>
      <w:r>
        <w:rPr>
          <w:vertAlign w:val="superscript"/>
        </w:rPr>
        <w:t>19</w:t>
      </w:r>
      <w:r>
        <w:rPr>
          <w:spacing w:val="1"/>
        </w:rPr>
        <w:t xml:space="preserve"> </w:t>
      </w:r>
      <w:r>
        <w:t>зазначає,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rPr>
          <w:i/>
        </w:rPr>
        <w:t xml:space="preserve">психолінгвістичної моделі перекладу </w:t>
      </w:r>
      <w:r>
        <w:t>основу мають складати, з 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лінгвістичні,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психологічні</w:t>
      </w:r>
      <w:r>
        <w:rPr>
          <w:spacing w:val="1"/>
        </w:rPr>
        <w:t xml:space="preserve"> </w:t>
      </w:r>
      <w:r>
        <w:t>чинники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структури</w:t>
      </w:r>
      <w:r>
        <w:rPr>
          <w:spacing w:val="51"/>
        </w:rPr>
        <w:t xml:space="preserve"> </w:t>
      </w:r>
      <w:r>
        <w:t>в   описі   об’єкта,   тобто   його   цілісного   відтворення.</w:t>
      </w:r>
      <w:r>
        <w:rPr>
          <w:spacing w:val="1"/>
        </w:rPr>
        <w:t xml:space="preserve"> </w:t>
      </w:r>
      <w:r>
        <w:t>С.В. Засєкін</w:t>
      </w:r>
      <w:r>
        <w:rPr>
          <w:vertAlign w:val="superscript"/>
        </w:rPr>
        <w:t>20</w:t>
      </w:r>
      <w:r>
        <w:t xml:space="preserve"> уважає, що формальні вербальні аспекти, такі як мовні</w:t>
      </w:r>
      <w:r>
        <w:rPr>
          <w:spacing w:val="1"/>
        </w:rPr>
        <w:t xml:space="preserve"> </w:t>
      </w:r>
      <w:r>
        <w:t>ресурси, якими оперує перекладач, і невербальні психологічні ресурси</w:t>
      </w:r>
      <w:r>
        <w:rPr>
          <w:spacing w:val="1"/>
        </w:rPr>
        <w:t xml:space="preserve"> </w:t>
      </w:r>
      <w:r>
        <w:t>його мислення мають ві</w:t>
      </w:r>
      <w:r>
        <w:t>дігравати головну роль у конструюванні моделі.</w:t>
      </w:r>
      <w:r>
        <w:rPr>
          <w:spacing w:val="-47"/>
        </w:rPr>
        <w:t xml:space="preserve"> </w:t>
      </w:r>
      <w:r>
        <w:t>Вчений вважає, що особливості когнітивного стилю перекладача тісно</w:t>
      </w:r>
      <w:r>
        <w:rPr>
          <w:spacing w:val="1"/>
        </w:rPr>
        <w:t xml:space="preserve"> </w:t>
      </w:r>
      <w:r>
        <w:t>пов’язані з моделюванням самого перекладу засобами цільової мови.</w:t>
      </w:r>
      <w:r>
        <w:rPr>
          <w:spacing w:val="1"/>
        </w:rPr>
        <w:t xml:space="preserve"> </w:t>
      </w:r>
      <w:r>
        <w:t>Тобто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цій</w:t>
      </w:r>
      <w:r>
        <w:rPr>
          <w:spacing w:val="-12"/>
        </w:rPr>
        <w:t xml:space="preserve"> </w:t>
      </w:r>
      <w:r>
        <w:t>моделі</w:t>
      </w:r>
      <w:r>
        <w:rPr>
          <w:spacing w:val="-9"/>
        </w:rPr>
        <w:t xml:space="preserve"> </w:t>
      </w:r>
      <w:r>
        <w:t>передбачається</w:t>
      </w:r>
      <w:r>
        <w:rPr>
          <w:spacing w:val="-10"/>
        </w:rPr>
        <w:t xml:space="preserve"> </w:t>
      </w:r>
      <w:r>
        <w:t>наявність</w:t>
      </w:r>
      <w:r>
        <w:rPr>
          <w:spacing w:val="-10"/>
        </w:rPr>
        <w:t xml:space="preserve"> </w:t>
      </w:r>
      <w:r>
        <w:t>мотиву,</w:t>
      </w:r>
      <w:r>
        <w:rPr>
          <w:spacing w:val="-11"/>
        </w:rPr>
        <w:t xml:space="preserve"> </w:t>
      </w:r>
      <w:r>
        <w:t>мети,</w:t>
      </w:r>
      <w:r>
        <w:rPr>
          <w:spacing w:val="-8"/>
        </w:rPr>
        <w:t xml:space="preserve"> </w:t>
      </w:r>
      <w:r>
        <w:t>«внутрішньої</w:t>
      </w:r>
      <w:r>
        <w:rPr>
          <w:spacing w:val="-48"/>
        </w:rPr>
        <w:t xml:space="preserve"> </w:t>
      </w:r>
      <w:r>
        <w:t>прогр</w:t>
      </w:r>
      <w:r>
        <w:t>ами як згорнутого змісту оригінального тексту (концепту)» і його</w:t>
      </w:r>
      <w:r>
        <w:rPr>
          <w:spacing w:val="1"/>
        </w:rPr>
        <w:t xml:space="preserve"> </w:t>
      </w:r>
      <w:r>
        <w:t>вербалізаця</w:t>
      </w:r>
      <w:r>
        <w:rPr>
          <w:spacing w:val="70"/>
        </w:rPr>
        <w:t xml:space="preserve"> </w:t>
      </w:r>
      <w:r>
        <w:t>усною</w:t>
      </w:r>
      <w:r>
        <w:rPr>
          <w:spacing w:val="70"/>
        </w:rPr>
        <w:t xml:space="preserve"> </w:t>
      </w:r>
      <w:r>
        <w:t>або</w:t>
      </w:r>
      <w:r>
        <w:rPr>
          <w:spacing w:val="71"/>
        </w:rPr>
        <w:t xml:space="preserve"> </w:t>
      </w:r>
      <w:r>
        <w:t>письмовою</w:t>
      </w:r>
      <w:r>
        <w:rPr>
          <w:spacing w:val="69"/>
        </w:rPr>
        <w:t xml:space="preserve"> </w:t>
      </w:r>
      <w:r>
        <w:t>мовами,</w:t>
      </w:r>
      <w:r>
        <w:rPr>
          <w:spacing w:val="71"/>
        </w:rPr>
        <w:t xml:space="preserve"> </w:t>
      </w:r>
      <w:r>
        <w:t>водночас</w:t>
      </w:r>
      <w:r>
        <w:rPr>
          <w:spacing w:val="69"/>
        </w:rPr>
        <w:t xml:space="preserve"> </w:t>
      </w:r>
      <w:r>
        <w:t>проєктування</w:t>
      </w:r>
    </w:p>
    <w:p w:rsidR="00A47597" w:rsidRDefault="00A47597">
      <w:pPr>
        <w:pStyle w:val="a3"/>
        <w:spacing w:before="6"/>
        <w:ind w:left="0" w:firstLine="0"/>
        <w:jc w:val="left"/>
        <w:rPr>
          <w:sz w:val="21"/>
        </w:rPr>
      </w:pPr>
      <w:r w:rsidRPr="00A47597">
        <w:pict>
          <v:rect id="_x0000_s1031" style="position:absolute;margin-left:76.6pt;margin-top:14.35pt;width:2in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A47597" w:rsidRDefault="001C3927">
      <w:pPr>
        <w:spacing w:before="69"/>
        <w:ind w:left="671"/>
        <w:rPr>
          <w:sz w:val="17"/>
        </w:rPr>
      </w:pPr>
      <w:r>
        <w:rPr>
          <w:sz w:val="17"/>
          <w:vertAlign w:val="superscript"/>
        </w:rPr>
        <w:t>18</w:t>
      </w:r>
      <w:r>
        <w:rPr>
          <w:spacing w:val="7"/>
          <w:sz w:val="17"/>
        </w:rPr>
        <w:t xml:space="preserve"> </w:t>
      </w:r>
      <w:r>
        <w:rPr>
          <w:sz w:val="17"/>
        </w:rPr>
        <w:t>Леонтьев</w:t>
      </w:r>
      <w:r>
        <w:rPr>
          <w:spacing w:val="9"/>
          <w:sz w:val="17"/>
        </w:rPr>
        <w:t xml:space="preserve"> </w:t>
      </w:r>
      <w:r>
        <w:rPr>
          <w:sz w:val="17"/>
        </w:rPr>
        <w:t>А.А.</w:t>
      </w:r>
      <w:r>
        <w:rPr>
          <w:spacing w:val="8"/>
          <w:sz w:val="17"/>
        </w:rPr>
        <w:t xml:space="preserve"> </w:t>
      </w:r>
      <w:r>
        <w:rPr>
          <w:sz w:val="17"/>
        </w:rPr>
        <w:t>Основы</w:t>
      </w:r>
      <w:r>
        <w:rPr>
          <w:spacing w:val="7"/>
          <w:sz w:val="17"/>
        </w:rPr>
        <w:t xml:space="preserve"> </w:t>
      </w:r>
      <w:r>
        <w:rPr>
          <w:sz w:val="17"/>
        </w:rPr>
        <w:t>психолингвистики</w:t>
      </w:r>
      <w:r>
        <w:rPr>
          <w:spacing w:val="8"/>
          <w:sz w:val="17"/>
        </w:rPr>
        <w:t xml:space="preserve"> </w:t>
      </w:r>
      <w:r>
        <w:rPr>
          <w:sz w:val="17"/>
        </w:rPr>
        <w:t>:</w:t>
      </w:r>
      <w:r>
        <w:rPr>
          <w:spacing w:val="8"/>
          <w:sz w:val="17"/>
        </w:rPr>
        <w:t xml:space="preserve"> </w:t>
      </w:r>
      <w:r>
        <w:rPr>
          <w:sz w:val="17"/>
        </w:rPr>
        <w:t>учеб.</w:t>
      </w:r>
      <w:r>
        <w:rPr>
          <w:spacing w:val="8"/>
          <w:sz w:val="17"/>
        </w:rPr>
        <w:t xml:space="preserve"> </w:t>
      </w:r>
      <w:r>
        <w:rPr>
          <w:sz w:val="17"/>
        </w:rPr>
        <w:t>для</w:t>
      </w:r>
      <w:r>
        <w:rPr>
          <w:spacing w:val="7"/>
          <w:sz w:val="17"/>
        </w:rPr>
        <w:t xml:space="preserve"> </w:t>
      </w:r>
      <w:r>
        <w:rPr>
          <w:sz w:val="17"/>
        </w:rPr>
        <w:t>студ.</w:t>
      </w:r>
      <w:r>
        <w:rPr>
          <w:spacing w:val="8"/>
          <w:sz w:val="17"/>
        </w:rPr>
        <w:t xml:space="preserve"> </w:t>
      </w:r>
      <w:r>
        <w:rPr>
          <w:sz w:val="17"/>
        </w:rPr>
        <w:t>высш.</w:t>
      </w:r>
      <w:r>
        <w:rPr>
          <w:spacing w:val="8"/>
          <w:sz w:val="17"/>
        </w:rPr>
        <w:t xml:space="preserve"> </w:t>
      </w:r>
      <w:r>
        <w:rPr>
          <w:sz w:val="17"/>
        </w:rPr>
        <w:t>учеб.</w:t>
      </w:r>
      <w:r>
        <w:rPr>
          <w:spacing w:val="8"/>
          <w:sz w:val="17"/>
        </w:rPr>
        <w:t xml:space="preserve"> </w:t>
      </w:r>
      <w:r>
        <w:rPr>
          <w:sz w:val="17"/>
        </w:rPr>
        <w:t>завед.</w:t>
      </w:r>
    </w:p>
    <w:p w:rsidR="00A47597" w:rsidRDefault="001C3927">
      <w:pPr>
        <w:spacing w:before="1" w:line="195" w:lineRule="exact"/>
        <w:ind w:left="388"/>
        <w:rPr>
          <w:sz w:val="17"/>
        </w:rPr>
      </w:pPr>
      <w:r>
        <w:rPr>
          <w:sz w:val="17"/>
        </w:rPr>
        <w:t>Москва,</w:t>
      </w:r>
      <w:r>
        <w:rPr>
          <w:spacing w:val="-3"/>
          <w:sz w:val="17"/>
        </w:rPr>
        <w:t xml:space="preserve"> </w:t>
      </w:r>
      <w:r>
        <w:rPr>
          <w:sz w:val="17"/>
        </w:rPr>
        <w:t>2005.</w:t>
      </w:r>
      <w:r>
        <w:rPr>
          <w:spacing w:val="-2"/>
          <w:sz w:val="17"/>
        </w:rPr>
        <w:t xml:space="preserve"> </w:t>
      </w:r>
      <w:r>
        <w:rPr>
          <w:sz w:val="17"/>
        </w:rPr>
        <w:t>288</w:t>
      </w:r>
      <w:r>
        <w:rPr>
          <w:spacing w:val="-1"/>
          <w:sz w:val="17"/>
        </w:rPr>
        <w:t xml:space="preserve"> </w:t>
      </w:r>
      <w:r>
        <w:rPr>
          <w:sz w:val="17"/>
        </w:rPr>
        <w:t>с.</w:t>
      </w:r>
    </w:p>
    <w:p w:rsidR="00A47597" w:rsidRDefault="001C3927">
      <w:pPr>
        <w:spacing w:line="195" w:lineRule="exact"/>
        <w:ind w:left="671"/>
        <w:rPr>
          <w:sz w:val="17"/>
        </w:rPr>
      </w:pPr>
      <w:r>
        <w:rPr>
          <w:sz w:val="17"/>
          <w:vertAlign w:val="superscript"/>
        </w:rPr>
        <w:t>19</w:t>
      </w:r>
      <w:r>
        <w:rPr>
          <w:spacing w:val="-3"/>
          <w:sz w:val="17"/>
        </w:rPr>
        <w:t xml:space="preserve"> </w:t>
      </w:r>
      <w:r>
        <w:rPr>
          <w:sz w:val="17"/>
        </w:rPr>
        <w:t>Белянин</w:t>
      </w:r>
      <w:r>
        <w:rPr>
          <w:spacing w:val="-5"/>
          <w:sz w:val="17"/>
        </w:rPr>
        <w:t xml:space="preserve"> </w:t>
      </w:r>
      <w:r>
        <w:rPr>
          <w:sz w:val="17"/>
        </w:rPr>
        <w:t>В.П.</w:t>
      </w:r>
      <w:r>
        <w:rPr>
          <w:spacing w:val="-2"/>
          <w:sz w:val="17"/>
        </w:rPr>
        <w:t xml:space="preserve"> </w:t>
      </w:r>
      <w:r>
        <w:rPr>
          <w:sz w:val="17"/>
        </w:rPr>
        <w:t>Психолингвистика.</w:t>
      </w:r>
      <w:r>
        <w:rPr>
          <w:spacing w:val="-2"/>
          <w:sz w:val="17"/>
        </w:rPr>
        <w:t xml:space="preserve"> </w:t>
      </w:r>
      <w:r>
        <w:rPr>
          <w:sz w:val="17"/>
        </w:rPr>
        <w:t>Москва,</w:t>
      </w:r>
      <w:r>
        <w:rPr>
          <w:spacing w:val="-5"/>
          <w:sz w:val="17"/>
        </w:rPr>
        <w:t xml:space="preserve"> </w:t>
      </w:r>
      <w:r>
        <w:rPr>
          <w:sz w:val="17"/>
        </w:rPr>
        <w:t>2008.</w:t>
      </w:r>
      <w:r>
        <w:rPr>
          <w:spacing w:val="-1"/>
          <w:sz w:val="17"/>
        </w:rPr>
        <w:t xml:space="preserve"> </w:t>
      </w:r>
      <w:r>
        <w:rPr>
          <w:sz w:val="17"/>
        </w:rPr>
        <w:t>232</w:t>
      </w:r>
      <w:r>
        <w:rPr>
          <w:spacing w:val="-4"/>
          <w:sz w:val="17"/>
        </w:rPr>
        <w:t xml:space="preserve"> </w:t>
      </w:r>
      <w:r>
        <w:rPr>
          <w:sz w:val="17"/>
        </w:rPr>
        <w:t>с.</w:t>
      </w:r>
    </w:p>
    <w:p w:rsidR="00A47597" w:rsidRDefault="001C3927">
      <w:pPr>
        <w:spacing w:before="1"/>
        <w:ind w:left="388" w:firstLine="283"/>
        <w:rPr>
          <w:sz w:val="17"/>
        </w:rPr>
      </w:pPr>
      <w:r>
        <w:rPr>
          <w:sz w:val="17"/>
          <w:vertAlign w:val="superscript"/>
        </w:rPr>
        <w:t>20</w:t>
      </w:r>
      <w:r>
        <w:rPr>
          <w:spacing w:val="12"/>
          <w:sz w:val="17"/>
        </w:rPr>
        <w:t xml:space="preserve"> </w:t>
      </w:r>
      <w:r>
        <w:rPr>
          <w:sz w:val="17"/>
        </w:rPr>
        <w:t>Zasyekin,</w:t>
      </w:r>
      <w:r>
        <w:rPr>
          <w:spacing w:val="12"/>
          <w:sz w:val="17"/>
        </w:rPr>
        <w:t xml:space="preserve"> </w:t>
      </w:r>
      <w:r>
        <w:rPr>
          <w:sz w:val="17"/>
        </w:rPr>
        <w:t>S.</w:t>
      </w:r>
      <w:r>
        <w:rPr>
          <w:spacing w:val="13"/>
          <w:sz w:val="17"/>
        </w:rPr>
        <w:t xml:space="preserve"> </w:t>
      </w:r>
      <w:r>
        <w:rPr>
          <w:sz w:val="17"/>
        </w:rPr>
        <w:t>Translation</w:t>
      </w:r>
      <w:r>
        <w:rPr>
          <w:spacing w:val="11"/>
          <w:sz w:val="17"/>
        </w:rPr>
        <w:t xml:space="preserve"> </w:t>
      </w:r>
      <w:r>
        <w:rPr>
          <w:sz w:val="17"/>
        </w:rPr>
        <w:t>as</w:t>
      </w:r>
      <w:r>
        <w:rPr>
          <w:spacing w:val="10"/>
          <w:sz w:val="17"/>
        </w:rPr>
        <w:t xml:space="preserve"> </w:t>
      </w:r>
      <w:r>
        <w:rPr>
          <w:sz w:val="17"/>
        </w:rPr>
        <w:t>a</w:t>
      </w:r>
      <w:r>
        <w:rPr>
          <w:spacing w:val="13"/>
          <w:sz w:val="17"/>
        </w:rPr>
        <w:t xml:space="preserve"> </w:t>
      </w:r>
      <w:r>
        <w:rPr>
          <w:sz w:val="17"/>
        </w:rPr>
        <w:t>Psycholinguistic</w:t>
      </w:r>
      <w:r>
        <w:rPr>
          <w:spacing w:val="15"/>
          <w:sz w:val="17"/>
        </w:rPr>
        <w:t xml:space="preserve"> </w:t>
      </w:r>
      <w:r>
        <w:rPr>
          <w:sz w:val="17"/>
        </w:rPr>
        <w:t>Phenomenon.</w:t>
      </w:r>
      <w:r>
        <w:rPr>
          <w:spacing w:val="15"/>
          <w:sz w:val="17"/>
        </w:rPr>
        <w:t xml:space="preserve"> </w:t>
      </w:r>
      <w:r>
        <w:rPr>
          <w:i/>
          <w:sz w:val="17"/>
        </w:rPr>
        <w:t>Journal</w:t>
      </w:r>
      <w:r>
        <w:rPr>
          <w:i/>
          <w:spacing w:val="10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-40"/>
          <w:sz w:val="17"/>
        </w:rPr>
        <w:t xml:space="preserve"> </w:t>
      </w:r>
      <w:r>
        <w:rPr>
          <w:i/>
          <w:sz w:val="17"/>
        </w:rPr>
        <w:t>Psycholinguistic Research,</w:t>
      </w:r>
      <w:r>
        <w:rPr>
          <w:i/>
          <w:spacing w:val="-2"/>
          <w:sz w:val="17"/>
        </w:rPr>
        <w:t xml:space="preserve"> </w:t>
      </w:r>
      <w:r>
        <w:rPr>
          <w:sz w:val="17"/>
        </w:rPr>
        <w:t>2010.</w:t>
      </w:r>
      <w:r>
        <w:rPr>
          <w:spacing w:val="-1"/>
          <w:sz w:val="17"/>
        </w:rPr>
        <w:t xml:space="preserve"> </w:t>
      </w:r>
      <w:r>
        <w:rPr>
          <w:sz w:val="17"/>
        </w:rPr>
        <w:t>39</w:t>
      </w:r>
      <w:r>
        <w:rPr>
          <w:spacing w:val="1"/>
          <w:sz w:val="17"/>
        </w:rPr>
        <w:t xml:space="preserve"> </w:t>
      </w:r>
      <w:r>
        <w:rPr>
          <w:sz w:val="17"/>
        </w:rPr>
        <w:t>(3). P.</w:t>
      </w:r>
      <w:r>
        <w:rPr>
          <w:spacing w:val="-2"/>
          <w:sz w:val="17"/>
        </w:rPr>
        <w:t xml:space="preserve"> </w:t>
      </w:r>
      <w:r>
        <w:rPr>
          <w:sz w:val="17"/>
        </w:rPr>
        <w:t>225–234.</w:t>
      </w:r>
    </w:p>
    <w:p w:rsidR="00A47597" w:rsidRDefault="00A47597">
      <w:pPr>
        <w:rPr>
          <w:sz w:val="17"/>
        </w:rPr>
        <w:sectPr w:rsidR="00A47597">
          <w:pgSz w:w="8400" w:h="11910"/>
          <w:pgMar w:top="880" w:right="840" w:bottom="1100" w:left="860" w:header="0" w:footer="904" w:gutter="0"/>
          <w:cols w:space="720"/>
        </w:sectPr>
      </w:pPr>
    </w:p>
    <w:p w:rsidR="00A47597" w:rsidRDefault="001C3927">
      <w:pPr>
        <w:pStyle w:val="a3"/>
        <w:spacing w:before="71"/>
        <w:ind w:right="403" w:firstLine="0"/>
      </w:pPr>
      <w:r>
        <w:lastRenderedPageBreak/>
        <w:t>власного зовнішнього мовлення перекладача на зміст і форму вихідного</w:t>
      </w:r>
      <w:r>
        <w:rPr>
          <w:spacing w:val="-48"/>
        </w:rPr>
        <w:t xml:space="preserve"> </w:t>
      </w:r>
      <w:r>
        <w:t>тексту.</w:t>
      </w:r>
      <w:r>
        <w:rPr>
          <w:spacing w:val="-5"/>
        </w:rPr>
        <w:t xml:space="preserve"> </w:t>
      </w:r>
      <w:r>
        <w:t>Отже,</w:t>
      </w:r>
      <w:r>
        <w:rPr>
          <w:spacing w:val="-4"/>
        </w:rPr>
        <w:t xml:space="preserve"> </w:t>
      </w:r>
      <w:r>
        <w:t>процес</w:t>
      </w:r>
      <w:r>
        <w:rPr>
          <w:spacing w:val="-5"/>
        </w:rPr>
        <w:t xml:space="preserve"> </w:t>
      </w:r>
      <w:r>
        <w:t>перекладу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цій</w:t>
      </w:r>
      <w:r>
        <w:rPr>
          <w:spacing w:val="-5"/>
        </w:rPr>
        <w:t xml:space="preserve"> </w:t>
      </w:r>
      <w:r>
        <w:t>моделі</w:t>
      </w:r>
      <w:r>
        <w:rPr>
          <w:spacing w:val="-4"/>
        </w:rPr>
        <w:t xml:space="preserve"> </w:t>
      </w:r>
      <w:r>
        <w:t>включає</w:t>
      </w:r>
      <w:r>
        <w:rPr>
          <w:spacing w:val="-4"/>
        </w:rPr>
        <w:t xml:space="preserve"> </w:t>
      </w:r>
      <w:r>
        <w:t>дві</w:t>
      </w:r>
      <w:r>
        <w:rPr>
          <w:spacing w:val="-3"/>
        </w:rPr>
        <w:t xml:space="preserve"> </w:t>
      </w:r>
      <w:r>
        <w:t>фази:</w:t>
      </w:r>
      <w:r>
        <w:rPr>
          <w:spacing w:val="-3"/>
        </w:rPr>
        <w:t xml:space="preserve"> </w:t>
      </w:r>
      <w:r>
        <w:t>переклад</w:t>
      </w:r>
      <w:r>
        <w:rPr>
          <w:spacing w:val="-47"/>
        </w:rPr>
        <w:t xml:space="preserve"> </w:t>
      </w:r>
      <w:r>
        <w:rPr>
          <w:spacing w:val="-1"/>
        </w:rPr>
        <w:t>із</w:t>
      </w:r>
      <w:r>
        <w:rPr>
          <w:spacing w:val="-10"/>
        </w:rPr>
        <w:t xml:space="preserve"> </w:t>
      </w:r>
      <w:r>
        <w:rPr>
          <w:spacing w:val="-1"/>
        </w:rPr>
        <w:t>мови</w:t>
      </w:r>
      <w:r>
        <w:rPr>
          <w:spacing w:val="-10"/>
        </w:rPr>
        <w:t xml:space="preserve"> </w:t>
      </w:r>
      <w:r>
        <w:rPr>
          <w:spacing w:val="-1"/>
        </w:rPr>
        <w:t>оригіналу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внутрішній</w:t>
      </w:r>
      <w:r>
        <w:rPr>
          <w:spacing w:val="-9"/>
        </w:rPr>
        <w:t xml:space="preserve"> </w:t>
      </w:r>
      <w:r>
        <w:rPr>
          <w:spacing w:val="-1"/>
        </w:rPr>
        <w:t>код</w:t>
      </w:r>
      <w:r>
        <w:rPr>
          <w:spacing w:val="-8"/>
        </w:rPr>
        <w:t xml:space="preserve"> </w:t>
      </w:r>
      <w:r>
        <w:rPr>
          <w:spacing w:val="-1"/>
        </w:rPr>
        <w:t>і,</w:t>
      </w:r>
      <w:r>
        <w:rPr>
          <w:spacing w:val="-7"/>
        </w:rPr>
        <w:t xml:space="preserve"> </w:t>
      </w:r>
      <w:r>
        <w:rPr>
          <w:spacing w:val="-1"/>
        </w:rPr>
        <w:t>навпаки,</w:t>
      </w:r>
      <w:r>
        <w:rPr>
          <w:spacing w:val="-8"/>
        </w:rPr>
        <w:t xml:space="preserve"> </w:t>
      </w:r>
      <w:r>
        <w:rPr>
          <w:spacing w:val="-1"/>
        </w:rPr>
        <w:t>переклад</w:t>
      </w:r>
      <w:r>
        <w:rPr>
          <w:spacing w:val="-10"/>
        </w:rPr>
        <w:t xml:space="preserve"> </w:t>
      </w:r>
      <w:r>
        <w:t>із</w:t>
      </w:r>
      <w:r>
        <w:rPr>
          <w:spacing w:val="-9"/>
        </w:rPr>
        <w:t xml:space="preserve"> </w:t>
      </w:r>
      <w:r>
        <w:t>внутрішнього</w:t>
      </w:r>
      <w:r>
        <w:rPr>
          <w:spacing w:val="-47"/>
        </w:rPr>
        <w:t xml:space="preserve"> </w:t>
      </w:r>
      <w:r>
        <w:t>коду</w:t>
      </w:r>
      <w:r>
        <w:rPr>
          <w:spacing w:val="-8"/>
        </w:rPr>
        <w:t xml:space="preserve"> </w:t>
      </w:r>
      <w:r>
        <w:t>мовою</w:t>
      </w:r>
      <w:r>
        <w:rPr>
          <w:spacing w:val="-3"/>
        </w:rPr>
        <w:t xml:space="preserve"> </w:t>
      </w:r>
      <w:r>
        <w:t>перекладу.</w:t>
      </w:r>
    </w:p>
    <w:p w:rsidR="00A47597" w:rsidRDefault="00A47597">
      <w:pPr>
        <w:pStyle w:val="a3"/>
        <w:spacing w:before="8"/>
        <w:ind w:left="0" w:firstLine="0"/>
        <w:jc w:val="left"/>
        <w:rPr>
          <w:sz w:val="25"/>
        </w:rPr>
      </w:pPr>
    </w:p>
    <w:p w:rsidR="00A47597" w:rsidRDefault="001C3927">
      <w:pPr>
        <w:pStyle w:val="Heading1"/>
        <w:numPr>
          <w:ilvl w:val="0"/>
          <w:numId w:val="3"/>
        </w:numPr>
        <w:tabs>
          <w:tab w:val="left" w:pos="1984"/>
        </w:tabs>
        <w:ind w:left="1983" w:hanging="202"/>
        <w:jc w:val="both"/>
      </w:pPr>
      <w:r>
        <w:t>Когнітивні</w:t>
      </w:r>
      <w:r>
        <w:rPr>
          <w:spacing w:val="-5"/>
        </w:rPr>
        <w:t xml:space="preserve"> </w:t>
      </w:r>
      <w:r>
        <w:t>моделі</w:t>
      </w:r>
      <w:r>
        <w:rPr>
          <w:spacing w:val="-5"/>
        </w:rPr>
        <w:t xml:space="preserve"> </w:t>
      </w:r>
      <w:r>
        <w:t>перекладу</w:t>
      </w:r>
    </w:p>
    <w:p w:rsidR="00A47597" w:rsidRDefault="001C3927">
      <w:pPr>
        <w:pStyle w:val="a3"/>
        <w:spacing w:before="12"/>
        <w:ind w:right="408"/>
      </w:pPr>
      <w:r>
        <w:t>Когнітивний підхід трактує різні мовні процеси, категорії, одиниці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світлі,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робота перекладача передбачає певні процеси, які відбуваються у сфері</w:t>
      </w:r>
      <w:r>
        <w:rPr>
          <w:spacing w:val="1"/>
        </w:rPr>
        <w:t xml:space="preserve"> </w:t>
      </w:r>
      <w:r>
        <w:t>когнітивної діяльності та протікають у мовній свідомос</w:t>
      </w:r>
      <w:r>
        <w:t>ті особистості.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сучасне</w:t>
      </w:r>
      <w:r>
        <w:rPr>
          <w:spacing w:val="1"/>
        </w:rPr>
        <w:t xml:space="preserve"> </w:t>
      </w:r>
      <w:r>
        <w:t>перекладознавство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лінгвістики, але й у світлі когнітивної парадигми наукового знання.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когнітивного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концептуальних,</w:t>
      </w:r>
      <w:r>
        <w:rPr>
          <w:spacing w:val="1"/>
        </w:rPr>
        <w:t xml:space="preserve"> </w:t>
      </w:r>
      <w:r>
        <w:t>текстових,</w:t>
      </w:r>
      <w:r>
        <w:rPr>
          <w:spacing w:val="1"/>
        </w:rPr>
        <w:t xml:space="preserve"> </w:t>
      </w:r>
      <w:r>
        <w:t>комунікативних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мовних</w:t>
      </w:r>
      <w:r>
        <w:rPr>
          <w:spacing w:val="1"/>
        </w:rPr>
        <w:t xml:space="preserve"> </w:t>
      </w:r>
      <w:r>
        <w:t>чинників.</w:t>
      </w:r>
    </w:p>
    <w:p w:rsidR="00A47597" w:rsidRDefault="001C3927">
      <w:pPr>
        <w:pStyle w:val="a3"/>
        <w:spacing w:before="2"/>
        <w:ind w:right="405"/>
      </w:pPr>
      <w:r>
        <w:t>Удосконалення процедур моделювання структур знання, які стоять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семантикою</w:t>
      </w:r>
      <w:r>
        <w:rPr>
          <w:spacing w:val="1"/>
        </w:rPr>
        <w:t xml:space="preserve"> </w:t>
      </w:r>
      <w:r>
        <w:t>мовних</w:t>
      </w:r>
      <w:r>
        <w:rPr>
          <w:spacing w:val="1"/>
        </w:rPr>
        <w:t xml:space="preserve"> </w:t>
      </w:r>
      <w:r>
        <w:t>одиниць,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одною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центральних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концептології.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репрезентації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термінологічну</w:t>
      </w:r>
      <w:r>
        <w:rPr>
          <w:spacing w:val="50"/>
        </w:rPr>
        <w:t xml:space="preserve"> </w:t>
      </w:r>
      <w:r>
        <w:t>базу</w:t>
      </w:r>
      <w:r>
        <w:rPr>
          <w:spacing w:val="50"/>
        </w:rPr>
        <w:t xml:space="preserve"> </w:t>
      </w:r>
      <w:r>
        <w:t>когнітивного</w:t>
      </w:r>
      <w:r>
        <w:rPr>
          <w:spacing w:val="50"/>
        </w:rPr>
        <w:t xml:space="preserve"> </w:t>
      </w:r>
      <w:r>
        <w:t xml:space="preserve">напряму,   </w:t>
      </w:r>
      <w:r>
        <w:rPr>
          <w:i/>
        </w:rPr>
        <w:t>фрейми</w:t>
      </w:r>
      <w:r>
        <w:rPr>
          <w:i/>
          <w:spacing w:val="50"/>
        </w:rPr>
        <w:t xml:space="preserve"> </w:t>
      </w:r>
      <w:r>
        <w:t>(М.</w:t>
      </w:r>
      <w:r>
        <w:rPr>
          <w:spacing w:val="50"/>
        </w:rPr>
        <w:t xml:space="preserve"> </w:t>
      </w:r>
      <w:r>
        <w:t>Минский,</w:t>
      </w:r>
      <w:r>
        <w:rPr>
          <w:spacing w:val="1"/>
        </w:rPr>
        <w:t xml:space="preserve"> </w:t>
      </w:r>
      <w:r>
        <w:t>Ч. Филлмор),</w:t>
      </w:r>
      <w:r>
        <w:rPr>
          <w:spacing w:val="1"/>
        </w:rPr>
        <w:t xml:space="preserve"> </w:t>
      </w:r>
      <w:r>
        <w:rPr>
          <w:i/>
        </w:rPr>
        <w:t>фреймові</w:t>
      </w:r>
      <w:r>
        <w:rPr>
          <w:i/>
          <w:spacing w:val="1"/>
        </w:rPr>
        <w:t xml:space="preserve"> </w:t>
      </w:r>
      <w:r>
        <w:rPr>
          <w:i/>
        </w:rPr>
        <w:t>мережі</w:t>
      </w:r>
      <w:r>
        <w:rPr>
          <w:i/>
          <w:spacing w:val="1"/>
        </w:rPr>
        <w:t xml:space="preserve"> </w:t>
      </w:r>
      <w:r>
        <w:t>(Г.</w:t>
      </w:r>
      <w:r>
        <w:rPr>
          <w:spacing w:val="1"/>
        </w:rPr>
        <w:t xml:space="preserve"> </w:t>
      </w:r>
      <w:r>
        <w:t>Скрэгг),</w:t>
      </w:r>
      <w:r>
        <w:rPr>
          <w:spacing w:val="1"/>
        </w:rPr>
        <w:t xml:space="preserve"> </w:t>
      </w:r>
      <w:r>
        <w:rPr>
          <w:i/>
        </w:rPr>
        <w:t>прототипи</w:t>
      </w:r>
      <w:r>
        <w:rPr>
          <w:i/>
          <w:spacing w:val="1"/>
        </w:rPr>
        <w:t xml:space="preserve"> </w:t>
      </w:r>
      <w:r>
        <w:t>(Е.</w:t>
      </w:r>
      <w:r>
        <w:rPr>
          <w:spacing w:val="1"/>
        </w:rPr>
        <w:t xml:space="preserve"> </w:t>
      </w:r>
      <w:r>
        <w:t>Rosch),</w:t>
      </w:r>
      <w:r>
        <w:rPr>
          <w:spacing w:val="1"/>
        </w:rPr>
        <w:t xml:space="preserve"> </w:t>
      </w:r>
      <w:r>
        <w:rPr>
          <w:i/>
        </w:rPr>
        <w:t>пропозиціональні</w:t>
      </w:r>
      <w:r>
        <w:rPr>
          <w:i/>
          <w:spacing w:val="1"/>
        </w:rPr>
        <w:t xml:space="preserve"> </w:t>
      </w:r>
      <w:r>
        <w:rPr>
          <w:i/>
        </w:rPr>
        <w:t>структури</w:t>
      </w:r>
      <w:r>
        <w:rPr>
          <w:i/>
          <w:spacing w:val="1"/>
        </w:rPr>
        <w:t xml:space="preserve"> </w:t>
      </w:r>
      <w:r>
        <w:t>(R.</w:t>
      </w:r>
      <w:r>
        <w:rPr>
          <w:spacing w:val="1"/>
        </w:rPr>
        <w:t xml:space="preserve"> </w:t>
      </w:r>
      <w:r>
        <w:t>W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Langacker),</w:t>
      </w:r>
      <w:r>
        <w:rPr>
          <w:spacing w:val="1"/>
        </w:rPr>
        <w:t xml:space="preserve"> </w:t>
      </w:r>
      <w:r>
        <w:rPr>
          <w:i/>
        </w:rPr>
        <w:t>сценарії</w:t>
      </w:r>
      <w:r>
        <w:t>,</w:t>
      </w:r>
      <w:r>
        <w:rPr>
          <w:spacing w:val="1"/>
        </w:rPr>
        <w:t xml:space="preserve"> </w:t>
      </w:r>
      <w:r>
        <w:rPr>
          <w:i/>
        </w:rPr>
        <w:t>ментальні</w:t>
      </w:r>
      <w:r>
        <w:rPr>
          <w:i/>
          <w:spacing w:val="1"/>
        </w:rPr>
        <w:t xml:space="preserve"> </w:t>
      </w:r>
      <w:r>
        <w:rPr>
          <w:i/>
        </w:rPr>
        <w:t xml:space="preserve">простори </w:t>
      </w:r>
      <w:r>
        <w:t xml:space="preserve">(G. Fauconnier), </w:t>
      </w:r>
      <w:r>
        <w:rPr>
          <w:i/>
        </w:rPr>
        <w:t xml:space="preserve">образи-схеми концептів </w:t>
      </w:r>
      <w:r>
        <w:t xml:space="preserve">(G. Lakoff), </w:t>
      </w:r>
      <w:r>
        <w:rPr>
          <w:i/>
        </w:rPr>
        <w:t>складний</w:t>
      </w:r>
      <w:r>
        <w:rPr>
          <w:i/>
          <w:spacing w:val="-47"/>
        </w:rPr>
        <w:t xml:space="preserve"> </w:t>
      </w:r>
      <w:r>
        <w:rPr>
          <w:i/>
        </w:rPr>
        <w:t>образ</w:t>
      </w:r>
      <w:r>
        <w:rPr>
          <w:i/>
          <w:spacing w:val="1"/>
        </w:rPr>
        <w:t xml:space="preserve"> </w:t>
      </w:r>
      <w:r>
        <w:t>(R.</w:t>
      </w:r>
      <w:r>
        <w:rPr>
          <w:spacing w:val="1"/>
        </w:rPr>
        <w:t xml:space="preserve"> </w:t>
      </w:r>
      <w:r>
        <w:t>W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Langacker),</w:t>
      </w:r>
      <w:r>
        <w:rPr>
          <w:spacing w:val="1"/>
        </w:rPr>
        <w:t xml:space="preserve"> </w:t>
      </w:r>
      <w:r>
        <w:rPr>
          <w:i/>
        </w:rPr>
        <w:t>ментальні</w:t>
      </w:r>
      <w:r>
        <w:rPr>
          <w:i/>
          <w:spacing w:val="1"/>
        </w:rPr>
        <w:t xml:space="preserve"> </w:t>
      </w:r>
      <w:r>
        <w:rPr>
          <w:i/>
        </w:rPr>
        <w:t>моделі</w:t>
      </w:r>
      <w:r>
        <w:rPr>
          <w:i/>
          <w:spacing w:val="1"/>
        </w:rPr>
        <w:t xml:space="preserve"> </w:t>
      </w:r>
      <w:r>
        <w:t>(Ph.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Johnson-Laird),</w:t>
      </w:r>
      <w:r>
        <w:rPr>
          <w:spacing w:val="1"/>
        </w:rPr>
        <w:t xml:space="preserve"> </w:t>
      </w:r>
      <w:r>
        <w:rPr>
          <w:i/>
        </w:rPr>
        <w:t>інтегративні</w:t>
      </w:r>
      <w:r>
        <w:rPr>
          <w:i/>
          <w:spacing w:val="1"/>
        </w:rPr>
        <w:t xml:space="preserve"> </w:t>
      </w:r>
      <w:r>
        <w:rPr>
          <w:i/>
        </w:rPr>
        <w:t>простори</w:t>
      </w:r>
      <w:r>
        <w:t>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rPr>
          <w:i/>
        </w:rPr>
        <w:t>бленди</w:t>
      </w:r>
      <w:r>
        <w:rPr>
          <w:i/>
          <w:spacing w:val="1"/>
        </w:rPr>
        <w:t xml:space="preserve"> </w:t>
      </w:r>
      <w:r>
        <w:t>(G.</w:t>
      </w:r>
      <w:r>
        <w:rPr>
          <w:spacing w:val="1"/>
        </w:rPr>
        <w:t xml:space="preserve"> </w:t>
      </w:r>
      <w:r>
        <w:t>Fauconnier)</w:t>
      </w:r>
      <w:r>
        <w:rPr>
          <w:spacing w:val="1"/>
        </w:rPr>
        <w:t xml:space="preserve"> </w:t>
      </w:r>
      <w:r>
        <w:t>можуть</w:t>
      </w:r>
      <w:r>
        <w:rPr>
          <w:spacing w:val="50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моделлю</w:t>
      </w:r>
      <w:r>
        <w:rPr>
          <w:spacing w:val="1"/>
        </w:rPr>
        <w:t xml:space="preserve"> </w:t>
      </w:r>
      <w:r>
        <w:t>структуризації</w:t>
      </w:r>
      <w:r>
        <w:rPr>
          <w:spacing w:val="1"/>
        </w:rPr>
        <w:t xml:space="preserve"> </w:t>
      </w:r>
      <w:r>
        <w:t>знання.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концептуальної</w:t>
      </w:r>
      <w:r>
        <w:rPr>
          <w:spacing w:val="1"/>
        </w:rPr>
        <w:t xml:space="preserve"> </w:t>
      </w:r>
      <w:r>
        <w:t>структури,</w:t>
      </w:r>
      <w:r>
        <w:rPr>
          <w:spacing w:val="7"/>
        </w:rPr>
        <w:t xml:space="preserve"> </w:t>
      </w:r>
      <w:r>
        <w:t>тобто</w:t>
      </w:r>
      <w:r>
        <w:rPr>
          <w:spacing w:val="8"/>
        </w:rPr>
        <w:t xml:space="preserve"> </w:t>
      </w:r>
      <w:r>
        <w:t>методики</w:t>
      </w:r>
      <w:r>
        <w:rPr>
          <w:spacing w:val="10"/>
        </w:rPr>
        <w:t xml:space="preserve"> </w:t>
      </w:r>
      <w:r>
        <w:t>дослідження,</w:t>
      </w:r>
      <w:r>
        <w:rPr>
          <w:spacing w:val="10"/>
        </w:rPr>
        <w:t xml:space="preserve"> </w:t>
      </w:r>
      <w:r>
        <w:t>визначається</w:t>
      </w:r>
      <w:r>
        <w:rPr>
          <w:spacing w:val="11"/>
        </w:rPr>
        <w:t xml:space="preserve"> </w:t>
      </w:r>
      <w:r>
        <w:t>його</w:t>
      </w:r>
      <w:r>
        <w:rPr>
          <w:spacing w:val="8"/>
        </w:rPr>
        <w:t xml:space="preserve"> </w:t>
      </w:r>
      <w:r>
        <w:t>матеріалом</w:t>
      </w:r>
      <w:r>
        <w:rPr>
          <w:spacing w:val="-48"/>
        </w:rPr>
        <w:t xml:space="preserve"> </w:t>
      </w:r>
      <w:r>
        <w:t xml:space="preserve">і завданнями. </w:t>
      </w:r>
      <w:r>
        <w:t>Матриця доменів є ефективним інструментом вивчення</w:t>
      </w:r>
      <w:r>
        <w:rPr>
          <w:spacing w:val="1"/>
        </w:rPr>
        <w:t xml:space="preserve"> </w:t>
      </w:r>
      <w:r>
        <w:t>вербальної об’єктивації понять у різних дискурсах</w:t>
      </w:r>
      <w:r>
        <w:rPr>
          <w:vertAlign w:val="superscript"/>
        </w:rPr>
        <w:t>21</w:t>
      </w:r>
      <w:r>
        <w:t>. Вона визначається</w:t>
      </w:r>
      <w:r>
        <w:rPr>
          <w:spacing w:val="-47"/>
        </w:rPr>
        <w:t xml:space="preserve"> </w:t>
      </w:r>
      <w:r>
        <w:t>як</w:t>
      </w:r>
      <w:r>
        <w:rPr>
          <w:spacing w:val="76"/>
        </w:rPr>
        <w:t xml:space="preserve"> </w:t>
      </w:r>
      <w:r>
        <w:t>набір</w:t>
      </w:r>
      <w:r>
        <w:rPr>
          <w:spacing w:val="77"/>
        </w:rPr>
        <w:t xml:space="preserve"> </w:t>
      </w:r>
      <w:r>
        <w:t>доменів,</w:t>
      </w:r>
      <w:r>
        <w:rPr>
          <w:spacing w:val="75"/>
        </w:rPr>
        <w:t xml:space="preserve"> </w:t>
      </w:r>
      <w:r>
        <w:t>сконцентрований</w:t>
      </w:r>
      <w:r>
        <w:rPr>
          <w:spacing w:val="77"/>
        </w:rPr>
        <w:t xml:space="preserve"> </w:t>
      </w:r>
      <w:r>
        <w:t>навколо</w:t>
      </w:r>
      <w:r>
        <w:rPr>
          <w:spacing w:val="76"/>
        </w:rPr>
        <w:t xml:space="preserve"> </w:t>
      </w:r>
      <w:r>
        <w:t>конкретного</w:t>
      </w:r>
      <w:r>
        <w:rPr>
          <w:spacing w:val="77"/>
        </w:rPr>
        <w:t xml:space="preserve"> </w:t>
      </w:r>
      <w:r>
        <w:t>концепту</w:t>
      </w:r>
      <w:r>
        <w:rPr>
          <w:spacing w:val="-48"/>
        </w:rPr>
        <w:t xml:space="preserve"> </w:t>
      </w:r>
      <w:r>
        <w:t>і тому</w:t>
      </w:r>
      <w:r>
        <w:rPr>
          <w:spacing w:val="1"/>
        </w:rPr>
        <w:t xml:space="preserve"> </w:t>
      </w:r>
      <w:r>
        <w:t>пояснює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зміст.</w:t>
      </w:r>
      <w:r>
        <w:rPr>
          <w:spacing w:val="1"/>
        </w:rPr>
        <w:t xml:space="preserve"> </w:t>
      </w:r>
      <w:r>
        <w:t>Матриця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результатом</w:t>
      </w:r>
      <w:r>
        <w:rPr>
          <w:spacing w:val="51"/>
        </w:rPr>
        <w:t xml:space="preserve"> </w:t>
      </w:r>
      <w:r>
        <w:t>«когнітивної</w:t>
      </w:r>
      <w:r>
        <w:rPr>
          <w:spacing w:val="-47"/>
        </w:rPr>
        <w:t xml:space="preserve"> </w:t>
      </w:r>
      <w:r>
        <w:t>операції формування значення знаку на тлі всього обсягу інформації,</w:t>
      </w:r>
      <w:r>
        <w:rPr>
          <w:spacing w:val="1"/>
        </w:rPr>
        <w:t xml:space="preserve"> </w:t>
      </w:r>
      <w:r>
        <w:t>активованої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знаком».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картини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категоріальних</w:t>
      </w:r>
      <w:r>
        <w:rPr>
          <w:spacing w:val="1"/>
        </w:rPr>
        <w:t xml:space="preserve"> </w:t>
      </w:r>
      <w:r>
        <w:t>концептів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доменів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 xml:space="preserve">об’єктивації в дискурсі, в якому стає можливим і виявлення причин </w:t>
      </w:r>
      <w:r>
        <w:t>їх</w:t>
      </w:r>
      <w:r>
        <w:rPr>
          <w:spacing w:val="1"/>
        </w:rPr>
        <w:t xml:space="preserve"> </w:t>
      </w:r>
      <w:r>
        <w:t>появи, типу, якості, складників, кількості, способів виміру, результату,</w:t>
      </w:r>
      <w:r>
        <w:rPr>
          <w:spacing w:val="1"/>
        </w:rPr>
        <w:t xml:space="preserve"> </w:t>
      </w:r>
      <w:r>
        <w:t xml:space="preserve">суб’єкта  </w:t>
      </w:r>
      <w:r>
        <w:rPr>
          <w:spacing w:val="1"/>
        </w:rPr>
        <w:t xml:space="preserve"> </w:t>
      </w:r>
      <w:r>
        <w:t>та    об’єкта    дії,    об’єктів   порівняння,   які   проявляються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метафорі,</w:t>
      </w:r>
      <w:r>
        <w:rPr>
          <w:spacing w:val="46"/>
        </w:rPr>
        <w:t xml:space="preserve"> </w:t>
      </w:r>
      <w:r>
        <w:t>метонімії,</w:t>
      </w:r>
      <w:r>
        <w:rPr>
          <w:spacing w:val="46"/>
        </w:rPr>
        <w:t xml:space="preserve"> </w:t>
      </w:r>
      <w:r>
        <w:t>метафонії.</w:t>
      </w:r>
      <w:r>
        <w:rPr>
          <w:spacing w:val="46"/>
        </w:rPr>
        <w:t xml:space="preserve"> </w:t>
      </w:r>
      <w:r>
        <w:t>Отже,</w:t>
      </w:r>
      <w:r>
        <w:rPr>
          <w:spacing w:val="46"/>
        </w:rPr>
        <w:t xml:space="preserve"> </w:t>
      </w:r>
      <w:r>
        <w:t>матричне</w:t>
      </w:r>
      <w:r>
        <w:rPr>
          <w:spacing w:val="48"/>
        </w:rPr>
        <w:t xml:space="preserve"> </w:t>
      </w:r>
      <w:r>
        <w:t>моделювання</w:t>
      </w:r>
    </w:p>
    <w:p w:rsidR="00A47597" w:rsidRDefault="00A47597">
      <w:pPr>
        <w:pStyle w:val="a3"/>
        <w:spacing w:before="4"/>
        <w:ind w:left="0" w:firstLine="0"/>
        <w:jc w:val="left"/>
        <w:rPr>
          <w:sz w:val="18"/>
        </w:rPr>
      </w:pPr>
      <w:r w:rsidRPr="00A47597">
        <w:pict>
          <v:rect id="_x0000_s1030" style="position:absolute;margin-left:62.4pt;margin-top:12.5pt;width:2in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A47597" w:rsidRDefault="001C3927">
      <w:pPr>
        <w:spacing w:before="71"/>
        <w:ind w:left="105" w:right="403" w:firstLine="283"/>
        <w:jc w:val="both"/>
        <w:rPr>
          <w:sz w:val="17"/>
        </w:rPr>
      </w:pPr>
      <w:r>
        <w:rPr>
          <w:sz w:val="17"/>
          <w:vertAlign w:val="superscript"/>
        </w:rPr>
        <w:t>21</w:t>
      </w:r>
      <w:r>
        <w:rPr>
          <w:sz w:val="17"/>
        </w:rPr>
        <w:t xml:space="preserve"> Бондаренко Е.В. Матричное моделирование базовых понятий картин мира.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>Вісник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Харківського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національного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університету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імені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В.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Н.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Каразіна.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Серія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 xml:space="preserve">Романо-германська філологія. Методика викладання іноземних мов. </w:t>
      </w:r>
      <w:r>
        <w:rPr>
          <w:sz w:val="17"/>
        </w:rPr>
        <w:t>Харків, 2013.</w:t>
      </w:r>
      <w:r>
        <w:rPr>
          <w:spacing w:val="1"/>
          <w:sz w:val="17"/>
        </w:rPr>
        <w:t xml:space="preserve"> </w:t>
      </w:r>
      <w:r>
        <w:rPr>
          <w:sz w:val="17"/>
        </w:rPr>
        <w:t>Випуск</w:t>
      </w:r>
      <w:r>
        <w:rPr>
          <w:spacing w:val="-1"/>
          <w:sz w:val="17"/>
        </w:rPr>
        <w:t xml:space="preserve"> </w:t>
      </w:r>
      <w:r>
        <w:rPr>
          <w:sz w:val="17"/>
        </w:rPr>
        <w:t>73.</w:t>
      </w:r>
      <w:r>
        <w:rPr>
          <w:spacing w:val="-3"/>
          <w:sz w:val="17"/>
        </w:rPr>
        <w:t xml:space="preserve"> </w:t>
      </w:r>
      <w:r>
        <w:rPr>
          <w:sz w:val="17"/>
        </w:rPr>
        <w:t>№</w:t>
      </w:r>
      <w:r>
        <w:rPr>
          <w:spacing w:val="-2"/>
          <w:sz w:val="17"/>
        </w:rPr>
        <w:t xml:space="preserve"> </w:t>
      </w:r>
      <w:r>
        <w:rPr>
          <w:sz w:val="17"/>
        </w:rPr>
        <w:t>1051.</w:t>
      </w:r>
      <w:r>
        <w:rPr>
          <w:spacing w:val="1"/>
          <w:sz w:val="17"/>
        </w:rPr>
        <w:t xml:space="preserve"> </w:t>
      </w:r>
      <w:r>
        <w:rPr>
          <w:sz w:val="17"/>
        </w:rPr>
        <w:t>С.</w:t>
      </w:r>
      <w:r>
        <w:rPr>
          <w:spacing w:val="-2"/>
          <w:sz w:val="17"/>
        </w:rPr>
        <w:t xml:space="preserve"> </w:t>
      </w:r>
      <w:r>
        <w:rPr>
          <w:sz w:val="17"/>
        </w:rPr>
        <w:t>6–11.</w:t>
      </w:r>
    </w:p>
    <w:p w:rsidR="00A47597" w:rsidRDefault="00A47597">
      <w:pPr>
        <w:jc w:val="both"/>
        <w:rPr>
          <w:sz w:val="17"/>
        </w:rPr>
        <w:sectPr w:rsidR="00A47597">
          <w:pgSz w:w="8400" w:h="11910"/>
          <w:pgMar w:top="880" w:right="840" w:bottom="1100" w:left="860" w:header="0" w:footer="904" w:gutter="0"/>
          <w:cols w:space="720"/>
        </w:sectPr>
      </w:pPr>
    </w:p>
    <w:p w:rsidR="00A47597" w:rsidRDefault="001C3927">
      <w:pPr>
        <w:pStyle w:val="a3"/>
        <w:spacing w:before="71"/>
        <w:ind w:left="388" w:right="120" w:firstLine="0"/>
      </w:pPr>
      <w:r>
        <w:lastRenderedPageBreak/>
        <w:t>опорних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картини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будову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однойменного</w:t>
      </w:r>
      <w:r>
        <w:rPr>
          <w:spacing w:val="43"/>
        </w:rPr>
        <w:t xml:space="preserve"> </w:t>
      </w:r>
      <w:r>
        <w:t>поняттю</w:t>
      </w:r>
      <w:r>
        <w:rPr>
          <w:spacing w:val="94"/>
        </w:rPr>
        <w:t xml:space="preserve"> </w:t>
      </w:r>
      <w:r>
        <w:t>концепту</w:t>
      </w:r>
      <w:r>
        <w:rPr>
          <w:spacing w:val="90"/>
        </w:rPr>
        <w:t xml:space="preserve"> </w:t>
      </w:r>
      <w:r>
        <w:t>чи</w:t>
      </w:r>
      <w:r>
        <w:rPr>
          <w:spacing w:val="93"/>
        </w:rPr>
        <w:t xml:space="preserve"> </w:t>
      </w:r>
      <w:r>
        <w:t>домену</w:t>
      </w:r>
      <w:r>
        <w:rPr>
          <w:spacing w:val="90"/>
        </w:rPr>
        <w:t xml:space="preserve"> </w:t>
      </w:r>
      <w:r>
        <w:t>з</w:t>
      </w:r>
      <w:r>
        <w:rPr>
          <w:spacing w:val="92"/>
        </w:rPr>
        <w:t xml:space="preserve"> </w:t>
      </w:r>
      <w:r>
        <w:t>іншими</w:t>
      </w:r>
      <w:r>
        <w:rPr>
          <w:spacing w:val="93"/>
        </w:rPr>
        <w:t xml:space="preserve"> </w:t>
      </w:r>
      <w:r>
        <w:t>доменами</w:t>
      </w:r>
      <w:r>
        <w:rPr>
          <w:spacing w:val="-4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межах</w:t>
      </w:r>
      <w:r>
        <w:rPr>
          <w:spacing w:val="-4"/>
        </w:rPr>
        <w:t xml:space="preserve"> </w:t>
      </w:r>
      <w:r>
        <w:t>дифузної</w:t>
      </w:r>
      <w:r>
        <w:rPr>
          <w:spacing w:val="-2"/>
        </w:rPr>
        <w:t xml:space="preserve"> </w:t>
      </w:r>
      <w:r>
        <w:t>дуальності</w:t>
      </w:r>
      <w:r>
        <w:rPr>
          <w:spacing w:val="-3"/>
        </w:rPr>
        <w:t xml:space="preserve"> </w:t>
      </w:r>
      <w:r>
        <w:t>наукової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позанаукової</w:t>
      </w:r>
      <w:r>
        <w:rPr>
          <w:spacing w:val="-2"/>
        </w:rPr>
        <w:t xml:space="preserve"> </w:t>
      </w:r>
      <w:r>
        <w:t>картин</w:t>
      </w:r>
      <w:r>
        <w:rPr>
          <w:spacing w:val="-3"/>
        </w:rPr>
        <w:t xml:space="preserve"> </w:t>
      </w:r>
      <w:r>
        <w:t>світу.</w:t>
      </w:r>
    </w:p>
    <w:p w:rsidR="00A47597" w:rsidRDefault="001C3927">
      <w:pPr>
        <w:spacing w:line="229" w:lineRule="exact"/>
        <w:ind w:left="671"/>
        <w:jc w:val="both"/>
        <w:rPr>
          <w:sz w:val="20"/>
        </w:rPr>
      </w:pPr>
      <w:r>
        <w:rPr>
          <w:sz w:val="20"/>
        </w:rPr>
        <w:t>Когнітивними</w:t>
      </w:r>
      <w:r>
        <w:rPr>
          <w:spacing w:val="-4"/>
          <w:sz w:val="20"/>
        </w:rPr>
        <w:t xml:space="preserve"> </w:t>
      </w:r>
      <w:r>
        <w:rPr>
          <w:sz w:val="20"/>
        </w:rPr>
        <w:t>структурами</w:t>
      </w:r>
      <w:r>
        <w:rPr>
          <w:spacing w:val="-4"/>
          <w:sz w:val="20"/>
        </w:rPr>
        <w:t xml:space="preserve"> </w:t>
      </w:r>
      <w:r>
        <w:rPr>
          <w:sz w:val="20"/>
        </w:rPr>
        <w:t>вважаються</w:t>
      </w:r>
      <w:r>
        <w:rPr>
          <w:spacing w:val="-3"/>
          <w:sz w:val="20"/>
        </w:rPr>
        <w:t xml:space="preserve"> </w:t>
      </w:r>
      <w:r>
        <w:rPr>
          <w:sz w:val="20"/>
        </w:rPr>
        <w:t>і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концептуальні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поля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котрі</w:t>
      </w:r>
      <w:r>
        <w:rPr>
          <w:spacing w:val="-5"/>
          <w:sz w:val="20"/>
        </w:rPr>
        <w:t xml:space="preserve"> </w:t>
      </w:r>
      <w:r>
        <w:rPr>
          <w:sz w:val="20"/>
        </w:rPr>
        <w:t>є</w:t>
      </w:r>
    </w:p>
    <w:p w:rsidR="00A47597" w:rsidRDefault="001C3927">
      <w:pPr>
        <w:pStyle w:val="a3"/>
        <w:spacing w:before="1"/>
        <w:ind w:left="388" w:right="117" w:firstLine="0"/>
      </w:pPr>
      <w:r>
        <w:t>«найбільш великими ментальними утвореннями, що включають у свій</w:t>
      </w:r>
      <w:r>
        <w:rPr>
          <w:spacing w:val="1"/>
        </w:rPr>
        <w:t xml:space="preserve"> </w:t>
      </w:r>
      <w:r>
        <w:t>склад як різні типи когнітивних структур, так і різні форми ментальних</w:t>
      </w:r>
      <w:r>
        <w:rPr>
          <w:spacing w:val="1"/>
        </w:rPr>
        <w:t xml:space="preserve"> </w:t>
      </w:r>
      <w:r>
        <w:t>репрезентацій».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когнітивні</w:t>
      </w:r>
      <w:r>
        <w:rPr>
          <w:spacing w:val="1"/>
        </w:rPr>
        <w:t xml:space="preserve"> </w:t>
      </w:r>
      <w:r>
        <w:t>моделі,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rPr>
          <w:spacing w:val="-2"/>
        </w:rPr>
        <w:t>відводиться</w:t>
      </w:r>
      <w:r>
        <w:rPr>
          <w:spacing w:val="-10"/>
        </w:rPr>
        <w:t xml:space="preserve"> </w:t>
      </w:r>
      <w:r>
        <w:rPr>
          <w:i/>
          <w:spacing w:val="-2"/>
        </w:rPr>
        <w:t>фрейму</w:t>
      </w:r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розглядають</w:t>
      </w:r>
      <w:r>
        <w:rPr>
          <w:spacing w:val="-1"/>
        </w:rPr>
        <w:t>ся</w:t>
      </w:r>
      <w:r>
        <w:rPr>
          <w:spacing w:val="-10"/>
        </w:rPr>
        <w:t xml:space="preserve"> </w:t>
      </w:r>
      <w:r>
        <w:rPr>
          <w:spacing w:val="-1"/>
        </w:rPr>
        <w:t>як</w:t>
      </w:r>
      <w:r>
        <w:rPr>
          <w:spacing w:val="-10"/>
        </w:rPr>
        <w:t xml:space="preserve"> </w:t>
      </w:r>
      <w:r>
        <w:rPr>
          <w:spacing w:val="-1"/>
        </w:rPr>
        <w:t>основний</w:t>
      </w:r>
      <w:r>
        <w:rPr>
          <w:spacing w:val="-11"/>
        </w:rPr>
        <w:t xml:space="preserve"> </w:t>
      </w:r>
      <w:r>
        <w:rPr>
          <w:spacing w:val="-1"/>
        </w:rPr>
        <w:t>механізм,</w:t>
      </w:r>
      <w:r>
        <w:rPr>
          <w:spacing w:val="-9"/>
        </w:rPr>
        <w:t xml:space="preserve"> </w:t>
      </w:r>
      <w:r>
        <w:rPr>
          <w:spacing w:val="-1"/>
        </w:rPr>
        <w:t>що</w:t>
      </w:r>
      <w:r>
        <w:rPr>
          <w:spacing w:val="-9"/>
        </w:rPr>
        <w:t xml:space="preserve"> </w:t>
      </w:r>
      <w:r>
        <w:rPr>
          <w:spacing w:val="-1"/>
        </w:rPr>
        <w:t>забезпечує</w:t>
      </w:r>
      <w:r>
        <w:rPr>
          <w:spacing w:val="-47"/>
        </w:rPr>
        <w:t xml:space="preserve"> </w:t>
      </w:r>
      <w:r>
        <w:t>обробку</w:t>
      </w:r>
      <w:r>
        <w:rPr>
          <w:spacing w:val="-9"/>
        </w:rPr>
        <w:t xml:space="preserve"> </w:t>
      </w:r>
      <w:r>
        <w:t>й</w:t>
      </w:r>
      <w:r>
        <w:rPr>
          <w:spacing w:val="-10"/>
        </w:rPr>
        <w:t xml:space="preserve"> </w:t>
      </w:r>
      <w:r>
        <w:t>збереження</w:t>
      </w:r>
      <w:r>
        <w:rPr>
          <w:spacing w:val="-9"/>
        </w:rPr>
        <w:t xml:space="preserve"> </w:t>
      </w:r>
      <w:r>
        <w:t>інформації</w:t>
      </w:r>
      <w:r>
        <w:rPr>
          <w:spacing w:val="-7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світ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свідомості</w:t>
      </w:r>
      <w:r>
        <w:rPr>
          <w:spacing w:val="-9"/>
        </w:rPr>
        <w:t xml:space="preserve"> </w:t>
      </w:r>
      <w:r>
        <w:t>людини.</w:t>
      </w:r>
    </w:p>
    <w:p w:rsidR="00A47597" w:rsidRDefault="001C3927">
      <w:pPr>
        <w:pStyle w:val="a3"/>
        <w:ind w:left="388" w:right="119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основі</w:t>
      </w:r>
      <w:r>
        <w:rPr>
          <w:spacing w:val="-8"/>
        </w:rPr>
        <w:t xml:space="preserve"> </w:t>
      </w:r>
      <w:r>
        <w:rPr>
          <w:spacing w:val="-1"/>
        </w:rPr>
        <w:t>когнітивного</w:t>
      </w:r>
      <w:r>
        <w:rPr>
          <w:spacing w:val="-9"/>
        </w:rPr>
        <w:t xml:space="preserve"> </w:t>
      </w:r>
      <w:r>
        <w:rPr>
          <w:spacing w:val="-1"/>
        </w:rPr>
        <w:t>підходу</w:t>
      </w:r>
      <w:r>
        <w:rPr>
          <w:spacing w:val="-11"/>
        </w:rPr>
        <w:t xml:space="preserve"> </w:t>
      </w:r>
      <w:r>
        <w:rPr>
          <w:spacing w:val="-1"/>
        </w:rPr>
        <w:t>лежить</w:t>
      </w:r>
      <w:r>
        <w:rPr>
          <w:spacing w:val="-8"/>
        </w:rPr>
        <w:t xml:space="preserve"> </w:t>
      </w:r>
      <w:r>
        <w:rPr>
          <w:spacing w:val="-1"/>
        </w:rPr>
        <w:t>уявлення</w:t>
      </w:r>
      <w:r>
        <w:rPr>
          <w:spacing w:val="-9"/>
        </w:rPr>
        <w:t xml:space="preserve"> </w:t>
      </w:r>
      <w:r>
        <w:rPr>
          <w:spacing w:val="-1"/>
        </w:rPr>
        <w:t>процесу</w:t>
      </w:r>
      <w:r>
        <w:rPr>
          <w:spacing w:val="-11"/>
        </w:rPr>
        <w:t xml:space="preserve"> </w:t>
      </w:r>
      <w:r>
        <w:rPr>
          <w:spacing w:val="-1"/>
        </w:rPr>
        <w:t>перекладу</w:t>
      </w:r>
      <w:r>
        <w:rPr>
          <w:spacing w:val="-11"/>
        </w:rPr>
        <w:t xml:space="preserve"> </w:t>
      </w:r>
      <w:r>
        <w:t>як</w:t>
      </w:r>
      <w:r>
        <w:rPr>
          <w:spacing w:val="-48"/>
        </w:rPr>
        <w:t xml:space="preserve"> </w:t>
      </w:r>
      <w:r>
        <w:t>мовленнєво-розумового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перекладача формуються певні смисли, на основі яких йде породження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кваліфікувати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інтерпретаційно-породжувальний</w:t>
      </w:r>
      <w:r>
        <w:rPr>
          <w:spacing w:val="1"/>
        </w:rPr>
        <w:t xml:space="preserve"> </w:t>
      </w:r>
      <w:r>
        <w:t>дискурс,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перекладача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ізольованою,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rPr>
          <w:spacing w:val="-1"/>
        </w:rPr>
        <w:t>діалогічних</w:t>
      </w:r>
      <w:r>
        <w:rPr>
          <w:spacing w:val="-10"/>
        </w:rPr>
        <w:t xml:space="preserve"> </w:t>
      </w:r>
      <w:r>
        <w:rPr>
          <w:spacing w:val="-1"/>
        </w:rPr>
        <w:t>відношеннях</w:t>
      </w:r>
      <w:r>
        <w:rPr>
          <w:spacing w:val="-11"/>
        </w:rPr>
        <w:t xml:space="preserve"> </w:t>
      </w:r>
      <w:r>
        <w:t>із</w:t>
      </w:r>
      <w:r>
        <w:rPr>
          <w:spacing w:val="-6"/>
        </w:rPr>
        <w:t xml:space="preserve"> </w:t>
      </w:r>
      <w:r>
        <w:t>буттєвою</w:t>
      </w:r>
      <w:r>
        <w:rPr>
          <w:spacing w:val="-9"/>
        </w:rPr>
        <w:t xml:space="preserve"> </w:t>
      </w:r>
      <w:r>
        <w:t>сферою,</w:t>
      </w:r>
      <w:r>
        <w:rPr>
          <w:spacing w:val="-7"/>
        </w:rPr>
        <w:t xml:space="preserve"> </w:t>
      </w:r>
      <w:r>
        <w:t>семіотичним</w:t>
      </w:r>
      <w:r>
        <w:rPr>
          <w:spacing w:val="-7"/>
        </w:rPr>
        <w:t xml:space="preserve"> </w:t>
      </w:r>
      <w:r>
        <w:t>універсумом</w:t>
      </w:r>
      <w:r>
        <w:rPr>
          <w:spacing w:val="-48"/>
        </w:rPr>
        <w:t xml:space="preserve"> </w:t>
      </w:r>
      <w:r>
        <w:t>культури</w:t>
      </w:r>
      <w:r>
        <w:rPr>
          <w:spacing w:val="-6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оригіналу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перекладу.</w:t>
      </w:r>
    </w:p>
    <w:p w:rsidR="00A47597" w:rsidRDefault="001C3927">
      <w:pPr>
        <w:pStyle w:val="a3"/>
        <w:spacing w:before="1"/>
        <w:ind w:left="388" w:right="119"/>
      </w:pPr>
      <w:r>
        <w:t>Лінгвокогнітивний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знаходить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логічне</w:t>
      </w:r>
      <w:r>
        <w:rPr>
          <w:spacing w:val="1"/>
        </w:rPr>
        <w:t xml:space="preserve"> </w:t>
      </w:r>
      <w:r>
        <w:t>продовження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розробленні</w:t>
      </w:r>
      <w:r>
        <w:rPr>
          <w:spacing w:val="1"/>
        </w:rPr>
        <w:t xml:space="preserve"> </w:t>
      </w:r>
      <w:r>
        <w:rPr>
          <w:i/>
        </w:rPr>
        <w:t>когнітивної</w:t>
      </w:r>
      <w:r>
        <w:rPr>
          <w:i/>
          <w:spacing w:val="1"/>
        </w:rPr>
        <w:t xml:space="preserve"> </w:t>
      </w:r>
      <w:r>
        <w:rPr>
          <w:i/>
        </w:rPr>
        <w:t>моделі</w:t>
      </w:r>
      <w:r>
        <w:rPr>
          <w:i/>
          <w:spacing w:val="1"/>
        </w:rPr>
        <w:t xml:space="preserve"> </w:t>
      </w:r>
      <w:r>
        <w:rPr>
          <w:i/>
        </w:rPr>
        <w:t>перекладу,</w:t>
      </w:r>
      <w:r>
        <w:rPr>
          <w:i/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структурування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</w:t>
      </w:r>
      <w:r>
        <w:t>аних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врахуванням</w:t>
      </w:r>
      <w:r>
        <w:rPr>
          <w:spacing w:val="1"/>
        </w:rPr>
        <w:t xml:space="preserve"> </w:t>
      </w:r>
      <w:r>
        <w:t>когнітивних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випрацювання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перекладацького</w:t>
      </w:r>
      <w:r>
        <w:rPr>
          <w:spacing w:val="1"/>
        </w:rPr>
        <w:t xml:space="preserve"> </w:t>
      </w:r>
      <w:r>
        <w:t>аналізу.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погляду</w:t>
      </w:r>
      <w:r>
        <w:rPr>
          <w:spacing w:val="1"/>
        </w:rPr>
        <w:t xml:space="preserve"> </w:t>
      </w:r>
      <w:r>
        <w:t>когнітивної</w:t>
      </w:r>
      <w:r>
        <w:rPr>
          <w:spacing w:val="24"/>
        </w:rPr>
        <w:t xml:space="preserve"> </w:t>
      </w:r>
      <w:r>
        <w:t>лінгвістики</w:t>
      </w:r>
      <w:r>
        <w:rPr>
          <w:spacing w:val="22"/>
        </w:rPr>
        <w:t xml:space="preserve"> </w:t>
      </w:r>
      <w:r>
        <w:t>здійснювали</w:t>
      </w:r>
      <w:r>
        <w:rPr>
          <w:spacing w:val="21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Вілс,</w:t>
      </w:r>
      <w:r>
        <w:rPr>
          <w:spacing w:val="23"/>
        </w:rPr>
        <w:t xml:space="preserve"> </w:t>
      </w:r>
      <w:r>
        <w:t>П.</w:t>
      </w:r>
      <w:r>
        <w:rPr>
          <w:spacing w:val="24"/>
        </w:rPr>
        <w:t xml:space="preserve"> </w:t>
      </w:r>
      <w:r>
        <w:t>Кусмаул,</w:t>
      </w:r>
      <w:r>
        <w:rPr>
          <w:spacing w:val="24"/>
        </w:rPr>
        <w:t xml:space="preserve"> </w:t>
      </w:r>
      <w:r>
        <w:t>П.</w:t>
      </w:r>
      <w:r>
        <w:rPr>
          <w:spacing w:val="23"/>
        </w:rPr>
        <w:t xml:space="preserve"> </w:t>
      </w:r>
      <w:r>
        <w:t>Зікінґер,</w:t>
      </w:r>
      <w:r>
        <w:rPr>
          <w:spacing w:val="-4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Ферейра,</w:t>
      </w:r>
      <w:r>
        <w:rPr>
          <w:spacing w:val="1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Засєкін,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Демецька,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Єнчева,</w:t>
      </w:r>
      <w:r>
        <w:rPr>
          <w:spacing w:val="-2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Ребрій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ін.</w:t>
      </w:r>
    </w:p>
    <w:p w:rsidR="00A47597" w:rsidRDefault="001C3927">
      <w:pPr>
        <w:pStyle w:val="a3"/>
        <w:ind w:left="388" w:right="121"/>
      </w:pPr>
      <w:r>
        <w:t>П.</w:t>
      </w:r>
      <w:r>
        <w:rPr>
          <w:spacing w:val="1"/>
        </w:rPr>
        <w:t xml:space="preserve"> </w:t>
      </w:r>
      <w:r>
        <w:t>Зікінґер</w:t>
      </w:r>
      <w:r>
        <w:rPr>
          <w:vertAlign w:val="superscript"/>
        </w:rPr>
        <w:t>22</w:t>
      </w:r>
      <w:r>
        <w:t>,</w:t>
      </w:r>
      <w:r>
        <w:rPr>
          <w:spacing w:val="1"/>
        </w:rPr>
        <w:t xml:space="preserve"> </w:t>
      </w:r>
      <w:r>
        <w:t>беручи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наукові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симуляційної</w:t>
      </w:r>
      <w:r>
        <w:rPr>
          <w:spacing w:val="1"/>
        </w:rPr>
        <w:t xml:space="preserve"> </w:t>
      </w:r>
      <w:r>
        <w:t>семантики,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детальний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rPr>
          <w:i/>
        </w:rPr>
        <w:t>когнітивної</w:t>
      </w:r>
      <w:r>
        <w:rPr>
          <w:i/>
          <w:spacing w:val="1"/>
        </w:rPr>
        <w:t xml:space="preserve"> </w:t>
      </w:r>
      <w:r>
        <w:rPr>
          <w:i/>
        </w:rPr>
        <w:t>моделі</w:t>
      </w:r>
      <w:r>
        <w:rPr>
          <w:i/>
          <w:spacing w:val="1"/>
        </w:rPr>
        <w:t xml:space="preserve"> </w:t>
      </w:r>
      <w:r>
        <w:rPr>
          <w:i/>
        </w:rPr>
        <w:t>перекладу</w:t>
      </w:r>
      <w:r>
        <w:t>.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актуалізація</w:t>
      </w:r>
      <w:r>
        <w:rPr>
          <w:spacing w:val="1"/>
        </w:rPr>
        <w:t xml:space="preserve"> </w:t>
      </w:r>
      <w:r>
        <w:t>перекладачем</w:t>
      </w:r>
      <w:r>
        <w:rPr>
          <w:spacing w:val="1"/>
        </w:rPr>
        <w:t xml:space="preserve"> </w:t>
      </w:r>
      <w:r>
        <w:t>значення,</w:t>
      </w:r>
      <w:r>
        <w:rPr>
          <w:spacing w:val="1"/>
        </w:rPr>
        <w:t xml:space="preserve"> </w:t>
      </w:r>
      <w:r>
        <w:t>вербалізованого в тексті перекладу, у формі ментальної симуляції, що</w:t>
      </w:r>
      <w:r>
        <w:rPr>
          <w:spacing w:val="1"/>
        </w:rPr>
        <w:t xml:space="preserve"> </w:t>
      </w:r>
      <w:r>
        <w:t xml:space="preserve">виконує роль </w:t>
      </w:r>
      <w:r>
        <w:rPr>
          <w:i/>
        </w:rPr>
        <w:t xml:space="preserve">tertium comparationis. </w:t>
      </w:r>
      <w:r>
        <w:t>Другий етап – активація елементів</w:t>
      </w:r>
      <w:r>
        <w:rPr>
          <w:spacing w:val="1"/>
        </w:rPr>
        <w:t xml:space="preserve"> </w:t>
      </w:r>
      <w:r>
        <w:t>ментального лексикону, які потенційно могли би підійти для її опису.</w:t>
      </w:r>
      <w:r>
        <w:rPr>
          <w:spacing w:val="1"/>
        </w:rPr>
        <w:t xml:space="preserve"> </w:t>
      </w:r>
      <w:r>
        <w:t>Третій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вибо</w:t>
      </w:r>
      <w:r>
        <w:t>ру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прийому, тобто утворення похідної ментальної симуляції. Четвертий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об’єктивація</w:t>
      </w:r>
      <w:r>
        <w:rPr>
          <w:spacing w:val="1"/>
        </w:rPr>
        <w:t xml:space="preserve"> </w:t>
      </w:r>
      <w:r>
        <w:t>ментальної</w:t>
      </w:r>
      <w:r>
        <w:rPr>
          <w:spacing w:val="1"/>
        </w:rPr>
        <w:t xml:space="preserve"> </w:t>
      </w:r>
      <w:r>
        <w:t>симуляції</w:t>
      </w:r>
      <w:r>
        <w:rPr>
          <w:spacing w:val="1"/>
        </w:rPr>
        <w:t xml:space="preserve"> </w:t>
      </w:r>
      <w:r>
        <w:t>попередньо</w:t>
      </w:r>
      <w:r>
        <w:rPr>
          <w:spacing w:val="1"/>
        </w:rPr>
        <w:t xml:space="preserve"> </w:t>
      </w:r>
      <w:r>
        <w:t>вибраними</w:t>
      </w:r>
      <w:r>
        <w:rPr>
          <w:spacing w:val="1"/>
        </w:rPr>
        <w:t xml:space="preserve"> </w:t>
      </w:r>
      <w:r>
        <w:t>мовними</w:t>
      </w:r>
      <w:r>
        <w:rPr>
          <w:spacing w:val="1"/>
        </w:rPr>
        <w:t xml:space="preserve"> </w:t>
      </w:r>
      <w:r>
        <w:t>засобами.</w:t>
      </w:r>
      <w:r>
        <w:rPr>
          <w:spacing w:val="1"/>
        </w:rPr>
        <w:t xml:space="preserve"> </w:t>
      </w:r>
      <w:r>
        <w:t>Ідея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баченні</w:t>
      </w:r>
      <w:r>
        <w:rPr>
          <w:spacing w:val="1"/>
        </w:rPr>
        <w:t xml:space="preserve"> </w:t>
      </w:r>
      <w:r>
        <w:t>когнітивної</w:t>
      </w:r>
      <w:r>
        <w:rPr>
          <w:spacing w:val="1"/>
        </w:rPr>
        <w:t xml:space="preserve"> </w:t>
      </w:r>
      <w:r>
        <w:t>еквівалентності як оцінного критерію, що вплива</w:t>
      </w:r>
      <w:r>
        <w:t>є на фінальне рішення</w:t>
      </w:r>
      <w:r>
        <w:rPr>
          <w:spacing w:val="1"/>
        </w:rPr>
        <w:t xml:space="preserve"> </w:t>
      </w:r>
      <w:r>
        <w:t>перекладача щодо вибору мовних засобів під час когнітивного процесу</w:t>
      </w:r>
      <w:r>
        <w:rPr>
          <w:spacing w:val="1"/>
        </w:rPr>
        <w:t xml:space="preserve"> </w:t>
      </w:r>
      <w:r>
        <w:t>порівняння двох ментальних симуляцій, а також сам факт ментального</w:t>
      </w:r>
      <w:r>
        <w:rPr>
          <w:spacing w:val="1"/>
        </w:rPr>
        <w:t xml:space="preserve"> </w:t>
      </w:r>
      <w:r>
        <w:t>передбачення</w:t>
      </w:r>
      <w:r>
        <w:rPr>
          <w:spacing w:val="1"/>
        </w:rPr>
        <w:t xml:space="preserve"> </w:t>
      </w:r>
      <w:r>
        <w:t>концептуалізації</w:t>
      </w:r>
      <w:r>
        <w:rPr>
          <w:spacing w:val="-2"/>
        </w:rPr>
        <w:t xml:space="preserve"> </w:t>
      </w:r>
      <w:r>
        <w:t>майбутніх</w:t>
      </w:r>
      <w:r>
        <w:rPr>
          <w:spacing w:val="-2"/>
        </w:rPr>
        <w:t xml:space="preserve"> </w:t>
      </w:r>
      <w:r>
        <w:t>читачів</w:t>
      </w:r>
      <w:r>
        <w:rPr>
          <w:spacing w:val="3"/>
        </w:rPr>
        <w:t xml:space="preserve"> </w:t>
      </w:r>
      <w:r>
        <w:t>тексту.</w:t>
      </w:r>
    </w:p>
    <w:p w:rsidR="00A47597" w:rsidRDefault="00A47597">
      <w:pPr>
        <w:pStyle w:val="a3"/>
        <w:spacing w:before="3"/>
        <w:ind w:left="0" w:firstLine="0"/>
        <w:jc w:val="left"/>
        <w:rPr>
          <w:sz w:val="22"/>
        </w:rPr>
      </w:pPr>
      <w:r w:rsidRPr="00A47597">
        <w:pict>
          <v:rect id="_x0000_s1029" style="position:absolute;margin-left:76.6pt;margin-top:14.75pt;width:2in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A47597" w:rsidRDefault="001C3927">
      <w:pPr>
        <w:spacing w:before="69"/>
        <w:ind w:left="388" w:right="118" w:firstLine="283"/>
        <w:jc w:val="both"/>
        <w:rPr>
          <w:sz w:val="17"/>
        </w:rPr>
      </w:pPr>
      <w:r>
        <w:rPr>
          <w:sz w:val="17"/>
          <w:vertAlign w:val="superscript"/>
        </w:rPr>
        <w:t>22</w:t>
      </w:r>
      <w:r>
        <w:rPr>
          <w:spacing w:val="1"/>
          <w:sz w:val="17"/>
        </w:rPr>
        <w:t xml:space="preserve"> </w:t>
      </w:r>
      <w:r>
        <w:rPr>
          <w:sz w:val="17"/>
        </w:rPr>
        <w:t>Sickinger</w:t>
      </w:r>
      <w:r>
        <w:rPr>
          <w:spacing w:val="1"/>
          <w:sz w:val="17"/>
        </w:rPr>
        <w:t xml:space="preserve"> </w:t>
      </w:r>
      <w:r>
        <w:rPr>
          <w:sz w:val="17"/>
        </w:rPr>
        <w:t>P.</w:t>
      </w:r>
      <w:r>
        <w:rPr>
          <w:spacing w:val="1"/>
          <w:sz w:val="17"/>
        </w:rPr>
        <w:t xml:space="preserve"> </w:t>
      </w:r>
      <w:r>
        <w:rPr>
          <w:sz w:val="17"/>
        </w:rPr>
        <w:t>Aiming</w:t>
      </w:r>
      <w:r>
        <w:rPr>
          <w:spacing w:val="1"/>
          <w:sz w:val="17"/>
        </w:rPr>
        <w:t xml:space="preserve"> </w:t>
      </w:r>
      <w:r>
        <w:rPr>
          <w:sz w:val="17"/>
        </w:rPr>
        <w:t>for</w:t>
      </w:r>
      <w:r>
        <w:rPr>
          <w:spacing w:val="1"/>
          <w:sz w:val="17"/>
        </w:rPr>
        <w:t xml:space="preserve"> </w:t>
      </w:r>
      <w:r>
        <w:rPr>
          <w:sz w:val="17"/>
        </w:rPr>
        <w:t>Cognitive</w:t>
      </w:r>
      <w:r>
        <w:rPr>
          <w:spacing w:val="1"/>
          <w:sz w:val="17"/>
        </w:rPr>
        <w:t xml:space="preserve"> </w:t>
      </w:r>
      <w:r>
        <w:rPr>
          <w:sz w:val="17"/>
        </w:rPr>
        <w:t>Equivalence.</w:t>
      </w:r>
      <w:r>
        <w:rPr>
          <w:spacing w:val="1"/>
          <w:sz w:val="17"/>
        </w:rPr>
        <w:t xml:space="preserve"> </w:t>
      </w:r>
      <w:r>
        <w:rPr>
          <w:sz w:val="17"/>
        </w:rPr>
        <w:t>Mental</w:t>
      </w:r>
      <w:r>
        <w:rPr>
          <w:spacing w:val="1"/>
          <w:sz w:val="17"/>
        </w:rPr>
        <w:t xml:space="preserve"> </w:t>
      </w:r>
      <w:r>
        <w:rPr>
          <w:sz w:val="17"/>
        </w:rPr>
        <w:t>Models</w:t>
      </w:r>
      <w:r>
        <w:rPr>
          <w:spacing w:val="1"/>
          <w:sz w:val="17"/>
        </w:rPr>
        <w:t xml:space="preserve"> </w:t>
      </w:r>
      <w:r>
        <w:rPr>
          <w:sz w:val="17"/>
        </w:rPr>
        <w:t>as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Tertium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Comparationis. for Translation and Empirical Semantics. </w:t>
      </w:r>
      <w:r>
        <w:rPr>
          <w:i/>
          <w:sz w:val="17"/>
        </w:rPr>
        <w:t xml:space="preserve">Research and Language, </w:t>
      </w:r>
      <w:r>
        <w:rPr>
          <w:sz w:val="17"/>
        </w:rPr>
        <w:t>2017.</w:t>
      </w:r>
      <w:r>
        <w:rPr>
          <w:spacing w:val="1"/>
          <w:sz w:val="17"/>
        </w:rPr>
        <w:t xml:space="preserve"> </w:t>
      </w:r>
      <w:r>
        <w:rPr>
          <w:sz w:val="17"/>
        </w:rPr>
        <w:t>Vol. 15:2.</w:t>
      </w:r>
      <w:r>
        <w:rPr>
          <w:spacing w:val="-2"/>
          <w:sz w:val="17"/>
        </w:rPr>
        <w:t xml:space="preserve"> </w:t>
      </w:r>
      <w:r>
        <w:rPr>
          <w:sz w:val="17"/>
        </w:rPr>
        <w:t>P.</w:t>
      </w:r>
      <w:r>
        <w:rPr>
          <w:spacing w:val="-2"/>
          <w:sz w:val="17"/>
        </w:rPr>
        <w:t xml:space="preserve"> </w:t>
      </w:r>
      <w:r>
        <w:rPr>
          <w:sz w:val="17"/>
        </w:rPr>
        <w:t>213–236.</w:t>
      </w:r>
    </w:p>
    <w:p w:rsidR="00A47597" w:rsidRDefault="00A47597">
      <w:pPr>
        <w:jc w:val="both"/>
        <w:rPr>
          <w:sz w:val="17"/>
        </w:rPr>
        <w:sectPr w:rsidR="00A47597">
          <w:pgSz w:w="8400" w:h="11910"/>
          <w:pgMar w:top="880" w:right="840" w:bottom="1100" w:left="860" w:header="0" w:footer="904" w:gutter="0"/>
          <w:cols w:space="720"/>
        </w:sectPr>
      </w:pPr>
    </w:p>
    <w:p w:rsidR="00A47597" w:rsidRDefault="001C3927">
      <w:pPr>
        <w:pStyle w:val="a3"/>
        <w:spacing w:before="91"/>
        <w:ind w:right="404"/>
      </w:pPr>
      <w:r>
        <w:lastRenderedPageBreak/>
        <w:t>П. Кусмаул</w:t>
      </w:r>
      <w:r>
        <w:rPr>
          <w:vertAlign w:val="superscript"/>
        </w:rPr>
        <w:t>23</w:t>
      </w:r>
      <w:r>
        <w:t xml:space="preserve"> пропонує схожу </w:t>
      </w:r>
      <w:r>
        <w:rPr>
          <w:i/>
        </w:rPr>
        <w:t>когнітивну модель перекладу</w:t>
      </w:r>
      <w:r>
        <w:t>: перший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приготування</w:t>
      </w:r>
      <w:r>
        <w:rPr>
          <w:spacing w:val="1"/>
        </w:rPr>
        <w:t xml:space="preserve"> </w:t>
      </w:r>
      <w:r>
        <w:t>(аналі</w:t>
      </w:r>
      <w:r>
        <w:t>з</w:t>
      </w:r>
      <w:r>
        <w:rPr>
          <w:spacing w:val="1"/>
        </w:rPr>
        <w:t xml:space="preserve"> </w:t>
      </w:r>
      <w:r>
        <w:t>тексту);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кристалізація</w:t>
      </w:r>
      <w:r>
        <w:rPr>
          <w:spacing w:val="1"/>
        </w:rPr>
        <w:t xml:space="preserve"> </w:t>
      </w:r>
      <w:r>
        <w:t>(генерація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відкидання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невдалих</w:t>
      </w:r>
      <w:r>
        <w:rPr>
          <w:spacing w:val="1"/>
        </w:rPr>
        <w:t xml:space="preserve"> </w:t>
      </w:r>
      <w:r>
        <w:t>ідей,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оптимальних</w:t>
      </w:r>
      <w:r>
        <w:rPr>
          <w:spacing w:val="1"/>
        </w:rPr>
        <w:t xml:space="preserve"> </w:t>
      </w:r>
      <w:r>
        <w:t>рішень);</w:t>
      </w:r>
      <w:r>
        <w:rPr>
          <w:spacing w:val="1"/>
        </w:rPr>
        <w:t xml:space="preserve"> </w:t>
      </w:r>
      <w:r>
        <w:t>третій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ілюмінація</w:t>
      </w:r>
      <w:r>
        <w:rPr>
          <w:spacing w:val="1"/>
        </w:rPr>
        <w:t xml:space="preserve"> </w:t>
      </w:r>
      <w:r>
        <w:t>(робота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проблематичними</w:t>
      </w:r>
      <w:r>
        <w:rPr>
          <w:spacing w:val="1"/>
        </w:rPr>
        <w:t xml:space="preserve"> </w:t>
      </w:r>
      <w:r>
        <w:t>елементами);</w:t>
      </w:r>
      <w:r>
        <w:rPr>
          <w:spacing w:val="1"/>
        </w:rPr>
        <w:t xml:space="preserve"> </w:t>
      </w:r>
      <w:r>
        <w:t>четвертий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оцінка.</w:t>
      </w:r>
      <w:r>
        <w:rPr>
          <w:spacing w:val="1"/>
        </w:rPr>
        <w:t xml:space="preserve"> </w:t>
      </w:r>
      <w:r>
        <w:t>Ключовим</w:t>
      </w:r>
      <w:r>
        <w:rPr>
          <w:spacing w:val="51"/>
        </w:rPr>
        <w:t xml:space="preserve"> </w:t>
      </w:r>
      <w:r>
        <w:t>когнітивним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візуалізація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сценами,</w:t>
      </w:r>
      <w:r>
        <w:rPr>
          <w:spacing w:val="1"/>
        </w:rPr>
        <w:t xml:space="preserve"> </w:t>
      </w:r>
      <w:r>
        <w:t>активованими</w:t>
      </w:r>
      <w:r>
        <w:rPr>
          <w:spacing w:val="-2"/>
        </w:rPr>
        <w:t xml:space="preserve"> </w:t>
      </w:r>
      <w:r>
        <w:t>фреймами.</w:t>
      </w:r>
    </w:p>
    <w:p w:rsidR="00A47597" w:rsidRDefault="001C3927">
      <w:pPr>
        <w:pStyle w:val="a3"/>
        <w:ind w:right="401"/>
      </w:pPr>
      <w:r>
        <w:t>Г.Г.</w:t>
      </w:r>
      <w:r>
        <w:rPr>
          <w:spacing w:val="1"/>
        </w:rPr>
        <w:t xml:space="preserve"> </w:t>
      </w:r>
      <w:r>
        <w:t>Єнчева</w:t>
      </w:r>
      <w:r>
        <w:rPr>
          <w:spacing w:val="1"/>
        </w:rPr>
        <w:t xml:space="preserve"> </w:t>
      </w:r>
      <w:r>
        <w:t>запропонувала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rPr>
          <w:i/>
        </w:rPr>
        <w:t>когнітивну</w:t>
      </w:r>
      <w:r>
        <w:rPr>
          <w:i/>
          <w:spacing w:val="1"/>
        </w:rPr>
        <w:t xml:space="preserve"> </w:t>
      </w:r>
      <w:r>
        <w:rPr>
          <w:i/>
        </w:rPr>
        <w:t>модель</w:t>
      </w:r>
      <w:r>
        <w:rPr>
          <w:i/>
          <w:spacing w:val="1"/>
        </w:rPr>
        <w:t xml:space="preserve"> </w:t>
      </w:r>
      <w:r>
        <w:rPr>
          <w:i/>
        </w:rPr>
        <w:t>перекладу</w:t>
      </w:r>
      <w:r>
        <w:t>:</w:t>
      </w:r>
      <w:r>
        <w:rPr>
          <w:spacing w:val="1"/>
        </w:rPr>
        <w:t xml:space="preserve"> </w:t>
      </w:r>
      <w:r>
        <w:t>перший етап – розуміння та осмислене сприйняття вихідного тексту;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утворених</w:t>
      </w:r>
      <w:r>
        <w:rPr>
          <w:spacing w:val="1"/>
        </w:rPr>
        <w:t xml:space="preserve"> </w:t>
      </w:r>
      <w:r>
        <w:t>фреймів</w:t>
      </w:r>
      <w:r>
        <w:rPr>
          <w:spacing w:val="5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оригіналу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співвідносних</w:t>
      </w:r>
      <w:r>
        <w:rPr>
          <w:spacing w:val="1"/>
        </w:rPr>
        <w:t xml:space="preserve"> </w:t>
      </w:r>
      <w:r>
        <w:t>фреймів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перекладу; третій етап – вербалізація тексту засобами мови перекладу.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цій</w:t>
      </w:r>
      <w:r>
        <w:rPr>
          <w:spacing w:val="-1"/>
        </w:rPr>
        <w:t xml:space="preserve"> </w:t>
      </w:r>
      <w:r>
        <w:t>моделі</w:t>
      </w:r>
      <w:r>
        <w:rPr>
          <w:spacing w:val="-2"/>
        </w:rPr>
        <w:t xml:space="preserve"> </w:t>
      </w:r>
      <w:r>
        <w:t>фрейм</w:t>
      </w:r>
      <w:r>
        <w:rPr>
          <w:spacing w:val="1"/>
        </w:rPr>
        <w:t xml:space="preserve"> </w:t>
      </w:r>
      <w:r>
        <w:t>вважається</w:t>
      </w:r>
      <w:r>
        <w:rPr>
          <w:spacing w:val="-2"/>
        </w:rPr>
        <w:t xml:space="preserve"> </w:t>
      </w:r>
      <w:r>
        <w:t>ментальною</w:t>
      </w:r>
      <w:r>
        <w:rPr>
          <w:spacing w:val="3"/>
        </w:rPr>
        <w:t xml:space="preserve"> </w:t>
      </w:r>
      <w:r>
        <w:t>структурою.</w:t>
      </w:r>
    </w:p>
    <w:p w:rsidR="00A47597" w:rsidRDefault="001C3927">
      <w:pPr>
        <w:pStyle w:val="a3"/>
        <w:ind w:right="402"/>
      </w:pPr>
      <w:r>
        <w:t xml:space="preserve">Важливою   складовою   частиною   </w:t>
      </w:r>
      <w:r>
        <w:rPr>
          <w:i/>
        </w:rPr>
        <w:t>когнітивної   моделі   перекладу</w:t>
      </w:r>
      <w:r>
        <w:rPr>
          <w:i/>
          <w:spacing w:val="1"/>
        </w:rPr>
        <w:t xml:space="preserve"> </w:t>
      </w:r>
      <w:r>
        <w:t xml:space="preserve">є акцентування </w:t>
      </w:r>
      <w:r>
        <w:t>проміжного етапу прийняття рішень, де відбувається</w:t>
      </w:r>
      <w:r>
        <w:rPr>
          <w:spacing w:val="1"/>
        </w:rPr>
        <w:t xml:space="preserve"> </w:t>
      </w:r>
      <w:r>
        <w:t>власне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задуму</w:t>
      </w:r>
      <w:r>
        <w:rPr>
          <w:spacing w:val="1"/>
        </w:rPr>
        <w:t xml:space="preserve"> </w:t>
      </w:r>
      <w:r>
        <w:t>перекладача.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уявне створення динамічних фреймів на основі тексту оригіналу та їх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еквівалентними</w:t>
      </w:r>
      <w:r>
        <w:rPr>
          <w:spacing w:val="1"/>
        </w:rPr>
        <w:t xml:space="preserve"> </w:t>
      </w:r>
      <w:r>
        <w:t>фреймовими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 xml:space="preserve">перекладу; </w:t>
      </w:r>
      <w:r>
        <w:t>можливо виокремити прототипічні відповідники на основі</w:t>
      </w:r>
      <w:r>
        <w:rPr>
          <w:spacing w:val="1"/>
        </w:rPr>
        <w:t xml:space="preserve"> </w:t>
      </w:r>
      <w:r>
        <w:t>прототипічних</w:t>
      </w:r>
      <w:r>
        <w:rPr>
          <w:spacing w:val="1"/>
        </w:rPr>
        <w:t xml:space="preserve"> </w:t>
      </w:r>
      <w:r>
        <w:t>фрейм-структур;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пояснення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перекладачем тієї чи іншої перекладацької стратегії чи прийому. На</w:t>
      </w:r>
      <w:r>
        <w:rPr>
          <w:spacing w:val="1"/>
        </w:rPr>
        <w:t xml:space="preserve"> </w:t>
      </w:r>
      <w:r>
        <w:t>думку Г.Г.</w:t>
      </w:r>
      <w:r>
        <w:rPr>
          <w:spacing w:val="1"/>
        </w:rPr>
        <w:t xml:space="preserve"> </w:t>
      </w:r>
      <w:r>
        <w:t>Єнчевої,</w:t>
      </w:r>
      <w:r>
        <w:rPr>
          <w:spacing w:val="50"/>
        </w:rPr>
        <w:t xml:space="preserve"> </w:t>
      </w:r>
      <w:r>
        <w:t>сукупність знань перекладача</w:t>
      </w:r>
      <w:r>
        <w:rPr>
          <w:spacing w:val="50"/>
        </w:rPr>
        <w:t xml:space="preserve"> </w:t>
      </w:r>
      <w:r>
        <w:t>можна представити</w:t>
      </w:r>
      <w:r>
        <w:rPr>
          <w:spacing w:val="-47"/>
        </w:rPr>
        <w:t xml:space="preserve"> </w:t>
      </w:r>
      <w:r>
        <w:t xml:space="preserve">у вигляді </w:t>
      </w:r>
      <w:r>
        <w:rPr>
          <w:i/>
        </w:rPr>
        <w:t>когнітивної моделі перекладу</w:t>
      </w:r>
      <w:r>
        <w:t>, яка складається зі статичних</w:t>
      </w:r>
      <w:r>
        <w:rPr>
          <w:spacing w:val="1"/>
        </w:rPr>
        <w:t xml:space="preserve"> </w:t>
      </w:r>
      <w:r>
        <w:t>(те, що апріорно є в пам’яті перекладача, той арсенал знань, яким він</w:t>
      </w:r>
      <w:r>
        <w:rPr>
          <w:spacing w:val="1"/>
        </w:rPr>
        <w:t xml:space="preserve"> </w:t>
      </w:r>
      <w:r>
        <w:t>володіє)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динамічних</w:t>
      </w:r>
      <w:r>
        <w:rPr>
          <w:spacing w:val="1"/>
        </w:rPr>
        <w:t xml:space="preserve"> </w:t>
      </w:r>
      <w:r>
        <w:t>(їх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вербальних подразників) фреймів. Прототипною фрейм-стру</w:t>
      </w:r>
      <w:r>
        <w:t>ктурою в</w:t>
      </w:r>
      <w:r>
        <w:rPr>
          <w:spacing w:val="1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синтаксична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висловлювання,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виділяється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емпіричного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типових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семантичне</w:t>
      </w:r>
      <w:r>
        <w:rPr>
          <w:spacing w:val="1"/>
        </w:rPr>
        <w:t xml:space="preserve"> </w:t>
      </w:r>
      <w:r>
        <w:t>наповнення тексту належить до змінної частини прототипної фрейм-</w:t>
      </w:r>
      <w:r>
        <w:rPr>
          <w:spacing w:val="1"/>
        </w:rPr>
        <w:t xml:space="preserve"> </w:t>
      </w:r>
      <w:r>
        <w:t xml:space="preserve">структури. Центральними елементами процесу перекладу </w:t>
      </w:r>
      <w:r>
        <w:t>є динамічні</w:t>
      </w:r>
      <w:r>
        <w:rPr>
          <w:spacing w:val="1"/>
        </w:rPr>
        <w:t xml:space="preserve"> </w:t>
      </w:r>
      <w:r>
        <w:t>(класифікаційний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ситуативний)</w:t>
      </w:r>
      <w:r>
        <w:rPr>
          <w:spacing w:val="1"/>
        </w:rPr>
        <w:t xml:space="preserve"> </w:t>
      </w:r>
      <w:r>
        <w:t>фрейми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прототипні</w:t>
      </w:r>
      <w:r>
        <w:rPr>
          <w:spacing w:val="1"/>
        </w:rPr>
        <w:t xml:space="preserve"> </w:t>
      </w:r>
      <w:r>
        <w:t>фрейм-</w:t>
      </w:r>
      <w:r>
        <w:rPr>
          <w:spacing w:val="1"/>
        </w:rPr>
        <w:t xml:space="preserve"> </w:t>
      </w:r>
      <w:r>
        <w:t>структури.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ситуативний</w:t>
      </w:r>
      <w:r>
        <w:rPr>
          <w:spacing w:val="1"/>
        </w:rPr>
        <w:t xml:space="preserve"> </w:t>
      </w:r>
      <w:r>
        <w:t>фрейм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немовні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структуровані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тематичною</w:t>
      </w:r>
      <w:r>
        <w:rPr>
          <w:spacing w:val="1"/>
        </w:rPr>
        <w:t xml:space="preserve"> </w:t>
      </w:r>
      <w:r>
        <w:t>ознакою.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класифікаційних</w:t>
      </w:r>
      <w:r>
        <w:rPr>
          <w:spacing w:val="1"/>
        </w:rPr>
        <w:t xml:space="preserve"> </w:t>
      </w:r>
      <w:r>
        <w:t>фреймів представлена вершинними рівнями, куди входять «завдання»</w:t>
      </w:r>
      <w:r>
        <w:rPr>
          <w:spacing w:val="1"/>
        </w:rPr>
        <w:t xml:space="preserve"> </w:t>
      </w:r>
      <w:r>
        <w:t>фрейму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слоти,</w:t>
      </w:r>
      <w:r>
        <w:rPr>
          <w:spacing w:val="-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заповнюються</w:t>
      </w:r>
      <w:r>
        <w:rPr>
          <w:spacing w:val="1"/>
        </w:rPr>
        <w:t xml:space="preserve"> </w:t>
      </w:r>
      <w:r>
        <w:t>характерними прикладами.</w:t>
      </w:r>
    </w:p>
    <w:p w:rsidR="00A47597" w:rsidRDefault="001C3927">
      <w:pPr>
        <w:pStyle w:val="a3"/>
        <w:spacing w:before="3"/>
        <w:ind w:right="406"/>
      </w:pPr>
      <w:r>
        <w:t>О.В.</w:t>
      </w:r>
      <w:r>
        <w:rPr>
          <w:spacing w:val="1"/>
        </w:rPr>
        <w:t xml:space="preserve"> </w:t>
      </w:r>
      <w:r>
        <w:t>Ребрій</w:t>
      </w:r>
      <w:r>
        <w:rPr>
          <w:vertAlign w:val="superscript"/>
        </w:rPr>
        <w:t>24</w:t>
      </w:r>
      <w:r>
        <w:rPr>
          <w:spacing w:val="1"/>
        </w:rPr>
        <w:t xml:space="preserve"> </w:t>
      </w:r>
      <w:r>
        <w:t>обґрунтував</w:t>
      </w:r>
      <w:r>
        <w:rPr>
          <w:spacing w:val="1"/>
        </w:rPr>
        <w:t xml:space="preserve"> </w:t>
      </w:r>
      <w:r>
        <w:t>комплексну</w:t>
      </w:r>
      <w:r>
        <w:rPr>
          <w:spacing w:val="1"/>
        </w:rPr>
        <w:t xml:space="preserve"> </w:t>
      </w:r>
      <w:r>
        <w:rPr>
          <w:i/>
        </w:rPr>
        <w:t>лінгвохудожню</w:t>
      </w:r>
      <w:r>
        <w:rPr>
          <w:i/>
          <w:spacing w:val="1"/>
        </w:rPr>
        <w:t xml:space="preserve"> </w:t>
      </w:r>
      <w:r>
        <w:rPr>
          <w:i/>
        </w:rPr>
        <w:t>модель</w:t>
      </w:r>
      <w:r>
        <w:rPr>
          <w:i/>
          <w:spacing w:val="1"/>
        </w:rPr>
        <w:t xml:space="preserve"> </w:t>
      </w:r>
      <w:r>
        <w:t>перекладознавчого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засновану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засадах</w:t>
      </w:r>
      <w:r>
        <w:rPr>
          <w:spacing w:val="1"/>
        </w:rPr>
        <w:t xml:space="preserve"> </w:t>
      </w:r>
      <w:r>
        <w:t>текстоцентричності т</w:t>
      </w:r>
      <w:r>
        <w:t>а</w:t>
      </w:r>
      <w:r>
        <w:rPr>
          <w:spacing w:val="2"/>
        </w:rPr>
        <w:t xml:space="preserve"> </w:t>
      </w:r>
      <w:r>
        <w:t>цілісності,</w:t>
      </w:r>
      <w:r>
        <w:rPr>
          <w:spacing w:val="2"/>
        </w:rPr>
        <w:t xml:space="preserve"> </w:t>
      </w:r>
      <w:r>
        <w:t>в якій</w:t>
      </w:r>
      <w:r>
        <w:rPr>
          <w:spacing w:val="3"/>
        </w:rPr>
        <w:t xml:space="preserve"> </w:t>
      </w:r>
      <w:r>
        <w:t>першим</w:t>
      </w:r>
      <w:r>
        <w:rPr>
          <w:spacing w:val="2"/>
        </w:rPr>
        <w:t xml:space="preserve"> </w:t>
      </w:r>
      <w:r>
        <w:t>етапом</w:t>
      </w:r>
      <w:r>
        <w:rPr>
          <w:spacing w:val="3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доперекладне</w:t>
      </w:r>
    </w:p>
    <w:p w:rsidR="00A47597" w:rsidRDefault="00A47597">
      <w:pPr>
        <w:pStyle w:val="a3"/>
        <w:spacing w:before="1"/>
        <w:ind w:left="0" w:firstLine="0"/>
        <w:jc w:val="left"/>
        <w:rPr>
          <w:sz w:val="22"/>
        </w:rPr>
      </w:pPr>
      <w:r w:rsidRPr="00A47597">
        <w:pict>
          <v:rect id="_x0000_s1028" style="position:absolute;margin-left:62.4pt;margin-top:14.65pt;width:2in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A47597" w:rsidRDefault="001C3927">
      <w:pPr>
        <w:spacing w:before="69"/>
        <w:ind w:left="388"/>
        <w:rPr>
          <w:sz w:val="17"/>
        </w:rPr>
      </w:pPr>
      <w:r>
        <w:rPr>
          <w:sz w:val="17"/>
          <w:vertAlign w:val="superscript"/>
        </w:rPr>
        <w:t>23</w:t>
      </w:r>
      <w:r>
        <w:rPr>
          <w:spacing w:val="-3"/>
          <w:sz w:val="17"/>
        </w:rPr>
        <w:t xml:space="preserve"> </w:t>
      </w:r>
      <w:r>
        <w:rPr>
          <w:sz w:val="17"/>
        </w:rPr>
        <w:t>Kußmaul,</w:t>
      </w:r>
      <w:r>
        <w:rPr>
          <w:spacing w:val="-2"/>
          <w:sz w:val="17"/>
        </w:rPr>
        <w:t xml:space="preserve"> </w:t>
      </w:r>
      <w:r>
        <w:rPr>
          <w:sz w:val="17"/>
        </w:rPr>
        <w:t>P.</w:t>
      </w:r>
      <w:r>
        <w:rPr>
          <w:spacing w:val="-1"/>
          <w:sz w:val="17"/>
        </w:rPr>
        <w:t xml:space="preserve"> </w:t>
      </w:r>
      <w:r>
        <w:rPr>
          <w:sz w:val="17"/>
        </w:rPr>
        <w:t>Translation</w:t>
      </w:r>
      <w:r>
        <w:rPr>
          <w:spacing w:val="-4"/>
          <w:sz w:val="17"/>
        </w:rPr>
        <w:t xml:space="preserve"> </w:t>
      </w:r>
      <w:r>
        <w:rPr>
          <w:sz w:val="17"/>
        </w:rPr>
        <w:t>through</w:t>
      </w:r>
      <w:r>
        <w:rPr>
          <w:spacing w:val="-3"/>
          <w:sz w:val="17"/>
        </w:rPr>
        <w:t xml:space="preserve"> </w:t>
      </w:r>
      <w:r>
        <w:rPr>
          <w:sz w:val="17"/>
        </w:rPr>
        <w:t>Visualisation.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>Meta</w:t>
      </w:r>
      <w:r>
        <w:rPr>
          <w:sz w:val="17"/>
        </w:rPr>
        <w:t>.</w:t>
      </w:r>
      <w:r>
        <w:rPr>
          <w:spacing w:val="-5"/>
          <w:sz w:val="17"/>
        </w:rPr>
        <w:t xml:space="preserve"> </w:t>
      </w:r>
      <w:r>
        <w:rPr>
          <w:sz w:val="17"/>
        </w:rPr>
        <w:t>2005.</w:t>
      </w:r>
      <w:r>
        <w:rPr>
          <w:spacing w:val="-1"/>
          <w:sz w:val="17"/>
        </w:rPr>
        <w:t xml:space="preserve"> </w:t>
      </w:r>
      <w:r>
        <w:rPr>
          <w:sz w:val="17"/>
        </w:rPr>
        <w:t>50(2).</w:t>
      </w:r>
      <w:r>
        <w:rPr>
          <w:spacing w:val="-4"/>
          <w:sz w:val="17"/>
        </w:rPr>
        <w:t xml:space="preserve"> </w:t>
      </w:r>
      <w:r>
        <w:rPr>
          <w:sz w:val="17"/>
        </w:rPr>
        <w:t>P.</w:t>
      </w:r>
      <w:r>
        <w:rPr>
          <w:spacing w:val="-4"/>
          <w:sz w:val="17"/>
        </w:rPr>
        <w:t xml:space="preserve"> </w:t>
      </w:r>
      <w:r>
        <w:rPr>
          <w:sz w:val="17"/>
        </w:rPr>
        <w:t>378–391.</w:t>
      </w:r>
    </w:p>
    <w:p w:rsidR="00A47597" w:rsidRDefault="001C3927">
      <w:pPr>
        <w:spacing w:before="1"/>
        <w:ind w:left="105" w:right="404" w:firstLine="283"/>
        <w:rPr>
          <w:sz w:val="17"/>
        </w:rPr>
      </w:pPr>
      <w:r>
        <w:rPr>
          <w:sz w:val="17"/>
          <w:vertAlign w:val="superscript"/>
        </w:rPr>
        <w:t>24</w:t>
      </w:r>
      <w:r>
        <w:rPr>
          <w:spacing w:val="43"/>
          <w:sz w:val="17"/>
        </w:rPr>
        <w:t xml:space="preserve"> </w:t>
      </w:r>
      <w:r>
        <w:rPr>
          <w:sz w:val="17"/>
        </w:rPr>
        <w:t>Ребрій</w:t>
      </w:r>
      <w:r>
        <w:rPr>
          <w:spacing w:val="43"/>
          <w:sz w:val="17"/>
        </w:rPr>
        <w:t xml:space="preserve"> </w:t>
      </w:r>
      <w:r>
        <w:rPr>
          <w:sz w:val="17"/>
        </w:rPr>
        <w:t>О.В.</w:t>
      </w:r>
      <w:r>
        <w:rPr>
          <w:spacing w:val="43"/>
          <w:sz w:val="17"/>
        </w:rPr>
        <w:t xml:space="preserve"> </w:t>
      </w:r>
      <w:r>
        <w:rPr>
          <w:sz w:val="17"/>
        </w:rPr>
        <w:t>Сучасні</w:t>
      </w:r>
      <w:r>
        <w:rPr>
          <w:spacing w:val="43"/>
          <w:sz w:val="17"/>
        </w:rPr>
        <w:t xml:space="preserve"> </w:t>
      </w:r>
      <w:r>
        <w:rPr>
          <w:sz w:val="17"/>
        </w:rPr>
        <w:t>концепції   творчості   у   перекладі.   Харків   :   ХНУ</w:t>
      </w:r>
      <w:r>
        <w:rPr>
          <w:spacing w:val="-40"/>
          <w:sz w:val="17"/>
        </w:rPr>
        <w:t xml:space="preserve"> </w:t>
      </w:r>
      <w:r>
        <w:rPr>
          <w:sz w:val="17"/>
        </w:rPr>
        <w:t>ім.</w:t>
      </w:r>
      <w:r>
        <w:rPr>
          <w:spacing w:val="-2"/>
          <w:sz w:val="17"/>
        </w:rPr>
        <w:t xml:space="preserve"> </w:t>
      </w:r>
      <w:r>
        <w:rPr>
          <w:sz w:val="17"/>
        </w:rPr>
        <w:t>В.</w:t>
      </w:r>
      <w:r>
        <w:rPr>
          <w:spacing w:val="1"/>
          <w:sz w:val="17"/>
        </w:rPr>
        <w:t xml:space="preserve"> </w:t>
      </w:r>
      <w:r>
        <w:rPr>
          <w:sz w:val="17"/>
        </w:rPr>
        <w:t>Н.</w:t>
      </w:r>
      <w:r>
        <w:rPr>
          <w:spacing w:val="1"/>
          <w:sz w:val="17"/>
        </w:rPr>
        <w:t xml:space="preserve"> </w:t>
      </w:r>
      <w:r>
        <w:rPr>
          <w:sz w:val="17"/>
        </w:rPr>
        <w:t>Каразіна,</w:t>
      </w:r>
      <w:r>
        <w:rPr>
          <w:spacing w:val="1"/>
          <w:sz w:val="17"/>
        </w:rPr>
        <w:t xml:space="preserve"> </w:t>
      </w:r>
      <w:r>
        <w:rPr>
          <w:sz w:val="17"/>
        </w:rPr>
        <w:t>2012.</w:t>
      </w:r>
      <w:r>
        <w:rPr>
          <w:spacing w:val="-2"/>
          <w:sz w:val="17"/>
        </w:rPr>
        <w:t xml:space="preserve"> </w:t>
      </w:r>
      <w:r>
        <w:rPr>
          <w:sz w:val="17"/>
        </w:rPr>
        <w:t>375</w:t>
      </w:r>
      <w:r>
        <w:rPr>
          <w:spacing w:val="-1"/>
          <w:sz w:val="17"/>
        </w:rPr>
        <w:t xml:space="preserve"> </w:t>
      </w:r>
      <w:r>
        <w:rPr>
          <w:sz w:val="17"/>
        </w:rPr>
        <w:t>с.</w:t>
      </w:r>
    </w:p>
    <w:p w:rsidR="00A47597" w:rsidRDefault="00A47597">
      <w:pPr>
        <w:rPr>
          <w:sz w:val="17"/>
        </w:rPr>
        <w:sectPr w:rsidR="00A47597">
          <w:pgSz w:w="8400" w:h="11910"/>
          <w:pgMar w:top="860" w:right="840" w:bottom="1100" w:left="860" w:header="0" w:footer="904" w:gutter="0"/>
          <w:cols w:space="720"/>
        </w:sectPr>
      </w:pPr>
    </w:p>
    <w:p w:rsidR="00A47597" w:rsidRDefault="001C3927">
      <w:pPr>
        <w:pStyle w:val="a3"/>
        <w:spacing w:before="71"/>
        <w:ind w:left="388" w:right="123" w:firstLine="0"/>
      </w:pPr>
      <w:r>
        <w:lastRenderedPageBreak/>
        <w:t>опрацювання</w:t>
      </w:r>
      <w:r>
        <w:rPr>
          <w:spacing w:val="1"/>
        </w:rPr>
        <w:t xml:space="preserve"> </w:t>
      </w:r>
      <w:r>
        <w:t>першотвору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знаходження</w:t>
      </w:r>
      <w:r>
        <w:rPr>
          <w:spacing w:val="1"/>
        </w:rPr>
        <w:t xml:space="preserve"> </w:t>
      </w:r>
      <w:r>
        <w:t>домінанти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стратегії</w:t>
      </w:r>
      <w:r>
        <w:rPr>
          <w:spacing w:val="17"/>
        </w:rPr>
        <w:t xml:space="preserve"> </w:t>
      </w:r>
      <w:r>
        <w:t>перекладу.</w:t>
      </w:r>
      <w:r>
        <w:rPr>
          <w:spacing w:val="18"/>
        </w:rPr>
        <w:t xml:space="preserve"> </w:t>
      </w:r>
      <w:r>
        <w:t>Модель</w:t>
      </w:r>
      <w:r>
        <w:rPr>
          <w:spacing w:val="18"/>
        </w:rPr>
        <w:t xml:space="preserve"> </w:t>
      </w:r>
      <w:r>
        <w:t>О.В.</w:t>
      </w:r>
      <w:r>
        <w:rPr>
          <w:spacing w:val="15"/>
        </w:rPr>
        <w:t xml:space="preserve"> </w:t>
      </w:r>
      <w:r>
        <w:t>Ребрія</w:t>
      </w:r>
      <w:r>
        <w:rPr>
          <w:spacing w:val="17"/>
        </w:rPr>
        <w:t xml:space="preserve"> </w:t>
      </w:r>
      <w:r>
        <w:t>має</w:t>
      </w:r>
      <w:r>
        <w:rPr>
          <w:spacing w:val="19"/>
        </w:rPr>
        <w:t xml:space="preserve"> </w:t>
      </w:r>
      <w:r>
        <w:t>чотири</w:t>
      </w:r>
      <w:r>
        <w:rPr>
          <w:spacing w:val="16"/>
        </w:rPr>
        <w:t xml:space="preserve"> </w:t>
      </w:r>
      <w:r>
        <w:t>складові</w:t>
      </w:r>
      <w:r>
        <w:rPr>
          <w:spacing w:val="17"/>
        </w:rPr>
        <w:t xml:space="preserve"> </w:t>
      </w:r>
      <w:r>
        <w:t>частини:</w:t>
      </w:r>
    </w:p>
    <w:p w:rsidR="00A47597" w:rsidRDefault="001C3927">
      <w:pPr>
        <w:pStyle w:val="a4"/>
        <w:numPr>
          <w:ilvl w:val="1"/>
          <w:numId w:val="2"/>
        </w:numPr>
        <w:tabs>
          <w:tab w:val="left" w:pos="705"/>
        </w:tabs>
        <w:ind w:right="120" w:firstLine="0"/>
        <w:jc w:val="both"/>
        <w:rPr>
          <w:sz w:val="20"/>
        </w:rPr>
      </w:pPr>
      <w:r>
        <w:rPr>
          <w:sz w:val="20"/>
        </w:rPr>
        <w:t>образну</w:t>
      </w:r>
      <w:r>
        <w:rPr>
          <w:spacing w:val="1"/>
          <w:sz w:val="20"/>
        </w:rPr>
        <w:t xml:space="preserve"> </w:t>
      </w:r>
      <w:r>
        <w:rPr>
          <w:sz w:val="20"/>
        </w:rPr>
        <w:t>(мікрообрази:</w:t>
      </w:r>
      <w:r>
        <w:rPr>
          <w:spacing w:val="1"/>
          <w:sz w:val="20"/>
        </w:rPr>
        <w:t xml:space="preserve"> </w:t>
      </w:r>
      <w:r>
        <w:rPr>
          <w:sz w:val="20"/>
        </w:rPr>
        <w:t>мовні</w:t>
      </w:r>
      <w:r>
        <w:rPr>
          <w:spacing w:val="1"/>
          <w:sz w:val="20"/>
        </w:rPr>
        <w:t xml:space="preserve"> </w:t>
      </w:r>
      <w:r>
        <w:rPr>
          <w:sz w:val="20"/>
        </w:rPr>
        <w:t>елементи</w:t>
      </w:r>
      <w:r>
        <w:rPr>
          <w:spacing w:val="1"/>
          <w:sz w:val="20"/>
        </w:rPr>
        <w:t xml:space="preserve"> </w:t>
      </w:r>
      <w:r>
        <w:rPr>
          <w:sz w:val="20"/>
        </w:rPr>
        <w:t>й</w:t>
      </w:r>
      <w:r>
        <w:rPr>
          <w:spacing w:val="1"/>
          <w:sz w:val="20"/>
        </w:rPr>
        <w:t xml:space="preserve"> </w:t>
      </w:r>
      <w:r>
        <w:rPr>
          <w:sz w:val="20"/>
        </w:rPr>
        <w:t>стилістичні</w:t>
      </w:r>
      <w:r>
        <w:rPr>
          <w:spacing w:val="1"/>
          <w:sz w:val="20"/>
        </w:rPr>
        <w:t xml:space="preserve"> </w:t>
      </w:r>
      <w:r>
        <w:rPr>
          <w:sz w:val="20"/>
        </w:rPr>
        <w:t>одиниці;</w:t>
      </w:r>
      <w:r>
        <w:rPr>
          <w:spacing w:val="1"/>
          <w:sz w:val="20"/>
        </w:rPr>
        <w:t xml:space="preserve"> </w:t>
      </w:r>
      <w:r>
        <w:rPr>
          <w:sz w:val="20"/>
        </w:rPr>
        <w:t>макрообрази: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художні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образи,</w:t>
      </w:r>
      <w:r>
        <w:rPr>
          <w:spacing w:val="1"/>
          <w:sz w:val="20"/>
        </w:rPr>
        <w:t xml:space="preserve"> </w:t>
      </w:r>
      <w:r>
        <w:rPr>
          <w:sz w:val="20"/>
        </w:rPr>
        <w:t>які</w:t>
      </w:r>
      <w:r>
        <w:rPr>
          <w:spacing w:val="1"/>
          <w:sz w:val="20"/>
        </w:rPr>
        <w:t xml:space="preserve"> </w:t>
      </w:r>
      <w:r>
        <w:rPr>
          <w:sz w:val="20"/>
        </w:rPr>
        <w:t>розкривають</w:t>
      </w:r>
      <w:r>
        <w:rPr>
          <w:spacing w:val="1"/>
          <w:sz w:val="20"/>
        </w:rPr>
        <w:t xml:space="preserve"> </w:t>
      </w:r>
      <w:r>
        <w:rPr>
          <w:sz w:val="20"/>
        </w:rPr>
        <w:t>наслідки</w:t>
      </w:r>
      <w:r>
        <w:rPr>
          <w:spacing w:val="1"/>
          <w:sz w:val="20"/>
        </w:rPr>
        <w:t xml:space="preserve"> </w:t>
      </w:r>
      <w:r>
        <w:rPr>
          <w:sz w:val="20"/>
        </w:rPr>
        <w:t>осмислення</w:t>
      </w:r>
      <w:r>
        <w:rPr>
          <w:spacing w:val="-47"/>
          <w:sz w:val="20"/>
        </w:rPr>
        <w:t xml:space="preserve"> </w:t>
      </w:r>
      <w:r>
        <w:rPr>
          <w:sz w:val="20"/>
        </w:rPr>
        <w:t>об’єкта, процесу чи явища; мегаобраз як найвищий ієрархічний рівень,</w:t>
      </w:r>
      <w:r>
        <w:rPr>
          <w:spacing w:val="1"/>
          <w:sz w:val="20"/>
        </w:rPr>
        <w:t xml:space="preserve"> </w:t>
      </w:r>
      <w:r>
        <w:rPr>
          <w:sz w:val="20"/>
        </w:rPr>
        <w:t>домінанта,</w:t>
      </w:r>
      <w:r>
        <w:rPr>
          <w:spacing w:val="17"/>
          <w:sz w:val="20"/>
        </w:rPr>
        <w:t xml:space="preserve"> </w:t>
      </w:r>
      <w:r>
        <w:rPr>
          <w:sz w:val="20"/>
        </w:rPr>
        <w:t>що</w:t>
      </w:r>
      <w:r>
        <w:rPr>
          <w:spacing w:val="18"/>
          <w:sz w:val="20"/>
        </w:rPr>
        <w:t xml:space="preserve"> </w:t>
      </w:r>
      <w:r>
        <w:rPr>
          <w:sz w:val="20"/>
        </w:rPr>
        <w:t>керує</w:t>
      </w:r>
      <w:r>
        <w:rPr>
          <w:spacing w:val="18"/>
          <w:sz w:val="20"/>
        </w:rPr>
        <w:t xml:space="preserve"> </w:t>
      </w:r>
      <w:r>
        <w:rPr>
          <w:sz w:val="20"/>
        </w:rPr>
        <w:t>іншими</w:t>
      </w:r>
      <w:r>
        <w:rPr>
          <w:spacing w:val="16"/>
          <w:sz w:val="20"/>
        </w:rPr>
        <w:t xml:space="preserve"> </w:t>
      </w:r>
      <w:r>
        <w:rPr>
          <w:sz w:val="20"/>
        </w:rPr>
        <w:t>компонентами,</w:t>
      </w:r>
      <w:r>
        <w:rPr>
          <w:spacing w:val="18"/>
          <w:sz w:val="20"/>
        </w:rPr>
        <w:t xml:space="preserve"> </w:t>
      </w:r>
      <w:r>
        <w:rPr>
          <w:sz w:val="20"/>
        </w:rPr>
        <w:t>визначає</w:t>
      </w:r>
      <w:r>
        <w:rPr>
          <w:spacing w:val="18"/>
          <w:sz w:val="20"/>
        </w:rPr>
        <w:t xml:space="preserve"> </w:t>
      </w:r>
      <w:r>
        <w:rPr>
          <w:sz w:val="20"/>
        </w:rPr>
        <w:t>їх</w:t>
      </w:r>
      <w:r>
        <w:rPr>
          <w:spacing w:val="16"/>
          <w:sz w:val="20"/>
        </w:rPr>
        <w:t xml:space="preserve"> </w:t>
      </w:r>
      <w:r>
        <w:rPr>
          <w:sz w:val="20"/>
        </w:rPr>
        <w:t>і</w:t>
      </w:r>
      <w:r>
        <w:rPr>
          <w:spacing w:val="17"/>
          <w:sz w:val="20"/>
        </w:rPr>
        <w:t xml:space="preserve"> </w:t>
      </w:r>
      <w:r>
        <w:rPr>
          <w:sz w:val="20"/>
        </w:rPr>
        <w:t>перетворює;</w:t>
      </w:r>
    </w:p>
    <w:p w:rsidR="00A47597" w:rsidRDefault="001C3927">
      <w:pPr>
        <w:pStyle w:val="a4"/>
        <w:numPr>
          <w:ilvl w:val="1"/>
          <w:numId w:val="2"/>
        </w:numPr>
        <w:tabs>
          <w:tab w:val="left" w:pos="688"/>
        </w:tabs>
        <w:spacing w:before="1"/>
        <w:ind w:right="124" w:firstLine="0"/>
        <w:jc w:val="both"/>
        <w:rPr>
          <w:sz w:val="20"/>
        </w:rPr>
      </w:pPr>
      <w:r>
        <w:rPr>
          <w:sz w:val="20"/>
        </w:rPr>
        <w:t>текстову</w:t>
      </w:r>
      <w:r>
        <w:rPr>
          <w:spacing w:val="1"/>
          <w:sz w:val="20"/>
        </w:rPr>
        <w:t xml:space="preserve"> </w:t>
      </w:r>
      <w:r>
        <w:rPr>
          <w:sz w:val="20"/>
        </w:rPr>
        <w:t>(зв’язність,</w:t>
      </w:r>
      <w:r>
        <w:rPr>
          <w:spacing w:val="1"/>
          <w:sz w:val="20"/>
        </w:rPr>
        <w:t xml:space="preserve"> </w:t>
      </w:r>
      <w:r>
        <w:rPr>
          <w:sz w:val="20"/>
        </w:rPr>
        <w:t>інформативність,</w:t>
      </w:r>
      <w:r>
        <w:rPr>
          <w:spacing w:val="1"/>
          <w:sz w:val="20"/>
        </w:rPr>
        <w:t xml:space="preserve"> </w:t>
      </w:r>
      <w:r>
        <w:rPr>
          <w:sz w:val="20"/>
        </w:rPr>
        <w:t>модальність,</w:t>
      </w:r>
      <w:r>
        <w:rPr>
          <w:spacing w:val="1"/>
          <w:sz w:val="20"/>
        </w:rPr>
        <w:t xml:space="preserve"> </w:t>
      </w:r>
      <w:r>
        <w:rPr>
          <w:sz w:val="20"/>
        </w:rPr>
        <w:t>прагматична</w:t>
      </w:r>
      <w:r>
        <w:rPr>
          <w:spacing w:val="1"/>
          <w:sz w:val="20"/>
        </w:rPr>
        <w:t xml:space="preserve"> </w:t>
      </w:r>
      <w:r>
        <w:rPr>
          <w:sz w:val="20"/>
        </w:rPr>
        <w:t>скерованість,</w:t>
      </w:r>
      <w:r>
        <w:rPr>
          <w:spacing w:val="59"/>
          <w:sz w:val="20"/>
        </w:rPr>
        <w:t xml:space="preserve"> </w:t>
      </w:r>
      <w:r>
        <w:rPr>
          <w:sz w:val="20"/>
        </w:rPr>
        <w:t>цілісність);</w:t>
      </w:r>
      <w:r>
        <w:rPr>
          <w:spacing w:val="57"/>
          <w:sz w:val="20"/>
        </w:rPr>
        <w:t xml:space="preserve"> </w:t>
      </w:r>
      <w:r>
        <w:rPr>
          <w:sz w:val="20"/>
        </w:rPr>
        <w:t>3)</w:t>
      </w:r>
      <w:r>
        <w:rPr>
          <w:spacing w:val="58"/>
          <w:sz w:val="20"/>
        </w:rPr>
        <w:t xml:space="preserve"> </w:t>
      </w:r>
      <w:r>
        <w:rPr>
          <w:sz w:val="20"/>
        </w:rPr>
        <w:t>прагматичну</w:t>
      </w:r>
      <w:r>
        <w:rPr>
          <w:spacing w:val="55"/>
          <w:sz w:val="20"/>
        </w:rPr>
        <w:t xml:space="preserve"> </w:t>
      </w:r>
      <w:r>
        <w:rPr>
          <w:sz w:val="20"/>
        </w:rPr>
        <w:t>(імплікація,</w:t>
      </w:r>
      <w:r>
        <w:rPr>
          <w:spacing w:val="60"/>
          <w:sz w:val="20"/>
        </w:rPr>
        <w:t xml:space="preserve"> </w:t>
      </w:r>
      <w:r>
        <w:rPr>
          <w:sz w:val="20"/>
        </w:rPr>
        <w:t>пресупозиція);</w:t>
      </w:r>
    </w:p>
    <w:p w:rsidR="00A47597" w:rsidRDefault="001C3927">
      <w:pPr>
        <w:pStyle w:val="a3"/>
        <w:ind w:left="388" w:right="127" w:firstLine="0"/>
      </w:pPr>
      <w:r>
        <w:t>4) мовну</w:t>
      </w:r>
      <w:r>
        <w:rPr>
          <w:spacing w:val="1"/>
        </w:rPr>
        <w:t xml:space="preserve"> </w:t>
      </w:r>
      <w:r>
        <w:t>(мовні</w:t>
      </w:r>
      <w:r>
        <w:rPr>
          <w:spacing w:val="1"/>
        </w:rPr>
        <w:t xml:space="preserve"> </w:t>
      </w:r>
      <w:r>
        <w:t>засоби,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охоплюють</w:t>
      </w:r>
      <w:r>
        <w:rPr>
          <w:spacing w:val="1"/>
        </w:rPr>
        <w:t xml:space="preserve"> </w:t>
      </w:r>
      <w:r>
        <w:t>перші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композити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зазнають</w:t>
      </w:r>
      <w:r>
        <w:rPr>
          <w:spacing w:val="1"/>
        </w:rPr>
        <w:t xml:space="preserve"> </w:t>
      </w:r>
      <w:r>
        <w:t>усіляких</w:t>
      </w:r>
      <w:r>
        <w:rPr>
          <w:spacing w:val="-1"/>
        </w:rPr>
        <w:t xml:space="preserve"> </w:t>
      </w:r>
      <w:r>
        <w:t>замін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перетворень).</w:t>
      </w:r>
    </w:p>
    <w:p w:rsidR="00A47597" w:rsidRDefault="001C3927">
      <w:pPr>
        <w:pStyle w:val="a3"/>
        <w:ind w:left="388" w:right="121"/>
      </w:pPr>
      <w:r>
        <w:t>Когнітивна модель перекладу з мовою-посередником розглядається</w:t>
      </w:r>
      <w:r>
        <w:rPr>
          <w:spacing w:val="1"/>
        </w:rPr>
        <w:t xml:space="preserve"> </w:t>
      </w:r>
      <w:r>
        <w:t>як еталонна система поєднання ознак двох мов або ж як</w:t>
      </w:r>
      <w:r>
        <w:t xml:space="preserve"> гіпотетична</w:t>
      </w:r>
      <w:r>
        <w:rPr>
          <w:spacing w:val="1"/>
        </w:rPr>
        <w:t xml:space="preserve"> </w:t>
      </w:r>
      <w:r>
        <w:t>концептуальна</w:t>
      </w:r>
      <w:r>
        <w:rPr>
          <w:spacing w:val="1"/>
        </w:rPr>
        <w:t xml:space="preserve"> </w:t>
      </w:r>
      <w:r>
        <w:t>мова,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репрезентує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позбавлена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мов</w:t>
      </w:r>
      <w:r>
        <w:rPr>
          <w:spacing w:val="1"/>
        </w:rPr>
        <w:t xml:space="preserve"> </w:t>
      </w:r>
      <w:r>
        <w:t>оригіналу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припускають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мови-посередника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мов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тексту з однієї мови на іншу як посереднього простору між ними, який</w:t>
      </w:r>
      <w:r>
        <w:rPr>
          <w:spacing w:val="1"/>
        </w:rPr>
        <w:t xml:space="preserve"> </w:t>
      </w:r>
      <w:r>
        <w:t>фактично сполучає дві мови. Так, мова-посередник містить еталонні</w:t>
      </w:r>
      <w:r>
        <w:rPr>
          <w:spacing w:val="1"/>
        </w:rPr>
        <w:t xml:space="preserve"> </w:t>
      </w:r>
      <w:r>
        <w:t>ознаки,</w:t>
      </w:r>
      <w:r>
        <w:rPr>
          <w:spacing w:val="31"/>
        </w:rPr>
        <w:t xml:space="preserve"> </w:t>
      </w:r>
      <w:r>
        <w:t>що</w:t>
      </w:r>
      <w:r>
        <w:rPr>
          <w:spacing w:val="33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можуть</w:t>
      </w:r>
      <w:r>
        <w:rPr>
          <w:spacing w:val="32"/>
        </w:rPr>
        <w:t xml:space="preserve"> </w:t>
      </w:r>
      <w:r>
        <w:t>бути</w:t>
      </w:r>
      <w:r>
        <w:rPr>
          <w:spacing w:val="30"/>
        </w:rPr>
        <w:t xml:space="preserve"> </w:t>
      </w:r>
      <w:r>
        <w:t>цілком</w:t>
      </w:r>
      <w:r>
        <w:rPr>
          <w:spacing w:val="31"/>
        </w:rPr>
        <w:t xml:space="preserve"> </w:t>
      </w:r>
      <w:r>
        <w:t>представлені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тій</w:t>
      </w:r>
      <w:r>
        <w:rPr>
          <w:spacing w:val="32"/>
        </w:rPr>
        <w:t xml:space="preserve"> </w:t>
      </w:r>
      <w:r>
        <w:t>чи</w:t>
      </w:r>
      <w:r>
        <w:rPr>
          <w:spacing w:val="28"/>
        </w:rPr>
        <w:t xml:space="preserve"> </w:t>
      </w:r>
      <w:r>
        <w:t>іншій</w:t>
      </w:r>
      <w:r>
        <w:rPr>
          <w:spacing w:val="28"/>
        </w:rPr>
        <w:t xml:space="preserve"> </w:t>
      </w:r>
      <w:r>
        <w:t>мові,</w:t>
      </w:r>
      <w:r>
        <w:rPr>
          <w:spacing w:val="-4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наявні</w:t>
      </w:r>
      <w:r>
        <w:rPr>
          <w:spacing w:val="-1"/>
        </w:rPr>
        <w:t xml:space="preserve"> </w:t>
      </w:r>
      <w:r>
        <w:t>в кожній</w:t>
      </w:r>
      <w:r>
        <w:rPr>
          <w:spacing w:val="-1"/>
        </w:rPr>
        <w:t xml:space="preserve"> </w:t>
      </w:r>
      <w:r>
        <w:t>із мов</w:t>
      </w:r>
      <w:r>
        <w:rPr>
          <w:spacing w:val="-1"/>
        </w:rPr>
        <w:t xml:space="preserve"> </w:t>
      </w:r>
      <w:r>
        <w:t>частково.</w:t>
      </w:r>
    </w:p>
    <w:p w:rsidR="00A47597" w:rsidRDefault="001C3927">
      <w:pPr>
        <w:pStyle w:val="a3"/>
        <w:ind w:left="388" w:right="125"/>
      </w:pPr>
      <w:r>
        <w:t>Створення концептуа</w:t>
      </w:r>
      <w:r>
        <w:t>льного образу цільового тексту, вибір стратегії</w:t>
      </w:r>
      <w:r>
        <w:rPr>
          <w:spacing w:val="-4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недоступні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спостереження,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відбуваються у свідомості перекладача. Матеріальною репрезентацією</w:t>
      </w:r>
      <w:r>
        <w:rPr>
          <w:spacing w:val="1"/>
        </w:rPr>
        <w:t xml:space="preserve"> </w:t>
      </w:r>
      <w:r>
        <w:t>стратегій і тактик, вибраних перекладачем, є мовні одиниці цільової</w:t>
      </w:r>
      <w:r>
        <w:rPr>
          <w:spacing w:val="1"/>
        </w:rPr>
        <w:t xml:space="preserve"> </w:t>
      </w:r>
      <w:r>
        <w:t>мови, вжиті вн</w:t>
      </w:r>
      <w:r>
        <w:t>аслідок застосування того чи іншого прийому перекладу.</w:t>
      </w:r>
      <w:r>
        <w:rPr>
          <w:spacing w:val="-47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відповідністю</w:t>
      </w:r>
      <w:r>
        <w:rPr>
          <w:spacing w:val="1"/>
        </w:rPr>
        <w:t xml:space="preserve"> </w:t>
      </w:r>
      <w:r>
        <w:t>когнітивного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прагматичного</w:t>
      </w:r>
      <w:r>
        <w:rPr>
          <w:spacing w:val="1"/>
        </w:rPr>
        <w:t xml:space="preserve"> </w:t>
      </w:r>
      <w:r>
        <w:t>ефекту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одиницям</w:t>
      </w:r>
      <w:r>
        <w:rPr>
          <w:spacing w:val="1"/>
        </w:rPr>
        <w:t xml:space="preserve"> </w:t>
      </w:r>
      <w:r>
        <w:t>оригіналу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перекладу</w:t>
      </w:r>
      <w:r>
        <w:rPr>
          <w:spacing w:val="-6"/>
        </w:rPr>
        <w:t xml:space="preserve"> </w:t>
      </w:r>
      <w:r>
        <w:t>і доречність</w:t>
      </w:r>
      <w:r>
        <w:rPr>
          <w:spacing w:val="-3"/>
        </w:rPr>
        <w:t xml:space="preserve"> </w:t>
      </w:r>
      <w:r>
        <w:t>застосування</w:t>
      </w:r>
      <w:r>
        <w:rPr>
          <w:spacing w:val="-3"/>
        </w:rPr>
        <w:t xml:space="preserve"> </w:t>
      </w:r>
      <w:r>
        <w:t>перекладачем</w:t>
      </w:r>
      <w:r>
        <w:rPr>
          <w:spacing w:val="-1"/>
        </w:rPr>
        <w:t xml:space="preserve"> </w:t>
      </w:r>
      <w:r>
        <w:t>стратегій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тактик.</w:t>
      </w:r>
    </w:p>
    <w:p w:rsidR="00A47597" w:rsidRDefault="00A47597">
      <w:pPr>
        <w:pStyle w:val="a3"/>
        <w:spacing w:before="8"/>
        <w:ind w:left="0" w:firstLine="0"/>
        <w:jc w:val="left"/>
        <w:rPr>
          <w:sz w:val="25"/>
        </w:rPr>
      </w:pPr>
    </w:p>
    <w:p w:rsidR="00A47597" w:rsidRDefault="001C3927">
      <w:pPr>
        <w:pStyle w:val="Heading1"/>
        <w:numPr>
          <w:ilvl w:val="0"/>
          <w:numId w:val="3"/>
        </w:numPr>
        <w:tabs>
          <w:tab w:val="left" w:pos="1654"/>
        </w:tabs>
        <w:ind w:left="1653" w:hanging="203"/>
        <w:jc w:val="both"/>
      </w:pPr>
      <w:r>
        <w:t>Когнітивно-дискурсивні</w:t>
      </w:r>
      <w:r>
        <w:rPr>
          <w:spacing w:val="-9"/>
        </w:rPr>
        <w:t xml:space="preserve"> </w:t>
      </w:r>
      <w:r>
        <w:t>моделі</w:t>
      </w:r>
      <w:r>
        <w:rPr>
          <w:spacing w:val="-6"/>
        </w:rPr>
        <w:t xml:space="preserve"> </w:t>
      </w:r>
      <w:r>
        <w:t>перекладу</w:t>
      </w:r>
    </w:p>
    <w:p w:rsidR="00A47597" w:rsidRDefault="001C3927">
      <w:pPr>
        <w:pStyle w:val="a3"/>
        <w:spacing w:before="12"/>
        <w:ind w:left="388" w:right="122"/>
      </w:pPr>
      <w:r>
        <w:t xml:space="preserve">Розвиток      </w:t>
      </w:r>
      <w:r>
        <w:rPr>
          <w:spacing w:val="1"/>
        </w:rPr>
        <w:t xml:space="preserve"> </w:t>
      </w:r>
      <w:r>
        <w:t xml:space="preserve">когнітивно-дискурсивної      </w:t>
      </w:r>
      <w:r>
        <w:rPr>
          <w:spacing w:val="1"/>
        </w:rPr>
        <w:t xml:space="preserve"> </w:t>
      </w:r>
      <w:r>
        <w:t xml:space="preserve">парадигми       </w:t>
      </w:r>
      <w:r>
        <w:rPr>
          <w:spacing w:val="1"/>
        </w:rPr>
        <w:t xml:space="preserve"> </w:t>
      </w:r>
      <w:r>
        <w:t>(термін</w:t>
      </w:r>
      <w:r>
        <w:rPr>
          <w:spacing w:val="1"/>
        </w:rPr>
        <w:t xml:space="preserve"> </w:t>
      </w:r>
      <w:r>
        <w:t>О.С. Кубрякової) дав поштовх тим студіям художньої семантики, 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меті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семантики</w:t>
      </w:r>
      <w:r>
        <w:rPr>
          <w:spacing w:val="1"/>
        </w:rPr>
        <w:t xml:space="preserve"> </w:t>
      </w:r>
      <w:r>
        <w:t>художнього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Використаний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есте</w:t>
      </w:r>
      <w:r>
        <w:t>тичної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художній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функціонує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цілісна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реалізовано</w:t>
      </w:r>
      <w:r>
        <w:rPr>
          <w:spacing w:val="1"/>
        </w:rPr>
        <w:t xml:space="preserve"> </w:t>
      </w:r>
      <w:r>
        <w:t>єдиний</w:t>
      </w:r>
      <w:r>
        <w:rPr>
          <w:spacing w:val="1"/>
        </w:rPr>
        <w:t xml:space="preserve"> </w:t>
      </w:r>
      <w:r>
        <w:t>задум</w:t>
      </w:r>
      <w:r>
        <w:rPr>
          <w:spacing w:val="1"/>
        </w:rPr>
        <w:t xml:space="preserve"> </w:t>
      </w:r>
      <w:r>
        <w:t>автора. Адекватність розуміння художнього тексту означає відповідну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задуму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інтерпретацію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естетичної</w:t>
      </w:r>
      <w:r>
        <w:rPr>
          <w:spacing w:val="1"/>
        </w:rPr>
        <w:t xml:space="preserve"> </w:t>
      </w:r>
      <w:r>
        <w:t>комунікації.</w:t>
      </w:r>
      <w:r>
        <w:rPr>
          <w:spacing w:val="1"/>
        </w:rPr>
        <w:t xml:space="preserve"> </w:t>
      </w:r>
      <w:r>
        <w:t>Специфіка художнього тексту полягає в тому, що за своєю природою</w:t>
      </w:r>
      <w:r>
        <w:rPr>
          <w:spacing w:val="1"/>
        </w:rPr>
        <w:t xml:space="preserve"> </w:t>
      </w:r>
      <w:r>
        <w:t>його одиниці припускають множинність інтерпретацій, що призводить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неоднозначного</w:t>
      </w:r>
      <w:r>
        <w:rPr>
          <w:spacing w:val="1"/>
        </w:rPr>
        <w:t xml:space="preserve"> </w:t>
      </w:r>
      <w:r>
        <w:t>розуміння</w:t>
      </w:r>
      <w:r>
        <w:rPr>
          <w:spacing w:val="-2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твору.</w:t>
      </w:r>
    </w:p>
    <w:p w:rsidR="00A47597" w:rsidRDefault="001C3927">
      <w:pPr>
        <w:pStyle w:val="a3"/>
        <w:ind w:left="388" w:right="124"/>
      </w:pPr>
      <w:r>
        <w:t>Художні</w:t>
      </w:r>
      <w:r>
        <w:rPr>
          <w:spacing w:val="34"/>
        </w:rPr>
        <w:t xml:space="preserve"> </w:t>
      </w:r>
      <w:r>
        <w:t>концепти</w:t>
      </w:r>
      <w:r>
        <w:rPr>
          <w:spacing w:val="81"/>
        </w:rPr>
        <w:t xml:space="preserve"> </w:t>
      </w:r>
      <w:r>
        <w:t>як</w:t>
      </w:r>
      <w:r>
        <w:rPr>
          <w:spacing w:val="80"/>
        </w:rPr>
        <w:t xml:space="preserve"> </w:t>
      </w:r>
      <w:r>
        <w:t>складники</w:t>
      </w:r>
      <w:r>
        <w:rPr>
          <w:spacing w:val="80"/>
        </w:rPr>
        <w:t xml:space="preserve"> </w:t>
      </w:r>
      <w:r>
        <w:t>концептуальної</w:t>
      </w:r>
      <w:r>
        <w:rPr>
          <w:spacing w:val="80"/>
        </w:rPr>
        <w:t xml:space="preserve"> </w:t>
      </w:r>
      <w:r>
        <w:t>картини</w:t>
      </w:r>
      <w:r>
        <w:rPr>
          <w:spacing w:val="80"/>
        </w:rPr>
        <w:t xml:space="preserve"> </w:t>
      </w:r>
      <w:r>
        <w:t>світу</w:t>
      </w:r>
      <w:r>
        <w:rPr>
          <w:spacing w:val="-4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літературному</w:t>
      </w:r>
      <w:r>
        <w:rPr>
          <w:spacing w:val="26"/>
        </w:rPr>
        <w:t xml:space="preserve"> </w:t>
      </w:r>
      <w:r>
        <w:t>творі,</w:t>
      </w:r>
      <w:r>
        <w:rPr>
          <w:spacing w:val="27"/>
        </w:rPr>
        <w:t xml:space="preserve"> </w:t>
      </w:r>
      <w:r>
        <w:t>щ</w:t>
      </w:r>
      <w:r>
        <w:t>о</w:t>
      </w:r>
      <w:r>
        <w:rPr>
          <w:spacing w:val="27"/>
        </w:rPr>
        <w:t xml:space="preserve"> </w:t>
      </w:r>
      <w:r>
        <w:t>втілюють</w:t>
      </w:r>
      <w:r>
        <w:rPr>
          <w:spacing w:val="26"/>
        </w:rPr>
        <w:t xml:space="preserve"> </w:t>
      </w:r>
      <w:r>
        <w:t>індивідуально-авторське</w:t>
      </w:r>
    </w:p>
    <w:p w:rsidR="00A47597" w:rsidRDefault="00A47597">
      <w:pPr>
        <w:sectPr w:rsidR="00A47597">
          <w:pgSz w:w="8400" w:h="11910"/>
          <w:pgMar w:top="880" w:right="840" w:bottom="1100" w:left="860" w:header="0" w:footer="904" w:gutter="0"/>
          <w:cols w:space="720"/>
        </w:sectPr>
      </w:pPr>
    </w:p>
    <w:p w:rsidR="00A47597" w:rsidRDefault="001C3927">
      <w:pPr>
        <w:pStyle w:val="a3"/>
        <w:spacing w:before="71"/>
        <w:ind w:right="408" w:firstLine="0"/>
      </w:pPr>
      <w:r>
        <w:lastRenderedPageBreak/>
        <w:t>світобачення,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концептів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мовних</w:t>
      </w:r>
      <w:r>
        <w:rPr>
          <w:spacing w:val="1"/>
        </w:rPr>
        <w:t xml:space="preserve"> </w:t>
      </w:r>
      <w:r>
        <w:t>концептів,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Ніконової</w:t>
      </w:r>
      <w:r>
        <w:rPr>
          <w:vertAlign w:val="superscript"/>
        </w:rPr>
        <w:t>25</w:t>
      </w:r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кількома</w:t>
      </w:r>
      <w:r>
        <w:rPr>
          <w:spacing w:val="1"/>
        </w:rPr>
        <w:t xml:space="preserve"> </w:t>
      </w:r>
      <w:r>
        <w:t>параметрами: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експлікації,</w:t>
      </w:r>
      <w:r>
        <w:rPr>
          <w:spacing w:val="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історичною</w:t>
      </w:r>
      <w:r>
        <w:rPr>
          <w:spacing w:val="1"/>
        </w:rPr>
        <w:t xml:space="preserve"> </w:t>
      </w:r>
      <w:r>
        <w:t>мінливістю.</w:t>
      </w:r>
      <w:r>
        <w:rPr>
          <w:spacing w:val="1"/>
        </w:rPr>
        <w:t xml:space="preserve"> </w:t>
      </w:r>
      <w:r>
        <w:t>Виявлення контекстуальних утілень художнього концепту (Т.В. Бойко,</w:t>
      </w:r>
      <w:r>
        <w:rPr>
          <w:spacing w:val="1"/>
        </w:rPr>
        <w:t xml:space="preserve"> </w:t>
      </w:r>
      <w:r>
        <w:t xml:space="preserve">О.О.  </w:t>
      </w:r>
      <w:r>
        <w:rPr>
          <w:spacing w:val="1"/>
        </w:rPr>
        <w:t xml:space="preserve"> </w:t>
      </w:r>
      <w:r>
        <w:t xml:space="preserve">Борисов,  </w:t>
      </w:r>
      <w:r>
        <w:rPr>
          <w:spacing w:val="1"/>
        </w:rPr>
        <w:t xml:space="preserve"> </w:t>
      </w:r>
      <w:r>
        <w:t xml:space="preserve">О.В.  </w:t>
      </w:r>
      <w:r>
        <w:rPr>
          <w:spacing w:val="1"/>
        </w:rPr>
        <w:t xml:space="preserve"> </w:t>
      </w:r>
      <w:r>
        <w:t xml:space="preserve">Ваховська,  </w:t>
      </w:r>
      <w:r>
        <w:rPr>
          <w:spacing w:val="1"/>
        </w:rPr>
        <w:t xml:space="preserve"> </w:t>
      </w:r>
      <w:r>
        <w:t xml:space="preserve">Н.П.  </w:t>
      </w:r>
      <w:r>
        <w:rPr>
          <w:spacing w:val="1"/>
        </w:rPr>
        <w:t xml:space="preserve"> </w:t>
      </w:r>
      <w:r>
        <w:t xml:space="preserve">Ізотова,  </w:t>
      </w:r>
      <w:r>
        <w:rPr>
          <w:spacing w:val="1"/>
        </w:rPr>
        <w:t xml:space="preserve"> </w:t>
      </w:r>
      <w:r>
        <w:t>В.Г.    Ніконова,</w:t>
      </w:r>
      <w:r>
        <w:rPr>
          <w:spacing w:val="1"/>
        </w:rPr>
        <w:t xml:space="preserve"> </w:t>
      </w:r>
      <w:r>
        <w:t>Г.М. Передерій)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реконструювати</w:t>
      </w:r>
      <w:r>
        <w:rPr>
          <w:spacing w:val="1"/>
        </w:rPr>
        <w:t xml:space="preserve"> </w:t>
      </w:r>
      <w:r>
        <w:t>авторську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постає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художньому</w:t>
      </w:r>
      <w:r>
        <w:rPr>
          <w:spacing w:val="1"/>
        </w:rPr>
        <w:t xml:space="preserve"> </w:t>
      </w:r>
      <w:r>
        <w:t>творі,</w:t>
      </w:r>
      <w:r>
        <w:rPr>
          <w:spacing w:val="1"/>
        </w:rPr>
        <w:t xml:space="preserve"> </w:t>
      </w:r>
      <w:r>
        <w:t>простежити</w:t>
      </w:r>
      <w:r>
        <w:rPr>
          <w:spacing w:val="1"/>
        </w:rPr>
        <w:t xml:space="preserve"> </w:t>
      </w:r>
      <w:r>
        <w:t>ос</w:t>
      </w:r>
      <w:r>
        <w:t>обливості</w:t>
      </w:r>
      <w:r>
        <w:rPr>
          <w:spacing w:val="1"/>
        </w:rPr>
        <w:t xml:space="preserve"> </w:t>
      </w:r>
      <w:r>
        <w:t>інтерпретації письменником культурно-історичного досвіду, визначити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уявлень,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світобаченні</w:t>
      </w:r>
      <w:r>
        <w:rPr>
          <w:spacing w:val="1"/>
        </w:rPr>
        <w:t xml:space="preserve"> </w:t>
      </w:r>
      <w:r>
        <w:t>літературної</w:t>
      </w:r>
      <w:r>
        <w:rPr>
          <w:spacing w:val="-47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утілених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художньому</w:t>
      </w:r>
      <w:r>
        <w:rPr>
          <w:spacing w:val="-2"/>
        </w:rPr>
        <w:t xml:space="preserve"> </w:t>
      </w:r>
      <w:r>
        <w:t>тексті.</w:t>
      </w:r>
    </w:p>
    <w:p w:rsidR="00A47597" w:rsidRDefault="001C3927">
      <w:pPr>
        <w:pStyle w:val="a3"/>
        <w:ind w:right="408"/>
      </w:pPr>
      <w:r>
        <w:t>Когнітивне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розкриттю</w:t>
      </w:r>
      <w:r>
        <w:rPr>
          <w:spacing w:val="1"/>
        </w:rPr>
        <w:t xml:space="preserve"> </w:t>
      </w:r>
      <w:r>
        <w:t>імпліцитних</w:t>
      </w:r>
      <w:r>
        <w:rPr>
          <w:spacing w:val="-47"/>
        </w:rPr>
        <w:t xml:space="preserve"> </w:t>
      </w:r>
      <w:r>
        <w:t>когнітивних</w:t>
      </w:r>
      <w:r>
        <w:rPr>
          <w:spacing w:val="44"/>
        </w:rPr>
        <w:t xml:space="preserve"> </w:t>
      </w:r>
      <w:r>
        <w:t>процесів</w:t>
      </w:r>
      <w:r>
        <w:rPr>
          <w:spacing w:val="45"/>
        </w:rPr>
        <w:t xml:space="preserve"> </w:t>
      </w:r>
      <w:r>
        <w:t>людської</w:t>
      </w:r>
      <w:r>
        <w:rPr>
          <w:spacing w:val="43"/>
        </w:rPr>
        <w:t xml:space="preserve"> </w:t>
      </w:r>
      <w:r>
        <w:t>свідомості,</w:t>
      </w:r>
      <w:r>
        <w:rPr>
          <w:spacing w:val="43"/>
        </w:rPr>
        <w:t xml:space="preserve"> </w:t>
      </w:r>
      <w:r>
        <w:t>що</w:t>
      </w:r>
      <w:r>
        <w:rPr>
          <w:spacing w:val="44"/>
        </w:rPr>
        <w:t xml:space="preserve"> </w:t>
      </w:r>
      <w:r>
        <w:t>дозволяє</w:t>
      </w:r>
      <w:r>
        <w:rPr>
          <w:spacing w:val="43"/>
        </w:rPr>
        <w:t xml:space="preserve"> </w:t>
      </w:r>
      <w:r>
        <w:t>розкрити</w:t>
      </w:r>
    </w:p>
    <w:p w:rsidR="00A47597" w:rsidRDefault="001C3927">
      <w:pPr>
        <w:pStyle w:val="a3"/>
        <w:spacing w:before="2"/>
        <w:ind w:right="404" w:firstLine="0"/>
      </w:pPr>
      <w:r>
        <w:t>«архіструктуру»</w:t>
      </w:r>
      <w:r>
        <w:rPr>
          <w:spacing w:val="1"/>
        </w:rPr>
        <w:t xml:space="preserve"> </w:t>
      </w:r>
      <w:r>
        <w:t>когнітивних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перекладача.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розгортається як послідовність етапів: визначення текстового концепту</w:t>
      </w:r>
      <w:r>
        <w:rPr>
          <w:spacing w:val="1"/>
        </w:rPr>
        <w:t xml:space="preserve"> </w:t>
      </w:r>
      <w:r>
        <w:t>оригіналу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проєктування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цільової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глобально</w:t>
      </w:r>
      <w:r>
        <w:t>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локальної</w:t>
      </w:r>
      <w:r>
        <w:rPr>
          <w:spacing w:val="1"/>
        </w:rPr>
        <w:t xml:space="preserve"> </w:t>
      </w:r>
      <w:r>
        <w:t>стратегій,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перекладу,</w:t>
      </w:r>
      <w:r>
        <w:rPr>
          <w:spacing w:val="-1"/>
        </w:rPr>
        <w:t xml:space="preserve"> </w:t>
      </w:r>
      <w:r>
        <w:t>мовленнєва</w:t>
      </w:r>
      <w:r>
        <w:rPr>
          <w:spacing w:val="-1"/>
        </w:rPr>
        <w:t xml:space="preserve"> </w:t>
      </w:r>
      <w:r>
        <w:t>реалізація</w:t>
      </w:r>
      <w:r>
        <w:rPr>
          <w:spacing w:val="-2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аналіз</w:t>
      </w:r>
      <w:r>
        <w:rPr>
          <w:spacing w:val="-1"/>
        </w:rPr>
        <w:t xml:space="preserve"> </w:t>
      </w:r>
      <w:r>
        <w:t>перекладу.</w:t>
      </w:r>
    </w:p>
    <w:p w:rsidR="00A47597" w:rsidRDefault="001C3927">
      <w:pPr>
        <w:pStyle w:val="a3"/>
        <w:ind w:right="403"/>
      </w:pPr>
      <w:r>
        <w:rPr>
          <w:i/>
        </w:rPr>
        <w:t>Дискурсивна</w:t>
      </w:r>
      <w:r>
        <w:rPr>
          <w:i/>
          <w:spacing w:val="1"/>
        </w:rPr>
        <w:t xml:space="preserve"> </w:t>
      </w:r>
      <w:r>
        <w:rPr>
          <w:i/>
        </w:rPr>
        <w:t>модель</w:t>
      </w:r>
      <w:r>
        <w:rPr>
          <w:i/>
          <w:spacing w:val="1"/>
        </w:rPr>
        <w:t xml:space="preserve"> </w:t>
      </w:r>
      <w:r>
        <w:rPr>
          <w:i/>
        </w:rPr>
        <w:t>перекладу</w:t>
      </w:r>
      <w:r>
        <w:t>,</w:t>
      </w:r>
      <w:r>
        <w:rPr>
          <w:spacing w:val="1"/>
        </w:rPr>
        <w:t xml:space="preserve"> </w:t>
      </w:r>
      <w:r>
        <w:t>запропонована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Селівановою,</w:t>
      </w:r>
      <w:r>
        <w:rPr>
          <w:spacing w:val="1"/>
        </w:rPr>
        <w:t xml:space="preserve"> </w:t>
      </w:r>
      <w:r>
        <w:t>ґрунтується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 xml:space="preserve">концепції  </w:t>
      </w:r>
      <w:r>
        <w:rPr>
          <w:spacing w:val="1"/>
        </w:rPr>
        <w:t xml:space="preserve"> </w:t>
      </w:r>
      <w:r>
        <w:t xml:space="preserve">діалогічності  </w:t>
      </w:r>
      <w:r>
        <w:rPr>
          <w:spacing w:val="1"/>
        </w:rPr>
        <w:t xml:space="preserve"> </w:t>
      </w:r>
      <w:r>
        <w:t xml:space="preserve">гуманітарного  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М.М. Бахтіна,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теоретичного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1"/>
        </w:rPr>
        <w:t xml:space="preserve"> </w:t>
      </w:r>
      <w:r>
        <w:t>лінгвістики,</w:t>
      </w:r>
      <w:r>
        <w:rPr>
          <w:spacing w:val="1"/>
        </w:rPr>
        <w:t xml:space="preserve"> </w:t>
      </w:r>
      <w:r>
        <w:t>лінгвосеміотики,</w:t>
      </w:r>
      <w:r>
        <w:rPr>
          <w:spacing w:val="1"/>
        </w:rPr>
        <w:t xml:space="preserve"> </w:t>
      </w:r>
      <w:r>
        <w:t>етнопсихолінгвістики,</w:t>
      </w:r>
      <w:r>
        <w:rPr>
          <w:spacing w:val="1"/>
        </w:rPr>
        <w:t xml:space="preserve"> </w:t>
      </w:r>
      <w:r>
        <w:t>лінгвокультуро-</w:t>
      </w:r>
      <w:r>
        <w:rPr>
          <w:spacing w:val="1"/>
        </w:rPr>
        <w:t xml:space="preserve"> </w:t>
      </w:r>
      <w:r>
        <w:t>логії,</w:t>
      </w:r>
      <w:r>
        <w:rPr>
          <w:spacing w:val="1"/>
        </w:rPr>
        <w:t xml:space="preserve"> </w:t>
      </w:r>
      <w:r>
        <w:t>дискурсології,</w:t>
      </w:r>
      <w:r>
        <w:rPr>
          <w:spacing w:val="1"/>
        </w:rPr>
        <w:t xml:space="preserve"> </w:t>
      </w:r>
      <w:r>
        <w:t>текстолінгвістики,</w:t>
      </w:r>
      <w:r>
        <w:rPr>
          <w:spacing w:val="1"/>
        </w:rPr>
        <w:t xml:space="preserve"> </w:t>
      </w:r>
      <w:r>
        <w:t>лінгвосинергетики.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розглядається як цілеспрямована лінгвопсихоментальна перетворююча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осо</w:t>
      </w:r>
      <w:r>
        <w:t>бистості,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співвідносить</w:t>
      </w:r>
      <w:r>
        <w:rPr>
          <w:spacing w:val="1"/>
        </w:rPr>
        <w:t xml:space="preserve"> </w:t>
      </w:r>
      <w:r>
        <w:t>власний</w:t>
      </w:r>
      <w:r>
        <w:rPr>
          <w:spacing w:val="1"/>
        </w:rPr>
        <w:t xml:space="preserve"> </w:t>
      </w:r>
      <w:r>
        <w:t>інтерпретативний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першотвору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програмуванням</w:t>
      </w:r>
      <w:r>
        <w:rPr>
          <w:spacing w:val="1"/>
        </w:rPr>
        <w:t xml:space="preserve"> </w:t>
      </w:r>
      <w:r>
        <w:t>інтерпретації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перекладу.</w:t>
      </w:r>
    </w:p>
    <w:p w:rsidR="00A47597" w:rsidRDefault="001C3927">
      <w:pPr>
        <w:pStyle w:val="a3"/>
        <w:ind w:right="404"/>
      </w:pPr>
      <w:r>
        <w:rPr>
          <w:i/>
        </w:rPr>
        <w:t>Дискурсивна</w:t>
      </w:r>
      <w:r>
        <w:rPr>
          <w:i/>
          <w:spacing w:val="1"/>
        </w:rPr>
        <w:t xml:space="preserve"> </w:t>
      </w:r>
      <w:r>
        <w:rPr>
          <w:i/>
        </w:rPr>
        <w:t>модель</w:t>
      </w:r>
      <w:r>
        <w:rPr>
          <w:i/>
          <w:spacing w:val="1"/>
        </w:rPr>
        <w:t xml:space="preserve"> </w:t>
      </w:r>
      <w:r>
        <w:rPr>
          <w:i/>
        </w:rPr>
        <w:t>перекладу</w:t>
      </w:r>
      <w:r>
        <w:rPr>
          <w:i/>
          <w:spacing w:val="1"/>
        </w:rPr>
        <w:t xml:space="preserve"> </w:t>
      </w:r>
      <w:r>
        <w:t>є цілісною системою,</w:t>
      </w:r>
      <w:r>
        <w:rPr>
          <w:spacing w:val="1"/>
        </w:rPr>
        <w:t xml:space="preserve"> </w:t>
      </w:r>
      <w:r>
        <w:t>що</w:t>
      </w:r>
      <w:r>
        <w:rPr>
          <w:spacing w:val="50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ряд модулів як самостійних функціональних вузлів. Автор (адресант),</w:t>
      </w:r>
      <w:r>
        <w:rPr>
          <w:spacing w:val="1"/>
        </w:rPr>
        <w:t xml:space="preserve"> </w:t>
      </w:r>
      <w:r>
        <w:t>чита</w:t>
      </w:r>
      <w:r>
        <w:t>ч</w:t>
      </w:r>
      <w:r>
        <w:rPr>
          <w:spacing w:val="1"/>
        </w:rPr>
        <w:t xml:space="preserve"> </w:t>
      </w:r>
      <w:r>
        <w:t>(адресат)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перекладач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проміжна</w:t>
      </w:r>
      <w:r>
        <w:rPr>
          <w:spacing w:val="1"/>
        </w:rPr>
        <w:t xml:space="preserve"> </w:t>
      </w:r>
      <w:r>
        <w:t>ланка,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трансформацію тексту джерела, складають антропні модулі перекладу,</w:t>
      </w:r>
      <w:r>
        <w:rPr>
          <w:spacing w:val="1"/>
        </w:rPr>
        <w:t xml:space="preserve"> </w:t>
      </w:r>
      <w:r>
        <w:t>репрезентовані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свідомості,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включають</w:t>
      </w:r>
      <w:r>
        <w:rPr>
          <w:spacing w:val="1"/>
        </w:rPr>
        <w:t xml:space="preserve"> </w:t>
      </w:r>
      <w:r>
        <w:t>ментальні лексикони, зв’язані з невербальним когнітивним простором,</w:t>
      </w:r>
      <w:r>
        <w:rPr>
          <w:spacing w:val="1"/>
        </w:rPr>
        <w:t xml:space="preserve"> </w:t>
      </w:r>
      <w:r>
        <w:t>синхронізованими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полями</w:t>
      </w:r>
      <w:r>
        <w:rPr>
          <w:spacing w:val="1"/>
        </w:rPr>
        <w:t xml:space="preserve"> </w:t>
      </w:r>
      <w:r>
        <w:t>колективної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етнокультури</w:t>
      </w:r>
      <w:r>
        <w:rPr>
          <w:spacing w:val="1"/>
        </w:rPr>
        <w:t xml:space="preserve"> </w:t>
      </w:r>
      <w:r>
        <w:t>(відчуття,</w:t>
      </w:r>
      <w:r>
        <w:rPr>
          <w:spacing w:val="1"/>
        </w:rPr>
        <w:t xml:space="preserve"> </w:t>
      </w:r>
      <w:r>
        <w:t>інтуїцію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трансценденцію),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мовними</w:t>
      </w:r>
      <w:r>
        <w:rPr>
          <w:spacing w:val="1"/>
        </w:rPr>
        <w:t xml:space="preserve"> </w:t>
      </w:r>
      <w:r>
        <w:t>кодами.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композити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багатопланових</w:t>
      </w:r>
      <w:r>
        <w:rPr>
          <w:spacing w:val="1"/>
        </w:rPr>
        <w:t xml:space="preserve"> </w:t>
      </w:r>
      <w:r>
        <w:t>діалогічних</w:t>
      </w:r>
      <w:r>
        <w:rPr>
          <w:spacing w:val="1"/>
        </w:rPr>
        <w:t xml:space="preserve"> </w:t>
      </w:r>
      <w:r>
        <w:t>відносин:</w:t>
      </w:r>
      <w:r>
        <w:rPr>
          <w:spacing w:val="50"/>
        </w:rPr>
        <w:t xml:space="preserve"> </w:t>
      </w:r>
      <w:r>
        <w:t>породження</w:t>
      </w:r>
      <w:r>
        <w:rPr>
          <w:spacing w:val="50"/>
        </w:rPr>
        <w:t xml:space="preserve"> </w:t>
      </w:r>
      <w:r>
        <w:t>модуля</w:t>
      </w:r>
      <w:r>
        <w:rPr>
          <w:spacing w:val="50"/>
        </w:rPr>
        <w:t xml:space="preserve"> </w:t>
      </w:r>
      <w:r>
        <w:t>першотвору з</w:t>
      </w:r>
      <w:r>
        <w:rPr>
          <w:spacing w:val="50"/>
        </w:rPr>
        <w:t xml:space="preserve"> </w:t>
      </w:r>
      <w:r>
        <w:t>вбудованою</w:t>
      </w:r>
      <w:r>
        <w:rPr>
          <w:spacing w:val="-47"/>
        </w:rPr>
        <w:t xml:space="preserve"> </w:t>
      </w:r>
      <w:r>
        <w:t>в нь</w:t>
      </w:r>
      <w:r>
        <w:t>ого програмою інтерактивності й інтерпретації; інтерпретації цього</w:t>
      </w:r>
      <w:r>
        <w:rPr>
          <w:spacing w:val="1"/>
        </w:rPr>
        <w:t xml:space="preserve"> </w:t>
      </w:r>
      <w:r>
        <w:t>модуля     перекладачем     на     основі     власної     сфери     свідомості</w:t>
      </w:r>
      <w:r>
        <w:rPr>
          <w:spacing w:val="1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інтерпретанти;</w:t>
      </w:r>
      <w:r>
        <w:rPr>
          <w:spacing w:val="35"/>
        </w:rPr>
        <w:t xml:space="preserve"> </w:t>
      </w:r>
      <w:r>
        <w:t>перетворення</w:t>
      </w:r>
      <w:r>
        <w:rPr>
          <w:spacing w:val="35"/>
        </w:rPr>
        <w:t xml:space="preserve"> </w:t>
      </w:r>
      <w:r>
        <w:t>шляхом</w:t>
      </w:r>
      <w:r>
        <w:rPr>
          <w:spacing w:val="37"/>
        </w:rPr>
        <w:t xml:space="preserve"> </w:t>
      </w:r>
      <w:r>
        <w:t>зміни</w:t>
      </w:r>
      <w:r>
        <w:rPr>
          <w:spacing w:val="35"/>
        </w:rPr>
        <w:t xml:space="preserve"> </w:t>
      </w:r>
      <w:r>
        <w:t>регістрів</w:t>
      </w:r>
      <w:r>
        <w:rPr>
          <w:spacing w:val="35"/>
        </w:rPr>
        <w:t xml:space="preserve"> </w:t>
      </w:r>
      <w:r>
        <w:t>ментальних</w:t>
      </w:r>
    </w:p>
    <w:p w:rsidR="00A47597" w:rsidRDefault="00A47597">
      <w:pPr>
        <w:pStyle w:val="a3"/>
        <w:spacing w:before="1"/>
        <w:ind w:left="0" w:firstLine="0"/>
        <w:jc w:val="left"/>
        <w:rPr>
          <w:sz w:val="19"/>
        </w:rPr>
      </w:pPr>
      <w:r w:rsidRPr="00A47597">
        <w:pict>
          <v:rect id="_x0000_s1027" style="position:absolute;margin-left:62.4pt;margin-top:12.95pt;width:2in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A47597" w:rsidRDefault="001C3927">
      <w:pPr>
        <w:spacing w:before="71"/>
        <w:ind w:left="105" w:firstLine="283"/>
        <w:rPr>
          <w:sz w:val="17"/>
        </w:rPr>
      </w:pPr>
      <w:r>
        <w:rPr>
          <w:sz w:val="17"/>
          <w:vertAlign w:val="superscript"/>
        </w:rPr>
        <w:t>25</w:t>
      </w:r>
      <w:r>
        <w:rPr>
          <w:spacing w:val="-4"/>
          <w:sz w:val="17"/>
        </w:rPr>
        <w:t xml:space="preserve"> </w:t>
      </w:r>
      <w:r>
        <w:rPr>
          <w:sz w:val="17"/>
        </w:rPr>
        <w:t>Ніконова</w:t>
      </w:r>
      <w:r>
        <w:rPr>
          <w:spacing w:val="-4"/>
          <w:sz w:val="17"/>
        </w:rPr>
        <w:t xml:space="preserve"> </w:t>
      </w:r>
      <w:r>
        <w:rPr>
          <w:sz w:val="17"/>
        </w:rPr>
        <w:t>В.Г.</w:t>
      </w:r>
      <w:r>
        <w:rPr>
          <w:spacing w:val="-4"/>
          <w:sz w:val="17"/>
        </w:rPr>
        <w:t xml:space="preserve"> </w:t>
      </w:r>
      <w:r>
        <w:rPr>
          <w:sz w:val="17"/>
        </w:rPr>
        <w:t>Концептуальний</w:t>
      </w:r>
      <w:r>
        <w:rPr>
          <w:spacing w:val="-5"/>
          <w:sz w:val="17"/>
        </w:rPr>
        <w:t xml:space="preserve"> </w:t>
      </w:r>
      <w:r>
        <w:rPr>
          <w:sz w:val="17"/>
        </w:rPr>
        <w:t>простір</w:t>
      </w:r>
      <w:r>
        <w:rPr>
          <w:spacing w:val="-4"/>
          <w:sz w:val="17"/>
        </w:rPr>
        <w:t xml:space="preserve"> </w:t>
      </w:r>
      <w:r>
        <w:rPr>
          <w:sz w:val="17"/>
        </w:rPr>
        <w:t>трагічного</w:t>
      </w:r>
      <w:r>
        <w:rPr>
          <w:spacing w:val="-6"/>
          <w:sz w:val="17"/>
        </w:rPr>
        <w:t xml:space="preserve"> </w:t>
      </w:r>
      <w:r>
        <w:rPr>
          <w:sz w:val="17"/>
        </w:rPr>
        <w:t>в</w:t>
      </w:r>
      <w:r>
        <w:rPr>
          <w:spacing w:val="-3"/>
          <w:sz w:val="17"/>
        </w:rPr>
        <w:t xml:space="preserve"> </w:t>
      </w:r>
      <w:r>
        <w:rPr>
          <w:sz w:val="17"/>
        </w:rPr>
        <w:t>п’єсах</w:t>
      </w:r>
      <w:r>
        <w:rPr>
          <w:spacing w:val="-7"/>
          <w:sz w:val="17"/>
        </w:rPr>
        <w:t xml:space="preserve"> </w:t>
      </w:r>
      <w:r>
        <w:rPr>
          <w:sz w:val="17"/>
        </w:rPr>
        <w:t>Шекспіра:</w:t>
      </w:r>
      <w:r>
        <w:rPr>
          <w:spacing w:val="-4"/>
          <w:sz w:val="17"/>
        </w:rPr>
        <w:t xml:space="preserve"> </w:t>
      </w:r>
      <w:r>
        <w:rPr>
          <w:sz w:val="17"/>
        </w:rPr>
        <w:t>поетико-</w:t>
      </w:r>
      <w:r>
        <w:rPr>
          <w:spacing w:val="-40"/>
          <w:sz w:val="17"/>
        </w:rPr>
        <w:t xml:space="preserve"> </w:t>
      </w:r>
      <w:r>
        <w:rPr>
          <w:sz w:val="17"/>
        </w:rPr>
        <w:t>когнітивний</w:t>
      </w:r>
      <w:r>
        <w:rPr>
          <w:spacing w:val="-10"/>
          <w:sz w:val="17"/>
        </w:rPr>
        <w:t xml:space="preserve"> </w:t>
      </w:r>
      <w:r>
        <w:rPr>
          <w:sz w:val="17"/>
        </w:rPr>
        <w:t>аналіз</w:t>
      </w:r>
      <w:r>
        <w:rPr>
          <w:spacing w:val="-9"/>
          <w:sz w:val="17"/>
        </w:rPr>
        <w:t xml:space="preserve"> </w:t>
      </w:r>
      <w:r>
        <w:rPr>
          <w:sz w:val="17"/>
        </w:rPr>
        <w:t>:</w:t>
      </w:r>
      <w:r>
        <w:rPr>
          <w:spacing w:val="-8"/>
          <w:sz w:val="17"/>
        </w:rPr>
        <w:t xml:space="preserve"> </w:t>
      </w:r>
      <w:r>
        <w:rPr>
          <w:sz w:val="17"/>
        </w:rPr>
        <w:t>дис.</w:t>
      </w:r>
      <w:r>
        <w:rPr>
          <w:spacing w:val="-8"/>
          <w:sz w:val="17"/>
        </w:rPr>
        <w:t xml:space="preserve"> </w:t>
      </w:r>
      <w:r>
        <w:rPr>
          <w:sz w:val="17"/>
        </w:rPr>
        <w:t>….</w:t>
      </w:r>
      <w:r>
        <w:rPr>
          <w:spacing w:val="-8"/>
          <w:sz w:val="17"/>
        </w:rPr>
        <w:t xml:space="preserve"> </w:t>
      </w:r>
      <w:r>
        <w:rPr>
          <w:sz w:val="17"/>
        </w:rPr>
        <w:t>доктора</w:t>
      </w:r>
      <w:r>
        <w:rPr>
          <w:spacing w:val="-8"/>
          <w:sz w:val="17"/>
        </w:rPr>
        <w:t xml:space="preserve"> </w:t>
      </w:r>
      <w:r>
        <w:rPr>
          <w:sz w:val="17"/>
        </w:rPr>
        <w:t>філол.</w:t>
      </w:r>
      <w:r>
        <w:rPr>
          <w:spacing w:val="-8"/>
          <w:sz w:val="17"/>
        </w:rPr>
        <w:t xml:space="preserve"> </w:t>
      </w:r>
      <w:r>
        <w:rPr>
          <w:sz w:val="17"/>
        </w:rPr>
        <w:t>наук</w:t>
      </w:r>
      <w:r>
        <w:rPr>
          <w:spacing w:val="-9"/>
          <w:sz w:val="17"/>
        </w:rPr>
        <w:t xml:space="preserve"> </w:t>
      </w:r>
      <w:r>
        <w:rPr>
          <w:sz w:val="17"/>
        </w:rPr>
        <w:t>:</w:t>
      </w:r>
      <w:r>
        <w:rPr>
          <w:spacing w:val="-8"/>
          <w:sz w:val="17"/>
        </w:rPr>
        <w:t xml:space="preserve"> </w:t>
      </w:r>
      <w:r>
        <w:rPr>
          <w:sz w:val="17"/>
        </w:rPr>
        <w:t>10.02.04.</w:t>
      </w:r>
      <w:r>
        <w:rPr>
          <w:spacing w:val="-8"/>
          <w:sz w:val="17"/>
        </w:rPr>
        <w:t xml:space="preserve"> </w:t>
      </w:r>
      <w:r>
        <w:rPr>
          <w:sz w:val="17"/>
        </w:rPr>
        <w:t>Київ,</w:t>
      </w:r>
      <w:r>
        <w:rPr>
          <w:spacing w:val="-10"/>
          <w:sz w:val="17"/>
        </w:rPr>
        <w:t xml:space="preserve"> </w:t>
      </w:r>
      <w:r>
        <w:rPr>
          <w:sz w:val="17"/>
        </w:rPr>
        <w:t>2008.</w:t>
      </w:r>
      <w:r>
        <w:rPr>
          <w:spacing w:val="-9"/>
          <w:sz w:val="17"/>
        </w:rPr>
        <w:t xml:space="preserve"> </w:t>
      </w:r>
      <w:r>
        <w:rPr>
          <w:sz w:val="17"/>
        </w:rPr>
        <w:t>558</w:t>
      </w:r>
      <w:r>
        <w:rPr>
          <w:spacing w:val="-7"/>
          <w:sz w:val="17"/>
        </w:rPr>
        <w:t xml:space="preserve"> </w:t>
      </w:r>
      <w:r>
        <w:rPr>
          <w:sz w:val="17"/>
        </w:rPr>
        <w:t>с.</w:t>
      </w:r>
    </w:p>
    <w:p w:rsidR="00A47597" w:rsidRDefault="00A47597">
      <w:pPr>
        <w:rPr>
          <w:sz w:val="17"/>
        </w:rPr>
        <w:sectPr w:rsidR="00A47597">
          <w:pgSz w:w="8400" w:h="11910"/>
          <w:pgMar w:top="880" w:right="840" w:bottom="1100" w:left="860" w:header="0" w:footer="904" w:gutter="0"/>
          <w:cols w:space="720"/>
        </w:sectPr>
      </w:pPr>
    </w:p>
    <w:p w:rsidR="00A47597" w:rsidRDefault="001C3927">
      <w:pPr>
        <w:pStyle w:val="a3"/>
        <w:spacing w:before="71"/>
        <w:ind w:left="388" w:right="125" w:firstLine="0"/>
      </w:pPr>
      <w:r>
        <w:lastRenderedPageBreak/>
        <w:t>лексиконів     модуля     першотвору;     сприйняття     його,     виходячи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інтерпретанти</w:t>
      </w:r>
      <w:r>
        <w:rPr>
          <w:spacing w:val="-1"/>
        </w:rPr>
        <w:t xml:space="preserve"> </w:t>
      </w:r>
      <w:r>
        <w:t>свідомості,</w:t>
      </w:r>
      <w:r>
        <w:rPr>
          <w:spacing w:val="-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перекладу.</w:t>
      </w:r>
    </w:p>
    <w:p w:rsidR="00A47597" w:rsidRDefault="001C3927">
      <w:pPr>
        <w:pStyle w:val="a3"/>
        <w:ind w:left="388" w:right="120"/>
      </w:pPr>
      <w:r>
        <w:t>Процес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інформативній</w:t>
      </w:r>
      <w:r>
        <w:rPr>
          <w:i/>
          <w:spacing w:val="1"/>
        </w:rPr>
        <w:t xml:space="preserve"> </w:t>
      </w:r>
      <w:r>
        <w:rPr>
          <w:i/>
        </w:rPr>
        <w:t>моделі</w:t>
      </w:r>
      <w:r>
        <w:rPr>
          <w:i/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інтелектуальних</w:t>
      </w:r>
      <w:r>
        <w:rPr>
          <w:spacing w:val="51"/>
        </w:rPr>
        <w:t xml:space="preserve"> </w:t>
      </w:r>
      <w:r>
        <w:t>характеристиках</w:t>
      </w:r>
      <w:r>
        <w:rPr>
          <w:spacing w:val="51"/>
        </w:rPr>
        <w:t xml:space="preserve"> </w:t>
      </w:r>
      <w:r>
        <w:t xml:space="preserve">автора  </w:t>
      </w:r>
      <w:r>
        <w:rPr>
          <w:spacing w:val="1"/>
        </w:rPr>
        <w:t xml:space="preserve"> </w:t>
      </w:r>
      <w:r>
        <w:t xml:space="preserve">тексту  </w:t>
      </w:r>
      <w:r>
        <w:rPr>
          <w:spacing w:val="1"/>
        </w:rPr>
        <w:t xml:space="preserve"> </w:t>
      </w:r>
      <w:r>
        <w:t xml:space="preserve">та  </w:t>
      </w:r>
      <w:r>
        <w:rPr>
          <w:spacing w:val="1"/>
        </w:rPr>
        <w:t xml:space="preserve"> </w:t>
      </w:r>
      <w:r>
        <w:t>перекладача</w:t>
      </w:r>
      <w:r>
        <w:rPr>
          <w:spacing w:val="1"/>
        </w:rPr>
        <w:t xml:space="preserve"> </w:t>
      </w:r>
      <w:r>
        <w:t>(Р.К. Міньяр-Бєлоручев).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сприйняття</w:t>
      </w:r>
      <w:r>
        <w:rPr>
          <w:spacing w:val="5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усвідомлення різних типів інформації в тексті в повному обсязі, з у</w:t>
      </w:r>
      <w:r>
        <w:t>сіма</w:t>
      </w:r>
      <w:r>
        <w:rPr>
          <w:spacing w:val="1"/>
        </w:rPr>
        <w:t xml:space="preserve"> </w:t>
      </w:r>
      <w:r>
        <w:t>змістовими,</w:t>
      </w:r>
      <w:r>
        <w:rPr>
          <w:spacing w:val="1"/>
        </w:rPr>
        <w:t xml:space="preserve"> </w:t>
      </w:r>
      <w:r>
        <w:t>стилістичними,</w:t>
      </w:r>
      <w:r>
        <w:rPr>
          <w:spacing w:val="1"/>
        </w:rPr>
        <w:t xml:space="preserve"> </w:t>
      </w:r>
      <w:r>
        <w:t>ситуативними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фоновими</w:t>
      </w:r>
      <w:r>
        <w:rPr>
          <w:spacing w:val="1"/>
        </w:rPr>
        <w:t xml:space="preserve"> </w:t>
      </w:r>
      <w:r>
        <w:t>особливостями,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мовою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перетворити</w:t>
      </w:r>
      <w:r>
        <w:rPr>
          <w:spacing w:val="1"/>
        </w:rPr>
        <w:t xml:space="preserve"> </w:t>
      </w:r>
      <w:r>
        <w:t>інформаційний</w:t>
      </w:r>
      <w:r>
        <w:rPr>
          <w:spacing w:val="1"/>
        </w:rPr>
        <w:t xml:space="preserve"> </w:t>
      </w:r>
      <w:r>
        <w:t>масив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перекладу.</w:t>
      </w:r>
      <w:r>
        <w:rPr>
          <w:spacing w:val="1"/>
        </w:rPr>
        <w:t xml:space="preserve"> </w:t>
      </w:r>
      <w:r>
        <w:t>Інформаційний запас, який отримує перекладач і адресант, зв’язуючи</w:t>
      </w:r>
      <w:r>
        <w:rPr>
          <w:spacing w:val="1"/>
        </w:rPr>
        <w:t xml:space="preserve"> </w:t>
      </w:r>
      <w:r>
        <w:t>мовн</w:t>
      </w:r>
      <w:r>
        <w:t>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дійсністю,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Мін’яр-Бєлоручев</w:t>
      </w:r>
      <w:r>
        <w:rPr>
          <w:spacing w:val="1"/>
        </w:rPr>
        <w:t xml:space="preserve"> </w:t>
      </w:r>
      <w:r>
        <w:t>класифікує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ступенями: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співвіднесення</w:t>
      </w:r>
      <w:r>
        <w:rPr>
          <w:spacing w:val="1"/>
        </w:rPr>
        <w:t xml:space="preserve"> </w:t>
      </w:r>
      <w:r>
        <w:t>лексичної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сферою</w:t>
      </w:r>
      <w:r>
        <w:rPr>
          <w:spacing w:val="1"/>
        </w:rPr>
        <w:t xml:space="preserve"> </w:t>
      </w:r>
      <w:r>
        <w:t>життя;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«родова»</w:t>
      </w:r>
      <w:r>
        <w:rPr>
          <w:spacing w:val="1"/>
        </w:rPr>
        <w:t xml:space="preserve"> </w:t>
      </w:r>
      <w:r>
        <w:t>конкретизація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лексеми</w:t>
      </w:r>
      <w:r>
        <w:rPr>
          <w:spacing w:val="5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зв’язування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окремим</w:t>
      </w:r>
      <w:r>
        <w:rPr>
          <w:spacing w:val="1"/>
        </w:rPr>
        <w:t xml:space="preserve"> </w:t>
      </w:r>
      <w:r>
        <w:t>фрагментом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сфери;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«видова»</w:t>
      </w:r>
      <w:r>
        <w:rPr>
          <w:spacing w:val="1"/>
        </w:rPr>
        <w:t xml:space="preserve"> </w:t>
      </w:r>
      <w:r>
        <w:t>віднесеність</w:t>
      </w:r>
      <w:r>
        <w:rPr>
          <w:spacing w:val="19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чи</w:t>
      </w:r>
      <w:r>
        <w:rPr>
          <w:spacing w:val="21"/>
        </w:rPr>
        <w:t xml:space="preserve"> </w:t>
      </w:r>
      <w:r>
        <w:t>явища,</w:t>
      </w:r>
      <w:r>
        <w:rPr>
          <w:spacing w:val="23"/>
        </w:rPr>
        <w:t xml:space="preserve"> </w:t>
      </w:r>
      <w:r>
        <w:t>позначеного</w:t>
      </w:r>
      <w:r>
        <w:rPr>
          <w:spacing w:val="20"/>
        </w:rPr>
        <w:t xml:space="preserve"> </w:t>
      </w:r>
      <w:r>
        <w:t>одиницею</w:t>
      </w:r>
      <w:r>
        <w:rPr>
          <w:spacing w:val="19"/>
        </w:rPr>
        <w:t xml:space="preserve"> </w:t>
      </w:r>
      <w:r>
        <w:t>мовлення;</w:t>
      </w:r>
    </w:p>
    <w:p w:rsidR="00A47597" w:rsidRDefault="001C3927">
      <w:pPr>
        <w:pStyle w:val="a4"/>
        <w:numPr>
          <w:ilvl w:val="0"/>
          <w:numId w:val="1"/>
        </w:numPr>
        <w:tabs>
          <w:tab w:val="left" w:pos="607"/>
        </w:tabs>
        <w:ind w:right="123" w:firstLine="0"/>
        <w:jc w:val="both"/>
        <w:rPr>
          <w:sz w:val="20"/>
        </w:rPr>
      </w:pPr>
      <w:r>
        <w:rPr>
          <w:sz w:val="20"/>
        </w:rPr>
        <w:t>детальні</w:t>
      </w:r>
      <w:r>
        <w:rPr>
          <w:spacing w:val="1"/>
          <w:sz w:val="20"/>
        </w:rPr>
        <w:t xml:space="preserve"> </w:t>
      </w:r>
      <w:r>
        <w:rPr>
          <w:sz w:val="20"/>
        </w:rPr>
        <w:t>відомості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денотат;</w:t>
      </w:r>
      <w:r>
        <w:rPr>
          <w:spacing w:val="1"/>
          <w:sz w:val="20"/>
        </w:rPr>
        <w:t xml:space="preserve"> </w:t>
      </w:r>
      <w:r>
        <w:rPr>
          <w:sz w:val="20"/>
        </w:rPr>
        <w:t>5)</w:t>
      </w:r>
      <w:r>
        <w:rPr>
          <w:spacing w:val="1"/>
          <w:sz w:val="20"/>
        </w:rPr>
        <w:t xml:space="preserve"> </w:t>
      </w:r>
      <w:r>
        <w:rPr>
          <w:sz w:val="20"/>
        </w:rPr>
        <w:t>глибинне</w:t>
      </w:r>
      <w:r>
        <w:rPr>
          <w:spacing w:val="1"/>
          <w:sz w:val="20"/>
        </w:rPr>
        <w:t xml:space="preserve"> </w:t>
      </w:r>
      <w:r>
        <w:rPr>
          <w:sz w:val="20"/>
        </w:rPr>
        <w:t>розуміння</w:t>
      </w:r>
      <w:r>
        <w:rPr>
          <w:spacing w:val="1"/>
          <w:sz w:val="20"/>
        </w:rPr>
        <w:t xml:space="preserve"> </w:t>
      </w:r>
      <w:r>
        <w:rPr>
          <w:sz w:val="20"/>
        </w:rPr>
        <w:t>сутності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предмета, явища, дії. Окрім ключової інформації, в тексті є додаткова,</w:t>
      </w:r>
      <w:r>
        <w:rPr>
          <w:spacing w:val="1"/>
          <w:sz w:val="20"/>
        </w:rPr>
        <w:t xml:space="preserve"> </w:t>
      </w:r>
      <w:r>
        <w:rPr>
          <w:sz w:val="20"/>
        </w:rPr>
        <w:t>уточнююча, повторювальна і</w:t>
      </w:r>
      <w:r>
        <w:rPr>
          <w:spacing w:val="-2"/>
          <w:sz w:val="20"/>
        </w:rPr>
        <w:t xml:space="preserve"> </w:t>
      </w:r>
      <w:r>
        <w:rPr>
          <w:sz w:val="20"/>
        </w:rPr>
        <w:t>нульова.</w:t>
      </w:r>
    </w:p>
    <w:p w:rsidR="00A47597" w:rsidRDefault="001C3927">
      <w:pPr>
        <w:pStyle w:val="a3"/>
        <w:spacing w:before="2"/>
        <w:ind w:left="388" w:right="120"/>
      </w:pPr>
      <w:r>
        <w:rPr>
          <w:i/>
        </w:rPr>
        <w:t>Інформативна</w:t>
      </w:r>
      <w:r>
        <w:rPr>
          <w:i/>
          <w:spacing w:val="1"/>
        </w:rPr>
        <w:t xml:space="preserve"> </w:t>
      </w:r>
      <w:r>
        <w:rPr>
          <w:i/>
        </w:rPr>
        <w:t>модель</w:t>
      </w:r>
      <w:r>
        <w:rPr>
          <w:i/>
          <w:spacing w:val="1"/>
        </w:rPr>
        <w:t xml:space="preserve"> </w:t>
      </w:r>
      <w:r>
        <w:rPr>
          <w:i/>
        </w:rPr>
        <w:t>перекладу</w:t>
      </w:r>
      <w:r>
        <w:rPr>
          <w:i/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Мін’яра-Бєлоручева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застосовуватися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вичленовування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різної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1"/>
        </w:rPr>
        <w:t xml:space="preserve"> </w:t>
      </w:r>
      <w:r>
        <w:t>цінності.</w:t>
      </w:r>
      <w:r>
        <w:rPr>
          <w:spacing w:val="8"/>
        </w:rPr>
        <w:t xml:space="preserve"> </w:t>
      </w:r>
      <w:r>
        <w:t>Однак</w:t>
      </w:r>
      <w:r>
        <w:rPr>
          <w:spacing w:val="10"/>
        </w:rPr>
        <w:t xml:space="preserve"> </w:t>
      </w:r>
      <w:r>
        <w:t>під</w:t>
      </w:r>
      <w:r>
        <w:rPr>
          <w:spacing w:val="8"/>
        </w:rPr>
        <w:t xml:space="preserve"> </w:t>
      </w:r>
      <w:r>
        <w:t>час</w:t>
      </w:r>
      <w:r>
        <w:rPr>
          <w:spacing w:val="9"/>
        </w:rPr>
        <w:t xml:space="preserve"> </w:t>
      </w:r>
      <w:r>
        <w:t>перекладу</w:t>
      </w:r>
      <w:r>
        <w:rPr>
          <w:spacing w:val="9"/>
        </w:rPr>
        <w:t xml:space="preserve"> </w:t>
      </w:r>
      <w:r>
        <w:t>передається</w:t>
      </w:r>
      <w:r>
        <w:rPr>
          <w:spacing w:val="8"/>
        </w:rPr>
        <w:t xml:space="preserve"> </w:t>
      </w:r>
      <w:r>
        <w:t>лише</w:t>
      </w:r>
      <w:r>
        <w:rPr>
          <w:spacing w:val="8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інформація,</w:t>
      </w:r>
      <w:r>
        <w:rPr>
          <w:spacing w:val="8"/>
        </w:rPr>
        <w:t xml:space="preserve"> </w:t>
      </w:r>
      <w:r>
        <w:t>що</w:t>
      </w:r>
      <w:r>
        <w:rPr>
          <w:spacing w:val="-47"/>
        </w:rPr>
        <w:t xml:space="preserve"> </w:t>
      </w:r>
      <w:r>
        <w:t xml:space="preserve">є значимою для адресата. У межах </w:t>
      </w:r>
      <w:r>
        <w:rPr>
          <w:i/>
        </w:rPr>
        <w:t>інформативної моделі перекладу</w:t>
      </w:r>
      <w:r>
        <w:rPr>
          <w:i/>
          <w:spacing w:val="1"/>
        </w:rPr>
        <w:t xml:space="preserve"> </w:t>
      </w:r>
      <w:r>
        <w:t>перекладач може скористатися методом</w:t>
      </w:r>
      <w:r>
        <w:t xml:space="preserve"> сегментації, методом записів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вихідного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сегментації</w:t>
      </w:r>
      <w:r>
        <w:rPr>
          <w:spacing w:val="1"/>
        </w:rPr>
        <w:t xml:space="preserve"> </w:t>
      </w:r>
      <w:r>
        <w:t>використовується для письмового перекладу і включає такі операції: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відрізку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величини;</w:t>
      </w:r>
      <w:r>
        <w:rPr>
          <w:spacing w:val="1"/>
        </w:rPr>
        <w:t xml:space="preserve"> </w:t>
      </w:r>
      <w:r>
        <w:t>сегментація</w:t>
      </w:r>
      <w:r>
        <w:rPr>
          <w:spacing w:val="1"/>
        </w:rPr>
        <w:t xml:space="preserve"> </w:t>
      </w:r>
      <w:r>
        <w:t>визначеного</w:t>
      </w:r>
      <w:r>
        <w:rPr>
          <w:spacing w:val="1"/>
        </w:rPr>
        <w:t xml:space="preserve"> </w:t>
      </w:r>
      <w:r>
        <w:t>відрізку;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домінуючої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сегмента;</w:t>
      </w:r>
      <w:r>
        <w:rPr>
          <w:spacing w:val="-47"/>
        </w:rPr>
        <w:t xml:space="preserve"> </w:t>
      </w:r>
      <w:r>
        <w:t>вільне</w:t>
      </w:r>
      <w:r>
        <w:rPr>
          <w:spacing w:val="1"/>
        </w:rPr>
        <w:t xml:space="preserve"> </w:t>
      </w:r>
      <w:r>
        <w:t>економне</w:t>
      </w:r>
      <w:r>
        <w:rPr>
          <w:spacing w:val="1"/>
        </w:rPr>
        <w:t xml:space="preserve"> </w:t>
      </w:r>
      <w:r>
        <w:t>позначення</w:t>
      </w:r>
      <w:r>
        <w:rPr>
          <w:spacing w:val="1"/>
        </w:rPr>
        <w:t xml:space="preserve"> </w:t>
      </w:r>
      <w:r>
        <w:t>виявленої</w:t>
      </w:r>
      <w:r>
        <w:rPr>
          <w:spacing w:val="1"/>
        </w:rPr>
        <w:t xml:space="preserve"> </w:t>
      </w:r>
      <w:r>
        <w:t>домінуючої</w:t>
      </w:r>
      <w:r>
        <w:rPr>
          <w:spacing w:val="1"/>
        </w:rPr>
        <w:t xml:space="preserve"> </w:t>
      </w:r>
      <w:r>
        <w:t>інформації;</w:t>
      </w:r>
      <w:r>
        <w:rPr>
          <w:spacing w:val="-47"/>
        </w:rPr>
        <w:t xml:space="preserve"> </w:t>
      </w:r>
      <w:r>
        <w:t>породження тексту мовою перекладу; редагування отриманого тексту</w:t>
      </w:r>
      <w:r>
        <w:rPr>
          <w:spacing w:val="1"/>
        </w:rPr>
        <w:t xml:space="preserve"> </w:t>
      </w:r>
      <w:r>
        <w:t>шляхом його зіставлення з текстом оригіналу. Така модель зазвичай</w:t>
      </w:r>
      <w:r>
        <w:rPr>
          <w:spacing w:val="1"/>
        </w:rPr>
        <w:t xml:space="preserve"> </w:t>
      </w:r>
      <w:r>
        <w:t xml:space="preserve">виявляє  </w:t>
      </w:r>
      <w:r>
        <w:rPr>
          <w:spacing w:val="11"/>
        </w:rPr>
        <w:t xml:space="preserve"> </w:t>
      </w:r>
      <w:r>
        <w:t xml:space="preserve">етнокультурну  </w:t>
      </w:r>
      <w:r>
        <w:rPr>
          <w:spacing w:val="12"/>
        </w:rPr>
        <w:t xml:space="preserve"> </w:t>
      </w:r>
      <w:r>
        <w:t>установ</w:t>
      </w:r>
      <w:r>
        <w:t xml:space="preserve">ку,  </w:t>
      </w:r>
      <w:r>
        <w:rPr>
          <w:spacing w:val="12"/>
        </w:rPr>
        <w:t xml:space="preserve"> </w:t>
      </w:r>
      <w:r>
        <w:t xml:space="preserve">враховує  </w:t>
      </w:r>
      <w:r>
        <w:rPr>
          <w:spacing w:val="12"/>
        </w:rPr>
        <w:t xml:space="preserve"> </w:t>
      </w:r>
      <w:r>
        <w:t xml:space="preserve">своєрідність  </w:t>
      </w:r>
      <w:r>
        <w:rPr>
          <w:spacing w:val="12"/>
        </w:rPr>
        <w:t xml:space="preserve"> </w:t>
      </w:r>
      <w:r>
        <w:t>культур</w:t>
      </w:r>
      <w:r>
        <w:rPr>
          <w:spacing w:val="-48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бачення</w:t>
      </w:r>
      <w:r>
        <w:rPr>
          <w:spacing w:val="-1"/>
        </w:rPr>
        <w:t xml:space="preserve"> </w:t>
      </w:r>
      <w:r>
        <w:t>світу, онтологій</w:t>
      </w:r>
      <w:r>
        <w:rPr>
          <w:spacing w:val="-2"/>
        </w:rPr>
        <w:t xml:space="preserve"> </w:t>
      </w:r>
      <w:r>
        <w:t>етносів.</w:t>
      </w:r>
    </w:p>
    <w:p w:rsidR="00A47597" w:rsidRDefault="001C3927">
      <w:pPr>
        <w:pStyle w:val="a3"/>
        <w:ind w:left="388" w:right="125"/>
      </w:pPr>
      <w:r>
        <w:t xml:space="preserve">В основі </w:t>
      </w:r>
      <w:r>
        <w:rPr>
          <w:i/>
        </w:rPr>
        <w:t xml:space="preserve">інтерпретативної моделі перекладу </w:t>
      </w:r>
      <w:r>
        <w:t>лежить уявлення про</w:t>
      </w:r>
      <w:r>
        <w:rPr>
          <w:spacing w:val="1"/>
        </w:rPr>
        <w:t xml:space="preserve"> </w:t>
      </w:r>
      <w:r>
        <w:t>процес перекладу, який спирається на розумові процеси інтерпретації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оригіналу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передач</w:t>
      </w:r>
      <w:r>
        <w:t>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перекладу є основою цієї моделі. Французькі лінгвісти Д. Селескович і</w:t>
      </w:r>
      <w:r>
        <w:rPr>
          <w:spacing w:val="1"/>
        </w:rPr>
        <w:t xml:space="preserve"> </w:t>
      </w:r>
      <w:r>
        <w:t>М. Ледерер</w:t>
      </w:r>
      <w:r>
        <w:rPr>
          <w:vertAlign w:val="superscript"/>
        </w:rPr>
        <w:t>26</w:t>
      </w:r>
      <w:r>
        <w:t xml:space="preserve"> виділяють три рівня здійснення перекладу: мотиваційний</w:t>
      </w:r>
      <w:r>
        <w:rPr>
          <w:spacing w:val="1"/>
        </w:rPr>
        <w:t xml:space="preserve"> </w:t>
      </w:r>
      <w:r>
        <w:t>(відбір</w:t>
      </w:r>
      <w:r>
        <w:rPr>
          <w:spacing w:val="-2"/>
        </w:rPr>
        <w:t xml:space="preserve"> </w:t>
      </w:r>
      <w:r>
        <w:t>варіантів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мові</w:t>
      </w:r>
      <w:r>
        <w:rPr>
          <w:spacing w:val="-1"/>
        </w:rPr>
        <w:t xml:space="preserve"> </w:t>
      </w:r>
      <w:r>
        <w:t>перекладу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репрезентації</w:t>
      </w:r>
      <w:r>
        <w:rPr>
          <w:spacing w:val="-4"/>
        </w:rPr>
        <w:t xml:space="preserve"> </w:t>
      </w:r>
      <w:r>
        <w:t>певного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мови</w:t>
      </w:r>
    </w:p>
    <w:p w:rsidR="00A47597" w:rsidRDefault="00A47597">
      <w:pPr>
        <w:pStyle w:val="a3"/>
        <w:ind w:left="0" w:firstLine="0"/>
        <w:jc w:val="left"/>
      </w:pPr>
    </w:p>
    <w:p w:rsidR="00A47597" w:rsidRDefault="00A47597">
      <w:pPr>
        <w:pStyle w:val="a3"/>
        <w:spacing w:before="1"/>
        <w:ind w:left="0" w:firstLine="0"/>
        <w:jc w:val="left"/>
        <w:rPr>
          <w:sz w:val="19"/>
        </w:rPr>
      </w:pPr>
      <w:r w:rsidRPr="00A47597">
        <w:pict>
          <v:rect id="_x0000_s1026" style="position:absolute;margin-left:76.6pt;margin-top:12.95pt;width:2in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A47597" w:rsidRDefault="001C3927">
      <w:pPr>
        <w:spacing w:before="71"/>
        <w:ind w:left="388" w:firstLine="283"/>
        <w:rPr>
          <w:sz w:val="17"/>
        </w:rPr>
      </w:pPr>
      <w:r>
        <w:rPr>
          <w:sz w:val="17"/>
          <w:vertAlign w:val="superscript"/>
        </w:rPr>
        <w:t>26</w:t>
      </w:r>
      <w:r>
        <w:rPr>
          <w:spacing w:val="36"/>
          <w:sz w:val="17"/>
        </w:rPr>
        <w:t xml:space="preserve"> </w:t>
      </w:r>
      <w:r>
        <w:rPr>
          <w:sz w:val="17"/>
        </w:rPr>
        <w:t>Seleskovitch</w:t>
      </w:r>
      <w:r>
        <w:rPr>
          <w:spacing w:val="36"/>
          <w:sz w:val="17"/>
        </w:rPr>
        <w:t xml:space="preserve"> </w:t>
      </w:r>
      <w:r>
        <w:rPr>
          <w:sz w:val="17"/>
        </w:rPr>
        <w:t>D.,</w:t>
      </w:r>
      <w:r>
        <w:rPr>
          <w:spacing w:val="37"/>
          <w:sz w:val="17"/>
        </w:rPr>
        <w:t xml:space="preserve"> </w:t>
      </w:r>
      <w:r>
        <w:rPr>
          <w:sz w:val="17"/>
        </w:rPr>
        <w:t>Lederer</w:t>
      </w:r>
      <w:r>
        <w:rPr>
          <w:spacing w:val="37"/>
          <w:sz w:val="17"/>
        </w:rPr>
        <w:t xml:space="preserve"> </w:t>
      </w:r>
      <w:r>
        <w:rPr>
          <w:sz w:val="17"/>
        </w:rPr>
        <w:t>M.</w:t>
      </w:r>
      <w:r>
        <w:rPr>
          <w:spacing w:val="39"/>
          <w:sz w:val="17"/>
        </w:rPr>
        <w:t xml:space="preserve"> </w:t>
      </w:r>
      <w:r>
        <w:rPr>
          <w:sz w:val="17"/>
        </w:rPr>
        <w:t>Interpréter</w:t>
      </w:r>
      <w:r>
        <w:rPr>
          <w:spacing w:val="37"/>
          <w:sz w:val="17"/>
        </w:rPr>
        <w:t xml:space="preserve"> </w:t>
      </w:r>
      <w:r>
        <w:rPr>
          <w:sz w:val="17"/>
        </w:rPr>
        <w:t>pour</w:t>
      </w:r>
      <w:r>
        <w:rPr>
          <w:spacing w:val="38"/>
          <w:sz w:val="17"/>
        </w:rPr>
        <w:t xml:space="preserve"> </w:t>
      </w:r>
      <w:r>
        <w:rPr>
          <w:sz w:val="17"/>
        </w:rPr>
        <w:t>traduire.</w:t>
      </w:r>
      <w:r>
        <w:rPr>
          <w:spacing w:val="37"/>
          <w:sz w:val="17"/>
        </w:rPr>
        <w:t xml:space="preserve"> </w:t>
      </w:r>
      <w:r>
        <w:rPr>
          <w:sz w:val="17"/>
        </w:rPr>
        <w:t>Paris</w:t>
      </w:r>
      <w:r>
        <w:rPr>
          <w:spacing w:val="37"/>
          <w:sz w:val="17"/>
        </w:rPr>
        <w:t xml:space="preserve"> </w:t>
      </w:r>
      <w:r>
        <w:rPr>
          <w:sz w:val="17"/>
        </w:rPr>
        <w:t>:</w:t>
      </w:r>
      <w:r>
        <w:rPr>
          <w:spacing w:val="37"/>
          <w:sz w:val="17"/>
        </w:rPr>
        <w:t xml:space="preserve"> </w:t>
      </w:r>
      <w:r>
        <w:rPr>
          <w:sz w:val="17"/>
        </w:rPr>
        <w:t>Didier</w:t>
      </w:r>
      <w:r>
        <w:rPr>
          <w:spacing w:val="38"/>
          <w:sz w:val="17"/>
        </w:rPr>
        <w:t xml:space="preserve"> </w:t>
      </w:r>
      <w:r>
        <w:rPr>
          <w:sz w:val="17"/>
        </w:rPr>
        <w:t>érudition,</w:t>
      </w:r>
      <w:r>
        <w:rPr>
          <w:spacing w:val="1"/>
          <w:sz w:val="17"/>
        </w:rPr>
        <w:t xml:space="preserve"> </w:t>
      </w:r>
      <w:r>
        <w:rPr>
          <w:sz w:val="17"/>
        </w:rPr>
        <w:t>1984. 311</w:t>
      </w:r>
      <w:r>
        <w:rPr>
          <w:spacing w:val="-1"/>
          <w:sz w:val="17"/>
        </w:rPr>
        <w:t xml:space="preserve"> </w:t>
      </w:r>
      <w:r>
        <w:rPr>
          <w:sz w:val="17"/>
        </w:rPr>
        <w:t>p.</w:t>
      </w:r>
    </w:p>
    <w:p w:rsidR="00A47597" w:rsidRDefault="00A47597">
      <w:pPr>
        <w:rPr>
          <w:sz w:val="17"/>
        </w:rPr>
        <w:sectPr w:rsidR="00A47597">
          <w:pgSz w:w="8400" w:h="11910"/>
          <w:pgMar w:top="880" w:right="840" w:bottom="1100" w:left="860" w:header="0" w:footer="904" w:gutter="0"/>
          <w:cols w:space="720"/>
        </w:sectPr>
      </w:pPr>
    </w:p>
    <w:p w:rsidR="00A47597" w:rsidRDefault="001C3927">
      <w:pPr>
        <w:pStyle w:val="a3"/>
        <w:spacing w:before="71"/>
        <w:ind w:right="410" w:firstLine="0"/>
      </w:pPr>
      <w:r>
        <w:lastRenderedPageBreak/>
        <w:t>оригіналу); значеннєвий (переклад семантики висловлювань чи фраз);</w:t>
      </w:r>
      <w:r>
        <w:rPr>
          <w:spacing w:val="1"/>
        </w:rPr>
        <w:t xml:space="preserve"> </w:t>
      </w:r>
      <w:r>
        <w:t>смисловий</w:t>
      </w:r>
      <w:r>
        <w:rPr>
          <w:spacing w:val="-3"/>
        </w:rPr>
        <w:t xml:space="preserve"> </w:t>
      </w:r>
      <w:r>
        <w:t>(передача</w:t>
      </w:r>
      <w:r>
        <w:rPr>
          <w:spacing w:val="-1"/>
        </w:rPr>
        <w:t xml:space="preserve"> </w:t>
      </w:r>
      <w:r>
        <w:t>смислової</w:t>
      </w:r>
      <w:r>
        <w:rPr>
          <w:spacing w:val="-2"/>
        </w:rPr>
        <w:t xml:space="preserve"> </w:t>
      </w:r>
      <w:r>
        <w:t>інформації,</w:t>
      </w:r>
      <w:r>
        <w:rPr>
          <w:spacing w:val="-2"/>
        </w:rPr>
        <w:t xml:space="preserve"> </w:t>
      </w:r>
      <w:r>
        <w:t>закладеної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текстах).</w:t>
      </w:r>
    </w:p>
    <w:p w:rsidR="00A47597" w:rsidRDefault="001C3927">
      <w:pPr>
        <w:spacing w:line="229" w:lineRule="exact"/>
        <w:ind w:left="388"/>
        <w:jc w:val="both"/>
        <w:rPr>
          <w:sz w:val="20"/>
        </w:rPr>
      </w:pPr>
      <w:r>
        <w:rPr>
          <w:sz w:val="20"/>
        </w:rPr>
        <w:t>Основні</w:t>
      </w:r>
      <w:r>
        <w:rPr>
          <w:spacing w:val="29"/>
          <w:sz w:val="20"/>
        </w:rPr>
        <w:t xml:space="preserve"> </w:t>
      </w:r>
      <w:r>
        <w:rPr>
          <w:sz w:val="20"/>
        </w:rPr>
        <w:t>поняття,</w:t>
      </w:r>
      <w:r>
        <w:rPr>
          <w:spacing w:val="31"/>
          <w:sz w:val="20"/>
        </w:rPr>
        <w:t xml:space="preserve"> </w:t>
      </w:r>
      <w:r>
        <w:rPr>
          <w:sz w:val="20"/>
        </w:rPr>
        <w:t>закладені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i/>
          <w:sz w:val="20"/>
        </w:rPr>
        <w:t>інтерпретативній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моделі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перекладу</w:t>
      </w:r>
      <w:r>
        <w:rPr>
          <w:sz w:val="20"/>
        </w:rPr>
        <w:t>:</w:t>
      </w:r>
    </w:p>
    <w:p w:rsidR="00A47597" w:rsidRDefault="001C3927">
      <w:pPr>
        <w:pStyle w:val="a3"/>
        <w:spacing w:before="1"/>
        <w:ind w:right="405" w:firstLine="0"/>
      </w:pPr>
      <w:r>
        <w:t>«інтерпретація» (знаходження відповідного засобу вираження певного</w:t>
      </w:r>
      <w:r>
        <w:rPr>
          <w:spacing w:val="1"/>
        </w:rPr>
        <w:t xml:space="preserve"> </w:t>
      </w:r>
      <w:r>
        <w:t>сенсу в конкретному часі й контексті) і «девербалізація» (відділення</w:t>
      </w:r>
      <w:r>
        <w:rPr>
          <w:spacing w:val="1"/>
        </w:rPr>
        <w:t xml:space="preserve"> </w:t>
      </w:r>
      <w:r>
        <w:t>сенсу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мовного</w:t>
      </w:r>
      <w:r>
        <w:rPr>
          <w:spacing w:val="1"/>
        </w:rPr>
        <w:t xml:space="preserve"> </w:t>
      </w:r>
      <w:r>
        <w:t>вираження).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Селескович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Ледерер</w:t>
      </w:r>
      <w:r>
        <w:rPr>
          <w:spacing w:val="1"/>
        </w:rPr>
        <w:t xml:space="preserve"> </w:t>
      </w:r>
      <w:r>
        <w:t xml:space="preserve">стверджують, що більша </w:t>
      </w:r>
      <w:r>
        <w:t>частина тексту підлягає саме інтерпретації,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розкриттю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ідей,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виражені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висловлювань.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перекладача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розуміння мовлення з подальшою його передачею адресату доступним</w:t>
      </w:r>
      <w:r>
        <w:rPr>
          <w:spacing w:val="1"/>
        </w:rPr>
        <w:t xml:space="preserve"> </w:t>
      </w:r>
      <w:r>
        <w:t>способом. Згідно з інтерпретативною теорією, об’єктом перекладу слід</w:t>
      </w:r>
      <w:r>
        <w:rPr>
          <w:spacing w:val="1"/>
        </w:rPr>
        <w:t xml:space="preserve"> </w:t>
      </w:r>
      <w:r>
        <w:t>уважати</w:t>
      </w:r>
      <w:r>
        <w:rPr>
          <w:spacing w:val="1"/>
        </w:rPr>
        <w:t xml:space="preserve"> </w:t>
      </w:r>
      <w:r>
        <w:t>смисл,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лінгвістичних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екстралінгвальних компетенцій перекладача, а саме:</w:t>
      </w:r>
      <w:r>
        <w:rPr>
          <w:spacing w:val="50"/>
        </w:rPr>
        <w:t xml:space="preserve"> </w:t>
      </w:r>
      <w:r>
        <w:t>знання ситуації,</w:t>
      </w:r>
      <w:r>
        <w:rPr>
          <w:spacing w:val="1"/>
        </w:rPr>
        <w:t xml:space="preserve"> </w:t>
      </w:r>
      <w:r>
        <w:t>під впливом якої формується висловлювання; вербального кон</w:t>
      </w:r>
      <w:r>
        <w:t>тексту,</w:t>
      </w:r>
      <w:r>
        <w:rPr>
          <w:spacing w:val="1"/>
        </w:rPr>
        <w:t xml:space="preserve"> </w:t>
      </w:r>
      <w:r>
        <w:t>тобто одночасного зберігання в пам’яті перекладача комплексу слів, що</w:t>
      </w:r>
      <w:r>
        <w:rPr>
          <w:spacing w:val="-47"/>
        </w:rPr>
        <w:t xml:space="preserve"> </w:t>
      </w:r>
      <w:r>
        <w:t>дозволять</w:t>
      </w:r>
      <w:r>
        <w:rPr>
          <w:spacing w:val="1"/>
        </w:rPr>
        <w:t xml:space="preserve"> </w:t>
      </w:r>
      <w:r>
        <w:t>уникнути</w:t>
      </w:r>
      <w:r>
        <w:rPr>
          <w:spacing w:val="1"/>
        </w:rPr>
        <w:t xml:space="preserve"> </w:t>
      </w:r>
      <w:r>
        <w:t>полісемічності</w:t>
      </w:r>
      <w:r>
        <w:rPr>
          <w:spacing w:val="1"/>
        </w:rPr>
        <w:t xml:space="preserve"> </w:t>
      </w:r>
      <w:r>
        <w:t>наступного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мовленнєвого ланцюга; когнітивного контексту – динамічної єдності</w:t>
      </w:r>
      <w:r>
        <w:rPr>
          <w:spacing w:val="1"/>
        </w:rPr>
        <w:t xml:space="preserve"> </w:t>
      </w:r>
      <w:r>
        <w:t>інформативних</w:t>
      </w:r>
      <w:r>
        <w:rPr>
          <w:spacing w:val="-4"/>
        </w:rPr>
        <w:t xml:space="preserve"> </w:t>
      </w:r>
      <w:r>
        <w:t>фактів,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надає</w:t>
      </w:r>
      <w:r>
        <w:rPr>
          <w:spacing w:val="-2"/>
        </w:rPr>
        <w:t xml:space="preserve"> </w:t>
      </w:r>
      <w:r>
        <w:t>слухачу</w:t>
      </w:r>
      <w:r>
        <w:rPr>
          <w:spacing w:val="-3"/>
        </w:rPr>
        <w:t xml:space="preserve"> </w:t>
      </w:r>
      <w:r>
        <w:t>процес</w:t>
      </w:r>
      <w:r>
        <w:rPr>
          <w:spacing w:val="-3"/>
        </w:rPr>
        <w:t xml:space="preserve"> </w:t>
      </w:r>
      <w:r>
        <w:t>розгортанн</w:t>
      </w:r>
      <w:r>
        <w:t>я</w:t>
      </w:r>
      <w:r>
        <w:rPr>
          <w:spacing w:val="-4"/>
        </w:rPr>
        <w:t xml:space="preserve"> </w:t>
      </w:r>
      <w:r>
        <w:t>мовлення.</w:t>
      </w:r>
    </w:p>
    <w:p w:rsidR="00A47597" w:rsidRDefault="00A47597">
      <w:pPr>
        <w:pStyle w:val="a3"/>
        <w:spacing w:before="5"/>
        <w:ind w:left="0" w:firstLine="0"/>
        <w:jc w:val="left"/>
      </w:pPr>
    </w:p>
    <w:p w:rsidR="00A47597" w:rsidRDefault="001C3927">
      <w:pPr>
        <w:pStyle w:val="Heading1"/>
        <w:spacing w:line="228" w:lineRule="exact"/>
      </w:pPr>
      <w:r>
        <w:t>ВИСНОВКИ</w:t>
      </w:r>
    </w:p>
    <w:p w:rsidR="00A47597" w:rsidRDefault="001C3927">
      <w:pPr>
        <w:ind w:left="105" w:right="402" w:firstLine="283"/>
        <w:jc w:val="both"/>
        <w:rPr>
          <w:sz w:val="20"/>
        </w:rPr>
      </w:pP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роботі</w:t>
      </w:r>
      <w:r>
        <w:rPr>
          <w:spacing w:val="1"/>
          <w:sz w:val="20"/>
        </w:rPr>
        <w:t xml:space="preserve"> </w:t>
      </w:r>
      <w:r>
        <w:rPr>
          <w:sz w:val="20"/>
        </w:rPr>
        <w:t>надано</w:t>
      </w:r>
      <w:r>
        <w:rPr>
          <w:spacing w:val="1"/>
          <w:sz w:val="20"/>
        </w:rPr>
        <w:t xml:space="preserve"> </w:t>
      </w:r>
      <w:r>
        <w:rPr>
          <w:sz w:val="20"/>
        </w:rPr>
        <w:t>теоретичну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характеристику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лінгвістичній,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комунікативній,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психолінгвістичній,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когнітивній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когнітивно-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дискурсивній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моделям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перекладу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</w:t>
      </w:r>
      <w:r>
        <w:rPr>
          <w:spacing w:val="1"/>
          <w:sz w:val="20"/>
        </w:rPr>
        <w:t xml:space="preserve"> </w:t>
      </w:r>
      <w:r>
        <w:rPr>
          <w:sz w:val="20"/>
        </w:rPr>
        <w:t>моделювання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включає</w:t>
      </w:r>
      <w:r>
        <w:rPr>
          <w:spacing w:val="1"/>
          <w:sz w:val="20"/>
        </w:rPr>
        <w:t xml:space="preserve"> </w:t>
      </w:r>
      <w:r>
        <w:rPr>
          <w:sz w:val="20"/>
        </w:rPr>
        <w:t>такі</w:t>
      </w:r>
      <w:r>
        <w:rPr>
          <w:spacing w:val="-47"/>
          <w:sz w:val="20"/>
        </w:rPr>
        <w:t xml:space="preserve"> </w:t>
      </w:r>
      <w:r>
        <w:rPr>
          <w:sz w:val="20"/>
        </w:rPr>
        <w:t>етапи: фіксування фактів, що потребують пояснення; висування гіпотез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пояснення</w:t>
      </w:r>
      <w:r>
        <w:rPr>
          <w:spacing w:val="1"/>
          <w:sz w:val="20"/>
        </w:rPr>
        <w:t xml:space="preserve"> </w:t>
      </w:r>
      <w:r>
        <w:rPr>
          <w:sz w:val="20"/>
        </w:rPr>
        <w:t>фактів;</w:t>
      </w:r>
      <w:r>
        <w:rPr>
          <w:spacing w:val="1"/>
          <w:sz w:val="20"/>
        </w:rPr>
        <w:t xml:space="preserve"> </w:t>
      </w:r>
      <w:r>
        <w:rPr>
          <w:sz w:val="20"/>
        </w:rPr>
        <w:t>реалізація</w:t>
      </w:r>
      <w:r>
        <w:rPr>
          <w:spacing w:val="1"/>
          <w:sz w:val="20"/>
        </w:rPr>
        <w:t xml:space="preserve"> </w:t>
      </w:r>
      <w:r>
        <w:rPr>
          <w:sz w:val="20"/>
        </w:rPr>
        <w:t>гіпотез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вигляді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моделей,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50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тільки пояснюють вихідні факти, але й передбачають нові факти, які</w:t>
      </w:r>
      <w:r>
        <w:rPr>
          <w:spacing w:val="1"/>
          <w:sz w:val="20"/>
        </w:rPr>
        <w:t xml:space="preserve"> </w:t>
      </w:r>
      <w:r>
        <w:rPr>
          <w:sz w:val="20"/>
        </w:rPr>
        <w:t>раніше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спостерігалися;</w:t>
      </w:r>
      <w:r>
        <w:rPr>
          <w:spacing w:val="-2"/>
          <w:sz w:val="20"/>
        </w:rPr>
        <w:t xml:space="preserve"> </w:t>
      </w:r>
      <w:r>
        <w:rPr>
          <w:sz w:val="20"/>
        </w:rPr>
        <w:t>експериментальна</w:t>
      </w:r>
      <w:r>
        <w:rPr>
          <w:spacing w:val="-1"/>
          <w:sz w:val="20"/>
        </w:rPr>
        <w:t xml:space="preserve"> </w:t>
      </w:r>
      <w:r>
        <w:rPr>
          <w:sz w:val="20"/>
        </w:rPr>
        <w:t>перевірка</w:t>
      </w:r>
      <w:r>
        <w:rPr>
          <w:spacing w:val="-1"/>
          <w:sz w:val="20"/>
        </w:rPr>
        <w:t xml:space="preserve"> </w:t>
      </w:r>
      <w:r>
        <w:rPr>
          <w:sz w:val="20"/>
        </w:rPr>
        <w:t>м</w:t>
      </w:r>
      <w:r>
        <w:rPr>
          <w:sz w:val="20"/>
        </w:rPr>
        <w:t>оделі.</w:t>
      </w:r>
    </w:p>
    <w:p w:rsidR="00A47597" w:rsidRDefault="001C3927">
      <w:pPr>
        <w:pStyle w:val="a3"/>
        <w:ind w:right="403"/>
      </w:pPr>
      <w:r>
        <w:t>Детально</w:t>
      </w:r>
      <w:r>
        <w:rPr>
          <w:spacing w:val="1"/>
        </w:rPr>
        <w:t xml:space="preserve"> </w:t>
      </w:r>
      <w:r>
        <w:t>розглянуто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rPr>
          <w:i/>
        </w:rPr>
        <w:t>лінгвістичних</w:t>
      </w:r>
      <w:r>
        <w:rPr>
          <w:i/>
          <w:spacing w:val="1"/>
        </w:rPr>
        <w:t xml:space="preserve"> </w:t>
      </w:r>
      <w:r>
        <w:rPr>
          <w:i/>
        </w:rPr>
        <w:t>моделей</w:t>
      </w:r>
      <w:r>
        <w:rPr>
          <w:i/>
          <w:spacing w:val="1"/>
        </w:rPr>
        <w:t xml:space="preserve"> </w:t>
      </w:r>
      <w:r>
        <w:t>(денотативна модель, семантична модель і трансформаційна модель) 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лінгвістичних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rPr>
          <w:i/>
        </w:rPr>
        <w:t>комунікативним</w:t>
      </w:r>
      <w:r>
        <w:rPr>
          <w:i/>
          <w:spacing w:val="1"/>
        </w:rPr>
        <w:t xml:space="preserve"> </w:t>
      </w:r>
      <w:r>
        <w:rPr>
          <w:i/>
        </w:rPr>
        <w:t>моделям</w:t>
      </w:r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різняться</w:t>
      </w:r>
      <w:r>
        <w:rPr>
          <w:spacing w:val="5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складників і способом їх взаємодії, перекладач зможе відтворити 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лінгвістичні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мовлення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оригінального</w:t>
      </w:r>
      <w:r>
        <w:rPr>
          <w:spacing w:val="1"/>
        </w:rPr>
        <w:t xml:space="preserve"> </w:t>
      </w:r>
      <w:r>
        <w:t>повідомлення, але</w:t>
      </w:r>
      <w:r>
        <w:rPr>
          <w:spacing w:val="1"/>
        </w:rPr>
        <w:t xml:space="preserve"> </w:t>
      </w:r>
      <w:r>
        <w:t>й соціокультурний образ мовця,</w:t>
      </w:r>
      <w:r>
        <w:rPr>
          <w:spacing w:val="1"/>
        </w:rPr>
        <w:t xml:space="preserve"> </w:t>
      </w:r>
      <w:r>
        <w:t>який утілює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 xml:space="preserve">текст. Процес перекладу в </w:t>
      </w:r>
      <w:r>
        <w:rPr>
          <w:i/>
        </w:rPr>
        <w:t xml:space="preserve">психолінгвістичній моделі </w:t>
      </w:r>
      <w:r>
        <w:t>включає дв</w:t>
      </w:r>
      <w:r>
        <w:t>і фази:</w:t>
      </w:r>
      <w:r>
        <w:rPr>
          <w:spacing w:val="1"/>
        </w:rPr>
        <w:t xml:space="preserve"> </w:t>
      </w:r>
      <w:r>
        <w:t>переклад із мови оригіналу на внутрішній код і, навпаки, переклад із</w:t>
      </w:r>
      <w:r>
        <w:rPr>
          <w:spacing w:val="1"/>
        </w:rPr>
        <w:t xml:space="preserve"> </w:t>
      </w:r>
      <w:r>
        <w:t>внутрішнього коду</w:t>
      </w:r>
      <w:r>
        <w:rPr>
          <w:spacing w:val="-4"/>
        </w:rPr>
        <w:t xml:space="preserve"> </w:t>
      </w:r>
      <w:r>
        <w:t>мовою перекладу.</w:t>
      </w:r>
    </w:p>
    <w:p w:rsidR="00A47597" w:rsidRDefault="001C3927">
      <w:pPr>
        <w:pStyle w:val="a3"/>
        <w:ind w:right="407"/>
      </w:pPr>
      <w:r>
        <w:t>В основі когнітивного підходу лежить уявлення процесу перекладу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мовленнєво-розумового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перекладач</w:t>
      </w:r>
      <w:r>
        <w:rPr>
          <w:spacing w:val="1"/>
        </w:rPr>
        <w:t xml:space="preserve"> </w:t>
      </w:r>
      <w:r>
        <w:t>свідомо</w:t>
      </w:r>
      <w:r>
        <w:rPr>
          <w:spacing w:val="1"/>
        </w:rPr>
        <w:t xml:space="preserve"> </w:t>
      </w:r>
      <w:r>
        <w:t>або</w:t>
      </w:r>
      <w:r>
        <w:rPr>
          <w:spacing w:val="50"/>
        </w:rPr>
        <w:t xml:space="preserve"> </w:t>
      </w:r>
      <w:r>
        <w:t>несв</w:t>
      </w:r>
      <w:r>
        <w:t>ідомо</w:t>
      </w:r>
      <w:r>
        <w:rPr>
          <w:spacing w:val="50"/>
        </w:rPr>
        <w:t xml:space="preserve"> </w:t>
      </w:r>
      <w:r>
        <w:t>включає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нього</w:t>
      </w:r>
      <w:r>
        <w:rPr>
          <w:spacing w:val="50"/>
        </w:rPr>
        <w:t xml:space="preserve"> </w:t>
      </w:r>
      <w:r>
        <w:t>власне</w:t>
      </w:r>
      <w:r>
        <w:rPr>
          <w:spacing w:val="50"/>
        </w:rPr>
        <w:t xml:space="preserve"> </w:t>
      </w:r>
      <w:r>
        <w:t>розуміння</w:t>
      </w:r>
      <w:r>
        <w:rPr>
          <w:spacing w:val="50"/>
        </w:rPr>
        <w:t xml:space="preserve"> </w:t>
      </w:r>
      <w:r>
        <w:t>оригіналу</w:t>
      </w:r>
      <w:r>
        <w:rPr>
          <w:spacing w:val="-48"/>
        </w:rPr>
        <w:t xml:space="preserve"> </w:t>
      </w:r>
      <w:r>
        <w:t>і встановлює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зіставлення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мов,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онтологій.</w:t>
      </w:r>
      <w:r>
        <w:rPr>
          <w:spacing w:val="1"/>
        </w:rPr>
        <w:t xml:space="preserve"> </w:t>
      </w:r>
      <w:r>
        <w:rPr>
          <w:i/>
        </w:rPr>
        <w:t>Когнітивні</w:t>
      </w:r>
      <w:r>
        <w:rPr>
          <w:i/>
          <w:spacing w:val="28"/>
        </w:rPr>
        <w:t xml:space="preserve"> </w:t>
      </w:r>
      <w:r>
        <w:rPr>
          <w:i/>
        </w:rPr>
        <w:t>моделі</w:t>
      </w:r>
      <w:r>
        <w:rPr>
          <w:i/>
          <w:spacing w:val="29"/>
        </w:rPr>
        <w:t xml:space="preserve"> </w:t>
      </w:r>
      <w:r>
        <w:rPr>
          <w:i/>
        </w:rPr>
        <w:t>перекладу</w:t>
      </w:r>
      <w:r>
        <w:rPr>
          <w:i/>
          <w:spacing w:val="32"/>
        </w:rPr>
        <w:t xml:space="preserve"> </w:t>
      </w:r>
      <w:r>
        <w:t>передбачають</w:t>
      </w:r>
      <w:r>
        <w:rPr>
          <w:spacing w:val="30"/>
        </w:rPr>
        <w:t xml:space="preserve"> </w:t>
      </w:r>
      <w:r>
        <w:t>структурування</w:t>
      </w:r>
      <w:r>
        <w:rPr>
          <w:spacing w:val="29"/>
        </w:rPr>
        <w:t xml:space="preserve"> </w:t>
      </w:r>
      <w:r>
        <w:t>баз</w:t>
      </w:r>
      <w:r>
        <w:rPr>
          <w:spacing w:val="29"/>
        </w:rPr>
        <w:t xml:space="preserve"> </w:t>
      </w:r>
      <w:r>
        <w:t>даних</w:t>
      </w:r>
    </w:p>
    <w:p w:rsidR="00A47597" w:rsidRDefault="00A47597">
      <w:pPr>
        <w:sectPr w:rsidR="00A47597">
          <w:pgSz w:w="8400" w:h="11910"/>
          <w:pgMar w:top="880" w:right="840" w:bottom="1100" w:left="860" w:header="0" w:footer="904" w:gutter="0"/>
          <w:cols w:space="720"/>
        </w:sectPr>
      </w:pPr>
    </w:p>
    <w:p w:rsidR="00A47597" w:rsidRDefault="001C3927">
      <w:pPr>
        <w:pStyle w:val="a3"/>
        <w:spacing w:before="71"/>
        <w:ind w:left="388" w:right="120" w:firstLine="0"/>
      </w:pPr>
      <w:r>
        <w:lastRenderedPageBreak/>
        <w:t>з урахуванням</w:t>
      </w:r>
      <w:r>
        <w:rPr>
          <w:spacing w:val="1"/>
        </w:rPr>
        <w:t xml:space="preserve"> </w:t>
      </w:r>
      <w:r>
        <w:t>когнітивних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(фреймів,</w:t>
      </w:r>
      <w:r>
        <w:rPr>
          <w:spacing w:val="1"/>
        </w:rPr>
        <w:t xml:space="preserve"> </w:t>
      </w:r>
      <w:r>
        <w:t>фреймових</w:t>
      </w:r>
      <w:r>
        <w:rPr>
          <w:spacing w:val="1"/>
        </w:rPr>
        <w:t xml:space="preserve"> </w:t>
      </w:r>
      <w:r>
        <w:t>мереж,</w:t>
      </w:r>
      <w:r>
        <w:rPr>
          <w:spacing w:val="-47"/>
        </w:rPr>
        <w:t xml:space="preserve"> </w:t>
      </w:r>
      <w:r>
        <w:t>прототипів,</w:t>
      </w:r>
      <w:r>
        <w:rPr>
          <w:spacing w:val="1"/>
        </w:rPr>
        <w:t xml:space="preserve"> </w:t>
      </w:r>
      <w:r>
        <w:t>пропозиціональних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сценаріїв,</w:t>
      </w:r>
      <w:r>
        <w:rPr>
          <w:spacing w:val="1"/>
        </w:rPr>
        <w:t xml:space="preserve"> </w:t>
      </w:r>
      <w:r>
        <w:t>ментальних</w:t>
      </w:r>
      <w:r>
        <w:rPr>
          <w:spacing w:val="1"/>
        </w:rPr>
        <w:t xml:space="preserve"> </w:t>
      </w:r>
      <w:r>
        <w:t>просторів,</w:t>
      </w:r>
      <w:r>
        <w:rPr>
          <w:spacing w:val="1"/>
        </w:rPr>
        <w:t xml:space="preserve"> </w:t>
      </w:r>
      <w:r>
        <w:t>образ-схем</w:t>
      </w:r>
      <w:r>
        <w:rPr>
          <w:spacing w:val="1"/>
        </w:rPr>
        <w:t xml:space="preserve"> </w:t>
      </w:r>
      <w:r>
        <w:t>концептів,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образів,</w:t>
      </w:r>
      <w:r>
        <w:rPr>
          <w:spacing w:val="1"/>
        </w:rPr>
        <w:t xml:space="preserve"> </w:t>
      </w:r>
      <w:r>
        <w:t>ментальних</w:t>
      </w:r>
      <w:r>
        <w:rPr>
          <w:spacing w:val="1"/>
        </w:rPr>
        <w:t xml:space="preserve"> </w:t>
      </w:r>
      <w:r>
        <w:t>моделей, інтегративних просторів, або блендів, концептуальних полів),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у випрацюванні методики перекладу та</w:t>
      </w:r>
      <w:r>
        <w:rPr>
          <w:spacing w:val="1"/>
        </w:rPr>
        <w:t xml:space="preserve"> </w:t>
      </w:r>
      <w:r>
        <w:t>перекладацько</w:t>
      </w:r>
      <w:r>
        <w:t>го</w:t>
      </w:r>
      <w:r>
        <w:rPr>
          <w:spacing w:val="1"/>
        </w:rPr>
        <w:t xml:space="preserve"> </w:t>
      </w:r>
      <w:r>
        <w:t>аналізу.</w:t>
      </w:r>
      <w:r>
        <w:rPr>
          <w:spacing w:val="1"/>
        </w:rPr>
        <w:t xml:space="preserve"> </w:t>
      </w:r>
      <w:r>
        <w:rPr>
          <w:i/>
        </w:rPr>
        <w:t>Когнітивно-дискурсивні</w:t>
      </w:r>
      <w:r>
        <w:rPr>
          <w:i/>
          <w:spacing w:val="1"/>
        </w:rPr>
        <w:t xml:space="preserve"> </w:t>
      </w:r>
      <w:r>
        <w:rPr>
          <w:i/>
        </w:rPr>
        <w:t>моделі</w:t>
      </w:r>
      <w:r>
        <w:rPr>
          <w:i/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меті</w:t>
      </w:r>
      <w:r>
        <w:rPr>
          <w:spacing w:val="1"/>
        </w:rPr>
        <w:t xml:space="preserve"> </w:t>
      </w:r>
      <w:r>
        <w:t>моделювання</w:t>
      </w:r>
      <w:r>
        <w:rPr>
          <w:spacing w:val="-47"/>
        </w:rPr>
        <w:t xml:space="preserve"> </w:t>
      </w:r>
      <w:r>
        <w:t>семантики художнього тексту, специфіка якого полягає в множинності</w:t>
      </w:r>
      <w:r>
        <w:rPr>
          <w:spacing w:val="1"/>
        </w:rPr>
        <w:t xml:space="preserve"> </w:t>
      </w:r>
      <w:r>
        <w:t>інтерпретацій,</w:t>
      </w:r>
      <w:r>
        <w:rPr>
          <w:spacing w:val="-4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спричиняє</w:t>
      </w:r>
      <w:r>
        <w:rPr>
          <w:spacing w:val="-3"/>
        </w:rPr>
        <w:t xml:space="preserve"> </w:t>
      </w:r>
      <w:r>
        <w:t>неоднозначність</w:t>
      </w:r>
      <w:r>
        <w:rPr>
          <w:spacing w:val="-4"/>
        </w:rPr>
        <w:t xml:space="preserve"> </w:t>
      </w:r>
      <w:r>
        <w:t>розуміння</w:t>
      </w:r>
      <w:r>
        <w:rPr>
          <w:spacing w:val="-5"/>
        </w:rPr>
        <w:t xml:space="preserve"> </w:t>
      </w:r>
      <w:r>
        <w:t>всього</w:t>
      </w:r>
      <w:r>
        <w:rPr>
          <w:spacing w:val="-2"/>
        </w:rPr>
        <w:t xml:space="preserve"> </w:t>
      </w:r>
      <w:r>
        <w:t>твору.</w:t>
      </w:r>
    </w:p>
    <w:p w:rsidR="00A47597" w:rsidRDefault="001C3927">
      <w:pPr>
        <w:pStyle w:val="a3"/>
        <w:ind w:left="388" w:right="120"/>
      </w:pPr>
      <w:r>
        <w:t>Моделювання мовних явищ є сьогодні надзвичайно актуальним і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подальших</w:t>
      </w:r>
      <w:r>
        <w:rPr>
          <w:spacing w:val="1"/>
        </w:rPr>
        <w:t xml:space="preserve"> </w:t>
      </w:r>
      <w:r>
        <w:t>досліджень,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невирішених</w:t>
      </w:r>
      <w:r>
        <w:rPr>
          <w:spacing w:val="-47"/>
        </w:rPr>
        <w:t xml:space="preserve"> </w:t>
      </w:r>
      <w:r>
        <w:t>питань.</w:t>
      </w:r>
      <w:r>
        <w:rPr>
          <w:spacing w:val="1"/>
        </w:rPr>
        <w:t xml:space="preserve"> </w:t>
      </w:r>
      <w:r>
        <w:t>Перспективою</w:t>
      </w:r>
      <w:r>
        <w:rPr>
          <w:spacing w:val="1"/>
        </w:rPr>
        <w:t xml:space="preserve"> </w:t>
      </w:r>
      <w:r>
        <w:t>подальших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напрямку</w:t>
      </w:r>
      <w:r>
        <w:rPr>
          <w:spacing w:val="-47"/>
        </w:rPr>
        <w:t xml:space="preserve"> </w:t>
      </w:r>
      <w:r>
        <w:t>вважаємо</w:t>
      </w:r>
      <w:r>
        <w:rPr>
          <w:spacing w:val="1"/>
        </w:rPr>
        <w:t xml:space="preserve"> </w:t>
      </w:r>
      <w:r>
        <w:t>побудову</w:t>
      </w:r>
      <w:r>
        <w:rPr>
          <w:spacing w:val="1"/>
        </w:rPr>
        <w:t xml:space="preserve"> </w:t>
      </w:r>
      <w:r>
        <w:t>когнітивної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діахронної</w:t>
      </w:r>
      <w:r>
        <w:rPr>
          <w:spacing w:val="1"/>
        </w:rPr>
        <w:t xml:space="preserve"> </w:t>
      </w:r>
      <w:r>
        <w:t>множинності</w:t>
      </w:r>
      <w:r>
        <w:rPr>
          <w:spacing w:val="1"/>
        </w:rPr>
        <w:t xml:space="preserve"> </w:t>
      </w:r>
      <w:r>
        <w:t>перекладів</w:t>
      </w:r>
      <w:r>
        <w:rPr>
          <w:spacing w:val="-2"/>
        </w:rPr>
        <w:t xml:space="preserve"> </w:t>
      </w:r>
      <w:r>
        <w:t>часово віддаленого першотвору.</w:t>
      </w:r>
    </w:p>
    <w:p w:rsidR="00A47597" w:rsidRDefault="00A47597">
      <w:pPr>
        <w:pStyle w:val="a3"/>
        <w:spacing w:before="5"/>
        <w:ind w:left="0" w:firstLine="0"/>
        <w:jc w:val="left"/>
      </w:pPr>
    </w:p>
    <w:p w:rsidR="00A47597" w:rsidRDefault="001C3927">
      <w:pPr>
        <w:pStyle w:val="Heading1"/>
        <w:spacing w:line="228" w:lineRule="exact"/>
        <w:ind w:left="671"/>
      </w:pPr>
      <w:r>
        <w:t>АНОТАЦІЯ</w:t>
      </w:r>
    </w:p>
    <w:p w:rsidR="00A47597" w:rsidRDefault="001C3927">
      <w:pPr>
        <w:pStyle w:val="a3"/>
        <w:ind w:left="388" w:right="119"/>
      </w:pPr>
      <w:r>
        <w:t>Статтю</w:t>
      </w:r>
      <w:r>
        <w:rPr>
          <w:spacing w:val="1"/>
        </w:rPr>
        <w:t xml:space="preserve"> </w:t>
      </w:r>
      <w:r>
        <w:t>присвячено</w:t>
      </w:r>
      <w:r>
        <w:rPr>
          <w:spacing w:val="1"/>
        </w:rPr>
        <w:t xml:space="preserve"> </w:t>
      </w:r>
      <w:r>
        <w:t>вивченню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перекладознавства.</w:t>
      </w:r>
      <w:r>
        <w:rPr>
          <w:spacing w:val="1"/>
        </w:rPr>
        <w:t xml:space="preserve"> </w:t>
      </w:r>
      <w:r>
        <w:t>Надано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поняттю</w:t>
      </w:r>
      <w:r>
        <w:rPr>
          <w:spacing w:val="1"/>
        </w:rPr>
        <w:t xml:space="preserve"> </w:t>
      </w:r>
      <w:r>
        <w:t>«модель»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ракурсі</w:t>
      </w:r>
      <w:r>
        <w:rPr>
          <w:spacing w:val="1"/>
        </w:rPr>
        <w:t xml:space="preserve"> </w:t>
      </w:r>
      <w:r>
        <w:t>антропоцентрично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функціонально</w:t>
      </w:r>
      <w:r>
        <w:rPr>
          <w:spacing w:val="1"/>
        </w:rPr>
        <w:t xml:space="preserve"> </w:t>
      </w:r>
      <w:r>
        <w:t>орієнтованого</w:t>
      </w:r>
      <w:r>
        <w:rPr>
          <w:spacing w:val="1"/>
        </w:rPr>
        <w:t xml:space="preserve"> </w:t>
      </w:r>
      <w:r>
        <w:t>когнітивно-</w:t>
      </w:r>
      <w:r>
        <w:rPr>
          <w:spacing w:val="1"/>
        </w:rPr>
        <w:t xml:space="preserve"> </w:t>
      </w:r>
      <w:r>
        <w:t>комунікативного</w:t>
      </w:r>
      <w:r>
        <w:rPr>
          <w:spacing w:val="1"/>
        </w:rPr>
        <w:t xml:space="preserve"> </w:t>
      </w:r>
      <w:r>
        <w:t>підходів.</w:t>
      </w:r>
      <w:r>
        <w:rPr>
          <w:spacing w:val="1"/>
        </w:rPr>
        <w:t xml:space="preserve"> </w:t>
      </w:r>
      <w:r>
        <w:t>Розглянуто</w:t>
      </w:r>
      <w:r>
        <w:rPr>
          <w:spacing w:val="1"/>
        </w:rPr>
        <w:t xml:space="preserve"> </w:t>
      </w:r>
      <w:r>
        <w:t>о</w:t>
      </w:r>
      <w:r>
        <w:t>сновні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лінгвістичних</w:t>
      </w:r>
      <w:r>
        <w:rPr>
          <w:spacing w:val="1"/>
        </w:rPr>
        <w:t xml:space="preserve"> </w:t>
      </w:r>
      <w:r>
        <w:t>моделей (денотативна,</w:t>
      </w:r>
      <w:r>
        <w:rPr>
          <w:spacing w:val="1"/>
        </w:rPr>
        <w:t xml:space="preserve"> </w:t>
      </w:r>
      <w:r>
        <w:t>семантична</w:t>
      </w:r>
      <w:r>
        <w:rPr>
          <w:spacing w:val="1"/>
        </w:rPr>
        <w:t xml:space="preserve"> </w:t>
      </w:r>
      <w:r>
        <w:t>і трансформаційна)</w:t>
      </w:r>
      <w:r>
        <w:rPr>
          <w:spacing w:val="50"/>
        </w:rPr>
        <w:t xml:space="preserve"> </w:t>
      </w:r>
      <w:r>
        <w:t>та</w:t>
      </w:r>
      <w:r>
        <w:rPr>
          <w:spacing w:val="50"/>
        </w:rPr>
        <w:t xml:space="preserve"> </w:t>
      </w:r>
      <w:r>
        <w:t>особливості</w:t>
      </w:r>
      <w:r>
        <w:rPr>
          <w:spacing w:val="-47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лінгвістичних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Розглянуто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комунікативної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когнітивно-дискурсивної</w:t>
      </w:r>
      <w:r>
        <w:rPr>
          <w:spacing w:val="1"/>
        </w:rPr>
        <w:t xml:space="preserve"> </w:t>
      </w:r>
      <w:r>
        <w:t>теорій</w:t>
      </w:r>
      <w:r>
        <w:rPr>
          <w:spacing w:val="1"/>
        </w:rPr>
        <w:t xml:space="preserve"> </w:t>
      </w:r>
      <w:r>
        <w:t>перекладу,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породжується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мовного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нова</w:t>
      </w:r>
      <w:r>
        <w:rPr>
          <w:spacing w:val="1"/>
        </w:rPr>
        <w:t xml:space="preserve"> </w:t>
      </w:r>
      <w:r>
        <w:t>когнітивна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концепт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когнітивного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концептуальних,</w:t>
      </w:r>
      <w:r>
        <w:rPr>
          <w:spacing w:val="1"/>
        </w:rPr>
        <w:t xml:space="preserve"> </w:t>
      </w:r>
      <w:r>
        <w:t>текстових,</w:t>
      </w:r>
      <w:r>
        <w:rPr>
          <w:spacing w:val="1"/>
        </w:rPr>
        <w:t xml:space="preserve"> </w:t>
      </w:r>
      <w:r>
        <w:t>комунікативних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мовних</w:t>
      </w:r>
      <w:r>
        <w:rPr>
          <w:spacing w:val="1"/>
        </w:rPr>
        <w:t xml:space="preserve"> </w:t>
      </w:r>
      <w:r>
        <w:t>чинників.</w:t>
      </w:r>
      <w:r>
        <w:rPr>
          <w:spacing w:val="1"/>
        </w:rPr>
        <w:t xml:space="preserve"> </w:t>
      </w:r>
      <w:r>
        <w:t>Когнітивне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розкриттю</w:t>
      </w:r>
      <w:r>
        <w:rPr>
          <w:spacing w:val="1"/>
        </w:rPr>
        <w:t xml:space="preserve"> </w:t>
      </w:r>
      <w:r>
        <w:t>імпліцитних</w:t>
      </w:r>
      <w:r>
        <w:rPr>
          <w:spacing w:val="1"/>
        </w:rPr>
        <w:t xml:space="preserve"> </w:t>
      </w:r>
      <w:r>
        <w:t>когнітивних</w:t>
      </w:r>
      <w:r>
        <w:rPr>
          <w:spacing w:val="44"/>
        </w:rPr>
        <w:t xml:space="preserve"> </w:t>
      </w:r>
      <w:r>
        <w:t>процесів</w:t>
      </w:r>
      <w:r>
        <w:rPr>
          <w:spacing w:val="45"/>
        </w:rPr>
        <w:t xml:space="preserve"> </w:t>
      </w:r>
      <w:r>
        <w:t>людської</w:t>
      </w:r>
      <w:r>
        <w:rPr>
          <w:spacing w:val="43"/>
        </w:rPr>
        <w:t xml:space="preserve"> </w:t>
      </w:r>
      <w:r>
        <w:t>свідомості,</w:t>
      </w:r>
      <w:r>
        <w:rPr>
          <w:spacing w:val="43"/>
        </w:rPr>
        <w:t xml:space="preserve"> </w:t>
      </w:r>
      <w:r>
        <w:t>що</w:t>
      </w:r>
      <w:r>
        <w:rPr>
          <w:spacing w:val="44"/>
        </w:rPr>
        <w:t xml:space="preserve"> </w:t>
      </w:r>
      <w:r>
        <w:t>дозволяє</w:t>
      </w:r>
      <w:r>
        <w:rPr>
          <w:spacing w:val="43"/>
        </w:rPr>
        <w:t xml:space="preserve"> </w:t>
      </w:r>
      <w:r>
        <w:t>розкрити</w:t>
      </w:r>
    </w:p>
    <w:p w:rsidR="00A47597" w:rsidRDefault="001C3927">
      <w:pPr>
        <w:pStyle w:val="a3"/>
        <w:ind w:left="388" w:right="122" w:firstLine="0"/>
      </w:pPr>
      <w:r>
        <w:t>«архіструктуру»</w:t>
      </w:r>
      <w:r>
        <w:rPr>
          <w:spacing w:val="1"/>
        </w:rPr>
        <w:t xml:space="preserve"> </w:t>
      </w:r>
      <w:r>
        <w:t>когнітивних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перекладача.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розгортається як послідовність етапів: визначення текстового концепту</w:t>
      </w:r>
      <w:r>
        <w:rPr>
          <w:spacing w:val="1"/>
        </w:rPr>
        <w:t xml:space="preserve"> </w:t>
      </w:r>
      <w:r>
        <w:t>оригіналу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проєктування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цільової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глобальної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локальної</w:t>
      </w:r>
      <w:r>
        <w:rPr>
          <w:spacing w:val="1"/>
        </w:rPr>
        <w:t xml:space="preserve"> </w:t>
      </w:r>
      <w:r>
        <w:t>стратегій,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перекладу,</w:t>
      </w:r>
      <w:r>
        <w:rPr>
          <w:spacing w:val="-1"/>
        </w:rPr>
        <w:t xml:space="preserve"> </w:t>
      </w:r>
      <w:r>
        <w:t>мовленнєва</w:t>
      </w:r>
      <w:r>
        <w:rPr>
          <w:spacing w:val="-1"/>
        </w:rPr>
        <w:t xml:space="preserve"> </w:t>
      </w:r>
      <w:r>
        <w:t>реалізація</w:t>
      </w:r>
      <w:r>
        <w:rPr>
          <w:spacing w:val="-2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аналіз</w:t>
      </w:r>
      <w:r>
        <w:rPr>
          <w:spacing w:val="-1"/>
        </w:rPr>
        <w:t xml:space="preserve"> </w:t>
      </w:r>
      <w:r>
        <w:t>перекладу.</w:t>
      </w:r>
    </w:p>
    <w:p w:rsidR="00A47597" w:rsidRDefault="00A47597">
      <w:pPr>
        <w:pStyle w:val="a3"/>
        <w:spacing w:before="4"/>
        <w:ind w:left="0" w:firstLine="0"/>
        <w:jc w:val="left"/>
      </w:pPr>
    </w:p>
    <w:p w:rsidR="00A47597" w:rsidRDefault="001C3927">
      <w:pPr>
        <w:pStyle w:val="Heading1"/>
        <w:spacing w:line="227" w:lineRule="exact"/>
        <w:ind w:left="2806" w:right="2545"/>
        <w:jc w:val="center"/>
      </w:pPr>
      <w:r>
        <w:t>ЛІТЕРАТУРА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955"/>
        </w:tabs>
        <w:ind w:right="126" w:firstLine="283"/>
        <w:jc w:val="both"/>
        <w:rPr>
          <w:sz w:val="20"/>
        </w:rPr>
      </w:pPr>
      <w:r>
        <w:rPr>
          <w:sz w:val="20"/>
        </w:rPr>
        <w:t>Баранов</w:t>
      </w:r>
      <w:r>
        <w:rPr>
          <w:spacing w:val="1"/>
          <w:sz w:val="20"/>
        </w:rPr>
        <w:t xml:space="preserve"> </w:t>
      </w:r>
      <w:r>
        <w:rPr>
          <w:sz w:val="20"/>
        </w:rPr>
        <w:t>А.Н.</w:t>
      </w:r>
      <w:r>
        <w:rPr>
          <w:spacing w:val="1"/>
          <w:sz w:val="20"/>
        </w:rPr>
        <w:t xml:space="preserve"> </w:t>
      </w:r>
      <w:r>
        <w:rPr>
          <w:sz w:val="20"/>
        </w:rPr>
        <w:t>Введение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прикладную</w:t>
      </w:r>
      <w:r>
        <w:rPr>
          <w:spacing w:val="1"/>
          <w:sz w:val="20"/>
        </w:rPr>
        <w:t xml:space="preserve"> </w:t>
      </w:r>
      <w:r>
        <w:rPr>
          <w:sz w:val="20"/>
        </w:rPr>
        <w:t>лингвистику.</w:t>
      </w:r>
      <w:r>
        <w:rPr>
          <w:spacing w:val="1"/>
          <w:sz w:val="20"/>
        </w:rPr>
        <w:t xml:space="preserve"> </w:t>
      </w:r>
      <w:r>
        <w:rPr>
          <w:sz w:val="20"/>
        </w:rPr>
        <w:t>Москва,</w:t>
      </w:r>
      <w:r>
        <w:rPr>
          <w:spacing w:val="1"/>
          <w:sz w:val="20"/>
        </w:rPr>
        <w:t xml:space="preserve"> </w:t>
      </w:r>
      <w:r>
        <w:rPr>
          <w:sz w:val="20"/>
        </w:rPr>
        <w:t>2001.</w:t>
      </w:r>
      <w:r>
        <w:rPr>
          <w:spacing w:val="-2"/>
          <w:sz w:val="20"/>
        </w:rPr>
        <w:t xml:space="preserve"> </w:t>
      </w:r>
      <w:r>
        <w:rPr>
          <w:sz w:val="20"/>
        </w:rPr>
        <w:t>360 с.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955"/>
        </w:tabs>
        <w:ind w:right="123" w:firstLine="283"/>
        <w:jc w:val="both"/>
        <w:rPr>
          <w:sz w:val="20"/>
        </w:rPr>
      </w:pPr>
      <w:r>
        <w:rPr>
          <w:sz w:val="20"/>
        </w:rPr>
        <w:t>Бондаренко</w:t>
      </w:r>
      <w:r>
        <w:rPr>
          <w:spacing w:val="1"/>
          <w:sz w:val="20"/>
        </w:rPr>
        <w:t xml:space="preserve"> </w:t>
      </w:r>
      <w:r>
        <w:rPr>
          <w:sz w:val="20"/>
        </w:rPr>
        <w:t>Е.В.</w:t>
      </w:r>
      <w:r>
        <w:rPr>
          <w:spacing w:val="1"/>
          <w:sz w:val="20"/>
        </w:rPr>
        <w:t xml:space="preserve"> </w:t>
      </w:r>
      <w:r>
        <w:rPr>
          <w:sz w:val="20"/>
        </w:rPr>
        <w:t>Матричное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базовых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1"/>
          <w:sz w:val="20"/>
        </w:rPr>
        <w:t xml:space="preserve"> </w:t>
      </w:r>
      <w:r>
        <w:rPr>
          <w:sz w:val="20"/>
        </w:rPr>
        <w:t>картин</w:t>
      </w:r>
      <w:r>
        <w:rPr>
          <w:spacing w:val="1"/>
          <w:sz w:val="20"/>
        </w:rPr>
        <w:t xml:space="preserve"> </w:t>
      </w:r>
      <w:r>
        <w:rPr>
          <w:sz w:val="20"/>
        </w:rPr>
        <w:t>мира.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Вісник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Харківського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національного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університету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імені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В.Н.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Каразіна.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Серія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Романо-германська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філологія.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Методика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викладання іноземних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мов.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Харків,</w:t>
      </w:r>
      <w:r>
        <w:rPr>
          <w:spacing w:val="-1"/>
          <w:sz w:val="20"/>
        </w:rPr>
        <w:t xml:space="preserve"> </w:t>
      </w:r>
      <w:r>
        <w:rPr>
          <w:sz w:val="20"/>
        </w:rPr>
        <w:t>2013.</w:t>
      </w:r>
      <w:r>
        <w:rPr>
          <w:spacing w:val="-3"/>
          <w:sz w:val="20"/>
        </w:rPr>
        <w:t xml:space="preserve"> </w:t>
      </w:r>
      <w:r>
        <w:rPr>
          <w:sz w:val="20"/>
        </w:rPr>
        <w:t>Випуск</w:t>
      </w:r>
      <w:r>
        <w:rPr>
          <w:spacing w:val="-2"/>
          <w:sz w:val="20"/>
        </w:rPr>
        <w:t xml:space="preserve"> </w:t>
      </w:r>
      <w:r>
        <w:rPr>
          <w:sz w:val="20"/>
        </w:rPr>
        <w:t>73. №</w:t>
      </w:r>
      <w:r>
        <w:rPr>
          <w:spacing w:val="-2"/>
          <w:sz w:val="20"/>
        </w:rPr>
        <w:t xml:space="preserve"> </w:t>
      </w:r>
      <w:r>
        <w:rPr>
          <w:sz w:val="20"/>
        </w:rPr>
        <w:t>1051.</w:t>
      </w:r>
      <w:r>
        <w:rPr>
          <w:spacing w:val="-3"/>
          <w:sz w:val="20"/>
        </w:rPr>
        <w:t xml:space="preserve"> </w:t>
      </w:r>
      <w:r>
        <w:rPr>
          <w:sz w:val="20"/>
        </w:rPr>
        <w:t>С.</w:t>
      </w:r>
      <w:r>
        <w:rPr>
          <w:spacing w:val="-1"/>
          <w:sz w:val="20"/>
        </w:rPr>
        <w:t xml:space="preserve"> </w:t>
      </w:r>
      <w:r>
        <w:rPr>
          <w:sz w:val="20"/>
        </w:rPr>
        <w:t>6–11.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955"/>
        </w:tabs>
        <w:spacing w:line="229" w:lineRule="exact"/>
        <w:ind w:left="954"/>
        <w:jc w:val="both"/>
        <w:rPr>
          <w:sz w:val="20"/>
        </w:rPr>
      </w:pPr>
      <w:r>
        <w:rPr>
          <w:sz w:val="20"/>
        </w:rPr>
        <w:t>Белянин</w:t>
      </w:r>
      <w:r>
        <w:rPr>
          <w:spacing w:val="-4"/>
          <w:sz w:val="20"/>
        </w:rPr>
        <w:t xml:space="preserve"> </w:t>
      </w:r>
      <w:r>
        <w:rPr>
          <w:sz w:val="20"/>
        </w:rPr>
        <w:t>В.П.</w:t>
      </w:r>
      <w:r>
        <w:rPr>
          <w:spacing w:val="-3"/>
          <w:sz w:val="20"/>
        </w:rPr>
        <w:t xml:space="preserve"> </w:t>
      </w:r>
      <w:r>
        <w:rPr>
          <w:sz w:val="20"/>
        </w:rPr>
        <w:t>Психолингвистика.</w:t>
      </w:r>
      <w:r>
        <w:rPr>
          <w:spacing w:val="-1"/>
          <w:sz w:val="20"/>
        </w:rPr>
        <w:t xml:space="preserve"> </w:t>
      </w:r>
      <w:r>
        <w:rPr>
          <w:sz w:val="20"/>
        </w:rPr>
        <w:t>Мо</w:t>
      </w:r>
      <w:r>
        <w:rPr>
          <w:sz w:val="20"/>
        </w:rPr>
        <w:t>сква,</w:t>
      </w:r>
      <w:r>
        <w:rPr>
          <w:spacing w:val="-2"/>
          <w:sz w:val="20"/>
        </w:rPr>
        <w:t xml:space="preserve"> </w:t>
      </w:r>
      <w:r>
        <w:rPr>
          <w:sz w:val="20"/>
        </w:rPr>
        <w:t>2008.</w:t>
      </w:r>
      <w:r>
        <w:rPr>
          <w:spacing w:val="-5"/>
          <w:sz w:val="20"/>
        </w:rPr>
        <w:t xml:space="preserve"> </w:t>
      </w:r>
      <w:r>
        <w:rPr>
          <w:sz w:val="20"/>
        </w:rPr>
        <w:t>232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A47597" w:rsidRDefault="00A47597">
      <w:pPr>
        <w:spacing w:line="229" w:lineRule="exact"/>
        <w:jc w:val="both"/>
        <w:rPr>
          <w:sz w:val="20"/>
        </w:rPr>
        <w:sectPr w:rsidR="00A47597">
          <w:pgSz w:w="8400" w:h="11910"/>
          <w:pgMar w:top="880" w:right="840" w:bottom="1100" w:left="860" w:header="0" w:footer="904" w:gutter="0"/>
          <w:cols w:space="720"/>
        </w:sectPr>
      </w:pPr>
    </w:p>
    <w:p w:rsidR="00A47597" w:rsidRDefault="001C3927">
      <w:pPr>
        <w:pStyle w:val="a4"/>
        <w:numPr>
          <w:ilvl w:val="1"/>
          <w:numId w:val="1"/>
        </w:numPr>
        <w:tabs>
          <w:tab w:val="left" w:pos="672"/>
        </w:tabs>
        <w:spacing w:before="71"/>
        <w:ind w:left="105" w:right="410" w:firstLine="283"/>
        <w:jc w:val="both"/>
        <w:rPr>
          <w:sz w:val="20"/>
        </w:rPr>
      </w:pPr>
      <w:r>
        <w:rPr>
          <w:sz w:val="20"/>
        </w:rPr>
        <w:lastRenderedPageBreak/>
        <w:t>Глисон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Введение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дескриптивную</w:t>
      </w:r>
      <w:r>
        <w:rPr>
          <w:spacing w:val="1"/>
          <w:sz w:val="20"/>
        </w:rPr>
        <w:t xml:space="preserve"> </w:t>
      </w:r>
      <w:r>
        <w:rPr>
          <w:sz w:val="20"/>
        </w:rPr>
        <w:t>лингвистику.</w:t>
      </w:r>
      <w:r>
        <w:rPr>
          <w:spacing w:val="1"/>
          <w:sz w:val="20"/>
        </w:rPr>
        <w:t xml:space="preserve"> </w:t>
      </w:r>
      <w:r>
        <w:rPr>
          <w:sz w:val="20"/>
        </w:rPr>
        <w:t>Москва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ЛКИ,</w:t>
      </w:r>
      <w:r>
        <w:rPr>
          <w:spacing w:val="-1"/>
          <w:sz w:val="20"/>
        </w:rPr>
        <w:t xml:space="preserve"> </w:t>
      </w:r>
      <w:r>
        <w:rPr>
          <w:sz w:val="20"/>
        </w:rPr>
        <w:t>2008. 496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672"/>
        </w:tabs>
        <w:ind w:left="105" w:right="405" w:firstLine="283"/>
        <w:jc w:val="both"/>
        <w:rPr>
          <w:sz w:val="20"/>
        </w:rPr>
      </w:pPr>
      <w:r>
        <w:rPr>
          <w:sz w:val="20"/>
        </w:rPr>
        <w:t>Єнчева Г.Г. Лінгвокогнітивне моделювання процесу перекладу</w:t>
      </w:r>
      <w:r>
        <w:rPr>
          <w:spacing w:val="1"/>
          <w:sz w:val="20"/>
        </w:rPr>
        <w:t xml:space="preserve"> </w:t>
      </w:r>
      <w:r>
        <w:rPr>
          <w:sz w:val="20"/>
        </w:rPr>
        <w:t>авіаційних</w:t>
      </w:r>
      <w:r>
        <w:rPr>
          <w:spacing w:val="-2"/>
          <w:sz w:val="20"/>
        </w:rPr>
        <w:t xml:space="preserve"> </w:t>
      </w:r>
      <w:r>
        <w:rPr>
          <w:sz w:val="20"/>
        </w:rPr>
        <w:t>термінів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дис...</w:t>
      </w:r>
      <w:r>
        <w:rPr>
          <w:spacing w:val="-1"/>
          <w:sz w:val="20"/>
        </w:rPr>
        <w:t xml:space="preserve"> </w:t>
      </w:r>
      <w:r>
        <w:rPr>
          <w:sz w:val="20"/>
        </w:rPr>
        <w:t>канд.</w:t>
      </w:r>
      <w:r>
        <w:rPr>
          <w:spacing w:val="-1"/>
          <w:sz w:val="20"/>
        </w:rPr>
        <w:t xml:space="preserve"> </w:t>
      </w:r>
      <w:r>
        <w:rPr>
          <w:sz w:val="20"/>
        </w:rPr>
        <w:t>наук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10.02.16.</w:t>
      </w:r>
      <w:r>
        <w:rPr>
          <w:spacing w:val="-1"/>
          <w:sz w:val="20"/>
        </w:rPr>
        <w:t xml:space="preserve"> </w:t>
      </w:r>
      <w:r>
        <w:rPr>
          <w:sz w:val="20"/>
        </w:rPr>
        <w:t>Київ,</w:t>
      </w:r>
      <w:r>
        <w:rPr>
          <w:spacing w:val="-1"/>
          <w:sz w:val="20"/>
        </w:rPr>
        <w:t xml:space="preserve"> </w:t>
      </w:r>
      <w:r>
        <w:rPr>
          <w:sz w:val="20"/>
        </w:rPr>
        <w:t>2011.</w:t>
      </w:r>
      <w:r>
        <w:rPr>
          <w:spacing w:val="-1"/>
          <w:sz w:val="20"/>
        </w:rPr>
        <w:t xml:space="preserve"> </w:t>
      </w:r>
      <w:r>
        <w:rPr>
          <w:sz w:val="20"/>
        </w:rPr>
        <w:t>201 с.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672"/>
        </w:tabs>
        <w:ind w:left="105" w:right="406" w:firstLine="283"/>
        <w:jc w:val="both"/>
        <w:rPr>
          <w:sz w:val="20"/>
        </w:rPr>
      </w:pPr>
      <w:r>
        <w:rPr>
          <w:sz w:val="20"/>
        </w:rPr>
        <w:t>Іваницька</w:t>
      </w:r>
      <w:r>
        <w:rPr>
          <w:spacing w:val="1"/>
          <w:sz w:val="20"/>
        </w:rPr>
        <w:t xml:space="preserve"> </w:t>
      </w:r>
      <w:r>
        <w:rPr>
          <w:sz w:val="20"/>
        </w:rPr>
        <w:t>Н.Л.</w:t>
      </w:r>
      <w:r>
        <w:rPr>
          <w:spacing w:val="1"/>
          <w:sz w:val="20"/>
        </w:rPr>
        <w:t xml:space="preserve"> </w:t>
      </w:r>
      <w:r>
        <w:rPr>
          <w:sz w:val="20"/>
        </w:rPr>
        <w:t>«Модель»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металінгвістичній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системі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теоретичних постулатів. </w:t>
      </w:r>
      <w:r>
        <w:rPr>
          <w:i/>
          <w:sz w:val="20"/>
        </w:rPr>
        <w:t xml:space="preserve">Граматичні студії </w:t>
      </w:r>
      <w:r>
        <w:rPr>
          <w:sz w:val="20"/>
        </w:rPr>
        <w:t>: збірник наукових праць /</w:t>
      </w:r>
      <w:r>
        <w:rPr>
          <w:spacing w:val="1"/>
          <w:sz w:val="20"/>
        </w:rPr>
        <w:t xml:space="preserve"> </w:t>
      </w:r>
      <w:r>
        <w:rPr>
          <w:sz w:val="20"/>
        </w:rPr>
        <w:t>наук.</w:t>
      </w:r>
      <w:r>
        <w:rPr>
          <w:spacing w:val="-1"/>
          <w:sz w:val="20"/>
        </w:rPr>
        <w:t xml:space="preserve"> </w:t>
      </w:r>
      <w:r>
        <w:rPr>
          <w:sz w:val="20"/>
        </w:rPr>
        <w:t>ред.</w:t>
      </w:r>
      <w:r>
        <w:rPr>
          <w:spacing w:val="-1"/>
          <w:sz w:val="20"/>
        </w:rPr>
        <w:t xml:space="preserve"> </w:t>
      </w:r>
      <w:r>
        <w:rPr>
          <w:sz w:val="20"/>
        </w:rPr>
        <w:t>А.П.</w:t>
      </w:r>
      <w:r>
        <w:rPr>
          <w:spacing w:val="-1"/>
          <w:sz w:val="20"/>
        </w:rPr>
        <w:t xml:space="preserve"> </w:t>
      </w:r>
      <w:r>
        <w:rPr>
          <w:sz w:val="20"/>
        </w:rPr>
        <w:t>Загнітко.</w:t>
      </w:r>
      <w:r>
        <w:rPr>
          <w:spacing w:val="-1"/>
          <w:sz w:val="20"/>
        </w:rPr>
        <w:t xml:space="preserve"> </w:t>
      </w:r>
      <w:r>
        <w:rPr>
          <w:sz w:val="20"/>
        </w:rPr>
        <w:t>Вінниця</w:t>
      </w:r>
      <w:r>
        <w:rPr>
          <w:spacing w:val="2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ДонНУ, 2016.</w:t>
      </w:r>
      <w:r>
        <w:rPr>
          <w:spacing w:val="-1"/>
          <w:sz w:val="20"/>
        </w:rPr>
        <w:t xml:space="preserve"> </w:t>
      </w:r>
      <w:r>
        <w:rPr>
          <w:sz w:val="20"/>
        </w:rPr>
        <w:t>Вип.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  <w:r>
        <w:rPr>
          <w:spacing w:val="-3"/>
          <w:sz w:val="20"/>
        </w:rPr>
        <w:t xml:space="preserve"> </w:t>
      </w:r>
      <w:r>
        <w:rPr>
          <w:sz w:val="20"/>
        </w:rPr>
        <w:t>С.</w:t>
      </w:r>
      <w:r>
        <w:rPr>
          <w:spacing w:val="-1"/>
          <w:sz w:val="20"/>
        </w:rPr>
        <w:t xml:space="preserve"> </w:t>
      </w:r>
      <w:r>
        <w:rPr>
          <w:sz w:val="20"/>
        </w:rPr>
        <w:t>7–12.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672"/>
        </w:tabs>
        <w:ind w:left="105" w:right="404" w:firstLine="283"/>
        <w:jc w:val="both"/>
        <w:rPr>
          <w:sz w:val="20"/>
        </w:rPr>
      </w:pPr>
      <w:r>
        <w:rPr>
          <w:sz w:val="20"/>
        </w:rPr>
        <w:t>Каде</w:t>
      </w:r>
      <w:r>
        <w:rPr>
          <w:spacing w:val="1"/>
          <w:sz w:val="20"/>
        </w:rPr>
        <w:t xml:space="preserve"> </w:t>
      </w:r>
      <w:r>
        <w:rPr>
          <w:sz w:val="20"/>
        </w:rPr>
        <w:t>О.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1"/>
          <w:sz w:val="20"/>
        </w:rPr>
        <w:t xml:space="preserve"> </w:t>
      </w:r>
      <w:r>
        <w:rPr>
          <w:sz w:val="20"/>
        </w:rPr>
        <w:t>перевода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свете</w:t>
      </w:r>
      <w:r>
        <w:rPr>
          <w:spacing w:val="1"/>
          <w:sz w:val="20"/>
        </w:rPr>
        <w:t xml:space="preserve"> </w:t>
      </w:r>
      <w:r>
        <w:rPr>
          <w:sz w:val="20"/>
        </w:rPr>
        <w:t>теории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коммуникации.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Вопросы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теории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перевода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зарубежной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лингвистике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сб.</w:t>
      </w:r>
      <w:r>
        <w:rPr>
          <w:spacing w:val="1"/>
          <w:sz w:val="20"/>
        </w:rPr>
        <w:t xml:space="preserve"> </w:t>
      </w:r>
      <w:r>
        <w:rPr>
          <w:sz w:val="20"/>
        </w:rPr>
        <w:t>статей.</w:t>
      </w:r>
      <w:r>
        <w:rPr>
          <w:spacing w:val="1"/>
          <w:sz w:val="20"/>
        </w:rPr>
        <w:t xml:space="preserve"> </w:t>
      </w:r>
      <w:r>
        <w:rPr>
          <w:sz w:val="20"/>
        </w:rPr>
        <w:t>Москва,</w:t>
      </w:r>
      <w:r>
        <w:rPr>
          <w:spacing w:val="-1"/>
          <w:sz w:val="20"/>
        </w:rPr>
        <w:t xml:space="preserve"> </w:t>
      </w:r>
      <w:r>
        <w:rPr>
          <w:sz w:val="20"/>
        </w:rPr>
        <w:t>1978. С. 69–90.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672"/>
        </w:tabs>
        <w:ind w:left="105" w:right="407" w:firstLine="283"/>
        <w:jc w:val="both"/>
        <w:rPr>
          <w:sz w:val="20"/>
        </w:rPr>
      </w:pPr>
      <w:r>
        <w:rPr>
          <w:sz w:val="20"/>
        </w:rPr>
        <w:t>Карпіловська Є.А. Вступ до комп’ютерної лінгвістики. Донецьк :</w:t>
      </w:r>
      <w:r>
        <w:rPr>
          <w:spacing w:val="-47"/>
          <w:sz w:val="20"/>
        </w:rPr>
        <w:t xml:space="preserve"> </w:t>
      </w:r>
      <w:r>
        <w:rPr>
          <w:sz w:val="20"/>
        </w:rPr>
        <w:t>ТОВ «Юго-Восток,</w:t>
      </w:r>
      <w:r>
        <w:rPr>
          <w:spacing w:val="1"/>
          <w:sz w:val="20"/>
        </w:rPr>
        <w:t xml:space="preserve"> </w:t>
      </w:r>
      <w:r>
        <w:rPr>
          <w:sz w:val="20"/>
        </w:rPr>
        <w:t>Лтд», 2006. 188 с.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672"/>
        </w:tabs>
        <w:spacing w:before="2"/>
        <w:ind w:left="105" w:right="406" w:firstLine="283"/>
        <w:jc w:val="both"/>
        <w:rPr>
          <w:sz w:val="20"/>
        </w:rPr>
      </w:pPr>
      <w:r>
        <w:rPr>
          <w:sz w:val="20"/>
        </w:rPr>
        <w:t>Кєтфорд</w:t>
      </w:r>
      <w:r>
        <w:rPr>
          <w:spacing w:val="1"/>
          <w:sz w:val="20"/>
        </w:rPr>
        <w:t xml:space="preserve"> </w:t>
      </w:r>
      <w:r>
        <w:rPr>
          <w:sz w:val="20"/>
        </w:rPr>
        <w:t>Д.К.</w:t>
      </w:r>
      <w:r>
        <w:rPr>
          <w:spacing w:val="1"/>
          <w:sz w:val="20"/>
        </w:rPr>
        <w:t xml:space="preserve"> </w:t>
      </w:r>
      <w:r>
        <w:rPr>
          <w:sz w:val="20"/>
        </w:rPr>
        <w:t>Лингвистическая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теория</w:t>
      </w:r>
      <w:r>
        <w:rPr>
          <w:spacing w:val="1"/>
          <w:sz w:val="20"/>
        </w:rPr>
        <w:t xml:space="preserve"> </w:t>
      </w:r>
      <w:r>
        <w:rPr>
          <w:sz w:val="20"/>
        </w:rPr>
        <w:t>перевода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одном</w:t>
      </w:r>
      <w:r>
        <w:rPr>
          <w:spacing w:val="1"/>
          <w:sz w:val="20"/>
        </w:rPr>
        <w:t xml:space="preserve"> </w:t>
      </w:r>
      <w:r>
        <w:rPr>
          <w:sz w:val="20"/>
        </w:rPr>
        <w:t>аспекте</w:t>
      </w:r>
      <w:r>
        <w:rPr>
          <w:spacing w:val="1"/>
          <w:sz w:val="20"/>
        </w:rPr>
        <w:t xml:space="preserve"> </w:t>
      </w:r>
      <w:r>
        <w:rPr>
          <w:sz w:val="20"/>
        </w:rPr>
        <w:t>прикладной</w:t>
      </w:r>
      <w:r>
        <w:rPr>
          <w:spacing w:val="-2"/>
          <w:sz w:val="20"/>
        </w:rPr>
        <w:t xml:space="preserve"> </w:t>
      </w:r>
      <w:r>
        <w:rPr>
          <w:sz w:val="20"/>
        </w:rPr>
        <w:t>лингвистики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пер.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англ.</w:t>
      </w:r>
      <w:r>
        <w:rPr>
          <w:spacing w:val="-1"/>
          <w:sz w:val="20"/>
        </w:rPr>
        <w:t xml:space="preserve"> </w:t>
      </w:r>
      <w:r>
        <w:rPr>
          <w:sz w:val="20"/>
        </w:rPr>
        <w:t>Москва,</w:t>
      </w:r>
      <w:r>
        <w:rPr>
          <w:spacing w:val="-1"/>
          <w:sz w:val="20"/>
        </w:rPr>
        <w:t xml:space="preserve"> </w:t>
      </w:r>
      <w:r>
        <w:rPr>
          <w:sz w:val="20"/>
        </w:rPr>
        <w:t>2004.</w:t>
      </w:r>
      <w:r>
        <w:rPr>
          <w:spacing w:val="-3"/>
          <w:sz w:val="20"/>
        </w:rPr>
        <w:t xml:space="preserve"> </w:t>
      </w:r>
      <w:r>
        <w:rPr>
          <w:sz w:val="20"/>
        </w:rPr>
        <w:t>208 с.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672"/>
        </w:tabs>
        <w:ind w:left="105" w:right="403" w:firstLine="283"/>
        <w:jc w:val="both"/>
        <w:rPr>
          <w:sz w:val="20"/>
        </w:rPr>
      </w:pPr>
      <w:r>
        <w:rPr>
          <w:sz w:val="20"/>
        </w:rPr>
        <w:t>Коломієць Л.В. Концептуально-методологічні засади сучасного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українського     поетичного     перекладу    (на     матеріалі     перекладів</w:t>
      </w:r>
      <w:r>
        <w:rPr>
          <w:spacing w:val="1"/>
          <w:sz w:val="20"/>
        </w:rPr>
        <w:t xml:space="preserve"> </w:t>
      </w:r>
      <w:r>
        <w:rPr>
          <w:sz w:val="20"/>
        </w:rPr>
        <w:t>з англійської, ірландської та американської поезії) : монографія. Київ :</w:t>
      </w:r>
      <w:r>
        <w:rPr>
          <w:spacing w:val="1"/>
          <w:sz w:val="20"/>
        </w:rPr>
        <w:t xml:space="preserve"> </w:t>
      </w:r>
      <w:r>
        <w:rPr>
          <w:sz w:val="20"/>
        </w:rPr>
        <w:t>Видавничо-поліграфічний</w:t>
      </w:r>
      <w:r>
        <w:rPr>
          <w:spacing w:val="-3"/>
          <w:sz w:val="20"/>
        </w:rPr>
        <w:t xml:space="preserve"> </w:t>
      </w:r>
      <w:r>
        <w:rPr>
          <w:sz w:val="20"/>
        </w:rPr>
        <w:t>центр</w:t>
      </w:r>
      <w:r>
        <w:rPr>
          <w:spacing w:val="-1"/>
          <w:sz w:val="20"/>
        </w:rPr>
        <w:t xml:space="preserve"> </w:t>
      </w:r>
      <w:r>
        <w:rPr>
          <w:sz w:val="20"/>
        </w:rPr>
        <w:t>«Київський</w:t>
      </w:r>
      <w:r>
        <w:rPr>
          <w:spacing w:val="-2"/>
          <w:sz w:val="20"/>
        </w:rPr>
        <w:t xml:space="preserve"> </w:t>
      </w:r>
      <w:r>
        <w:rPr>
          <w:sz w:val="20"/>
        </w:rPr>
        <w:t>університет»,</w:t>
      </w:r>
      <w:r>
        <w:rPr>
          <w:spacing w:val="-4"/>
          <w:sz w:val="20"/>
        </w:rPr>
        <w:t xml:space="preserve"> </w:t>
      </w:r>
      <w:r>
        <w:rPr>
          <w:sz w:val="20"/>
        </w:rPr>
        <w:t>2004.</w:t>
      </w:r>
      <w:r>
        <w:rPr>
          <w:spacing w:val="-3"/>
          <w:sz w:val="20"/>
        </w:rPr>
        <w:t xml:space="preserve"> </w:t>
      </w:r>
      <w:r>
        <w:rPr>
          <w:sz w:val="20"/>
        </w:rPr>
        <w:t>522</w:t>
      </w:r>
      <w:r>
        <w:rPr>
          <w:spacing w:val="-3"/>
          <w:sz w:val="20"/>
        </w:rPr>
        <w:t xml:space="preserve"> </w:t>
      </w:r>
      <w:r>
        <w:rPr>
          <w:sz w:val="20"/>
        </w:rPr>
        <w:t>с.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672"/>
        </w:tabs>
        <w:ind w:left="105" w:right="408" w:firstLine="283"/>
        <w:jc w:val="both"/>
        <w:rPr>
          <w:sz w:val="20"/>
        </w:rPr>
      </w:pPr>
      <w:r>
        <w:rPr>
          <w:sz w:val="20"/>
        </w:rPr>
        <w:t>Комиссаров</w:t>
      </w:r>
      <w:r>
        <w:rPr>
          <w:spacing w:val="1"/>
          <w:sz w:val="20"/>
        </w:rPr>
        <w:t xml:space="preserve"> </w:t>
      </w:r>
      <w:r>
        <w:rPr>
          <w:sz w:val="20"/>
        </w:rPr>
        <w:t>В.Н.</w:t>
      </w:r>
      <w:r>
        <w:rPr>
          <w:spacing w:val="51"/>
          <w:sz w:val="20"/>
        </w:rPr>
        <w:t xml:space="preserve"> </w:t>
      </w:r>
      <w:r>
        <w:rPr>
          <w:sz w:val="20"/>
        </w:rPr>
        <w:t>Современное</w:t>
      </w:r>
      <w:r>
        <w:rPr>
          <w:spacing w:val="51"/>
          <w:sz w:val="20"/>
        </w:rPr>
        <w:t xml:space="preserve"> </w:t>
      </w:r>
      <w:r>
        <w:rPr>
          <w:sz w:val="20"/>
        </w:rPr>
        <w:t>переводоведение.</w:t>
      </w:r>
      <w:r>
        <w:rPr>
          <w:spacing w:val="51"/>
          <w:sz w:val="20"/>
        </w:rPr>
        <w:t xml:space="preserve"> </w:t>
      </w:r>
      <w:r>
        <w:rPr>
          <w:sz w:val="20"/>
        </w:rPr>
        <w:t>Москва</w:t>
      </w:r>
      <w:r>
        <w:rPr>
          <w:spacing w:val="5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ЭТС, 1999.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672"/>
        </w:tabs>
        <w:spacing w:line="228" w:lineRule="exact"/>
        <w:ind w:left="671"/>
        <w:jc w:val="both"/>
        <w:rPr>
          <w:sz w:val="20"/>
        </w:rPr>
      </w:pPr>
      <w:r>
        <w:rPr>
          <w:sz w:val="20"/>
        </w:rPr>
        <w:t>Латышев</w:t>
      </w:r>
      <w:r>
        <w:rPr>
          <w:spacing w:val="-1"/>
          <w:sz w:val="20"/>
        </w:rPr>
        <w:t xml:space="preserve"> </w:t>
      </w:r>
      <w:r>
        <w:rPr>
          <w:sz w:val="20"/>
        </w:rPr>
        <w:t>Л.К.</w:t>
      </w:r>
      <w:r>
        <w:rPr>
          <w:spacing w:val="-2"/>
          <w:sz w:val="20"/>
        </w:rPr>
        <w:t xml:space="preserve"> </w:t>
      </w:r>
      <w:r>
        <w:rPr>
          <w:sz w:val="20"/>
        </w:rPr>
        <w:t>Технология перевода.</w:t>
      </w:r>
      <w:r>
        <w:rPr>
          <w:spacing w:val="1"/>
          <w:sz w:val="20"/>
        </w:rPr>
        <w:t xml:space="preserve"> </w:t>
      </w:r>
      <w:r>
        <w:rPr>
          <w:sz w:val="20"/>
        </w:rPr>
        <w:t>Москва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ВВИ,</w:t>
      </w:r>
      <w:r>
        <w:rPr>
          <w:spacing w:val="-2"/>
          <w:sz w:val="20"/>
        </w:rPr>
        <w:t xml:space="preserve"> </w:t>
      </w:r>
      <w:r>
        <w:rPr>
          <w:sz w:val="20"/>
        </w:rPr>
        <w:t>2001.</w:t>
      </w:r>
      <w:r>
        <w:rPr>
          <w:spacing w:val="-1"/>
          <w:sz w:val="20"/>
        </w:rPr>
        <w:t xml:space="preserve"> </w:t>
      </w:r>
      <w:r>
        <w:rPr>
          <w:sz w:val="20"/>
        </w:rPr>
        <w:t>280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672"/>
        </w:tabs>
        <w:ind w:left="105" w:right="413" w:firstLine="283"/>
        <w:jc w:val="both"/>
        <w:rPr>
          <w:sz w:val="20"/>
        </w:rPr>
      </w:pPr>
      <w:r>
        <w:rPr>
          <w:sz w:val="20"/>
        </w:rPr>
        <w:t>Леонтьев А.А. Основы психолингвистики : учеб. для студ. высш.</w:t>
      </w:r>
      <w:r>
        <w:rPr>
          <w:spacing w:val="-47"/>
          <w:sz w:val="20"/>
        </w:rPr>
        <w:t xml:space="preserve"> </w:t>
      </w:r>
      <w:r>
        <w:rPr>
          <w:sz w:val="20"/>
        </w:rPr>
        <w:t>учеб.</w:t>
      </w:r>
      <w:r>
        <w:rPr>
          <w:spacing w:val="-1"/>
          <w:sz w:val="20"/>
        </w:rPr>
        <w:t xml:space="preserve"> </w:t>
      </w:r>
      <w:r>
        <w:rPr>
          <w:sz w:val="20"/>
        </w:rPr>
        <w:t>завед.</w:t>
      </w:r>
      <w:r>
        <w:rPr>
          <w:spacing w:val="1"/>
          <w:sz w:val="20"/>
        </w:rPr>
        <w:t xml:space="preserve"> </w:t>
      </w:r>
      <w:r>
        <w:rPr>
          <w:sz w:val="20"/>
        </w:rPr>
        <w:t>Москва, 2005.</w:t>
      </w:r>
      <w:r>
        <w:rPr>
          <w:spacing w:val="-2"/>
          <w:sz w:val="20"/>
        </w:rPr>
        <w:t xml:space="preserve"> </w:t>
      </w:r>
      <w:r>
        <w:rPr>
          <w:sz w:val="20"/>
        </w:rPr>
        <w:t>288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672"/>
        </w:tabs>
        <w:spacing w:before="1"/>
        <w:ind w:left="105" w:right="406" w:firstLine="283"/>
        <w:jc w:val="both"/>
        <w:rPr>
          <w:sz w:val="20"/>
        </w:rPr>
      </w:pPr>
      <w:r>
        <w:rPr>
          <w:sz w:val="20"/>
        </w:rPr>
        <w:t>Миньяр-Белоручев</w:t>
      </w:r>
      <w:r>
        <w:rPr>
          <w:spacing w:val="1"/>
          <w:sz w:val="20"/>
        </w:rPr>
        <w:t xml:space="preserve"> </w:t>
      </w:r>
      <w:r>
        <w:rPr>
          <w:sz w:val="20"/>
        </w:rPr>
        <w:t>Р.К.</w:t>
      </w:r>
      <w:r>
        <w:rPr>
          <w:spacing w:val="1"/>
          <w:sz w:val="20"/>
        </w:rPr>
        <w:t xml:space="preserve"> </w:t>
      </w:r>
      <w:r>
        <w:rPr>
          <w:sz w:val="20"/>
        </w:rPr>
        <w:t>Теория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1"/>
          <w:sz w:val="20"/>
        </w:rPr>
        <w:t xml:space="preserve"> </w:t>
      </w:r>
      <w:r>
        <w:rPr>
          <w:sz w:val="20"/>
        </w:rPr>
        <w:t>перевода.</w:t>
      </w:r>
      <w:r>
        <w:rPr>
          <w:spacing w:val="1"/>
          <w:sz w:val="20"/>
        </w:rPr>
        <w:t xml:space="preserve"> </w:t>
      </w:r>
      <w:r>
        <w:rPr>
          <w:sz w:val="20"/>
        </w:rPr>
        <w:t>Москва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Московский</w:t>
      </w:r>
      <w:r>
        <w:rPr>
          <w:spacing w:val="-2"/>
          <w:sz w:val="20"/>
        </w:rPr>
        <w:t xml:space="preserve"> </w:t>
      </w:r>
      <w:r>
        <w:rPr>
          <w:sz w:val="20"/>
        </w:rPr>
        <w:t>лицей, 1996. 208</w:t>
      </w:r>
      <w:r>
        <w:rPr>
          <w:spacing w:val="5"/>
          <w:sz w:val="20"/>
        </w:rPr>
        <w:t xml:space="preserve"> </w:t>
      </w:r>
      <w:r>
        <w:rPr>
          <w:sz w:val="20"/>
        </w:rPr>
        <w:t>с.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672"/>
        </w:tabs>
        <w:ind w:left="105" w:right="405" w:firstLine="283"/>
        <w:jc w:val="both"/>
        <w:rPr>
          <w:sz w:val="20"/>
        </w:rPr>
      </w:pPr>
      <w:r>
        <w:rPr>
          <w:sz w:val="20"/>
        </w:rPr>
        <w:t>Ніконова</w:t>
      </w:r>
      <w:r>
        <w:rPr>
          <w:spacing w:val="1"/>
          <w:sz w:val="20"/>
        </w:rPr>
        <w:t xml:space="preserve"> </w:t>
      </w:r>
      <w:r>
        <w:rPr>
          <w:sz w:val="20"/>
        </w:rPr>
        <w:t>В.Г.</w:t>
      </w:r>
      <w:r>
        <w:rPr>
          <w:spacing w:val="1"/>
          <w:sz w:val="20"/>
        </w:rPr>
        <w:t xml:space="preserve"> </w:t>
      </w:r>
      <w:r>
        <w:rPr>
          <w:sz w:val="20"/>
        </w:rPr>
        <w:t>Концептуальний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простір</w:t>
      </w:r>
      <w:r>
        <w:rPr>
          <w:spacing w:val="1"/>
          <w:sz w:val="20"/>
        </w:rPr>
        <w:t xml:space="preserve"> </w:t>
      </w:r>
      <w:r>
        <w:rPr>
          <w:sz w:val="20"/>
        </w:rPr>
        <w:t>трагічного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п’єсах</w:t>
      </w:r>
      <w:r>
        <w:rPr>
          <w:spacing w:val="1"/>
          <w:sz w:val="20"/>
        </w:rPr>
        <w:t xml:space="preserve"> </w:t>
      </w:r>
      <w:r>
        <w:rPr>
          <w:sz w:val="20"/>
        </w:rPr>
        <w:t>Шекспіра:</w:t>
      </w:r>
      <w:r>
        <w:rPr>
          <w:spacing w:val="33"/>
          <w:sz w:val="20"/>
        </w:rPr>
        <w:t xml:space="preserve"> </w:t>
      </w:r>
      <w:r>
        <w:rPr>
          <w:sz w:val="20"/>
        </w:rPr>
        <w:t>поетико-когнітивний</w:t>
      </w:r>
      <w:r>
        <w:rPr>
          <w:spacing w:val="29"/>
          <w:sz w:val="20"/>
        </w:rPr>
        <w:t xml:space="preserve"> </w:t>
      </w:r>
      <w:r>
        <w:rPr>
          <w:sz w:val="20"/>
        </w:rPr>
        <w:t>аналіз</w:t>
      </w:r>
      <w:r>
        <w:rPr>
          <w:spacing w:val="33"/>
          <w:sz w:val="20"/>
        </w:rPr>
        <w:t xml:space="preserve"> </w:t>
      </w:r>
      <w:r>
        <w:rPr>
          <w:sz w:val="20"/>
        </w:rPr>
        <w:t>:</w:t>
      </w:r>
      <w:r>
        <w:rPr>
          <w:spacing w:val="30"/>
          <w:sz w:val="20"/>
        </w:rPr>
        <w:t xml:space="preserve"> </w:t>
      </w:r>
      <w:r>
        <w:rPr>
          <w:sz w:val="20"/>
        </w:rPr>
        <w:t>дис.</w:t>
      </w:r>
      <w:r>
        <w:rPr>
          <w:spacing w:val="31"/>
          <w:sz w:val="20"/>
        </w:rPr>
        <w:t xml:space="preserve"> </w:t>
      </w:r>
      <w:r>
        <w:rPr>
          <w:sz w:val="20"/>
        </w:rPr>
        <w:t>...</w:t>
      </w:r>
      <w:r>
        <w:rPr>
          <w:spacing w:val="32"/>
          <w:sz w:val="20"/>
        </w:rPr>
        <w:t xml:space="preserve"> </w:t>
      </w:r>
      <w:r>
        <w:rPr>
          <w:sz w:val="20"/>
        </w:rPr>
        <w:t>доктора</w:t>
      </w:r>
      <w:r>
        <w:rPr>
          <w:spacing w:val="31"/>
          <w:sz w:val="20"/>
        </w:rPr>
        <w:t xml:space="preserve"> </w:t>
      </w:r>
      <w:r>
        <w:rPr>
          <w:sz w:val="20"/>
        </w:rPr>
        <w:t>філол.</w:t>
      </w:r>
      <w:r>
        <w:rPr>
          <w:spacing w:val="33"/>
          <w:sz w:val="20"/>
        </w:rPr>
        <w:t xml:space="preserve"> </w:t>
      </w:r>
      <w:r>
        <w:rPr>
          <w:sz w:val="20"/>
        </w:rPr>
        <w:t>наук</w:t>
      </w:r>
      <w:r>
        <w:rPr>
          <w:spacing w:val="30"/>
          <w:sz w:val="20"/>
        </w:rPr>
        <w:t xml:space="preserve"> </w:t>
      </w:r>
      <w:r>
        <w:rPr>
          <w:sz w:val="20"/>
        </w:rPr>
        <w:t>:</w:t>
      </w:r>
    </w:p>
    <w:p w:rsidR="00A47597" w:rsidRDefault="001C3927">
      <w:pPr>
        <w:pStyle w:val="a3"/>
        <w:ind w:firstLine="0"/>
      </w:pPr>
      <w:r>
        <w:t>10.02.04.</w:t>
      </w:r>
      <w:r>
        <w:rPr>
          <w:spacing w:val="-4"/>
        </w:rPr>
        <w:t xml:space="preserve"> </w:t>
      </w:r>
      <w:r>
        <w:t>Київ,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558 с.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672"/>
        </w:tabs>
        <w:ind w:left="105" w:right="406" w:firstLine="283"/>
        <w:jc w:val="both"/>
        <w:rPr>
          <w:sz w:val="20"/>
        </w:rPr>
      </w:pPr>
      <w:r>
        <w:rPr>
          <w:sz w:val="20"/>
        </w:rPr>
        <w:t>Пиотровский</w:t>
      </w:r>
      <w:r>
        <w:rPr>
          <w:spacing w:val="1"/>
          <w:sz w:val="20"/>
        </w:rPr>
        <w:t xml:space="preserve"> </w:t>
      </w:r>
      <w:r>
        <w:rPr>
          <w:sz w:val="20"/>
        </w:rPr>
        <w:t>Р.Г.,</w:t>
      </w:r>
      <w:r>
        <w:rPr>
          <w:spacing w:val="1"/>
          <w:sz w:val="20"/>
        </w:rPr>
        <w:t xml:space="preserve"> </w:t>
      </w:r>
      <w:r>
        <w:rPr>
          <w:sz w:val="20"/>
        </w:rPr>
        <w:t>Билан</w:t>
      </w:r>
      <w:r>
        <w:rPr>
          <w:spacing w:val="1"/>
          <w:sz w:val="20"/>
        </w:rPr>
        <w:t xml:space="preserve"> </w:t>
      </w:r>
      <w:r>
        <w:rPr>
          <w:sz w:val="20"/>
        </w:rPr>
        <w:t>В.Н.,</w:t>
      </w:r>
      <w:r>
        <w:rPr>
          <w:spacing w:val="1"/>
          <w:sz w:val="20"/>
        </w:rPr>
        <w:t xml:space="preserve"> </w:t>
      </w:r>
      <w:r>
        <w:rPr>
          <w:sz w:val="20"/>
        </w:rPr>
        <w:t>Боркун</w:t>
      </w:r>
      <w:r>
        <w:rPr>
          <w:spacing w:val="1"/>
          <w:sz w:val="20"/>
        </w:rPr>
        <w:t xml:space="preserve"> </w:t>
      </w:r>
      <w:r>
        <w:rPr>
          <w:sz w:val="20"/>
        </w:rPr>
        <w:t>А.К.</w:t>
      </w:r>
      <w:r>
        <w:rPr>
          <w:spacing w:val="1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автоматического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синтеза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текста.</w:t>
      </w:r>
      <w:r>
        <w:rPr>
          <w:spacing w:val="1"/>
          <w:sz w:val="20"/>
        </w:rPr>
        <w:t xml:space="preserve"> </w:t>
      </w:r>
      <w:r>
        <w:rPr>
          <w:sz w:val="20"/>
        </w:rPr>
        <w:t>Минск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Высшая</w:t>
      </w:r>
      <w:r>
        <w:rPr>
          <w:spacing w:val="1"/>
          <w:sz w:val="20"/>
        </w:rPr>
        <w:t xml:space="preserve"> </w:t>
      </w:r>
      <w:r>
        <w:rPr>
          <w:sz w:val="20"/>
        </w:rPr>
        <w:t>школа,</w:t>
      </w:r>
      <w:r>
        <w:rPr>
          <w:spacing w:val="-47"/>
          <w:sz w:val="20"/>
        </w:rPr>
        <w:t xml:space="preserve"> </w:t>
      </w:r>
      <w:r>
        <w:rPr>
          <w:sz w:val="20"/>
        </w:rPr>
        <w:t>1985.</w:t>
      </w:r>
      <w:r>
        <w:rPr>
          <w:spacing w:val="-2"/>
          <w:sz w:val="20"/>
        </w:rPr>
        <w:t xml:space="preserve"> </w:t>
      </w:r>
      <w:r>
        <w:rPr>
          <w:sz w:val="20"/>
        </w:rPr>
        <w:t>222 с.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672"/>
        </w:tabs>
        <w:ind w:left="105" w:right="408" w:firstLine="283"/>
        <w:jc w:val="both"/>
        <w:rPr>
          <w:sz w:val="20"/>
        </w:rPr>
      </w:pPr>
      <w:r>
        <w:rPr>
          <w:sz w:val="20"/>
        </w:rPr>
        <w:t>Попович</w:t>
      </w:r>
      <w:r>
        <w:rPr>
          <w:spacing w:val="1"/>
          <w:sz w:val="20"/>
        </w:rPr>
        <w:t xml:space="preserve"> </w:t>
      </w:r>
      <w:r>
        <w:rPr>
          <w:sz w:val="20"/>
        </w:rPr>
        <w:t>А.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перевода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учебное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пособие. Москва :</w:t>
      </w:r>
      <w:r>
        <w:rPr>
          <w:spacing w:val="-1"/>
          <w:sz w:val="20"/>
        </w:rPr>
        <w:t xml:space="preserve"> </w:t>
      </w:r>
      <w:r>
        <w:rPr>
          <w:sz w:val="20"/>
        </w:rPr>
        <w:t>Высшая</w:t>
      </w:r>
      <w:r>
        <w:rPr>
          <w:spacing w:val="3"/>
          <w:sz w:val="20"/>
        </w:rPr>
        <w:t xml:space="preserve"> </w:t>
      </w:r>
      <w:r>
        <w:rPr>
          <w:sz w:val="20"/>
        </w:rPr>
        <w:t>школа,</w:t>
      </w:r>
      <w:r>
        <w:rPr>
          <w:spacing w:val="1"/>
          <w:sz w:val="20"/>
        </w:rPr>
        <w:t xml:space="preserve"> </w:t>
      </w:r>
      <w:r>
        <w:rPr>
          <w:sz w:val="20"/>
        </w:rPr>
        <w:t>1980. 199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672"/>
        </w:tabs>
        <w:ind w:left="105" w:right="410" w:firstLine="283"/>
        <w:jc w:val="both"/>
        <w:rPr>
          <w:sz w:val="20"/>
        </w:rPr>
      </w:pPr>
      <w:r>
        <w:rPr>
          <w:sz w:val="20"/>
        </w:rPr>
        <w:t>Ребрій О.В. Сучасні концепції творчості у перекладі. Харків :</w:t>
      </w:r>
      <w:r>
        <w:rPr>
          <w:spacing w:val="1"/>
          <w:sz w:val="20"/>
        </w:rPr>
        <w:t xml:space="preserve"> </w:t>
      </w:r>
      <w:r>
        <w:rPr>
          <w:sz w:val="20"/>
        </w:rPr>
        <w:t>ХНУ</w:t>
      </w:r>
      <w:r>
        <w:rPr>
          <w:spacing w:val="-1"/>
          <w:sz w:val="20"/>
        </w:rPr>
        <w:t xml:space="preserve"> </w:t>
      </w:r>
      <w:r>
        <w:rPr>
          <w:sz w:val="20"/>
        </w:rPr>
        <w:t>ім. В.Н. Каразіна,</w:t>
      </w:r>
      <w:r>
        <w:rPr>
          <w:spacing w:val="1"/>
          <w:sz w:val="20"/>
        </w:rPr>
        <w:t xml:space="preserve"> </w:t>
      </w:r>
      <w:r>
        <w:rPr>
          <w:sz w:val="20"/>
        </w:rPr>
        <w:t>2012.</w:t>
      </w:r>
      <w:r>
        <w:rPr>
          <w:spacing w:val="3"/>
          <w:sz w:val="20"/>
        </w:rPr>
        <w:t xml:space="preserve"> </w:t>
      </w:r>
      <w:r>
        <w:rPr>
          <w:sz w:val="20"/>
        </w:rPr>
        <w:t>375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672"/>
        </w:tabs>
        <w:spacing w:before="1"/>
        <w:ind w:left="105" w:right="404" w:firstLine="283"/>
        <w:jc w:val="both"/>
        <w:rPr>
          <w:sz w:val="20"/>
        </w:rPr>
      </w:pPr>
      <w:r>
        <w:rPr>
          <w:sz w:val="20"/>
        </w:rPr>
        <w:t>Ревзин</w:t>
      </w:r>
      <w:r>
        <w:rPr>
          <w:spacing w:val="1"/>
          <w:sz w:val="20"/>
        </w:rPr>
        <w:t xml:space="preserve"> </w:t>
      </w:r>
      <w:r>
        <w:rPr>
          <w:sz w:val="20"/>
        </w:rPr>
        <w:t>И.И.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модель</w:t>
      </w:r>
      <w:r>
        <w:rPr>
          <w:spacing w:val="1"/>
          <w:sz w:val="20"/>
        </w:rPr>
        <w:t xml:space="preserve"> </w:t>
      </w:r>
      <w:r>
        <w:rPr>
          <w:sz w:val="20"/>
        </w:rPr>
        <w:t>парадигмы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речи.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Проблемы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грамматического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моделирования.</w:t>
      </w:r>
      <w:r>
        <w:rPr>
          <w:i/>
          <w:spacing w:val="50"/>
          <w:sz w:val="20"/>
        </w:rPr>
        <w:t xml:space="preserve"> </w:t>
      </w:r>
      <w:r>
        <w:rPr>
          <w:sz w:val="20"/>
        </w:rPr>
        <w:t>Москва</w:t>
      </w:r>
      <w:r>
        <w:rPr>
          <w:spacing w:val="50"/>
          <w:sz w:val="20"/>
        </w:rPr>
        <w:t xml:space="preserve"> </w:t>
      </w:r>
      <w:r>
        <w:rPr>
          <w:sz w:val="20"/>
        </w:rPr>
        <w:t>:</w:t>
      </w:r>
      <w:r>
        <w:rPr>
          <w:spacing w:val="50"/>
          <w:sz w:val="20"/>
        </w:rPr>
        <w:t xml:space="preserve"> </w:t>
      </w:r>
      <w:r>
        <w:rPr>
          <w:sz w:val="20"/>
        </w:rPr>
        <w:t>Наука,</w:t>
      </w:r>
      <w:r>
        <w:rPr>
          <w:spacing w:val="50"/>
          <w:sz w:val="20"/>
        </w:rPr>
        <w:t xml:space="preserve"> </w:t>
      </w:r>
      <w:r>
        <w:rPr>
          <w:sz w:val="20"/>
        </w:rPr>
        <w:t>1973.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3–24.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672"/>
        </w:tabs>
        <w:ind w:left="105" w:right="402" w:firstLine="283"/>
        <w:jc w:val="both"/>
        <w:rPr>
          <w:sz w:val="20"/>
        </w:rPr>
      </w:pPr>
      <w:r>
        <w:rPr>
          <w:sz w:val="20"/>
        </w:rPr>
        <w:t>Селіванова</w:t>
      </w:r>
      <w:r>
        <w:rPr>
          <w:spacing w:val="1"/>
          <w:sz w:val="20"/>
        </w:rPr>
        <w:t xml:space="preserve"> </w:t>
      </w:r>
      <w:r>
        <w:rPr>
          <w:sz w:val="20"/>
        </w:rPr>
        <w:t>О.О.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Проблема</w:t>
      </w:r>
      <w:r>
        <w:rPr>
          <w:spacing w:val="1"/>
          <w:sz w:val="20"/>
        </w:rPr>
        <w:t xml:space="preserve"> </w:t>
      </w:r>
      <w:r>
        <w:rPr>
          <w:sz w:val="20"/>
        </w:rPr>
        <w:t>диференціації</w:t>
      </w:r>
      <w:r>
        <w:rPr>
          <w:spacing w:val="1"/>
          <w:sz w:val="20"/>
        </w:rPr>
        <w:t xml:space="preserve"> </w:t>
      </w:r>
      <w:r>
        <w:rPr>
          <w:sz w:val="20"/>
        </w:rPr>
        <w:t>перекладацьких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трансформацій.  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Нова  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філологія.   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2012.    №    50.    С.   </w:t>
      </w:r>
      <w:r>
        <w:rPr>
          <w:spacing w:val="1"/>
          <w:sz w:val="20"/>
        </w:rPr>
        <w:t xml:space="preserve"> </w:t>
      </w:r>
      <w:r>
        <w:rPr>
          <w:sz w:val="20"/>
        </w:rPr>
        <w:t>201–208.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-1"/>
          <w:sz w:val="20"/>
        </w:rPr>
        <w:t xml:space="preserve"> </w:t>
      </w:r>
      <w:hyperlink r:id="rId10">
        <w:r>
          <w:rPr>
            <w:sz w:val="20"/>
          </w:rPr>
          <w:t>http://nbuv.gov.ua/UJRN/Novfil_2012_50_58</w:t>
        </w:r>
      </w:hyperlink>
    </w:p>
    <w:p w:rsidR="00A47597" w:rsidRDefault="00A47597">
      <w:pPr>
        <w:jc w:val="both"/>
        <w:rPr>
          <w:sz w:val="20"/>
        </w:rPr>
        <w:sectPr w:rsidR="00A47597">
          <w:pgSz w:w="8400" w:h="11910"/>
          <w:pgMar w:top="880" w:right="840" w:bottom="1100" w:left="860" w:header="0" w:footer="904" w:gutter="0"/>
          <w:cols w:space="720"/>
        </w:sectPr>
      </w:pPr>
    </w:p>
    <w:p w:rsidR="00A47597" w:rsidRDefault="001C3927">
      <w:pPr>
        <w:pStyle w:val="a4"/>
        <w:numPr>
          <w:ilvl w:val="1"/>
          <w:numId w:val="1"/>
        </w:numPr>
        <w:tabs>
          <w:tab w:val="left" w:pos="955"/>
        </w:tabs>
        <w:spacing w:before="71"/>
        <w:ind w:right="127" w:firstLine="283"/>
        <w:jc w:val="both"/>
        <w:rPr>
          <w:sz w:val="20"/>
        </w:rPr>
      </w:pPr>
      <w:r>
        <w:rPr>
          <w:sz w:val="20"/>
        </w:rPr>
        <w:lastRenderedPageBreak/>
        <w:t>Швейцер</w:t>
      </w:r>
      <w:r>
        <w:rPr>
          <w:spacing w:val="1"/>
          <w:sz w:val="20"/>
        </w:rPr>
        <w:t xml:space="preserve"> </w:t>
      </w:r>
      <w:r>
        <w:rPr>
          <w:sz w:val="20"/>
        </w:rPr>
        <w:t>А.Д.</w:t>
      </w:r>
      <w:r>
        <w:rPr>
          <w:spacing w:val="1"/>
          <w:sz w:val="20"/>
        </w:rPr>
        <w:t xml:space="preserve"> </w:t>
      </w:r>
      <w:r>
        <w:rPr>
          <w:sz w:val="20"/>
        </w:rPr>
        <w:t>Теория</w:t>
      </w:r>
      <w:r>
        <w:rPr>
          <w:spacing w:val="1"/>
          <w:sz w:val="20"/>
        </w:rPr>
        <w:t xml:space="preserve"> </w:t>
      </w:r>
      <w:r>
        <w:rPr>
          <w:sz w:val="20"/>
        </w:rPr>
        <w:t>перевода:</w:t>
      </w:r>
      <w:r>
        <w:rPr>
          <w:spacing w:val="1"/>
          <w:sz w:val="20"/>
        </w:rPr>
        <w:t xml:space="preserve"> </w:t>
      </w:r>
      <w:r>
        <w:rPr>
          <w:sz w:val="20"/>
        </w:rPr>
        <w:t>статус,</w:t>
      </w:r>
      <w:r>
        <w:rPr>
          <w:spacing w:val="50"/>
          <w:sz w:val="20"/>
        </w:rPr>
        <w:t xml:space="preserve"> </w:t>
      </w:r>
      <w:r>
        <w:rPr>
          <w:sz w:val="20"/>
        </w:rPr>
        <w:t>проблемы,</w:t>
      </w:r>
      <w:r>
        <w:rPr>
          <w:spacing w:val="50"/>
          <w:sz w:val="20"/>
        </w:rPr>
        <w:t xml:space="preserve"> </w:t>
      </w:r>
      <w:r>
        <w:rPr>
          <w:sz w:val="20"/>
        </w:rPr>
        <w:t>аспекты.</w:t>
      </w:r>
      <w:r>
        <w:rPr>
          <w:spacing w:val="1"/>
          <w:sz w:val="20"/>
        </w:rPr>
        <w:t xml:space="preserve"> </w:t>
      </w:r>
      <w:r>
        <w:rPr>
          <w:sz w:val="20"/>
        </w:rPr>
        <w:t>Изд.</w:t>
      </w:r>
      <w:r>
        <w:rPr>
          <w:spacing w:val="-1"/>
          <w:sz w:val="20"/>
        </w:rPr>
        <w:t xml:space="preserve"> </w:t>
      </w:r>
      <w:r>
        <w:rPr>
          <w:sz w:val="20"/>
        </w:rPr>
        <w:t>2-е.</w:t>
      </w:r>
      <w:r>
        <w:rPr>
          <w:spacing w:val="1"/>
          <w:sz w:val="20"/>
        </w:rPr>
        <w:t xml:space="preserve"> </w:t>
      </w:r>
      <w:r>
        <w:rPr>
          <w:sz w:val="20"/>
        </w:rPr>
        <w:t>Москва, 2009. 216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955"/>
        </w:tabs>
        <w:ind w:right="128" w:firstLine="283"/>
        <w:jc w:val="both"/>
        <w:rPr>
          <w:sz w:val="20"/>
        </w:rPr>
      </w:pPr>
      <w:r>
        <w:rPr>
          <w:sz w:val="20"/>
        </w:rPr>
        <w:t>Ширяев А.Ф. Синхронный перевод: деятельность синхронного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переводчика. Москва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Воениздат, 1979.</w:t>
      </w:r>
      <w:r>
        <w:rPr>
          <w:spacing w:val="-1"/>
          <w:sz w:val="20"/>
        </w:rPr>
        <w:t xml:space="preserve"> </w:t>
      </w:r>
      <w:r>
        <w:rPr>
          <w:sz w:val="20"/>
        </w:rPr>
        <w:t>183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955"/>
        </w:tabs>
        <w:ind w:right="119" w:firstLine="283"/>
        <w:jc w:val="both"/>
        <w:rPr>
          <w:sz w:val="20"/>
        </w:rPr>
      </w:pPr>
      <w:r>
        <w:rPr>
          <w:sz w:val="20"/>
        </w:rPr>
        <w:t>Kußmaul</w:t>
      </w:r>
      <w:r>
        <w:rPr>
          <w:spacing w:val="30"/>
          <w:sz w:val="20"/>
        </w:rPr>
        <w:t xml:space="preserve"> </w:t>
      </w:r>
      <w:r>
        <w:rPr>
          <w:sz w:val="20"/>
        </w:rPr>
        <w:t>P.</w:t>
      </w:r>
      <w:r>
        <w:rPr>
          <w:spacing w:val="32"/>
          <w:sz w:val="20"/>
        </w:rPr>
        <w:t xml:space="preserve"> </w:t>
      </w:r>
      <w:r>
        <w:rPr>
          <w:sz w:val="20"/>
        </w:rPr>
        <w:t>Translation</w:t>
      </w:r>
      <w:r>
        <w:rPr>
          <w:spacing w:val="32"/>
          <w:sz w:val="20"/>
        </w:rPr>
        <w:t xml:space="preserve"> </w:t>
      </w:r>
      <w:r>
        <w:rPr>
          <w:sz w:val="20"/>
        </w:rPr>
        <w:t>through</w:t>
      </w:r>
      <w:r>
        <w:rPr>
          <w:spacing w:val="30"/>
          <w:sz w:val="20"/>
        </w:rPr>
        <w:t xml:space="preserve"> </w:t>
      </w:r>
      <w:r>
        <w:rPr>
          <w:sz w:val="20"/>
        </w:rPr>
        <w:t>Visualisation.</w:t>
      </w:r>
      <w:r>
        <w:rPr>
          <w:spacing w:val="36"/>
          <w:sz w:val="20"/>
        </w:rPr>
        <w:t xml:space="preserve"> </w:t>
      </w:r>
      <w:r>
        <w:rPr>
          <w:i/>
          <w:sz w:val="20"/>
        </w:rPr>
        <w:t>Meta</w:t>
      </w:r>
      <w:r>
        <w:rPr>
          <w:sz w:val="20"/>
        </w:rPr>
        <w:t>.</w:t>
      </w:r>
      <w:r>
        <w:rPr>
          <w:spacing w:val="32"/>
          <w:sz w:val="20"/>
        </w:rPr>
        <w:t xml:space="preserve"> </w:t>
      </w:r>
      <w:r>
        <w:rPr>
          <w:sz w:val="20"/>
        </w:rPr>
        <w:t>2005.</w:t>
      </w:r>
      <w:r>
        <w:rPr>
          <w:spacing w:val="32"/>
          <w:sz w:val="20"/>
        </w:rPr>
        <w:t xml:space="preserve"> </w:t>
      </w:r>
      <w:r>
        <w:rPr>
          <w:sz w:val="20"/>
        </w:rPr>
        <w:t>50</w:t>
      </w:r>
      <w:r>
        <w:rPr>
          <w:spacing w:val="35"/>
          <w:sz w:val="20"/>
        </w:rPr>
        <w:t xml:space="preserve"> </w:t>
      </w:r>
      <w:r>
        <w:rPr>
          <w:sz w:val="20"/>
        </w:rPr>
        <w:t>(2).</w:t>
      </w:r>
      <w:r>
        <w:rPr>
          <w:spacing w:val="-48"/>
          <w:sz w:val="20"/>
        </w:rPr>
        <w:t xml:space="preserve"> </w:t>
      </w:r>
      <w:r>
        <w:rPr>
          <w:sz w:val="20"/>
        </w:rPr>
        <w:t>P.</w:t>
      </w:r>
      <w:r>
        <w:rPr>
          <w:spacing w:val="1"/>
          <w:sz w:val="20"/>
        </w:rPr>
        <w:t xml:space="preserve"> </w:t>
      </w:r>
      <w:r>
        <w:rPr>
          <w:sz w:val="20"/>
        </w:rPr>
        <w:t>378–391.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955"/>
        </w:tabs>
        <w:spacing w:before="1"/>
        <w:ind w:right="122" w:firstLine="283"/>
        <w:jc w:val="both"/>
        <w:rPr>
          <w:sz w:val="20"/>
        </w:rPr>
      </w:pPr>
      <w:r>
        <w:rPr>
          <w:sz w:val="20"/>
        </w:rPr>
        <w:t>Seleskovitch D., Lederer M. Interpréter pour traduire. Paris : Didier</w:t>
      </w:r>
      <w:r>
        <w:rPr>
          <w:spacing w:val="1"/>
          <w:sz w:val="20"/>
        </w:rPr>
        <w:t xml:space="preserve"> </w:t>
      </w:r>
      <w:r>
        <w:rPr>
          <w:sz w:val="20"/>
        </w:rPr>
        <w:t>érudition,</w:t>
      </w:r>
      <w:r>
        <w:rPr>
          <w:spacing w:val="-1"/>
          <w:sz w:val="20"/>
        </w:rPr>
        <w:t xml:space="preserve"> </w:t>
      </w:r>
      <w:r>
        <w:rPr>
          <w:sz w:val="20"/>
        </w:rPr>
        <w:t>1984. 311</w:t>
      </w:r>
      <w:r>
        <w:rPr>
          <w:spacing w:val="1"/>
          <w:sz w:val="20"/>
        </w:rPr>
        <w:t xml:space="preserve"> </w:t>
      </w:r>
      <w:r>
        <w:rPr>
          <w:sz w:val="20"/>
        </w:rPr>
        <w:t>p.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955"/>
        </w:tabs>
        <w:ind w:right="122" w:firstLine="283"/>
        <w:jc w:val="both"/>
        <w:rPr>
          <w:sz w:val="20"/>
        </w:rPr>
      </w:pPr>
      <w:r>
        <w:rPr>
          <w:sz w:val="20"/>
        </w:rPr>
        <w:t>Sickinger P. Aiming for Cognitive Equivalence. Mental Models as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Tertium Comparationis. for Translation and Empirical Semantics.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 Language.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2017. Vol</w:t>
      </w:r>
      <w:r>
        <w:rPr>
          <w:sz w:val="20"/>
        </w:rPr>
        <w:t>. 15:2. P.</w:t>
      </w:r>
      <w:r>
        <w:rPr>
          <w:spacing w:val="-3"/>
          <w:sz w:val="20"/>
        </w:rPr>
        <w:t xml:space="preserve"> </w:t>
      </w:r>
      <w:r>
        <w:rPr>
          <w:sz w:val="20"/>
        </w:rPr>
        <w:t>213–236.</w:t>
      </w:r>
    </w:p>
    <w:p w:rsidR="00A47597" w:rsidRDefault="001C3927">
      <w:pPr>
        <w:pStyle w:val="a4"/>
        <w:numPr>
          <w:ilvl w:val="1"/>
          <w:numId w:val="1"/>
        </w:numPr>
        <w:tabs>
          <w:tab w:val="left" w:pos="955"/>
        </w:tabs>
        <w:ind w:right="118" w:firstLine="283"/>
        <w:jc w:val="both"/>
        <w:rPr>
          <w:sz w:val="20"/>
        </w:rPr>
      </w:pPr>
      <w:r>
        <w:rPr>
          <w:sz w:val="20"/>
        </w:rPr>
        <w:t>Zasyekin S. Translation as a Psycholinguistic Phenomenon.</w:t>
      </w:r>
      <w:r>
        <w:rPr>
          <w:spacing w:val="50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Psycholinguistic Research,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2010.</w:t>
      </w:r>
      <w:r>
        <w:rPr>
          <w:spacing w:val="-2"/>
          <w:sz w:val="20"/>
        </w:rPr>
        <w:t xml:space="preserve"> </w:t>
      </w:r>
      <w:r>
        <w:rPr>
          <w:sz w:val="20"/>
        </w:rPr>
        <w:t>39</w:t>
      </w:r>
      <w:r>
        <w:rPr>
          <w:spacing w:val="-1"/>
          <w:sz w:val="20"/>
        </w:rPr>
        <w:t xml:space="preserve"> </w:t>
      </w:r>
      <w:r>
        <w:rPr>
          <w:sz w:val="20"/>
        </w:rPr>
        <w:t>(3).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225–234.</w:t>
      </w:r>
    </w:p>
    <w:p w:rsidR="00A47597" w:rsidRDefault="00A47597">
      <w:pPr>
        <w:pStyle w:val="a3"/>
        <w:spacing w:before="4"/>
        <w:ind w:left="0" w:firstLine="0"/>
        <w:jc w:val="left"/>
      </w:pPr>
    </w:p>
    <w:p w:rsidR="00A47597" w:rsidRDefault="001C3927">
      <w:pPr>
        <w:pStyle w:val="Heading1"/>
        <w:ind w:left="0" w:right="125"/>
        <w:jc w:val="right"/>
      </w:pP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author:</w:t>
      </w:r>
    </w:p>
    <w:p w:rsidR="00A47597" w:rsidRDefault="001C3927">
      <w:pPr>
        <w:pStyle w:val="a3"/>
        <w:spacing w:before="2" w:line="237" w:lineRule="auto"/>
        <w:ind w:left="2042" w:right="123" w:firstLine="3386"/>
        <w:jc w:val="right"/>
      </w:pPr>
      <w:r>
        <w:rPr>
          <w:b/>
        </w:rPr>
        <w:t>Boiko Ya. V.,</w:t>
      </w:r>
      <w:r>
        <w:rPr>
          <w:b/>
          <w:spacing w:val="-47"/>
        </w:rPr>
        <w:t xml:space="preserve"> </w:t>
      </w:r>
      <w:r>
        <w:t>Candidate of Philological Sciences, Associate Professor,</w:t>
      </w:r>
      <w:r>
        <w:rPr>
          <w:spacing w:val="-47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Translation</w:t>
      </w:r>
    </w:p>
    <w:p w:rsidR="00A47597" w:rsidRDefault="001C3927">
      <w:pPr>
        <w:pStyle w:val="a3"/>
        <w:spacing w:before="2"/>
        <w:ind w:left="1679" w:right="121" w:firstLine="2206"/>
        <w:jc w:val="right"/>
      </w:pPr>
      <w:r>
        <w:t>Dnipro University of Technology</w:t>
      </w:r>
      <w:r>
        <w:rPr>
          <w:spacing w:val="-47"/>
        </w:rPr>
        <w:t xml:space="preserve"> </w:t>
      </w:r>
      <w:r>
        <w:t>19,</w:t>
      </w:r>
      <w:r>
        <w:rPr>
          <w:spacing w:val="-4"/>
        </w:rPr>
        <w:t xml:space="preserve"> </w:t>
      </w:r>
      <w:r>
        <w:t>Dmytra</w:t>
      </w:r>
      <w:r>
        <w:rPr>
          <w:spacing w:val="-3"/>
        </w:rPr>
        <w:t xml:space="preserve"> </w:t>
      </w:r>
      <w:r>
        <w:t>Yavornyts’koho</w:t>
      </w:r>
      <w:r>
        <w:rPr>
          <w:spacing w:val="-1"/>
        </w:rPr>
        <w:t xml:space="preserve"> </w:t>
      </w:r>
      <w:r>
        <w:t>avenue,</w:t>
      </w:r>
      <w:r>
        <w:rPr>
          <w:spacing w:val="-3"/>
        </w:rPr>
        <w:t xml:space="preserve"> </w:t>
      </w:r>
      <w:r>
        <w:t>Dnipro,</w:t>
      </w:r>
      <w:r>
        <w:rPr>
          <w:spacing w:val="-3"/>
        </w:rPr>
        <w:t xml:space="preserve"> </w:t>
      </w:r>
      <w:r>
        <w:t>49005,</w:t>
      </w:r>
      <w:r>
        <w:rPr>
          <w:spacing w:val="-2"/>
        </w:rPr>
        <w:t xml:space="preserve"> </w:t>
      </w:r>
      <w:r>
        <w:t>Ukraine</w:t>
      </w:r>
    </w:p>
    <w:sectPr w:rsidR="00A47597" w:rsidSect="00A47597">
      <w:pgSz w:w="8400" w:h="11910"/>
      <w:pgMar w:top="880" w:right="840" w:bottom="1100" w:left="860" w:header="0" w:footer="9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927" w:rsidRDefault="001C3927" w:rsidP="00A47597">
      <w:r>
        <w:separator/>
      </w:r>
    </w:p>
  </w:endnote>
  <w:endnote w:type="continuationSeparator" w:id="1">
    <w:p w:rsidR="001C3927" w:rsidRDefault="001C3927" w:rsidP="00A47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597" w:rsidRDefault="00A47597">
    <w:pPr>
      <w:pStyle w:val="a3"/>
      <w:spacing w:line="14" w:lineRule="auto"/>
      <w:ind w:left="0" w:firstLine="0"/>
      <w:jc w:val="left"/>
    </w:pPr>
    <w:r w:rsidRPr="00A475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.4pt;margin-top:539.1pt;width:15.15pt;height:12pt;z-index:-15864832;mso-position-horizontal-relative:page;mso-position-vertical-relative:page" filled="f" stroked="f">
          <v:textbox inset="0,0,0,0">
            <w:txbxContent>
              <w:p w:rsidR="00A47597" w:rsidRDefault="00A47597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1C3927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30BD5">
                  <w:rPr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597" w:rsidRDefault="00A47597">
    <w:pPr>
      <w:pStyle w:val="a3"/>
      <w:spacing w:line="14" w:lineRule="auto"/>
      <w:ind w:left="0" w:firstLine="0"/>
      <w:jc w:val="left"/>
    </w:pPr>
    <w:r w:rsidRPr="00A475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5.35pt;margin-top:539.1pt;width:15.15pt;height:12pt;z-index:-15865344;mso-position-horizontal-relative:page;mso-position-vertical-relative:page" filled="f" stroked="f">
          <v:textbox inset="0,0,0,0">
            <w:txbxContent>
              <w:p w:rsidR="00A47597" w:rsidRDefault="00A47597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1C3927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30BD5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927" w:rsidRDefault="001C3927" w:rsidP="00A47597">
      <w:r>
        <w:separator/>
      </w:r>
    </w:p>
  </w:footnote>
  <w:footnote w:type="continuationSeparator" w:id="1">
    <w:p w:rsidR="001C3927" w:rsidRDefault="001C3927" w:rsidP="00A47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3E1"/>
    <w:multiLevelType w:val="hybridMultilevel"/>
    <w:tmpl w:val="EFB48018"/>
    <w:lvl w:ilvl="0" w:tplc="AB323994">
      <w:start w:val="4"/>
      <w:numFmt w:val="decimal"/>
      <w:lvlText w:val="%1)"/>
      <w:lvlJc w:val="left"/>
      <w:pPr>
        <w:ind w:left="388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A2AAFA0">
      <w:start w:val="1"/>
      <w:numFmt w:val="decimal"/>
      <w:lvlText w:val="%2."/>
      <w:lvlJc w:val="left"/>
      <w:pPr>
        <w:ind w:left="388" w:hanging="28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 w:tplc="18E683E8">
      <w:numFmt w:val="bullet"/>
      <w:lvlText w:val="•"/>
      <w:lvlJc w:val="left"/>
      <w:pPr>
        <w:ind w:left="1642" w:hanging="284"/>
      </w:pPr>
      <w:rPr>
        <w:rFonts w:hint="default"/>
        <w:lang w:val="uk-UA" w:eastAsia="en-US" w:bidi="ar-SA"/>
      </w:rPr>
    </w:lvl>
    <w:lvl w:ilvl="3" w:tplc="C49ACD32">
      <w:numFmt w:val="bullet"/>
      <w:lvlText w:val="•"/>
      <w:lvlJc w:val="left"/>
      <w:pPr>
        <w:ind w:left="2273" w:hanging="284"/>
      </w:pPr>
      <w:rPr>
        <w:rFonts w:hint="default"/>
        <w:lang w:val="uk-UA" w:eastAsia="en-US" w:bidi="ar-SA"/>
      </w:rPr>
    </w:lvl>
    <w:lvl w:ilvl="4" w:tplc="76AE8956">
      <w:numFmt w:val="bullet"/>
      <w:lvlText w:val="•"/>
      <w:lvlJc w:val="left"/>
      <w:pPr>
        <w:ind w:left="2905" w:hanging="284"/>
      </w:pPr>
      <w:rPr>
        <w:rFonts w:hint="default"/>
        <w:lang w:val="uk-UA" w:eastAsia="en-US" w:bidi="ar-SA"/>
      </w:rPr>
    </w:lvl>
    <w:lvl w:ilvl="5" w:tplc="1654EA76">
      <w:numFmt w:val="bullet"/>
      <w:lvlText w:val="•"/>
      <w:lvlJc w:val="left"/>
      <w:pPr>
        <w:ind w:left="3536" w:hanging="284"/>
      </w:pPr>
      <w:rPr>
        <w:rFonts w:hint="default"/>
        <w:lang w:val="uk-UA" w:eastAsia="en-US" w:bidi="ar-SA"/>
      </w:rPr>
    </w:lvl>
    <w:lvl w:ilvl="6" w:tplc="66A06174">
      <w:numFmt w:val="bullet"/>
      <w:lvlText w:val="•"/>
      <w:lvlJc w:val="left"/>
      <w:pPr>
        <w:ind w:left="4167" w:hanging="284"/>
      </w:pPr>
      <w:rPr>
        <w:rFonts w:hint="default"/>
        <w:lang w:val="uk-UA" w:eastAsia="en-US" w:bidi="ar-SA"/>
      </w:rPr>
    </w:lvl>
    <w:lvl w:ilvl="7" w:tplc="26586F90">
      <w:numFmt w:val="bullet"/>
      <w:lvlText w:val="•"/>
      <w:lvlJc w:val="left"/>
      <w:pPr>
        <w:ind w:left="4798" w:hanging="284"/>
      </w:pPr>
      <w:rPr>
        <w:rFonts w:hint="default"/>
        <w:lang w:val="uk-UA" w:eastAsia="en-US" w:bidi="ar-SA"/>
      </w:rPr>
    </w:lvl>
    <w:lvl w:ilvl="8" w:tplc="5E043ED6">
      <w:numFmt w:val="bullet"/>
      <w:lvlText w:val="•"/>
      <w:lvlJc w:val="left"/>
      <w:pPr>
        <w:ind w:left="5430" w:hanging="284"/>
      </w:pPr>
      <w:rPr>
        <w:rFonts w:hint="default"/>
        <w:lang w:val="uk-UA" w:eastAsia="en-US" w:bidi="ar-SA"/>
      </w:rPr>
    </w:lvl>
  </w:abstractNum>
  <w:abstractNum w:abstractNumId="1">
    <w:nsid w:val="4A0D223F"/>
    <w:multiLevelType w:val="hybridMultilevel"/>
    <w:tmpl w:val="254E9BC0"/>
    <w:lvl w:ilvl="0" w:tplc="C62E712E">
      <w:start w:val="1"/>
      <w:numFmt w:val="decimal"/>
      <w:lvlText w:val="%1."/>
      <w:lvlJc w:val="left"/>
      <w:pPr>
        <w:ind w:left="2186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uk-UA" w:eastAsia="en-US" w:bidi="ar-SA"/>
      </w:rPr>
    </w:lvl>
    <w:lvl w:ilvl="1" w:tplc="4A90DD18">
      <w:numFmt w:val="bullet"/>
      <w:lvlText w:val="•"/>
      <w:lvlJc w:val="left"/>
      <w:pPr>
        <w:ind w:left="2631" w:hanging="201"/>
      </w:pPr>
      <w:rPr>
        <w:rFonts w:hint="default"/>
        <w:lang w:val="uk-UA" w:eastAsia="en-US" w:bidi="ar-SA"/>
      </w:rPr>
    </w:lvl>
    <w:lvl w:ilvl="2" w:tplc="A12EE24C">
      <w:numFmt w:val="bullet"/>
      <w:lvlText w:val="•"/>
      <w:lvlJc w:val="left"/>
      <w:pPr>
        <w:ind w:left="3082" w:hanging="201"/>
      </w:pPr>
      <w:rPr>
        <w:rFonts w:hint="default"/>
        <w:lang w:val="uk-UA" w:eastAsia="en-US" w:bidi="ar-SA"/>
      </w:rPr>
    </w:lvl>
    <w:lvl w:ilvl="3" w:tplc="39085594">
      <w:numFmt w:val="bullet"/>
      <w:lvlText w:val="•"/>
      <w:lvlJc w:val="left"/>
      <w:pPr>
        <w:ind w:left="3533" w:hanging="201"/>
      </w:pPr>
      <w:rPr>
        <w:rFonts w:hint="default"/>
        <w:lang w:val="uk-UA" w:eastAsia="en-US" w:bidi="ar-SA"/>
      </w:rPr>
    </w:lvl>
    <w:lvl w:ilvl="4" w:tplc="75049F30">
      <w:numFmt w:val="bullet"/>
      <w:lvlText w:val="•"/>
      <w:lvlJc w:val="left"/>
      <w:pPr>
        <w:ind w:left="3985" w:hanging="201"/>
      </w:pPr>
      <w:rPr>
        <w:rFonts w:hint="default"/>
        <w:lang w:val="uk-UA" w:eastAsia="en-US" w:bidi="ar-SA"/>
      </w:rPr>
    </w:lvl>
    <w:lvl w:ilvl="5" w:tplc="5D282A3A">
      <w:numFmt w:val="bullet"/>
      <w:lvlText w:val="•"/>
      <w:lvlJc w:val="left"/>
      <w:pPr>
        <w:ind w:left="4436" w:hanging="201"/>
      </w:pPr>
      <w:rPr>
        <w:rFonts w:hint="default"/>
        <w:lang w:val="uk-UA" w:eastAsia="en-US" w:bidi="ar-SA"/>
      </w:rPr>
    </w:lvl>
    <w:lvl w:ilvl="6" w:tplc="638C8D18">
      <w:numFmt w:val="bullet"/>
      <w:lvlText w:val="•"/>
      <w:lvlJc w:val="left"/>
      <w:pPr>
        <w:ind w:left="4887" w:hanging="201"/>
      </w:pPr>
      <w:rPr>
        <w:rFonts w:hint="default"/>
        <w:lang w:val="uk-UA" w:eastAsia="en-US" w:bidi="ar-SA"/>
      </w:rPr>
    </w:lvl>
    <w:lvl w:ilvl="7" w:tplc="6D863586">
      <w:numFmt w:val="bullet"/>
      <w:lvlText w:val="•"/>
      <w:lvlJc w:val="left"/>
      <w:pPr>
        <w:ind w:left="5338" w:hanging="201"/>
      </w:pPr>
      <w:rPr>
        <w:rFonts w:hint="default"/>
        <w:lang w:val="uk-UA" w:eastAsia="en-US" w:bidi="ar-SA"/>
      </w:rPr>
    </w:lvl>
    <w:lvl w:ilvl="8" w:tplc="E362AD7E">
      <w:numFmt w:val="bullet"/>
      <w:lvlText w:val="•"/>
      <w:lvlJc w:val="left"/>
      <w:pPr>
        <w:ind w:left="5790" w:hanging="201"/>
      </w:pPr>
      <w:rPr>
        <w:rFonts w:hint="default"/>
        <w:lang w:val="uk-UA" w:eastAsia="en-US" w:bidi="ar-SA"/>
      </w:rPr>
    </w:lvl>
  </w:abstractNum>
  <w:abstractNum w:abstractNumId="2">
    <w:nsid w:val="7D5211B2"/>
    <w:multiLevelType w:val="hybridMultilevel"/>
    <w:tmpl w:val="029446BC"/>
    <w:lvl w:ilvl="0" w:tplc="1A66FC04">
      <w:start w:val="3"/>
      <w:numFmt w:val="decimal"/>
      <w:lvlText w:val="%1)"/>
      <w:lvlJc w:val="left"/>
      <w:pPr>
        <w:ind w:left="105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48C6B62">
      <w:start w:val="1"/>
      <w:numFmt w:val="decimal"/>
      <w:lvlText w:val="%2)"/>
      <w:lvlJc w:val="left"/>
      <w:pPr>
        <w:ind w:left="388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 w:tplc="019AEF80">
      <w:numFmt w:val="bullet"/>
      <w:lvlText w:val="•"/>
      <w:lvlJc w:val="left"/>
      <w:pPr>
        <w:ind w:left="1081" w:hanging="317"/>
      </w:pPr>
      <w:rPr>
        <w:rFonts w:hint="default"/>
        <w:lang w:val="uk-UA" w:eastAsia="en-US" w:bidi="ar-SA"/>
      </w:rPr>
    </w:lvl>
    <w:lvl w:ilvl="3" w:tplc="C57A68D8">
      <w:numFmt w:val="bullet"/>
      <w:lvlText w:val="•"/>
      <w:lvlJc w:val="left"/>
      <w:pPr>
        <w:ind w:left="1782" w:hanging="317"/>
      </w:pPr>
      <w:rPr>
        <w:rFonts w:hint="default"/>
        <w:lang w:val="uk-UA" w:eastAsia="en-US" w:bidi="ar-SA"/>
      </w:rPr>
    </w:lvl>
    <w:lvl w:ilvl="4" w:tplc="C1F45DB2">
      <w:numFmt w:val="bullet"/>
      <w:lvlText w:val="•"/>
      <w:lvlJc w:val="left"/>
      <w:pPr>
        <w:ind w:left="2484" w:hanging="317"/>
      </w:pPr>
      <w:rPr>
        <w:rFonts w:hint="default"/>
        <w:lang w:val="uk-UA" w:eastAsia="en-US" w:bidi="ar-SA"/>
      </w:rPr>
    </w:lvl>
    <w:lvl w:ilvl="5" w:tplc="0BE81916">
      <w:numFmt w:val="bullet"/>
      <w:lvlText w:val="•"/>
      <w:lvlJc w:val="left"/>
      <w:pPr>
        <w:ind w:left="3185" w:hanging="317"/>
      </w:pPr>
      <w:rPr>
        <w:rFonts w:hint="default"/>
        <w:lang w:val="uk-UA" w:eastAsia="en-US" w:bidi="ar-SA"/>
      </w:rPr>
    </w:lvl>
    <w:lvl w:ilvl="6" w:tplc="A49EAEB4">
      <w:numFmt w:val="bullet"/>
      <w:lvlText w:val="•"/>
      <w:lvlJc w:val="left"/>
      <w:pPr>
        <w:ind w:left="3887" w:hanging="317"/>
      </w:pPr>
      <w:rPr>
        <w:rFonts w:hint="default"/>
        <w:lang w:val="uk-UA" w:eastAsia="en-US" w:bidi="ar-SA"/>
      </w:rPr>
    </w:lvl>
    <w:lvl w:ilvl="7" w:tplc="A2B6D12C">
      <w:numFmt w:val="bullet"/>
      <w:lvlText w:val="•"/>
      <w:lvlJc w:val="left"/>
      <w:pPr>
        <w:ind w:left="4588" w:hanging="317"/>
      </w:pPr>
      <w:rPr>
        <w:rFonts w:hint="default"/>
        <w:lang w:val="uk-UA" w:eastAsia="en-US" w:bidi="ar-SA"/>
      </w:rPr>
    </w:lvl>
    <w:lvl w:ilvl="8" w:tplc="FA30AB00">
      <w:numFmt w:val="bullet"/>
      <w:lvlText w:val="•"/>
      <w:lvlJc w:val="left"/>
      <w:pPr>
        <w:ind w:left="5289" w:hanging="317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47597"/>
    <w:rsid w:val="001C3927"/>
    <w:rsid w:val="00A30BD5"/>
    <w:rsid w:val="00A4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7597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5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7597"/>
    <w:pPr>
      <w:ind w:left="105" w:firstLine="283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A47597"/>
    <w:pPr>
      <w:ind w:left="388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A47597"/>
    <w:pPr>
      <w:ind w:left="105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A475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buv.gov.ua/UJRN/Novfil_2012_50_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6234</Words>
  <Characters>35540</Characters>
  <Application>Microsoft Office Word</Application>
  <DocSecurity>0</DocSecurity>
  <Lines>296</Lines>
  <Paragraphs>83</Paragraphs>
  <ScaleCrop>false</ScaleCrop>
  <Company/>
  <LinksUpToDate>false</LinksUpToDate>
  <CharactersWithSpaces>41691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2023-11-25T18:40:00Z</dcterms:created>
  <dcterms:modified xsi:type="dcterms:W3CDTF">2023-11-25T18:40:00Z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2023-11-25T00:00:00Z</vt:filetime>
  </property>
</Properties>
</file>