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39" w:rsidRPr="00FE5B34" w:rsidRDefault="00FE5B34" w:rsidP="00FE5B34">
      <w:pPr>
        <w:ind w:firstLine="720"/>
        <w:jc w:val="both"/>
        <w:rPr>
          <w:rFonts w:ascii="Times New Roman" w:hAnsi="Times New Roman" w:cs="Times New Roman"/>
          <w:sz w:val="28"/>
          <w:szCs w:val="28"/>
          <w:lang w:val="uk-UA"/>
        </w:rPr>
      </w:pPr>
      <w:r w:rsidRPr="00FE5B34">
        <w:rPr>
          <w:rFonts w:ascii="Times New Roman" w:hAnsi="Times New Roman" w:cs="Times New Roman"/>
          <w:sz w:val="28"/>
          <w:szCs w:val="28"/>
          <w:lang w:val="uk-UA"/>
        </w:rPr>
        <w:t>Тема: Етичний кодекс психолога</w:t>
      </w:r>
    </w:p>
    <w:p w:rsidR="00FE5B34" w:rsidRPr="00FE5B34" w:rsidRDefault="00FE5B34" w:rsidP="00FE5B34">
      <w:pPr>
        <w:ind w:firstLine="720"/>
        <w:jc w:val="both"/>
        <w:rPr>
          <w:rFonts w:ascii="Times New Roman" w:hAnsi="Times New Roman" w:cs="Times New Roman"/>
          <w:sz w:val="28"/>
          <w:szCs w:val="28"/>
          <w:lang w:val="uk-UA"/>
        </w:rPr>
      </w:pPr>
      <w:r w:rsidRPr="00FE5B34">
        <w:rPr>
          <w:rFonts w:ascii="Times New Roman" w:hAnsi="Times New Roman" w:cs="Times New Roman"/>
          <w:sz w:val="28"/>
          <w:szCs w:val="28"/>
          <w:lang w:val="uk-UA"/>
        </w:rPr>
        <w:t>План</w:t>
      </w:r>
    </w:p>
    <w:p w:rsidR="00FE5B34" w:rsidRPr="00FE5B34" w:rsidRDefault="00FE5B34" w:rsidP="00FE5B34">
      <w:pPr>
        <w:pStyle w:val="a3"/>
        <w:numPr>
          <w:ilvl w:val="0"/>
          <w:numId w:val="1"/>
        </w:numPr>
        <w:ind w:firstLine="720"/>
        <w:jc w:val="both"/>
        <w:rPr>
          <w:rFonts w:ascii="Times New Roman" w:hAnsi="Times New Roman" w:cs="Times New Roman"/>
          <w:sz w:val="28"/>
          <w:szCs w:val="28"/>
          <w:lang w:val="ru-RU"/>
        </w:rPr>
      </w:pPr>
      <w:r w:rsidRPr="00FE5B34">
        <w:rPr>
          <w:rFonts w:ascii="Times New Roman" w:hAnsi="Times New Roman" w:cs="Times New Roman"/>
          <w:sz w:val="28"/>
          <w:szCs w:val="28"/>
          <w:lang w:val="ru-RU"/>
        </w:rPr>
        <w:t>Предмет і задачі професійної етики психолога</w:t>
      </w:r>
    </w:p>
    <w:p w:rsidR="00FE5B34" w:rsidRPr="00FE5B34" w:rsidRDefault="00FE5B34" w:rsidP="00FE5B34">
      <w:pPr>
        <w:pStyle w:val="a3"/>
        <w:numPr>
          <w:ilvl w:val="0"/>
          <w:numId w:val="1"/>
        </w:numPr>
        <w:ind w:firstLine="720"/>
        <w:jc w:val="both"/>
        <w:rPr>
          <w:rFonts w:ascii="Times New Roman" w:hAnsi="Times New Roman" w:cs="Times New Roman"/>
          <w:sz w:val="28"/>
          <w:szCs w:val="28"/>
          <w:lang w:val="ru-RU"/>
        </w:rPr>
      </w:pPr>
      <w:r w:rsidRPr="00FE5B34">
        <w:rPr>
          <w:rFonts w:ascii="Times New Roman" w:hAnsi="Times New Roman" w:cs="Times New Roman"/>
          <w:sz w:val="28"/>
          <w:szCs w:val="28"/>
          <w:lang w:val="ru-RU"/>
        </w:rPr>
        <w:t>Зміст «Етичного кодексу психолога», що діє в Україні.</w:t>
      </w:r>
    </w:p>
    <w:p w:rsidR="00FE5B34" w:rsidRPr="00FE5B34" w:rsidRDefault="00FE5B34" w:rsidP="00FE5B34">
      <w:pPr>
        <w:pStyle w:val="a3"/>
        <w:numPr>
          <w:ilvl w:val="0"/>
          <w:numId w:val="1"/>
        </w:numPr>
        <w:ind w:firstLine="720"/>
        <w:jc w:val="both"/>
        <w:rPr>
          <w:rFonts w:ascii="Times New Roman" w:hAnsi="Times New Roman" w:cs="Times New Roman"/>
          <w:sz w:val="28"/>
          <w:szCs w:val="28"/>
          <w:lang w:val="ru-RU"/>
        </w:rPr>
      </w:pPr>
      <w:r w:rsidRPr="00FE5B34">
        <w:rPr>
          <w:rFonts w:ascii="Times New Roman" w:hAnsi="Times New Roman" w:cs="Times New Roman"/>
          <w:sz w:val="28"/>
          <w:szCs w:val="28"/>
          <w:lang w:val="ru-RU"/>
        </w:rPr>
        <w:t>Етичні проблеми певних напрямків психологічної діяльності.</w:t>
      </w:r>
    </w:p>
    <w:p w:rsidR="00FE5B34" w:rsidRPr="00FE5B34" w:rsidRDefault="00FE5B34" w:rsidP="00FE5B34">
      <w:pPr>
        <w:pStyle w:val="a3"/>
        <w:ind w:firstLine="720"/>
        <w:jc w:val="both"/>
        <w:rPr>
          <w:rFonts w:ascii="Times New Roman" w:hAnsi="Times New Roman" w:cs="Times New Roman"/>
          <w:sz w:val="28"/>
          <w:szCs w:val="28"/>
          <w:lang w:val="ru-RU"/>
        </w:rPr>
      </w:pPr>
    </w:p>
    <w:p w:rsidR="00FE5B34" w:rsidRPr="00FE5B34" w:rsidRDefault="00FE5B34" w:rsidP="00FE5B34">
      <w:pPr>
        <w:pStyle w:val="a3"/>
        <w:numPr>
          <w:ilvl w:val="0"/>
          <w:numId w:val="2"/>
        </w:numPr>
        <w:ind w:firstLine="720"/>
        <w:jc w:val="both"/>
        <w:rPr>
          <w:rFonts w:ascii="Times New Roman" w:hAnsi="Times New Roman" w:cs="Times New Roman"/>
          <w:sz w:val="28"/>
          <w:szCs w:val="28"/>
          <w:lang w:val="ru-RU"/>
        </w:rPr>
      </w:pPr>
      <w:r w:rsidRPr="00FE5B34">
        <w:rPr>
          <w:rFonts w:ascii="Times New Roman" w:hAnsi="Times New Roman" w:cs="Times New Roman"/>
          <w:color w:val="000000"/>
          <w:sz w:val="28"/>
          <w:szCs w:val="28"/>
          <w:lang w:val="ru-RU"/>
        </w:rPr>
        <w:t>Сучасний рівень психологічної науки і практики, що виросла ступінь їх впливу на соціальні та економічні процеси, настій</w:t>
      </w:r>
      <w:bookmarkStart w:id="0" w:name="_GoBack"/>
      <w:bookmarkEnd w:id="0"/>
      <w:r w:rsidRPr="00FE5B34">
        <w:rPr>
          <w:rFonts w:ascii="Times New Roman" w:hAnsi="Times New Roman" w:cs="Times New Roman"/>
          <w:color w:val="000000"/>
          <w:sz w:val="28"/>
          <w:szCs w:val="28"/>
          <w:lang w:val="ru-RU"/>
        </w:rPr>
        <w:t>но вимагають спеціальної регламентації дій психологів, як у процесі дослідницької роботи, так і в ході практичної реалізації їх рекомендацій. Неправильні дії психологів можуть не поліпшити, а погіршити психологічний клімат у колективі, посилити стан і положення консультируемого людини, скомпрометувати, в кінцевому рахунку, психологічну науку.</w:t>
      </w:r>
      <w:r w:rsidRPr="00FE5B34">
        <w:rPr>
          <w:rFonts w:ascii="Times New Roman" w:hAnsi="Times New Roman" w:cs="Times New Roman"/>
          <w:color w:val="000000"/>
          <w:sz w:val="28"/>
          <w:szCs w:val="28"/>
          <w:lang w:val="ru-RU"/>
        </w:rPr>
        <w:br/>
      </w:r>
      <w:r w:rsidRPr="00FE5B34">
        <w:rPr>
          <w:rFonts w:ascii="Times New Roman" w:hAnsi="Times New Roman" w:cs="Times New Roman"/>
          <w:color w:val="000000"/>
          <w:sz w:val="28"/>
          <w:szCs w:val="28"/>
          <w:lang w:val="ru-RU"/>
        </w:rPr>
        <w:br/>
        <w:t>Підвищення ефективності роботи психологів у різних галузях народного господарства, освіти та охорони здоров'я, виключення випадків дискредитації психології вимагають введення в практику етичних принципів і правил роботи психолога. Це означає, що сьогодні рівень професіоналізму психолога визначається не тільки його теоретичними знаннями, методологічної та методичної підготовкою, але і здатністю будувати свою діяльність з урахуванням етичних норм.</w:t>
      </w:r>
      <w:r w:rsidRPr="00FE5B34">
        <w:rPr>
          <w:rFonts w:ascii="Times New Roman" w:hAnsi="Times New Roman" w:cs="Times New Roman"/>
          <w:color w:val="000000"/>
          <w:sz w:val="28"/>
          <w:szCs w:val="28"/>
          <w:lang w:val="ru-RU"/>
        </w:rPr>
        <w:br/>
      </w:r>
      <w:r w:rsidRPr="00FE5B34">
        <w:rPr>
          <w:rFonts w:ascii="Times New Roman" w:hAnsi="Times New Roman" w:cs="Times New Roman"/>
          <w:color w:val="000000"/>
          <w:sz w:val="28"/>
          <w:szCs w:val="28"/>
          <w:lang w:val="ru-RU"/>
        </w:rPr>
        <w:br/>
        <w:t xml:space="preserve">У перспективі, очевидно , вітчизняним психологам належить ввести в свою діяльність таку ж сувору регламентацію, який дотримуються наші зарубіжні колеги практично в усьому світі. Введення атестації психологів, які працюють у науково-практичній області, видача ліцензій для психологічної практики стоять </w:t>
      </w:r>
      <w:proofErr w:type="gramStart"/>
      <w:r w:rsidRPr="00FE5B34">
        <w:rPr>
          <w:rFonts w:ascii="Times New Roman" w:hAnsi="Times New Roman" w:cs="Times New Roman"/>
          <w:color w:val="000000"/>
          <w:sz w:val="28"/>
          <w:szCs w:val="28"/>
          <w:lang w:val="ru-RU"/>
        </w:rPr>
        <w:t>на порядку</w:t>
      </w:r>
      <w:proofErr w:type="gramEnd"/>
      <w:r w:rsidRPr="00FE5B34">
        <w:rPr>
          <w:rFonts w:ascii="Times New Roman" w:hAnsi="Times New Roman" w:cs="Times New Roman"/>
          <w:color w:val="000000"/>
          <w:sz w:val="28"/>
          <w:szCs w:val="28"/>
          <w:lang w:val="ru-RU"/>
        </w:rPr>
        <w:t xml:space="preserve"> денному. Обов'язковою умовою при цьому є знання і дотримання етичних принципів роботи психолога.</w:t>
      </w:r>
      <w:r w:rsidRPr="00FE5B34">
        <w:rPr>
          <w:rFonts w:ascii="Times New Roman" w:hAnsi="Times New Roman" w:cs="Times New Roman"/>
          <w:color w:val="000000"/>
          <w:sz w:val="28"/>
          <w:szCs w:val="28"/>
          <w:lang w:val="ru-RU"/>
        </w:rPr>
        <w:br/>
      </w:r>
      <w:r w:rsidRPr="00FE5B34">
        <w:rPr>
          <w:rFonts w:ascii="Times New Roman" w:hAnsi="Times New Roman" w:cs="Times New Roman"/>
          <w:color w:val="000000"/>
          <w:sz w:val="28"/>
          <w:szCs w:val="28"/>
          <w:lang w:val="ru-RU"/>
        </w:rPr>
        <w:br/>
        <w:t>Обов'язки і права психолога. Психолог повинен брати активну участь у вирішенні питань наукової, соціальної, виробничої життя:</w:t>
      </w:r>
    </w:p>
    <w:p w:rsidR="00FE5B34" w:rsidRPr="00FE5B34" w:rsidRDefault="00FE5B34" w:rsidP="00FE5B34">
      <w:pPr>
        <w:pStyle w:val="a3"/>
        <w:numPr>
          <w:ilvl w:val="0"/>
          <w:numId w:val="2"/>
        </w:numPr>
        <w:ind w:firstLine="720"/>
        <w:jc w:val="both"/>
        <w:rPr>
          <w:rFonts w:ascii="Times New Roman" w:hAnsi="Times New Roman" w:cs="Times New Roman"/>
          <w:sz w:val="28"/>
          <w:szCs w:val="28"/>
          <w:lang w:val="ru-RU"/>
        </w:rPr>
      </w:pPr>
      <w:r w:rsidRPr="00FE5B34">
        <w:rPr>
          <w:rFonts w:ascii="Times New Roman" w:hAnsi="Times New Roman" w:cs="Times New Roman"/>
          <w:color w:val="000000"/>
          <w:sz w:val="28"/>
          <w:szCs w:val="28"/>
          <w:lang w:val="ru-RU"/>
        </w:rPr>
        <w:t>1. Підвищувати засобами психології продуктивність праці та якість продукції, знижувати матеріальні, енергетичні, часові витрати і витрати робочої сили.</w:t>
      </w:r>
      <w:r w:rsidRPr="00FE5B34">
        <w:rPr>
          <w:rFonts w:ascii="Times New Roman" w:hAnsi="Times New Roman" w:cs="Times New Roman"/>
          <w:color w:val="000000"/>
          <w:sz w:val="28"/>
          <w:szCs w:val="28"/>
          <w:lang w:val="ru-RU"/>
        </w:rPr>
        <w:br/>
      </w:r>
      <w:r w:rsidRPr="00FE5B34">
        <w:rPr>
          <w:rFonts w:ascii="Times New Roman" w:hAnsi="Times New Roman" w:cs="Times New Roman"/>
          <w:color w:val="000000"/>
          <w:sz w:val="28"/>
          <w:szCs w:val="28"/>
          <w:lang w:val="ru-RU"/>
        </w:rPr>
        <w:br/>
        <w:t xml:space="preserve">2. Сприяти психологічними засобами впровадженню соціальних, </w:t>
      </w:r>
      <w:r w:rsidRPr="00FE5B34">
        <w:rPr>
          <w:rFonts w:ascii="Times New Roman" w:hAnsi="Times New Roman" w:cs="Times New Roman"/>
          <w:color w:val="000000"/>
          <w:sz w:val="28"/>
          <w:szCs w:val="28"/>
          <w:lang w:val="ru-RU"/>
        </w:rPr>
        <w:lastRenderedPageBreak/>
        <w:t>технічних та інших нововведень.</w:t>
      </w:r>
      <w:r w:rsidRPr="00FE5B34">
        <w:rPr>
          <w:rFonts w:ascii="Times New Roman" w:hAnsi="Times New Roman" w:cs="Times New Roman"/>
          <w:color w:val="000000"/>
          <w:sz w:val="28"/>
          <w:szCs w:val="28"/>
          <w:lang w:val="ru-RU"/>
        </w:rPr>
        <w:br/>
      </w:r>
      <w:r w:rsidRPr="00FE5B34">
        <w:rPr>
          <w:rFonts w:ascii="Times New Roman" w:hAnsi="Times New Roman" w:cs="Times New Roman"/>
          <w:color w:val="000000"/>
          <w:sz w:val="28"/>
          <w:szCs w:val="28"/>
          <w:lang w:val="ru-RU"/>
        </w:rPr>
        <w:br/>
        <w:t>3 . Поліпшать якість підготовки фахівців шляхом застосування психологічної профорієнтації, профконсультації, профвідбору, профнавчання і психопрофілактики.</w:t>
      </w:r>
      <w:r w:rsidRPr="00FE5B34">
        <w:rPr>
          <w:rFonts w:ascii="Times New Roman" w:hAnsi="Times New Roman" w:cs="Times New Roman"/>
          <w:color w:val="000000"/>
          <w:sz w:val="28"/>
          <w:szCs w:val="28"/>
          <w:lang w:val="ru-RU"/>
        </w:rPr>
        <w:br/>
      </w:r>
      <w:r w:rsidRPr="00FE5B34">
        <w:rPr>
          <w:rFonts w:ascii="Times New Roman" w:hAnsi="Times New Roman" w:cs="Times New Roman"/>
          <w:color w:val="000000"/>
          <w:sz w:val="28"/>
          <w:szCs w:val="28"/>
          <w:lang w:val="ru-RU"/>
        </w:rPr>
        <w:br/>
        <w:t>4. Домагатися зниження плинності кадрів, формування стабільних колективів, регулювати міграції населення, спираючись на психологічні закономірності цих явищ.</w:t>
      </w:r>
      <w:r w:rsidRPr="00FE5B34">
        <w:rPr>
          <w:rFonts w:ascii="Times New Roman" w:hAnsi="Times New Roman" w:cs="Times New Roman"/>
          <w:color w:val="000000"/>
          <w:sz w:val="28"/>
          <w:szCs w:val="28"/>
          <w:lang w:val="ru-RU"/>
        </w:rPr>
        <w:br/>
      </w:r>
      <w:r w:rsidRPr="00FE5B34">
        <w:rPr>
          <w:rFonts w:ascii="Times New Roman" w:hAnsi="Times New Roman" w:cs="Times New Roman"/>
          <w:color w:val="000000"/>
          <w:sz w:val="28"/>
          <w:szCs w:val="28"/>
          <w:lang w:val="ru-RU"/>
        </w:rPr>
        <w:br/>
        <w:t>5. Домагатися повернення до активної трудової та соціального життя людей, які потребують психологічної реабілітації, психологічної консультації з професійних питань і з проблем особистого та суспільного життя.</w:t>
      </w:r>
    </w:p>
    <w:p w:rsidR="00FE5B34" w:rsidRPr="00FE5B34" w:rsidRDefault="00FE5B34" w:rsidP="00FE5B34">
      <w:pPr>
        <w:pStyle w:val="a3"/>
        <w:ind w:left="1080" w:firstLine="720"/>
        <w:jc w:val="both"/>
        <w:rPr>
          <w:rFonts w:ascii="Times New Roman" w:hAnsi="Times New Roman" w:cs="Times New Roman"/>
          <w:color w:val="000000"/>
          <w:sz w:val="28"/>
          <w:szCs w:val="28"/>
          <w:lang w:val="ru-RU"/>
        </w:rPr>
      </w:pPr>
    </w:p>
    <w:p w:rsidR="00FE5B34" w:rsidRPr="00FE5B34" w:rsidRDefault="00FE5B34" w:rsidP="00FE5B34">
      <w:pPr>
        <w:pStyle w:val="a3"/>
        <w:ind w:left="1080" w:firstLine="720"/>
        <w:jc w:val="both"/>
        <w:rPr>
          <w:rFonts w:ascii="Times New Roman" w:hAnsi="Times New Roman" w:cs="Times New Roman"/>
          <w:color w:val="000000"/>
          <w:sz w:val="28"/>
          <w:szCs w:val="28"/>
          <w:lang w:val="ru-RU"/>
        </w:rPr>
      </w:pPr>
    </w:p>
    <w:p w:rsidR="00FE5B34" w:rsidRPr="00FE5B34" w:rsidRDefault="00FE5B34" w:rsidP="00FE5B34">
      <w:pPr>
        <w:pStyle w:val="a3"/>
        <w:ind w:left="1080" w:firstLine="720"/>
        <w:jc w:val="both"/>
        <w:rPr>
          <w:rFonts w:ascii="Times New Roman" w:hAnsi="Times New Roman" w:cs="Times New Roman"/>
          <w:color w:val="000000"/>
          <w:sz w:val="28"/>
          <w:szCs w:val="28"/>
          <w:lang w:val="ru-RU"/>
        </w:rPr>
      </w:pPr>
    </w:p>
    <w:p w:rsidR="00FE5B34" w:rsidRPr="00FE5B34" w:rsidRDefault="00FE5B34" w:rsidP="00FE5B34">
      <w:pPr>
        <w:pStyle w:val="a3"/>
        <w:ind w:left="1080" w:firstLine="720"/>
        <w:jc w:val="both"/>
        <w:rPr>
          <w:rFonts w:ascii="Times New Roman" w:hAnsi="Times New Roman" w:cs="Times New Roman"/>
          <w:sz w:val="28"/>
          <w:szCs w:val="28"/>
          <w:lang w:val="uk-UA"/>
        </w:rPr>
      </w:pPr>
      <w:r w:rsidRPr="00FE5B34">
        <w:rPr>
          <w:rFonts w:ascii="Times New Roman" w:hAnsi="Times New Roman" w:cs="Times New Roman"/>
          <w:color w:val="000000"/>
          <w:sz w:val="28"/>
          <w:szCs w:val="28"/>
          <w:lang w:val="uk-UA"/>
        </w:rPr>
        <w:t>2.</w:t>
      </w:r>
    </w:p>
    <w:p w:rsidR="00FE5B34" w:rsidRPr="00FE5B34" w:rsidRDefault="00FE5B34" w:rsidP="00FE5B34">
      <w:pPr>
        <w:pStyle w:val="a4"/>
        <w:ind w:firstLine="720"/>
        <w:jc w:val="both"/>
        <w:rPr>
          <w:color w:val="000000"/>
          <w:sz w:val="28"/>
          <w:szCs w:val="28"/>
          <w:lang w:val="ru-RU"/>
        </w:rPr>
      </w:pPr>
      <w:r w:rsidRPr="00FE5B34">
        <w:rPr>
          <w:color w:val="000000"/>
          <w:sz w:val="28"/>
          <w:szCs w:val="28"/>
          <w:lang w:val="ru-RU"/>
        </w:rPr>
        <w:t>Професійна діяльність психолога – це робота з внутрішнім світом людини, з людською особистістю. А цей об'єкт роботи вимагає дотримання особливих принципів і правил етики. Психологія має у своєму розпорядженні такі інструменти, користування якими вимагає особливої обережності.</w:t>
      </w:r>
    </w:p>
    <w:p w:rsidR="00FE5B34" w:rsidRPr="00FE5B34" w:rsidRDefault="00FE5B34" w:rsidP="00FE5B34">
      <w:pPr>
        <w:pStyle w:val="a4"/>
        <w:ind w:firstLine="720"/>
        <w:jc w:val="both"/>
        <w:rPr>
          <w:color w:val="000000"/>
          <w:sz w:val="28"/>
          <w:szCs w:val="28"/>
          <w:lang w:val="ru-RU"/>
        </w:rPr>
      </w:pPr>
      <w:r w:rsidRPr="00FE5B34">
        <w:rPr>
          <w:i/>
          <w:iCs/>
          <w:color w:val="000000"/>
          <w:sz w:val="28"/>
          <w:szCs w:val="28"/>
          <w:lang w:val="ru-RU"/>
        </w:rPr>
        <w:t>Принцип професійної компетентності</w:t>
      </w:r>
      <w:r w:rsidRPr="00FE5B34">
        <w:rPr>
          <w:color w:val="000000"/>
          <w:sz w:val="28"/>
          <w:szCs w:val="28"/>
          <w:lang w:val="ru-RU"/>
        </w:rPr>
        <w:t>. Психологові важливо знати свої права і обов'язки, можливості і обмеження. Він має чітко усвідомлювати свої професійні можливості і діяти тільки в межах рівня професійної підготовленості. При застосуванні психодіагностичної методики, корекційної, розвиваючої, консультаційної програми психолог повинен знати їх теоретичні основи і добре засвоїти технологію їх проведення. Для організації цілісної і компетентної психологічної допомоги він повинен уміти встановлювати контакти і проводити спільну роботу з колегами і представниками суміжних спеціальностей - психіатрами, лікарями-психотерапевтами, психоневрологіями, нейропсихологами.</w:t>
      </w:r>
    </w:p>
    <w:p w:rsidR="00FE5B34" w:rsidRPr="00FE5B34" w:rsidRDefault="00FE5B34" w:rsidP="00FE5B34">
      <w:pPr>
        <w:pStyle w:val="a4"/>
        <w:ind w:firstLine="720"/>
        <w:jc w:val="both"/>
        <w:rPr>
          <w:color w:val="000000"/>
          <w:sz w:val="28"/>
          <w:szCs w:val="28"/>
          <w:lang w:val="ru-RU"/>
        </w:rPr>
      </w:pPr>
      <w:r w:rsidRPr="00FE5B34">
        <w:rPr>
          <w:i/>
          <w:iCs/>
          <w:color w:val="000000"/>
          <w:sz w:val="28"/>
          <w:szCs w:val="28"/>
          <w:lang w:val="ru-RU"/>
        </w:rPr>
        <w:t>Принцип ненанесення збитку людині</w:t>
      </w:r>
      <w:r w:rsidRPr="00FE5B34">
        <w:rPr>
          <w:color w:val="000000"/>
          <w:sz w:val="28"/>
          <w:szCs w:val="28"/>
          <w:lang w:val="ru-RU"/>
        </w:rPr>
        <w:t xml:space="preserve">. Психолог здійснює свою діяльність виходячи передусім з інтересів замовника. Проте при цьому слід дотримуватися принципу ненанесення збитку будь-якій людині, так чи інакше включеній в дослідження або практичну роботу. Важливо мати на увазі безповоротність багатьох психічних процесів. Тому головний етичний принцип психолога – «не зашкодь». Процес і результати діяльності психолога не повинні завдавати шкоди </w:t>
      </w:r>
      <w:r w:rsidRPr="00FE5B34">
        <w:rPr>
          <w:color w:val="000000"/>
          <w:sz w:val="28"/>
          <w:szCs w:val="28"/>
          <w:lang w:val="ru-RU"/>
        </w:rPr>
        <w:lastRenderedPageBreak/>
        <w:t xml:space="preserve">здоров'ю, стану, соціальному положенню, інтересам людини. Психолог повинен використати безпечні і найбільш прийнятні методики, прийоми, технології роботи. Він має проявляти особливу турботу про те, щоб клієнтові не завдали шкоди люди, обізнані про отримані результати, попереджати неправильні дії замовника. Для цього психолог формулює свої рекомендації, організовує зберігання, використання і публікацію результатів дослідження так, щоб вони застосовувалися тільки </w:t>
      </w:r>
      <w:proofErr w:type="gramStart"/>
      <w:r w:rsidRPr="00FE5B34">
        <w:rPr>
          <w:color w:val="000000"/>
          <w:sz w:val="28"/>
          <w:szCs w:val="28"/>
          <w:lang w:val="ru-RU"/>
        </w:rPr>
        <w:t>у рамках</w:t>
      </w:r>
      <w:proofErr w:type="gramEnd"/>
      <w:r w:rsidRPr="00FE5B34">
        <w:rPr>
          <w:color w:val="000000"/>
          <w:sz w:val="28"/>
          <w:szCs w:val="28"/>
          <w:lang w:val="ru-RU"/>
        </w:rPr>
        <w:t xml:space="preserve"> завдань, поставлених замовником.</w:t>
      </w:r>
    </w:p>
    <w:p w:rsidR="00FE5B34" w:rsidRPr="00FE5B34" w:rsidRDefault="00FE5B34" w:rsidP="00FE5B34">
      <w:pPr>
        <w:pStyle w:val="a4"/>
        <w:ind w:firstLine="720"/>
        <w:jc w:val="both"/>
        <w:rPr>
          <w:color w:val="000000"/>
          <w:sz w:val="28"/>
          <w:szCs w:val="28"/>
          <w:lang w:val="ru-RU"/>
        </w:rPr>
      </w:pPr>
      <w:r w:rsidRPr="00FE5B34">
        <w:rPr>
          <w:i/>
          <w:iCs/>
          <w:color w:val="000000"/>
          <w:sz w:val="28"/>
          <w:szCs w:val="28"/>
          <w:lang w:val="ru-RU"/>
        </w:rPr>
        <w:t>Принцип об'єктивності.</w:t>
      </w:r>
      <w:r w:rsidRPr="00FE5B34">
        <w:rPr>
          <w:color w:val="000000"/>
          <w:sz w:val="28"/>
          <w:szCs w:val="28"/>
        </w:rPr>
        <w:t> </w:t>
      </w:r>
      <w:r w:rsidRPr="00FE5B34">
        <w:rPr>
          <w:color w:val="000000"/>
          <w:sz w:val="28"/>
          <w:szCs w:val="28"/>
          <w:lang w:val="ru-RU"/>
        </w:rPr>
        <w:t>Психолог не повинен допускати упередженого відношення до будь-якої людини. Необхідно займати об'єктивну позицію, незалежну від суб'єктивної думки або вимог третіх осіб.</w:t>
      </w:r>
    </w:p>
    <w:p w:rsidR="00FE5B34" w:rsidRPr="00FE5B34" w:rsidRDefault="00FE5B34" w:rsidP="00FE5B34">
      <w:pPr>
        <w:pStyle w:val="a4"/>
        <w:ind w:firstLine="720"/>
        <w:jc w:val="both"/>
        <w:rPr>
          <w:color w:val="000000"/>
          <w:sz w:val="28"/>
          <w:szCs w:val="28"/>
          <w:lang w:val="ru-RU"/>
        </w:rPr>
      </w:pPr>
      <w:r w:rsidRPr="00FE5B34">
        <w:rPr>
          <w:color w:val="000000"/>
          <w:sz w:val="28"/>
          <w:szCs w:val="28"/>
          <w:lang w:val="ru-RU"/>
        </w:rPr>
        <w:t>Неприпустимо формулювання висновків і виконання психологічної роботи на основі суб'єктивного враження від випробовуваного, його юридичного або соціального положення, позитивного або негативного відношення замовника до випробовуваного. Для цього психолог має застосовувати методики, адекватні цілям і умовам дослідження, що проводиться, віку, підлозі, освіті, стану випробовуваного. Методики мають бути стандартизованими, нормалізованими, надійними, валідними, адаптованими. Психолог повинен застосовувати методи обробки і інтерпретації даних, що отримали наукове визнання.</w:t>
      </w:r>
    </w:p>
    <w:p w:rsidR="00FE5B34" w:rsidRPr="00FE5B34" w:rsidRDefault="00FE5B34" w:rsidP="00FE5B34">
      <w:pPr>
        <w:pStyle w:val="a4"/>
        <w:ind w:firstLine="720"/>
        <w:jc w:val="both"/>
        <w:rPr>
          <w:color w:val="000000"/>
          <w:sz w:val="28"/>
          <w:szCs w:val="28"/>
          <w:lang w:val="ru-RU"/>
        </w:rPr>
      </w:pPr>
      <w:r w:rsidRPr="00FE5B34">
        <w:rPr>
          <w:color w:val="000000"/>
          <w:sz w:val="28"/>
          <w:szCs w:val="28"/>
          <w:lang w:val="ru-RU"/>
        </w:rPr>
        <w:t>Результати роботи не повинні залежати від особових якостей і особистих симпатій психолога. Отримані результати завжди мають бути науково обґрунтовані, вивірені і усебічно зважені.</w:t>
      </w:r>
    </w:p>
    <w:p w:rsidR="00FE5B34" w:rsidRPr="00FE5B34" w:rsidRDefault="00FE5B34" w:rsidP="00FE5B34">
      <w:pPr>
        <w:pStyle w:val="a4"/>
        <w:ind w:firstLine="720"/>
        <w:jc w:val="both"/>
        <w:rPr>
          <w:color w:val="000000"/>
          <w:sz w:val="28"/>
          <w:szCs w:val="28"/>
          <w:lang w:val="ru-RU"/>
        </w:rPr>
      </w:pPr>
      <w:r w:rsidRPr="00FE5B34">
        <w:rPr>
          <w:color w:val="000000"/>
          <w:sz w:val="28"/>
          <w:szCs w:val="28"/>
          <w:lang w:val="ru-RU"/>
        </w:rPr>
        <w:t>Небажані тісні особисті відносини між психологом і клієнтом. Важливо, щоб психолог міг зберегти об'єктивну і відсторонену позицію, необхідну для ефективного вирішення проблем клієнта.</w:t>
      </w:r>
    </w:p>
    <w:p w:rsidR="00FE5B34" w:rsidRPr="00FE5B34" w:rsidRDefault="00FE5B34" w:rsidP="00FE5B34">
      <w:pPr>
        <w:pStyle w:val="a4"/>
        <w:ind w:firstLine="720"/>
        <w:jc w:val="both"/>
        <w:rPr>
          <w:color w:val="000000"/>
          <w:sz w:val="28"/>
          <w:szCs w:val="28"/>
          <w:lang w:val="ru-RU"/>
        </w:rPr>
      </w:pPr>
      <w:r w:rsidRPr="00FE5B34">
        <w:rPr>
          <w:i/>
          <w:iCs/>
          <w:color w:val="000000"/>
          <w:sz w:val="28"/>
          <w:szCs w:val="28"/>
          <w:lang w:val="ru-RU"/>
        </w:rPr>
        <w:t>Принцип поваги клієнта.</w:t>
      </w:r>
      <w:r w:rsidRPr="00FE5B34">
        <w:rPr>
          <w:color w:val="000000"/>
          <w:sz w:val="28"/>
          <w:szCs w:val="28"/>
        </w:rPr>
        <w:t> </w:t>
      </w:r>
      <w:r w:rsidRPr="00FE5B34">
        <w:rPr>
          <w:color w:val="000000"/>
          <w:sz w:val="28"/>
          <w:szCs w:val="28"/>
          <w:lang w:val="ru-RU"/>
        </w:rPr>
        <w:t>Психолог повинен поважати гідність випробовуваного, клієнта і проявляти чесність в спілкуванні з ним. В процесі психологічної роботи психолог повинен прагнути до підтримки у клієнта почуття симпатії і довіри, задоволення від спілкування з психологом.</w:t>
      </w:r>
    </w:p>
    <w:p w:rsidR="00FE5B34" w:rsidRPr="00FE5B34" w:rsidRDefault="00FE5B34" w:rsidP="00FE5B34">
      <w:pPr>
        <w:pStyle w:val="a4"/>
        <w:ind w:firstLine="720"/>
        <w:jc w:val="both"/>
        <w:rPr>
          <w:color w:val="000000"/>
          <w:sz w:val="28"/>
          <w:szCs w:val="28"/>
          <w:lang w:val="ru-RU"/>
        </w:rPr>
      </w:pPr>
      <w:r w:rsidRPr="00FE5B34">
        <w:rPr>
          <w:color w:val="000000"/>
          <w:sz w:val="28"/>
          <w:szCs w:val="28"/>
          <w:lang w:val="ru-RU"/>
        </w:rPr>
        <w:t>При проведенні дослідження необхідно повідомляти про його мету (у досить загальній і доступній формі), своєчасно попереджати випробовуваного про те, як використовуватиметься отримана інформація.</w:t>
      </w:r>
    </w:p>
    <w:p w:rsidR="00FE5B34" w:rsidRPr="00FE5B34" w:rsidRDefault="00FE5B34" w:rsidP="00FE5B34">
      <w:pPr>
        <w:pStyle w:val="a4"/>
        <w:ind w:firstLine="720"/>
        <w:jc w:val="both"/>
        <w:rPr>
          <w:color w:val="000000"/>
          <w:sz w:val="28"/>
          <w:szCs w:val="28"/>
          <w:lang w:val="ru-RU"/>
        </w:rPr>
      </w:pPr>
      <w:r w:rsidRPr="00FE5B34">
        <w:rPr>
          <w:color w:val="000000"/>
          <w:sz w:val="28"/>
          <w:szCs w:val="28"/>
          <w:lang w:val="ru-RU"/>
        </w:rPr>
        <w:t>Оптимальним стилем стосунків практичного психолога і клієнта є взаємодія на рівних. Клієнт повинен почувати себе повноправним партнером психолога.</w:t>
      </w:r>
    </w:p>
    <w:p w:rsidR="00FE5B34" w:rsidRPr="00FE5B34" w:rsidRDefault="00FE5B34" w:rsidP="00FE5B34">
      <w:pPr>
        <w:pStyle w:val="a4"/>
        <w:ind w:firstLine="720"/>
        <w:jc w:val="both"/>
        <w:rPr>
          <w:color w:val="000000"/>
          <w:sz w:val="28"/>
          <w:szCs w:val="28"/>
          <w:lang w:val="ru-RU"/>
        </w:rPr>
      </w:pPr>
      <w:r w:rsidRPr="00FE5B34">
        <w:rPr>
          <w:i/>
          <w:iCs/>
          <w:color w:val="000000"/>
          <w:sz w:val="28"/>
          <w:szCs w:val="28"/>
          <w:lang w:val="ru-RU"/>
        </w:rPr>
        <w:t>Дотримання професійної конфіденційності.</w:t>
      </w:r>
    </w:p>
    <w:p w:rsidR="00FE5B34" w:rsidRPr="00FE5B34" w:rsidRDefault="00FE5B34" w:rsidP="00FE5B34">
      <w:pPr>
        <w:pStyle w:val="a4"/>
        <w:ind w:firstLine="720"/>
        <w:jc w:val="both"/>
        <w:rPr>
          <w:color w:val="000000"/>
          <w:sz w:val="28"/>
          <w:szCs w:val="28"/>
          <w:lang w:val="ru-RU"/>
        </w:rPr>
      </w:pPr>
      <w:r w:rsidRPr="00FE5B34">
        <w:rPr>
          <w:color w:val="000000"/>
          <w:sz w:val="28"/>
          <w:szCs w:val="28"/>
          <w:lang w:val="ru-RU"/>
        </w:rPr>
        <w:lastRenderedPageBreak/>
        <w:t>Психолог повинен зберігати конфіденційність психодіагностичних методик. Це означає, що професійні методики не повинні потрапляти до рук непрофесіоналів. Секрети, що обумовлюють їх придатність, повинні зберігатися в таємниці. Справа професійної честі психолога - перешкоджати спробам некоректного і неетичного застосування психодіагностичних методик.</w:t>
      </w:r>
    </w:p>
    <w:p w:rsidR="00FE5B34" w:rsidRPr="00FE5B34" w:rsidRDefault="00FE5B34" w:rsidP="00FE5B34">
      <w:pPr>
        <w:pStyle w:val="a4"/>
        <w:ind w:firstLine="720"/>
        <w:jc w:val="both"/>
        <w:rPr>
          <w:color w:val="000000"/>
          <w:sz w:val="28"/>
          <w:szCs w:val="28"/>
          <w:lang w:val="ru-RU"/>
        </w:rPr>
      </w:pPr>
      <w:r w:rsidRPr="00FE5B34">
        <w:rPr>
          <w:color w:val="000000"/>
          <w:sz w:val="28"/>
          <w:szCs w:val="28"/>
          <w:lang w:val="ru-RU"/>
        </w:rPr>
        <w:t xml:space="preserve">Психолог повинен зберігати і конфіденційність результатів психодіагностичного дослідження, уникати свідомого або випадкового поширення матеріалу, отриманого від </w:t>
      </w:r>
      <w:proofErr w:type="gramStart"/>
      <w:r w:rsidRPr="00FE5B34">
        <w:rPr>
          <w:color w:val="000000"/>
          <w:sz w:val="28"/>
          <w:szCs w:val="28"/>
          <w:lang w:val="ru-RU"/>
        </w:rPr>
        <w:t>випробовуваного(</w:t>
      </w:r>
      <w:proofErr w:type="gramEnd"/>
      <w:r w:rsidRPr="00FE5B34">
        <w:rPr>
          <w:color w:val="000000"/>
          <w:sz w:val="28"/>
          <w:szCs w:val="28"/>
          <w:lang w:val="ru-RU"/>
        </w:rPr>
        <w:t xml:space="preserve">чи клієнта), щоб уникнути його компрометації. При цьому важливо звістці строгий облік отриманої </w:t>
      </w:r>
      <w:proofErr w:type="gramStart"/>
      <w:r w:rsidRPr="00FE5B34">
        <w:rPr>
          <w:color w:val="000000"/>
          <w:sz w:val="28"/>
          <w:szCs w:val="28"/>
          <w:lang w:val="ru-RU"/>
        </w:rPr>
        <w:t>інформації(</w:t>
      </w:r>
      <w:proofErr w:type="gramEnd"/>
      <w:r w:rsidRPr="00FE5B34">
        <w:rPr>
          <w:color w:val="000000"/>
          <w:sz w:val="28"/>
          <w:szCs w:val="28"/>
          <w:lang w:val="ru-RU"/>
        </w:rPr>
        <w:t>аж до застосування системи кодування), обмежувати доступ до неї замовника, клієнта або інших третіх осіб, коректно використати отримані відомості.</w:t>
      </w:r>
    </w:p>
    <w:p w:rsidR="00FE5B34" w:rsidRPr="00FE5B34" w:rsidRDefault="00FE5B34" w:rsidP="00FE5B34">
      <w:pPr>
        <w:pStyle w:val="a4"/>
        <w:ind w:firstLine="720"/>
        <w:jc w:val="both"/>
        <w:rPr>
          <w:color w:val="000000"/>
          <w:sz w:val="28"/>
          <w:szCs w:val="28"/>
          <w:lang w:val="ru-RU"/>
        </w:rPr>
      </w:pPr>
      <w:r w:rsidRPr="00FE5B34">
        <w:rPr>
          <w:color w:val="000000"/>
          <w:sz w:val="28"/>
          <w:szCs w:val="28"/>
          <w:lang w:val="ru-RU"/>
        </w:rPr>
        <w:t>Положення Етичного кодексу психологів України: відповідальність, компетентність, захист інтересів клієнта, конфіденційність, етичність психологічних досліджень, кваліфікована пропаганда психології, професійна кооперація.</w:t>
      </w:r>
    </w:p>
    <w:p w:rsidR="00FE5B34" w:rsidRPr="00FE5B34" w:rsidRDefault="00FE5B34" w:rsidP="00FE5B34">
      <w:pPr>
        <w:pStyle w:val="a4"/>
        <w:ind w:firstLine="720"/>
        <w:jc w:val="both"/>
        <w:rPr>
          <w:color w:val="000000"/>
          <w:sz w:val="28"/>
          <w:szCs w:val="28"/>
          <w:lang w:val="ru-RU"/>
        </w:rPr>
      </w:pPr>
      <w:r w:rsidRPr="00FE5B34">
        <w:rPr>
          <w:color w:val="000000"/>
          <w:sz w:val="28"/>
          <w:szCs w:val="28"/>
          <w:lang w:val="ru-RU"/>
        </w:rPr>
        <w:t>3.</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color w:val="646464"/>
          <w:sz w:val="28"/>
          <w:szCs w:val="28"/>
          <w:lang w:val="ru-RU"/>
        </w:rPr>
        <w:t>Професійний обов'язок вимагає від психолога дії, практична етика визначає глибину впливу на іншу людину, а професія диктує прийняття обмежень на власні дії.</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color w:val="646464"/>
          <w:sz w:val="28"/>
          <w:szCs w:val="28"/>
          <w:lang w:val="ru-RU"/>
        </w:rPr>
        <w:t>Можна сформулювати такі основні етичні проблеми в роботі психолога.</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Неправильне застосування психологічних знань.</w:t>
      </w:r>
      <w:r w:rsidRPr="00FE5B34">
        <w:rPr>
          <w:rFonts w:ascii="Times New Roman" w:eastAsia="Times New Roman" w:hAnsi="Times New Roman" w:cs="Times New Roman"/>
          <w:color w:val="646464"/>
          <w:sz w:val="28"/>
          <w:szCs w:val="28"/>
        </w:rPr>
        <w:t> </w:t>
      </w:r>
      <w:r w:rsidRPr="00FE5B34">
        <w:rPr>
          <w:rFonts w:ascii="Times New Roman" w:eastAsia="Times New Roman" w:hAnsi="Times New Roman" w:cs="Times New Roman"/>
          <w:color w:val="646464"/>
          <w:sz w:val="28"/>
          <w:szCs w:val="28"/>
          <w:lang w:val="ru-RU"/>
        </w:rPr>
        <w:t>Слід пам'ятати, що психологічні знання не можна використовувати для маніпулювання як окремою людиною, так і групою людей. Психолога слід запобігати або намагатися зменшити небажані наслідки від своєї професійної діяльності.</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Вплив особистих проблем на професійну діяльність.</w:t>
      </w:r>
      <w:r w:rsidRPr="00FE5B34">
        <w:rPr>
          <w:rFonts w:ascii="Times New Roman" w:eastAsia="Times New Roman" w:hAnsi="Times New Roman" w:cs="Times New Roman"/>
          <w:color w:val="646464"/>
          <w:sz w:val="28"/>
          <w:szCs w:val="28"/>
        </w:rPr>
        <w:t> </w:t>
      </w:r>
      <w:r w:rsidRPr="00FE5B34">
        <w:rPr>
          <w:rFonts w:ascii="Times New Roman" w:eastAsia="Times New Roman" w:hAnsi="Times New Roman" w:cs="Times New Roman"/>
          <w:color w:val="646464"/>
          <w:sz w:val="28"/>
          <w:szCs w:val="28"/>
          <w:lang w:val="ru-RU"/>
        </w:rPr>
        <w:t>Слід уникати тих областей у власній діяльності, в яких ці проблеми можуть відбитися особливо гостро і завдати шкоди включеним в цю діяльність клієнтам.</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Внепрофессіоіальние відносини з клієнтами.</w:t>
      </w:r>
      <w:r w:rsidRPr="00FE5B34">
        <w:rPr>
          <w:rFonts w:ascii="Times New Roman" w:eastAsia="Times New Roman" w:hAnsi="Times New Roman" w:cs="Times New Roman"/>
          <w:color w:val="646464"/>
          <w:sz w:val="28"/>
          <w:szCs w:val="28"/>
        </w:rPr>
        <w:t> </w:t>
      </w:r>
      <w:r w:rsidRPr="00FE5B34">
        <w:rPr>
          <w:rFonts w:ascii="Times New Roman" w:eastAsia="Times New Roman" w:hAnsi="Times New Roman" w:cs="Times New Roman"/>
          <w:color w:val="646464"/>
          <w:sz w:val="28"/>
          <w:szCs w:val="28"/>
          <w:lang w:val="ru-RU"/>
        </w:rPr>
        <w:t>Не слід надавати професійні відносини родичам, близьким друзям. Також не рекомендується встановлювати внепрофессиональной відносини з клієнтами. Необхідно розмежовувати особисті та професійні відносини. Існує категорична заборона на сексуальні відносини з клієнтами.</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rPr>
      </w:pPr>
      <w:r w:rsidRPr="00FE5B34">
        <w:rPr>
          <w:rFonts w:ascii="Times New Roman" w:eastAsia="Times New Roman" w:hAnsi="Times New Roman" w:cs="Times New Roman"/>
          <w:b/>
          <w:bCs/>
          <w:i/>
          <w:iCs/>
          <w:color w:val="646464"/>
          <w:sz w:val="28"/>
          <w:szCs w:val="28"/>
          <w:lang w:val="ru-RU"/>
        </w:rPr>
        <w:lastRenderedPageBreak/>
        <w:t>Врахування власної кваліфікації.</w:t>
      </w:r>
      <w:r w:rsidRPr="00FE5B34">
        <w:rPr>
          <w:rFonts w:ascii="Times New Roman" w:eastAsia="Times New Roman" w:hAnsi="Times New Roman" w:cs="Times New Roman"/>
          <w:color w:val="646464"/>
          <w:sz w:val="28"/>
          <w:szCs w:val="28"/>
        </w:rPr>
        <w:t> Психолог повинен віддавати звіт кордонів своєї кваліфікації, своєму досвіду роботи і відповідально підходити у зв'язку з цим до вибору своєї діяльності, грунтуючись на власне компетентності.</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Неправильне використання результатів роботи психолога.</w:t>
      </w:r>
      <w:r w:rsidRPr="00FE5B34">
        <w:rPr>
          <w:rFonts w:ascii="Times New Roman" w:eastAsia="Times New Roman" w:hAnsi="Times New Roman" w:cs="Times New Roman"/>
          <w:color w:val="646464"/>
          <w:sz w:val="28"/>
          <w:szCs w:val="28"/>
        </w:rPr>
        <w:t> </w:t>
      </w:r>
      <w:r w:rsidRPr="00FE5B34">
        <w:rPr>
          <w:rFonts w:ascii="Times New Roman" w:eastAsia="Times New Roman" w:hAnsi="Times New Roman" w:cs="Times New Roman"/>
          <w:color w:val="646464"/>
          <w:sz w:val="28"/>
          <w:szCs w:val="28"/>
          <w:lang w:val="ru-RU"/>
        </w:rPr>
        <w:t>Слід уникати роботи, яка може призвести до дискримінації окремої людини або групи, зміцнення контролю (фінансового, соціального чи політичного) однієї людини (організації) над іншим (іншими).</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Фінансова винагорода.</w:t>
      </w:r>
      <w:r w:rsidRPr="00FE5B34">
        <w:rPr>
          <w:rFonts w:ascii="Times New Roman" w:eastAsia="Times New Roman" w:hAnsi="Times New Roman" w:cs="Times New Roman"/>
          <w:color w:val="646464"/>
          <w:sz w:val="28"/>
          <w:szCs w:val="28"/>
        </w:rPr>
        <w:t> </w:t>
      </w:r>
      <w:r w:rsidRPr="00FE5B34">
        <w:rPr>
          <w:rFonts w:ascii="Times New Roman" w:eastAsia="Times New Roman" w:hAnsi="Times New Roman" w:cs="Times New Roman"/>
          <w:color w:val="646464"/>
          <w:sz w:val="28"/>
          <w:szCs w:val="28"/>
          <w:lang w:val="ru-RU"/>
        </w:rPr>
        <w:t xml:space="preserve">Питання оплати вирішуються </w:t>
      </w:r>
      <w:proofErr w:type="gramStart"/>
      <w:r w:rsidRPr="00FE5B34">
        <w:rPr>
          <w:rFonts w:ascii="Times New Roman" w:eastAsia="Times New Roman" w:hAnsi="Times New Roman" w:cs="Times New Roman"/>
          <w:color w:val="646464"/>
          <w:sz w:val="28"/>
          <w:szCs w:val="28"/>
          <w:lang w:val="ru-RU"/>
        </w:rPr>
        <w:t>до початку</w:t>
      </w:r>
      <w:proofErr w:type="gramEnd"/>
      <w:r w:rsidRPr="00FE5B34">
        <w:rPr>
          <w:rFonts w:ascii="Times New Roman" w:eastAsia="Times New Roman" w:hAnsi="Times New Roman" w:cs="Times New Roman"/>
          <w:color w:val="646464"/>
          <w:sz w:val="28"/>
          <w:szCs w:val="28"/>
          <w:lang w:val="ru-RU"/>
        </w:rPr>
        <w:t xml:space="preserve"> психологічної діяльності, не допускається маніпулятивний бартер з клієнтами. Не допускається застосування маніпуляцій для збільшення фінансової винагороди або продовження роботи, коли за об'єктивними показниками вона може бути закінчена.</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Використання отриманої інформації в ході професійної діяльності.</w:t>
      </w:r>
      <w:r w:rsidRPr="00FE5B34">
        <w:rPr>
          <w:rFonts w:ascii="Times New Roman" w:eastAsia="Times New Roman" w:hAnsi="Times New Roman" w:cs="Times New Roman"/>
          <w:color w:val="646464"/>
          <w:sz w:val="28"/>
          <w:szCs w:val="28"/>
        </w:rPr>
        <w:t> </w:t>
      </w:r>
      <w:r w:rsidRPr="00FE5B34">
        <w:rPr>
          <w:rFonts w:ascii="Times New Roman" w:eastAsia="Times New Roman" w:hAnsi="Times New Roman" w:cs="Times New Roman"/>
          <w:color w:val="646464"/>
          <w:sz w:val="28"/>
          <w:szCs w:val="28"/>
          <w:lang w:val="ru-RU"/>
        </w:rPr>
        <w:t>Психолог не має права поширювати отриману інформацію в публічних виступах або публікаціях, не отримавши попередньої згоди осіб, чиї імена або місця роботи будуть зачеплені.</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Здійснення роботи з клієнтами, які курирують інші психологом.</w:t>
      </w:r>
      <w:r w:rsidRPr="00FE5B34">
        <w:rPr>
          <w:rFonts w:ascii="Times New Roman" w:eastAsia="Times New Roman" w:hAnsi="Times New Roman" w:cs="Times New Roman"/>
          <w:color w:val="646464"/>
          <w:sz w:val="28"/>
          <w:szCs w:val="28"/>
        </w:rPr>
        <w:t xml:space="preserve"> Необхідно з'ясувати, якою мірою потрібне виконання професійної діяльності та чи не суперечить ця діяльність роботі колег. </w:t>
      </w:r>
      <w:r w:rsidRPr="00FE5B34">
        <w:rPr>
          <w:rFonts w:ascii="Times New Roman" w:eastAsia="Times New Roman" w:hAnsi="Times New Roman" w:cs="Times New Roman"/>
          <w:color w:val="646464"/>
          <w:sz w:val="28"/>
          <w:szCs w:val="28"/>
          <w:lang w:val="ru-RU"/>
        </w:rPr>
        <w:t>Не слід жорстко критикувати роботу колег, повинен бути присутнім професійний такт. Необхідно розуміти, що і думка психолога не може бути остаточної істиною.</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Переривання професійної діяльності.</w:t>
      </w:r>
      <w:r w:rsidRPr="00FE5B34">
        <w:rPr>
          <w:rFonts w:ascii="Times New Roman" w:eastAsia="Times New Roman" w:hAnsi="Times New Roman" w:cs="Times New Roman"/>
          <w:color w:val="646464"/>
          <w:sz w:val="28"/>
          <w:szCs w:val="28"/>
        </w:rPr>
        <w:t> </w:t>
      </w:r>
      <w:r w:rsidRPr="00FE5B34">
        <w:rPr>
          <w:rFonts w:ascii="Times New Roman" w:eastAsia="Times New Roman" w:hAnsi="Times New Roman" w:cs="Times New Roman"/>
          <w:color w:val="646464"/>
          <w:sz w:val="28"/>
          <w:szCs w:val="28"/>
          <w:lang w:val="ru-RU"/>
        </w:rPr>
        <w:t>Психолог заздалегідь повідомляє клієнтів про терміни своїх відпусток або інших причинах припинення роботи. Якщо мова йде про консультування, то слід запропонувати клієнт продовжити роботу з кимось із колег.</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Рівноправне ставлення із замовниками і клієнтами.</w:t>
      </w:r>
      <w:r w:rsidRPr="00FE5B34">
        <w:rPr>
          <w:rFonts w:ascii="Times New Roman" w:eastAsia="Times New Roman" w:hAnsi="Times New Roman" w:cs="Times New Roman"/>
          <w:color w:val="646464"/>
          <w:sz w:val="28"/>
          <w:szCs w:val="28"/>
        </w:rPr>
        <w:t> </w:t>
      </w:r>
      <w:r w:rsidRPr="00FE5B34">
        <w:rPr>
          <w:rFonts w:ascii="Times New Roman" w:eastAsia="Times New Roman" w:hAnsi="Times New Roman" w:cs="Times New Roman"/>
          <w:color w:val="646464"/>
          <w:sz w:val="28"/>
          <w:szCs w:val="28"/>
          <w:lang w:val="ru-RU"/>
        </w:rPr>
        <w:t>У разі рівності позицій з психологом у професійній діяльності замовник відчуває себе повноправним партнером і тому активно і продуктивно працює нарівні з психологом, не перекладаючи відповідальність тільки на психолога або самостійно обираючи методи, способи роботи (нерівноправне становище). Основне завдання психолога-консультанта - сформувати почуття відповідальності за свої рішення у клієнта.</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color w:val="646464"/>
          <w:sz w:val="28"/>
          <w:szCs w:val="28"/>
          <w:lang w:val="ru-RU"/>
        </w:rPr>
        <w:t>Особливе місце займає проблема рівноправного відносини з замовниками. Існує кілька можливих форм, коли психологу намагаються нав'язати підлегле становище і фахівцеві доводиться приймати своє власне ставлення до даних форм:</w:t>
      </w:r>
    </w:p>
    <w:p w:rsidR="00FE5B34" w:rsidRPr="00FE5B34" w:rsidRDefault="00FE5B34" w:rsidP="00FE5B34">
      <w:pPr>
        <w:numPr>
          <w:ilvl w:val="0"/>
          <w:numId w:val="3"/>
        </w:num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color w:val="646464"/>
          <w:sz w:val="28"/>
          <w:szCs w:val="28"/>
          <w:lang w:val="ru-RU"/>
        </w:rPr>
        <w:lastRenderedPageBreak/>
        <w:t>1) фінансова залежність. Психолог просто змушений відпрацьовувати свій гонорар і погоджуватися йти на багато поступок, яких вимагає замовник;</w:t>
      </w:r>
    </w:p>
    <w:p w:rsidR="00FE5B34" w:rsidRPr="00FE5B34" w:rsidRDefault="00FE5B34" w:rsidP="00FE5B34">
      <w:pPr>
        <w:numPr>
          <w:ilvl w:val="0"/>
          <w:numId w:val="3"/>
        </w:num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color w:val="646464"/>
          <w:sz w:val="28"/>
          <w:szCs w:val="28"/>
          <w:lang w:val="ru-RU"/>
        </w:rPr>
        <w:t>2) моральна залежність. Психолог проводить дослідження, результати яких будуть використані для обмеження прав персоналу;</w:t>
      </w:r>
    </w:p>
    <w:p w:rsidR="00FE5B34" w:rsidRPr="00FE5B34" w:rsidRDefault="00FE5B34" w:rsidP="00FE5B34">
      <w:pPr>
        <w:numPr>
          <w:ilvl w:val="0"/>
          <w:numId w:val="3"/>
        </w:num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color w:val="646464"/>
          <w:sz w:val="28"/>
          <w:szCs w:val="28"/>
          <w:lang w:val="ru-RU"/>
        </w:rPr>
        <w:t>3) адміністративна залежність. Психолог працює в компанії (установі) і па пего чиниться адміністративний тиск безпосереднім його начальником;</w:t>
      </w:r>
    </w:p>
    <w:p w:rsidR="00FE5B34" w:rsidRPr="00FE5B34" w:rsidRDefault="00FE5B34" w:rsidP="00FE5B34">
      <w:pPr>
        <w:numPr>
          <w:ilvl w:val="0"/>
          <w:numId w:val="3"/>
        </w:num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color w:val="646464"/>
          <w:sz w:val="28"/>
          <w:szCs w:val="28"/>
          <w:lang w:val="ru-RU"/>
        </w:rPr>
        <w:t xml:space="preserve">4) різні види внепрофессиональной взаємодії з "багатими" замовниками, наприклад обов'язкова участь </w:t>
      </w:r>
      <w:proofErr w:type="gramStart"/>
      <w:r w:rsidRPr="00FE5B34">
        <w:rPr>
          <w:rFonts w:ascii="Times New Roman" w:eastAsia="Times New Roman" w:hAnsi="Times New Roman" w:cs="Times New Roman"/>
          <w:color w:val="646464"/>
          <w:sz w:val="28"/>
          <w:szCs w:val="28"/>
          <w:lang w:val="ru-RU"/>
        </w:rPr>
        <w:t>у банкетах</w:t>
      </w:r>
      <w:proofErr w:type="gramEnd"/>
      <w:r w:rsidRPr="00FE5B34">
        <w:rPr>
          <w:rFonts w:ascii="Times New Roman" w:eastAsia="Times New Roman" w:hAnsi="Times New Roman" w:cs="Times New Roman"/>
          <w:color w:val="646464"/>
          <w:sz w:val="28"/>
          <w:szCs w:val="28"/>
          <w:lang w:val="ru-RU"/>
        </w:rPr>
        <w:t>.</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Прагнення давати поради.</w:t>
      </w:r>
      <w:r w:rsidRPr="00FE5B34">
        <w:rPr>
          <w:rFonts w:ascii="Times New Roman" w:eastAsia="Times New Roman" w:hAnsi="Times New Roman" w:cs="Times New Roman"/>
          <w:color w:val="646464"/>
          <w:sz w:val="28"/>
          <w:szCs w:val="28"/>
        </w:rPr>
        <w:t> </w:t>
      </w:r>
      <w:r w:rsidRPr="00FE5B34">
        <w:rPr>
          <w:rFonts w:ascii="Times New Roman" w:eastAsia="Times New Roman" w:hAnsi="Times New Roman" w:cs="Times New Roman"/>
          <w:color w:val="646464"/>
          <w:sz w:val="28"/>
          <w:szCs w:val="28"/>
          <w:lang w:val="ru-RU"/>
        </w:rPr>
        <w:t>Психологу слід утримуватися від бажання дати пораду, так як це буде пряме втручання в життя клієнта, потурання позиції неприйняття відповідальності за своє життя на себе. Психолог має можливість коректно висловити свою думку до ситуації, не нав'язуючи свого рішення.</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Самоствердження за рахунок замовника або клієнта.</w:t>
      </w:r>
      <w:r w:rsidRPr="00FE5B34">
        <w:rPr>
          <w:rFonts w:ascii="Times New Roman" w:eastAsia="Times New Roman" w:hAnsi="Times New Roman" w:cs="Times New Roman"/>
          <w:color w:val="646464"/>
          <w:sz w:val="28"/>
          <w:szCs w:val="28"/>
        </w:rPr>
        <w:t> </w:t>
      </w:r>
      <w:r w:rsidRPr="00FE5B34">
        <w:rPr>
          <w:rFonts w:ascii="Times New Roman" w:eastAsia="Times New Roman" w:hAnsi="Times New Roman" w:cs="Times New Roman"/>
          <w:color w:val="646464"/>
          <w:sz w:val="28"/>
          <w:szCs w:val="28"/>
          <w:lang w:val="ru-RU"/>
        </w:rPr>
        <w:t>Бажання психолога самоствердитися або "покрасуватися" своїми талантами не тільки не допомагає, але і всіляко шкодить професійної діяльності, перетворюючись на основну мету.</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Категоричне неприйняття цінностей клієнта.</w:t>
      </w:r>
      <w:r w:rsidRPr="00FE5B34">
        <w:rPr>
          <w:rFonts w:ascii="Times New Roman" w:eastAsia="Times New Roman" w:hAnsi="Times New Roman" w:cs="Times New Roman"/>
          <w:color w:val="646464"/>
          <w:sz w:val="28"/>
          <w:szCs w:val="28"/>
        </w:rPr>
        <w:t> </w:t>
      </w:r>
      <w:r w:rsidRPr="00FE5B34">
        <w:rPr>
          <w:rFonts w:ascii="Times New Roman" w:eastAsia="Times New Roman" w:hAnsi="Times New Roman" w:cs="Times New Roman"/>
          <w:color w:val="646464"/>
          <w:sz w:val="28"/>
          <w:szCs w:val="28"/>
          <w:lang w:val="ru-RU"/>
        </w:rPr>
        <w:t>Неможливо продуктивно працювати, якщо взаємодія із замовником викликає роздратування, агресію у зв'язку з неприйняттям його способу життя, цінностей.</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b/>
          <w:bCs/>
          <w:i/>
          <w:iCs/>
          <w:color w:val="646464"/>
          <w:sz w:val="28"/>
          <w:szCs w:val="28"/>
          <w:lang w:val="ru-RU"/>
        </w:rPr>
        <w:t>Участь у суспільно-політичних проектах.</w:t>
      </w:r>
      <w:r w:rsidRPr="00FE5B34">
        <w:rPr>
          <w:rFonts w:ascii="Times New Roman" w:eastAsia="Times New Roman" w:hAnsi="Times New Roman" w:cs="Times New Roman"/>
          <w:color w:val="646464"/>
          <w:sz w:val="28"/>
          <w:szCs w:val="28"/>
        </w:rPr>
        <w:t> </w:t>
      </w:r>
      <w:r w:rsidRPr="00FE5B34">
        <w:rPr>
          <w:rFonts w:ascii="Times New Roman" w:eastAsia="Times New Roman" w:hAnsi="Times New Roman" w:cs="Times New Roman"/>
          <w:color w:val="646464"/>
          <w:sz w:val="28"/>
          <w:szCs w:val="28"/>
          <w:lang w:val="ru-RU"/>
        </w:rPr>
        <w:t>Часто суспільно-політичні проекти безпосередньо пов'язані з маніпуляціями, наприклад при проведенні передвиборних компаній. Усвідомлення своєї ролі в подібних проектах, розуміння сумнівності подібної роботи дає можливість психологу прийняти правильне рішення по продовженню і переривання даної діяльності.</w:t>
      </w:r>
    </w:p>
    <w:p w:rsidR="00FE5B34" w:rsidRPr="00FE5B34" w:rsidRDefault="00FE5B34" w:rsidP="00FE5B34">
      <w:pPr>
        <w:spacing w:before="100" w:beforeAutospacing="1" w:after="100" w:afterAutospacing="1" w:line="240" w:lineRule="auto"/>
        <w:ind w:firstLine="720"/>
        <w:jc w:val="both"/>
        <w:rPr>
          <w:rFonts w:ascii="Times New Roman" w:eastAsia="Times New Roman" w:hAnsi="Times New Roman" w:cs="Times New Roman"/>
          <w:color w:val="646464"/>
          <w:sz w:val="28"/>
          <w:szCs w:val="28"/>
          <w:lang w:val="ru-RU"/>
        </w:rPr>
      </w:pPr>
      <w:r w:rsidRPr="00FE5B34">
        <w:rPr>
          <w:rFonts w:ascii="Times New Roman" w:eastAsia="Times New Roman" w:hAnsi="Times New Roman" w:cs="Times New Roman"/>
          <w:color w:val="646464"/>
          <w:sz w:val="28"/>
          <w:szCs w:val="28"/>
          <w:lang w:val="ru-RU"/>
        </w:rPr>
        <w:t>Успішне вирішення етичних ситуацій в чому залежить від моральних якостей особистості. Спосіб і характер дозволу психологом подібних ситуацій мають вельми довготривалі наслідки і визначають ставлення з боку колег і клієнтів.</w:t>
      </w:r>
    </w:p>
    <w:p w:rsidR="00FE5B34" w:rsidRPr="00FE5B34" w:rsidRDefault="00FE5B34" w:rsidP="00FE5B34">
      <w:pPr>
        <w:pStyle w:val="a4"/>
        <w:numPr>
          <w:ilvl w:val="0"/>
          <w:numId w:val="2"/>
        </w:numPr>
        <w:ind w:firstLine="720"/>
        <w:jc w:val="both"/>
        <w:rPr>
          <w:color w:val="000000"/>
          <w:sz w:val="28"/>
          <w:szCs w:val="28"/>
          <w:lang w:val="uk-UA"/>
        </w:rPr>
      </w:pPr>
    </w:p>
    <w:p w:rsidR="00FE5B34" w:rsidRPr="00FE5B34" w:rsidRDefault="00FE5B34" w:rsidP="00FE5B34">
      <w:pPr>
        <w:pStyle w:val="a4"/>
        <w:ind w:firstLine="720"/>
        <w:jc w:val="both"/>
        <w:rPr>
          <w:color w:val="000000"/>
          <w:sz w:val="28"/>
          <w:szCs w:val="28"/>
          <w:lang w:val="uk-UA"/>
        </w:rPr>
      </w:pPr>
    </w:p>
    <w:p w:rsidR="00FE5B34" w:rsidRPr="00FE5B34" w:rsidRDefault="00FE5B34" w:rsidP="00FE5B34">
      <w:pPr>
        <w:pStyle w:val="a3"/>
        <w:ind w:firstLine="720"/>
        <w:jc w:val="both"/>
        <w:rPr>
          <w:rFonts w:ascii="Times New Roman" w:hAnsi="Times New Roman" w:cs="Times New Roman"/>
          <w:sz w:val="28"/>
          <w:szCs w:val="28"/>
          <w:lang w:val="ru-RU"/>
        </w:rPr>
      </w:pPr>
    </w:p>
    <w:sectPr w:rsidR="00FE5B34" w:rsidRPr="00FE5B3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2F"/>
    <w:multiLevelType w:val="multilevel"/>
    <w:tmpl w:val="9AEA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93DCB"/>
    <w:multiLevelType w:val="hybridMultilevel"/>
    <w:tmpl w:val="9514C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BD1F29"/>
    <w:multiLevelType w:val="hybridMultilevel"/>
    <w:tmpl w:val="0E36AAE6"/>
    <w:lvl w:ilvl="0" w:tplc="03CE3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EF"/>
    <w:rsid w:val="00915039"/>
    <w:rsid w:val="00D60AEF"/>
    <w:rsid w:val="00FE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1FD0"/>
  <w15:chartTrackingRefBased/>
  <w15:docId w15:val="{D4BEB8AD-D2B2-427A-99FE-A92230FE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B34"/>
    <w:pPr>
      <w:ind w:left="720"/>
      <w:contextualSpacing/>
    </w:pPr>
  </w:style>
  <w:style w:type="paragraph" w:styleId="a4">
    <w:name w:val="Normal (Web)"/>
    <w:basedOn w:val="a"/>
    <w:uiPriority w:val="99"/>
    <w:semiHidden/>
    <w:unhideWhenUsed/>
    <w:rsid w:val="00FE5B3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E5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37170">
      <w:bodyDiv w:val="1"/>
      <w:marLeft w:val="0"/>
      <w:marRight w:val="0"/>
      <w:marTop w:val="0"/>
      <w:marBottom w:val="0"/>
      <w:divBdr>
        <w:top w:val="none" w:sz="0" w:space="0" w:color="auto"/>
        <w:left w:val="none" w:sz="0" w:space="0" w:color="auto"/>
        <w:bottom w:val="none" w:sz="0" w:space="0" w:color="auto"/>
        <w:right w:val="none" w:sz="0" w:space="0" w:color="auto"/>
      </w:divBdr>
    </w:div>
    <w:div w:id="21131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2023-12-01T15:15:00Z</dcterms:created>
  <dcterms:modified xsi:type="dcterms:W3CDTF">2023-12-01T15:15:00Z</dcterms:modified>
</cp:coreProperties>
</file>