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C9" w:rsidRDefault="00942057" w:rsidP="00942057">
      <w:pPr>
        <w:pStyle w:val="31"/>
        <w:spacing w:before="1" w:line="237" w:lineRule="auto"/>
        <w:ind w:left="257" w:right="268"/>
      </w:pPr>
      <w:r>
        <w:t>ТЕМА</w:t>
      </w:r>
      <w:r>
        <w:rPr>
          <w:spacing w:val="-6"/>
        </w:rPr>
        <w:t xml:space="preserve"> </w:t>
      </w:r>
      <w:r w:rsidR="00D954C9">
        <w:t>11</w:t>
      </w:r>
    </w:p>
    <w:p w:rsidR="00942057" w:rsidRDefault="00942057" w:rsidP="00942057">
      <w:pPr>
        <w:pStyle w:val="31"/>
        <w:spacing w:before="1" w:line="237" w:lineRule="auto"/>
        <w:ind w:left="257" w:right="268"/>
      </w:pPr>
      <w:bookmarkStart w:id="0" w:name="_GoBack"/>
      <w:bookmarkEnd w:id="0"/>
      <w:r>
        <w:t>.</w:t>
      </w:r>
      <w:r>
        <w:rPr>
          <w:spacing w:val="-7"/>
        </w:rPr>
        <w:t xml:space="preserve"> </w:t>
      </w:r>
      <w:r>
        <w:t>ЗАГАЛЬНА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ПСИХОТЕРАПІЇ</w:t>
      </w:r>
      <w:r>
        <w:rPr>
          <w:spacing w:val="-9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СКЛАДОВОЇ ПРАКТИЧНОЇ ПСИХОЛОГІЇ</w:t>
      </w:r>
    </w:p>
    <w:p w:rsidR="00942057" w:rsidRDefault="00942057" w:rsidP="00942057">
      <w:pPr>
        <w:pStyle w:val="41"/>
        <w:spacing w:before="3"/>
        <w:ind w:left="4939"/>
        <w:jc w:val="left"/>
      </w:pPr>
      <w:r>
        <w:rPr>
          <w:spacing w:val="-4"/>
        </w:rPr>
        <w:t>План</w:t>
      </w:r>
    </w:p>
    <w:p w:rsidR="00942057" w:rsidRDefault="00942057" w:rsidP="00942057">
      <w:pPr>
        <w:pStyle w:val="a5"/>
        <w:numPr>
          <w:ilvl w:val="0"/>
          <w:numId w:val="4"/>
        </w:numPr>
        <w:tabs>
          <w:tab w:val="left" w:pos="1042"/>
        </w:tabs>
        <w:spacing w:line="272" w:lineRule="exact"/>
        <w:rPr>
          <w:sz w:val="24"/>
        </w:rPr>
      </w:pPr>
      <w:r>
        <w:rPr>
          <w:sz w:val="24"/>
        </w:rPr>
        <w:t>Поняття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психотерапії.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специфіка,</w:t>
      </w:r>
      <w:r>
        <w:rPr>
          <w:spacing w:val="-7"/>
          <w:sz w:val="24"/>
        </w:rPr>
        <w:t xml:space="preserve"> </w:t>
      </w:r>
      <w:r>
        <w:rPr>
          <w:sz w:val="24"/>
        </w:rPr>
        <w:t>мета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завдання.</w:t>
      </w:r>
    </w:p>
    <w:p w:rsidR="00942057" w:rsidRDefault="00942057" w:rsidP="00942057">
      <w:pPr>
        <w:pStyle w:val="a5"/>
        <w:numPr>
          <w:ilvl w:val="0"/>
          <w:numId w:val="4"/>
        </w:numPr>
        <w:tabs>
          <w:tab w:val="left" w:pos="1042"/>
        </w:tabs>
        <w:spacing w:before="2" w:line="275" w:lineRule="exact"/>
        <w:rPr>
          <w:sz w:val="24"/>
        </w:rPr>
      </w:pPr>
      <w:r>
        <w:rPr>
          <w:spacing w:val="-2"/>
          <w:sz w:val="24"/>
        </w:rPr>
        <w:t>Загальна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характеристика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психологічних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моделей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психотерапії.</w:t>
      </w:r>
    </w:p>
    <w:p w:rsidR="00942057" w:rsidRDefault="00942057" w:rsidP="00942057">
      <w:pPr>
        <w:pStyle w:val="a5"/>
        <w:numPr>
          <w:ilvl w:val="0"/>
          <w:numId w:val="4"/>
        </w:numPr>
        <w:tabs>
          <w:tab w:val="left" w:pos="1042"/>
        </w:tabs>
        <w:spacing w:line="275" w:lineRule="exact"/>
        <w:rPr>
          <w:sz w:val="24"/>
        </w:rPr>
      </w:pPr>
      <w:r>
        <w:rPr>
          <w:spacing w:val="-2"/>
          <w:sz w:val="24"/>
        </w:rPr>
        <w:t>Групова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психотерапія.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Поняття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психотерапевтичної групи.</w:t>
      </w:r>
    </w:p>
    <w:p w:rsidR="00942057" w:rsidRDefault="00942057" w:rsidP="00942057">
      <w:pPr>
        <w:pStyle w:val="a3"/>
        <w:spacing w:before="5"/>
        <w:ind w:left="0" w:firstLine="0"/>
        <w:jc w:val="left"/>
      </w:pPr>
    </w:p>
    <w:p w:rsidR="00942057" w:rsidRDefault="00942057" w:rsidP="00942057">
      <w:pPr>
        <w:pStyle w:val="41"/>
        <w:spacing w:line="275" w:lineRule="exact"/>
        <w:ind w:left="0" w:right="18"/>
        <w:jc w:val="center"/>
      </w:pPr>
      <w:r>
        <w:rPr>
          <w:w w:val="99"/>
        </w:rPr>
        <w:t>1</w:t>
      </w:r>
    </w:p>
    <w:p w:rsidR="00942057" w:rsidRDefault="00942057" w:rsidP="00942057">
      <w:pPr>
        <w:pStyle w:val="a3"/>
        <w:ind w:right="138"/>
      </w:pPr>
      <w:r>
        <w:t>Психотерапія посідає особливе місце серед різновидів професійної допомоги особистості. Непростим є питання про професійну приналежність психотерапії. У Радянському Союзі психотерапія відносилась до медичних спеціалізацій. На Заході психотерапія традиційно була напрямом практичної психології. Таке подвійне розуміння діяльності психотерапевта зберігається</w:t>
      </w:r>
      <w:r>
        <w:rPr>
          <w:spacing w:val="40"/>
        </w:rPr>
        <w:t xml:space="preserve"> </w:t>
      </w:r>
      <w:r>
        <w:t>і дотепер. Діяльність психотерапевта розглядають відповідно до двох його професійних ролей:</w:t>
      </w:r>
    </w:p>
    <w:p w:rsidR="00942057" w:rsidRDefault="00942057" w:rsidP="00942057">
      <w:pPr>
        <w:pStyle w:val="a5"/>
        <w:numPr>
          <w:ilvl w:val="0"/>
          <w:numId w:val="5"/>
        </w:numPr>
        <w:tabs>
          <w:tab w:val="left" w:pos="1042"/>
        </w:tabs>
        <w:spacing w:line="242" w:lineRule="auto"/>
        <w:ind w:right="142" w:firstLine="710"/>
        <w:jc w:val="both"/>
        <w:rPr>
          <w:sz w:val="24"/>
        </w:rPr>
      </w:pPr>
      <w:r>
        <w:rPr>
          <w:sz w:val="24"/>
        </w:rPr>
        <w:t>фахівця-медика, який здійснює лікування пацієнта за допомогою як психологічного впливу, так і за допомогою специфічних медичних засобів (медикаменти, гіпноз тощо) [46, 10];</w:t>
      </w:r>
    </w:p>
    <w:p w:rsidR="00942057" w:rsidRDefault="00942057" w:rsidP="00942057">
      <w:pPr>
        <w:pStyle w:val="a5"/>
        <w:numPr>
          <w:ilvl w:val="0"/>
          <w:numId w:val="5"/>
        </w:numPr>
        <w:tabs>
          <w:tab w:val="left" w:pos="1042"/>
        </w:tabs>
        <w:ind w:right="139" w:firstLine="710"/>
        <w:jc w:val="both"/>
        <w:rPr>
          <w:sz w:val="24"/>
        </w:rPr>
      </w:pPr>
      <w:r>
        <w:rPr>
          <w:sz w:val="24"/>
        </w:rPr>
        <w:t xml:space="preserve">фахівця-психолога, покликаного допомагати особистості вижити у різноманітних життєвих і соціальних ситуаціях та орієнтованого на роботу з глибинними </w:t>
      </w:r>
      <w:proofErr w:type="spellStart"/>
      <w:r>
        <w:rPr>
          <w:sz w:val="24"/>
        </w:rPr>
        <w:t>смисложиттєвими</w:t>
      </w:r>
      <w:proofErr w:type="spellEnd"/>
      <w:r>
        <w:rPr>
          <w:sz w:val="24"/>
        </w:rPr>
        <w:t xml:space="preserve"> проблемами клієнта [34,287]. У цьому випадку він користується лише психологічними засобами </w:t>
      </w:r>
      <w:r>
        <w:rPr>
          <w:spacing w:val="-2"/>
          <w:sz w:val="24"/>
        </w:rPr>
        <w:t>діяльності.</w:t>
      </w:r>
    </w:p>
    <w:p w:rsidR="00942057" w:rsidRDefault="00942057" w:rsidP="00942057">
      <w:pPr>
        <w:pStyle w:val="a3"/>
        <w:ind w:right="137"/>
      </w:pPr>
      <w:r>
        <w:t>Звичайно, фахівець з практичної психології може здійснювати психотерапію лише у другому сенсі цього поняття і не має права використовувати медичні засоби. Тому приймемо за вихідне</w:t>
      </w:r>
      <w:r>
        <w:rPr>
          <w:spacing w:val="-2"/>
        </w:rPr>
        <w:t xml:space="preserve"> </w:t>
      </w:r>
      <w:r>
        <w:t>наступне</w:t>
      </w:r>
      <w:r>
        <w:rPr>
          <w:spacing w:val="-3"/>
        </w:rPr>
        <w:t xml:space="preserve"> </w:t>
      </w:r>
      <w:r>
        <w:t xml:space="preserve">твердження. </w:t>
      </w:r>
      <w:r>
        <w:rPr>
          <w:b/>
        </w:rPr>
        <w:t>Психотерапія</w:t>
      </w:r>
      <w:r>
        <w:rPr>
          <w:b/>
          <w:spacing w:val="-2"/>
        </w:rPr>
        <w:t xml:space="preserve"> </w:t>
      </w:r>
      <w:r>
        <w:t>спрямована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глибинне</w:t>
      </w:r>
      <w:r>
        <w:rPr>
          <w:spacing w:val="-2"/>
        </w:rPr>
        <w:t xml:space="preserve"> </w:t>
      </w:r>
      <w:r>
        <w:t>проникнення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особистість і здійснення прогресивних зрушень у її взаємодії зі світом через зміну само- і світосприймання та передбачає створення умов для повноцінного становлення особистості [34].</w:t>
      </w:r>
    </w:p>
    <w:p w:rsidR="00942057" w:rsidRDefault="00942057" w:rsidP="00942057">
      <w:pPr>
        <w:pStyle w:val="a3"/>
        <w:ind w:right="138"/>
      </w:pPr>
      <w:r>
        <w:rPr>
          <w:b/>
          <w:i/>
        </w:rPr>
        <w:t xml:space="preserve">Мета психотерапії </w:t>
      </w:r>
      <w:r>
        <w:t xml:space="preserve">- сприяння у становленні повноцінної особистості, здатної займати активну і творчу позицію відносно себе та своєї життєдіяльності, справлятися із </w:t>
      </w:r>
      <w:proofErr w:type="spellStart"/>
      <w:r>
        <w:t>травмуючими</w:t>
      </w:r>
      <w:proofErr w:type="spellEnd"/>
      <w:r>
        <w:t xml:space="preserve"> ситуаціями і переживаннями, приймати рішення і продуктивно, нешаблонно та гідно діяти у відповідних соціально-культурних умовах.</w:t>
      </w:r>
    </w:p>
    <w:p w:rsidR="00942057" w:rsidRDefault="00942057" w:rsidP="00942057">
      <w:pPr>
        <w:pStyle w:val="a3"/>
        <w:spacing w:line="275" w:lineRule="exact"/>
        <w:ind w:left="840" w:firstLine="0"/>
      </w:pPr>
      <w:r>
        <w:t>Прийнято</w:t>
      </w:r>
      <w:r>
        <w:rPr>
          <w:spacing w:val="-15"/>
        </w:rPr>
        <w:t xml:space="preserve"> </w:t>
      </w:r>
      <w:r>
        <w:t>виділяти</w:t>
      </w:r>
      <w:r>
        <w:rPr>
          <w:spacing w:val="-15"/>
        </w:rPr>
        <w:t xml:space="preserve"> </w:t>
      </w:r>
      <w:r>
        <w:t>групову</w:t>
      </w:r>
      <w:r>
        <w:rPr>
          <w:spacing w:val="-15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індивідуальну</w:t>
      </w:r>
      <w:r>
        <w:rPr>
          <w:spacing w:val="-15"/>
        </w:rPr>
        <w:t xml:space="preserve"> </w:t>
      </w:r>
      <w:r>
        <w:rPr>
          <w:spacing w:val="-2"/>
        </w:rPr>
        <w:t>психотерапію.</w:t>
      </w:r>
    </w:p>
    <w:p w:rsidR="00942057" w:rsidRDefault="00942057" w:rsidP="00942057">
      <w:pPr>
        <w:pStyle w:val="a3"/>
        <w:spacing w:line="242" w:lineRule="auto"/>
        <w:jc w:val="left"/>
      </w:pPr>
      <w:r>
        <w:t>Індивідуальна</w:t>
      </w:r>
      <w:r>
        <w:rPr>
          <w:spacing w:val="80"/>
          <w:w w:val="150"/>
        </w:rPr>
        <w:t xml:space="preserve"> </w:t>
      </w:r>
      <w:r>
        <w:t>психотерапія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це</w:t>
      </w:r>
      <w:r>
        <w:rPr>
          <w:spacing w:val="80"/>
          <w:w w:val="150"/>
        </w:rPr>
        <w:t xml:space="preserve"> </w:t>
      </w:r>
      <w:r>
        <w:t>діалог</w:t>
      </w:r>
      <w:r>
        <w:rPr>
          <w:spacing w:val="80"/>
          <w:w w:val="150"/>
        </w:rPr>
        <w:t xml:space="preserve"> </w:t>
      </w:r>
      <w:r>
        <w:t>між</w:t>
      </w:r>
      <w:r>
        <w:rPr>
          <w:spacing w:val="80"/>
          <w:w w:val="150"/>
        </w:rPr>
        <w:t xml:space="preserve"> </w:t>
      </w:r>
      <w:r>
        <w:t>психотерапевтом</w:t>
      </w:r>
      <w:r>
        <w:rPr>
          <w:spacing w:val="80"/>
          <w:w w:val="150"/>
        </w:rPr>
        <w:t xml:space="preserve"> </w:t>
      </w:r>
      <w:r>
        <w:t>і</w:t>
      </w:r>
      <w:r>
        <w:rPr>
          <w:spacing w:val="80"/>
          <w:w w:val="150"/>
        </w:rPr>
        <w:t xml:space="preserve"> </w:t>
      </w:r>
      <w:r>
        <w:t>клієнтом</w:t>
      </w:r>
      <w:r>
        <w:rPr>
          <w:spacing w:val="80"/>
          <w:w w:val="150"/>
        </w:rPr>
        <w:t xml:space="preserve"> </w:t>
      </w:r>
      <w:r>
        <w:t>з</w:t>
      </w:r>
      <w:r>
        <w:rPr>
          <w:spacing w:val="80"/>
          <w:w w:val="150"/>
        </w:rPr>
        <w:t xml:space="preserve"> </w:t>
      </w:r>
      <w:r>
        <w:t>метою психологічної допомоги останньому.</w:t>
      </w:r>
    </w:p>
    <w:p w:rsidR="00942057" w:rsidRDefault="00942057" w:rsidP="00942057">
      <w:pPr>
        <w:pStyle w:val="a3"/>
        <w:spacing w:line="242" w:lineRule="auto"/>
        <w:jc w:val="left"/>
      </w:pPr>
      <w:r>
        <w:t>У</w:t>
      </w:r>
      <w:r>
        <w:rPr>
          <w:spacing w:val="80"/>
          <w:w w:val="150"/>
        </w:rPr>
        <w:t xml:space="preserve"> </w:t>
      </w:r>
      <w:r>
        <w:t>сучасній</w:t>
      </w:r>
      <w:r>
        <w:rPr>
          <w:spacing w:val="80"/>
          <w:w w:val="150"/>
        </w:rPr>
        <w:t xml:space="preserve"> </w:t>
      </w:r>
      <w:r>
        <w:t>психологічній</w:t>
      </w:r>
      <w:r>
        <w:rPr>
          <w:spacing w:val="80"/>
          <w:w w:val="150"/>
        </w:rPr>
        <w:t xml:space="preserve"> </w:t>
      </w:r>
      <w:r>
        <w:t>літературі</w:t>
      </w:r>
      <w:r>
        <w:rPr>
          <w:spacing w:val="80"/>
          <w:w w:val="150"/>
        </w:rPr>
        <w:t xml:space="preserve"> </w:t>
      </w:r>
      <w:r>
        <w:t>склалося</w:t>
      </w:r>
      <w:r>
        <w:rPr>
          <w:spacing w:val="80"/>
          <w:w w:val="150"/>
        </w:rPr>
        <w:t xml:space="preserve"> </w:t>
      </w:r>
      <w:r>
        <w:t>кілька</w:t>
      </w:r>
      <w:r>
        <w:rPr>
          <w:spacing w:val="80"/>
          <w:w w:val="150"/>
        </w:rPr>
        <w:t xml:space="preserve"> </w:t>
      </w:r>
      <w:r>
        <w:t>підходів,</w:t>
      </w:r>
      <w:r>
        <w:rPr>
          <w:spacing w:val="80"/>
          <w:w w:val="150"/>
        </w:rPr>
        <w:t xml:space="preserve"> </w:t>
      </w:r>
      <w:r>
        <w:t>які</w:t>
      </w:r>
      <w:r>
        <w:rPr>
          <w:spacing w:val="80"/>
          <w:w w:val="150"/>
        </w:rPr>
        <w:t xml:space="preserve"> </w:t>
      </w:r>
      <w:r>
        <w:t>характеризують співвідношення між психологічним консультуванням і психотерапією:</w:t>
      </w:r>
    </w:p>
    <w:p w:rsidR="00942057" w:rsidRDefault="00942057" w:rsidP="00942057">
      <w:pPr>
        <w:pStyle w:val="a5"/>
        <w:numPr>
          <w:ilvl w:val="0"/>
          <w:numId w:val="3"/>
        </w:numPr>
        <w:tabs>
          <w:tab w:val="left" w:pos="1042"/>
        </w:tabs>
        <w:spacing w:line="242" w:lineRule="auto"/>
        <w:ind w:right="135" w:firstLine="710"/>
        <w:rPr>
          <w:sz w:val="24"/>
        </w:rPr>
      </w:pPr>
      <w:r>
        <w:rPr>
          <w:sz w:val="24"/>
        </w:rPr>
        <w:t>психотерапія</w:t>
      </w:r>
      <w:r>
        <w:rPr>
          <w:spacing w:val="40"/>
          <w:sz w:val="24"/>
        </w:rPr>
        <w:t xml:space="preserve"> </w:t>
      </w:r>
      <w:r>
        <w:rPr>
          <w:sz w:val="24"/>
        </w:rPr>
        <w:t>і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психологічне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консультування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це</w:t>
      </w:r>
      <w:r>
        <w:rPr>
          <w:spacing w:val="40"/>
          <w:sz w:val="24"/>
        </w:rPr>
        <w:t xml:space="preserve"> </w:t>
      </w:r>
      <w:r>
        <w:rPr>
          <w:sz w:val="24"/>
        </w:rPr>
        <w:t>різні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змістом</w:t>
      </w:r>
      <w:r>
        <w:rPr>
          <w:spacing w:val="40"/>
          <w:sz w:val="24"/>
        </w:rPr>
        <w:t xml:space="preserve"> </w:t>
      </w:r>
      <w:r>
        <w:rPr>
          <w:sz w:val="24"/>
        </w:rPr>
        <w:t>і</w:t>
      </w:r>
      <w:r>
        <w:rPr>
          <w:spacing w:val="40"/>
          <w:sz w:val="24"/>
        </w:rPr>
        <w:t xml:space="preserve"> </w:t>
      </w:r>
      <w:r>
        <w:rPr>
          <w:sz w:val="24"/>
        </w:rPr>
        <w:t>завданнями</w:t>
      </w:r>
      <w:r>
        <w:rPr>
          <w:spacing w:val="40"/>
          <w:sz w:val="24"/>
        </w:rPr>
        <w:t xml:space="preserve"> </w:t>
      </w:r>
      <w:r>
        <w:rPr>
          <w:sz w:val="24"/>
        </w:rPr>
        <w:t>види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діяльності;</w:t>
      </w:r>
    </w:p>
    <w:p w:rsidR="00942057" w:rsidRDefault="00942057" w:rsidP="00942057">
      <w:pPr>
        <w:pStyle w:val="a5"/>
        <w:numPr>
          <w:ilvl w:val="0"/>
          <w:numId w:val="3"/>
        </w:numPr>
        <w:tabs>
          <w:tab w:val="left" w:pos="1042"/>
        </w:tabs>
        <w:spacing w:before="63" w:line="242" w:lineRule="auto"/>
        <w:ind w:right="139" w:firstLine="710"/>
        <w:rPr>
          <w:sz w:val="24"/>
        </w:rPr>
      </w:pPr>
      <w:r>
        <w:rPr>
          <w:sz w:val="24"/>
        </w:rPr>
        <w:t>психотерапія</w:t>
      </w:r>
      <w:r>
        <w:rPr>
          <w:spacing w:val="80"/>
          <w:sz w:val="24"/>
        </w:rPr>
        <w:t xml:space="preserve"> </w:t>
      </w:r>
      <w:r>
        <w:rPr>
          <w:sz w:val="24"/>
        </w:rPr>
        <w:t>і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психологічне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консультування</w:t>
      </w:r>
      <w:r>
        <w:rPr>
          <w:spacing w:val="80"/>
          <w:sz w:val="24"/>
        </w:rPr>
        <w:t xml:space="preserve"> </w:t>
      </w:r>
      <w:r>
        <w:rPr>
          <w:sz w:val="24"/>
        </w:rPr>
        <w:t>тотожні,</w:t>
      </w:r>
      <w:r>
        <w:rPr>
          <w:spacing w:val="80"/>
          <w:sz w:val="24"/>
        </w:rPr>
        <w:t xml:space="preserve"> </w:t>
      </w:r>
      <w:r>
        <w:rPr>
          <w:sz w:val="24"/>
        </w:rPr>
        <w:t>мають</w:t>
      </w:r>
      <w:r>
        <w:rPr>
          <w:spacing w:val="80"/>
          <w:sz w:val="24"/>
        </w:rPr>
        <w:t xml:space="preserve"> </w:t>
      </w:r>
      <w:r>
        <w:rPr>
          <w:sz w:val="24"/>
        </w:rPr>
        <w:t>ідентичні</w:t>
      </w:r>
      <w:r>
        <w:rPr>
          <w:spacing w:val="79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80"/>
          <w:sz w:val="24"/>
        </w:rPr>
        <w:t xml:space="preserve"> </w:t>
      </w:r>
      <w:r>
        <w:rPr>
          <w:sz w:val="24"/>
        </w:rPr>
        <w:t>і практичні основи, але відрізняються у деталях;</w:t>
      </w:r>
    </w:p>
    <w:p w:rsidR="00942057" w:rsidRDefault="00942057" w:rsidP="00942057">
      <w:pPr>
        <w:pStyle w:val="a5"/>
        <w:numPr>
          <w:ilvl w:val="0"/>
          <w:numId w:val="3"/>
        </w:numPr>
        <w:tabs>
          <w:tab w:val="left" w:pos="1042"/>
          <w:tab w:val="left" w:pos="2663"/>
          <w:tab w:val="left" w:pos="4555"/>
          <w:tab w:val="left" w:pos="5179"/>
          <w:tab w:val="left" w:pos="6134"/>
          <w:tab w:val="left" w:pos="6489"/>
          <w:tab w:val="left" w:pos="8654"/>
          <w:tab w:val="left" w:pos="10233"/>
        </w:tabs>
        <w:spacing w:line="242" w:lineRule="auto"/>
        <w:ind w:right="137" w:firstLine="710"/>
        <w:rPr>
          <w:sz w:val="24"/>
        </w:rPr>
      </w:pPr>
      <w:r>
        <w:rPr>
          <w:spacing w:val="-2"/>
          <w:sz w:val="24"/>
        </w:rPr>
        <w:t>психологічне</w:t>
      </w:r>
      <w:r>
        <w:rPr>
          <w:sz w:val="24"/>
        </w:rPr>
        <w:tab/>
      </w:r>
      <w:r>
        <w:rPr>
          <w:spacing w:val="-2"/>
          <w:sz w:val="24"/>
        </w:rPr>
        <w:t>консультування</w:t>
      </w:r>
      <w:r>
        <w:rPr>
          <w:sz w:val="24"/>
        </w:rPr>
        <w:tab/>
      </w:r>
      <w:r>
        <w:rPr>
          <w:spacing w:val="-4"/>
          <w:sz w:val="24"/>
        </w:rPr>
        <w:t>має</w:t>
      </w:r>
      <w:r>
        <w:rPr>
          <w:sz w:val="24"/>
        </w:rPr>
        <w:tab/>
      </w:r>
      <w:r>
        <w:rPr>
          <w:spacing w:val="-2"/>
          <w:sz w:val="24"/>
        </w:rPr>
        <w:t>справу</w:t>
      </w:r>
      <w:r>
        <w:rPr>
          <w:sz w:val="24"/>
        </w:rPr>
        <w:tab/>
      </w:r>
      <w:r>
        <w:rPr>
          <w:spacing w:val="-10"/>
          <w:sz w:val="24"/>
        </w:rPr>
        <w:t>з</w:t>
      </w:r>
      <w:r>
        <w:rPr>
          <w:sz w:val="24"/>
        </w:rPr>
        <w:tab/>
      </w:r>
      <w:r>
        <w:rPr>
          <w:spacing w:val="-2"/>
          <w:sz w:val="24"/>
        </w:rPr>
        <w:t>міжособистісними</w:t>
      </w:r>
      <w:r>
        <w:rPr>
          <w:sz w:val="24"/>
        </w:rPr>
        <w:tab/>
      </w:r>
      <w:r>
        <w:rPr>
          <w:spacing w:val="-2"/>
          <w:sz w:val="24"/>
        </w:rPr>
        <w:t>проблемами,</w:t>
      </w:r>
      <w:r>
        <w:rPr>
          <w:sz w:val="24"/>
        </w:rPr>
        <w:tab/>
      </w:r>
      <w:r>
        <w:rPr>
          <w:spacing w:val="-10"/>
          <w:sz w:val="24"/>
        </w:rPr>
        <w:t xml:space="preserve">а </w:t>
      </w:r>
      <w:r>
        <w:rPr>
          <w:sz w:val="24"/>
        </w:rPr>
        <w:t xml:space="preserve">психотерапевт - із </w:t>
      </w:r>
      <w:proofErr w:type="spellStart"/>
      <w:r>
        <w:rPr>
          <w:sz w:val="24"/>
        </w:rPr>
        <w:t>внутрішньоособистісними</w:t>
      </w:r>
      <w:proofErr w:type="spellEnd"/>
      <w:r>
        <w:rPr>
          <w:sz w:val="24"/>
        </w:rPr>
        <w:t>.</w:t>
      </w:r>
    </w:p>
    <w:p w:rsidR="00942057" w:rsidRDefault="00942057" w:rsidP="00942057">
      <w:pPr>
        <w:pStyle w:val="a3"/>
        <w:spacing w:line="242" w:lineRule="auto"/>
        <w:jc w:val="left"/>
      </w:pPr>
      <w:r>
        <w:t>О.Ф.Бондаренко</w:t>
      </w:r>
      <w:r>
        <w:rPr>
          <w:spacing w:val="40"/>
        </w:rPr>
        <w:t xml:space="preserve"> </w:t>
      </w:r>
      <w:r>
        <w:t>стверджує,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основні</w:t>
      </w:r>
      <w:r>
        <w:rPr>
          <w:spacing w:val="40"/>
        </w:rPr>
        <w:t xml:space="preserve"> </w:t>
      </w:r>
      <w:r>
        <w:t>відмінності</w:t>
      </w:r>
      <w:r>
        <w:rPr>
          <w:spacing w:val="40"/>
        </w:rPr>
        <w:t xml:space="preserve"> </w:t>
      </w:r>
      <w:r>
        <w:t>психологічного</w:t>
      </w:r>
      <w:r>
        <w:rPr>
          <w:spacing w:val="40"/>
        </w:rPr>
        <w:t xml:space="preserve"> </w:t>
      </w:r>
      <w:r>
        <w:t>консультування</w:t>
      </w:r>
      <w:r>
        <w:rPr>
          <w:spacing w:val="40"/>
        </w:rPr>
        <w:t xml:space="preserve"> </w:t>
      </w:r>
      <w:r>
        <w:t>від психотерапії виявляються щодо трактування людини як об'єкту впливу.</w:t>
      </w:r>
    </w:p>
    <w:p w:rsidR="00942057" w:rsidRDefault="00942057" w:rsidP="00942057">
      <w:pPr>
        <w:pStyle w:val="a3"/>
        <w:spacing w:line="271" w:lineRule="exact"/>
        <w:ind w:left="840" w:firstLine="0"/>
        <w:jc w:val="left"/>
      </w:pPr>
      <w:r>
        <w:t>У</w:t>
      </w:r>
      <w:r>
        <w:rPr>
          <w:spacing w:val="-12"/>
        </w:rPr>
        <w:t xml:space="preserve"> </w:t>
      </w:r>
      <w:r>
        <w:t>процесі</w:t>
      </w:r>
      <w:r>
        <w:rPr>
          <w:spacing w:val="-15"/>
        </w:rPr>
        <w:t xml:space="preserve"> </w:t>
      </w:r>
      <w:r>
        <w:t>психотерапії</w:t>
      </w:r>
      <w:r>
        <w:rPr>
          <w:spacing w:val="-15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змінюються</w:t>
      </w:r>
      <w:r>
        <w:rPr>
          <w:spacing w:val="-8"/>
        </w:rPr>
        <w:t xml:space="preserve"> </w:t>
      </w:r>
      <w:r>
        <w:t>разом</w:t>
      </w:r>
      <w:r>
        <w:rPr>
          <w:spacing w:val="-6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їхніми</w:t>
      </w:r>
      <w:r>
        <w:rPr>
          <w:spacing w:val="-8"/>
        </w:rPr>
        <w:t xml:space="preserve"> </w:t>
      </w:r>
      <w:r>
        <w:t>моделями</w:t>
      </w:r>
      <w:r>
        <w:rPr>
          <w:spacing w:val="-7"/>
        </w:rPr>
        <w:t xml:space="preserve"> </w:t>
      </w:r>
      <w:r>
        <w:rPr>
          <w:spacing w:val="-2"/>
        </w:rPr>
        <w:t>світу.</w:t>
      </w:r>
    </w:p>
    <w:p w:rsidR="00942057" w:rsidRDefault="00942057" w:rsidP="00942057">
      <w:pPr>
        <w:pStyle w:val="a3"/>
        <w:spacing w:line="237" w:lineRule="auto"/>
        <w:jc w:val="left"/>
      </w:pPr>
      <w:r>
        <w:t>Сьогодні</w:t>
      </w:r>
      <w:r>
        <w:rPr>
          <w:spacing w:val="32"/>
        </w:rPr>
        <w:t xml:space="preserve"> </w:t>
      </w:r>
      <w:r>
        <w:t>відомо</w:t>
      </w:r>
      <w:r>
        <w:rPr>
          <w:spacing w:val="40"/>
        </w:rPr>
        <w:t xml:space="preserve"> </w:t>
      </w:r>
      <w:r>
        <w:t>близько</w:t>
      </w:r>
      <w:r>
        <w:rPr>
          <w:spacing w:val="40"/>
        </w:rPr>
        <w:t xml:space="preserve"> </w:t>
      </w:r>
      <w:r>
        <w:t>100</w:t>
      </w:r>
      <w:r>
        <w:rPr>
          <w:spacing w:val="37"/>
        </w:rPr>
        <w:t xml:space="preserve"> </w:t>
      </w:r>
      <w:r>
        <w:t>різноманітних</w:t>
      </w:r>
      <w:r>
        <w:rPr>
          <w:spacing w:val="37"/>
        </w:rPr>
        <w:t xml:space="preserve"> </w:t>
      </w:r>
      <w:r>
        <w:t>психотехнік</w:t>
      </w:r>
      <w:r>
        <w:rPr>
          <w:spacing w:val="40"/>
        </w:rPr>
        <w:t xml:space="preserve"> </w:t>
      </w:r>
      <w:r>
        <w:t>психотерапії.</w:t>
      </w:r>
      <w:r>
        <w:rPr>
          <w:spacing w:val="40"/>
        </w:rPr>
        <w:t xml:space="preserve"> </w:t>
      </w:r>
      <w:r>
        <w:t>Всі</w:t>
      </w:r>
      <w:r>
        <w:rPr>
          <w:spacing w:val="38"/>
        </w:rPr>
        <w:t xml:space="preserve"> </w:t>
      </w:r>
      <w:r>
        <w:t>вони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лише знаходять прихильників, але й дозволяють ефективно надавати психологічну допомогу.</w:t>
      </w:r>
    </w:p>
    <w:p w:rsidR="00942057" w:rsidRDefault="00942057" w:rsidP="00942057">
      <w:pPr>
        <w:pStyle w:val="a3"/>
        <w:spacing w:line="237" w:lineRule="auto"/>
        <w:jc w:val="left"/>
      </w:pPr>
      <w:r>
        <w:t>Кожна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різновидів</w:t>
      </w:r>
      <w:r>
        <w:rPr>
          <w:spacing w:val="40"/>
        </w:rPr>
        <w:t xml:space="preserve"> </w:t>
      </w:r>
      <w:r>
        <w:t>психотерапії</w:t>
      </w:r>
      <w:r>
        <w:rPr>
          <w:spacing w:val="40"/>
        </w:rPr>
        <w:t xml:space="preserve"> </w:t>
      </w:r>
      <w:r>
        <w:t>спрямована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те,</w:t>
      </w:r>
      <w:r>
        <w:rPr>
          <w:spacing w:val="40"/>
        </w:rPr>
        <w:t xml:space="preserve"> </w:t>
      </w:r>
      <w:r>
        <w:t>щоб</w:t>
      </w:r>
      <w:r>
        <w:rPr>
          <w:spacing w:val="40"/>
        </w:rPr>
        <w:t xml:space="preserve"> </w:t>
      </w:r>
      <w:r>
        <w:t>допомогти</w:t>
      </w:r>
      <w:r>
        <w:rPr>
          <w:spacing w:val="40"/>
        </w:rPr>
        <w:t xml:space="preserve"> </w:t>
      </w:r>
      <w:r>
        <w:t>клієнтам</w:t>
      </w:r>
      <w:r>
        <w:rPr>
          <w:spacing w:val="40"/>
        </w:rPr>
        <w:t xml:space="preserve"> </w:t>
      </w:r>
      <w:r>
        <w:t>успішніше діяти у світі.</w:t>
      </w:r>
    </w:p>
    <w:p w:rsidR="00942057" w:rsidRDefault="00942057" w:rsidP="00942057">
      <w:pPr>
        <w:pStyle w:val="a3"/>
        <w:spacing w:before="5"/>
        <w:ind w:left="0" w:firstLine="0"/>
        <w:jc w:val="left"/>
      </w:pPr>
    </w:p>
    <w:p w:rsidR="00942057" w:rsidRDefault="00942057" w:rsidP="00942057">
      <w:pPr>
        <w:pStyle w:val="41"/>
        <w:spacing w:line="275" w:lineRule="exact"/>
        <w:ind w:left="0" w:right="18"/>
        <w:jc w:val="center"/>
      </w:pPr>
      <w:r>
        <w:rPr>
          <w:w w:val="99"/>
        </w:rPr>
        <w:t>2</w:t>
      </w:r>
    </w:p>
    <w:p w:rsidR="00942057" w:rsidRDefault="00942057" w:rsidP="00942057">
      <w:pPr>
        <w:pStyle w:val="a3"/>
        <w:ind w:right="138"/>
      </w:pPr>
      <w:r>
        <w:t xml:space="preserve">Аналіз психотерапевтичної літератури дозволяє стверджувати, що на сьогоднішній </w:t>
      </w:r>
      <w:r>
        <w:lastRenderedPageBreak/>
        <w:t>день у цій галузі практичної психології не склалося єдиного підходу до вирізнення основних напрямків психотерапії. Це зумовлено її розглядом то як методу лікування (частіше цей підхід зустрічається</w:t>
      </w:r>
      <w:r>
        <w:rPr>
          <w:spacing w:val="40"/>
        </w:rPr>
        <w:t xml:space="preserve"> </w:t>
      </w:r>
      <w:r>
        <w:t>в зарубіжній психологічній літературі), то як різновиду психологічної допомоги клієнту.</w:t>
      </w:r>
    </w:p>
    <w:p w:rsidR="00942057" w:rsidRDefault="00942057" w:rsidP="00942057">
      <w:pPr>
        <w:pStyle w:val="a3"/>
        <w:spacing w:before="1" w:line="237" w:lineRule="auto"/>
        <w:ind w:right="150"/>
      </w:pPr>
      <w:r>
        <w:t xml:space="preserve">Так, наприклад, </w:t>
      </w:r>
      <w:proofErr w:type="spellStart"/>
      <w:r>
        <w:t>Ю.Г.Дем'янов</w:t>
      </w:r>
      <w:proofErr w:type="spellEnd"/>
      <w:r>
        <w:t xml:space="preserve"> виділяє такі методи психотерапії, що використовуються в </w:t>
      </w:r>
      <w:r>
        <w:rPr>
          <w:spacing w:val="-2"/>
        </w:rPr>
        <w:t>практиці:</w:t>
      </w:r>
    </w:p>
    <w:p w:rsidR="00942057" w:rsidRDefault="00942057" w:rsidP="00942057">
      <w:pPr>
        <w:pStyle w:val="a5"/>
        <w:numPr>
          <w:ilvl w:val="0"/>
          <w:numId w:val="5"/>
        </w:numPr>
        <w:tabs>
          <w:tab w:val="left" w:pos="1047"/>
        </w:tabs>
        <w:spacing w:before="2" w:line="275" w:lineRule="exact"/>
        <w:ind w:left="1046" w:hanging="207"/>
        <w:rPr>
          <w:sz w:val="24"/>
        </w:rPr>
      </w:pPr>
      <w:r>
        <w:rPr>
          <w:sz w:val="24"/>
        </w:rPr>
        <w:t>раціональна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психотерапія;</w:t>
      </w:r>
    </w:p>
    <w:p w:rsidR="00942057" w:rsidRDefault="00942057" w:rsidP="00942057">
      <w:pPr>
        <w:pStyle w:val="a5"/>
        <w:numPr>
          <w:ilvl w:val="0"/>
          <w:numId w:val="5"/>
        </w:numPr>
        <w:tabs>
          <w:tab w:val="left" w:pos="1047"/>
        </w:tabs>
        <w:spacing w:line="275" w:lineRule="exact"/>
        <w:ind w:left="1046" w:hanging="207"/>
        <w:rPr>
          <w:sz w:val="24"/>
        </w:rPr>
      </w:pPr>
      <w:r>
        <w:rPr>
          <w:w w:val="95"/>
          <w:sz w:val="24"/>
        </w:rPr>
        <w:t>психоаналітична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психотерапія;</w:t>
      </w:r>
    </w:p>
    <w:p w:rsidR="00942057" w:rsidRDefault="00942057" w:rsidP="00942057">
      <w:pPr>
        <w:pStyle w:val="a5"/>
        <w:numPr>
          <w:ilvl w:val="0"/>
          <w:numId w:val="5"/>
        </w:numPr>
        <w:tabs>
          <w:tab w:val="left" w:pos="1047"/>
        </w:tabs>
        <w:spacing w:before="2"/>
        <w:ind w:left="1046" w:hanging="207"/>
        <w:rPr>
          <w:sz w:val="24"/>
        </w:rPr>
      </w:pPr>
      <w:r>
        <w:rPr>
          <w:w w:val="95"/>
          <w:sz w:val="24"/>
        </w:rPr>
        <w:t>когнітивно-аналітична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психотерапія;</w:t>
      </w:r>
    </w:p>
    <w:p w:rsidR="00942057" w:rsidRDefault="00942057" w:rsidP="00942057">
      <w:pPr>
        <w:pStyle w:val="a5"/>
        <w:numPr>
          <w:ilvl w:val="0"/>
          <w:numId w:val="5"/>
        </w:numPr>
        <w:tabs>
          <w:tab w:val="left" w:pos="1047"/>
        </w:tabs>
        <w:spacing w:before="1"/>
        <w:ind w:left="1046" w:hanging="207"/>
        <w:rPr>
          <w:sz w:val="24"/>
        </w:rPr>
      </w:pPr>
      <w:r>
        <w:rPr>
          <w:sz w:val="24"/>
        </w:rPr>
        <w:t>психотерапія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транзактного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аналізу;</w:t>
      </w:r>
    </w:p>
    <w:p w:rsidR="00942057" w:rsidRDefault="00942057" w:rsidP="00942057">
      <w:pPr>
        <w:pStyle w:val="a5"/>
        <w:numPr>
          <w:ilvl w:val="0"/>
          <w:numId w:val="5"/>
        </w:numPr>
        <w:tabs>
          <w:tab w:val="left" w:pos="1047"/>
        </w:tabs>
        <w:spacing w:before="1" w:line="275" w:lineRule="exact"/>
        <w:ind w:left="1046" w:hanging="207"/>
        <w:rPr>
          <w:sz w:val="24"/>
        </w:rPr>
      </w:pPr>
      <w:r>
        <w:rPr>
          <w:w w:val="95"/>
          <w:sz w:val="24"/>
        </w:rPr>
        <w:t>особистісно-орієнтована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психотерапія;</w:t>
      </w:r>
    </w:p>
    <w:p w:rsidR="00942057" w:rsidRDefault="00942057" w:rsidP="00942057">
      <w:pPr>
        <w:pStyle w:val="a5"/>
        <w:numPr>
          <w:ilvl w:val="0"/>
          <w:numId w:val="5"/>
        </w:numPr>
        <w:tabs>
          <w:tab w:val="left" w:pos="1047"/>
        </w:tabs>
        <w:spacing w:line="275" w:lineRule="exact"/>
        <w:ind w:left="1046" w:hanging="207"/>
        <w:rPr>
          <w:sz w:val="24"/>
        </w:rPr>
      </w:pPr>
      <w:proofErr w:type="spellStart"/>
      <w:r>
        <w:rPr>
          <w:spacing w:val="-2"/>
          <w:sz w:val="24"/>
        </w:rPr>
        <w:t>гештальттерапія</w:t>
      </w:r>
      <w:proofErr w:type="spellEnd"/>
      <w:r>
        <w:rPr>
          <w:spacing w:val="-2"/>
          <w:sz w:val="24"/>
        </w:rPr>
        <w:t>;</w:t>
      </w:r>
    </w:p>
    <w:p w:rsidR="00942057" w:rsidRDefault="00942057" w:rsidP="00942057">
      <w:pPr>
        <w:pStyle w:val="a5"/>
        <w:numPr>
          <w:ilvl w:val="0"/>
          <w:numId w:val="5"/>
        </w:numPr>
        <w:tabs>
          <w:tab w:val="left" w:pos="1047"/>
        </w:tabs>
        <w:spacing w:before="2"/>
        <w:ind w:left="1046" w:hanging="207"/>
        <w:rPr>
          <w:sz w:val="24"/>
        </w:rPr>
      </w:pPr>
      <w:r>
        <w:rPr>
          <w:sz w:val="24"/>
        </w:rPr>
        <w:t>аутогенне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тренування;</w:t>
      </w:r>
    </w:p>
    <w:p w:rsidR="00942057" w:rsidRDefault="00942057" w:rsidP="00942057">
      <w:pPr>
        <w:pStyle w:val="a5"/>
        <w:numPr>
          <w:ilvl w:val="0"/>
          <w:numId w:val="5"/>
        </w:numPr>
        <w:tabs>
          <w:tab w:val="left" w:pos="1047"/>
        </w:tabs>
        <w:spacing w:before="1" w:line="275" w:lineRule="exact"/>
        <w:ind w:left="1046" w:hanging="207"/>
        <w:rPr>
          <w:sz w:val="24"/>
        </w:rPr>
      </w:pPr>
      <w:r>
        <w:rPr>
          <w:w w:val="95"/>
          <w:sz w:val="24"/>
        </w:rPr>
        <w:t>емоційно-стресова</w:t>
      </w:r>
      <w:r>
        <w:rPr>
          <w:spacing w:val="72"/>
          <w:sz w:val="24"/>
        </w:rPr>
        <w:t xml:space="preserve"> </w:t>
      </w:r>
      <w:r>
        <w:rPr>
          <w:spacing w:val="-2"/>
          <w:w w:val="95"/>
          <w:sz w:val="24"/>
        </w:rPr>
        <w:t>терапія;</w:t>
      </w:r>
    </w:p>
    <w:p w:rsidR="00942057" w:rsidRDefault="00942057" w:rsidP="00942057">
      <w:pPr>
        <w:pStyle w:val="a5"/>
        <w:numPr>
          <w:ilvl w:val="0"/>
          <w:numId w:val="5"/>
        </w:numPr>
        <w:tabs>
          <w:tab w:val="left" w:pos="1047"/>
        </w:tabs>
        <w:spacing w:line="275" w:lineRule="exact"/>
        <w:ind w:left="1046" w:hanging="207"/>
        <w:rPr>
          <w:sz w:val="24"/>
        </w:rPr>
      </w:pPr>
      <w:r>
        <w:rPr>
          <w:sz w:val="24"/>
        </w:rPr>
        <w:t>групова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психотерапія;</w:t>
      </w:r>
    </w:p>
    <w:p w:rsidR="00942057" w:rsidRDefault="00942057" w:rsidP="00942057">
      <w:pPr>
        <w:pStyle w:val="a5"/>
        <w:numPr>
          <w:ilvl w:val="0"/>
          <w:numId w:val="5"/>
        </w:numPr>
        <w:tabs>
          <w:tab w:val="left" w:pos="1047"/>
        </w:tabs>
        <w:spacing w:before="2"/>
        <w:ind w:left="1046" w:hanging="207"/>
        <w:rPr>
          <w:sz w:val="24"/>
        </w:rPr>
      </w:pPr>
      <w:r>
        <w:rPr>
          <w:spacing w:val="-2"/>
          <w:sz w:val="24"/>
        </w:rPr>
        <w:t>позитивна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психотерапія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[14].</w:t>
      </w:r>
    </w:p>
    <w:p w:rsidR="00942057" w:rsidRDefault="00942057" w:rsidP="00942057">
      <w:pPr>
        <w:pStyle w:val="a3"/>
        <w:spacing w:before="4" w:line="237" w:lineRule="auto"/>
        <w:ind w:right="144"/>
      </w:pPr>
      <w:r>
        <w:t>Класифікацію моделей психотерапії, як різновиду</w:t>
      </w:r>
      <w:r>
        <w:rPr>
          <w:spacing w:val="-7"/>
        </w:rPr>
        <w:t xml:space="preserve"> </w:t>
      </w:r>
      <w:r>
        <w:t>лікувальних</w:t>
      </w:r>
      <w:r>
        <w:rPr>
          <w:spacing w:val="-3"/>
        </w:rPr>
        <w:t xml:space="preserve"> </w:t>
      </w:r>
      <w:r>
        <w:t xml:space="preserve">дій, описує </w:t>
      </w:r>
      <w:proofErr w:type="spellStart"/>
      <w:r>
        <w:t>Х.Ремшмідт</w:t>
      </w:r>
      <w:proofErr w:type="spellEnd"/>
      <w:r>
        <w:t>. Він пропонує класифікацію моделей психотерапії здійснювати за такими принципами:</w:t>
      </w:r>
    </w:p>
    <w:p w:rsidR="00942057" w:rsidRDefault="00942057" w:rsidP="00942057">
      <w:pPr>
        <w:pStyle w:val="a3"/>
        <w:spacing w:before="6" w:line="237" w:lineRule="auto"/>
        <w:ind w:right="137"/>
      </w:pPr>
      <w:r>
        <w:t>-</w:t>
      </w:r>
      <w:r>
        <w:rPr>
          <w:spacing w:val="40"/>
        </w:rPr>
        <w:t xml:space="preserve"> </w:t>
      </w:r>
      <w:r>
        <w:t>теоретичної концепції, яка лежить в основі психотерапії (психоаналіз, поведінкова психотерапія, когнітивна терапія тощо);</w:t>
      </w:r>
    </w:p>
    <w:p w:rsidR="00942057" w:rsidRDefault="00942057" w:rsidP="00942057">
      <w:pPr>
        <w:pStyle w:val="a5"/>
        <w:numPr>
          <w:ilvl w:val="0"/>
          <w:numId w:val="2"/>
        </w:numPr>
        <w:tabs>
          <w:tab w:val="left" w:pos="1047"/>
        </w:tabs>
        <w:spacing w:before="2"/>
        <w:ind w:left="1046"/>
        <w:jc w:val="both"/>
        <w:rPr>
          <w:sz w:val="24"/>
        </w:rPr>
      </w:pPr>
      <w:r>
        <w:rPr>
          <w:sz w:val="24"/>
        </w:rPr>
        <w:t>організаційних</w:t>
      </w:r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-12"/>
          <w:sz w:val="24"/>
        </w:rPr>
        <w:t xml:space="preserve"> </w:t>
      </w:r>
      <w:r>
        <w:rPr>
          <w:sz w:val="24"/>
        </w:rPr>
        <w:t>(індивідуальна,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групова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сімейна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терапія);</w:t>
      </w:r>
    </w:p>
    <w:p w:rsidR="00942057" w:rsidRDefault="00942057" w:rsidP="00942057">
      <w:pPr>
        <w:pStyle w:val="a5"/>
        <w:numPr>
          <w:ilvl w:val="0"/>
          <w:numId w:val="2"/>
        </w:numPr>
        <w:tabs>
          <w:tab w:val="left" w:pos="1047"/>
        </w:tabs>
        <w:spacing w:before="4" w:line="237" w:lineRule="auto"/>
        <w:ind w:right="146" w:firstLine="710"/>
        <w:jc w:val="both"/>
        <w:rPr>
          <w:sz w:val="24"/>
        </w:rPr>
      </w:pPr>
      <w:r>
        <w:rPr>
          <w:sz w:val="24"/>
        </w:rPr>
        <w:t>специфікою коригованого розладу (психози, синдром аутизму, невротичні порушення, депресивні стани, синдром страхів, синдром нав'язливості</w:t>
      </w:r>
    </w:p>
    <w:p w:rsidR="00942057" w:rsidRDefault="00942057" w:rsidP="00942057">
      <w:pPr>
        <w:pStyle w:val="a3"/>
        <w:spacing w:before="3"/>
        <w:ind w:right="138"/>
      </w:pPr>
      <w:r>
        <w:t xml:space="preserve">тощо) [46]. У психологічній літературі теж немає одностайності у виділенні основних моделей психотерапії. Так, зокрема, </w:t>
      </w:r>
      <w:proofErr w:type="spellStart"/>
      <w:r>
        <w:t>Г.Онищенко</w:t>
      </w:r>
      <w:proofErr w:type="spellEnd"/>
      <w:r>
        <w:t xml:space="preserve">, </w:t>
      </w:r>
      <w:proofErr w:type="spellStart"/>
      <w:r>
        <w:t>В.Панок</w:t>
      </w:r>
      <w:proofErr w:type="spellEnd"/>
      <w:r>
        <w:t xml:space="preserve"> виділяють три основні моделі психотерапії [34]:</w:t>
      </w:r>
    </w:p>
    <w:p w:rsidR="00942057" w:rsidRDefault="00942057" w:rsidP="00942057">
      <w:pPr>
        <w:pStyle w:val="a5"/>
        <w:numPr>
          <w:ilvl w:val="0"/>
          <w:numId w:val="2"/>
        </w:numPr>
        <w:tabs>
          <w:tab w:val="left" w:pos="1047"/>
        </w:tabs>
        <w:spacing w:line="274" w:lineRule="exact"/>
        <w:ind w:left="1046"/>
        <w:rPr>
          <w:sz w:val="24"/>
        </w:rPr>
      </w:pPr>
      <w:proofErr w:type="spellStart"/>
      <w:r>
        <w:rPr>
          <w:sz w:val="24"/>
        </w:rPr>
        <w:t>психодинамічну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психотерапію,</w:t>
      </w:r>
      <w:r>
        <w:rPr>
          <w:spacing w:val="-12"/>
          <w:sz w:val="24"/>
        </w:rPr>
        <w:t xml:space="preserve"> </w:t>
      </w:r>
      <w:r>
        <w:rPr>
          <w:sz w:val="24"/>
        </w:rPr>
        <w:t>яка</w:t>
      </w:r>
      <w:r>
        <w:rPr>
          <w:spacing w:val="-13"/>
          <w:sz w:val="24"/>
        </w:rPr>
        <w:t xml:space="preserve"> </w:t>
      </w:r>
      <w:r>
        <w:rPr>
          <w:sz w:val="24"/>
        </w:rPr>
        <w:t>зорієнтована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психоаналіз;</w:t>
      </w:r>
    </w:p>
    <w:p w:rsidR="00942057" w:rsidRDefault="00942057" w:rsidP="00942057">
      <w:pPr>
        <w:pStyle w:val="a5"/>
        <w:numPr>
          <w:ilvl w:val="0"/>
          <w:numId w:val="2"/>
        </w:numPr>
        <w:tabs>
          <w:tab w:val="left" w:pos="1047"/>
          <w:tab w:val="left" w:pos="2639"/>
          <w:tab w:val="left" w:pos="4276"/>
          <w:tab w:val="left" w:pos="4713"/>
          <w:tab w:val="left" w:pos="5059"/>
          <w:tab w:val="left" w:pos="6067"/>
          <w:tab w:val="left" w:pos="6743"/>
          <w:tab w:val="left" w:pos="7046"/>
          <w:tab w:val="left" w:pos="8822"/>
        </w:tabs>
        <w:spacing w:before="1" w:line="242" w:lineRule="auto"/>
        <w:ind w:right="146" w:firstLine="710"/>
        <w:rPr>
          <w:sz w:val="24"/>
        </w:rPr>
      </w:pPr>
      <w:r>
        <w:rPr>
          <w:spacing w:val="-2"/>
          <w:sz w:val="24"/>
        </w:rPr>
        <w:t>гуманістичну</w:t>
      </w:r>
      <w:r>
        <w:rPr>
          <w:sz w:val="24"/>
        </w:rPr>
        <w:tab/>
      </w:r>
      <w:r>
        <w:rPr>
          <w:spacing w:val="-2"/>
          <w:sz w:val="24"/>
        </w:rPr>
        <w:t>психотерапію</w:t>
      </w:r>
      <w:r>
        <w:rPr>
          <w:sz w:val="24"/>
        </w:rPr>
        <w:tab/>
      </w:r>
      <w:r>
        <w:rPr>
          <w:spacing w:val="-6"/>
          <w:sz w:val="24"/>
        </w:rPr>
        <w:t>та</w:t>
      </w:r>
      <w:r>
        <w:rPr>
          <w:sz w:val="24"/>
        </w:rPr>
        <w:tab/>
      </w:r>
      <w:r>
        <w:rPr>
          <w:spacing w:val="-6"/>
          <w:sz w:val="24"/>
        </w:rPr>
        <w:t>її</w:t>
      </w:r>
      <w:r>
        <w:rPr>
          <w:sz w:val="24"/>
        </w:rPr>
        <w:tab/>
      </w:r>
      <w:r>
        <w:rPr>
          <w:spacing w:val="-2"/>
          <w:sz w:val="24"/>
        </w:rPr>
        <w:t>основні</w:t>
      </w:r>
      <w:r>
        <w:rPr>
          <w:sz w:val="24"/>
        </w:rPr>
        <w:tab/>
      </w:r>
      <w:r>
        <w:rPr>
          <w:spacing w:val="-2"/>
          <w:sz w:val="24"/>
        </w:rPr>
        <w:t>течії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роджеріанська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екзистенційна</w:t>
      </w:r>
      <w:proofErr w:type="spellEnd"/>
      <w:r>
        <w:rPr>
          <w:spacing w:val="-2"/>
          <w:sz w:val="24"/>
        </w:rPr>
        <w:t xml:space="preserve">, </w:t>
      </w:r>
      <w:proofErr w:type="spellStart"/>
      <w:r>
        <w:rPr>
          <w:spacing w:val="-2"/>
          <w:sz w:val="24"/>
        </w:rPr>
        <w:t>гештальттерапія</w:t>
      </w:r>
      <w:proofErr w:type="spellEnd"/>
      <w:r>
        <w:rPr>
          <w:spacing w:val="-2"/>
          <w:sz w:val="24"/>
        </w:rPr>
        <w:t>;</w:t>
      </w:r>
    </w:p>
    <w:p w:rsidR="00942057" w:rsidRDefault="00942057" w:rsidP="00942057">
      <w:pPr>
        <w:pStyle w:val="a5"/>
        <w:numPr>
          <w:ilvl w:val="0"/>
          <w:numId w:val="2"/>
        </w:numPr>
        <w:tabs>
          <w:tab w:val="left" w:pos="1047"/>
        </w:tabs>
        <w:spacing w:line="271" w:lineRule="exact"/>
        <w:ind w:left="1046"/>
        <w:rPr>
          <w:sz w:val="24"/>
        </w:rPr>
      </w:pPr>
      <w:proofErr w:type="spellStart"/>
      <w:r>
        <w:rPr>
          <w:spacing w:val="-2"/>
          <w:sz w:val="24"/>
        </w:rPr>
        <w:t>біхевіоральна</w:t>
      </w:r>
      <w:proofErr w:type="spellEnd"/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(поведінкова)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психотерапія.</w:t>
      </w:r>
    </w:p>
    <w:p w:rsidR="00942057" w:rsidRDefault="00942057" w:rsidP="00942057">
      <w:pPr>
        <w:pStyle w:val="a3"/>
        <w:spacing w:before="5" w:line="237" w:lineRule="auto"/>
        <w:jc w:val="left"/>
      </w:pPr>
      <w:r>
        <w:t>Дещо</w:t>
      </w:r>
      <w:r>
        <w:rPr>
          <w:spacing w:val="80"/>
        </w:rPr>
        <w:t xml:space="preserve"> </w:t>
      </w:r>
      <w:r>
        <w:t>відмінний</w:t>
      </w:r>
      <w:r>
        <w:rPr>
          <w:spacing w:val="80"/>
        </w:rPr>
        <w:t xml:space="preserve"> </w:t>
      </w:r>
      <w:r>
        <w:t>підхід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О.Ф.Бондаренком.</w:t>
      </w:r>
      <w:r>
        <w:rPr>
          <w:spacing w:val="80"/>
        </w:rPr>
        <w:t xml:space="preserve"> </w:t>
      </w:r>
      <w:r>
        <w:t>Він</w:t>
      </w:r>
      <w:r>
        <w:rPr>
          <w:spacing w:val="80"/>
        </w:rPr>
        <w:t xml:space="preserve"> </w:t>
      </w:r>
      <w:r>
        <w:t>виділяє</w:t>
      </w:r>
      <w:r>
        <w:rPr>
          <w:spacing w:val="80"/>
        </w:rPr>
        <w:t xml:space="preserve"> </w:t>
      </w:r>
      <w:r>
        <w:t>чотири</w:t>
      </w:r>
      <w:r>
        <w:rPr>
          <w:spacing w:val="80"/>
        </w:rPr>
        <w:t xml:space="preserve"> </w:t>
      </w:r>
      <w:r>
        <w:t>основні теоретичні підходи до психотерапії:</w:t>
      </w:r>
    </w:p>
    <w:p w:rsidR="00942057" w:rsidRDefault="00942057" w:rsidP="00942057">
      <w:pPr>
        <w:pStyle w:val="a3"/>
        <w:spacing w:before="6" w:line="237" w:lineRule="auto"/>
        <w:ind w:left="840" w:right="6052" w:firstLine="0"/>
        <w:jc w:val="left"/>
      </w:pPr>
      <w:r>
        <w:rPr>
          <w:spacing w:val="-2"/>
        </w:rPr>
        <w:t>1)</w:t>
      </w:r>
      <w:proofErr w:type="spellStart"/>
      <w:r>
        <w:rPr>
          <w:spacing w:val="-2"/>
        </w:rPr>
        <w:t>психодинамічний</w:t>
      </w:r>
      <w:proofErr w:type="spellEnd"/>
      <w:r>
        <w:rPr>
          <w:spacing w:val="-2"/>
        </w:rPr>
        <w:t xml:space="preserve">; </w:t>
      </w:r>
      <w:r>
        <w:t>2)гуманістичний;</w:t>
      </w:r>
      <w:r>
        <w:rPr>
          <w:spacing w:val="-15"/>
        </w:rPr>
        <w:t xml:space="preserve"> </w:t>
      </w:r>
      <w:r>
        <w:t>3)когнітивний;</w:t>
      </w:r>
    </w:p>
    <w:p w:rsidR="00942057" w:rsidRDefault="00942057" w:rsidP="00942057">
      <w:pPr>
        <w:pStyle w:val="a3"/>
        <w:spacing w:before="3"/>
        <w:ind w:left="840" w:firstLine="0"/>
        <w:jc w:val="left"/>
      </w:pPr>
      <w:r>
        <w:rPr>
          <w:spacing w:val="-2"/>
        </w:rPr>
        <w:t>4)поведінковий</w:t>
      </w:r>
      <w:r>
        <w:rPr>
          <w:spacing w:val="4"/>
        </w:rPr>
        <w:t xml:space="preserve"> </w:t>
      </w:r>
      <w:r>
        <w:rPr>
          <w:spacing w:val="-2"/>
        </w:rPr>
        <w:t>або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біхевіористичний</w:t>
      </w:r>
      <w:proofErr w:type="spellEnd"/>
      <w:r>
        <w:rPr>
          <w:spacing w:val="3"/>
        </w:rPr>
        <w:t xml:space="preserve"> </w:t>
      </w:r>
      <w:r>
        <w:rPr>
          <w:spacing w:val="-4"/>
        </w:rPr>
        <w:t>[9].</w:t>
      </w:r>
    </w:p>
    <w:p w:rsidR="00942057" w:rsidRDefault="00942057" w:rsidP="00942057">
      <w:pPr>
        <w:pStyle w:val="a3"/>
        <w:spacing w:before="5"/>
        <w:ind w:left="0" w:firstLine="0"/>
        <w:jc w:val="left"/>
      </w:pPr>
    </w:p>
    <w:p w:rsidR="00942057" w:rsidRDefault="00942057" w:rsidP="00942057">
      <w:pPr>
        <w:pStyle w:val="41"/>
        <w:ind w:left="0" w:right="18"/>
        <w:jc w:val="center"/>
      </w:pPr>
      <w:r>
        <w:rPr>
          <w:w w:val="99"/>
        </w:rPr>
        <w:t>3</w:t>
      </w:r>
    </w:p>
    <w:p w:rsidR="00942057" w:rsidRDefault="00942057" w:rsidP="00942057">
      <w:pPr>
        <w:pStyle w:val="a3"/>
        <w:ind w:right="134"/>
      </w:pPr>
      <w:r>
        <w:t xml:space="preserve">Групова психотерапія була запроваджена в практику психологічної допомоги у 1932 році </w:t>
      </w:r>
      <w:proofErr w:type="spellStart"/>
      <w:r>
        <w:t>Дж.Морено</w:t>
      </w:r>
      <w:proofErr w:type="spellEnd"/>
      <w:r>
        <w:t>, а через 10 років вже існували журнал з групової психотерапії та професійна організація групових психотерапевтів.</w:t>
      </w:r>
    </w:p>
    <w:p w:rsidR="00942057" w:rsidRDefault="00942057" w:rsidP="00942057">
      <w:pPr>
        <w:pStyle w:val="a3"/>
        <w:ind w:left="840" w:firstLine="0"/>
      </w:pPr>
      <w:r>
        <w:t>Під</w:t>
      </w:r>
      <w:r>
        <w:rPr>
          <w:spacing w:val="33"/>
        </w:rPr>
        <w:t xml:space="preserve"> </w:t>
      </w:r>
      <w:r>
        <w:t>груповою</w:t>
      </w:r>
      <w:r>
        <w:rPr>
          <w:spacing w:val="30"/>
        </w:rPr>
        <w:t xml:space="preserve"> </w:t>
      </w:r>
      <w:r>
        <w:t>психотерапією</w:t>
      </w:r>
      <w:r>
        <w:rPr>
          <w:spacing w:val="29"/>
        </w:rPr>
        <w:t xml:space="preserve"> </w:t>
      </w:r>
      <w:r>
        <w:t>розуміють</w:t>
      </w:r>
      <w:r>
        <w:rPr>
          <w:spacing w:val="32"/>
        </w:rPr>
        <w:t xml:space="preserve"> </w:t>
      </w:r>
      <w:r>
        <w:t>такий</w:t>
      </w:r>
      <w:r>
        <w:rPr>
          <w:spacing w:val="32"/>
        </w:rPr>
        <w:t xml:space="preserve"> </w:t>
      </w:r>
      <w:r>
        <w:t>метод</w:t>
      </w:r>
      <w:r>
        <w:rPr>
          <w:spacing w:val="29"/>
        </w:rPr>
        <w:t xml:space="preserve"> </w:t>
      </w:r>
      <w:r>
        <w:t>психотерапії,</w:t>
      </w:r>
      <w:r>
        <w:rPr>
          <w:spacing w:val="34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якому</w:t>
      </w:r>
      <w:r>
        <w:rPr>
          <w:spacing w:val="27"/>
        </w:rPr>
        <w:t xml:space="preserve"> </w:t>
      </w:r>
      <w:r>
        <w:rPr>
          <w:spacing w:val="-2"/>
        </w:rPr>
        <w:t>одночасно</w:t>
      </w:r>
    </w:p>
    <w:p w:rsidR="00942057" w:rsidRDefault="00942057" w:rsidP="00942057">
      <w:pPr>
        <w:pStyle w:val="a3"/>
        <w:spacing w:before="63" w:line="242" w:lineRule="auto"/>
        <w:ind w:right="141" w:firstLine="0"/>
      </w:pPr>
      <w:r>
        <w:t>надається допомога кільком клієнтам. Поява групової</w:t>
      </w:r>
      <w:r>
        <w:rPr>
          <w:spacing w:val="-4"/>
        </w:rPr>
        <w:t xml:space="preserve"> </w:t>
      </w:r>
      <w:r>
        <w:t>психотерапії</w:t>
      </w:r>
      <w:r>
        <w:rPr>
          <w:spacing w:val="-4"/>
        </w:rPr>
        <w:t xml:space="preserve"> </w:t>
      </w:r>
      <w:r>
        <w:t>обумовлена, на думку Морено, недостатньою кількістю психотерапевтів та значною економією часу [46].</w:t>
      </w:r>
    </w:p>
    <w:p w:rsidR="00942057" w:rsidRDefault="00942057" w:rsidP="00942057">
      <w:pPr>
        <w:pStyle w:val="a3"/>
        <w:spacing w:line="271" w:lineRule="exact"/>
        <w:ind w:left="840" w:firstLine="0"/>
      </w:pPr>
      <w:r>
        <w:t>Найпершим</w:t>
      </w:r>
      <w:r>
        <w:rPr>
          <w:spacing w:val="-14"/>
        </w:rPr>
        <w:t xml:space="preserve"> </w:t>
      </w:r>
      <w:r>
        <w:t>методом</w:t>
      </w:r>
      <w:r>
        <w:rPr>
          <w:spacing w:val="-12"/>
        </w:rPr>
        <w:t xml:space="preserve"> </w:t>
      </w:r>
      <w:r>
        <w:t>групової</w:t>
      </w:r>
      <w:r>
        <w:rPr>
          <w:spacing w:val="-15"/>
        </w:rPr>
        <w:t xml:space="preserve"> </w:t>
      </w:r>
      <w:r>
        <w:t>психотерапії</w:t>
      </w:r>
      <w:r>
        <w:rPr>
          <w:spacing w:val="-13"/>
        </w:rPr>
        <w:t xml:space="preserve"> </w:t>
      </w:r>
      <w:r>
        <w:t>була</w:t>
      </w:r>
      <w:r>
        <w:rPr>
          <w:spacing w:val="-10"/>
        </w:rPr>
        <w:t xml:space="preserve"> </w:t>
      </w:r>
      <w:proofErr w:type="spellStart"/>
      <w:r>
        <w:rPr>
          <w:b/>
          <w:spacing w:val="-2"/>
        </w:rPr>
        <w:t>психодрама</w:t>
      </w:r>
      <w:proofErr w:type="spellEnd"/>
      <w:r>
        <w:rPr>
          <w:spacing w:val="-2"/>
        </w:rPr>
        <w:t>.</w:t>
      </w:r>
    </w:p>
    <w:p w:rsidR="00942057" w:rsidRDefault="00942057" w:rsidP="00942057">
      <w:pPr>
        <w:pStyle w:val="a3"/>
        <w:spacing w:before="5" w:line="237" w:lineRule="auto"/>
        <w:ind w:right="142"/>
      </w:pPr>
      <w:r>
        <w:t>У 40-х роках з'являються Т-групи (</w:t>
      </w:r>
      <w:proofErr w:type="spellStart"/>
      <w:r>
        <w:t>К.Левін</w:t>
      </w:r>
      <w:proofErr w:type="spellEnd"/>
      <w:r>
        <w:t>), що передбачали формування міжособистісних стосунків і вивчення процесів у малих групах та у їх різновиді - групі сенситивності.</w:t>
      </w:r>
    </w:p>
    <w:p w:rsidR="00942057" w:rsidRDefault="00942057" w:rsidP="00942057">
      <w:pPr>
        <w:pStyle w:val="a3"/>
        <w:spacing w:before="5" w:line="237" w:lineRule="auto"/>
        <w:ind w:right="144"/>
      </w:pPr>
      <w:r>
        <w:t>Сьогодні ці групи трансформувалися у групи, які розвивають спеціальні вміння, та групи особистісного розвитку або групи зустрічей.</w:t>
      </w:r>
    </w:p>
    <w:p w:rsidR="00942057" w:rsidRDefault="00942057" w:rsidP="00942057">
      <w:pPr>
        <w:pStyle w:val="a3"/>
        <w:spacing w:before="3"/>
        <w:ind w:right="135"/>
      </w:pPr>
      <w:r>
        <w:rPr>
          <w:b/>
          <w:i/>
        </w:rPr>
        <w:t xml:space="preserve">Психотерапевтичні групи </w:t>
      </w:r>
      <w:r>
        <w:t xml:space="preserve">- це невеличкі тимчасові об'єднання людей під керівництвом психолога або соціального працівника, які мають спільну мету </w:t>
      </w:r>
      <w:r>
        <w:lastRenderedPageBreak/>
        <w:t>міжособистісного дослідження, особистісного зростання та саморозкриття.</w:t>
      </w:r>
    </w:p>
    <w:p w:rsidR="00942057" w:rsidRDefault="00942057" w:rsidP="00942057">
      <w:pPr>
        <w:pStyle w:val="a3"/>
        <w:spacing w:line="242" w:lineRule="auto"/>
        <w:ind w:right="141"/>
      </w:pPr>
      <w:r>
        <w:t>Це</w:t>
      </w:r>
      <w:r>
        <w:rPr>
          <w:spacing w:val="-1"/>
        </w:rPr>
        <w:t xml:space="preserve"> </w:t>
      </w:r>
      <w:r>
        <w:t>групи, в яких</w:t>
      </w:r>
      <w:r>
        <w:rPr>
          <w:spacing w:val="-5"/>
        </w:rPr>
        <w:t xml:space="preserve"> </w:t>
      </w:r>
      <w:r>
        <w:t>відбувається</w:t>
      </w:r>
      <w:r>
        <w:rPr>
          <w:spacing w:val="-1"/>
        </w:rPr>
        <w:t xml:space="preserve"> </w:t>
      </w:r>
      <w:r>
        <w:t>цілісний глибинний розвиток</w:t>
      </w:r>
      <w:r>
        <w:rPr>
          <w:spacing w:val="-7"/>
        </w:rPr>
        <w:t xml:space="preserve"> </w:t>
      </w:r>
      <w:r>
        <w:t>особистості</w:t>
      </w:r>
      <w:r>
        <w:rPr>
          <w:spacing w:val="-9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самоактуалізація здорової людини, прискорюється процес її психічного визрівання.</w:t>
      </w:r>
    </w:p>
    <w:p w:rsidR="00942057" w:rsidRDefault="00942057" w:rsidP="00942057">
      <w:pPr>
        <w:pStyle w:val="a3"/>
        <w:ind w:right="138"/>
      </w:pPr>
      <w:r>
        <w:t>Залежно від загальної мети група має відносно чітку ієрархічну структуру. Один з членів психотерапевтичної</w:t>
      </w:r>
      <w:r>
        <w:rPr>
          <w:spacing w:val="-10"/>
        </w:rPr>
        <w:t xml:space="preserve"> </w:t>
      </w:r>
      <w:r>
        <w:t>групи виступає</w:t>
      </w:r>
      <w:r>
        <w:rPr>
          <w:spacing w:val="-3"/>
        </w:rPr>
        <w:t xml:space="preserve"> </w:t>
      </w:r>
      <w:r>
        <w:t>в ролі</w:t>
      </w:r>
      <w:r>
        <w:rPr>
          <w:spacing w:val="-9"/>
        </w:rPr>
        <w:t xml:space="preserve"> </w:t>
      </w:r>
      <w:r>
        <w:t>лідера, інші</w:t>
      </w:r>
      <w:r>
        <w:rPr>
          <w:spacing w:val="-9"/>
        </w:rPr>
        <w:t xml:space="preserve"> </w:t>
      </w:r>
      <w:r>
        <w:t>перебувають</w:t>
      </w:r>
      <w:r>
        <w:rPr>
          <w:spacing w:val="-1"/>
        </w:rPr>
        <w:t xml:space="preserve"> </w:t>
      </w:r>
      <w:r>
        <w:t>в ролі</w:t>
      </w:r>
      <w:r>
        <w:rPr>
          <w:spacing w:val="-9"/>
        </w:rPr>
        <w:t xml:space="preserve"> </w:t>
      </w:r>
      <w:r>
        <w:t>підлеглих. Ця</w:t>
      </w:r>
      <w:r>
        <w:rPr>
          <w:spacing w:val="-1"/>
        </w:rPr>
        <w:t xml:space="preserve"> </w:t>
      </w:r>
      <w:r>
        <w:t>структура може змінюватися залежно від цілей психотерапії. Загальні цілі в поєднанні з потребами окремих членів групи визначають групові норми, тобто форми і стиль поведінки всіх учасників групи.</w:t>
      </w:r>
    </w:p>
    <w:p w:rsidR="00942057" w:rsidRDefault="00942057" w:rsidP="00942057">
      <w:pPr>
        <w:pStyle w:val="a3"/>
        <w:ind w:right="137"/>
      </w:pPr>
      <w:r>
        <w:t xml:space="preserve">Варто, на думку </w:t>
      </w:r>
      <w:proofErr w:type="spellStart"/>
      <w:r>
        <w:t>Лемкуля</w:t>
      </w:r>
      <w:proofErr w:type="spellEnd"/>
      <w:r>
        <w:t xml:space="preserve">, відрізняти груповий тренінг та роботу з групою від власне групової психотерапії. </w:t>
      </w:r>
      <w:proofErr w:type="spellStart"/>
      <w:r>
        <w:t>Ремшмідт</w:t>
      </w:r>
      <w:proofErr w:type="spellEnd"/>
      <w:r>
        <w:t xml:space="preserve"> пояснює це так: «Груповий тренінг сконцентрований на подоланні</w:t>
      </w:r>
      <w:r>
        <w:rPr>
          <w:spacing w:val="-7"/>
        </w:rPr>
        <w:t xml:space="preserve"> </w:t>
      </w:r>
      <w:r>
        <w:t>певних</w:t>
      </w:r>
      <w:r>
        <w:rPr>
          <w:spacing w:val="-3"/>
        </w:rPr>
        <w:t xml:space="preserve"> </w:t>
      </w:r>
      <w:r>
        <w:t>порушень поведінки і</w:t>
      </w:r>
      <w:r>
        <w:rPr>
          <w:spacing w:val="-7"/>
        </w:rPr>
        <w:t xml:space="preserve"> </w:t>
      </w:r>
      <w:r>
        <w:t>вимагає</w:t>
      </w:r>
      <w:r>
        <w:rPr>
          <w:spacing w:val="-1"/>
        </w:rPr>
        <w:t xml:space="preserve"> </w:t>
      </w:r>
      <w:r>
        <w:t>високої</w:t>
      </w:r>
      <w:r>
        <w:rPr>
          <w:spacing w:val="-7"/>
        </w:rPr>
        <w:t xml:space="preserve"> </w:t>
      </w:r>
      <w:r>
        <w:t>структурованості</w:t>
      </w:r>
      <w:r>
        <w:rPr>
          <w:spacing w:val="-9"/>
        </w:rPr>
        <w:t xml:space="preserve"> </w:t>
      </w:r>
      <w:r>
        <w:t>(цілеспрямовані</w:t>
      </w:r>
      <w:r>
        <w:rPr>
          <w:spacing w:val="-8"/>
        </w:rPr>
        <w:t xml:space="preserve"> </w:t>
      </w:r>
      <w:r>
        <w:t>вправи, жорсткий терапевтичний план), при груповій психотерапії йдеться про набуття емоційного</w:t>
      </w:r>
      <w:r>
        <w:rPr>
          <w:spacing w:val="80"/>
        </w:rPr>
        <w:t xml:space="preserve"> </w:t>
      </w:r>
      <w:r>
        <w:t xml:space="preserve">досвіду і досягнення </w:t>
      </w:r>
      <w:proofErr w:type="spellStart"/>
      <w:r>
        <w:t>інтрапсихічних</w:t>
      </w:r>
      <w:proofErr w:type="spellEnd"/>
      <w:r>
        <w:t xml:space="preserve"> змін; при цьому ступінь структурування малий» [46].</w:t>
      </w:r>
    </w:p>
    <w:p w:rsidR="00942057" w:rsidRDefault="00942057" w:rsidP="00942057">
      <w:pPr>
        <w:pStyle w:val="a3"/>
        <w:ind w:right="141"/>
      </w:pPr>
      <w:r>
        <w:t xml:space="preserve">Всі форми групової терапії застосовують переважно вербальні методи, а також методи, орієнтовані на дію або </w:t>
      </w:r>
      <w:proofErr w:type="spellStart"/>
      <w:r>
        <w:t>біхевіоральні</w:t>
      </w:r>
      <w:proofErr w:type="spellEnd"/>
      <w:r>
        <w:t xml:space="preserve"> методи. Останнім часом все більшого значення набувають підходи, орієнтовані на діяльність.</w:t>
      </w:r>
    </w:p>
    <w:p w:rsidR="00942057" w:rsidRDefault="00942057" w:rsidP="00942057">
      <w:pPr>
        <w:pStyle w:val="a3"/>
        <w:spacing w:line="242" w:lineRule="auto"/>
        <w:ind w:right="142"/>
      </w:pPr>
      <w:r>
        <w:t>Вони містять терапевтичні елементи і основні принципи обох вказаних вище методів, але відрізняються від них акцентом на активну діяльність і проведення групових вправ.</w:t>
      </w:r>
    </w:p>
    <w:p w:rsidR="00942057" w:rsidRDefault="00942057" w:rsidP="00942057">
      <w:pPr>
        <w:pStyle w:val="a3"/>
        <w:ind w:right="136"/>
      </w:pPr>
      <w:r>
        <w:t>Успішність групової психокорекції та психотерапії багато в чому залежить від особистості керівника (тренера групи). Керівник групи виконує, зазвичай, чотири ролі: експерта, каталізатора, диригента та зразкового учасника. Тобто він коментує групові процеси, допомагає учасникам об'єктивно оцінювати свою поведінку та її вплив на ситуацію; сприяє розвитку подій; вирівнює внески кожного учасника до групової взаємодії; відкритий та автентичний [34].</w:t>
      </w:r>
    </w:p>
    <w:p w:rsidR="00942057" w:rsidRDefault="00942057" w:rsidP="00942057">
      <w:pPr>
        <w:pStyle w:val="a3"/>
        <w:spacing w:before="4"/>
        <w:ind w:left="0" w:firstLine="0"/>
        <w:jc w:val="left"/>
        <w:rPr>
          <w:sz w:val="23"/>
        </w:rPr>
      </w:pPr>
    </w:p>
    <w:p w:rsidR="00942057" w:rsidRDefault="00942057" w:rsidP="00942057">
      <w:pPr>
        <w:pStyle w:val="41"/>
        <w:spacing w:line="275" w:lineRule="exact"/>
        <w:ind w:left="3595"/>
        <w:jc w:val="left"/>
      </w:pP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самоконтролю</w:t>
      </w:r>
    </w:p>
    <w:p w:rsidR="00942057" w:rsidRDefault="00942057" w:rsidP="00942057">
      <w:pPr>
        <w:pStyle w:val="a5"/>
        <w:numPr>
          <w:ilvl w:val="0"/>
          <w:numId w:val="1"/>
        </w:numPr>
        <w:tabs>
          <w:tab w:val="left" w:pos="1138"/>
        </w:tabs>
        <w:spacing w:line="274" w:lineRule="exact"/>
        <w:rPr>
          <w:sz w:val="24"/>
        </w:rPr>
      </w:pPr>
      <w:r>
        <w:rPr>
          <w:sz w:val="24"/>
        </w:rPr>
        <w:t>Що</w:t>
      </w:r>
      <w:r>
        <w:rPr>
          <w:spacing w:val="-6"/>
          <w:sz w:val="24"/>
        </w:rPr>
        <w:t xml:space="preserve"> </w:t>
      </w:r>
      <w:r>
        <w:rPr>
          <w:sz w:val="24"/>
        </w:rPr>
        <w:t>розуміють</w:t>
      </w:r>
      <w:r>
        <w:rPr>
          <w:spacing w:val="-9"/>
          <w:sz w:val="24"/>
        </w:rPr>
        <w:t xml:space="preserve"> </w:t>
      </w:r>
      <w:r>
        <w:rPr>
          <w:sz w:val="24"/>
        </w:rPr>
        <w:t>під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психотерапією?</w:t>
      </w:r>
    </w:p>
    <w:p w:rsidR="00942057" w:rsidRDefault="00942057" w:rsidP="00942057">
      <w:pPr>
        <w:pStyle w:val="a5"/>
        <w:numPr>
          <w:ilvl w:val="0"/>
          <w:numId w:val="1"/>
        </w:numPr>
        <w:tabs>
          <w:tab w:val="left" w:pos="1138"/>
        </w:tabs>
        <w:spacing w:line="275" w:lineRule="exact"/>
        <w:rPr>
          <w:sz w:val="24"/>
        </w:rPr>
      </w:pPr>
      <w:r>
        <w:rPr>
          <w:sz w:val="24"/>
        </w:rPr>
        <w:t>Як</w:t>
      </w:r>
      <w:r>
        <w:rPr>
          <w:spacing w:val="-13"/>
          <w:sz w:val="24"/>
        </w:rPr>
        <w:t xml:space="preserve"> </w:t>
      </w:r>
      <w:r>
        <w:rPr>
          <w:sz w:val="24"/>
        </w:rPr>
        <w:t>співвідносяться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психотерапія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психологічне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консультування?</w:t>
      </w:r>
    </w:p>
    <w:p w:rsidR="00942057" w:rsidRDefault="00942057" w:rsidP="00942057">
      <w:pPr>
        <w:pStyle w:val="a5"/>
        <w:numPr>
          <w:ilvl w:val="0"/>
          <w:numId w:val="1"/>
        </w:numPr>
        <w:tabs>
          <w:tab w:val="left" w:pos="1138"/>
        </w:tabs>
        <w:spacing w:before="2" w:line="275" w:lineRule="exact"/>
        <w:rPr>
          <w:sz w:val="24"/>
        </w:rPr>
      </w:pPr>
      <w:r>
        <w:rPr>
          <w:sz w:val="24"/>
        </w:rPr>
        <w:t>Які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-15"/>
          <w:sz w:val="24"/>
        </w:rPr>
        <w:t xml:space="preserve"> </w:t>
      </w:r>
      <w:r>
        <w:rPr>
          <w:sz w:val="24"/>
        </w:rPr>
        <w:t>підходи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психотерапії</w:t>
      </w:r>
      <w:r>
        <w:rPr>
          <w:spacing w:val="-12"/>
          <w:sz w:val="24"/>
        </w:rPr>
        <w:t xml:space="preserve"> </w:t>
      </w:r>
      <w:r>
        <w:rPr>
          <w:sz w:val="24"/>
        </w:rPr>
        <w:t>Вам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відомі?</w:t>
      </w:r>
    </w:p>
    <w:p w:rsidR="00942057" w:rsidRDefault="00942057" w:rsidP="00942057">
      <w:pPr>
        <w:pStyle w:val="a5"/>
        <w:numPr>
          <w:ilvl w:val="0"/>
          <w:numId w:val="1"/>
        </w:numPr>
        <w:tabs>
          <w:tab w:val="left" w:pos="1138"/>
        </w:tabs>
        <w:spacing w:line="275" w:lineRule="exact"/>
        <w:rPr>
          <w:sz w:val="24"/>
        </w:rPr>
      </w:pPr>
      <w:r>
        <w:rPr>
          <w:sz w:val="24"/>
        </w:rPr>
        <w:t>Що</w:t>
      </w:r>
      <w:r>
        <w:rPr>
          <w:spacing w:val="-4"/>
          <w:sz w:val="24"/>
        </w:rPr>
        <w:t xml:space="preserve"> </w:t>
      </w:r>
      <w:r>
        <w:rPr>
          <w:sz w:val="24"/>
        </w:rPr>
        <w:t>таке</w:t>
      </w:r>
      <w:r>
        <w:rPr>
          <w:spacing w:val="-9"/>
          <w:sz w:val="24"/>
        </w:rPr>
        <w:t xml:space="preserve"> </w:t>
      </w:r>
      <w:r>
        <w:rPr>
          <w:sz w:val="24"/>
        </w:rPr>
        <w:t>індивідуальна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групова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психотерапія?</w:t>
      </w:r>
    </w:p>
    <w:p w:rsidR="00942057" w:rsidRDefault="00942057" w:rsidP="00942057">
      <w:pPr>
        <w:pStyle w:val="a5"/>
        <w:numPr>
          <w:ilvl w:val="0"/>
          <w:numId w:val="1"/>
        </w:numPr>
        <w:tabs>
          <w:tab w:val="left" w:pos="1138"/>
        </w:tabs>
        <w:spacing w:before="3"/>
        <w:rPr>
          <w:sz w:val="24"/>
        </w:rPr>
      </w:pPr>
      <w:r>
        <w:rPr>
          <w:spacing w:val="-2"/>
          <w:sz w:val="24"/>
        </w:rPr>
        <w:t>Якими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ознаками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відзначається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психотерапевтична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група?</w:t>
      </w:r>
    </w:p>
    <w:p w:rsidR="00942057" w:rsidRDefault="00942057" w:rsidP="00942057">
      <w:pPr>
        <w:pStyle w:val="a3"/>
        <w:ind w:left="0" w:firstLine="0"/>
        <w:jc w:val="left"/>
        <w:rPr>
          <w:sz w:val="26"/>
        </w:rPr>
      </w:pPr>
    </w:p>
    <w:p w:rsidR="0077229F" w:rsidRDefault="0077229F"/>
    <w:sectPr w:rsidR="0077229F" w:rsidSect="007722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86E"/>
    <w:multiLevelType w:val="hybridMultilevel"/>
    <w:tmpl w:val="68748A58"/>
    <w:lvl w:ilvl="0" w:tplc="E110DD06">
      <w:start w:val="1"/>
      <w:numFmt w:val="decimal"/>
      <w:lvlText w:val="%1)"/>
      <w:lvlJc w:val="left"/>
      <w:pPr>
        <w:ind w:left="12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uk-UA" w:eastAsia="en-US" w:bidi="ar-SA"/>
      </w:rPr>
    </w:lvl>
    <w:lvl w:ilvl="1" w:tplc="AE687F7C">
      <w:numFmt w:val="bullet"/>
      <w:lvlText w:val="•"/>
      <w:lvlJc w:val="left"/>
      <w:pPr>
        <w:ind w:left="1156" w:hanging="202"/>
      </w:pPr>
      <w:rPr>
        <w:rFonts w:hint="default"/>
        <w:lang w:val="uk-UA" w:eastAsia="en-US" w:bidi="ar-SA"/>
      </w:rPr>
    </w:lvl>
    <w:lvl w:ilvl="2" w:tplc="4BDA6780">
      <w:numFmt w:val="bullet"/>
      <w:lvlText w:val="•"/>
      <w:lvlJc w:val="left"/>
      <w:pPr>
        <w:ind w:left="2192" w:hanging="202"/>
      </w:pPr>
      <w:rPr>
        <w:rFonts w:hint="default"/>
        <w:lang w:val="uk-UA" w:eastAsia="en-US" w:bidi="ar-SA"/>
      </w:rPr>
    </w:lvl>
    <w:lvl w:ilvl="3" w:tplc="33326D36">
      <w:numFmt w:val="bullet"/>
      <w:lvlText w:val="•"/>
      <w:lvlJc w:val="left"/>
      <w:pPr>
        <w:ind w:left="3228" w:hanging="202"/>
      </w:pPr>
      <w:rPr>
        <w:rFonts w:hint="default"/>
        <w:lang w:val="uk-UA" w:eastAsia="en-US" w:bidi="ar-SA"/>
      </w:rPr>
    </w:lvl>
    <w:lvl w:ilvl="4" w:tplc="3D184EA4">
      <w:numFmt w:val="bullet"/>
      <w:lvlText w:val="•"/>
      <w:lvlJc w:val="left"/>
      <w:pPr>
        <w:ind w:left="4264" w:hanging="202"/>
      </w:pPr>
      <w:rPr>
        <w:rFonts w:hint="default"/>
        <w:lang w:val="uk-UA" w:eastAsia="en-US" w:bidi="ar-SA"/>
      </w:rPr>
    </w:lvl>
    <w:lvl w:ilvl="5" w:tplc="40B6D9A8">
      <w:numFmt w:val="bullet"/>
      <w:lvlText w:val="•"/>
      <w:lvlJc w:val="left"/>
      <w:pPr>
        <w:ind w:left="5300" w:hanging="202"/>
      </w:pPr>
      <w:rPr>
        <w:rFonts w:hint="default"/>
        <w:lang w:val="uk-UA" w:eastAsia="en-US" w:bidi="ar-SA"/>
      </w:rPr>
    </w:lvl>
    <w:lvl w:ilvl="6" w:tplc="B05EB794">
      <w:numFmt w:val="bullet"/>
      <w:lvlText w:val="•"/>
      <w:lvlJc w:val="left"/>
      <w:pPr>
        <w:ind w:left="6336" w:hanging="202"/>
      </w:pPr>
      <w:rPr>
        <w:rFonts w:hint="default"/>
        <w:lang w:val="uk-UA" w:eastAsia="en-US" w:bidi="ar-SA"/>
      </w:rPr>
    </w:lvl>
    <w:lvl w:ilvl="7" w:tplc="5D1A4174">
      <w:numFmt w:val="bullet"/>
      <w:lvlText w:val="•"/>
      <w:lvlJc w:val="left"/>
      <w:pPr>
        <w:ind w:left="7372" w:hanging="202"/>
      </w:pPr>
      <w:rPr>
        <w:rFonts w:hint="default"/>
        <w:lang w:val="uk-UA" w:eastAsia="en-US" w:bidi="ar-SA"/>
      </w:rPr>
    </w:lvl>
    <w:lvl w:ilvl="8" w:tplc="5CCA2F5C">
      <w:numFmt w:val="bullet"/>
      <w:lvlText w:val="•"/>
      <w:lvlJc w:val="left"/>
      <w:pPr>
        <w:ind w:left="8408" w:hanging="202"/>
      </w:pPr>
      <w:rPr>
        <w:rFonts w:hint="default"/>
        <w:lang w:val="uk-UA" w:eastAsia="en-US" w:bidi="ar-SA"/>
      </w:rPr>
    </w:lvl>
  </w:abstractNum>
  <w:abstractNum w:abstractNumId="1" w15:restartNumberingAfterBreak="0">
    <w:nsid w:val="17F11EEF"/>
    <w:multiLevelType w:val="hybridMultilevel"/>
    <w:tmpl w:val="EBACB276"/>
    <w:lvl w:ilvl="0" w:tplc="DD42EBEE">
      <w:start w:val="1"/>
      <w:numFmt w:val="decimal"/>
      <w:lvlText w:val="%1."/>
      <w:lvlJc w:val="left"/>
      <w:pPr>
        <w:ind w:left="104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CC58E6AE">
      <w:numFmt w:val="bullet"/>
      <w:lvlText w:val="•"/>
      <w:lvlJc w:val="left"/>
      <w:pPr>
        <w:ind w:left="1984" w:hanging="202"/>
      </w:pPr>
      <w:rPr>
        <w:rFonts w:hint="default"/>
        <w:lang w:val="uk-UA" w:eastAsia="en-US" w:bidi="ar-SA"/>
      </w:rPr>
    </w:lvl>
    <w:lvl w:ilvl="2" w:tplc="1D742E14">
      <w:numFmt w:val="bullet"/>
      <w:lvlText w:val="•"/>
      <w:lvlJc w:val="left"/>
      <w:pPr>
        <w:ind w:left="2928" w:hanging="202"/>
      </w:pPr>
      <w:rPr>
        <w:rFonts w:hint="default"/>
        <w:lang w:val="uk-UA" w:eastAsia="en-US" w:bidi="ar-SA"/>
      </w:rPr>
    </w:lvl>
    <w:lvl w:ilvl="3" w:tplc="0EF0902E">
      <w:numFmt w:val="bullet"/>
      <w:lvlText w:val="•"/>
      <w:lvlJc w:val="left"/>
      <w:pPr>
        <w:ind w:left="3872" w:hanging="202"/>
      </w:pPr>
      <w:rPr>
        <w:rFonts w:hint="default"/>
        <w:lang w:val="uk-UA" w:eastAsia="en-US" w:bidi="ar-SA"/>
      </w:rPr>
    </w:lvl>
    <w:lvl w:ilvl="4" w:tplc="BB78849E">
      <w:numFmt w:val="bullet"/>
      <w:lvlText w:val="•"/>
      <w:lvlJc w:val="left"/>
      <w:pPr>
        <w:ind w:left="4816" w:hanging="202"/>
      </w:pPr>
      <w:rPr>
        <w:rFonts w:hint="default"/>
        <w:lang w:val="uk-UA" w:eastAsia="en-US" w:bidi="ar-SA"/>
      </w:rPr>
    </w:lvl>
    <w:lvl w:ilvl="5" w:tplc="02CCB4BE">
      <w:numFmt w:val="bullet"/>
      <w:lvlText w:val="•"/>
      <w:lvlJc w:val="left"/>
      <w:pPr>
        <w:ind w:left="5760" w:hanging="202"/>
      </w:pPr>
      <w:rPr>
        <w:rFonts w:hint="default"/>
        <w:lang w:val="uk-UA" w:eastAsia="en-US" w:bidi="ar-SA"/>
      </w:rPr>
    </w:lvl>
    <w:lvl w:ilvl="6" w:tplc="6A328FBE">
      <w:numFmt w:val="bullet"/>
      <w:lvlText w:val="•"/>
      <w:lvlJc w:val="left"/>
      <w:pPr>
        <w:ind w:left="6704" w:hanging="202"/>
      </w:pPr>
      <w:rPr>
        <w:rFonts w:hint="default"/>
        <w:lang w:val="uk-UA" w:eastAsia="en-US" w:bidi="ar-SA"/>
      </w:rPr>
    </w:lvl>
    <w:lvl w:ilvl="7" w:tplc="0602D0C8">
      <w:numFmt w:val="bullet"/>
      <w:lvlText w:val="•"/>
      <w:lvlJc w:val="left"/>
      <w:pPr>
        <w:ind w:left="7648" w:hanging="202"/>
      </w:pPr>
      <w:rPr>
        <w:rFonts w:hint="default"/>
        <w:lang w:val="uk-UA" w:eastAsia="en-US" w:bidi="ar-SA"/>
      </w:rPr>
    </w:lvl>
    <w:lvl w:ilvl="8" w:tplc="0ED8B36C">
      <w:numFmt w:val="bullet"/>
      <w:lvlText w:val="•"/>
      <w:lvlJc w:val="left"/>
      <w:pPr>
        <w:ind w:left="8592" w:hanging="202"/>
      </w:pPr>
      <w:rPr>
        <w:rFonts w:hint="default"/>
        <w:lang w:val="uk-UA" w:eastAsia="en-US" w:bidi="ar-SA"/>
      </w:rPr>
    </w:lvl>
  </w:abstractNum>
  <w:abstractNum w:abstractNumId="2" w15:restartNumberingAfterBreak="0">
    <w:nsid w:val="3C3D2E92"/>
    <w:multiLevelType w:val="hybridMultilevel"/>
    <w:tmpl w:val="C0621ED6"/>
    <w:lvl w:ilvl="0" w:tplc="7FA2D6D8">
      <w:start w:val="1"/>
      <w:numFmt w:val="decimal"/>
      <w:lvlText w:val="%1."/>
      <w:lvlJc w:val="left"/>
      <w:pPr>
        <w:ind w:left="113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A3BCF4FC">
      <w:numFmt w:val="bullet"/>
      <w:lvlText w:val="•"/>
      <w:lvlJc w:val="left"/>
      <w:pPr>
        <w:ind w:left="2074" w:hanging="298"/>
      </w:pPr>
      <w:rPr>
        <w:rFonts w:hint="default"/>
        <w:lang w:val="uk-UA" w:eastAsia="en-US" w:bidi="ar-SA"/>
      </w:rPr>
    </w:lvl>
    <w:lvl w:ilvl="2" w:tplc="EF226950">
      <w:numFmt w:val="bullet"/>
      <w:lvlText w:val="•"/>
      <w:lvlJc w:val="left"/>
      <w:pPr>
        <w:ind w:left="3008" w:hanging="298"/>
      </w:pPr>
      <w:rPr>
        <w:rFonts w:hint="default"/>
        <w:lang w:val="uk-UA" w:eastAsia="en-US" w:bidi="ar-SA"/>
      </w:rPr>
    </w:lvl>
    <w:lvl w:ilvl="3" w:tplc="7DD0F5B8">
      <w:numFmt w:val="bullet"/>
      <w:lvlText w:val="•"/>
      <w:lvlJc w:val="left"/>
      <w:pPr>
        <w:ind w:left="3942" w:hanging="298"/>
      </w:pPr>
      <w:rPr>
        <w:rFonts w:hint="default"/>
        <w:lang w:val="uk-UA" w:eastAsia="en-US" w:bidi="ar-SA"/>
      </w:rPr>
    </w:lvl>
    <w:lvl w:ilvl="4" w:tplc="1C401A0C">
      <w:numFmt w:val="bullet"/>
      <w:lvlText w:val="•"/>
      <w:lvlJc w:val="left"/>
      <w:pPr>
        <w:ind w:left="4876" w:hanging="298"/>
      </w:pPr>
      <w:rPr>
        <w:rFonts w:hint="default"/>
        <w:lang w:val="uk-UA" w:eastAsia="en-US" w:bidi="ar-SA"/>
      </w:rPr>
    </w:lvl>
    <w:lvl w:ilvl="5" w:tplc="88F0EA92">
      <w:numFmt w:val="bullet"/>
      <w:lvlText w:val="•"/>
      <w:lvlJc w:val="left"/>
      <w:pPr>
        <w:ind w:left="5810" w:hanging="298"/>
      </w:pPr>
      <w:rPr>
        <w:rFonts w:hint="default"/>
        <w:lang w:val="uk-UA" w:eastAsia="en-US" w:bidi="ar-SA"/>
      </w:rPr>
    </w:lvl>
    <w:lvl w:ilvl="6" w:tplc="9E4AE50E">
      <w:numFmt w:val="bullet"/>
      <w:lvlText w:val="•"/>
      <w:lvlJc w:val="left"/>
      <w:pPr>
        <w:ind w:left="6744" w:hanging="298"/>
      </w:pPr>
      <w:rPr>
        <w:rFonts w:hint="default"/>
        <w:lang w:val="uk-UA" w:eastAsia="en-US" w:bidi="ar-SA"/>
      </w:rPr>
    </w:lvl>
    <w:lvl w:ilvl="7" w:tplc="CAE4382C">
      <w:numFmt w:val="bullet"/>
      <w:lvlText w:val="•"/>
      <w:lvlJc w:val="left"/>
      <w:pPr>
        <w:ind w:left="7678" w:hanging="298"/>
      </w:pPr>
      <w:rPr>
        <w:rFonts w:hint="default"/>
        <w:lang w:val="uk-UA" w:eastAsia="en-US" w:bidi="ar-SA"/>
      </w:rPr>
    </w:lvl>
    <w:lvl w:ilvl="8" w:tplc="7D10365C">
      <w:numFmt w:val="bullet"/>
      <w:lvlText w:val="•"/>
      <w:lvlJc w:val="left"/>
      <w:pPr>
        <w:ind w:left="8612" w:hanging="298"/>
      </w:pPr>
      <w:rPr>
        <w:rFonts w:hint="default"/>
        <w:lang w:val="uk-UA" w:eastAsia="en-US" w:bidi="ar-SA"/>
      </w:rPr>
    </w:lvl>
  </w:abstractNum>
  <w:abstractNum w:abstractNumId="3" w15:restartNumberingAfterBreak="0">
    <w:nsid w:val="3C9D0F41"/>
    <w:multiLevelType w:val="hybridMultilevel"/>
    <w:tmpl w:val="E7A66B40"/>
    <w:lvl w:ilvl="0" w:tplc="F1500EF8">
      <w:numFmt w:val="bullet"/>
      <w:lvlText w:val="-"/>
      <w:lvlJc w:val="left"/>
      <w:pPr>
        <w:ind w:left="129" w:hanging="19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AE267364">
      <w:numFmt w:val="bullet"/>
      <w:lvlText w:val="•"/>
      <w:lvlJc w:val="left"/>
      <w:pPr>
        <w:ind w:left="1156" w:hanging="192"/>
      </w:pPr>
      <w:rPr>
        <w:rFonts w:hint="default"/>
        <w:lang w:val="uk-UA" w:eastAsia="en-US" w:bidi="ar-SA"/>
      </w:rPr>
    </w:lvl>
    <w:lvl w:ilvl="2" w:tplc="4EB010CC">
      <w:numFmt w:val="bullet"/>
      <w:lvlText w:val="•"/>
      <w:lvlJc w:val="left"/>
      <w:pPr>
        <w:ind w:left="2192" w:hanging="192"/>
      </w:pPr>
      <w:rPr>
        <w:rFonts w:hint="default"/>
        <w:lang w:val="uk-UA" w:eastAsia="en-US" w:bidi="ar-SA"/>
      </w:rPr>
    </w:lvl>
    <w:lvl w:ilvl="3" w:tplc="D1AC2DA6">
      <w:numFmt w:val="bullet"/>
      <w:lvlText w:val="•"/>
      <w:lvlJc w:val="left"/>
      <w:pPr>
        <w:ind w:left="3228" w:hanging="192"/>
      </w:pPr>
      <w:rPr>
        <w:rFonts w:hint="default"/>
        <w:lang w:val="uk-UA" w:eastAsia="en-US" w:bidi="ar-SA"/>
      </w:rPr>
    </w:lvl>
    <w:lvl w:ilvl="4" w:tplc="B362534E">
      <w:numFmt w:val="bullet"/>
      <w:lvlText w:val="•"/>
      <w:lvlJc w:val="left"/>
      <w:pPr>
        <w:ind w:left="4264" w:hanging="192"/>
      </w:pPr>
      <w:rPr>
        <w:rFonts w:hint="default"/>
        <w:lang w:val="uk-UA" w:eastAsia="en-US" w:bidi="ar-SA"/>
      </w:rPr>
    </w:lvl>
    <w:lvl w:ilvl="5" w:tplc="40CC4858">
      <w:numFmt w:val="bullet"/>
      <w:lvlText w:val="•"/>
      <w:lvlJc w:val="left"/>
      <w:pPr>
        <w:ind w:left="5300" w:hanging="192"/>
      </w:pPr>
      <w:rPr>
        <w:rFonts w:hint="default"/>
        <w:lang w:val="uk-UA" w:eastAsia="en-US" w:bidi="ar-SA"/>
      </w:rPr>
    </w:lvl>
    <w:lvl w:ilvl="6" w:tplc="B2A84450">
      <w:numFmt w:val="bullet"/>
      <w:lvlText w:val="•"/>
      <w:lvlJc w:val="left"/>
      <w:pPr>
        <w:ind w:left="6336" w:hanging="192"/>
      </w:pPr>
      <w:rPr>
        <w:rFonts w:hint="default"/>
        <w:lang w:val="uk-UA" w:eastAsia="en-US" w:bidi="ar-SA"/>
      </w:rPr>
    </w:lvl>
    <w:lvl w:ilvl="7" w:tplc="FD0EC18A">
      <w:numFmt w:val="bullet"/>
      <w:lvlText w:val="•"/>
      <w:lvlJc w:val="left"/>
      <w:pPr>
        <w:ind w:left="7372" w:hanging="192"/>
      </w:pPr>
      <w:rPr>
        <w:rFonts w:hint="default"/>
        <w:lang w:val="uk-UA" w:eastAsia="en-US" w:bidi="ar-SA"/>
      </w:rPr>
    </w:lvl>
    <w:lvl w:ilvl="8" w:tplc="3D648E2C">
      <w:numFmt w:val="bullet"/>
      <w:lvlText w:val="•"/>
      <w:lvlJc w:val="left"/>
      <w:pPr>
        <w:ind w:left="8408" w:hanging="192"/>
      </w:pPr>
      <w:rPr>
        <w:rFonts w:hint="default"/>
        <w:lang w:val="uk-UA" w:eastAsia="en-US" w:bidi="ar-SA"/>
      </w:rPr>
    </w:lvl>
  </w:abstractNum>
  <w:abstractNum w:abstractNumId="4" w15:restartNumberingAfterBreak="0">
    <w:nsid w:val="66871C73"/>
    <w:multiLevelType w:val="hybridMultilevel"/>
    <w:tmpl w:val="2BC699A6"/>
    <w:lvl w:ilvl="0" w:tplc="FC2CC824">
      <w:numFmt w:val="bullet"/>
      <w:lvlText w:val="-"/>
      <w:lvlJc w:val="left"/>
      <w:pPr>
        <w:ind w:left="129" w:hanging="20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C37AD28A">
      <w:numFmt w:val="bullet"/>
      <w:lvlText w:val="•"/>
      <w:lvlJc w:val="left"/>
      <w:pPr>
        <w:ind w:left="1156" w:hanging="207"/>
      </w:pPr>
      <w:rPr>
        <w:rFonts w:hint="default"/>
        <w:lang w:val="uk-UA" w:eastAsia="en-US" w:bidi="ar-SA"/>
      </w:rPr>
    </w:lvl>
    <w:lvl w:ilvl="2" w:tplc="7B3071F6">
      <w:numFmt w:val="bullet"/>
      <w:lvlText w:val="•"/>
      <w:lvlJc w:val="left"/>
      <w:pPr>
        <w:ind w:left="2192" w:hanging="207"/>
      </w:pPr>
      <w:rPr>
        <w:rFonts w:hint="default"/>
        <w:lang w:val="uk-UA" w:eastAsia="en-US" w:bidi="ar-SA"/>
      </w:rPr>
    </w:lvl>
    <w:lvl w:ilvl="3" w:tplc="5A3046F8">
      <w:numFmt w:val="bullet"/>
      <w:lvlText w:val="•"/>
      <w:lvlJc w:val="left"/>
      <w:pPr>
        <w:ind w:left="3228" w:hanging="207"/>
      </w:pPr>
      <w:rPr>
        <w:rFonts w:hint="default"/>
        <w:lang w:val="uk-UA" w:eastAsia="en-US" w:bidi="ar-SA"/>
      </w:rPr>
    </w:lvl>
    <w:lvl w:ilvl="4" w:tplc="161CAFB6">
      <w:numFmt w:val="bullet"/>
      <w:lvlText w:val="•"/>
      <w:lvlJc w:val="left"/>
      <w:pPr>
        <w:ind w:left="4264" w:hanging="207"/>
      </w:pPr>
      <w:rPr>
        <w:rFonts w:hint="default"/>
        <w:lang w:val="uk-UA" w:eastAsia="en-US" w:bidi="ar-SA"/>
      </w:rPr>
    </w:lvl>
    <w:lvl w:ilvl="5" w:tplc="56185C68">
      <w:numFmt w:val="bullet"/>
      <w:lvlText w:val="•"/>
      <w:lvlJc w:val="left"/>
      <w:pPr>
        <w:ind w:left="5300" w:hanging="207"/>
      </w:pPr>
      <w:rPr>
        <w:rFonts w:hint="default"/>
        <w:lang w:val="uk-UA" w:eastAsia="en-US" w:bidi="ar-SA"/>
      </w:rPr>
    </w:lvl>
    <w:lvl w:ilvl="6" w:tplc="8BBAEBEC">
      <w:numFmt w:val="bullet"/>
      <w:lvlText w:val="•"/>
      <w:lvlJc w:val="left"/>
      <w:pPr>
        <w:ind w:left="6336" w:hanging="207"/>
      </w:pPr>
      <w:rPr>
        <w:rFonts w:hint="default"/>
        <w:lang w:val="uk-UA" w:eastAsia="en-US" w:bidi="ar-SA"/>
      </w:rPr>
    </w:lvl>
    <w:lvl w:ilvl="7" w:tplc="6750E730">
      <w:numFmt w:val="bullet"/>
      <w:lvlText w:val="•"/>
      <w:lvlJc w:val="left"/>
      <w:pPr>
        <w:ind w:left="7372" w:hanging="207"/>
      </w:pPr>
      <w:rPr>
        <w:rFonts w:hint="default"/>
        <w:lang w:val="uk-UA" w:eastAsia="en-US" w:bidi="ar-SA"/>
      </w:rPr>
    </w:lvl>
    <w:lvl w:ilvl="8" w:tplc="A7668FDA">
      <w:numFmt w:val="bullet"/>
      <w:lvlText w:val="•"/>
      <w:lvlJc w:val="left"/>
      <w:pPr>
        <w:ind w:left="8408" w:hanging="20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57"/>
    <w:rsid w:val="0077229F"/>
    <w:rsid w:val="00942057"/>
    <w:rsid w:val="00D954C9"/>
    <w:rsid w:val="00F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CB07"/>
  <w15:docId w15:val="{9BAB3A6D-32E5-402F-97A2-A5A5DD9E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2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057"/>
    <w:pPr>
      <w:ind w:left="12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057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942057"/>
    <w:pPr>
      <w:spacing w:line="272" w:lineRule="exact"/>
      <w:ind w:left="936"/>
      <w:jc w:val="center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942057"/>
    <w:pPr>
      <w:spacing w:line="272" w:lineRule="exact"/>
      <w:ind w:left="840"/>
      <w:jc w:val="both"/>
      <w:outlineLvl w:val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42057"/>
    <w:pPr>
      <w:ind w:left="129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Natalochka</dc:creator>
  <cp:keywords/>
  <dc:description/>
  <cp:lastModifiedBy>User</cp:lastModifiedBy>
  <cp:revision>3</cp:revision>
  <dcterms:created xsi:type="dcterms:W3CDTF">2023-12-01T15:26:00Z</dcterms:created>
  <dcterms:modified xsi:type="dcterms:W3CDTF">2023-12-01T15:29:00Z</dcterms:modified>
</cp:coreProperties>
</file>