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F109D" w14:textId="0C6E0A07" w:rsidR="001B3616" w:rsidRPr="00192298" w:rsidRDefault="00192298" w:rsidP="00192298">
      <w:pPr>
        <w:jc w:val="center"/>
        <w:rPr>
          <w:rFonts w:ascii="Times New Roman" w:hAnsi="Times New Roman" w:cs="Times New Roman"/>
          <w:sz w:val="28"/>
          <w:szCs w:val="28"/>
          <w:lang w:val="uk-UA" w:eastAsia="ru-RU"/>
        </w:rPr>
      </w:pPr>
      <w:r w:rsidRPr="00192298">
        <w:rPr>
          <w:rFonts w:ascii="Times New Roman" w:hAnsi="Times New Roman" w:cs="Times New Roman"/>
          <w:sz w:val="28"/>
          <w:szCs w:val="28"/>
          <w:lang w:val="uk-UA" w:eastAsia="ru-RU"/>
        </w:rPr>
        <w:t>Тема 3. Джерела наукової інформації. Інформаційна система бібліотеки, електронні каталоги. Пошук джерел інформації в області соціальних наук.</w:t>
      </w:r>
    </w:p>
    <w:p w14:paraId="7EF12CC6" w14:textId="4E91FFB4" w:rsidR="00192298" w:rsidRPr="00192298" w:rsidRDefault="00192298" w:rsidP="00192298">
      <w:pPr>
        <w:jc w:val="both"/>
        <w:rPr>
          <w:rFonts w:ascii="Times New Roman" w:hAnsi="Times New Roman" w:cs="Times New Roman"/>
          <w:sz w:val="28"/>
          <w:szCs w:val="28"/>
          <w:lang w:val="uk-UA"/>
        </w:rPr>
      </w:pPr>
    </w:p>
    <w:p w14:paraId="31D912FF" w14:textId="77777777" w:rsidR="00192298" w:rsidRDefault="00192298" w:rsidP="00192298">
      <w:pPr>
        <w:tabs>
          <w:tab w:val="left" w:pos="1113"/>
        </w:tabs>
        <w:jc w:val="both"/>
        <w:rPr>
          <w:rFonts w:ascii="Times New Roman" w:hAnsi="Times New Roman" w:cs="Times New Roman"/>
          <w:sz w:val="28"/>
          <w:szCs w:val="28"/>
          <w:lang w:val="uk-UA"/>
        </w:rPr>
      </w:pPr>
      <w:r w:rsidRPr="00192298">
        <w:rPr>
          <w:rFonts w:ascii="Times New Roman" w:hAnsi="Times New Roman" w:cs="Times New Roman"/>
          <w:sz w:val="28"/>
          <w:szCs w:val="28"/>
          <w:lang w:val="uk-UA"/>
        </w:rPr>
        <w:tab/>
      </w:r>
      <w:r w:rsidRPr="00192298">
        <w:rPr>
          <w:rFonts w:ascii="Times New Roman" w:hAnsi="Times New Roman" w:cs="Times New Roman"/>
          <w:sz w:val="28"/>
          <w:szCs w:val="28"/>
          <w:lang w:val="uk-UA"/>
        </w:rPr>
        <w:t xml:space="preserve">Сучасна бібліотека є складною інформаційною системою, яка формується як з традиційних, так і нових, нетрадиційних інформаційних підсистем. Глобалізація та інформатизація суспільства, реформування освіти вимагають від освітянської бібліотеки як важливого інструменту навчальної, наукової та пізнавальної діяльності, реорганізації діяльності шляхом нарощування інформаційного потенціалу, інтеграції бібліотечних ресурсів, забезпечення навчально-виховного та наукового процесів повною, оперативною та якісною інформацією, формування інформаційного поля та швидкого доступу до інформації користувачів освітянської галузі. </w:t>
      </w:r>
    </w:p>
    <w:p w14:paraId="69FBA958" w14:textId="77777777" w:rsidR="00192298" w:rsidRDefault="00192298" w:rsidP="00192298">
      <w:pPr>
        <w:tabs>
          <w:tab w:val="left" w:pos="1113"/>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92298">
        <w:rPr>
          <w:rFonts w:ascii="Times New Roman" w:hAnsi="Times New Roman" w:cs="Times New Roman"/>
          <w:sz w:val="28"/>
          <w:szCs w:val="28"/>
          <w:lang w:val="uk-UA"/>
        </w:rPr>
        <w:t xml:space="preserve"> Зберігання документів здійснюється на файловому сервері бібліотеки з дотриманням всіх правил і норм зберігання та резервного копіювання даних. Бібліографічна обробка електронних документів здійснюється з використанням АБІС УФД/Бібліотека, яка функціонує в бібліотеці. Бібліотечний працівник є посередником між користувачем й інформацією, а бібліотека – комунікаційний канал, який забезпечує рух </w:t>
      </w:r>
      <w:proofErr w:type="spellStart"/>
      <w:r w:rsidRPr="00192298">
        <w:rPr>
          <w:rFonts w:ascii="Times New Roman" w:hAnsi="Times New Roman" w:cs="Times New Roman"/>
          <w:sz w:val="28"/>
          <w:szCs w:val="28"/>
          <w:lang w:val="uk-UA"/>
        </w:rPr>
        <w:t>документної</w:t>
      </w:r>
      <w:proofErr w:type="spellEnd"/>
      <w:r w:rsidRPr="00192298">
        <w:rPr>
          <w:rFonts w:ascii="Times New Roman" w:hAnsi="Times New Roman" w:cs="Times New Roman"/>
          <w:sz w:val="28"/>
          <w:szCs w:val="28"/>
          <w:lang w:val="uk-UA"/>
        </w:rPr>
        <w:t xml:space="preserve"> інформації у часі і просторі. Впроваджуючи сучасні інформаційні технології бібліотека як важливий підрозділ університету стає освітньо-інформаційним та комунікативним центром, здатним нагромаджувати у фондах документи для подальшого їх використання специфічними бібліотечними методами. Інтенсивність впровадження інновацій в Уманському ДПУ імені Павла Тичини підтверджує поповнення та оновлення парку ПК та пакетів програм інформаційних технологій, створення бібліотечної мережі, мережі університетського електронного спілкування з виходом в Інтернет, що дозволяє ефективно використовувати інформаційні технології в передачі та засвоєнні навчального матеріалу, надає широкого доступу студентам до електронної навчально-методичної інформації, електронних навчальних посібників.  </w:t>
      </w:r>
    </w:p>
    <w:p w14:paraId="5492C462" w14:textId="77777777" w:rsidR="00192298" w:rsidRDefault="00192298" w:rsidP="00192298">
      <w:pPr>
        <w:tabs>
          <w:tab w:val="left" w:pos="1113"/>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92298">
        <w:rPr>
          <w:rFonts w:ascii="Times New Roman" w:hAnsi="Times New Roman" w:cs="Times New Roman"/>
          <w:sz w:val="28"/>
          <w:szCs w:val="28"/>
          <w:lang w:val="uk-UA"/>
        </w:rPr>
        <w:t xml:space="preserve">Якість та ефективність ЕК обумовлюється комплексом методів і засобів, що визначають технологію його створення та 5  використання. Електронні каталоги є одним із найважливіших бібліотечних ресурсів. Цей ресурс особливо цінний тоді, коли він знаходиться у всесвітній мережі, що дозволяє забезпечити цілодобовий доступ до відомостей про наявність документів у фондах бібліотеки.  Електронний каталог – це бібліотечний каталог у </w:t>
      </w:r>
      <w:proofErr w:type="spellStart"/>
      <w:r w:rsidRPr="00192298">
        <w:rPr>
          <w:rFonts w:ascii="Times New Roman" w:hAnsi="Times New Roman" w:cs="Times New Roman"/>
          <w:sz w:val="28"/>
          <w:szCs w:val="28"/>
          <w:lang w:val="uk-UA"/>
        </w:rPr>
        <w:t>машиночитній</w:t>
      </w:r>
      <w:proofErr w:type="spellEnd"/>
      <w:r w:rsidRPr="00192298">
        <w:rPr>
          <w:rFonts w:ascii="Times New Roman" w:hAnsi="Times New Roman" w:cs="Times New Roman"/>
          <w:sz w:val="28"/>
          <w:szCs w:val="28"/>
          <w:lang w:val="uk-UA"/>
        </w:rPr>
        <w:t xml:space="preserve"> формі, що працює в реальному режимі часу та забезпечує доступ до ресурсів каталогу не тільки користувачам певної бібліотеки, але і віддаленим клієнтам за допомогою мережі Інтернет.  ЕК є </w:t>
      </w:r>
      <w:r w:rsidRPr="00192298">
        <w:rPr>
          <w:rFonts w:ascii="Times New Roman" w:hAnsi="Times New Roman" w:cs="Times New Roman"/>
          <w:sz w:val="28"/>
          <w:szCs w:val="28"/>
          <w:lang w:val="uk-UA"/>
        </w:rPr>
        <w:lastRenderedPageBreak/>
        <w:t xml:space="preserve">складовою системи бібліотечних каталогів і </w:t>
      </w:r>
      <w:proofErr w:type="spellStart"/>
      <w:r w:rsidRPr="00192298">
        <w:rPr>
          <w:rFonts w:ascii="Times New Roman" w:hAnsi="Times New Roman" w:cs="Times New Roman"/>
          <w:sz w:val="28"/>
          <w:szCs w:val="28"/>
          <w:lang w:val="uk-UA"/>
        </w:rPr>
        <w:t>картотек</w:t>
      </w:r>
      <w:proofErr w:type="spellEnd"/>
      <w:r w:rsidRPr="00192298">
        <w:rPr>
          <w:rFonts w:ascii="Times New Roman" w:hAnsi="Times New Roman" w:cs="Times New Roman"/>
          <w:sz w:val="28"/>
          <w:szCs w:val="28"/>
          <w:lang w:val="uk-UA"/>
        </w:rPr>
        <w:t xml:space="preserve">. ЕК універсальний за змістом. </w:t>
      </w:r>
    </w:p>
    <w:p w14:paraId="5DBAA04A" w14:textId="77777777" w:rsidR="00192298" w:rsidRDefault="00192298" w:rsidP="00192298">
      <w:pPr>
        <w:tabs>
          <w:tab w:val="left" w:pos="1113"/>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92298">
        <w:rPr>
          <w:rFonts w:ascii="Times New Roman" w:hAnsi="Times New Roman" w:cs="Times New Roman"/>
          <w:sz w:val="28"/>
          <w:szCs w:val="28"/>
          <w:lang w:val="uk-UA"/>
        </w:rPr>
        <w:t xml:space="preserve">Розкриває склад і зміст документів різними мовами, що становлять фонд бібліотеки, незалежно від того на яких носіях інформації (друкованих, аудіовізуальних, електронних тощо) вони представлені.  ЕК будується на основі принципів науковості, інформативності, доступності, планомірності, економічності.   </w:t>
      </w:r>
    </w:p>
    <w:p w14:paraId="3818E985" w14:textId="77777777" w:rsidR="00192298" w:rsidRDefault="00192298" w:rsidP="00192298">
      <w:pPr>
        <w:tabs>
          <w:tab w:val="left" w:pos="1113"/>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92298">
        <w:rPr>
          <w:rFonts w:ascii="Times New Roman" w:hAnsi="Times New Roman" w:cs="Times New Roman"/>
          <w:sz w:val="28"/>
          <w:szCs w:val="28"/>
          <w:lang w:val="uk-UA"/>
        </w:rPr>
        <w:t xml:space="preserve">Вимоги, які повинен задовольняти ЕК: </w:t>
      </w:r>
      <w:r w:rsidRPr="00192298">
        <w:rPr>
          <w:rFonts w:ascii="Times New Roman" w:hAnsi="Times New Roman" w:cs="Times New Roman"/>
          <w:sz w:val="28"/>
          <w:szCs w:val="28"/>
          <w:lang w:val="uk-UA"/>
        </w:rPr>
        <w:t xml:space="preserve"> корисність (не тільки для внутрішніх, але й для зовнішніх </w:t>
      </w:r>
      <w:r w:rsidRPr="00192298">
        <w:rPr>
          <w:rFonts w:ascii="Times New Roman" w:hAnsi="Times New Roman" w:cs="Times New Roman"/>
          <w:sz w:val="28"/>
          <w:szCs w:val="28"/>
          <w:lang w:val="uk-UA"/>
        </w:rPr>
        <w:t xml:space="preserve"> користувачів); </w:t>
      </w:r>
      <w:r w:rsidRPr="00192298">
        <w:rPr>
          <w:rFonts w:ascii="Times New Roman" w:hAnsi="Times New Roman" w:cs="Times New Roman"/>
          <w:sz w:val="28"/>
          <w:szCs w:val="28"/>
          <w:lang w:val="uk-UA"/>
        </w:rPr>
        <w:t xml:space="preserve"> доступність (в будь-який час і в будь-якому місці); </w:t>
      </w:r>
      <w:r w:rsidRPr="00192298">
        <w:rPr>
          <w:rFonts w:ascii="Times New Roman" w:hAnsi="Times New Roman" w:cs="Times New Roman"/>
          <w:sz w:val="28"/>
          <w:szCs w:val="28"/>
          <w:lang w:val="uk-UA"/>
        </w:rPr>
        <w:t xml:space="preserve"> повнота на основі постійного оновлення; </w:t>
      </w:r>
      <w:r w:rsidRPr="00192298">
        <w:rPr>
          <w:rFonts w:ascii="Times New Roman" w:hAnsi="Times New Roman" w:cs="Times New Roman"/>
          <w:sz w:val="28"/>
          <w:szCs w:val="28"/>
          <w:lang w:val="uk-UA"/>
        </w:rPr>
        <w:t xml:space="preserve"> гнучкість (простота реорганізації); </w:t>
      </w:r>
      <w:r w:rsidRPr="00192298">
        <w:rPr>
          <w:rFonts w:ascii="Times New Roman" w:hAnsi="Times New Roman" w:cs="Times New Roman"/>
          <w:sz w:val="28"/>
          <w:szCs w:val="28"/>
          <w:lang w:val="uk-UA"/>
        </w:rPr>
        <w:t xml:space="preserve"> врахування індивідуальних побажань користувачів; </w:t>
      </w:r>
      <w:r w:rsidRPr="00192298">
        <w:rPr>
          <w:rFonts w:ascii="Times New Roman" w:hAnsi="Times New Roman" w:cs="Times New Roman"/>
          <w:sz w:val="28"/>
          <w:szCs w:val="28"/>
          <w:lang w:val="uk-UA"/>
        </w:rPr>
        <w:t xml:space="preserve"> формат, який забезпечує повноту надання даних; </w:t>
      </w:r>
      <w:r w:rsidRPr="00192298">
        <w:rPr>
          <w:rFonts w:ascii="Times New Roman" w:hAnsi="Times New Roman" w:cs="Times New Roman"/>
          <w:sz w:val="28"/>
          <w:szCs w:val="28"/>
          <w:lang w:val="uk-UA"/>
        </w:rPr>
        <w:t xml:space="preserve"> низькі затрати на введення даних. </w:t>
      </w:r>
    </w:p>
    <w:p w14:paraId="5C73EC2F" w14:textId="77777777" w:rsidR="00192298" w:rsidRDefault="00192298" w:rsidP="00192298">
      <w:pPr>
        <w:tabs>
          <w:tab w:val="left" w:pos="1113"/>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92298">
        <w:rPr>
          <w:rFonts w:ascii="Times New Roman" w:hAnsi="Times New Roman" w:cs="Times New Roman"/>
          <w:sz w:val="28"/>
          <w:szCs w:val="28"/>
          <w:lang w:val="uk-UA"/>
        </w:rPr>
        <w:t xml:space="preserve">Електронний каталог включає </w:t>
      </w:r>
      <w:proofErr w:type="spellStart"/>
      <w:r w:rsidRPr="00192298">
        <w:rPr>
          <w:rFonts w:ascii="Times New Roman" w:hAnsi="Times New Roman" w:cs="Times New Roman"/>
          <w:sz w:val="28"/>
          <w:szCs w:val="28"/>
          <w:lang w:val="uk-UA"/>
        </w:rPr>
        <w:t>машиночитні</w:t>
      </w:r>
      <w:proofErr w:type="spellEnd"/>
      <w:r w:rsidRPr="00192298">
        <w:rPr>
          <w:rFonts w:ascii="Times New Roman" w:hAnsi="Times New Roman" w:cs="Times New Roman"/>
          <w:sz w:val="28"/>
          <w:szCs w:val="28"/>
          <w:lang w:val="uk-UA"/>
        </w:rPr>
        <w:t xml:space="preserve"> бібліографічні описи на наступні види видань, представлені у фондах бібліотеки: </w:t>
      </w:r>
      <w:r w:rsidRPr="00192298">
        <w:rPr>
          <w:rFonts w:ascii="Times New Roman" w:hAnsi="Times New Roman" w:cs="Times New Roman"/>
          <w:sz w:val="28"/>
          <w:szCs w:val="28"/>
          <w:lang w:val="uk-UA"/>
        </w:rPr>
        <w:t xml:space="preserve"> книги вітчизняні й іноземні; </w:t>
      </w:r>
      <w:r w:rsidRPr="00192298">
        <w:rPr>
          <w:rFonts w:ascii="Times New Roman" w:hAnsi="Times New Roman" w:cs="Times New Roman"/>
          <w:sz w:val="28"/>
          <w:szCs w:val="28"/>
          <w:lang w:val="uk-UA"/>
        </w:rPr>
        <w:t xml:space="preserve"> періодичні видання; </w:t>
      </w:r>
      <w:r w:rsidRPr="00192298">
        <w:rPr>
          <w:rFonts w:ascii="Times New Roman" w:hAnsi="Times New Roman" w:cs="Times New Roman"/>
          <w:sz w:val="28"/>
          <w:szCs w:val="28"/>
          <w:lang w:val="uk-UA"/>
        </w:rPr>
        <w:t xml:space="preserve"> мультимедійні видання; </w:t>
      </w:r>
      <w:r w:rsidRPr="00192298">
        <w:rPr>
          <w:rFonts w:ascii="Times New Roman" w:hAnsi="Times New Roman" w:cs="Times New Roman"/>
          <w:sz w:val="28"/>
          <w:szCs w:val="28"/>
          <w:lang w:val="uk-UA"/>
        </w:rPr>
        <w:t xml:space="preserve"> брошури; </w:t>
      </w:r>
      <w:r w:rsidRPr="00192298">
        <w:rPr>
          <w:rFonts w:ascii="Times New Roman" w:hAnsi="Times New Roman" w:cs="Times New Roman"/>
          <w:sz w:val="28"/>
          <w:szCs w:val="28"/>
          <w:lang w:val="uk-UA"/>
        </w:rPr>
        <w:t xml:space="preserve"> неопубліковані документи. ЕК призначений для інформаційного пошуку й добору авторських або </w:t>
      </w:r>
      <w:proofErr w:type="spellStart"/>
      <w:r w:rsidRPr="00192298">
        <w:rPr>
          <w:rFonts w:ascii="Times New Roman" w:hAnsi="Times New Roman" w:cs="Times New Roman"/>
          <w:sz w:val="28"/>
          <w:szCs w:val="28"/>
          <w:lang w:val="uk-UA"/>
        </w:rPr>
        <w:t>безавторських</w:t>
      </w:r>
      <w:proofErr w:type="spellEnd"/>
      <w:r w:rsidRPr="00192298">
        <w:rPr>
          <w:rFonts w:ascii="Times New Roman" w:hAnsi="Times New Roman" w:cs="Times New Roman"/>
          <w:sz w:val="28"/>
          <w:szCs w:val="28"/>
          <w:lang w:val="uk-UA"/>
        </w:rPr>
        <w:t xml:space="preserve"> документів, необхідних для наукової, практичної чи навчальної діяльності. ЕК призначений як для користувачів, так і для службового використання працівниками бібліотеки в процесі виконання ними функціональних обов'язків. ЕК виконує функції усіх видів каталогів: </w:t>
      </w:r>
      <w:proofErr w:type="spellStart"/>
      <w:r w:rsidRPr="00192298">
        <w:rPr>
          <w:rFonts w:ascii="Times New Roman" w:hAnsi="Times New Roman" w:cs="Times New Roman"/>
          <w:sz w:val="28"/>
          <w:szCs w:val="28"/>
          <w:lang w:val="uk-UA"/>
        </w:rPr>
        <w:t>фондовідображальну</w:t>
      </w:r>
      <w:proofErr w:type="spellEnd"/>
      <w:r w:rsidRPr="00192298">
        <w:rPr>
          <w:rFonts w:ascii="Times New Roman" w:hAnsi="Times New Roman" w:cs="Times New Roman"/>
          <w:sz w:val="28"/>
          <w:szCs w:val="28"/>
          <w:lang w:val="uk-UA"/>
        </w:rPr>
        <w:t xml:space="preserve">, інформаційно-пошукову, довідкову й пізнавальну функції. </w:t>
      </w:r>
    </w:p>
    <w:p w14:paraId="59A00019" w14:textId="77777777" w:rsidR="00192298" w:rsidRDefault="00192298" w:rsidP="00192298">
      <w:pPr>
        <w:tabs>
          <w:tab w:val="left" w:pos="1113"/>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92298">
        <w:rPr>
          <w:rFonts w:ascii="Times New Roman" w:hAnsi="Times New Roman" w:cs="Times New Roman"/>
          <w:sz w:val="28"/>
          <w:szCs w:val="28"/>
          <w:lang w:val="uk-UA"/>
        </w:rPr>
        <w:t xml:space="preserve">ЕК сприяє підвищенню загальноосвітнього, професійного й 6  культурного рівня користувачів, формуванню їхнього світогляду, моральному та естетичному становленню через інформацію, яку вони отримують. Це досягається завдяки структурі каталогу, його оформленню, спрямованості анотацій тощо. Процес створення ЕК за допомогою програми УФД/Бібліотека починається у відділі комплектування, коли відомості про документ вводяться в базу даних. </w:t>
      </w:r>
    </w:p>
    <w:p w14:paraId="7995248E" w14:textId="77777777" w:rsidR="00192298" w:rsidRDefault="00192298" w:rsidP="00192298">
      <w:pPr>
        <w:tabs>
          <w:tab w:val="left" w:pos="1113"/>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92298">
        <w:rPr>
          <w:rFonts w:ascii="Times New Roman" w:hAnsi="Times New Roman" w:cs="Times New Roman"/>
          <w:sz w:val="28"/>
          <w:szCs w:val="28"/>
          <w:lang w:val="uk-UA"/>
        </w:rPr>
        <w:t xml:space="preserve">Частота відновлення бази даних ЕК - постійно в міру надходження бібліографічних описів.  У поняття «організація електронного каталогу»  можна віднести наступні процеси: 1) організація масиву </w:t>
      </w:r>
      <w:proofErr w:type="spellStart"/>
      <w:r w:rsidRPr="00192298">
        <w:rPr>
          <w:rFonts w:ascii="Times New Roman" w:hAnsi="Times New Roman" w:cs="Times New Roman"/>
          <w:sz w:val="28"/>
          <w:szCs w:val="28"/>
          <w:lang w:val="uk-UA"/>
        </w:rPr>
        <w:t>машиночитних</w:t>
      </w:r>
      <w:proofErr w:type="spellEnd"/>
      <w:r w:rsidRPr="00192298">
        <w:rPr>
          <w:rFonts w:ascii="Times New Roman" w:hAnsi="Times New Roman" w:cs="Times New Roman"/>
          <w:sz w:val="28"/>
          <w:szCs w:val="28"/>
          <w:lang w:val="uk-UA"/>
        </w:rPr>
        <w:t xml:space="preserve"> бібліографічних записів; 2) створення ефективної пошукової системи; 3) формування вихідних форм за результатами пошуку (бібліографічних списків, покажчиків); 4) налагодження зв’язку між пошуком і </w:t>
      </w:r>
      <w:proofErr w:type="spellStart"/>
      <w:r w:rsidRPr="00192298">
        <w:rPr>
          <w:rFonts w:ascii="Times New Roman" w:hAnsi="Times New Roman" w:cs="Times New Roman"/>
          <w:sz w:val="28"/>
          <w:szCs w:val="28"/>
          <w:lang w:val="uk-UA"/>
        </w:rPr>
        <w:t>видачею</w:t>
      </w:r>
      <w:proofErr w:type="spellEnd"/>
      <w:r w:rsidRPr="00192298">
        <w:rPr>
          <w:rFonts w:ascii="Times New Roman" w:hAnsi="Times New Roman" w:cs="Times New Roman"/>
          <w:sz w:val="28"/>
          <w:szCs w:val="28"/>
          <w:lang w:val="uk-UA"/>
        </w:rPr>
        <w:t xml:space="preserve"> документів читачам; 5) оформлення і реклама електронного каталогу. Формулювання і формування тематичних рубрик – дуже складний процес. Принцип, покладений в основу тематичного каталогу – синтез систематизації, </w:t>
      </w:r>
      <w:proofErr w:type="spellStart"/>
      <w:r w:rsidRPr="00192298">
        <w:rPr>
          <w:rFonts w:ascii="Times New Roman" w:hAnsi="Times New Roman" w:cs="Times New Roman"/>
          <w:sz w:val="28"/>
          <w:szCs w:val="28"/>
          <w:lang w:val="uk-UA"/>
        </w:rPr>
        <w:lastRenderedPageBreak/>
        <w:t>предметизації</w:t>
      </w:r>
      <w:proofErr w:type="spellEnd"/>
      <w:r w:rsidRPr="00192298">
        <w:rPr>
          <w:rFonts w:ascii="Times New Roman" w:hAnsi="Times New Roman" w:cs="Times New Roman"/>
          <w:sz w:val="28"/>
          <w:szCs w:val="28"/>
          <w:lang w:val="uk-UA"/>
        </w:rPr>
        <w:t xml:space="preserve"> і логіки. Наповнення відбувається за допомогою створення нових тематичних рубрик, до появи яких спонукає </w:t>
      </w:r>
      <w:proofErr w:type="spellStart"/>
      <w:r w:rsidRPr="00192298">
        <w:rPr>
          <w:rFonts w:ascii="Times New Roman" w:hAnsi="Times New Roman" w:cs="Times New Roman"/>
          <w:sz w:val="28"/>
          <w:szCs w:val="28"/>
          <w:lang w:val="uk-UA"/>
        </w:rPr>
        <w:t>наяність</w:t>
      </w:r>
      <w:proofErr w:type="spellEnd"/>
      <w:r w:rsidRPr="00192298">
        <w:rPr>
          <w:rFonts w:ascii="Times New Roman" w:hAnsi="Times New Roman" w:cs="Times New Roman"/>
          <w:sz w:val="28"/>
          <w:szCs w:val="28"/>
          <w:lang w:val="uk-UA"/>
        </w:rPr>
        <w:t xml:space="preserve"> тієї, чи іншої інформації у виданнях. При формуванні стилю рубрик враховуються запити читачів, які вже були, і програмуються ті, які можуть бути в майбутньому. Створення ЕК передбачає певні труднощі. І перш за все тому, що при внесенні кожного документа потрібно розкрити його зміст шляхом формування тематичної рубрики. </w:t>
      </w:r>
    </w:p>
    <w:p w14:paraId="0278BF4F" w14:textId="77777777" w:rsidR="00192298" w:rsidRDefault="00192298" w:rsidP="00192298">
      <w:pPr>
        <w:tabs>
          <w:tab w:val="left" w:pos="1113"/>
        </w:tabs>
        <w:jc w:val="both"/>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r w:rsidRPr="00192298">
        <w:rPr>
          <w:rFonts w:ascii="Times New Roman" w:hAnsi="Times New Roman" w:cs="Times New Roman"/>
          <w:sz w:val="28"/>
          <w:szCs w:val="28"/>
          <w:lang w:val="uk-UA"/>
        </w:rPr>
        <w:t>Рубрикатор</w:t>
      </w:r>
      <w:proofErr w:type="spellEnd"/>
      <w:r w:rsidRPr="00192298">
        <w:rPr>
          <w:rFonts w:ascii="Times New Roman" w:hAnsi="Times New Roman" w:cs="Times New Roman"/>
          <w:sz w:val="28"/>
          <w:szCs w:val="28"/>
          <w:lang w:val="uk-UA"/>
        </w:rPr>
        <w:t xml:space="preserve"> охоплює всі галузі знань, з яких у фонді бібліотеки є документи. Рубрики постійно редагуються: змінюються у відповідності до запитів читачів. Кількість рубрик, які визначаються при внесенні документа, залежить від кількості інформації, що містить документ. Наша мета – максимально розкрити зміст документа, для того, щоб швидко і якісно задовольнити потреби читачів.  Мова тематичних рубрик - українська. В деяких випадках - англійська, якщо термін не має офіційного перекладу українською мовою. Деякі рубрики формуються мовою оригіналу та у загальновживаному перекладі українською і російською мовами.  Спектр пошуку по ЕК дуже широкий, з його допомогою можна здійснити виконання будь-якої бібліографічної довідки, знайти документи за видами, видавництвами, серіями та іншими параметрами. Каталог розрахований на всі категорії користувачів - студентів, науковців і бібліотекарів.  Доступ до ЕК здійснюється як у бібліотеці, так і за її межами на нашому сайті. </w:t>
      </w:r>
    </w:p>
    <w:p w14:paraId="0F0FC629" w14:textId="77777777" w:rsidR="00192298" w:rsidRDefault="00192298" w:rsidP="00192298">
      <w:pPr>
        <w:tabs>
          <w:tab w:val="left" w:pos="1113"/>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92298">
        <w:rPr>
          <w:rFonts w:ascii="Times New Roman" w:hAnsi="Times New Roman" w:cs="Times New Roman"/>
          <w:sz w:val="28"/>
          <w:szCs w:val="28"/>
          <w:lang w:val="uk-UA"/>
        </w:rPr>
        <w:t xml:space="preserve">Електронний каталог є найголовнішою базою даних нашої бібліотеки і 7  включає записи на всі види документів: книги, брошури, методичні посібники, періодичні видання, дисертації та автореферати дисертацій. Застосування новітніх технологій вимагає від нас бути в постійному пошуку, удосконалювати всі свої процеси. Але поки що автоматизовані технології ще не витіснили традиційні. І тому наявність карткових каталогів вимагає друк карток, розстановку їх та редагування каталогів. Поєднання цих видів робіт займає багато часу. А в майбутньому достатня кількість електронної техніки, оптимальна кількість співробітників і постійне вдосконалення їх майстерності, консервація карткових каталогів суттєво вплинуть на якість обробки документів і скоротять працезатрати.  Метою будь-якої інформаційно-пошукової системи є надання користувачеві можливості пошуку інформації за відомими даними, необхідною йому тематикою чи фактами. Процес формування запитів допускає багатоваріантність і є свого роду мистецтвом. Крім того, процедура пошуку має чітко визначену етапність — від визначення інформаційної потреби та області пошуку до аналізу результатів та вибору </w:t>
      </w:r>
      <w:proofErr w:type="spellStart"/>
      <w:r w:rsidRPr="00192298">
        <w:rPr>
          <w:rFonts w:ascii="Times New Roman" w:hAnsi="Times New Roman" w:cs="Times New Roman"/>
          <w:sz w:val="28"/>
          <w:szCs w:val="28"/>
          <w:lang w:val="uk-UA"/>
        </w:rPr>
        <w:t>пертинентних</w:t>
      </w:r>
      <w:proofErr w:type="spellEnd"/>
      <w:r w:rsidRPr="00192298">
        <w:rPr>
          <w:rFonts w:ascii="Times New Roman" w:hAnsi="Times New Roman" w:cs="Times New Roman"/>
          <w:sz w:val="28"/>
          <w:szCs w:val="28"/>
          <w:lang w:val="uk-UA"/>
        </w:rPr>
        <w:t xml:space="preserve"> (відповідних запиту користувача) об’єктів. Послідовність дій читача у процесі пошуку схематично можна подати так: - мета пошуку та його стратегія; - попереднє формулювання запиту; - вибір баз даних електронного каталогу, що відповідають змістові запиту, </w:t>
      </w:r>
      <w:r w:rsidRPr="00192298">
        <w:rPr>
          <w:rFonts w:ascii="Times New Roman" w:hAnsi="Times New Roman" w:cs="Times New Roman"/>
          <w:sz w:val="28"/>
          <w:szCs w:val="28"/>
          <w:lang w:val="uk-UA"/>
        </w:rPr>
        <w:lastRenderedPageBreak/>
        <w:t xml:space="preserve">уточнення запиту; - переклад змісту запиту інформаційно-пошуковою мовою, тобто формування пошукового образу запиту; - вибір відповідних пошукових полів; - перегляд пошукових образів документів, їх зіставлення з пошуковим образом запиту і відбір бібліографічних записів, що відповідають цим вимогам; - оцінка ефективності пошуку та кінцевий відбір знайдених документів.  </w:t>
      </w:r>
    </w:p>
    <w:p w14:paraId="520B7302" w14:textId="6B31DC06" w:rsidR="00192298" w:rsidRPr="00192298" w:rsidRDefault="00192298" w:rsidP="00192298">
      <w:pPr>
        <w:tabs>
          <w:tab w:val="left" w:pos="1113"/>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92298">
        <w:rPr>
          <w:rFonts w:ascii="Times New Roman" w:hAnsi="Times New Roman" w:cs="Times New Roman"/>
          <w:sz w:val="28"/>
          <w:szCs w:val="28"/>
          <w:lang w:val="uk-UA"/>
        </w:rPr>
        <w:t xml:space="preserve">Електронний каталог — це візитна картка бібліотечного сайту. Сам сайт створюється практично заради нього. Без цього ресурсу всі зусилля щодо розкриття можливостей бібліотеки практично зводяться нанівець. Електронний каталог дозволив бібліотеці розширити сферу послуг. Разом з традиційними бібліотечними послугами бібліотека має можливість надавати сервісні послуги: відправлення або приймання повідомлень електронною поштою; користування послугами Інтернету; пошук інформації у всесвітній електронній мережі. Активне використання електронного каталогу у бібліотеці (організація масиву </w:t>
      </w:r>
      <w:proofErr w:type="spellStart"/>
      <w:r w:rsidRPr="00192298">
        <w:rPr>
          <w:rFonts w:ascii="Times New Roman" w:hAnsi="Times New Roman" w:cs="Times New Roman"/>
          <w:sz w:val="28"/>
          <w:szCs w:val="28"/>
          <w:lang w:val="uk-UA"/>
        </w:rPr>
        <w:t>машиночитних</w:t>
      </w:r>
      <w:proofErr w:type="spellEnd"/>
      <w:r w:rsidRPr="00192298">
        <w:rPr>
          <w:rFonts w:ascii="Times New Roman" w:hAnsi="Times New Roman" w:cs="Times New Roman"/>
          <w:sz w:val="28"/>
          <w:szCs w:val="28"/>
          <w:lang w:val="uk-UA"/>
        </w:rPr>
        <w:t xml:space="preserve"> бібліографічних записів, створення ефективної пошукової 8  системи) є перехідним містком до створення електронної бібліотеки. Хоча це поняття до цього часу немає чіткого визначення, під терміном «електронна бібліотека», з одного боку, розуміють бібліотеку, яка зберігає свої фонди не на традиційних, а на різних машинних носіях інформації і має можливість обміну даними на основі використання різних сервісів Інтернету. З іншого боку, багато спеціалістів стверджують, що електронна бібліотека є функцією сучасної бібліотеки, її елементом, підрозділом. Тобто, вважається можливим створювати електронну бібліотеку в середині звичайної бібліотеки, яка здійснює традиційне обслуговування користувачів і зберігає фонди на традиційних носіях інформації. У цьому випадку під «електронною бібліотекою» розуміється комплекс взаємопов’язаних різноманітних носіїв інформації і засобів, що забезпечують доступ користувачів до них. На думку зарубіжних спеціалістів бібліотеки XXI століття — це електронні бібліотеки, які являють собою електронну мережу, що з’єднує бібліотеку з зовнішнім світом через електронні технології.    </w:t>
      </w:r>
    </w:p>
    <w:sectPr w:rsidR="00192298" w:rsidRPr="001922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298"/>
    <w:rsid w:val="00192298"/>
    <w:rsid w:val="001B3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6AFDE"/>
  <w15:chartTrackingRefBased/>
  <w15:docId w15:val="{94DFBD39-0F27-4343-8805-C9F7D7F8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1490</Words>
  <Characters>8497</Characters>
  <Application>Microsoft Office Word</Application>
  <DocSecurity>0</DocSecurity>
  <Lines>70</Lines>
  <Paragraphs>19</Paragraphs>
  <ScaleCrop>false</ScaleCrop>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cp:revision>
  <dcterms:created xsi:type="dcterms:W3CDTF">2023-12-13T16:53:00Z</dcterms:created>
  <dcterms:modified xsi:type="dcterms:W3CDTF">2023-12-13T17:03:00Z</dcterms:modified>
</cp:coreProperties>
</file>