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5E" w:rsidRDefault="00593CD3" w:rsidP="00305299">
      <w:pPr>
        <w:pStyle w:val="a6"/>
        <w:spacing w:after="0" w:line="240" w:lineRule="auto"/>
        <w:jc w:val="both"/>
      </w:pPr>
      <w:r>
        <w:rPr>
          <w:lang w:val="uk-UA"/>
        </w:rPr>
        <w:t xml:space="preserve">  </w:t>
      </w:r>
    </w:p>
    <w:p w:rsidR="00F34E5E" w:rsidRDefault="00593CD3" w:rsidP="00305299">
      <w:pPr>
        <w:pStyle w:val="a6"/>
        <w:spacing w:after="0" w:line="240" w:lineRule="auto"/>
        <w:jc w:val="center"/>
      </w:pPr>
      <w:r>
        <w:rPr>
          <w:rFonts w:ascii="Liberation Serif" w:hAnsi="Liberation Serif"/>
          <w:szCs w:val="28"/>
          <w:lang w:val="uk-UA"/>
        </w:rPr>
        <w:t xml:space="preserve"> </w:t>
      </w:r>
      <w:r>
        <w:rPr>
          <w:rFonts w:ascii="Liberation Serif;Times New Roma" w:hAnsi="Liberation Serif;Times New Roma" w:cs="Liberation Serif;Times New Roma"/>
          <w:b/>
          <w:bCs/>
          <w:sz w:val="24"/>
          <w:lang w:val="uk-UA"/>
        </w:rPr>
        <w:t>Навчально-методичні вказівки</w:t>
      </w:r>
    </w:p>
    <w:p w:rsidR="00F34E5E" w:rsidRDefault="00593CD3" w:rsidP="00305299">
      <w:pPr>
        <w:ind w:left="57" w:right="57" w:firstLine="113"/>
        <w:jc w:val="center"/>
        <w:rPr>
          <w:rFonts w:ascii="Liberation Serif;Times New Roma" w:hAnsi="Liberation Serif;Times New Roma" w:cs="Liberation Serif;Times New Roma"/>
          <w:b/>
          <w:bCs/>
          <w:sz w:val="24"/>
          <w:lang w:val="uk-UA"/>
        </w:rPr>
      </w:pPr>
      <w:r>
        <w:rPr>
          <w:rFonts w:ascii="Liberation Serif;Times New Roma" w:hAnsi="Liberation Serif;Times New Roma" w:cs="Liberation Serif;Times New Roma"/>
          <w:b/>
          <w:bCs/>
          <w:sz w:val="24"/>
          <w:lang w:val="uk-UA"/>
        </w:rPr>
        <w:t xml:space="preserve">до проведення навчальної практики </w:t>
      </w:r>
    </w:p>
    <w:p w:rsidR="00F34E5E" w:rsidRDefault="00593CD3" w:rsidP="00305299">
      <w:pPr>
        <w:ind w:left="57" w:right="57" w:firstLine="113"/>
        <w:jc w:val="center"/>
        <w:rPr>
          <w:rFonts w:ascii="Liberation Serif;Times New Roma" w:hAnsi="Liberation Serif;Times New Roma" w:cs="Liberation Serif;Times New Roma"/>
          <w:b/>
          <w:bCs/>
          <w:sz w:val="24"/>
          <w:lang w:val="uk-UA"/>
        </w:rPr>
      </w:pPr>
      <w:r>
        <w:rPr>
          <w:rFonts w:ascii="Liberation Serif;Times New Roma" w:hAnsi="Liberation Serif;Times New Roma" w:cs="Liberation Serif;Times New Roma"/>
          <w:b/>
          <w:bCs/>
          <w:sz w:val="24"/>
          <w:lang w:val="uk-UA"/>
        </w:rPr>
        <w:t xml:space="preserve">під керівництвом викладача </w:t>
      </w:r>
    </w:p>
    <w:p w:rsidR="00F34E5E" w:rsidRDefault="00593CD3" w:rsidP="00305299">
      <w:pPr>
        <w:ind w:left="57" w:right="57" w:firstLine="113"/>
        <w:jc w:val="center"/>
        <w:rPr>
          <w:rFonts w:ascii="Liberation Serif;Times New Roma" w:eastAsia="Liberation Serif;Times New Roma" w:hAnsi="Liberation Serif;Times New Roma" w:cs="Liberation Serif;Times New Roma"/>
          <w:b/>
          <w:bCs/>
          <w:sz w:val="24"/>
          <w:lang w:val="uk-UA"/>
        </w:rPr>
      </w:pPr>
      <w:r>
        <w:rPr>
          <w:rFonts w:ascii="Liberation Serif;Times New Roma" w:eastAsia="Liberation Serif;Times New Roma" w:hAnsi="Liberation Serif;Times New Roma" w:cs="Liberation Serif;Times New Roma"/>
          <w:b/>
          <w:bCs/>
          <w:sz w:val="24"/>
          <w:lang w:val="uk-UA"/>
        </w:rPr>
        <w:t xml:space="preserve"> </w:t>
      </w:r>
    </w:p>
    <w:p w:rsidR="00F34E5E" w:rsidRDefault="00593CD3" w:rsidP="00305299">
      <w:pPr>
        <w:pStyle w:val="af"/>
        <w:rPr>
          <w:rFonts w:ascii="Liberation Serif;Times New Roma" w:hAnsi="Liberation Serif;Times New Roma" w:cs="Liberation Serif;Times New Roma"/>
          <w:i/>
          <w:iCs/>
          <w:color w:val="000000"/>
          <w:sz w:val="24"/>
          <w:lang w:val="uk-UA"/>
        </w:rPr>
      </w:pPr>
      <w:r>
        <w:rPr>
          <w:rFonts w:ascii="Liberation Serif;Times New Roma" w:hAnsi="Liberation Serif;Times New Roma" w:cs="Liberation Serif;Times New Roma"/>
          <w:i/>
          <w:iCs/>
          <w:color w:val="000000"/>
          <w:sz w:val="24"/>
          <w:lang w:val="uk-UA"/>
        </w:rPr>
        <w:t>Дисципліна Основи біології та генетики</w:t>
      </w:r>
    </w:p>
    <w:p w:rsidR="00F34E5E" w:rsidRDefault="00593CD3" w:rsidP="00305299">
      <w:pPr>
        <w:pStyle w:val="af"/>
        <w:rPr>
          <w:rFonts w:ascii="Liberation Serif;Times New Roma" w:hAnsi="Liberation Serif;Times New Roma" w:cs="Liberation Serif;Times New Roma"/>
          <w:i/>
          <w:iCs/>
          <w:color w:val="000000"/>
          <w:sz w:val="24"/>
          <w:lang w:val="uk-UA"/>
        </w:rPr>
      </w:pPr>
      <w:r>
        <w:rPr>
          <w:rFonts w:ascii="Liberation Serif;Times New Roma" w:hAnsi="Liberation Serif;Times New Roma" w:cs="Liberation Serif;Times New Roma"/>
          <w:i/>
          <w:iCs/>
          <w:color w:val="000000"/>
          <w:sz w:val="24"/>
          <w:lang w:val="uk-UA"/>
        </w:rPr>
        <w:t>освітня програма:  «Психологія»</w:t>
      </w:r>
    </w:p>
    <w:p w:rsidR="00F34E5E" w:rsidRDefault="00593CD3" w:rsidP="00305299">
      <w:pPr>
        <w:pStyle w:val="af"/>
        <w:rPr>
          <w:rFonts w:ascii="Liberation Serif;Times New Roma" w:hAnsi="Liberation Serif;Times New Roma" w:cs="Liberation Serif;Times New Roma"/>
          <w:i/>
          <w:iCs/>
          <w:color w:val="000000"/>
          <w:sz w:val="24"/>
          <w:lang w:val="uk-UA"/>
        </w:rPr>
      </w:pPr>
      <w:r>
        <w:rPr>
          <w:rFonts w:ascii="Liberation Serif;Times New Roma" w:hAnsi="Liberation Serif;Times New Roma" w:cs="Liberation Serif;Times New Roma"/>
          <w:i/>
          <w:iCs/>
          <w:color w:val="000000"/>
          <w:sz w:val="24"/>
          <w:lang w:val="uk-UA"/>
        </w:rPr>
        <w:t>освітній рівень бакалавр</w:t>
      </w:r>
    </w:p>
    <w:p w:rsidR="00F34E5E" w:rsidRDefault="00593CD3" w:rsidP="00305299">
      <w:pPr>
        <w:pStyle w:val="af"/>
        <w:rPr>
          <w:rFonts w:ascii="Liberation Serif;Times New Roma" w:hAnsi="Liberation Serif;Times New Roma" w:cs="Liberation Serif;Times New Roma"/>
          <w:i/>
          <w:iCs/>
          <w:color w:val="000000"/>
          <w:sz w:val="24"/>
          <w:lang w:val="uk-UA"/>
        </w:rPr>
      </w:pPr>
      <w:r>
        <w:rPr>
          <w:rFonts w:ascii="Liberation Serif;Times New Roma" w:hAnsi="Liberation Serif;Times New Roma" w:cs="Liberation Serif;Times New Roma"/>
          <w:i/>
          <w:iCs/>
          <w:color w:val="000000"/>
          <w:sz w:val="24"/>
          <w:lang w:val="uk-UA"/>
        </w:rPr>
        <w:t>галузь знань: 05 Соціальні та поведінкові науки</w:t>
      </w:r>
    </w:p>
    <w:p w:rsidR="00F34E5E" w:rsidRDefault="00593CD3" w:rsidP="00305299">
      <w:pPr>
        <w:pStyle w:val="af"/>
        <w:rPr>
          <w:rFonts w:ascii="Liberation Serif;Times New Roma" w:hAnsi="Liberation Serif;Times New Roma" w:cs="Liberation Serif;Times New Roma"/>
          <w:i/>
          <w:iCs/>
          <w:color w:val="000000"/>
          <w:sz w:val="24"/>
          <w:lang w:val="uk-UA"/>
        </w:rPr>
      </w:pPr>
      <w:r>
        <w:rPr>
          <w:rFonts w:ascii="Liberation Serif;Times New Roma" w:hAnsi="Liberation Serif;Times New Roma" w:cs="Liberation Serif;Times New Roma"/>
          <w:i/>
          <w:iCs/>
          <w:color w:val="000000"/>
          <w:sz w:val="24"/>
          <w:lang w:val="uk-UA"/>
        </w:rPr>
        <w:t>спеціальність: 053 Психологія</w:t>
      </w:r>
    </w:p>
    <w:p w:rsidR="00F34E5E" w:rsidRDefault="00593CD3" w:rsidP="00305299">
      <w:pPr>
        <w:pStyle w:val="af"/>
        <w:rPr>
          <w:rFonts w:ascii="Liberation Serif;Times New Roma" w:hAnsi="Liberation Serif;Times New Roma" w:cs="Liberation Serif;Times New Roma"/>
          <w:i/>
          <w:iCs/>
          <w:color w:val="000000"/>
          <w:sz w:val="24"/>
          <w:lang w:val="uk-UA"/>
        </w:rPr>
      </w:pPr>
      <w:r>
        <w:rPr>
          <w:rFonts w:ascii="Liberation Serif;Times New Roma" w:hAnsi="Liberation Serif;Times New Roma" w:cs="Liberation Serif;Times New Roma"/>
          <w:i/>
          <w:iCs/>
          <w:color w:val="000000"/>
          <w:sz w:val="24"/>
          <w:lang w:val="uk-UA"/>
        </w:rPr>
        <w:t xml:space="preserve">Укладач: </w:t>
      </w:r>
      <w:proofErr w:type="spellStart"/>
      <w:r>
        <w:rPr>
          <w:rFonts w:ascii="Liberation Serif;Times New Roma" w:hAnsi="Liberation Serif;Times New Roma" w:cs="Liberation Serif;Times New Roma"/>
          <w:i/>
          <w:iCs/>
          <w:color w:val="000000"/>
          <w:sz w:val="24"/>
          <w:lang w:val="uk-UA"/>
        </w:rPr>
        <w:t>Бухальська</w:t>
      </w:r>
      <w:proofErr w:type="spellEnd"/>
      <w:r>
        <w:rPr>
          <w:rFonts w:ascii="Liberation Serif;Times New Roma" w:hAnsi="Liberation Serif;Times New Roma" w:cs="Liberation Serif;Times New Roma"/>
          <w:i/>
          <w:iCs/>
          <w:color w:val="000000"/>
          <w:sz w:val="24"/>
          <w:lang w:val="uk-UA"/>
        </w:rPr>
        <w:t xml:space="preserve"> С.Є.</w:t>
      </w:r>
    </w:p>
    <w:p w:rsidR="00F34E5E" w:rsidRDefault="00593CD3" w:rsidP="00305299">
      <w:pPr>
        <w:ind w:left="57" w:right="57"/>
        <w:jc w:val="both"/>
        <w:rPr>
          <w:rFonts w:ascii="Liberation Serif;Times New Roma" w:eastAsia="Liberation Serif;Times New Roma" w:hAnsi="Liberation Serif;Times New Roma" w:cs="Liberation Serif;Times New Roma"/>
          <w:b/>
          <w:bCs/>
          <w:sz w:val="24"/>
          <w:u w:val="single"/>
          <w:lang w:val="uk-UA"/>
        </w:rPr>
      </w:pPr>
      <w:r>
        <w:rPr>
          <w:rFonts w:ascii="Liberation Serif;Times New Roma" w:eastAsia="Liberation Serif;Times New Roma" w:hAnsi="Liberation Serif;Times New Roma" w:cs="Liberation Serif;Times New Roma"/>
          <w:b/>
          <w:bCs/>
          <w:sz w:val="24"/>
          <w:u w:val="single"/>
          <w:lang w:val="uk-UA"/>
        </w:rPr>
        <w:t xml:space="preserve"> </w:t>
      </w:r>
    </w:p>
    <w:p w:rsidR="00F34E5E" w:rsidRPr="00CE6D77" w:rsidRDefault="00593CD3" w:rsidP="00305299">
      <w:pPr>
        <w:ind w:left="57" w:right="57"/>
        <w:jc w:val="center"/>
        <w:rPr>
          <w:b/>
          <w:bCs/>
          <w:szCs w:val="28"/>
          <w:u w:val="single"/>
          <w:lang w:val="uk-UA"/>
        </w:rPr>
      </w:pPr>
      <w:r w:rsidRPr="00CE6D77">
        <w:rPr>
          <w:b/>
          <w:bCs/>
          <w:szCs w:val="28"/>
          <w:u w:val="single"/>
          <w:lang w:val="uk-UA"/>
        </w:rPr>
        <w:t>Практична робота</w:t>
      </w:r>
    </w:p>
    <w:p w:rsidR="00F34E5E" w:rsidRPr="00CE6D77" w:rsidRDefault="00593CD3" w:rsidP="00305299">
      <w:pPr>
        <w:ind w:left="57" w:right="57"/>
        <w:rPr>
          <w:szCs w:val="28"/>
        </w:rPr>
      </w:pPr>
      <w:r w:rsidRPr="00CE6D77">
        <w:rPr>
          <w:b/>
          <w:bCs/>
          <w:color w:val="000000"/>
          <w:szCs w:val="28"/>
          <w:u w:val="single"/>
          <w:lang w:val="uk-UA"/>
        </w:rPr>
        <w:t>Тема:</w:t>
      </w:r>
      <w:r w:rsidRPr="00CE6D77">
        <w:rPr>
          <w:b/>
          <w:bCs/>
          <w:color w:val="000000"/>
          <w:szCs w:val="28"/>
          <w:lang w:val="uk-UA"/>
        </w:rPr>
        <w:t xml:space="preserve"> </w:t>
      </w:r>
      <w:r w:rsidRPr="00CE6D77">
        <w:rPr>
          <w:b/>
          <w:bCs/>
          <w:color w:val="000000"/>
          <w:szCs w:val="28"/>
          <w:u w:val="single"/>
          <w:lang w:val="uk-UA"/>
        </w:rPr>
        <w:t>Нервова система. Анатомо-фізіологічні особливості відділів головного мозку</w:t>
      </w:r>
      <w:r w:rsidR="009B661D" w:rsidRPr="00CE6D77">
        <w:rPr>
          <w:b/>
          <w:bCs/>
          <w:color w:val="000000"/>
          <w:szCs w:val="28"/>
          <w:u w:val="single"/>
          <w:lang w:val="uk-UA"/>
        </w:rPr>
        <w:t xml:space="preserve"> та спинного мозку</w:t>
      </w:r>
    </w:p>
    <w:p w:rsidR="00F34E5E" w:rsidRPr="00CE6D77" w:rsidRDefault="00593CD3" w:rsidP="00305299">
      <w:pPr>
        <w:snapToGrid w:val="0"/>
        <w:jc w:val="both"/>
        <w:rPr>
          <w:szCs w:val="28"/>
        </w:rPr>
      </w:pPr>
      <w:r w:rsidRPr="00CE6D77">
        <w:rPr>
          <w:b/>
          <w:bCs/>
          <w:color w:val="000000"/>
          <w:szCs w:val="28"/>
          <w:u w:val="single"/>
          <w:lang w:val="uk-UA"/>
        </w:rPr>
        <w:t>Мета:</w:t>
      </w:r>
      <w:r w:rsidRPr="00CE6D77">
        <w:rPr>
          <w:b/>
          <w:bCs/>
          <w:color w:val="000000"/>
          <w:szCs w:val="28"/>
          <w:lang w:val="uk-UA"/>
        </w:rPr>
        <w:t xml:space="preserve"> </w:t>
      </w:r>
      <w:r w:rsidRPr="00CE6D77">
        <w:rPr>
          <w:color w:val="000000"/>
          <w:szCs w:val="28"/>
          <w:lang w:val="uk-UA"/>
        </w:rPr>
        <w:t xml:space="preserve">засвоїти матеріал про особливості нервової системи людини, набути навичок визначати </w:t>
      </w:r>
      <w:proofErr w:type="spellStart"/>
      <w:r w:rsidRPr="00CE6D77">
        <w:rPr>
          <w:color w:val="000000"/>
          <w:szCs w:val="28"/>
          <w:lang w:val="uk-UA"/>
        </w:rPr>
        <w:t>топографічно</w:t>
      </w:r>
      <w:proofErr w:type="spellEnd"/>
      <w:r w:rsidRPr="00CE6D77">
        <w:rPr>
          <w:color w:val="000000"/>
          <w:szCs w:val="28"/>
          <w:lang w:val="uk-UA"/>
        </w:rPr>
        <w:t xml:space="preserve"> відділи головного мозку</w:t>
      </w:r>
      <w:r w:rsidR="009B661D" w:rsidRPr="00CE6D77">
        <w:rPr>
          <w:color w:val="000000"/>
          <w:szCs w:val="28"/>
          <w:lang w:val="uk-UA"/>
        </w:rPr>
        <w:t xml:space="preserve"> та спинного мозку</w:t>
      </w:r>
      <w:r w:rsidRPr="00CE6D77">
        <w:rPr>
          <w:color w:val="000000"/>
          <w:szCs w:val="28"/>
          <w:lang w:val="uk-UA"/>
        </w:rPr>
        <w:t>, встановлювати анатомо-фізіологічні зв’язки відділів головного мозку</w:t>
      </w:r>
      <w:r w:rsidR="009B661D" w:rsidRPr="00CE6D77">
        <w:rPr>
          <w:color w:val="000000"/>
          <w:szCs w:val="28"/>
          <w:lang w:val="uk-UA"/>
        </w:rPr>
        <w:t xml:space="preserve"> та спинного мозку</w:t>
      </w:r>
      <w:r w:rsidRPr="00CE6D77">
        <w:rPr>
          <w:color w:val="000000"/>
          <w:szCs w:val="28"/>
          <w:lang w:val="uk-UA"/>
        </w:rPr>
        <w:t>.</w:t>
      </w:r>
    </w:p>
    <w:p w:rsidR="00F34E5E" w:rsidRPr="00CE6D77" w:rsidRDefault="00593CD3" w:rsidP="00305299">
      <w:pPr>
        <w:snapToGrid w:val="0"/>
        <w:jc w:val="both"/>
        <w:rPr>
          <w:szCs w:val="28"/>
        </w:rPr>
      </w:pPr>
      <w:r w:rsidRPr="00CE6D77">
        <w:rPr>
          <w:b/>
          <w:bCs/>
          <w:color w:val="000000"/>
          <w:szCs w:val="28"/>
          <w:u w:val="single"/>
          <w:lang w:val="uk-UA"/>
        </w:rPr>
        <w:t>Забезпечення заняття</w:t>
      </w:r>
      <w:r w:rsidRPr="00CE6D77">
        <w:rPr>
          <w:b/>
          <w:bCs/>
          <w:color w:val="000000"/>
          <w:szCs w:val="28"/>
          <w:lang w:val="uk-UA"/>
        </w:rPr>
        <w:t xml:space="preserve">: </w:t>
      </w:r>
      <w:r w:rsidRPr="00CE6D77">
        <w:rPr>
          <w:color w:val="000000"/>
          <w:szCs w:val="28"/>
          <w:lang w:val="uk-UA"/>
        </w:rPr>
        <w:t>інформаційний матеріал, табли</w:t>
      </w:r>
      <w:r w:rsidR="009B661D" w:rsidRPr="00CE6D77">
        <w:rPr>
          <w:color w:val="000000"/>
          <w:szCs w:val="28"/>
          <w:lang w:val="uk-UA"/>
        </w:rPr>
        <w:t>ці, рисунки, схеми</w:t>
      </w:r>
      <w:r w:rsidRPr="00CE6D77">
        <w:rPr>
          <w:color w:val="000000"/>
          <w:szCs w:val="28"/>
          <w:lang w:val="uk-UA"/>
        </w:rPr>
        <w:t>.</w:t>
      </w:r>
    </w:p>
    <w:p w:rsidR="00F34E5E" w:rsidRPr="00CE6D77" w:rsidRDefault="00593CD3" w:rsidP="00305299">
      <w:pPr>
        <w:snapToGrid w:val="0"/>
        <w:rPr>
          <w:b/>
          <w:bCs/>
          <w:color w:val="000000"/>
          <w:szCs w:val="28"/>
          <w:u w:val="single"/>
          <w:lang w:val="uk-UA"/>
        </w:rPr>
      </w:pPr>
      <w:r w:rsidRPr="00CE6D77">
        <w:rPr>
          <w:b/>
          <w:bCs/>
          <w:color w:val="000000"/>
          <w:szCs w:val="28"/>
          <w:u w:val="single"/>
          <w:lang w:val="uk-UA"/>
        </w:rPr>
        <w:t>Студент повинен знати:</w:t>
      </w:r>
    </w:p>
    <w:p w:rsidR="00F34E5E" w:rsidRPr="00CE6D77" w:rsidRDefault="00593CD3" w:rsidP="00305299">
      <w:pPr>
        <w:numPr>
          <w:ilvl w:val="0"/>
          <w:numId w:val="1"/>
        </w:numPr>
        <w:snapToGrid w:val="0"/>
        <w:rPr>
          <w:color w:val="000000"/>
          <w:szCs w:val="28"/>
          <w:lang w:val="uk-UA"/>
        </w:rPr>
      </w:pPr>
      <w:r w:rsidRPr="00CE6D77">
        <w:rPr>
          <w:color w:val="000000"/>
          <w:szCs w:val="28"/>
          <w:lang w:val="uk-UA"/>
        </w:rPr>
        <w:t>теоретичний матеріал про нервову систему, її типи, значення функції;</w:t>
      </w:r>
    </w:p>
    <w:p w:rsidR="00F34E5E" w:rsidRPr="00CE6D77" w:rsidRDefault="00593CD3" w:rsidP="00305299">
      <w:pPr>
        <w:numPr>
          <w:ilvl w:val="0"/>
          <w:numId w:val="1"/>
        </w:numPr>
        <w:snapToGrid w:val="0"/>
        <w:rPr>
          <w:color w:val="000000"/>
          <w:szCs w:val="28"/>
          <w:lang w:val="uk-UA"/>
        </w:rPr>
      </w:pPr>
      <w:r w:rsidRPr="00CE6D77">
        <w:rPr>
          <w:color w:val="000000"/>
          <w:szCs w:val="28"/>
          <w:lang w:val="uk-UA"/>
        </w:rPr>
        <w:t>анатомо-фізіологічні особливості відділів головного мозку</w:t>
      </w:r>
      <w:r w:rsidR="009B661D" w:rsidRPr="00CE6D77">
        <w:rPr>
          <w:color w:val="000000"/>
          <w:szCs w:val="28"/>
          <w:lang w:val="uk-UA"/>
        </w:rPr>
        <w:t xml:space="preserve"> та спинного мозку</w:t>
      </w:r>
      <w:r w:rsidRPr="00CE6D77">
        <w:rPr>
          <w:color w:val="000000"/>
          <w:szCs w:val="28"/>
          <w:lang w:val="uk-UA"/>
        </w:rPr>
        <w:t>;</w:t>
      </w:r>
    </w:p>
    <w:p w:rsidR="00F34E5E" w:rsidRPr="00CE6D77" w:rsidRDefault="00593CD3" w:rsidP="00305299">
      <w:pPr>
        <w:numPr>
          <w:ilvl w:val="0"/>
          <w:numId w:val="1"/>
        </w:numPr>
        <w:snapToGrid w:val="0"/>
        <w:rPr>
          <w:color w:val="000000"/>
          <w:szCs w:val="28"/>
          <w:lang w:val="uk-UA"/>
        </w:rPr>
      </w:pPr>
      <w:r w:rsidRPr="00CE6D77">
        <w:rPr>
          <w:color w:val="000000"/>
          <w:szCs w:val="28"/>
          <w:lang w:val="uk-UA"/>
        </w:rPr>
        <w:t>функції відділів головного мозку</w:t>
      </w:r>
      <w:r w:rsidR="009B661D" w:rsidRPr="00CE6D77">
        <w:rPr>
          <w:color w:val="000000"/>
          <w:szCs w:val="28"/>
          <w:lang w:val="uk-UA"/>
        </w:rPr>
        <w:t xml:space="preserve"> та спинного мозку</w:t>
      </w:r>
      <w:r w:rsidRPr="00CE6D77">
        <w:rPr>
          <w:color w:val="000000"/>
          <w:szCs w:val="28"/>
          <w:lang w:val="uk-UA"/>
        </w:rPr>
        <w:t>;</w:t>
      </w:r>
    </w:p>
    <w:p w:rsidR="00F34E5E" w:rsidRPr="00CE6D77" w:rsidRDefault="00593CD3" w:rsidP="00305299">
      <w:pPr>
        <w:numPr>
          <w:ilvl w:val="0"/>
          <w:numId w:val="1"/>
        </w:numPr>
        <w:snapToGrid w:val="0"/>
        <w:rPr>
          <w:color w:val="000000"/>
          <w:szCs w:val="28"/>
          <w:lang w:val="uk-UA"/>
        </w:rPr>
      </w:pPr>
      <w:r w:rsidRPr="00CE6D77">
        <w:rPr>
          <w:color w:val="000000"/>
          <w:szCs w:val="28"/>
          <w:lang w:val="uk-UA"/>
        </w:rPr>
        <w:t>методи дослідження.</w:t>
      </w:r>
    </w:p>
    <w:p w:rsidR="00F34E5E" w:rsidRPr="00CE6D77" w:rsidRDefault="00593CD3" w:rsidP="00305299">
      <w:pPr>
        <w:snapToGrid w:val="0"/>
        <w:rPr>
          <w:b/>
          <w:bCs/>
          <w:color w:val="000000"/>
          <w:szCs w:val="28"/>
          <w:u w:val="single"/>
          <w:lang w:val="uk-UA"/>
        </w:rPr>
      </w:pPr>
      <w:r w:rsidRPr="00CE6D77">
        <w:rPr>
          <w:b/>
          <w:bCs/>
          <w:color w:val="000000"/>
          <w:szCs w:val="28"/>
          <w:u w:val="single"/>
          <w:lang w:val="uk-UA"/>
        </w:rPr>
        <w:t>Студент повинен вміти:</w:t>
      </w:r>
    </w:p>
    <w:p w:rsidR="00F34E5E" w:rsidRPr="00CE6D77" w:rsidRDefault="00593CD3" w:rsidP="00305299">
      <w:pPr>
        <w:numPr>
          <w:ilvl w:val="0"/>
          <w:numId w:val="2"/>
        </w:numPr>
        <w:snapToGrid w:val="0"/>
        <w:rPr>
          <w:color w:val="000000"/>
          <w:szCs w:val="28"/>
          <w:lang w:val="uk-UA"/>
        </w:rPr>
      </w:pPr>
      <w:r w:rsidRPr="00CE6D77">
        <w:rPr>
          <w:color w:val="000000"/>
          <w:szCs w:val="28"/>
          <w:lang w:val="uk-UA"/>
        </w:rPr>
        <w:t xml:space="preserve">за таблицями </w:t>
      </w:r>
      <w:proofErr w:type="spellStart"/>
      <w:r w:rsidRPr="00CE6D77">
        <w:rPr>
          <w:color w:val="000000"/>
          <w:szCs w:val="28"/>
          <w:lang w:val="uk-UA"/>
        </w:rPr>
        <w:t>топографічно</w:t>
      </w:r>
      <w:proofErr w:type="spellEnd"/>
      <w:r w:rsidRPr="00CE6D77">
        <w:rPr>
          <w:color w:val="000000"/>
          <w:szCs w:val="28"/>
          <w:lang w:val="uk-UA"/>
        </w:rPr>
        <w:t xml:space="preserve"> визначати відділи головного мозку</w:t>
      </w:r>
      <w:r w:rsidR="009B661D" w:rsidRPr="00CE6D77">
        <w:rPr>
          <w:color w:val="000000"/>
          <w:szCs w:val="28"/>
          <w:lang w:val="uk-UA"/>
        </w:rPr>
        <w:t xml:space="preserve"> та спинного мозку</w:t>
      </w:r>
      <w:r w:rsidRPr="00CE6D77">
        <w:rPr>
          <w:color w:val="000000"/>
          <w:szCs w:val="28"/>
          <w:lang w:val="uk-UA"/>
        </w:rPr>
        <w:t>;</w:t>
      </w:r>
    </w:p>
    <w:p w:rsidR="00F34E5E" w:rsidRPr="00CE6D77" w:rsidRDefault="00593CD3" w:rsidP="00305299">
      <w:pPr>
        <w:numPr>
          <w:ilvl w:val="0"/>
          <w:numId w:val="2"/>
        </w:numPr>
        <w:snapToGrid w:val="0"/>
        <w:rPr>
          <w:color w:val="000000"/>
          <w:szCs w:val="28"/>
          <w:lang w:val="uk-UA"/>
        </w:rPr>
      </w:pPr>
      <w:r w:rsidRPr="00CE6D77">
        <w:rPr>
          <w:color w:val="000000"/>
          <w:szCs w:val="28"/>
          <w:lang w:val="uk-UA"/>
        </w:rPr>
        <w:t>встановлювати зв’язки ВНД і психічними ознаками людини.</w:t>
      </w:r>
    </w:p>
    <w:p w:rsidR="00F34E5E" w:rsidRPr="00CE6D77" w:rsidRDefault="00593CD3" w:rsidP="00305299">
      <w:pPr>
        <w:ind w:right="57"/>
        <w:jc w:val="both"/>
        <w:rPr>
          <w:b/>
          <w:bCs/>
          <w:szCs w:val="28"/>
          <w:u w:val="single"/>
          <w:lang w:val="uk-UA"/>
        </w:rPr>
      </w:pPr>
      <w:r w:rsidRPr="00CE6D77">
        <w:rPr>
          <w:b/>
          <w:bCs/>
          <w:szCs w:val="28"/>
          <w:u w:val="single"/>
          <w:lang w:val="uk-UA"/>
        </w:rPr>
        <w:t>Виконання завдань навчальної практики під керівництвом викладача</w:t>
      </w:r>
    </w:p>
    <w:p w:rsidR="00F34E5E" w:rsidRPr="00CE6D77" w:rsidRDefault="00593CD3" w:rsidP="00305299">
      <w:pPr>
        <w:snapToGrid w:val="0"/>
        <w:ind w:right="57"/>
        <w:jc w:val="both"/>
        <w:rPr>
          <w:b/>
          <w:bCs/>
          <w:color w:val="000000"/>
          <w:szCs w:val="28"/>
          <w:u w:val="single"/>
          <w:lang w:val="uk-UA"/>
        </w:rPr>
      </w:pPr>
      <w:r w:rsidRPr="00CE6D77">
        <w:rPr>
          <w:b/>
          <w:bCs/>
          <w:color w:val="000000"/>
          <w:szCs w:val="28"/>
          <w:u w:val="single"/>
          <w:lang w:val="uk-UA"/>
        </w:rPr>
        <w:t>І. Виконати тестові завдання:</w:t>
      </w:r>
    </w:p>
    <w:p w:rsidR="00CB13BC" w:rsidRPr="00CB13BC" w:rsidRDefault="00CB13BC" w:rsidP="00305299">
      <w:pPr>
        <w:jc w:val="both"/>
        <w:rPr>
          <w:color w:val="333333"/>
          <w:szCs w:val="28"/>
          <w:lang w:val="uk-UA" w:eastAsia="uk-UA"/>
        </w:rPr>
      </w:pPr>
      <w:r w:rsidRPr="00CB13BC">
        <w:rPr>
          <w:color w:val="333333"/>
          <w:szCs w:val="28"/>
          <w:lang w:val="uk-UA" w:eastAsia="uk-UA"/>
        </w:rPr>
        <w:t>1.Укажіть структурну одиницю нервової тканини: </w:t>
      </w:r>
    </w:p>
    <w:p w:rsidR="00CB13BC" w:rsidRPr="00407D6C" w:rsidRDefault="00CB13BC" w:rsidP="00305299">
      <w:pPr>
        <w:pStyle w:val="ad"/>
        <w:numPr>
          <w:ilvl w:val="0"/>
          <w:numId w:val="4"/>
        </w:numPr>
        <w:jc w:val="both"/>
        <w:textAlignment w:val="top"/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нефрон </w:t>
      </w:r>
    </w:p>
    <w:p w:rsidR="00CB13BC" w:rsidRPr="00C967C9" w:rsidRDefault="00CB13BC" w:rsidP="00305299">
      <w:pPr>
        <w:pStyle w:val="ad"/>
        <w:numPr>
          <w:ilvl w:val="0"/>
          <w:numId w:val="4"/>
        </w:numPr>
        <w:jc w:val="both"/>
        <w:textAlignment w:val="top"/>
        <w:rPr>
          <w:b/>
          <w:color w:val="auto"/>
          <w:szCs w:val="28"/>
          <w:u w:val="single"/>
          <w:lang w:val="uk-UA" w:eastAsia="uk-UA"/>
        </w:rPr>
      </w:pPr>
      <w:r w:rsidRPr="00C967C9">
        <w:rPr>
          <w:b/>
          <w:color w:val="auto"/>
          <w:szCs w:val="28"/>
          <w:u w:val="single"/>
          <w:lang w:val="uk-UA" w:eastAsia="uk-UA"/>
        </w:rPr>
        <w:t>нейрон </w:t>
      </w:r>
    </w:p>
    <w:p w:rsidR="00CB13BC" w:rsidRPr="00407D6C" w:rsidRDefault="00CB13BC" w:rsidP="00305299">
      <w:pPr>
        <w:pStyle w:val="ad"/>
        <w:numPr>
          <w:ilvl w:val="0"/>
          <w:numId w:val="4"/>
        </w:numPr>
        <w:jc w:val="both"/>
        <w:textAlignment w:val="top"/>
        <w:rPr>
          <w:color w:val="333333"/>
          <w:szCs w:val="28"/>
          <w:lang w:val="uk-UA" w:eastAsia="uk-UA"/>
        </w:rPr>
      </w:pPr>
      <w:proofErr w:type="spellStart"/>
      <w:r w:rsidRPr="00407D6C">
        <w:rPr>
          <w:color w:val="333333"/>
          <w:szCs w:val="28"/>
          <w:lang w:val="uk-UA" w:eastAsia="uk-UA"/>
        </w:rPr>
        <w:t>хондроцит</w:t>
      </w:r>
      <w:proofErr w:type="spellEnd"/>
      <w:r w:rsidRPr="00407D6C">
        <w:rPr>
          <w:color w:val="333333"/>
          <w:szCs w:val="28"/>
          <w:lang w:val="uk-UA" w:eastAsia="uk-UA"/>
        </w:rPr>
        <w:t> </w:t>
      </w:r>
    </w:p>
    <w:p w:rsidR="00CB13BC" w:rsidRPr="00407D6C" w:rsidRDefault="00CB13BC" w:rsidP="00305299">
      <w:pPr>
        <w:pStyle w:val="ad"/>
        <w:numPr>
          <w:ilvl w:val="0"/>
          <w:numId w:val="4"/>
        </w:numPr>
        <w:jc w:val="both"/>
        <w:textAlignment w:val="top"/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дендрит</w:t>
      </w:r>
    </w:p>
    <w:p w:rsidR="00CB13BC" w:rsidRPr="00CB13BC" w:rsidRDefault="00CB13BC" w:rsidP="00305299">
      <w:pPr>
        <w:jc w:val="both"/>
        <w:rPr>
          <w:color w:val="333333"/>
          <w:szCs w:val="28"/>
          <w:lang w:val="uk-UA" w:eastAsia="uk-UA"/>
        </w:rPr>
      </w:pPr>
      <w:r w:rsidRPr="00CB13BC">
        <w:rPr>
          <w:color w:val="333333"/>
          <w:szCs w:val="28"/>
          <w:lang w:val="uk-UA" w:eastAsia="uk-UA"/>
        </w:rPr>
        <w:t>2. Як називаються спеціальні чутливі утворення, що сприймають подразнення:</w:t>
      </w:r>
    </w:p>
    <w:p w:rsidR="00CB13BC" w:rsidRPr="00407D6C" w:rsidRDefault="00CB13BC" w:rsidP="00305299">
      <w:pPr>
        <w:pStyle w:val="ad"/>
        <w:numPr>
          <w:ilvl w:val="0"/>
          <w:numId w:val="5"/>
        </w:numPr>
        <w:jc w:val="both"/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аналізатори</w:t>
      </w:r>
    </w:p>
    <w:p w:rsidR="00CB13BC" w:rsidRPr="00407D6C" w:rsidRDefault="00CB13BC" w:rsidP="00305299">
      <w:pPr>
        <w:pStyle w:val="ad"/>
        <w:numPr>
          <w:ilvl w:val="0"/>
          <w:numId w:val="5"/>
        </w:numPr>
        <w:jc w:val="both"/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рефлекси</w:t>
      </w:r>
    </w:p>
    <w:p w:rsidR="00CB13BC" w:rsidRPr="00407D6C" w:rsidRDefault="00CB13BC" w:rsidP="00305299">
      <w:pPr>
        <w:pStyle w:val="ad"/>
        <w:numPr>
          <w:ilvl w:val="0"/>
          <w:numId w:val="5"/>
        </w:numPr>
        <w:jc w:val="both"/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рецептори</w:t>
      </w:r>
    </w:p>
    <w:p w:rsidR="00CB13BC" w:rsidRPr="00407D6C" w:rsidRDefault="00CB13BC" w:rsidP="00305299">
      <w:pPr>
        <w:pStyle w:val="ad"/>
        <w:numPr>
          <w:ilvl w:val="0"/>
          <w:numId w:val="5"/>
        </w:numPr>
        <w:jc w:val="both"/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асоціативні зони</w:t>
      </w:r>
    </w:p>
    <w:p w:rsidR="00305299" w:rsidRPr="00407D6C" w:rsidRDefault="00305299" w:rsidP="00305299">
      <w:pPr>
        <w:jc w:val="both"/>
        <w:rPr>
          <w:color w:val="333333"/>
          <w:szCs w:val="28"/>
          <w:lang w:val="uk-UA" w:eastAsia="uk-UA"/>
        </w:rPr>
      </w:pPr>
    </w:p>
    <w:p w:rsidR="00CB13BC" w:rsidRPr="00CB13BC" w:rsidRDefault="00CB13BC" w:rsidP="00305299">
      <w:pPr>
        <w:jc w:val="both"/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 xml:space="preserve">3. </w:t>
      </w:r>
      <w:r w:rsidRPr="00CB13BC">
        <w:rPr>
          <w:color w:val="333333"/>
          <w:szCs w:val="28"/>
          <w:lang w:val="uk-UA" w:eastAsia="uk-UA"/>
        </w:rPr>
        <w:t>Сенсорні нейрони є:</w:t>
      </w:r>
    </w:p>
    <w:p w:rsidR="00CB13BC" w:rsidRPr="00407D6C" w:rsidRDefault="00CB13BC" w:rsidP="00305299">
      <w:pPr>
        <w:pStyle w:val="ad"/>
        <w:numPr>
          <w:ilvl w:val="0"/>
          <w:numId w:val="6"/>
        </w:numPr>
        <w:jc w:val="both"/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руховими</w:t>
      </w:r>
    </w:p>
    <w:p w:rsidR="00CB13BC" w:rsidRPr="00407D6C" w:rsidRDefault="00CB13BC" w:rsidP="00305299">
      <w:pPr>
        <w:pStyle w:val="ad"/>
        <w:numPr>
          <w:ilvl w:val="0"/>
          <w:numId w:val="6"/>
        </w:numPr>
        <w:jc w:val="both"/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чутливими</w:t>
      </w:r>
    </w:p>
    <w:p w:rsidR="00CB13BC" w:rsidRPr="00407D6C" w:rsidRDefault="00CB13BC" w:rsidP="00305299">
      <w:pPr>
        <w:pStyle w:val="ad"/>
        <w:numPr>
          <w:ilvl w:val="0"/>
          <w:numId w:val="6"/>
        </w:numPr>
        <w:jc w:val="both"/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вставними</w:t>
      </w:r>
    </w:p>
    <w:p w:rsidR="00CB13BC" w:rsidRPr="00407D6C" w:rsidRDefault="00CB13BC" w:rsidP="00305299">
      <w:pPr>
        <w:pStyle w:val="ad"/>
        <w:numPr>
          <w:ilvl w:val="0"/>
          <w:numId w:val="6"/>
        </w:numPr>
        <w:jc w:val="both"/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lastRenderedPageBreak/>
        <w:t>вегетативними</w:t>
      </w:r>
    </w:p>
    <w:p w:rsidR="00305299" w:rsidRPr="00305299" w:rsidRDefault="00305299" w:rsidP="00305299">
      <w:p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 xml:space="preserve">4. </w:t>
      </w:r>
      <w:r w:rsidRPr="00305299">
        <w:rPr>
          <w:color w:val="333333"/>
          <w:szCs w:val="28"/>
          <w:lang w:val="uk-UA" w:eastAsia="uk-UA"/>
        </w:rPr>
        <w:t>Проводить сигнал від рецептора до робочого орган</w:t>
      </w:r>
      <w:r w:rsidRPr="00407D6C">
        <w:rPr>
          <w:color w:val="333333"/>
          <w:szCs w:val="28"/>
          <w:lang w:val="uk-UA" w:eastAsia="uk-UA"/>
        </w:rPr>
        <w:t>у</w:t>
      </w:r>
      <w:r w:rsidRPr="00305299">
        <w:rPr>
          <w:color w:val="333333"/>
          <w:szCs w:val="28"/>
          <w:lang w:val="uk-UA" w:eastAsia="uk-UA"/>
        </w:rPr>
        <w:t>:</w:t>
      </w:r>
    </w:p>
    <w:p w:rsidR="00305299" w:rsidRPr="00407D6C" w:rsidRDefault="00305299" w:rsidP="00305299">
      <w:pPr>
        <w:pStyle w:val="ad"/>
        <w:numPr>
          <w:ilvl w:val="0"/>
          <w:numId w:val="7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кров</w:t>
      </w:r>
    </w:p>
    <w:p w:rsidR="00305299" w:rsidRPr="00407D6C" w:rsidRDefault="00305299" w:rsidP="00305299">
      <w:pPr>
        <w:pStyle w:val="ad"/>
        <w:numPr>
          <w:ilvl w:val="0"/>
          <w:numId w:val="7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тканинна рідина</w:t>
      </w:r>
    </w:p>
    <w:p w:rsidR="00305299" w:rsidRPr="00407D6C" w:rsidRDefault="00305299" w:rsidP="00305299">
      <w:pPr>
        <w:pStyle w:val="ad"/>
        <w:numPr>
          <w:ilvl w:val="0"/>
          <w:numId w:val="7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рефлекторна дуга</w:t>
      </w:r>
    </w:p>
    <w:p w:rsidR="00305299" w:rsidRPr="00407D6C" w:rsidRDefault="00305299" w:rsidP="00305299">
      <w:pPr>
        <w:pStyle w:val="ad"/>
        <w:numPr>
          <w:ilvl w:val="0"/>
          <w:numId w:val="7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дендрит</w:t>
      </w:r>
    </w:p>
    <w:p w:rsidR="00305299" w:rsidRPr="00305299" w:rsidRDefault="005C1732" w:rsidP="00305299">
      <w:p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 xml:space="preserve">5. </w:t>
      </w:r>
      <w:r w:rsidR="00305299" w:rsidRPr="00305299">
        <w:rPr>
          <w:color w:val="333333"/>
          <w:szCs w:val="28"/>
          <w:lang w:val="uk-UA" w:eastAsia="uk-UA"/>
        </w:rPr>
        <w:t>Вкажіть по яких нервах збудження проходить від ЦНС до робочих органів</w:t>
      </w:r>
    </w:p>
    <w:p w:rsidR="00305299" w:rsidRPr="00407D6C" w:rsidRDefault="00305299" w:rsidP="005C1732">
      <w:pPr>
        <w:pStyle w:val="ad"/>
        <w:numPr>
          <w:ilvl w:val="0"/>
          <w:numId w:val="8"/>
        </w:numPr>
        <w:textAlignment w:val="top"/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рухові</w:t>
      </w:r>
    </w:p>
    <w:p w:rsidR="005C1732" w:rsidRPr="00407D6C" w:rsidRDefault="00305299" w:rsidP="005C1732">
      <w:pPr>
        <w:pStyle w:val="ad"/>
        <w:numPr>
          <w:ilvl w:val="0"/>
          <w:numId w:val="8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змішані</w:t>
      </w:r>
    </w:p>
    <w:p w:rsidR="00305299" w:rsidRPr="00407D6C" w:rsidRDefault="00305299" w:rsidP="005C1732">
      <w:pPr>
        <w:pStyle w:val="ad"/>
        <w:numPr>
          <w:ilvl w:val="0"/>
          <w:numId w:val="8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чутливі</w:t>
      </w:r>
    </w:p>
    <w:p w:rsidR="005C1732" w:rsidRPr="00407D6C" w:rsidRDefault="00305299" w:rsidP="005C1732">
      <w:pPr>
        <w:pStyle w:val="ad"/>
        <w:numPr>
          <w:ilvl w:val="0"/>
          <w:numId w:val="8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сенсорні</w:t>
      </w:r>
    </w:p>
    <w:p w:rsidR="005C1732" w:rsidRPr="00407D6C" w:rsidRDefault="005C1732" w:rsidP="00305299">
      <w:pPr>
        <w:rPr>
          <w:color w:val="333333"/>
          <w:szCs w:val="28"/>
          <w:lang w:val="uk-UA" w:eastAsia="uk-UA"/>
        </w:rPr>
      </w:pPr>
    </w:p>
    <w:p w:rsidR="00305299" w:rsidRPr="00305299" w:rsidRDefault="005C1732" w:rsidP="00305299">
      <w:p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 xml:space="preserve">6. </w:t>
      </w:r>
      <w:r w:rsidR="00305299" w:rsidRPr="00305299">
        <w:rPr>
          <w:color w:val="333333"/>
          <w:szCs w:val="28"/>
          <w:lang w:val="uk-UA" w:eastAsia="uk-UA"/>
        </w:rPr>
        <w:t xml:space="preserve">Цей відділ мозку є </w:t>
      </w:r>
      <w:proofErr w:type="spellStart"/>
      <w:r w:rsidR="00305299" w:rsidRPr="00305299">
        <w:rPr>
          <w:color w:val="333333"/>
          <w:szCs w:val="28"/>
          <w:lang w:val="uk-UA" w:eastAsia="uk-UA"/>
        </w:rPr>
        <w:t>продовженям</w:t>
      </w:r>
      <w:proofErr w:type="spellEnd"/>
      <w:r w:rsidR="00305299" w:rsidRPr="00305299">
        <w:rPr>
          <w:color w:val="333333"/>
          <w:szCs w:val="28"/>
          <w:lang w:val="uk-UA" w:eastAsia="uk-UA"/>
        </w:rPr>
        <w:t xml:space="preserve"> спинного мозку:</w:t>
      </w:r>
    </w:p>
    <w:p w:rsidR="00305299" w:rsidRPr="00407D6C" w:rsidRDefault="00305299" w:rsidP="0027664B">
      <w:pPr>
        <w:pStyle w:val="ad"/>
        <w:numPr>
          <w:ilvl w:val="0"/>
          <w:numId w:val="9"/>
        </w:numPr>
        <w:textAlignment w:val="top"/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мозочок</w:t>
      </w:r>
    </w:p>
    <w:p w:rsidR="00305299" w:rsidRPr="00407D6C" w:rsidRDefault="00305299" w:rsidP="0027664B">
      <w:pPr>
        <w:pStyle w:val="ad"/>
        <w:numPr>
          <w:ilvl w:val="0"/>
          <w:numId w:val="9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проміжний</w:t>
      </w:r>
    </w:p>
    <w:p w:rsidR="00305299" w:rsidRPr="00407D6C" w:rsidRDefault="00305299" w:rsidP="0027664B">
      <w:pPr>
        <w:pStyle w:val="ad"/>
        <w:numPr>
          <w:ilvl w:val="0"/>
          <w:numId w:val="9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довгастий</w:t>
      </w:r>
    </w:p>
    <w:p w:rsidR="00305299" w:rsidRPr="00407D6C" w:rsidRDefault="00305299" w:rsidP="0027664B">
      <w:pPr>
        <w:pStyle w:val="ad"/>
        <w:numPr>
          <w:ilvl w:val="0"/>
          <w:numId w:val="9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середній</w:t>
      </w:r>
    </w:p>
    <w:p w:rsidR="00305299" w:rsidRPr="00305299" w:rsidRDefault="0027664B" w:rsidP="00305299">
      <w:p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 xml:space="preserve">7. </w:t>
      </w:r>
      <w:r w:rsidR="00305299" w:rsidRPr="00305299">
        <w:rPr>
          <w:color w:val="333333"/>
          <w:szCs w:val="28"/>
          <w:lang w:val="uk-UA" w:eastAsia="uk-UA"/>
        </w:rPr>
        <w:t>Вегетативна нервова система складається з двох відділів</w:t>
      </w:r>
    </w:p>
    <w:p w:rsidR="00305299" w:rsidRPr="00407D6C" w:rsidRDefault="00305299" w:rsidP="005672FA">
      <w:pPr>
        <w:pStyle w:val="ad"/>
        <w:numPr>
          <w:ilvl w:val="0"/>
          <w:numId w:val="10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симпатична та парасимпатична</w:t>
      </w:r>
    </w:p>
    <w:p w:rsidR="00305299" w:rsidRPr="00407D6C" w:rsidRDefault="00305299" w:rsidP="005672FA">
      <w:pPr>
        <w:pStyle w:val="ad"/>
        <w:numPr>
          <w:ilvl w:val="0"/>
          <w:numId w:val="10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соматична та парасимпатична</w:t>
      </w:r>
    </w:p>
    <w:p w:rsidR="00305299" w:rsidRPr="00407D6C" w:rsidRDefault="00305299" w:rsidP="005672FA">
      <w:pPr>
        <w:pStyle w:val="ad"/>
        <w:numPr>
          <w:ilvl w:val="0"/>
          <w:numId w:val="10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 xml:space="preserve">соматична та </w:t>
      </w:r>
      <w:proofErr w:type="spellStart"/>
      <w:r w:rsidRPr="00407D6C">
        <w:rPr>
          <w:color w:val="333333"/>
          <w:szCs w:val="28"/>
          <w:lang w:val="uk-UA" w:eastAsia="uk-UA"/>
        </w:rPr>
        <w:t>парасомотична</w:t>
      </w:r>
      <w:proofErr w:type="spellEnd"/>
    </w:p>
    <w:p w:rsidR="005672FA" w:rsidRPr="00407D6C" w:rsidRDefault="005672FA" w:rsidP="005672FA">
      <w:pPr>
        <w:pStyle w:val="ad"/>
        <w:numPr>
          <w:ilvl w:val="0"/>
          <w:numId w:val="10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соматична та автономна</w:t>
      </w:r>
    </w:p>
    <w:p w:rsidR="00305299" w:rsidRPr="00305299" w:rsidRDefault="00C571C8" w:rsidP="00305299">
      <w:p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 xml:space="preserve">8. </w:t>
      </w:r>
      <w:r w:rsidR="00305299" w:rsidRPr="00305299">
        <w:rPr>
          <w:color w:val="333333"/>
          <w:szCs w:val="28"/>
          <w:lang w:val="uk-UA" w:eastAsia="uk-UA"/>
        </w:rPr>
        <w:t>Автономна нервова система не регулює</w:t>
      </w:r>
    </w:p>
    <w:p w:rsidR="00305299" w:rsidRPr="00407D6C" w:rsidRDefault="00305299" w:rsidP="002726CA">
      <w:pPr>
        <w:pStyle w:val="ad"/>
        <w:numPr>
          <w:ilvl w:val="0"/>
          <w:numId w:val="11"/>
        </w:numPr>
        <w:textAlignment w:val="top"/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секрецію залоз</w:t>
      </w:r>
    </w:p>
    <w:p w:rsidR="00305299" w:rsidRPr="00407D6C" w:rsidRDefault="00305299" w:rsidP="002726CA">
      <w:pPr>
        <w:pStyle w:val="ad"/>
        <w:numPr>
          <w:ilvl w:val="0"/>
          <w:numId w:val="11"/>
        </w:numPr>
        <w:textAlignment w:val="top"/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рух скелетних м'язів</w:t>
      </w:r>
    </w:p>
    <w:p w:rsidR="00305299" w:rsidRPr="00407D6C" w:rsidRDefault="00305299" w:rsidP="002726CA">
      <w:pPr>
        <w:pStyle w:val="ad"/>
        <w:numPr>
          <w:ilvl w:val="0"/>
          <w:numId w:val="11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діяльність внутрішніх органів</w:t>
      </w:r>
    </w:p>
    <w:p w:rsidR="00305299" w:rsidRPr="00407D6C" w:rsidRDefault="00305299" w:rsidP="002726CA">
      <w:pPr>
        <w:pStyle w:val="ad"/>
        <w:numPr>
          <w:ilvl w:val="0"/>
          <w:numId w:val="11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обмін речовин</w:t>
      </w:r>
    </w:p>
    <w:p w:rsidR="00305299" w:rsidRPr="00407D6C" w:rsidRDefault="00305299" w:rsidP="009C7177">
      <w:pPr>
        <w:pStyle w:val="ad"/>
        <w:rPr>
          <w:color w:val="333333"/>
          <w:szCs w:val="28"/>
          <w:lang w:val="uk-UA" w:eastAsia="uk-UA"/>
        </w:rPr>
      </w:pPr>
    </w:p>
    <w:p w:rsidR="008854B7" w:rsidRPr="00305299" w:rsidRDefault="008854B7" w:rsidP="008854B7">
      <w:pPr>
        <w:rPr>
          <w:color w:val="333333"/>
          <w:szCs w:val="28"/>
          <w:lang w:val="uk-UA" w:eastAsia="uk-UA"/>
        </w:rPr>
      </w:pPr>
    </w:p>
    <w:p w:rsidR="00305299" w:rsidRPr="00305299" w:rsidRDefault="009C7177" w:rsidP="00305299">
      <w:pPr>
        <w:rPr>
          <w:color w:val="333333"/>
          <w:szCs w:val="28"/>
          <w:lang w:val="uk-UA" w:eastAsia="uk-UA"/>
        </w:rPr>
      </w:pPr>
      <w:r>
        <w:rPr>
          <w:color w:val="333333"/>
          <w:szCs w:val="28"/>
          <w:lang w:val="uk-UA" w:eastAsia="uk-UA"/>
        </w:rPr>
        <w:t>9</w:t>
      </w:r>
      <w:r w:rsidR="00BC2C6C" w:rsidRPr="00407D6C">
        <w:rPr>
          <w:color w:val="333333"/>
          <w:szCs w:val="28"/>
          <w:lang w:val="uk-UA" w:eastAsia="uk-UA"/>
        </w:rPr>
        <w:t xml:space="preserve">. </w:t>
      </w:r>
      <w:r w:rsidR="00305299" w:rsidRPr="00305299">
        <w:rPr>
          <w:color w:val="333333"/>
          <w:szCs w:val="28"/>
          <w:lang w:val="uk-UA" w:eastAsia="uk-UA"/>
        </w:rPr>
        <w:t>Парасимпатична нервова система:</w:t>
      </w:r>
    </w:p>
    <w:p w:rsidR="00305299" w:rsidRPr="00407D6C" w:rsidRDefault="00305299" w:rsidP="00BC2C6C">
      <w:pPr>
        <w:pStyle w:val="ad"/>
        <w:numPr>
          <w:ilvl w:val="0"/>
          <w:numId w:val="14"/>
        </w:numPr>
        <w:textAlignment w:val="top"/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прискорює роботу серця</w:t>
      </w:r>
    </w:p>
    <w:p w:rsidR="00305299" w:rsidRPr="00407D6C" w:rsidRDefault="00305299" w:rsidP="00BC2C6C">
      <w:pPr>
        <w:pStyle w:val="ad"/>
        <w:numPr>
          <w:ilvl w:val="0"/>
          <w:numId w:val="14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підвищує кров’яний тиск</w:t>
      </w:r>
    </w:p>
    <w:p w:rsidR="00305299" w:rsidRPr="00407D6C" w:rsidRDefault="00305299" w:rsidP="00BC2C6C">
      <w:pPr>
        <w:pStyle w:val="ad"/>
        <w:numPr>
          <w:ilvl w:val="0"/>
          <w:numId w:val="14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сповільнює роботу серця</w:t>
      </w:r>
    </w:p>
    <w:p w:rsidR="00305299" w:rsidRPr="00407D6C" w:rsidRDefault="00305299" w:rsidP="00BC2C6C">
      <w:pPr>
        <w:pStyle w:val="ad"/>
        <w:numPr>
          <w:ilvl w:val="0"/>
          <w:numId w:val="14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звужує просвіт судин</w:t>
      </w:r>
    </w:p>
    <w:p w:rsidR="00305299" w:rsidRPr="00407D6C" w:rsidRDefault="00305299" w:rsidP="00BC2C6C">
      <w:pPr>
        <w:pStyle w:val="ad"/>
        <w:numPr>
          <w:ilvl w:val="0"/>
          <w:numId w:val="14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розширює просвіт судин</w:t>
      </w:r>
    </w:p>
    <w:p w:rsidR="00BC2C6C" w:rsidRPr="00407D6C" w:rsidRDefault="00305299" w:rsidP="00BC2C6C">
      <w:pPr>
        <w:pStyle w:val="ad"/>
        <w:numPr>
          <w:ilvl w:val="0"/>
          <w:numId w:val="14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знижує кров’яний тиск</w:t>
      </w:r>
    </w:p>
    <w:p w:rsidR="00BC2C6C" w:rsidRPr="00407D6C" w:rsidRDefault="00BC2C6C" w:rsidP="00305299">
      <w:pPr>
        <w:rPr>
          <w:color w:val="333333"/>
          <w:szCs w:val="28"/>
          <w:lang w:val="uk-UA" w:eastAsia="uk-UA"/>
        </w:rPr>
      </w:pPr>
    </w:p>
    <w:p w:rsidR="00305299" w:rsidRPr="00305299" w:rsidRDefault="00705ACB" w:rsidP="00305299">
      <w:p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1</w:t>
      </w:r>
      <w:r w:rsidR="009C7177">
        <w:rPr>
          <w:color w:val="333333"/>
          <w:szCs w:val="28"/>
          <w:lang w:val="uk-UA" w:eastAsia="uk-UA"/>
        </w:rPr>
        <w:t>0</w:t>
      </w:r>
      <w:r w:rsidRPr="00407D6C">
        <w:rPr>
          <w:color w:val="333333"/>
          <w:szCs w:val="28"/>
          <w:lang w:val="uk-UA" w:eastAsia="uk-UA"/>
        </w:rPr>
        <w:t xml:space="preserve">. </w:t>
      </w:r>
      <w:r w:rsidR="00305299" w:rsidRPr="00305299">
        <w:rPr>
          <w:color w:val="333333"/>
          <w:szCs w:val="28"/>
          <w:lang w:val="uk-UA" w:eastAsia="uk-UA"/>
        </w:rPr>
        <w:t>Симпатичний відділ автономної нервової системи діяльність організму </w:t>
      </w:r>
    </w:p>
    <w:p w:rsidR="00305299" w:rsidRPr="00407D6C" w:rsidRDefault="00305299" w:rsidP="00705ACB">
      <w:pPr>
        <w:pStyle w:val="ad"/>
        <w:numPr>
          <w:ilvl w:val="0"/>
          <w:numId w:val="15"/>
        </w:numPr>
        <w:textAlignment w:val="top"/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послаблює</w:t>
      </w:r>
    </w:p>
    <w:p w:rsidR="00305299" w:rsidRPr="00407D6C" w:rsidRDefault="00305299" w:rsidP="00705ACB">
      <w:pPr>
        <w:pStyle w:val="ad"/>
        <w:numPr>
          <w:ilvl w:val="0"/>
          <w:numId w:val="15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посилює</w:t>
      </w:r>
    </w:p>
    <w:p w:rsidR="00705ACB" w:rsidRPr="00407D6C" w:rsidRDefault="00305299" w:rsidP="00305299">
      <w:pPr>
        <w:pStyle w:val="ad"/>
        <w:numPr>
          <w:ilvl w:val="0"/>
          <w:numId w:val="15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забезпечує відновленню</w:t>
      </w:r>
    </w:p>
    <w:p w:rsidR="00305299" w:rsidRPr="00305299" w:rsidRDefault="00705ACB" w:rsidP="00305299">
      <w:p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1</w:t>
      </w:r>
      <w:r w:rsidR="009C7177">
        <w:rPr>
          <w:color w:val="333333"/>
          <w:szCs w:val="28"/>
          <w:lang w:val="uk-UA" w:eastAsia="uk-UA"/>
        </w:rPr>
        <w:t>1</w:t>
      </w:r>
      <w:r w:rsidRPr="00407D6C">
        <w:rPr>
          <w:color w:val="333333"/>
          <w:szCs w:val="28"/>
          <w:lang w:val="uk-UA" w:eastAsia="uk-UA"/>
        </w:rPr>
        <w:t xml:space="preserve">. </w:t>
      </w:r>
      <w:r w:rsidR="00305299" w:rsidRPr="00305299">
        <w:rPr>
          <w:color w:val="333333"/>
          <w:szCs w:val="28"/>
          <w:lang w:val="uk-UA" w:eastAsia="uk-UA"/>
        </w:rPr>
        <w:t>Мозочок забезпечує людині можливість:</w:t>
      </w:r>
    </w:p>
    <w:p w:rsidR="00305299" w:rsidRPr="00407D6C" w:rsidRDefault="00305299" w:rsidP="00705ACB">
      <w:pPr>
        <w:pStyle w:val="ad"/>
        <w:numPr>
          <w:ilvl w:val="0"/>
          <w:numId w:val="16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lastRenderedPageBreak/>
        <w:t>добре бачити</w:t>
      </w:r>
    </w:p>
    <w:p w:rsidR="00305299" w:rsidRPr="00407D6C" w:rsidRDefault="00305299" w:rsidP="00705ACB">
      <w:pPr>
        <w:pStyle w:val="ad"/>
        <w:numPr>
          <w:ilvl w:val="0"/>
          <w:numId w:val="16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рівно ходити</w:t>
      </w:r>
    </w:p>
    <w:p w:rsidR="00305299" w:rsidRPr="00407D6C" w:rsidRDefault="00305299" w:rsidP="00705ACB">
      <w:pPr>
        <w:pStyle w:val="ad"/>
        <w:numPr>
          <w:ilvl w:val="0"/>
          <w:numId w:val="16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добре спати</w:t>
      </w:r>
    </w:p>
    <w:p w:rsidR="00305299" w:rsidRPr="00407D6C" w:rsidRDefault="00305299" w:rsidP="00705ACB">
      <w:pPr>
        <w:pStyle w:val="ad"/>
        <w:numPr>
          <w:ilvl w:val="0"/>
          <w:numId w:val="16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мати гарну пам’ять</w:t>
      </w:r>
    </w:p>
    <w:p w:rsidR="00305299" w:rsidRPr="00305299" w:rsidRDefault="00085FD1" w:rsidP="00305299">
      <w:p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1</w:t>
      </w:r>
      <w:r w:rsidR="009C7177">
        <w:rPr>
          <w:color w:val="333333"/>
          <w:szCs w:val="28"/>
          <w:lang w:val="uk-UA" w:eastAsia="uk-UA"/>
        </w:rPr>
        <w:t>2</w:t>
      </w:r>
      <w:r w:rsidRPr="00407D6C">
        <w:rPr>
          <w:color w:val="333333"/>
          <w:szCs w:val="28"/>
          <w:lang w:val="uk-UA" w:eastAsia="uk-UA"/>
        </w:rPr>
        <w:t xml:space="preserve">. </w:t>
      </w:r>
      <w:r w:rsidR="00305299" w:rsidRPr="00305299">
        <w:rPr>
          <w:color w:val="333333"/>
          <w:szCs w:val="28"/>
          <w:lang w:val="uk-UA" w:eastAsia="uk-UA"/>
        </w:rPr>
        <w:t>Функціонально нервову систему людини поділяють на:</w:t>
      </w:r>
    </w:p>
    <w:p w:rsidR="00305299" w:rsidRPr="00407D6C" w:rsidRDefault="00305299" w:rsidP="00085FD1">
      <w:pPr>
        <w:pStyle w:val="ad"/>
        <w:numPr>
          <w:ilvl w:val="0"/>
          <w:numId w:val="17"/>
        </w:numPr>
        <w:textAlignment w:val="top"/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соматичну і автономну</w:t>
      </w:r>
    </w:p>
    <w:p w:rsidR="00305299" w:rsidRPr="00407D6C" w:rsidRDefault="00305299" w:rsidP="00085FD1">
      <w:pPr>
        <w:pStyle w:val="ad"/>
        <w:numPr>
          <w:ilvl w:val="0"/>
          <w:numId w:val="17"/>
        </w:numPr>
        <w:textAlignment w:val="top"/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центральну і соматичну</w:t>
      </w:r>
    </w:p>
    <w:p w:rsidR="00305299" w:rsidRPr="00407D6C" w:rsidRDefault="00305299" w:rsidP="00085FD1">
      <w:pPr>
        <w:pStyle w:val="ad"/>
        <w:numPr>
          <w:ilvl w:val="0"/>
          <w:numId w:val="17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центральну і вегетативну</w:t>
      </w:r>
    </w:p>
    <w:p w:rsidR="00305299" w:rsidRPr="00407D6C" w:rsidRDefault="00305299" w:rsidP="00085FD1">
      <w:pPr>
        <w:pStyle w:val="ad"/>
        <w:numPr>
          <w:ilvl w:val="0"/>
          <w:numId w:val="17"/>
        </w:numPr>
        <w:rPr>
          <w:color w:val="333333"/>
          <w:szCs w:val="28"/>
          <w:lang w:val="uk-UA" w:eastAsia="uk-UA"/>
        </w:rPr>
      </w:pPr>
      <w:r w:rsidRPr="00407D6C">
        <w:rPr>
          <w:color w:val="333333"/>
          <w:szCs w:val="28"/>
          <w:lang w:val="uk-UA" w:eastAsia="uk-UA"/>
        </w:rPr>
        <w:t>периферичну і автономну.</w:t>
      </w:r>
    </w:p>
    <w:p w:rsidR="00F34E5E" w:rsidRPr="00407D6C" w:rsidRDefault="00407D6C" w:rsidP="00305299">
      <w:pPr>
        <w:snapToGrid w:val="0"/>
        <w:ind w:right="57"/>
        <w:jc w:val="both"/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</w:pPr>
      <w:r w:rsidRPr="00407D6C">
        <w:rPr>
          <w:rFonts w:ascii="Liberation Serif;Times New Roma" w:hAnsi="Liberation Serif;Times New Roma" w:cs="Liberation Serif;Times New Roma"/>
          <w:bCs/>
          <w:color w:val="000000"/>
          <w:szCs w:val="28"/>
          <w:lang w:val="uk-UA"/>
        </w:rPr>
        <w:t>1</w:t>
      </w:r>
      <w:r w:rsidR="009C7177">
        <w:rPr>
          <w:rFonts w:ascii="Liberation Serif;Times New Roma" w:hAnsi="Liberation Serif;Times New Roma" w:cs="Liberation Serif;Times New Roma"/>
          <w:bCs/>
          <w:color w:val="000000"/>
          <w:szCs w:val="28"/>
          <w:lang w:val="uk-UA"/>
        </w:rPr>
        <w:t>3</w:t>
      </w:r>
      <w:r w:rsidRPr="00407D6C">
        <w:rPr>
          <w:rFonts w:ascii="Liberation Serif;Times New Roma" w:hAnsi="Liberation Serif;Times New Roma" w:cs="Liberation Serif;Times New Roma"/>
          <w:bCs/>
          <w:color w:val="000000"/>
          <w:szCs w:val="28"/>
          <w:lang w:val="uk-UA"/>
        </w:rPr>
        <w:t>.</w:t>
      </w:r>
      <w:r w:rsidRPr="00407D6C">
        <w:rPr>
          <w:rFonts w:ascii="Liberation Serif;Times New Roma" w:hAnsi="Liberation Serif;Times New Roma" w:cs="Liberation Serif;Times New Roma"/>
          <w:b/>
          <w:bCs/>
          <w:color w:val="000000"/>
          <w:szCs w:val="28"/>
          <w:lang w:val="uk-UA"/>
        </w:rPr>
        <w:t xml:space="preserve"> </w:t>
      </w:r>
      <w:r w:rsidR="00593CD3" w:rsidRPr="00407D6C">
        <w:rPr>
          <w:rFonts w:ascii="Liberation Serif;Times New Roma" w:hAnsi="Liberation Serif;Times New Roma" w:cs="Liberation Serif;Times New Roma"/>
          <w:bCs/>
          <w:color w:val="000000"/>
          <w:szCs w:val="28"/>
          <w:lang w:val="uk-UA"/>
        </w:rPr>
        <w:t xml:space="preserve">Кора півкуль кінцевого мозку складається з </w:t>
      </w:r>
    </w:p>
    <w:p w:rsidR="00F34E5E" w:rsidRPr="00407D6C" w:rsidRDefault="00593CD3" w:rsidP="00407D6C">
      <w:pPr>
        <w:pStyle w:val="ad"/>
        <w:numPr>
          <w:ilvl w:val="0"/>
          <w:numId w:val="18"/>
        </w:numPr>
        <w:jc w:val="both"/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</w:pPr>
      <w:r w:rsidRPr="00407D6C"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  <w:t>білої речовини;</w:t>
      </w:r>
    </w:p>
    <w:p w:rsidR="00F34E5E" w:rsidRPr="00407D6C" w:rsidRDefault="00593CD3" w:rsidP="00407D6C">
      <w:pPr>
        <w:pStyle w:val="ad"/>
        <w:numPr>
          <w:ilvl w:val="0"/>
          <w:numId w:val="18"/>
        </w:numPr>
        <w:jc w:val="both"/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</w:pPr>
      <w:r w:rsidRPr="00407D6C"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  <w:t>сірої речовини;</w:t>
      </w:r>
    </w:p>
    <w:p w:rsidR="00F34E5E" w:rsidRPr="00407D6C" w:rsidRDefault="00593CD3" w:rsidP="00407D6C">
      <w:pPr>
        <w:pStyle w:val="ad"/>
        <w:numPr>
          <w:ilvl w:val="0"/>
          <w:numId w:val="18"/>
        </w:numPr>
        <w:jc w:val="both"/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</w:pPr>
      <w:r w:rsidRPr="00407D6C"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  <w:t>чутливих нейронів;</w:t>
      </w:r>
    </w:p>
    <w:p w:rsidR="00F34E5E" w:rsidRPr="00407D6C" w:rsidRDefault="00593CD3" w:rsidP="00407D6C">
      <w:pPr>
        <w:pStyle w:val="ad"/>
        <w:numPr>
          <w:ilvl w:val="0"/>
          <w:numId w:val="18"/>
        </w:numPr>
        <w:jc w:val="both"/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</w:pPr>
      <w:r w:rsidRPr="00407D6C"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  <w:t>рецепторів</w:t>
      </w:r>
      <w:r w:rsidRPr="00407D6C">
        <w:rPr>
          <w:rFonts w:ascii="Liberation Serif;Times New Roma" w:hAnsi="Liberation Serif;Times New Roma" w:cs="Liberation Serif;Times New Roma"/>
          <w:bCs/>
          <w:color w:val="000000"/>
          <w:szCs w:val="28"/>
          <w:lang w:val="uk-UA"/>
        </w:rPr>
        <w:t>.</w:t>
      </w:r>
    </w:p>
    <w:p w:rsidR="00F34E5E" w:rsidRPr="00407D6C" w:rsidRDefault="00F34E5E" w:rsidP="009C7177">
      <w:pPr>
        <w:pStyle w:val="ad"/>
        <w:jc w:val="both"/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</w:pPr>
    </w:p>
    <w:p w:rsidR="00F34E5E" w:rsidRPr="00407D6C" w:rsidRDefault="00254284" w:rsidP="00305299">
      <w:pPr>
        <w:jc w:val="both"/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</w:pPr>
      <w:r>
        <w:rPr>
          <w:rFonts w:ascii="Liberation Serif;Times New Roma" w:hAnsi="Liberation Serif;Times New Roma" w:cs="Liberation Serif;Times New Roma"/>
          <w:bCs/>
          <w:color w:val="000000"/>
          <w:szCs w:val="28"/>
          <w:lang w:val="uk-UA"/>
        </w:rPr>
        <w:t>1</w:t>
      </w:r>
      <w:r w:rsidR="009C7177">
        <w:rPr>
          <w:rFonts w:ascii="Liberation Serif;Times New Roma" w:hAnsi="Liberation Serif;Times New Roma" w:cs="Liberation Serif;Times New Roma"/>
          <w:bCs/>
          <w:color w:val="000000"/>
          <w:szCs w:val="28"/>
          <w:lang w:val="uk-UA"/>
        </w:rPr>
        <w:t>4</w:t>
      </w:r>
      <w:r>
        <w:rPr>
          <w:rFonts w:ascii="Liberation Serif;Times New Roma" w:hAnsi="Liberation Serif;Times New Roma" w:cs="Liberation Serif;Times New Roma"/>
          <w:bCs/>
          <w:color w:val="000000"/>
          <w:szCs w:val="28"/>
          <w:lang w:val="uk-UA"/>
        </w:rPr>
        <w:t xml:space="preserve">. </w:t>
      </w:r>
      <w:r w:rsidR="00593CD3" w:rsidRPr="00407D6C">
        <w:rPr>
          <w:rFonts w:ascii="Liberation Serif;Times New Roma" w:hAnsi="Liberation Serif;Times New Roma" w:cs="Liberation Serif;Times New Roma"/>
          <w:bCs/>
          <w:color w:val="000000"/>
          <w:szCs w:val="28"/>
          <w:lang w:val="uk-UA"/>
        </w:rPr>
        <w:t>Кора великого мозку завтовшки:</w:t>
      </w:r>
    </w:p>
    <w:p w:rsidR="00F34E5E" w:rsidRPr="006C43A6" w:rsidRDefault="00593CD3" w:rsidP="006C43A6">
      <w:pPr>
        <w:pStyle w:val="ad"/>
        <w:numPr>
          <w:ilvl w:val="0"/>
          <w:numId w:val="21"/>
        </w:numPr>
        <w:jc w:val="both"/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</w:pPr>
      <w:r w:rsidRPr="006C43A6"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  <w:t>2-4 мм;</w:t>
      </w:r>
    </w:p>
    <w:p w:rsidR="00F34E5E" w:rsidRPr="006C43A6" w:rsidRDefault="00593CD3" w:rsidP="006C43A6">
      <w:pPr>
        <w:pStyle w:val="ad"/>
        <w:numPr>
          <w:ilvl w:val="0"/>
          <w:numId w:val="21"/>
        </w:numPr>
        <w:jc w:val="both"/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</w:pPr>
      <w:r w:rsidRPr="006C43A6"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  <w:t>1,3-4,5 мм;</w:t>
      </w:r>
    </w:p>
    <w:p w:rsidR="00F34E5E" w:rsidRPr="006C43A6" w:rsidRDefault="00593CD3" w:rsidP="006C43A6">
      <w:pPr>
        <w:pStyle w:val="ad"/>
        <w:numPr>
          <w:ilvl w:val="0"/>
          <w:numId w:val="21"/>
        </w:numPr>
        <w:jc w:val="both"/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</w:pPr>
      <w:r w:rsidRPr="006C43A6"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  <w:t>3-5 мм;</w:t>
      </w:r>
    </w:p>
    <w:p w:rsidR="00F34E5E" w:rsidRPr="006C43A6" w:rsidRDefault="00593CD3" w:rsidP="006C43A6">
      <w:pPr>
        <w:pStyle w:val="ad"/>
        <w:numPr>
          <w:ilvl w:val="0"/>
          <w:numId w:val="21"/>
        </w:numPr>
        <w:jc w:val="both"/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</w:pPr>
      <w:r w:rsidRPr="006C43A6">
        <w:rPr>
          <w:rFonts w:ascii="Liberation Serif;Times New Roma" w:hAnsi="Liberation Serif;Times New Roma" w:cs="Liberation Serif;Times New Roma"/>
          <w:bCs/>
          <w:color w:val="000000"/>
          <w:szCs w:val="28"/>
          <w:lang w:val="uk-UA"/>
        </w:rPr>
        <w:t>7-8 мм.</w:t>
      </w:r>
    </w:p>
    <w:p w:rsidR="00F34E5E" w:rsidRPr="00BA153F" w:rsidRDefault="00F34E5E" w:rsidP="009C7177">
      <w:pPr>
        <w:pStyle w:val="ad"/>
        <w:jc w:val="both"/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</w:pPr>
    </w:p>
    <w:p w:rsidR="00F34E5E" w:rsidRPr="00407D6C" w:rsidRDefault="009C7177" w:rsidP="00305299">
      <w:pPr>
        <w:jc w:val="both"/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</w:pPr>
      <w:r>
        <w:rPr>
          <w:rFonts w:ascii="Liberation Serif;Times New Roma" w:hAnsi="Liberation Serif;Times New Roma" w:cs="Liberation Serif;Times New Roma"/>
          <w:bCs/>
          <w:color w:val="000000"/>
          <w:szCs w:val="28"/>
          <w:lang w:val="uk-UA"/>
        </w:rPr>
        <w:t>15</w:t>
      </w:r>
      <w:r w:rsidR="00593CD3" w:rsidRPr="00407D6C">
        <w:rPr>
          <w:rFonts w:ascii="Liberation Serif;Times New Roma" w:hAnsi="Liberation Serif;Times New Roma" w:cs="Liberation Serif;Times New Roma"/>
          <w:bCs/>
          <w:color w:val="000000"/>
          <w:szCs w:val="28"/>
          <w:lang w:val="uk-UA"/>
        </w:rPr>
        <w:t>. Усі твердження, що стосуються умовних рефлексів правильні, крім такого:</w:t>
      </w:r>
    </w:p>
    <w:p w:rsidR="00F34E5E" w:rsidRPr="00C14DA7" w:rsidRDefault="00593CD3" w:rsidP="00C14DA7">
      <w:pPr>
        <w:pStyle w:val="ad"/>
        <w:numPr>
          <w:ilvl w:val="0"/>
          <w:numId w:val="25"/>
        </w:numPr>
        <w:jc w:val="both"/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</w:pPr>
      <w:r w:rsidRPr="00C14DA7">
        <w:rPr>
          <w:rFonts w:ascii="Liberation Serif;Times New Roma" w:hAnsi="Liberation Serif;Times New Roma" w:cs="Liberation Serif;Times New Roma"/>
          <w:bCs/>
          <w:color w:val="000000"/>
          <w:szCs w:val="28"/>
          <w:lang w:val="uk-UA"/>
        </w:rPr>
        <w:t>умовні рефлекси утворюються і згасають</w:t>
      </w:r>
      <w:r w:rsidRPr="00C14DA7"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  <w:t>;</w:t>
      </w:r>
    </w:p>
    <w:p w:rsidR="00F34E5E" w:rsidRPr="00C14DA7" w:rsidRDefault="00593CD3" w:rsidP="00C14DA7">
      <w:pPr>
        <w:pStyle w:val="ad"/>
        <w:numPr>
          <w:ilvl w:val="0"/>
          <w:numId w:val="25"/>
        </w:numPr>
        <w:jc w:val="both"/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</w:pPr>
      <w:r w:rsidRPr="00C14DA7">
        <w:rPr>
          <w:rFonts w:ascii="Liberation Serif;Times New Roma" w:hAnsi="Liberation Serif;Times New Roma" w:cs="Liberation Serif;Times New Roma"/>
          <w:bCs/>
          <w:color w:val="000000"/>
          <w:szCs w:val="28"/>
          <w:lang w:val="uk-UA"/>
        </w:rPr>
        <w:t>умовні рефлекси формуються на базі безумовних</w:t>
      </w:r>
      <w:r w:rsidRPr="00C14DA7"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  <w:t>;</w:t>
      </w:r>
    </w:p>
    <w:p w:rsidR="00F34E5E" w:rsidRPr="00C14DA7" w:rsidRDefault="00593CD3" w:rsidP="00C14DA7">
      <w:pPr>
        <w:pStyle w:val="ad"/>
        <w:numPr>
          <w:ilvl w:val="0"/>
          <w:numId w:val="25"/>
        </w:numPr>
        <w:jc w:val="both"/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</w:pPr>
      <w:r w:rsidRPr="00C14DA7">
        <w:rPr>
          <w:rFonts w:ascii="Liberation Serif;Times New Roma" w:hAnsi="Liberation Serif;Times New Roma" w:cs="Liberation Serif;Times New Roma"/>
          <w:bCs/>
          <w:color w:val="000000"/>
          <w:szCs w:val="28"/>
          <w:lang w:val="uk-UA"/>
        </w:rPr>
        <w:t>умовні рефлекси індивідуальні</w:t>
      </w:r>
      <w:r w:rsidRPr="00C14DA7"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  <w:t>;</w:t>
      </w:r>
    </w:p>
    <w:p w:rsidR="00F34E5E" w:rsidRPr="00C14DA7" w:rsidRDefault="00593CD3" w:rsidP="00C14DA7">
      <w:pPr>
        <w:pStyle w:val="ad"/>
        <w:numPr>
          <w:ilvl w:val="0"/>
          <w:numId w:val="25"/>
        </w:numPr>
        <w:jc w:val="both"/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</w:pPr>
      <w:r w:rsidRPr="00C14DA7">
        <w:rPr>
          <w:rFonts w:ascii="Liberation Serif;Times New Roma" w:hAnsi="Liberation Serif;Times New Roma" w:cs="Liberation Serif;Times New Roma"/>
          <w:bCs/>
          <w:color w:val="000000"/>
          <w:szCs w:val="28"/>
          <w:lang w:val="uk-UA"/>
        </w:rPr>
        <w:t>умовні рефлекси вроджені.</w:t>
      </w:r>
    </w:p>
    <w:p w:rsidR="00CE30DB" w:rsidRPr="009C7177" w:rsidRDefault="00CE30DB" w:rsidP="009C7177">
      <w:pPr>
        <w:pStyle w:val="ad"/>
        <w:jc w:val="both"/>
        <w:rPr>
          <w:rFonts w:ascii="Liberation Serif;Times New Roma" w:hAnsi="Liberation Serif;Times New Roma" w:cs="Liberation Serif;Times New Roma"/>
          <w:bCs/>
          <w:color w:val="000000"/>
          <w:szCs w:val="28"/>
          <w:lang w:val="uk-UA"/>
        </w:rPr>
      </w:pPr>
      <w:bookmarkStart w:id="0" w:name="_GoBack"/>
      <w:bookmarkEnd w:id="0"/>
    </w:p>
    <w:p w:rsidR="00F34E5E" w:rsidRPr="00CE6D77" w:rsidRDefault="00593CD3" w:rsidP="00305299">
      <w:pPr>
        <w:snapToGrid w:val="0"/>
        <w:ind w:right="57"/>
        <w:jc w:val="both"/>
        <w:rPr>
          <w:rFonts w:ascii="Liberation Serif" w:hAnsi="Liberation Serif" w:cs="Liberation Serif;Times New Roma"/>
          <w:b/>
          <w:bCs/>
          <w:color w:val="000000"/>
          <w:szCs w:val="28"/>
          <w:u w:val="single"/>
          <w:lang w:val="uk-UA"/>
        </w:rPr>
      </w:pPr>
      <w:r w:rsidRPr="00CE6D77">
        <w:rPr>
          <w:rFonts w:ascii="Liberation Serif" w:hAnsi="Liberation Serif" w:cs="Liberation Serif;Times New Roma"/>
          <w:b/>
          <w:bCs/>
          <w:color w:val="000000"/>
          <w:szCs w:val="28"/>
          <w:u w:val="single"/>
          <w:lang w:val="uk-UA"/>
        </w:rPr>
        <w:t>ІІ. Виконати практичні завдання</w:t>
      </w:r>
    </w:p>
    <w:p w:rsidR="00F34E5E" w:rsidRPr="00CE6D77" w:rsidRDefault="00593CD3" w:rsidP="00305299">
      <w:pPr>
        <w:jc w:val="both"/>
        <w:rPr>
          <w:szCs w:val="28"/>
        </w:rPr>
      </w:pPr>
      <w:r w:rsidRPr="00CE6D77">
        <w:rPr>
          <w:rStyle w:val="1"/>
          <w:rFonts w:ascii="Liberation Serif" w:hAnsi="Liberation Serif" w:cs="Liberation Serif;Times New Roma"/>
          <w:color w:val="000000"/>
          <w:szCs w:val="28"/>
          <w:u w:val="single"/>
          <w:lang w:val="uk-UA"/>
        </w:rPr>
        <w:t>Виконати завдання:</w:t>
      </w:r>
    </w:p>
    <w:p w:rsidR="00F34E5E" w:rsidRPr="00CE6D77" w:rsidRDefault="00593CD3" w:rsidP="00305299">
      <w:pPr>
        <w:jc w:val="both"/>
        <w:rPr>
          <w:szCs w:val="28"/>
        </w:rPr>
      </w:pPr>
      <w:r w:rsidRPr="00CE6D77">
        <w:rPr>
          <w:rStyle w:val="1"/>
          <w:rFonts w:ascii="Liberation Serif" w:hAnsi="Liberation Serif" w:cs="Liberation Serif;Times New Roma"/>
          <w:color w:val="000000"/>
          <w:szCs w:val="28"/>
          <w:lang w:val="uk-UA"/>
        </w:rPr>
        <w:t>Складіть таблицю «Будова та функції відділів головного мозку</w:t>
      </w:r>
      <w:r w:rsidR="00CE6D77" w:rsidRPr="00CE6D77">
        <w:rPr>
          <w:rStyle w:val="1"/>
          <w:rFonts w:ascii="Liberation Serif" w:hAnsi="Liberation Serif" w:cs="Liberation Serif;Times New Roma"/>
          <w:color w:val="000000"/>
          <w:szCs w:val="28"/>
          <w:lang w:val="uk-UA"/>
        </w:rPr>
        <w:t xml:space="preserve"> та спинного мозку</w:t>
      </w:r>
      <w:r w:rsidRPr="00CE6D77">
        <w:rPr>
          <w:rStyle w:val="1"/>
          <w:rFonts w:ascii="Liberation Serif" w:hAnsi="Liberation Serif" w:cs="Liberation Serif;Times New Roma"/>
          <w:color w:val="000000"/>
          <w:szCs w:val="28"/>
          <w:lang w:val="uk-UA"/>
        </w:rPr>
        <w:t>».</w:t>
      </w:r>
      <w:r w:rsidR="00CE6D77">
        <w:rPr>
          <w:rStyle w:val="1"/>
          <w:rFonts w:ascii="Liberation Serif" w:hAnsi="Liberation Serif" w:cs="Liberation Serif;Times New Roma"/>
          <w:color w:val="000000"/>
          <w:szCs w:val="28"/>
          <w:lang w:val="uk-UA"/>
        </w:rPr>
        <w:t xml:space="preserve"> Див презентацію.</w:t>
      </w:r>
    </w:p>
    <w:p w:rsidR="00F34E5E" w:rsidRPr="00CE6D77" w:rsidRDefault="00F34E5E" w:rsidP="00305299">
      <w:pPr>
        <w:jc w:val="both"/>
        <w:rPr>
          <w:rStyle w:val="1"/>
          <w:rFonts w:ascii="Liberation Serif" w:hAnsi="Liberation Serif" w:cs="Liberation Serif;Times New Roma"/>
          <w:color w:val="000000"/>
          <w:szCs w:val="28"/>
          <w:lang w:val="uk-UA"/>
        </w:rPr>
      </w:pP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F34E5E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E5E" w:rsidRPr="00A66416" w:rsidRDefault="00A66416" w:rsidP="00305299">
            <w:pPr>
              <w:pStyle w:val="ae"/>
              <w:jc w:val="center"/>
              <w:rPr>
                <w:rFonts w:ascii="Liberation Serif" w:hAnsi="Liberation Serif"/>
                <w:b/>
                <w:bCs/>
                <w:sz w:val="24"/>
                <w:lang w:val="uk-UA"/>
              </w:rPr>
            </w:pPr>
            <w:r w:rsidRPr="00A66416">
              <w:rPr>
                <w:rFonts w:ascii="Liberation Serif" w:hAnsi="Liberation Serif"/>
                <w:b/>
                <w:bCs/>
                <w:sz w:val="24"/>
                <w:lang w:val="uk-UA"/>
              </w:rPr>
              <w:t>Відділ</w:t>
            </w:r>
            <w:r w:rsidR="00593CD3" w:rsidRPr="00A66416">
              <w:rPr>
                <w:rFonts w:ascii="Liberation Serif" w:hAnsi="Liberation Serif"/>
                <w:b/>
                <w:bCs/>
                <w:sz w:val="24"/>
                <w:lang w:val="uk-UA"/>
              </w:rPr>
              <w:t xml:space="preserve"> головного мозку</w:t>
            </w:r>
          </w:p>
          <w:p w:rsidR="00F34E5E" w:rsidRPr="00A66416" w:rsidRDefault="00F34E5E" w:rsidP="00305299">
            <w:pPr>
              <w:pStyle w:val="ae"/>
              <w:jc w:val="center"/>
              <w:rPr>
                <w:rFonts w:ascii="Liberation Serif" w:hAnsi="Liberation Serif"/>
                <w:b/>
                <w:bCs/>
                <w:sz w:val="24"/>
                <w:lang w:val="uk-UA"/>
              </w:rPr>
            </w:pPr>
          </w:p>
          <w:p w:rsidR="00F34E5E" w:rsidRPr="00A66416" w:rsidRDefault="00F34E5E" w:rsidP="00305299">
            <w:pPr>
              <w:pStyle w:val="ae"/>
              <w:jc w:val="center"/>
              <w:rPr>
                <w:rFonts w:ascii="Liberation Serif" w:hAnsi="Liberation Serif"/>
                <w:b/>
                <w:bCs/>
                <w:sz w:val="24"/>
                <w:lang w:val="uk-U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E5E" w:rsidRPr="00A66416" w:rsidRDefault="00593CD3" w:rsidP="00305299">
            <w:pPr>
              <w:pStyle w:val="ae"/>
              <w:jc w:val="center"/>
              <w:rPr>
                <w:rFonts w:ascii="Liberation Serif" w:hAnsi="Liberation Serif"/>
                <w:b/>
                <w:bCs/>
                <w:sz w:val="24"/>
                <w:lang w:val="uk-UA"/>
              </w:rPr>
            </w:pPr>
            <w:r w:rsidRPr="00A66416">
              <w:rPr>
                <w:rFonts w:ascii="Liberation Serif" w:hAnsi="Liberation Serif"/>
                <w:b/>
                <w:bCs/>
                <w:sz w:val="24"/>
                <w:lang w:val="uk-UA"/>
              </w:rPr>
              <w:t>Особливості будови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E5E" w:rsidRPr="00A66416" w:rsidRDefault="00593CD3" w:rsidP="00305299">
            <w:pPr>
              <w:pStyle w:val="ae"/>
              <w:jc w:val="center"/>
              <w:rPr>
                <w:rFonts w:ascii="Liberation Serif" w:hAnsi="Liberation Serif"/>
                <w:b/>
                <w:bCs/>
                <w:sz w:val="24"/>
                <w:lang w:val="uk-UA"/>
              </w:rPr>
            </w:pPr>
            <w:r w:rsidRPr="00A66416">
              <w:rPr>
                <w:rFonts w:ascii="Liberation Serif" w:hAnsi="Liberation Serif"/>
                <w:b/>
                <w:bCs/>
                <w:sz w:val="24"/>
                <w:lang w:val="uk-UA"/>
              </w:rPr>
              <w:t>Функції</w:t>
            </w:r>
          </w:p>
        </w:tc>
      </w:tr>
      <w:tr w:rsidR="00F34E5E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E5E" w:rsidRDefault="00F34E5E" w:rsidP="00305299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E5E" w:rsidRDefault="00F34E5E" w:rsidP="00305299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E5E" w:rsidRDefault="00F34E5E" w:rsidP="00305299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</w:tr>
      <w:tr w:rsidR="00F34E5E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E5E" w:rsidRDefault="00F34E5E" w:rsidP="00305299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E5E" w:rsidRDefault="00F34E5E" w:rsidP="00305299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E5E" w:rsidRDefault="00F34E5E" w:rsidP="00305299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</w:tr>
      <w:tr w:rsidR="00F34E5E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E5E" w:rsidRDefault="00F34E5E" w:rsidP="00305299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E5E" w:rsidRDefault="00F34E5E" w:rsidP="00305299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E5E" w:rsidRDefault="00F34E5E" w:rsidP="00305299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</w:tr>
      <w:tr w:rsidR="00F34E5E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E5E" w:rsidRDefault="00F34E5E" w:rsidP="00305299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E5E" w:rsidRDefault="00F34E5E" w:rsidP="00305299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E5E" w:rsidRDefault="00F34E5E" w:rsidP="00305299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</w:tr>
      <w:tr w:rsidR="00C967C9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67C9" w:rsidRDefault="00C967C9" w:rsidP="00305299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67C9" w:rsidRDefault="00C967C9" w:rsidP="00305299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67C9" w:rsidRDefault="00C967C9" w:rsidP="00305299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</w:tr>
      <w:tr w:rsidR="00CE6D7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6D77" w:rsidRPr="00A66416" w:rsidRDefault="00CE6D77" w:rsidP="00CE6D77">
            <w:pPr>
              <w:pStyle w:val="ae"/>
              <w:jc w:val="center"/>
              <w:rPr>
                <w:rFonts w:ascii="Liberation Serif" w:hAnsi="Liberation Serif"/>
                <w:b/>
                <w:bCs/>
                <w:sz w:val="24"/>
                <w:lang w:val="uk-UA"/>
              </w:rPr>
            </w:pPr>
            <w:r w:rsidRPr="00A66416">
              <w:rPr>
                <w:rFonts w:ascii="Liberation Serif" w:hAnsi="Liberation Serif"/>
                <w:b/>
                <w:bCs/>
                <w:sz w:val="24"/>
                <w:lang w:val="uk-UA"/>
              </w:rPr>
              <w:t xml:space="preserve">Відділ </w:t>
            </w:r>
            <w:r>
              <w:rPr>
                <w:rFonts w:ascii="Liberation Serif" w:hAnsi="Liberation Serif"/>
                <w:b/>
                <w:bCs/>
                <w:sz w:val="24"/>
                <w:lang w:val="uk-UA"/>
              </w:rPr>
              <w:t>спинного</w:t>
            </w:r>
            <w:r w:rsidRPr="00A66416">
              <w:rPr>
                <w:rFonts w:ascii="Liberation Serif" w:hAnsi="Liberation Serif"/>
                <w:b/>
                <w:bCs/>
                <w:sz w:val="24"/>
                <w:lang w:val="uk-UA"/>
              </w:rPr>
              <w:t xml:space="preserve"> мозку</w:t>
            </w:r>
          </w:p>
          <w:p w:rsidR="00CE6D77" w:rsidRPr="00A66416" w:rsidRDefault="00CE6D77" w:rsidP="00CE6D77">
            <w:pPr>
              <w:pStyle w:val="ae"/>
              <w:jc w:val="center"/>
              <w:rPr>
                <w:rFonts w:ascii="Liberation Serif" w:hAnsi="Liberation Serif"/>
                <w:b/>
                <w:bCs/>
                <w:sz w:val="24"/>
                <w:lang w:val="uk-UA"/>
              </w:rPr>
            </w:pPr>
          </w:p>
          <w:p w:rsidR="00CE6D77" w:rsidRPr="00A66416" w:rsidRDefault="00CE6D77" w:rsidP="00CE6D77">
            <w:pPr>
              <w:pStyle w:val="ae"/>
              <w:jc w:val="center"/>
              <w:rPr>
                <w:rFonts w:ascii="Liberation Serif" w:hAnsi="Liberation Serif"/>
                <w:b/>
                <w:bCs/>
                <w:sz w:val="24"/>
                <w:lang w:val="uk-U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6D77" w:rsidRPr="00A66416" w:rsidRDefault="00CE6D77" w:rsidP="00CE6D77">
            <w:pPr>
              <w:pStyle w:val="ae"/>
              <w:jc w:val="center"/>
              <w:rPr>
                <w:rFonts w:ascii="Liberation Serif" w:hAnsi="Liberation Serif"/>
                <w:b/>
                <w:bCs/>
                <w:sz w:val="24"/>
                <w:lang w:val="uk-UA"/>
              </w:rPr>
            </w:pPr>
            <w:r w:rsidRPr="00A66416">
              <w:rPr>
                <w:rFonts w:ascii="Liberation Serif" w:hAnsi="Liberation Serif"/>
                <w:b/>
                <w:bCs/>
                <w:sz w:val="24"/>
                <w:lang w:val="uk-UA"/>
              </w:rPr>
              <w:lastRenderedPageBreak/>
              <w:t>Особливості будови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6D77" w:rsidRPr="00A66416" w:rsidRDefault="00CE6D77" w:rsidP="00CE6D77">
            <w:pPr>
              <w:pStyle w:val="ae"/>
              <w:jc w:val="center"/>
              <w:rPr>
                <w:rFonts w:ascii="Liberation Serif" w:hAnsi="Liberation Serif"/>
                <w:b/>
                <w:bCs/>
                <w:sz w:val="24"/>
                <w:lang w:val="uk-UA"/>
              </w:rPr>
            </w:pPr>
            <w:r w:rsidRPr="00A66416">
              <w:rPr>
                <w:rFonts w:ascii="Liberation Serif" w:hAnsi="Liberation Serif"/>
                <w:b/>
                <w:bCs/>
                <w:sz w:val="24"/>
                <w:lang w:val="uk-UA"/>
              </w:rPr>
              <w:t>Функції</w:t>
            </w:r>
          </w:p>
        </w:tc>
      </w:tr>
      <w:tr w:rsidR="00CE6D7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6D77" w:rsidRDefault="00CE6D77" w:rsidP="00CE6D77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6D77" w:rsidRDefault="00CE6D77" w:rsidP="00CE6D77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6D77" w:rsidRDefault="00CE6D77" w:rsidP="00CE6D77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</w:tr>
      <w:tr w:rsidR="00CE6D77" w:rsidTr="00CE6D77">
        <w:tc>
          <w:tcPr>
            <w:tcW w:w="321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6D77" w:rsidRDefault="00CE6D77" w:rsidP="00CE6D77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6D77" w:rsidRDefault="00CE6D77" w:rsidP="00CE6D77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6D77" w:rsidRDefault="00CE6D77" w:rsidP="00CE6D77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</w:tr>
      <w:tr w:rsidR="00CE6D77" w:rsidTr="00C967C9">
        <w:tc>
          <w:tcPr>
            <w:tcW w:w="321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6D77" w:rsidRDefault="00CE6D77" w:rsidP="00CE6D77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6D77" w:rsidRDefault="00CE6D77" w:rsidP="00CE6D77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6D77" w:rsidRDefault="00CE6D77" w:rsidP="00CE6D77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</w:tr>
      <w:tr w:rsidR="00C967C9" w:rsidTr="00C967C9">
        <w:tc>
          <w:tcPr>
            <w:tcW w:w="321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67C9" w:rsidRDefault="00C967C9" w:rsidP="00CE6D77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67C9" w:rsidRDefault="00C967C9" w:rsidP="00CE6D77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67C9" w:rsidRDefault="00C967C9" w:rsidP="00CE6D77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</w:tr>
      <w:tr w:rsidR="00C967C9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67C9" w:rsidRDefault="00C967C9" w:rsidP="00CE6D77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67C9" w:rsidRDefault="00C967C9" w:rsidP="00CE6D77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67C9" w:rsidRDefault="00C967C9" w:rsidP="00CE6D77">
            <w:pPr>
              <w:pStyle w:val="ae"/>
              <w:rPr>
                <w:rFonts w:ascii="Liberation Serif" w:hAnsi="Liberation Serif"/>
                <w:sz w:val="24"/>
              </w:rPr>
            </w:pPr>
          </w:p>
        </w:tc>
      </w:tr>
    </w:tbl>
    <w:p w:rsidR="00F34E5E" w:rsidRDefault="00F34E5E" w:rsidP="00305299">
      <w:pPr>
        <w:jc w:val="both"/>
        <w:rPr>
          <w:rStyle w:val="1"/>
          <w:rFonts w:ascii="Liberation Serif" w:hAnsi="Liberation Serif" w:cs="Liberation Serif;Times New Roma"/>
          <w:color w:val="000000"/>
          <w:sz w:val="24"/>
          <w:lang w:val="uk-UA"/>
        </w:rPr>
      </w:pPr>
    </w:p>
    <w:p w:rsidR="00F34E5E" w:rsidRPr="00CE6D77" w:rsidRDefault="00593CD3" w:rsidP="00305299">
      <w:pPr>
        <w:snapToGrid w:val="0"/>
        <w:ind w:right="57"/>
        <w:jc w:val="both"/>
        <w:rPr>
          <w:szCs w:val="28"/>
        </w:rPr>
      </w:pPr>
      <w:r w:rsidRPr="00CE6D77">
        <w:rPr>
          <w:rFonts w:ascii="Liberation Serif" w:eastAsia="Liberation Serif;Times New Roma" w:hAnsi="Liberation Serif" w:cs="Liberation Serif;Times New Roma"/>
          <w:b/>
          <w:bCs/>
          <w:color w:val="000000"/>
          <w:szCs w:val="28"/>
          <w:u w:val="single"/>
          <w:lang w:val="uk-UA"/>
        </w:rPr>
        <w:t xml:space="preserve"> </w:t>
      </w:r>
      <w:r w:rsidRPr="00CE6D77">
        <w:rPr>
          <w:rFonts w:ascii="Liberation Serif" w:hAnsi="Liberation Serif" w:cs="Liberation Serif;Times New Roma"/>
          <w:b/>
          <w:bCs/>
          <w:color w:val="000000"/>
          <w:szCs w:val="28"/>
          <w:u w:val="single"/>
          <w:lang w:val="uk-UA"/>
        </w:rPr>
        <w:t>Розв’язати ситуаційні задачі:</w:t>
      </w:r>
    </w:p>
    <w:p w:rsidR="00F34E5E" w:rsidRPr="00CE6D77" w:rsidRDefault="00593CD3" w:rsidP="00305299">
      <w:pPr>
        <w:snapToGrid w:val="0"/>
        <w:ind w:right="57"/>
        <w:jc w:val="both"/>
        <w:rPr>
          <w:rFonts w:ascii="Liberation Serif" w:hAnsi="Liberation Serif" w:cs="Liberation Serif;Times New Roma"/>
          <w:color w:val="000000"/>
          <w:szCs w:val="28"/>
          <w:lang w:val="uk-UA"/>
        </w:rPr>
      </w:pPr>
      <w:r w:rsidRPr="00CE6D77">
        <w:rPr>
          <w:rFonts w:ascii="Liberation Serif" w:hAnsi="Liberation Serif" w:cs="Liberation Serif;Times New Roma"/>
          <w:color w:val="000000"/>
          <w:szCs w:val="28"/>
          <w:lang w:val="uk-UA"/>
        </w:rPr>
        <w:t>1. П</w:t>
      </w:r>
      <w:r w:rsidRPr="00CE6D77">
        <w:rPr>
          <w:rFonts w:ascii="Liberation Serif" w:hAnsi="Liberation Serif"/>
          <w:color w:val="000000"/>
          <w:szCs w:val="28"/>
          <w:lang w:val="uk-UA"/>
        </w:rPr>
        <w:t>ро який відділ йдеться і в чому полягає біологічне призначення описаного?</w:t>
      </w:r>
    </w:p>
    <w:p w:rsidR="00F34E5E" w:rsidRPr="00CE6D77" w:rsidRDefault="00593CD3" w:rsidP="00305299">
      <w:pPr>
        <w:pStyle w:val="a6"/>
        <w:spacing w:after="0" w:line="240" w:lineRule="auto"/>
        <w:jc w:val="both"/>
        <w:rPr>
          <w:rFonts w:ascii="Liberation Serif" w:hAnsi="Liberation Serif"/>
          <w:szCs w:val="28"/>
        </w:rPr>
      </w:pPr>
      <w:r w:rsidRPr="00CE6D77">
        <w:rPr>
          <w:rFonts w:ascii="Liberation Serif" w:hAnsi="Liberation Serif"/>
          <w:szCs w:val="28"/>
          <w:lang w:val="uk-UA"/>
        </w:rPr>
        <w:t>1.1. Почувши сильний несподіваний звук, людина моментально здригається,</w:t>
      </w:r>
    </w:p>
    <w:p w:rsidR="00F34E5E" w:rsidRPr="00CE6D77" w:rsidRDefault="00593CD3" w:rsidP="00305299">
      <w:pPr>
        <w:snapToGrid w:val="0"/>
        <w:ind w:right="57"/>
        <w:jc w:val="both"/>
        <w:rPr>
          <w:rFonts w:ascii="Liberation Serif" w:hAnsi="Liberation Serif" w:cs="Liberation Serif;Times New Roma"/>
          <w:color w:val="000000"/>
          <w:szCs w:val="28"/>
          <w:lang w:val="uk-UA"/>
        </w:rPr>
      </w:pPr>
      <w:r w:rsidRPr="00CE6D77">
        <w:rPr>
          <w:rFonts w:ascii="Liberation Serif" w:hAnsi="Liberation Serif"/>
          <w:color w:val="000000"/>
          <w:szCs w:val="28"/>
          <w:lang w:val="uk-UA"/>
        </w:rPr>
        <w:t>підхоплюється.</w:t>
      </w:r>
      <w:r w:rsidR="00C967C9">
        <w:rPr>
          <w:rFonts w:ascii="Liberation Serif" w:hAnsi="Liberation Serif"/>
          <w:color w:val="000000"/>
          <w:szCs w:val="28"/>
          <w:lang w:val="uk-UA"/>
        </w:rPr>
        <w:t xml:space="preserve">    </w:t>
      </w:r>
    </w:p>
    <w:p w:rsidR="00F34E5E" w:rsidRPr="00CE6D77" w:rsidRDefault="00593CD3" w:rsidP="00305299">
      <w:pPr>
        <w:snapToGrid w:val="0"/>
        <w:ind w:right="57"/>
        <w:jc w:val="both"/>
        <w:rPr>
          <w:rFonts w:ascii="Liberation Serif" w:hAnsi="Liberation Serif" w:cs="Liberation Serif;Times New Roma"/>
          <w:color w:val="000000"/>
          <w:szCs w:val="28"/>
          <w:lang w:val="uk-UA"/>
        </w:rPr>
      </w:pPr>
      <w:r w:rsidRPr="00CE6D77">
        <w:rPr>
          <w:rFonts w:ascii="Liberation Serif" w:hAnsi="Liberation Serif"/>
          <w:color w:val="000000"/>
          <w:szCs w:val="28"/>
          <w:lang w:val="uk-UA"/>
        </w:rPr>
        <w:t>1.2. Ви раптово осліплені яскравим світлом. Ще не зрозумівши, у чому справа, міцно заплющили очі.</w:t>
      </w:r>
    </w:p>
    <w:p w:rsidR="00F34E5E" w:rsidRPr="00CE6D77" w:rsidRDefault="00593CD3" w:rsidP="00305299">
      <w:pPr>
        <w:snapToGrid w:val="0"/>
        <w:ind w:right="57"/>
        <w:jc w:val="both"/>
        <w:rPr>
          <w:rFonts w:ascii="Liberation Serif" w:hAnsi="Liberation Serif" w:cs="Liberation Serif;Times New Roma"/>
          <w:color w:val="000000"/>
          <w:szCs w:val="28"/>
          <w:lang w:val="uk-UA"/>
        </w:rPr>
      </w:pPr>
      <w:r w:rsidRPr="00CE6D77">
        <w:rPr>
          <w:rFonts w:ascii="Liberation Serif" w:hAnsi="Liberation Serif"/>
          <w:color w:val="000000"/>
          <w:szCs w:val="28"/>
          <w:lang w:val="uk-UA"/>
        </w:rPr>
        <w:t>1.3. Із цим відділом у людини пов’язані рефлекси пози, прямолінійного руху,</w:t>
      </w:r>
    </w:p>
    <w:p w:rsidR="00F34E5E" w:rsidRPr="00CE6D77" w:rsidRDefault="00593CD3" w:rsidP="00305299">
      <w:pPr>
        <w:snapToGrid w:val="0"/>
        <w:ind w:right="57"/>
        <w:jc w:val="both"/>
        <w:rPr>
          <w:rFonts w:ascii="Liberation Serif" w:hAnsi="Liberation Serif" w:cs="Liberation Serif;Times New Roma"/>
          <w:color w:val="000000"/>
          <w:szCs w:val="28"/>
          <w:lang w:val="uk-UA"/>
        </w:rPr>
      </w:pPr>
      <w:r w:rsidRPr="00CE6D77">
        <w:rPr>
          <w:rFonts w:ascii="Liberation Serif" w:hAnsi="Liberation Serif"/>
          <w:color w:val="000000"/>
          <w:szCs w:val="28"/>
          <w:lang w:val="uk-UA"/>
        </w:rPr>
        <w:t>приземлення, підйому і спуску. Цей відділ забезпечує рефлекси обертання тіла.</w:t>
      </w:r>
    </w:p>
    <w:p w:rsidR="00F34E5E" w:rsidRPr="00CE6D77" w:rsidRDefault="00593CD3" w:rsidP="00305299">
      <w:pPr>
        <w:snapToGrid w:val="0"/>
        <w:ind w:right="57"/>
        <w:jc w:val="both"/>
        <w:rPr>
          <w:rFonts w:ascii="Liberation Serif" w:hAnsi="Liberation Serif"/>
          <w:szCs w:val="28"/>
          <w:lang w:val="uk-UA"/>
        </w:rPr>
      </w:pPr>
      <w:r w:rsidRPr="00CE6D77">
        <w:rPr>
          <w:rFonts w:ascii="Liberation Serif" w:hAnsi="Liberation Serif"/>
          <w:color w:val="000000"/>
          <w:szCs w:val="28"/>
          <w:lang w:val="uk-UA"/>
        </w:rPr>
        <w:t xml:space="preserve">1.4. Цей відділ проводить імпульси від усіх сенсорних рецепторів, крім нюхових, а також </w:t>
      </w:r>
      <w:r w:rsidRPr="00CE6D77">
        <w:rPr>
          <w:rFonts w:ascii="Liberation Serif" w:hAnsi="Liberation Serif"/>
          <w:szCs w:val="28"/>
          <w:lang w:val="uk-UA"/>
        </w:rPr>
        <w:t xml:space="preserve">містить центр больової чутливості. Підтримує гомеостаз. Контролює інстинктивні </w:t>
      </w:r>
      <w:r w:rsidRPr="00CE6D77">
        <w:rPr>
          <w:rFonts w:ascii="Liberation Serif" w:hAnsi="Liberation Serif"/>
          <w:color w:val="000000"/>
          <w:szCs w:val="28"/>
          <w:lang w:val="uk-UA"/>
        </w:rPr>
        <w:t>реакції організму. Забезпечує сон і бадьорість, а також емоції.</w:t>
      </w:r>
    </w:p>
    <w:p w:rsidR="00F34E5E" w:rsidRDefault="00593CD3" w:rsidP="00305299">
      <w:pPr>
        <w:snapToGrid w:val="0"/>
        <w:ind w:right="57"/>
        <w:jc w:val="both"/>
        <w:rPr>
          <w:rFonts w:ascii="Liberation Serif" w:hAnsi="Liberation Serif"/>
          <w:color w:val="000000"/>
          <w:szCs w:val="28"/>
          <w:lang w:val="uk-UA"/>
        </w:rPr>
      </w:pPr>
      <w:r w:rsidRPr="00CE6D77">
        <w:rPr>
          <w:rFonts w:ascii="Liberation Serif" w:hAnsi="Liberation Serif"/>
          <w:color w:val="000000"/>
          <w:szCs w:val="28"/>
          <w:lang w:val="uk-UA"/>
        </w:rPr>
        <w:t xml:space="preserve">1.5. У людини, в якої порушено діяльність цього відділу, рухи руки ніби розчленовувалися </w:t>
      </w:r>
      <w:r w:rsidRPr="00CE6D77">
        <w:rPr>
          <w:rFonts w:ascii="Liberation Serif" w:hAnsi="Liberation Serif"/>
          <w:szCs w:val="28"/>
          <w:lang w:val="uk-UA"/>
        </w:rPr>
        <w:t xml:space="preserve">на окремі ланки. Після повного видалення цього відділу хворі спотикалися, високо піднімали ноги («півнячий крок»), пересувалися стрибками, не могли зупинитися, </w:t>
      </w:r>
      <w:r w:rsidRPr="00CE6D77">
        <w:rPr>
          <w:rFonts w:ascii="Liberation Serif" w:hAnsi="Liberation Serif"/>
          <w:color w:val="000000"/>
          <w:szCs w:val="28"/>
          <w:lang w:val="uk-UA"/>
        </w:rPr>
        <w:t>швидко стомлювалися.</w:t>
      </w:r>
    </w:p>
    <w:p w:rsidR="00C967C9" w:rsidRDefault="00C967C9" w:rsidP="00305299">
      <w:pPr>
        <w:snapToGrid w:val="0"/>
        <w:ind w:right="57"/>
        <w:jc w:val="both"/>
        <w:rPr>
          <w:rFonts w:ascii="Liberation Serif" w:hAnsi="Liberation Serif"/>
          <w:color w:val="000000"/>
          <w:szCs w:val="28"/>
          <w:lang w:val="uk-UA"/>
        </w:rPr>
      </w:pPr>
    </w:p>
    <w:p w:rsidR="00C967C9" w:rsidRPr="00CE6D77" w:rsidRDefault="00C967C9" w:rsidP="00305299">
      <w:pPr>
        <w:snapToGrid w:val="0"/>
        <w:ind w:right="57"/>
        <w:jc w:val="both"/>
        <w:rPr>
          <w:rFonts w:ascii="Liberation Serif" w:hAnsi="Liberation Serif"/>
          <w:szCs w:val="28"/>
        </w:rPr>
      </w:pPr>
    </w:p>
    <w:p w:rsidR="00CE6D77" w:rsidRDefault="00CE6D77" w:rsidP="00305299">
      <w:pPr>
        <w:jc w:val="both"/>
        <w:rPr>
          <w:rFonts w:ascii="Liberation Serif" w:hAnsi="Liberation Serif" w:cs="Liberation Serif;Times New Roma"/>
          <w:bCs/>
          <w:color w:val="000000"/>
          <w:szCs w:val="28"/>
          <w:lang w:val="uk-UA"/>
        </w:rPr>
      </w:pPr>
    </w:p>
    <w:p w:rsidR="00F34E5E" w:rsidRPr="00CE6D77" w:rsidRDefault="00593CD3" w:rsidP="00305299">
      <w:pPr>
        <w:jc w:val="both"/>
        <w:rPr>
          <w:rFonts w:ascii="Liberation Serif" w:hAnsi="Liberation Serif"/>
          <w:szCs w:val="28"/>
        </w:rPr>
      </w:pPr>
      <w:r w:rsidRPr="00CE6D77">
        <w:rPr>
          <w:rFonts w:ascii="Liberation Serif" w:hAnsi="Liberation Serif" w:cs="Liberation Serif;Times New Roma"/>
          <w:bCs/>
          <w:color w:val="000000"/>
          <w:szCs w:val="28"/>
          <w:lang w:val="uk-UA"/>
        </w:rPr>
        <w:t xml:space="preserve"> 2. </w:t>
      </w:r>
      <w:r w:rsidRPr="00CE6D77">
        <w:rPr>
          <w:rFonts w:ascii="Liberation Serif" w:hAnsi="Liberation Serif"/>
          <w:bCs/>
          <w:color w:val="000000"/>
          <w:szCs w:val="28"/>
          <w:lang w:val="uk-UA"/>
        </w:rPr>
        <w:t>Прочитайте ситуації і встановіть, про що йдеться?</w:t>
      </w:r>
    </w:p>
    <w:p w:rsidR="00F34E5E" w:rsidRPr="00CE6D77" w:rsidRDefault="00593CD3" w:rsidP="00305299">
      <w:pPr>
        <w:jc w:val="both"/>
        <w:rPr>
          <w:rFonts w:ascii="Liberation Serif" w:hAnsi="Liberation Serif"/>
          <w:szCs w:val="28"/>
        </w:rPr>
      </w:pPr>
      <w:r w:rsidRPr="00CE6D77">
        <w:rPr>
          <w:rFonts w:ascii="Liberation Serif" w:hAnsi="Liberation Serif"/>
          <w:bCs/>
          <w:color w:val="000000"/>
          <w:szCs w:val="28"/>
          <w:lang w:val="uk-UA"/>
        </w:rPr>
        <w:t>2.1. Ноги неоднакові за силою, а тому буде різна довжина кроку. При переміщенні із зав’язаними очима одні люди відхиляються вправо, а інші – вліво. Про яких людей йдеться?</w:t>
      </w:r>
    </w:p>
    <w:p w:rsidR="00F34E5E" w:rsidRPr="00CE6D77" w:rsidRDefault="00593CD3" w:rsidP="00305299">
      <w:pPr>
        <w:jc w:val="both"/>
        <w:rPr>
          <w:rFonts w:ascii="Liberation Serif" w:hAnsi="Liberation Serif"/>
          <w:szCs w:val="28"/>
          <w:lang w:val="uk-UA"/>
        </w:rPr>
      </w:pPr>
      <w:r w:rsidRPr="00CE6D77">
        <w:rPr>
          <w:rFonts w:ascii="Liberation Serif" w:hAnsi="Liberation Serif"/>
          <w:bCs/>
          <w:color w:val="000000"/>
          <w:szCs w:val="28"/>
          <w:lang w:val="uk-UA"/>
        </w:rPr>
        <w:t>2.2. У більшості людей права половина обличчя краще виражає їхній емоційний стан, ніж ліва. Чому?</w:t>
      </w:r>
    </w:p>
    <w:p w:rsidR="00F34E5E" w:rsidRPr="00CE6D77" w:rsidRDefault="00593CD3" w:rsidP="00305299">
      <w:pPr>
        <w:jc w:val="both"/>
        <w:rPr>
          <w:rFonts w:ascii="Liberation Serif" w:hAnsi="Liberation Serif"/>
          <w:szCs w:val="28"/>
          <w:lang w:val="uk-UA"/>
        </w:rPr>
      </w:pPr>
      <w:r w:rsidRPr="00CE6D77">
        <w:rPr>
          <w:rFonts w:ascii="Liberation Serif" w:hAnsi="Liberation Serif"/>
          <w:bCs/>
          <w:color w:val="000000"/>
          <w:szCs w:val="28"/>
          <w:lang w:val="uk-UA"/>
        </w:rPr>
        <w:t>2.3. Поміркуйте, про яку патологію йдеться в ситуації.</w:t>
      </w:r>
    </w:p>
    <w:p w:rsidR="00F34E5E" w:rsidRDefault="00593CD3" w:rsidP="00305299">
      <w:pPr>
        <w:pStyle w:val="a6"/>
        <w:spacing w:after="0" w:line="240" w:lineRule="auto"/>
        <w:jc w:val="both"/>
        <w:rPr>
          <w:rFonts w:ascii="Liberation Serif" w:hAnsi="Liberation Serif"/>
          <w:szCs w:val="28"/>
          <w:lang w:val="uk-UA"/>
        </w:rPr>
      </w:pPr>
      <w:r w:rsidRPr="00CE6D77">
        <w:rPr>
          <w:rFonts w:ascii="Liberation Serif" w:hAnsi="Liberation Serif"/>
          <w:szCs w:val="28"/>
          <w:lang w:val="uk-UA"/>
        </w:rPr>
        <w:t>Пацієнт, заплющивши очі, намагаючись вказівним пальцем потрапити в свій кінчик носа, робить надлишковий рух по траєкторії, в результаті чого проносить палець повз ціль; при цьому зазвичай одночасно виявляється і тремор.</w:t>
      </w:r>
    </w:p>
    <w:p w:rsidR="00C967C9" w:rsidRDefault="00C967C9" w:rsidP="00305299">
      <w:pPr>
        <w:pStyle w:val="a6"/>
        <w:spacing w:after="0" w:line="240" w:lineRule="auto"/>
        <w:jc w:val="both"/>
        <w:rPr>
          <w:rFonts w:ascii="Liberation Serif" w:hAnsi="Liberation Serif"/>
          <w:szCs w:val="28"/>
          <w:lang w:val="uk-UA"/>
        </w:rPr>
      </w:pPr>
    </w:p>
    <w:p w:rsidR="00C967C9" w:rsidRPr="00CE6D77" w:rsidRDefault="00C967C9" w:rsidP="00305299">
      <w:pPr>
        <w:pStyle w:val="a6"/>
        <w:spacing w:after="0" w:line="240" w:lineRule="auto"/>
        <w:jc w:val="both"/>
        <w:rPr>
          <w:rFonts w:ascii="Liberation Serif" w:hAnsi="Liberation Serif"/>
          <w:szCs w:val="28"/>
          <w:lang w:val="uk-UA"/>
        </w:rPr>
      </w:pPr>
    </w:p>
    <w:p w:rsidR="00F34E5E" w:rsidRPr="00CE6D77" w:rsidRDefault="00593CD3" w:rsidP="00305299">
      <w:pPr>
        <w:pStyle w:val="a6"/>
        <w:spacing w:after="0" w:line="240" w:lineRule="auto"/>
        <w:jc w:val="both"/>
        <w:rPr>
          <w:rFonts w:ascii="Liberation Serif" w:hAnsi="Liberation Serif"/>
          <w:szCs w:val="28"/>
        </w:rPr>
      </w:pPr>
      <w:r w:rsidRPr="00CE6D77">
        <w:rPr>
          <w:rFonts w:ascii="Liberation Serif" w:hAnsi="Liberation Serif"/>
          <w:szCs w:val="28"/>
          <w:lang w:val="uk-UA"/>
        </w:rPr>
        <w:t>3. Наведіть наслідки пошкодження або хвороби того чи іншого відділу</w:t>
      </w:r>
    </w:p>
    <w:p w:rsidR="00F34E5E" w:rsidRPr="00CE6D77" w:rsidRDefault="00593CD3" w:rsidP="00305299">
      <w:pPr>
        <w:jc w:val="both"/>
        <w:rPr>
          <w:rFonts w:ascii="Liberation Serif" w:hAnsi="Liberation Serif"/>
          <w:szCs w:val="28"/>
          <w:lang w:val="uk-UA"/>
        </w:rPr>
      </w:pPr>
      <w:r w:rsidRPr="00CE6D77">
        <w:rPr>
          <w:rFonts w:ascii="Liberation Serif" w:hAnsi="Liberation Serif"/>
          <w:bCs/>
          <w:color w:val="000000"/>
          <w:szCs w:val="28"/>
          <w:lang w:val="uk-UA"/>
        </w:rPr>
        <w:t>головного мозку людини, які характеризуються психічними порушеннями.</w:t>
      </w:r>
    </w:p>
    <w:p w:rsidR="00CE6D77" w:rsidRDefault="00CE6D77" w:rsidP="00305299">
      <w:pPr>
        <w:ind w:left="57" w:right="57"/>
        <w:rPr>
          <w:rFonts w:ascii="Liberation Serif;Times New Roma" w:hAnsi="Liberation Serif;Times New Roma" w:cs="Liberation Serif;Times New Roma"/>
          <w:b/>
          <w:bCs/>
          <w:szCs w:val="28"/>
          <w:u w:val="single"/>
          <w:lang w:val="uk-UA"/>
        </w:rPr>
      </w:pPr>
    </w:p>
    <w:p w:rsidR="00CE6D77" w:rsidRDefault="00CE6D77" w:rsidP="00305299">
      <w:pPr>
        <w:ind w:left="57" w:right="57"/>
        <w:rPr>
          <w:rFonts w:ascii="Liberation Serif;Times New Roma" w:hAnsi="Liberation Serif;Times New Roma" w:cs="Liberation Serif;Times New Roma"/>
          <w:b/>
          <w:bCs/>
          <w:szCs w:val="28"/>
          <w:u w:val="single"/>
          <w:lang w:val="uk-UA"/>
        </w:rPr>
      </w:pPr>
    </w:p>
    <w:p w:rsidR="00F34E5E" w:rsidRPr="00CE6D77" w:rsidRDefault="00593CD3" w:rsidP="00305299">
      <w:pPr>
        <w:ind w:left="57" w:right="57"/>
        <w:rPr>
          <w:szCs w:val="28"/>
        </w:rPr>
      </w:pPr>
      <w:r w:rsidRPr="00CE6D77">
        <w:rPr>
          <w:rFonts w:ascii="Liberation Serif;Times New Roma" w:hAnsi="Liberation Serif;Times New Roma" w:cs="Liberation Serif;Times New Roma"/>
          <w:b/>
          <w:bCs/>
          <w:szCs w:val="28"/>
          <w:u w:val="single"/>
          <w:lang w:val="uk-UA"/>
        </w:rPr>
        <w:t>ІІІ. Навчальна література:</w:t>
      </w:r>
    </w:p>
    <w:p w:rsidR="00F34E5E" w:rsidRPr="00CE6D77" w:rsidRDefault="00593CD3" w:rsidP="00305299">
      <w:pPr>
        <w:ind w:left="57" w:right="57"/>
        <w:rPr>
          <w:szCs w:val="28"/>
        </w:rPr>
      </w:pPr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lastRenderedPageBreak/>
        <w:t xml:space="preserve">1.Бердешев Г. Д.,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Криворучко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 І. Ф. Медична генетика: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навч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. Посібник.</w:t>
      </w:r>
      <w:r w:rsidRPr="00CE6D77">
        <w:rPr>
          <w:rFonts w:ascii="Liberation Serif;Times New Roma" w:hAnsi="Liberation Serif;Times New Roma" w:cs="Liberation Serif;Times New Roma"/>
          <w:b/>
          <w:bCs/>
          <w:szCs w:val="28"/>
          <w:lang w:val="uk-UA"/>
        </w:rPr>
        <w:t xml:space="preserve"> - </w:t>
      </w:r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К.: Вища шк.,1993р. –143с.</w:t>
      </w:r>
    </w:p>
    <w:p w:rsidR="00F34E5E" w:rsidRPr="00CE6D77" w:rsidRDefault="00593CD3" w:rsidP="00305299">
      <w:pPr>
        <w:ind w:left="57" w:right="57"/>
        <w:rPr>
          <w:rFonts w:ascii="Liberation Serif;Times New Roma" w:hAnsi="Liberation Serif;Times New Roma" w:cs="Liberation Serif;Times New Roma"/>
          <w:szCs w:val="28"/>
          <w:lang w:val="uk-UA"/>
        </w:rPr>
      </w:pPr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2. Біологічний словник. /Редколегія. 2-е вид. К. Головна редакція УРЕ. 1986р. 680с.</w:t>
      </w:r>
    </w:p>
    <w:p w:rsidR="00F34E5E" w:rsidRPr="00CE6D77" w:rsidRDefault="00593CD3" w:rsidP="00305299">
      <w:pPr>
        <w:ind w:left="57" w:right="57"/>
        <w:rPr>
          <w:szCs w:val="28"/>
        </w:rPr>
      </w:pPr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3.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Биологический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энциклопедический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словарь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. /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Гл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. ред.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М.С.Гиляров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;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Редкол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.: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А.А.Баев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,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Г.Г.Винберг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,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Г.А.Заварзин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 и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др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. – 2-е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изд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.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исправл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. – М.: Сов.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энциклопедия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, 1989. </w:t>
      </w:r>
      <w:r w:rsidRPr="00CE6D77">
        <w:rPr>
          <w:rFonts w:ascii="Liberation Serif;Times New Roma" w:hAnsi="Liberation Serif;Times New Roma" w:cs="Liberation Serif;Times New Roma"/>
          <w:b/>
          <w:bCs/>
          <w:szCs w:val="28"/>
          <w:lang w:val="uk-UA"/>
        </w:rPr>
        <w:t>-</w:t>
      </w:r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 864с.</w:t>
      </w:r>
    </w:p>
    <w:p w:rsidR="00F34E5E" w:rsidRPr="00CE6D77" w:rsidRDefault="00593CD3" w:rsidP="00305299">
      <w:pPr>
        <w:ind w:left="57" w:right="57"/>
        <w:rPr>
          <w:rFonts w:ascii="Liberation Serif;Times New Roma" w:hAnsi="Liberation Serif;Times New Roma" w:cs="Liberation Serif;Times New Roma"/>
          <w:szCs w:val="28"/>
          <w:lang w:val="uk-UA"/>
        </w:rPr>
      </w:pPr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4. Біологія: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Навч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. посібник. /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А.О.Слюсарєв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,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О.В.Самсонов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,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В.М.Мухін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 та ін.; За ред. та пер. з рос.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В.О.Мотузного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. - 3-тє вид. – К.: Вища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шк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., 2002р. – 622с.</w:t>
      </w:r>
    </w:p>
    <w:p w:rsidR="00F34E5E" w:rsidRPr="00CE6D77" w:rsidRDefault="00593CD3" w:rsidP="00305299">
      <w:pPr>
        <w:ind w:left="57" w:right="57"/>
        <w:rPr>
          <w:rFonts w:ascii="Liberation Serif;Times New Roma" w:hAnsi="Liberation Serif;Times New Roma" w:cs="Liberation Serif;Times New Roma"/>
          <w:szCs w:val="28"/>
          <w:lang w:val="uk-UA"/>
        </w:rPr>
      </w:pPr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5.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ПішакВ.П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.,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БажораЮ.І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. та ін. Медична біологія: Підручник. – В.: Нова книга, 2004р.- 656с.</w:t>
      </w:r>
    </w:p>
    <w:p w:rsidR="00F34E5E" w:rsidRPr="00CE6D77" w:rsidRDefault="00593CD3" w:rsidP="00305299">
      <w:pPr>
        <w:ind w:left="57" w:right="57"/>
        <w:rPr>
          <w:szCs w:val="28"/>
          <w:lang w:val="uk-UA"/>
        </w:rPr>
      </w:pPr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6.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Сабадишин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 Р.О. Медична біологія. Підручник для студентів вищих медичних навчальних закладів І – ІІ рівнів акредитації /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Р.О.Сабадишин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,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С.Є.Бухальська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 xml:space="preserve">. – Вінниця : НОВА КНИГА, 2020 ( 2008,2009). – 368 с. : </w:t>
      </w:r>
      <w:proofErr w:type="spellStart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іл</w:t>
      </w:r>
      <w:proofErr w:type="spellEnd"/>
      <w:r w:rsidRPr="00CE6D77">
        <w:rPr>
          <w:rFonts w:ascii="Liberation Serif;Times New Roma" w:hAnsi="Liberation Serif;Times New Roma" w:cs="Liberation Serif;Times New Roma"/>
          <w:szCs w:val="28"/>
          <w:lang w:val="uk-UA"/>
        </w:rPr>
        <w:t>.</w:t>
      </w:r>
    </w:p>
    <w:p w:rsidR="00F34E5E" w:rsidRPr="00CE6D77" w:rsidRDefault="00593CD3" w:rsidP="00305299">
      <w:pPr>
        <w:ind w:left="57" w:right="57"/>
        <w:rPr>
          <w:szCs w:val="28"/>
        </w:rPr>
      </w:pPr>
      <w:r w:rsidRPr="00CE6D77"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  <w:t xml:space="preserve">7. </w:t>
      </w:r>
      <w:proofErr w:type="spellStart"/>
      <w:r w:rsidRPr="00CE6D77"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  <w:t>Саляк</w:t>
      </w:r>
      <w:proofErr w:type="spellEnd"/>
      <w:r w:rsidRPr="00CE6D77"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  <w:t xml:space="preserve"> Н.О. Практикум з медичної біології : </w:t>
      </w:r>
      <w:proofErr w:type="spellStart"/>
      <w:r w:rsidRPr="00CE6D77"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  <w:t>навч</w:t>
      </w:r>
      <w:proofErr w:type="spellEnd"/>
      <w:r w:rsidRPr="00CE6D77"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  <w:t xml:space="preserve">. посібник  / </w:t>
      </w:r>
      <w:proofErr w:type="spellStart"/>
      <w:r w:rsidRPr="00CE6D77"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  <w:t>Н.О.Саляк</w:t>
      </w:r>
      <w:proofErr w:type="spellEnd"/>
      <w:r w:rsidRPr="00CE6D77">
        <w:rPr>
          <w:rFonts w:ascii="Liberation Serif;Times New Roma" w:hAnsi="Liberation Serif;Times New Roma" w:cs="Liberation Serif;Times New Roma"/>
          <w:color w:val="000000"/>
          <w:szCs w:val="28"/>
          <w:lang w:val="uk-UA"/>
        </w:rPr>
        <w:t>. – К.: Медицина, 2009. – 152 с.</w:t>
      </w:r>
    </w:p>
    <w:p w:rsidR="00F34E5E" w:rsidRDefault="00F34E5E" w:rsidP="00305299">
      <w:pPr>
        <w:pStyle w:val="a6"/>
        <w:spacing w:after="0" w:line="240" w:lineRule="auto"/>
        <w:jc w:val="center"/>
        <w:rPr>
          <w:rFonts w:ascii="Liberation Serif;Times New Roma" w:hAnsi="Liberation Serif;Times New Roma" w:cs="Liberation Serif;Times New Roma"/>
          <w:color w:val="000000"/>
          <w:sz w:val="24"/>
          <w:lang w:val="uk-UA"/>
        </w:rPr>
      </w:pPr>
    </w:p>
    <w:p w:rsidR="00F34E5E" w:rsidRDefault="00593CD3" w:rsidP="00305299">
      <w:pPr>
        <w:pStyle w:val="a6"/>
        <w:spacing w:after="0" w:line="240" w:lineRule="auto"/>
        <w:jc w:val="center"/>
      </w:pPr>
      <w:r>
        <w:rPr>
          <w:rFonts w:ascii="Liberation Serif" w:eastAsiaTheme="minorHAnsi" w:hAnsi="Liberation Serif"/>
          <w:szCs w:val="28"/>
          <w:lang w:val="uk-UA" w:eastAsia="en-US"/>
        </w:rPr>
        <w:t xml:space="preserve"> </w:t>
      </w:r>
    </w:p>
    <w:p w:rsidR="00F34E5E" w:rsidRDefault="00F34E5E" w:rsidP="00305299">
      <w:pPr>
        <w:widowControl w:val="0"/>
        <w:tabs>
          <w:tab w:val="left" w:pos="-30"/>
        </w:tabs>
        <w:ind w:left="57"/>
        <w:jc w:val="both"/>
        <w:rPr>
          <w:rFonts w:ascii="Liberation Serif" w:hAnsi="Liberation Serif" w:cs="Liberation Serif;Times New Roma"/>
          <w:color w:val="000000"/>
          <w:szCs w:val="28"/>
          <w:lang w:val="uk-UA"/>
        </w:rPr>
      </w:pPr>
    </w:p>
    <w:p w:rsidR="00F34E5E" w:rsidRDefault="00F34E5E" w:rsidP="00305299">
      <w:pPr>
        <w:shd w:val="clear" w:color="auto" w:fill="FFFFFF"/>
        <w:ind w:left="57" w:firstLine="170"/>
        <w:jc w:val="both"/>
        <w:rPr>
          <w:rFonts w:ascii="Liberation Serif" w:hAnsi="Liberation Serif"/>
          <w:color w:val="000000"/>
          <w:szCs w:val="28"/>
          <w:lang w:val="uk-UA"/>
        </w:rPr>
      </w:pPr>
    </w:p>
    <w:p w:rsidR="00F34E5E" w:rsidRDefault="00F34E5E" w:rsidP="00305299">
      <w:pPr>
        <w:shd w:val="clear" w:color="auto" w:fill="FFFFFF"/>
        <w:ind w:left="777"/>
        <w:jc w:val="both"/>
      </w:pPr>
    </w:p>
    <w:sectPr w:rsidR="00F34E5E">
      <w:pgSz w:w="11906" w:h="16838"/>
      <w:pgMar w:top="850" w:right="850" w:bottom="850" w:left="1417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7199"/>
    <w:multiLevelType w:val="hybridMultilevel"/>
    <w:tmpl w:val="9D125AD4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087A"/>
    <w:multiLevelType w:val="hybridMultilevel"/>
    <w:tmpl w:val="CC8473B4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0CCC"/>
    <w:multiLevelType w:val="hybridMultilevel"/>
    <w:tmpl w:val="55561AD4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200A4"/>
    <w:multiLevelType w:val="multilevel"/>
    <w:tmpl w:val="81C4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color w:val="000000"/>
        <w:sz w:val="24"/>
        <w:szCs w:val="24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color w:val="000000"/>
        <w:sz w:val="24"/>
        <w:szCs w:val="24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color w:val="000000"/>
        <w:sz w:val="24"/>
        <w:szCs w:val="24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">
    <w:nsid w:val="0FA30FC6"/>
    <w:multiLevelType w:val="hybridMultilevel"/>
    <w:tmpl w:val="AB42A3F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06A5B"/>
    <w:multiLevelType w:val="hybridMultilevel"/>
    <w:tmpl w:val="EEA84A22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468E"/>
    <w:multiLevelType w:val="hybridMultilevel"/>
    <w:tmpl w:val="1114AB7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07CD"/>
    <w:multiLevelType w:val="hybridMultilevel"/>
    <w:tmpl w:val="DEDC1F14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5115"/>
    <w:multiLevelType w:val="hybridMultilevel"/>
    <w:tmpl w:val="C3D0A3C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C188F"/>
    <w:multiLevelType w:val="hybridMultilevel"/>
    <w:tmpl w:val="A7EEF0F2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843C0"/>
    <w:multiLevelType w:val="hybridMultilevel"/>
    <w:tmpl w:val="A0FA026C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E6833"/>
    <w:multiLevelType w:val="hybridMultilevel"/>
    <w:tmpl w:val="621C696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65347"/>
    <w:multiLevelType w:val="hybridMultilevel"/>
    <w:tmpl w:val="21B09E9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07D68"/>
    <w:multiLevelType w:val="multilevel"/>
    <w:tmpl w:val="C3BA61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30405EA"/>
    <w:multiLevelType w:val="hybridMultilevel"/>
    <w:tmpl w:val="21006B4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200A3"/>
    <w:multiLevelType w:val="hybridMultilevel"/>
    <w:tmpl w:val="37482A02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9089C"/>
    <w:multiLevelType w:val="hybridMultilevel"/>
    <w:tmpl w:val="E710F8F6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66CCD"/>
    <w:multiLevelType w:val="hybridMultilevel"/>
    <w:tmpl w:val="81DAF5A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E7E3D"/>
    <w:multiLevelType w:val="hybridMultilevel"/>
    <w:tmpl w:val="8E20D14C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F3F5B"/>
    <w:multiLevelType w:val="multilevel"/>
    <w:tmpl w:val="90B2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0">
    <w:nsid w:val="667155DE"/>
    <w:multiLevelType w:val="hybridMultilevel"/>
    <w:tmpl w:val="F13E967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A3375"/>
    <w:multiLevelType w:val="hybridMultilevel"/>
    <w:tmpl w:val="BE8806D2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01310"/>
    <w:multiLevelType w:val="hybridMultilevel"/>
    <w:tmpl w:val="11506C2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1739B"/>
    <w:multiLevelType w:val="hybridMultilevel"/>
    <w:tmpl w:val="9808076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E531C"/>
    <w:multiLevelType w:val="hybridMultilevel"/>
    <w:tmpl w:val="56E4F4C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F60C9"/>
    <w:multiLevelType w:val="hybridMultilevel"/>
    <w:tmpl w:val="AB38119C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57F11"/>
    <w:multiLevelType w:val="hybridMultilevel"/>
    <w:tmpl w:val="2432DAF6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9349C"/>
    <w:multiLevelType w:val="hybridMultilevel"/>
    <w:tmpl w:val="039E42CE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24"/>
  </w:num>
  <w:num w:numId="5">
    <w:abstractNumId w:val="10"/>
  </w:num>
  <w:num w:numId="6">
    <w:abstractNumId w:val="26"/>
  </w:num>
  <w:num w:numId="7">
    <w:abstractNumId w:val="18"/>
  </w:num>
  <w:num w:numId="8">
    <w:abstractNumId w:val="22"/>
  </w:num>
  <w:num w:numId="9">
    <w:abstractNumId w:val="20"/>
  </w:num>
  <w:num w:numId="10">
    <w:abstractNumId w:val="2"/>
  </w:num>
  <w:num w:numId="11">
    <w:abstractNumId w:val="1"/>
  </w:num>
  <w:num w:numId="12">
    <w:abstractNumId w:val="23"/>
  </w:num>
  <w:num w:numId="13">
    <w:abstractNumId w:val="21"/>
  </w:num>
  <w:num w:numId="14">
    <w:abstractNumId w:val="0"/>
  </w:num>
  <w:num w:numId="15">
    <w:abstractNumId w:val="16"/>
  </w:num>
  <w:num w:numId="16">
    <w:abstractNumId w:val="27"/>
  </w:num>
  <w:num w:numId="17">
    <w:abstractNumId w:val="25"/>
  </w:num>
  <w:num w:numId="18">
    <w:abstractNumId w:val="11"/>
  </w:num>
  <w:num w:numId="19">
    <w:abstractNumId w:val="14"/>
  </w:num>
  <w:num w:numId="20">
    <w:abstractNumId w:val="15"/>
  </w:num>
  <w:num w:numId="21">
    <w:abstractNumId w:val="8"/>
  </w:num>
  <w:num w:numId="22">
    <w:abstractNumId w:val="5"/>
  </w:num>
  <w:num w:numId="23">
    <w:abstractNumId w:val="17"/>
  </w:num>
  <w:num w:numId="24">
    <w:abstractNumId w:val="4"/>
  </w:num>
  <w:num w:numId="25">
    <w:abstractNumId w:val="7"/>
  </w:num>
  <w:num w:numId="26">
    <w:abstractNumId w:val="9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5E"/>
    <w:rsid w:val="00085FD1"/>
    <w:rsid w:val="00254284"/>
    <w:rsid w:val="002726CA"/>
    <w:rsid w:val="0027664B"/>
    <w:rsid w:val="002A2EA9"/>
    <w:rsid w:val="00305299"/>
    <w:rsid w:val="00407D6C"/>
    <w:rsid w:val="005672FA"/>
    <w:rsid w:val="00593CD3"/>
    <w:rsid w:val="005C1732"/>
    <w:rsid w:val="00640158"/>
    <w:rsid w:val="006C43A6"/>
    <w:rsid w:val="00705ACB"/>
    <w:rsid w:val="008854B7"/>
    <w:rsid w:val="009B661D"/>
    <w:rsid w:val="009C7177"/>
    <w:rsid w:val="00A66416"/>
    <w:rsid w:val="00B37B65"/>
    <w:rsid w:val="00BA153F"/>
    <w:rsid w:val="00BC2C6C"/>
    <w:rsid w:val="00C14DA7"/>
    <w:rsid w:val="00C571C8"/>
    <w:rsid w:val="00C967C9"/>
    <w:rsid w:val="00CB13BC"/>
    <w:rsid w:val="00CE30DB"/>
    <w:rsid w:val="00CE6D77"/>
    <w:rsid w:val="00F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27CC8-D66F-42E2-A1C9-6B07CA70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90"/>
    <w:rPr>
      <w:rFonts w:ascii="Times New Roman" w:eastAsia="Times New Roman" w:hAnsi="Times New Roman" w:cs="Times New Roman"/>
      <w:color w:val="00000A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273">
    <w:name w:val="ListLabel 1273"/>
    <w:qFormat/>
    <w:rPr>
      <w:b w:val="0"/>
      <w:sz w:val="28"/>
    </w:rPr>
  </w:style>
  <w:style w:type="character" w:customStyle="1" w:styleId="ListLabel34">
    <w:name w:val="ListLabel 34"/>
    <w:qFormat/>
    <w:rPr>
      <w:rFonts w:ascii="Times New Roman" w:eastAsia="Times New Roman" w:hAnsi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35">
    <w:name w:val="ListLabel 35"/>
    <w:qFormat/>
    <w:rPr>
      <w:lang w:val="uk-UA" w:eastAsia="en-US" w:bidi="ar-SA"/>
    </w:rPr>
  </w:style>
  <w:style w:type="character" w:customStyle="1" w:styleId="ListLabel36">
    <w:name w:val="ListLabel 36"/>
    <w:qFormat/>
    <w:rPr>
      <w:lang w:val="uk-UA" w:eastAsia="en-US" w:bidi="ar-SA"/>
    </w:rPr>
  </w:style>
  <w:style w:type="character" w:customStyle="1" w:styleId="ListLabel37">
    <w:name w:val="ListLabel 37"/>
    <w:qFormat/>
    <w:rPr>
      <w:lang w:val="uk-UA" w:eastAsia="en-US" w:bidi="ar-SA"/>
    </w:rPr>
  </w:style>
  <w:style w:type="character" w:customStyle="1" w:styleId="ListLabel38">
    <w:name w:val="ListLabel 38"/>
    <w:qFormat/>
    <w:rPr>
      <w:lang w:val="uk-UA" w:eastAsia="en-US" w:bidi="ar-SA"/>
    </w:rPr>
  </w:style>
  <w:style w:type="character" w:customStyle="1" w:styleId="ListLabel39">
    <w:name w:val="ListLabel 39"/>
    <w:qFormat/>
    <w:rPr>
      <w:lang w:val="uk-UA" w:eastAsia="en-US" w:bidi="ar-SA"/>
    </w:rPr>
  </w:style>
  <w:style w:type="character" w:customStyle="1" w:styleId="ListLabel40">
    <w:name w:val="ListLabel 40"/>
    <w:qFormat/>
    <w:rPr>
      <w:lang w:val="uk-UA" w:eastAsia="en-US" w:bidi="ar-SA"/>
    </w:rPr>
  </w:style>
  <w:style w:type="character" w:customStyle="1" w:styleId="ListLabel41">
    <w:name w:val="ListLabel 41"/>
    <w:qFormat/>
    <w:rPr>
      <w:lang w:val="uk-UA" w:eastAsia="en-US" w:bidi="ar-SA"/>
    </w:rPr>
  </w:style>
  <w:style w:type="character" w:customStyle="1" w:styleId="ListLabel42">
    <w:name w:val="ListLabel 42"/>
    <w:qFormat/>
    <w:rPr>
      <w:lang w:val="uk-UA" w:eastAsia="en-US" w:bidi="ar-SA"/>
    </w:rPr>
  </w:style>
  <w:style w:type="character" w:customStyle="1" w:styleId="ListLabel1274">
    <w:name w:val="ListLabel 1274"/>
    <w:qFormat/>
    <w:rPr>
      <w:b w:val="0"/>
      <w:sz w:val="28"/>
    </w:rPr>
  </w:style>
  <w:style w:type="character" w:customStyle="1" w:styleId="ListLabel1275">
    <w:name w:val="ListLabel 127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276">
    <w:name w:val="ListLabel 1276"/>
    <w:qFormat/>
    <w:rPr>
      <w:rFonts w:cs="Symbol"/>
      <w:lang w:val="uk-UA" w:eastAsia="en-US" w:bidi="ar-SA"/>
    </w:rPr>
  </w:style>
  <w:style w:type="character" w:customStyle="1" w:styleId="ListLabel1277">
    <w:name w:val="ListLabel 1277"/>
    <w:qFormat/>
    <w:rPr>
      <w:rFonts w:cs="Symbol"/>
      <w:lang w:val="uk-UA" w:eastAsia="en-US" w:bidi="ar-SA"/>
    </w:rPr>
  </w:style>
  <w:style w:type="character" w:customStyle="1" w:styleId="ListLabel1278">
    <w:name w:val="ListLabel 1278"/>
    <w:qFormat/>
    <w:rPr>
      <w:rFonts w:cs="Symbol"/>
      <w:lang w:val="uk-UA" w:eastAsia="en-US" w:bidi="ar-SA"/>
    </w:rPr>
  </w:style>
  <w:style w:type="character" w:customStyle="1" w:styleId="ListLabel1279">
    <w:name w:val="ListLabel 1279"/>
    <w:qFormat/>
    <w:rPr>
      <w:rFonts w:cs="Symbol"/>
      <w:lang w:val="uk-UA" w:eastAsia="en-US" w:bidi="ar-SA"/>
    </w:rPr>
  </w:style>
  <w:style w:type="character" w:customStyle="1" w:styleId="ListLabel1280">
    <w:name w:val="ListLabel 1280"/>
    <w:qFormat/>
    <w:rPr>
      <w:rFonts w:cs="Symbol"/>
      <w:lang w:val="uk-UA" w:eastAsia="en-US" w:bidi="ar-SA"/>
    </w:rPr>
  </w:style>
  <w:style w:type="character" w:customStyle="1" w:styleId="ListLabel1281">
    <w:name w:val="ListLabel 1281"/>
    <w:qFormat/>
    <w:rPr>
      <w:rFonts w:cs="Symbol"/>
      <w:lang w:val="uk-UA" w:eastAsia="en-US" w:bidi="ar-SA"/>
    </w:rPr>
  </w:style>
  <w:style w:type="character" w:customStyle="1" w:styleId="ListLabel1282">
    <w:name w:val="ListLabel 1282"/>
    <w:qFormat/>
    <w:rPr>
      <w:rFonts w:cs="Symbol"/>
      <w:lang w:val="uk-UA" w:eastAsia="en-US" w:bidi="ar-SA"/>
    </w:rPr>
  </w:style>
  <w:style w:type="character" w:customStyle="1" w:styleId="ListLabel1283">
    <w:name w:val="ListLabel 1283"/>
    <w:qFormat/>
    <w:rPr>
      <w:rFonts w:cs="Symbol"/>
      <w:lang w:val="uk-UA" w:eastAsia="en-US" w:bidi="ar-SA"/>
    </w:rPr>
  </w:style>
  <w:style w:type="character" w:customStyle="1" w:styleId="ListLabel1284">
    <w:name w:val="ListLabel 1284"/>
    <w:qFormat/>
    <w:rPr>
      <w:b w:val="0"/>
      <w:sz w:val="28"/>
    </w:rPr>
  </w:style>
  <w:style w:type="character" w:customStyle="1" w:styleId="ListLabel1285">
    <w:name w:val="ListLabel 128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286">
    <w:name w:val="ListLabel 1286"/>
    <w:qFormat/>
    <w:rPr>
      <w:rFonts w:cs="Symbol"/>
      <w:lang w:val="uk-UA" w:eastAsia="en-US" w:bidi="ar-SA"/>
    </w:rPr>
  </w:style>
  <w:style w:type="character" w:customStyle="1" w:styleId="ListLabel1287">
    <w:name w:val="ListLabel 1287"/>
    <w:qFormat/>
    <w:rPr>
      <w:rFonts w:cs="Symbol"/>
      <w:lang w:val="uk-UA" w:eastAsia="en-US" w:bidi="ar-SA"/>
    </w:rPr>
  </w:style>
  <w:style w:type="character" w:customStyle="1" w:styleId="ListLabel1288">
    <w:name w:val="ListLabel 1288"/>
    <w:qFormat/>
    <w:rPr>
      <w:rFonts w:cs="Symbol"/>
      <w:lang w:val="uk-UA" w:eastAsia="en-US" w:bidi="ar-SA"/>
    </w:rPr>
  </w:style>
  <w:style w:type="character" w:customStyle="1" w:styleId="ListLabel1289">
    <w:name w:val="ListLabel 1289"/>
    <w:qFormat/>
    <w:rPr>
      <w:rFonts w:cs="Symbol"/>
      <w:lang w:val="uk-UA" w:eastAsia="en-US" w:bidi="ar-SA"/>
    </w:rPr>
  </w:style>
  <w:style w:type="character" w:customStyle="1" w:styleId="ListLabel1290">
    <w:name w:val="ListLabel 1290"/>
    <w:qFormat/>
    <w:rPr>
      <w:rFonts w:cs="Symbol"/>
      <w:lang w:val="uk-UA" w:eastAsia="en-US" w:bidi="ar-SA"/>
    </w:rPr>
  </w:style>
  <w:style w:type="character" w:customStyle="1" w:styleId="ListLabel1291">
    <w:name w:val="ListLabel 1291"/>
    <w:qFormat/>
    <w:rPr>
      <w:rFonts w:cs="Symbol"/>
      <w:lang w:val="uk-UA" w:eastAsia="en-US" w:bidi="ar-SA"/>
    </w:rPr>
  </w:style>
  <w:style w:type="character" w:customStyle="1" w:styleId="ListLabel1292">
    <w:name w:val="ListLabel 1292"/>
    <w:qFormat/>
    <w:rPr>
      <w:rFonts w:cs="Symbol"/>
      <w:lang w:val="uk-UA" w:eastAsia="en-US" w:bidi="ar-SA"/>
    </w:rPr>
  </w:style>
  <w:style w:type="character" w:customStyle="1" w:styleId="ListLabel1293">
    <w:name w:val="ListLabel 1293"/>
    <w:qFormat/>
    <w:rPr>
      <w:rFonts w:cs="Symbol"/>
      <w:lang w:val="uk-UA" w:eastAsia="en-US" w:bidi="ar-SA"/>
    </w:rPr>
  </w:style>
  <w:style w:type="character" w:customStyle="1" w:styleId="ListLabel1294">
    <w:name w:val="ListLabel 1294"/>
    <w:qFormat/>
    <w:rPr>
      <w:b w:val="0"/>
      <w:sz w:val="28"/>
    </w:rPr>
  </w:style>
  <w:style w:type="character" w:customStyle="1" w:styleId="ListLabel1295">
    <w:name w:val="ListLabel 129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296">
    <w:name w:val="ListLabel 1296"/>
    <w:qFormat/>
    <w:rPr>
      <w:rFonts w:cs="Symbol"/>
      <w:lang w:val="uk-UA" w:eastAsia="en-US" w:bidi="ar-SA"/>
    </w:rPr>
  </w:style>
  <w:style w:type="character" w:customStyle="1" w:styleId="ListLabel1297">
    <w:name w:val="ListLabel 1297"/>
    <w:qFormat/>
    <w:rPr>
      <w:rFonts w:cs="Symbol"/>
      <w:lang w:val="uk-UA" w:eastAsia="en-US" w:bidi="ar-SA"/>
    </w:rPr>
  </w:style>
  <w:style w:type="character" w:customStyle="1" w:styleId="ListLabel1298">
    <w:name w:val="ListLabel 1298"/>
    <w:qFormat/>
    <w:rPr>
      <w:rFonts w:cs="Symbol"/>
      <w:lang w:val="uk-UA" w:eastAsia="en-US" w:bidi="ar-SA"/>
    </w:rPr>
  </w:style>
  <w:style w:type="character" w:customStyle="1" w:styleId="ListLabel1299">
    <w:name w:val="ListLabel 1299"/>
    <w:qFormat/>
    <w:rPr>
      <w:rFonts w:cs="Symbol"/>
      <w:lang w:val="uk-UA" w:eastAsia="en-US" w:bidi="ar-SA"/>
    </w:rPr>
  </w:style>
  <w:style w:type="character" w:customStyle="1" w:styleId="ListLabel1300">
    <w:name w:val="ListLabel 1300"/>
    <w:qFormat/>
    <w:rPr>
      <w:rFonts w:cs="Symbol"/>
      <w:lang w:val="uk-UA" w:eastAsia="en-US" w:bidi="ar-SA"/>
    </w:rPr>
  </w:style>
  <w:style w:type="character" w:customStyle="1" w:styleId="ListLabel1301">
    <w:name w:val="ListLabel 1301"/>
    <w:qFormat/>
    <w:rPr>
      <w:rFonts w:cs="Symbol"/>
      <w:lang w:val="uk-UA" w:eastAsia="en-US" w:bidi="ar-SA"/>
    </w:rPr>
  </w:style>
  <w:style w:type="character" w:customStyle="1" w:styleId="ListLabel1302">
    <w:name w:val="ListLabel 1302"/>
    <w:qFormat/>
    <w:rPr>
      <w:rFonts w:cs="Symbol"/>
      <w:lang w:val="uk-UA" w:eastAsia="en-US" w:bidi="ar-SA"/>
    </w:rPr>
  </w:style>
  <w:style w:type="character" w:customStyle="1" w:styleId="ListLabel1303">
    <w:name w:val="ListLabel 1303"/>
    <w:qFormat/>
    <w:rPr>
      <w:rFonts w:cs="Symbol"/>
      <w:lang w:val="uk-UA" w:eastAsia="en-US" w:bidi="ar-SA"/>
    </w:rPr>
  </w:style>
  <w:style w:type="character" w:customStyle="1" w:styleId="ListLabel1304">
    <w:name w:val="ListLabel 1304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05">
    <w:name w:val="ListLabel 1305"/>
    <w:qFormat/>
    <w:rPr>
      <w:rFonts w:cs="Symbol"/>
      <w:lang w:val="uk-UA" w:eastAsia="en-US" w:bidi="ar-SA"/>
    </w:rPr>
  </w:style>
  <w:style w:type="character" w:customStyle="1" w:styleId="ListLabel1306">
    <w:name w:val="ListLabel 1306"/>
    <w:qFormat/>
    <w:rPr>
      <w:rFonts w:cs="Symbol"/>
      <w:lang w:val="uk-UA" w:eastAsia="en-US" w:bidi="ar-SA"/>
    </w:rPr>
  </w:style>
  <w:style w:type="character" w:customStyle="1" w:styleId="ListLabel1307">
    <w:name w:val="ListLabel 1307"/>
    <w:qFormat/>
    <w:rPr>
      <w:rFonts w:cs="Symbol"/>
      <w:lang w:val="uk-UA" w:eastAsia="en-US" w:bidi="ar-SA"/>
    </w:rPr>
  </w:style>
  <w:style w:type="character" w:customStyle="1" w:styleId="ListLabel1308">
    <w:name w:val="ListLabel 1308"/>
    <w:qFormat/>
    <w:rPr>
      <w:rFonts w:cs="Symbol"/>
      <w:lang w:val="uk-UA" w:eastAsia="en-US" w:bidi="ar-SA"/>
    </w:rPr>
  </w:style>
  <w:style w:type="character" w:customStyle="1" w:styleId="ListLabel1309">
    <w:name w:val="ListLabel 1309"/>
    <w:qFormat/>
    <w:rPr>
      <w:rFonts w:cs="Symbol"/>
      <w:lang w:val="uk-UA" w:eastAsia="en-US" w:bidi="ar-SA"/>
    </w:rPr>
  </w:style>
  <w:style w:type="character" w:customStyle="1" w:styleId="ListLabel1310">
    <w:name w:val="ListLabel 1310"/>
    <w:qFormat/>
    <w:rPr>
      <w:rFonts w:cs="Symbol"/>
      <w:lang w:val="uk-UA" w:eastAsia="en-US" w:bidi="ar-SA"/>
    </w:rPr>
  </w:style>
  <w:style w:type="character" w:customStyle="1" w:styleId="ListLabel1311">
    <w:name w:val="ListLabel 1311"/>
    <w:qFormat/>
    <w:rPr>
      <w:rFonts w:cs="Symbol"/>
      <w:lang w:val="uk-UA" w:eastAsia="en-US" w:bidi="ar-SA"/>
    </w:rPr>
  </w:style>
  <w:style w:type="character" w:customStyle="1" w:styleId="ListLabel1312">
    <w:name w:val="ListLabel 1312"/>
    <w:qFormat/>
    <w:rPr>
      <w:rFonts w:cs="Symbol"/>
      <w:lang w:val="uk-UA" w:eastAsia="en-US" w:bidi="ar-SA"/>
    </w:rPr>
  </w:style>
  <w:style w:type="character" w:customStyle="1" w:styleId="ListLabel1313">
    <w:name w:val="ListLabel 1313"/>
    <w:qFormat/>
    <w:rPr>
      <w:rFonts w:cs="Times New Roman"/>
      <w:b w:val="0"/>
      <w:sz w:val="28"/>
    </w:rPr>
  </w:style>
  <w:style w:type="character" w:customStyle="1" w:styleId="ListLabel1314">
    <w:name w:val="ListLabel 1314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15">
    <w:name w:val="ListLabel 1315"/>
    <w:qFormat/>
    <w:rPr>
      <w:rFonts w:cs="Symbol"/>
      <w:lang w:val="uk-UA" w:eastAsia="en-US" w:bidi="ar-SA"/>
    </w:rPr>
  </w:style>
  <w:style w:type="character" w:customStyle="1" w:styleId="ListLabel1316">
    <w:name w:val="ListLabel 1316"/>
    <w:qFormat/>
    <w:rPr>
      <w:rFonts w:cs="Symbol"/>
      <w:lang w:val="uk-UA" w:eastAsia="en-US" w:bidi="ar-SA"/>
    </w:rPr>
  </w:style>
  <w:style w:type="character" w:customStyle="1" w:styleId="ListLabel1317">
    <w:name w:val="ListLabel 1317"/>
    <w:qFormat/>
    <w:rPr>
      <w:rFonts w:cs="Symbol"/>
      <w:lang w:val="uk-UA" w:eastAsia="en-US" w:bidi="ar-SA"/>
    </w:rPr>
  </w:style>
  <w:style w:type="character" w:customStyle="1" w:styleId="ListLabel1318">
    <w:name w:val="ListLabel 1318"/>
    <w:qFormat/>
    <w:rPr>
      <w:rFonts w:cs="Symbol"/>
      <w:lang w:val="uk-UA" w:eastAsia="en-US" w:bidi="ar-SA"/>
    </w:rPr>
  </w:style>
  <w:style w:type="character" w:customStyle="1" w:styleId="ListLabel1319">
    <w:name w:val="ListLabel 1319"/>
    <w:qFormat/>
    <w:rPr>
      <w:rFonts w:cs="Symbol"/>
      <w:lang w:val="uk-UA" w:eastAsia="en-US" w:bidi="ar-SA"/>
    </w:rPr>
  </w:style>
  <w:style w:type="character" w:customStyle="1" w:styleId="ListLabel1320">
    <w:name w:val="ListLabel 1320"/>
    <w:qFormat/>
    <w:rPr>
      <w:rFonts w:cs="Symbol"/>
      <w:lang w:val="uk-UA" w:eastAsia="en-US" w:bidi="ar-SA"/>
    </w:rPr>
  </w:style>
  <w:style w:type="character" w:customStyle="1" w:styleId="ListLabel1321">
    <w:name w:val="ListLabel 1321"/>
    <w:qFormat/>
    <w:rPr>
      <w:rFonts w:cs="Symbol"/>
      <w:lang w:val="uk-UA" w:eastAsia="en-US" w:bidi="ar-SA"/>
    </w:rPr>
  </w:style>
  <w:style w:type="character" w:customStyle="1" w:styleId="ListLabel1322">
    <w:name w:val="ListLabel 1322"/>
    <w:qFormat/>
    <w:rPr>
      <w:rFonts w:cs="Symbol"/>
      <w:lang w:val="uk-UA" w:eastAsia="en-US" w:bidi="ar-SA"/>
    </w:rPr>
  </w:style>
  <w:style w:type="character" w:customStyle="1" w:styleId="ListLabel1323">
    <w:name w:val="ListLabel 1323"/>
    <w:qFormat/>
    <w:rPr>
      <w:rFonts w:cs="Courier New"/>
      <w:b w:val="0"/>
      <w:sz w:val="28"/>
    </w:rPr>
  </w:style>
  <w:style w:type="character" w:customStyle="1" w:styleId="ListLabel1324">
    <w:name w:val="ListLabel 1324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25">
    <w:name w:val="ListLabel 1325"/>
    <w:qFormat/>
    <w:rPr>
      <w:rFonts w:cs="Symbol"/>
      <w:lang w:val="uk-UA" w:eastAsia="en-US" w:bidi="ar-SA"/>
    </w:rPr>
  </w:style>
  <w:style w:type="character" w:customStyle="1" w:styleId="ListLabel1326">
    <w:name w:val="ListLabel 1326"/>
    <w:qFormat/>
    <w:rPr>
      <w:rFonts w:cs="Symbol"/>
      <w:lang w:val="uk-UA" w:eastAsia="en-US" w:bidi="ar-SA"/>
    </w:rPr>
  </w:style>
  <w:style w:type="character" w:customStyle="1" w:styleId="ListLabel1327">
    <w:name w:val="ListLabel 1327"/>
    <w:qFormat/>
    <w:rPr>
      <w:rFonts w:cs="Symbol"/>
      <w:lang w:val="uk-UA" w:eastAsia="en-US" w:bidi="ar-SA"/>
    </w:rPr>
  </w:style>
  <w:style w:type="character" w:customStyle="1" w:styleId="ListLabel1328">
    <w:name w:val="ListLabel 1328"/>
    <w:qFormat/>
    <w:rPr>
      <w:rFonts w:cs="Symbol"/>
      <w:lang w:val="uk-UA" w:eastAsia="en-US" w:bidi="ar-SA"/>
    </w:rPr>
  </w:style>
  <w:style w:type="character" w:customStyle="1" w:styleId="ListLabel1329">
    <w:name w:val="ListLabel 1329"/>
    <w:qFormat/>
    <w:rPr>
      <w:rFonts w:cs="Symbol"/>
      <w:lang w:val="uk-UA" w:eastAsia="en-US" w:bidi="ar-SA"/>
    </w:rPr>
  </w:style>
  <w:style w:type="character" w:customStyle="1" w:styleId="ListLabel1330">
    <w:name w:val="ListLabel 1330"/>
    <w:qFormat/>
    <w:rPr>
      <w:rFonts w:cs="Symbol"/>
      <w:lang w:val="uk-UA" w:eastAsia="en-US" w:bidi="ar-SA"/>
    </w:rPr>
  </w:style>
  <w:style w:type="character" w:customStyle="1" w:styleId="ListLabel1331">
    <w:name w:val="ListLabel 1331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32">
    <w:name w:val="ListLabel 1332"/>
    <w:qFormat/>
    <w:rPr>
      <w:rFonts w:cs="Symbol"/>
      <w:lang w:val="uk-UA" w:eastAsia="en-US" w:bidi="ar-SA"/>
    </w:rPr>
  </w:style>
  <w:style w:type="character" w:customStyle="1" w:styleId="ListLabel1333">
    <w:name w:val="ListLabel 1333"/>
    <w:qFormat/>
    <w:rPr>
      <w:rFonts w:cs="Symbol"/>
      <w:lang w:val="uk-UA" w:eastAsia="en-US" w:bidi="ar-SA"/>
    </w:rPr>
  </w:style>
  <w:style w:type="character" w:customStyle="1" w:styleId="ListLabel1334">
    <w:name w:val="ListLabel 1334"/>
    <w:qFormat/>
    <w:rPr>
      <w:rFonts w:cs="Symbol"/>
      <w:lang w:val="uk-UA" w:eastAsia="en-US" w:bidi="ar-SA"/>
    </w:rPr>
  </w:style>
  <w:style w:type="character" w:customStyle="1" w:styleId="ListLabel1335">
    <w:name w:val="ListLabel 1335"/>
    <w:qFormat/>
    <w:rPr>
      <w:rFonts w:cs="Symbol"/>
      <w:lang w:val="uk-UA" w:eastAsia="en-US" w:bidi="ar-SA"/>
    </w:rPr>
  </w:style>
  <w:style w:type="character" w:customStyle="1" w:styleId="ListLabel1336">
    <w:name w:val="ListLabel 1336"/>
    <w:qFormat/>
    <w:rPr>
      <w:rFonts w:cs="Symbol"/>
      <w:lang w:val="uk-UA" w:eastAsia="en-US" w:bidi="ar-SA"/>
    </w:rPr>
  </w:style>
  <w:style w:type="character" w:customStyle="1" w:styleId="ListLabel1337">
    <w:name w:val="ListLabel 1337"/>
    <w:qFormat/>
    <w:rPr>
      <w:rFonts w:cs="Symbol"/>
      <w:lang w:val="uk-UA" w:eastAsia="en-US" w:bidi="ar-SA"/>
    </w:rPr>
  </w:style>
  <w:style w:type="character" w:customStyle="1" w:styleId="ListLabel1338">
    <w:name w:val="ListLabel 1338"/>
    <w:qFormat/>
    <w:rPr>
      <w:rFonts w:cs="Symbol"/>
      <w:lang w:val="uk-UA" w:eastAsia="en-US" w:bidi="ar-SA"/>
    </w:rPr>
  </w:style>
  <w:style w:type="character" w:customStyle="1" w:styleId="ListLabel1339">
    <w:name w:val="ListLabel 1339"/>
    <w:qFormat/>
    <w:rPr>
      <w:rFonts w:cs="Symbol"/>
      <w:lang w:val="uk-UA" w:eastAsia="en-US" w:bidi="ar-SA"/>
    </w:rPr>
  </w:style>
  <w:style w:type="character" w:customStyle="1" w:styleId="ListLabel1340">
    <w:name w:val="ListLabel 1340"/>
    <w:qFormat/>
    <w:rPr>
      <w:rFonts w:cs="Times New Roman"/>
      <w:b w:val="0"/>
      <w:sz w:val="28"/>
    </w:rPr>
  </w:style>
  <w:style w:type="character" w:customStyle="1" w:styleId="ListLabel1341">
    <w:name w:val="ListLabel 1341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42">
    <w:name w:val="ListLabel 1342"/>
    <w:qFormat/>
    <w:rPr>
      <w:rFonts w:cs="Symbol"/>
      <w:lang w:val="uk-UA" w:eastAsia="en-US" w:bidi="ar-SA"/>
    </w:rPr>
  </w:style>
  <w:style w:type="character" w:customStyle="1" w:styleId="ListLabel1343">
    <w:name w:val="ListLabel 1343"/>
    <w:qFormat/>
    <w:rPr>
      <w:rFonts w:cs="Symbol"/>
      <w:lang w:val="uk-UA" w:eastAsia="en-US" w:bidi="ar-SA"/>
    </w:rPr>
  </w:style>
  <w:style w:type="character" w:customStyle="1" w:styleId="ListLabel1344">
    <w:name w:val="ListLabel 1344"/>
    <w:qFormat/>
    <w:rPr>
      <w:rFonts w:cs="Symbol"/>
      <w:lang w:val="uk-UA" w:eastAsia="en-US" w:bidi="ar-SA"/>
    </w:rPr>
  </w:style>
  <w:style w:type="character" w:customStyle="1" w:styleId="ListLabel1345">
    <w:name w:val="ListLabel 1345"/>
    <w:qFormat/>
    <w:rPr>
      <w:rFonts w:cs="Symbol"/>
      <w:lang w:val="uk-UA" w:eastAsia="en-US" w:bidi="ar-SA"/>
    </w:rPr>
  </w:style>
  <w:style w:type="character" w:customStyle="1" w:styleId="ListLabel1346">
    <w:name w:val="ListLabel 1346"/>
    <w:qFormat/>
    <w:rPr>
      <w:rFonts w:cs="Symbol"/>
      <w:lang w:val="uk-UA" w:eastAsia="en-US" w:bidi="ar-SA"/>
    </w:rPr>
  </w:style>
  <w:style w:type="character" w:customStyle="1" w:styleId="ListLabel1347">
    <w:name w:val="ListLabel 1347"/>
    <w:qFormat/>
    <w:rPr>
      <w:rFonts w:cs="Symbol"/>
      <w:lang w:val="uk-UA" w:eastAsia="en-US" w:bidi="ar-SA"/>
    </w:rPr>
  </w:style>
  <w:style w:type="character" w:customStyle="1" w:styleId="ListLabel1348">
    <w:name w:val="ListLabel 1348"/>
    <w:qFormat/>
    <w:rPr>
      <w:rFonts w:cs="Symbol"/>
      <w:lang w:val="uk-UA" w:eastAsia="en-US" w:bidi="ar-SA"/>
    </w:rPr>
  </w:style>
  <w:style w:type="character" w:customStyle="1" w:styleId="ListLabel1349">
    <w:name w:val="ListLabel 1349"/>
    <w:qFormat/>
    <w:rPr>
      <w:rFonts w:cs="Symbol"/>
      <w:lang w:val="uk-UA" w:eastAsia="en-US" w:bidi="ar-SA"/>
    </w:rPr>
  </w:style>
  <w:style w:type="character" w:customStyle="1" w:styleId="ListLabel1350">
    <w:name w:val="ListLabel 1350"/>
    <w:qFormat/>
    <w:rPr>
      <w:rFonts w:cs="Courier New"/>
      <w:b w:val="0"/>
      <w:sz w:val="28"/>
    </w:rPr>
  </w:style>
  <w:style w:type="character" w:customStyle="1" w:styleId="ListLabel1351">
    <w:name w:val="ListLabel 1351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52">
    <w:name w:val="ListLabel 1352"/>
    <w:qFormat/>
    <w:rPr>
      <w:rFonts w:cs="Symbol"/>
      <w:lang w:val="uk-UA" w:eastAsia="en-US" w:bidi="ar-SA"/>
    </w:rPr>
  </w:style>
  <w:style w:type="character" w:customStyle="1" w:styleId="ListLabel1353">
    <w:name w:val="ListLabel 1353"/>
    <w:qFormat/>
    <w:rPr>
      <w:rFonts w:cs="Symbol"/>
      <w:lang w:val="uk-UA" w:eastAsia="en-US" w:bidi="ar-SA"/>
    </w:rPr>
  </w:style>
  <w:style w:type="character" w:customStyle="1" w:styleId="ListLabel1354">
    <w:name w:val="ListLabel 1354"/>
    <w:qFormat/>
    <w:rPr>
      <w:rFonts w:cs="Symbol"/>
      <w:lang w:val="uk-UA" w:eastAsia="en-US" w:bidi="ar-SA"/>
    </w:rPr>
  </w:style>
  <w:style w:type="character" w:customStyle="1" w:styleId="ListLabel1355">
    <w:name w:val="ListLabel 1355"/>
    <w:qFormat/>
    <w:rPr>
      <w:rFonts w:cs="Symbol"/>
      <w:lang w:val="uk-UA" w:eastAsia="en-US" w:bidi="ar-SA"/>
    </w:rPr>
  </w:style>
  <w:style w:type="character" w:customStyle="1" w:styleId="ListLabel1356">
    <w:name w:val="ListLabel 1356"/>
    <w:qFormat/>
    <w:rPr>
      <w:rFonts w:cs="Symbol"/>
      <w:lang w:val="uk-UA" w:eastAsia="en-US" w:bidi="ar-SA"/>
    </w:rPr>
  </w:style>
  <w:style w:type="character" w:customStyle="1" w:styleId="ListLabel1357">
    <w:name w:val="ListLabel 1357"/>
    <w:qFormat/>
    <w:rPr>
      <w:rFonts w:cs="Symbol"/>
      <w:lang w:val="uk-UA" w:eastAsia="en-US" w:bidi="ar-SA"/>
    </w:rPr>
  </w:style>
  <w:style w:type="character" w:customStyle="1" w:styleId="ListLabel1358">
    <w:name w:val="ListLabel 1358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59">
    <w:name w:val="ListLabel 1359"/>
    <w:qFormat/>
    <w:rPr>
      <w:rFonts w:cs="Symbol"/>
      <w:lang w:val="uk-UA" w:eastAsia="en-US" w:bidi="ar-SA"/>
    </w:rPr>
  </w:style>
  <w:style w:type="character" w:customStyle="1" w:styleId="ListLabel1360">
    <w:name w:val="ListLabel 1360"/>
    <w:qFormat/>
    <w:rPr>
      <w:rFonts w:cs="Symbol"/>
      <w:lang w:val="uk-UA" w:eastAsia="en-US" w:bidi="ar-SA"/>
    </w:rPr>
  </w:style>
  <w:style w:type="character" w:customStyle="1" w:styleId="ListLabel1361">
    <w:name w:val="ListLabel 1361"/>
    <w:qFormat/>
    <w:rPr>
      <w:rFonts w:cs="Symbol"/>
      <w:lang w:val="uk-UA" w:eastAsia="en-US" w:bidi="ar-SA"/>
    </w:rPr>
  </w:style>
  <w:style w:type="character" w:customStyle="1" w:styleId="ListLabel1362">
    <w:name w:val="ListLabel 1362"/>
    <w:qFormat/>
    <w:rPr>
      <w:rFonts w:cs="Symbol"/>
      <w:lang w:val="uk-UA" w:eastAsia="en-US" w:bidi="ar-SA"/>
    </w:rPr>
  </w:style>
  <w:style w:type="character" w:customStyle="1" w:styleId="ListLabel1363">
    <w:name w:val="ListLabel 1363"/>
    <w:qFormat/>
    <w:rPr>
      <w:rFonts w:cs="Symbol"/>
      <w:lang w:val="uk-UA" w:eastAsia="en-US" w:bidi="ar-SA"/>
    </w:rPr>
  </w:style>
  <w:style w:type="character" w:customStyle="1" w:styleId="ListLabel1364">
    <w:name w:val="ListLabel 1364"/>
    <w:qFormat/>
    <w:rPr>
      <w:rFonts w:cs="Symbol"/>
      <w:lang w:val="uk-UA" w:eastAsia="en-US" w:bidi="ar-SA"/>
    </w:rPr>
  </w:style>
  <w:style w:type="character" w:customStyle="1" w:styleId="ListLabel1365">
    <w:name w:val="ListLabel 1365"/>
    <w:qFormat/>
    <w:rPr>
      <w:rFonts w:cs="Symbol"/>
      <w:lang w:val="uk-UA" w:eastAsia="en-US" w:bidi="ar-SA"/>
    </w:rPr>
  </w:style>
  <w:style w:type="character" w:customStyle="1" w:styleId="ListLabel1366">
    <w:name w:val="ListLabel 1366"/>
    <w:qFormat/>
    <w:rPr>
      <w:rFonts w:cs="Symbol"/>
      <w:lang w:val="uk-UA" w:eastAsia="en-US" w:bidi="ar-SA"/>
    </w:rPr>
  </w:style>
  <w:style w:type="character" w:customStyle="1" w:styleId="ListLabel1367">
    <w:name w:val="ListLabel 1367"/>
    <w:qFormat/>
    <w:rPr>
      <w:rFonts w:cs="Times New Roman"/>
      <w:b w:val="0"/>
      <w:sz w:val="28"/>
    </w:rPr>
  </w:style>
  <w:style w:type="character" w:customStyle="1" w:styleId="ListLabel1368">
    <w:name w:val="ListLabel 1368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69">
    <w:name w:val="ListLabel 1369"/>
    <w:qFormat/>
    <w:rPr>
      <w:rFonts w:cs="Symbol"/>
      <w:lang w:val="uk-UA" w:eastAsia="en-US" w:bidi="ar-SA"/>
    </w:rPr>
  </w:style>
  <w:style w:type="character" w:customStyle="1" w:styleId="ListLabel1370">
    <w:name w:val="ListLabel 1370"/>
    <w:qFormat/>
    <w:rPr>
      <w:rFonts w:cs="Symbol"/>
      <w:lang w:val="uk-UA" w:eastAsia="en-US" w:bidi="ar-SA"/>
    </w:rPr>
  </w:style>
  <w:style w:type="character" w:customStyle="1" w:styleId="ListLabel1371">
    <w:name w:val="ListLabel 1371"/>
    <w:qFormat/>
    <w:rPr>
      <w:rFonts w:cs="Symbol"/>
      <w:lang w:val="uk-UA" w:eastAsia="en-US" w:bidi="ar-SA"/>
    </w:rPr>
  </w:style>
  <w:style w:type="character" w:customStyle="1" w:styleId="ListLabel1372">
    <w:name w:val="ListLabel 1372"/>
    <w:qFormat/>
    <w:rPr>
      <w:rFonts w:cs="Symbol"/>
      <w:lang w:val="uk-UA" w:eastAsia="en-US" w:bidi="ar-SA"/>
    </w:rPr>
  </w:style>
  <w:style w:type="character" w:customStyle="1" w:styleId="ListLabel1373">
    <w:name w:val="ListLabel 1373"/>
    <w:qFormat/>
    <w:rPr>
      <w:rFonts w:cs="Symbol"/>
      <w:lang w:val="uk-UA" w:eastAsia="en-US" w:bidi="ar-SA"/>
    </w:rPr>
  </w:style>
  <w:style w:type="character" w:customStyle="1" w:styleId="ListLabel1374">
    <w:name w:val="ListLabel 1374"/>
    <w:qFormat/>
    <w:rPr>
      <w:rFonts w:cs="Symbol"/>
      <w:lang w:val="uk-UA" w:eastAsia="en-US" w:bidi="ar-SA"/>
    </w:rPr>
  </w:style>
  <w:style w:type="character" w:customStyle="1" w:styleId="ListLabel1375">
    <w:name w:val="ListLabel 1375"/>
    <w:qFormat/>
    <w:rPr>
      <w:rFonts w:cs="Symbol"/>
      <w:lang w:val="uk-UA" w:eastAsia="en-US" w:bidi="ar-SA"/>
    </w:rPr>
  </w:style>
  <w:style w:type="character" w:customStyle="1" w:styleId="ListLabel1376">
    <w:name w:val="ListLabel 1376"/>
    <w:qFormat/>
    <w:rPr>
      <w:rFonts w:cs="Symbol"/>
      <w:lang w:val="uk-UA" w:eastAsia="en-US" w:bidi="ar-SA"/>
    </w:rPr>
  </w:style>
  <w:style w:type="character" w:customStyle="1" w:styleId="ListLabel1377">
    <w:name w:val="ListLabel 1377"/>
    <w:qFormat/>
    <w:rPr>
      <w:rFonts w:cs="Courier New"/>
      <w:b w:val="0"/>
      <w:sz w:val="28"/>
    </w:rPr>
  </w:style>
  <w:style w:type="character" w:customStyle="1" w:styleId="ListLabel1378">
    <w:name w:val="ListLabel 1378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79">
    <w:name w:val="ListLabel 1379"/>
    <w:qFormat/>
    <w:rPr>
      <w:rFonts w:cs="Symbol"/>
      <w:lang w:val="uk-UA" w:eastAsia="en-US" w:bidi="ar-SA"/>
    </w:rPr>
  </w:style>
  <w:style w:type="character" w:customStyle="1" w:styleId="ListLabel1380">
    <w:name w:val="ListLabel 1380"/>
    <w:qFormat/>
    <w:rPr>
      <w:rFonts w:cs="Symbol"/>
      <w:lang w:val="uk-UA" w:eastAsia="en-US" w:bidi="ar-SA"/>
    </w:rPr>
  </w:style>
  <w:style w:type="character" w:customStyle="1" w:styleId="ListLabel1381">
    <w:name w:val="ListLabel 1381"/>
    <w:qFormat/>
    <w:rPr>
      <w:rFonts w:cs="Symbol"/>
      <w:lang w:val="uk-UA" w:eastAsia="en-US" w:bidi="ar-SA"/>
    </w:rPr>
  </w:style>
  <w:style w:type="character" w:customStyle="1" w:styleId="ListLabel1382">
    <w:name w:val="ListLabel 1382"/>
    <w:qFormat/>
    <w:rPr>
      <w:rFonts w:cs="Symbol"/>
      <w:lang w:val="uk-UA" w:eastAsia="en-US" w:bidi="ar-SA"/>
    </w:rPr>
  </w:style>
  <w:style w:type="character" w:customStyle="1" w:styleId="ListLabel1383">
    <w:name w:val="ListLabel 1383"/>
    <w:qFormat/>
    <w:rPr>
      <w:rFonts w:cs="Symbol"/>
      <w:lang w:val="uk-UA" w:eastAsia="en-US" w:bidi="ar-SA"/>
    </w:rPr>
  </w:style>
  <w:style w:type="character" w:customStyle="1" w:styleId="ListLabel1384">
    <w:name w:val="ListLabel 1384"/>
    <w:qFormat/>
    <w:rPr>
      <w:rFonts w:cs="Symbol"/>
      <w:lang w:val="uk-UA" w:eastAsia="en-US" w:bidi="ar-SA"/>
    </w:rPr>
  </w:style>
  <w:style w:type="character" w:customStyle="1" w:styleId="ListLabel1385">
    <w:name w:val="ListLabel 138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86">
    <w:name w:val="ListLabel 1386"/>
    <w:qFormat/>
    <w:rPr>
      <w:rFonts w:cs="Symbol"/>
      <w:lang w:val="uk-UA" w:eastAsia="en-US" w:bidi="ar-SA"/>
    </w:rPr>
  </w:style>
  <w:style w:type="character" w:customStyle="1" w:styleId="ListLabel1387">
    <w:name w:val="ListLabel 1387"/>
    <w:qFormat/>
    <w:rPr>
      <w:rFonts w:cs="Symbol"/>
      <w:lang w:val="uk-UA" w:eastAsia="en-US" w:bidi="ar-SA"/>
    </w:rPr>
  </w:style>
  <w:style w:type="character" w:customStyle="1" w:styleId="ListLabel1388">
    <w:name w:val="ListLabel 1388"/>
    <w:qFormat/>
    <w:rPr>
      <w:rFonts w:cs="Symbol"/>
      <w:lang w:val="uk-UA" w:eastAsia="en-US" w:bidi="ar-SA"/>
    </w:rPr>
  </w:style>
  <w:style w:type="character" w:customStyle="1" w:styleId="ListLabel1389">
    <w:name w:val="ListLabel 1389"/>
    <w:qFormat/>
    <w:rPr>
      <w:rFonts w:cs="Symbol"/>
      <w:lang w:val="uk-UA" w:eastAsia="en-US" w:bidi="ar-SA"/>
    </w:rPr>
  </w:style>
  <w:style w:type="character" w:customStyle="1" w:styleId="ListLabel1390">
    <w:name w:val="ListLabel 1390"/>
    <w:qFormat/>
    <w:rPr>
      <w:rFonts w:cs="Symbol"/>
      <w:lang w:val="uk-UA" w:eastAsia="en-US" w:bidi="ar-SA"/>
    </w:rPr>
  </w:style>
  <w:style w:type="character" w:customStyle="1" w:styleId="ListLabel1391">
    <w:name w:val="ListLabel 1391"/>
    <w:qFormat/>
    <w:rPr>
      <w:rFonts w:cs="Symbol"/>
      <w:lang w:val="uk-UA" w:eastAsia="en-US" w:bidi="ar-SA"/>
    </w:rPr>
  </w:style>
  <w:style w:type="character" w:customStyle="1" w:styleId="ListLabel1392">
    <w:name w:val="ListLabel 1392"/>
    <w:qFormat/>
    <w:rPr>
      <w:rFonts w:cs="Symbol"/>
      <w:lang w:val="uk-UA" w:eastAsia="en-US" w:bidi="ar-SA"/>
    </w:rPr>
  </w:style>
  <w:style w:type="character" w:customStyle="1" w:styleId="ListLabel1393">
    <w:name w:val="ListLabel 1393"/>
    <w:qFormat/>
    <w:rPr>
      <w:rFonts w:cs="Symbol"/>
      <w:lang w:val="uk-UA" w:eastAsia="en-US" w:bidi="ar-SA"/>
    </w:rPr>
  </w:style>
  <w:style w:type="character" w:customStyle="1" w:styleId="ListLabel1394">
    <w:name w:val="ListLabel 1394"/>
    <w:qFormat/>
    <w:rPr>
      <w:rFonts w:cs="Times New Roman"/>
      <w:b w:val="0"/>
      <w:sz w:val="28"/>
    </w:rPr>
  </w:style>
  <w:style w:type="character" w:customStyle="1" w:styleId="ListLabel1395">
    <w:name w:val="ListLabel 1395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96">
    <w:name w:val="ListLabel 1396"/>
    <w:qFormat/>
    <w:rPr>
      <w:rFonts w:cs="Symbol"/>
      <w:lang w:val="uk-UA" w:eastAsia="en-US" w:bidi="ar-SA"/>
    </w:rPr>
  </w:style>
  <w:style w:type="character" w:customStyle="1" w:styleId="ListLabel1397">
    <w:name w:val="ListLabel 1397"/>
    <w:qFormat/>
    <w:rPr>
      <w:rFonts w:cs="Symbol"/>
      <w:lang w:val="uk-UA" w:eastAsia="en-US" w:bidi="ar-SA"/>
    </w:rPr>
  </w:style>
  <w:style w:type="character" w:customStyle="1" w:styleId="ListLabel1398">
    <w:name w:val="ListLabel 1398"/>
    <w:qFormat/>
    <w:rPr>
      <w:rFonts w:cs="Symbol"/>
      <w:lang w:val="uk-UA" w:eastAsia="en-US" w:bidi="ar-SA"/>
    </w:rPr>
  </w:style>
  <w:style w:type="character" w:customStyle="1" w:styleId="ListLabel1399">
    <w:name w:val="ListLabel 1399"/>
    <w:qFormat/>
    <w:rPr>
      <w:rFonts w:cs="Symbol"/>
      <w:lang w:val="uk-UA" w:eastAsia="en-US" w:bidi="ar-SA"/>
    </w:rPr>
  </w:style>
  <w:style w:type="character" w:customStyle="1" w:styleId="ListLabel1400">
    <w:name w:val="ListLabel 1400"/>
    <w:qFormat/>
    <w:rPr>
      <w:rFonts w:cs="Symbol"/>
      <w:lang w:val="uk-UA" w:eastAsia="en-US" w:bidi="ar-SA"/>
    </w:rPr>
  </w:style>
  <w:style w:type="character" w:customStyle="1" w:styleId="ListLabel1401">
    <w:name w:val="ListLabel 1401"/>
    <w:qFormat/>
    <w:rPr>
      <w:rFonts w:cs="Symbol"/>
      <w:lang w:val="uk-UA" w:eastAsia="en-US" w:bidi="ar-SA"/>
    </w:rPr>
  </w:style>
  <w:style w:type="character" w:customStyle="1" w:styleId="ListLabel1402">
    <w:name w:val="ListLabel 1402"/>
    <w:qFormat/>
    <w:rPr>
      <w:rFonts w:cs="Symbol"/>
      <w:lang w:val="uk-UA" w:eastAsia="en-US" w:bidi="ar-SA"/>
    </w:rPr>
  </w:style>
  <w:style w:type="character" w:customStyle="1" w:styleId="ListLabel1403">
    <w:name w:val="ListLabel 1403"/>
    <w:qFormat/>
    <w:rPr>
      <w:rFonts w:cs="Symbol"/>
      <w:lang w:val="uk-UA" w:eastAsia="en-US" w:bidi="ar-SA"/>
    </w:rPr>
  </w:style>
  <w:style w:type="character" w:customStyle="1" w:styleId="ListLabel1404">
    <w:name w:val="ListLabel 1404"/>
    <w:qFormat/>
    <w:rPr>
      <w:rFonts w:cs="Courier New"/>
      <w:b w:val="0"/>
      <w:sz w:val="28"/>
    </w:rPr>
  </w:style>
  <w:style w:type="character" w:customStyle="1" w:styleId="ListLabel1405">
    <w:name w:val="ListLabel 1405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406">
    <w:name w:val="ListLabel 1406"/>
    <w:qFormat/>
    <w:rPr>
      <w:rFonts w:cs="Symbol"/>
      <w:lang w:val="uk-UA" w:eastAsia="en-US" w:bidi="ar-SA"/>
    </w:rPr>
  </w:style>
  <w:style w:type="character" w:customStyle="1" w:styleId="ListLabel1407">
    <w:name w:val="ListLabel 1407"/>
    <w:qFormat/>
    <w:rPr>
      <w:rFonts w:cs="Symbol"/>
      <w:lang w:val="uk-UA" w:eastAsia="en-US" w:bidi="ar-SA"/>
    </w:rPr>
  </w:style>
  <w:style w:type="character" w:customStyle="1" w:styleId="ListLabel1408">
    <w:name w:val="ListLabel 1408"/>
    <w:qFormat/>
    <w:rPr>
      <w:rFonts w:cs="Symbol"/>
      <w:lang w:val="uk-UA" w:eastAsia="en-US" w:bidi="ar-SA"/>
    </w:rPr>
  </w:style>
  <w:style w:type="character" w:customStyle="1" w:styleId="ListLabel1409">
    <w:name w:val="ListLabel 1409"/>
    <w:qFormat/>
    <w:rPr>
      <w:rFonts w:cs="Symbol"/>
      <w:lang w:val="uk-UA" w:eastAsia="en-US" w:bidi="ar-SA"/>
    </w:rPr>
  </w:style>
  <w:style w:type="character" w:customStyle="1" w:styleId="ListLabel1410">
    <w:name w:val="ListLabel 1410"/>
    <w:qFormat/>
    <w:rPr>
      <w:rFonts w:cs="Symbol"/>
      <w:lang w:val="uk-UA" w:eastAsia="en-US" w:bidi="ar-SA"/>
    </w:rPr>
  </w:style>
  <w:style w:type="character" w:customStyle="1" w:styleId="ListLabel1411">
    <w:name w:val="ListLabel 1411"/>
    <w:qFormat/>
    <w:rPr>
      <w:rFonts w:cs="Symbol"/>
      <w:lang w:val="uk-UA" w:eastAsia="en-US" w:bidi="ar-SA"/>
    </w:rPr>
  </w:style>
  <w:style w:type="character" w:customStyle="1" w:styleId="a3">
    <w:name w:val="Виділення жирним"/>
    <w:qFormat/>
    <w:rPr>
      <w:b/>
      <w:bCs/>
    </w:rPr>
  </w:style>
  <w:style w:type="character" w:customStyle="1" w:styleId="a4">
    <w:name w:val="Маркери списку"/>
    <w:qFormat/>
    <w:rPr>
      <w:rFonts w:ascii="OpenSymbol" w:eastAsia="OpenSymbol" w:hAnsi="OpenSymbol" w:cs="OpenSymbol"/>
    </w:rPr>
  </w:style>
  <w:style w:type="character" w:customStyle="1" w:styleId="ListLabel1412">
    <w:name w:val="ListLabel 1412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413">
    <w:name w:val="ListLabel 1413"/>
    <w:qFormat/>
    <w:rPr>
      <w:rFonts w:cs="Symbol"/>
      <w:lang w:val="uk-UA" w:eastAsia="en-US" w:bidi="ar-SA"/>
    </w:rPr>
  </w:style>
  <w:style w:type="character" w:customStyle="1" w:styleId="ListLabel1414">
    <w:name w:val="ListLabel 1414"/>
    <w:qFormat/>
    <w:rPr>
      <w:rFonts w:cs="Symbol"/>
      <w:lang w:val="uk-UA" w:eastAsia="en-US" w:bidi="ar-SA"/>
    </w:rPr>
  </w:style>
  <w:style w:type="character" w:customStyle="1" w:styleId="ListLabel1415">
    <w:name w:val="ListLabel 1415"/>
    <w:qFormat/>
    <w:rPr>
      <w:rFonts w:cs="Symbol"/>
      <w:lang w:val="uk-UA" w:eastAsia="en-US" w:bidi="ar-SA"/>
    </w:rPr>
  </w:style>
  <w:style w:type="character" w:customStyle="1" w:styleId="ListLabel1416">
    <w:name w:val="ListLabel 1416"/>
    <w:qFormat/>
    <w:rPr>
      <w:rFonts w:cs="Symbol"/>
      <w:lang w:val="uk-UA" w:eastAsia="en-US" w:bidi="ar-SA"/>
    </w:rPr>
  </w:style>
  <w:style w:type="character" w:customStyle="1" w:styleId="ListLabel1417">
    <w:name w:val="ListLabel 1417"/>
    <w:qFormat/>
    <w:rPr>
      <w:rFonts w:cs="Symbol"/>
      <w:lang w:val="uk-UA" w:eastAsia="en-US" w:bidi="ar-SA"/>
    </w:rPr>
  </w:style>
  <w:style w:type="character" w:customStyle="1" w:styleId="ListLabel1418">
    <w:name w:val="ListLabel 1418"/>
    <w:qFormat/>
    <w:rPr>
      <w:rFonts w:cs="Symbol"/>
      <w:lang w:val="uk-UA" w:eastAsia="en-US" w:bidi="ar-SA"/>
    </w:rPr>
  </w:style>
  <w:style w:type="character" w:customStyle="1" w:styleId="ListLabel1419">
    <w:name w:val="ListLabel 1419"/>
    <w:qFormat/>
    <w:rPr>
      <w:rFonts w:cs="Symbol"/>
      <w:lang w:val="uk-UA" w:eastAsia="en-US" w:bidi="ar-SA"/>
    </w:rPr>
  </w:style>
  <w:style w:type="character" w:customStyle="1" w:styleId="ListLabel1420">
    <w:name w:val="ListLabel 1420"/>
    <w:qFormat/>
    <w:rPr>
      <w:rFonts w:cs="Symbol"/>
      <w:lang w:val="uk-UA" w:eastAsia="en-US" w:bidi="ar-SA"/>
    </w:rPr>
  </w:style>
  <w:style w:type="character" w:customStyle="1" w:styleId="ListLabel1421">
    <w:name w:val="ListLabel 1421"/>
    <w:qFormat/>
    <w:rPr>
      <w:rFonts w:ascii="Liberation Serif" w:hAnsi="Liberation Serif" w:cs="OpenSymbol"/>
    </w:rPr>
  </w:style>
  <w:style w:type="character" w:customStyle="1" w:styleId="ListLabel1422">
    <w:name w:val="ListLabel 1422"/>
    <w:qFormat/>
    <w:rPr>
      <w:rFonts w:cs="OpenSymbol"/>
    </w:rPr>
  </w:style>
  <w:style w:type="character" w:customStyle="1" w:styleId="ListLabel1423">
    <w:name w:val="ListLabel 1423"/>
    <w:qFormat/>
    <w:rPr>
      <w:rFonts w:cs="OpenSymbol"/>
    </w:rPr>
  </w:style>
  <w:style w:type="character" w:customStyle="1" w:styleId="ListLabel1424">
    <w:name w:val="ListLabel 1424"/>
    <w:qFormat/>
    <w:rPr>
      <w:rFonts w:cs="OpenSymbol"/>
    </w:rPr>
  </w:style>
  <w:style w:type="character" w:customStyle="1" w:styleId="ListLabel1425">
    <w:name w:val="ListLabel 1425"/>
    <w:qFormat/>
    <w:rPr>
      <w:rFonts w:cs="OpenSymbol"/>
    </w:rPr>
  </w:style>
  <w:style w:type="character" w:customStyle="1" w:styleId="ListLabel1426">
    <w:name w:val="ListLabel 1426"/>
    <w:qFormat/>
    <w:rPr>
      <w:rFonts w:cs="OpenSymbol"/>
    </w:rPr>
  </w:style>
  <w:style w:type="character" w:customStyle="1" w:styleId="ListLabel1427">
    <w:name w:val="ListLabel 1427"/>
    <w:qFormat/>
    <w:rPr>
      <w:rFonts w:cs="OpenSymbol"/>
    </w:rPr>
  </w:style>
  <w:style w:type="character" w:customStyle="1" w:styleId="ListLabel1428">
    <w:name w:val="ListLabel 1428"/>
    <w:qFormat/>
    <w:rPr>
      <w:rFonts w:cs="OpenSymbol"/>
    </w:rPr>
  </w:style>
  <w:style w:type="character" w:customStyle="1" w:styleId="ListLabel1429">
    <w:name w:val="ListLabel 1429"/>
    <w:qFormat/>
    <w:rPr>
      <w:rFonts w:cs="OpenSymbol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Symbol"/>
    </w:rPr>
  </w:style>
  <w:style w:type="character" w:customStyle="1" w:styleId="ListLabel1432">
    <w:name w:val="ListLabel 1432"/>
    <w:qFormat/>
    <w:rPr>
      <w:rFonts w:cs="Symbol"/>
    </w:rPr>
  </w:style>
  <w:style w:type="character" w:customStyle="1" w:styleId="ListLabel1433">
    <w:name w:val="ListLabel 1433"/>
    <w:qFormat/>
    <w:rPr>
      <w:rFonts w:cs="Symbol"/>
    </w:rPr>
  </w:style>
  <w:style w:type="character" w:customStyle="1" w:styleId="ListLabel1434">
    <w:name w:val="ListLabel 1434"/>
    <w:qFormat/>
    <w:rPr>
      <w:rFonts w:cs="Symbol"/>
    </w:rPr>
  </w:style>
  <w:style w:type="character" w:customStyle="1" w:styleId="ListLabel1435">
    <w:name w:val="ListLabel 1435"/>
    <w:qFormat/>
    <w:rPr>
      <w:rFonts w:cs="Symbol"/>
    </w:rPr>
  </w:style>
  <w:style w:type="character" w:customStyle="1" w:styleId="ListLabel1436">
    <w:name w:val="ListLabel 1436"/>
    <w:qFormat/>
    <w:rPr>
      <w:rFonts w:cs="Symbol"/>
    </w:rPr>
  </w:style>
  <w:style w:type="character" w:customStyle="1" w:styleId="ListLabel1437">
    <w:name w:val="ListLabel 1437"/>
    <w:qFormat/>
    <w:rPr>
      <w:rFonts w:cs="Symbol"/>
    </w:rPr>
  </w:style>
  <w:style w:type="character" w:customStyle="1" w:styleId="ListLabel1438">
    <w:name w:val="ListLabel 1438"/>
    <w:qFormat/>
    <w:rPr>
      <w:rFonts w:cs="Symbol"/>
    </w:rPr>
  </w:style>
  <w:style w:type="character" w:customStyle="1" w:styleId="ListLabel1439">
    <w:name w:val="ListLabel 1439"/>
    <w:qFormat/>
    <w:rPr>
      <w:rFonts w:cs="OpenSymbol"/>
    </w:rPr>
  </w:style>
  <w:style w:type="character" w:customStyle="1" w:styleId="ListLabel1440">
    <w:name w:val="ListLabel 1440"/>
    <w:qFormat/>
    <w:rPr>
      <w:rFonts w:cs="OpenSymbol"/>
    </w:rPr>
  </w:style>
  <w:style w:type="character" w:customStyle="1" w:styleId="ListLabel1441">
    <w:name w:val="ListLabel 1441"/>
    <w:qFormat/>
    <w:rPr>
      <w:rFonts w:cs="OpenSymbol"/>
    </w:rPr>
  </w:style>
  <w:style w:type="character" w:customStyle="1" w:styleId="ListLabel1442">
    <w:name w:val="ListLabel 1442"/>
    <w:qFormat/>
    <w:rPr>
      <w:rFonts w:cs="OpenSymbol"/>
    </w:rPr>
  </w:style>
  <w:style w:type="character" w:customStyle="1" w:styleId="ListLabel1443">
    <w:name w:val="ListLabel 1443"/>
    <w:qFormat/>
    <w:rPr>
      <w:rFonts w:cs="OpenSymbol"/>
    </w:rPr>
  </w:style>
  <w:style w:type="character" w:customStyle="1" w:styleId="ListLabel1444">
    <w:name w:val="ListLabel 1444"/>
    <w:qFormat/>
    <w:rPr>
      <w:rFonts w:cs="OpenSymbol"/>
    </w:rPr>
  </w:style>
  <w:style w:type="character" w:customStyle="1" w:styleId="ListLabel1445">
    <w:name w:val="ListLabel 1445"/>
    <w:qFormat/>
    <w:rPr>
      <w:rFonts w:cs="OpenSymbol"/>
    </w:rPr>
  </w:style>
  <w:style w:type="character" w:customStyle="1" w:styleId="ListLabel1446">
    <w:name w:val="ListLabel 1446"/>
    <w:qFormat/>
    <w:rPr>
      <w:rFonts w:cs="OpenSymbol"/>
    </w:rPr>
  </w:style>
  <w:style w:type="character" w:customStyle="1" w:styleId="ListLabel1447">
    <w:name w:val="ListLabel 1447"/>
    <w:qFormat/>
    <w:rPr>
      <w:rFonts w:cs="OpenSymbol"/>
    </w:rPr>
  </w:style>
  <w:style w:type="character" w:customStyle="1" w:styleId="ListLabel1448">
    <w:name w:val="ListLabel 1448"/>
    <w:qFormat/>
    <w:rPr>
      <w:rFonts w:cs="OpenSymbol"/>
    </w:rPr>
  </w:style>
  <w:style w:type="character" w:customStyle="1" w:styleId="ListLabel1449">
    <w:name w:val="ListLabel 1449"/>
    <w:qFormat/>
    <w:rPr>
      <w:rFonts w:cs="OpenSymbol"/>
    </w:rPr>
  </w:style>
  <w:style w:type="character" w:customStyle="1" w:styleId="ListLabel1450">
    <w:name w:val="ListLabel 1450"/>
    <w:qFormat/>
    <w:rPr>
      <w:rFonts w:cs="OpenSymbol"/>
    </w:rPr>
  </w:style>
  <w:style w:type="character" w:customStyle="1" w:styleId="ListLabel1451">
    <w:name w:val="ListLabel 1451"/>
    <w:qFormat/>
    <w:rPr>
      <w:rFonts w:cs="OpenSymbol"/>
    </w:rPr>
  </w:style>
  <w:style w:type="character" w:customStyle="1" w:styleId="ListLabel1452">
    <w:name w:val="ListLabel 1452"/>
    <w:qFormat/>
    <w:rPr>
      <w:rFonts w:cs="OpenSymbol"/>
    </w:rPr>
  </w:style>
  <w:style w:type="character" w:customStyle="1" w:styleId="ListLabel1453">
    <w:name w:val="ListLabel 1453"/>
    <w:qFormat/>
    <w:rPr>
      <w:rFonts w:cs="OpenSymbol"/>
    </w:rPr>
  </w:style>
  <w:style w:type="character" w:customStyle="1" w:styleId="ListLabel1454">
    <w:name w:val="ListLabel 1454"/>
    <w:qFormat/>
    <w:rPr>
      <w:rFonts w:cs="OpenSymbol"/>
    </w:rPr>
  </w:style>
  <w:style w:type="character" w:customStyle="1" w:styleId="ListLabel1455">
    <w:name w:val="ListLabel 1455"/>
    <w:qFormat/>
    <w:rPr>
      <w:rFonts w:cs="OpenSymbol"/>
    </w:rPr>
  </w:style>
  <w:style w:type="character" w:customStyle="1" w:styleId="ListLabel1456">
    <w:name w:val="ListLabel 1456"/>
    <w:qFormat/>
    <w:rPr>
      <w:rFonts w:cs="OpenSymbol"/>
    </w:rPr>
  </w:style>
  <w:style w:type="character" w:customStyle="1" w:styleId="ListLabel1457">
    <w:name w:val="ListLabel 1457"/>
    <w:qFormat/>
    <w:rPr>
      <w:rFonts w:cs="OpenSymbol"/>
    </w:rPr>
  </w:style>
  <w:style w:type="character" w:customStyle="1" w:styleId="ListLabel1458">
    <w:name w:val="ListLabel 1458"/>
    <w:qFormat/>
    <w:rPr>
      <w:rFonts w:cs="OpenSymbol"/>
    </w:rPr>
  </w:style>
  <w:style w:type="character" w:customStyle="1" w:styleId="ListLabel1459">
    <w:name w:val="ListLabel 1459"/>
    <w:qFormat/>
    <w:rPr>
      <w:rFonts w:cs="OpenSymbol"/>
    </w:rPr>
  </w:style>
  <w:style w:type="character" w:customStyle="1" w:styleId="ListLabel1460">
    <w:name w:val="ListLabel 1460"/>
    <w:qFormat/>
    <w:rPr>
      <w:rFonts w:cs="OpenSymbol"/>
    </w:rPr>
  </w:style>
  <w:style w:type="character" w:customStyle="1" w:styleId="ListLabel1461">
    <w:name w:val="ListLabel 1461"/>
    <w:qFormat/>
    <w:rPr>
      <w:rFonts w:cs="OpenSymbol"/>
    </w:rPr>
  </w:style>
  <w:style w:type="character" w:customStyle="1" w:styleId="ListLabel1462">
    <w:name w:val="ListLabel 1462"/>
    <w:qFormat/>
    <w:rPr>
      <w:rFonts w:cs="OpenSymbol"/>
    </w:rPr>
  </w:style>
  <w:style w:type="character" w:customStyle="1" w:styleId="ListLabel1463">
    <w:name w:val="ListLabel 1463"/>
    <w:qFormat/>
    <w:rPr>
      <w:rFonts w:cs="OpenSymbol"/>
    </w:rPr>
  </w:style>
  <w:style w:type="character" w:customStyle="1" w:styleId="ListLabel1464">
    <w:name w:val="ListLabel 1464"/>
    <w:qFormat/>
    <w:rPr>
      <w:rFonts w:cs="OpenSymbol"/>
    </w:rPr>
  </w:style>
  <w:style w:type="character" w:customStyle="1" w:styleId="ListLabel1465">
    <w:name w:val="ListLabel 1465"/>
    <w:qFormat/>
    <w:rPr>
      <w:rFonts w:cs="OpenSymbol"/>
    </w:rPr>
  </w:style>
  <w:style w:type="character" w:customStyle="1" w:styleId="ListLabel1466">
    <w:name w:val="ListLabel 1466"/>
    <w:qFormat/>
    <w:rPr>
      <w:rFonts w:cs="OpenSymbol"/>
    </w:rPr>
  </w:style>
  <w:style w:type="character" w:customStyle="1" w:styleId="ListLabel1467">
    <w:name w:val="ListLabel 1467"/>
    <w:qFormat/>
    <w:rPr>
      <w:rFonts w:cs="OpenSymbol"/>
    </w:rPr>
  </w:style>
  <w:style w:type="character" w:customStyle="1" w:styleId="ListLabel1468">
    <w:name w:val="ListLabel 1468"/>
    <w:qFormat/>
    <w:rPr>
      <w:rFonts w:cs="OpenSymbol"/>
    </w:rPr>
  </w:style>
  <w:style w:type="character" w:customStyle="1" w:styleId="ListLabel1469">
    <w:name w:val="ListLabel 1469"/>
    <w:qFormat/>
    <w:rPr>
      <w:rFonts w:cs="OpenSymbol"/>
    </w:rPr>
  </w:style>
  <w:style w:type="character" w:customStyle="1" w:styleId="ListLabel1470">
    <w:name w:val="ListLabel 1470"/>
    <w:qFormat/>
    <w:rPr>
      <w:rFonts w:cs="OpenSymbol"/>
    </w:rPr>
  </w:style>
  <w:style w:type="character" w:customStyle="1" w:styleId="ListLabel1471">
    <w:name w:val="ListLabel 1471"/>
    <w:qFormat/>
    <w:rPr>
      <w:rFonts w:cs="OpenSymbol"/>
    </w:rPr>
  </w:style>
  <w:style w:type="character" w:customStyle="1" w:styleId="ListLabel1472">
    <w:name w:val="ListLabel 1472"/>
    <w:qFormat/>
    <w:rPr>
      <w:rFonts w:cs="OpenSymbol"/>
    </w:rPr>
  </w:style>
  <w:style w:type="character" w:customStyle="1" w:styleId="ListLabel1473">
    <w:name w:val="ListLabel 1473"/>
    <w:qFormat/>
    <w:rPr>
      <w:rFonts w:cs="OpenSymbol"/>
    </w:rPr>
  </w:style>
  <w:style w:type="character" w:customStyle="1" w:styleId="ListLabel1474">
    <w:name w:val="ListLabel 1474"/>
    <w:qFormat/>
    <w:rPr>
      <w:rFonts w:cs="OpenSymbol"/>
    </w:rPr>
  </w:style>
  <w:style w:type="character" w:customStyle="1" w:styleId="ListLabel1475">
    <w:name w:val="ListLabel 1475"/>
    <w:qFormat/>
    <w:rPr>
      <w:rFonts w:cs="OpenSymbol"/>
      <w:sz w:val="28"/>
    </w:rPr>
  </w:style>
  <w:style w:type="character" w:customStyle="1" w:styleId="ListLabel1476">
    <w:name w:val="ListLabel 1476"/>
    <w:qFormat/>
    <w:rPr>
      <w:rFonts w:cs="OpenSymbol"/>
    </w:rPr>
  </w:style>
  <w:style w:type="character" w:customStyle="1" w:styleId="ListLabel1477">
    <w:name w:val="ListLabel 1477"/>
    <w:qFormat/>
    <w:rPr>
      <w:rFonts w:cs="OpenSymbol"/>
    </w:rPr>
  </w:style>
  <w:style w:type="character" w:customStyle="1" w:styleId="ListLabel1478">
    <w:name w:val="ListLabel 1478"/>
    <w:qFormat/>
    <w:rPr>
      <w:rFonts w:cs="OpenSymbol"/>
    </w:rPr>
  </w:style>
  <w:style w:type="character" w:customStyle="1" w:styleId="ListLabel1479">
    <w:name w:val="ListLabel 1479"/>
    <w:qFormat/>
    <w:rPr>
      <w:rFonts w:cs="OpenSymbol"/>
    </w:rPr>
  </w:style>
  <w:style w:type="character" w:customStyle="1" w:styleId="ListLabel1480">
    <w:name w:val="ListLabel 1480"/>
    <w:qFormat/>
    <w:rPr>
      <w:rFonts w:cs="OpenSymbol"/>
    </w:rPr>
  </w:style>
  <w:style w:type="character" w:customStyle="1" w:styleId="ListLabel1481">
    <w:name w:val="ListLabel 1481"/>
    <w:qFormat/>
    <w:rPr>
      <w:rFonts w:cs="OpenSymbol"/>
    </w:rPr>
  </w:style>
  <w:style w:type="character" w:customStyle="1" w:styleId="ListLabel1482">
    <w:name w:val="ListLabel 1482"/>
    <w:qFormat/>
    <w:rPr>
      <w:rFonts w:cs="OpenSymbol"/>
    </w:rPr>
  </w:style>
  <w:style w:type="character" w:customStyle="1" w:styleId="ListLabel1483">
    <w:name w:val="ListLabel 1483"/>
    <w:qFormat/>
    <w:rPr>
      <w:rFonts w:cs="OpenSymbol"/>
    </w:rPr>
  </w:style>
  <w:style w:type="character" w:customStyle="1" w:styleId="WW8Num2z0">
    <w:name w:val="WW8Num2z0"/>
    <w:qFormat/>
    <w:rPr>
      <w:rFonts w:ascii="Symbol" w:hAnsi="Symbol" w:cs="OpenSymbol;Arial Unicode MS"/>
      <w:color w:val="000000"/>
      <w:sz w:val="24"/>
      <w:szCs w:val="24"/>
      <w:lang w:val="uk-UA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1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9">
    <w:name w:val="Покажчик"/>
    <w:basedOn w:val="a"/>
    <w:qFormat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qFormat/>
    <w:pPr>
      <w:suppressAutoHyphens/>
      <w:ind w:firstLine="1276"/>
      <w:jc w:val="both"/>
    </w:pPr>
    <w:rPr>
      <w:sz w:val="24"/>
      <w:szCs w:val="20"/>
      <w:lang w:val="uk-UA" w:eastAsia="ar-SA"/>
    </w:rPr>
  </w:style>
  <w:style w:type="paragraph" w:styleId="2">
    <w:name w:val="Body Text Indent 2"/>
    <w:basedOn w:val="a"/>
    <w:qFormat/>
    <w:pPr>
      <w:spacing w:after="120" w:line="480" w:lineRule="auto"/>
      <w:ind w:left="283"/>
    </w:pPr>
    <w:rPr>
      <w:sz w:val="24"/>
      <w:lang w:eastAsia="en-US" w:bidi="he-IL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6"/>
    <w:pPr>
      <w:ind w:firstLine="210"/>
    </w:pPr>
  </w:style>
  <w:style w:type="paragraph" w:styleId="ac">
    <w:name w:val="Normal (Web)"/>
    <w:basedOn w:val="a"/>
    <w:uiPriority w:val="99"/>
    <w:qFormat/>
    <w:rPr>
      <w:sz w:val="24"/>
      <w:lang w:eastAsia="en-US" w:bidi="he-IL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paragraph" w:customStyle="1" w:styleId="ae">
    <w:name w:val="Вміст таблиці"/>
    <w:basedOn w:val="a"/>
    <w:qFormat/>
    <w:rPr>
      <w:rFonts w:ascii="Calibri" w:hAnsi="Calibri"/>
    </w:rPr>
  </w:style>
  <w:style w:type="paragraph" w:styleId="af">
    <w:name w:val="Date"/>
    <w:basedOn w:val="a"/>
    <w:qFormat/>
  </w:style>
  <w:style w:type="paragraph" w:customStyle="1" w:styleId="22">
    <w:name w:val="Основной текст с отступом 22"/>
    <w:basedOn w:val="a"/>
    <w:qFormat/>
    <w:pPr>
      <w:ind w:firstLine="1276"/>
      <w:jc w:val="both"/>
    </w:pPr>
    <w:rPr>
      <w:sz w:val="24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ql-cursor">
    <w:name w:val="ql-cursor"/>
    <w:basedOn w:val="a0"/>
    <w:rsid w:val="0030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7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73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79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0689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30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682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72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442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4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7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09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68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92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707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3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2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984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97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549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05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4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4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2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134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05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40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97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247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4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37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27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4699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088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6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04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3606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002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940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10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2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1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60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7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73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308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92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2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24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71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506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713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956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433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3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08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265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052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8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06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00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4362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409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00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918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11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689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999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212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8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7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064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5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337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729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886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7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24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2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91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0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770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26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4708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737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7672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1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384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8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25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370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48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820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3797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dc:description/>
  <cp:lastModifiedBy>Svitlana</cp:lastModifiedBy>
  <cp:revision>106</cp:revision>
  <dcterms:created xsi:type="dcterms:W3CDTF">2021-09-29T16:57:00Z</dcterms:created>
  <dcterms:modified xsi:type="dcterms:W3CDTF">2023-12-14T10:35:00Z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