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E2" w:rsidRPr="00590307" w:rsidRDefault="00625B5C" w:rsidP="007B765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>
        <w:rPr>
          <w:rFonts w:ascii="Times New Roman" w:eastAsia="Times New Roman" w:hAnsi="Times New Roman" w:cs="Times New Roman"/>
          <w:b/>
          <w:lang w:val="uk-UA"/>
        </w:rPr>
        <w:t>Тема</w:t>
      </w:r>
      <w:bookmarkStart w:id="0" w:name="_GoBack"/>
      <w:bookmarkEnd w:id="0"/>
      <w:r w:rsidR="00704AE2" w:rsidRPr="00590307">
        <w:rPr>
          <w:rFonts w:ascii="Times New Roman" w:eastAsia="Times New Roman" w:hAnsi="Times New Roman" w:cs="Times New Roman"/>
          <w:b/>
          <w:lang w:val="uk-UA"/>
        </w:rPr>
        <w:t>. Центральні банки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704AE2" w:rsidRPr="00590307" w:rsidRDefault="007B765C" w:rsidP="0020208D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Навчальна м</w:t>
      </w:r>
      <w:r w:rsidR="00704AE2" w:rsidRPr="00590307">
        <w:rPr>
          <w:rFonts w:ascii="Times New Roman" w:eastAsia="Times New Roman" w:hAnsi="Times New Roman" w:cs="Times New Roman"/>
          <w:b/>
          <w:lang w:val="uk-UA"/>
        </w:rPr>
        <w:t xml:space="preserve">ета: </w:t>
      </w:r>
      <w:r w:rsidR="00704AE2" w:rsidRPr="00590307">
        <w:rPr>
          <w:rFonts w:ascii="Times New Roman" w:eastAsia="Times New Roman" w:hAnsi="Times New Roman" w:cs="Times New Roman"/>
          <w:lang w:val="uk-UA"/>
        </w:rPr>
        <w:t>з</w:t>
      </w:r>
      <w:r w:rsidR="0030659E">
        <w:rPr>
          <w:rFonts w:ascii="Times New Roman" w:eastAsia="Times New Roman" w:hAnsi="Times New Roman" w:cs="Times New Roman"/>
          <w:lang w:val="uk-UA"/>
        </w:rPr>
        <w:t>’</w:t>
      </w:r>
      <w:r w:rsidR="00704AE2" w:rsidRPr="00590307">
        <w:rPr>
          <w:rFonts w:ascii="Times New Roman" w:eastAsia="Times New Roman" w:hAnsi="Times New Roman" w:cs="Times New Roman"/>
          <w:lang w:val="uk-UA"/>
        </w:rPr>
        <w:t>ясування ролі центрального банку як провідника грошово-кредитної політики держави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План:</w:t>
      </w:r>
    </w:p>
    <w:p w:rsidR="00704AE2" w:rsidRPr="00590307" w:rsidRDefault="00704AE2" w:rsidP="00CA2CF0">
      <w:pPr>
        <w:pStyle w:val="a5"/>
        <w:numPr>
          <w:ilvl w:val="0"/>
          <w:numId w:val="103"/>
        </w:numPr>
        <w:tabs>
          <w:tab w:val="left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Поняття центрального</w:t>
      </w:r>
      <w:r w:rsidR="007B765C" w:rsidRPr="00590307">
        <w:rPr>
          <w:rFonts w:ascii="Times New Roman" w:eastAsia="Times New Roman" w:hAnsi="Times New Roman" w:cs="Times New Roman"/>
          <w:lang w:val="uk-UA"/>
        </w:rPr>
        <w:t xml:space="preserve"> банку.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</w:t>
      </w:r>
    </w:p>
    <w:p w:rsidR="00704AE2" w:rsidRPr="00590307" w:rsidRDefault="00704AE2" w:rsidP="00CA2CF0">
      <w:pPr>
        <w:pStyle w:val="a5"/>
        <w:numPr>
          <w:ilvl w:val="0"/>
          <w:numId w:val="103"/>
        </w:numPr>
        <w:tabs>
          <w:tab w:val="left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Функції центрального банку</w:t>
      </w:r>
      <w:r w:rsidR="007B765C" w:rsidRPr="00590307">
        <w:rPr>
          <w:rFonts w:ascii="Times New Roman" w:eastAsia="Times New Roman" w:hAnsi="Times New Roman" w:cs="Times New Roman"/>
          <w:lang w:val="uk-UA"/>
        </w:rPr>
        <w:t>.</w:t>
      </w:r>
    </w:p>
    <w:p w:rsidR="00704AE2" w:rsidRPr="00590307" w:rsidRDefault="004E01D4" w:rsidP="00CA2CF0">
      <w:pPr>
        <w:pStyle w:val="a5"/>
        <w:numPr>
          <w:ilvl w:val="0"/>
          <w:numId w:val="103"/>
        </w:numPr>
        <w:tabs>
          <w:tab w:val="left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Національний банк України (</w:t>
      </w:r>
      <w:r w:rsidR="007B765C" w:rsidRPr="00590307">
        <w:rPr>
          <w:rFonts w:ascii="Times New Roman" w:eastAsia="Times New Roman" w:hAnsi="Times New Roman" w:cs="Times New Roman"/>
          <w:lang w:val="uk-UA"/>
        </w:rPr>
        <w:t>НБУ</w:t>
      </w:r>
      <w:r>
        <w:rPr>
          <w:rFonts w:ascii="Times New Roman" w:eastAsia="Times New Roman" w:hAnsi="Times New Roman" w:cs="Times New Roman"/>
          <w:lang w:val="uk-UA"/>
        </w:rPr>
        <w:t>)</w:t>
      </w:r>
      <w:r w:rsidR="007B765C" w:rsidRPr="00590307">
        <w:rPr>
          <w:rFonts w:ascii="Times New Roman" w:eastAsia="Times New Roman" w:hAnsi="Times New Roman" w:cs="Times New Roman"/>
          <w:lang w:val="uk-UA"/>
        </w:rPr>
        <w:t>.</w:t>
      </w:r>
    </w:p>
    <w:p w:rsidR="00704AE2" w:rsidRPr="00590307" w:rsidRDefault="00704AE2" w:rsidP="00CA2CF0">
      <w:pPr>
        <w:pStyle w:val="a5"/>
        <w:numPr>
          <w:ilvl w:val="0"/>
          <w:numId w:val="103"/>
        </w:numPr>
        <w:tabs>
          <w:tab w:val="left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Грошово-кредитна політика НБУ</w:t>
      </w:r>
      <w:r w:rsidR="007B765C" w:rsidRPr="00590307">
        <w:rPr>
          <w:rFonts w:ascii="Times New Roman" w:eastAsia="Times New Roman" w:hAnsi="Times New Roman" w:cs="Times New Roman"/>
          <w:lang w:val="uk-UA"/>
        </w:rPr>
        <w:t>.</w:t>
      </w:r>
    </w:p>
    <w:p w:rsidR="00704AE2" w:rsidRPr="00590307" w:rsidRDefault="00704AE2" w:rsidP="001C6B6A">
      <w:pPr>
        <w:tabs>
          <w:tab w:val="left" w:pos="-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1. Походження центральних банків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ab/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Центральний банк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є визначальною ланкою всієї банківської системи країни (банк банків), а за своєю головною функціональною роллю – це емісійний банк, тобто банк, якому належить монополія на випуск грошей. 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Способи виникнення центральних банків в різних країнах у різні часи в цілому зводилися до двох основних варіантів:</w:t>
      </w:r>
    </w:p>
    <w:p w:rsidR="00704AE2" w:rsidRPr="00590307" w:rsidRDefault="00704AE2" w:rsidP="00CA2CF0">
      <w:pPr>
        <w:numPr>
          <w:ilvl w:val="0"/>
          <w:numId w:val="27"/>
        </w:numPr>
        <w:tabs>
          <w:tab w:val="clear" w:pos="720"/>
          <w:tab w:val="num" w:pos="-567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держава на основі спеціального законодавчого акта створювала спеціальний державний банк, за яким закріплювалося виняткове п</w:t>
      </w:r>
      <w:r w:rsidR="007B765C" w:rsidRPr="00590307">
        <w:rPr>
          <w:rFonts w:ascii="Times New Roman" w:eastAsia="Times New Roman" w:hAnsi="Times New Roman" w:cs="Times New Roman"/>
          <w:lang w:val="uk-UA"/>
        </w:rPr>
        <w:t>раво на випуск (емісії) банкнот 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(Росія, </w:t>
      </w:r>
      <w:r w:rsidRPr="00590307">
        <w:rPr>
          <w:rFonts w:ascii="Times New Roman" w:eastAsia="Times New Roman" w:hAnsi="Times New Roman" w:cs="Times New Roman"/>
          <w:lang w:val="en-US"/>
        </w:rPr>
        <w:t>XIX</w:t>
      </w:r>
      <w:r w:rsidR="00BC6B07" w:rsidRPr="00590307">
        <w:rPr>
          <w:rFonts w:ascii="Times New Roman" w:eastAsia="Times New Roman" w:hAnsi="Times New Roman" w:cs="Times New Roman"/>
          <w:lang w:val="uk-UA"/>
        </w:rPr>
        <w:t xml:space="preserve"> століття</w:t>
      </w:r>
      <w:r w:rsidRPr="00590307">
        <w:rPr>
          <w:rFonts w:ascii="Times New Roman" w:eastAsia="Times New Roman" w:hAnsi="Times New Roman" w:cs="Times New Roman"/>
          <w:lang w:val="uk-UA"/>
        </w:rPr>
        <w:t>; Німеччина, Авст</w:t>
      </w:r>
      <w:r w:rsidR="00BC6B07" w:rsidRPr="00590307">
        <w:rPr>
          <w:rFonts w:ascii="Times New Roman" w:eastAsia="Times New Roman" w:hAnsi="Times New Roman" w:cs="Times New Roman"/>
          <w:lang w:val="uk-UA"/>
        </w:rPr>
        <w:t>рія – середина ХХ століття; США, початок ХХ століття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); </w:t>
      </w:r>
    </w:p>
    <w:p w:rsidR="00704AE2" w:rsidRPr="00590307" w:rsidRDefault="00704AE2" w:rsidP="00CA2CF0">
      <w:pPr>
        <w:numPr>
          <w:ilvl w:val="0"/>
          <w:numId w:val="27"/>
        </w:numPr>
        <w:tabs>
          <w:tab w:val="clear" w:pos="720"/>
          <w:tab w:val="num" w:pos="-567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право емісії закріплювалося за одним із банків (Англія, 20-і </w:t>
      </w:r>
      <w:r w:rsidR="00BC6B07" w:rsidRPr="00590307">
        <w:rPr>
          <w:rFonts w:ascii="Times New Roman" w:eastAsia="Times New Roman" w:hAnsi="Times New Roman" w:cs="Times New Roman"/>
          <w:lang w:val="uk-UA"/>
        </w:rPr>
        <w:t>роки ХХ століття</w:t>
      </w:r>
      <w:r w:rsidRPr="00590307">
        <w:rPr>
          <w:rFonts w:ascii="Times New Roman" w:eastAsia="Times New Roman" w:hAnsi="Times New Roman" w:cs="Times New Roman"/>
          <w:lang w:val="uk-UA"/>
        </w:rPr>
        <w:t>).</w:t>
      </w:r>
    </w:p>
    <w:p w:rsidR="00704AE2" w:rsidRPr="00590307" w:rsidRDefault="00704AE2" w:rsidP="007B765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Організаційно-правовою формою центральних банків найчастіше є акціонерне товариство, основна частка або 100% капіталу якого, як правило, належить державі.</w:t>
      </w:r>
      <w:r w:rsidR="007B765C" w:rsidRPr="00590307">
        <w:rPr>
          <w:rFonts w:ascii="Times New Roman" w:eastAsia="Times New Roman" w:hAnsi="Times New Roman" w:cs="Times New Roman"/>
          <w:lang w:val="uk-UA"/>
        </w:rPr>
        <w:t xml:space="preserve"> </w:t>
      </w:r>
      <w:r w:rsidRPr="00590307">
        <w:rPr>
          <w:rFonts w:ascii="Times New Roman" w:eastAsia="Times New Roman" w:hAnsi="Times New Roman" w:cs="Times New Roman"/>
          <w:lang w:val="uk-UA"/>
        </w:rPr>
        <w:t>Правовий статус центральних банків закріплюється в окремому законі про центральний банк або про банківську систему.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2. Функції центрального банку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ab/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Центральні банки виконують певні </w:t>
      </w:r>
      <w:r w:rsidRPr="00590307">
        <w:rPr>
          <w:rFonts w:ascii="Times New Roman" w:eastAsia="Times New Roman" w:hAnsi="Times New Roman" w:cs="Times New Roman"/>
          <w:b/>
          <w:lang w:val="uk-UA"/>
        </w:rPr>
        <w:t>функції</w:t>
      </w:r>
      <w:r w:rsidRPr="00590307">
        <w:rPr>
          <w:rFonts w:ascii="Times New Roman" w:eastAsia="Times New Roman" w:hAnsi="Times New Roman" w:cs="Times New Roman"/>
          <w:lang w:val="uk-UA"/>
        </w:rPr>
        <w:t>, а саме:</w:t>
      </w:r>
    </w:p>
    <w:p w:rsidR="00704AE2" w:rsidRPr="00590307" w:rsidRDefault="00704AE2" w:rsidP="00CA2CF0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емісійний центр – полягає в монополії банку на випуск банкнот. Емісія банкнот здійснюється переважно у формі випуску державних боргових зобов</w:t>
      </w:r>
      <w:r w:rsidR="0030659E">
        <w:rPr>
          <w:rFonts w:ascii="Times New Roman" w:eastAsia="Times New Roman" w:hAnsi="Times New Roman" w:cs="Times New Roman"/>
          <w:lang w:val="uk-UA"/>
        </w:rPr>
        <w:t>’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язань, тобто уряд і банки </w:t>
      </w:r>
      <w:r w:rsidRPr="00590307">
        <w:rPr>
          <w:rFonts w:ascii="Times New Roman" w:eastAsia="Times New Roman" w:hAnsi="Times New Roman" w:cs="Times New Roman"/>
          <w:lang w:val="uk-UA"/>
        </w:rPr>
        <w:lastRenderedPageBreak/>
        <w:t xml:space="preserve">отримують від центрального банку кредити під заставу державних цінних паперів, або комерційних векселів. Крім </w:t>
      </w:r>
      <w:r w:rsidRPr="00590307">
        <w:rPr>
          <w:rFonts w:ascii="Times New Roman" w:eastAsia="Times New Roman" w:hAnsi="Times New Roman" w:cs="Times New Roman"/>
          <w:b/>
          <w:lang w:val="uk-UA"/>
        </w:rPr>
        <w:t>банкнотної емісії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існує </w:t>
      </w:r>
      <w:r w:rsidRPr="00590307">
        <w:rPr>
          <w:rFonts w:ascii="Times New Roman" w:eastAsia="Times New Roman" w:hAnsi="Times New Roman" w:cs="Times New Roman"/>
          <w:b/>
          <w:lang w:val="uk-UA"/>
        </w:rPr>
        <w:t>депозитна емісія</w:t>
      </w:r>
      <w:r w:rsidRPr="00590307">
        <w:rPr>
          <w:rFonts w:ascii="Times New Roman" w:eastAsia="Times New Roman" w:hAnsi="Times New Roman" w:cs="Times New Roman"/>
          <w:lang w:val="uk-UA"/>
        </w:rPr>
        <w:t>, яка полягає в зарахуванні коштів на рахунки банків і державних установ;</w:t>
      </w:r>
    </w:p>
    <w:p w:rsidR="00704AE2" w:rsidRPr="00590307" w:rsidRDefault="00704AE2" w:rsidP="00CA2CF0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валютний центр – проявляється, головним чином, у відповідних змінах курсу національної грошової одиниці, що здійснюється за рахунок </w:t>
      </w:r>
      <w:r w:rsidRPr="00590307">
        <w:rPr>
          <w:rFonts w:ascii="Times New Roman" w:eastAsia="Times New Roman" w:hAnsi="Times New Roman" w:cs="Times New Roman"/>
          <w:b/>
          <w:lang w:val="uk-UA"/>
        </w:rPr>
        <w:t>валютних інтервенцій</w:t>
      </w:r>
      <w:r w:rsidRPr="00590307">
        <w:rPr>
          <w:rFonts w:ascii="Times New Roman" w:eastAsia="Times New Roman" w:hAnsi="Times New Roman" w:cs="Times New Roman"/>
          <w:lang w:val="uk-UA"/>
        </w:rPr>
        <w:t>. Вони полягають у тому, що центральний банк за рахунок створеного спеціального резерву купує іноземну валюту або продає її;</w:t>
      </w:r>
    </w:p>
    <w:p w:rsidR="00704AE2" w:rsidRPr="00590307" w:rsidRDefault="00704AE2" w:rsidP="00CA2CF0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банк банків – полягає в наданні банкам кредитів, здійсненні розрахунків між ними, збереженні касових резервів, контролі за діяльністю банків. Технічна організація розрахунків забезпечена </w:t>
      </w:r>
      <w:r w:rsidR="004E01D4">
        <w:rPr>
          <w:rFonts w:ascii="Times New Roman" w:eastAsia="Times New Roman" w:hAnsi="Times New Roman" w:cs="Times New Roman"/>
          <w:lang w:val="uk-UA"/>
        </w:rPr>
        <w:t>СЕП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. Центральний банк встановлює для </w:t>
      </w:r>
      <w:proofErr w:type="spellStart"/>
      <w:r w:rsidRPr="00590307">
        <w:rPr>
          <w:rFonts w:ascii="Times New Roman" w:eastAsia="Times New Roman" w:hAnsi="Times New Roman" w:cs="Times New Roman"/>
          <w:lang w:val="uk-UA"/>
        </w:rPr>
        <w:t>банків</w:t>
      </w:r>
      <w:r w:rsidR="004E01D4">
        <w:rPr>
          <w:rFonts w:ascii="Times New Roman" w:eastAsia="Times New Roman" w:hAnsi="Times New Roman" w:cs="Times New Roman"/>
          <w:lang w:val="uk-UA"/>
        </w:rPr>
        <w:t> </w:t>
      </w:r>
      <w:r w:rsidRPr="00590307">
        <w:rPr>
          <w:rFonts w:ascii="Times New Roman" w:eastAsia="Times New Roman" w:hAnsi="Times New Roman" w:cs="Times New Roman"/>
          <w:b/>
          <w:lang w:val="uk-UA"/>
        </w:rPr>
        <w:t>норм</w:t>
      </w:r>
      <w:r w:rsidR="004E01D4">
        <w:rPr>
          <w:rFonts w:ascii="Times New Roman" w:eastAsia="Times New Roman" w:hAnsi="Times New Roman" w:cs="Times New Roman"/>
          <w:b/>
          <w:lang w:val="uk-UA"/>
        </w:rPr>
        <w:t>атив резер</w:t>
      </w:r>
      <w:proofErr w:type="spellEnd"/>
      <w:r w:rsidR="004E01D4">
        <w:rPr>
          <w:rFonts w:ascii="Times New Roman" w:eastAsia="Times New Roman" w:hAnsi="Times New Roman" w:cs="Times New Roman"/>
          <w:b/>
          <w:lang w:val="uk-UA"/>
        </w:rPr>
        <w:t>вування</w:t>
      </w:r>
      <w:r w:rsidRPr="00590307">
        <w:rPr>
          <w:rFonts w:ascii="Times New Roman" w:eastAsia="Times New Roman" w:hAnsi="Times New Roman" w:cs="Times New Roman"/>
          <w:lang w:val="uk-UA"/>
        </w:rPr>
        <w:t>;</w:t>
      </w:r>
    </w:p>
    <w:p w:rsidR="00704AE2" w:rsidRPr="00590307" w:rsidRDefault="00704AE2" w:rsidP="00CA2CF0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обслуговування державного бюджету;</w:t>
      </w:r>
    </w:p>
    <w:p w:rsidR="00704AE2" w:rsidRPr="00590307" w:rsidRDefault="00704AE2" w:rsidP="00CA2CF0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збереження золотовалютних резервів країни;</w:t>
      </w:r>
    </w:p>
    <w:p w:rsidR="00B210A4" w:rsidRPr="00590307" w:rsidRDefault="00704AE2" w:rsidP="00CA2CF0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виконання розрахункових операцій для уряду;</w:t>
      </w:r>
    </w:p>
    <w:p w:rsidR="00704AE2" w:rsidRPr="00590307" w:rsidRDefault="00704AE2" w:rsidP="004E01D4">
      <w:pPr>
        <w:numPr>
          <w:ilvl w:val="0"/>
          <w:numId w:val="28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грошово-кредитне регулювання економіки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– полягає у застосуванні загальних методів регулювання: встановлення і зміна норм</w:t>
      </w:r>
      <w:r w:rsidR="004E01D4">
        <w:rPr>
          <w:rFonts w:ascii="Times New Roman" w:eastAsia="Times New Roman" w:hAnsi="Times New Roman" w:cs="Times New Roman"/>
          <w:lang w:val="uk-UA"/>
        </w:rPr>
        <w:t>ативу резервування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, встановлення і зміна облікової ставки, операції на відкритому ринку. </w:t>
      </w:r>
      <w:r w:rsidRPr="00590307">
        <w:rPr>
          <w:rFonts w:ascii="Times New Roman" w:eastAsia="Times New Roman" w:hAnsi="Times New Roman" w:cs="Times New Roman"/>
          <w:b/>
          <w:i/>
          <w:lang w:val="uk-UA"/>
        </w:rPr>
        <w:t>Операції на відкритому ринку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полягають в купівлі або продажу державних цінних паперів з метою впливу на динаміку кредитних операцій банкі</w:t>
      </w:r>
      <w:r w:rsidR="009312AB">
        <w:rPr>
          <w:rFonts w:ascii="Times New Roman" w:eastAsia="Times New Roman" w:hAnsi="Times New Roman" w:cs="Times New Roman"/>
          <w:lang w:val="uk-UA"/>
        </w:rPr>
        <w:t>в 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(поширеним варіантом здійснення таких операцій є </w:t>
      </w:r>
      <w:r w:rsidRPr="00590307">
        <w:rPr>
          <w:rFonts w:ascii="Times New Roman" w:eastAsia="Times New Roman" w:hAnsi="Times New Roman" w:cs="Times New Roman"/>
          <w:b/>
          <w:i/>
          <w:lang w:val="uk-UA"/>
        </w:rPr>
        <w:t>репо</w:t>
      </w:r>
      <w:r w:rsidR="009312AB">
        <w:rPr>
          <w:rFonts w:ascii="Times New Roman" w:eastAsia="Times New Roman" w:hAnsi="Times New Roman" w:cs="Times New Roman"/>
          <w:lang w:val="uk-UA"/>
        </w:rPr>
        <w:t> 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– це операція, що здійснюється на основі договору про продаж/купівлю державних цінних паперів на певний строк із здійсненням їх зворотної купівлі / продажу у визначений строк за обумовленою ціною. </w:t>
      </w:r>
      <w:r w:rsidRPr="00590307">
        <w:rPr>
          <w:rFonts w:ascii="Times New Roman" w:eastAsia="Times New Roman" w:hAnsi="Times New Roman" w:cs="Times New Roman"/>
          <w:b/>
          <w:lang w:val="uk-UA"/>
        </w:rPr>
        <w:t xml:space="preserve">Пряме </w:t>
      </w:r>
      <w:proofErr w:type="spellStart"/>
      <w:r w:rsidRPr="00590307">
        <w:rPr>
          <w:rFonts w:ascii="Times New Roman" w:eastAsia="Times New Roman" w:hAnsi="Times New Roman" w:cs="Times New Roman"/>
          <w:b/>
          <w:lang w:val="uk-UA"/>
        </w:rPr>
        <w:t>репо</w:t>
      </w:r>
      <w:proofErr w:type="spellEnd"/>
      <w:r w:rsidRPr="00590307">
        <w:rPr>
          <w:rFonts w:ascii="Times New Roman" w:eastAsia="Times New Roman" w:hAnsi="Times New Roman" w:cs="Times New Roman"/>
          <w:lang w:val="uk-UA"/>
        </w:rPr>
        <w:t xml:space="preserve"> передбачає придбання НБУ державних цінних паперів, </w:t>
      </w:r>
      <w:r w:rsidRPr="00590307">
        <w:rPr>
          <w:rFonts w:ascii="Times New Roman" w:eastAsia="Times New Roman" w:hAnsi="Times New Roman" w:cs="Times New Roman"/>
          <w:b/>
          <w:lang w:val="uk-UA"/>
        </w:rPr>
        <w:t xml:space="preserve">зворотне </w:t>
      </w:r>
      <w:proofErr w:type="spellStart"/>
      <w:r w:rsidRPr="00590307">
        <w:rPr>
          <w:rFonts w:ascii="Times New Roman" w:eastAsia="Times New Roman" w:hAnsi="Times New Roman" w:cs="Times New Roman"/>
          <w:b/>
          <w:lang w:val="uk-UA"/>
        </w:rPr>
        <w:t>репо</w:t>
      </w:r>
      <w:proofErr w:type="spellEnd"/>
      <w:r w:rsidRPr="00590307">
        <w:rPr>
          <w:rFonts w:ascii="Times New Roman" w:eastAsia="Times New Roman" w:hAnsi="Times New Roman" w:cs="Times New Roman"/>
          <w:lang w:val="uk-UA"/>
        </w:rPr>
        <w:t xml:space="preserve"> – їх продаж).</w:t>
      </w:r>
    </w:p>
    <w:p w:rsidR="004E01D4" w:rsidRDefault="004E01D4" w:rsidP="004E01D4">
      <w:pPr>
        <w:spacing w:after="0" w:line="240" w:lineRule="auto"/>
        <w:rPr>
          <w:rFonts w:ascii="Times New Roman" w:eastAsia="Times New Roman" w:hAnsi="Times New Roman" w:cs="Times New Roman"/>
          <w:b/>
          <w:lang w:val="uk-UA"/>
        </w:rPr>
      </w:pPr>
    </w:p>
    <w:p w:rsidR="00704AE2" w:rsidRPr="00590307" w:rsidRDefault="00704AE2" w:rsidP="004E01D4">
      <w:pPr>
        <w:spacing w:after="0"/>
        <w:rPr>
          <w:rFonts w:ascii="Times New Roman" w:eastAsia="Times New Roman" w:hAnsi="Times New Roman" w:cs="Times New Roman"/>
          <w:b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 xml:space="preserve">3. </w:t>
      </w:r>
      <w:proofErr w:type="spellStart"/>
      <w:r w:rsidR="004E01D4">
        <w:rPr>
          <w:rFonts w:ascii="Times New Roman" w:eastAsia="Times New Roman" w:hAnsi="Times New Roman" w:cs="Times New Roman"/>
          <w:b/>
          <w:lang w:val="uk-UA"/>
        </w:rPr>
        <w:t>Національнй</w:t>
      </w:r>
      <w:proofErr w:type="spellEnd"/>
      <w:r w:rsidR="004E01D4">
        <w:rPr>
          <w:rFonts w:ascii="Times New Roman" w:eastAsia="Times New Roman" w:hAnsi="Times New Roman" w:cs="Times New Roman"/>
          <w:b/>
          <w:lang w:val="uk-UA"/>
        </w:rPr>
        <w:t xml:space="preserve"> банк України (</w:t>
      </w:r>
      <w:r w:rsidRPr="00590307">
        <w:rPr>
          <w:rFonts w:ascii="Times New Roman" w:eastAsia="Times New Roman" w:hAnsi="Times New Roman" w:cs="Times New Roman"/>
          <w:b/>
          <w:lang w:val="uk-UA"/>
        </w:rPr>
        <w:t>НБУ</w:t>
      </w:r>
      <w:r w:rsidR="004E01D4">
        <w:rPr>
          <w:rFonts w:ascii="Times New Roman" w:eastAsia="Times New Roman" w:hAnsi="Times New Roman" w:cs="Times New Roman"/>
          <w:b/>
          <w:lang w:val="uk-UA"/>
        </w:rPr>
        <w:t>)</w:t>
      </w:r>
    </w:p>
    <w:p w:rsidR="00704AE2" w:rsidRPr="00590307" w:rsidRDefault="00704AE2" w:rsidP="004E01D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</w:p>
    <w:p w:rsidR="00704AE2" w:rsidRPr="00590307" w:rsidRDefault="00704AE2" w:rsidP="004E01D4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Центральний банк України отримав назву </w:t>
      </w:r>
      <w:r w:rsidR="00B70597">
        <w:rPr>
          <w:rFonts w:ascii="Times New Roman" w:eastAsia="Times New Roman" w:hAnsi="Times New Roman" w:cs="Times New Roman"/>
          <w:lang w:val="uk-UA"/>
        </w:rPr>
        <w:t>НБУ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і створений у 1991 році на базі Державного банку СРСР та його обласних управлінь. Правова основа НБУ базується на Законі України </w:t>
      </w:r>
      <w:r w:rsidR="007B765C" w:rsidRPr="00590307">
        <w:rPr>
          <w:rFonts w:ascii="Times New Roman" w:eastAsia="Times New Roman" w:hAnsi="Times New Roman" w:cs="Times New Roman"/>
          <w:lang w:val="uk-UA"/>
        </w:rPr>
        <w:t xml:space="preserve">«Про </w:t>
      </w:r>
      <w:r w:rsidR="00B70597">
        <w:rPr>
          <w:rFonts w:ascii="Times New Roman" w:eastAsia="Times New Roman" w:hAnsi="Times New Roman" w:cs="Times New Roman"/>
          <w:lang w:val="uk-UA"/>
        </w:rPr>
        <w:t>НБУ</w:t>
      </w:r>
      <w:r w:rsidR="007B765C" w:rsidRPr="00590307">
        <w:rPr>
          <w:rFonts w:ascii="Times New Roman" w:eastAsia="Times New Roman" w:hAnsi="Times New Roman" w:cs="Times New Roman"/>
          <w:lang w:val="uk-UA"/>
        </w:rPr>
        <w:t>» </w:t>
      </w:r>
      <w:r w:rsidRPr="00590307">
        <w:rPr>
          <w:rFonts w:ascii="Times New Roman" w:eastAsia="Times New Roman" w:hAnsi="Times New Roman" w:cs="Times New Roman"/>
          <w:lang w:val="uk-UA"/>
        </w:rPr>
        <w:t>(1999 рік).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lastRenderedPageBreak/>
        <w:t>НБУ підзвітний тільки Верховній Раді України, яка щорічно приймає звіт банку про його діяльність. Вищим органом управління є Рада НБУ, а безпосереднє управління здійснює Правління на чолі з Головою Правління – Головою НБУ. Голова Правління НБУ признача</w:t>
      </w:r>
      <w:r w:rsidR="007B765C" w:rsidRPr="00590307">
        <w:rPr>
          <w:rFonts w:ascii="Times New Roman" w:eastAsia="Times New Roman" w:hAnsi="Times New Roman" w:cs="Times New Roman"/>
          <w:lang w:val="uk-UA"/>
        </w:rPr>
        <w:t>ється на 4 роки ВРУ за поданням </w:t>
      </w:r>
      <w:r w:rsidRPr="00590307">
        <w:rPr>
          <w:rFonts w:ascii="Times New Roman" w:eastAsia="Times New Roman" w:hAnsi="Times New Roman" w:cs="Times New Roman"/>
          <w:lang w:val="uk-UA"/>
        </w:rPr>
        <w:t>Президента України.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Основною функцією НБУ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є забезпечення стабільності грошової одиниці України. При виконанні своєї основної функції НБУ</w:t>
      </w:r>
      <w:r w:rsidR="007B765C" w:rsidRPr="00590307">
        <w:rPr>
          <w:rFonts w:ascii="Times New Roman" w:eastAsia="Times New Roman" w:hAnsi="Times New Roman" w:cs="Times New Roman"/>
          <w:lang w:val="uk-UA"/>
        </w:rPr>
        <w:t xml:space="preserve"> </w:t>
      </w:r>
      <w:r w:rsidRPr="00590307">
        <w:rPr>
          <w:rFonts w:ascii="Times New Roman" w:eastAsia="Times New Roman" w:hAnsi="Times New Roman" w:cs="Times New Roman"/>
          <w:lang w:val="uk-UA"/>
        </w:rPr>
        <w:t>має виходити із пріоритетності досягнення та підтримки цінової стабільності в державі.</w:t>
      </w:r>
    </w:p>
    <w:p w:rsidR="00704AE2" w:rsidRPr="00590307" w:rsidRDefault="00704AE2" w:rsidP="007B765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НБУ у межах своїх повноважень сприяє стабільності банківської системи за умови, що це не перешкоджає досягненню цінової стабільності.</w:t>
      </w:r>
      <w:r w:rsidR="007B765C" w:rsidRPr="00590307">
        <w:rPr>
          <w:rFonts w:ascii="Times New Roman" w:eastAsia="Times New Roman" w:hAnsi="Times New Roman" w:cs="Times New Roman"/>
          <w:lang w:val="uk-UA"/>
        </w:rPr>
        <w:t xml:space="preserve"> </w:t>
      </w:r>
      <w:r w:rsidRPr="00590307">
        <w:rPr>
          <w:rFonts w:ascii="Times New Roman" w:eastAsia="Times New Roman" w:hAnsi="Times New Roman" w:cs="Times New Roman"/>
          <w:lang w:val="uk-UA"/>
        </w:rPr>
        <w:t>НБУ також сприяє додержанню стійких темпів економічного зростання та підтримує економічну політику Кабінету Міністрів України за умови, що це не перешкоджає досягненню цінової стабільності та стабільності банківської системи.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590307">
        <w:rPr>
          <w:rFonts w:ascii="Times New Roman" w:eastAsia="Times New Roman" w:hAnsi="Times New Roman" w:cs="Times New Roman"/>
          <w:b/>
        </w:rPr>
        <w:t>Інші</w:t>
      </w:r>
      <w:proofErr w:type="spellEnd"/>
      <w:r w:rsidRPr="00590307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  <w:b/>
        </w:rPr>
        <w:t>функції</w:t>
      </w:r>
      <w:proofErr w:type="spellEnd"/>
      <w:r w:rsidRPr="00590307">
        <w:rPr>
          <w:rFonts w:ascii="Times New Roman" w:eastAsia="Times New Roman" w:hAnsi="Times New Roman" w:cs="Times New Roman"/>
          <w:b/>
        </w:rPr>
        <w:t xml:space="preserve"> НБУ: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1)    </w:t>
      </w:r>
      <w:proofErr w:type="spellStart"/>
      <w:r w:rsidRPr="00590307">
        <w:rPr>
          <w:rFonts w:ascii="Times New Roman" w:eastAsia="Times New Roman" w:hAnsi="Times New Roman" w:cs="Times New Roman"/>
        </w:rPr>
        <w:t>відповідно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590307">
        <w:rPr>
          <w:rFonts w:ascii="Times New Roman" w:eastAsia="Times New Roman" w:hAnsi="Times New Roman" w:cs="Times New Roman"/>
        </w:rPr>
        <w:t>розроблених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Радою НБУ </w:t>
      </w:r>
      <w:proofErr w:type="spellStart"/>
      <w:r w:rsidRPr="00590307">
        <w:rPr>
          <w:rFonts w:ascii="Times New Roman" w:eastAsia="Times New Roman" w:hAnsi="Times New Roman" w:cs="Times New Roman"/>
        </w:rPr>
        <w:t>Основних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засад </w:t>
      </w:r>
      <w:proofErr w:type="spellStart"/>
      <w:r w:rsidRPr="00590307">
        <w:rPr>
          <w:rFonts w:ascii="Times New Roman" w:eastAsia="Times New Roman" w:hAnsi="Times New Roman" w:cs="Times New Roman"/>
        </w:rPr>
        <w:t>грошово-кредитної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політики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визначає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проводить </w:t>
      </w:r>
      <w:proofErr w:type="spellStart"/>
      <w:r w:rsidRPr="00590307">
        <w:rPr>
          <w:rFonts w:ascii="Times New Roman" w:eastAsia="Times New Roman" w:hAnsi="Times New Roman" w:cs="Times New Roman"/>
        </w:rPr>
        <w:t>грошово-кредитну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політику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2)    монопольно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емісію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національної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валюти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України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організує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готівковий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грошовий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обі</w:t>
      </w:r>
      <w:proofErr w:type="gramStart"/>
      <w:r w:rsidRPr="00590307">
        <w:rPr>
          <w:rFonts w:ascii="Times New Roman" w:eastAsia="Times New Roman" w:hAnsi="Times New Roman" w:cs="Times New Roman"/>
        </w:rPr>
        <w:t>г</w:t>
      </w:r>
      <w:proofErr w:type="spellEnd"/>
      <w:proofErr w:type="gram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3)    </w:t>
      </w:r>
      <w:proofErr w:type="spellStart"/>
      <w:r w:rsidRPr="00590307">
        <w:rPr>
          <w:rFonts w:ascii="Times New Roman" w:eastAsia="Times New Roman" w:hAnsi="Times New Roman" w:cs="Times New Roman"/>
        </w:rPr>
        <w:t>виступає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кредитором </w:t>
      </w:r>
      <w:proofErr w:type="spellStart"/>
      <w:r w:rsidRPr="00590307">
        <w:rPr>
          <w:rFonts w:ascii="Times New Roman" w:eastAsia="Times New Roman" w:hAnsi="Times New Roman" w:cs="Times New Roman"/>
        </w:rPr>
        <w:t>останньої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інстанції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90307">
        <w:rPr>
          <w:rFonts w:ascii="Times New Roman" w:eastAsia="Times New Roman" w:hAnsi="Times New Roman" w:cs="Times New Roman"/>
        </w:rPr>
        <w:t>для</w:t>
      </w:r>
      <w:proofErr w:type="gramEnd"/>
      <w:r w:rsidRPr="00590307">
        <w:rPr>
          <w:rFonts w:ascii="Times New Roman" w:eastAsia="Times New Roman" w:hAnsi="Times New Roman" w:cs="Times New Roman"/>
        </w:rPr>
        <w:t xml:space="preserve"> банків і </w:t>
      </w:r>
      <w:proofErr w:type="spellStart"/>
      <w:r w:rsidRPr="00590307">
        <w:rPr>
          <w:rFonts w:ascii="Times New Roman" w:eastAsia="Times New Roman" w:hAnsi="Times New Roman" w:cs="Times New Roman"/>
        </w:rPr>
        <w:t>організує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систему </w:t>
      </w:r>
      <w:proofErr w:type="spellStart"/>
      <w:r w:rsidRPr="00590307">
        <w:rPr>
          <w:rFonts w:ascii="Times New Roman" w:eastAsia="Times New Roman" w:hAnsi="Times New Roman" w:cs="Times New Roman"/>
        </w:rPr>
        <w:t>рефінансування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4)    </w:t>
      </w:r>
      <w:proofErr w:type="spellStart"/>
      <w:r w:rsidRPr="00590307">
        <w:rPr>
          <w:rFonts w:ascii="Times New Roman" w:eastAsia="Times New Roman" w:hAnsi="Times New Roman" w:cs="Times New Roman"/>
        </w:rPr>
        <w:t>встановлює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для банків правила </w:t>
      </w:r>
      <w:proofErr w:type="spellStart"/>
      <w:r w:rsidRPr="00590307">
        <w:rPr>
          <w:rFonts w:ascii="Times New Roman" w:eastAsia="Times New Roman" w:hAnsi="Times New Roman" w:cs="Times New Roman"/>
        </w:rPr>
        <w:t>проведення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операцій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бухгалтерського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90307">
        <w:rPr>
          <w:rFonts w:ascii="Times New Roman" w:eastAsia="Times New Roman" w:hAnsi="Times New Roman" w:cs="Times New Roman"/>
        </w:rPr>
        <w:t>обл</w:t>
      </w:r>
      <w:proofErr w:type="gramEnd"/>
      <w:r w:rsidRPr="00590307">
        <w:rPr>
          <w:rFonts w:ascii="Times New Roman" w:eastAsia="Times New Roman" w:hAnsi="Times New Roman" w:cs="Times New Roman"/>
        </w:rPr>
        <w:t>іку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590307">
        <w:rPr>
          <w:rFonts w:ascii="Times New Roman" w:eastAsia="Times New Roman" w:hAnsi="Times New Roman" w:cs="Times New Roman"/>
        </w:rPr>
        <w:t>звітності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захисту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інформації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коштів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майна;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5)    </w:t>
      </w:r>
      <w:proofErr w:type="spellStart"/>
      <w:r w:rsidRPr="00590307">
        <w:rPr>
          <w:rFonts w:ascii="Times New Roman" w:eastAsia="Times New Roman" w:hAnsi="Times New Roman" w:cs="Times New Roman"/>
        </w:rPr>
        <w:t>організовує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створення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методологічно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забезпечує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систему </w:t>
      </w:r>
      <w:proofErr w:type="spellStart"/>
      <w:r w:rsidRPr="00590307">
        <w:rPr>
          <w:rFonts w:ascii="Times New Roman" w:eastAsia="Times New Roman" w:hAnsi="Times New Roman" w:cs="Times New Roman"/>
        </w:rPr>
        <w:t>грошово-кредитної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статистичної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інформації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статистики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платіжного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балансу;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6)    </w:t>
      </w:r>
      <w:proofErr w:type="spellStart"/>
      <w:r w:rsidRPr="00590307">
        <w:rPr>
          <w:rFonts w:ascii="Times New Roman" w:eastAsia="Times New Roman" w:hAnsi="Times New Roman" w:cs="Times New Roman"/>
        </w:rPr>
        <w:t>регулює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діяльність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систем та систем </w:t>
      </w:r>
      <w:proofErr w:type="spellStart"/>
      <w:r w:rsidRPr="00590307">
        <w:rPr>
          <w:rFonts w:ascii="Times New Roman" w:eastAsia="Times New Roman" w:hAnsi="Times New Roman" w:cs="Times New Roman"/>
        </w:rPr>
        <w:t>розрахунків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90307">
        <w:rPr>
          <w:rFonts w:ascii="Times New Roman" w:eastAsia="Times New Roman" w:hAnsi="Times New Roman" w:cs="Times New Roman"/>
        </w:rPr>
        <w:t>в</w:t>
      </w:r>
      <w:proofErr w:type="gram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Україні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визначає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порядок і </w:t>
      </w:r>
      <w:proofErr w:type="spellStart"/>
      <w:r w:rsidRPr="00590307">
        <w:rPr>
          <w:rFonts w:ascii="Times New Roman" w:eastAsia="Times New Roman" w:hAnsi="Times New Roman" w:cs="Times New Roman"/>
        </w:rPr>
        <w:t>форми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платежів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у тому </w:t>
      </w:r>
      <w:proofErr w:type="spellStart"/>
      <w:r w:rsidRPr="00590307">
        <w:rPr>
          <w:rFonts w:ascii="Times New Roman" w:eastAsia="Times New Roman" w:hAnsi="Times New Roman" w:cs="Times New Roman"/>
        </w:rPr>
        <w:t>числі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між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банками;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7)    </w:t>
      </w:r>
      <w:proofErr w:type="spellStart"/>
      <w:r w:rsidRPr="00590307">
        <w:rPr>
          <w:rFonts w:ascii="Times New Roman" w:eastAsia="Times New Roman" w:hAnsi="Times New Roman" w:cs="Times New Roman"/>
        </w:rPr>
        <w:t>визначає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напрями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розвитку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сучасних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електронних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технологій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створює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забезпечує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безперервне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надійне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ефективне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функціонування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розвиток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створених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ним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proofErr w:type="gramStart"/>
      <w:r w:rsidRPr="00590307">
        <w:rPr>
          <w:rFonts w:ascii="Times New Roman" w:eastAsia="Times New Roman" w:hAnsi="Times New Roman" w:cs="Times New Roman"/>
        </w:rPr>
        <w:t>обл</w:t>
      </w:r>
      <w:proofErr w:type="gramEnd"/>
      <w:r w:rsidRPr="00590307">
        <w:rPr>
          <w:rFonts w:ascii="Times New Roman" w:eastAsia="Times New Roman" w:hAnsi="Times New Roman" w:cs="Times New Roman"/>
        </w:rPr>
        <w:t>ікових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систем, </w:t>
      </w:r>
      <w:proofErr w:type="spellStart"/>
      <w:r w:rsidRPr="00590307">
        <w:rPr>
          <w:rFonts w:ascii="Times New Roman" w:eastAsia="Times New Roman" w:hAnsi="Times New Roman" w:cs="Times New Roman"/>
        </w:rPr>
        <w:t>контролює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створення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lastRenderedPageBreak/>
        <w:t>інструментів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систем </w:t>
      </w:r>
      <w:proofErr w:type="spellStart"/>
      <w:r w:rsidRPr="00590307">
        <w:rPr>
          <w:rFonts w:ascii="Times New Roman" w:eastAsia="Times New Roman" w:hAnsi="Times New Roman" w:cs="Times New Roman"/>
        </w:rPr>
        <w:t>автоматизації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діяльності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засобів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захисту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інформації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8)   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регулювання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proofErr w:type="gramStart"/>
      <w:r w:rsidRPr="00590307">
        <w:rPr>
          <w:rFonts w:ascii="Times New Roman" w:eastAsia="Times New Roman" w:hAnsi="Times New Roman" w:cs="Times New Roman"/>
        </w:rPr>
        <w:t>нагляд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на</w:t>
      </w:r>
      <w:proofErr w:type="gram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індивідуальній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консолідованій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основі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9)   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погодження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статутів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банків і </w:t>
      </w:r>
      <w:proofErr w:type="spellStart"/>
      <w:r w:rsidRPr="00590307">
        <w:rPr>
          <w:rFonts w:ascii="Times New Roman" w:eastAsia="Times New Roman" w:hAnsi="Times New Roman" w:cs="Times New Roman"/>
        </w:rPr>
        <w:t>змін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до них, </w:t>
      </w:r>
      <w:proofErr w:type="spellStart"/>
      <w:r w:rsidRPr="00590307">
        <w:rPr>
          <w:rFonts w:ascii="Times New Roman" w:eastAsia="Times New Roman" w:hAnsi="Times New Roman" w:cs="Times New Roman"/>
        </w:rPr>
        <w:t>ліцензування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діяльності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операцій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90307">
        <w:rPr>
          <w:rFonts w:ascii="Times New Roman" w:eastAsia="Times New Roman" w:hAnsi="Times New Roman" w:cs="Times New Roman"/>
        </w:rPr>
        <w:t>передбачених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законом </w:t>
      </w:r>
      <w:proofErr w:type="spellStart"/>
      <w:r w:rsidRPr="00590307">
        <w:rPr>
          <w:rFonts w:ascii="Times New Roman" w:eastAsia="Times New Roman" w:hAnsi="Times New Roman" w:cs="Times New Roman"/>
        </w:rPr>
        <w:t>випадках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веде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Державний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реє</w:t>
      </w:r>
      <w:proofErr w:type="gramStart"/>
      <w:r w:rsidRPr="00590307">
        <w:rPr>
          <w:rFonts w:ascii="Times New Roman" w:eastAsia="Times New Roman" w:hAnsi="Times New Roman" w:cs="Times New Roman"/>
        </w:rPr>
        <w:t>стр</w:t>
      </w:r>
      <w:proofErr w:type="spellEnd"/>
      <w:proofErr w:type="gramEnd"/>
      <w:r w:rsidRPr="00590307">
        <w:rPr>
          <w:rFonts w:ascii="Times New Roman" w:eastAsia="Times New Roman" w:hAnsi="Times New Roman" w:cs="Times New Roman"/>
        </w:rPr>
        <w:t xml:space="preserve"> банків, </w:t>
      </w:r>
      <w:proofErr w:type="spellStart"/>
      <w:r w:rsidRPr="00590307">
        <w:rPr>
          <w:rFonts w:ascii="Times New Roman" w:eastAsia="Times New Roman" w:hAnsi="Times New Roman" w:cs="Times New Roman"/>
        </w:rPr>
        <w:t>Реєстр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аудиторських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фірм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які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мають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право на </w:t>
      </w:r>
      <w:proofErr w:type="spellStart"/>
      <w:r w:rsidRPr="00590307">
        <w:rPr>
          <w:rFonts w:ascii="Times New Roman" w:eastAsia="Times New Roman" w:hAnsi="Times New Roman" w:cs="Times New Roman"/>
        </w:rPr>
        <w:t>проведення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аудиторських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перевірок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банків;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10) </w:t>
      </w:r>
      <w:proofErr w:type="spellStart"/>
      <w:r w:rsidRPr="00590307">
        <w:rPr>
          <w:rFonts w:ascii="Times New Roman" w:eastAsia="Times New Roman" w:hAnsi="Times New Roman" w:cs="Times New Roman"/>
        </w:rPr>
        <w:t>веде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офіційний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реє</w:t>
      </w:r>
      <w:proofErr w:type="gramStart"/>
      <w:r w:rsidRPr="00590307">
        <w:rPr>
          <w:rFonts w:ascii="Times New Roman" w:eastAsia="Times New Roman" w:hAnsi="Times New Roman" w:cs="Times New Roman"/>
        </w:rPr>
        <w:t>стр</w:t>
      </w:r>
      <w:proofErr w:type="spellEnd"/>
      <w:proofErr w:type="gram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ідентифікаційних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номерів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емітентів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карто</w:t>
      </w:r>
      <w:r w:rsidR="007B765C" w:rsidRPr="00590307">
        <w:rPr>
          <w:rFonts w:ascii="Times New Roman" w:eastAsia="Times New Roman" w:hAnsi="Times New Roman" w:cs="Times New Roman"/>
        </w:rPr>
        <w:t>к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внутрішньодержавних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> 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> </w:t>
      </w:r>
      <w:r w:rsidRPr="00590307">
        <w:rPr>
          <w:rFonts w:ascii="Times New Roman" w:eastAsia="Times New Roman" w:hAnsi="Times New Roman" w:cs="Times New Roman"/>
        </w:rPr>
        <w:t>систем;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11) </w:t>
      </w:r>
      <w:proofErr w:type="spellStart"/>
      <w:r w:rsidRPr="00590307">
        <w:rPr>
          <w:rFonts w:ascii="Times New Roman" w:eastAsia="Times New Roman" w:hAnsi="Times New Roman" w:cs="Times New Roman"/>
        </w:rPr>
        <w:t>складає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платіжний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r w:rsidR="007B765C" w:rsidRPr="00590307">
        <w:rPr>
          <w:rFonts w:ascii="Times New Roman" w:eastAsia="Times New Roman" w:hAnsi="Times New Roman" w:cs="Times New Roman"/>
        </w:rPr>
        <w:t xml:space="preserve">баланс,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його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аналіз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> та </w:t>
      </w:r>
      <w:proofErr w:type="spellStart"/>
      <w:r w:rsidRPr="00590307">
        <w:rPr>
          <w:rFonts w:ascii="Times New Roman" w:eastAsia="Times New Roman" w:hAnsi="Times New Roman" w:cs="Times New Roman"/>
        </w:rPr>
        <w:t>прогнозування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12) </w:t>
      </w:r>
      <w:proofErr w:type="spellStart"/>
      <w:r w:rsidRPr="00590307">
        <w:rPr>
          <w:rFonts w:ascii="Times New Roman" w:eastAsia="Times New Roman" w:hAnsi="Times New Roman" w:cs="Times New Roman"/>
        </w:rPr>
        <w:t>представляє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інтереси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України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590307">
        <w:rPr>
          <w:rFonts w:ascii="Times New Roman" w:eastAsia="Times New Roman" w:hAnsi="Times New Roman" w:cs="Times New Roman"/>
        </w:rPr>
        <w:t>центральних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банках інших держав, </w:t>
      </w:r>
      <w:proofErr w:type="spellStart"/>
      <w:r w:rsidRPr="00590307">
        <w:rPr>
          <w:rFonts w:ascii="Times New Roman" w:eastAsia="Times New Roman" w:hAnsi="Times New Roman" w:cs="Times New Roman"/>
        </w:rPr>
        <w:t>міжнародних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банках та інших </w:t>
      </w:r>
      <w:proofErr w:type="spellStart"/>
      <w:r w:rsidRPr="00590307">
        <w:rPr>
          <w:rFonts w:ascii="Times New Roman" w:eastAsia="Times New Roman" w:hAnsi="Times New Roman" w:cs="Times New Roman"/>
        </w:rPr>
        <w:t>кредитних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установах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де </w:t>
      </w:r>
      <w:proofErr w:type="spellStart"/>
      <w:r w:rsidRPr="00590307">
        <w:rPr>
          <w:rFonts w:ascii="Times New Roman" w:eastAsia="Times New Roman" w:hAnsi="Times New Roman" w:cs="Times New Roman"/>
        </w:rPr>
        <w:t>співро</w:t>
      </w:r>
      <w:r w:rsidR="007B765C" w:rsidRPr="00590307">
        <w:rPr>
          <w:rFonts w:ascii="Times New Roman" w:eastAsia="Times New Roman" w:hAnsi="Times New Roman" w:cs="Times New Roman"/>
        </w:rPr>
        <w:t>бітництво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здійснюється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на </w:t>
      </w:r>
      <w:proofErr w:type="spellStart"/>
      <w:proofErr w:type="gramStart"/>
      <w:r w:rsidR="007B765C" w:rsidRPr="00590307">
        <w:rPr>
          <w:rFonts w:ascii="Times New Roman" w:eastAsia="Times New Roman" w:hAnsi="Times New Roman" w:cs="Times New Roman"/>
        </w:rPr>
        <w:t>р</w:t>
      </w:r>
      <w:proofErr w:type="gramEnd"/>
      <w:r w:rsidR="007B765C" w:rsidRPr="00590307">
        <w:rPr>
          <w:rFonts w:ascii="Times New Roman" w:eastAsia="Times New Roman" w:hAnsi="Times New Roman" w:cs="Times New Roman"/>
        </w:rPr>
        <w:t>івні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центральних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банків;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13)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відповідно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до </w:t>
      </w:r>
      <w:proofErr w:type="spellStart"/>
      <w:r w:rsidRPr="00590307">
        <w:rPr>
          <w:rFonts w:ascii="Times New Roman" w:eastAsia="Times New Roman" w:hAnsi="Times New Roman" w:cs="Times New Roman"/>
        </w:rPr>
        <w:t>визначених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спеціальним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законом </w:t>
      </w:r>
      <w:proofErr w:type="spellStart"/>
      <w:r w:rsidRPr="00590307">
        <w:rPr>
          <w:rFonts w:ascii="Times New Roman" w:eastAsia="Times New Roman" w:hAnsi="Times New Roman" w:cs="Times New Roman"/>
        </w:rPr>
        <w:t>повноважень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валютне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регулювання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визначає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порядок </w:t>
      </w:r>
      <w:proofErr w:type="spellStart"/>
      <w:r w:rsidRPr="00590307">
        <w:rPr>
          <w:rFonts w:ascii="Times New Roman" w:eastAsia="Times New Roman" w:hAnsi="Times New Roman" w:cs="Times New Roman"/>
        </w:rPr>
        <w:t>здійснення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операцій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590307">
        <w:rPr>
          <w:rFonts w:ascii="Times New Roman" w:eastAsia="Times New Roman" w:hAnsi="Times New Roman" w:cs="Times New Roman"/>
        </w:rPr>
        <w:t>іноземній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валюті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організовує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і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валютний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90307">
        <w:rPr>
          <w:rFonts w:ascii="Times New Roman" w:eastAsia="Times New Roman" w:hAnsi="Times New Roman" w:cs="Times New Roman"/>
        </w:rPr>
        <w:t>контроль за</w:t>
      </w:r>
      <w:proofErr w:type="gramEnd"/>
      <w:r w:rsidRPr="00590307">
        <w:rPr>
          <w:rFonts w:ascii="Times New Roman" w:eastAsia="Times New Roman" w:hAnsi="Times New Roman" w:cs="Times New Roman"/>
        </w:rPr>
        <w:t xml:space="preserve"> банками та </w:t>
      </w:r>
      <w:proofErr w:type="spellStart"/>
      <w:r w:rsidRPr="00590307">
        <w:rPr>
          <w:rFonts w:ascii="Times New Roman" w:eastAsia="Times New Roman" w:hAnsi="Times New Roman" w:cs="Times New Roman"/>
        </w:rPr>
        <w:t>іншими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фінансовими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установами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які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отримали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ліцензію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НБУ на </w:t>
      </w:r>
      <w:proofErr w:type="spellStart"/>
      <w:r w:rsidRPr="00590307">
        <w:rPr>
          <w:rFonts w:ascii="Times New Roman" w:eastAsia="Times New Roman" w:hAnsi="Times New Roman" w:cs="Times New Roman"/>
        </w:rPr>
        <w:t>з</w:t>
      </w:r>
      <w:r w:rsidR="007B765C" w:rsidRPr="00590307">
        <w:rPr>
          <w:rFonts w:ascii="Times New Roman" w:eastAsia="Times New Roman" w:hAnsi="Times New Roman" w:cs="Times New Roman"/>
        </w:rPr>
        <w:t>дійснення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валютних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операцій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14) </w:t>
      </w:r>
      <w:proofErr w:type="spellStart"/>
      <w:r w:rsidRPr="00590307">
        <w:rPr>
          <w:rFonts w:ascii="Times New Roman" w:eastAsia="Times New Roman" w:hAnsi="Times New Roman" w:cs="Times New Roman"/>
        </w:rPr>
        <w:t>забезпечує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накопичення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зберігання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золотовалютних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резерві</w:t>
      </w:r>
      <w:proofErr w:type="gramStart"/>
      <w:r w:rsidRPr="00590307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590307">
        <w:rPr>
          <w:rFonts w:ascii="Times New Roman" w:eastAsia="Times New Roman" w:hAnsi="Times New Roman" w:cs="Times New Roman"/>
        </w:rPr>
        <w:t>та</w:t>
      </w:r>
      <w:proofErr w:type="gram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здійснення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операцій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з ними та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банківськими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металами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15) </w:t>
      </w:r>
      <w:proofErr w:type="spellStart"/>
      <w:r w:rsidRPr="00590307">
        <w:rPr>
          <w:rFonts w:ascii="Times New Roman" w:eastAsia="Times New Roman" w:hAnsi="Times New Roman" w:cs="Times New Roman"/>
        </w:rPr>
        <w:t>аналізує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стан </w:t>
      </w:r>
      <w:proofErr w:type="spellStart"/>
      <w:r w:rsidRPr="00590307">
        <w:rPr>
          <w:rFonts w:ascii="Times New Roman" w:eastAsia="Times New Roman" w:hAnsi="Times New Roman" w:cs="Times New Roman"/>
        </w:rPr>
        <w:t>грошово-кр</w:t>
      </w:r>
      <w:r w:rsidR="007B765C" w:rsidRPr="00590307">
        <w:rPr>
          <w:rFonts w:ascii="Times New Roman" w:eastAsia="Times New Roman" w:hAnsi="Times New Roman" w:cs="Times New Roman"/>
        </w:rPr>
        <w:t>едитних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, фінансових,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цінових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та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валютних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відносин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16) </w:t>
      </w:r>
      <w:proofErr w:type="spellStart"/>
      <w:r w:rsidRPr="00590307">
        <w:rPr>
          <w:rFonts w:ascii="Times New Roman" w:eastAsia="Times New Roman" w:hAnsi="Times New Roman" w:cs="Times New Roman"/>
        </w:rPr>
        <w:t>організує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інкасацію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перевезення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банкнот і монет та інших </w:t>
      </w:r>
      <w:proofErr w:type="spellStart"/>
      <w:r w:rsidRPr="00590307">
        <w:rPr>
          <w:rFonts w:ascii="Times New Roman" w:eastAsia="Times New Roman" w:hAnsi="Times New Roman" w:cs="Times New Roman"/>
        </w:rPr>
        <w:t>цінностей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видає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90307">
        <w:rPr>
          <w:rFonts w:ascii="Times New Roman" w:eastAsia="Times New Roman" w:hAnsi="Times New Roman" w:cs="Times New Roman"/>
        </w:rPr>
        <w:t>л</w:t>
      </w:r>
      <w:proofErr w:type="gramEnd"/>
      <w:r w:rsidRPr="00590307">
        <w:rPr>
          <w:rFonts w:ascii="Times New Roman" w:eastAsia="Times New Roman" w:hAnsi="Times New Roman" w:cs="Times New Roman"/>
        </w:rPr>
        <w:t>іцензії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на право </w:t>
      </w:r>
      <w:proofErr w:type="spellStart"/>
      <w:r w:rsidRPr="00590307">
        <w:rPr>
          <w:rFonts w:ascii="Times New Roman" w:eastAsia="Times New Roman" w:hAnsi="Times New Roman" w:cs="Times New Roman"/>
        </w:rPr>
        <w:t>інкасації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перевезення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банкнот і монет та інших </w:t>
      </w:r>
      <w:proofErr w:type="spellStart"/>
      <w:r w:rsidRPr="00590307">
        <w:rPr>
          <w:rFonts w:ascii="Times New Roman" w:eastAsia="Times New Roman" w:hAnsi="Times New Roman" w:cs="Times New Roman"/>
        </w:rPr>
        <w:t>цінностей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17) </w:t>
      </w:r>
      <w:proofErr w:type="spellStart"/>
      <w:r w:rsidRPr="00590307">
        <w:rPr>
          <w:rFonts w:ascii="Times New Roman" w:eastAsia="Times New Roman" w:hAnsi="Times New Roman" w:cs="Times New Roman"/>
        </w:rPr>
        <w:t>реалізує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державну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політику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590307">
        <w:rPr>
          <w:rFonts w:ascii="Times New Roman" w:eastAsia="Times New Roman" w:hAnsi="Times New Roman" w:cs="Times New Roman"/>
        </w:rPr>
        <w:t>питань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захисту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державних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секреті</w:t>
      </w:r>
      <w:proofErr w:type="gramStart"/>
      <w:r w:rsidRPr="00590307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59030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90307">
        <w:rPr>
          <w:rFonts w:ascii="Times New Roman" w:eastAsia="Times New Roman" w:hAnsi="Times New Roman" w:cs="Times New Roman"/>
        </w:rPr>
        <w:t>системі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НБУ;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18) </w:t>
      </w:r>
      <w:proofErr w:type="spellStart"/>
      <w:r w:rsidRPr="00590307">
        <w:rPr>
          <w:rFonts w:ascii="Times New Roman" w:eastAsia="Times New Roman" w:hAnsi="Times New Roman" w:cs="Times New Roman"/>
        </w:rPr>
        <w:t>бере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участь у </w:t>
      </w:r>
      <w:proofErr w:type="spellStart"/>
      <w:proofErr w:type="gramStart"/>
      <w:r w:rsidRPr="00590307">
        <w:rPr>
          <w:rFonts w:ascii="Times New Roman" w:eastAsia="Times New Roman" w:hAnsi="Times New Roman" w:cs="Times New Roman"/>
        </w:rPr>
        <w:t>п</w:t>
      </w:r>
      <w:proofErr w:type="gramEnd"/>
      <w:r w:rsidRPr="00590307">
        <w:rPr>
          <w:rFonts w:ascii="Times New Roman" w:eastAsia="Times New Roman" w:hAnsi="Times New Roman" w:cs="Times New Roman"/>
        </w:rPr>
        <w:t>ідготовці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кадрів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для </w:t>
      </w:r>
      <w:proofErr w:type="spellStart"/>
      <w:r w:rsidRPr="00590307">
        <w:rPr>
          <w:rFonts w:ascii="Times New Roman" w:eastAsia="Times New Roman" w:hAnsi="Times New Roman" w:cs="Times New Roman"/>
        </w:rPr>
        <w:t>б</w:t>
      </w:r>
      <w:r w:rsidR="007B765C" w:rsidRPr="00590307">
        <w:rPr>
          <w:rFonts w:ascii="Times New Roman" w:eastAsia="Times New Roman" w:hAnsi="Times New Roman" w:cs="Times New Roman"/>
        </w:rPr>
        <w:t>анківської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системи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України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lastRenderedPageBreak/>
        <w:t xml:space="preserve">19) </w:t>
      </w:r>
      <w:proofErr w:type="spellStart"/>
      <w:r w:rsidRPr="00590307">
        <w:rPr>
          <w:rFonts w:ascii="Times New Roman" w:eastAsia="Times New Roman" w:hAnsi="Times New Roman" w:cs="Times New Roman"/>
        </w:rPr>
        <w:t>визначає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особливості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функціонування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системи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України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590307">
        <w:rPr>
          <w:rFonts w:ascii="Times New Roman" w:eastAsia="Times New Roman" w:hAnsi="Times New Roman" w:cs="Times New Roman"/>
        </w:rPr>
        <w:t>разі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введення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воєнного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стану </w:t>
      </w:r>
      <w:proofErr w:type="spellStart"/>
      <w:r w:rsidRPr="00590307">
        <w:rPr>
          <w:rFonts w:ascii="Times New Roman" w:eastAsia="Times New Roman" w:hAnsi="Times New Roman" w:cs="Times New Roman"/>
        </w:rPr>
        <w:t>чи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особливого </w:t>
      </w:r>
      <w:proofErr w:type="spellStart"/>
      <w:r w:rsidRPr="00590307">
        <w:rPr>
          <w:rFonts w:ascii="Times New Roman" w:eastAsia="Times New Roman" w:hAnsi="Times New Roman" w:cs="Times New Roman"/>
        </w:rPr>
        <w:t>періоду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мобілізаційну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90307">
        <w:rPr>
          <w:rFonts w:ascii="Times New Roman" w:eastAsia="Times New Roman" w:hAnsi="Times New Roman" w:cs="Times New Roman"/>
        </w:rPr>
        <w:t>п</w:t>
      </w:r>
      <w:proofErr w:type="gramEnd"/>
      <w:r w:rsidRPr="00590307">
        <w:rPr>
          <w:rFonts w:ascii="Times New Roman" w:eastAsia="Times New Roman" w:hAnsi="Times New Roman" w:cs="Times New Roman"/>
        </w:rPr>
        <w:t>ідготовку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системи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НБУ;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20) вносить у </w:t>
      </w:r>
      <w:proofErr w:type="spellStart"/>
      <w:r w:rsidRPr="00590307">
        <w:rPr>
          <w:rFonts w:ascii="Times New Roman" w:eastAsia="Times New Roman" w:hAnsi="Times New Roman" w:cs="Times New Roman"/>
        </w:rPr>
        <w:t>встановленому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порядку </w:t>
      </w:r>
      <w:proofErr w:type="spellStart"/>
      <w:r w:rsidRPr="00590307">
        <w:rPr>
          <w:rFonts w:ascii="Times New Roman" w:eastAsia="Times New Roman" w:hAnsi="Times New Roman" w:cs="Times New Roman"/>
        </w:rPr>
        <w:t>пропозиції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щодо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законодавчого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врегулювання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</w:t>
      </w:r>
      <w:r w:rsidR="007B765C" w:rsidRPr="00590307">
        <w:rPr>
          <w:rFonts w:ascii="Times New Roman" w:eastAsia="Times New Roman" w:hAnsi="Times New Roman" w:cs="Times New Roman"/>
        </w:rPr>
        <w:t>итань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спрямованих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на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виконання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функцій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НБУ;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21)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методологічне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забезпечення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з </w:t>
      </w:r>
      <w:proofErr w:type="spellStart"/>
      <w:r w:rsidRPr="00590307">
        <w:rPr>
          <w:rFonts w:ascii="Times New Roman" w:eastAsia="Times New Roman" w:hAnsi="Times New Roman" w:cs="Times New Roman"/>
        </w:rPr>
        <w:t>питань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зберігання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захисту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використання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розкриття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інформації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що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становить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таємницю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22)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інші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функції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590307">
        <w:rPr>
          <w:rFonts w:ascii="Times New Roman" w:eastAsia="Times New Roman" w:hAnsi="Times New Roman" w:cs="Times New Roman"/>
        </w:rPr>
        <w:t>фінансово-кредитній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сфері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в межах </w:t>
      </w:r>
      <w:proofErr w:type="spellStart"/>
      <w:r w:rsidRPr="00590307">
        <w:rPr>
          <w:rFonts w:ascii="Times New Roman" w:eastAsia="Times New Roman" w:hAnsi="Times New Roman" w:cs="Times New Roman"/>
        </w:rPr>
        <w:t>своєї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компетенції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визначеної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законом;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23) </w:t>
      </w:r>
      <w:proofErr w:type="spellStart"/>
      <w:r w:rsidRPr="00590307">
        <w:rPr>
          <w:rFonts w:ascii="Times New Roman" w:eastAsia="Times New Roman" w:hAnsi="Times New Roman" w:cs="Times New Roman"/>
        </w:rPr>
        <w:t>визначає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порядок </w:t>
      </w:r>
      <w:proofErr w:type="spellStart"/>
      <w:r w:rsidRPr="00590307">
        <w:rPr>
          <w:rFonts w:ascii="Times New Roman" w:eastAsia="Times New Roman" w:hAnsi="Times New Roman" w:cs="Times New Roman"/>
        </w:rPr>
        <w:t>здійснення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590307">
        <w:rPr>
          <w:rFonts w:ascii="Times New Roman" w:eastAsia="Times New Roman" w:hAnsi="Times New Roman" w:cs="Times New Roman"/>
        </w:rPr>
        <w:t>Україні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маршрутизації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клірингу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взаєморозрахунків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90307">
        <w:rPr>
          <w:rFonts w:ascii="Times New Roman" w:eastAsia="Times New Roman" w:hAnsi="Times New Roman" w:cs="Times New Roman"/>
        </w:rPr>
        <w:t>м</w:t>
      </w:r>
      <w:proofErr w:type="gramEnd"/>
      <w:r w:rsidRPr="00590307">
        <w:rPr>
          <w:rFonts w:ascii="Times New Roman" w:eastAsia="Times New Roman" w:hAnsi="Times New Roman" w:cs="Times New Roman"/>
        </w:rPr>
        <w:t>іж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учасниками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платіжної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системи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за </w:t>
      </w:r>
      <w:proofErr w:type="spellStart"/>
      <w:r w:rsidRPr="00590307">
        <w:rPr>
          <w:rFonts w:ascii="Times New Roman" w:eastAsia="Times New Roman" w:hAnsi="Times New Roman" w:cs="Times New Roman"/>
        </w:rPr>
        <w:t>операціями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які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здійснені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в межах </w:t>
      </w:r>
      <w:proofErr w:type="spellStart"/>
      <w:r w:rsidRPr="00590307">
        <w:rPr>
          <w:rFonts w:ascii="Times New Roman" w:eastAsia="Times New Roman" w:hAnsi="Times New Roman" w:cs="Times New Roman"/>
        </w:rPr>
        <w:t>України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із </w:t>
      </w:r>
      <w:proofErr w:type="spellStart"/>
      <w:r w:rsidRPr="00590307">
        <w:rPr>
          <w:rFonts w:ascii="Times New Roman" w:eastAsia="Times New Roman" w:hAnsi="Times New Roman" w:cs="Times New Roman"/>
        </w:rPr>
        <w:t>застосуванням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карток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емітованих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банками-резидентами;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24) </w:t>
      </w:r>
      <w:proofErr w:type="spellStart"/>
      <w:r w:rsidRPr="00590307">
        <w:rPr>
          <w:rFonts w:ascii="Times New Roman" w:eastAsia="Times New Roman" w:hAnsi="Times New Roman" w:cs="Times New Roman"/>
        </w:rPr>
        <w:t>створює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Засвідчувальний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центр для </w:t>
      </w:r>
      <w:proofErr w:type="spellStart"/>
      <w:r w:rsidRPr="00590307">
        <w:rPr>
          <w:rFonts w:ascii="Times New Roman" w:eastAsia="Times New Roman" w:hAnsi="Times New Roman" w:cs="Times New Roman"/>
        </w:rPr>
        <w:t>забезпечення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реєстрації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засвідчення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чинності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відкритих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ключів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Pr="00590307">
        <w:rPr>
          <w:rFonts w:ascii="Times New Roman" w:eastAsia="Times New Roman" w:hAnsi="Times New Roman" w:cs="Times New Roman"/>
        </w:rPr>
        <w:t>акредитації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центрів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сертифікації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ключів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визначає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порядок </w:t>
      </w:r>
      <w:proofErr w:type="spellStart"/>
      <w:r w:rsidRPr="00590307">
        <w:rPr>
          <w:rFonts w:ascii="Times New Roman" w:eastAsia="Times New Roman" w:hAnsi="Times New Roman" w:cs="Times New Roman"/>
        </w:rPr>
        <w:t>застосування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електронного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590307">
        <w:rPr>
          <w:rFonts w:ascii="Times New Roman" w:eastAsia="Times New Roman" w:hAnsi="Times New Roman" w:cs="Times New Roman"/>
        </w:rPr>
        <w:t>п</w:t>
      </w:r>
      <w:proofErr w:type="gramEnd"/>
      <w:r w:rsidRPr="00590307">
        <w:rPr>
          <w:rFonts w:ascii="Times New Roman" w:eastAsia="Times New Roman" w:hAnsi="Times New Roman" w:cs="Times New Roman"/>
        </w:rPr>
        <w:t>ідпису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у тому </w:t>
      </w:r>
      <w:proofErr w:type="spellStart"/>
      <w:r w:rsidRPr="00590307">
        <w:rPr>
          <w:rFonts w:ascii="Times New Roman" w:eastAsia="Times New Roman" w:hAnsi="Times New Roman" w:cs="Times New Roman"/>
        </w:rPr>
        <w:t>числі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електронного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цифрового </w:t>
      </w:r>
      <w:proofErr w:type="spellStart"/>
      <w:r w:rsidRPr="00590307">
        <w:rPr>
          <w:rFonts w:ascii="Times New Roman" w:eastAsia="Times New Roman" w:hAnsi="Times New Roman" w:cs="Times New Roman"/>
        </w:rPr>
        <w:t>підпису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590307">
        <w:rPr>
          <w:rFonts w:ascii="Times New Roman" w:eastAsia="Times New Roman" w:hAnsi="Times New Roman" w:cs="Times New Roman"/>
        </w:rPr>
        <w:t>банківській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системі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України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суб</w:t>
      </w:r>
      <w:r w:rsidR="0030659E">
        <w:rPr>
          <w:rFonts w:ascii="Times New Roman" w:eastAsia="Times New Roman" w:hAnsi="Times New Roman" w:cs="Times New Roman"/>
        </w:rPr>
        <w:t>’</w:t>
      </w:r>
      <w:r w:rsidR="007B765C" w:rsidRPr="00590307">
        <w:rPr>
          <w:rFonts w:ascii="Times New Roman" w:eastAsia="Times New Roman" w:hAnsi="Times New Roman" w:cs="Times New Roman"/>
        </w:rPr>
        <w:t>єктами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переказу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коштів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25) </w:t>
      </w:r>
      <w:proofErr w:type="spellStart"/>
      <w:r w:rsidRPr="00590307">
        <w:rPr>
          <w:rFonts w:ascii="Times New Roman" w:eastAsia="Times New Roman" w:hAnsi="Times New Roman" w:cs="Times New Roman"/>
        </w:rPr>
        <w:t>видає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ліцензії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небанківським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фінансовим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установам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які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мають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намі</w:t>
      </w:r>
      <w:proofErr w:type="gramStart"/>
      <w:r w:rsidRPr="00590307">
        <w:rPr>
          <w:rFonts w:ascii="Times New Roman" w:eastAsia="Times New Roman" w:hAnsi="Times New Roman" w:cs="Times New Roman"/>
        </w:rPr>
        <w:t>р</w:t>
      </w:r>
      <w:proofErr w:type="spellEnd"/>
      <w:proofErr w:type="gramEnd"/>
      <w:r w:rsidRPr="00590307">
        <w:rPr>
          <w:rFonts w:ascii="Times New Roman" w:eastAsia="Times New Roman" w:hAnsi="Times New Roman" w:cs="Times New Roman"/>
        </w:rPr>
        <w:t xml:space="preserve"> стати </w:t>
      </w:r>
      <w:proofErr w:type="spellStart"/>
      <w:r w:rsidRPr="00590307">
        <w:rPr>
          <w:rFonts w:ascii="Times New Roman" w:eastAsia="Times New Roman" w:hAnsi="Times New Roman" w:cs="Times New Roman"/>
        </w:rPr>
        <w:t>учасниками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систем, на </w:t>
      </w:r>
      <w:proofErr w:type="spellStart"/>
      <w:r w:rsidRPr="00590307">
        <w:rPr>
          <w:rFonts w:ascii="Times New Roman" w:eastAsia="Times New Roman" w:hAnsi="Times New Roman" w:cs="Times New Roman"/>
        </w:rPr>
        <w:t>переказ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коштів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без </w:t>
      </w:r>
      <w:proofErr w:type="spellStart"/>
      <w:r w:rsidRPr="00590307">
        <w:rPr>
          <w:rFonts w:ascii="Times New Roman" w:eastAsia="Times New Roman" w:hAnsi="Times New Roman" w:cs="Times New Roman"/>
        </w:rPr>
        <w:t>відкриття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рахункі</w:t>
      </w:r>
      <w:r w:rsidR="007B765C" w:rsidRPr="00590307">
        <w:rPr>
          <w:rFonts w:ascii="Times New Roman" w:eastAsia="Times New Roman" w:hAnsi="Times New Roman" w:cs="Times New Roman"/>
        </w:rPr>
        <w:t>в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відкликає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їх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відповідно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r w:rsidR="007B765C" w:rsidRPr="00590307">
        <w:rPr>
          <w:rFonts w:ascii="Times New Roman" w:eastAsia="Times New Roman" w:hAnsi="Times New Roman" w:cs="Times New Roman"/>
        </w:rPr>
        <w:t>до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законодавства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26) </w:t>
      </w:r>
      <w:proofErr w:type="spellStart"/>
      <w:r w:rsidRPr="00590307">
        <w:rPr>
          <w:rFonts w:ascii="Times New Roman" w:eastAsia="Times New Roman" w:hAnsi="Times New Roman" w:cs="Times New Roman"/>
        </w:rPr>
        <w:t>веде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реє</w:t>
      </w:r>
      <w:proofErr w:type="gramStart"/>
      <w:r w:rsidRPr="00590307">
        <w:rPr>
          <w:rFonts w:ascii="Times New Roman" w:eastAsia="Times New Roman" w:hAnsi="Times New Roman" w:cs="Times New Roman"/>
        </w:rPr>
        <w:t>стр</w:t>
      </w:r>
      <w:proofErr w:type="spellEnd"/>
      <w:proofErr w:type="gram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систем, систем </w:t>
      </w:r>
      <w:proofErr w:type="spellStart"/>
      <w:r w:rsidRPr="00590307">
        <w:rPr>
          <w:rFonts w:ascii="Times New Roman" w:eastAsia="Times New Roman" w:hAnsi="Times New Roman" w:cs="Times New Roman"/>
        </w:rPr>
        <w:t>розрахунків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590307">
        <w:rPr>
          <w:rFonts w:ascii="Times New Roman" w:eastAsia="Times New Roman" w:hAnsi="Times New Roman" w:cs="Times New Roman"/>
        </w:rPr>
        <w:t>учасників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цих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систем</w:t>
      </w:r>
      <w:r w:rsidR="007B765C" w:rsidRPr="00590307">
        <w:rPr>
          <w:rFonts w:ascii="Times New Roman" w:eastAsia="Times New Roman" w:hAnsi="Times New Roman" w:cs="Times New Roman"/>
        </w:rPr>
        <w:t xml:space="preserve"> та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операторів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послуг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платіжної</w:t>
      </w:r>
      <w:proofErr w:type="spellEnd"/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інфраструктури</w:t>
      </w:r>
      <w:proofErr w:type="spellEnd"/>
      <w:r w:rsidRPr="00590307">
        <w:rPr>
          <w:rFonts w:ascii="Times New Roman" w:eastAsia="Times New Roman" w:hAnsi="Times New Roman" w:cs="Times New Roman"/>
        </w:rPr>
        <w:t>;</w:t>
      </w:r>
    </w:p>
    <w:p w:rsidR="00704AE2" w:rsidRPr="00590307" w:rsidRDefault="00704AE2" w:rsidP="007B765C">
      <w:pPr>
        <w:tabs>
          <w:tab w:val="left" w:pos="-426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</w:rPr>
        <w:t xml:space="preserve">27) </w:t>
      </w:r>
      <w:proofErr w:type="spellStart"/>
      <w:r w:rsidRPr="00590307">
        <w:rPr>
          <w:rFonts w:ascii="Times New Roman" w:eastAsia="Times New Roman" w:hAnsi="Times New Roman" w:cs="Times New Roman"/>
        </w:rPr>
        <w:t>здійснює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90307">
        <w:rPr>
          <w:rFonts w:ascii="Times New Roman" w:eastAsia="Times New Roman" w:hAnsi="Times New Roman" w:cs="Times New Roman"/>
        </w:rPr>
        <w:t>нагляд</w:t>
      </w:r>
      <w:proofErr w:type="spellEnd"/>
      <w:r w:rsidRPr="00590307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590307">
        <w:rPr>
          <w:rFonts w:ascii="Times New Roman" w:eastAsia="Times New Roman" w:hAnsi="Times New Roman" w:cs="Times New Roman"/>
        </w:rPr>
        <w:t>оверс</w:t>
      </w:r>
      <w:r w:rsidR="007B765C" w:rsidRPr="00590307">
        <w:rPr>
          <w:rFonts w:ascii="Times New Roman" w:eastAsia="Times New Roman" w:hAnsi="Times New Roman" w:cs="Times New Roman"/>
        </w:rPr>
        <w:t>айт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) </w:t>
      </w:r>
      <w:proofErr w:type="spellStart"/>
      <w:r w:rsidR="007B765C" w:rsidRPr="00590307">
        <w:rPr>
          <w:rFonts w:ascii="Times New Roman" w:eastAsia="Times New Roman" w:hAnsi="Times New Roman" w:cs="Times New Roman"/>
        </w:rPr>
        <w:t>платіжних</w:t>
      </w:r>
      <w:proofErr w:type="spellEnd"/>
      <w:r w:rsidR="007B765C" w:rsidRPr="00590307">
        <w:rPr>
          <w:rFonts w:ascii="Times New Roman" w:eastAsia="Times New Roman" w:hAnsi="Times New Roman" w:cs="Times New Roman"/>
        </w:rPr>
        <w:t xml:space="preserve"> систем та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r w:rsidR="007B765C" w:rsidRPr="00590307">
        <w:rPr>
          <w:rFonts w:ascii="Times New Roman" w:eastAsia="Times New Roman" w:hAnsi="Times New Roman" w:cs="Times New Roman"/>
        </w:rPr>
        <w:t>систем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proofErr w:type="spellStart"/>
      <w:r w:rsidRPr="00590307">
        <w:rPr>
          <w:rFonts w:ascii="Times New Roman" w:eastAsia="Times New Roman" w:hAnsi="Times New Roman" w:cs="Times New Roman"/>
        </w:rPr>
        <w:t>розрахункі</w:t>
      </w:r>
      <w:proofErr w:type="gramStart"/>
      <w:r w:rsidRPr="00590307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Pr="00590307">
        <w:rPr>
          <w:rFonts w:ascii="Times New Roman" w:eastAsia="Times New Roman" w:hAnsi="Times New Roman" w:cs="Times New Roman"/>
        </w:rPr>
        <w:t>.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НБУ має право ухвалювати нормативно-правові акти, обов</w:t>
      </w:r>
      <w:r w:rsidR="0030659E">
        <w:rPr>
          <w:rFonts w:ascii="Times New Roman" w:eastAsia="Times New Roman" w:hAnsi="Times New Roman" w:cs="Times New Roman"/>
          <w:lang w:val="uk-UA"/>
        </w:rPr>
        <w:t>’</w:t>
      </w:r>
      <w:r w:rsidRPr="00590307">
        <w:rPr>
          <w:rFonts w:ascii="Times New Roman" w:eastAsia="Times New Roman" w:hAnsi="Times New Roman" w:cs="Times New Roman"/>
          <w:lang w:val="uk-UA"/>
        </w:rPr>
        <w:t>язкові до виконання суб</w:t>
      </w:r>
      <w:r w:rsidR="0030659E">
        <w:rPr>
          <w:rFonts w:ascii="Times New Roman" w:eastAsia="Times New Roman" w:hAnsi="Times New Roman" w:cs="Times New Roman"/>
          <w:lang w:val="uk-UA"/>
        </w:rPr>
        <w:t>’</w:t>
      </w:r>
      <w:r w:rsidRPr="00590307">
        <w:rPr>
          <w:rFonts w:ascii="Times New Roman" w:eastAsia="Times New Roman" w:hAnsi="Times New Roman" w:cs="Times New Roman"/>
          <w:lang w:val="uk-UA"/>
        </w:rPr>
        <w:t>єктами господарювання і громадянами. НБУ не знаходиться на держбюджетному фінансуванні, а все перевищення суми своїх прибутків над своїми витратами зобов</w:t>
      </w:r>
      <w:r w:rsidR="0030659E">
        <w:rPr>
          <w:rFonts w:ascii="Times New Roman" w:eastAsia="Times New Roman" w:hAnsi="Times New Roman" w:cs="Times New Roman"/>
          <w:lang w:val="uk-UA"/>
        </w:rPr>
        <w:t>’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язаний переказувати до Державного бюджету України. У випадку переважання витрат над </w:t>
      </w:r>
      <w:r w:rsidRPr="00590307">
        <w:rPr>
          <w:rFonts w:ascii="Times New Roman" w:eastAsia="Times New Roman" w:hAnsi="Times New Roman" w:cs="Times New Roman"/>
          <w:lang w:val="uk-UA"/>
        </w:rPr>
        <w:lastRenderedPageBreak/>
        <w:t>прибутками ця сума пок</w:t>
      </w:r>
      <w:r w:rsidR="007B765C" w:rsidRPr="00590307">
        <w:rPr>
          <w:rFonts w:ascii="Times New Roman" w:eastAsia="Times New Roman" w:hAnsi="Times New Roman" w:cs="Times New Roman"/>
          <w:lang w:val="uk-UA"/>
        </w:rPr>
        <w:t>ривається за рахунок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r w:rsidR="007B765C" w:rsidRPr="00590307">
        <w:rPr>
          <w:rFonts w:ascii="Times New Roman" w:eastAsia="Times New Roman" w:hAnsi="Times New Roman" w:cs="Times New Roman"/>
          <w:lang w:val="uk-UA"/>
        </w:rPr>
        <w:t>Державного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r w:rsidRPr="00590307">
        <w:rPr>
          <w:rFonts w:ascii="Times New Roman" w:eastAsia="Times New Roman" w:hAnsi="Times New Roman" w:cs="Times New Roman"/>
          <w:lang w:val="uk-UA"/>
        </w:rPr>
        <w:t>бюджету.</w:t>
      </w:r>
    </w:p>
    <w:p w:rsidR="00704AE2" w:rsidRPr="00590307" w:rsidRDefault="00704AE2" w:rsidP="007B765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Відносини з банками НБУ здійснює на підставі укладання угод, тобто діє як самостійний суб</w:t>
      </w:r>
      <w:r w:rsidR="0030659E">
        <w:rPr>
          <w:rFonts w:ascii="Times New Roman" w:eastAsia="Times New Roman" w:hAnsi="Times New Roman" w:cs="Times New Roman"/>
          <w:lang w:val="uk-UA"/>
        </w:rPr>
        <w:t>’</w:t>
      </w:r>
      <w:r w:rsidRPr="00590307">
        <w:rPr>
          <w:rFonts w:ascii="Times New Roman" w:eastAsia="Times New Roman" w:hAnsi="Times New Roman" w:cs="Times New Roman"/>
          <w:lang w:val="uk-UA"/>
        </w:rPr>
        <w:t>єкт господарювання.</w:t>
      </w:r>
      <w:r w:rsidR="007B765C" w:rsidRPr="00590307">
        <w:rPr>
          <w:rFonts w:ascii="Times New Roman" w:eastAsia="Times New Roman" w:hAnsi="Times New Roman" w:cs="Times New Roman"/>
          <w:lang w:val="uk-UA"/>
        </w:rPr>
        <w:t xml:space="preserve"> </w:t>
      </w:r>
      <w:r w:rsidRPr="00590307">
        <w:rPr>
          <w:rFonts w:ascii="Times New Roman" w:eastAsia="Times New Roman" w:hAnsi="Times New Roman" w:cs="Times New Roman"/>
          <w:lang w:val="uk-UA"/>
        </w:rPr>
        <w:t>НБУ є самодостатнім у розробці і здійсненні грошово-кредитної політики, інформує ВРУ про її основні принципи. НБУ самостійно складає кошторис, що має забезпечити повне виконання його функцій, а от</w:t>
      </w:r>
      <w:r w:rsidR="007B765C" w:rsidRPr="00590307">
        <w:rPr>
          <w:rFonts w:ascii="Times New Roman" w:eastAsia="Times New Roman" w:hAnsi="Times New Roman" w:cs="Times New Roman"/>
          <w:lang w:val="uk-UA"/>
        </w:rPr>
        <w:t>же, НБУ є економічно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r w:rsidR="007B765C" w:rsidRPr="00590307">
        <w:rPr>
          <w:rFonts w:ascii="Times New Roman" w:eastAsia="Times New Roman" w:hAnsi="Times New Roman" w:cs="Times New Roman"/>
          <w:lang w:val="uk-UA"/>
        </w:rPr>
        <w:t>незалежною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установою. </w:t>
      </w:r>
    </w:p>
    <w:p w:rsidR="00704AE2" w:rsidRPr="00590307" w:rsidRDefault="00704AE2" w:rsidP="007B765C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Джерелами ресурсів є</w:t>
      </w:r>
      <w:r w:rsidRPr="00590307">
        <w:rPr>
          <w:rFonts w:ascii="Times New Roman" w:eastAsia="Times New Roman" w:hAnsi="Times New Roman" w:cs="Times New Roman"/>
          <w:lang w:val="uk-UA"/>
        </w:rPr>
        <w:t>: емісія банкнот, внески банків і казначейства, обов</w:t>
      </w:r>
      <w:r w:rsidR="0030659E">
        <w:rPr>
          <w:rFonts w:ascii="Times New Roman" w:eastAsia="Times New Roman" w:hAnsi="Times New Roman" w:cs="Times New Roman"/>
          <w:lang w:val="uk-UA"/>
        </w:rPr>
        <w:t>’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язкові резерви і </w:t>
      </w:r>
      <w:r w:rsidR="007B765C" w:rsidRPr="00590307">
        <w:rPr>
          <w:rFonts w:ascii="Times New Roman" w:eastAsia="Times New Roman" w:hAnsi="Times New Roman" w:cs="Times New Roman"/>
          <w:lang w:val="uk-UA"/>
        </w:rPr>
        <w:t>власний капітал.</w:t>
      </w:r>
      <w:r w:rsidR="007B765C" w:rsidRPr="00590307">
        <w:rPr>
          <w:rFonts w:ascii="Times New Roman" w:eastAsia="Times New Roman" w:hAnsi="Times New Roman" w:cs="Times New Roman"/>
        </w:rPr>
        <w:t xml:space="preserve"> </w:t>
      </w:r>
      <w:r w:rsidRPr="00590307">
        <w:rPr>
          <w:rFonts w:ascii="Times New Roman" w:eastAsia="Times New Roman" w:hAnsi="Times New Roman" w:cs="Times New Roman"/>
          <w:lang w:val="uk-UA"/>
        </w:rPr>
        <w:t>НБУ не має права здійснювати пряме кредитування уряду на фінансування видатків Державного бюджету; операції з цінними паперами може здійснювати лише на вторинному ринку.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4. Грошово-кредитна політика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941377" w:rsidRPr="00590307" w:rsidRDefault="00704AE2" w:rsidP="007B765C">
      <w:pPr>
        <w:tabs>
          <w:tab w:val="left" w:pos="-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Грошово-кредитна політика НБУ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(ГКП НБУ) – це сукупність таких заходів, що реалізуються державою і спрямовані на регулювання грошово-кредитних відносин.</w:t>
      </w:r>
    </w:p>
    <w:p w:rsidR="00704AE2" w:rsidRPr="00590307" w:rsidRDefault="00704AE2" w:rsidP="007B765C">
      <w:pPr>
        <w:tabs>
          <w:tab w:val="left" w:pos="-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Стратегічними цілями ГКП НБУ є:</w:t>
      </w:r>
    </w:p>
    <w:p w:rsidR="00704AE2" w:rsidRPr="00590307" w:rsidRDefault="00704AE2" w:rsidP="00CA2CF0">
      <w:pPr>
        <w:numPr>
          <w:ilvl w:val="0"/>
          <w:numId w:val="29"/>
        </w:numPr>
        <w:tabs>
          <w:tab w:val="clear" w:pos="720"/>
          <w:tab w:val="left" w:pos="-567"/>
          <w:tab w:val="num" w:pos="-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забезпечення можливостей для ефективного функціонування суспільного виробництва;</w:t>
      </w:r>
    </w:p>
    <w:p w:rsidR="00704AE2" w:rsidRPr="00590307" w:rsidRDefault="00704AE2" w:rsidP="00CA2CF0">
      <w:pPr>
        <w:numPr>
          <w:ilvl w:val="0"/>
          <w:numId w:val="29"/>
        </w:numPr>
        <w:tabs>
          <w:tab w:val="clear" w:pos="720"/>
          <w:tab w:val="left" w:pos="-567"/>
          <w:tab w:val="num" w:pos="-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досягнення економічного зростання;</w:t>
      </w:r>
    </w:p>
    <w:p w:rsidR="00704AE2" w:rsidRPr="00590307" w:rsidRDefault="00704AE2" w:rsidP="00CA2CF0">
      <w:pPr>
        <w:numPr>
          <w:ilvl w:val="0"/>
          <w:numId w:val="29"/>
        </w:numPr>
        <w:tabs>
          <w:tab w:val="clear" w:pos="720"/>
          <w:tab w:val="left" w:pos="-567"/>
          <w:tab w:val="num" w:pos="-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покращення добробуту населення;</w:t>
      </w:r>
    </w:p>
    <w:p w:rsidR="00704AE2" w:rsidRPr="00590307" w:rsidRDefault="00704AE2" w:rsidP="00CA2CF0">
      <w:pPr>
        <w:numPr>
          <w:ilvl w:val="0"/>
          <w:numId w:val="29"/>
        </w:numPr>
        <w:tabs>
          <w:tab w:val="clear" w:pos="720"/>
          <w:tab w:val="left" w:pos="-567"/>
          <w:tab w:val="num" w:pos="-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стримування інфляції;</w:t>
      </w:r>
    </w:p>
    <w:p w:rsidR="00704AE2" w:rsidRPr="00590307" w:rsidRDefault="00704AE2" w:rsidP="00CA2CF0">
      <w:pPr>
        <w:numPr>
          <w:ilvl w:val="0"/>
          <w:numId w:val="29"/>
        </w:numPr>
        <w:tabs>
          <w:tab w:val="clear" w:pos="720"/>
          <w:tab w:val="left" w:pos="-567"/>
          <w:tab w:val="num" w:pos="-284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забезпечення зайнятості населення.</w:t>
      </w:r>
    </w:p>
    <w:p w:rsidR="00704AE2" w:rsidRPr="00590307" w:rsidRDefault="00704AE2" w:rsidP="007B765C">
      <w:pPr>
        <w:tabs>
          <w:tab w:val="left" w:pos="-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Місією ГКП НБУ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 є забезпечення стабільності національної грошової одиниці.</w:t>
      </w:r>
      <w:r w:rsidR="007B765C" w:rsidRPr="00590307">
        <w:rPr>
          <w:rFonts w:ascii="Times New Roman" w:eastAsia="Times New Roman" w:hAnsi="Times New Roman" w:cs="Times New Roman"/>
          <w:lang w:val="uk-UA"/>
        </w:rPr>
        <w:t xml:space="preserve"> </w:t>
      </w:r>
      <w:r w:rsidRPr="00590307">
        <w:rPr>
          <w:rFonts w:ascii="Times New Roman" w:eastAsia="Times New Roman" w:hAnsi="Times New Roman" w:cs="Times New Roman"/>
          <w:b/>
          <w:lang w:val="uk-UA"/>
        </w:rPr>
        <w:t>Реалізація ГКП НБУ здійснюється за допомогою ряду важелів регулювання кредитно-грошови</w:t>
      </w:r>
      <w:r w:rsidR="007B765C" w:rsidRPr="00590307">
        <w:rPr>
          <w:rFonts w:ascii="Times New Roman" w:eastAsia="Times New Roman" w:hAnsi="Times New Roman" w:cs="Times New Roman"/>
          <w:b/>
          <w:lang w:val="uk-UA"/>
        </w:rPr>
        <w:t>х</w:t>
      </w:r>
      <w:r w:rsidR="007B765C" w:rsidRPr="00590307">
        <w:rPr>
          <w:rFonts w:ascii="Times New Roman" w:eastAsia="Times New Roman" w:hAnsi="Times New Roman" w:cs="Times New Roman"/>
          <w:b/>
          <w:lang w:val="en-US"/>
        </w:rPr>
        <w:t> </w:t>
      </w:r>
      <w:r w:rsidRPr="00590307">
        <w:rPr>
          <w:rFonts w:ascii="Times New Roman" w:eastAsia="Times New Roman" w:hAnsi="Times New Roman" w:cs="Times New Roman"/>
          <w:b/>
          <w:lang w:val="uk-UA"/>
        </w:rPr>
        <w:t>відносин: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контроль за збільшенням грошової маси на основі обліку ВВП та інфляції;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забезпечення потреб економіки у готівці, підвищення ефективності її використання, децентралізація випуску в обіг;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скорочення обсягу готівкових розрахунків за допомогою організації розрахунків на основі пластикових карток;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підвищення</w:t>
      </w:r>
      <w:r w:rsidR="007B765C" w:rsidRPr="00590307">
        <w:rPr>
          <w:rFonts w:ascii="Times New Roman" w:eastAsia="Times New Roman" w:hAnsi="Times New Roman" w:cs="Times New Roman"/>
          <w:lang w:val="uk-UA"/>
        </w:rPr>
        <w:t xml:space="preserve"> надійності </w:t>
      </w:r>
      <w:r w:rsidR="004E01D4">
        <w:rPr>
          <w:rFonts w:ascii="Times New Roman" w:eastAsia="Times New Roman" w:hAnsi="Times New Roman" w:cs="Times New Roman"/>
          <w:lang w:val="uk-UA"/>
        </w:rPr>
        <w:t>СЕП</w:t>
      </w:r>
      <w:r w:rsidRPr="00590307">
        <w:rPr>
          <w:rFonts w:ascii="Times New Roman" w:eastAsia="Times New Roman" w:hAnsi="Times New Roman" w:cs="Times New Roman"/>
          <w:lang w:val="uk-UA"/>
        </w:rPr>
        <w:t>;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lastRenderedPageBreak/>
        <w:t>підтримка високого рівня ліквідності активів банків на основі їх рефінансування;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кредитування урядових програм через банки;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посилення рівня капіталізації банків шляхом збільшення вимог до їх мінімального статутного капіталу;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розширення кредитн</w:t>
      </w:r>
      <w:r w:rsidR="007B765C" w:rsidRPr="00590307">
        <w:rPr>
          <w:rFonts w:ascii="Times New Roman" w:eastAsia="Times New Roman" w:hAnsi="Times New Roman" w:cs="Times New Roman"/>
          <w:lang w:val="uk-UA"/>
        </w:rPr>
        <w:t>ої бази через кредитні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r w:rsidR="007B765C" w:rsidRPr="00590307">
        <w:rPr>
          <w:rFonts w:ascii="Times New Roman" w:eastAsia="Times New Roman" w:hAnsi="Times New Roman" w:cs="Times New Roman"/>
          <w:lang w:val="uk-UA"/>
        </w:rPr>
        <w:t>аукціони</w:t>
      </w:r>
      <w:r w:rsidR="007B765C" w:rsidRPr="00590307">
        <w:rPr>
          <w:rFonts w:ascii="Times New Roman" w:eastAsia="Times New Roman" w:hAnsi="Times New Roman" w:cs="Times New Roman"/>
          <w:lang w:val="en-US"/>
        </w:rPr>
        <w:t> </w:t>
      </w:r>
      <w:r w:rsidRPr="00590307">
        <w:rPr>
          <w:rFonts w:ascii="Times New Roman" w:eastAsia="Times New Roman" w:hAnsi="Times New Roman" w:cs="Times New Roman"/>
          <w:lang w:val="uk-UA"/>
        </w:rPr>
        <w:t>НБУ;</w:t>
      </w:r>
    </w:p>
    <w:p w:rsidR="00704AE2" w:rsidRPr="00590307" w:rsidRDefault="00704AE2" w:rsidP="00CA2CF0">
      <w:pPr>
        <w:numPr>
          <w:ilvl w:val="0"/>
          <w:numId w:val="30"/>
        </w:numPr>
        <w:tabs>
          <w:tab w:val="clear" w:pos="720"/>
          <w:tab w:val="left" w:pos="-567"/>
          <w:tab w:val="num" w:pos="-426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контроль НБУ за діяльністю </w:t>
      </w:r>
      <w:proofErr w:type="spellStart"/>
      <w:r w:rsidRPr="00590307">
        <w:rPr>
          <w:rFonts w:ascii="Times New Roman" w:eastAsia="Times New Roman" w:hAnsi="Times New Roman" w:cs="Times New Roman"/>
          <w:lang w:val="uk-UA"/>
        </w:rPr>
        <w:t>парабанків</w:t>
      </w:r>
      <w:proofErr w:type="spellEnd"/>
      <w:r w:rsidRPr="00590307">
        <w:rPr>
          <w:rFonts w:ascii="Times New Roman" w:eastAsia="Times New Roman" w:hAnsi="Times New Roman" w:cs="Times New Roman"/>
          <w:lang w:val="uk-UA"/>
        </w:rPr>
        <w:t xml:space="preserve">. </w:t>
      </w:r>
    </w:p>
    <w:p w:rsidR="00704AE2" w:rsidRPr="00590307" w:rsidRDefault="00704AE2" w:rsidP="001C6B6A">
      <w:pPr>
        <w:tabs>
          <w:tab w:val="left" w:pos="-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</w:p>
    <w:p w:rsidR="00704AE2" w:rsidRPr="00590307" w:rsidRDefault="00704AE2" w:rsidP="001C6B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uk-UA"/>
        </w:rPr>
      </w:pPr>
      <w:r w:rsidRPr="00590307">
        <w:rPr>
          <w:rFonts w:ascii="Times New Roman" w:eastAsia="Times New Roman" w:hAnsi="Times New Roman" w:cs="Times New Roman"/>
          <w:b/>
          <w:lang w:val="uk-UA"/>
        </w:rPr>
        <w:t>Контрольні запитання: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1. Що таке центральний банк? 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2. Визначте способи виникнення центральних банків. 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3. Яка організаційно-правова форма діяльності характерна для центральних банків?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4. В чому полягає зміст функції «емісійний центр»?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5. Які види емісії існують?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 xml:space="preserve">6. В чому полягає сутність функції «валютний центр»? 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7. Що таке валютні інтервенції?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8. В чому полягає зміст функції «банк банків»?</w:t>
      </w:r>
    </w:p>
    <w:p w:rsidR="00704AE2" w:rsidRPr="00590307" w:rsidRDefault="004E01D4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lang w:val="uk-UA"/>
        </w:rPr>
        <w:t>9</w:t>
      </w:r>
      <w:r w:rsidR="00704AE2" w:rsidRPr="00590307">
        <w:rPr>
          <w:rFonts w:ascii="Times New Roman" w:eastAsia="Times New Roman" w:hAnsi="Times New Roman" w:cs="Times New Roman"/>
          <w:lang w:val="uk-UA"/>
        </w:rPr>
        <w:t>. В чому полягає сутність та якими є основні важелі грошово-кредитного регулювання?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1</w:t>
      </w:r>
      <w:r w:rsidR="004E01D4">
        <w:rPr>
          <w:rFonts w:ascii="Times New Roman" w:eastAsia="Times New Roman" w:hAnsi="Times New Roman" w:cs="Times New Roman"/>
          <w:lang w:val="uk-UA"/>
        </w:rPr>
        <w:t>0</w:t>
      </w:r>
      <w:r w:rsidRPr="00590307">
        <w:rPr>
          <w:rFonts w:ascii="Times New Roman" w:eastAsia="Times New Roman" w:hAnsi="Times New Roman" w:cs="Times New Roman"/>
          <w:lang w:val="uk-UA"/>
        </w:rPr>
        <w:t>. Що таке обов</w:t>
      </w:r>
      <w:r w:rsidR="0030659E">
        <w:rPr>
          <w:rFonts w:ascii="Times New Roman" w:eastAsia="Times New Roman" w:hAnsi="Times New Roman" w:cs="Times New Roman"/>
          <w:lang w:val="uk-UA"/>
        </w:rPr>
        <w:t>’</w:t>
      </w:r>
      <w:r w:rsidRPr="00590307">
        <w:rPr>
          <w:rFonts w:ascii="Times New Roman" w:eastAsia="Times New Roman" w:hAnsi="Times New Roman" w:cs="Times New Roman"/>
          <w:lang w:val="uk-UA"/>
        </w:rPr>
        <w:t>язкові резерви?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1</w:t>
      </w:r>
      <w:r w:rsidR="004E01D4">
        <w:rPr>
          <w:rFonts w:ascii="Times New Roman" w:eastAsia="Times New Roman" w:hAnsi="Times New Roman" w:cs="Times New Roman"/>
          <w:lang w:val="uk-UA"/>
        </w:rPr>
        <w:t>1</w:t>
      </w:r>
      <w:r w:rsidRPr="00590307">
        <w:rPr>
          <w:rFonts w:ascii="Times New Roman" w:eastAsia="Times New Roman" w:hAnsi="Times New Roman" w:cs="Times New Roman"/>
          <w:lang w:val="uk-UA"/>
        </w:rPr>
        <w:t>. Що таке облікова ставка?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1</w:t>
      </w:r>
      <w:r w:rsidR="004E01D4">
        <w:rPr>
          <w:rFonts w:ascii="Times New Roman" w:eastAsia="Times New Roman" w:hAnsi="Times New Roman" w:cs="Times New Roman"/>
          <w:lang w:val="uk-UA"/>
        </w:rPr>
        <w:t>2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. Що таке операції на відкритому ринку, зокрема, </w:t>
      </w:r>
      <w:proofErr w:type="spellStart"/>
      <w:r w:rsidRPr="00590307">
        <w:rPr>
          <w:rFonts w:ascii="Times New Roman" w:eastAsia="Times New Roman" w:hAnsi="Times New Roman" w:cs="Times New Roman"/>
          <w:lang w:val="uk-UA"/>
        </w:rPr>
        <w:t>репо</w:t>
      </w:r>
      <w:proofErr w:type="spellEnd"/>
      <w:r w:rsidRPr="00590307">
        <w:rPr>
          <w:rFonts w:ascii="Times New Roman" w:eastAsia="Times New Roman" w:hAnsi="Times New Roman" w:cs="Times New Roman"/>
          <w:lang w:val="uk-UA"/>
        </w:rPr>
        <w:t>?</w:t>
      </w:r>
    </w:p>
    <w:p w:rsidR="00704AE2" w:rsidRPr="00590307" w:rsidRDefault="00704AE2" w:rsidP="001C6B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1</w:t>
      </w:r>
      <w:r w:rsidR="004E01D4">
        <w:rPr>
          <w:rFonts w:ascii="Times New Roman" w:eastAsia="Times New Roman" w:hAnsi="Times New Roman" w:cs="Times New Roman"/>
          <w:lang w:val="uk-UA"/>
        </w:rPr>
        <w:t>3</w:t>
      </w:r>
      <w:r w:rsidRPr="00590307">
        <w:rPr>
          <w:rFonts w:ascii="Times New Roman" w:eastAsia="Times New Roman" w:hAnsi="Times New Roman" w:cs="Times New Roman"/>
          <w:lang w:val="uk-UA"/>
        </w:rPr>
        <w:t>. Коли і в який спосіб було створено НБУ?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1</w:t>
      </w:r>
      <w:r w:rsidR="004E01D4">
        <w:rPr>
          <w:rFonts w:ascii="Times New Roman" w:eastAsia="Times New Roman" w:hAnsi="Times New Roman" w:cs="Times New Roman"/>
          <w:lang w:val="uk-UA"/>
        </w:rPr>
        <w:t>4</w:t>
      </w:r>
      <w:r w:rsidRPr="00590307">
        <w:rPr>
          <w:rFonts w:ascii="Times New Roman" w:eastAsia="Times New Roman" w:hAnsi="Times New Roman" w:cs="Times New Roman"/>
          <w:lang w:val="uk-UA"/>
        </w:rPr>
        <w:t>. Які функції виконує НБУ?</w:t>
      </w:r>
    </w:p>
    <w:p w:rsidR="00704AE2" w:rsidRPr="00590307" w:rsidRDefault="00704AE2" w:rsidP="001C6B6A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uk-UA"/>
        </w:rPr>
      </w:pPr>
      <w:r w:rsidRPr="00590307">
        <w:rPr>
          <w:rFonts w:ascii="Times New Roman" w:eastAsia="Times New Roman" w:hAnsi="Times New Roman" w:cs="Times New Roman"/>
          <w:lang w:val="uk-UA"/>
        </w:rPr>
        <w:t>1</w:t>
      </w:r>
      <w:r w:rsidR="004E01D4">
        <w:rPr>
          <w:rFonts w:ascii="Times New Roman" w:eastAsia="Times New Roman" w:hAnsi="Times New Roman" w:cs="Times New Roman"/>
          <w:lang w:val="uk-UA"/>
        </w:rPr>
        <w:t>5</w:t>
      </w:r>
      <w:r w:rsidRPr="00590307">
        <w:rPr>
          <w:rFonts w:ascii="Times New Roman" w:eastAsia="Times New Roman" w:hAnsi="Times New Roman" w:cs="Times New Roman"/>
          <w:lang w:val="uk-UA"/>
        </w:rPr>
        <w:t xml:space="preserve">. В чому полягає зміст </w:t>
      </w:r>
      <w:r w:rsidR="00077330" w:rsidRPr="00590307">
        <w:rPr>
          <w:rFonts w:ascii="Times New Roman" w:eastAsia="Times New Roman" w:hAnsi="Times New Roman" w:cs="Times New Roman"/>
          <w:lang w:val="uk-UA"/>
        </w:rPr>
        <w:t>та якими є стратегічні цілі</w:t>
      </w:r>
      <w:r w:rsidR="00077330" w:rsidRPr="00590307">
        <w:rPr>
          <w:rFonts w:ascii="Times New Roman" w:eastAsia="Times New Roman" w:hAnsi="Times New Roman" w:cs="Times New Roman"/>
          <w:lang w:val="en-US"/>
        </w:rPr>
        <w:t> </w:t>
      </w:r>
      <w:r w:rsidR="00077330" w:rsidRPr="00590307">
        <w:rPr>
          <w:rFonts w:ascii="Times New Roman" w:eastAsia="Times New Roman" w:hAnsi="Times New Roman" w:cs="Times New Roman"/>
          <w:lang w:val="uk-UA"/>
        </w:rPr>
        <w:t>ГКП</w:t>
      </w:r>
      <w:r w:rsidR="00077330" w:rsidRPr="00590307">
        <w:rPr>
          <w:rFonts w:ascii="Times New Roman" w:eastAsia="Times New Roman" w:hAnsi="Times New Roman" w:cs="Times New Roman"/>
          <w:lang w:val="en-US"/>
        </w:rPr>
        <w:t> </w:t>
      </w:r>
      <w:r w:rsidRPr="00590307">
        <w:rPr>
          <w:rFonts w:ascii="Times New Roman" w:eastAsia="Times New Roman" w:hAnsi="Times New Roman" w:cs="Times New Roman"/>
          <w:lang w:val="uk-UA"/>
        </w:rPr>
        <w:t>НБУ?</w:t>
      </w:r>
    </w:p>
    <w:p w:rsidR="00077330" w:rsidRPr="00590307" w:rsidRDefault="00704AE2" w:rsidP="0007733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</w:rPr>
      </w:pPr>
      <w:r w:rsidRPr="00590307">
        <w:rPr>
          <w:rFonts w:ascii="Times New Roman" w:eastAsia="Times New Roman" w:hAnsi="Times New Roman" w:cs="Times New Roman"/>
          <w:lang w:val="uk-UA"/>
        </w:rPr>
        <w:t>1</w:t>
      </w:r>
      <w:r w:rsidR="004E01D4">
        <w:rPr>
          <w:rFonts w:ascii="Times New Roman" w:eastAsia="Times New Roman" w:hAnsi="Times New Roman" w:cs="Times New Roman"/>
          <w:lang w:val="uk-UA"/>
        </w:rPr>
        <w:t>6</w:t>
      </w:r>
      <w:r w:rsidRPr="00590307">
        <w:rPr>
          <w:rFonts w:ascii="Times New Roman" w:eastAsia="Times New Roman" w:hAnsi="Times New Roman" w:cs="Times New Roman"/>
          <w:lang w:val="uk-UA"/>
        </w:rPr>
        <w:t>. Що є місією центрального банку?</w:t>
      </w:r>
    </w:p>
    <w:p w:rsidR="004E01D4" w:rsidRDefault="004E01D4">
      <w:pPr>
        <w:rPr>
          <w:rFonts w:ascii="Times New Roman" w:eastAsia="Times New Roman" w:hAnsi="Times New Roman" w:cs="Times New Roman"/>
          <w:b/>
          <w:lang w:val="uk-UA"/>
        </w:rPr>
      </w:pPr>
    </w:p>
    <w:sectPr w:rsidR="004E01D4" w:rsidSect="003F2DBE">
      <w:footerReference w:type="default" r:id="rId9"/>
      <w:pgSz w:w="8391" w:h="11907" w:code="11"/>
      <w:pgMar w:top="1134" w:right="1134" w:bottom="1134" w:left="1134" w:header="425" w:footer="3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931" w:rsidRDefault="00677931" w:rsidP="009D0CB7">
      <w:pPr>
        <w:spacing w:after="0" w:line="240" w:lineRule="auto"/>
      </w:pPr>
      <w:r>
        <w:separator/>
      </w:r>
    </w:p>
  </w:endnote>
  <w:endnote w:type="continuationSeparator" w:id="0">
    <w:p w:rsidR="00677931" w:rsidRDefault="00677931" w:rsidP="009D0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enguiat Rus">
    <w:altName w:val="Arial Narro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727968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E47EF" w:rsidRPr="009D0CB7" w:rsidRDefault="004E39F9">
        <w:pPr>
          <w:pStyle w:val="af1"/>
          <w:jc w:val="center"/>
          <w:rPr>
            <w:sz w:val="20"/>
          </w:rPr>
        </w:pPr>
        <w:r w:rsidRPr="00191F62">
          <w:rPr>
            <w:sz w:val="22"/>
            <w:szCs w:val="22"/>
          </w:rPr>
          <w:fldChar w:fldCharType="begin"/>
        </w:r>
        <w:r w:rsidR="003E47EF" w:rsidRPr="00191F62">
          <w:rPr>
            <w:sz w:val="22"/>
            <w:szCs w:val="22"/>
          </w:rPr>
          <w:instrText xml:space="preserve"> PAGE   \* MERGEFORMAT </w:instrText>
        </w:r>
        <w:r w:rsidRPr="00191F62">
          <w:rPr>
            <w:sz w:val="22"/>
            <w:szCs w:val="22"/>
          </w:rPr>
          <w:fldChar w:fldCharType="separate"/>
        </w:r>
        <w:r w:rsidR="00625B5C">
          <w:rPr>
            <w:noProof/>
            <w:sz w:val="22"/>
            <w:szCs w:val="22"/>
          </w:rPr>
          <w:t>7</w:t>
        </w:r>
        <w:r w:rsidRPr="00191F62">
          <w:rPr>
            <w:sz w:val="22"/>
            <w:szCs w:val="22"/>
          </w:rPr>
          <w:fldChar w:fldCharType="end"/>
        </w:r>
      </w:p>
    </w:sdtContent>
  </w:sdt>
  <w:p w:rsidR="003E47EF" w:rsidRDefault="003E47E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931" w:rsidRDefault="00677931" w:rsidP="009D0CB7">
      <w:pPr>
        <w:spacing w:after="0" w:line="240" w:lineRule="auto"/>
      </w:pPr>
      <w:r>
        <w:separator/>
      </w:r>
    </w:p>
  </w:footnote>
  <w:footnote w:type="continuationSeparator" w:id="0">
    <w:p w:rsidR="00677931" w:rsidRDefault="00677931" w:rsidP="009D0C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7F9"/>
    <w:multiLevelType w:val="hybridMultilevel"/>
    <w:tmpl w:val="662285EA"/>
    <w:lvl w:ilvl="0" w:tplc="6B063A92">
      <w:numFmt w:val="bullet"/>
      <w:lvlText w:val="-"/>
      <w:lvlJc w:val="left"/>
      <w:pPr>
        <w:tabs>
          <w:tab w:val="num" w:pos="783"/>
        </w:tabs>
        <w:ind w:left="78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>
    <w:nsid w:val="058332E3"/>
    <w:multiLevelType w:val="hybridMultilevel"/>
    <w:tmpl w:val="E6B4263A"/>
    <w:lvl w:ilvl="0" w:tplc="C36A2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A41C1"/>
    <w:multiLevelType w:val="hybridMultilevel"/>
    <w:tmpl w:val="A390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94259"/>
    <w:multiLevelType w:val="hybridMultilevel"/>
    <w:tmpl w:val="83C22540"/>
    <w:lvl w:ilvl="0" w:tplc="4C62CB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C0A60"/>
    <w:multiLevelType w:val="hybridMultilevel"/>
    <w:tmpl w:val="4E10217C"/>
    <w:lvl w:ilvl="0" w:tplc="CD0E1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BF1FD3"/>
    <w:multiLevelType w:val="hybridMultilevel"/>
    <w:tmpl w:val="4B5A1B66"/>
    <w:lvl w:ilvl="0" w:tplc="90F6A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AF7C9B"/>
    <w:multiLevelType w:val="hybridMultilevel"/>
    <w:tmpl w:val="8B42EDCE"/>
    <w:lvl w:ilvl="0" w:tplc="7ABE69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E064AC"/>
    <w:multiLevelType w:val="hybridMultilevel"/>
    <w:tmpl w:val="DA8CE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020E67"/>
    <w:multiLevelType w:val="hybridMultilevel"/>
    <w:tmpl w:val="2670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C357FDD"/>
    <w:multiLevelType w:val="hybridMultilevel"/>
    <w:tmpl w:val="12745B2E"/>
    <w:lvl w:ilvl="0" w:tplc="4770E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CE60B5C"/>
    <w:multiLevelType w:val="hybridMultilevel"/>
    <w:tmpl w:val="0B1C8FC4"/>
    <w:lvl w:ilvl="0" w:tplc="CC94F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58455A"/>
    <w:multiLevelType w:val="hybridMultilevel"/>
    <w:tmpl w:val="BABC3838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1C90B43"/>
    <w:multiLevelType w:val="hybridMultilevel"/>
    <w:tmpl w:val="FF2607E6"/>
    <w:lvl w:ilvl="0" w:tplc="611CF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1D1E8F"/>
    <w:multiLevelType w:val="hybridMultilevel"/>
    <w:tmpl w:val="8E0A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AF3652"/>
    <w:multiLevelType w:val="hybridMultilevel"/>
    <w:tmpl w:val="278442C6"/>
    <w:lvl w:ilvl="0" w:tplc="CC94F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4C32DE"/>
    <w:multiLevelType w:val="hybridMultilevel"/>
    <w:tmpl w:val="7B40BA4E"/>
    <w:lvl w:ilvl="0" w:tplc="CC94F5E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157139FC"/>
    <w:multiLevelType w:val="hybridMultilevel"/>
    <w:tmpl w:val="2670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62D68FB"/>
    <w:multiLevelType w:val="hybridMultilevel"/>
    <w:tmpl w:val="7F8EF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591A6D"/>
    <w:multiLevelType w:val="hybridMultilevel"/>
    <w:tmpl w:val="F9A49C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97F45F8"/>
    <w:multiLevelType w:val="hybridMultilevel"/>
    <w:tmpl w:val="0544791A"/>
    <w:lvl w:ilvl="0" w:tplc="62F0E5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9F87928"/>
    <w:multiLevelType w:val="hybridMultilevel"/>
    <w:tmpl w:val="9594F630"/>
    <w:lvl w:ilvl="0" w:tplc="CD0E1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9FF79F9"/>
    <w:multiLevelType w:val="hybridMultilevel"/>
    <w:tmpl w:val="49188896"/>
    <w:lvl w:ilvl="0" w:tplc="C36A2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266AFD"/>
    <w:multiLevelType w:val="hybridMultilevel"/>
    <w:tmpl w:val="7B086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A9F04FE"/>
    <w:multiLevelType w:val="hybridMultilevel"/>
    <w:tmpl w:val="DBF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63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B6523A4"/>
    <w:multiLevelType w:val="hybridMultilevel"/>
    <w:tmpl w:val="BBCC03FE"/>
    <w:lvl w:ilvl="0" w:tplc="90F6A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C243C6A"/>
    <w:multiLevelType w:val="hybridMultilevel"/>
    <w:tmpl w:val="8E0A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C66237A"/>
    <w:multiLevelType w:val="hybridMultilevel"/>
    <w:tmpl w:val="83C22540"/>
    <w:lvl w:ilvl="0" w:tplc="4C62CB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65749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>
    <w:nsid w:val="1E0A1A60"/>
    <w:multiLevelType w:val="hybridMultilevel"/>
    <w:tmpl w:val="28C46834"/>
    <w:lvl w:ilvl="0" w:tplc="15B06E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945DDF"/>
    <w:multiLevelType w:val="hybridMultilevel"/>
    <w:tmpl w:val="04966EE0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F595E85"/>
    <w:multiLevelType w:val="hybridMultilevel"/>
    <w:tmpl w:val="6C0C7B68"/>
    <w:lvl w:ilvl="0" w:tplc="B0949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884107"/>
    <w:multiLevelType w:val="hybridMultilevel"/>
    <w:tmpl w:val="33E66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0D838A6"/>
    <w:multiLevelType w:val="hybridMultilevel"/>
    <w:tmpl w:val="DB1A257C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1130E6"/>
    <w:multiLevelType w:val="hybridMultilevel"/>
    <w:tmpl w:val="6114B8BE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2171438"/>
    <w:multiLevelType w:val="hybridMultilevel"/>
    <w:tmpl w:val="83C22540"/>
    <w:lvl w:ilvl="0" w:tplc="4C62CB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2815FA"/>
    <w:multiLevelType w:val="hybridMultilevel"/>
    <w:tmpl w:val="9366185E"/>
    <w:lvl w:ilvl="0" w:tplc="0378635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27652B6"/>
    <w:multiLevelType w:val="hybridMultilevel"/>
    <w:tmpl w:val="4F584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228C13EF"/>
    <w:multiLevelType w:val="hybridMultilevel"/>
    <w:tmpl w:val="DA907302"/>
    <w:lvl w:ilvl="0" w:tplc="4D1EE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6A25C79"/>
    <w:multiLevelType w:val="hybridMultilevel"/>
    <w:tmpl w:val="8E4C87F2"/>
    <w:lvl w:ilvl="0" w:tplc="C36A2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86C69A7"/>
    <w:multiLevelType w:val="hybridMultilevel"/>
    <w:tmpl w:val="6AFE03DC"/>
    <w:lvl w:ilvl="0" w:tplc="895875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8725A0B"/>
    <w:multiLevelType w:val="hybridMultilevel"/>
    <w:tmpl w:val="4C6886FE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28770F3F"/>
    <w:multiLevelType w:val="hybridMultilevel"/>
    <w:tmpl w:val="226A9266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28A5747B"/>
    <w:multiLevelType w:val="hybridMultilevel"/>
    <w:tmpl w:val="47501BE6"/>
    <w:lvl w:ilvl="0" w:tplc="B400DB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8E817D7"/>
    <w:multiLevelType w:val="hybridMultilevel"/>
    <w:tmpl w:val="DBF28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063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91F51D1"/>
    <w:multiLevelType w:val="hybridMultilevel"/>
    <w:tmpl w:val="040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206730"/>
    <w:multiLevelType w:val="hybridMultilevel"/>
    <w:tmpl w:val="D31C8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AA9456C"/>
    <w:multiLevelType w:val="hybridMultilevel"/>
    <w:tmpl w:val="2670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C67270D"/>
    <w:multiLevelType w:val="hybridMultilevel"/>
    <w:tmpl w:val="9482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C7E0670"/>
    <w:multiLevelType w:val="hybridMultilevel"/>
    <w:tmpl w:val="879A89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FE92C2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30945ACD"/>
    <w:multiLevelType w:val="hybridMultilevel"/>
    <w:tmpl w:val="682491EC"/>
    <w:lvl w:ilvl="0" w:tplc="AF56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31764348"/>
    <w:multiLevelType w:val="hybridMultilevel"/>
    <w:tmpl w:val="BCC69CFA"/>
    <w:lvl w:ilvl="0" w:tplc="E432DD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2A050CB"/>
    <w:multiLevelType w:val="hybridMultilevel"/>
    <w:tmpl w:val="5F6C2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2E66578"/>
    <w:multiLevelType w:val="hybridMultilevel"/>
    <w:tmpl w:val="DB82A114"/>
    <w:lvl w:ilvl="0" w:tplc="CD0E1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34196990"/>
    <w:multiLevelType w:val="hybridMultilevel"/>
    <w:tmpl w:val="F5347718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4333834"/>
    <w:multiLevelType w:val="hybridMultilevel"/>
    <w:tmpl w:val="C622AAB4"/>
    <w:lvl w:ilvl="0" w:tplc="90F6A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4A60AB6"/>
    <w:multiLevelType w:val="hybridMultilevel"/>
    <w:tmpl w:val="D0A872EA"/>
    <w:lvl w:ilvl="0" w:tplc="1D163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A77EEA"/>
    <w:multiLevelType w:val="hybridMultilevel"/>
    <w:tmpl w:val="A5AADC22"/>
    <w:lvl w:ilvl="0" w:tplc="9D182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76A13E4"/>
    <w:multiLevelType w:val="hybridMultilevel"/>
    <w:tmpl w:val="AF0AB486"/>
    <w:lvl w:ilvl="0" w:tplc="8AD81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A455C8"/>
    <w:multiLevelType w:val="hybridMultilevel"/>
    <w:tmpl w:val="3DEA994C"/>
    <w:lvl w:ilvl="0" w:tplc="C36A2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39F52AC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1">
    <w:nsid w:val="3A551C57"/>
    <w:multiLevelType w:val="hybridMultilevel"/>
    <w:tmpl w:val="2D289BAC"/>
    <w:lvl w:ilvl="0" w:tplc="BA608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8FB0E7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3CD9150D"/>
    <w:multiLevelType w:val="hybridMultilevel"/>
    <w:tmpl w:val="9356D7A6"/>
    <w:lvl w:ilvl="0" w:tplc="CD0E1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3D3F4ECE"/>
    <w:multiLevelType w:val="hybridMultilevel"/>
    <w:tmpl w:val="EFA6380A"/>
    <w:lvl w:ilvl="0" w:tplc="B02AA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F17282C"/>
    <w:multiLevelType w:val="hybridMultilevel"/>
    <w:tmpl w:val="96389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F375495"/>
    <w:multiLevelType w:val="hybridMultilevel"/>
    <w:tmpl w:val="572A4118"/>
    <w:lvl w:ilvl="0" w:tplc="AF56F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3FA61394"/>
    <w:multiLevelType w:val="hybridMultilevel"/>
    <w:tmpl w:val="0204CB80"/>
    <w:lvl w:ilvl="0" w:tplc="709A4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05B1CAF"/>
    <w:multiLevelType w:val="hybridMultilevel"/>
    <w:tmpl w:val="30FC8A26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41C31A8F"/>
    <w:multiLevelType w:val="hybridMultilevel"/>
    <w:tmpl w:val="064CD574"/>
    <w:lvl w:ilvl="0" w:tplc="15B06E8E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9">
    <w:nsid w:val="430556A1"/>
    <w:multiLevelType w:val="hybridMultilevel"/>
    <w:tmpl w:val="4F584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47F7F21"/>
    <w:multiLevelType w:val="hybridMultilevel"/>
    <w:tmpl w:val="EA6E066A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45687BDC"/>
    <w:multiLevelType w:val="hybridMultilevel"/>
    <w:tmpl w:val="CF56AA08"/>
    <w:lvl w:ilvl="0" w:tplc="90F6AFD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6B55048"/>
    <w:multiLevelType w:val="hybridMultilevel"/>
    <w:tmpl w:val="D8D294CC"/>
    <w:lvl w:ilvl="0" w:tplc="66E6F3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>
    <w:nsid w:val="485D5CC5"/>
    <w:multiLevelType w:val="hybridMultilevel"/>
    <w:tmpl w:val="85DA6AA8"/>
    <w:lvl w:ilvl="0" w:tplc="C36A2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9E17968"/>
    <w:multiLevelType w:val="hybridMultilevel"/>
    <w:tmpl w:val="82C6652A"/>
    <w:lvl w:ilvl="0" w:tplc="5ACC99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4AE62671"/>
    <w:multiLevelType w:val="hybridMultilevel"/>
    <w:tmpl w:val="8E0A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D017304"/>
    <w:multiLevelType w:val="hybridMultilevel"/>
    <w:tmpl w:val="DC4866DA"/>
    <w:lvl w:ilvl="0" w:tplc="4D1EE2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D8C44C9"/>
    <w:multiLevelType w:val="hybridMultilevel"/>
    <w:tmpl w:val="83C22540"/>
    <w:lvl w:ilvl="0" w:tplc="4C62CB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EEA3F58"/>
    <w:multiLevelType w:val="hybridMultilevel"/>
    <w:tmpl w:val="9B6631A8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>
    <w:nsid w:val="4F2D3967"/>
    <w:multiLevelType w:val="hybridMultilevel"/>
    <w:tmpl w:val="040EC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F4C57C7"/>
    <w:multiLevelType w:val="hybridMultilevel"/>
    <w:tmpl w:val="07720AAA"/>
    <w:lvl w:ilvl="0" w:tplc="C36A2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50215099"/>
    <w:multiLevelType w:val="hybridMultilevel"/>
    <w:tmpl w:val="C2ACF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51DF154E"/>
    <w:multiLevelType w:val="hybridMultilevel"/>
    <w:tmpl w:val="FE328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5253BE7"/>
    <w:multiLevelType w:val="hybridMultilevel"/>
    <w:tmpl w:val="D5FCA0D0"/>
    <w:lvl w:ilvl="0" w:tplc="E432DD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>
    <w:nsid w:val="573374BC"/>
    <w:multiLevelType w:val="hybridMultilevel"/>
    <w:tmpl w:val="21263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81E4039"/>
    <w:multiLevelType w:val="hybridMultilevel"/>
    <w:tmpl w:val="B64E5012"/>
    <w:lvl w:ilvl="0" w:tplc="15B06E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8BA2BCB"/>
    <w:multiLevelType w:val="hybridMultilevel"/>
    <w:tmpl w:val="140E9B7E"/>
    <w:lvl w:ilvl="0" w:tplc="C2247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9090063"/>
    <w:multiLevelType w:val="hybridMultilevel"/>
    <w:tmpl w:val="BE565FCA"/>
    <w:lvl w:ilvl="0" w:tplc="25F21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59DB7A45"/>
    <w:multiLevelType w:val="hybridMultilevel"/>
    <w:tmpl w:val="EFDA383C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B453536"/>
    <w:multiLevelType w:val="hybridMultilevel"/>
    <w:tmpl w:val="0ED2F4B6"/>
    <w:lvl w:ilvl="0" w:tplc="4C62CB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F447AAA"/>
    <w:multiLevelType w:val="hybridMultilevel"/>
    <w:tmpl w:val="5290F466"/>
    <w:lvl w:ilvl="0" w:tplc="9BB267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5F545DEC"/>
    <w:multiLevelType w:val="hybridMultilevel"/>
    <w:tmpl w:val="CDC6D452"/>
    <w:lvl w:ilvl="0" w:tplc="CD0E1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>
    <w:nsid w:val="60420A84"/>
    <w:multiLevelType w:val="hybridMultilevel"/>
    <w:tmpl w:val="1CE4BBF0"/>
    <w:lvl w:ilvl="0" w:tplc="8AD81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613C024A"/>
    <w:multiLevelType w:val="hybridMultilevel"/>
    <w:tmpl w:val="53148EE4"/>
    <w:lvl w:ilvl="0" w:tplc="C36A2E4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4">
    <w:nsid w:val="62274BC1"/>
    <w:multiLevelType w:val="hybridMultilevel"/>
    <w:tmpl w:val="2298A1DE"/>
    <w:lvl w:ilvl="0" w:tplc="5D806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2680298"/>
    <w:multiLevelType w:val="hybridMultilevel"/>
    <w:tmpl w:val="A030BD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6">
    <w:nsid w:val="63480334"/>
    <w:multiLevelType w:val="hybridMultilevel"/>
    <w:tmpl w:val="7C904466"/>
    <w:lvl w:ilvl="0" w:tplc="511C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638B17F7"/>
    <w:multiLevelType w:val="hybridMultilevel"/>
    <w:tmpl w:val="2E6EB29C"/>
    <w:lvl w:ilvl="0" w:tplc="E432DD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4CB79DE"/>
    <w:multiLevelType w:val="hybridMultilevel"/>
    <w:tmpl w:val="2F8A42DE"/>
    <w:lvl w:ilvl="0" w:tplc="BBBE00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65216FD1"/>
    <w:multiLevelType w:val="hybridMultilevel"/>
    <w:tmpl w:val="C4F6C0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654E3358"/>
    <w:multiLevelType w:val="hybridMultilevel"/>
    <w:tmpl w:val="83060F56"/>
    <w:lvl w:ilvl="0" w:tplc="CD0E18C4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1">
    <w:nsid w:val="658A2600"/>
    <w:multiLevelType w:val="hybridMultilevel"/>
    <w:tmpl w:val="31D2B2A2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>
    <w:nsid w:val="661E540C"/>
    <w:multiLevelType w:val="hybridMultilevel"/>
    <w:tmpl w:val="F9A49C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3">
    <w:nsid w:val="661E66E4"/>
    <w:multiLevelType w:val="hybridMultilevel"/>
    <w:tmpl w:val="704A2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>
    <w:nsid w:val="67156EBC"/>
    <w:multiLevelType w:val="hybridMultilevel"/>
    <w:tmpl w:val="A390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75A2534"/>
    <w:multiLevelType w:val="hybridMultilevel"/>
    <w:tmpl w:val="2670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6">
    <w:nsid w:val="67E33775"/>
    <w:multiLevelType w:val="hybridMultilevel"/>
    <w:tmpl w:val="49C8DDB2"/>
    <w:lvl w:ilvl="0" w:tplc="5400E7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>
    <w:nsid w:val="68097013"/>
    <w:multiLevelType w:val="hybridMultilevel"/>
    <w:tmpl w:val="9AC05EA0"/>
    <w:lvl w:ilvl="0" w:tplc="8612C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683F02BD"/>
    <w:multiLevelType w:val="hybridMultilevel"/>
    <w:tmpl w:val="9482C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686B271C"/>
    <w:multiLevelType w:val="hybridMultilevel"/>
    <w:tmpl w:val="26702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0">
    <w:nsid w:val="6C3902B9"/>
    <w:multiLevelType w:val="hybridMultilevel"/>
    <w:tmpl w:val="57443124"/>
    <w:lvl w:ilvl="0" w:tplc="C36A2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C4611F3"/>
    <w:multiLevelType w:val="hybridMultilevel"/>
    <w:tmpl w:val="B170C856"/>
    <w:lvl w:ilvl="0" w:tplc="C36A2E4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2">
    <w:nsid w:val="6C9C7158"/>
    <w:multiLevelType w:val="hybridMultilevel"/>
    <w:tmpl w:val="83C22540"/>
    <w:lvl w:ilvl="0" w:tplc="4C62CB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6E440646"/>
    <w:multiLevelType w:val="hybridMultilevel"/>
    <w:tmpl w:val="A390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6E53254C"/>
    <w:multiLevelType w:val="hybridMultilevel"/>
    <w:tmpl w:val="A3907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6E697581"/>
    <w:multiLevelType w:val="hybridMultilevel"/>
    <w:tmpl w:val="90C67778"/>
    <w:lvl w:ilvl="0" w:tplc="9536AE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>
    <w:nsid w:val="6E8F40E2"/>
    <w:multiLevelType w:val="hybridMultilevel"/>
    <w:tmpl w:val="F36886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0A94769"/>
    <w:multiLevelType w:val="hybridMultilevel"/>
    <w:tmpl w:val="9350FFCA"/>
    <w:lvl w:ilvl="0" w:tplc="6B06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72BD1C33"/>
    <w:multiLevelType w:val="hybridMultilevel"/>
    <w:tmpl w:val="1F7A1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75D12B65"/>
    <w:multiLevelType w:val="hybridMultilevel"/>
    <w:tmpl w:val="CBCE5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7303184"/>
    <w:multiLevelType w:val="hybridMultilevel"/>
    <w:tmpl w:val="7DFEF8A2"/>
    <w:lvl w:ilvl="0" w:tplc="C36A2E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78191BCC"/>
    <w:multiLevelType w:val="hybridMultilevel"/>
    <w:tmpl w:val="3F26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78564974"/>
    <w:multiLevelType w:val="hybridMultilevel"/>
    <w:tmpl w:val="6EE47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8FC3B28"/>
    <w:multiLevelType w:val="hybridMultilevel"/>
    <w:tmpl w:val="3C641726"/>
    <w:lvl w:ilvl="0" w:tplc="C36A2E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A1A0490"/>
    <w:multiLevelType w:val="hybridMultilevel"/>
    <w:tmpl w:val="83C22540"/>
    <w:lvl w:ilvl="0" w:tplc="4C62CB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C540181"/>
    <w:multiLevelType w:val="hybridMultilevel"/>
    <w:tmpl w:val="A030BDF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6">
    <w:nsid w:val="7D1D0F19"/>
    <w:multiLevelType w:val="hybridMultilevel"/>
    <w:tmpl w:val="CBCE5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7">
    <w:nsid w:val="7D5E539D"/>
    <w:multiLevelType w:val="hybridMultilevel"/>
    <w:tmpl w:val="0ED2F4B6"/>
    <w:lvl w:ilvl="0" w:tplc="4C62CBA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DA7370D"/>
    <w:multiLevelType w:val="hybridMultilevel"/>
    <w:tmpl w:val="1A988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7DFD20F5"/>
    <w:multiLevelType w:val="hybridMultilevel"/>
    <w:tmpl w:val="8E0A9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>
    <w:nsid w:val="7F3439C8"/>
    <w:multiLevelType w:val="hybridMultilevel"/>
    <w:tmpl w:val="4FFCDF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84"/>
  </w:num>
  <w:num w:numId="4">
    <w:abstractNumId w:val="80"/>
  </w:num>
  <w:num w:numId="5">
    <w:abstractNumId w:val="93"/>
  </w:num>
  <w:num w:numId="6">
    <w:abstractNumId w:val="32"/>
  </w:num>
  <w:num w:numId="7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2"/>
  </w:num>
  <w:num w:numId="10">
    <w:abstractNumId w:val="56"/>
  </w:num>
  <w:num w:numId="11">
    <w:abstractNumId w:val="116"/>
  </w:num>
  <w:num w:numId="12">
    <w:abstractNumId w:val="42"/>
  </w:num>
  <w:num w:numId="13">
    <w:abstractNumId w:val="12"/>
  </w:num>
  <w:num w:numId="14">
    <w:abstractNumId w:val="124"/>
  </w:num>
  <w:num w:numId="15">
    <w:abstractNumId w:val="101"/>
  </w:num>
  <w:num w:numId="16">
    <w:abstractNumId w:val="54"/>
  </w:num>
  <w:num w:numId="17">
    <w:abstractNumId w:val="70"/>
  </w:num>
  <w:num w:numId="18">
    <w:abstractNumId w:val="33"/>
  </w:num>
  <w:num w:numId="19">
    <w:abstractNumId w:val="117"/>
  </w:num>
  <w:num w:numId="20">
    <w:abstractNumId w:val="78"/>
  </w:num>
  <w:num w:numId="21">
    <w:abstractNumId w:val="41"/>
  </w:num>
  <w:num w:numId="22">
    <w:abstractNumId w:val="27"/>
  </w:num>
  <w:num w:numId="23">
    <w:abstractNumId w:val="67"/>
  </w:num>
  <w:num w:numId="24">
    <w:abstractNumId w:val="40"/>
  </w:num>
  <w:num w:numId="25">
    <w:abstractNumId w:val="29"/>
  </w:num>
  <w:num w:numId="26">
    <w:abstractNumId w:val="59"/>
  </w:num>
  <w:num w:numId="27">
    <w:abstractNumId w:val="107"/>
  </w:num>
  <w:num w:numId="28">
    <w:abstractNumId w:val="6"/>
  </w:num>
  <w:num w:numId="29">
    <w:abstractNumId w:val="90"/>
  </w:num>
  <w:num w:numId="30">
    <w:abstractNumId w:val="61"/>
  </w:num>
  <w:num w:numId="31">
    <w:abstractNumId w:val="0"/>
  </w:num>
  <w:num w:numId="32">
    <w:abstractNumId w:val="88"/>
  </w:num>
  <w:num w:numId="33">
    <w:abstractNumId w:val="11"/>
  </w:num>
  <w:num w:numId="34">
    <w:abstractNumId w:val="98"/>
  </w:num>
  <w:num w:numId="35">
    <w:abstractNumId w:val="20"/>
  </w:num>
  <w:num w:numId="36">
    <w:abstractNumId w:val="53"/>
  </w:num>
  <w:num w:numId="37">
    <w:abstractNumId w:val="4"/>
  </w:num>
  <w:num w:numId="38">
    <w:abstractNumId w:val="62"/>
  </w:num>
  <w:num w:numId="39">
    <w:abstractNumId w:val="100"/>
  </w:num>
  <w:num w:numId="40">
    <w:abstractNumId w:val="91"/>
  </w:num>
  <w:num w:numId="41">
    <w:abstractNumId w:val="18"/>
  </w:num>
  <w:num w:numId="42">
    <w:abstractNumId w:val="123"/>
  </w:num>
  <w:num w:numId="43">
    <w:abstractNumId w:val="127"/>
  </w:num>
  <w:num w:numId="44">
    <w:abstractNumId w:val="120"/>
  </w:num>
  <w:num w:numId="45">
    <w:abstractNumId w:val="38"/>
  </w:num>
  <w:num w:numId="46">
    <w:abstractNumId w:val="1"/>
  </w:num>
  <w:num w:numId="47">
    <w:abstractNumId w:val="110"/>
  </w:num>
  <w:num w:numId="48">
    <w:abstractNumId w:val="89"/>
  </w:num>
  <w:num w:numId="49">
    <w:abstractNumId w:val="66"/>
  </w:num>
  <w:num w:numId="50">
    <w:abstractNumId w:val="76"/>
  </w:num>
  <w:num w:numId="51">
    <w:abstractNumId w:val="39"/>
  </w:num>
  <w:num w:numId="52">
    <w:abstractNumId w:val="37"/>
  </w:num>
  <w:num w:numId="53">
    <w:abstractNumId w:val="3"/>
  </w:num>
  <w:num w:numId="54">
    <w:abstractNumId w:val="112"/>
  </w:num>
  <w:num w:numId="55">
    <w:abstractNumId w:val="26"/>
  </w:num>
  <w:num w:numId="56">
    <w:abstractNumId w:val="85"/>
  </w:num>
  <w:num w:numId="57">
    <w:abstractNumId w:val="28"/>
  </w:num>
  <w:num w:numId="58">
    <w:abstractNumId w:val="68"/>
  </w:num>
  <w:num w:numId="5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4"/>
  </w:num>
  <w:num w:numId="62">
    <w:abstractNumId w:val="10"/>
  </w:num>
  <w:num w:numId="63">
    <w:abstractNumId w:val="15"/>
  </w:num>
  <w:num w:numId="64">
    <w:abstractNumId w:val="65"/>
  </w:num>
  <w:num w:numId="65">
    <w:abstractNumId w:val="48"/>
  </w:num>
  <w:num w:numId="66">
    <w:abstractNumId w:val="75"/>
  </w:num>
  <w:num w:numId="67">
    <w:abstractNumId w:val="125"/>
  </w:num>
  <w:num w:numId="68">
    <w:abstractNumId w:val="69"/>
  </w:num>
  <w:num w:numId="69">
    <w:abstractNumId w:val="122"/>
  </w:num>
  <w:num w:numId="70">
    <w:abstractNumId w:val="46"/>
  </w:num>
  <w:num w:numId="71">
    <w:abstractNumId w:val="57"/>
  </w:num>
  <w:num w:numId="72">
    <w:abstractNumId w:val="126"/>
  </w:num>
  <w:num w:numId="73">
    <w:abstractNumId w:val="45"/>
  </w:num>
  <w:num w:numId="74">
    <w:abstractNumId w:val="99"/>
  </w:num>
  <w:num w:numId="75">
    <w:abstractNumId w:val="22"/>
  </w:num>
  <w:num w:numId="76">
    <w:abstractNumId w:val="50"/>
  </w:num>
  <w:num w:numId="77">
    <w:abstractNumId w:val="87"/>
  </w:num>
  <w:num w:numId="78">
    <w:abstractNumId w:val="1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31"/>
  </w:num>
  <w:num w:numId="80">
    <w:abstractNumId w:val="128"/>
  </w:num>
  <w:num w:numId="81">
    <w:abstractNumId w:val="81"/>
  </w:num>
  <w:num w:numId="82">
    <w:abstractNumId w:val="43"/>
  </w:num>
  <w:num w:numId="83">
    <w:abstractNumId w:val="118"/>
  </w:num>
  <w:num w:numId="84">
    <w:abstractNumId w:val="82"/>
  </w:num>
  <w:num w:numId="85">
    <w:abstractNumId w:val="63"/>
  </w:num>
  <w:num w:numId="86">
    <w:abstractNumId w:val="17"/>
  </w:num>
  <w:num w:numId="87">
    <w:abstractNumId w:val="121"/>
  </w:num>
  <w:num w:numId="88">
    <w:abstractNumId w:val="71"/>
  </w:num>
  <w:num w:numId="89">
    <w:abstractNumId w:val="83"/>
  </w:num>
  <w:num w:numId="90">
    <w:abstractNumId w:val="97"/>
  </w:num>
  <w:num w:numId="91">
    <w:abstractNumId w:val="51"/>
  </w:num>
  <w:num w:numId="92">
    <w:abstractNumId w:val="73"/>
  </w:num>
  <w:num w:numId="93">
    <w:abstractNumId w:val="72"/>
  </w:num>
  <w:num w:numId="94">
    <w:abstractNumId w:val="21"/>
  </w:num>
  <w:num w:numId="95">
    <w:abstractNumId w:val="111"/>
  </w:num>
  <w:num w:numId="96">
    <w:abstractNumId w:val="106"/>
  </w:num>
  <w:num w:numId="97">
    <w:abstractNumId w:val="5"/>
  </w:num>
  <w:num w:numId="98">
    <w:abstractNumId w:val="55"/>
  </w:num>
  <w:num w:numId="99">
    <w:abstractNumId w:val="52"/>
  </w:num>
  <w:num w:numId="100">
    <w:abstractNumId w:val="58"/>
  </w:num>
  <w:num w:numId="101">
    <w:abstractNumId w:val="44"/>
  </w:num>
  <w:num w:numId="102">
    <w:abstractNumId w:val="47"/>
  </w:num>
  <w:num w:numId="103">
    <w:abstractNumId w:val="7"/>
  </w:num>
  <w:num w:numId="104">
    <w:abstractNumId w:val="64"/>
  </w:num>
  <w:num w:numId="10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5"/>
  </w:num>
  <w:num w:numId="107">
    <w:abstractNumId w:val="129"/>
  </w:num>
  <w:num w:numId="108">
    <w:abstractNumId w:val="36"/>
  </w:num>
  <w:num w:numId="109">
    <w:abstractNumId w:val="95"/>
  </w:num>
  <w:num w:numId="110">
    <w:abstractNumId w:val="13"/>
  </w:num>
  <w:num w:numId="111">
    <w:abstractNumId w:val="119"/>
  </w:num>
  <w:num w:numId="112">
    <w:abstractNumId w:val="8"/>
  </w:num>
  <w:num w:numId="113">
    <w:abstractNumId w:val="79"/>
  </w:num>
  <w:num w:numId="114">
    <w:abstractNumId w:val="105"/>
  </w:num>
  <w:num w:numId="115">
    <w:abstractNumId w:val="113"/>
  </w:num>
  <w:num w:numId="116">
    <w:abstractNumId w:val="49"/>
  </w:num>
  <w:num w:numId="117">
    <w:abstractNumId w:val="16"/>
  </w:num>
  <w:num w:numId="118">
    <w:abstractNumId w:val="77"/>
  </w:num>
  <w:num w:numId="119">
    <w:abstractNumId w:val="108"/>
  </w:num>
  <w:num w:numId="120">
    <w:abstractNumId w:val="109"/>
  </w:num>
  <w:num w:numId="121">
    <w:abstractNumId w:val="114"/>
  </w:num>
  <w:num w:numId="122">
    <w:abstractNumId w:val="2"/>
  </w:num>
  <w:num w:numId="123">
    <w:abstractNumId w:val="9"/>
  </w:num>
  <w:num w:numId="124">
    <w:abstractNumId w:val="94"/>
  </w:num>
  <w:num w:numId="125">
    <w:abstractNumId w:val="102"/>
  </w:num>
  <w:num w:numId="126">
    <w:abstractNumId w:val="86"/>
  </w:num>
  <w:num w:numId="127">
    <w:abstractNumId w:val="60"/>
  </w:num>
  <w:num w:numId="128">
    <w:abstractNumId w:val="34"/>
  </w:num>
  <w:num w:numId="129">
    <w:abstractNumId w:val="130"/>
  </w:num>
  <w:num w:numId="130">
    <w:abstractNumId w:val="96"/>
  </w:num>
  <w:num w:numId="131">
    <w:abstractNumId w:val="104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C2"/>
    <w:rsid w:val="00000D05"/>
    <w:rsid w:val="00001CF2"/>
    <w:rsid w:val="000020DB"/>
    <w:rsid w:val="00005310"/>
    <w:rsid w:val="00006E9F"/>
    <w:rsid w:val="000109F6"/>
    <w:rsid w:val="00017394"/>
    <w:rsid w:val="000204E2"/>
    <w:rsid w:val="00020C85"/>
    <w:rsid w:val="00021D1E"/>
    <w:rsid w:val="000414A6"/>
    <w:rsid w:val="00041D30"/>
    <w:rsid w:val="000466A6"/>
    <w:rsid w:val="0005026C"/>
    <w:rsid w:val="00051E9A"/>
    <w:rsid w:val="0005620B"/>
    <w:rsid w:val="00064EB5"/>
    <w:rsid w:val="00066A4F"/>
    <w:rsid w:val="00077330"/>
    <w:rsid w:val="00077880"/>
    <w:rsid w:val="00082D4B"/>
    <w:rsid w:val="00083ABB"/>
    <w:rsid w:val="00086287"/>
    <w:rsid w:val="000A383B"/>
    <w:rsid w:val="000B7ACC"/>
    <w:rsid w:val="000C0698"/>
    <w:rsid w:val="000C48F8"/>
    <w:rsid w:val="000C4CAF"/>
    <w:rsid w:val="000C4FFE"/>
    <w:rsid w:val="000C740A"/>
    <w:rsid w:val="000D2714"/>
    <w:rsid w:val="000D6D7F"/>
    <w:rsid w:val="000E3148"/>
    <w:rsid w:val="000F38B5"/>
    <w:rsid w:val="000F4E80"/>
    <w:rsid w:val="001048C5"/>
    <w:rsid w:val="00105642"/>
    <w:rsid w:val="00116942"/>
    <w:rsid w:val="00124D7B"/>
    <w:rsid w:val="00130B20"/>
    <w:rsid w:val="00131138"/>
    <w:rsid w:val="0014179D"/>
    <w:rsid w:val="001524EB"/>
    <w:rsid w:val="00153AC4"/>
    <w:rsid w:val="00162936"/>
    <w:rsid w:val="00162AA0"/>
    <w:rsid w:val="001721CB"/>
    <w:rsid w:val="00172BBA"/>
    <w:rsid w:val="001730FA"/>
    <w:rsid w:val="00173785"/>
    <w:rsid w:val="001740E0"/>
    <w:rsid w:val="00180E0D"/>
    <w:rsid w:val="00183D2B"/>
    <w:rsid w:val="00185BD7"/>
    <w:rsid w:val="00191F62"/>
    <w:rsid w:val="00192D51"/>
    <w:rsid w:val="00194AFC"/>
    <w:rsid w:val="001B2942"/>
    <w:rsid w:val="001B6372"/>
    <w:rsid w:val="001C45F6"/>
    <w:rsid w:val="001C6B6A"/>
    <w:rsid w:val="001C77F7"/>
    <w:rsid w:val="001C7874"/>
    <w:rsid w:val="001D005A"/>
    <w:rsid w:val="001E6502"/>
    <w:rsid w:val="001F163F"/>
    <w:rsid w:val="001F2166"/>
    <w:rsid w:val="001F3DCB"/>
    <w:rsid w:val="0020208D"/>
    <w:rsid w:val="0020276C"/>
    <w:rsid w:val="00205571"/>
    <w:rsid w:val="00212AB5"/>
    <w:rsid w:val="00215269"/>
    <w:rsid w:val="00216C6B"/>
    <w:rsid w:val="00216D13"/>
    <w:rsid w:val="00233BCA"/>
    <w:rsid w:val="002409B9"/>
    <w:rsid w:val="0024194B"/>
    <w:rsid w:val="002635F6"/>
    <w:rsid w:val="00271517"/>
    <w:rsid w:val="00275992"/>
    <w:rsid w:val="00281625"/>
    <w:rsid w:val="00286F82"/>
    <w:rsid w:val="00290908"/>
    <w:rsid w:val="00293DCB"/>
    <w:rsid w:val="002B2DA4"/>
    <w:rsid w:val="002B4F22"/>
    <w:rsid w:val="002B7303"/>
    <w:rsid w:val="002C49F0"/>
    <w:rsid w:val="002E173B"/>
    <w:rsid w:val="002E3C51"/>
    <w:rsid w:val="002F0E6E"/>
    <w:rsid w:val="002F4550"/>
    <w:rsid w:val="00300B61"/>
    <w:rsid w:val="003045F6"/>
    <w:rsid w:val="0030659E"/>
    <w:rsid w:val="003203DE"/>
    <w:rsid w:val="00325638"/>
    <w:rsid w:val="003329DE"/>
    <w:rsid w:val="00334F38"/>
    <w:rsid w:val="0033640E"/>
    <w:rsid w:val="003448C6"/>
    <w:rsid w:val="0034679D"/>
    <w:rsid w:val="003521CE"/>
    <w:rsid w:val="00352931"/>
    <w:rsid w:val="00353570"/>
    <w:rsid w:val="00355DD5"/>
    <w:rsid w:val="00361D87"/>
    <w:rsid w:val="00363D7B"/>
    <w:rsid w:val="003644E1"/>
    <w:rsid w:val="00364F5E"/>
    <w:rsid w:val="003657A3"/>
    <w:rsid w:val="003802EB"/>
    <w:rsid w:val="00383B59"/>
    <w:rsid w:val="0038502C"/>
    <w:rsid w:val="00391A4A"/>
    <w:rsid w:val="003A569B"/>
    <w:rsid w:val="003B027B"/>
    <w:rsid w:val="003B2FC5"/>
    <w:rsid w:val="003B4AEF"/>
    <w:rsid w:val="003C2CE6"/>
    <w:rsid w:val="003C3535"/>
    <w:rsid w:val="003C3FAF"/>
    <w:rsid w:val="003C72F3"/>
    <w:rsid w:val="003C7958"/>
    <w:rsid w:val="003D03B3"/>
    <w:rsid w:val="003D1508"/>
    <w:rsid w:val="003D2409"/>
    <w:rsid w:val="003D6C83"/>
    <w:rsid w:val="003E1E84"/>
    <w:rsid w:val="003E2281"/>
    <w:rsid w:val="003E47EF"/>
    <w:rsid w:val="003E58FB"/>
    <w:rsid w:val="003F02BA"/>
    <w:rsid w:val="003F2DBE"/>
    <w:rsid w:val="003F3145"/>
    <w:rsid w:val="003F3EBB"/>
    <w:rsid w:val="003F5CA8"/>
    <w:rsid w:val="003F5CCE"/>
    <w:rsid w:val="003F6164"/>
    <w:rsid w:val="00401D19"/>
    <w:rsid w:val="004029A2"/>
    <w:rsid w:val="004045F7"/>
    <w:rsid w:val="004053E7"/>
    <w:rsid w:val="00415336"/>
    <w:rsid w:val="004169BD"/>
    <w:rsid w:val="004201E0"/>
    <w:rsid w:val="004217F5"/>
    <w:rsid w:val="00422423"/>
    <w:rsid w:val="004328BF"/>
    <w:rsid w:val="00435D17"/>
    <w:rsid w:val="00443D9F"/>
    <w:rsid w:val="004517DA"/>
    <w:rsid w:val="004544E8"/>
    <w:rsid w:val="0046250F"/>
    <w:rsid w:val="00470553"/>
    <w:rsid w:val="0048166F"/>
    <w:rsid w:val="00484788"/>
    <w:rsid w:val="004849EE"/>
    <w:rsid w:val="00484F9D"/>
    <w:rsid w:val="00485EC9"/>
    <w:rsid w:val="00485F66"/>
    <w:rsid w:val="00494BCE"/>
    <w:rsid w:val="004A7768"/>
    <w:rsid w:val="004A7AD2"/>
    <w:rsid w:val="004B0CE8"/>
    <w:rsid w:val="004E01D4"/>
    <w:rsid w:val="004E18DB"/>
    <w:rsid w:val="004E2C27"/>
    <w:rsid w:val="004E39F9"/>
    <w:rsid w:val="004E5EFE"/>
    <w:rsid w:val="004E62B0"/>
    <w:rsid w:val="004E6AF8"/>
    <w:rsid w:val="004E75A5"/>
    <w:rsid w:val="004F48F4"/>
    <w:rsid w:val="004F4915"/>
    <w:rsid w:val="004F6E1F"/>
    <w:rsid w:val="00504149"/>
    <w:rsid w:val="005102C3"/>
    <w:rsid w:val="00512DAD"/>
    <w:rsid w:val="00524A56"/>
    <w:rsid w:val="00526D34"/>
    <w:rsid w:val="00527111"/>
    <w:rsid w:val="00550E15"/>
    <w:rsid w:val="00552D00"/>
    <w:rsid w:val="00555820"/>
    <w:rsid w:val="005603AD"/>
    <w:rsid w:val="0056304A"/>
    <w:rsid w:val="005634F7"/>
    <w:rsid w:val="005650C7"/>
    <w:rsid w:val="0057194F"/>
    <w:rsid w:val="00576050"/>
    <w:rsid w:val="005778B4"/>
    <w:rsid w:val="00582540"/>
    <w:rsid w:val="00583EB5"/>
    <w:rsid w:val="00585011"/>
    <w:rsid w:val="00590307"/>
    <w:rsid w:val="005947AB"/>
    <w:rsid w:val="005955D0"/>
    <w:rsid w:val="00597105"/>
    <w:rsid w:val="005A6D94"/>
    <w:rsid w:val="005A7479"/>
    <w:rsid w:val="005B0EF3"/>
    <w:rsid w:val="005B2952"/>
    <w:rsid w:val="005C0D55"/>
    <w:rsid w:val="005C3141"/>
    <w:rsid w:val="005C3A80"/>
    <w:rsid w:val="005C4D76"/>
    <w:rsid w:val="005C6013"/>
    <w:rsid w:val="005D33C1"/>
    <w:rsid w:val="005D4BF5"/>
    <w:rsid w:val="005D6C14"/>
    <w:rsid w:val="005E1EF4"/>
    <w:rsid w:val="005E2E0B"/>
    <w:rsid w:val="005E49CF"/>
    <w:rsid w:val="005F15E0"/>
    <w:rsid w:val="005F50B3"/>
    <w:rsid w:val="00602D41"/>
    <w:rsid w:val="006046E1"/>
    <w:rsid w:val="00605E56"/>
    <w:rsid w:val="00606994"/>
    <w:rsid w:val="00610082"/>
    <w:rsid w:val="006133E4"/>
    <w:rsid w:val="00613C60"/>
    <w:rsid w:val="0062025A"/>
    <w:rsid w:val="00625B5C"/>
    <w:rsid w:val="006321F3"/>
    <w:rsid w:val="00635A2B"/>
    <w:rsid w:val="006372A1"/>
    <w:rsid w:val="0064679F"/>
    <w:rsid w:val="00651B54"/>
    <w:rsid w:val="00657F45"/>
    <w:rsid w:val="00672455"/>
    <w:rsid w:val="006724F8"/>
    <w:rsid w:val="00676DA3"/>
    <w:rsid w:val="00677931"/>
    <w:rsid w:val="00682DD6"/>
    <w:rsid w:val="00690DFC"/>
    <w:rsid w:val="00692609"/>
    <w:rsid w:val="00692DD1"/>
    <w:rsid w:val="00697A2B"/>
    <w:rsid w:val="006A24F1"/>
    <w:rsid w:val="006A7B26"/>
    <w:rsid w:val="006B0B94"/>
    <w:rsid w:val="006B25E3"/>
    <w:rsid w:val="006D1B9F"/>
    <w:rsid w:val="006E3B6C"/>
    <w:rsid w:val="006E3C8B"/>
    <w:rsid w:val="006F6022"/>
    <w:rsid w:val="006F6635"/>
    <w:rsid w:val="00700052"/>
    <w:rsid w:val="0070147F"/>
    <w:rsid w:val="00704AE2"/>
    <w:rsid w:val="0070728D"/>
    <w:rsid w:val="0071540D"/>
    <w:rsid w:val="0072056C"/>
    <w:rsid w:val="00721B85"/>
    <w:rsid w:val="00727B87"/>
    <w:rsid w:val="0073038F"/>
    <w:rsid w:val="00730CFC"/>
    <w:rsid w:val="00733255"/>
    <w:rsid w:val="00740A0D"/>
    <w:rsid w:val="00742780"/>
    <w:rsid w:val="0074341E"/>
    <w:rsid w:val="00745827"/>
    <w:rsid w:val="007503C9"/>
    <w:rsid w:val="00752C81"/>
    <w:rsid w:val="0076226F"/>
    <w:rsid w:val="007626BC"/>
    <w:rsid w:val="00766220"/>
    <w:rsid w:val="00770B7E"/>
    <w:rsid w:val="00770DD6"/>
    <w:rsid w:val="00772D01"/>
    <w:rsid w:val="00775486"/>
    <w:rsid w:val="00775BBE"/>
    <w:rsid w:val="00781229"/>
    <w:rsid w:val="0078188E"/>
    <w:rsid w:val="007865FB"/>
    <w:rsid w:val="00786ADB"/>
    <w:rsid w:val="0079729B"/>
    <w:rsid w:val="007B334B"/>
    <w:rsid w:val="007B4A08"/>
    <w:rsid w:val="007B765C"/>
    <w:rsid w:val="007C3EC4"/>
    <w:rsid w:val="007D2C03"/>
    <w:rsid w:val="007D55E2"/>
    <w:rsid w:val="007D5BB2"/>
    <w:rsid w:val="007D5DB8"/>
    <w:rsid w:val="007E12A3"/>
    <w:rsid w:val="007E46FF"/>
    <w:rsid w:val="007E6CF6"/>
    <w:rsid w:val="007F0BA3"/>
    <w:rsid w:val="007F40B6"/>
    <w:rsid w:val="007F6A9F"/>
    <w:rsid w:val="007F6FF8"/>
    <w:rsid w:val="008011A5"/>
    <w:rsid w:val="008136C7"/>
    <w:rsid w:val="00815717"/>
    <w:rsid w:val="008224A3"/>
    <w:rsid w:val="0083051C"/>
    <w:rsid w:val="00832545"/>
    <w:rsid w:val="00836D73"/>
    <w:rsid w:val="00845FCD"/>
    <w:rsid w:val="00851622"/>
    <w:rsid w:val="008532C6"/>
    <w:rsid w:val="00861DA2"/>
    <w:rsid w:val="00865850"/>
    <w:rsid w:val="00873642"/>
    <w:rsid w:val="00874D32"/>
    <w:rsid w:val="00875641"/>
    <w:rsid w:val="008830CC"/>
    <w:rsid w:val="00884F64"/>
    <w:rsid w:val="00887122"/>
    <w:rsid w:val="008875B1"/>
    <w:rsid w:val="00893770"/>
    <w:rsid w:val="0089736A"/>
    <w:rsid w:val="008A2F85"/>
    <w:rsid w:val="008B0766"/>
    <w:rsid w:val="008B1291"/>
    <w:rsid w:val="008B38B9"/>
    <w:rsid w:val="008C0375"/>
    <w:rsid w:val="008C0A0C"/>
    <w:rsid w:val="008C1BD3"/>
    <w:rsid w:val="008C1BD9"/>
    <w:rsid w:val="008C56A6"/>
    <w:rsid w:val="008D28C3"/>
    <w:rsid w:val="008D630C"/>
    <w:rsid w:val="008D73D4"/>
    <w:rsid w:val="008D777C"/>
    <w:rsid w:val="008E043E"/>
    <w:rsid w:val="008E3851"/>
    <w:rsid w:val="009050DD"/>
    <w:rsid w:val="009102B3"/>
    <w:rsid w:val="00912A21"/>
    <w:rsid w:val="00912AED"/>
    <w:rsid w:val="00914D15"/>
    <w:rsid w:val="00916665"/>
    <w:rsid w:val="009174A8"/>
    <w:rsid w:val="00917C9F"/>
    <w:rsid w:val="00921440"/>
    <w:rsid w:val="00922148"/>
    <w:rsid w:val="00923529"/>
    <w:rsid w:val="00924289"/>
    <w:rsid w:val="00926886"/>
    <w:rsid w:val="009271A8"/>
    <w:rsid w:val="009312AB"/>
    <w:rsid w:val="0093483D"/>
    <w:rsid w:val="00936EBB"/>
    <w:rsid w:val="0094117E"/>
    <w:rsid w:val="00941377"/>
    <w:rsid w:val="009477C2"/>
    <w:rsid w:val="0095388F"/>
    <w:rsid w:val="0095448B"/>
    <w:rsid w:val="00960D53"/>
    <w:rsid w:val="00961CBC"/>
    <w:rsid w:val="009628C4"/>
    <w:rsid w:val="00971A8A"/>
    <w:rsid w:val="00975F99"/>
    <w:rsid w:val="009812A6"/>
    <w:rsid w:val="00991DA5"/>
    <w:rsid w:val="00992193"/>
    <w:rsid w:val="009946AA"/>
    <w:rsid w:val="009A0D5F"/>
    <w:rsid w:val="009A1995"/>
    <w:rsid w:val="009A371D"/>
    <w:rsid w:val="009A4C5A"/>
    <w:rsid w:val="009A56CA"/>
    <w:rsid w:val="009B43D7"/>
    <w:rsid w:val="009B5749"/>
    <w:rsid w:val="009B79C7"/>
    <w:rsid w:val="009C5B8B"/>
    <w:rsid w:val="009D0CB7"/>
    <w:rsid w:val="009D439B"/>
    <w:rsid w:val="009E01B6"/>
    <w:rsid w:val="009E4C70"/>
    <w:rsid w:val="00A03717"/>
    <w:rsid w:val="00A048EE"/>
    <w:rsid w:val="00A07609"/>
    <w:rsid w:val="00A076BC"/>
    <w:rsid w:val="00A133D1"/>
    <w:rsid w:val="00A163E8"/>
    <w:rsid w:val="00A17496"/>
    <w:rsid w:val="00A177ED"/>
    <w:rsid w:val="00A206FF"/>
    <w:rsid w:val="00A23831"/>
    <w:rsid w:val="00A33B00"/>
    <w:rsid w:val="00A33F3C"/>
    <w:rsid w:val="00A340D5"/>
    <w:rsid w:val="00A477AC"/>
    <w:rsid w:val="00A50AC4"/>
    <w:rsid w:val="00A51311"/>
    <w:rsid w:val="00A56825"/>
    <w:rsid w:val="00A66590"/>
    <w:rsid w:val="00A67CC0"/>
    <w:rsid w:val="00A80469"/>
    <w:rsid w:val="00A92134"/>
    <w:rsid w:val="00AA3109"/>
    <w:rsid w:val="00AA49C3"/>
    <w:rsid w:val="00AA4E5D"/>
    <w:rsid w:val="00AA52E0"/>
    <w:rsid w:val="00AA72A6"/>
    <w:rsid w:val="00AB58ED"/>
    <w:rsid w:val="00AB67B0"/>
    <w:rsid w:val="00AC6D6D"/>
    <w:rsid w:val="00AD3AAE"/>
    <w:rsid w:val="00AD5E97"/>
    <w:rsid w:val="00AD7200"/>
    <w:rsid w:val="00AD7BC6"/>
    <w:rsid w:val="00AE01D9"/>
    <w:rsid w:val="00AE37ED"/>
    <w:rsid w:val="00AE6C53"/>
    <w:rsid w:val="00AE6E34"/>
    <w:rsid w:val="00AF085C"/>
    <w:rsid w:val="00AF601C"/>
    <w:rsid w:val="00AF7C03"/>
    <w:rsid w:val="00B00589"/>
    <w:rsid w:val="00B06B16"/>
    <w:rsid w:val="00B11A8C"/>
    <w:rsid w:val="00B155CA"/>
    <w:rsid w:val="00B210A4"/>
    <w:rsid w:val="00B27178"/>
    <w:rsid w:val="00B35EDF"/>
    <w:rsid w:val="00B379D3"/>
    <w:rsid w:val="00B41D05"/>
    <w:rsid w:val="00B42ABA"/>
    <w:rsid w:val="00B43D34"/>
    <w:rsid w:val="00B47278"/>
    <w:rsid w:val="00B47BC3"/>
    <w:rsid w:val="00B5080D"/>
    <w:rsid w:val="00B5268F"/>
    <w:rsid w:val="00B52B9A"/>
    <w:rsid w:val="00B53835"/>
    <w:rsid w:val="00B5728B"/>
    <w:rsid w:val="00B60B4B"/>
    <w:rsid w:val="00B617D3"/>
    <w:rsid w:val="00B665C6"/>
    <w:rsid w:val="00B66845"/>
    <w:rsid w:val="00B67E03"/>
    <w:rsid w:val="00B703CF"/>
    <w:rsid w:val="00B70597"/>
    <w:rsid w:val="00B706FD"/>
    <w:rsid w:val="00B71E67"/>
    <w:rsid w:val="00B7576B"/>
    <w:rsid w:val="00B76EFA"/>
    <w:rsid w:val="00B8199F"/>
    <w:rsid w:val="00B84378"/>
    <w:rsid w:val="00B874BF"/>
    <w:rsid w:val="00B91ED0"/>
    <w:rsid w:val="00B97FCC"/>
    <w:rsid w:val="00BA018B"/>
    <w:rsid w:val="00BB0B12"/>
    <w:rsid w:val="00BB2D7F"/>
    <w:rsid w:val="00BB5FDA"/>
    <w:rsid w:val="00BB6123"/>
    <w:rsid w:val="00BB6C84"/>
    <w:rsid w:val="00BC0BF1"/>
    <w:rsid w:val="00BC217D"/>
    <w:rsid w:val="00BC26DD"/>
    <w:rsid w:val="00BC6B07"/>
    <w:rsid w:val="00BD34DF"/>
    <w:rsid w:val="00BD7B51"/>
    <w:rsid w:val="00BE422A"/>
    <w:rsid w:val="00BE43C2"/>
    <w:rsid w:val="00BE5030"/>
    <w:rsid w:val="00BE7AF2"/>
    <w:rsid w:val="00BF6F0B"/>
    <w:rsid w:val="00C11173"/>
    <w:rsid w:val="00C12A51"/>
    <w:rsid w:val="00C14C67"/>
    <w:rsid w:val="00C15976"/>
    <w:rsid w:val="00C20FF9"/>
    <w:rsid w:val="00C26F25"/>
    <w:rsid w:val="00C271C6"/>
    <w:rsid w:val="00C30C9F"/>
    <w:rsid w:val="00C316E4"/>
    <w:rsid w:val="00C329B6"/>
    <w:rsid w:val="00C33E5B"/>
    <w:rsid w:val="00C36719"/>
    <w:rsid w:val="00C4458C"/>
    <w:rsid w:val="00C45466"/>
    <w:rsid w:val="00C47C95"/>
    <w:rsid w:val="00C5404E"/>
    <w:rsid w:val="00C54252"/>
    <w:rsid w:val="00C603AF"/>
    <w:rsid w:val="00C726B3"/>
    <w:rsid w:val="00C73525"/>
    <w:rsid w:val="00C864E0"/>
    <w:rsid w:val="00C94C9D"/>
    <w:rsid w:val="00CA28F3"/>
    <w:rsid w:val="00CA2CF0"/>
    <w:rsid w:val="00CA4CF2"/>
    <w:rsid w:val="00CA5789"/>
    <w:rsid w:val="00CB0086"/>
    <w:rsid w:val="00CB3E2D"/>
    <w:rsid w:val="00CB561D"/>
    <w:rsid w:val="00CC239A"/>
    <w:rsid w:val="00CC3790"/>
    <w:rsid w:val="00CC4372"/>
    <w:rsid w:val="00CD29DD"/>
    <w:rsid w:val="00CD2CDC"/>
    <w:rsid w:val="00CD751F"/>
    <w:rsid w:val="00CE2E04"/>
    <w:rsid w:val="00CE34B3"/>
    <w:rsid w:val="00CE4713"/>
    <w:rsid w:val="00CE5A28"/>
    <w:rsid w:val="00CF27C4"/>
    <w:rsid w:val="00CF2F58"/>
    <w:rsid w:val="00CF58A0"/>
    <w:rsid w:val="00D008F2"/>
    <w:rsid w:val="00D05B57"/>
    <w:rsid w:val="00D10012"/>
    <w:rsid w:val="00D347CD"/>
    <w:rsid w:val="00D35CC0"/>
    <w:rsid w:val="00D37031"/>
    <w:rsid w:val="00D50DD9"/>
    <w:rsid w:val="00D53E14"/>
    <w:rsid w:val="00D64396"/>
    <w:rsid w:val="00D65162"/>
    <w:rsid w:val="00D66F35"/>
    <w:rsid w:val="00D71F7A"/>
    <w:rsid w:val="00D72485"/>
    <w:rsid w:val="00D80D5F"/>
    <w:rsid w:val="00D83A34"/>
    <w:rsid w:val="00D84B3B"/>
    <w:rsid w:val="00D85871"/>
    <w:rsid w:val="00D93B7E"/>
    <w:rsid w:val="00D9423B"/>
    <w:rsid w:val="00D96966"/>
    <w:rsid w:val="00DA0AEF"/>
    <w:rsid w:val="00DA21D8"/>
    <w:rsid w:val="00DA286D"/>
    <w:rsid w:val="00DA5AEB"/>
    <w:rsid w:val="00DB0137"/>
    <w:rsid w:val="00DB2D47"/>
    <w:rsid w:val="00DB40B3"/>
    <w:rsid w:val="00DC2830"/>
    <w:rsid w:val="00DC762E"/>
    <w:rsid w:val="00DD5520"/>
    <w:rsid w:val="00DE1417"/>
    <w:rsid w:val="00DE3D95"/>
    <w:rsid w:val="00DF00CF"/>
    <w:rsid w:val="00DF1854"/>
    <w:rsid w:val="00DF1940"/>
    <w:rsid w:val="00DF3946"/>
    <w:rsid w:val="00DF3CC9"/>
    <w:rsid w:val="00E03B4B"/>
    <w:rsid w:val="00E124FA"/>
    <w:rsid w:val="00E1523B"/>
    <w:rsid w:val="00E1751D"/>
    <w:rsid w:val="00E20B0D"/>
    <w:rsid w:val="00E27015"/>
    <w:rsid w:val="00E3239F"/>
    <w:rsid w:val="00E326B0"/>
    <w:rsid w:val="00E34067"/>
    <w:rsid w:val="00E3601A"/>
    <w:rsid w:val="00E36C49"/>
    <w:rsid w:val="00E371F5"/>
    <w:rsid w:val="00E45B6B"/>
    <w:rsid w:val="00E47862"/>
    <w:rsid w:val="00E52532"/>
    <w:rsid w:val="00E52DDF"/>
    <w:rsid w:val="00E53866"/>
    <w:rsid w:val="00E5583A"/>
    <w:rsid w:val="00E55F53"/>
    <w:rsid w:val="00E65832"/>
    <w:rsid w:val="00E6608D"/>
    <w:rsid w:val="00E74756"/>
    <w:rsid w:val="00E75AFC"/>
    <w:rsid w:val="00E76CD4"/>
    <w:rsid w:val="00E77D8E"/>
    <w:rsid w:val="00E84750"/>
    <w:rsid w:val="00E90154"/>
    <w:rsid w:val="00E913E5"/>
    <w:rsid w:val="00E9204A"/>
    <w:rsid w:val="00E95C0F"/>
    <w:rsid w:val="00E962E2"/>
    <w:rsid w:val="00EB03BB"/>
    <w:rsid w:val="00EB0522"/>
    <w:rsid w:val="00EB18BE"/>
    <w:rsid w:val="00EC1BA2"/>
    <w:rsid w:val="00EC31AC"/>
    <w:rsid w:val="00EC36B0"/>
    <w:rsid w:val="00EC633D"/>
    <w:rsid w:val="00ED13CE"/>
    <w:rsid w:val="00ED2242"/>
    <w:rsid w:val="00ED27AD"/>
    <w:rsid w:val="00ED4238"/>
    <w:rsid w:val="00ED428C"/>
    <w:rsid w:val="00ED458C"/>
    <w:rsid w:val="00ED5D55"/>
    <w:rsid w:val="00ED6CF4"/>
    <w:rsid w:val="00EE2C2E"/>
    <w:rsid w:val="00EE40D8"/>
    <w:rsid w:val="00EE7550"/>
    <w:rsid w:val="00EF283C"/>
    <w:rsid w:val="00EF40F7"/>
    <w:rsid w:val="00EF4672"/>
    <w:rsid w:val="00EF4AD9"/>
    <w:rsid w:val="00F04DB9"/>
    <w:rsid w:val="00F112D1"/>
    <w:rsid w:val="00F14658"/>
    <w:rsid w:val="00F256A7"/>
    <w:rsid w:val="00F273CA"/>
    <w:rsid w:val="00F31F78"/>
    <w:rsid w:val="00F41564"/>
    <w:rsid w:val="00F42592"/>
    <w:rsid w:val="00F46BE7"/>
    <w:rsid w:val="00F472B1"/>
    <w:rsid w:val="00F4799B"/>
    <w:rsid w:val="00F538C0"/>
    <w:rsid w:val="00F53CB2"/>
    <w:rsid w:val="00F56A1F"/>
    <w:rsid w:val="00F65536"/>
    <w:rsid w:val="00F657F3"/>
    <w:rsid w:val="00F76823"/>
    <w:rsid w:val="00F86337"/>
    <w:rsid w:val="00F900EB"/>
    <w:rsid w:val="00F94D9B"/>
    <w:rsid w:val="00FA1AA1"/>
    <w:rsid w:val="00FA1FB8"/>
    <w:rsid w:val="00FA429C"/>
    <w:rsid w:val="00FB1FB4"/>
    <w:rsid w:val="00FB7EE5"/>
    <w:rsid w:val="00FC15C8"/>
    <w:rsid w:val="00FC2759"/>
    <w:rsid w:val="00FD193C"/>
    <w:rsid w:val="00FD3782"/>
    <w:rsid w:val="00FD4996"/>
    <w:rsid w:val="00FD5029"/>
    <w:rsid w:val="00FD51E5"/>
    <w:rsid w:val="00FE6AE0"/>
    <w:rsid w:val="00FE713F"/>
    <w:rsid w:val="00FF4CB1"/>
    <w:rsid w:val="00FF7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2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uk-UA"/>
    </w:rPr>
  </w:style>
  <w:style w:type="paragraph" w:styleId="2">
    <w:name w:val="heading 2"/>
    <w:basedOn w:val="a"/>
    <w:next w:val="a"/>
    <w:link w:val="20"/>
    <w:unhideWhenUsed/>
    <w:qFormat/>
    <w:rsid w:val="00690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2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4">
    <w:name w:val="heading 4"/>
    <w:basedOn w:val="a"/>
    <w:link w:val="40"/>
    <w:qFormat/>
    <w:rsid w:val="00E52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ED4238"/>
    <w:pPr>
      <w:keepNext/>
      <w:spacing w:after="0" w:line="240" w:lineRule="auto"/>
      <w:ind w:left="990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ED4238"/>
    <w:pPr>
      <w:keepNext/>
      <w:tabs>
        <w:tab w:val="left" w:pos="9072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Cs w:val="20"/>
      <w:lang w:val="uk-UA"/>
    </w:rPr>
  </w:style>
  <w:style w:type="paragraph" w:styleId="7">
    <w:name w:val="heading 7"/>
    <w:basedOn w:val="a"/>
    <w:next w:val="a"/>
    <w:link w:val="70"/>
    <w:qFormat/>
    <w:rsid w:val="00ED4238"/>
    <w:pPr>
      <w:keepNext/>
      <w:spacing w:after="0" w:line="300" w:lineRule="exact"/>
      <w:ind w:firstLine="720"/>
      <w:jc w:val="right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ED423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</w:rPr>
  </w:style>
  <w:style w:type="paragraph" w:styleId="9">
    <w:name w:val="heading 9"/>
    <w:basedOn w:val="a"/>
    <w:next w:val="a"/>
    <w:link w:val="90"/>
    <w:qFormat/>
    <w:rsid w:val="00ED4238"/>
    <w:pPr>
      <w:keepNext/>
      <w:spacing w:after="0" w:line="30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C03"/>
    <w:pPr>
      <w:ind w:left="720"/>
      <w:contextualSpacing/>
    </w:pPr>
  </w:style>
  <w:style w:type="table" w:styleId="a6">
    <w:name w:val="Table Grid"/>
    <w:basedOn w:val="a1"/>
    <w:rsid w:val="0001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1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21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2DDF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numbering" w:customStyle="1" w:styleId="11">
    <w:name w:val="Нет списка1"/>
    <w:next w:val="a2"/>
    <w:semiHidden/>
    <w:unhideWhenUsed/>
    <w:rsid w:val="00E52DDF"/>
  </w:style>
  <w:style w:type="paragraph" w:styleId="21">
    <w:name w:val="Body Text 2"/>
    <w:basedOn w:val="a"/>
    <w:link w:val="22"/>
    <w:rsid w:val="00E52DD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52DDF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2">
    <w:name w:val="Обычный1"/>
    <w:rsid w:val="00E52D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12"/>
    <w:rsid w:val="00E52DDF"/>
    <w:pPr>
      <w:widowControl/>
      <w:jc w:val="both"/>
    </w:pPr>
    <w:rPr>
      <w:sz w:val="28"/>
      <w:lang w:val="uk-UA"/>
    </w:rPr>
  </w:style>
  <w:style w:type="paragraph" w:styleId="a9">
    <w:name w:val="Body Text Indent"/>
    <w:basedOn w:val="a"/>
    <w:link w:val="aa"/>
    <w:rsid w:val="00E52D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52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52D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2D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E52D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52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52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E52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52DDF"/>
    <w:pPr>
      <w:widowControl w:val="0"/>
      <w:spacing w:after="0" w:line="240" w:lineRule="auto"/>
      <w:ind w:left="200" w:firstLine="260"/>
      <w:jc w:val="both"/>
    </w:pPr>
    <w:rPr>
      <w:rFonts w:ascii="Arial" w:eastAsia="Times New Roman" w:hAnsi="Arial" w:cs="Times New Roman"/>
      <w:sz w:val="20"/>
      <w:szCs w:val="20"/>
      <w:lang w:val="uk-UA"/>
    </w:rPr>
  </w:style>
  <w:style w:type="character" w:customStyle="1" w:styleId="apple-style-span">
    <w:name w:val="apple-style-span"/>
    <w:basedOn w:val="a0"/>
    <w:rsid w:val="00E52DDF"/>
  </w:style>
  <w:style w:type="character" w:styleId="ad">
    <w:name w:val="Emphasis"/>
    <w:basedOn w:val="a0"/>
    <w:qFormat/>
    <w:rsid w:val="00E52DDF"/>
    <w:rPr>
      <w:i/>
      <w:iCs/>
    </w:rPr>
  </w:style>
  <w:style w:type="character" w:styleId="ae">
    <w:name w:val="Hyperlink"/>
    <w:basedOn w:val="a0"/>
    <w:rsid w:val="00E52DD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690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rsid w:val="00690DFC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34">
    <w:name w:val="Основной текст 3 Знак"/>
    <w:basedOn w:val="a0"/>
    <w:link w:val="33"/>
    <w:rsid w:val="00690DF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paragraph" w:customStyle="1" w:styleId="210">
    <w:name w:val="Основной текст с отступом 21"/>
    <w:basedOn w:val="a"/>
    <w:rsid w:val="00690DFC"/>
    <w:pPr>
      <w:spacing w:after="0" w:line="240" w:lineRule="auto"/>
      <w:ind w:left="1080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f">
    <w:name w:val="Normal (Web)"/>
    <w:basedOn w:val="a"/>
    <w:uiPriority w:val="99"/>
    <w:unhideWhenUsed/>
    <w:rsid w:val="003F3EBB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Zakonu">
    <w:name w:val="StyleZakonu"/>
    <w:basedOn w:val="a"/>
    <w:rsid w:val="008D28C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0">
    <w:name w:val="FollowedHyperlink"/>
    <w:basedOn w:val="a0"/>
    <w:uiPriority w:val="99"/>
    <w:semiHidden/>
    <w:unhideWhenUsed/>
    <w:rsid w:val="00153AC4"/>
    <w:rPr>
      <w:color w:val="800080" w:themeColor="followedHyperlink"/>
      <w:u w:val="single"/>
    </w:rPr>
  </w:style>
  <w:style w:type="paragraph" w:styleId="af1">
    <w:name w:val="footer"/>
    <w:basedOn w:val="a"/>
    <w:link w:val="af2"/>
    <w:unhideWhenUsed/>
    <w:rsid w:val="00153AC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153A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uiPriority w:val="10"/>
    <w:qFormat/>
    <w:rsid w:val="00153AC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character" w:customStyle="1" w:styleId="af4">
    <w:name w:val="Название Знак"/>
    <w:basedOn w:val="a0"/>
    <w:link w:val="af3"/>
    <w:uiPriority w:val="10"/>
    <w:rsid w:val="00153AC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C3790"/>
  </w:style>
  <w:style w:type="character" w:customStyle="1" w:styleId="10">
    <w:name w:val="Заголовок 1 Знак"/>
    <w:basedOn w:val="a0"/>
    <w:link w:val="1"/>
    <w:rsid w:val="00ED4238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ED4238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rsid w:val="00ED42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4238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ED42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42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423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25">
    <w:name w:val="Нет списка2"/>
    <w:next w:val="a2"/>
    <w:semiHidden/>
    <w:rsid w:val="00ED4238"/>
  </w:style>
  <w:style w:type="paragraph" w:styleId="af5">
    <w:name w:val="Block Text"/>
    <w:basedOn w:val="a"/>
    <w:unhideWhenUsed/>
    <w:rsid w:val="00ED4238"/>
    <w:pPr>
      <w:tabs>
        <w:tab w:val="left" w:pos="709"/>
        <w:tab w:val="left" w:pos="9480"/>
      </w:tabs>
      <w:spacing w:after="0" w:line="240" w:lineRule="auto"/>
      <w:ind w:left="426" w:right="600" w:hanging="284"/>
    </w:pPr>
    <w:rPr>
      <w:rFonts w:ascii="Times New Roman" w:eastAsia="Times New Roman" w:hAnsi="Times New Roman" w:cs="Times New Roman"/>
      <w:spacing w:val="-6"/>
      <w:sz w:val="28"/>
      <w:szCs w:val="24"/>
      <w:lang w:val="uk-UA"/>
    </w:rPr>
  </w:style>
  <w:style w:type="character" w:customStyle="1" w:styleId="43">
    <w:name w:val="43"/>
    <w:basedOn w:val="a0"/>
    <w:rsid w:val="00ED4238"/>
  </w:style>
  <w:style w:type="paragraph" w:customStyle="1" w:styleId="H3">
    <w:name w:val="H3"/>
    <w:basedOn w:val="a"/>
    <w:next w:val="a"/>
    <w:rsid w:val="00ED4238"/>
    <w:pPr>
      <w:keepNext/>
      <w:widowControl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f6">
    <w:name w:val="page number"/>
    <w:basedOn w:val="a0"/>
    <w:rsid w:val="00ED4238"/>
  </w:style>
  <w:style w:type="paragraph" w:customStyle="1" w:styleId="H2">
    <w:name w:val="H2"/>
    <w:basedOn w:val="a"/>
    <w:next w:val="a"/>
    <w:rsid w:val="00ED4238"/>
    <w:pPr>
      <w:keepNext/>
      <w:widowControl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14">
    <w:name w:val="Обычный (веб)1"/>
    <w:basedOn w:val="a"/>
    <w:rsid w:val="00ED4238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0"/>
      <w:szCs w:val="20"/>
    </w:rPr>
  </w:style>
  <w:style w:type="paragraph" w:customStyle="1" w:styleId="26">
    <w:name w:val="Обычный2"/>
    <w:rsid w:val="00ED42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7">
    <w:name w:val="Основной текст2"/>
    <w:basedOn w:val="26"/>
    <w:rsid w:val="00ED4238"/>
    <w:pPr>
      <w:jc w:val="both"/>
    </w:pPr>
    <w:rPr>
      <w:snapToGrid/>
      <w:sz w:val="28"/>
    </w:rPr>
  </w:style>
  <w:style w:type="paragraph" w:styleId="af7">
    <w:name w:val="Plain Text"/>
    <w:basedOn w:val="a"/>
    <w:link w:val="af8"/>
    <w:rsid w:val="00ED4238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32"/>
      <w:szCs w:val="24"/>
      <w:lang w:val="uk-UA"/>
    </w:rPr>
  </w:style>
  <w:style w:type="character" w:customStyle="1" w:styleId="af8">
    <w:name w:val="Текст Знак"/>
    <w:basedOn w:val="a0"/>
    <w:link w:val="af7"/>
    <w:rsid w:val="00ED4238"/>
    <w:rPr>
      <w:rFonts w:ascii="Courier New" w:eastAsia="Times New Roman" w:hAnsi="Courier New" w:cs="Times New Roman"/>
      <w:sz w:val="32"/>
      <w:szCs w:val="24"/>
      <w:lang w:val="uk-UA" w:eastAsia="ru-RU"/>
    </w:rPr>
  </w:style>
  <w:style w:type="paragraph" w:styleId="af9">
    <w:name w:val="footnote text"/>
    <w:basedOn w:val="a"/>
    <w:link w:val="afa"/>
    <w:rsid w:val="00ED42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uk-UA"/>
    </w:rPr>
  </w:style>
  <w:style w:type="character" w:customStyle="1" w:styleId="afa">
    <w:name w:val="Текст сноски Знак"/>
    <w:basedOn w:val="a0"/>
    <w:link w:val="af9"/>
    <w:rsid w:val="00ED4238"/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paragraph" w:customStyle="1" w:styleId="310">
    <w:name w:val="Основной текст с отступом 31"/>
    <w:basedOn w:val="a"/>
    <w:rsid w:val="00ED42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211">
    <w:name w:val="Основной текст 21"/>
    <w:basedOn w:val="a"/>
    <w:rsid w:val="00ED42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4"/>
      <w:lang w:val="uk-UA"/>
    </w:rPr>
  </w:style>
  <w:style w:type="paragraph" w:customStyle="1" w:styleId="15">
    <w:name w:val="çàãîëîâîê 1"/>
    <w:basedOn w:val="a"/>
    <w:next w:val="a"/>
    <w:rsid w:val="00ED423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caaieiaie1">
    <w:name w:val="caaieiaie 1"/>
    <w:basedOn w:val="a"/>
    <w:next w:val="a"/>
    <w:rsid w:val="00ED423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311">
    <w:name w:val="Основной текст 31"/>
    <w:basedOn w:val="a"/>
    <w:rsid w:val="00ED42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customStyle="1" w:styleId="16">
    <w:name w:val="Текст1"/>
    <w:basedOn w:val="a"/>
    <w:rsid w:val="00ED4238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32"/>
      <w:szCs w:val="24"/>
      <w:lang w:val="uk-UA"/>
    </w:rPr>
  </w:style>
  <w:style w:type="paragraph" w:customStyle="1" w:styleId="220">
    <w:name w:val="Основной текст с отступом 22"/>
    <w:basedOn w:val="a"/>
    <w:rsid w:val="00ED42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val="uk-UA"/>
    </w:rPr>
  </w:style>
  <w:style w:type="paragraph" w:customStyle="1" w:styleId="afb">
    <w:name w:val="Вопрос"/>
    <w:basedOn w:val="ab"/>
    <w:rsid w:val="00ED4238"/>
  </w:style>
  <w:style w:type="paragraph" w:customStyle="1" w:styleId="afc">
    <w:name w:val="Ответ"/>
    <w:basedOn w:val="ab"/>
    <w:rsid w:val="00ED4238"/>
  </w:style>
  <w:style w:type="paragraph" w:customStyle="1" w:styleId="afd">
    <w:name w:val="Приклад"/>
    <w:basedOn w:val="ab"/>
    <w:rsid w:val="00ED4238"/>
  </w:style>
  <w:style w:type="paragraph" w:customStyle="1" w:styleId="afe">
    <w:name w:val="Таблица"/>
    <w:basedOn w:val="ab"/>
    <w:rsid w:val="00ED4238"/>
  </w:style>
  <w:style w:type="paragraph" w:styleId="aff">
    <w:name w:val="Subtitle"/>
    <w:basedOn w:val="a"/>
    <w:link w:val="aff0"/>
    <w:qFormat/>
    <w:rsid w:val="00ED4238"/>
    <w:pPr>
      <w:spacing w:after="0" w:line="360" w:lineRule="auto"/>
      <w:ind w:firstLine="720"/>
      <w:jc w:val="center"/>
    </w:pPr>
    <w:rPr>
      <w:rFonts w:ascii="Benguiat Rus" w:eastAsia="Times New Roman" w:hAnsi="Benguiat Rus" w:cs="Times New Roman"/>
      <w:b/>
      <w:bCs/>
      <w:sz w:val="36"/>
      <w:szCs w:val="24"/>
      <w:lang w:val="uk-UA"/>
    </w:rPr>
  </w:style>
  <w:style w:type="character" w:customStyle="1" w:styleId="aff0">
    <w:name w:val="Подзаголовок Знак"/>
    <w:basedOn w:val="a0"/>
    <w:link w:val="aff"/>
    <w:rsid w:val="00ED4238"/>
    <w:rPr>
      <w:rFonts w:ascii="Benguiat Rus" w:eastAsia="Times New Roman" w:hAnsi="Benguiat Rus" w:cs="Times New Roman"/>
      <w:b/>
      <w:bCs/>
      <w:sz w:val="36"/>
      <w:szCs w:val="24"/>
      <w:lang w:val="uk-UA" w:eastAsia="ru-RU"/>
    </w:rPr>
  </w:style>
  <w:style w:type="character" w:customStyle="1" w:styleId="aff1">
    <w:name w:val="a"/>
    <w:basedOn w:val="a0"/>
    <w:rsid w:val="00ED4238"/>
  </w:style>
  <w:style w:type="paragraph" w:customStyle="1" w:styleId="p3">
    <w:name w:val="p3"/>
    <w:basedOn w:val="a"/>
    <w:rsid w:val="00ED4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character" w:styleId="aff2">
    <w:name w:val="Strong"/>
    <w:uiPriority w:val="22"/>
    <w:qFormat/>
    <w:rsid w:val="00ED4238"/>
    <w:rPr>
      <w:b/>
      <w:bCs/>
    </w:rPr>
  </w:style>
  <w:style w:type="paragraph" w:styleId="aff3">
    <w:name w:val="No Spacing"/>
    <w:qFormat/>
    <w:rsid w:val="00ED42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15">
    <w:name w:val="rvts15"/>
    <w:basedOn w:val="a0"/>
    <w:rsid w:val="00B67E03"/>
  </w:style>
  <w:style w:type="numbering" w:customStyle="1" w:styleId="35">
    <w:name w:val="Нет списка3"/>
    <w:next w:val="a2"/>
    <w:semiHidden/>
    <w:rsid w:val="00DB0137"/>
  </w:style>
  <w:style w:type="numbering" w:customStyle="1" w:styleId="41">
    <w:name w:val="Нет списка4"/>
    <w:next w:val="a2"/>
    <w:semiHidden/>
    <w:rsid w:val="00C316E4"/>
  </w:style>
  <w:style w:type="numbering" w:customStyle="1" w:styleId="51">
    <w:name w:val="Нет списка5"/>
    <w:next w:val="a2"/>
    <w:semiHidden/>
    <w:rsid w:val="00A33B00"/>
  </w:style>
  <w:style w:type="numbering" w:customStyle="1" w:styleId="61">
    <w:name w:val="Нет списка6"/>
    <w:next w:val="a2"/>
    <w:semiHidden/>
    <w:rsid w:val="00704AE2"/>
  </w:style>
  <w:style w:type="paragraph" w:customStyle="1" w:styleId="StyleAwt">
    <w:name w:val="StyleAwt"/>
    <w:basedOn w:val="a"/>
    <w:rsid w:val="00704AE2"/>
    <w:pPr>
      <w:spacing w:after="0" w:line="220" w:lineRule="exact"/>
    </w:pPr>
    <w:rPr>
      <w:rFonts w:ascii="Times New Roman" w:eastAsia="Times New Roman" w:hAnsi="Times New Roman" w:cs="Times New Roman"/>
      <w:b/>
      <w:i/>
      <w:sz w:val="18"/>
      <w:szCs w:val="20"/>
      <w:u w:val="single"/>
      <w:lang w:val="uk-UA"/>
    </w:rPr>
  </w:style>
  <w:style w:type="paragraph" w:customStyle="1" w:styleId="Iniiaiieoaeno">
    <w:name w:val="Iniiaiie oaeno"/>
    <w:basedOn w:val="a"/>
    <w:rsid w:val="00704AE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numbering" w:customStyle="1" w:styleId="71">
    <w:name w:val="Нет списка7"/>
    <w:next w:val="a2"/>
    <w:semiHidden/>
    <w:rsid w:val="00704AE2"/>
  </w:style>
  <w:style w:type="table" w:customStyle="1" w:styleId="17">
    <w:name w:val="Сетка таблицы1"/>
    <w:basedOn w:val="a1"/>
    <w:next w:val="a6"/>
    <w:rsid w:val="00704A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rsid w:val="006E3B6C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E3B6C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6E3B6C"/>
    <w:rPr>
      <w:vertAlign w:val="superscript"/>
    </w:rPr>
  </w:style>
  <w:style w:type="character" w:styleId="aff7">
    <w:name w:val="footnote reference"/>
    <w:basedOn w:val="a0"/>
    <w:uiPriority w:val="99"/>
    <w:semiHidden/>
    <w:unhideWhenUsed/>
    <w:rsid w:val="006E3B6C"/>
    <w:rPr>
      <w:vertAlign w:val="superscript"/>
    </w:rPr>
  </w:style>
  <w:style w:type="numbering" w:customStyle="1" w:styleId="81">
    <w:name w:val="Нет списка8"/>
    <w:next w:val="a2"/>
    <w:semiHidden/>
    <w:rsid w:val="00697A2B"/>
  </w:style>
  <w:style w:type="numbering" w:customStyle="1" w:styleId="91">
    <w:name w:val="Нет списка9"/>
    <w:next w:val="a2"/>
    <w:semiHidden/>
    <w:rsid w:val="00697A2B"/>
  </w:style>
  <w:style w:type="character" w:customStyle="1" w:styleId="spelle">
    <w:name w:val="spelle"/>
    <w:basedOn w:val="a0"/>
    <w:rsid w:val="00B526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42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uk-UA"/>
    </w:rPr>
  </w:style>
  <w:style w:type="paragraph" w:styleId="2">
    <w:name w:val="heading 2"/>
    <w:basedOn w:val="a"/>
    <w:next w:val="a"/>
    <w:link w:val="20"/>
    <w:unhideWhenUsed/>
    <w:qFormat/>
    <w:rsid w:val="00690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23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paragraph" w:styleId="4">
    <w:name w:val="heading 4"/>
    <w:basedOn w:val="a"/>
    <w:link w:val="40"/>
    <w:qFormat/>
    <w:rsid w:val="00E52D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qFormat/>
    <w:rsid w:val="00ED4238"/>
    <w:pPr>
      <w:keepNext/>
      <w:spacing w:after="0" w:line="240" w:lineRule="auto"/>
      <w:ind w:left="990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ED4238"/>
    <w:pPr>
      <w:keepNext/>
      <w:tabs>
        <w:tab w:val="left" w:pos="9072"/>
      </w:tabs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i/>
      <w:szCs w:val="20"/>
      <w:lang w:val="uk-UA"/>
    </w:rPr>
  </w:style>
  <w:style w:type="paragraph" w:styleId="7">
    <w:name w:val="heading 7"/>
    <w:basedOn w:val="a"/>
    <w:next w:val="a"/>
    <w:link w:val="70"/>
    <w:qFormat/>
    <w:rsid w:val="00ED4238"/>
    <w:pPr>
      <w:keepNext/>
      <w:spacing w:after="0" w:line="300" w:lineRule="exact"/>
      <w:ind w:firstLine="720"/>
      <w:jc w:val="right"/>
      <w:outlineLvl w:val="6"/>
    </w:pPr>
    <w:rPr>
      <w:rFonts w:ascii="Times New Roman" w:eastAsia="Times New Roman" w:hAnsi="Times New Roman" w:cs="Times New Roman"/>
      <w:sz w:val="26"/>
      <w:szCs w:val="20"/>
    </w:rPr>
  </w:style>
  <w:style w:type="paragraph" w:styleId="8">
    <w:name w:val="heading 8"/>
    <w:basedOn w:val="a"/>
    <w:next w:val="a"/>
    <w:link w:val="80"/>
    <w:qFormat/>
    <w:rsid w:val="00ED4238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6"/>
      <w:szCs w:val="20"/>
    </w:rPr>
  </w:style>
  <w:style w:type="paragraph" w:styleId="9">
    <w:name w:val="heading 9"/>
    <w:basedOn w:val="a"/>
    <w:next w:val="a"/>
    <w:link w:val="90"/>
    <w:qFormat/>
    <w:rsid w:val="00ED4238"/>
    <w:pPr>
      <w:keepNext/>
      <w:spacing w:after="0" w:line="300" w:lineRule="auto"/>
      <w:outlineLvl w:val="8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7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7C03"/>
    <w:pPr>
      <w:ind w:left="720"/>
      <w:contextualSpacing/>
    </w:pPr>
  </w:style>
  <w:style w:type="table" w:styleId="a6">
    <w:name w:val="Table Grid"/>
    <w:basedOn w:val="a1"/>
    <w:rsid w:val="000109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217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4217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52DDF"/>
    <w:rPr>
      <w:rFonts w:ascii="Times New Roman" w:eastAsia="Times New Roman" w:hAnsi="Times New Roman" w:cs="Times New Roman"/>
      <w:b/>
      <w:bCs/>
      <w:sz w:val="24"/>
      <w:szCs w:val="24"/>
      <w:lang w:val="uk-UA" w:eastAsia="uk-UA"/>
    </w:rPr>
  </w:style>
  <w:style w:type="numbering" w:customStyle="1" w:styleId="11">
    <w:name w:val="Нет списка1"/>
    <w:next w:val="a2"/>
    <w:semiHidden/>
    <w:unhideWhenUsed/>
    <w:rsid w:val="00E52DDF"/>
  </w:style>
  <w:style w:type="paragraph" w:styleId="21">
    <w:name w:val="Body Text 2"/>
    <w:basedOn w:val="a"/>
    <w:link w:val="22"/>
    <w:rsid w:val="00E52DD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E52DDF"/>
    <w:rPr>
      <w:rFonts w:ascii="Times New Roman" w:eastAsia="Times New Roman" w:hAnsi="Times New Roman" w:cs="Times New Roman"/>
      <w:snapToGrid w:val="0"/>
      <w:sz w:val="28"/>
      <w:szCs w:val="20"/>
      <w:lang w:val="uk-UA" w:eastAsia="ru-RU"/>
    </w:rPr>
  </w:style>
  <w:style w:type="paragraph" w:customStyle="1" w:styleId="12">
    <w:name w:val="Обычный1"/>
    <w:rsid w:val="00E52D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Основной текст1"/>
    <w:basedOn w:val="12"/>
    <w:rsid w:val="00E52DDF"/>
    <w:pPr>
      <w:widowControl/>
      <w:jc w:val="both"/>
    </w:pPr>
    <w:rPr>
      <w:sz w:val="28"/>
      <w:lang w:val="uk-UA"/>
    </w:rPr>
  </w:style>
  <w:style w:type="paragraph" w:styleId="a9">
    <w:name w:val="Body Text Indent"/>
    <w:basedOn w:val="a"/>
    <w:link w:val="aa"/>
    <w:rsid w:val="00E52D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52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E52DD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52D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rsid w:val="00E52DDF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E52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E52DD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E52D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52DDF"/>
    <w:pPr>
      <w:widowControl w:val="0"/>
      <w:spacing w:after="0" w:line="240" w:lineRule="auto"/>
      <w:ind w:left="200" w:firstLine="260"/>
      <w:jc w:val="both"/>
    </w:pPr>
    <w:rPr>
      <w:rFonts w:ascii="Arial" w:eastAsia="Times New Roman" w:hAnsi="Arial" w:cs="Times New Roman"/>
      <w:sz w:val="20"/>
      <w:szCs w:val="20"/>
      <w:lang w:val="uk-UA"/>
    </w:rPr>
  </w:style>
  <w:style w:type="character" w:customStyle="1" w:styleId="apple-style-span">
    <w:name w:val="apple-style-span"/>
    <w:basedOn w:val="a0"/>
    <w:rsid w:val="00E52DDF"/>
  </w:style>
  <w:style w:type="character" w:styleId="ad">
    <w:name w:val="Emphasis"/>
    <w:basedOn w:val="a0"/>
    <w:qFormat/>
    <w:rsid w:val="00E52DDF"/>
    <w:rPr>
      <w:i/>
      <w:iCs/>
    </w:rPr>
  </w:style>
  <w:style w:type="character" w:styleId="ae">
    <w:name w:val="Hyperlink"/>
    <w:basedOn w:val="a0"/>
    <w:rsid w:val="00E52DDF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690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3">
    <w:name w:val="Body Text 3"/>
    <w:basedOn w:val="a"/>
    <w:link w:val="34"/>
    <w:rsid w:val="00690DFC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character" w:customStyle="1" w:styleId="34">
    <w:name w:val="Основной текст 3 Знак"/>
    <w:basedOn w:val="a0"/>
    <w:link w:val="33"/>
    <w:rsid w:val="00690DFC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val="uk-UA" w:eastAsia="ru-RU"/>
    </w:rPr>
  </w:style>
  <w:style w:type="paragraph" w:customStyle="1" w:styleId="210">
    <w:name w:val="Основной текст с отступом 21"/>
    <w:basedOn w:val="a"/>
    <w:rsid w:val="00690DFC"/>
    <w:pPr>
      <w:spacing w:after="0" w:line="240" w:lineRule="auto"/>
      <w:ind w:left="1080"/>
    </w:pPr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f">
    <w:name w:val="Normal (Web)"/>
    <w:basedOn w:val="a"/>
    <w:uiPriority w:val="99"/>
    <w:unhideWhenUsed/>
    <w:rsid w:val="003F3EBB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StyleZakonu">
    <w:name w:val="StyleZakonu"/>
    <w:basedOn w:val="a"/>
    <w:rsid w:val="008D28C3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styleId="af0">
    <w:name w:val="FollowedHyperlink"/>
    <w:basedOn w:val="a0"/>
    <w:uiPriority w:val="99"/>
    <w:semiHidden/>
    <w:unhideWhenUsed/>
    <w:rsid w:val="00153AC4"/>
    <w:rPr>
      <w:color w:val="800080" w:themeColor="followedHyperlink"/>
      <w:u w:val="single"/>
    </w:rPr>
  </w:style>
  <w:style w:type="paragraph" w:styleId="af1">
    <w:name w:val="footer"/>
    <w:basedOn w:val="a"/>
    <w:link w:val="af2"/>
    <w:unhideWhenUsed/>
    <w:rsid w:val="00153AC4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2">
    <w:name w:val="Нижний колонтитул Знак"/>
    <w:basedOn w:val="a0"/>
    <w:link w:val="af1"/>
    <w:uiPriority w:val="99"/>
    <w:rsid w:val="00153AC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Title"/>
    <w:basedOn w:val="a"/>
    <w:link w:val="af4"/>
    <w:uiPriority w:val="10"/>
    <w:qFormat/>
    <w:rsid w:val="00153AC4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6"/>
      <w:szCs w:val="20"/>
      <w:lang w:val="uk-UA"/>
    </w:rPr>
  </w:style>
  <w:style w:type="character" w:customStyle="1" w:styleId="af4">
    <w:name w:val="Название Знак"/>
    <w:basedOn w:val="a0"/>
    <w:link w:val="af3"/>
    <w:uiPriority w:val="10"/>
    <w:rsid w:val="00153AC4"/>
    <w:rPr>
      <w:rFonts w:ascii="Times New Roman" w:eastAsia="Times New Roman" w:hAnsi="Times New Roman" w:cs="Times New Roman"/>
      <w:b/>
      <w:bCs/>
      <w:sz w:val="3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CC3790"/>
  </w:style>
  <w:style w:type="character" w:customStyle="1" w:styleId="10">
    <w:name w:val="Заголовок 1 Знак"/>
    <w:basedOn w:val="a0"/>
    <w:link w:val="1"/>
    <w:rsid w:val="00ED4238"/>
    <w:rPr>
      <w:rFonts w:ascii="Times New Roman" w:eastAsia="Times New Roman" w:hAnsi="Times New Roman" w:cs="Times New Roman"/>
      <w:b/>
      <w:bCs/>
      <w:sz w:val="28"/>
      <w:szCs w:val="24"/>
      <w:u w:val="single"/>
      <w:lang w:val="uk-UA" w:eastAsia="ru-RU"/>
    </w:rPr>
  </w:style>
  <w:style w:type="character" w:customStyle="1" w:styleId="30">
    <w:name w:val="Заголовок 3 Знак"/>
    <w:basedOn w:val="a0"/>
    <w:link w:val="3"/>
    <w:rsid w:val="00ED4238"/>
    <w:rPr>
      <w:rFonts w:ascii="Cambria" w:eastAsia="Times New Roman" w:hAnsi="Cambria" w:cs="Times New Roman"/>
      <w:b/>
      <w:bCs/>
      <w:sz w:val="26"/>
      <w:szCs w:val="26"/>
      <w:lang w:val="uk-UA" w:eastAsia="uk-UA"/>
    </w:rPr>
  </w:style>
  <w:style w:type="character" w:customStyle="1" w:styleId="50">
    <w:name w:val="Заголовок 5 Знак"/>
    <w:basedOn w:val="a0"/>
    <w:link w:val="5"/>
    <w:rsid w:val="00ED4238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D4238"/>
    <w:rPr>
      <w:rFonts w:ascii="Times New Roman" w:eastAsia="Times New Roman" w:hAnsi="Times New Roman" w:cs="Times New Roman"/>
      <w:b/>
      <w:i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rsid w:val="00ED42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D423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D423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numbering" w:customStyle="1" w:styleId="25">
    <w:name w:val="Нет списка2"/>
    <w:next w:val="a2"/>
    <w:semiHidden/>
    <w:rsid w:val="00ED4238"/>
  </w:style>
  <w:style w:type="paragraph" w:styleId="af5">
    <w:name w:val="Block Text"/>
    <w:basedOn w:val="a"/>
    <w:unhideWhenUsed/>
    <w:rsid w:val="00ED4238"/>
    <w:pPr>
      <w:tabs>
        <w:tab w:val="left" w:pos="709"/>
        <w:tab w:val="left" w:pos="9480"/>
      </w:tabs>
      <w:spacing w:after="0" w:line="240" w:lineRule="auto"/>
      <w:ind w:left="426" w:right="600" w:hanging="284"/>
    </w:pPr>
    <w:rPr>
      <w:rFonts w:ascii="Times New Roman" w:eastAsia="Times New Roman" w:hAnsi="Times New Roman" w:cs="Times New Roman"/>
      <w:spacing w:val="-6"/>
      <w:sz w:val="28"/>
      <w:szCs w:val="24"/>
      <w:lang w:val="uk-UA"/>
    </w:rPr>
  </w:style>
  <w:style w:type="character" w:customStyle="1" w:styleId="43">
    <w:name w:val="43"/>
    <w:basedOn w:val="a0"/>
    <w:rsid w:val="00ED4238"/>
  </w:style>
  <w:style w:type="paragraph" w:customStyle="1" w:styleId="H3">
    <w:name w:val="H3"/>
    <w:basedOn w:val="a"/>
    <w:next w:val="a"/>
    <w:rsid w:val="00ED4238"/>
    <w:pPr>
      <w:keepNext/>
      <w:widowControl w:val="0"/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styleId="af6">
    <w:name w:val="page number"/>
    <w:basedOn w:val="a0"/>
    <w:rsid w:val="00ED4238"/>
  </w:style>
  <w:style w:type="paragraph" w:customStyle="1" w:styleId="H2">
    <w:name w:val="H2"/>
    <w:basedOn w:val="a"/>
    <w:next w:val="a"/>
    <w:rsid w:val="00ED4238"/>
    <w:pPr>
      <w:keepNext/>
      <w:widowControl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napToGrid w:val="0"/>
      <w:sz w:val="36"/>
      <w:szCs w:val="20"/>
    </w:rPr>
  </w:style>
  <w:style w:type="paragraph" w:customStyle="1" w:styleId="14">
    <w:name w:val="Обычный (веб)1"/>
    <w:basedOn w:val="a"/>
    <w:rsid w:val="00ED4238"/>
    <w:pPr>
      <w:spacing w:before="100" w:beforeAutospacing="1" w:after="100" w:afterAutospacing="1" w:line="240" w:lineRule="auto"/>
    </w:pPr>
    <w:rPr>
      <w:rFonts w:ascii="Verdana" w:eastAsia="Times New Roman" w:hAnsi="Verdana" w:cs="Verdana"/>
      <w:color w:val="000000"/>
      <w:sz w:val="20"/>
      <w:szCs w:val="20"/>
    </w:rPr>
  </w:style>
  <w:style w:type="paragraph" w:customStyle="1" w:styleId="26">
    <w:name w:val="Обычный2"/>
    <w:rsid w:val="00ED423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27">
    <w:name w:val="Основной текст2"/>
    <w:basedOn w:val="26"/>
    <w:rsid w:val="00ED4238"/>
    <w:pPr>
      <w:jc w:val="both"/>
    </w:pPr>
    <w:rPr>
      <w:snapToGrid/>
      <w:sz w:val="28"/>
    </w:rPr>
  </w:style>
  <w:style w:type="paragraph" w:styleId="af7">
    <w:name w:val="Plain Text"/>
    <w:basedOn w:val="a"/>
    <w:link w:val="af8"/>
    <w:rsid w:val="00ED4238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32"/>
      <w:szCs w:val="24"/>
      <w:lang w:val="uk-UA"/>
    </w:rPr>
  </w:style>
  <w:style w:type="character" w:customStyle="1" w:styleId="af8">
    <w:name w:val="Текст Знак"/>
    <w:basedOn w:val="a0"/>
    <w:link w:val="af7"/>
    <w:rsid w:val="00ED4238"/>
    <w:rPr>
      <w:rFonts w:ascii="Courier New" w:eastAsia="Times New Roman" w:hAnsi="Courier New" w:cs="Times New Roman"/>
      <w:sz w:val="32"/>
      <w:szCs w:val="24"/>
      <w:lang w:val="uk-UA" w:eastAsia="ru-RU"/>
    </w:rPr>
  </w:style>
  <w:style w:type="paragraph" w:styleId="af9">
    <w:name w:val="footnote text"/>
    <w:basedOn w:val="a"/>
    <w:link w:val="afa"/>
    <w:rsid w:val="00ED4238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4"/>
      <w:lang w:val="uk-UA"/>
    </w:rPr>
  </w:style>
  <w:style w:type="character" w:customStyle="1" w:styleId="afa">
    <w:name w:val="Текст сноски Знак"/>
    <w:basedOn w:val="a0"/>
    <w:link w:val="af9"/>
    <w:rsid w:val="00ED4238"/>
    <w:rPr>
      <w:rFonts w:ascii="Times New Roman" w:eastAsia="Times New Roman" w:hAnsi="Times New Roman" w:cs="Times New Roman"/>
      <w:snapToGrid w:val="0"/>
      <w:sz w:val="24"/>
      <w:szCs w:val="24"/>
      <w:lang w:val="uk-UA" w:eastAsia="ru-RU"/>
    </w:rPr>
  </w:style>
  <w:style w:type="paragraph" w:customStyle="1" w:styleId="310">
    <w:name w:val="Основной текст с отступом 31"/>
    <w:basedOn w:val="a"/>
    <w:rsid w:val="00ED42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211">
    <w:name w:val="Основной текст 21"/>
    <w:basedOn w:val="a"/>
    <w:rsid w:val="00ED42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16"/>
      <w:szCs w:val="24"/>
      <w:lang w:val="uk-UA"/>
    </w:rPr>
  </w:style>
  <w:style w:type="paragraph" w:customStyle="1" w:styleId="15">
    <w:name w:val="çàãîëîâîê 1"/>
    <w:basedOn w:val="a"/>
    <w:next w:val="a"/>
    <w:rsid w:val="00ED423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caaieiaie1">
    <w:name w:val="caaieiaie 1"/>
    <w:basedOn w:val="a"/>
    <w:next w:val="a"/>
    <w:rsid w:val="00ED4238"/>
    <w:pPr>
      <w:keepNext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customStyle="1" w:styleId="311">
    <w:name w:val="Основной текст 31"/>
    <w:basedOn w:val="a"/>
    <w:rsid w:val="00ED42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4"/>
      <w:lang w:val="uk-UA"/>
    </w:rPr>
  </w:style>
  <w:style w:type="paragraph" w:customStyle="1" w:styleId="16">
    <w:name w:val="Текст1"/>
    <w:basedOn w:val="a"/>
    <w:rsid w:val="00ED4238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32"/>
      <w:szCs w:val="24"/>
      <w:lang w:val="uk-UA"/>
    </w:rPr>
  </w:style>
  <w:style w:type="paragraph" w:customStyle="1" w:styleId="220">
    <w:name w:val="Основной текст с отступом 22"/>
    <w:basedOn w:val="a"/>
    <w:rsid w:val="00ED423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4"/>
      <w:lang w:val="uk-UA"/>
    </w:rPr>
  </w:style>
  <w:style w:type="paragraph" w:customStyle="1" w:styleId="afb">
    <w:name w:val="Вопрос"/>
    <w:basedOn w:val="ab"/>
    <w:rsid w:val="00ED4238"/>
  </w:style>
  <w:style w:type="paragraph" w:customStyle="1" w:styleId="afc">
    <w:name w:val="Ответ"/>
    <w:basedOn w:val="ab"/>
    <w:rsid w:val="00ED4238"/>
  </w:style>
  <w:style w:type="paragraph" w:customStyle="1" w:styleId="afd">
    <w:name w:val="Приклад"/>
    <w:basedOn w:val="ab"/>
    <w:rsid w:val="00ED4238"/>
  </w:style>
  <w:style w:type="paragraph" w:customStyle="1" w:styleId="afe">
    <w:name w:val="Таблица"/>
    <w:basedOn w:val="ab"/>
    <w:rsid w:val="00ED4238"/>
  </w:style>
  <w:style w:type="paragraph" w:styleId="aff">
    <w:name w:val="Subtitle"/>
    <w:basedOn w:val="a"/>
    <w:link w:val="aff0"/>
    <w:qFormat/>
    <w:rsid w:val="00ED4238"/>
    <w:pPr>
      <w:spacing w:after="0" w:line="360" w:lineRule="auto"/>
      <w:ind w:firstLine="720"/>
      <w:jc w:val="center"/>
    </w:pPr>
    <w:rPr>
      <w:rFonts w:ascii="Benguiat Rus" w:eastAsia="Times New Roman" w:hAnsi="Benguiat Rus" w:cs="Times New Roman"/>
      <w:b/>
      <w:bCs/>
      <w:sz w:val="36"/>
      <w:szCs w:val="24"/>
      <w:lang w:val="uk-UA"/>
    </w:rPr>
  </w:style>
  <w:style w:type="character" w:customStyle="1" w:styleId="aff0">
    <w:name w:val="Подзаголовок Знак"/>
    <w:basedOn w:val="a0"/>
    <w:link w:val="aff"/>
    <w:rsid w:val="00ED4238"/>
    <w:rPr>
      <w:rFonts w:ascii="Benguiat Rus" w:eastAsia="Times New Roman" w:hAnsi="Benguiat Rus" w:cs="Times New Roman"/>
      <w:b/>
      <w:bCs/>
      <w:sz w:val="36"/>
      <w:szCs w:val="24"/>
      <w:lang w:val="uk-UA" w:eastAsia="ru-RU"/>
    </w:rPr>
  </w:style>
  <w:style w:type="character" w:customStyle="1" w:styleId="aff1">
    <w:name w:val="a"/>
    <w:basedOn w:val="a0"/>
    <w:rsid w:val="00ED4238"/>
  </w:style>
  <w:style w:type="paragraph" w:customStyle="1" w:styleId="p3">
    <w:name w:val="p3"/>
    <w:basedOn w:val="a"/>
    <w:rsid w:val="00ED42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character" w:styleId="aff2">
    <w:name w:val="Strong"/>
    <w:uiPriority w:val="22"/>
    <w:qFormat/>
    <w:rsid w:val="00ED4238"/>
    <w:rPr>
      <w:b/>
      <w:bCs/>
    </w:rPr>
  </w:style>
  <w:style w:type="paragraph" w:styleId="aff3">
    <w:name w:val="No Spacing"/>
    <w:qFormat/>
    <w:rsid w:val="00ED42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rvts15">
    <w:name w:val="rvts15"/>
    <w:basedOn w:val="a0"/>
    <w:rsid w:val="00B67E03"/>
  </w:style>
  <w:style w:type="numbering" w:customStyle="1" w:styleId="35">
    <w:name w:val="Нет списка3"/>
    <w:next w:val="a2"/>
    <w:semiHidden/>
    <w:rsid w:val="00DB0137"/>
  </w:style>
  <w:style w:type="numbering" w:customStyle="1" w:styleId="41">
    <w:name w:val="Нет списка4"/>
    <w:next w:val="a2"/>
    <w:semiHidden/>
    <w:rsid w:val="00C316E4"/>
  </w:style>
  <w:style w:type="numbering" w:customStyle="1" w:styleId="51">
    <w:name w:val="Нет списка5"/>
    <w:next w:val="a2"/>
    <w:semiHidden/>
    <w:rsid w:val="00A33B00"/>
  </w:style>
  <w:style w:type="numbering" w:customStyle="1" w:styleId="61">
    <w:name w:val="Нет списка6"/>
    <w:next w:val="a2"/>
    <w:semiHidden/>
    <w:rsid w:val="00704AE2"/>
  </w:style>
  <w:style w:type="paragraph" w:customStyle="1" w:styleId="StyleAwt">
    <w:name w:val="StyleAwt"/>
    <w:basedOn w:val="a"/>
    <w:rsid w:val="00704AE2"/>
    <w:pPr>
      <w:spacing w:after="0" w:line="220" w:lineRule="exact"/>
    </w:pPr>
    <w:rPr>
      <w:rFonts w:ascii="Times New Roman" w:eastAsia="Times New Roman" w:hAnsi="Times New Roman" w:cs="Times New Roman"/>
      <w:b/>
      <w:i/>
      <w:sz w:val="18"/>
      <w:szCs w:val="20"/>
      <w:u w:val="single"/>
      <w:lang w:val="uk-UA"/>
    </w:rPr>
  </w:style>
  <w:style w:type="paragraph" w:customStyle="1" w:styleId="Iniiaiieoaeno">
    <w:name w:val="Iniiaiie oaeno"/>
    <w:basedOn w:val="a"/>
    <w:rsid w:val="00704AE2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uk-UA"/>
    </w:rPr>
  </w:style>
  <w:style w:type="numbering" w:customStyle="1" w:styleId="71">
    <w:name w:val="Нет списка7"/>
    <w:next w:val="a2"/>
    <w:semiHidden/>
    <w:rsid w:val="00704AE2"/>
  </w:style>
  <w:style w:type="table" w:customStyle="1" w:styleId="17">
    <w:name w:val="Сетка таблицы1"/>
    <w:basedOn w:val="a1"/>
    <w:next w:val="a6"/>
    <w:rsid w:val="00704A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semiHidden/>
    <w:unhideWhenUsed/>
    <w:rsid w:val="006E3B6C"/>
    <w:pPr>
      <w:spacing w:after="0" w:line="240" w:lineRule="auto"/>
    </w:pPr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uiPriority w:val="99"/>
    <w:semiHidden/>
    <w:rsid w:val="006E3B6C"/>
    <w:rPr>
      <w:sz w:val="20"/>
      <w:szCs w:val="20"/>
    </w:rPr>
  </w:style>
  <w:style w:type="character" w:styleId="aff6">
    <w:name w:val="endnote reference"/>
    <w:basedOn w:val="a0"/>
    <w:uiPriority w:val="99"/>
    <w:semiHidden/>
    <w:unhideWhenUsed/>
    <w:rsid w:val="006E3B6C"/>
    <w:rPr>
      <w:vertAlign w:val="superscript"/>
    </w:rPr>
  </w:style>
  <w:style w:type="character" w:styleId="aff7">
    <w:name w:val="footnote reference"/>
    <w:basedOn w:val="a0"/>
    <w:uiPriority w:val="99"/>
    <w:semiHidden/>
    <w:unhideWhenUsed/>
    <w:rsid w:val="006E3B6C"/>
    <w:rPr>
      <w:vertAlign w:val="superscript"/>
    </w:rPr>
  </w:style>
  <w:style w:type="numbering" w:customStyle="1" w:styleId="81">
    <w:name w:val="Нет списка8"/>
    <w:next w:val="a2"/>
    <w:semiHidden/>
    <w:rsid w:val="00697A2B"/>
  </w:style>
  <w:style w:type="numbering" w:customStyle="1" w:styleId="91">
    <w:name w:val="Нет списка9"/>
    <w:next w:val="a2"/>
    <w:semiHidden/>
    <w:rsid w:val="00697A2B"/>
  </w:style>
  <w:style w:type="character" w:customStyle="1" w:styleId="spelle">
    <w:name w:val="spelle"/>
    <w:basedOn w:val="a0"/>
    <w:rsid w:val="00B52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3270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6039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7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949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121">
      <w:bodyDiv w:val="1"/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54642">
                  <w:marLeft w:val="13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207">
                      <w:marLeft w:val="0"/>
                      <w:marRight w:val="0"/>
                      <w:marTop w:val="0"/>
                      <w:marBottom w:val="23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5186">
                          <w:marLeft w:val="136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5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6974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B722B-DB4E-472F-8B95-E8284F7E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1674</Words>
  <Characters>9542</Characters>
  <Application>Microsoft Office Word</Application>
  <DocSecurity>0</DocSecurity>
  <Lines>79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IOTA</cp:lastModifiedBy>
  <cp:revision>3</cp:revision>
  <cp:lastPrinted>2017-01-08T20:01:00Z</cp:lastPrinted>
  <dcterms:created xsi:type="dcterms:W3CDTF">2023-12-14T13:05:00Z</dcterms:created>
  <dcterms:modified xsi:type="dcterms:W3CDTF">2023-12-14T13:06:00Z</dcterms:modified>
</cp:coreProperties>
</file>