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5" w:rsidRPr="00E400D5" w:rsidRDefault="00E400D5" w:rsidP="00E400D5">
      <w:pPr>
        <w:rPr>
          <w:rFonts w:ascii="Times New Roman" w:hAnsi="Times New Roman" w:cs="Times New Roman"/>
          <w:b/>
          <w:sz w:val="28"/>
          <w:szCs w:val="28"/>
        </w:rPr>
      </w:pPr>
      <w:r w:rsidRPr="00E400D5">
        <w:rPr>
          <w:rFonts w:ascii="Times New Roman" w:hAnsi="Times New Roman" w:cs="Times New Roman"/>
          <w:b/>
          <w:sz w:val="28"/>
          <w:szCs w:val="28"/>
        </w:rPr>
        <w:t xml:space="preserve">Тема 8. Психологічне благополуччя та </w:t>
      </w:r>
      <w:proofErr w:type="spellStart"/>
      <w:r w:rsidRPr="00E400D5">
        <w:rPr>
          <w:rFonts w:ascii="Times New Roman" w:hAnsi="Times New Roman" w:cs="Times New Roman"/>
          <w:b/>
          <w:sz w:val="28"/>
          <w:szCs w:val="28"/>
        </w:rPr>
        <w:t>самоефективність</w:t>
      </w:r>
      <w:proofErr w:type="spellEnd"/>
      <w:r w:rsidRPr="00E400D5">
        <w:rPr>
          <w:rFonts w:ascii="Times New Roman" w:hAnsi="Times New Roman" w:cs="Times New Roman"/>
          <w:b/>
          <w:sz w:val="28"/>
          <w:szCs w:val="28"/>
        </w:rPr>
        <w:t xml:space="preserve"> особистості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 xml:space="preserve">Поняття психологічного благополуччя та психологічного здоров’я особистості. </w:t>
      </w:r>
    </w:p>
    <w:p w:rsidR="005846F7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 xml:space="preserve">Проблема критеріїв психологічного здоров’я. Проблема соціально-психологічних умов розвитку та здоров’я особистості. Процесуальна природа особистісної зміни в контексті проблематики психічного здоров’я. Життєстійкість та </w:t>
      </w:r>
      <w:proofErr w:type="spellStart"/>
      <w:r w:rsidRPr="00E400D5">
        <w:rPr>
          <w:rFonts w:ascii="Times New Roman" w:hAnsi="Times New Roman" w:cs="Times New Roman"/>
          <w:sz w:val="28"/>
          <w:szCs w:val="28"/>
        </w:rPr>
        <w:t>самоефективність</w:t>
      </w:r>
      <w:proofErr w:type="spellEnd"/>
      <w:r w:rsidRPr="00E400D5">
        <w:rPr>
          <w:rFonts w:ascii="Times New Roman" w:hAnsi="Times New Roman" w:cs="Times New Roman"/>
          <w:sz w:val="28"/>
          <w:szCs w:val="28"/>
        </w:rPr>
        <w:t xml:space="preserve"> особистості.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Узагальнивши, можемо зробити висновок, що еталонами здоров’я та здорової особистості є забезпечення життєвих потреб щодо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активного способу життя, досягнення власних цілей, адекватної та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оптимальної взаємодії з людьми, соціальним й іншим оточенням.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Здоров’я стосується семантичних аспектів психічного здоров’я,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 xml:space="preserve">властивостей ―Я‖ і </w:t>
      </w:r>
      <w:proofErr w:type="spellStart"/>
      <w:r w:rsidRPr="00E400D5">
        <w:rPr>
          <w:rFonts w:ascii="Times New Roman" w:hAnsi="Times New Roman" w:cs="Times New Roman"/>
          <w:sz w:val="28"/>
          <w:szCs w:val="28"/>
        </w:rPr>
        <w:t>ноогенної</w:t>
      </w:r>
      <w:proofErr w:type="spellEnd"/>
      <w:r w:rsidRPr="00E400D5">
        <w:rPr>
          <w:rFonts w:ascii="Times New Roman" w:hAnsi="Times New Roman" w:cs="Times New Roman"/>
          <w:sz w:val="28"/>
          <w:szCs w:val="28"/>
        </w:rPr>
        <w:t xml:space="preserve"> сфери людини, охоплює сутнісні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властивості ціннісно-мотиваційної сфер людини, її переконання,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 xml:space="preserve">властивості ―Я‖ та </w:t>
      </w:r>
      <w:proofErr w:type="spellStart"/>
      <w:r w:rsidRPr="00E400D5">
        <w:rPr>
          <w:rFonts w:ascii="Times New Roman" w:hAnsi="Times New Roman" w:cs="Times New Roman"/>
          <w:sz w:val="28"/>
          <w:szCs w:val="28"/>
        </w:rPr>
        <w:t>ідентичніть</w:t>
      </w:r>
      <w:proofErr w:type="spellEnd"/>
      <w:r w:rsidRPr="00E400D5">
        <w:rPr>
          <w:rFonts w:ascii="Times New Roman" w:hAnsi="Times New Roman" w:cs="Times New Roman"/>
          <w:sz w:val="28"/>
          <w:szCs w:val="28"/>
        </w:rPr>
        <w:t>, а також духовну сферу. Проблема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еталонів здоров’я потребує ретельного вивчення й аналізу з огляду на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потенційну складність досліджуваного феномену і, хоча еталони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психологічного здоров’я можна виокремити, питання оцінки його</w:t>
      </w:r>
    </w:p>
    <w:p w:rsidR="00E400D5" w:rsidRPr="00E400D5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стану досі не розв’язане. Жоден із еталонів, зокрема, не може бути</w:t>
      </w:r>
    </w:p>
    <w:p w:rsidR="00B30517" w:rsidRPr="00B30517" w:rsidRDefault="00E400D5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E400D5">
        <w:rPr>
          <w:rFonts w:ascii="Times New Roman" w:hAnsi="Times New Roman" w:cs="Times New Roman"/>
          <w:sz w:val="28"/>
          <w:szCs w:val="28"/>
        </w:rPr>
        <w:t>однозначно інтерпретованим, оскільки психологічне здоров’я особистості є інтегративною системою, яку необхідно розглядати не лише як</w:t>
      </w:r>
      <w:r w:rsidR="00B30517">
        <w:rPr>
          <w:rFonts w:ascii="Times New Roman" w:hAnsi="Times New Roman" w:cs="Times New Roman"/>
          <w:sz w:val="28"/>
          <w:szCs w:val="28"/>
        </w:rPr>
        <w:t xml:space="preserve"> </w:t>
      </w:r>
      <w:r w:rsidR="00B30517" w:rsidRPr="00B30517">
        <w:rPr>
          <w:rFonts w:ascii="Times New Roman" w:hAnsi="Times New Roman" w:cs="Times New Roman"/>
          <w:sz w:val="28"/>
          <w:szCs w:val="28"/>
        </w:rPr>
        <w:t>цілісний феномен, а й з урахуванням суб’єктивної об’єктивності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ситуації та середовища.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 літературі зустрічаються окремі спроби охарактеризувати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основні прояви здорової психіки за допомогою сукупності критеріїв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(ідея комплексного підходу в оцінці психічного здоров'я). Щодо 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можна зробити два загальних висновки. По-перше, поряд з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очевидним розкидом думок проглядається певна повторюваність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виборі ряду критеріїв психічного здоров'я. По-друге, трактувати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наведені переліки критеріїв слід як певну сукупність, тому що в 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не закладено будь-якої класифікаційної ознаки, яка дозволила б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надати їм можливу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внутрішнню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організацію. Критерії психічного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здоров'я, розподілені у відповідності з видами прояву психічного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(властивості, стани, процеси), наводить А.Л. Крилов [207].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Серед властивостей здорової особистості це: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оптимізм;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зосередженість (відсутність метушливості);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врівноваженість;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- моральність (чесність,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совістність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адекватний рівень домагання;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почуття обов'язку;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впевненість в собі;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необразливість (уміння звільнятися від прихованих образ);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нелінивість4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незалежність 4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безпосередність (природність);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відповідальність4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почуття гумору;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доброзичливість;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терплячість;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самоповага;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самоконтроль.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 сфері психічних станів здорової особистості зазвичай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включають: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емоційну стійкість (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самооволодіння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зрілість почуттів відповідно віку;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- співволодіння з негативними емоціями (страх, гнів,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жадібність, заздрість тощо);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вільний, природний прояв почуттів та емоцій;</w:t>
      </w:r>
    </w:p>
    <w:p w:rsidR="00E400D5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здатність радіти;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збереження звичного (оптимального) самопочуття.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 психічних процесів здорової особистості частіше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згадуються: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максимальне наближення суб'єктивних образів до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відображення об'єктивної дійсності (адекватність психічного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відображення);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адекватне сприйняття самого себе;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здатність концентрації уваги на предметі;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утримання інформації в пам'яті;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спроможності до логічної обробки інформації;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критичність мислення;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креативність (здатність до творчості, уміння користуватись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інтелектом);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знання себе;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дисципліна (управління думками).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Особливе значення серед еталонів психічного здоров’я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особистості надається: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інтегрованості;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гармонійності;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консолідарності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врівноваженості;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а також такій складовій її спрямованості, як духовність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(пізнання, прагнення до істини);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пріоритет гуманістичних цінностей (доброта,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справедливість та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орієнтація на саморозвиток, збагачення своєї особистості.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 позицій самоуправління здорова особистість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характеризується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вираженістю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цілеспрямованості (набуттям сенсу життя);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енергійності;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активності;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самоконтролю;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- адекватної самооцінки. </w:t>
      </w:r>
      <w:r w:rsidRPr="00B30517">
        <w:rPr>
          <w:rFonts w:ascii="Times New Roman" w:hAnsi="Times New Roman" w:cs="Times New Roman"/>
          <w:sz w:val="28"/>
          <w:szCs w:val="28"/>
        </w:rPr>
        <w:cr/>
      </w:r>
      <w:r w:rsidRPr="00B30517">
        <w:rPr>
          <w:rFonts w:ascii="Times New Roman" w:hAnsi="Times New Roman" w:cs="Times New Roman"/>
          <w:sz w:val="28"/>
          <w:szCs w:val="28"/>
        </w:rPr>
        <w:t>МОДЕЛЬ ЗДОРОВОЇ ОСОБИСТОСТІ В ТЕОРІЯХ ЗАРУБІЖНИХ</w:t>
      </w:r>
    </w:p>
    <w:p w:rsid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ДОСЛІДНИКІВ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Аналіз теорій моделей здорової особистості почнемо з поняття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―здоров’я‖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яке можна трактувати як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―розвиток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 рух у бік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самоактуалізації‖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. Авторство цієї теорії належить А. </w:t>
      </w:r>
      <w:proofErr w:type="spellStart"/>
      <w:r w:rsidR="0091745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91745C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особистостей можна говорити, що вони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вже досягли достатнього рівня задоволення своїх базових потреб. 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далі ними рухає мотивація більш високого порядку, що називається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―метою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мотивації‖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Ідеться про людей, котрі впевнені в собі, їхня потреба в любові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задоволена, у них є друзі, вони почувають себе улюбленцями 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гідними любові, у них є статус і місце в житті, вони користуються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повагою інших та достатньою мірою відчувають власну цінність 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самоповагу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Cамоактуалізованa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особистість: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а) вільна від хвороби;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б) досягла задоволення базових потреб;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в) позитивно використовує свої можливості;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г) мотивована тими цінностями, до яких вона прагне, а не тими,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котрі їй нав’язані.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Можна відзначити, що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 знаходять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задоволення: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 радості від досягнення справедливості;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 радості від запобігання жорстокості й експлуатації;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 прагненні покарати зло;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 тому, щоб робити добро;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 заохоченні таланту, достоїнства, чесноти.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Такі люди, як правило: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уникають слави, популярності, пошани, публічності;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не вимагають, щоб їх любили всі без винятку;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самі вибирають для себе сфери набування сил;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не виправдовують жорстокості, агресивності;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у будь-яких обставинах здатні сприймати добро і зло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реалістично;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приймають виклик, що кидає їм справа;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мають почуття честі й достоїнства;</w:t>
      </w:r>
    </w:p>
    <w:p w:rsid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не люблять </w:t>
      </w:r>
      <w:r w:rsidRPr="00B30517">
        <w:rPr>
          <w:rFonts w:ascii="Times New Roman" w:hAnsi="Times New Roman" w:cs="Times New Roman"/>
          <w:sz w:val="28"/>
          <w:szCs w:val="28"/>
        </w:rPr>
        <w:t xml:space="preserve"> жорстокості, фальші й нещирості;</w:t>
      </w:r>
      <w:r w:rsidRPr="00B30517">
        <w:rPr>
          <w:rFonts w:ascii="Times New Roman" w:hAnsi="Times New Roman" w:cs="Times New Roman"/>
          <w:sz w:val="28"/>
          <w:szCs w:val="28"/>
        </w:rPr>
        <w:cr/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прагнуть звільнитися від ілюзій і сміливо дивитися правді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вічі;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− вважають, що в кожного повинен бути шанс цілком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реалізувати свій потенціал.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Основними характеристиками психологічного здоров’я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людей є: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1. Сприйняття реальності </w:t>
      </w:r>
      <w:r w:rsidRPr="00B30517">
        <w:rPr>
          <w:rFonts w:ascii="Times New Roman" w:hAnsi="Times New Roman" w:cs="Times New Roman"/>
          <w:sz w:val="28"/>
          <w:szCs w:val="28"/>
        </w:rPr>
        <w:t> ефективне сприйняття реальності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й комфортні відносини з реальністю. Це – здатність до сприйняття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фактів, на відміну від сприйняття світу крізь призму встановлених 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загальноприйнятих думок або уявлень. Психічне здоров’я визначається як правильне сприйняття реальності. Важливою характеристикою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людей є їхнє ставлення до невідомого. Здорових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людей не лякає невідомість, невизначеність, вони не бачать у ній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загрози або небезпеки для себе. Навпаки, усе невідоме притягує, 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вабить їх [15, 190].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2. Прийняття (себе, інших). Здорова людина живе у злагоді із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собою, не занадто засмучується з приводу своїх недоліків. Вона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приймає свою сутність, далеко не завжди ідеальну, із усіма властивими їй вадами і недоліками. Здоровій людині не властиве самовдоволення і самомилування. У здорової людини немає почуття провини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або тривоги, які б заважали їй. Вона здатна перемогти в собі такі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недоліки і вади, як, наприклад, лінь або егоїзм, упередженість,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заздрість, ревнощі [15, 192−193].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3. Спонтанність (простота, природність). Психологічною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характеристикою здорових людей є незалежність у переконаннях,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моральних принципах, що відображають притаманну їм своєрідність.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Ці люди вміють чітко усвідомлювати свої власні імпульси, бажання,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переваги й суб’єктивні реакції [15, 193−195].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4. Концентрація на проблемі (зосередженість уваги 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зовнішніх стимулах, завданнях). Ця особливість психологічного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здоров’я має на увазі те, що в людини є покликання і справа, якій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вона присвячує себе без залишку, є важлива проблема, що вимагає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всіх сил та енергії [15, 195−196].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5. Схильність до усамітнення </w:t>
      </w:r>
      <w:r w:rsidRPr="00B30517">
        <w:rPr>
          <w:rFonts w:ascii="Times New Roman" w:hAnsi="Times New Roman" w:cs="Times New Roman"/>
          <w:sz w:val="28"/>
          <w:szCs w:val="28"/>
        </w:rPr>
        <w:t> перебування на самоті без відчуття дискомфорту, бажання усамітнення. Відстороненість дає змогу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людині бути стриманою, спокійною, невдачі й поразки не вибивають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її із колії, не викликають некерованого сплеску емоцій як, наприклад,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у менш здорових людей. Кожен із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людей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формує свою думку, сам приймає рішення і сам відповідає за них, сам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визначає та прокладає свою дорогу в житті [15, 196−197].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6. Автономія </w:t>
      </w:r>
      <w:r w:rsidRPr="00B30517">
        <w:rPr>
          <w:rFonts w:ascii="Times New Roman" w:hAnsi="Times New Roman" w:cs="Times New Roman"/>
          <w:sz w:val="28"/>
          <w:szCs w:val="28"/>
        </w:rPr>
        <w:t> незалежність від зовнішнього середовища, воля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й активність. Головними мотивами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самоактуалізованої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людини 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мотиви росту, і тому такі люди не залежать від зовнішніх обставин,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 інших людей. Незалежність від середовища означає більш високу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стійкість перед несприятливими обставинами, до потрясінь та ударів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долі. Здатність зберігати мужність і самовладання у складних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ситуаціях визначається як здатність до самовідновлення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[15, 197−198].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7. Свіжість сприйняття </w:t>
      </w:r>
      <w:r w:rsidRPr="00B30517">
        <w:rPr>
          <w:rFonts w:ascii="Times New Roman" w:hAnsi="Times New Roman" w:cs="Times New Roman"/>
          <w:sz w:val="28"/>
          <w:szCs w:val="28"/>
        </w:rPr>
        <w:t> новий погляд на речі. Психологічною характеристикою здоров’я є уміння цінувати прекрасне, хоча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кожний сприймає його по-своєму. Для одних джерелом краси стає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природа, інші обожнюють спорт, треті одержують насолоду від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музики; але всіх їх поєднує одне − вони черпають натхнення,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захоплення і силу в базових, основних цінностях життя [15, 198−199].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8. Пікові переживання </w:t>
      </w:r>
      <w:r w:rsidRPr="00B30517">
        <w:rPr>
          <w:rFonts w:ascii="Times New Roman" w:hAnsi="Times New Roman" w:cs="Times New Roman"/>
          <w:sz w:val="28"/>
          <w:szCs w:val="28"/>
        </w:rPr>
        <w:t> містичні переживання, пов’язані із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сильними емоціями, які стають всепоглинаючими, хаотичними.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―Здорові‖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 здатні практично й ефективно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функціонувати в реальному світі, без пікових переживань і таким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чином вони здатні присвятити себе покращенню соціального світу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[15, 199−200].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9. Людська спорідненість − глибоке почуття причетності,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симпатії і прихильності до людства в цілому.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відчувають взаємозв’язок з оточуючими, ніби всі люди – члени однієї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сім’ї [15, 200].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10. Скромність і повага до оточуючих − демократія 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найглибшому розумінні цього слова.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 готові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проявляти дружнє ставлення до будь-якої людини, незалежно від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соціального статусу, політичних поглядів, раси чи кольору шкіри;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готові вчитися в кожного і навчати кожного [15, 200−201].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11. Міжособистісні стосунки − готовність проявляти любов,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розуміння,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включеність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 схильні до проявів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доброти, толерантності, співчуття до всіх представників людства.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Разом з тим вони можуть протистояти нахабству, брехні, надмірній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самовдоволеності [15, 201−202].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12. Етика − розпізнавання хорошого і поганого 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повсякденному житті.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особистості не переживають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сумнівів, внутрішніх конфліктів; для них не притаманна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непослідовність поведінки під час виникнення етичних проблем.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Вони мають визначені моральні стандарти, етичний кодекс і діють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відповідно до нього, не порушуючи його принципів [15, 190].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13. Засоби і цілі − уміння відрізняти засіб від мети, добро від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зла. В поведінці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людей чітко спостерігається їхнє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вміння відрізняти засоби від мети; ці люди орієнтовані на мету, 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засоби підлеглі меті. Як правило, причини їхніх учинків криються 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самій діяльності й у переживаннях, пов’язаних із цією діяльністю.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Вони вміють одержувати задоволення від самого процесу, вміють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відчувати самоцінність діяльності, і вона важлива для них не менше,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ніж результат [15, 203].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14. Почуття гумору (одна з перших характеристик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людей). Злісні, образливі або вульгарні жарти їх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 забавляють. Їм подобається м’який гумор, іронія [15, 203].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15. Креативність (здатність бачити краще від інших, уміння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творити). Це − універсальна характеристика всіх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самоактуалізованих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людей, яку можна назвати оригінальністю, винахідливістю або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творчістю: чим би не займалася креативна людина, що б вона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робила, їй властиве творче ставлення до того, що відбувається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[15, 204−205].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16. Протистояння прийняттю культурних норм (опір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культуральним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впливам). Відносини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самоактуалізованої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здорової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людини з культурою досить неоднозначні. Вони схильні приймати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сформовані стандарти у тому випадку, якщо це не суперечить їхнім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принципам і переконанням. Одяг, зачіски, форми ввічливості – усе це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несуттєво, якщо вони не торкаються їхніх моральних принципів.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Терпимість у жодному разі не означає сліпої ідентифікації зі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звичаями культури. Однак вона не викликає юнацького бунтарства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стосовно встановлених стандартів.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людина будує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своє життя не за законами конкретного суспільства, не за законами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якоїсь культури, а за загальними людськими законами й законами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власної людської природи. Здорові люди, приймаючи зовнішні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атрибути культури, залишаються внутрішньо незалежними від неї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[15, 205−207].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17. Недосконалість (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 теж роблять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помилки).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 – це здорові нормальні люди зі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своїми недоліками. Так само, як і звичайні люди, вони можуть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піддаватися шкідливій звичці, бути впертими та дратівливими, вони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 застраховані від марнославства, гордості й упередженості. Є люди,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яких можна назвати гарними і навіть великими. Є творці, провидці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пророки, здатні підняти людей і повести за собою. Таких людей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небагато, але навіть вони недосконалі [15, 207−209].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18. Цінності (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індивіди автоматично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забезпечуються низкою життєвих цінностей завдяки своїй внутрішній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динаміці). В основі системи цінностей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самоактуалізованої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людини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лежить її філософське ставлення до життя, її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самоузгодженість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своєю біологічною природою, прийняття соціального життя 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фізичної реальності. Наприклад, такі відносини, як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―учитель-учень‖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що часто стають відносинами протиборства, в інтерпретації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самоактуалізованого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педагога – це не відносини протистояння,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арена боротьби по-різному спрямованих бажань та інтересів, 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приємна можливість співпраці з учнем, можливість спільного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дослідження і спільного пізнання істини [15, 209−211].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19. Вирішення протиріч (подолання полярності в житті).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Самоактуалізований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індивідуум подолав протиріччя, об’єднав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частини в ціле, піднявся на рівень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наджиттєвої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цілісності.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Непримиренні антагонізми, такі як серце і розум, інстинкт та логіка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 є такими для здорової людини, інакше кажучи, бажання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вступають у конфлікт із розумом [15, 211−212].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Від теорії та моделі здорової особистості А.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перейдемо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одиного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із найбільш відомих психологів ХХ століття – Гордона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lastRenderedPageBreak/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(1897–1967), який запропонував гуманістичну ідею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здорової особистості. Але перш ніж перейти до опису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розоробленої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ним ідеї, розглянемо психологічну автобіографію її автора.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Четверта й остання дитина; у дитячих іграх найчастіше бува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замкнутим, хоча вдавалося бути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―зіркою‖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в маленьких компаніях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друзів; мати – шкільна вчителька – формувала звичку до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філософських пошуків відповідей на основні релігійні питання;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дитячому досвіді фігурували прибирання офісу, миття аптечних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склянок, спілкування з пацієнтами батька (батько ніколи не визнавав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канікул і займався різносторонньою діяльністю); за рейтингом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шкільної успішності займав друге місце серед 100 учнів випуску; за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рекомендацією брата вступив у Гарвард і саме в студентські роки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визначився з майбутнім – увагою заволоділи психологія та соціальна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етика; із Гарвардом зв’язок так чи інакше утримувався 50 років; під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час усіх студентських канікул працював у різних соціальних службах,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допомагаючи людям вирішувати їхні проблеми; важливою, хоча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достатньо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травмуючою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подією для двадцятидворічного юнака була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перша і єдина зустріч із З. Фрейдом; у двадцять чотири роки 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 xml:space="preserve">захищена дисертація на тему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―Експериментальне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дослідження рис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особистості та їхнє ставлення до завдань соціальної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діагностики‖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хоча деякий період сумнівався у своїй професійній компетентності;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два роки стажувався в Європі; прийняв пропозицію викладати 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Гарварді; старші інтелектуальні наставники і друзі характеризувалися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спільною рисою – виключною особистісною та професійною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чесністю; інтенсивно працював над проблемою особистості 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загальними темами соціальної психології; один із засновників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факультету соціальних відносин; перший професор соціальної етики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[24].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Знайомлячись із дитячим, студентським та професійним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досвідом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й оцінюванням ним власних життєвих подій, ми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простежуємо формування особистості професіонала в певних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соціальних умовах і визрівання домінуючої ідеї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психологадослідника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яка зумовила відповідний стиль відносин із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колегаминауковцями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та колегами-студентами. Як указує у своїх працях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К. 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Сельченок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передбачав, що необхідно прикласти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зусилля до розробки теоретичної системи, яка б дозволила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розібратися в цілісності людського досвіду і справедливо оцінила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природу людини. В самого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за його ж ствердженням,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ніколи не було суворо визначеної програми дослідження. Він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намагався заснувати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―школу‖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психологічної думки. Він заохочував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студентів, які працювали з ним, братися за будь-яку цікаву проблему,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яка стосується особистостей, характеристик особистостей чи груп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особистостей [22; 24].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Аналіз життєвого і професійного шляху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дає підстави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виділити основні його наукові позиції в психології: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найбільш впливовий прихильник диспозиційного напряму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та поєднання гуманістичних й індивідуальних підходів у вивченні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людської поведінки;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автор теорії рис особистості;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виділяє ядро особистості (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пропріум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) та основні аспекти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його функціонування від дитинства до зрілості;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розробляє теорію функціональної автономії;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довготривало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працює над створенням адекватного опису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здорової особистості [24].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 xml:space="preserve">Основні положення, розроблені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Олпортом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складають основу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гуманістичної ідеї здорової особистості. Як кожен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персонолог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значну, але більш прискіпливу увагу присвятив розгляду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поняття особистості, описавши і класифікувавши понад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п’ятидесят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різноманітних визначень. Це дало змогу досліднику виявити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методологічну помилку сучасної йому психології: на його думку,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майже відсутні визначення здорової особистості, а теорії особистості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будуються на вивченні, як правило, нездорових або незрілих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особистостей [23, 210; 24].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Невід’ємною частиною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Олпортовської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моделі здорової особистості є критерії психологічної зрілості. Їх виділяють шість [23, 211]: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1) широкі межі ―Я‖, активна участь у трудових, сімейних та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соціальних взаєминах;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2) здатність до теплих, сердечних соціальних контактів (дружної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інтимності та співчуття);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3) емоційна стійкість і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самоприйняття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4) реалістичне сприймання людей, об’єктів, ситуацій,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вибудовування реальних цілей, досвід та рівень домагань;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5) здатність до самопізнання і наявність почуття гумору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―самооб’єктивність‖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– чітке уявлення про свої сильні та слабкі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сторони);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6) цілісна життєва філософія (домінуюча ціннісна орієнтація, яка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складає об’єднуючу основу життя)1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Відповідно до аналізу праць автора, можна зробити висновок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про те, що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бачив особистісний ріст як безперервний процес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становлення, який триває протягом життя і визначається пріоритетними цілями.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Порівнюючи системи цінностей у різних індивідуумів, він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виділяє головні й залежно від них описує типологію ціннісних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орієнтацій і, відповідно, типологію людей: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теоретична (пошук істини);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економічна (пошук вигоди, практичності);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естетична (інтерес до форми та гармонії);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соціальна (потреба в любові людей і до людей);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політична (прагнення до влади);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релігійна (пізнання єдності світу та пошук сенсу життя).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 працях видатного вченого часто використовуються поняття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“здорова особистість” і “зріла особистість”. Вони вживаються як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тотожні. Створюючи психологічний портрет зрілої особистості,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підкреслює якісну відмінність між зрілою та незрілою, або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невротичною, особистістю.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Характеристики здорової особистості: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функціонально автономна;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мотивована усвідомленими процесами;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має сформований ―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пропріум‖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Щодо характеристики зрілої особистості, то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задовольнився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розробленими конструктами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―его‖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―стиль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життя‖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запропонував новий термін –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пропріум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Пропріум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розглядається ним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 позитивна, творча розвиваюча властивість людської природи. Ця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якість має усвідомлюватись як центральна і найбільш важлива. Її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розвиток від дитинства до зрілості проходить сім різних аспектів, так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званих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пропріативних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функцій: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1. Відчуття власного тіла як тілесної основи самосвідомості.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2. Відчуття самоідентичності.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3. Почуття самоповаги, яке базується на усвідомленні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успішності, досягненні різних цілей.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4. Розширення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самості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за рахунок усвідомлення зовнішніх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об’єктів як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―моїх‖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―пов’язаних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зі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мною‖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5. Образ себе, здатність уявляти себе і думати про себе.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6. Раціональне керування самим собою.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Пропріативне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прагнення, яке виражається в постановці 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досягненні перспективних цілей та в процесі самовдосконалення [1].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Перші три функції проявляються в перші три роки життя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людини; четверта і п’ята – у віці від чотирьох до шести років; для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періоду 6–12 років характерна здатність раціонально вирішувати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життєві проблеми; після 12 років формується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пропріативне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прагнення.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Усі вищеназвані аспекти синтезуються в єдине ціле і виступають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суб’єктивною стороною ―Я‖. На думку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є ще одна функція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– пізнання самого себе. Завдяки цій силі і формується унікальність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людського життя.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Виділені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Олпортом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аспекти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самості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відіграють велику роль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формуванні здоров’я, особистісної зрілості. Дехто з дослідників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вважає їх основною умовою здорового розвитку. Так, О. С. Васильєва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та Ф. Р. Філатов відзначають: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―Якраз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повноцінне, природне формування цих аспектів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самості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 забезпечує особистості здоров’я і зрілість.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Так що поступове розкриття в індивідуумі перерахованих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пропріативних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функцій може бути визнано основною умовою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розвитку. Вони повільно еволюціонують, і в результаті їх кінцевої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консолідації формується ―Я‖ – як об’єкт суб’єктивного пізнання 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самовідчуття. Коли щось перешкоджає розвитку цих функцій, 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ризик, що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почне деформуватись і виникнуть реальні труднощі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 xml:space="preserve">в набутті індивідуумом психологічної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зрілості‖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[1; 10]. Ми розділяємо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процитовані думки російських учених, вважаємо методологічно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виваженим кроком детальне вивчення необхідних і достатніх умов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індивідуального поступового розгортання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самості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розкриття психічних механізмів тілесного та духовного саморозвитку тощо. Постановка і вирішення таких питань – нелегке завдання, але воно зумовлюється вкрай гострою ситуацією масового нездоров’я населення,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постійним зростанням кількості психічних і психосоматичних захворювань у світі, з одного боку, та соціальним замовленням на творчу,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самодіяльну, конгруентну особистість, здатну розвивати себе до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акмерівня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– з другого боку.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Таким чином, аналіз моделі здорової особистості у світлі теорій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дає змогу зробити висновок про те, що здоров’я ототожнюється з особистісною зрілістю, яка набувається в процесі особистісного росту і передбачає формування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пропріативного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ядра, цілісної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філософії життя та цілеспрямованості. І хоча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Олпортом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не запропоновані конкретні механізми здорового розвитку, за що його теорія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піддається критиці, усе-таки спроба сформувати наукове уявлення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 здоровий індивідуум й описати процес вільного природного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саморозкриття особистості, заслуговує великої уваги сучасників,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заражає пафосом переосмислення проблеми здоров’я і патології.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Учені сьогодення не втрачають інтерес до питань критеріїв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психічного здоров’я, соціальних детермінант здоров’я, тілесної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самосвідомості та особистості тощо.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Близькими судженням Г.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про наявність у людини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системи цінностей як найважливішої умови здоров’я є погляди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Віктора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який стверджує, що людина, окрім інших потреб,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володіє глибоким внутрішнім бажанням надати своєму життю як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можна більше сенсу. Прагнення до сенсу є специфічним явищем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людини, у той час як у тварин її заміняють інстинкти [23, 212]. Сенс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життя у кожної людини є унікальним і змінюється на різних етапах її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існування. Сама реальність ставить перед людиною завдання, які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можуть скласти сенс її життя. Важливо, аби людина побачила ці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завдання і віднайшла серед них ті, які дають їй змогу актуалізувати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своє власне життя в її унікальних і єдиних можливостях. Почуття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втрати сенсу свого життя 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виззначає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екзистенційний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вакуум, чи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екзистенційна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фрустрація. Так само як фрустрація інших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потреб може призвести до клінічних неврозів,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екзистенційна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фрустрація породжує специфічний тип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ноогенного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неврозу (від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noos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– дух, розум, сенс) [23, 212]1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Відповідно до теорії 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існують три можливості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досягти сенсу життя й одержати від цього задоволення: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виконати будь-яку справу або створити будь-що;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чогось очікувати або когось любити;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перебороти складну драматичну ситуацію, яку немає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можливості змінити [32].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стверджує, що людина сповнена не прагненням влади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 не бажанням задоволення, а насамперед прагненням до сенсу життя.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Стимульована саме цим прагненням, людина додає всіх зусиль, щоб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знайти сенс і реалізувати його, а також зустрітися з іншою людською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істотою і полюбити її. Обидва ці фактори дають змогу людині пережити щастя й задоволення [32].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Отже, теорія 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підводить нас до таких висновків: сенс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життя полягає в тому, щоб приносити користь іншим людям,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 xml:space="preserve">пам’ятати про те, що людина є найбільшою цінністю. Завжди в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будьяких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життєвих обставинах потрібно задавати собі питання про сенс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життя і знаходити на нього відповідь.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У параграфі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―Психологічне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здоров’я‖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―Психологія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здоров’я: теорія і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практика‖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Галецька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відзначає, що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характеристика здорової особистості В. Франка ґрунтується 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критеріях внутрішньої свободи. Це насамперед: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свобода вибору власних дій;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покладання на себе відповідальності за своє життя і долю;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недетермінованість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зовнішніми силами;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наявність сенсу життя як стрижневого елементу;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спроможність свідомо контролювати власне життя;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− здатність і свобода визначати власні цінності;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подолання тривожності стосовно себе1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Кожна із запропонованих В.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Франклом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характеристик охоплює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певний аспект внутрішньої свободи як провідної цінності і сили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житті, найвищого рівня розвитку людини як істоти розумної. Свобода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базується на антропологічних здібностях людини: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самодистанціюванні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– виборі позиції відносно самої себе та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самотрансценденції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– здатності подолати саму себе, вийшовши за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власні межі [32].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Звернемося до теорії розвитку особистості Ніколаса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Енкельмана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 Розвиток особистості, відповідно до теорії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Энкельмана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є ефективною навчальною програмою, а метою цього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– формування упевненої особистості.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Енкельман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пропонує такі принципи розвитку особистості: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1. Тільки людина має здатність свідомо обмірковувати,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планувати і здійснювати свої задуми. Тільки вона може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цілеспрямовано впливати на себе, а отже − на свою долю і майбутнє.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2. На початку будь-якої справи виникає ідея. Існує тільки те, про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що думають.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3. Думки формуються і розвиваються в підсвідомості під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впливом самої людини або під впливом зовні.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4. Підсвідомість − будівельний майданчик життя і робоче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приміщення душі – вона прагне реалізувати кожну думку.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5. У результаті схвалення цільового рішення увагу можна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спрямувати на будь-яке обране питання.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6. Узгодженість активізує сили, у результаті неузгодженості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життєві сили зникають.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7. Постійне повторення однієї і тієї ж ідеї перетворює її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спочатку у віру, потім у переконання. Віра веде до дії. Концентрація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веде до успіху. Повторення веде до майстерності [21, 45].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Енкельман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пропонує п’ять заповідей правильної поведінки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особистості з оточуючими: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1. Уважне ставлення й повага до кожної людини, у тому числі 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 себе.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2. Терпиме сприйняття індивідуальних особливостей та усвідомлення унікальності кожної людини.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3. Інтерес до бажань і потреб інших людей.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4. Вираження схвалення співробітникам та надання їм допомоги.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5. Підтримка відкритих, позбавлених почуття страху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відносин [21, 45].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Енкельман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проголошує девіз: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―Завжди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здобувати перемогу 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 xml:space="preserve">життєвій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боротьбі‖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 На думку вченого, для того, щоб наша планета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вижила й існувала ще довгий час, нам потрібні переможці, безліч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переможців, причому у всіх сферах діяльності. Перемагати не означає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вести боротьбу. Агресія не може бути рушійною силою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процвітаючої і психологічно здорової людини. Особистість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керується бажанням вирішувати проблеми і приносити користь. Той,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для кого рушійною силою є агресія, не здатний творити, не може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довгий час досягати успіху. Агресію породжують невирішені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проблеми, не використаний досвід і лють, що нагромадилась. Агресія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носить руйнівний характер і негативно позначається на здоров’ї.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Агресивні дії ведуть до руйнувань у будь-якій сфері, тому вони ніяк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 можуть увінчатись успіхом, тому що успіх – це завжди творення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[21, 45−46].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Енкельман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розробив систему розвитку особистості 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досягнення успіху, що сприяє зміцненню і збереженню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психологічного здоров’я людини. Люди, якими рухає сила волі,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вроджена завзятість, активність і самодисципліна, називаються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авторами теорії переможців; для того, щоб стати переможцем, треба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додержуватися таких принципів [21, 46]: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1. Переможці не бояться робити помилок. Помилки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допомагають знайти ту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―деталь‖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що не функціонує. Завдяки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помилкам накопичується досвід.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2. У переможців завжди є якась мрія, але вони не фантазери.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Щоб досягти своєї мети, прийдеться витратити багато часу і сил та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необхідно передбачати ймовірність невдачі. Приступаючи до справи,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потрібно налаштувати себе психологічно на те, що шлях до мети буде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довгим і складним.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3. Переможці завжди шукають нові варіанти. У США проведено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дослідження, у ході якого була проаналізована діяльність чотирьох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підприємців, котрі стали мільйонерами у віці 35 років. Кожний із 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перепробував у середньому 17 різних видів діяльності, поки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знайшов ту сферу підприємництва, що привела до багатства.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Протилежністю їм є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―ті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що зазнають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поразки‖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 Як правило, вони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знову і знову повторюють ту саму помилку, щораз повертаючись до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початку вже пройденого невдалого шляху.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4. Переможці самі стимулюють себе. Ця необхідність змушує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переможця діяти під девізом: ―Я хочу, я можу, я стану‖.5. Переможці захоплені досягненням мети.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6. Переможці знають собі ціну. Людина, яка домагається успіху,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має чітке уявлення про самому себе, вона здатна тверезо визначити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свої достоїнства і недоліки.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7. Переможець любить свою справу. Нагородою для нього є сам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процес виконання роботи.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8. Переможці працюють за планом, вони стають такими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завдяки щасливому збігові обставин. Ними стає той, хто продумує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план своїх дій, хто використовує свій досвід і вірить у свої сили.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Людина є тим, ким себе вважає [21, 46−47].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Отже, можемо зробити висновок, що Н.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Енкельман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бачить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здоровою ту особистість, яка впевнена у собі, вміє долати перешкоди,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справляється зі стресом, володіє позитивним мисленням.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Цікавою, з точки зору здорової особистості, є робота П. 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Калью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[23, 41]. Автор розглядає 79 визначень здоров’я людини,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сформульованих представниками різних наукових дисциплін у різний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час у різних країнах. Наведений перелік є далеко не повним, але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навіть він, як пише П. 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Калью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вже надихає як різноманіттям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трактовок, так і різновидністю ознак, які використовуються під час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трактування цього поняття. Без сумніву, теоретичне та практичне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значення має виділення найбільш типових істотних елементів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визначення здоров’я. Спираючись на висновки автора, можна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виділити деякі домінуючі підходи.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1. Нормальна функція організму на всіх рівнях його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організації: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організму;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органів;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гістологічних, клітинних і генетичних структур;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нормальне протікання фізіологічних та біохімічних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процесів, які сприяють індивідуальному виживанню і відтворенню.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Із точки зору цього підходу, нормальне функціонування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організму в цілому – один з основних елементів поняття ―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здоров’я‖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Для всіх характеристик людського організму (анатомічних,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фізіологічних, біохімічних) вираховуються середньостатистичні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показники норми. Організм є здоровим, якщо показники його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функцій не відхиляються від відомого середнього (нормального) їх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стану. Коливання у межах верхньої та нижньої норм розцінюються як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допустимі. Відповідно, відхилення від норми, яке порушує структуру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органа або послаблює його функціонування, можна вважати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розвитком хвороби. Однак, не кожне відхилення від норми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трактується як хвороба. Межа між нормою та не нормою (хворобою)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 носить суворого характеру. Вона має досить індивідуальний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характер. Те, що для однієї людини є нормою, для іншої виступає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 xml:space="preserve">хворобою. Тому вводиться поняття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―передхвороба‖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– стан,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перехідний від здоров’я до хвороби. Стан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―передхвороби‖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має вже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деякі патологічні ознаки, але, усе ж, ще не порушує здоров’я, а тільки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несе в собі об’єктивні передумови для цього. Самі ж уявлення про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норму постійно уточнюються у зв’язку із новітніми досягненнями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медицини, біології. Індивідуальна норма не може бути постійною,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жорстко фіксованою протягом довгого часу. Її значення не є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незмінним на різних етапах онтогенезу й має уточнюватися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відповідно до віку [23, 42].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2. Динамічна рівновага організму та його функцій із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навколишнім середовищем: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здоров’я є гармонією, рівновагою, а хвороба – це їх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порушення;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підтримка внутрішньої рівноваги в організмі індивіда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базується на його рівновазі з оточуючим середовищем;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здоровою можна вважати ту людину, для якої характерна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рівновага між усіма органами тіла;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- здоров’я є результатом установленої рівноваги (внутрішньої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щодо зовнішньої) [23, 42].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3. Здатність до повноцінного виконання основних соціальних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функцій, участь у соціальній діяльності й суспільно корисній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праці. Ця ознака трапляється в багатьох визначеннях здоров’я. Автори, котрі це використовують, намагаються підкреслити, що соціально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здоровою людиною слід вважати ту, яка сприяє розвитку суспільства [23, 44].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4. Здатність організму пристосовуватися до постійно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мінливих умов існування в оточуючому світі, здатність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підтримувати стабільність внутрішнього середовища організму,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lastRenderedPageBreak/>
        <w:t>забезпечуючи нормальну й різнобічну життєдіяльність та збереження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живого початку в організмі – це також дуже поширена ознака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визначеннях здоров’я. У цьому випадку робиться акцент на адаптації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 одній із головних й універсальних якостей біосистем, їхній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провідній ознаці здоров’я [23, 44].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5. Відсутність хвороби, хворобливих станів, хворобливих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змін, тобто оптимальне функціонування організму за відсутності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ознак захворювання чи будь-якого порушення. Звернення до 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17">
        <w:rPr>
          <w:rFonts w:ascii="Times New Roman" w:hAnsi="Times New Roman" w:cs="Times New Roman"/>
          <w:sz w:val="28"/>
          <w:szCs w:val="28"/>
        </w:rPr>
        <w:t>ознаки в силу її очевидності найбільш традиційне. В її основі лежить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проста логіка: здоровими можуть вважатися ті люди, які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потребують медичної допомоги [23, 44].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6. Повне фізичне, духовне, розумове й соціальне благополуччя,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гармонійний розвиток фізичних і духовних сил, принцип єдності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організму, саморегуляція та врівноважена взаємодія всіх органів. Ця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ознака співзвучна з визначенням здоров’я із преамбули Статуту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Всесвітньої організації охорони здоров’я 1948 р. У ній зазначається,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що здоров’я – це такий стан людини, якому притаманна не лише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відсутність хвороб чи фізичних дефектів, а й повне фізичне, духовне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та соціальне благополуччя. Такого формулювання, як правило,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уникає жоден зі спеціалістів, котрий займається проблемою здоров’я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людини. При цьому воно часто піддається критиці через слабку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практичну спрямованість [23, 44].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За П. 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Калью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здорову особистість можна розглядати 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таких чотирьох моделях здоров’я: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Медична модель здоров’я: наявність в особистості лише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медичних ознак та характеристик здоров’я, тобто відсутність хвороб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та їх симптомів.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lastRenderedPageBreak/>
        <w:t>Біомедична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модель здоров’я: відсутність у людини органічних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порушень та суб’єктивних скарг на здоров’я. Увага акцентується 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природно-біологічній сутності людини, підкреслюється домінуюче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значення біологічних закономірностей у життєдіяльності людини й у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її здоров’ї.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Біосоціальна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модель здоров’я: включаються біологічні та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соціальні ознаки людини, які розглядаються в єдності, але при цьому,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соціальним ознакам надається пріоритетне значення.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Ціннісно-соціальна модель здоров’я: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розглядається як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особлива цінність для людини, необхідна передумова для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повноцінного життя, задоволення матеріальних і духовних потреб,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участі в праці й соціальному житті, в економічній, науковій,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культурній та інших видах діяльності [23, 42–44].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Отже, П. 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Калью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визначає здорову особистість, не як сталу, 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як динамічну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одницю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яка здатна змінюватися в часі й просторі.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Цікавою є також модель здорової особистості за визначенням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Альберта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Елліса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Галецька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вказує, що А.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Елліс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сформулював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положення, які ґрунтуються на розумінні того, що нормальне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функціонування людини базується на раціональній системі оціночних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когніцій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пов’язан</w:t>
      </w:r>
      <w:r w:rsidR="0091745C">
        <w:rPr>
          <w:rFonts w:ascii="Times New Roman" w:hAnsi="Times New Roman" w:cs="Times New Roman"/>
          <w:sz w:val="28"/>
          <w:szCs w:val="28"/>
        </w:rPr>
        <w:t>их між собою гнучкими зв’язками.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Якщо</w:t>
      </w:r>
      <w:r w:rsidR="009174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0517">
        <w:rPr>
          <w:rFonts w:ascii="Times New Roman" w:hAnsi="Times New Roman" w:cs="Times New Roman"/>
          <w:sz w:val="28"/>
          <w:szCs w:val="28"/>
        </w:rPr>
        <w:t>ірраціональні установки – джерело психічних розладів – мають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абсолютистський характер унаслідок сталих зв’язків між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дескриптивними й оцінювальними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когніціями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 то раціональна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система оціночних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когніцій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має ймовірнісний характер. Говорячи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про раціональність переконань, А.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Елліс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звертає увагу не лише і не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стільки на їхній зміст, скільки на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недогматичність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та гнучкість як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системи. А.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Елліс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трактує людину як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самооцінювальну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,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517">
        <w:rPr>
          <w:rFonts w:ascii="Times New Roman" w:hAnsi="Times New Roman" w:cs="Times New Roman"/>
          <w:sz w:val="28"/>
          <w:szCs w:val="28"/>
        </w:rPr>
        <w:lastRenderedPageBreak/>
        <w:t>самопідтримувальну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самомовлячу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істоту, якій від народження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притаманний різноспрямований потенціал: раціональність –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ірраціональність; конструктивність –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деструктивність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>; прагнення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залежності – прагнення незалежності; потреба любові – прагнення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руйнувати; прагнення зростання і творення – агресія,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аутоагресія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руйнування. Раціональна система переконань, як основа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психологічного здоров’я, поєднує індивідуалістичні й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просоціальні</w:t>
      </w:r>
      <w:proofErr w:type="spellEnd"/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інтереси та переконання. Тринадцять вимірів психологічного</w:t>
      </w:r>
    </w:p>
    <w:p w:rsidR="00B30517" w:rsidRPr="00B30517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 xml:space="preserve">здоров’я А. </w:t>
      </w:r>
      <w:proofErr w:type="spellStart"/>
      <w:r w:rsidRPr="00B30517">
        <w:rPr>
          <w:rFonts w:ascii="Times New Roman" w:hAnsi="Times New Roman" w:cs="Times New Roman"/>
          <w:sz w:val="28"/>
          <w:szCs w:val="28"/>
        </w:rPr>
        <w:t>Елліса</w:t>
      </w:r>
      <w:proofErr w:type="spellEnd"/>
      <w:r w:rsidRPr="00B30517">
        <w:rPr>
          <w:rFonts w:ascii="Times New Roman" w:hAnsi="Times New Roman" w:cs="Times New Roman"/>
          <w:sz w:val="28"/>
          <w:szCs w:val="28"/>
        </w:rPr>
        <w:t xml:space="preserve"> (1999) стосуються індивідуальних переконань,</w:t>
      </w:r>
    </w:p>
    <w:p w:rsidR="00E400D5" w:rsidRDefault="00B30517" w:rsidP="0091745C">
      <w:pPr>
        <w:jc w:val="both"/>
        <w:rPr>
          <w:rFonts w:ascii="Times New Roman" w:hAnsi="Times New Roman" w:cs="Times New Roman"/>
          <w:sz w:val="28"/>
          <w:szCs w:val="28"/>
        </w:rPr>
      </w:pPr>
      <w:r w:rsidRPr="00B30517">
        <w:rPr>
          <w:rFonts w:ascii="Times New Roman" w:hAnsi="Times New Roman" w:cs="Times New Roman"/>
          <w:sz w:val="28"/>
          <w:szCs w:val="28"/>
        </w:rPr>
        <w:t>хоча описані здебільшого як дії чи поведінка:</w:t>
      </w:r>
      <w:r w:rsidRPr="00B30517">
        <w:rPr>
          <w:rFonts w:ascii="Times New Roman" w:hAnsi="Times New Roman" w:cs="Times New Roman"/>
          <w:sz w:val="28"/>
          <w:szCs w:val="28"/>
        </w:rPr>
        <w:cr/>
      </w:r>
    </w:p>
    <w:p w:rsidR="00E400D5" w:rsidRDefault="00E400D5" w:rsidP="00E400D5">
      <w:pPr>
        <w:rPr>
          <w:rFonts w:ascii="Times New Roman" w:hAnsi="Times New Roman" w:cs="Times New Roman"/>
          <w:sz w:val="28"/>
          <w:szCs w:val="28"/>
        </w:rPr>
      </w:pPr>
    </w:p>
    <w:p w:rsidR="00E400D5" w:rsidRDefault="00E400D5" w:rsidP="00E400D5">
      <w:pPr>
        <w:rPr>
          <w:rFonts w:ascii="Times New Roman" w:hAnsi="Times New Roman" w:cs="Times New Roman"/>
          <w:sz w:val="28"/>
          <w:szCs w:val="28"/>
        </w:rPr>
      </w:pPr>
    </w:p>
    <w:p w:rsidR="00E400D5" w:rsidRDefault="00E400D5" w:rsidP="00E400D5">
      <w:pPr>
        <w:rPr>
          <w:rFonts w:ascii="Times New Roman" w:hAnsi="Times New Roman" w:cs="Times New Roman"/>
          <w:sz w:val="28"/>
          <w:szCs w:val="28"/>
        </w:rPr>
      </w:pPr>
    </w:p>
    <w:p w:rsidR="00E400D5" w:rsidRDefault="00E400D5" w:rsidP="00E400D5">
      <w:pPr>
        <w:rPr>
          <w:rFonts w:ascii="Times New Roman" w:hAnsi="Times New Roman" w:cs="Times New Roman"/>
          <w:sz w:val="28"/>
          <w:szCs w:val="28"/>
        </w:rPr>
      </w:pPr>
    </w:p>
    <w:p w:rsidR="00E400D5" w:rsidRDefault="00E400D5" w:rsidP="00E4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E400D5" w:rsidRPr="00E400D5" w:rsidRDefault="0091745C" w:rsidP="0091745C">
      <w:pPr>
        <w:rPr>
          <w:rFonts w:ascii="Times New Roman" w:hAnsi="Times New Roman" w:cs="Times New Roman"/>
          <w:sz w:val="28"/>
          <w:szCs w:val="28"/>
        </w:rPr>
      </w:pPr>
      <w:r w:rsidRPr="0091745C">
        <w:rPr>
          <w:rFonts w:ascii="Times New Roman" w:hAnsi="Times New Roman" w:cs="Times New Roman"/>
          <w:sz w:val="28"/>
          <w:szCs w:val="28"/>
        </w:rPr>
        <w:t xml:space="preserve">Психологія здоров’я людини / За ред. І. Я. </w:t>
      </w:r>
      <w:proofErr w:type="spellStart"/>
      <w:r w:rsidRPr="0091745C">
        <w:rPr>
          <w:rFonts w:ascii="Times New Roman" w:hAnsi="Times New Roman" w:cs="Times New Roman"/>
          <w:sz w:val="28"/>
          <w:szCs w:val="28"/>
        </w:rPr>
        <w:t>Коцана.–</w:t>
      </w:r>
      <w:proofErr w:type="spellEnd"/>
      <w:r w:rsidRPr="0091745C">
        <w:rPr>
          <w:rFonts w:ascii="Times New Roman" w:hAnsi="Times New Roman" w:cs="Times New Roman"/>
          <w:sz w:val="28"/>
          <w:szCs w:val="28"/>
        </w:rPr>
        <w:t xml:space="preserve"> Луцьк: РВВ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45C">
        <w:rPr>
          <w:rFonts w:ascii="Times New Roman" w:hAnsi="Times New Roman" w:cs="Times New Roman"/>
          <w:sz w:val="28"/>
          <w:szCs w:val="28"/>
        </w:rPr>
        <w:t>―Вежа‖</w:t>
      </w:r>
      <w:proofErr w:type="spellEnd"/>
      <w:r w:rsidRPr="0091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45C">
        <w:rPr>
          <w:rFonts w:ascii="Times New Roman" w:hAnsi="Times New Roman" w:cs="Times New Roman"/>
          <w:sz w:val="28"/>
          <w:szCs w:val="28"/>
        </w:rPr>
        <w:t>Волин</w:t>
      </w:r>
      <w:proofErr w:type="spellEnd"/>
      <w:r w:rsidRPr="0091745C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91745C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91745C">
        <w:rPr>
          <w:rFonts w:ascii="Times New Roman" w:hAnsi="Times New Roman" w:cs="Times New Roman"/>
          <w:sz w:val="28"/>
          <w:szCs w:val="28"/>
        </w:rPr>
        <w:t xml:space="preserve"> ім. Лесі Українки, 2011.– 430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17" w:rsidRPr="00B30517">
        <w:rPr>
          <w:rFonts w:ascii="Times New Roman" w:hAnsi="Times New Roman" w:cs="Times New Roman"/>
          <w:sz w:val="28"/>
          <w:szCs w:val="28"/>
        </w:rPr>
        <w:t>https://core.ac.uk/download/pdf/323530716.pdf</w:t>
      </w:r>
    </w:p>
    <w:sectPr w:rsidR="00E400D5" w:rsidRPr="00E40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D5"/>
    <w:rsid w:val="005846F7"/>
    <w:rsid w:val="0091745C"/>
    <w:rsid w:val="00B30517"/>
    <w:rsid w:val="00E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23347</Words>
  <Characters>13309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2</cp:revision>
  <dcterms:created xsi:type="dcterms:W3CDTF">2023-12-29T11:19:00Z</dcterms:created>
  <dcterms:modified xsi:type="dcterms:W3CDTF">2023-12-29T11:19:00Z</dcterms:modified>
</cp:coreProperties>
</file>