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1AE2" w14:textId="77777777" w:rsidR="006623C6" w:rsidRPr="006623C6" w:rsidRDefault="006623C6" w:rsidP="006623C6">
      <w:pPr>
        <w:tabs>
          <w:tab w:val="left" w:pos="2030"/>
        </w:tabs>
        <w:spacing w:after="0" w:line="240" w:lineRule="auto"/>
        <w:jc w:val="center"/>
        <w:rPr>
          <w:rFonts w:ascii="Times New Roman" w:eastAsia="Arial Unicode MS" w:hAnsi="Times New Roman" w:cs="Times New Roman"/>
          <w:b/>
          <w:caps/>
          <w:color w:val="000000"/>
          <w:sz w:val="28"/>
          <w:szCs w:val="28"/>
        </w:rPr>
      </w:pPr>
      <w:r w:rsidRPr="006623C6">
        <w:rPr>
          <w:rFonts w:ascii="Times New Roman" w:eastAsia="Arial Unicode MS" w:hAnsi="Times New Roman" w:cs="Times New Roman"/>
          <w:b/>
          <w:caps/>
          <w:color w:val="000000"/>
          <w:sz w:val="28"/>
          <w:szCs w:val="28"/>
        </w:rPr>
        <w:t xml:space="preserve">ВІДКРИТИЙ МІЖНАРОДНИЙ УНІВЕРСИТЕТ </w:t>
      </w:r>
    </w:p>
    <w:p w14:paraId="22282B24" w14:textId="77777777" w:rsidR="006623C6" w:rsidRPr="006623C6" w:rsidRDefault="006623C6" w:rsidP="006623C6">
      <w:pPr>
        <w:tabs>
          <w:tab w:val="left" w:pos="2030"/>
        </w:tabs>
        <w:spacing w:after="0" w:line="240" w:lineRule="auto"/>
        <w:jc w:val="center"/>
        <w:rPr>
          <w:rFonts w:ascii="Times New Roman" w:eastAsia="Arial Unicode MS" w:hAnsi="Times New Roman" w:cs="Times New Roman"/>
          <w:b/>
          <w:caps/>
          <w:color w:val="000000"/>
          <w:sz w:val="28"/>
          <w:szCs w:val="28"/>
        </w:rPr>
      </w:pPr>
      <w:r w:rsidRPr="006623C6">
        <w:rPr>
          <w:rFonts w:ascii="Times New Roman" w:eastAsia="Arial Unicode MS" w:hAnsi="Times New Roman" w:cs="Times New Roman"/>
          <w:b/>
          <w:caps/>
          <w:color w:val="000000"/>
          <w:sz w:val="28"/>
          <w:szCs w:val="28"/>
        </w:rPr>
        <w:t>РОЗВИТКУ ЛЮДИНИ «Україна»</w:t>
      </w:r>
    </w:p>
    <w:p w14:paraId="7A0BD226" w14:textId="77777777" w:rsidR="006623C6" w:rsidRPr="006623C6" w:rsidRDefault="006623C6" w:rsidP="006623C6">
      <w:pPr>
        <w:tabs>
          <w:tab w:val="left" w:pos="2030"/>
        </w:tabs>
        <w:spacing w:after="0" w:line="240" w:lineRule="auto"/>
        <w:jc w:val="center"/>
        <w:rPr>
          <w:rFonts w:ascii="Times New Roman" w:eastAsia="Arial Unicode MS" w:hAnsi="Times New Roman" w:cs="Times New Roman"/>
          <w:b/>
          <w:caps/>
          <w:color w:val="000000"/>
          <w:sz w:val="28"/>
          <w:szCs w:val="28"/>
        </w:rPr>
      </w:pPr>
    </w:p>
    <w:p w14:paraId="328A0659"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caps/>
          <w:sz w:val="28"/>
          <w:szCs w:val="28"/>
          <w:lang w:eastAsia="uk-UA"/>
        </w:rPr>
      </w:pPr>
      <w:r w:rsidRPr="006623C6">
        <w:rPr>
          <w:rFonts w:ascii="Times New Roman" w:eastAsia="Times New Roman" w:hAnsi="Times New Roman" w:cs="Times New Roman"/>
          <w:b/>
          <w:caps/>
          <w:sz w:val="28"/>
          <w:szCs w:val="28"/>
          <w:lang w:eastAsia="uk-UA"/>
        </w:rPr>
        <w:t xml:space="preserve">ІНСТИТУТ Філології та масових комунікацій </w:t>
      </w:r>
    </w:p>
    <w:p w14:paraId="742258A0"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caps/>
          <w:sz w:val="28"/>
          <w:szCs w:val="28"/>
          <w:lang w:eastAsia="uk-UA"/>
        </w:rPr>
      </w:pPr>
    </w:p>
    <w:p w14:paraId="64AED939"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caps/>
          <w:sz w:val="28"/>
          <w:szCs w:val="28"/>
          <w:lang w:eastAsia="uk-UA"/>
        </w:rPr>
      </w:pPr>
      <w:r w:rsidRPr="006623C6">
        <w:rPr>
          <w:rFonts w:ascii="Times New Roman" w:eastAsia="Times New Roman" w:hAnsi="Times New Roman" w:cs="Times New Roman"/>
          <w:b/>
          <w:caps/>
          <w:sz w:val="28"/>
          <w:szCs w:val="28"/>
          <w:lang w:eastAsia="uk-UA"/>
        </w:rPr>
        <w:t>КАФЕДРА журналістики, видавничої справи, поліграфії та рудагування</w:t>
      </w:r>
    </w:p>
    <w:p w14:paraId="22D05D84"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8"/>
          <w:lang w:eastAsia="uk-UA"/>
        </w:rPr>
      </w:pPr>
      <w:r w:rsidRPr="006623C6">
        <w:rPr>
          <w:rFonts w:ascii="Times New Roman" w:eastAsia="Times New Roman" w:hAnsi="Times New Roman" w:cs="Times New Roman"/>
          <w:b/>
          <w:caps/>
          <w:sz w:val="28"/>
          <w:szCs w:val="28"/>
          <w:lang w:eastAsia="uk-UA"/>
        </w:rPr>
        <w:t xml:space="preserve">                                                                                                                                                                                                                                                                                                                                                                                                                                                                                                                                                                                                                                                                                                                                                                                                                                                                                                                                                                                                                                                                                                                                                                                                                                                                                                                                                                                                                                                                                                                                                                                                                                                                                                                                                                                                                                                                                                                                                                                                                                                                                                                                                                                                                                                                                                                                                                                                                                                                                    </w:t>
      </w:r>
    </w:p>
    <w:p w14:paraId="2EA04375" w14:textId="77777777" w:rsidR="006623C6" w:rsidRPr="006623C6" w:rsidRDefault="006623C6" w:rsidP="006623C6">
      <w:pPr>
        <w:tabs>
          <w:tab w:val="left" w:pos="2030"/>
        </w:tabs>
        <w:spacing w:after="0" w:line="240" w:lineRule="auto"/>
        <w:ind w:left="5387"/>
        <w:rPr>
          <w:rFonts w:ascii="Times New Roman" w:eastAsia="Times New Roman" w:hAnsi="Times New Roman" w:cs="Times New Roman"/>
          <w:sz w:val="28"/>
          <w:szCs w:val="28"/>
        </w:rPr>
      </w:pPr>
    </w:p>
    <w:p w14:paraId="5548A350" w14:textId="77777777" w:rsidR="006623C6" w:rsidRPr="006623C6" w:rsidRDefault="006623C6" w:rsidP="006623C6">
      <w:pPr>
        <w:tabs>
          <w:tab w:val="left" w:pos="5940"/>
        </w:tabs>
        <w:spacing w:after="0" w:line="240" w:lineRule="auto"/>
        <w:ind w:left="5387"/>
        <w:rPr>
          <w:rFonts w:ascii="Times New Roman" w:eastAsia="Arial Unicode MS" w:hAnsi="Times New Roman" w:cs="Times New Roman"/>
          <w:color w:val="000000"/>
          <w:sz w:val="28"/>
          <w:szCs w:val="28"/>
        </w:rPr>
      </w:pPr>
      <w:r w:rsidRPr="006623C6">
        <w:rPr>
          <w:rFonts w:ascii="Times New Roman" w:eastAsia="Arial Unicode MS" w:hAnsi="Times New Roman" w:cs="Times New Roman"/>
          <w:b/>
          <w:color w:val="000000"/>
          <w:sz w:val="28"/>
          <w:szCs w:val="28"/>
        </w:rPr>
        <w:t>ЗАТВЕРДЖУЮ</w:t>
      </w:r>
    </w:p>
    <w:p w14:paraId="5EAE1CA9" w14:textId="77777777" w:rsidR="006623C6" w:rsidRPr="006623C6" w:rsidRDefault="006623C6" w:rsidP="006623C6">
      <w:pPr>
        <w:spacing w:after="0" w:line="240" w:lineRule="auto"/>
        <w:ind w:left="5387"/>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Проректор </w:t>
      </w:r>
    </w:p>
    <w:p w14:paraId="588E6F1D" w14:textId="77777777" w:rsidR="006623C6" w:rsidRPr="006623C6" w:rsidRDefault="006623C6" w:rsidP="006623C6">
      <w:pPr>
        <w:spacing w:after="0" w:line="240" w:lineRule="auto"/>
        <w:ind w:left="5387"/>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з навчально-виховної роботи</w:t>
      </w:r>
    </w:p>
    <w:p w14:paraId="6B497EB4" w14:textId="77777777" w:rsidR="006623C6" w:rsidRPr="006623C6" w:rsidRDefault="006623C6" w:rsidP="006623C6">
      <w:pPr>
        <w:spacing w:before="120" w:after="0" w:line="240" w:lineRule="auto"/>
        <w:ind w:left="5387"/>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________________ О.П. Коляда</w:t>
      </w:r>
    </w:p>
    <w:p w14:paraId="7D8EB10E" w14:textId="77777777" w:rsidR="006623C6" w:rsidRPr="006623C6" w:rsidRDefault="006623C6" w:rsidP="006623C6">
      <w:pPr>
        <w:spacing w:after="0" w:line="240" w:lineRule="auto"/>
        <w:ind w:left="5387"/>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«____»_______________20___ р.</w:t>
      </w:r>
    </w:p>
    <w:p w14:paraId="662B550E"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p>
    <w:p w14:paraId="276AD460" w14:textId="77777777" w:rsidR="006623C6" w:rsidRPr="006623C6" w:rsidRDefault="006623C6" w:rsidP="006623C6">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14:paraId="48623BFE" w14:textId="77777777" w:rsidR="006623C6" w:rsidRPr="006623C6" w:rsidRDefault="006623C6" w:rsidP="006623C6">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14:paraId="7BA4664C" w14:textId="77777777" w:rsidR="006623C6" w:rsidRPr="006623C6" w:rsidRDefault="006623C6" w:rsidP="006623C6">
      <w:pPr>
        <w:keepNext/>
        <w:shd w:val="clear" w:color="auto" w:fill="FFFFFF"/>
        <w:spacing w:after="0" w:line="240" w:lineRule="auto"/>
        <w:outlineLvl w:val="1"/>
        <w:rPr>
          <w:rFonts w:ascii="Times New Roman" w:eastAsia="Times New Roman" w:hAnsi="Times New Roman" w:cs="Times New Roman"/>
          <w:b/>
          <w:bCs/>
          <w:color w:val="000000"/>
          <w:sz w:val="28"/>
          <w:szCs w:val="28"/>
        </w:rPr>
      </w:pPr>
    </w:p>
    <w:p w14:paraId="6CF56871" w14:textId="77777777" w:rsidR="006623C6" w:rsidRPr="006623C6" w:rsidRDefault="006623C6" w:rsidP="006623C6">
      <w:pPr>
        <w:keepNext/>
        <w:shd w:val="clear" w:color="auto" w:fill="FFFFFF"/>
        <w:spacing w:after="0" w:line="240" w:lineRule="auto"/>
        <w:jc w:val="center"/>
        <w:outlineLvl w:val="1"/>
        <w:rPr>
          <w:rFonts w:ascii="Times New Roman" w:eastAsia="Times New Roman" w:hAnsi="Times New Roman" w:cs="Times New Roman"/>
          <w:b/>
          <w:bCs/>
          <w:color w:val="000000"/>
          <w:sz w:val="32"/>
          <w:szCs w:val="32"/>
        </w:rPr>
      </w:pPr>
      <w:bookmarkStart w:id="0" w:name="_Toc9952414"/>
      <w:r w:rsidRPr="006623C6">
        <w:rPr>
          <w:rFonts w:ascii="Times New Roman" w:eastAsia="Times New Roman" w:hAnsi="Times New Roman" w:cs="Times New Roman"/>
          <w:b/>
          <w:bCs/>
          <w:color w:val="000000"/>
          <w:sz w:val="32"/>
          <w:szCs w:val="32"/>
        </w:rPr>
        <w:t>РОБОЧА ПРОГРАМА НАВЧАЛЬНОЇ ДИСЦИПЛІНИ</w:t>
      </w:r>
      <w:bookmarkEnd w:id="0"/>
    </w:p>
    <w:p w14:paraId="1DB4BA8D" w14:textId="77777777" w:rsidR="006623C6" w:rsidRPr="006623C6" w:rsidRDefault="006623C6" w:rsidP="006623C6">
      <w:pPr>
        <w:spacing w:after="0" w:line="240" w:lineRule="auto"/>
        <w:jc w:val="center"/>
        <w:rPr>
          <w:rFonts w:ascii="Times New Roman" w:eastAsia="Arial Unicode MS" w:hAnsi="Times New Roman" w:cs="Times New Roman"/>
          <w:b/>
          <w:color w:val="000000"/>
          <w:sz w:val="24"/>
          <w:szCs w:val="24"/>
        </w:rPr>
      </w:pPr>
    </w:p>
    <w:p w14:paraId="396584AC" w14:textId="31D9E3F3" w:rsidR="006623C6" w:rsidRPr="006623C6" w:rsidRDefault="006A141A" w:rsidP="006623C6">
      <w:pPr>
        <w:spacing w:after="0" w:line="240" w:lineRule="auto"/>
        <w:jc w:val="center"/>
        <w:rPr>
          <w:rFonts w:ascii="Times New Roman" w:eastAsia="Arial Unicode MS" w:hAnsi="Times New Roman" w:cs="Times New Roman"/>
          <w:b/>
          <w:bCs/>
          <w:color w:val="000000"/>
          <w:sz w:val="32"/>
          <w:szCs w:val="32"/>
        </w:rPr>
      </w:pPr>
      <w:r>
        <w:rPr>
          <w:rFonts w:ascii="Times New Roman" w:eastAsia="Arial Unicode MS" w:hAnsi="Times New Roman" w:cs="Times New Roman"/>
          <w:b/>
          <w:bCs/>
          <w:color w:val="000000"/>
          <w:sz w:val="32"/>
          <w:szCs w:val="32"/>
        </w:rPr>
        <w:t>Історія української та зарубіжної публіцистики</w:t>
      </w:r>
    </w:p>
    <w:p w14:paraId="069F7EF9" w14:textId="77777777" w:rsidR="006623C6" w:rsidRPr="006623C6" w:rsidRDefault="006623C6" w:rsidP="006623C6">
      <w:pPr>
        <w:spacing w:after="0" w:line="240" w:lineRule="auto"/>
        <w:ind w:firstLine="708"/>
        <w:rPr>
          <w:rFonts w:ascii="Times New Roman" w:eastAsia="Arial Unicode MS" w:hAnsi="Times New Roman" w:cs="Times New Roman"/>
          <w:color w:val="000000"/>
          <w:sz w:val="28"/>
          <w:szCs w:val="28"/>
        </w:rPr>
      </w:pPr>
    </w:p>
    <w:p w14:paraId="2FD6CAAF" w14:textId="77777777" w:rsidR="006623C6" w:rsidRPr="006623C6" w:rsidRDefault="006623C6" w:rsidP="006623C6">
      <w:pPr>
        <w:spacing w:after="0" w:line="240" w:lineRule="auto"/>
        <w:ind w:firstLine="708"/>
        <w:rPr>
          <w:rFonts w:ascii="Times New Roman" w:eastAsia="Arial Unicode MS" w:hAnsi="Times New Roman" w:cs="Times New Roman"/>
          <w:color w:val="000000"/>
          <w:sz w:val="16"/>
          <w:szCs w:val="24"/>
        </w:rPr>
      </w:pPr>
      <w:r w:rsidRPr="006623C6">
        <w:rPr>
          <w:rFonts w:ascii="Times New Roman" w:eastAsia="Arial Unicode MS" w:hAnsi="Times New Roman" w:cs="Times New Roman"/>
          <w:color w:val="000000"/>
          <w:sz w:val="28"/>
          <w:szCs w:val="28"/>
        </w:rPr>
        <w:t>освітня програма</w:t>
      </w:r>
      <w:r w:rsidRPr="006623C6">
        <w:rPr>
          <w:rFonts w:ascii="Times New Roman" w:eastAsia="Arial Unicode MS" w:hAnsi="Times New Roman" w:cs="Times New Roman"/>
          <w:sz w:val="28"/>
          <w:szCs w:val="28"/>
        </w:rPr>
        <w:t xml:space="preserve"> Журналістики</w:t>
      </w:r>
      <w:r w:rsidRPr="006623C6">
        <w:rPr>
          <w:rFonts w:ascii="Times New Roman" w:eastAsia="Arial Unicode MS" w:hAnsi="Times New Roman" w:cs="Times New Roman"/>
          <w:sz w:val="24"/>
          <w:szCs w:val="24"/>
        </w:rPr>
        <w:t xml:space="preserve"> </w:t>
      </w:r>
    </w:p>
    <w:p w14:paraId="5E2A6634" w14:textId="77777777" w:rsidR="006623C6" w:rsidRPr="006623C6" w:rsidRDefault="006623C6" w:rsidP="006623C6">
      <w:pPr>
        <w:spacing w:after="0" w:line="240" w:lineRule="auto"/>
        <w:ind w:firstLine="708"/>
        <w:rPr>
          <w:rFonts w:ascii="Times New Roman" w:eastAsia="Arial Unicode MS" w:hAnsi="Times New Roman" w:cs="Times New Roman"/>
          <w:sz w:val="24"/>
          <w:szCs w:val="24"/>
        </w:rPr>
      </w:pPr>
      <w:r w:rsidRPr="006623C6">
        <w:rPr>
          <w:rFonts w:ascii="Times New Roman" w:eastAsia="Arial Unicode MS" w:hAnsi="Times New Roman" w:cs="Times New Roman"/>
          <w:sz w:val="28"/>
          <w:szCs w:val="28"/>
        </w:rPr>
        <w:t xml:space="preserve">освітнього рівня </w:t>
      </w:r>
      <w:r w:rsidRPr="006623C6">
        <w:rPr>
          <w:rFonts w:ascii="Times New Roman" w:eastAsia="Arial Unicode MS" w:hAnsi="Times New Roman" w:cs="Times New Roman"/>
          <w:sz w:val="28"/>
          <w:szCs w:val="28"/>
          <w:lang w:val="ru-RU"/>
        </w:rPr>
        <w:t>перший (бакалаврський) рівень – 6 рівень НРК</w:t>
      </w:r>
    </w:p>
    <w:p w14:paraId="1B9FAF6F" w14:textId="77777777" w:rsidR="006623C6" w:rsidRPr="006623C6" w:rsidRDefault="006623C6" w:rsidP="006623C6">
      <w:pPr>
        <w:spacing w:after="0" w:line="240" w:lineRule="auto"/>
        <w:ind w:firstLine="708"/>
        <w:rPr>
          <w:rFonts w:ascii="Times New Roman" w:eastAsia="Arial Unicode MS" w:hAnsi="Times New Roman" w:cs="Times New Roman"/>
          <w:color w:val="000000"/>
          <w:sz w:val="24"/>
          <w:szCs w:val="24"/>
        </w:rPr>
      </w:pPr>
      <w:r w:rsidRPr="006623C6">
        <w:rPr>
          <w:rFonts w:ascii="Times New Roman" w:eastAsia="Arial Unicode MS" w:hAnsi="Times New Roman" w:cs="Times New Roman"/>
          <w:color w:val="000000"/>
          <w:sz w:val="28"/>
          <w:szCs w:val="28"/>
        </w:rPr>
        <w:t>галузь знань</w:t>
      </w:r>
      <w:r w:rsidRPr="006623C6">
        <w:rPr>
          <w:rFonts w:ascii="Times New Roman" w:eastAsia="Arial Unicode MS" w:hAnsi="Times New Roman" w:cs="Times New Roman"/>
          <w:color w:val="000000"/>
          <w:sz w:val="24"/>
          <w:szCs w:val="24"/>
        </w:rPr>
        <w:t xml:space="preserve"> </w:t>
      </w:r>
      <w:r w:rsidRPr="006623C6">
        <w:rPr>
          <w:rFonts w:ascii="Times New Roman" w:eastAsia="Arial Unicode MS" w:hAnsi="Times New Roman" w:cs="Times New Roman"/>
          <w:color w:val="000000"/>
          <w:sz w:val="28"/>
          <w:szCs w:val="28"/>
        </w:rPr>
        <w:t>06 Журналістика</w:t>
      </w:r>
      <w:r w:rsidRPr="006623C6">
        <w:rPr>
          <w:rFonts w:ascii="Times New Roman" w:eastAsia="Arial Unicode MS" w:hAnsi="Times New Roman" w:cs="Times New Roman"/>
          <w:color w:val="000000"/>
          <w:sz w:val="24"/>
          <w:szCs w:val="24"/>
        </w:rPr>
        <w:t xml:space="preserve"> </w:t>
      </w:r>
    </w:p>
    <w:p w14:paraId="581A074B" w14:textId="77777777" w:rsidR="006623C6" w:rsidRPr="006623C6" w:rsidRDefault="006623C6" w:rsidP="006623C6">
      <w:pPr>
        <w:spacing w:after="0" w:line="240" w:lineRule="auto"/>
        <w:ind w:firstLine="708"/>
        <w:rPr>
          <w:rFonts w:ascii="Times New Roman" w:eastAsia="Arial Unicode MS" w:hAnsi="Times New Roman" w:cs="Times New Roman"/>
          <w:color w:val="000000"/>
          <w:sz w:val="24"/>
          <w:szCs w:val="24"/>
        </w:rPr>
      </w:pPr>
      <w:r w:rsidRPr="006623C6">
        <w:rPr>
          <w:rFonts w:ascii="Times New Roman" w:eastAsia="Arial Unicode MS" w:hAnsi="Times New Roman" w:cs="Times New Roman"/>
          <w:color w:val="000000"/>
          <w:sz w:val="28"/>
          <w:szCs w:val="28"/>
        </w:rPr>
        <w:t xml:space="preserve">Спеціальність 061 Журналістика </w:t>
      </w:r>
    </w:p>
    <w:p w14:paraId="7996BD81" w14:textId="77777777" w:rsidR="006623C6" w:rsidRPr="006623C6" w:rsidRDefault="006623C6" w:rsidP="006623C6">
      <w:pPr>
        <w:spacing w:after="0" w:line="240" w:lineRule="auto"/>
        <w:ind w:left="709"/>
        <w:jc w:val="both"/>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Інститут філології та масових комунікацій </w:t>
      </w:r>
    </w:p>
    <w:p w14:paraId="26F10855" w14:textId="77777777" w:rsidR="006623C6" w:rsidRPr="006623C6" w:rsidRDefault="006623C6" w:rsidP="006623C6">
      <w:pPr>
        <w:spacing w:after="0" w:line="240" w:lineRule="auto"/>
        <w:ind w:left="709"/>
        <w:jc w:val="both"/>
        <w:rPr>
          <w:rFonts w:ascii="Times New Roman" w:eastAsia="Arial Unicode MS" w:hAnsi="Times New Roman" w:cs="Times New Roman"/>
          <w:color w:val="000000"/>
          <w:sz w:val="28"/>
          <w:szCs w:val="28"/>
        </w:rPr>
      </w:pPr>
    </w:p>
    <w:p w14:paraId="07D97222" w14:textId="77777777" w:rsidR="006623C6" w:rsidRPr="006623C6" w:rsidRDefault="006623C6" w:rsidP="006623C6">
      <w:pPr>
        <w:spacing w:after="0" w:line="240" w:lineRule="auto"/>
        <w:ind w:left="709"/>
        <w:jc w:val="both"/>
        <w:rPr>
          <w:rFonts w:ascii="Times New Roman" w:eastAsia="Arial Unicode MS" w:hAnsi="Times New Roman" w:cs="Times New Roman"/>
          <w:color w:val="000000"/>
          <w:sz w:val="28"/>
          <w:szCs w:val="28"/>
        </w:rPr>
      </w:pPr>
    </w:p>
    <w:p w14:paraId="3BFC403E" w14:textId="77777777" w:rsidR="006623C6" w:rsidRPr="006623C6" w:rsidRDefault="006623C6" w:rsidP="006623C6">
      <w:pPr>
        <w:spacing w:after="0" w:line="240" w:lineRule="auto"/>
        <w:ind w:left="709"/>
        <w:jc w:val="both"/>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Обсяг, кредитів: </w:t>
      </w:r>
      <w:r w:rsidRPr="00041BDE">
        <w:rPr>
          <w:rFonts w:ascii="Times New Roman" w:eastAsia="Arial Unicode MS" w:hAnsi="Times New Roman" w:cs="Times New Roman"/>
          <w:sz w:val="28"/>
          <w:szCs w:val="28"/>
        </w:rPr>
        <w:t xml:space="preserve">90 годин, 3 кредити </w:t>
      </w:r>
    </w:p>
    <w:p w14:paraId="573965B6" w14:textId="36975E75" w:rsidR="006623C6" w:rsidRPr="006623C6" w:rsidRDefault="006623C6" w:rsidP="006623C6">
      <w:pPr>
        <w:spacing w:after="0" w:line="240" w:lineRule="auto"/>
        <w:ind w:left="709"/>
        <w:jc w:val="both"/>
        <w:rPr>
          <w:rFonts w:ascii="Times New Roman" w:eastAsia="Arial Unicode MS" w:hAnsi="Times New Roman" w:cs="Times New Roman"/>
          <w:color w:val="000000"/>
          <w:sz w:val="24"/>
          <w:szCs w:val="24"/>
        </w:rPr>
      </w:pPr>
      <w:r w:rsidRPr="006623C6">
        <w:rPr>
          <w:rFonts w:ascii="Times New Roman" w:eastAsia="Arial Unicode MS" w:hAnsi="Times New Roman" w:cs="Times New Roman"/>
          <w:color w:val="000000"/>
          <w:sz w:val="28"/>
          <w:szCs w:val="28"/>
        </w:rPr>
        <w:t>Форма підсумкового контролю:</w:t>
      </w:r>
      <w:r w:rsidRPr="006623C6">
        <w:rPr>
          <w:rFonts w:ascii="Times New Roman" w:eastAsia="Arial Unicode MS" w:hAnsi="Times New Roman" w:cs="Times New Roman"/>
          <w:color w:val="000000"/>
          <w:sz w:val="24"/>
          <w:szCs w:val="24"/>
        </w:rPr>
        <w:t xml:space="preserve"> </w:t>
      </w:r>
      <w:r w:rsidR="006A141A">
        <w:rPr>
          <w:rFonts w:ascii="Times New Roman" w:eastAsia="Arial Unicode MS" w:hAnsi="Times New Roman" w:cs="Times New Roman"/>
          <w:color w:val="000000"/>
          <w:sz w:val="28"/>
          <w:szCs w:val="28"/>
        </w:rPr>
        <w:t>залік</w:t>
      </w:r>
    </w:p>
    <w:p w14:paraId="4FFFD321"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245374ED"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30B97D11"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56FFCE44"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2E98DF6B"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39BFE81C"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123844A7"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13AE8347"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28EEEEA5"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7145FE17"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2531A381"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7C5A5C1C" w14:textId="77777777" w:rsidR="006623C6" w:rsidRPr="006623C6" w:rsidRDefault="006623C6" w:rsidP="006623C6">
      <w:pPr>
        <w:spacing w:after="0" w:line="240" w:lineRule="auto"/>
        <w:jc w:val="both"/>
        <w:rPr>
          <w:rFonts w:ascii="Times New Roman" w:eastAsia="Arial Unicode MS" w:hAnsi="Times New Roman" w:cs="Times New Roman"/>
          <w:color w:val="000000"/>
          <w:sz w:val="24"/>
          <w:szCs w:val="24"/>
        </w:rPr>
      </w:pPr>
    </w:p>
    <w:p w14:paraId="318C8C9E" w14:textId="36281291" w:rsidR="006623C6" w:rsidRPr="006623C6" w:rsidRDefault="006623C6" w:rsidP="006623C6">
      <w:pPr>
        <w:spacing w:after="0" w:line="240" w:lineRule="auto"/>
        <w:jc w:val="center"/>
        <w:rPr>
          <w:rFonts w:ascii="Times New Roman" w:eastAsia="Arial Unicode MS" w:hAnsi="Times New Roman" w:cs="Times New Roman"/>
          <w:b/>
          <w:color w:val="000000"/>
          <w:sz w:val="28"/>
          <w:szCs w:val="28"/>
        </w:rPr>
      </w:pPr>
      <w:r w:rsidRPr="006623C6">
        <w:rPr>
          <w:rFonts w:ascii="Times New Roman" w:eastAsia="Arial Unicode MS" w:hAnsi="Times New Roman" w:cs="Times New Roman"/>
          <w:b/>
          <w:color w:val="000000"/>
          <w:sz w:val="28"/>
          <w:szCs w:val="28"/>
        </w:rPr>
        <w:t>Київ 202</w:t>
      </w:r>
      <w:r w:rsidR="006A141A">
        <w:rPr>
          <w:rFonts w:ascii="Times New Roman" w:eastAsia="Arial Unicode MS" w:hAnsi="Times New Roman" w:cs="Times New Roman"/>
          <w:b/>
          <w:color w:val="000000"/>
          <w:sz w:val="28"/>
          <w:szCs w:val="28"/>
        </w:rPr>
        <w:t>3</w:t>
      </w:r>
      <w:r w:rsidRPr="006623C6">
        <w:rPr>
          <w:rFonts w:ascii="Times New Roman" w:eastAsia="Arial Unicode MS" w:hAnsi="Times New Roman" w:cs="Times New Roman"/>
          <w:b/>
          <w:color w:val="000000"/>
          <w:sz w:val="28"/>
          <w:szCs w:val="28"/>
        </w:rPr>
        <w:t xml:space="preserve"> рік</w:t>
      </w:r>
    </w:p>
    <w:p w14:paraId="77FB5958" w14:textId="08D242E8" w:rsidR="006623C6" w:rsidRPr="006623C6" w:rsidRDefault="006623C6" w:rsidP="006623C6">
      <w:pPr>
        <w:spacing w:after="0" w:line="240" w:lineRule="auto"/>
        <w:jc w:val="both"/>
        <w:rPr>
          <w:rFonts w:ascii="Times New Roman" w:eastAsia="Arial Unicode MS" w:hAnsi="Times New Roman" w:cs="Times New Roman"/>
          <w:sz w:val="28"/>
          <w:szCs w:val="28"/>
        </w:rPr>
      </w:pPr>
      <w:r w:rsidRPr="006623C6">
        <w:rPr>
          <w:rFonts w:ascii="Times New Roman" w:eastAsia="Arial Unicode MS" w:hAnsi="Times New Roman" w:cs="Times New Roman"/>
          <w:color w:val="000000"/>
          <w:sz w:val="24"/>
          <w:szCs w:val="24"/>
        </w:rPr>
        <w:br w:type="page"/>
      </w:r>
      <w:r w:rsidRPr="006623C6">
        <w:rPr>
          <w:rFonts w:ascii="Times New Roman" w:eastAsia="Arial Unicode MS" w:hAnsi="Times New Roman" w:cs="Times New Roman"/>
          <w:b/>
          <w:sz w:val="28"/>
          <w:szCs w:val="28"/>
        </w:rPr>
        <w:lastRenderedPageBreak/>
        <w:t>Робоча програма</w:t>
      </w:r>
      <w:r w:rsidRPr="006623C6">
        <w:rPr>
          <w:rFonts w:ascii="Times New Roman" w:eastAsia="Arial Unicode MS" w:hAnsi="Times New Roman" w:cs="Times New Roman"/>
          <w:sz w:val="28"/>
          <w:szCs w:val="28"/>
        </w:rPr>
        <w:t xml:space="preserve"> </w:t>
      </w:r>
      <w:r w:rsidRPr="006623C6">
        <w:rPr>
          <w:rFonts w:ascii="Times New Roman" w:eastAsia="Arial Unicode MS" w:hAnsi="Times New Roman" w:cs="Times New Roman"/>
          <w:b/>
          <w:bCs/>
          <w:sz w:val="28"/>
          <w:szCs w:val="28"/>
        </w:rPr>
        <w:t>«</w:t>
      </w:r>
      <w:r w:rsidR="006A141A">
        <w:rPr>
          <w:rFonts w:ascii="Times New Roman" w:eastAsia="Arial Unicode MS" w:hAnsi="Times New Roman" w:cs="Times New Roman"/>
          <w:b/>
          <w:bCs/>
          <w:sz w:val="28"/>
          <w:szCs w:val="28"/>
        </w:rPr>
        <w:t>Історія української та зарубіжної публіцистики</w:t>
      </w:r>
      <w:r w:rsidRPr="006623C6">
        <w:rPr>
          <w:rFonts w:ascii="Times New Roman" w:eastAsia="Arial Unicode MS" w:hAnsi="Times New Roman" w:cs="Times New Roman"/>
          <w:b/>
          <w:bCs/>
          <w:sz w:val="28"/>
          <w:szCs w:val="28"/>
        </w:rPr>
        <w:t xml:space="preserve">» </w:t>
      </w:r>
      <w:r w:rsidRPr="006623C6">
        <w:rPr>
          <w:rFonts w:ascii="Times New Roman" w:eastAsia="Arial Unicode MS" w:hAnsi="Times New Roman" w:cs="Times New Roman"/>
          <w:sz w:val="28"/>
          <w:szCs w:val="28"/>
        </w:rPr>
        <w:t>для студентів за галуззю знань 06 «Журналістика», спеціальністю 061 «Журналістика».</w:t>
      </w:r>
    </w:p>
    <w:p w14:paraId="009F7DE8" w14:textId="10B260CA" w:rsidR="006623C6" w:rsidRPr="006623C6" w:rsidRDefault="006623C6" w:rsidP="006623C6">
      <w:pPr>
        <w:spacing w:after="0" w:line="240" w:lineRule="auto"/>
        <w:jc w:val="both"/>
        <w:rPr>
          <w:rFonts w:ascii="Times New Roman" w:eastAsia="Arial Unicode MS" w:hAnsi="Times New Roman" w:cs="Times New Roman"/>
          <w:sz w:val="28"/>
          <w:szCs w:val="28"/>
        </w:rPr>
      </w:pPr>
      <w:r w:rsidRPr="006623C6">
        <w:rPr>
          <w:rFonts w:ascii="Times New Roman" w:eastAsia="Arial Unicode MS" w:hAnsi="Times New Roman" w:cs="Times New Roman"/>
          <w:sz w:val="28"/>
          <w:szCs w:val="28"/>
        </w:rPr>
        <w:t>«____» ____________ 202</w:t>
      </w:r>
      <w:r w:rsidR="006A141A">
        <w:rPr>
          <w:rFonts w:ascii="Times New Roman" w:eastAsia="Arial Unicode MS" w:hAnsi="Times New Roman" w:cs="Times New Roman"/>
          <w:sz w:val="28"/>
          <w:szCs w:val="28"/>
        </w:rPr>
        <w:t>3</w:t>
      </w:r>
      <w:r w:rsidRPr="006623C6">
        <w:rPr>
          <w:rFonts w:ascii="Times New Roman" w:eastAsia="Arial Unicode MS" w:hAnsi="Times New Roman" w:cs="Times New Roman"/>
          <w:sz w:val="28"/>
          <w:szCs w:val="28"/>
        </w:rPr>
        <w:t xml:space="preserve"> року - </w:t>
      </w:r>
      <w:r w:rsidR="009C65DF" w:rsidRPr="009C65DF">
        <w:rPr>
          <w:rFonts w:ascii="Times New Roman" w:eastAsia="Arial Unicode MS" w:hAnsi="Times New Roman" w:cs="Times New Roman"/>
          <w:sz w:val="28"/>
          <w:szCs w:val="28"/>
        </w:rPr>
        <w:t>47</w:t>
      </w:r>
      <w:r w:rsidRPr="009C65DF">
        <w:rPr>
          <w:rFonts w:ascii="Times New Roman" w:eastAsia="Arial Unicode MS" w:hAnsi="Times New Roman" w:cs="Times New Roman"/>
          <w:sz w:val="28"/>
          <w:szCs w:val="28"/>
        </w:rPr>
        <w:t xml:space="preserve"> с.</w:t>
      </w:r>
    </w:p>
    <w:p w14:paraId="01ADE75B"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079138C6"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693BB112" w14:textId="77777777" w:rsidR="006623C6" w:rsidRPr="006623C6" w:rsidRDefault="006623C6" w:rsidP="006623C6">
      <w:pPr>
        <w:pBdr>
          <w:bottom w:val="single" w:sz="12" w:space="1" w:color="auto"/>
        </w:pBdr>
        <w:spacing w:after="0" w:line="240" w:lineRule="auto"/>
        <w:jc w:val="both"/>
        <w:rPr>
          <w:rFonts w:ascii="Times New Roman" w:eastAsia="Arial Unicode MS" w:hAnsi="Times New Roman" w:cs="Times New Roman"/>
          <w:color w:val="000000"/>
          <w:sz w:val="28"/>
          <w:szCs w:val="28"/>
        </w:rPr>
      </w:pPr>
      <w:r w:rsidRPr="006623C6">
        <w:rPr>
          <w:rFonts w:ascii="Times New Roman" w:eastAsia="Arial Unicode MS" w:hAnsi="Times New Roman" w:cs="Times New Roman"/>
          <w:b/>
          <w:bCs/>
          <w:color w:val="000000"/>
          <w:sz w:val="28"/>
          <w:szCs w:val="28"/>
        </w:rPr>
        <w:t xml:space="preserve">Розробник: </w:t>
      </w:r>
    </w:p>
    <w:p w14:paraId="3204E664" w14:textId="77777777" w:rsidR="006623C6" w:rsidRPr="006623C6" w:rsidRDefault="006623C6" w:rsidP="006623C6">
      <w:pPr>
        <w:pBdr>
          <w:bottom w:val="single" w:sz="12" w:space="1" w:color="auto"/>
        </w:pBdr>
        <w:spacing w:after="0" w:line="240" w:lineRule="auto"/>
        <w:jc w:val="both"/>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Лазор О.М., кандидат наук із соціальних комунікацій, доцент кафедри журналістики, видавничої справи, поліграфії та редагування</w:t>
      </w:r>
    </w:p>
    <w:p w14:paraId="01074573"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0F000C52"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0FE55A78"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6CCC60CE"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77AAB1A9" w14:textId="77777777" w:rsidR="006623C6" w:rsidRPr="006623C6" w:rsidRDefault="006623C6" w:rsidP="006623C6">
      <w:pPr>
        <w:spacing w:after="0" w:line="240" w:lineRule="auto"/>
        <w:jc w:val="both"/>
        <w:rPr>
          <w:rFonts w:ascii="Times New Roman" w:eastAsia="Arial Unicode MS" w:hAnsi="Times New Roman" w:cs="Times New Roman"/>
          <w:b/>
          <w:color w:val="000000"/>
          <w:sz w:val="28"/>
          <w:szCs w:val="28"/>
        </w:rPr>
      </w:pPr>
    </w:p>
    <w:p w14:paraId="6A6E9B80" w14:textId="77777777" w:rsidR="006623C6" w:rsidRPr="006623C6" w:rsidRDefault="006623C6" w:rsidP="006623C6">
      <w:pPr>
        <w:spacing w:after="0" w:line="240" w:lineRule="auto"/>
        <w:jc w:val="both"/>
        <w:rPr>
          <w:rFonts w:ascii="Times New Roman" w:eastAsia="Arial Unicode MS" w:hAnsi="Times New Roman" w:cs="Times New Roman"/>
          <w:b/>
          <w:color w:val="000000"/>
          <w:sz w:val="28"/>
          <w:szCs w:val="28"/>
        </w:rPr>
      </w:pPr>
    </w:p>
    <w:p w14:paraId="30506820" w14:textId="77777777" w:rsidR="006623C6" w:rsidRPr="006623C6" w:rsidRDefault="006623C6" w:rsidP="006623C6">
      <w:pPr>
        <w:spacing w:after="0" w:line="240" w:lineRule="auto"/>
        <w:jc w:val="both"/>
        <w:rPr>
          <w:rFonts w:ascii="Times New Roman" w:eastAsia="Arial Unicode MS" w:hAnsi="Times New Roman" w:cs="Times New Roman"/>
          <w:b/>
          <w:i/>
          <w:color w:val="000000"/>
          <w:sz w:val="24"/>
          <w:szCs w:val="24"/>
        </w:rPr>
      </w:pPr>
      <w:r w:rsidRPr="006623C6">
        <w:rPr>
          <w:rFonts w:ascii="Times New Roman" w:eastAsia="Arial Unicode MS" w:hAnsi="Times New Roman" w:cs="Times New Roman"/>
          <w:b/>
          <w:color w:val="000000"/>
          <w:sz w:val="28"/>
          <w:szCs w:val="28"/>
        </w:rPr>
        <w:t xml:space="preserve">Робочу програму розглянуто і затверджено на засіданні </w:t>
      </w:r>
      <w:r w:rsidRPr="006623C6">
        <w:rPr>
          <w:rFonts w:ascii="Times New Roman" w:eastAsia="Arial Unicode MS" w:hAnsi="Times New Roman" w:cs="Times New Roman"/>
          <w:b/>
          <w:bCs/>
          <w:iCs/>
          <w:color w:val="000000"/>
          <w:sz w:val="28"/>
          <w:szCs w:val="28"/>
        </w:rPr>
        <w:t>кафедри / циклової комісії</w:t>
      </w:r>
      <w:r w:rsidRPr="006623C6">
        <w:rPr>
          <w:rFonts w:ascii="Times New Roman" w:eastAsia="Arial Unicode MS" w:hAnsi="Times New Roman" w:cs="Times New Roman"/>
          <w:bCs/>
          <w:iCs/>
          <w:color w:val="000000"/>
          <w:sz w:val="24"/>
          <w:szCs w:val="24"/>
        </w:rPr>
        <w:t xml:space="preserve"> ____________________________________________________________</w:t>
      </w:r>
    </w:p>
    <w:p w14:paraId="17B75950" w14:textId="77777777" w:rsidR="006623C6" w:rsidRPr="006623C6" w:rsidRDefault="006623C6" w:rsidP="006623C6">
      <w:pPr>
        <w:spacing w:after="0" w:line="240" w:lineRule="auto"/>
        <w:rPr>
          <w:rFonts w:ascii="Times New Roman" w:eastAsia="Arial Unicode MS" w:hAnsi="Times New Roman" w:cs="Times New Roman"/>
          <w:b/>
          <w:i/>
          <w:color w:val="000000"/>
          <w:sz w:val="24"/>
          <w:szCs w:val="24"/>
        </w:rPr>
      </w:pPr>
    </w:p>
    <w:p w14:paraId="6FEA02B0"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Протокол від «____»________________20__ року № ___</w:t>
      </w:r>
    </w:p>
    <w:p w14:paraId="7F7615B7"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p>
    <w:p w14:paraId="702C1061"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Завідувач кафедри (циклової комісії) __________________________________</w:t>
      </w:r>
    </w:p>
    <w:p w14:paraId="657D3FAA"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p>
    <w:p w14:paraId="1100424A"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                                       _______________________ (__________________)</w:t>
      </w:r>
    </w:p>
    <w:p w14:paraId="51FBC914"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4"/>
          <w:szCs w:val="24"/>
        </w:rPr>
        <w:t xml:space="preserve">                                                                      (підпис)                    </w:t>
      </w:r>
      <w:r w:rsidRPr="006623C6">
        <w:rPr>
          <w:rFonts w:ascii="Times New Roman" w:eastAsia="Arial Unicode MS" w:hAnsi="Times New Roman" w:cs="Times New Roman"/>
          <w:color w:val="000000"/>
          <w:sz w:val="28"/>
          <w:szCs w:val="28"/>
        </w:rPr>
        <w:t>(</w:t>
      </w:r>
      <w:r w:rsidRPr="006623C6">
        <w:rPr>
          <w:rFonts w:ascii="Times New Roman" w:eastAsia="Arial Unicode MS" w:hAnsi="Times New Roman" w:cs="Times New Roman"/>
          <w:color w:val="000000"/>
          <w:sz w:val="24"/>
          <w:szCs w:val="24"/>
        </w:rPr>
        <w:t>прізвище та</w:t>
      </w:r>
      <w:r w:rsidRPr="006623C6">
        <w:rPr>
          <w:rFonts w:ascii="Times New Roman" w:eastAsia="Arial Unicode MS" w:hAnsi="Times New Roman" w:cs="Times New Roman"/>
          <w:color w:val="000000"/>
          <w:sz w:val="28"/>
          <w:szCs w:val="28"/>
        </w:rPr>
        <w:t xml:space="preserve"> </w:t>
      </w:r>
      <w:r w:rsidRPr="006623C6">
        <w:rPr>
          <w:rFonts w:ascii="Times New Roman" w:eastAsia="Arial Unicode MS" w:hAnsi="Times New Roman" w:cs="Times New Roman"/>
          <w:color w:val="000000"/>
          <w:sz w:val="24"/>
          <w:szCs w:val="24"/>
        </w:rPr>
        <w:t>ініціали)</w:t>
      </w:r>
    </w:p>
    <w:p w14:paraId="435DE6F2"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«_____»___________________ 20___ року </w:t>
      </w:r>
    </w:p>
    <w:p w14:paraId="0471B439"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p>
    <w:p w14:paraId="191BAE2D"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p>
    <w:p w14:paraId="55F5A20E" w14:textId="77777777" w:rsidR="006623C6" w:rsidRPr="006623C6" w:rsidRDefault="006623C6" w:rsidP="006623C6">
      <w:pPr>
        <w:tabs>
          <w:tab w:val="right" w:leader="underscore" w:pos="8864"/>
        </w:tabs>
        <w:spacing w:after="0" w:line="240" w:lineRule="auto"/>
        <w:ind w:right="-1"/>
        <w:jc w:val="both"/>
        <w:rPr>
          <w:rFonts w:ascii="Times New Roman" w:eastAsia="Times New Roman" w:hAnsi="Times New Roman" w:cs="Times New Roman"/>
          <w:b/>
          <w:sz w:val="28"/>
          <w:szCs w:val="28"/>
        </w:rPr>
      </w:pPr>
    </w:p>
    <w:p w14:paraId="4B56C548" w14:textId="77777777" w:rsidR="006623C6" w:rsidRPr="006623C6" w:rsidRDefault="006623C6" w:rsidP="006623C6">
      <w:pPr>
        <w:tabs>
          <w:tab w:val="right" w:leader="underscore" w:pos="8864"/>
        </w:tabs>
        <w:spacing w:after="0" w:line="240" w:lineRule="auto"/>
        <w:ind w:right="-1"/>
        <w:jc w:val="both"/>
        <w:rPr>
          <w:rFonts w:ascii="Times New Roman" w:eastAsia="Times New Roman" w:hAnsi="Times New Roman" w:cs="Times New Roman"/>
          <w:b/>
          <w:sz w:val="28"/>
          <w:szCs w:val="28"/>
        </w:rPr>
      </w:pPr>
    </w:p>
    <w:p w14:paraId="5ADB3EF6" w14:textId="77777777" w:rsidR="006623C6" w:rsidRPr="006623C6" w:rsidRDefault="006623C6" w:rsidP="006623C6">
      <w:pPr>
        <w:tabs>
          <w:tab w:val="right" w:leader="underscore" w:pos="8864"/>
        </w:tabs>
        <w:spacing w:after="0" w:line="240" w:lineRule="auto"/>
        <w:ind w:right="-1"/>
        <w:jc w:val="both"/>
        <w:rPr>
          <w:rFonts w:ascii="Times New Roman" w:eastAsia="Times New Roman" w:hAnsi="Times New Roman" w:cs="Times New Roman"/>
          <w:b/>
          <w:sz w:val="28"/>
          <w:szCs w:val="28"/>
        </w:rPr>
      </w:pPr>
    </w:p>
    <w:p w14:paraId="280B3B1C" w14:textId="77777777" w:rsidR="006623C6" w:rsidRPr="006623C6" w:rsidRDefault="006623C6" w:rsidP="006623C6">
      <w:pPr>
        <w:tabs>
          <w:tab w:val="right" w:leader="underscore" w:pos="8864"/>
        </w:tabs>
        <w:spacing w:after="0" w:line="240" w:lineRule="auto"/>
        <w:ind w:right="-1"/>
        <w:jc w:val="both"/>
        <w:rPr>
          <w:rFonts w:ascii="Times New Roman" w:eastAsia="Times New Roman" w:hAnsi="Times New Roman" w:cs="Times New Roman"/>
          <w:i/>
          <w:iCs/>
          <w:sz w:val="28"/>
          <w:szCs w:val="28"/>
        </w:rPr>
      </w:pPr>
      <w:r w:rsidRPr="006623C6">
        <w:rPr>
          <w:rFonts w:ascii="Times New Roman" w:eastAsia="Times New Roman" w:hAnsi="Times New Roman" w:cs="Times New Roman"/>
          <w:b/>
          <w:sz w:val="28"/>
          <w:szCs w:val="28"/>
        </w:rPr>
        <w:t>Робочу програму погоджено з гарантом освітньої (професійної / наукової) програми</w:t>
      </w:r>
      <w:r w:rsidRPr="006623C6">
        <w:rPr>
          <w:rFonts w:ascii="Times New Roman" w:eastAsia="Times New Roman" w:hAnsi="Times New Roman" w:cs="Times New Roman"/>
          <w:b/>
          <w:i/>
          <w:iCs/>
          <w:sz w:val="28"/>
          <w:szCs w:val="28"/>
        </w:rPr>
        <w:t xml:space="preserve"> (керівником проектної групи)</w:t>
      </w:r>
      <w:r w:rsidRPr="006623C6">
        <w:rPr>
          <w:rFonts w:ascii="Times New Roman" w:eastAsia="Times New Roman" w:hAnsi="Times New Roman" w:cs="Times New Roman"/>
          <w:i/>
          <w:iCs/>
          <w:sz w:val="28"/>
          <w:szCs w:val="28"/>
        </w:rPr>
        <w:t xml:space="preserve"> </w:t>
      </w:r>
    </w:p>
    <w:p w14:paraId="51E76F8C" w14:textId="77777777" w:rsidR="006623C6" w:rsidRPr="006623C6" w:rsidRDefault="006623C6" w:rsidP="006623C6">
      <w:pPr>
        <w:tabs>
          <w:tab w:val="right" w:leader="underscore" w:pos="8864"/>
        </w:tabs>
        <w:spacing w:after="0" w:line="240" w:lineRule="auto"/>
        <w:ind w:right="-1"/>
        <w:jc w:val="both"/>
        <w:rPr>
          <w:rFonts w:ascii="Times New Roman" w:eastAsia="Times New Roman" w:hAnsi="Times New Roman" w:cs="Times New Roman"/>
          <w:sz w:val="28"/>
          <w:szCs w:val="28"/>
        </w:rPr>
      </w:pPr>
      <w:r w:rsidRPr="006623C6">
        <w:rPr>
          <w:rFonts w:ascii="Times New Roman" w:eastAsia="Times New Roman" w:hAnsi="Times New Roman" w:cs="Times New Roman"/>
          <w:i/>
          <w:iCs/>
          <w:sz w:val="28"/>
          <w:szCs w:val="28"/>
        </w:rPr>
        <w:t>__________________________________________________________________</w:t>
      </w:r>
    </w:p>
    <w:p w14:paraId="36AF278D" w14:textId="77777777" w:rsidR="006623C6" w:rsidRPr="006623C6" w:rsidRDefault="006623C6" w:rsidP="006623C6">
      <w:pPr>
        <w:spacing w:after="0" w:line="240" w:lineRule="auto"/>
        <w:ind w:right="-1"/>
        <w:jc w:val="center"/>
        <w:rPr>
          <w:rFonts w:ascii="Times New Roman" w:eastAsia="Times New Roman" w:hAnsi="Times New Roman" w:cs="Times New Roman"/>
          <w:sz w:val="20"/>
          <w:szCs w:val="20"/>
        </w:rPr>
      </w:pPr>
      <w:r w:rsidRPr="006623C6">
        <w:rPr>
          <w:rFonts w:ascii="Times New Roman" w:eastAsia="Times New Roman" w:hAnsi="Times New Roman" w:cs="Times New Roman"/>
          <w:sz w:val="20"/>
          <w:szCs w:val="20"/>
        </w:rPr>
        <w:t>(назва освітньої програми)</w:t>
      </w:r>
    </w:p>
    <w:p w14:paraId="788D0FF4" w14:textId="77777777" w:rsidR="006623C6" w:rsidRPr="006623C6" w:rsidRDefault="006623C6" w:rsidP="006623C6">
      <w:pPr>
        <w:tabs>
          <w:tab w:val="left" w:leader="underscore" w:pos="414"/>
          <w:tab w:val="left" w:leader="underscore" w:pos="865"/>
          <w:tab w:val="right" w:leader="underscore" w:pos="1838"/>
        </w:tabs>
        <w:spacing w:after="0" w:line="240" w:lineRule="auto"/>
        <w:ind w:right="1699"/>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ab/>
        <w:t>.________________. 20___ р.</w:t>
      </w:r>
    </w:p>
    <w:p w14:paraId="56AA0BA2" w14:textId="77777777" w:rsidR="006623C6" w:rsidRPr="006623C6" w:rsidRDefault="006623C6" w:rsidP="006623C6">
      <w:pPr>
        <w:spacing w:after="0" w:line="240" w:lineRule="auto"/>
        <w:ind w:right="-1"/>
        <w:rPr>
          <w:rFonts w:ascii="Times New Roman" w:eastAsia="Times New Roman" w:hAnsi="Times New Roman" w:cs="Times New Roman"/>
          <w:sz w:val="28"/>
          <w:szCs w:val="28"/>
        </w:rPr>
      </w:pPr>
    </w:p>
    <w:p w14:paraId="548D39C4" w14:textId="77777777" w:rsidR="006623C6" w:rsidRPr="006623C6" w:rsidRDefault="006623C6" w:rsidP="006623C6">
      <w:pPr>
        <w:spacing w:after="0" w:line="240" w:lineRule="auto"/>
        <w:ind w:right="-1"/>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 xml:space="preserve">Гарант освітньої (професійної/наукової) програми (керівник проектної групи) </w:t>
      </w:r>
    </w:p>
    <w:p w14:paraId="48EDEDF8"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                                       _______________________ (__________________)</w:t>
      </w:r>
    </w:p>
    <w:p w14:paraId="6ACF0DCC" w14:textId="77777777" w:rsidR="006623C6" w:rsidRPr="006623C6" w:rsidRDefault="006623C6" w:rsidP="006623C6">
      <w:pPr>
        <w:spacing w:after="0" w:line="240" w:lineRule="auto"/>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4"/>
          <w:szCs w:val="24"/>
        </w:rPr>
        <w:t xml:space="preserve">                                                                      (підпис)                    </w:t>
      </w:r>
      <w:r w:rsidRPr="006623C6">
        <w:rPr>
          <w:rFonts w:ascii="Times New Roman" w:eastAsia="Arial Unicode MS" w:hAnsi="Times New Roman" w:cs="Times New Roman"/>
          <w:color w:val="000000"/>
          <w:sz w:val="28"/>
          <w:szCs w:val="28"/>
        </w:rPr>
        <w:t>(</w:t>
      </w:r>
      <w:r w:rsidRPr="006623C6">
        <w:rPr>
          <w:rFonts w:ascii="Times New Roman" w:eastAsia="Arial Unicode MS" w:hAnsi="Times New Roman" w:cs="Times New Roman"/>
          <w:color w:val="000000"/>
          <w:sz w:val="24"/>
          <w:szCs w:val="24"/>
        </w:rPr>
        <w:t>прізвище та</w:t>
      </w:r>
      <w:r w:rsidRPr="006623C6">
        <w:rPr>
          <w:rFonts w:ascii="Times New Roman" w:eastAsia="Arial Unicode MS" w:hAnsi="Times New Roman" w:cs="Times New Roman"/>
          <w:color w:val="000000"/>
          <w:sz w:val="28"/>
          <w:szCs w:val="28"/>
        </w:rPr>
        <w:t xml:space="preserve"> </w:t>
      </w:r>
      <w:r w:rsidRPr="006623C6">
        <w:rPr>
          <w:rFonts w:ascii="Times New Roman" w:eastAsia="Arial Unicode MS" w:hAnsi="Times New Roman" w:cs="Times New Roman"/>
          <w:color w:val="000000"/>
          <w:sz w:val="24"/>
          <w:szCs w:val="24"/>
        </w:rPr>
        <w:t>ініціали)</w:t>
      </w:r>
    </w:p>
    <w:p w14:paraId="2451289F"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8"/>
        </w:rPr>
      </w:pPr>
    </w:p>
    <w:p w14:paraId="5890299C"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2D993B50"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6A852648"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111A772B"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3F5A6C63"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0AFCDB8C"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p>
    <w:p w14:paraId="217F4B93"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r w:rsidRPr="006623C6">
        <w:rPr>
          <w:rFonts w:ascii="Times New Roman" w:eastAsia="Times New Roman" w:hAnsi="Times New Roman" w:cs="Times New Roman"/>
          <w:b/>
          <w:sz w:val="28"/>
          <w:szCs w:val="28"/>
        </w:rPr>
        <w:t>ПРОЛОНГАЦІЯ РОБОЧОЇ НАВЧАЛЬНОЇ ПРОГРАМИ</w:t>
      </w:r>
    </w:p>
    <w:p w14:paraId="2B830558"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777"/>
        <w:gridCol w:w="1694"/>
        <w:gridCol w:w="1867"/>
        <w:gridCol w:w="1868"/>
      </w:tblGrid>
      <w:tr w:rsidR="006623C6" w:rsidRPr="006623C6" w14:paraId="7239609C" w14:textId="77777777" w:rsidTr="001E2935">
        <w:trPr>
          <w:trHeight w:val="412"/>
        </w:trPr>
        <w:tc>
          <w:tcPr>
            <w:tcW w:w="2258" w:type="dxa"/>
            <w:tcBorders>
              <w:bottom w:val="single" w:sz="4" w:space="0" w:color="auto"/>
            </w:tcBorders>
          </w:tcPr>
          <w:p w14:paraId="5C70CA9F"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Навчальний рік</w:t>
            </w:r>
          </w:p>
        </w:tc>
        <w:tc>
          <w:tcPr>
            <w:tcW w:w="1798" w:type="dxa"/>
            <w:tcBorders>
              <w:bottom w:val="single" w:sz="4" w:space="0" w:color="auto"/>
            </w:tcBorders>
          </w:tcPr>
          <w:p w14:paraId="6E1A24CE"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20___/20___</w:t>
            </w:r>
          </w:p>
        </w:tc>
        <w:tc>
          <w:tcPr>
            <w:tcW w:w="1694" w:type="dxa"/>
            <w:tcBorders>
              <w:bottom w:val="single" w:sz="4" w:space="0" w:color="auto"/>
            </w:tcBorders>
          </w:tcPr>
          <w:p w14:paraId="7C02D404"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20___/20___</w:t>
            </w:r>
          </w:p>
        </w:tc>
        <w:tc>
          <w:tcPr>
            <w:tcW w:w="1910" w:type="dxa"/>
            <w:tcBorders>
              <w:bottom w:val="single" w:sz="4" w:space="0" w:color="auto"/>
            </w:tcBorders>
          </w:tcPr>
          <w:p w14:paraId="138C8DEC"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20___/20___</w:t>
            </w:r>
          </w:p>
        </w:tc>
        <w:tc>
          <w:tcPr>
            <w:tcW w:w="1911" w:type="dxa"/>
            <w:tcBorders>
              <w:bottom w:val="single" w:sz="4" w:space="0" w:color="auto"/>
            </w:tcBorders>
          </w:tcPr>
          <w:p w14:paraId="122D62F1"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20___/20___</w:t>
            </w:r>
          </w:p>
        </w:tc>
      </w:tr>
      <w:tr w:rsidR="006623C6" w:rsidRPr="006623C6" w14:paraId="5B63ADD4" w14:textId="77777777" w:rsidTr="001E2935">
        <w:tc>
          <w:tcPr>
            <w:tcW w:w="2258" w:type="dxa"/>
          </w:tcPr>
          <w:p w14:paraId="1E3C2F32"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Дата засідання кафедри / циклової комісії</w:t>
            </w:r>
          </w:p>
        </w:tc>
        <w:tc>
          <w:tcPr>
            <w:tcW w:w="1798" w:type="dxa"/>
          </w:tcPr>
          <w:p w14:paraId="05EB41A6" w14:textId="77777777" w:rsidR="006623C6" w:rsidRPr="006623C6" w:rsidRDefault="006623C6" w:rsidP="006623C6">
            <w:pPr>
              <w:tabs>
                <w:tab w:val="left" w:pos="2030"/>
              </w:tabs>
              <w:spacing w:after="0" w:line="240" w:lineRule="auto"/>
              <w:rPr>
                <w:rFonts w:ascii="Times New Roman" w:eastAsia="Times New Roman" w:hAnsi="Times New Roman" w:cs="Times New Roman"/>
                <w:sz w:val="28"/>
                <w:szCs w:val="24"/>
              </w:rPr>
            </w:pPr>
          </w:p>
        </w:tc>
        <w:tc>
          <w:tcPr>
            <w:tcW w:w="1694" w:type="dxa"/>
          </w:tcPr>
          <w:p w14:paraId="2D421E6D" w14:textId="77777777" w:rsidR="006623C6" w:rsidRPr="006623C6" w:rsidRDefault="006623C6" w:rsidP="006623C6">
            <w:pPr>
              <w:tabs>
                <w:tab w:val="left" w:pos="2030"/>
              </w:tabs>
              <w:spacing w:after="0" w:line="240" w:lineRule="auto"/>
              <w:rPr>
                <w:rFonts w:ascii="Times New Roman" w:eastAsia="Times New Roman" w:hAnsi="Times New Roman" w:cs="Times New Roman"/>
                <w:sz w:val="28"/>
                <w:szCs w:val="24"/>
              </w:rPr>
            </w:pPr>
          </w:p>
        </w:tc>
        <w:tc>
          <w:tcPr>
            <w:tcW w:w="1910" w:type="dxa"/>
          </w:tcPr>
          <w:p w14:paraId="5C95FA03" w14:textId="77777777" w:rsidR="006623C6" w:rsidRPr="006623C6" w:rsidRDefault="006623C6" w:rsidP="006623C6">
            <w:pPr>
              <w:tabs>
                <w:tab w:val="left" w:pos="2030"/>
              </w:tabs>
              <w:spacing w:after="0" w:line="240" w:lineRule="auto"/>
              <w:rPr>
                <w:rFonts w:ascii="Times New Roman" w:eastAsia="Times New Roman" w:hAnsi="Times New Roman" w:cs="Times New Roman"/>
                <w:sz w:val="28"/>
                <w:szCs w:val="24"/>
              </w:rPr>
            </w:pPr>
          </w:p>
        </w:tc>
        <w:tc>
          <w:tcPr>
            <w:tcW w:w="1911" w:type="dxa"/>
          </w:tcPr>
          <w:p w14:paraId="00A52AB2" w14:textId="77777777" w:rsidR="006623C6" w:rsidRPr="006623C6" w:rsidRDefault="006623C6" w:rsidP="006623C6">
            <w:pPr>
              <w:tabs>
                <w:tab w:val="left" w:pos="2030"/>
              </w:tabs>
              <w:spacing w:after="0" w:line="240" w:lineRule="auto"/>
              <w:rPr>
                <w:rFonts w:ascii="Times New Roman" w:eastAsia="Times New Roman" w:hAnsi="Times New Roman" w:cs="Times New Roman"/>
                <w:sz w:val="28"/>
                <w:szCs w:val="24"/>
              </w:rPr>
            </w:pPr>
          </w:p>
        </w:tc>
      </w:tr>
      <w:tr w:rsidR="006623C6" w:rsidRPr="006623C6" w14:paraId="6FC4ED63" w14:textId="77777777" w:rsidTr="001E2935">
        <w:tc>
          <w:tcPr>
            <w:tcW w:w="2258" w:type="dxa"/>
          </w:tcPr>
          <w:p w14:paraId="1A107C94"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 протоколу</w:t>
            </w:r>
          </w:p>
        </w:tc>
        <w:tc>
          <w:tcPr>
            <w:tcW w:w="1798" w:type="dxa"/>
          </w:tcPr>
          <w:p w14:paraId="0588018D"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694" w:type="dxa"/>
          </w:tcPr>
          <w:p w14:paraId="4DB03226"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910" w:type="dxa"/>
          </w:tcPr>
          <w:p w14:paraId="7B80B0EB"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911" w:type="dxa"/>
          </w:tcPr>
          <w:p w14:paraId="131034C4"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r>
      <w:tr w:rsidR="006623C6" w:rsidRPr="006623C6" w14:paraId="61636B06" w14:textId="77777777" w:rsidTr="001E2935">
        <w:trPr>
          <w:trHeight w:val="70"/>
        </w:trPr>
        <w:tc>
          <w:tcPr>
            <w:tcW w:w="2258" w:type="dxa"/>
          </w:tcPr>
          <w:p w14:paraId="70D3D2EB" w14:textId="77777777" w:rsidR="006623C6" w:rsidRPr="006623C6" w:rsidRDefault="006623C6" w:rsidP="006623C6">
            <w:pPr>
              <w:tabs>
                <w:tab w:val="left" w:pos="2030"/>
              </w:tabs>
              <w:spacing w:after="0" w:line="240" w:lineRule="auto"/>
              <w:jc w:val="center"/>
              <w:rPr>
                <w:rFonts w:ascii="Times New Roman" w:eastAsia="Times New Roman" w:hAnsi="Times New Roman" w:cs="Times New Roman"/>
                <w:b/>
                <w:sz w:val="28"/>
                <w:szCs w:val="28"/>
              </w:rPr>
            </w:pPr>
            <w:r w:rsidRPr="006623C6">
              <w:rPr>
                <w:rFonts w:ascii="Times New Roman" w:eastAsia="Times New Roman" w:hAnsi="Times New Roman" w:cs="Times New Roman"/>
                <w:sz w:val="28"/>
                <w:szCs w:val="28"/>
              </w:rPr>
              <w:t>Підпис завідувача кафедри / голови циклової комісії</w:t>
            </w:r>
          </w:p>
        </w:tc>
        <w:tc>
          <w:tcPr>
            <w:tcW w:w="1798" w:type="dxa"/>
          </w:tcPr>
          <w:p w14:paraId="094F6734"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694" w:type="dxa"/>
          </w:tcPr>
          <w:p w14:paraId="4636E3AC"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910" w:type="dxa"/>
          </w:tcPr>
          <w:p w14:paraId="42C916A6"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c>
          <w:tcPr>
            <w:tcW w:w="1911" w:type="dxa"/>
          </w:tcPr>
          <w:p w14:paraId="3776BDFD" w14:textId="77777777" w:rsidR="006623C6" w:rsidRPr="006623C6" w:rsidRDefault="006623C6" w:rsidP="006623C6">
            <w:pPr>
              <w:tabs>
                <w:tab w:val="left" w:pos="2030"/>
              </w:tabs>
              <w:spacing w:after="0" w:line="240" w:lineRule="auto"/>
              <w:rPr>
                <w:rFonts w:ascii="Times New Roman" w:eastAsia="Times New Roman" w:hAnsi="Times New Roman" w:cs="Times New Roman"/>
                <w:b/>
                <w:sz w:val="28"/>
                <w:szCs w:val="24"/>
              </w:rPr>
            </w:pPr>
          </w:p>
        </w:tc>
      </w:tr>
    </w:tbl>
    <w:p w14:paraId="3E0DB666" w14:textId="77777777" w:rsidR="006623C6" w:rsidRPr="006623C6" w:rsidRDefault="006623C6" w:rsidP="006623C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2F1B2C24" w14:textId="77777777" w:rsidR="006623C6" w:rsidRPr="006623C6" w:rsidRDefault="006623C6" w:rsidP="006623C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407926B0" w14:textId="77777777" w:rsidR="006623C6" w:rsidRPr="006623C6" w:rsidRDefault="006623C6" w:rsidP="006623C6">
      <w:pPr>
        <w:tabs>
          <w:tab w:val="left" w:pos="2030"/>
          <w:tab w:val="left" w:pos="10065"/>
        </w:tabs>
        <w:spacing w:after="0" w:line="240" w:lineRule="auto"/>
        <w:jc w:val="both"/>
        <w:rPr>
          <w:rFonts w:ascii="Times New Roman" w:eastAsia="Arial Unicode MS" w:hAnsi="Times New Roman" w:cs="Times New Roman"/>
          <w:b/>
          <w:color w:val="000000"/>
          <w:sz w:val="28"/>
          <w:szCs w:val="28"/>
        </w:rPr>
      </w:pPr>
      <w:r w:rsidRPr="006623C6">
        <w:rPr>
          <w:rFonts w:ascii="Times New Roman" w:eastAsia="Arial Unicode MS" w:hAnsi="Times New Roman" w:cs="Times New Roman"/>
          <w:color w:val="000000"/>
          <w:sz w:val="28"/>
          <w:szCs w:val="28"/>
        </w:rPr>
        <w:t xml:space="preserve">Матеріали до курсу розміщені на сайті Інтернет-підтримки навчального процесу </w:t>
      </w:r>
      <w:hyperlink r:id="rId8" w:history="1">
        <w:r w:rsidRPr="006623C6">
          <w:rPr>
            <w:rFonts w:ascii="Arial Unicode MS" w:eastAsia="Arial Unicode MS" w:hAnsi="Arial Unicode MS" w:cs="Arial Unicode MS"/>
            <w:color w:val="0066CC"/>
            <w:sz w:val="24"/>
            <w:szCs w:val="28"/>
            <w:u w:val="single"/>
          </w:rPr>
          <w:t>http://vo.ukraine.edu.ua/</w:t>
        </w:r>
      </w:hyperlink>
      <w:r w:rsidRPr="006623C6">
        <w:rPr>
          <w:rFonts w:ascii="Times New Roman" w:eastAsia="Arial Unicode MS" w:hAnsi="Times New Roman" w:cs="Times New Roman"/>
          <w:color w:val="000000"/>
          <w:sz w:val="28"/>
          <w:szCs w:val="28"/>
        </w:rPr>
        <w:t xml:space="preserve"> за адресою: </w:t>
      </w:r>
      <w:r w:rsidRPr="006623C6">
        <w:rPr>
          <w:rFonts w:ascii="Times New Roman" w:eastAsia="Arial Unicode MS" w:hAnsi="Times New Roman" w:cs="Times New Roman"/>
          <w:b/>
          <w:color w:val="000000"/>
          <w:sz w:val="28"/>
          <w:szCs w:val="28"/>
        </w:rPr>
        <w:t>____________________________.</w:t>
      </w:r>
    </w:p>
    <w:p w14:paraId="02CDFDF7" w14:textId="77777777" w:rsidR="006623C6" w:rsidRPr="006623C6" w:rsidRDefault="006623C6" w:rsidP="006623C6">
      <w:pPr>
        <w:tabs>
          <w:tab w:val="left" w:pos="2030"/>
        </w:tabs>
        <w:spacing w:after="0" w:line="240" w:lineRule="auto"/>
        <w:rPr>
          <w:rFonts w:ascii="Times New Roman" w:eastAsia="Times New Roman" w:hAnsi="Times New Roman" w:cs="Times New Roman"/>
          <w:sz w:val="20"/>
          <w:szCs w:val="20"/>
        </w:rPr>
      </w:pP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r>
      <w:r w:rsidRPr="006623C6">
        <w:rPr>
          <w:rFonts w:ascii="Times New Roman" w:eastAsia="Times New Roman" w:hAnsi="Times New Roman" w:cs="Times New Roman"/>
          <w:sz w:val="20"/>
          <w:szCs w:val="20"/>
        </w:rPr>
        <w:tab/>
        <w:t>(вказати адресу)</w:t>
      </w:r>
    </w:p>
    <w:p w14:paraId="33949FE8" w14:textId="77777777" w:rsidR="006623C6" w:rsidRPr="006623C6" w:rsidRDefault="006623C6" w:rsidP="006623C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67C76371" w14:textId="77777777" w:rsidR="006623C6" w:rsidRPr="006623C6" w:rsidRDefault="006623C6" w:rsidP="006623C6">
      <w:pPr>
        <w:tabs>
          <w:tab w:val="left" w:leader="underscore" w:pos="399"/>
          <w:tab w:val="left" w:leader="underscore" w:pos="1652"/>
        </w:tabs>
        <w:spacing w:after="0" w:line="240" w:lineRule="auto"/>
        <w:ind w:left="360" w:right="1699"/>
        <w:rPr>
          <w:rFonts w:ascii="Times New Roman" w:eastAsia="Times New Roman" w:hAnsi="Times New Roman" w:cs="Times New Roman"/>
          <w:sz w:val="28"/>
          <w:szCs w:val="28"/>
        </w:rPr>
      </w:pPr>
    </w:p>
    <w:p w14:paraId="673EE6ED" w14:textId="77777777" w:rsidR="006623C6" w:rsidRPr="006623C6" w:rsidRDefault="006623C6" w:rsidP="006623C6">
      <w:pPr>
        <w:tabs>
          <w:tab w:val="left" w:leader="underscore" w:pos="414"/>
          <w:tab w:val="left" w:leader="underscore" w:pos="865"/>
          <w:tab w:val="right" w:leader="underscore" w:pos="1838"/>
        </w:tabs>
        <w:spacing w:after="0" w:line="240" w:lineRule="auto"/>
        <w:ind w:left="360" w:right="1699"/>
        <w:rPr>
          <w:rFonts w:ascii="Times New Roman" w:eastAsia="Times New Roman" w:hAnsi="Times New Roman" w:cs="Times New Roman"/>
          <w:sz w:val="28"/>
          <w:szCs w:val="28"/>
        </w:rPr>
      </w:pPr>
      <w:r w:rsidRPr="006623C6">
        <w:rPr>
          <w:rFonts w:ascii="Times New Roman" w:eastAsia="Times New Roman" w:hAnsi="Times New Roman" w:cs="Times New Roman"/>
          <w:b/>
          <w:sz w:val="28"/>
          <w:szCs w:val="28"/>
        </w:rPr>
        <w:t>Робочу програму перевірено</w:t>
      </w:r>
      <w:r w:rsidRPr="006623C6">
        <w:rPr>
          <w:rFonts w:ascii="Times New Roman" w:eastAsia="Times New Roman" w:hAnsi="Times New Roman" w:cs="Times New Roman"/>
          <w:sz w:val="28"/>
          <w:szCs w:val="28"/>
        </w:rPr>
        <w:br/>
        <w:t>________________ 20___ р.</w:t>
      </w:r>
    </w:p>
    <w:p w14:paraId="732DFC1E" w14:textId="77777777" w:rsidR="006623C6" w:rsidRPr="006623C6" w:rsidRDefault="006623C6" w:rsidP="006623C6">
      <w:pPr>
        <w:tabs>
          <w:tab w:val="left" w:leader="underscore" w:pos="399"/>
          <w:tab w:val="left" w:leader="underscore" w:pos="1652"/>
        </w:tabs>
        <w:spacing w:after="0" w:line="240" w:lineRule="auto"/>
        <w:ind w:left="360" w:right="-1"/>
        <w:rPr>
          <w:rFonts w:ascii="Times New Roman" w:eastAsia="Times New Roman" w:hAnsi="Times New Roman" w:cs="Times New Roman"/>
          <w:sz w:val="28"/>
          <w:szCs w:val="28"/>
        </w:rPr>
      </w:pPr>
      <w:r w:rsidRPr="006623C6">
        <w:rPr>
          <w:rFonts w:ascii="Times New Roman" w:eastAsia="Times New Roman" w:hAnsi="Times New Roman" w:cs="Times New Roman"/>
          <w:sz w:val="28"/>
          <w:szCs w:val="28"/>
        </w:rPr>
        <w:t>Заступник директора/декана __________________________________________</w:t>
      </w:r>
    </w:p>
    <w:p w14:paraId="462E0BED" w14:textId="77777777" w:rsidR="006623C6" w:rsidRPr="006623C6" w:rsidRDefault="006623C6" w:rsidP="006623C6">
      <w:pPr>
        <w:spacing w:after="0" w:line="240" w:lineRule="auto"/>
        <w:ind w:left="360"/>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8"/>
          <w:szCs w:val="28"/>
        </w:rPr>
        <w:t xml:space="preserve">                                       _______________________ (__________________)</w:t>
      </w:r>
    </w:p>
    <w:p w14:paraId="6F8C54D8" w14:textId="77777777" w:rsidR="006623C6" w:rsidRPr="006623C6" w:rsidRDefault="006623C6" w:rsidP="006623C6">
      <w:pPr>
        <w:spacing w:after="0" w:line="240" w:lineRule="auto"/>
        <w:ind w:left="360"/>
        <w:rPr>
          <w:rFonts w:ascii="Times New Roman" w:eastAsia="Arial Unicode MS" w:hAnsi="Times New Roman" w:cs="Times New Roman"/>
          <w:color w:val="000000"/>
          <w:sz w:val="28"/>
          <w:szCs w:val="28"/>
        </w:rPr>
      </w:pPr>
      <w:r w:rsidRPr="006623C6">
        <w:rPr>
          <w:rFonts w:ascii="Times New Roman" w:eastAsia="Arial Unicode MS" w:hAnsi="Times New Roman" w:cs="Times New Roman"/>
          <w:color w:val="000000"/>
          <w:sz w:val="24"/>
          <w:szCs w:val="24"/>
        </w:rPr>
        <w:t xml:space="preserve">                                                                      (підпис)                    </w:t>
      </w:r>
      <w:r w:rsidRPr="006623C6">
        <w:rPr>
          <w:rFonts w:ascii="Times New Roman" w:eastAsia="Arial Unicode MS" w:hAnsi="Times New Roman" w:cs="Times New Roman"/>
          <w:color w:val="000000"/>
          <w:sz w:val="28"/>
          <w:szCs w:val="28"/>
        </w:rPr>
        <w:t>(</w:t>
      </w:r>
      <w:r w:rsidRPr="006623C6">
        <w:rPr>
          <w:rFonts w:ascii="Times New Roman" w:eastAsia="Arial Unicode MS" w:hAnsi="Times New Roman" w:cs="Times New Roman"/>
          <w:color w:val="000000"/>
          <w:sz w:val="24"/>
          <w:szCs w:val="24"/>
        </w:rPr>
        <w:t>прізвище та</w:t>
      </w:r>
      <w:r w:rsidRPr="006623C6">
        <w:rPr>
          <w:rFonts w:ascii="Times New Roman" w:eastAsia="Arial Unicode MS" w:hAnsi="Times New Roman" w:cs="Times New Roman"/>
          <w:color w:val="000000"/>
          <w:sz w:val="28"/>
          <w:szCs w:val="28"/>
        </w:rPr>
        <w:t xml:space="preserve"> </w:t>
      </w:r>
      <w:r w:rsidRPr="006623C6">
        <w:rPr>
          <w:rFonts w:ascii="Times New Roman" w:eastAsia="Arial Unicode MS" w:hAnsi="Times New Roman" w:cs="Times New Roman"/>
          <w:color w:val="000000"/>
          <w:sz w:val="24"/>
          <w:szCs w:val="24"/>
        </w:rPr>
        <w:t xml:space="preserve">ініціали) </w:t>
      </w:r>
    </w:p>
    <w:p w14:paraId="759FC2D3" w14:textId="77777777" w:rsidR="006623C6" w:rsidRPr="006623C6" w:rsidRDefault="006623C6" w:rsidP="006623C6">
      <w:pPr>
        <w:keepNext/>
        <w:spacing w:after="0" w:line="240" w:lineRule="auto"/>
        <w:ind w:left="357"/>
        <w:jc w:val="center"/>
        <w:outlineLvl w:val="0"/>
        <w:rPr>
          <w:rFonts w:ascii="Times New Roman" w:eastAsia="Times New Roman" w:hAnsi="Times New Roman" w:cs="Times New Roman"/>
          <w:b/>
          <w:color w:val="000000"/>
          <w:kern w:val="32"/>
          <w:sz w:val="32"/>
          <w:szCs w:val="32"/>
        </w:rPr>
      </w:pPr>
      <w:r w:rsidRPr="006623C6">
        <w:rPr>
          <w:rFonts w:ascii="Times New Roman" w:eastAsia="Times New Roman" w:hAnsi="Times New Roman" w:cs="Times New Roman"/>
          <w:i/>
          <w:color w:val="000000"/>
          <w:kern w:val="32"/>
          <w:sz w:val="32"/>
          <w:szCs w:val="28"/>
        </w:rPr>
        <w:br w:type="page"/>
      </w:r>
      <w:bookmarkStart w:id="1" w:name="_Toc9952415"/>
      <w:r w:rsidRPr="006623C6">
        <w:rPr>
          <w:rFonts w:ascii="Times New Roman" w:eastAsia="Times New Roman" w:hAnsi="Times New Roman" w:cs="Times New Roman"/>
          <w:b/>
          <w:color w:val="000000"/>
          <w:kern w:val="32"/>
          <w:sz w:val="32"/>
          <w:szCs w:val="32"/>
        </w:rPr>
        <w:lastRenderedPageBreak/>
        <w:t>Зміст</w:t>
      </w:r>
      <w:bookmarkEnd w:id="1"/>
    </w:p>
    <w:p w14:paraId="0D020946" w14:textId="77777777" w:rsidR="006623C6" w:rsidRPr="001C71E2" w:rsidRDefault="006623C6" w:rsidP="006623C6">
      <w:pPr>
        <w:spacing w:after="0" w:line="240" w:lineRule="auto"/>
        <w:rPr>
          <w:rFonts w:ascii="Times New Roman" w:eastAsia="Arial Unicode MS" w:hAnsi="Times New Roman" w:cs="Arial Unicode MS"/>
          <w:bCs/>
          <w:sz w:val="28"/>
          <w:szCs w:val="28"/>
        </w:rPr>
      </w:pPr>
      <w:r w:rsidRPr="001C71E2">
        <w:rPr>
          <w:rFonts w:ascii="Times New Roman" w:eastAsia="Arial Unicode MS" w:hAnsi="Times New Roman" w:cs="Times New Roman"/>
          <w:sz w:val="28"/>
          <w:szCs w:val="28"/>
        </w:rPr>
        <w:t xml:space="preserve">1. </w:t>
      </w:r>
      <w:r w:rsidRPr="001C71E2">
        <w:rPr>
          <w:rFonts w:ascii="Times New Roman" w:eastAsia="Arial Unicode MS" w:hAnsi="Times New Roman" w:cs="Arial Unicode MS"/>
          <w:bCs/>
          <w:sz w:val="28"/>
          <w:szCs w:val="28"/>
        </w:rPr>
        <w:t>ОПИС НАВЧАЛЬНОЇ ДИСЦИПЛІНИ……………………………………..5</w:t>
      </w:r>
    </w:p>
    <w:p w14:paraId="222A7635" w14:textId="77777777" w:rsidR="006623C6" w:rsidRPr="001C71E2" w:rsidRDefault="006623C6" w:rsidP="006623C6">
      <w:pPr>
        <w:spacing w:after="0" w:line="240" w:lineRule="auto"/>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2. МЕТА ТА ЗАВДАННЯ НАВЧАЛЬНОЇ ДИСЦИПЛІНИ…………………..6</w:t>
      </w:r>
    </w:p>
    <w:p w14:paraId="5205966F" w14:textId="77777777" w:rsidR="006623C6" w:rsidRPr="001C71E2" w:rsidRDefault="006623C6" w:rsidP="006623C6">
      <w:pPr>
        <w:keepNext/>
        <w:spacing w:after="0" w:line="240" w:lineRule="auto"/>
        <w:ind w:left="993" w:hanging="993"/>
        <w:outlineLvl w:val="0"/>
        <w:rPr>
          <w:rFonts w:ascii="Times New Roman" w:eastAsia="Times New Roman" w:hAnsi="Times New Roman" w:cs="Times New Roman"/>
          <w:bCs/>
          <w:kern w:val="32"/>
          <w:sz w:val="28"/>
          <w:szCs w:val="28"/>
        </w:rPr>
      </w:pPr>
      <w:r w:rsidRPr="001C71E2">
        <w:rPr>
          <w:rFonts w:ascii="Times New Roman" w:eastAsia="Times New Roman" w:hAnsi="Times New Roman" w:cs="Times New Roman"/>
          <w:kern w:val="32"/>
          <w:sz w:val="28"/>
          <w:szCs w:val="28"/>
        </w:rPr>
        <w:t xml:space="preserve">3. </w:t>
      </w:r>
      <w:r w:rsidRPr="001C71E2">
        <w:rPr>
          <w:rFonts w:ascii="Times New Roman" w:eastAsia="Times New Roman" w:hAnsi="Times New Roman" w:cs="Times New Roman"/>
          <w:bCs/>
          <w:kern w:val="32"/>
          <w:sz w:val="28"/>
          <w:szCs w:val="28"/>
        </w:rPr>
        <w:t>РЕЗУЛЬТАТИ НАВЧАННЯ ЗА ДИСЦИПЛІНОЮ, ВІДПОВІДНІСТЬ ПРОГРАМНИХ КОМПЕТЕНТНОСТЕЙ ТА РЕЗУЛЬТАТІВ НАВЧАННЯ КОМПОНЕНТАМ ОСВІТНЬОЇ ПРОГРАМИ…………………………………………………………….7</w:t>
      </w:r>
    </w:p>
    <w:p w14:paraId="3B690F98" w14:textId="77777777" w:rsidR="006623C6" w:rsidRPr="001C71E2" w:rsidRDefault="006623C6" w:rsidP="006623C6">
      <w:pPr>
        <w:keepNext/>
        <w:spacing w:after="0" w:line="240" w:lineRule="auto"/>
        <w:outlineLvl w:val="0"/>
        <w:rPr>
          <w:rFonts w:ascii="Times New Roman" w:eastAsia="Times New Roman" w:hAnsi="Times New Roman" w:cs="Times New Roman"/>
          <w:bCs/>
          <w:kern w:val="32"/>
          <w:sz w:val="28"/>
          <w:szCs w:val="28"/>
        </w:rPr>
      </w:pPr>
      <w:r w:rsidRPr="001C71E2">
        <w:rPr>
          <w:rFonts w:ascii="Times New Roman" w:eastAsia="Times New Roman" w:hAnsi="Times New Roman" w:cs="Times New Roman"/>
          <w:kern w:val="32"/>
          <w:sz w:val="28"/>
          <w:szCs w:val="28"/>
        </w:rPr>
        <w:t xml:space="preserve">4. </w:t>
      </w:r>
      <w:r w:rsidRPr="001C71E2">
        <w:rPr>
          <w:rFonts w:ascii="Times New Roman" w:eastAsia="Times New Roman" w:hAnsi="Times New Roman" w:cs="Times New Roman"/>
          <w:bCs/>
          <w:kern w:val="32"/>
          <w:sz w:val="28"/>
          <w:szCs w:val="28"/>
        </w:rPr>
        <w:t>ПРОГРАМА НАВЧАЛЬНОЇ ДИСЦИПЛІНИ……………………………….8</w:t>
      </w:r>
    </w:p>
    <w:p w14:paraId="488809F1" w14:textId="77777777" w:rsidR="006623C6" w:rsidRPr="001C71E2" w:rsidRDefault="006623C6" w:rsidP="006623C6">
      <w:pPr>
        <w:spacing w:after="0" w:line="240" w:lineRule="auto"/>
        <w:ind w:left="426"/>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4.1. Анотація дисципліни…………………………………………………....8</w:t>
      </w:r>
    </w:p>
    <w:p w14:paraId="25F24695" w14:textId="4EAE6A3D" w:rsidR="006623C6" w:rsidRPr="001C71E2" w:rsidRDefault="006623C6" w:rsidP="006623C6">
      <w:pPr>
        <w:spacing w:after="0" w:line="240" w:lineRule="auto"/>
        <w:ind w:left="426"/>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4.2. Структура навчальної дисципліни………………………………….….</w:t>
      </w:r>
      <w:r w:rsidR="001C71E2" w:rsidRPr="001C71E2">
        <w:rPr>
          <w:rFonts w:ascii="Times New Roman" w:eastAsia="Arial Unicode MS" w:hAnsi="Times New Roman" w:cs="Times New Roman"/>
          <w:bCs/>
          <w:sz w:val="28"/>
          <w:szCs w:val="28"/>
        </w:rPr>
        <w:t>10</w:t>
      </w:r>
    </w:p>
    <w:p w14:paraId="5A8A8869" w14:textId="4A785D68" w:rsidR="006623C6" w:rsidRPr="001C71E2" w:rsidRDefault="006623C6" w:rsidP="006623C6">
      <w:pPr>
        <w:spacing w:after="0" w:line="240" w:lineRule="auto"/>
        <w:ind w:left="993"/>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4.2.1. Тематичний план………………………………………………...</w:t>
      </w:r>
      <w:r w:rsidR="001C71E2" w:rsidRPr="001C71E2">
        <w:rPr>
          <w:rFonts w:ascii="Times New Roman" w:eastAsia="Arial Unicode MS" w:hAnsi="Times New Roman" w:cs="Times New Roman"/>
          <w:bCs/>
          <w:sz w:val="28"/>
          <w:szCs w:val="28"/>
        </w:rPr>
        <w:t>10</w:t>
      </w:r>
    </w:p>
    <w:p w14:paraId="0FA00C86" w14:textId="6505FE77" w:rsidR="006623C6" w:rsidRPr="001C71E2" w:rsidRDefault="006623C6" w:rsidP="006623C6">
      <w:pPr>
        <w:spacing w:after="0" w:line="240" w:lineRule="auto"/>
        <w:ind w:left="993"/>
        <w:rPr>
          <w:rFonts w:ascii="Times New Roman" w:eastAsia="Arial Unicode MS" w:hAnsi="Times New Roman" w:cs="Times New Roman"/>
          <w:bCs/>
          <w:sz w:val="28"/>
          <w:szCs w:val="28"/>
        </w:rPr>
      </w:pPr>
      <w:r w:rsidRPr="001C71E2">
        <w:rPr>
          <w:rFonts w:ascii="Times New Roman" w:eastAsia="Times New Roman" w:hAnsi="Times New Roman" w:cs="Times New Roman"/>
          <w:bCs/>
          <w:kern w:val="36"/>
          <w:sz w:val="28"/>
          <w:szCs w:val="28"/>
        </w:rPr>
        <w:t>4.2.2. Навчально-методична картка дисципліни……………………..1</w:t>
      </w:r>
      <w:r w:rsidR="001C71E2" w:rsidRPr="001C71E2">
        <w:rPr>
          <w:rFonts w:ascii="Times New Roman" w:eastAsia="Times New Roman" w:hAnsi="Times New Roman" w:cs="Times New Roman"/>
          <w:bCs/>
          <w:kern w:val="36"/>
          <w:sz w:val="28"/>
          <w:szCs w:val="28"/>
        </w:rPr>
        <w:t>3</w:t>
      </w:r>
    </w:p>
    <w:p w14:paraId="0A0D2522" w14:textId="48490D15" w:rsidR="006623C6" w:rsidRPr="001C71E2" w:rsidRDefault="006623C6" w:rsidP="006623C6">
      <w:pPr>
        <w:spacing w:after="0" w:line="240" w:lineRule="auto"/>
        <w:ind w:left="426"/>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4.3. Форми організації занять……………………………………………….1</w:t>
      </w:r>
      <w:r w:rsidR="001C71E2" w:rsidRPr="001C71E2">
        <w:rPr>
          <w:rFonts w:ascii="Times New Roman" w:eastAsia="Arial Unicode MS" w:hAnsi="Times New Roman" w:cs="Times New Roman"/>
          <w:bCs/>
          <w:sz w:val="28"/>
          <w:szCs w:val="28"/>
        </w:rPr>
        <w:t>5</w:t>
      </w:r>
    </w:p>
    <w:p w14:paraId="35564286" w14:textId="34D90CF4" w:rsidR="006623C6" w:rsidRPr="001C71E2" w:rsidRDefault="006623C6" w:rsidP="006623C6">
      <w:pPr>
        <w:spacing w:after="0" w:line="240" w:lineRule="auto"/>
        <w:ind w:left="993"/>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4.3.1. Теми практичних занять………………………………………...1</w:t>
      </w:r>
      <w:r w:rsidR="001C71E2" w:rsidRPr="001C71E2">
        <w:rPr>
          <w:rFonts w:ascii="Times New Roman" w:eastAsia="Arial Unicode MS" w:hAnsi="Times New Roman" w:cs="Times New Roman"/>
          <w:sz w:val="28"/>
          <w:szCs w:val="28"/>
        </w:rPr>
        <w:t>5</w:t>
      </w:r>
    </w:p>
    <w:p w14:paraId="4942D8DC" w14:textId="00E47C11" w:rsidR="006623C6" w:rsidRPr="001C71E2" w:rsidRDefault="006623C6" w:rsidP="006623C6">
      <w:pPr>
        <w:spacing w:after="0" w:line="240" w:lineRule="auto"/>
        <w:ind w:left="993"/>
        <w:contextualSpacing/>
        <w:rPr>
          <w:rFonts w:ascii="Times New Roman" w:eastAsia="Times New Roman" w:hAnsi="Times New Roman" w:cs="Times New Roman"/>
          <w:sz w:val="28"/>
          <w:szCs w:val="28"/>
          <w:lang w:eastAsia="ru-RU"/>
        </w:rPr>
      </w:pPr>
      <w:r w:rsidRPr="001C71E2">
        <w:rPr>
          <w:rFonts w:ascii="Times New Roman" w:eastAsia="Times New Roman" w:hAnsi="Times New Roman" w:cs="Times New Roman"/>
          <w:sz w:val="28"/>
          <w:szCs w:val="28"/>
          <w:lang w:eastAsia="ru-RU"/>
        </w:rPr>
        <w:t>4.3.2. Індивідуальні завдання………………………………………….1</w:t>
      </w:r>
      <w:r w:rsidR="001C71E2" w:rsidRPr="001C71E2">
        <w:rPr>
          <w:rFonts w:ascii="Times New Roman" w:eastAsia="Times New Roman" w:hAnsi="Times New Roman" w:cs="Times New Roman"/>
          <w:sz w:val="28"/>
          <w:szCs w:val="28"/>
          <w:lang w:eastAsia="ru-RU"/>
        </w:rPr>
        <w:t>5</w:t>
      </w:r>
    </w:p>
    <w:p w14:paraId="24864305" w14:textId="1C22FE83" w:rsidR="006623C6" w:rsidRPr="001C71E2" w:rsidRDefault="006623C6" w:rsidP="006623C6">
      <w:pPr>
        <w:keepNext/>
        <w:spacing w:after="0" w:line="240" w:lineRule="auto"/>
        <w:ind w:left="993"/>
        <w:outlineLvl w:val="1"/>
        <w:rPr>
          <w:rFonts w:ascii="Times New Roman" w:eastAsia="Times New Roman" w:hAnsi="Times New Roman" w:cs="Times New Roman"/>
          <w:bCs/>
          <w:iCs/>
          <w:sz w:val="28"/>
          <w:szCs w:val="28"/>
        </w:rPr>
      </w:pPr>
      <w:r w:rsidRPr="001C71E2">
        <w:rPr>
          <w:rFonts w:ascii="Times New Roman" w:eastAsia="Times New Roman" w:hAnsi="Times New Roman" w:cs="Times New Roman"/>
          <w:bCs/>
          <w:iCs/>
          <w:sz w:val="28"/>
          <w:szCs w:val="28"/>
        </w:rPr>
        <w:t>4.3.3. Індивідуальна навчально-дослідна робота…………………….1</w:t>
      </w:r>
      <w:r w:rsidR="001C71E2" w:rsidRPr="001C71E2">
        <w:rPr>
          <w:rFonts w:ascii="Times New Roman" w:eastAsia="Times New Roman" w:hAnsi="Times New Roman" w:cs="Times New Roman"/>
          <w:bCs/>
          <w:iCs/>
          <w:sz w:val="28"/>
          <w:szCs w:val="28"/>
        </w:rPr>
        <w:t>6</w:t>
      </w:r>
    </w:p>
    <w:p w14:paraId="4DC5DB27" w14:textId="353A2102" w:rsidR="006623C6" w:rsidRPr="001C71E2" w:rsidRDefault="006623C6" w:rsidP="006623C6">
      <w:pPr>
        <w:spacing w:after="0" w:line="240" w:lineRule="auto"/>
        <w:ind w:left="993"/>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4.3.4. Теми самостійної роботи студентів…………………………….1</w:t>
      </w:r>
      <w:r w:rsidR="001C71E2" w:rsidRPr="001C71E2">
        <w:rPr>
          <w:rFonts w:ascii="Times New Roman" w:eastAsia="Arial Unicode MS" w:hAnsi="Times New Roman" w:cs="Times New Roman"/>
          <w:sz w:val="28"/>
          <w:szCs w:val="28"/>
        </w:rPr>
        <w:t>9</w:t>
      </w:r>
    </w:p>
    <w:p w14:paraId="3A7533D2" w14:textId="3418BFAC" w:rsidR="006623C6" w:rsidRPr="001C71E2" w:rsidRDefault="006623C6" w:rsidP="006623C6">
      <w:pPr>
        <w:keepNext/>
        <w:spacing w:after="0" w:line="240" w:lineRule="auto"/>
        <w:outlineLvl w:val="0"/>
        <w:rPr>
          <w:rFonts w:ascii="Times New Roman" w:eastAsia="Times New Roman" w:hAnsi="Times New Roman" w:cs="Times New Roman"/>
          <w:bCs/>
          <w:kern w:val="32"/>
          <w:sz w:val="28"/>
          <w:szCs w:val="28"/>
        </w:rPr>
      </w:pPr>
      <w:r w:rsidRPr="001C71E2">
        <w:rPr>
          <w:rFonts w:ascii="Times New Roman" w:eastAsia="Times New Roman" w:hAnsi="Times New Roman" w:cs="Times New Roman"/>
          <w:kern w:val="32"/>
          <w:sz w:val="28"/>
          <w:szCs w:val="28"/>
        </w:rPr>
        <w:t xml:space="preserve">5. </w:t>
      </w:r>
      <w:r w:rsidRPr="001C71E2">
        <w:rPr>
          <w:rFonts w:ascii="Times New Roman" w:eastAsia="Times New Roman" w:hAnsi="Times New Roman" w:cs="Times New Roman"/>
          <w:bCs/>
          <w:kern w:val="32"/>
          <w:sz w:val="28"/>
          <w:szCs w:val="28"/>
        </w:rPr>
        <w:t>МЕТОДИ НАВЧАННЯ……………………………………………………….2</w:t>
      </w:r>
      <w:r w:rsidR="001C71E2" w:rsidRPr="001C71E2">
        <w:rPr>
          <w:rFonts w:ascii="Times New Roman" w:eastAsia="Times New Roman" w:hAnsi="Times New Roman" w:cs="Times New Roman"/>
          <w:bCs/>
          <w:kern w:val="32"/>
          <w:sz w:val="28"/>
          <w:szCs w:val="28"/>
        </w:rPr>
        <w:t>2</w:t>
      </w:r>
    </w:p>
    <w:p w14:paraId="3D51D229" w14:textId="77777777" w:rsidR="006623C6" w:rsidRPr="001C71E2" w:rsidRDefault="006623C6" w:rsidP="006623C6">
      <w:pPr>
        <w:spacing w:after="0" w:line="240" w:lineRule="auto"/>
        <w:ind w:left="426"/>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 xml:space="preserve">5.1. Методи організації та здійснення навчально-пізнавальної </w:t>
      </w:r>
    </w:p>
    <w:p w14:paraId="06F844B1" w14:textId="5E869906" w:rsidR="006623C6" w:rsidRPr="001C71E2" w:rsidRDefault="006623C6" w:rsidP="006623C6">
      <w:pPr>
        <w:spacing w:after="0" w:line="240" w:lineRule="auto"/>
        <w:ind w:left="426"/>
        <w:rPr>
          <w:rFonts w:ascii="Times New Roman" w:eastAsia="Arial Unicode MS" w:hAnsi="Times New Roman" w:cs="Times New Roman"/>
          <w:sz w:val="28"/>
          <w:szCs w:val="28"/>
        </w:rPr>
      </w:pPr>
      <w:r w:rsidRPr="001C71E2">
        <w:rPr>
          <w:rFonts w:ascii="Times New Roman" w:eastAsia="Arial Unicode MS" w:hAnsi="Times New Roman" w:cs="Times New Roman"/>
          <w:bCs/>
          <w:sz w:val="28"/>
          <w:szCs w:val="28"/>
        </w:rPr>
        <w:t>діяльності…………………………………………………………………….2</w:t>
      </w:r>
      <w:r w:rsidR="001C71E2" w:rsidRPr="001C71E2">
        <w:rPr>
          <w:rFonts w:ascii="Times New Roman" w:eastAsia="Arial Unicode MS" w:hAnsi="Times New Roman" w:cs="Times New Roman"/>
          <w:bCs/>
          <w:sz w:val="28"/>
          <w:szCs w:val="28"/>
        </w:rPr>
        <w:t>2</w:t>
      </w:r>
    </w:p>
    <w:p w14:paraId="7D6FECF3" w14:textId="3B6B21BC" w:rsidR="006623C6" w:rsidRPr="001C71E2" w:rsidRDefault="006623C6" w:rsidP="006623C6">
      <w:pPr>
        <w:spacing w:after="0" w:line="240" w:lineRule="auto"/>
        <w:ind w:left="851" w:hanging="425"/>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5.2. Методи стимулювання інтересу до навчання і мотивації навчально-пізнавальної діяльності………………………………………………….2</w:t>
      </w:r>
      <w:r w:rsidR="001C71E2" w:rsidRPr="001C71E2">
        <w:rPr>
          <w:rFonts w:ascii="Times New Roman" w:eastAsia="Arial Unicode MS" w:hAnsi="Times New Roman" w:cs="Times New Roman"/>
          <w:bCs/>
          <w:sz w:val="28"/>
          <w:szCs w:val="28"/>
        </w:rPr>
        <w:t>2</w:t>
      </w:r>
    </w:p>
    <w:p w14:paraId="49E21E63" w14:textId="6A6BC902" w:rsidR="006623C6" w:rsidRPr="001C71E2" w:rsidRDefault="006623C6" w:rsidP="006623C6">
      <w:pPr>
        <w:spacing w:after="0" w:line="240" w:lineRule="auto"/>
        <w:ind w:left="426"/>
        <w:rPr>
          <w:rFonts w:ascii="Times New Roman" w:eastAsia="Arial Unicode MS" w:hAnsi="Times New Roman" w:cs="Times New Roman"/>
          <w:bCs/>
          <w:sz w:val="28"/>
          <w:szCs w:val="28"/>
        </w:rPr>
      </w:pPr>
      <w:r w:rsidRPr="001C71E2">
        <w:rPr>
          <w:rFonts w:ascii="Times New Roman" w:eastAsia="Arial Unicode MS" w:hAnsi="Times New Roman" w:cs="Times New Roman"/>
          <w:bCs/>
          <w:sz w:val="28"/>
          <w:szCs w:val="28"/>
        </w:rPr>
        <w:t>5.3. Інклюзивні методи навчання…………………………………………..2</w:t>
      </w:r>
      <w:r w:rsidR="001C71E2" w:rsidRPr="001C71E2">
        <w:rPr>
          <w:rFonts w:ascii="Times New Roman" w:eastAsia="Arial Unicode MS" w:hAnsi="Times New Roman" w:cs="Times New Roman"/>
          <w:bCs/>
          <w:sz w:val="28"/>
          <w:szCs w:val="28"/>
        </w:rPr>
        <w:t>2</w:t>
      </w:r>
    </w:p>
    <w:p w14:paraId="02B49C67" w14:textId="77777777" w:rsidR="006623C6" w:rsidRPr="001C71E2" w:rsidRDefault="006623C6" w:rsidP="006623C6">
      <w:pPr>
        <w:keepNext/>
        <w:spacing w:after="0" w:line="240" w:lineRule="auto"/>
        <w:outlineLvl w:val="0"/>
        <w:rPr>
          <w:rFonts w:ascii="Times New Roman" w:eastAsia="Times New Roman" w:hAnsi="Times New Roman" w:cs="Times New Roman"/>
          <w:bCs/>
          <w:kern w:val="32"/>
          <w:sz w:val="28"/>
          <w:szCs w:val="28"/>
        </w:rPr>
      </w:pPr>
      <w:r w:rsidRPr="001C71E2">
        <w:rPr>
          <w:rFonts w:ascii="Times New Roman" w:eastAsia="Times New Roman" w:hAnsi="Times New Roman" w:cs="Times New Roman"/>
          <w:kern w:val="32"/>
          <w:sz w:val="28"/>
          <w:szCs w:val="28"/>
        </w:rPr>
        <w:t xml:space="preserve">6. </w:t>
      </w:r>
      <w:r w:rsidRPr="001C71E2">
        <w:rPr>
          <w:rFonts w:ascii="Times New Roman" w:eastAsia="Times New Roman" w:hAnsi="Times New Roman" w:cs="Times New Roman"/>
          <w:bCs/>
          <w:kern w:val="32"/>
          <w:sz w:val="28"/>
          <w:szCs w:val="28"/>
        </w:rPr>
        <w:t xml:space="preserve">СИСТЕМА ОЦІНЮВАННЯ НАВЧАЛЬНИХ ДОСЯГНЕНЬ </w:t>
      </w:r>
    </w:p>
    <w:p w14:paraId="65E0C620" w14:textId="270C9CBC" w:rsidR="006623C6" w:rsidRPr="001C71E2" w:rsidRDefault="006623C6" w:rsidP="006623C6">
      <w:pPr>
        <w:keepNext/>
        <w:spacing w:after="0" w:line="240" w:lineRule="auto"/>
        <w:outlineLvl w:val="0"/>
        <w:rPr>
          <w:rFonts w:ascii="Times New Roman" w:eastAsia="Times New Roman" w:hAnsi="Times New Roman" w:cs="Times New Roman"/>
          <w:bCs/>
          <w:kern w:val="32"/>
          <w:sz w:val="28"/>
          <w:szCs w:val="28"/>
        </w:rPr>
      </w:pPr>
      <w:r w:rsidRPr="001C71E2">
        <w:rPr>
          <w:rFonts w:ascii="Times New Roman" w:eastAsia="Times New Roman" w:hAnsi="Times New Roman" w:cs="Times New Roman"/>
          <w:bCs/>
          <w:kern w:val="32"/>
          <w:sz w:val="28"/>
          <w:szCs w:val="28"/>
        </w:rPr>
        <w:t>ЗДОБУВАЧІВ ВИЩОЇ ОСВІТИ………………………………………………</w:t>
      </w:r>
      <w:r w:rsidR="001C71E2" w:rsidRPr="001C71E2">
        <w:rPr>
          <w:rFonts w:ascii="Times New Roman" w:eastAsia="Times New Roman" w:hAnsi="Times New Roman" w:cs="Times New Roman"/>
          <w:bCs/>
          <w:kern w:val="32"/>
          <w:sz w:val="28"/>
          <w:szCs w:val="28"/>
        </w:rPr>
        <w:t>23</w:t>
      </w:r>
    </w:p>
    <w:p w14:paraId="7B1DA7FE" w14:textId="6AB6687B" w:rsidR="006623C6" w:rsidRPr="001C71E2" w:rsidRDefault="006623C6" w:rsidP="006623C6">
      <w:pPr>
        <w:spacing w:after="0" w:line="240" w:lineRule="auto"/>
        <w:ind w:left="426"/>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6.1. Загальні критерії оцінювання навчальних досягнень студентів…….2</w:t>
      </w:r>
      <w:r w:rsidR="001C71E2" w:rsidRPr="001C71E2">
        <w:rPr>
          <w:rFonts w:ascii="Times New Roman" w:eastAsia="Arial Unicode MS" w:hAnsi="Times New Roman" w:cs="Times New Roman"/>
          <w:sz w:val="28"/>
          <w:szCs w:val="28"/>
        </w:rPr>
        <w:t>4</w:t>
      </w:r>
    </w:p>
    <w:p w14:paraId="3BC2C178" w14:textId="2A2FE82F" w:rsidR="006623C6" w:rsidRPr="001C71E2" w:rsidRDefault="006623C6" w:rsidP="006623C6">
      <w:pPr>
        <w:spacing w:after="0" w:line="240" w:lineRule="auto"/>
        <w:ind w:left="426"/>
        <w:rPr>
          <w:rFonts w:ascii="Times New Roman" w:eastAsia="Arial Unicode MS" w:hAnsi="Times New Roman" w:cs="Times New Roman"/>
          <w:sz w:val="28"/>
          <w:szCs w:val="28"/>
        </w:rPr>
      </w:pPr>
      <w:r w:rsidRPr="001C71E2">
        <w:rPr>
          <w:rFonts w:ascii="Times New Roman" w:eastAsia="Arial Unicode MS" w:hAnsi="Times New Roman" w:cs="Times New Roman"/>
          <w:sz w:val="28"/>
          <w:szCs w:val="28"/>
        </w:rPr>
        <w:t>6.2. Система оцінювання роботи студентів упродовж семестру…………2</w:t>
      </w:r>
      <w:r w:rsidR="001C71E2" w:rsidRPr="001C71E2">
        <w:rPr>
          <w:rFonts w:ascii="Times New Roman" w:eastAsia="Arial Unicode MS" w:hAnsi="Times New Roman" w:cs="Times New Roman"/>
          <w:sz w:val="28"/>
          <w:szCs w:val="28"/>
        </w:rPr>
        <w:t>5</w:t>
      </w:r>
    </w:p>
    <w:p w14:paraId="3984FEB9" w14:textId="03E2B4BF" w:rsidR="006623C6" w:rsidRPr="009C65DF" w:rsidRDefault="006623C6" w:rsidP="006623C6">
      <w:pPr>
        <w:spacing w:after="0" w:line="240" w:lineRule="auto"/>
        <w:ind w:left="426"/>
        <w:rPr>
          <w:rFonts w:ascii="Times New Roman" w:eastAsia="Arial Unicode MS" w:hAnsi="Times New Roman" w:cs="Times New Roman"/>
          <w:bCs/>
          <w:sz w:val="28"/>
          <w:szCs w:val="28"/>
        </w:rPr>
      </w:pPr>
      <w:r w:rsidRPr="009C65DF">
        <w:rPr>
          <w:rFonts w:ascii="Times New Roman" w:eastAsia="Arial Unicode MS" w:hAnsi="Times New Roman" w:cs="Times New Roman"/>
          <w:bCs/>
          <w:sz w:val="28"/>
          <w:szCs w:val="28"/>
        </w:rPr>
        <w:t>6.3. Оцінка за теоретичний і практичний курс: шкала оцінювання національна та ECTS………………………………………………………..2</w:t>
      </w:r>
      <w:r w:rsidR="009C65DF" w:rsidRPr="009C65DF">
        <w:rPr>
          <w:rFonts w:ascii="Times New Roman" w:eastAsia="Arial Unicode MS" w:hAnsi="Times New Roman" w:cs="Times New Roman"/>
          <w:bCs/>
          <w:sz w:val="28"/>
          <w:szCs w:val="28"/>
        </w:rPr>
        <w:t>6</w:t>
      </w:r>
    </w:p>
    <w:p w14:paraId="3E2CC8C9" w14:textId="5473A01E" w:rsidR="006623C6" w:rsidRPr="009C65DF" w:rsidRDefault="006623C6" w:rsidP="006623C6">
      <w:pPr>
        <w:spacing w:after="0" w:line="240" w:lineRule="auto"/>
        <w:ind w:left="426"/>
        <w:rPr>
          <w:rFonts w:ascii="Times New Roman" w:eastAsia="Arial Unicode MS" w:hAnsi="Times New Roman" w:cs="Times New Roman"/>
          <w:bCs/>
          <w:sz w:val="28"/>
          <w:szCs w:val="28"/>
        </w:rPr>
      </w:pPr>
      <w:r w:rsidRPr="009C65DF">
        <w:rPr>
          <w:rFonts w:ascii="Times New Roman" w:eastAsia="Arial Unicode MS" w:hAnsi="Times New Roman" w:cs="Times New Roman"/>
          <w:bCs/>
          <w:sz w:val="28"/>
          <w:szCs w:val="28"/>
        </w:rPr>
        <w:t>6.4. Оцінка за екзамен: шкала оцінювання національна та ECTS……….2</w:t>
      </w:r>
      <w:r w:rsidR="009C65DF" w:rsidRPr="009C65DF">
        <w:rPr>
          <w:rFonts w:ascii="Times New Roman" w:eastAsia="Arial Unicode MS" w:hAnsi="Times New Roman" w:cs="Times New Roman"/>
          <w:bCs/>
          <w:sz w:val="28"/>
          <w:szCs w:val="28"/>
        </w:rPr>
        <w:t>6</w:t>
      </w:r>
    </w:p>
    <w:p w14:paraId="571FAF18" w14:textId="77777777" w:rsidR="006623C6" w:rsidRPr="009C65DF" w:rsidRDefault="006623C6" w:rsidP="006623C6">
      <w:pPr>
        <w:spacing w:after="0" w:line="240" w:lineRule="auto"/>
        <w:ind w:left="426"/>
        <w:rPr>
          <w:rFonts w:ascii="Times New Roman" w:eastAsia="Arial Unicode MS" w:hAnsi="Times New Roman" w:cs="Times New Roman"/>
          <w:bCs/>
          <w:sz w:val="28"/>
          <w:szCs w:val="28"/>
        </w:rPr>
      </w:pPr>
      <w:r w:rsidRPr="009C65DF">
        <w:rPr>
          <w:rFonts w:ascii="Times New Roman" w:eastAsia="Arial Unicode MS" w:hAnsi="Times New Roman" w:cs="Times New Roman"/>
          <w:bCs/>
          <w:sz w:val="28"/>
          <w:szCs w:val="28"/>
        </w:rPr>
        <w:t xml:space="preserve">6.5. Загальна оцінка з дисципліни: шкала оцінювання національна </w:t>
      </w:r>
    </w:p>
    <w:p w14:paraId="758D1105" w14:textId="24D26277" w:rsidR="006623C6" w:rsidRPr="009C65DF" w:rsidRDefault="006623C6" w:rsidP="006623C6">
      <w:pPr>
        <w:spacing w:after="0" w:line="240" w:lineRule="auto"/>
        <w:ind w:left="426"/>
        <w:rPr>
          <w:rFonts w:ascii="Times New Roman" w:eastAsia="Arial Unicode MS" w:hAnsi="Times New Roman" w:cs="Times New Roman"/>
          <w:bCs/>
          <w:sz w:val="28"/>
          <w:szCs w:val="28"/>
        </w:rPr>
      </w:pPr>
      <w:r w:rsidRPr="009C65DF">
        <w:rPr>
          <w:rFonts w:ascii="Times New Roman" w:eastAsia="Arial Unicode MS" w:hAnsi="Times New Roman" w:cs="Times New Roman"/>
          <w:bCs/>
          <w:sz w:val="28"/>
          <w:szCs w:val="28"/>
        </w:rPr>
        <w:t>та ECTS………………………………………………………………………</w:t>
      </w:r>
      <w:r w:rsidR="009C65DF" w:rsidRPr="009C65DF">
        <w:rPr>
          <w:rFonts w:ascii="Times New Roman" w:eastAsia="Arial Unicode MS" w:hAnsi="Times New Roman" w:cs="Times New Roman"/>
          <w:bCs/>
          <w:sz w:val="28"/>
          <w:szCs w:val="28"/>
        </w:rPr>
        <w:t>27</w:t>
      </w:r>
    </w:p>
    <w:p w14:paraId="3FD2DCD6" w14:textId="1C0E612C" w:rsidR="006623C6" w:rsidRDefault="006623C6" w:rsidP="006623C6">
      <w:pPr>
        <w:spacing w:after="0" w:line="240" w:lineRule="auto"/>
        <w:ind w:left="426"/>
        <w:rPr>
          <w:rFonts w:ascii="Times New Roman" w:eastAsia="Arial Unicode MS" w:hAnsi="Times New Roman" w:cs="Times New Roman"/>
          <w:sz w:val="28"/>
          <w:szCs w:val="28"/>
        </w:rPr>
      </w:pPr>
      <w:r w:rsidRPr="009C65DF">
        <w:rPr>
          <w:rFonts w:ascii="Times New Roman" w:eastAsia="Arial Unicode MS" w:hAnsi="Times New Roman" w:cs="Times New Roman"/>
          <w:sz w:val="28"/>
          <w:szCs w:val="28"/>
        </w:rPr>
        <w:t xml:space="preserve">6.6. Орієнтовний перелік питань до </w:t>
      </w:r>
      <w:r w:rsidR="009C65DF" w:rsidRPr="009C65DF">
        <w:rPr>
          <w:rFonts w:ascii="Times New Roman" w:eastAsia="Arial Unicode MS" w:hAnsi="Times New Roman" w:cs="Times New Roman"/>
          <w:sz w:val="28"/>
          <w:szCs w:val="28"/>
        </w:rPr>
        <w:t>залік</w:t>
      </w:r>
      <w:r w:rsidRPr="009C65DF">
        <w:rPr>
          <w:rFonts w:ascii="Times New Roman" w:eastAsia="Arial Unicode MS" w:hAnsi="Times New Roman" w:cs="Times New Roman"/>
          <w:sz w:val="28"/>
          <w:szCs w:val="28"/>
        </w:rPr>
        <w:t>у ……</w:t>
      </w:r>
      <w:r w:rsidR="009C65DF" w:rsidRPr="009C65DF">
        <w:rPr>
          <w:rFonts w:ascii="Times New Roman" w:eastAsia="Arial Unicode MS" w:hAnsi="Times New Roman" w:cs="Times New Roman"/>
          <w:sz w:val="28"/>
          <w:szCs w:val="28"/>
        </w:rPr>
        <w:t>…</w:t>
      </w:r>
      <w:r w:rsidRPr="009C65DF">
        <w:rPr>
          <w:rFonts w:ascii="Times New Roman" w:eastAsia="Arial Unicode MS" w:hAnsi="Times New Roman" w:cs="Times New Roman"/>
          <w:sz w:val="28"/>
          <w:szCs w:val="28"/>
        </w:rPr>
        <w:t>……………………….2</w:t>
      </w:r>
      <w:r w:rsidR="009C65DF" w:rsidRPr="009C65DF">
        <w:rPr>
          <w:rFonts w:ascii="Times New Roman" w:eastAsia="Arial Unicode MS" w:hAnsi="Times New Roman" w:cs="Times New Roman"/>
          <w:sz w:val="28"/>
          <w:szCs w:val="28"/>
        </w:rPr>
        <w:t>7</w:t>
      </w:r>
    </w:p>
    <w:p w14:paraId="6EB29CB0" w14:textId="0A73CF8B" w:rsidR="009C65DF" w:rsidRPr="009C65DF" w:rsidRDefault="009C65DF" w:rsidP="006623C6">
      <w:pPr>
        <w:spacing w:after="0" w:line="240" w:lineRule="auto"/>
        <w:ind w:left="426"/>
        <w:rPr>
          <w:rFonts w:ascii="Times New Roman" w:eastAsia="Arial Unicode MS" w:hAnsi="Times New Roman" w:cs="Times New Roman"/>
          <w:sz w:val="28"/>
          <w:szCs w:val="28"/>
        </w:rPr>
      </w:pPr>
      <w:r>
        <w:rPr>
          <w:rFonts w:ascii="Times New Roman" w:eastAsia="Arial Unicode MS" w:hAnsi="Times New Roman" w:cs="Times New Roman"/>
          <w:sz w:val="28"/>
          <w:szCs w:val="28"/>
        </w:rPr>
        <w:t>Білети до заліку………………………………………………………………29</w:t>
      </w:r>
    </w:p>
    <w:p w14:paraId="176EC680" w14:textId="352D30CC" w:rsidR="006623C6" w:rsidRPr="009C65DF" w:rsidRDefault="006623C6" w:rsidP="006623C6">
      <w:pPr>
        <w:keepNext/>
        <w:spacing w:after="0" w:line="240" w:lineRule="auto"/>
        <w:outlineLvl w:val="0"/>
        <w:rPr>
          <w:rFonts w:ascii="Times New Roman" w:eastAsia="Times New Roman" w:hAnsi="Times New Roman" w:cs="Times New Roman"/>
          <w:bCs/>
          <w:kern w:val="32"/>
          <w:sz w:val="28"/>
          <w:szCs w:val="28"/>
        </w:rPr>
      </w:pPr>
      <w:r w:rsidRPr="009C65DF">
        <w:rPr>
          <w:rFonts w:ascii="Times New Roman" w:eastAsia="Times New Roman" w:hAnsi="Times New Roman" w:cs="Times New Roman"/>
          <w:kern w:val="32"/>
          <w:sz w:val="28"/>
          <w:szCs w:val="28"/>
        </w:rPr>
        <w:t xml:space="preserve">7. </w:t>
      </w:r>
      <w:r w:rsidRPr="009C65DF">
        <w:rPr>
          <w:rFonts w:ascii="Times New Roman" w:eastAsia="Times New Roman" w:hAnsi="Times New Roman" w:cs="Times New Roman"/>
          <w:bCs/>
          <w:kern w:val="32"/>
          <w:sz w:val="28"/>
          <w:szCs w:val="28"/>
        </w:rPr>
        <w:t>МЕТОДИЧНЕ ЗАБЕЗПЕЧЕННЯ……………………………………………3</w:t>
      </w:r>
      <w:r w:rsidR="009C65DF" w:rsidRPr="009C65DF">
        <w:rPr>
          <w:rFonts w:ascii="Times New Roman" w:eastAsia="Times New Roman" w:hAnsi="Times New Roman" w:cs="Times New Roman"/>
          <w:bCs/>
          <w:kern w:val="32"/>
          <w:sz w:val="28"/>
          <w:szCs w:val="28"/>
        </w:rPr>
        <w:t>9</w:t>
      </w:r>
    </w:p>
    <w:p w14:paraId="0FC1DE4A" w14:textId="77777777" w:rsidR="006623C6" w:rsidRPr="009C65DF" w:rsidRDefault="006623C6" w:rsidP="006623C6">
      <w:pPr>
        <w:tabs>
          <w:tab w:val="left" w:pos="2030"/>
          <w:tab w:val="left" w:pos="10065"/>
        </w:tabs>
        <w:spacing w:after="0" w:line="240" w:lineRule="auto"/>
        <w:ind w:left="426"/>
        <w:rPr>
          <w:rFonts w:ascii="Times New Roman" w:eastAsia="Arial Unicode MS" w:hAnsi="Times New Roman" w:cs="Times New Roman"/>
          <w:sz w:val="28"/>
          <w:szCs w:val="28"/>
        </w:rPr>
      </w:pPr>
      <w:r w:rsidRPr="009C65DF">
        <w:rPr>
          <w:rFonts w:ascii="Times New Roman" w:eastAsia="Arial Unicode MS" w:hAnsi="Times New Roman" w:cs="Times New Roman"/>
          <w:sz w:val="28"/>
          <w:szCs w:val="28"/>
        </w:rPr>
        <w:t xml:space="preserve">7.1. Навчально-методичні аудіо- і відеоматеріали, у т.ч. для студентів </w:t>
      </w:r>
    </w:p>
    <w:p w14:paraId="1B7982CB" w14:textId="586EFEC3" w:rsidR="006623C6" w:rsidRPr="009C65DF" w:rsidRDefault="006623C6" w:rsidP="006623C6">
      <w:pPr>
        <w:tabs>
          <w:tab w:val="left" w:pos="2030"/>
          <w:tab w:val="left" w:pos="10065"/>
        </w:tabs>
        <w:spacing w:after="0" w:line="240" w:lineRule="auto"/>
        <w:ind w:left="426"/>
        <w:rPr>
          <w:rFonts w:ascii="Times New Roman" w:eastAsia="Arial Unicode MS" w:hAnsi="Times New Roman" w:cs="Times New Roman"/>
          <w:sz w:val="28"/>
          <w:szCs w:val="28"/>
        </w:rPr>
      </w:pPr>
      <w:r w:rsidRPr="009C65DF">
        <w:rPr>
          <w:rFonts w:ascii="Times New Roman" w:eastAsia="Arial Unicode MS" w:hAnsi="Times New Roman" w:cs="Times New Roman"/>
          <w:sz w:val="28"/>
          <w:szCs w:val="28"/>
        </w:rPr>
        <w:t>з інвалідністю………………………………………………………………..3</w:t>
      </w:r>
      <w:r w:rsidR="009C65DF" w:rsidRPr="009C65DF">
        <w:rPr>
          <w:rFonts w:ascii="Times New Roman" w:eastAsia="Arial Unicode MS" w:hAnsi="Times New Roman" w:cs="Times New Roman"/>
          <w:sz w:val="28"/>
          <w:szCs w:val="28"/>
        </w:rPr>
        <w:t>9</w:t>
      </w:r>
    </w:p>
    <w:p w14:paraId="1F9B6B48" w14:textId="77777777" w:rsidR="006623C6" w:rsidRPr="009C65DF" w:rsidRDefault="006623C6" w:rsidP="006623C6">
      <w:pPr>
        <w:keepNext/>
        <w:spacing w:after="0" w:line="240" w:lineRule="auto"/>
        <w:ind w:left="426"/>
        <w:outlineLvl w:val="0"/>
        <w:rPr>
          <w:rFonts w:ascii="Times New Roman" w:eastAsia="Times New Roman" w:hAnsi="Times New Roman" w:cs="Times New Roman"/>
          <w:bCs/>
          <w:kern w:val="32"/>
          <w:sz w:val="28"/>
          <w:szCs w:val="28"/>
        </w:rPr>
      </w:pPr>
      <w:r w:rsidRPr="009C65DF">
        <w:rPr>
          <w:rFonts w:ascii="Times New Roman" w:eastAsia="Times New Roman" w:hAnsi="Times New Roman" w:cs="Times New Roman"/>
          <w:bCs/>
          <w:kern w:val="32"/>
          <w:sz w:val="28"/>
          <w:szCs w:val="28"/>
        </w:rPr>
        <w:t>7.2. Глосарій (термінологічний словник) ………………………………....40</w:t>
      </w:r>
    </w:p>
    <w:p w14:paraId="286F7237" w14:textId="03D5923B" w:rsidR="006623C6" w:rsidRPr="009C65DF" w:rsidRDefault="006623C6" w:rsidP="006623C6">
      <w:pPr>
        <w:keepNext/>
        <w:spacing w:after="0" w:line="240" w:lineRule="auto"/>
        <w:ind w:left="426"/>
        <w:outlineLvl w:val="0"/>
        <w:rPr>
          <w:rFonts w:ascii="Times New Roman" w:eastAsia="Times New Roman" w:hAnsi="Times New Roman" w:cs="Times New Roman"/>
          <w:bCs/>
          <w:kern w:val="32"/>
          <w:sz w:val="28"/>
          <w:szCs w:val="28"/>
        </w:rPr>
      </w:pPr>
      <w:r w:rsidRPr="009C65DF">
        <w:rPr>
          <w:rFonts w:ascii="Times New Roman" w:eastAsia="Times New Roman" w:hAnsi="Times New Roman" w:cs="Times New Roman"/>
          <w:bCs/>
          <w:kern w:val="32"/>
          <w:sz w:val="28"/>
          <w:szCs w:val="28"/>
        </w:rPr>
        <w:t>7.3. Рекомендована література……………………………………………..</w:t>
      </w:r>
      <w:r w:rsidR="009C65DF" w:rsidRPr="009C65DF">
        <w:rPr>
          <w:rFonts w:ascii="Times New Roman" w:eastAsia="Times New Roman" w:hAnsi="Times New Roman" w:cs="Times New Roman"/>
          <w:bCs/>
          <w:kern w:val="32"/>
          <w:sz w:val="28"/>
          <w:szCs w:val="28"/>
        </w:rPr>
        <w:t>43</w:t>
      </w:r>
    </w:p>
    <w:p w14:paraId="567D5F47" w14:textId="5C641271" w:rsidR="006623C6" w:rsidRPr="009C65DF" w:rsidRDefault="006623C6" w:rsidP="006623C6">
      <w:pPr>
        <w:tabs>
          <w:tab w:val="left" w:pos="365"/>
        </w:tabs>
        <w:spacing w:after="0" w:line="240" w:lineRule="auto"/>
        <w:ind w:left="426"/>
        <w:rPr>
          <w:rFonts w:ascii="Times New Roman" w:eastAsia="Arial Unicode MS" w:hAnsi="Times New Roman" w:cs="Times New Roman"/>
          <w:sz w:val="28"/>
          <w:szCs w:val="28"/>
        </w:rPr>
      </w:pPr>
      <w:r w:rsidRPr="009C65DF">
        <w:rPr>
          <w:rFonts w:ascii="Times New Roman" w:eastAsia="Arial Unicode MS" w:hAnsi="Times New Roman" w:cs="Times New Roman"/>
          <w:sz w:val="28"/>
          <w:szCs w:val="28"/>
        </w:rPr>
        <w:t>7.4. Інформаційні ресурси…………………………………………………...</w:t>
      </w:r>
      <w:r w:rsidR="009C65DF" w:rsidRPr="009C65DF">
        <w:rPr>
          <w:rFonts w:ascii="Times New Roman" w:eastAsia="Arial Unicode MS" w:hAnsi="Times New Roman" w:cs="Times New Roman"/>
          <w:sz w:val="28"/>
          <w:szCs w:val="28"/>
        </w:rPr>
        <w:t>46</w:t>
      </w:r>
    </w:p>
    <w:p w14:paraId="22BD0295" w14:textId="4AA97FD3" w:rsidR="006623C6" w:rsidRPr="009C65DF" w:rsidRDefault="006623C6" w:rsidP="006623C6">
      <w:pPr>
        <w:keepNext/>
        <w:spacing w:after="0" w:line="240" w:lineRule="auto"/>
        <w:outlineLvl w:val="0"/>
        <w:rPr>
          <w:rFonts w:ascii="Times New Roman" w:eastAsia="Times New Roman" w:hAnsi="Times New Roman" w:cs="Times New Roman"/>
          <w:bCs/>
          <w:kern w:val="32"/>
          <w:sz w:val="28"/>
          <w:szCs w:val="28"/>
        </w:rPr>
      </w:pPr>
      <w:r w:rsidRPr="009C65DF">
        <w:rPr>
          <w:rFonts w:ascii="Times New Roman" w:eastAsia="Times New Roman" w:hAnsi="Times New Roman" w:cs="Times New Roman"/>
          <w:kern w:val="32"/>
          <w:sz w:val="28"/>
          <w:szCs w:val="28"/>
        </w:rPr>
        <w:t xml:space="preserve">8. </w:t>
      </w:r>
      <w:r w:rsidRPr="009C65DF">
        <w:rPr>
          <w:rFonts w:ascii="Times New Roman" w:eastAsia="Times New Roman" w:hAnsi="Times New Roman" w:cs="Times New Roman"/>
          <w:bCs/>
          <w:kern w:val="32"/>
          <w:sz w:val="28"/>
          <w:szCs w:val="28"/>
        </w:rPr>
        <w:t>МАТЕРІАЛЬНО-ТЕХНІЧНЕ ЗАБЕЗПЕЧЕННЯ ДИСЦИПЛІНИ…………</w:t>
      </w:r>
      <w:r w:rsidR="009C65DF" w:rsidRPr="009C65DF">
        <w:rPr>
          <w:rFonts w:ascii="Times New Roman" w:eastAsia="Times New Roman" w:hAnsi="Times New Roman" w:cs="Times New Roman"/>
          <w:bCs/>
          <w:kern w:val="32"/>
          <w:sz w:val="28"/>
          <w:szCs w:val="28"/>
        </w:rPr>
        <w:t>47</w:t>
      </w:r>
    </w:p>
    <w:p w14:paraId="4818D529" w14:textId="77777777" w:rsidR="006623C6" w:rsidRPr="006623C6" w:rsidRDefault="006623C6" w:rsidP="006623C6">
      <w:pPr>
        <w:spacing w:after="0" w:line="240" w:lineRule="auto"/>
        <w:jc w:val="both"/>
        <w:rPr>
          <w:rFonts w:ascii="Times New Roman" w:eastAsia="Arial Unicode MS" w:hAnsi="Times New Roman" w:cs="Times New Roman"/>
          <w:color w:val="FF0000"/>
          <w:sz w:val="28"/>
          <w:szCs w:val="28"/>
        </w:rPr>
      </w:pPr>
    </w:p>
    <w:p w14:paraId="7BB66739" w14:textId="77777777" w:rsidR="006623C6" w:rsidRPr="006623C6" w:rsidRDefault="006623C6" w:rsidP="006623C6">
      <w:pPr>
        <w:keepNext/>
        <w:spacing w:after="240" w:line="240" w:lineRule="auto"/>
        <w:ind w:left="357"/>
        <w:jc w:val="center"/>
        <w:outlineLvl w:val="0"/>
        <w:rPr>
          <w:rFonts w:ascii="Times New Roman" w:eastAsia="Times New Roman" w:hAnsi="Times New Roman" w:cs="Times New Roman"/>
          <w:b/>
          <w:color w:val="FF0000"/>
          <w:kern w:val="32"/>
          <w:sz w:val="28"/>
          <w:szCs w:val="28"/>
        </w:rPr>
      </w:pPr>
      <w:r w:rsidRPr="006623C6">
        <w:rPr>
          <w:rFonts w:ascii="Times New Roman" w:eastAsia="Times New Roman" w:hAnsi="Times New Roman" w:cs="Times New Roman"/>
          <w:i/>
          <w:color w:val="FF0000"/>
          <w:kern w:val="32"/>
          <w:sz w:val="32"/>
          <w:szCs w:val="28"/>
        </w:rPr>
        <w:br w:type="page"/>
      </w:r>
      <w:bookmarkStart w:id="2" w:name="_Toc9952417"/>
      <w:r w:rsidRPr="00DC0465">
        <w:rPr>
          <w:rFonts w:ascii="Times New Roman" w:eastAsia="Times New Roman" w:hAnsi="Times New Roman" w:cs="Times New Roman"/>
          <w:b/>
          <w:kern w:val="32"/>
          <w:sz w:val="28"/>
          <w:szCs w:val="28"/>
        </w:rPr>
        <w:lastRenderedPageBreak/>
        <w:t>1.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A141A" w:rsidRPr="006623C6" w14:paraId="699E0FDC" w14:textId="77777777" w:rsidTr="001E2935">
        <w:trPr>
          <w:trHeight w:val="803"/>
        </w:trPr>
        <w:tc>
          <w:tcPr>
            <w:tcW w:w="2896" w:type="dxa"/>
            <w:vMerge w:val="restart"/>
            <w:vAlign w:val="center"/>
          </w:tcPr>
          <w:p w14:paraId="1FA2F40A"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Найменування показників </w:t>
            </w:r>
          </w:p>
        </w:tc>
        <w:tc>
          <w:tcPr>
            <w:tcW w:w="3262" w:type="dxa"/>
            <w:vMerge w:val="restart"/>
            <w:vAlign w:val="center"/>
          </w:tcPr>
          <w:p w14:paraId="4978E0B3"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Галузь знань, спеціальність, спеціалізація, освітній ступінь / освітньо-кваліфікаційний рівень</w:t>
            </w:r>
          </w:p>
        </w:tc>
        <w:tc>
          <w:tcPr>
            <w:tcW w:w="3420" w:type="dxa"/>
            <w:gridSpan w:val="2"/>
            <w:vAlign w:val="center"/>
          </w:tcPr>
          <w:p w14:paraId="3D510E4A"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Характеристика навчальної дисципліни</w:t>
            </w:r>
          </w:p>
        </w:tc>
      </w:tr>
      <w:tr w:rsidR="006A141A" w:rsidRPr="006623C6" w14:paraId="2B5856C1" w14:textId="77777777" w:rsidTr="001E2935">
        <w:trPr>
          <w:trHeight w:val="549"/>
        </w:trPr>
        <w:tc>
          <w:tcPr>
            <w:tcW w:w="2896" w:type="dxa"/>
            <w:vMerge/>
            <w:vAlign w:val="center"/>
          </w:tcPr>
          <w:p w14:paraId="6FD36919"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p>
        </w:tc>
        <w:tc>
          <w:tcPr>
            <w:tcW w:w="3262" w:type="dxa"/>
            <w:vMerge/>
            <w:vAlign w:val="center"/>
          </w:tcPr>
          <w:p w14:paraId="1C73DFCB"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p>
        </w:tc>
        <w:tc>
          <w:tcPr>
            <w:tcW w:w="1620" w:type="dxa"/>
          </w:tcPr>
          <w:p w14:paraId="245D1E07" w14:textId="77777777" w:rsidR="006623C6" w:rsidRPr="00DC0465" w:rsidRDefault="006623C6" w:rsidP="006623C6">
            <w:pPr>
              <w:spacing w:after="0" w:line="240" w:lineRule="auto"/>
              <w:jc w:val="center"/>
              <w:rPr>
                <w:rFonts w:ascii="Times New Roman" w:eastAsia="Arial Unicode MS" w:hAnsi="Times New Roman" w:cs="Times New Roman"/>
                <w:b/>
                <w:i/>
                <w:sz w:val="28"/>
                <w:szCs w:val="28"/>
              </w:rPr>
            </w:pPr>
            <w:r w:rsidRPr="00DC0465">
              <w:rPr>
                <w:rFonts w:ascii="Times New Roman" w:eastAsia="Arial Unicode MS" w:hAnsi="Times New Roman" w:cs="Times New Roman"/>
                <w:b/>
                <w:i/>
                <w:sz w:val="28"/>
                <w:szCs w:val="28"/>
              </w:rPr>
              <w:t>денна форма навчання</w:t>
            </w:r>
          </w:p>
        </w:tc>
        <w:tc>
          <w:tcPr>
            <w:tcW w:w="1800" w:type="dxa"/>
          </w:tcPr>
          <w:p w14:paraId="2355BDA0" w14:textId="77777777" w:rsidR="006623C6" w:rsidRPr="00DC0465" w:rsidRDefault="006623C6" w:rsidP="006623C6">
            <w:pPr>
              <w:spacing w:after="0" w:line="240" w:lineRule="auto"/>
              <w:jc w:val="center"/>
              <w:rPr>
                <w:rFonts w:ascii="Times New Roman" w:eastAsia="Arial Unicode MS" w:hAnsi="Times New Roman" w:cs="Times New Roman"/>
                <w:b/>
                <w:i/>
                <w:sz w:val="28"/>
                <w:szCs w:val="28"/>
              </w:rPr>
            </w:pPr>
            <w:r w:rsidRPr="00DC0465">
              <w:rPr>
                <w:rFonts w:ascii="Times New Roman" w:eastAsia="Arial Unicode MS" w:hAnsi="Times New Roman" w:cs="Times New Roman"/>
                <w:b/>
                <w:i/>
                <w:sz w:val="28"/>
                <w:szCs w:val="28"/>
              </w:rPr>
              <w:t>заочна форма навчання</w:t>
            </w:r>
          </w:p>
        </w:tc>
      </w:tr>
      <w:tr w:rsidR="006A141A" w:rsidRPr="006623C6" w14:paraId="745539C6" w14:textId="77777777" w:rsidTr="001E2935">
        <w:trPr>
          <w:trHeight w:val="409"/>
        </w:trPr>
        <w:tc>
          <w:tcPr>
            <w:tcW w:w="2896" w:type="dxa"/>
            <w:vMerge w:val="restart"/>
            <w:vAlign w:val="center"/>
          </w:tcPr>
          <w:p w14:paraId="7704E35B"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Загальний обсяг кредитів – 3</w:t>
            </w:r>
          </w:p>
        </w:tc>
        <w:tc>
          <w:tcPr>
            <w:tcW w:w="3262" w:type="dxa"/>
          </w:tcPr>
          <w:p w14:paraId="11931193"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Галузь знань</w:t>
            </w:r>
          </w:p>
          <w:p w14:paraId="5215DD16" w14:textId="77777777" w:rsidR="006623C6" w:rsidRPr="00DC0465" w:rsidRDefault="006623C6" w:rsidP="006623C6">
            <w:pPr>
              <w:spacing w:after="0" w:line="240" w:lineRule="auto"/>
              <w:jc w:val="center"/>
              <w:rPr>
                <w:rFonts w:ascii="Times New Roman" w:eastAsia="Arial Unicode MS" w:hAnsi="Times New Roman" w:cs="Times New Roman"/>
                <w:i/>
                <w:sz w:val="20"/>
                <w:szCs w:val="20"/>
                <w:lang w:val="ru-RU"/>
              </w:rPr>
            </w:pPr>
          </w:p>
          <w:p w14:paraId="2BCF8709" w14:textId="77777777" w:rsidR="006623C6" w:rsidRPr="00DC0465" w:rsidRDefault="006623C6" w:rsidP="006623C6">
            <w:pPr>
              <w:spacing w:after="0" w:line="240" w:lineRule="auto"/>
              <w:jc w:val="center"/>
              <w:rPr>
                <w:rFonts w:ascii="Times New Roman" w:eastAsia="Arial Unicode MS" w:hAnsi="Times New Roman" w:cs="Times New Roman"/>
                <w:iCs/>
                <w:sz w:val="28"/>
                <w:szCs w:val="28"/>
              </w:rPr>
            </w:pPr>
            <w:r w:rsidRPr="00DC0465">
              <w:rPr>
                <w:rFonts w:ascii="Times New Roman" w:eastAsia="Arial Unicode MS" w:hAnsi="Times New Roman" w:cs="Times New Roman"/>
                <w:iCs/>
                <w:sz w:val="28"/>
                <w:szCs w:val="28"/>
                <w:lang w:val="ru-RU"/>
              </w:rPr>
              <w:t>06 Журналістика</w:t>
            </w:r>
          </w:p>
          <w:p w14:paraId="537C2947" w14:textId="77777777" w:rsidR="006623C6" w:rsidRPr="00DC0465" w:rsidRDefault="006623C6" w:rsidP="006623C6">
            <w:pPr>
              <w:spacing w:after="0" w:line="240" w:lineRule="auto"/>
              <w:jc w:val="center"/>
              <w:rPr>
                <w:rFonts w:ascii="Times New Roman" w:eastAsia="Arial Unicode MS" w:hAnsi="Times New Roman" w:cs="Times New Roman"/>
                <w:sz w:val="24"/>
                <w:szCs w:val="24"/>
              </w:rPr>
            </w:pPr>
          </w:p>
        </w:tc>
        <w:tc>
          <w:tcPr>
            <w:tcW w:w="3420" w:type="dxa"/>
            <w:gridSpan w:val="2"/>
            <w:vAlign w:val="center"/>
          </w:tcPr>
          <w:p w14:paraId="5D486DCB"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Вид дисципліни</w:t>
            </w:r>
          </w:p>
          <w:p w14:paraId="3EA8FF41" w14:textId="77777777" w:rsidR="006623C6" w:rsidRPr="00DC0465" w:rsidRDefault="006623C6"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обов’язкова </w:t>
            </w:r>
          </w:p>
        </w:tc>
      </w:tr>
      <w:tr w:rsidR="006A141A" w:rsidRPr="006623C6" w14:paraId="24D6B343" w14:textId="77777777" w:rsidTr="001E2935">
        <w:trPr>
          <w:trHeight w:val="409"/>
        </w:trPr>
        <w:tc>
          <w:tcPr>
            <w:tcW w:w="2896" w:type="dxa"/>
            <w:vMerge/>
            <w:vAlign w:val="center"/>
          </w:tcPr>
          <w:p w14:paraId="049666FB" w14:textId="77777777" w:rsidR="006623C6" w:rsidRPr="00DC0465" w:rsidRDefault="006623C6" w:rsidP="006623C6">
            <w:pPr>
              <w:spacing w:after="0" w:line="240" w:lineRule="auto"/>
              <w:rPr>
                <w:rFonts w:ascii="Times New Roman" w:eastAsia="Arial Unicode MS" w:hAnsi="Times New Roman" w:cs="Times New Roman"/>
                <w:sz w:val="28"/>
                <w:szCs w:val="28"/>
              </w:rPr>
            </w:pPr>
          </w:p>
        </w:tc>
        <w:tc>
          <w:tcPr>
            <w:tcW w:w="3262" w:type="dxa"/>
            <w:vAlign w:val="center"/>
          </w:tcPr>
          <w:p w14:paraId="18F95D03"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Спеціальність </w:t>
            </w:r>
          </w:p>
          <w:p w14:paraId="31720DEA" w14:textId="77777777" w:rsidR="006623C6" w:rsidRPr="00DC0465" w:rsidRDefault="006623C6"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061 Журналістика </w:t>
            </w:r>
          </w:p>
          <w:p w14:paraId="7F8C8AF8" w14:textId="77777777" w:rsidR="006623C6" w:rsidRPr="00DC0465" w:rsidRDefault="006623C6" w:rsidP="006623C6">
            <w:pPr>
              <w:spacing w:after="0" w:line="240" w:lineRule="auto"/>
              <w:jc w:val="center"/>
              <w:rPr>
                <w:rFonts w:ascii="Times New Roman" w:eastAsia="Arial Unicode MS" w:hAnsi="Times New Roman" w:cs="Times New Roman"/>
                <w:sz w:val="24"/>
                <w:szCs w:val="24"/>
              </w:rPr>
            </w:pPr>
          </w:p>
        </w:tc>
        <w:tc>
          <w:tcPr>
            <w:tcW w:w="3420" w:type="dxa"/>
            <w:gridSpan w:val="2"/>
            <w:vAlign w:val="center"/>
          </w:tcPr>
          <w:p w14:paraId="4DBC3871"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 xml:space="preserve">Цикл підготовки </w:t>
            </w:r>
          </w:p>
          <w:p w14:paraId="48CE13B4" w14:textId="77777777" w:rsidR="006623C6" w:rsidRPr="00DC0465" w:rsidRDefault="006623C6" w:rsidP="006623C6">
            <w:pPr>
              <w:spacing w:after="0" w:line="240" w:lineRule="auto"/>
              <w:jc w:val="center"/>
              <w:rPr>
                <w:rFonts w:ascii="Times New Roman" w:eastAsia="Arial Unicode MS" w:hAnsi="Times New Roman" w:cs="Times New Roman"/>
                <w:sz w:val="24"/>
                <w:szCs w:val="28"/>
              </w:rPr>
            </w:pPr>
            <w:r w:rsidRPr="00DC0465">
              <w:rPr>
                <w:rFonts w:ascii="Times New Roman" w:eastAsia="Arial Unicode MS" w:hAnsi="Times New Roman" w:cs="Times New Roman"/>
                <w:sz w:val="28"/>
                <w:szCs w:val="28"/>
              </w:rPr>
              <w:t>професійний</w:t>
            </w:r>
          </w:p>
        </w:tc>
      </w:tr>
      <w:tr w:rsidR="006A141A" w:rsidRPr="006623C6" w14:paraId="6ADD6353" w14:textId="77777777" w:rsidTr="001E2935">
        <w:trPr>
          <w:trHeight w:val="170"/>
        </w:trPr>
        <w:tc>
          <w:tcPr>
            <w:tcW w:w="2896" w:type="dxa"/>
            <w:vAlign w:val="center"/>
          </w:tcPr>
          <w:p w14:paraId="5BA7E722"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Модулів – 3</w:t>
            </w:r>
          </w:p>
        </w:tc>
        <w:tc>
          <w:tcPr>
            <w:tcW w:w="3262" w:type="dxa"/>
            <w:vMerge w:val="restart"/>
            <w:vAlign w:val="center"/>
          </w:tcPr>
          <w:p w14:paraId="535ADC5E"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Спеціалізація</w:t>
            </w:r>
          </w:p>
          <w:p w14:paraId="5FC4D3E5" w14:textId="77777777" w:rsidR="006623C6" w:rsidRPr="00DC0465" w:rsidRDefault="006623C6" w:rsidP="006623C6">
            <w:pPr>
              <w:spacing w:after="0" w:line="240" w:lineRule="auto"/>
              <w:jc w:val="center"/>
              <w:rPr>
                <w:rFonts w:ascii="Times New Roman" w:eastAsia="Arial Unicode MS" w:hAnsi="Times New Roman" w:cs="Times New Roman"/>
                <w:sz w:val="24"/>
                <w:szCs w:val="24"/>
              </w:rPr>
            </w:pPr>
            <w:r w:rsidRPr="00DC0465">
              <w:rPr>
                <w:rFonts w:ascii="Times New Roman" w:eastAsia="Arial Unicode MS" w:hAnsi="Times New Roman" w:cs="Times New Roman"/>
                <w:sz w:val="28"/>
                <w:szCs w:val="28"/>
              </w:rPr>
              <w:t>-------</w:t>
            </w:r>
          </w:p>
        </w:tc>
        <w:tc>
          <w:tcPr>
            <w:tcW w:w="3420" w:type="dxa"/>
            <w:gridSpan w:val="2"/>
            <w:vAlign w:val="center"/>
          </w:tcPr>
          <w:p w14:paraId="1D01D88D"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Рік підготовки:</w:t>
            </w:r>
          </w:p>
        </w:tc>
      </w:tr>
      <w:tr w:rsidR="006A141A" w:rsidRPr="006623C6" w14:paraId="4DE21835" w14:textId="77777777" w:rsidTr="001E2935">
        <w:trPr>
          <w:trHeight w:val="207"/>
        </w:trPr>
        <w:tc>
          <w:tcPr>
            <w:tcW w:w="2896" w:type="dxa"/>
            <w:vAlign w:val="center"/>
          </w:tcPr>
          <w:p w14:paraId="4A3859A4"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Змістових модулів – 2</w:t>
            </w:r>
          </w:p>
        </w:tc>
        <w:tc>
          <w:tcPr>
            <w:tcW w:w="3262" w:type="dxa"/>
            <w:vMerge/>
            <w:vAlign w:val="center"/>
          </w:tcPr>
          <w:p w14:paraId="6ED3D765" w14:textId="77777777" w:rsidR="006623C6" w:rsidRPr="00DC0465" w:rsidRDefault="006623C6" w:rsidP="006623C6">
            <w:pPr>
              <w:spacing w:after="0" w:line="240" w:lineRule="auto"/>
              <w:jc w:val="center"/>
              <w:rPr>
                <w:rFonts w:ascii="Times New Roman" w:eastAsia="Arial Unicode MS" w:hAnsi="Times New Roman" w:cs="Times New Roman"/>
                <w:sz w:val="24"/>
                <w:szCs w:val="28"/>
              </w:rPr>
            </w:pPr>
          </w:p>
        </w:tc>
        <w:tc>
          <w:tcPr>
            <w:tcW w:w="1620" w:type="dxa"/>
            <w:vAlign w:val="center"/>
          </w:tcPr>
          <w:p w14:paraId="4FFB3055" w14:textId="77777777" w:rsidR="006623C6" w:rsidRPr="00DC0465" w:rsidRDefault="006623C6"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4-й</w:t>
            </w:r>
          </w:p>
        </w:tc>
        <w:tc>
          <w:tcPr>
            <w:tcW w:w="1800" w:type="dxa"/>
            <w:vAlign w:val="center"/>
          </w:tcPr>
          <w:p w14:paraId="727A036B" w14:textId="77777777" w:rsidR="006623C6" w:rsidRPr="00DC0465" w:rsidRDefault="006623C6"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4-й</w:t>
            </w:r>
          </w:p>
        </w:tc>
      </w:tr>
      <w:tr w:rsidR="006A141A" w:rsidRPr="006623C6" w14:paraId="5F08BA52" w14:textId="77777777" w:rsidTr="001E2935">
        <w:trPr>
          <w:trHeight w:val="246"/>
        </w:trPr>
        <w:tc>
          <w:tcPr>
            <w:tcW w:w="2896" w:type="dxa"/>
            <w:vAlign w:val="center"/>
          </w:tcPr>
          <w:p w14:paraId="75C7784D" w14:textId="77777777" w:rsidR="006623C6" w:rsidRPr="00DC0465" w:rsidRDefault="006623C6" w:rsidP="006623C6">
            <w:pPr>
              <w:spacing w:after="0" w:line="240" w:lineRule="auto"/>
              <w:rPr>
                <w:rFonts w:ascii="Times New Roman" w:eastAsia="Arial Unicode MS" w:hAnsi="Times New Roman" w:cs="Times New Roman"/>
                <w:sz w:val="24"/>
                <w:szCs w:val="24"/>
              </w:rPr>
            </w:pPr>
          </w:p>
        </w:tc>
        <w:tc>
          <w:tcPr>
            <w:tcW w:w="3262" w:type="dxa"/>
            <w:vMerge w:val="restart"/>
            <w:vAlign w:val="center"/>
          </w:tcPr>
          <w:p w14:paraId="005F1405"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Мова викладання, навчання та оцінювання:</w:t>
            </w:r>
          </w:p>
          <w:p w14:paraId="5A8FA29C"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sz w:val="28"/>
                <w:szCs w:val="28"/>
              </w:rPr>
              <w:t>українська</w:t>
            </w:r>
          </w:p>
        </w:tc>
        <w:tc>
          <w:tcPr>
            <w:tcW w:w="3420" w:type="dxa"/>
            <w:gridSpan w:val="2"/>
            <w:vAlign w:val="center"/>
          </w:tcPr>
          <w:p w14:paraId="535E2D9D"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Семестр</w:t>
            </w:r>
          </w:p>
        </w:tc>
      </w:tr>
      <w:tr w:rsidR="006A141A" w:rsidRPr="006623C6" w14:paraId="17DC84B6" w14:textId="77777777" w:rsidTr="001E2935">
        <w:trPr>
          <w:trHeight w:val="323"/>
        </w:trPr>
        <w:tc>
          <w:tcPr>
            <w:tcW w:w="2896" w:type="dxa"/>
            <w:vMerge w:val="restart"/>
            <w:vAlign w:val="center"/>
          </w:tcPr>
          <w:p w14:paraId="6CE0D745"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Загальний обсяг годин – 90</w:t>
            </w:r>
          </w:p>
        </w:tc>
        <w:tc>
          <w:tcPr>
            <w:tcW w:w="3262" w:type="dxa"/>
            <w:vMerge/>
            <w:vAlign w:val="center"/>
          </w:tcPr>
          <w:p w14:paraId="08AF5919" w14:textId="77777777" w:rsidR="006623C6" w:rsidRPr="00DC0465" w:rsidRDefault="006623C6" w:rsidP="006623C6">
            <w:pPr>
              <w:spacing w:after="0" w:line="240" w:lineRule="auto"/>
              <w:jc w:val="center"/>
              <w:rPr>
                <w:rFonts w:ascii="Times New Roman" w:eastAsia="Arial Unicode MS" w:hAnsi="Times New Roman" w:cs="Times New Roman"/>
                <w:sz w:val="24"/>
                <w:szCs w:val="28"/>
              </w:rPr>
            </w:pPr>
          </w:p>
        </w:tc>
        <w:tc>
          <w:tcPr>
            <w:tcW w:w="1620" w:type="dxa"/>
            <w:vAlign w:val="center"/>
          </w:tcPr>
          <w:p w14:paraId="49F9BE44" w14:textId="2E9CE74F"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w:t>
            </w:r>
            <w:r w:rsidR="006623C6" w:rsidRPr="00DC0465">
              <w:rPr>
                <w:rFonts w:ascii="Times New Roman" w:eastAsia="Arial Unicode MS" w:hAnsi="Times New Roman" w:cs="Times New Roman"/>
                <w:sz w:val="28"/>
                <w:szCs w:val="28"/>
              </w:rPr>
              <w:t>-й</w:t>
            </w:r>
          </w:p>
        </w:tc>
        <w:tc>
          <w:tcPr>
            <w:tcW w:w="1800" w:type="dxa"/>
            <w:vAlign w:val="center"/>
          </w:tcPr>
          <w:p w14:paraId="0D051AA9" w14:textId="64F8DA2F"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w:t>
            </w:r>
            <w:r w:rsidR="006623C6" w:rsidRPr="00DC0465">
              <w:rPr>
                <w:rFonts w:ascii="Times New Roman" w:eastAsia="Arial Unicode MS" w:hAnsi="Times New Roman" w:cs="Times New Roman"/>
                <w:sz w:val="28"/>
                <w:szCs w:val="28"/>
              </w:rPr>
              <w:t>-й</w:t>
            </w:r>
          </w:p>
        </w:tc>
      </w:tr>
      <w:tr w:rsidR="006A141A" w:rsidRPr="006623C6" w14:paraId="5A99B922" w14:textId="77777777" w:rsidTr="001E2935">
        <w:trPr>
          <w:trHeight w:val="322"/>
        </w:trPr>
        <w:tc>
          <w:tcPr>
            <w:tcW w:w="2896" w:type="dxa"/>
            <w:vMerge/>
            <w:vAlign w:val="center"/>
          </w:tcPr>
          <w:p w14:paraId="01DC0041" w14:textId="77777777" w:rsidR="006623C6" w:rsidRPr="006623C6" w:rsidRDefault="006623C6" w:rsidP="006623C6">
            <w:pPr>
              <w:spacing w:after="0" w:line="240" w:lineRule="auto"/>
              <w:rPr>
                <w:rFonts w:ascii="Times New Roman" w:eastAsia="Arial Unicode MS" w:hAnsi="Times New Roman" w:cs="Times New Roman"/>
                <w:color w:val="FF0000"/>
                <w:sz w:val="28"/>
                <w:szCs w:val="28"/>
              </w:rPr>
            </w:pPr>
          </w:p>
        </w:tc>
        <w:tc>
          <w:tcPr>
            <w:tcW w:w="3262" w:type="dxa"/>
            <w:vMerge/>
            <w:vAlign w:val="center"/>
          </w:tcPr>
          <w:p w14:paraId="700271B0" w14:textId="77777777" w:rsidR="006623C6" w:rsidRPr="00DC0465" w:rsidRDefault="006623C6" w:rsidP="006623C6">
            <w:pPr>
              <w:spacing w:after="0" w:line="240" w:lineRule="auto"/>
              <w:jc w:val="center"/>
              <w:rPr>
                <w:rFonts w:ascii="Times New Roman" w:eastAsia="Arial Unicode MS" w:hAnsi="Times New Roman" w:cs="Times New Roman"/>
                <w:sz w:val="24"/>
                <w:szCs w:val="28"/>
              </w:rPr>
            </w:pPr>
          </w:p>
        </w:tc>
        <w:tc>
          <w:tcPr>
            <w:tcW w:w="3420" w:type="dxa"/>
            <w:gridSpan w:val="2"/>
            <w:vAlign w:val="center"/>
          </w:tcPr>
          <w:p w14:paraId="28D04FFF"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Лекції</w:t>
            </w:r>
          </w:p>
        </w:tc>
      </w:tr>
      <w:tr w:rsidR="006A141A" w:rsidRPr="006623C6" w14:paraId="3F06A3EC" w14:textId="77777777" w:rsidTr="001E2935">
        <w:trPr>
          <w:trHeight w:val="320"/>
        </w:trPr>
        <w:tc>
          <w:tcPr>
            <w:tcW w:w="2896" w:type="dxa"/>
            <w:vMerge w:val="restart"/>
            <w:vAlign w:val="center"/>
          </w:tcPr>
          <w:p w14:paraId="566042D7"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Тижневих годин для денної форми навчання:</w:t>
            </w:r>
          </w:p>
          <w:p w14:paraId="45F104C0" w14:textId="77777777" w:rsidR="006623C6" w:rsidRPr="00DC0465" w:rsidRDefault="006623C6" w:rsidP="006623C6">
            <w:pPr>
              <w:spacing w:after="0" w:line="240" w:lineRule="auto"/>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аудиторних – 4 год.</w:t>
            </w:r>
          </w:p>
          <w:p w14:paraId="4A502100" w14:textId="7644F24E" w:rsidR="006623C6" w:rsidRPr="006623C6" w:rsidRDefault="006623C6" w:rsidP="006623C6">
            <w:pPr>
              <w:spacing w:after="0" w:line="240" w:lineRule="auto"/>
              <w:rPr>
                <w:rFonts w:ascii="Times New Roman" w:eastAsia="Arial Unicode MS" w:hAnsi="Times New Roman" w:cs="Times New Roman"/>
                <w:color w:val="FF0000"/>
                <w:sz w:val="28"/>
                <w:szCs w:val="28"/>
              </w:rPr>
            </w:pPr>
            <w:r w:rsidRPr="00DC0465">
              <w:rPr>
                <w:rFonts w:ascii="Times New Roman" w:eastAsia="Arial Unicode MS" w:hAnsi="Times New Roman" w:cs="Times New Roman"/>
                <w:sz w:val="28"/>
                <w:szCs w:val="28"/>
              </w:rPr>
              <w:t>самостійної роботи студента – 5  год.</w:t>
            </w:r>
          </w:p>
        </w:tc>
        <w:tc>
          <w:tcPr>
            <w:tcW w:w="3262" w:type="dxa"/>
            <w:vMerge w:val="restart"/>
            <w:vAlign w:val="center"/>
          </w:tcPr>
          <w:p w14:paraId="7F0EE260"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Освітній ступінь / освітньо-кваліфікаційний рівень:</w:t>
            </w:r>
          </w:p>
          <w:p w14:paraId="790F73DC" w14:textId="77777777" w:rsidR="006623C6" w:rsidRPr="00DC0465" w:rsidRDefault="006623C6"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 xml:space="preserve">бакалавр / бакалавр журналістики </w:t>
            </w:r>
          </w:p>
        </w:tc>
        <w:tc>
          <w:tcPr>
            <w:tcW w:w="1620" w:type="dxa"/>
            <w:vAlign w:val="center"/>
          </w:tcPr>
          <w:p w14:paraId="60DCA9D8" w14:textId="45844BFF"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20</w:t>
            </w:r>
            <w:r w:rsidR="006623C6" w:rsidRPr="00DC0465">
              <w:rPr>
                <w:rFonts w:ascii="Times New Roman" w:eastAsia="Arial Unicode MS" w:hAnsi="Times New Roman" w:cs="Times New Roman"/>
                <w:sz w:val="28"/>
                <w:szCs w:val="28"/>
              </w:rPr>
              <w:t xml:space="preserve"> год.</w:t>
            </w:r>
          </w:p>
        </w:tc>
        <w:tc>
          <w:tcPr>
            <w:tcW w:w="1800" w:type="dxa"/>
            <w:vAlign w:val="center"/>
          </w:tcPr>
          <w:p w14:paraId="0C6CA51B" w14:textId="45A3147E"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w:t>
            </w:r>
            <w:r w:rsidR="006623C6" w:rsidRPr="00DC0465">
              <w:rPr>
                <w:rFonts w:ascii="Times New Roman" w:eastAsia="Arial Unicode MS" w:hAnsi="Times New Roman" w:cs="Times New Roman"/>
                <w:sz w:val="28"/>
                <w:szCs w:val="28"/>
              </w:rPr>
              <w:t xml:space="preserve"> год.</w:t>
            </w:r>
          </w:p>
        </w:tc>
      </w:tr>
      <w:tr w:rsidR="006A141A" w:rsidRPr="006623C6" w14:paraId="05ACC96A" w14:textId="77777777" w:rsidTr="001E2935">
        <w:trPr>
          <w:trHeight w:val="320"/>
        </w:trPr>
        <w:tc>
          <w:tcPr>
            <w:tcW w:w="2896" w:type="dxa"/>
            <w:vMerge/>
            <w:vAlign w:val="center"/>
          </w:tcPr>
          <w:p w14:paraId="7CCB6787" w14:textId="77777777" w:rsidR="006623C6" w:rsidRPr="006623C6" w:rsidRDefault="006623C6" w:rsidP="006623C6">
            <w:pPr>
              <w:spacing w:after="0" w:line="240" w:lineRule="auto"/>
              <w:rPr>
                <w:rFonts w:ascii="Times New Roman" w:eastAsia="Arial Unicode MS" w:hAnsi="Times New Roman" w:cs="Times New Roman"/>
                <w:color w:val="FF0000"/>
                <w:sz w:val="24"/>
                <w:szCs w:val="28"/>
              </w:rPr>
            </w:pPr>
          </w:p>
        </w:tc>
        <w:tc>
          <w:tcPr>
            <w:tcW w:w="3262" w:type="dxa"/>
            <w:vMerge/>
            <w:vAlign w:val="center"/>
          </w:tcPr>
          <w:p w14:paraId="224F9B3C"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63030391"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Практичні</w:t>
            </w:r>
          </w:p>
        </w:tc>
      </w:tr>
      <w:tr w:rsidR="006A141A" w:rsidRPr="006623C6" w14:paraId="5B45F5E0" w14:textId="77777777" w:rsidTr="001E2935">
        <w:trPr>
          <w:trHeight w:val="320"/>
        </w:trPr>
        <w:tc>
          <w:tcPr>
            <w:tcW w:w="2896" w:type="dxa"/>
            <w:vMerge/>
            <w:vAlign w:val="center"/>
          </w:tcPr>
          <w:p w14:paraId="50B7A506" w14:textId="77777777" w:rsidR="006623C6" w:rsidRPr="006623C6" w:rsidRDefault="006623C6" w:rsidP="006623C6">
            <w:pPr>
              <w:spacing w:after="0" w:line="240" w:lineRule="auto"/>
              <w:rPr>
                <w:rFonts w:ascii="Times New Roman" w:eastAsia="Arial Unicode MS" w:hAnsi="Times New Roman" w:cs="Times New Roman"/>
                <w:color w:val="FF0000"/>
                <w:sz w:val="24"/>
                <w:szCs w:val="28"/>
              </w:rPr>
            </w:pPr>
          </w:p>
        </w:tc>
        <w:tc>
          <w:tcPr>
            <w:tcW w:w="3262" w:type="dxa"/>
            <w:vMerge/>
            <w:vAlign w:val="center"/>
          </w:tcPr>
          <w:p w14:paraId="3042B5E4"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0A48B616" w14:textId="07242AE1" w:rsidR="006623C6" w:rsidRPr="00DC0465" w:rsidRDefault="00DC0465" w:rsidP="006623C6">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20</w:t>
            </w:r>
            <w:r w:rsidR="006623C6" w:rsidRPr="00DC0465">
              <w:rPr>
                <w:rFonts w:ascii="Times New Roman" w:eastAsia="Arial Unicode MS" w:hAnsi="Times New Roman" w:cs="Times New Roman"/>
                <w:sz w:val="28"/>
                <w:szCs w:val="28"/>
              </w:rPr>
              <w:t xml:space="preserve"> год.</w:t>
            </w:r>
          </w:p>
        </w:tc>
        <w:tc>
          <w:tcPr>
            <w:tcW w:w="1800" w:type="dxa"/>
            <w:vAlign w:val="center"/>
          </w:tcPr>
          <w:p w14:paraId="227E1DB2" w14:textId="2B7DED39"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2</w:t>
            </w:r>
            <w:r w:rsidR="006623C6" w:rsidRPr="00DC0465">
              <w:rPr>
                <w:rFonts w:ascii="Times New Roman" w:eastAsia="Arial Unicode MS" w:hAnsi="Times New Roman" w:cs="Times New Roman"/>
                <w:sz w:val="28"/>
                <w:szCs w:val="28"/>
              </w:rPr>
              <w:t xml:space="preserve"> год.</w:t>
            </w:r>
          </w:p>
        </w:tc>
      </w:tr>
      <w:tr w:rsidR="006A141A" w:rsidRPr="006623C6" w14:paraId="428425F8" w14:textId="77777777" w:rsidTr="001E2935">
        <w:trPr>
          <w:trHeight w:val="138"/>
        </w:trPr>
        <w:tc>
          <w:tcPr>
            <w:tcW w:w="2896" w:type="dxa"/>
            <w:vMerge/>
            <w:vAlign w:val="center"/>
          </w:tcPr>
          <w:p w14:paraId="25F685C4"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7D767F8C"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46082BC6"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Лабораторні</w:t>
            </w:r>
          </w:p>
        </w:tc>
      </w:tr>
      <w:tr w:rsidR="006A141A" w:rsidRPr="006623C6" w14:paraId="05FCD9E4" w14:textId="77777777" w:rsidTr="001E2935">
        <w:trPr>
          <w:trHeight w:val="138"/>
        </w:trPr>
        <w:tc>
          <w:tcPr>
            <w:tcW w:w="2896" w:type="dxa"/>
            <w:vMerge/>
            <w:vAlign w:val="center"/>
          </w:tcPr>
          <w:p w14:paraId="62B1692B"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4B1C7ACD"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1E9FDEB2" w14:textId="22D0BEA5" w:rsidR="006623C6" w:rsidRPr="00DC0465" w:rsidRDefault="006623C6" w:rsidP="006623C6">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 xml:space="preserve"> </w:t>
            </w:r>
            <w:r w:rsidR="00DC0465" w:rsidRPr="00DC0465">
              <w:rPr>
                <w:rFonts w:ascii="Times New Roman" w:eastAsia="Arial Unicode MS" w:hAnsi="Times New Roman" w:cs="Times New Roman"/>
                <w:sz w:val="28"/>
                <w:szCs w:val="28"/>
              </w:rPr>
              <w:t>-----</w:t>
            </w:r>
          </w:p>
        </w:tc>
        <w:tc>
          <w:tcPr>
            <w:tcW w:w="1800" w:type="dxa"/>
            <w:vAlign w:val="center"/>
          </w:tcPr>
          <w:p w14:paraId="762F0C6E" w14:textId="5689D00F" w:rsidR="006623C6" w:rsidRPr="00DC0465" w:rsidRDefault="006623C6" w:rsidP="006623C6">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 xml:space="preserve"> </w:t>
            </w:r>
            <w:r w:rsidR="00DC0465" w:rsidRPr="00DC0465">
              <w:rPr>
                <w:rFonts w:ascii="Times New Roman" w:eastAsia="Arial Unicode MS" w:hAnsi="Times New Roman" w:cs="Times New Roman"/>
                <w:sz w:val="28"/>
                <w:szCs w:val="28"/>
              </w:rPr>
              <w:t>----</w:t>
            </w:r>
          </w:p>
        </w:tc>
      </w:tr>
      <w:tr w:rsidR="006A141A" w:rsidRPr="006623C6" w14:paraId="6805A8E1" w14:textId="77777777" w:rsidTr="001E2935">
        <w:trPr>
          <w:trHeight w:val="138"/>
        </w:trPr>
        <w:tc>
          <w:tcPr>
            <w:tcW w:w="2896" w:type="dxa"/>
            <w:vMerge/>
            <w:vAlign w:val="center"/>
          </w:tcPr>
          <w:p w14:paraId="503FB21B"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36A08B14"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48044CDE" w14:textId="77777777" w:rsidR="006623C6" w:rsidRPr="00DC0465" w:rsidRDefault="006623C6" w:rsidP="006623C6">
            <w:pPr>
              <w:spacing w:after="0" w:line="240" w:lineRule="auto"/>
              <w:jc w:val="center"/>
              <w:rPr>
                <w:rFonts w:ascii="Times New Roman" w:eastAsia="Arial Unicode MS" w:hAnsi="Times New Roman" w:cs="Times New Roman"/>
                <w:b/>
                <w:sz w:val="28"/>
                <w:szCs w:val="28"/>
              </w:rPr>
            </w:pPr>
            <w:r w:rsidRPr="00DC0465">
              <w:rPr>
                <w:rFonts w:ascii="Times New Roman" w:eastAsia="Arial Unicode MS" w:hAnsi="Times New Roman" w:cs="Times New Roman"/>
                <w:b/>
                <w:sz w:val="28"/>
                <w:szCs w:val="28"/>
              </w:rPr>
              <w:t>Самостійна робота</w:t>
            </w:r>
          </w:p>
        </w:tc>
      </w:tr>
      <w:tr w:rsidR="006A141A" w:rsidRPr="006623C6" w14:paraId="67B3FBB6" w14:textId="77777777" w:rsidTr="001E2935">
        <w:trPr>
          <w:trHeight w:val="138"/>
        </w:trPr>
        <w:tc>
          <w:tcPr>
            <w:tcW w:w="2896" w:type="dxa"/>
            <w:vMerge/>
            <w:vAlign w:val="center"/>
          </w:tcPr>
          <w:p w14:paraId="3C2C9D79"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16A20DB7"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1620" w:type="dxa"/>
            <w:vAlign w:val="center"/>
          </w:tcPr>
          <w:p w14:paraId="61F4E864" w14:textId="58F9D980" w:rsidR="006623C6" w:rsidRPr="00DC0465" w:rsidRDefault="00DC0465" w:rsidP="006623C6">
            <w:pPr>
              <w:spacing w:after="0" w:line="240" w:lineRule="auto"/>
              <w:jc w:val="center"/>
              <w:rPr>
                <w:rFonts w:ascii="Times New Roman" w:eastAsia="Arial Unicode MS" w:hAnsi="Times New Roman" w:cs="Times New Roman"/>
                <w:i/>
                <w:sz w:val="28"/>
                <w:szCs w:val="28"/>
              </w:rPr>
            </w:pPr>
            <w:r w:rsidRPr="00DC0465">
              <w:rPr>
                <w:rFonts w:ascii="Times New Roman" w:eastAsia="Arial Unicode MS" w:hAnsi="Times New Roman" w:cs="Times New Roman"/>
                <w:sz w:val="28"/>
                <w:szCs w:val="28"/>
              </w:rPr>
              <w:t>49</w:t>
            </w:r>
            <w:r w:rsidR="006623C6" w:rsidRPr="00DC0465">
              <w:rPr>
                <w:rFonts w:ascii="Times New Roman" w:eastAsia="Arial Unicode MS" w:hAnsi="Times New Roman" w:cs="Times New Roman"/>
                <w:sz w:val="28"/>
                <w:szCs w:val="28"/>
              </w:rPr>
              <w:t xml:space="preserve"> год.</w:t>
            </w:r>
          </w:p>
        </w:tc>
        <w:tc>
          <w:tcPr>
            <w:tcW w:w="1800" w:type="dxa"/>
            <w:vAlign w:val="center"/>
          </w:tcPr>
          <w:p w14:paraId="0B84260A" w14:textId="60594251" w:rsidR="006623C6" w:rsidRPr="00DC0465" w:rsidRDefault="00DC0465" w:rsidP="006623C6">
            <w:pPr>
              <w:spacing w:after="0" w:line="240" w:lineRule="auto"/>
              <w:jc w:val="center"/>
              <w:rPr>
                <w:rFonts w:ascii="Times New Roman" w:eastAsia="Arial Unicode MS" w:hAnsi="Times New Roman" w:cs="Times New Roman"/>
                <w:sz w:val="28"/>
                <w:szCs w:val="28"/>
              </w:rPr>
            </w:pPr>
            <w:r w:rsidRPr="00DC0465">
              <w:rPr>
                <w:rFonts w:ascii="Times New Roman" w:eastAsia="Arial Unicode MS" w:hAnsi="Times New Roman" w:cs="Times New Roman"/>
                <w:sz w:val="28"/>
                <w:szCs w:val="28"/>
              </w:rPr>
              <w:t>85</w:t>
            </w:r>
            <w:r w:rsidR="006623C6" w:rsidRPr="00DC0465">
              <w:rPr>
                <w:rFonts w:ascii="Times New Roman" w:eastAsia="Arial Unicode MS" w:hAnsi="Times New Roman" w:cs="Times New Roman"/>
                <w:sz w:val="28"/>
                <w:szCs w:val="28"/>
              </w:rPr>
              <w:t xml:space="preserve"> год.</w:t>
            </w:r>
          </w:p>
        </w:tc>
      </w:tr>
      <w:tr w:rsidR="006A141A" w:rsidRPr="006623C6" w14:paraId="2B01C7DD" w14:textId="77777777" w:rsidTr="001E2935">
        <w:trPr>
          <w:trHeight w:val="138"/>
        </w:trPr>
        <w:tc>
          <w:tcPr>
            <w:tcW w:w="2896" w:type="dxa"/>
            <w:vMerge/>
            <w:vAlign w:val="center"/>
          </w:tcPr>
          <w:p w14:paraId="7ECC6A27"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03114FBC"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4A2C929F" w14:textId="77777777" w:rsidR="006623C6" w:rsidRPr="006623C6" w:rsidRDefault="006623C6" w:rsidP="006623C6">
            <w:pPr>
              <w:spacing w:after="0" w:line="240" w:lineRule="auto"/>
              <w:rPr>
                <w:rFonts w:ascii="Times New Roman" w:eastAsia="Arial Unicode MS" w:hAnsi="Times New Roman" w:cs="Times New Roman"/>
                <w:color w:val="FF0000"/>
                <w:sz w:val="28"/>
                <w:szCs w:val="28"/>
              </w:rPr>
            </w:pPr>
          </w:p>
        </w:tc>
      </w:tr>
      <w:tr w:rsidR="006A141A" w:rsidRPr="006623C6" w14:paraId="30B7C69E" w14:textId="77777777" w:rsidTr="001E2935">
        <w:trPr>
          <w:trHeight w:val="138"/>
        </w:trPr>
        <w:tc>
          <w:tcPr>
            <w:tcW w:w="2896" w:type="dxa"/>
            <w:vMerge/>
            <w:vAlign w:val="center"/>
          </w:tcPr>
          <w:p w14:paraId="7E5D3B8E"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262" w:type="dxa"/>
            <w:vMerge/>
            <w:vAlign w:val="center"/>
          </w:tcPr>
          <w:p w14:paraId="59C2A15C" w14:textId="77777777" w:rsidR="006623C6" w:rsidRPr="006623C6" w:rsidRDefault="006623C6" w:rsidP="006623C6">
            <w:pPr>
              <w:spacing w:after="0" w:line="240" w:lineRule="auto"/>
              <w:jc w:val="center"/>
              <w:rPr>
                <w:rFonts w:ascii="Times New Roman" w:eastAsia="Arial Unicode MS" w:hAnsi="Times New Roman" w:cs="Times New Roman"/>
                <w:color w:val="FF0000"/>
                <w:sz w:val="24"/>
                <w:szCs w:val="28"/>
              </w:rPr>
            </w:pPr>
          </w:p>
        </w:tc>
        <w:tc>
          <w:tcPr>
            <w:tcW w:w="3420" w:type="dxa"/>
            <w:gridSpan w:val="2"/>
            <w:vAlign w:val="center"/>
          </w:tcPr>
          <w:p w14:paraId="1AB51A1F" w14:textId="28547E3F" w:rsidR="006623C6" w:rsidRPr="006623C6" w:rsidRDefault="006623C6" w:rsidP="006623C6">
            <w:pPr>
              <w:spacing w:after="0" w:line="240" w:lineRule="auto"/>
              <w:jc w:val="center"/>
              <w:rPr>
                <w:rFonts w:ascii="Times New Roman" w:eastAsia="Arial Unicode MS" w:hAnsi="Times New Roman" w:cs="Times New Roman"/>
                <w:b/>
                <w:i/>
                <w:color w:val="FF0000"/>
                <w:sz w:val="28"/>
                <w:szCs w:val="28"/>
              </w:rPr>
            </w:pPr>
            <w:r w:rsidRPr="00DC0465">
              <w:rPr>
                <w:rFonts w:ascii="Times New Roman" w:eastAsia="Arial Unicode MS" w:hAnsi="Times New Roman" w:cs="Times New Roman"/>
                <w:b/>
                <w:sz w:val="28"/>
                <w:szCs w:val="28"/>
              </w:rPr>
              <w:t xml:space="preserve">Вид семестрового контролю: </w:t>
            </w:r>
            <w:r w:rsidR="00DC0465" w:rsidRPr="00DC0465">
              <w:rPr>
                <w:rFonts w:ascii="Times New Roman" w:eastAsia="Arial Unicode MS" w:hAnsi="Times New Roman" w:cs="Times New Roman"/>
                <w:bCs/>
                <w:sz w:val="28"/>
                <w:szCs w:val="28"/>
              </w:rPr>
              <w:t>залік</w:t>
            </w:r>
          </w:p>
        </w:tc>
      </w:tr>
    </w:tbl>
    <w:p w14:paraId="154B6D73" w14:textId="77777777" w:rsidR="006623C6" w:rsidRPr="00041BDE" w:rsidRDefault="006623C6" w:rsidP="006623C6">
      <w:pPr>
        <w:spacing w:after="0" w:line="240" w:lineRule="auto"/>
        <w:rPr>
          <w:rFonts w:ascii="Times New Roman" w:eastAsia="Arial Unicode MS" w:hAnsi="Times New Roman" w:cs="Times New Roman"/>
          <w:sz w:val="24"/>
          <w:szCs w:val="24"/>
        </w:rPr>
      </w:pPr>
    </w:p>
    <w:p w14:paraId="09B28449" w14:textId="77777777" w:rsidR="006623C6" w:rsidRPr="00041BDE" w:rsidRDefault="006623C6" w:rsidP="006623C6">
      <w:pPr>
        <w:spacing w:after="0" w:line="240" w:lineRule="auto"/>
        <w:ind w:left="1440" w:hanging="1440"/>
        <w:jc w:val="both"/>
        <w:rPr>
          <w:rFonts w:ascii="Times New Roman" w:eastAsia="Arial Unicode MS" w:hAnsi="Times New Roman" w:cs="Times New Roman"/>
          <w:sz w:val="28"/>
          <w:szCs w:val="28"/>
        </w:rPr>
      </w:pPr>
      <w:r w:rsidRPr="00041BDE">
        <w:rPr>
          <w:rFonts w:ascii="Times New Roman" w:eastAsia="Arial Unicode MS" w:hAnsi="Times New Roman" w:cs="Times New Roman"/>
          <w:b/>
          <w:bCs/>
          <w:sz w:val="28"/>
          <w:szCs w:val="28"/>
        </w:rPr>
        <w:t>Примітка</w:t>
      </w:r>
      <w:r w:rsidRPr="00041BDE">
        <w:rPr>
          <w:rFonts w:ascii="Times New Roman" w:eastAsia="Arial Unicode MS" w:hAnsi="Times New Roman" w:cs="Times New Roman"/>
          <w:sz w:val="28"/>
          <w:szCs w:val="28"/>
        </w:rPr>
        <w:t>.</w:t>
      </w:r>
    </w:p>
    <w:p w14:paraId="20899E24" w14:textId="77777777" w:rsidR="006623C6" w:rsidRPr="00041BDE" w:rsidRDefault="006623C6" w:rsidP="006623C6">
      <w:pPr>
        <w:spacing w:after="0" w:line="240" w:lineRule="auto"/>
        <w:jc w:val="both"/>
        <w:rPr>
          <w:rFonts w:ascii="Times New Roman" w:eastAsia="Arial Unicode MS" w:hAnsi="Times New Roman" w:cs="Times New Roman"/>
          <w:sz w:val="28"/>
          <w:szCs w:val="28"/>
        </w:rPr>
      </w:pPr>
      <w:r w:rsidRPr="00041BDE">
        <w:rPr>
          <w:rFonts w:ascii="Times New Roman" w:eastAsia="Arial Unicode MS" w:hAnsi="Times New Roman" w:cs="Times New Roman"/>
          <w:sz w:val="28"/>
          <w:szCs w:val="28"/>
        </w:rPr>
        <w:t>Співвідношення кількості годин аудиторних занять до самостійної та індивідуальної роботи становить:</w:t>
      </w:r>
    </w:p>
    <w:p w14:paraId="5A8498B4" w14:textId="77777777" w:rsidR="006623C6" w:rsidRPr="00041BDE" w:rsidRDefault="006623C6" w:rsidP="006623C6">
      <w:pPr>
        <w:spacing w:after="0" w:line="240" w:lineRule="auto"/>
        <w:ind w:firstLine="600"/>
        <w:jc w:val="both"/>
        <w:rPr>
          <w:rFonts w:ascii="Times New Roman" w:eastAsia="Arial Unicode MS" w:hAnsi="Times New Roman" w:cs="Times New Roman"/>
          <w:sz w:val="28"/>
          <w:szCs w:val="28"/>
        </w:rPr>
      </w:pPr>
      <w:r w:rsidRPr="00041BDE">
        <w:rPr>
          <w:rFonts w:ascii="Times New Roman" w:eastAsia="Arial Unicode MS" w:hAnsi="Times New Roman" w:cs="Times New Roman"/>
          <w:sz w:val="28"/>
          <w:szCs w:val="28"/>
        </w:rPr>
        <w:t>для денної форми навчання – 1/1</w:t>
      </w:r>
    </w:p>
    <w:p w14:paraId="2BE31220" w14:textId="77777777" w:rsidR="006623C6" w:rsidRPr="00041BDE" w:rsidRDefault="006623C6" w:rsidP="006623C6">
      <w:pPr>
        <w:spacing w:after="0" w:line="240" w:lineRule="auto"/>
        <w:ind w:firstLine="600"/>
        <w:jc w:val="both"/>
        <w:rPr>
          <w:rFonts w:ascii="Times New Roman" w:eastAsia="Arial Unicode MS" w:hAnsi="Times New Roman" w:cs="Times New Roman"/>
          <w:sz w:val="28"/>
          <w:szCs w:val="28"/>
        </w:rPr>
      </w:pPr>
      <w:r w:rsidRPr="00041BDE">
        <w:rPr>
          <w:rFonts w:ascii="Times New Roman" w:eastAsia="Arial Unicode MS" w:hAnsi="Times New Roman" w:cs="Times New Roman"/>
          <w:sz w:val="28"/>
          <w:szCs w:val="28"/>
        </w:rPr>
        <w:t>для заочної форми навчання – 1/2</w:t>
      </w:r>
    </w:p>
    <w:p w14:paraId="413B1C35" w14:textId="77777777" w:rsidR="006623C6" w:rsidRPr="006623C6" w:rsidRDefault="006623C6" w:rsidP="006623C6">
      <w:pPr>
        <w:keepNext/>
        <w:spacing w:after="240" w:line="240" w:lineRule="auto"/>
        <w:ind w:left="357"/>
        <w:jc w:val="center"/>
        <w:outlineLvl w:val="0"/>
        <w:rPr>
          <w:rFonts w:ascii="Times New Roman" w:eastAsia="Times New Roman" w:hAnsi="Times New Roman" w:cs="Times New Roman"/>
          <w:b/>
          <w:bCs/>
          <w:color w:val="000000"/>
          <w:kern w:val="32"/>
          <w:sz w:val="28"/>
          <w:szCs w:val="28"/>
        </w:rPr>
      </w:pPr>
      <w:r w:rsidRPr="006623C6">
        <w:rPr>
          <w:rFonts w:ascii="Times New Roman" w:eastAsia="Times New Roman" w:hAnsi="Times New Roman" w:cs="Times New Roman"/>
          <w:bCs/>
          <w:color w:val="000000"/>
          <w:kern w:val="32"/>
          <w:sz w:val="28"/>
          <w:szCs w:val="28"/>
        </w:rPr>
        <w:br w:type="page"/>
      </w:r>
      <w:r w:rsidRPr="006623C6">
        <w:rPr>
          <w:rFonts w:ascii="Times New Roman" w:eastAsia="Times New Roman" w:hAnsi="Times New Roman" w:cs="Times New Roman"/>
          <w:b/>
          <w:bCs/>
          <w:color w:val="000000"/>
          <w:kern w:val="32"/>
          <w:sz w:val="28"/>
          <w:szCs w:val="28"/>
        </w:rPr>
        <w:lastRenderedPageBreak/>
        <w:t>2. МЕТА ТА ЗАВДАННЯ НАВЧАЛЬНОЇ ДИСЦИПЛІНИ</w:t>
      </w:r>
    </w:p>
    <w:p w14:paraId="13B5FB24" w14:textId="77777777" w:rsidR="006623C6" w:rsidRPr="006623C6" w:rsidRDefault="006623C6" w:rsidP="006623C6">
      <w:pPr>
        <w:tabs>
          <w:tab w:val="left" w:pos="284"/>
          <w:tab w:val="left" w:pos="567"/>
        </w:tabs>
        <w:spacing w:after="0" w:line="240" w:lineRule="auto"/>
        <w:jc w:val="both"/>
        <w:rPr>
          <w:rFonts w:ascii="Times New Roman" w:eastAsia="Arial Unicode MS" w:hAnsi="Times New Roman" w:cs="Times New Roman"/>
          <w:b/>
          <w:color w:val="000000"/>
          <w:sz w:val="28"/>
          <w:szCs w:val="28"/>
        </w:rPr>
      </w:pPr>
    </w:p>
    <w:p w14:paraId="47705E68" w14:textId="77777777" w:rsidR="006623C6" w:rsidRPr="006623C6" w:rsidRDefault="006623C6" w:rsidP="00951A1E">
      <w:pPr>
        <w:tabs>
          <w:tab w:val="left" w:pos="284"/>
          <w:tab w:val="left" w:pos="567"/>
        </w:tabs>
        <w:spacing w:after="0" w:line="240" w:lineRule="auto"/>
        <w:ind w:firstLine="567"/>
        <w:jc w:val="both"/>
        <w:rPr>
          <w:rFonts w:ascii="Times New Roman" w:eastAsia="Arial Unicode MS" w:hAnsi="Times New Roman" w:cs="Times New Roman"/>
          <w:b/>
          <w:color w:val="000000"/>
          <w:sz w:val="28"/>
          <w:szCs w:val="28"/>
        </w:rPr>
      </w:pPr>
    </w:p>
    <w:p w14:paraId="4D08AEBF" w14:textId="0F756AB0" w:rsidR="006A141A" w:rsidRPr="00951A1E" w:rsidRDefault="006A141A" w:rsidP="00951A1E">
      <w:pPr>
        <w:tabs>
          <w:tab w:val="left" w:pos="284"/>
          <w:tab w:val="left" w:pos="567"/>
        </w:tabs>
        <w:spacing w:after="0" w:line="240" w:lineRule="auto"/>
        <w:ind w:firstLine="567"/>
        <w:jc w:val="both"/>
        <w:rPr>
          <w:rFonts w:ascii="Times New Roman" w:eastAsia="Arial Unicode MS" w:hAnsi="Times New Roman" w:cs="Times New Roman"/>
          <w:bCs/>
          <w:sz w:val="28"/>
          <w:szCs w:val="28"/>
        </w:rPr>
      </w:pPr>
      <w:r w:rsidRPr="00951A1E">
        <w:rPr>
          <w:rFonts w:ascii="Times New Roman" w:eastAsia="Arial Unicode MS" w:hAnsi="Times New Roman" w:cs="Times New Roman"/>
          <w:b/>
          <w:sz w:val="28"/>
          <w:szCs w:val="28"/>
        </w:rPr>
        <w:t>Мета курсу</w:t>
      </w:r>
      <w:r w:rsidRPr="00951A1E">
        <w:rPr>
          <w:rFonts w:ascii="Times New Roman" w:eastAsia="Arial Unicode MS" w:hAnsi="Times New Roman" w:cs="Times New Roman"/>
          <w:bCs/>
          <w:sz w:val="28"/>
          <w:szCs w:val="28"/>
        </w:rPr>
        <w:t xml:space="preserve"> – ознайомити студентів із роллю публіцистики, яку доктор</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філологічних наук В. Здоровега визначає як «твори, в яких оперативно</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досліджуються й узагальнюються з особистих, групових, державних,</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загальнолюдських позицій актуальні факти та явища з метою впливу на</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громадську думку, суспільну свідомість, а відтак на соціальну</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 xml:space="preserve">практику». </w:t>
      </w:r>
    </w:p>
    <w:p w14:paraId="033B1F39" w14:textId="6520A82F" w:rsidR="006623C6" w:rsidRPr="006623C6" w:rsidRDefault="006A141A" w:rsidP="00951A1E">
      <w:pPr>
        <w:tabs>
          <w:tab w:val="left" w:pos="284"/>
          <w:tab w:val="left" w:pos="567"/>
        </w:tabs>
        <w:spacing w:after="0" w:line="240" w:lineRule="auto"/>
        <w:ind w:firstLine="567"/>
        <w:jc w:val="both"/>
        <w:rPr>
          <w:rFonts w:ascii="Times New Roman" w:eastAsia="Arial Unicode MS" w:hAnsi="Times New Roman" w:cs="Times New Roman"/>
          <w:bCs/>
          <w:sz w:val="28"/>
          <w:szCs w:val="28"/>
        </w:rPr>
      </w:pPr>
      <w:r w:rsidRPr="00951A1E">
        <w:rPr>
          <w:rFonts w:ascii="Times New Roman" w:eastAsia="Arial Unicode MS" w:hAnsi="Times New Roman" w:cs="Times New Roman"/>
          <w:b/>
          <w:sz w:val="28"/>
          <w:szCs w:val="28"/>
        </w:rPr>
        <w:t>Ціль курсу</w:t>
      </w:r>
      <w:r w:rsidRPr="00951A1E">
        <w:rPr>
          <w:rFonts w:ascii="Times New Roman" w:eastAsia="Arial Unicode MS" w:hAnsi="Times New Roman" w:cs="Times New Roman"/>
          <w:bCs/>
          <w:sz w:val="28"/>
          <w:szCs w:val="28"/>
        </w:rPr>
        <w:t xml:space="preserve"> – студенти повинні зрозуміти специфіку української</w:t>
      </w:r>
      <w:r w:rsidR="00951A1E" w:rsidRPr="00951A1E">
        <w:rPr>
          <w:rFonts w:ascii="Times New Roman" w:eastAsia="Arial Unicode MS" w:hAnsi="Times New Roman" w:cs="Times New Roman"/>
          <w:bCs/>
          <w:sz w:val="28"/>
          <w:szCs w:val="28"/>
        </w:rPr>
        <w:t xml:space="preserve"> і зарубіжної </w:t>
      </w:r>
      <w:r w:rsidRPr="00951A1E">
        <w:rPr>
          <w:rFonts w:ascii="Times New Roman" w:eastAsia="Arial Unicode MS" w:hAnsi="Times New Roman" w:cs="Times New Roman"/>
          <w:bCs/>
          <w:sz w:val="28"/>
          <w:szCs w:val="28"/>
        </w:rPr>
        <w:t xml:space="preserve">публіцистики </w:t>
      </w:r>
      <w:r w:rsidR="00951A1E" w:rsidRPr="00951A1E">
        <w:rPr>
          <w:rFonts w:ascii="Times New Roman" w:eastAsia="Arial Unicode MS" w:hAnsi="Times New Roman" w:cs="Times New Roman"/>
          <w:bCs/>
          <w:sz w:val="28"/>
          <w:szCs w:val="28"/>
        </w:rPr>
        <w:t>в історичній ретроспективі</w:t>
      </w:r>
      <w:r w:rsidRPr="00951A1E">
        <w:rPr>
          <w:rFonts w:ascii="Times New Roman" w:eastAsia="Arial Unicode MS" w:hAnsi="Times New Roman" w:cs="Times New Roman"/>
          <w:bCs/>
          <w:sz w:val="28"/>
          <w:szCs w:val="28"/>
        </w:rPr>
        <w:t>; ознайомитися зі специфікою публіцистичного відтворення</w:t>
      </w:r>
      <w:r w:rsidR="00951A1E">
        <w:rPr>
          <w:rFonts w:ascii="Times New Roman" w:eastAsia="Arial Unicode MS" w:hAnsi="Times New Roman" w:cs="Times New Roman"/>
          <w:bCs/>
          <w:sz w:val="28"/>
          <w:szCs w:val="28"/>
        </w:rPr>
        <w:t xml:space="preserve"> </w:t>
      </w:r>
      <w:r w:rsidRPr="00951A1E">
        <w:rPr>
          <w:rFonts w:ascii="Times New Roman" w:eastAsia="Arial Unicode MS" w:hAnsi="Times New Roman" w:cs="Times New Roman"/>
          <w:bCs/>
          <w:sz w:val="28"/>
          <w:szCs w:val="28"/>
        </w:rPr>
        <w:t>дійсності, зрозуміти й усвідомити особливості творення художньо</w:t>
      </w:r>
      <w:r w:rsidR="00951A1E" w:rsidRPr="00951A1E">
        <w:rPr>
          <w:rFonts w:ascii="Times New Roman" w:eastAsia="Arial Unicode MS" w:hAnsi="Times New Roman" w:cs="Times New Roman"/>
          <w:bCs/>
          <w:sz w:val="28"/>
          <w:szCs w:val="28"/>
        </w:rPr>
        <w:t>-</w:t>
      </w:r>
      <w:r w:rsidRPr="00951A1E">
        <w:rPr>
          <w:rFonts w:ascii="Times New Roman" w:eastAsia="Arial Unicode MS" w:hAnsi="Times New Roman" w:cs="Times New Roman"/>
          <w:bCs/>
          <w:sz w:val="28"/>
          <w:szCs w:val="28"/>
        </w:rPr>
        <w:t>публіцистичних образів, та вивчити різновиди художньо</w:t>
      </w:r>
      <w:r w:rsidR="00951A1E" w:rsidRPr="00951A1E">
        <w:rPr>
          <w:rFonts w:ascii="Times New Roman" w:eastAsia="Arial Unicode MS" w:hAnsi="Times New Roman" w:cs="Times New Roman"/>
          <w:bCs/>
          <w:sz w:val="28"/>
          <w:szCs w:val="28"/>
        </w:rPr>
        <w:t>-</w:t>
      </w:r>
      <w:r w:rsidRPr="00951A1E">
        <w:rPr>
          <w:rFonts w:ascii="Times New Roman" w:eastAsia="Arial Unicode MS" w:hAnsi="Times New Roman" w:cs="Times New Roman"/>
          <w:bCs/>
          <w:sz w:val="28"/>
          <w:szCs w:val="28"/>
        </w:rPr>
        <w:t>публіцистичних засобів відтворення та їх жанрові форми.</w:t>
      </w:r>
    </w:p>
    <w:p w14:paraId="0E29732D" w14:textId="77777777" w:rsidR="006623C6" w:rsidRPr="006623C6" w:rsidRDefault="006623C6" w:rsidP="006A141A">
      <w:pPr>
        <w:tabs>
          <w:tab w:val="left" w:pos="284"/>
          <w:tab w:val="left" w:pos="567"/>
        </w:tabs>
        <w:spacing w:after="0" w:line="240" w:lineRule="auto"/>
        <w:jc w:val="both"/>
        <w:rPr>
          <w:rFonts w:ascii="Times New Roman" w:eastAsia="Arial Unicode MS" w:hAnsi="Times New Roman" w:cs="Times New Roman"/>
          <w:bCs/>
          <w:color w:val="FF0000"/>
          <w:sz w:val="28"/>
          <w:szCs w:val="28"/>
        </w:rPr>
      </w:pPr>
    </w:p>
    <w:p w14:paraId="673431EE" w14:textId="77777777" w:rsidR="006623C6" w:rsidRPr="006623C6" w:rsidRDefault="006623C6" w:rsidP="006A141A">
      <w:pPr>
        <w:tabs>
          <w:tab w:val="left" w:pos="284"/>
          <w:tab w:val="left" w:pos="567"/>
        </w:tabs>
        <w:spacing w:after="0" w:line="240" w:lineRule="auto"/>
        <w:jc w:val="both"/>
        <w:rPr>
          <w:rFonts w:ascii="Times New Roman" w:eastAsia="Arial Unicode MS" w:hAnsi="Times New Roman" w:cs="Times New Roman"/>
          <w:bCs/>
          <w:color w:val="FF0000"/>
          <w:sz w:val="28"/>
          <w:szCs w:val="28"/>
        </w:rPr>
      </w:pPr>
    </w:p>
    <w:p w14:paraId="0166A787" w14:textId="77777777" w:rsidR="00951A1E" w:rsidRPr="006623C6" w:rsidRDefault="00951A1E" w:rsidP="00951A1E">
      <w:pPr>
        <w:tabs>
          <w:tab w:val="left" w:pos="284"/>
          <w:tab w:val="left" w:pos="567"/>
        </w:tabs>
        <w:spacing w:after="0" w:line="240" w:lineRule="auto"/>
        <w:jc w:val="both"/>
        <w:rPr>
          <w:rFonts w:ascii="Times New Roman" w:eastAsia="Arial Unicode MS" w:hAnsi="Times New Roman" w:cs="Times New Roman"/>
          <w:color w:val="000000"/>
          <w:sz w:val="28"/>
          <w:szCs w:val="28"/>
        </w:rPr>
      </w:pPr>
      <w:r w:rsidRPr="006623C6">
        <w:rPr>
          <w:rFonts w:ascii="Times New Roman" w:eastAsia="Arial Unicode MS" w:hAnsi="Times New Roman" w:cs="Times New Roman"/>
          <w:b/>
          <w:color w:val="000000"/>
          <w:sz w:val="28"/>
          <w:szCs w:val="28"/>
        </w:rPr>
        <w:t>Завдання:</w:t>
      </w:r>
      <w:r w:rsidRPr="006623C6">
        <w:rPr>
          <w:rFonts w:ascii="Times New Roman" w:eastAsia="Arial Unicode MS" w:hAnsi="Times New Roman" w:cs="Times New Roman"/>
          <w:color w:val="000000"/>
          <w:sz w:val="28"/>
          <w:szCs w:val="28"/>
        </w:rPr>
        <w:t xml:space="preserve"> </w:t>
      </w:r>
    </w:p>
    <w:p w14:paraId="586C6B39" w14:textId="77777777" w:rsidR="006623C6" w:rsidRPr="006623C6" w:rsidRDefault="006623C6" w:rsidP="006623C6">
      <w:pPr>
        <w:tabs>
          <w:tab w:val="left" w:pos="284"/>
          <w:tab w:val="left" w:pos="567"/>
        </w:tabs>
        <w:spacing w:after="0" w:line="240" w:lineRule="auto"/>
        <w:jc w:val="both"/>
        <w:rPr>
          <w:rFonts w:ascii="Times New Roman" w:eastAsia="Arial Unicode MS" w:hAnsi="Times New Roman" w:cs="Times New Roman"/>
          <w:bCs/>
          <w:color w:val="000000"/>
          <w:sz w:val="28"/>
          <w:szCs w:val="28"/>
        </w:rPr>
      </w:pPr>
    </w:p>
    <w:p w14:paraId="6F1BC4CE" w14:textId="6263DEDA"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вивчення історії української та</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зарубіжної публіцистики в широкому контексті,</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розглядаючи кожне явище як складову</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загальнокультурного світового</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процесу;</w:t>
      </w:r>
    </w:p>
    <w:p w14:paraId="46AC056D" w14:textId="456D5E7C"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сприяння розвиткові мислення</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студента, набуття ним свідомості, яка</w:t>
      </w:r>
      <w:r w:rsid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могла б умістити століття, епохи,</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культури;</w:t>
      </w:r>
    </w:p>
    <w:p w14:paraId="12833348" w14:textId="01FC281C"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установлення зв’язку літератури та</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публіцистики з духовним розвитком</w:t>
      </w:r>
      <w:r w:rsid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суспільства й усвідомлення ролі</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літератури як могутнього засобу</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виховання;</w:t>
      </w:r>
    </w:p>
    <w:p w14:paraId="53B50B33" w14:textId="2D212F78"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формування навичок критичного</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аналізу світової літератури та</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публіцистики;</w:t>
      </w:r>
    </w:p>
    <w:p w14:paraId="28E23113" w14:textId="1A78926C"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визначення основної проблематики,</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тематичних обширів та різноманіття</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художніх та публіцистичних напрямів</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літератур різних країн у різні періоди;</w:t>
      </w:r>
    </w:p>
    <w:p w14:paraId="02A26870" w14:textId="00B999B8"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розкриття ідейно-естетичної</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специфіки літературного періоду,</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визначення основних художніх явищ;</w:t>
      </w:r>
    </w:p>
    <w:p w14:paraId="1AB0F931" w14:textId="4EB81B4B"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розкриття ідейно-художньої</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своєрідності творчості найвидатніших</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представників літератури та</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публіцистики кожного періоду,</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ознайомлення студентів зі змістом і</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поетикою їх провідних творів;</w:t>
      </w:r>
    </w:p>
    <w:p w14:paraId="2D4ECAE8" w14:textId="006EA624" w:rsidR="006A141A" w:rsidRPr="00951A1E"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прищеплення навичок самостійної</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роботи з літературно-критичними</w:t>
      </w:r>
      <w:r w:rsid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джерелами: статтями, монографіями,</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підручниками, енциклопедіями тощо;</w:t>
      </w:r>
    </w:p>
    <w:p w14:paraId="525A5BE6" w14:textId="10324DFB" w:rsidR="006623C6" w:rsidRPr="006623C6" w:rsidRDefault="006A141A" w:rsidP="006A141A">
      <w:pPr>
        <w:tabs>
          <w:tab w:val="left" w:pos="284"/>
          <w:tab w:val="left" w:pos="567"/>
        </w:tabs>
        <w:spacing w:after="0" w:line="240" w:lineRule="auto"/>
        <w:jc w:val="both"/>
        <w:rPr>
          <w:rFonts w:ascii="Times New Roman" w:eastAsia="Arial Unicode MS" w:hAnsi="Times New Roman" w:cs="Times New Roman"/>
          <w:bCs/>
          <w:color w:val="000000"/>
          <w:sz w:val="28"/>
          <w:szCs w:val="28"/>
        </w:rPr>
      </w:pPr>
      <w:r w:rsidRPr="00951A1E">
        <w:rPr>
          <w:rFonts w:ascii="Times New Roman" w:eastAsia="Arial Unicode MS" w:hAnsi="Times New Roman" w:cs="Times New Roman"/>
          <w:bCs/>
          <w:color w:val="000000"/>
          <w:sz w:val="28"/>
          <w:szCs w:val="28"/>
        </w:rPr>
        <w:t>• розвиток навичок аналізу</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публіцистичних творів у єдності</w:t>
      </w:r>
      <w:r w:rsidR="00951A1E" w:rsidRPr="00951A1E">
        <w:rPr>
          <w:rFonts w:ascii="Times New Roman" w:eastAsia="Arial Unicode MS" w:hAnsi="Times New Roman" w:cs="Times New Roman"/>
          <w:bCs/>
          <w:color w:val="000000"/>
          <w:sz w:val="28"/>
          <w:szCs w:val="28"/>
        </w:rPr>
        <w:t xml:space="preserve"> </w:t>
      </w:r>
      <w:r w:rsidRPr="00951A1E">
        <w:rPr>
          <w:rFonts w:ascii="Times New Roman" w:eastAsia="Arial Unicode MS" w:hAnsi="Times New Roman" w:cs="Times New Roman"/>
          <w:bCs/>
          <w:color w:val="000000"/>
          <w:sz w:val="28"/>
          <w:szCs w:val="28"/>
        </w:rPr>
        <w:t>змісту та форми.</w:t>
      </w:r>
    </w:p>
    <w:p w14:paraId="005B0283" w14:textId="77777777" w:rsidR="006623C6" w:rsidRPr="006623C6" w:rsidRDefault="006623C6" w:rsidP="006623C6">
      <w:pPr>
        <w:tabs>
          <w:tab w:val="left" w:pos="284"/>
          <w:tab w:val="left" w:pos="567"/>
        </w:tabs>
        <w:spacing w:after="0" w:line="240" w:lineRule="auto"/>
        <w:jc w:val="both"/>
        <w:rPr>
          <w:rFonts w:ascii="Times New Roman" w:eastAsia="Arial Unicode MS" w:hAnsi="Times New Roman" w:cs="Times New Roman"/>
          <w:color w:val="000000"/>
          <w:sz w:val="28"/>
          <w:szCs w:val="28"/>
        </w:rPr>
      </w:pPr>
    </w:p>
    <w:p w14:paraId="3E7C0B78" w14:textId="77777777" w:rsidR="006623C6" w:rsidRPr="006623C6" w:rsidRDefault="006623C6" w:rsidP="006623C6">
      <w:pPr>
        <w:keepNext/>
        <w:spacing w:after="240" w:line="240" w:lineRule="auto"/>
        <w:ind w:left="357"/>
        <w:jc w:val="center"/>
        <w:outlineLvl w:val="0"/>
        <w:rPr>
          <w:rFonts w:ascii="Times New Roman" w:eastAsia="Times New Roman" w:hAnsi="Times New Roman" w:cs="Times New Roman"/>
          <w:b/>
          <w:bCs/>
          <w:color w:val="000000"/>
          <w:kern w:val="32"/>
          <w:sz w:val="28"/>
          <w:szCs w:val="28"/>
        </w:rPr>
      </w:pPr>
      <w:r w:rsidRPr="006623C6">
        <w:rPr>
          <w:rFonts w:ascii="Times New Roman" w:eastAsia="Times New Roman" w:hAnsi="Times New Roman" w:cs="Times New Roman"/>
          <w:b/>
          <w:bCs/>
          <w:color w:val="000000"/>
          <w:kern w:val="32"/>
          <w:sz w:val="28"/>
          <w:szCs w:val="28"/>
        </w:rPr>
        <w:br w:type="page"/>
      </w:r>
      <w:r w:rsidRPr="006623C6">
        <w:rPr>
          <w:rFonts w:ascii="Times New Roman" w:eastAsia="Times New Roman" w:hAnsi="Times New Roman" w:cs="Times New Roman"/>
          <w:b/>
          <w:bCs/>
          <w:color w:val="000000"/>
          <w:kern w:val="32"/>
          <w:sz w:val="28"/>
          <w:szCs w:val="28"/>
        </w:rPr>
        <w:lastRenderedPageBreak/>
        <w:t>3. РЕЗУЛЬТАТИ НАВЧАННЯ ЗА ДИСЦИПЛІНОЮ, ВІДПОВІДНІСТЬ ПРОГРАМНИХ КОМПЕТЕНТНОСТЕЙ ТА РЕЗУЛЬТАТІВ НАВЧАННЯ КОМПОНЕНТАМ ОСВІТНЬОЇ ПРОГРАМИ</w:t>
      </w:r>
    </w:p>
    <w:p w14:paraId="28FE1259" w14:textId="5637461D" w:rsidR="0097428C" w:rsidRPr="0097428C" w:rsidRDefault="0097428C" w:rsidP="00273EC3">
      <w:pPr>
        <w:spacing w:after="0" w:line="240" w:lineRule="auto"/>
        <w:ind w:firstLine="567"/>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 xml:space="preserve">У результаті вивчення навчальної дисципліни студент повинен </w:t>
      </w:r>
      <w:r w:rsidRPr="0097428C">
        <w:rPr>
          <w:rFonts w:ascii="Times New Roman" w:eastAsia="Arial Unicode MS" w:hAnsi="Times New Roman" w:cs="Times New Roman"/>
          <w:b/>
          <w:color w:val="000000"/>
          <w:sz w:val="28"/>
          <w:szCs w:val="28"/>
        </w:rPr>
        <w:t>знати</w:t>
      </w:r>
      <w:r w:rsidRPr="0097428C">
        <w:rPr>
          <w:rFonts w:ascii="Times New Roman" w:eastAsia="Arial Unicode MS" w:hAnsi="Times New Roman" w:cs="Times New Roman"/>
          <w:color w:val="000000"/>
          <w:sz w:val="28"/>
          <w:szCs w:val="28"/>
        </w:rPr>
        <w:t xml:space="preserve">: </w:t>
      </w:r>
    </w:p>
    <w:p w14:paraId="26E4A392" w14:textId="5549970E"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основні етапи розвитку української та зарубіжної публіцистики;</w:t>
      </w:r>
    </w:p>
    <w:p w14:paraId="2C63D3E9" w14:textId="0334E2D6"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особливості творчого шляху найвизначніших майстрів слова, їхній внесок у розвиток світової літератури і публіцистики;</w:t>
      </w:r>
    </w:p>
    <w:p w14:paraId="0CC54A25" w14:textId="1B16CA44"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принципи й методи аналізу публіцистичного тексту;</w:t>
      </w:r>
    </w:p>
    <w:p w14:paraId="07BA1F46" w14:textId="49E29C74"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провідні тенденції розвитку світової літератури та публіцистики;</w:t>
      </w:r>
    </w:p>
    <w:p w14:paraId="0A4E6BE4" w14:textId="1598E8CF"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часові, просторові обрії та основні періоди розвитку літератури;</w:t>
      </w:r>
    </w:p>
    <w:p w14:paraId="43A993BB" w14:textId="079B6EF0"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 xml:space="preserve"> особливості образного мислення, притаманного різним періодам та їхні</w:t>
      </w:r>
      <w:r>
        <w:rPr>
          <w:rFonts w:eastAsia="Calibri"/>
          <w:color w:val="000000"/>
          <w:sz w:val="28"/>
          <w:szCs w:val="28"/>
          <w:lang w:val="uk-UA"/>
        </w:rPr>
        <w:t xml:space="preserve"> </w:t>
      </w:r>
      <w:r w:rsidRPr="004844D4">
        <w:rPr>
          <w:rFonts w:eastAsia="Calibri"/>
          <w:color w:val="000000"/>
          <w:sz w:val="28"/>
          <w:szCs w:val="28"/>
        </w:rPr>
        <w:t>прояви у публіцистичних творах;</w:t>
      </w:r>
    </w:p>
    <w:p w14:paraId="545CA6E2" w14:textId="00425075" w:rsidR="004844D4" w:rsidRPr="004844D4" w:rsidRDefault="004844D4" w:rsidP="00273EC3">
      <w:pPr>
        <w:pStyle w:val="afa"/>
        <w:numPr>
          <w:ilvl w:val="0"/>
          <w:numId w:val="30"/>
        </w:numPr>
        <w:ind w:left="0"/>
        <w:jc w:val="both"/>
        <w:rPr>
          <w:rFonts w:eastAsia="Calibri"/>
          <w:color w:val="000000"/>
          <w:sz w:val="28"/>
          <w:szCs w:val="28"/>
        </w:rPr>
      </w:pPr>
      <w:r w:rsidRPr="004844D4">
        <w:rPr>
          <w:rFonts w:eastAsia="Calibri"/>
          <w:color w:val="000000"/>
          <w:sz w:val="28"/>
          <w:szCs w:val="28"/>
        </w:rPr>
        <w:t>літературно-художній контекст минулого, що забезпечує входження у сучасне літературне життя</w:t>
      </w:r>
      <w:r>
        <w:rPr>
          <w:rFonts w:eastAsia="Calibri"/>
          <w:color w:val="000000"/>
          <w:sz w:val="28"/>
          <w:szCs w:val="28"/>
          <w:lang w:val="uk-UA"/>
        </w:rPr>
        <w:t>;</w:t>
      </w:r>
    </w:p>
    <w:p w14:paraId="36129A2D" w14:textId="24F489F1"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тексти головних публіцистів України</w:t>
      </w:r>
      <w:r>
        <w:rPr>
          <w:rFonts w:ascii="Times New Roman" w:eastAsia="Arial Unicode MS" w:hAnsi="Times New Roman" w:cs="Times New Roman"/>
          <w:color w:val="000000"/>
          <w:sz w:val="28"/>
          <w:szCs w:val="28"/>
        </w:rPr>
        <w:t xml:space="preserve"> і зарубіжних країн</w:t>
      </w:r>
      <w:r w:rsidRPr="0097428C">
        <w:rPr>
          <w:rFonts w:ascii="Times New Roman" w:eastAsia="Arial Unicode MS" w:hAnsi="Times New Roman" w:cs="Times New Roman"/>
          <w:color w:val="000000"/>
          <w:sz w:val="28"/>
          <w:szCs w:val="28"/>
        </w:rPr>
        <w:t>;</w:t>
      </w:r>
    </w:p>
    <w:p w14:paraId="02B192E2" w14:textId="654D31CD"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сутність концепцій публіцистики провідних журналістів, політиків, письменників чи істориків;</w:t>
      </w:r>
    </w:p>
    <w:p w14:paraId="715C961B" w14:textId="77777777"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особливості теоретичного аспекту публіцистичної творчості;</w:t>
      </w:r>
    </w:p>
    <w:p w14:paraId="07F777E2" w14:textId="77777777"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дискусійні питання функціонування публіцистики як жанру журналістики;</w:t>
      </w:r>
    </w:p>
    <w:p w14:paraId="3BBEDD10" w14:textId="77777777" w:rsidR="0097428C" w:rsidRPr="0097428C" w:rsidRDefault="0097428C" w:rsidP="00273EC3">
      <w:pPr>
        <w:spacing w:after="0" w:line="240" w:lineRule="auto"/>
        <w:ind w:firstLine="567"/>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b/>
          <w:color w:val="000000"/>
          <w:sz w:val="28"/>
          <w:szCs w:val="28"/>
        </w:rPr>
        <w:t>вміти</w:t>
      </w:r>
      <w:r w:rsidRPr="0097428C">
        <w:rPr>
          <w:rFonts w:ascii="Times New Roman" w:eastAsia="Arial Unicode MS" w:hAnsi="Times New Roman" w:cs="Times New Roman"/>
          <w:color w:val="000000"/>
          <w:sz w:val="28"/>
          <w:szCs w:val="28"/>
        </w:rPr>
        <w:t xml:space="preserve">:  </w:t>
      </w:r>
    </w:p>
    <w:p w14:paraId="1F1CDD38" w14:textId="1DEE96FA" w:rsidR="004844D4" w:rsidRDefault="004844D4"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4844D4">
        <w:rPr>
          <w:rFonts w:ascii="Times New Roman" w:eastAsia="Arial Unicode MS" w:hAnsi="Times New Roman" w:cs="Times New Roman"/>
          <w:color w:val="000000"/>
          <w:sz w:val="28"/>
          <w:szCs w:val="28"/>
        </w:rPr>
        <w:t>аналізувати публіцистичні тексти як тексти культури;</w:t>
      </w:r>
    </w:p>
    <w:p w14:paraId="24337EFD" w14:textId="6522BBA0"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володіти навиками самостійного аналізу публіцистики різного спрямування (політичної, філософської, економічної, мистецької тощо)</w:t>
      </w:r>
      <w:r w:rsidR="00BB4DD4">
        <w:rPr>
          <w:rFonts w:ascii="Times New Roman" w:eastAsia="Arial Unicode MS" w:hAnsi="Times New Roman" w:cs="Times New Roman"/>
          <w:color w:val="000000"/>
          <w:sz w:val="28"/>
          <w:szCs w:val="28"/>
        </w:rPr>
        <w:t>;</w:t>
      </w:r>
    </w:p>
    <w:p w14:paraId="669B7105" w14:textId="77777777"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аналізувати основні проблеми публіцистики;</w:t>
      </w:r>
    </w:p>
    <w:p w14:paraId="744BC719" w14:textId="324D72E5"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застосовувати здатність інтерпретувати та узагальнювати публіцистичний матеріал з авторської колонки, есе, подорожніх нотаток чи художніх репортажів;</w:t>
      </w:r>
    </w:p>
    <w:p w14:paraId="1A21F4B5" w14:textId="353D8912"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 xml:space="preserve"> творчо застосовувати набуті знання у власній журналістській практиці</w:t>
      </w:r>
      <w:r w:rsidR="00BB4DD4">
        <w:rPr>
          <w:rFonts w:ascii="Times New Roman" w:eastAsia="Arial Unicode MS" w:hAnsi="Times New Roman" w:cs="Times New Roman"/>
          <w:color w:val="000000"/>
          <w:sz w:val="28"/>
          <w:szCs w:val="28"/>
        </w:rPr>
        <w:t>;</w:t>
      </w:r>
    </w:p>
    <w:p w14:paraId="23B58984" w14:textId="77777777"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осмислювати твори у типологічному зіставленні з вітчизняною та світовою публіцистичною спадщиною;</w:t>
      </w:r>
    </w:p>
    <w:p w14:paraId="0669448E" w14:textId="77777777" w:rsidR="0097428C" w:rsidRPr="0097428C" w:rsidRDefault="0097428C" w:rsidP="00273EC3">
      <w:pPr>
        <w:numPr>
          <w:ilvl w:val="0"/>
          <w:numId w:val="30"/>
        </w:numPr>
        <w:spacing w:after="0" w:line="240" w:lineRule="auto"/>
        <w:ind w:left="0"/>
        <w:jc w:val="both"/>
        <w:rPr>
          <w:rFonts w:ascii="Times New Roman" w:eastAsia="Arial Unicode MS" w:hAnsi="Times New Roman" w:cs="Times New Roman"/>
          <w:color w:val="000000"/>
          <w:sz w:val="28"/>
          <w:szCs w:val="28"/>
        </w:rPr>
      </w:pPr>
      <w:r w:rsidRPr="0097428C">
        <w:rPr>
          <w:rFonts w:ascii="Times New Roman" w:eastAsia="Arial Unicode MS" w:hAnsi="Times New Roman" w:cs="Times New Roman"/>
          <w:color w:val="000000"/>
          <w:sz w:val="28"/>
          <w:szCs w:val="28"/>
        </w:rPr>
        <w:t>узагальнювати опрацьований матеріал, робити власні висновки.</w:t>
      </w:r>
    </w:p>
    <w:p w14:paraId="06F37BE0" w14:textId="77F92DB8" w:rsidR="006623C6" w:rsidRPr="006623C6" w:rsidRDefault="0097428C" w:rsidP="00273EC3">
      <w:pPr>
        <w:spacing w:after="0" w:line="240" w:lineRule="auto"/>
        <w:jc w:val="both"/>
        <w:rPr>
          <w:rFonts w:ascii="Times New Roman" w:eastAsia="Calibri" w:hAnsi="Times New Roman" w:cs="Times New Roman"/>
          <w:color w:val="000000"/>
          <w:sz w:val="28"/>
          <w:szCs w:val="28"/>
        </w:rPr>
      </w:pPr>
      <w:r w:rsidRPr="0097428C">
        <w:rPr>
          <w:rFonts w:ascii="Times New Roman" w:eastAsia="Calibri" w:hAnsi="Times New Roman" w:cs="Times New Roman"/>
          <w:color w:val="000000"/>
          <w:sz w:val="28"/>
          <w:szCs w:val="28"/>
        </w:rPr>
        <w:t xml:space="preserve"> </w:t>
      </w:r>
    </w:p>
    <w:p w14:paraId="45E3FF2A" w14:textId="77777777" w:rsidR="006623C6" w:rsidRPr="00041BDE" w:rsidRDefault="006623C6" w:rsidP="006623C6">
      <w:pPr>
        <w:tabs>
          <w:tab w:val="left" w:pos="284"/>
          <w:tab w:val="left" w:pos="567"/>
        </w:tabs>
        <w:spacing w:after="0" w:line="240" w:lineRule="auto"/>
        <w:jc w:val="both"/>
        <w:rPr>
          <w:rFonts w:ascii="Times New Roman" w:eastAsia="Arial Unicode MS" w:hAnsi="Times New Roman" w:cs="Times New Roman"/>
          <w:b/>
          <w:sz w:val="28"/>
          <w:szCs w:val="28"/>
          <w:lang w:val="ru-RU"/>
        </w:rPr>
      </w:pPr>
      <w:r w:rsidRPr="00041BDE">
        <w:rPr>
          <w:rFonts w:ascii="Times New Roman" w:eastAsia="Arial Unicode MS" w:hAnsi="Times New Roman" w:cs="Times New Roman"/>
          <w:b/>
          <w:sz w:val="28"/>
          <w:szCs w:val="28"/>
          <w:lang w:val="ru-RU"/>
        </w:rPr>
        <w:t>Рядок дисципліни в «Матриці відповідності загальних програмних компетентностей компонентам освітньої програми»</w:t>
      </w:r>
    </w:p>
    <w:p w14:paraId="56C0D056" w14:textId="77777777" w:rsidR="006623C6" w:rsidRPr="00041BDE" w:rsidRDefault="006623C6" w:rsidP="006623C6">
      <w:pPr>
        <w:tabs>
          <w:tab w:val="left" w:pos="284"/>
          <w:tab w:val="left" w:pos="567"/>
        </w:tabs>
        <w:spacing w:after="0" w:line="240" w:lineRule="auto"/>
        <w:jc w:val="both"/>
        <w:rPr>
          <w:rFonts w:ascii="Times New Roman" w:eastAsia="Arial Unicode MS" w:hAnsi="Times New Roman" w:cs="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29"/>
        <w:gridCol w:w="929"/>
        <w:gridCol w:w="929"/>
        <w:gridCol w:w="939"/>
        <w:gridCol w:w="939"/>
        <w:gridCol w:w="939"/>
        <w:gridCol w:w="939"/>
        <w:gridCol w:w="939"/>
        <w:gridCol w:w="930"/>
      </w:tblGrid>
      <w:tr w:rsidR="00041BDE" w:rsidRPr="00041BDE" w14:paraId="6065D4B5" w14:textId="77777777" w:rsidTr="001E2935">
        <w:tc>
          <w:tcPr>
            <w:tcW w:w="957" w:type="dxa"/>
            <w:shd w:val="clear" w:color="auto" w:fill="auto"/>
          </w:tcPr>
          <w:p w14:paraId="3E056A8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70D49D79"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 1</w:t>
            </w:r>
          </w:p>
        </w:tc>
        <w:tc>
          <w:tcPr>
            <w:tcW w:w="957" w:type="dxa"/>
            <w:shd w:val="clear" w:color="auto" w:fill="auto"/>
          </w:tcPr>
          <w:p w14:paraId="27AA226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 2</w:t>
            </w:r>
          </w:p>
        </w:tc>
        <w:tc>
          <w:tcPr>
            <w:tcW w:w="957" w:type="dxa"/>
            <w:shd w:val="clear" w:color="auto" w:fill="auto"/>
          </w:tcPr>
          <w:p w14:paraId="44F644D9"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 3</w:t>
            </w:r>
          </w:p>
        </w:tc>
        <w:tc>
          <w:tcPr>
            <w:tcW w:w="957" w:type="dxa"/>
            <w:shd w:val="clear" w:color="auto" w:fill="auto"/>
          </w:tcPr>
          <w:p w14:paraId="36BC0F9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ЗК4</w:t>
            </w:r>
          </w:p>
        </w:tc>
        <w:tc>
          <w:tcPr>
            <w:tcW w:w="957" w:type="dxa"/>
            <w:shd w:val="clear" w:color="auto" w:fill="auto"/>
          </w:tcPr>
          <w:p w14:paraId="67AF477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ЗК5</w:t>
            </w:r>
          </w:p>
        </w:tc>
        <w:tc>
          <w:tcPr>
            <w:tcW w:w="957" w:type="dxa"/>
            <w:shd w:val="clear" w:color="auto" w:fill="auto"/>
          </w:tcPr>
          <w:p w14:paraId="4A553C6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ЗК6</w:t>
            </w:r>
          </w:p>
        </w:tc>
        <w:tc>
          <w:tcPr>
            <w:tcW w:w="957" w:type="dxa"/>
            <w:shd w:val="clear" w:color="auto" w:fill="auto"/>
          </w:tcPr>
          <w:p w14:paraId="42FB20A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ЗК7</w:t>
            </w:r>
          </w:p>
        </w:tc>
        <w:tc>
          <w:tcPr>
            <w:tcW w:w="957" w:type="dxa"/>
            <w:shd w:val="clear" w:color="auto" w:fill="auto"/>
          </w:tcPr>
          <w:p w14:paraId="372042FE"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ЗК8</w:t>
            </w:r>
          </w:p>
        </w:tc>
        <w:tc>
          <w:tcPr>
            <w:tcW w:w="958" w:type="dxa"/>
            <w:shd w:val="clear" w:color="auto" w:fill="auto"/>
          </w:tcPr>
          <w:p w14:paraId="6BB6D713"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ЗК n</w:t>
            </w:r>
          </w:p>
        </w:tc>
      </w:tr>
      <w:tr w:rsidR="0097428C" w:rsidRPr="00041BDE" w14:paraId="64590165" w14:textId="77777777" w:rsidTr="001E2935">
        <w:tc>
          <w:tcPr>
            <w:tcW w:w="957" w:type="dxa"/>
            <w:shd w:val="clear" w:color="auto" w:fill="auto"/>
          </w:tcPr>
          <w:p w14:paraId="3D9E17AB"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ОК</w:t>
            </w:r>
            <w:r w:rsidRPr="00041BDE">
              <w:rPr>
                <w:rFonts w:ascii="Times New Roman" w:eastAsia="Times New Roman" w:hAnsi="Times New Roman" w:cs="Times New Roman"/>
                <w:b/>
                <w:sz w:val="28"/>
                <w:szCs w:val="28"/>
                <w:vertAlign w:val="subscript"/>
              </w:rPr>
              <w:t xml:space="preserve"> </w:t>
            </w:r>
            <w:r w:rsidRPr="00041BDE">
              <w:rPr>
                <w:rFonts w:ascii="Times New Roman" w:eastAsia="Times New Roman" w:hAnsi="Times New Roman" w:cs="Times New Roman"/>
                <w:b/>
                <w:sz w:val="28"/>
                <w:szCs w:val="28"/>
              </w:rPr>
              <w:t>i</w:t>
            </w:r>
          </w:p>
        </w:tc>
        <w:tc>
          <w:tcPr>
            <w:tcW w:w="957" w:type="dxa"/>
            <w:shd w:val="clear" w:color="auto" w:fill="auto"/>
          </w:tcPr>
          <w:p w14:paraId="74FED4E2"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6F39D32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1866F636"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41002426"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3D7797ED"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300C3BE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60641BA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7B86FCE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8" w:type="dxa"/>
            <w:shd w:val="clear" w:color="auto" w:fill="auto"/>
          </w:tcPr>
          <w:p w14:paraId="04A2606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r>
    </w:tbl>
    <w:p w14:paraId="45975F73"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p w14:paraId="5B359DDC" w14:textId="77777777" w:rsidR="006623C6" w:rsidRPr="00041BDE" w:rsidRDefault="006623C6" w:rsidP="006623C6">
      <w:pPr>
        <w:tabs>
          <w:tab w:val="left" w:pos="2030"/>
        </w:tabs>
        <w:spacing w:after="120" w:line="240" w:lineRule="auto"/>
        <w:jc w:val="center"/>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Рядок дисципліни в «Матриці відповідності спеціальних (фахових) програмних компетентностей компонентам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29"/>
        <w:gridCol w:w="928"/>
        <w:gridCol w:w="928"/>
        <w:gridCol w:w="940"/>
        <w:gridCol w:w="940"/>
        <w:gridCol w:w="952"/>
        <w:gridCol w:w="952"/>
        <w:gridCol w:w="917"/>
        <w:gridCol w:w="929"/>
      </w:tblGrid>
      <w:tr w:rsidR="00041BDE" w:rsidRPr="00041BDE" w14:paraId="4F809119" w14:textId="77777777" w:rsidTr="001E2935">
        <w:tc>
          <w:tcPr>
            <w:tcW w:w="957" w:type="dxa"/>
            <w:shd w:val="clear" w:color="auto" w:fill="auto"/>
          </w:tcPr>
          <w:p w14:paraId="32F5EE0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1FB8FB4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 1</w:t>
            </w:r>
          </w:p>
        </w:tc>
        <w:tc>
          <w:tcPr>
            <w:tcW w:w="957" w:type="dxa"/>
            <w:shd w:val="clear" w:color="auto" w:fill="auto"/>
          </w:tcPr>
          <w:p w14:paraId="168C94E2"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 2</w:t>
            </w:r>
          </w:p>
        </w:tc>
        <w:tc>
          <w:tcPr>
            <w:tcW w:w="957" w:type="dxa"/>
            <w:shd w:val="clear" w:color="auto" w:fill="auto"/>
          </w:tcPr>
          <w:p w14:paraId="2A385D8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 3</w:t>
            </w:r>
          </w:p>
        </w:tc>
        <w:tc>
          <w:tcPr>
            <w:tcW w:w="957" w:type="dxa"/>
            <w:shd w:val="clear" w:color="auto" w:fill="auto"/>
          </w:tcPr>
          <w:p w14:paraId="4F6892B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СК4</w:t>
            </w:r>
          </w:p>
        </w:tc>
        <w:tc>
          <w:tcPr>
            <w:tcW w:w="957" w:type="dxa"/>
            <w:shd w:val="clear" w:color="auto" w:fill="auto"/>
          </w:tcPr>
          <w:p w14:paraId="79D1DA7C"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СК5</w:t>
            </w:r>
          </w:p>
        </w:tc>
        <w:tc>
          <w:tcPr>
            <w:tcW w:w="957" w:type="dxa"/>
            <w:shd w:val="clear" w:color="auto" w:fill="auto"/>
          </w:tcPr>
          <w:p w14:paraId="02B7BCFD"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СК15</w:t>
            </w:r>
          </w:p>
        </w:tc>
        <w:tc>
          <w:tcPr>
            <w:tcW w:w="957" w:type="dxa"/>
            <w:shd w:val="clear" w:color="auto" w:fill="auto"/>
          </w:tcPr>
          <w:p w14:paraId="5DD9E5C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СК17</w:t>
            </w:r>
          </w:p>
        </w:tc>
        <w:tc>
          <w:tcPr>
            <w:tcW w:w="957" w:type="dxa"/>
            <w:shd w:val="clear" w:color="auto" w:fill="auto"/>
          </w:tcPr>
          <w:p w14:paraId="0B5152D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8" w:type="dxa"/>
            <w:shd w:val="clear" w:color="auto" w:fill="auto"/>
          </w:tcPr>
          <w:p w14:paraId="49E41EDB"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СК n</w:t>
            </w:r>
          </w:p>
        </w:tc>
      </w:tr>
      <w:tr w:rsidR="0097428C" w:rsidRPr="00041BDE" w14:paraId="4EDD7B10" w14:textId="77777777" w:rsidTr="001E2935">
        <w:tc>
          <w:tcPr>
            <w:tcW w:w="957" w:type="dxa"/>
            <w:shd w:val="clear" w:color="auto" w:fill="auto"/>
          </w:tcPr>
          <w:p w14:paraId="124B483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lastRenderedPageBreak/>
              <w:t>ОК</w:t>
            </w:r>
            <w:r w:rsidRPr="00041BDE">
              <w:rPr>
                <w:rFonts w:ascii="Times New Roman" w:eastAsia="Times New Roman" w:hAnsi="Times New Roman" w:cs="Times New Roman"/>
                <w:b/>
                <w:sz w:val="28"/>
                <w:szCs w:val="28"/>
                <w:vertAlign w:val="subscript"/>
              </w:rPr>
              <w:t xml:space="preserve"> </w:t>
            </w:r>
            <w:r w:rsidRPr="00041BDE">
              <w:rPr>
                <w:rFonts w:ascii="Times New Roman" w:eastAsia="Times New Roman" w:hAnsi="Times New Roman" w:cs="Times New Roman"/>
                <w:b/>
                <w:sz w:val="28"/>
                <w:szCs w:val="28"/>
              </w:rPr>
              <w:t>i</w:t>
            </w:r>
          </w:p>
        </w:tc>
        <w:tc>
          <w:tcPr>
            <w:tcW w:w="957" w:type="dxa"/>
            <w:shd w:val="clear" w:color="auto" w:fill="auto"/>
          </w:tcPr>
          <w:p w14:paraId="6D1F5C65"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672881C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1807AF7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79E46CCE"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7" w:type="dxa"/>
            <w:shd w:val="clear" w:color="auto" w:fill="auto"/>
          </w:tcPr>
          <w:p w14:paraId="4B2F1A9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691BE127"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6D998E40"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957" w:type="dxa"/>
            <w:shd w:val="clear" w:color="auto" w:fill="auto"/>
          </w:tcPr>
          <w:p w14:paraId="36F31B78"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958" w:type="dxa"/>
            <w:shd w:val="clear" w:color="auto" w:fill="auto"/>
          </w:tcPr>
          <w:p w14:paraId="2771ABED"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r>
    </w:tbl>
    <w:p w14:paraId="21C6F818"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p w14:paraId="69287E0B" w14:textId="77777777" w:rsidR="006623C6" w:rsidRPr="00041BDE" w:rsidRDefault="006623C6" w:rsidP="006623C6">
      <w:pPr>
        <w:tabs>
          <w:tab w:val="left" w:pos="2030"/>
        </w:tabs>
        <w:spacing w:after="120" w:line="240" w:lineRule="auto"/>
        <w:jc w:val="center"/>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Рядок дисципліни в «Матриці забезпечення програмних результатів навчання (ПРН) відповідними компонентами освітньої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281"/>
        <w:gridCol w:w="1283"/>
        <w:gridCol w:w="1281"/>
        <w:gridCol w:w="714"/>
        <w:gridCol w:w="714"/>
        <w:gridCol w:w="714"/>
        <w:gridCol w:w="714"/>
        <w:gridCol w:w="1281"/>
      </w:tblGrid>
      <w:tr w:rsidR="00041BDE" w:rsidRPr="00041BDE" w14:paraId="6BD3A3D4" w14:textId="77777777" w:rsidTr="001E2935">
        <w:tc>
          <w:tcPr>
            <w:tcW w:w="957" w:type="dxa"/>
            <w:shd w:val="clear" w:color="auto" w:fill="auto"/>
          </w:tcPr>
          <w:p w14:paraId="51785738"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1281" w:type="dxa"/>
            <w:shd w:val="clear" w:color="auto" w:fill="auto"/>
          </w:tcPr>
          <w:p w14:paraId="10B6D66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ПРН 1</w:t>
            </w:r>
          </w:p>
        </w:tc>
        <w:tc>
          <w:tcPr>
            <w:tcW w:w="1283" w:type="dxa"/>
            <w:shd w:val="clear" w:color="auto" w:fill="auto"/>
          </w:tcPr>
          <w:p w14:paraId="514C5688"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ПРН 2</w:t>
            </w:r>
          </w:p>
        </w:tc>
        <w:tc>
          <w:tcPr>
            <w:tcW w:w="1281" w:type="dxa"/>
            <w:shd w:val="clear" w:color="auto" w:fill="auto"/>
          </w:tcPr>
          <w:p w14:paraId="78A077D2"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ПРН 3</w:t>
            </w:r>
          </w:p>
        </w:tc>
        <w:tc>
          <w:tcPr>
            <w:tcW w:w="714" w:type="dxa"/>
            <w:shd w:val="clear" w:color="auto" w:fill="auto"/>
          </w:tcPr>
          <w:p w14:paraId="3F219A04"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ПРН4</w:t>
            </w:r>
          </w:p>
        </w:tc>
        <w:tc>
          <w:tcPr>
            <w:tcW w:w="714" w:type="dxa"/>
            <w:shd w:val="clear" w:color="auto" w:fill="auto"/>
          </w:tcPr>
          <w:p w14:paraId="071E667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714" w:type="dxa"/>
            <w:shd w:val="clear" w:color="auto" w:fill="auto"/>
          </w:tcPr>
          <w:p w14:paraId="344EBDDA"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714" w:type="dxa"/>
            <w:shd w:val="clear" w:color="auto" w:fill="auto"/>
          </w:tcPr>
          <w:p w14:paraId="4BD61203"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1281" w:type="dxa"/>
            <w:shd w:val="clear" w:color="auto" w:fill="auto"/>
          </w:tcPr>
          <w:p w14:paraId="6E7DD14F"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ПРН n</w:t>
            </w:r>
          </w:p>
        </w:tc>
      </w:tr>
      <w:tr w:rsidR="00041BDE" w:rsidRPr="00041BDE" w14:paraId="5D34BB61" w14:textId="77777777" w:rsidTr="001E2935">
        <w:tc>
          <w:tcPr>
            <w:tcW w:w="957" w:type="dxa"/>
            <w:shd w:val="clear" w:color="auto" w:fill="auto"/>
          </w:tcPr>
          <w:p w14:paraId="3140FE04"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ОК</w:t>
            </w:r>
            <w:r w:rsidRPr="00041BDE">
              <w:rPr>
                <w:rFonts w:ascii="Times New Roman" w:eastAsia="Times New Roman" w:hAnsi="Times New Roman" w:cs="Times New Roman"/>
                <w:b/>
                <w:sz w:val="28"/>
                <w:szCs w:val="28"/>
                <w:vertAlign w:val="subscript"/>
              </w:rPr>
              <w:t xml:space="preserve"> </w:t>
            </w:r>
            <w:r w:rsidRPr="00041BDE">
              <w:rPr>
                <w:rFonts w:ascii="Times New Roman" w:eastAsia="Times New Roman" w:hAnsi="Times New Roman" w:cs="Times New Roman"/>
                <w:b/>
                <w:sz w:val="28"/>
                <w:szCs w:val="28"/>
              </w:rPr>
              <w:t>i</w:t>
            </w:r>
          </w:p>
        </w:tc>
        <w:tc>
          <w:tcPr>
            <w:tcW w:w="1281" w:type="dxa"/>
            <w:shd w:val="clear" w:color="auto" w:fill="auto"/>
          </w:tcPr>
          <w:p w14:paraId="255DBEFD"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1283" w:type="dxa"/>
            <w:shd w:val="clear" w:color="auto" w:fill="auto"/>
          </w:tcPr>
          <w:p w14:paraId="1874BA18"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1281" w:type="dxa"/>
            <w:shd w:val="clear" w:color="auto" w:fill="auto"/>
          </w:tcPr>
          <w:p w14:paraId="5113D773"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714" w:type="dxa"/>
            <w:shd w:val="clear" w:color="auto" w:fill="auto"/>
          </w:tcPr>
          <w:p w14:paraId="013D417B"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r w:rsidRPr="00041BDE">
              <w:rPr>
                <w:rFonts w:ascii="Times New Roman" w:eastAsia="Times New Roman" w:hAnsi="Times New Roman" w:cs="Times New Roman"/>
                <w:b/>
                <w:sz w:val="28"/>
                <w:szCs w:val="28"/>
              </w:rPr>
              <w:t>+</w:t>
            </w:r>
          </w:p>
        </w:tc>
        <w:tc>
          <w:tcPr>
            <w:tcW w:w="714" w:type="dxa"/>
            <w:shd w:val="clear" w:color="auto" w:fill="auto"/>
          </w:tcPr>
          <w:p w14:paraId="2605B1F9"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714" w:type="dxa"/>
            <w:shd w:val="clear" w:color="auto" w:fill="auto"/>
          </w:tcPr>
          <w:p w14:paraId="43897054"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714" w:type="dxa"/>
            <w:shd w:val="clear" w:color="auto" w:fill="auto"/>
          </w:tcPr>
          <w:p w14:paraId="0AA727D0"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c>
          <w:tcPr>
            <w:tcW w:w="1281" w:type="dxa"/>
            <w:shd w:val="clear" w:color="auto" w:fill="auto"/>
          </w:tcPr>
          <w:p w14:paraId="49AF17E6" w14:textId="77777777" w:rsidR="006623C6" w:rsidRPr="00041BDE" w:rsidRDefault="006623C6" w:rsidP="006623C6">
            <w:pPr>
              <w:tabs>
                <w:tab w:val="left" w:pos="2030"/>
              </w:tabs>
              <w:spacing w:after="0" w:line="240" w:lineRule="auto"/>
              <w:rPr>
                <w:rFonts w:ascii="Times New Roman" w:eastAsia="Times New Roman" w:hAnsi="Times New Roman" w:cs="Times New Roman"/>
                <w:b/>
                <w:sz w:val="28"/>
                <w:szCs w:val="28"/>
              </w:rPr>
            </w:pPr>
          </w:p>
        </w:tc>
      </w:tr>
    </w:tbl>
    <w:p w14:paraId="2DCFF6D1" w14:textId="77777777" w:rsidR="009C120E" w:rsidRPr="00041BDE" w:rsidRDefault="006623C6" w:rsidP="006623C6">
      <w:pPr>
        <w:keepNext/>
        <w:tabs>
          <w:tab w:val="left" w:pos="1605"/>
          <w:tab w:val="center" w:pos="4856"/>
        </w:tabs>
        <w:spacing w:after="240" w:line="240" w:lineRule="auto"/>
        <w:outlineLvl w:val="0"/>
        <w:rPr>
          <w:rFonts w:ascii="Times New Roman" w:eastAsia="Times New Roman" w:hAnsi="Times New Roman" w:cs="Times New Roman"/>
          <w:bCs/>
          <w:kern w:val="32"/>
          <w:sz w:val="28"/>
          <w:szCs w:val="28"/>
        </w:rPr>
      </w:pPr>
      <w:r w:rsidRPr="00041BDE">
        <w:rPr>
          <w:rFonts w:ascii="Times New Roman" w:eastAsia="Times New Roman" w:hAnsi="Times New Roman" w:cs="Times New Roman"/>
          <w:bCs/>
          <w:kern w:val="32"/>
          <w:sz w:val="28"/>
          <w:szCs w:val="28"/>
        </w:rPr>
        <w:tab/>
      </w:r>
    </w:p>
    <w:p w14:paraId="4B05567F" w14:textId="67AB32FD" w:rsidR="006623C6" w:rsidRPr="009C120E" w:rsidRDefault="006623C6" w:rsidP="009C120E">
      <w:pPr>
        <w:keepNext/>
        <w:tabs>
          <w:tab w:val="left" w:pos="1605"/>
          <w:tab w:val="center" w:pos="4856"/>
        </w:tabs>
        <w:spacing w:after="240" w:line="240" w:lineRule="auto"/>
        <w:jc w:val="center"/>
        <w:outlineLvl w:val="0"/>
        <w:rPr>
          <w:rFonts w:ascii="Times New Roman" w:eastAsia="Times New Roman" w:hAnsi="Times New Roman" w:cs="Times New Roman"/>
          <w:b/>
          <w:bCs/>
          <w:kern w:val="32"/>
          <w:sz w:val="28"/>
          <w:szCs w:val="28"/>
        </w:rPr>
      </w:pPr>
      <w:r w:rsidRPr="009C120E">
        <w:rPr>
          <w:rFonts w:ascii="Times New Roman" w:eastAsia="Times New Roman" w:hAnsi="Times New Roman" w:cs="Times New Roman"/>
          <w:b/>
          <w:bCs/>
          <w:kern w:val="32"/>
          <w:sz w:val="28"/>
          <w:szCs w:val="28"/>
        </w:rPr>
        <w:t>4. ПРОГРАМА НАВЧАЛЬНОЇ ДИСЦИПЛІНИ</w:t>
      </w:r>
    </w:p>
    <w:p w14:paraId="26D4334F" w14:textId="77777777" w:rsidR="006623C6" w:rsidRPr="009C120E" w:rsidRDefault="006623C6" w:rsidP="006623C6">
      <w:pPr>
        <w:spacing w:after="240" w:line="240" w:lineRule="auto"/>
        <w:jc w:val="center"/>
        <w:rPr>
          <w:rFonts w:ascii="Times New Roman" w:eastAsia="Arial Unicode MS" w:hAnsi="Times New Roman" w:cs="Times New Roman"/>
          <w:b/>
          <w:sz w:val="28"/>
          <w:szCs w:val="28"/>
        </w:rPr>
      </w:pPr>
      <w:r w:rsidRPr="009C120E">
        <w:rPr>
          <w:rFonts w:ascii="Times New Roman" w:eastAsia="Arial Unicode MS" w:hAnsi="Times New Roman" w:cs="Times New Roman"/>
          <w:b/>
          <w:sz w:val="28"/>
          <w:szCs w:val="28"/>
        </w:rPr>
        <w:t>4.1. Анотація дисципліни</w:t>
      </w:r>
    </w:p>
    <w:p w14:paraId="35C12A21" w14:textId="77777777" w:rsidR="006623C6" w:rsidRPr="009C120E" w:rsidRDefault="006623C6" w:rsidP="006623C6">
      <w:pPr>
        <w:tabs>
          <w:tab w:val="left" w:pos="284"/>
          <w:tab w:val="left" w:pos="567"/>
        </w:tabs>
        <w:spacing w:after="0" w:line="240" w:lineRule="auto"/>
        <w:jc w:val="both"/>
        <w:rPr>
          <w:rFonts w:ascii="Times New Roman" w:eastAsia="Arial Unicode MS" w:hAnsi="Times New Roman" w:cs="Times New Roman"/>
          <w:b/>
          <w:sz w:val="28"/>
          <w:szCs w:val="28"/>
        </w:rPr>
      </w:pPr>
    </w:p>
    <w:p w14:paraId="60C5A9DA" w14:textId="77777777" w:rsidR="009C120E" w:rsidRPr="009C120E" w:rsidRDefault="006623C6" w:rsidP="009C120E">
      <w:pPr>
        <w:tabs>
          <w:tab w:val="left" w:pos="284"/>
          <w:tab w:val="left" w:pos="567"/>
        </w:tabs>
        <w:spacing w:after="0" w:line="240" w:lineRule="auto"/>
        <w:jc w:val="both"/>
        <w:rPr>
          <w:rFonts w:ascii="Times New Roman" w:eastAsia="Times New Roman" w:hAnsi="Times New Roman" w:cs="Times New Roman"/>
          <w:b/>
          <w:bCs/>
          <w:sz w:val="28"/>
          <w:szCs w:val="28"/>
          <w:lang w:eastAsia="ru-RU"/>
        </w:rPr>
      </w:pPr>
      <w:bookmarkStart w:id="3" w:name="_Hlk114755593"/>
      <w:r w:rsidRPr="009C120E">
        <w:rPr>
          <w:rFonts w:ascii="Times New Roman" w:eastAsia="Arial Unicode MS" w:hAnsi="Times New Roman" w:cs="Times New Roman"/>
          <w:b/>
          <w:sz w:val="28"/>
          <w:szCs w:val="28"/>
        </w:rPr>
        <w:t xml:space="preserve">Змістовий модуль 1. </w:t>
      </w:r>
      <w:bookmarkStart w:id="4" w:name="_Hlk114755648"/>
      <w:bookmarkEnd w:id="3"/>
      <w:r w:rsidR="009C120E" w:rsidRPr="009C120E">
        <w:rPr>
          <w:rFonts w:ascii="Times New Roman" w:eastAsia="Times New Roman" w:hAnsi="Times New Roman" w:cs="Times New Roman"/>
          <w:b/>
          <w:bCs/>
          <w:sz w:val="28"/>
          <w:szCs w:val="28"/>
          <w:lang w:eastAsia="ru-RU"/>
        </w:rPr>
        <w:t>Поняття та основні етапи розвитку зарубіжної публіцистики</w:t>
      </w:r>
    </w:p>
    <w:p w14:paraId="3F2A91DE" w14:textId="7F6F098F" w:rsidR="009C120E" w:rsidRPr="009C120E" w:rsidRDefault="006623C6" w:rsidP="009C120E">
      <w:pPr>
        <w:tabs>
          <w:tab w:val="left" w:pos="284"/>
          <w:tab w:val="left" w:pos="567"/>
        </w:tabs>
        <w:spacing w:after="0" w:line="240" w:lineRule="auto"/>
        <w:jc w:val="both"/>
        <w:rPr>
          <w:rFonts w:ascii="Times New Roman" w:eastAsia="Times New Roman" w:hAnsi="Times New Roman" w:cs="Times New Roman"/>
          <w:b/>
          <w:bCs/>
          <w:sz w:val="28"/>
          <w:szCs w:val="28"/>
          <w:lang w:eastAsia="ru-RU"/>
        </w:rPr>
      </w:pPr>
      <w:r w:rsidRPr="009C120E">
        <w:rPr>
          <w:rFonts w:ascii="Times New Roman" w:eastAsia="Arial Unicode MS" w:hAnsi="Times New Roman" w:cs="Times New Roman"/>
          <w:b/>
          <w:sz w:val="28"/>
          <w:szCs w:val="28"/>
        </w:rPr>
        <w:t>Тема 1.</w:t>
      </w:r>
      <w:bookmarkStart w:id="5" w:name="_Hlk114755190"/>
      <w:r w:rsidRPr="009C120E">
        <w:rPr>
          <w:rFonts w:ascii="Times New Roman" w:eastAsia="Times New Roman" w:hAnsi="Times New Roman" w:cs="Times New Roman"/>
          <w:b/>
          <w:sz w:val="28"/>
          <w:szCs w:val="28"/>
          <w:lang w:eastAsia="ru-RU"/>
        </w:rPr>
        <w:t xml:space="preserve"> </w:t>
      </w:r>
      <w:bookmarkStart w:id="6" w:name="_Hlk114755273"/>
      <w:bookmarkEnd w:id="4"/>
      <w:bookmarkEnd w:id="5"/>
      <w:r w:rsidR="009C120E" w:rsidRPr="009C120E">
        <w:rPr>
          <w:rFonts w:ascii="Times New Roman" w:eastAsia="Times New Roman" w:hAnsi="Times New Roman" w:cs="Times New Roman"/>
          <w:sz w:val="28"/>
          <w:szCs w:val="28"/>
          <w:lang w:eastAsia="ru-RU"/>
        </w:rPr>
        <w:t>Специфіка публіцистичної творчості</w:t>
      </w:r>
      <w:r w:rsidR="009C2D24">
        <w:rPr>
          <w:rFonts w:ascii="Times New Roman" w:eastAsia="Times New Roman" w:hAnsi="Times New Roman" w:cs="Times New Roman"/>
          <w:sz w:val="28"/>
          <w:szCs w:val="28"/>
          <w:lang w:eastAsia="ru-RU"/>
        </w:rPr>
        <w:t>.</w:t>
      </w:r>
    </w:p>
    <w:p w14:paraId="46B90D00" w14:textId="61CEA763" w:rsidR="006623C6" w:rsidRPr="009C120E" w:rsidRDefault="006623C6" w:rsidP="009C120E">
      <w:pPr>
        <w:tabs>
          <w:tab w:val="left" w:pos="284"/>
          <w:tab w:val="left" w:pos="567"/>
        </w:tabs>
        <w:spacing w:after="0" w:line="240" w:lineRule="auto"/>
        <w:jc w:val="both"/>
        <w:rPr>
          <w:rFonts w:ascii="Times New Roman" w:hAnsi="Times New Roman" w:cs="Times New Roman"/>
          <w:b/>
          <w:bCs/>
          <w:sz w:val="28"/>
          <w:szCs w:val="28"/>
        </w:rPr>
      </w:pPr>
      <w:r w:rsidRPr="009C120E">
        <w:rPr>
          <w:rFonts w:ascii="Times New Roman" w:eastAsia="Arial Unicode MS" w:hAnsi="Times New Roman" w:cs="Times New Roman"/>
          <w:b/>
          <w:sz w:val="28"/>
          <w:szCs w:val="28"/>
        </w:rPr>
        <w:t>Тема 2.</w:t>
      </w:r>
      <w:r w:rsidRPr="009C120E">
        <w:rPr>
          <w:rFonts w:ascii="Times New Roman" w:hAnsi="Times New Roman" w:cs="Times New Roman"/>
          <w:b/>
          <w:sz w:val="28"/>
          <w:szCs w:val="28"/>
        </w:rPr>
        <w:t xml:space="preserve"> </w:t>
      </w:r>
      <w:r w:rsidR="009C120E" w:rsidRPr="009C120E">
        <w:rPr>
          <w:rFonts w:ascii="Times New Roman" w:hAnsi="Times New Roman" w:cs="Times New Roman"/>
          <w:sz w:val="28"/>
          <w:szCs w:val="28"/>
        </w:rPr>
        <w:t>Пражурналістські явища в Давній Греції та Римі</w:t>
      </w:r>
      <w:r w:rsidR="009C2D24">
        <w:rPr>
          <w:rFonts w:ascii="Times New Roman" w:hAnsi="Times New Roman" w:cs="Times New Roman"/>
          <w:sz w:val="28"/>
          <w:szCs w:val="28"/>
        </w:rPr>
        <w:t>.</w:t>
      </w:r>
    </w:p>
    <w:bookmarkEnd w:id="6"/>
    <w:p w14:paraId="44349550" w14:textId="4FF8654B"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b/>
          <w:bCs/>
          <w:sz w:val="28"/>
          <w:szCs w:val="28"/>
        </w:rPr>
      </w:pPr>
      <w:r w:rsidRPr="009C120E">
        <w:rPr>
          <w:rFonts w:ascii="Times New Roman" w:eastAsia="Arial Unicode MS" w:hAnsi="Times New Roman" w:cs="Times New Roman"/>
          <w:b/>
          <w:sz w:val="28"/>
          <w:szCs w:val="28"/>
        </w:rPr>
        <w:t>Тема 3.</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Рання християнська публіцистика</w:t>
      </w:r>
      <w:r w:rsidR="009C2D24">
        <w:rPr>
          <w:rFonts w:ascii="Times New Roman" w:eastAsia="Arial Unicode MS" w:hAnsi="Times New Roman" w:cs="Times New Roman"/>
          <w:sz w:val="28"/>
          <w:szCs w:val="28"/>
        </w:rPr>
        <w:t>.</w:t>
      </w:r>
    </w:p>
    <w:p w14:paraId="3050EF83" w14:textId="1F108928"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sz w:val="28"/>
          <w:szCs w:val="28"/>
        </w:rPr>
      </w:pPr>
      <w:r w:rsidRPr="009C120E">
        <w:rPr>
          <w:rFonts w:ascii="Times New Roman" w:eastAsia="Arial Unicode MS" w:hAnsi="Times New Roman" w:cs="Times New Roman"/>
          <w:b/>
          <w:sz w:val="28"/>
          <w:szCs w:val="28"/>
        </w:rPr>
        <w:t>Тема 4.</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 xml:space="preserve">Публіцистика Західної Європи </w:t>
      </w:r>
      <w:r w:rsidR="009C120E" w:rsidRPr="009C120E">
        <w:rPr>
          <w:rFonts w:ascii="Times New Roman" w:eastAsia="Arial Unicode MS" w:hAnsi="Times New Roman" w:cs="Times New Roman"/>
          <w:sz w:val="28"/>
          <w:szCs w:val="28"/>
          <w:lang w:val="en-US"/>
        </w:rPr>
        <w:t>XV</w:t>
      </w:r>
      <w:r w:rsidR="009C120E" w:rsidRPr="009C120E">
        <w:rPr>
          <w:rFonts w:ascii="Times New Roman" w:eastAsia="Arial Unicode MS" w:hAnsi="Times New Roman" w:cs="Times New Roman"/>
          <w:sz w:val="28"/>
          <w:szCs w:val="28"/>
          <w:lang w:val="ru-RU"/>
        </w:rPr>
        <w:t>-</w:t>
      </w:r>
      <w:r w:rsidR="009C120E" w:rsidRPr="009C120E">
        <w:rPr>
          <w:rFonts w:ascii="Times New Roman" w:eastAsia="Arial Unicode MS" w:hAnsi="Times New Roman" w:cs="Times New Roman"/>
          <w:sz w:val="28"/>
          <w:szCs w:val="28"/>
          <w:lang w:val="en-US"/>
        </w:rPr>
        <w:t>XVI</w:t>
      </w:r>
      <w:r w:rsidR="009C120E" w:rsidRPr="009C120E">
        <w:rPr>
          <w:rFonts w:ascii="Times New Roman" w:eastAsia="Arial Unicode MS" w:hAnsi="Times New Roman" w:cs="Times New Roman"/>
          <w:sz w:val="28"/>
          <w:szCs w:val="28"/>
          <w:lang w:val="ru-RU"/>
        </w:rPr>
        <w:t xml:space="preserve"> </w:t>
      </w:r>
      <w:r w:rsidR="009C120E" w:rsidRPr="009C120E">
        <w:rPr>
          <w:rFonts w:ascii="Times New Roman" w:eastAsia="Arial Unicode MS" w:hAnsi="Times New Roman" w:cs="Times New Roman"/>
          <w:sz w:val="28"/>
          <w:szCs w:val="28"/>
        </w:rPr>
        <w:t>ст.</w:t>
      </w:r>
    </w:p>
    <w:p w14:paraId="2C013913" w14:textId="3DA0320F"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sz w:val="28"/>
          <w:szCs w:val="28"/>
        </w:rPr>
      </w:pPr>
      <w:r w:rsidRPr="009C120E">
        <w:rPr>
          <w:rFonts w:ascii="Times New Roman" w:eastAsia="Arial Unicode MS" w:hAnsi="Times New Roman" w:cs="Times New Roman"/>
          <w:b/>
          <w:sz w:val="28"/>
          <w:szCs w:val="28"/>
        </w:rPr>
        <w:t>Тема 5.</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 xml:space="preserve">Доба Просвітництва та її вплив на еволюцію публіцистики </w:t>
      </w:r>
      <w:r w:rsidR="009C120E" w:rsidRPr="009C120E">
        <w:rPr>
          <w:rFonts w:ascii="Times New Roman" w:eastAsia="Arial Unicode MS" w:hAnsi="Times New Roman" w:cs="Times New Roman"/>
          <w:sz w:val="28"/>
          <w:szCs w:val="28"/>
          <w:lang w:val="en-US"/>
        </w:rPr>
        <w:t>XVIII</w:t>
      </w:r>
      <w:r w:rsidR="009C120E" w:rsidRPr="009C120E">
        <w:rPr>
          <w:rFonts w:ascii="Times New Roman" w:eastAsia="Arial Unicode MS" w:hAnsi="Times New Roman" w:cs="Times New Roman"/>
          <w:sz w:val="28"/>
          <w:szCs w:val="28"/>
          <w:lang w:val="ru-RU"/>
        </w:rPr>
        <w:t xml:space="preserve"> – поч. </w:t>
      </w:r>
      <w:r w:rsidR="009C120E" w:rsidRPr="009C120E">
        <w:rPr>
          <w:rFonts w:ascii="Times New Roman" w:eastAsia="Arial Unicode MS" w:hAnsi="Times New Roman" w:cs="Times New Roman"/>
          <w:sz w:val="28"/>
          <w:szCs w:val="28"/>
          <w:lang w:val="en-US"/>
        </w:rPr>
        <w:t>XIX</w:t>
      </w:r>
      <w:r w:rsidR="009C120E" w:rsidRPr="009C120E">
        <w:rPr>
          <w:rFonts w:ascii="Times New Roman" w:eastAsia="Arial Unicode MS" w:hAnsi="Times New Roman" w:cs="Times New Roman"/>
          <w:sz w:val="28"/>
          <w:szCs w:val="28"/>
          <w:lang w:val="ru-RU"/>
        </w:rPr>
        <w:t xml:space="preserve"> </w:t>
      </w:r>
      <w:r w:rsidR="009C120E" w:rsidRPr="009C120E">
        <w:rPr>
          <w:rFonts w:ascii="Times New Roman" w:eastAsia="Arial Unicode MS" w:hAnsi="Times New Roman" w:cs="Times New Roman"/>
          <w:sz w:val="28"/>
          <w:szCs w:val="28"/>
        </w:rPr>
        <w:t>ст.</w:t>
      </w:r>
    </w:p>
    <w:p w14:paraId="45F7687E" w14:textId="0752D068"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b/>
          <w:bCs/>
          <w:sz w:val="28"/>
          <w:szCs w:val="28"/>
        </w:rPr>
      </w:pPr>
      <w:r w:rsidRPr="009C120E">
        <w:rPr>
          <w:rFonts w:ascii="Times New Roman" w:eastAsia="Arial Unicode MS" w:hAnsi="Times New Roman" w:cs="Times New Roman"/>
          <w:b/>
          <w:sz w:val="28"/>
          <w:szCs w:val="28"/>
        </w:rPr>
        <w:t>Тема 6.</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Жанрові тенденції у сучасній публіцистиці</w:t>
      </w:r>
      <w:r w:rsidR="009C2D24">
        <w:rPr>
          <w:rFonts w:ascii="Times New Roman" w:eastAsia="Arial Unicode MS" w:hAnsi="Times New Roman" w:cs="Times New Roman"/>
          <w:sz w:val="28"/>
          <w:szCs w:val="28"/>
        </w:rPr>
        <w:t>.</w:t>
      </w:r>
    </w:p>
    <w:p w14:paraId="3F707467" w14:textId="0F11D750"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bCs/>
          <w:sz w:val="28"/>
          <w:szCs w:val="28"/>
        </w:rPr>
      </w:pPr>
      <w:r w:rsidRPr="009C120E">
        <w:rPr>
          <w:rFonts w:ascii="Times New Roman" w:eastAsia="Arial Unicode MS" w:hAnsi="Times New Roman" w:cs="Times New Roman"/>
          <w:b/>
          <w:sz w:val="28"/>
          <w:szCs w:val="28"/>
        </w:rPr>
        <w:t>Тема 7.</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bCs/>
          <w:sz w:val="28"/>
          <w:szCs w:val="28"/>
        </w:rPr>
        <w:t>Конфлікти, образ та вимисел у публіцистиці</w:t>
      </w:r>
      <w:r w:rsidR="009C2D24">
        <w:rPr>
          <w:rFonts w:ascii="Times New Roman" w:eastAsia="Arial Unicode MS" w:hAnsi="Times New Roman" w:cs="Times New Roman"/>
          <w:bCs/>
          <w:sz w:val="28"/>
          <w:szCs w:val="28"/>
        </w:rPr>
        <w:t>.</w:t>
      </w:r>
    </w:p>
    <w:p w14:paraId="582E69F6" w14:textId="5FB6E53D" w:rsidR="006623C6" w:rsidRPr="009C120E" w:rsidRDefault="006623C6" w:rsidP="009C120E">
      <w:pPr>
        <w:tabs>
          <w:tab w:val="left" w:pos="284"/>
          <w:tab w:val="left" w:pos="567"/>
        </w:tabs>
        <w:spacing w:after="0" w:line="240" w:lineRule="auto"/>
        <w:jc w:val="both"/>
        <w:rPr>
          <w:rFonts w:ascii="Times New Roman" w:eastAsia="Arial Unicode MS" w:hAnsi="Times New Roman" w:cs="Times New Roman"/>
          <w:sz w:val="28"/>
          <w:szCs w:val="28"/>
        </w:rPr>
      </w:pPr>
      <w:r w:rsidRPr="009C120E">
        <w:rPr>
          <w:rFonts w:ascii="Times New Roman" w:eastAsia="Arial Unicode MS" w:hAnsi="Times New Roman" w:cs="Times New Roman"/>
          <w:b/>
          <w:sz w:val="28"/>
          <w:szCs w:val="28"/>
        </w:rPr>
        <w:t>Тема 8.</w:t>
      </w:r>
      <w:r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 xml:space="preserve">Розквіт просвітницьких ідей у публіцистиці 60-х років </w:t>
      </w:r>
      <w:r w:rsidR="009C120E" w:rsidRPr="009C120E">
        <w:rPr>
          <w:rFonts w:ascii="Times New Roman" w:eastAsia="Arial Unicode MS" w:hAnsi="Times New Roman" w:cs="Times New Roman"/>
          <w:sz w:val="28"/>
          <w:szCs w:val="28"/>
          <w:lang w:val="en-US"/>
        </w:rPr>
        <w:t>XVIII</w:t>
      </w:r>
      <w:r w:rsidR="009C120E" w:rsidRPr="009C120E">
        <w:rPr>
          <w:rFonts w:ascii="Times New Roman" w:eastAsia="Arial Unicode MS" w:hAnsi="Times New Roman" w:cs="Times New Roman"/>
          <w:sz w:val="28"/>
          <w:szCs w:val="28"/>
          <w:lang w:val="ru-RU"/>
        </w:rPr>
        <w:t xml:space="preserve"> </w:t>
      </w:r>
      <w:r w:rsidR="009C120E" w:rsidRPr="009C120E">
        <w:rPr>
          <w:rFonts w:ascii="Times New Roman" w:eastAsia="Arial Unicode MS" w:hAnsi="Times New Roman" w:cs="Times New Roman"/>
          <w:sz w:val="28"/>
          <w:szCs w:val="28"/>
        </w:rPr>
        <w:t>ст.</w:t>
      </w:r>
    </w:p>
    <w:p w14:paraId="07A3D458" w14:textId="7216D157" w:rsidR="006623C6" w:rsidRPr="009C120E" w:rsidRDefault="0097428C" w:rsidP="009C120E">
      <w:pPr>
        <w:tabs>
          <w:tab w:val="left" w:pos="284"/>
          <w:tab w:val="left" w:pos="567"/>
        </w:tabs>
        <w:spacing w:after="0" w:line="240" w:lineRule="auto"/>
        <w:jc w:val="both"/>
        <w:rPr>
          <w:rFonts w:ascii="Times New Roman" w:eastAsia="Arial Unicode MS" w:hAnsi="Times New Roman" w:cs="Times New Roman"/>
          <w:b/>
          <w:bCs/>
          <w:sz w:val="28"/>
          <w:szCs w:val="28"/>
        </w:rPr>
      </w:pPr>
      <w:r w:rsidRPr="009C120E">
        <w:rPr>
          <w:rFonts w:ascii="Times New Roman" w:eastAsia="Arial Unicode MS" w:hAnsi="Times New Roman" w:cs="Times New Roman"/>
          <w:b/>
          <w:bCs/>
          <w:sz w:val="28"/>
          <w:szCs w:val="28"/>
        </w:rPr>
        <w:t>Тема 9.</w:t>
      </w:r>
      <w:r w:rsidR="009C120E"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 xml:space="preserve">Реалізм у публіцистиці </w:t>
      </w:r>
      <w:r w:rsidR="009C120E" w:rsidRPr="009C120E">
        <w:rPr>
          <w:rFonts w:ascii="Times New Roman" w:eastAsia="Arial Unicode MS" w:hAnsi="Times New Roman" w:cs="Times New Roman"/>
          <w:sz w:val="28"/>
          <w:szCs w:val="28"/>
          <w:lang w:val="en-US"/>
        </w:rPr>
        <w:t>XIX</w:t>
      </w:r>
      <w:r w:rsidR="009C120E" w:rsidRPr="009C120E">
        <w:rPr>
          <w:rFonts w:ascii="Times New Roman" w:eastAsia="Arial Unicode MS" w:hAnsi="Times New Roman" w:cs="Times New Roman"/>
          <w:sz w:val="28"/>
          <w:szCs w:val="28"/>
          <w:lang w:val="ru-RU"/>
        </w:rPr>
        <w:t>-</w:t>
      </w:r>
      <w:r w:rsidR="009C120E" w:rsidRPr="009C120E">
        <w:rPr>
          <w:rFonts w:ascii="Times New Roman" w:eastAsia="Arial Unicode MS" w:hAnsi="Times New Roman" w:cs="Times New Roman"/>
          <w:sz w:val="28"/>
          <w:szCs w:val="28"/>
          <w:lang w:val="en-US"/>
        </w:rPr>
        <w:t>XX</w:t>
      </w:r>
      <w:r w:rsidR="009C120E" w:rsidRPr="009C120E">
        <w:rPr>
          <w:rFonts w:ascii="Times New Roman" w:eastAsia="Arial Unicode MS" w:hAnsi="Times New Roman" w:cs="Times New Roman"/>
          <w:sz w:val="28"/>
          <w:szCs w:val="28"/>
          <w:lang w:val="ru-RU"/>
        </w:rPr>
        <w:t xml:space="preserve"> </w:t>
      </w:r>
      <w:r w:rsidR="009C120E" w:rsidRPr="009C120E">
        <w:rPr>
          <w:rFonts w:ascii="Times New Roman" w:eastAsia="Arial Unicode MS" w:hAnsi="Times New Roman" w:cs="Times New Roman"/>
          <w:sz w:val="28"/>
          <w:szCs w:val="28"/>
        </w:rPr>
        <w:t>ст.</w:t>
      </w:r>
    </w:p>
    <w:p w14:paraId="7C90BC13" w14:textId="351C7E48" w:rsidR="009C120E" w:rsidRPr="009C120E" w:rsidRDefault="0097428C" w:rsidP="009C120E">
      <w:pPr>
        <w:tabs>
          <w:tab w:val="left" w:pos="284"/>
          <w:tab w:val="left" w:pos="567"/>
        </w:tabs>
        <w:spacing w:after="0" w:line="240" w:lineRule="auto"/>
        <w:jc w:val="both"/>
        <w:rPr>
          <w:rFonts w:ascii="Times New Roman" w:eastAsia="Arial Unicode MS" w:hAnsi="Times New Roman" w:cs="Times New Roman"/>
          <w:b/>
          <w:bCs/>
          <w:sz w:val="28"/>
          <w:szCs w:val="28"/>
        </w:rPr>
      </w:pPr>
      <w:r w:rsidRPr="009C120E">
        <w:rPr>
          <w:rFonts w:ascii="Times New Roman" w:eastAsia="Arial Unicode MS" w:hAnsi="Times New Roman" w:cs="Times New Roman"/>
          <w:b/>
          <w:bCs/>
          <w:sz w:val="28"/>
          <w:szCs w:val="28"/>
        </w:rPr>
        <w:t>Тема 10.</w:t>
      </w:r>
      <w:r w:rsidR="009C120E" w:rsidRPr="009C120E">
        <w:rPr>
          <w:rFonts w:ascii="Times New Roman" w:hAnsi="Times New Roman" w:cs="Times New Roman"/>
          <w:b/>
          <w:bCs/>
          <w:sz w:val="28"/>
          <w:szCs w:val="28"/>
        </w:rPr>
        <w:t xml:space="preserve"> </w:t>
      </w:r>
      <w:r w:rsidR="009C120E" w:rsidRPr="009C120E">
        <w:rPr>
          <w:rFonts w:ascii="Times New Roman" w:eastAsia="Arial Unicode MS" w:hAnsi="Times New Roman" w:cs="Times New Roman"/>
          <w:sz w:val="28"/>
          <w:szCs w:val="28"/>
        </w:rPr>
        <w:t xml:space="preserve">Зарубіжна публіцистика </w:t>
      </w:r>
      <w:r w:rsidR="009C120E" w:rsidRPr="009C120E">
        <w:rPr>
          <w:rFonts w:ascii="Times New Roman" w:eastAsia="Arial Unicode MS" w:hAnsi="Times New Roman" w:cs="Times New Roman"/>
          <w:sz w:val="28"/>
          <w:szCs w:val="28"/>
          <w:lang w:val="en-US"/>
        </w:rPr>
        <w:t>XX</w:t>
      </w:r>
      <w:r w:rsidR="009C120E" w:rsidRPr="009C120E">
        <w:rPr>
          <w:rFonts w:ascii="Times New Roman" w:eastAsia="Arial Unicode MS" w:hAnsi="Times New Roman" w:cs="Times New Roman"/>
          <w:sz w:val="28"/>
          <w:szCs w:val="28"/>
          <w:lang w:val="ru-RU"/>
        </w:rPr>
        <w:t xml:space="preserve"> </w:t>
      </w:r>
      <w:r w:rsidR="009C120E" w:rsidRPr="009C120E">
        <w:rPr>
          <w:rFonts w:ascii="Times New Roman" w:eastAsia="Arial Unicode MS" w:hAnsi="Times New Roman" w:cs="Times New Roman"/>
          <w:sz w:val="28"/>
          <w:szCs w:val="28"/>
        </w:rPr>
        <w:t>ст.</w:t>
      </w:r>
    </w:p>
    <w:p w14:paraId="61A8FA3E" w14:textId="578C1C0A" w:rsidR="0097428C" w:rsidRPr="009C120E" w:rsidRDefault="0097428C" w:rsidP="009C120E">
      <w:pPr>
        <w:tabs>
          <w:tab w:val="left" w:pos="284"/>
          <w:tab w:val="left" w:pos="567"/>
        </w:tabs>
        <w:spacing w:after="0" w:line="240" w:lineRule="auto"/>
        <w:jc w:val="both"/>
        <w:rPr>
          <w:rFonts w:ascii="Times New Roman" w:eastAsia="Arial Unicode MS" w:hAnsi="Times New Roman" w:cs="Times New Roman"/>
          <w:b/>
          <w:bCs/>
          <w:sz w:val="28"/>
          <w:szCs w:val="28"/>
        </w:rPr>
      </w:pPr>
      <w:r w:rsidRPr="009C120E">
        <w:rPr>
          <w:rFonts w:ascii="Times New Roman" w:eastAsia="Arial Unicode MS" w:hAnsi="Times New Roman" w:cs="Times New Roman"/>
          <w:b/>
          <w:bCs/>
          <w:sz w:val="28"/>
          <w:szCs w:val="28"/>
        </w:rPr>
        <w:t xml:space="preserve"> </w:t>
      </w:r>
    </w:p>
    <w:p w14:paraId="183EAA95" w14:textId="77777777" w:rsidR="0097428C" w:rsidRPr="006623C6" w:rsidRDefault="0097428C" w:rsidP="006623C6">
      <w:pPr>
        <w:tabs>
          <w:tab w:val="left" w:pos="284"/>
          <w:tab w:val="left" w:pos="567"/>
        </w:tabs>
        <w:spacing w:after="0" w:line="240" w:lineRule="auto"/>
        <w:jc w:val="both"/>
        <w:rPr>
          <w:rFonts w:ascii="Times New Roman" w:eastAsia="Arial Unicode MS" w:hAnsi="Times New Roman" w:cs="Times New Roman"/>
          <w:color w:val="FF0000"/>
          <w:sz w:val="28"/>
          <w:szCs w:val="28"/>
        </w:rPr>
      </w:pPr>
    </w:p>
    <w:p w14:paraId="217C7446" w14:textId="77777777" w:rsidR="009C120E" w:rsidRPr="009C2D24" w:rsidRDefault="006623C6" w:rsidP="009C2D24">
      <w:pPr>
        <w:spacing w:after="0" w:line="240" w:lineRule="auto"/>
        <w:jc w:val="both"/>
        <w:rPr>
          <w:rFonts w:ascii="Times New Roman" w:eastAsia="Arial Unicode MS" w:hAnsi="Times New Roman" w:cs="Times New Roman"/>
          <w:b/>
          <w:bCs/>
          <w:sz w:val="28"/>
          <w:szCs w:val="28"/>
        </w:rPr>
      </w:pPr>
      <w:r w:rsidRPr="009C2D24">
        <w:rPr>
          <w:rFonts w:ascii="Times New Roman" w:eastAsia="Arial Unicode MS" w:hAnsi="Times New Roman" w:cs="Times New Roman"/>
          <w:b/>
          <w:sz w:val="28"/>
          <w:szCs w:val="28"/>
        </w:rPr>
        <w:t>Змістовий модуль 2.</w:t>
      </w:r>
      <w:r w:rsidRPr="009C2D24">
        <w:rPr>
          <w:rFonts w:ascii="Times New Roman" w:hAnsi="Times New Roman" w:cs="Times New Roman"/>
          <w:b/>
          <w:bCs/>
          <w:sz w:val="28"/>
          <w:szCs w:val="28"/>
        </w:rPr>
        <w:t xml:space="preserve"> </w:t>
      </w:r>
      <w:bookmarkStart w:id="7" w:name="_Hlk156663008"/>
      <w:r w:rsidR="009C120E" w:rsidRPr="009C2D24">
        <w:rPr>
          <w:rFonts w:ascii="Times New Roman" w:eastAsia="Arial Unicode MS" w:hAnsi="Times New Roman" w:cs="Times New Roman"/>
          <w:b/>
          <w:bCs/>
          <w:sz w:val="28"/>
          <w:szCs w:val="28"/>
        </w:rPr>
        <w:t>Українська публіцистика як відображення енергії розвитку нації</w:t>
      </w:r>
    </w:p>
    <w:bookmarkEnd w:id="7"/>
    <w:p w14:paraId="68B924F7" w14:textId="3BA599D6" w:rsidR="006623C6" w:rsidRPr="009C2D24" w:rsidRDefault="006623C6" w:rsidP="009C2D24">
      <w:pPr>
        <w:spacing w:after="0" w:line="240" w:lineRule="auto"/>
        <w:jc w:val="both"/>
        <w:rPr>
          <w:rFonts w:ascii="Times New Roman" w:hAnsi="Times New Roman" w:cs="Times New Roman"/>
          <w:b/>
          <w:bCs/>
          <w:sz w:val="28"/>
          <w:szCs w:val="28"/>
        </w:rPr>
      </w:pPr>
      <w:r w:rsidRPr="009C2D24">
        <w:rPr>
          <w:rFonts w:ascii="Times New Roman" w:eastAsia="Arial Unicode MS" w:hAnsi="Times New Roman" w:cs="Times New Roman"/>
          <w:b/>
          <w:sz w:val="28"/>
          <w:szCs w:val="28"/>
        </w:rPr>
        <w:t>Тема 1.</w:t>
      </w:r>
      <w:r w:rsidRPr="009C2D24">
        <w:rPr>
          <w:rFonts w:ascii="Times New Roman" w:hAnsi="Times New Roman" w:cs="Times New Roman"/>
          <w:b/>
          <w:bCs/>
          <w:sz w:val="28"/>
          <w:szCs w:val="28"/>
        </w:rPr>
        <w:t xml:space="preserve"> </w:t>
      </w:r>
      <w:r w:rsidR="009C120E" w:rsidRPr="009C2D24">
        <w:rPr>
          <w:rFonts w:ascii="Times New Roman" w:hAnsi="Times New Roman" w:cs="Times New Roman"/>
          <w:sz w:val="28"/>
          <w:szCs w:val="28"/>
        </w:rPr>
        <w:t xml:space="preserve">Розвиток української публіцистики у </w:t>
      </w:r>
      <w:r w:rsidR="009C120E" w:rsidRPr="009C2D24">
        <w:rPr>
          <w:rFonts w:ascii="Times New Roman" w:hAnsi="Times New Roman" w:cs="Times New Roman"/>
          <w:sz w:val="28"/>
          <w:szCs w:val="28"/>
          <w:lang w:val="en-US"/>
        </w:rPr>
        <w:t>XIX</w:t>
      </w:r>
      <w:r w:rsidR="009C120E" w:rsidRPr="009C2D24">
        <w:rPr>
          <w:rFonts w:ascii="Times New Roman" w:hAnsi="Times New Roman" w:cs="Times New Roman"/>
          <w:sz w:val="28"/>
          <w:szCs w:val="28"/>
          <w:lang w:val="ru-RU"/>
        </w:rPr>
        <w:t xml:space="preserve"> </w:t>
      </w:r>
      <w:r w:rsidR="009C120E" w:rsidRPr="009C2D24">
        <w:rPr>
          <w:rFonts w:ascii="Times New Roman" w:hAnsi="Times New Roman" w:cs="Times New Roman"/>
          <w:sz w:val="28"/>
          <w:szCs w:val="28"/>
        </w:rPr>
        <w:t>ст.</w:t>
      </w:r>
    </w:p>
    <w:p w14:paraId="21CC0B59" w14:textId="3A7DCE03" w:rsidR="006623C6" w:rsidRPr="009C2D24" w:rsidRDefault="006623C6" w:rsidP="009C2D24">
      <w:pPr>
        <w:spacing w:after="0" w:line="240" w:lineRule="auto"/>
        <w:jc w:val="both"/>
        <w:rPr>
          <w:rFonts w:ascii="Times New Roman" w:eastAsia="Arial Unicode MS" w:hAnsi="Times New Roman" w:cs="Times New Roman"/>
          <w:b/>
          <w:bCs/>
          <w:sz w:val="28"/>
          <w:szCs w:val="28"/>
        </w:rPr>
      </w:pPr>
      <w:r w:rsidRPr="009C2D24">
        <w:rPr>
          <w:rFonts w:ascii="Times New Roman" w:eastAsia="Arial Unicode MS" w:hAnsi="Times New Roman" w:cs="Times New Roman"/>
          <w:b/>
          <w:sz w:val="28"/>
          <w:szCs w:val="28"/>
        </w:rPr>
        <w:t>Тема 2.</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sz w:val="28"/>
          <w:szCs w:val="28"/>
        </w:rPr>
        <w:t xml:space="preserve">Українська публіцистика кінця </w:t>
      </w:r>
      <w:r w:rsidR="009C120E" w:rsidRPr="009C2D24">
        <w:rPr>
          <w:rFonts w:ascii="Times New Roman" w:eastAsia="Arial Unicode MS" w:hAnsi="Times New Roman" w:cs="Times New Roman"/>
          <w:sz w:val="28"/>
          <w:szCs w:val="28"/>
          <w:lang w:val="en-US"/>
        </w:rPr>
        <w:t>XIX</w:t>
      </w:r>
      <w:r w:rsidR="009C120E" w:rsidRPr="009C2D24">
        <w:rPr>
          <w:rFonts w:ascii="Times New Roman" w:eastAsia="Arial Unicode MS" w:hAnsi="Times New Roman" w:cs="Times New Roman"/>
          <w:sz w:val="28"/>
          <w:szCs w:val="28"/>
          <w:lang w:val="ru-RU"/>
        </w:rPr>
        <w:t xml:space="preserve"> –</w:t>
      </w:r>
      <w:r w:rsidR="009C120E" w:rsidRPr="009C2D24">
        <w:rPr>
          <w:rFonts w:ascii="Times New Roman" w:eastAsia="Arial Unicode MS" w:hAnsi="Times New Roman" w:cs="Times New Roman"/>
          <w:sz w:val="28"/>
          <w:szCs w:val="28"/>
        </w:rPr>
        <w:t xml:space="preserve"> початку </w:t>
      </w:r>
      <w:r w:rsidR="009C120E" w:rsidRPr="009C2D24">
        <w:rPr>
          <w:rFonts w:ascii="Times New Roman" w:eastAsia="Arial Unicode MS" w:hAnsi="Times New Roman" w:cs="Times New Roman"/>
          <w:sz w:val="28"/>
          <w:szCs w:val="28"/>
          <w:lang w:val="en-US"/>
        </w:rPr>
        <w:t>XX</w:t>
      </w:r>
      <w:r w:rsidR="009C120E" w:rsidRPr="009C2D24">
        <w:rPr>
          <w:rFonts w:ascii="Times New Roman" w:eastAsia="Arial Unicode MS" w:hAnsi="Times New Roman" w:cs="Times New Roman"/>
          <w:sz w:val="28"/>
          <w:szCs w:val="28"/>
          <w:lang w:val="ru-RU"/>
        </w:rPr>
        <w:t xml:space="preserve"> </w:t>
      </w:r>
      <w:r w:rsidR="009C120E" w:rsidRPr="009C2D24">
        <w:rPr>
          <w:rFonts w:ascii="Times New Roman" w:eastAsia="Arial Unicode MS" w:hAnsi="Times New Roman" w:cs="Times New Roman"/>
          <w:sz w:val="28"/>
          <w:szCs w:val="28"/>
        </w:rPr>
        <w:t>століття</w:t>
      </w:r>
      <w:r w:rsidR="009C2D24">
        <w:rPr>
          <w:rFonts w:ascii="Times New Roman" w:eastAsia="Arial Unicode MS" w:hAnsi="Times New Roman" w:cs="Times New Roman"/>
          <w:sz w:val="28"/>
          <w:szCs w:val="28"/>
        </w:rPr>
        <w:t>.</w:t>
      </w:r>
    </w:p>
    <w:p w14:paraId="141BD608" w14:textId="07551A8A" w:rsidR="009C120E" w:rsidRPr="009C2D24" w:rsidRDefault="006623C6" w:rsidP="009C2D24">
      <w:pPr>
        <w:spacing w:after="0" w:line="240" w:lineRule="auto"/>
        <w:jc w:val="both"/>
        <w:rPr>
          <w:rFonts w:ascii="Times New Roman" w:eastAsia="Arial Unicode MS" w:hAnsi="Times New Roman" w:cs="Times New Roman"/>
          <w:b/>
          <w:bCs/>
          <w:sz w:val="28"/>
          <w:szCs w:val="28"/>
        </w:rPr>
      </w:pPr>
      <w:r w:rsidRPr="009C2D24">
        <w:rPr>
          <w:rFonts w:ascii="Times New Roman" w:eastAsia="Arial Unicode MS" w:hAnsi="Times New Roman" w:cs="Times New Roman"/>
          <w:b/>
          <w:sz w:val="28"/>
          <w:szCs w:val="28"/>
        </w:rPr>
        <w:t>Тема 3.</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sz w:val="28"/>
          <w:szCs w:val="28"/>
        </w:rPr>
        <w:t xml:space="preserve">Публіцистика в Україні 20-40-х років </w:t>
      </w:r>
      <w:r w:rsidR="009C120E" w:rsidRPr="009C2D24">
        <w:rPr>
          <w:rFonts w:ascii="Times New Roman" w:eastAsia="Arial Unicode MS" w:hAnsi="Times New Roman" w:cs="Times New Roman"/>
          <w:sz w:val="28"/>
          <w:szCs w:val="28"/>
          <w:lang w:val="en-US"/>
        </w:rPr>
        <w:t>XX</w:t>
      </w:r>
      <w:r w:rsidR="009C120E" w:rsidRPr="009C2D24">
        <w:rPr>
          <w:rFonts w:ascii="Times New Roman" w:eastAsia="Arial Unicode MS" w:hAnsi="Times New Roman" w:cs="Times New Roman"/>
          <w:sz w:val="28"/>
          <w:szCs w:val="28"/>
          <w:lang w:val="ru-RU"/>
        </w:rPr>
        <w:t xml:space="preserve"> </w:t>
      </w:r>
      <w:r w:rsidR="009C120E" w:rsidRPr="009C2D24">
        <w:rPr>
          <w:rFonts w:ascii="Times New Roman" w:eastAsia="Arial Unicode MS" w:hAnsi="Times New Roman" w:cs="Times New Roman"/>
          <w:sz w:val="28"/>
          <w:szCs w:val="28"/>
        </w:rPr>
        <w:t>століття: історичний та політичний контексти</w:t>
      </w:r>
      <w:r w:rsidR="009C2D24">
        <w:rPr>
          <w:rFonts w:ascii="Times New Roman" w:eastAsia="Arial Unicode MS" w:hAnsi="Times New Roman" w:cs="Times New Roman"/>
          <w:sz w:val="28"/>
          <w:szCs w:val="28"/>
        </w:rPr>
        <w:t>.</w:t>
      </w:r>
    </w:p>
    <w:p w14:paraId="6013D9B4" w14:textId="66E7E49D" w:rsidR="009C120E" w:rsidRPr="009C2D24" w:rsidRDefault="006623C6" w:rsidP="009C2D24">
      <w:pPr>
        <w:spacing w:after="0"/>
        <w:jc w:val="both"/>
        <w:rPr>
          <w:rFonts w:eastAsia="Arial Unicode MS"/>
          <w:b/>
          <w:bCs/>
          <w:sz w:val="28"/>
          <w:szCs w:val="28"/>
          <w:lang w:val="ru-RU"/>
        </w:rPr>
      </w:pPr>
      <w:r w:rsidRPr="009C2D24">
        <w:rPr>
          <w:rFonts w:ascii="Times New Roman" w:eastAsia="Arial Unicode MS" w:hAnsi="Times New Roman" w:cs="Times New Roman"/>
          <w:b/>
          <w:sz w:val="28"/>
          <w:szCs w:val="28"/>
        </w:rPr>
        <w:t>Тема 4.</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sz w:val="28"/>
          <w:szCs w:val="28"/>
          <w:lang w:val="ru-RU"/>
        </w:rPr>
        <w:t>Публіцистика української еміграції 20-40-х років</w:t>
      </w:r>
      <w:r w:rsidR="009C120E" w:rsidRPr="009C2D24">
        <w:rPr>
          <w:rFonts w:eastAsia="Arial Unicode MS"/>
          <w:sz w:val="28"/>
          <w:szCs w:val="28"/>
          <w:lang w:val="ru-RU"/>
        </w:rPr>
        <w:t xml:space="preserve"> </w:t>
      </w:r>
      <w:r w:rsidR="009C120E" w:rsidRPr="009C120E">
        <w:rPr>
          <w:rFonts w:ascii="Times New Roman" w:eastAsia="Arial Unicode MS" w:hAnsi="Times New Roman" w:cs="Times New Roman"/>
          <w:sz w:val="28"/>
          <w:szCs w:val="28"/>
          <w:lang w:val="en-US"/>
        </w:rPr>
        <w:t>XX</w:t>
      </w:r>
      <w:r w:rsidR="009C120E" w:rsidRPr="009C120E">
        <w:rPr>
          <w:rFonts w:ascii="Times New Roman" w:eastAsia="Arial Unicode MS" w:hAnsi="Times New Roman" w:cs="Times New Roman"/>
          <w:sz w:val="28"/>
          <w:szCs w:val="28"/>
        </w:rPr>
        <w:t xml:space="preserve"> століття</w:t>
      </w:r>
      <w:r w:rsidR="009C2D24">
        <w:rPr>
          <w:rFonts w:ascii="Times New Roman" w:eastAsia="Arial Unicode MS" w:hAnsi="Times New Roman" w:cs="Times New Roman"/>
          <w:sz w:val="28"/>
          <w:szCs w:val="28"/>
        </w:rPr>
        <w:t>.</w:t>
      </w:r>
    </w:p>
    <w:p w14:paraId="35C4C934" w14:textId="693A5BFC" w:rsidR="006623C6" w:rsidRPr="009C2D24" w:rsidRDefault="006623C6" w:rsidP="009C2D24">
      <w:pPr>
        <w:spacing w:after="0"/>
        <w:jc w:val="both"/>
        <w:rPr>
          <w:rFonts w:eastAsia="Arial Unicode MS"/>
          <w:b/>
          <w:bCs/>
          <w:sz w:val="28"/>
          <w:szCs w:val="28"/>
          <w:lang w:val="ru-RU"/>
        </w:rPr>
      </w:pPr>
      <w:r w:rsidRPr="009C2D24">
        <w:rPr>
          <w:rFonts w:ascii="Times New Roman" w:eastAsia="Arial Unicode MS" w:hAnsi="Times New Roman" w:cs="Times New Roman"/>
          <w:b/>
          <w:sz w:val="28"/>
          <w:szCs w:val="28"/>
        </w:rPr>
        <w:t>Тема 5.</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sz w:val="28"/>
          <w:szCs w:val="28"/>
        </w:rPr>
        <w:t xml:space="preserve">Українська публіцистика 60-90-х років </w:t>
      </w:r>
      <w:r w:rsidR="009C120E" w:rsidRPr="009C2D24">
        <w:rPr>
          <w:rFonts w:ascii="Times New Roman" w:eastAsia="Arial Unicode MS" w:hAnsi="Times New Roman" w:cs="Times New Roman"/>
          <w:sz w:val="28"/>
          <w:szCs w:val="28"/>
          <w:lang w:val="en-US"/>
        </w:rPr>
        <w:t>XX</w:t>
      </w:r>
      <w:r w:rsidR="009C120E" w:rsidRPr="009C2D24">
        <w:rPr>
          <w:rFonts w:ascii="Times New Roman" w:eastAsia="Arial Unicode MS" w:hAnsi="Times New Roman" w:cs="Times New Roman"/>
          <w:sz w:val="28"/>
          <w:szCs w:val="28"/>
          <w:lang w:val="ru-RU"/>
        </w:rPr>
        <w:t xml:space="preserve"> </w:t>
      </w:r>
      <w:r w:rsidR="009C120E" w:rsidRPr="009C2D24">
        <w:rPr>
          <w:rFonts w:ascii="Times New Roman" w:eastAsia="Arial Unicode MS" w:hAnsi="Times New Roman" w:cs="Times New Roman"/>
          <w:sz w:val="28"/>
          <w:szCs w:val="28"/>
        </w:rPr>
        <w:t>століття</w:t>
      </w:r>
      <w:r w:rsidR="009C2D24">
        <w:rPr>
          <w:rFonts w:ascii="Times New Roman" w:eastAsia="Arial Unicode MS" w:hAnsi="Times New Roman" w:cs="Times New Roman"/>
          <w:sz w:val="28"/>
          <w:szCs w:val="28"/>
        </w:rPr>
        <w:t>.</w:t>
      </w:r>
    </w:p>
    <w:p w14:paraId="1308A818" w14:textId="77777777" w:rsidR="009C120E" w:rsidRPr="009C2D24" w:rsidRDefault="006623C6" w:rsidP="009C2D24">
      <w:pPr>
        <w:spacing w:after="0" w:line="240" w:lineRule="auto"/>
        <w:jc w:val="both"/>
        <w:rPr>
          <w:rFonts w:ascii="Times New Roman" w:eastAsia="Arial Unicode MS" w:hAnsi="Times New Roman" w:cs="Times New Roman"/>
          <w:b/>
          <w:sz w:val="28"/>
          <w:szCs w:val="28"/>
        </w:rPr>
      </w:pPr>
      <w:r w:rsidRPr="009C2D24">
        <w:rPr>
          <w:rFonts w:ascii="Times New Roman" w:eastAsia="Arial Unicode MS" w:hAnsi="Times New Roman" w:cs="Times New Roman"/>
          <w:b/>
          <w:sz w:val="28"/>
          <w:szCs w:val="28"/>
        </w:rPr>
        <w:t>Тема 6.</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bCs/>
          <w:sz w:val="28"/>
          <w:szCs w:val="28"/>
        </w:rPr>
        <w:t>Публіцистична діяльність Івана Франка.</w:t>
      </w:r>
      <w:r w:rsidR="009C120E" w:rsidRPr="009C2D24">
        <w:rPr>
          <w:rFonts w:ascii="Times New Roman" w:eastAsia="Arial Unicode MS" w:hAnsi="Times New Roman" w:cs="Times New Roman"/>
          <w:b/>
          <w:sz w:val="28"/>
          <w:szCs w:val="28"/>
        </w:rPr>
        <w:t xml:space="preserve"> </w:t>
      </w:r>
    </w:p>
    <w:p w14:paraId="7937B8FB" w14:textId="52B12A84" w:rsidR="006623C6" w:rsidRPr="009C2D24" w:rsidRDefault="006623C6" w:rsidP="009C2D24">
      <w:pPr>
        <w:spacing w:after="0" w:line="240" w:lineRule="auto"/>
        <w:jc w:val="both"/>
        <w:rPr>
          <w:rFonts w:ascii="Times New Roman" w:eastAsia="Arial Unicode MS" w:hAnsi="Times New Roman" w:cs="Times New Roman"/>
          <w:b/>
          <w:sz w:val="28"/>
          <w:szCs w:val="28"/>
        </w:rPr>
      </w:pPr>
      <w:r w:rsidRPr="009C2D24">
        <w:rPr>
          <w:rFonts w:ascii="Times New Roman" w:eastAsia="Arial Unicode MS" w:hAnsi="Times New Roman" w:cs="Times New Roman"/>
          <w:b/>
          <w:sz w:val="28"/>
          <w:szCs w:val="28"/>
        </w:rPr>
        <w:t>Тема 7.</w:t>
      </w:r>
      <w:r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bCs/>
          <w:sz w:val="28"/>
          <w:szCs w:val="28"/>
        </w:rPr>
        <w:t>Памфлетистика М. Хвильового 1920-х років.</w:t>
      </w:r>
      <w:r w:rsidR="009C120E" w:rsidRPr="009C2D24">
        <w:rPr>
          <w:rFonts w:ascii="Times New Roman" w:eastAsia="Arial Unicode MS" w:hAnsi="Times New Roman" w:cs="Times New Roman"/>
          <w:b/>
          <w:sz w:val="28"/>
          <w:szCs w:val="28"/>
        </w:rPr>
        <w:t xml:space="preserve"> </w:t>
      </w:r>
    </w:p>
    <w:p w14:paraId="4E99DA17" w14:textId="7EE7C389" w:rsidR="0097428C" w:rsidRPr="009C2D24" w:rsidRDefault="0097428C" w:rsidP="009C2D24">
      <w:pPr>
        <w:spacing w:after="0" w:line="240" w:lineRule="auto"/>
        <w:jc w:val="both"/>
        <w:rPr>
          <w:rFonts w:ascii="Times New Roman" w:eastAsia="Arial Unicode MS" w:hAnsi="Times New Roman" w:cs="Times New Roman"/>
          <w:b/>
          <w:bCs/>
          <w:sz w:val="28"/>
          <w:szCs w:val="28"/>
        </w:rPr>
      </w:pPr>
      <w:r w:rsidRPr="009C2D24">
        <w:rPr>
          <w:rFonts w:ascii="Times New Roman" w:eastAsia="Arial Unicode MS" w:hAnsi="Times New Roman" w:cs="Times New Roman"/>
          <w:b/>
          <w:bCs/>
          <w:sz w:val="28"/>
          <w:szCs w:val="28"/>
        </w:rPr>
        <w:t>Тема 8.</w:t>
      </w:r>
      <w:r w:rsidR="009C120E" w:rsidRPr="009C2D24">
        <w:rPr>
          <w:rFonts w:ascii="Times New Roman" w:hAnsi="Times New Roman" w:cs="Times New Roman"/>
          <w:b/>
          <w:bCs/>
          <w:sz w:val="28"/>
          <w:szCs w:val="28"/>
        </w:rPr>
        <w:t xml:space="preserve"> </w:t>
      </w:r>
      <w:r w:rsidR="009C120E" w:rsidRPr="009C2D24">
        <w:rPr>
          <w:rFonts w:ascii="Times New Roman" w:eastAsia="Arial Unicode MS" w:hAnsi="Times New Roman" w:cs="Times New Roman"/>
          <w:sz w:val="28"/>
          <w:szCs w:val="28"/>
        </w:rPr>
        <w:t>Оскарження і звинувачення політики радянського тоталітаризму в публіцистиці І. Багряного</w:t>
      </w:r>
      <w:r w:rsidR="009C2D24">
        <w:rPr>
          <w:rFonts w:ascii="Times New Roman" w:eastAsia="Arial Unicode MS" w:hAnsi="Times New Roman" w:cs="Times New Roman"/>
          <w:sz w:val="28"/>
          <w:szCs w:val="28"/>
        </w:rPr>
        <w:t>.</w:t>
      </w:r>
    </w:p>
    <w:p w14:paraId="42E1E410" w14:textId="1C455BAD" w:rsidR="0097428C" w:rsidRPr="009C2D24" w:rsidRDefault="0097428C" w:rsidP="009C2D24">
      <w:pPr>
        <w:spacing w:after="0"/>
        <w:jc w:val="both"/>
        <w:rPr>
          <w:rFonts w:eastAsia="Arial Unicode MS"/>
          <w:sz w:val="28"/>
          <w:szCs w:val="28"/>
          <w:lang w:val="ru-RU"/>
        </w:rPr>
      </w:pPr>
      <w:r w:rsidRPr="009C2D24">
        <w:rPr>
          <w:rFonts w:ascii="Times New Roman" w:eastAsia="Arial Unicode MS" w:hAnsi="Times New Roman" w:cs="Times New Roman"/>
          <w:b/>
          <w:bCs/>
          <w:sz w:val="28"/>
          <w:szCs w:val="28"/>
        </w:rPr>
        <w:t>Тема 9.</w:t>
      </w:r>
      <w:r w:rsidR="009C2D24" w:rsidRPr="009C2D24">
        <w:rPr>
          <w:rFonts w:ascii="Times New Roman" w:eastAsia="Times New Roman" w:hAnsi="Times New Roman" w:cs="Times New Roman"/>
          <w:b/>
          <w:bCs/>
          <w:sz w:val="28"/>
          <w:szCs w:val="28"/>
          <w:lang w:eastAsia="uk-UA"/>
        </w:rPr>
        <w:t xml:space="preserve"> </w:t>
      </w:r>
      <w:r w:rsidR="009C2D24" w:rsidRPr="009C2D24">
        <w:rPr>
          <w:rFonts w:ascii="Times New Roman" w:eastAsia="Arial Unicode MS" w:hAnsi="Times New Roman" w:cs="Times New Roman"/>
          <w:sz w:val="28"/>
          <w:szCs w:val="28"/>
          <w:lang w:val="ru-RU"/>
        </w:rPr>
        <w:t>Анатолій Погрібний – аналітик</w:t>
      </w:r>
      <w:r w:rsidR="009C2D24" w:rsidRPr="009C2D24">
        <w:rPr>
          <w:rFonts w:eastAsia="Arial Unicode MS"/>
          <w:sz w:val="28"/>
          <w:szCs w:val="28"/>
          <w:lang w:val="ru-RU"/>
        </w:rPr>
        <w:t xml:space="preserve"> </w:t>
      </w:r>
      <w:r w:rsidR="009C2D24" w:rsidRPr="009C2D24">
        <w:rPr>
          <w:rFonts w:ascii="Times New Roman" w:eastAsia="Arial Unicode MS" w:hAnsi="Times New Roman" w:cs="Times New Roman"/>
          <w:sz w:val="28"/>
          <w:szCs w:val="28"/>
        </w:rPr>
        <w:t>суспільних процесів в Україні</w:t>
      </w:r>
      <w:r w:rsidR="009C2D24">
        <w:rPr>
          <w:rFonts w:ascii="Times New Roman" w:eastAsia="Arial Unicode MS" w:hAnsi="Times New Roman" w:cs="Times New Roman"/>
          <w:sz w:val="28"/>
          <w:szCs w:val="28"/>
        </w:rPr>
        <w:t>.</w:t>
      </w:r>
    </w:p>
    <w:p w14:paraId="08CE2342" w14:textId="2BDACDE5" w:rsidR="0097428C" w:rsidRPr="009C2D24" w:rsidRDefault="0097428C" w:rsidP="009C2D24">
      <w:pPr>
        <w:spacing w:after="0" w:line="240" w:lineRule="auto"/>
        <w:jc w:val="both"/>
        <w:rPr>
          <w:rFonts w:ascii="Times New Roman" w:eastAsia="Arial Unicode MS" w:hAnsi="Times New Roman" w:cs="Times New Roman"/>
          <w:b/>
          <w:bCs/>
          <w:sz w:val="28"/>
          <w:szCs w:val="28"/>
        </w:rPr>
      </w:pPr>
      <w:r w:rsidRPr="009C2D24">
        <w:rPr>
          <w:rFonts w:ascii="Times New Roman" w:eastAsia="Arial Unicode MS" w:hAnsi="Times New Roman" w:cs="Times New Roman"/>
          <w:b/>
          <w:bCs/>
          <w:sz w:val="28"/>
          <w:szCs w:val="28"/>
        </w:rPr>
        <w:t xml:space="preserve">Тема 10. </w:t>
      </w:r>
      <w:r w:rsidR="009C2D24" w:rsidRPr="009C2D24">
        <w:rPr>
          <w:rFonts w:ascii="Times New Roman" w:eastAsia="Arial Unicode MS" w:hAnsi="Times New Roman" w:cs="Times New Roman"/>
          <w:sz w:val="28"/>
          <w:szCs w:val="28"/>
        </w:rPr>
        <w:t>Сучасна українська публіцистика</w:t>
      </w:r>
      <w:r w:rsidR="009C2D24">
        <w:rPr>
          <w:rFonts w:ascii="Times New Roman" w:eastAsia="Arial Unicode MS" w:hAnsi="Times New Roman" w:cs="Times New Roman"/>
          <w:sz w:val="28"/>
          <w:szCs w:val="28"/>
        </w:rPr>
        <w:t>.</w:t>
      </w:r>
    </w:p>
    <w:p w14:paraId="69C074A2" w14:textId="77777777" w:rsidR="006623C6" w:rsidRPr="006623C6" w:rsidRDefault="006623C6" w:rsidP="006623C6">
      <w:pPr>
        <w:spacing w:after="0" w:line="240" w:lineRule="auto"/>
        <w:jc w:val="both"/>
        <w:rPr>
          <w:rFonts w:ascii="Times New Roman" w:eastAsia="Arial Unicode MS" w:hAnsi="Times New Roman" w:cs="Times New Roman"/>
          <w:b/>
          <w:color w:val="000000"/>
          <w:sz w:val="28"/>
          <w:szCs w:val="28"/>
        </w:rPr>
      </w:pPr>
    </w:p>
    <w:p w14:paraId="17476A02" w14:textId="77777777" w:rsidR="006623C6" w:rsidRPr="006623C6" w:rsidRDefault="006623C6" w:rsidP="006623C6">
      <w:pPr>
        <w:spacing w:after="0" w:line="240" w:lineRule="auto"/>
        <w:jc w:val="both"/>
        <w:rPr>
          <w:rFonts w:ascii="Times New Roman" w:eastAsia="Arial Unicode MS" w:hAnsi="Times New Roman" w:cs="Times New Roman"/>
          <w:b/>
          <w:color w:val="000000"/>
          <w:sz w:val="28"/>
          <w:szCs w:val="28"/>
        </w:rPr>
      </w:pPr>
      <w:r w:rsidRPr="006623C6">
        <w:rPr>
          <w:rFonts w:ascii="Times New Roman" w:eastAsia="Arial Unicode MS" w:hAnsi="Times New Roman" w:cs="Times New Roman"/>
          <w:b/>
          <w:color w:val="000000"/>
          <w:sz w:val="28"/>
          <w:szCs w:val="28"/>
        </w:rPr>
        <w:lastRenderedPageBreak/>
        <w:t xml:space="preserve">Дисципліни, вивчення яких обов’язково передує цій дисципліні: </w:t>
      </w:r>
    </w:p>
    <w:p w14:paraId="29BA8B92" w14:textId="1F6E4E14" w:rsidR="006623C6" w:rsidRPr="006623C6" w:rsidRDefault="006623C6" w:rsidP="00BB4DD4">
      <w:pPr>
        <w:spacing w:after="0" w:line="240" w:lineRule="auto"/>
        <w:jc w:val="both"/>
        <w:rPr>
          <w:rFonts w:ascii="Times New Roman" w:eastAsia="Arial Unicode MS" w:hAnsi="Times New Roman" w:cs="Times New Roman"/>
          <w:bCs/>
          <w:color w:val="000000"/>
          <w:sz w:val="28"/>
          <w:szCs w:val="28"/>
        </w:rPr>
      </w:pPr>
      <w:r w:rsidRPr="006623C6">
        <w:rPr>
          <w:rFonts w:ascii="Times New Roman" w:eastAsia="Arial Unicode MS" w:hAnsi="Times New Roman" w:cs="Times New Roman"/>
          <w:bCs/>
          <w:color w:val="000000"/>
          <w:sz w:val="28"/>
          <w:szCs w:val="28"/>
        </w:rPr>
        <w:t>«Вступ до спеціальності», «Основи журналістики», «Теорія журналістики», «Теорія і методика журналістської творчості»</w:t>
      </w:r>
      <w:r w:rsidR="00BB4DD4">
        <w:rPr>
          <w:rFonts w:ascii="Times New Roman" w:eastAsia="Arial Unicode MS" w:hAnsi="Times New Roman" w:cs="Times New Roman"/>
          <w:bCs/>
          <w:color w:val="000000"/>
          <w:sz w:val="28"/>
          <w:szCs w:val="28"/>
        </w:rPr>
        <w:t>, «Теорія масової інформації», «Філософія»</w:t>
      </w:r>
      <w:r w:rsidRPr="006623C6">
        <w:rPr>
          <w:rFonts w:ascii="Times New Roman" w:eastAsia="Arial Unicode MS" w:hAnsi="Times New Roman" w:cs="Times New Roman"/>
          <w:bCs/>
          <w:color w:val="000000"/>
          <w:sz w:val="28"/>
          <w:szCs w:val="28"/>
        </w:rPr>
        <w:t xml:space="preserve">. </w:t>
      </w:r>
    </w:p>
    <w:p w14:paraId="74892665" w14:textId="77777777" w:rsidR="006623C6" w:rsidRPr="006623C6" w:rsidRDefault="006623C6" w:rsidP="006623C6">
      <w:pPr>
        <w:spacing w:after="0" w:line="240" w:lineRule="auto"/>
        <w:jc w:val="both"/>
        <w:rPr>
          <w:rFonts w:ascii="Times New Roman" w:eastAsia="Arial Unicode MS" w:hAnsi="Times New Roman" w:cs="Times New Roman"/>
          <w:b/>
          <w:color w:val="000000"/>
          <w:sz w:val="28"/>
          <w:szCs w:val="28"/>
        </w:rPr>
      </w:pPr>
    </w:p>
    <w:p w14:paraId="4C92E009" w14:textId="4BA20C4F" w:rsidR="006623C6" w:rsidRPr="006623C6" w:rsidRDefault="006623C6" w:rsidP="006623C6">
      <w:pPr>
        <w:spacing w:after="0" w:line="240" w:lineRule="auto"/>
        <w:jc w:val="both"/>
        <w:rPr>
          <w:rFonts w:ascii="Times New Roman" w:eastAsia="Calibri" w:hAnsi="Times New Roman" w:cs="Times New Roman"/>
          <w:sz w:val="28"/>
          <w:szCs w:val="28"/>
          <w:lang w:eastAsia="ar-SA"/>
        </w:rPr>
      </w:pPr>
      <w:r w:rsidRPr="006623C6">
        <w:rPr>
          <w:rFonts w:ascii="Times New Roman" w:eastAsia="Arial Unicode MS" w:hAnsi="Times New Roman" w:cs="Times New Roman"/>
          <w:b/>
          <w:color w:val="000000"/>
          <w:sz w:val="28"/>
          <w:szCs w:val="28"/>
        </w:rPr>
        <w:t>Міжпредметні зв’язки:</w:t>
      </w:r>
      <w:r w:rsidRPr="006623C6">
        <w:rPr>
          <w:rFonts w:ascii="Times New Roman" w:eastAsia="Arial Unicode MS" w:hAnsi="Times New Roman" w:cs="Times New Roman"/>
          <w:color w:val="000000"/>
          <w:sz w:val="28"/>
          <w:szCs w:val="28"/>
        </w:rPr>
        <w:t xml:space="preserve"> </w:t>
      </w:r>
      <w:r w:rsidRPr="006623C6">
        <w:rPr>
          <w:rFonts w:ascii="Times New Roman" w:eastAsia="Times New Roman" w:hAnsi="Times New Roman" w:cs="Times New Roman"/>
          <w:color w:val="000000"/>
          <w:sz w:val="28"/>
          <w:szCs w:val="28"/>
          <w:lang w:eastAsia="ru-RU"/>
        </w:rPr>
        <w:t>Курс «</w:t>
      </w:r>
      <w:r w:rsidR="00BB4DD4">
        <w:rPr>
          <w:rFonts w:ascii="Times New Roman" w:eastAsia="Times New Roman" w:hAnsi="Times New Roman" w:cs="Times New Roman"/>
          <w:color w:val="000000"/>
          <w:sz w:val="28"/>
          <w:szCs w:val="28"/>
          <w:lang w:eastAsia="ru-RU"/>
        </w:rPr>
        <w:t>Історія української та зарубіжної публіцистики</w:t>
      </w:r>
      <w:r w:rsidRPr="006623C6">
        <w:rPr>
          <w:rFonts w:ascii="Times New Roman" w:eastAsia="Times New Roman" w:hAnsi="Times New Roman" w:cs="Times New Roman"/>
          <w:color w:val="000000"/>
          <w:sz w:val="28"/>
          <w:szCs w:val="28"/>
          <w:lang w:eastAsia="ru-RU"/>
        </w:rPr>
        <w:t xml:space="preserve">» пов’язаний </w:t>
      </w:r>
      <w:r w:rsidRPr="006623C6">
        <w:rPr>
          <w:rFonts w:ascii="Times New Roman" w:eastAsia="Calibri" w:hAnsi="Times New Roman" w:cs="Times New Roman"/>
          <w:color w:val="000000"/>
          <w:sz w:val="28"/>
          <w:szCs w:val="28"/>
          <w:lang w:eastAsia="ar-SA"/>
        </w:rPr>
        <w:t>з такими дисциплінами, як «</w:t>
      </w:r>
      <w:r w:rsidR="004F5AB1">
        <w:rPr>
          <w:rFonts w:ascii="Times New Roman" w:eastAsia="Calibri" w:hAnsi="Times New Roman" w:cs="Times New Roman"/>
          <w:color w:val="000000"/>
          <w:sz w:val="28"/>
          <w:szCs w:val="28"/>
          <w:lang w:eastAsia="ar-SA"/>
        </w:rPr>
        <w:t>Теорія твору і тексту</w:t>
      </w:r>
      <w:r w:rsidRPr="006623C6">
        <w:rPr>
          <w:rFonts w:ascii="Times New Roman" w:eastAsia="Calibri" w:hAnsi="Times New Roman" w:cs="Times New Roman"/>
          <w:color w:val="000000"/>
          <w:sz w:val="28"/>
          <w:szCs w:val="28"/>
          <w:lang w:eastAsia="ar-SA"/>
        </w:rPr>
        <w:t>», «</w:t>
      </w:r>
      <w:r w:rsidR="004F5AB1">
        <w:rPr>
          <w:rFonts w:ascii="Times New Roman" w:eastAsia="Calibri" w:hAnsi="Times New Roman" w:cs="Times New Roman"/>
          <w:color w:val="000000"/>
          <w:sz w:val="28"/>
          <w:szCs w:val="28"/>
          <w:lang w:eastAsia="ar-SA"/>
        </w:rPr>
        <w:t>Історія української журналістики</w:t>
      </w:r>
      <w:r w:rsidRPr="006623C6">
        <w:rPr>
          <w:rFonts w:ascii="Times New Roman" w:eastAsia="Calibri" w:hAnsi="Times New Roman" w:cs="Times New Roman"/>
          <w:color w:val="000000"/>
          <w:sz w:val="28"/>
          <w:szCs w:val="28"/>
          <w:lang w:eastAsia="ar-SA"/>
        </w:rPr>
        <w:t>», «</w:t>
      </w:r>
      <w:r w:rsidR="004F5AB1">
        <w:rPr>
          <w:rFonts w:ascii="Times New Roman" w:eastAsia="Calibri" w:hAnsi="Times New Roman" w:cs="Times New Roman"/>
          <w:color w:val="000000"/>
          <w:sz w:val="28"/>
          <w:szCs w:val="28"/>
          <w:lang w:eastAsia="ar-SA"/>
        </w:rPr>
        <w:t>Історія зарубіжної журналістики</w:t>
      </w:r>
      <w:r w:rsidRPr="006623C6">
        <w:rPr>
          <w:rFonts w:ascii="Times New Roman" w:eastAsia="Calibri" w:hAnsi="Times New Roman" w:cs="Times New Roman"/>
          <w:color w:val="000000"/>
          <w:sz w:val="28"/>
          <w:szCs w:val="28"/>
          <w:lang w:eastAsia="ar-SA"/>
        </w:rPr>
        <w:t>», «</w:t>
      </w:r>
      <w:r w:rsidR="004F5AB1">
        <w:rPr>
          <w:rFonts w:ascii="Times New Roman" w:eastAsia="Calibri" w:hAnsi="Times New Roman" w:cs="Times New Roman"/>
          <w:color w:val="000000"/>
          <w:sz w:val="28"/>
          <w:szCs w:val="28"/>
          <w:lang w:eastAsia="ar-SA"/>
        </w:rPr>
        <w:t>Художньо-публіцистичні жанри</w:t>
      </w:r>
      <w:r w:rsidRPr="006623C6">
        <w:rPr>
          <w:rFonts w:ascii="Times New Roman" w:eastAsia="Calibri" w:hAnsi="Times New Roman" w:cs="Times New Roman"/>
          <w:color w:val="000000"/>
          <w:sz w:val="28"/>
          <w:szCs w:val="28"/>
          <w:lang w:eastAsia="ar-SA"/>
        </w:rPr>
        <w:t>»</w:t>
      </w:r>
      <w:r w:rsidR="004F5AB1">
        <w:rPr>
          <w:rFonts w:ascii="Times New Roman" w:eastAsia="Calibri" w:hAnsi="Times New Roman" w:cs="Times New Roman"/>
          <w:color w:val="000000"/>
          <w:sz w:val="28"/>
          <w:szCs w:val="28"/>
          <w:lang w:eastAsia="ar-SA"/>
        </w:rPr>
        <w:t xml:space="preserve"> тощо</w:t>
      </w:r>
      <w:r w:rsidRPr="006623C6">
        <w:rPr>
          <w:rFonts w:ascii="Times New Roman" w:eastAsia="Calibri" w:hAnsi="Times New Roman" w:cs="Times New Roman"/>
          <w:color w:val="000000"/>
          <w:sz w:val="28"/>
          <w:szCs w:val="28"/>
          <w:lang w:eastAsia="ar-SA"/>
        </w:rPr>
        <w:t>.</w:t>
      </w:r>
    </w:p>
    <w:p w14:paraId="39A9901D" w14:textId="77777777" w:rsidR="006623C6" w:rsidRPr="006623C6" w:rsidRDefault="006623C6" w:rsidP="006623C6">
      <w:pPr>
        <w:spacing w:after="0" w:line="240" w:lineRule="auto"/>
        <w:jc w:val="both"/>
        <w:rPr>
          <w:rFonts w:ascii="Times New Roman" w:eastAsia="Arial Unicode MS" w:hAnsi="Times New Roman" w:cs="Times New Roman"/>
          <w:color w:val="000000"/>
          <w:sz w:val="28"/>
          <w:szCs w:val="28"/>
        </w:rPr>
      </w:pPr>
    </w:p>
    <w:p w14:paraId="390A7004" w14:textId="77777777" w:rsidR="006623C6" w:rsidRPr="006623C6" w:rsidRDefault="006623C6" w:rsidP="006623C6">
      <w:pPr>
        <w:spacing w:after="0" w:line="240" w:lineRule="auto"/>
        <w:ind w:firstLine="567"/>
        <w:jc w:val="both"/>
        <w:rPr>
          <w:rFonts w:ascii="Times New Roman" w:eastAsia="Arial Unicode MS" w:hAnsi="Times New Roman" w:cs="Times New Roman"/>
          <w:color w:val="000000"/>
          <w:sz w:val="28"/>
          <w:szCs w:val="28"/>
        </w:rPr>
        <w:sectPr w:rsidR="006623C6" w:rsidRPr="006623C6" w:rsidSect="00523A84">
          <w:footerReference w:type="default" r:id="rId9"/>
          <w:pgSz w:w="11906" w:h="16838"/>
          <w:pgMar w:top="1134" w:right="850" w:bottom="1134" w:left="1701" w:header="708" w:footer="708" w:gutter="0"/>
          <w:cols w:space="708"/>
          <w:docGrid w:linePitch="360"/>
        </w:sectPr>
      </w:pPr>
      <w:r w:rsidRPr="006623C6">
        <w:rPr>
          <w:rFonts w:ascii="Times New Roman" w:eastAsia="Arial Unicode MS" w:hAnsi="Times New Roman" w:cs="Times New Roman"/>
          <w:color w:val="000000"/>
          <w:sz w:val="28"/>
          <w:szCs w:val="28"/>
        </w:rPr>
        <w:br w:type="page"/>
      </w:r>
    </w:p>
    <w:p w14:paraId="60782E3B" w14:textId="77777777" w:rsidR="006623C6" w:rsidRPr="006623C6" w:rsidRDefault="006623C6" w:rsidP="006623C6">
      <w:pPr>
        <w:spacing w:after="240" w:line="240" w:lineRule="auto"/>
        <w:jc w:val="center"/>
        <w:rPr>
          <w:rFonts w:ascii="Times New Roman" w:eastAsia="Arial Unicode MS" w:hAnsi="Times New Roman" w:cs="Times New Roman"/>
          <w:b/>
          <w:bCs/>
          <w:color w:val="000000"/>
          <w:sz w:val="28"/>
          <w:szCs w:val="28"/>
        </w:rPr>
      </w:pPr>
      <w:r w:rsidRPr="006623C6">
        <w:rPr>
          <w:rFonts w:ascii="Times New Roman" w:eastAsia="Arial Unicode MS" w:hAnsi="Times New Roman" w:cs="Times New Roman"/>
          <w:b/>
          <w:bCs/>
          <w:color w:val="000000"/>
          <w:sz w:val="28"/>
          <w:szCs w:val="28"/>
        </w:rPr>
        <w:lastRenderedPageBreak/>
        <w:t>4.2. Структура навчальної дисципліни</w:t>
      </w:r>
    </w:p>
    <w:p w14:paraId="7D927308" w14:textId="77777777" w:rsidR="006623C6" w:rsidRPr="00D4147E" w:rsidRDefault="006623C6" w:rsidP="006623C6">
      <w:pPr>
        <w:spacing w:after="120" w:line="240" w:lineRule="auto"/>
        <w:ind w:left="357"/>
        <w:jc w:val="center"/>
        <w:rPr>
          <w:rFonts w:ascii="Times New Roman" w:eastAsia="Arial Unicode MS" w:hAnsi="Times New Roman" w:cs="Times New Roman"/>
          <w:b/>
          <w:bCs/>
          <w:sz w:val="28"/>
          <w:szCs w:val="28"/>
        </w:rPr>
      </w:pPr>
      <w:r w:rsidRPr="00D4147E">
        <w:rPr>
          <w:rFonts w:ascii="Times New Roman" w:eastAsia="Arial Unicode MS" w:hAnsi="Times New Roman" w:cs="Times New Roman"/>
          <w:b/>
          <w:bCs/>
          <w:sz w:val="28"/>
          <w:szCs w:val="28"/>
        </w:rPr>
        <w:t>4.2.1. Тематичний план</w:t>
      </w:r>
    </w:p>
    <w:tbl>
      <w:tblPr>
        <w:tblW w:w="10350" w:type="dxa"/>
        <w:tblInd w:w="-601" w:type="dxa"/>
        <w:tblLayout w:type="fixed"/>
        <w:tblLook w:val="04A0" w:firstRow="1" w:lastRow="0" w:firstColumn="1" w:lastColumn="0" w:noHBand="0" w:noVBand="1"/>
      </w:tblPr>
      <w:tblGrid>
        <w:gridCol w:w="1605"/>
        <w:gridCol w:w="544"/>
        <w:gridCol w:w="7"/>
        <w:gridCol w:w="537"/>
        <w:gridCol w:w="544"/>
        <w:gridCol w:w="544"/>
        <w:gridCol w:w="544"/>
        <w:gridCol w:w="544"/>
        <w:gridCol w:w="544"/>
        <w:gridCol w:w="544"/>
        <w:gridCol w:w="544"/>
        <w:gridCol w:w="544"/>
        <w:gridCol w:w="544"/>
        <w:gridCol w:w="544"/>
        <w:gridCol w:w="544"/>
        <w:gridCol w:w="544"/>
        <w:gridCol w:w="1129"/>
      </w:tblGrid>
      <w:tr w:rsidR="00D4147E" w:rsidRPr="00D4147E" w14:paraId="2715278B" w14:textId="77777777" w:rsidTr="001E2935">
        <w:trPr>
          <w:cantSplit/>
          <w:trHeight w:val="435"/>
        </w:trPr>
        <w:tc>
          <w:tcPr>
            <w:tcW w:w="1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405CB"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Назви змістових модулів і тем</w:t>
            </w:r>
          </w:p>
        </w:tc>
        <w:tc>
          <w:tcPr>
            <w:tcW w:w="7616" w:type="dxa"/>
            <w:gridSpan w:val="15"/>
            <w:tcBorders>
              <w:top w:val="single" w:sz="4" w:space="0" w:color="auto"/>
              <w:left w:val="nil"/>
              <w:bottom w:val="single" w:sz="4" w:space="0" w:color="auto"/>
              <w:right w:val="single" w:sz="4" w:space="0" w:color="auto"/>
            </w:tcBorders>
            <w:shd w:val="clear" w:color="auto" w:fill="auto"/>
            <w:vAlign w:val="center"/>
            <w:hideMark/>
          </w:tcPr>
          <w:p w14:paraId="106F41BF"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Розподіл годин між видами робіт</w:t>
            </w:r>
          </w:p>
        </w:tc>
        <w:tc>
          <w:tcPr>
            <w:tcW w:w="1129" w:type="dxa"/>
            <w:vMerge w:val="restart"/>
            <w:tcBorders>
              <w:top w:val="single" w:sz="4" w:space="0" w:color="auto"/>
              <w:left w:val="nil"/>
              <w:right w:val="single" w:sz="4" w:space="0" w:color="auto"/>
            </w:tcBorders>
            <w:vAlign w:val="center"/>
          </w:tcPr>
          <w:p w14:paraId="1739FFC0" w14:textId="77777777" w:rsidR="006623C6" w:rsidRPr="00D4147E" w:rsidRDefault="006623C6" w:rsidP="006623C6">
            <w:pPr>
              <w:spacing w:after="0" w:line="240" w:lineRule="auto"/>
              <w:jc w:val="center"/>
              <w:rPr>
                <w:rFonts w:ascii="Times New Roman" w:eastAsia="Times New Roman" w:hAnsi="Times New Roman" w:cs="Times New Roman"/>
                <w:sz w:val="20"/>
                <w:szCs w:val="20"/>
                <w:lang w:eastAsia="uk-UA"/>
              </w:rPr>
            </w:pPr>
            <w:r w:rsidRPr="00D4147E">
              <w:rPr>
                <w:rFonts w:ascii="Times New Roman" w:eastAsia="Times New Roman" w:hAnsi="Times New Roman" w:cs="Times New Roman"/>
                <w:sz w:val="20"/>
                <w:szCs w:val="20"/>
                <w:lang w:eastAsia="uk-UA"/>
              </w:rPr>
              <w:t>Форми та методи контролю знань</w:t>
            </w:r>
          </w:p>
        </w:tc>
      </w:tr>
      <w:tr w:rsidR="00D4147E" w:rsidRPr="00D4147E" w14:paraId="2A5F2593" w14:textId="77777777" w:rsidTr="001E293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719ABB36"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14:paraId="580CFDE7"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денна форма</w:t>
            </w:r>
          </w:p>
        </w:tc>
        <w:tc>
          <w:tcPr>
            <w:tcW w:w="3808" w:type="dxa"/>
            <w:gridSpan w:val="7"/>
            <w:tcBorders>
              <w:top w:val="single" w:sz="4" w:space="0" w:color="auto"/>
              <w:left w:val="nil"/>
              <w:bottom w:val="single" w:sz="4" w:space="0" w:color="auto"/>
              <w:right w:val="single" w:sz="4" w:space="0" w:color="auto"/>
            </w:tcBorders>
            <w:shd w:val="clear" w:color="auto" w:fill="auto"/>
            <w:vAlign w:val="center"/>
            <w:hideMark/>
          </w:tcPr>
          <w:p w14:paraId="0575675B"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заочна форма</w:t>
            </w:r>
          </w:p>
        </w:tc>
        <w:tc>
          <w:tcPr>
            <w:tcW w:w="1129" w:type="dxa"/>
            <w:vMerge/>
            <w:tcBorders>
              <w:left w:val="nil"/>
              <w:right w:val="single" w:sz="4" w:space="0" w:color="auto"/>
            </w:tcBorders>
          </w:tcPr>
          <w:p w14:paraId="040AB8C6"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p>
        </w:tc>
      </w:tr>
      <w:tr w:rsidR="00D4147E" w:rsidRPr="00D4147E" w14:paraId="28A20950" w14:textId="77777777" w:rsidTr="001E2935">
        <w:trPr>
          <w:trHeight w:val="300"/>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1F31413C"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A0638D" w14:textId="77777777" w:rsidR="006623C6" w:rsidRPr="00D4147E" w:rsidRDefault="006623C6" w:rsidP="006623C6">
            <w:pPr>
              <w:spacing w:after="0" w:line="240" w:lineRule="auto"/>
              <w:ind w:left="113" w:right="-25"/>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Усього</w:t>
            </w:r>
          </w:p>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14:paraId="07180060"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3ED328C9"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с.р.</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45D06C8E" w14:textId="77777777" w:rsidR="006623C6" w:rsidRPr="00D4147E" w:rsidRDefault="006623C6" w:rsidP="006623C6">
            <w:pPr>
              <w:spacing w:after="0" w:line="240" w:lineRule="auto"/>
              <w:ind w:left="113" w:right="-24"/>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67E14CA4"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аудиторна</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14:paraId="49460D3D"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с.р.</w:t>
            </w:r>
          </w:p>
        </w:tc>
        <w:tc>
          <w:tcPr>
            <w:tcW w:w="1129" w:type="dxa"/>
            <w:vMerge/>
            <w:tcBorders>
              <w:left w:val="single" w:sz="4" w:space="0" w:color="auto"/>
              <w:right w:val="single" w:sz="4" w:space="0" w:color="auto"/>
            </w:tcBorders>
          </w:tcPr>
          <w:p w14:paraId="1F76B8F3"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p>
        </w:tc>
      </w:tr>
      <w:tr w:rsidR="00D4147E" w:rsidRPr="00D4147E" w14:paraId="0D69E44F" w14:textId="77777777" w:rsidTr="001E2935">
        <w:trPr>
          <w:trHeight w:val="315"/>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6B4BFD07"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vMerge/>
            <w:tcBorders>
              <w:top w:val="nil"/>
              <w:left w:val="single" w:sz="4" w:space="0" w:color="auto"/>
              <w:bottom w:val="single" w:sz="4" w:space="0" w:color="auto"/>
              <w:right w:val="single" w:sz="4" w:space="0" w:color="auto"/>
            </w:tcBorders>
            <w:vAlign w:val="center"/>
            <w:hideMark/>
          </w:tcPr>
          <w:p w14:paraId="5D36F3DF"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2720" w:type="dxa"/>
            <w:gridSpan w:val="6"/>
            <w:tcBorders>
              <w:top w:val="single" w:sz="4" w:space="0" w:color="auto"/>
              <w:left w:val="nil"/>
              <w:bottom w:val="single" w:sz="4" w:space="0" w:color="auto"/>
              <w:right w:val="single" w:sz="4" w:space="0" w:color="auto"/>
            </w:tcBorders>
            <w:shd w:val="clear" w:color="auto" w:fill="auto"/>
            <w:vAlign w:val="center"/>
            <w:hideMark/>
          </w:tcPr>
          <w:p w14:paraId="20369572"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 тому числі</w:t>
            </w:r>
          </w:p>
        </w:tc>
        <w:tc>
          <w:tcPr>
            <w:tcW w:w="544" w:type="dxa"/>
            <w:vMerge/>
            <w:tcBorders>
              <w:left w:val="single" w:sz="4" w:space="0" w:color="auto"/>
              <w:right w:val="single" w:sz="4" w:space="0" w:color="auto"/>
            </w:tcBorders>
            <w:vAlign w:val="center"/>
            <w:hideMark/>
          </w:tcPr>
          <w:p w14:paraId="690FEB50"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vMerge/>
            <w:tcBorders>
              <w:left w:val="single" w:sz="4" w:space="0" w:color="auto"/>
              <w:right w:val="single" w:sz="4" w:space="0" w:color="auto"/>
            </w:tcBorders>
            <w:vAlign w:val="center"/>
            <w:hideMark/>
          </w:tcPr>
          <w:p w14:paraId="22C33F0B"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375660D0"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у тому числі</w:t>
            </w:r>
          </w:p>
        </w:tc>
        <w:tc>
          <w:tcPr>
            <w:tcW w:w="544" w:type="dxa"/>
            <w:vMerge/>
            <w:tcBorders>
              <w:left w:val="single" w:sz="4" w:space="0" w:color="auto"/>
              <w:right w:val="single" w:sz="4" w:space="0" w:color="auto"/>
            </w:tcBorders>
            <w:vAlign w:val="center"/>
            <w:hideMark/>
          </w:tcPr>
          <w:p w14:paraId="07CCE0E9"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1129" w:type="dxa"/>
            <w:vMerge/>
            <w:tcBorders>
              <w:left w:val="single" w:sz="4" w:space="0" w:color="auto"/>
              <w:right w:val="single" w:sz="4" w:space="0" w:color="auto"/>
            </w:tcBorders>
          </w:tcPr>
          <w:p w14:paraId="59DCF9D9" w14:textId="77777777" w:rsidR="006623C6" w:rsidRPr="00D4147E" w:rsidRDefault="006623C6" w:rsidP="006623C6">
            <w:pPr>
              <w:spacing w:after="0" w:line="240" w:lineRule="auto"/>
              <w:rPr>
                <w:rFonts w:ascii="Times New Roman" w:eastAsia="Times New Roman" w:hAnsi="Times New Roman" w:cs="Times New Roman"/>
                <w:lang w:eastAsia="uk-UA"/>
              </w:rPr>
            </w:pPr>
          </w:p>
        </w:tc>
      </w:tr>
      <w:tr w:rsidR="00D4147E" w:rsidRPr="00D4147E" w14:paraId="05A71A0A" w14:textId="77777777" w:rsidTr="001E2935">
        <w:trPr>
          <w:cantSplit/>
          <w:trHeight w:val="938"/>
        </w:trPr>
        <w:tc>
          <w:tcPr>
            <w:tcW w:w="1605" w:type="dxa"/>
            <w:vMerge/>
            <w:tcBorders>
              <w:top w:val="single" w:sz="4" w:space="0" w:color="auto"/>
              <w:left w:val="single" w:sz="4" w:space="0" w:color="auto"/>
              <w:bottom w:val="single" w:sz="4" w:space="0" w:color="auto"/>
              <w:right w:val="single" w:sz="4" w:space="0" w:color="auto"/>
            </w:tcBorders>
            <w:vAlign w:val="center"/>
            <w:hideMark/>
          </w:tcPr>
          <w:p w14:paraId="32686272"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vMerge/>
            <w:tcBorders>
              <w:top w:val="nil"/>
              <w:left w:val="single" w:sz="4" w:space="0" w:color="auto"/>
              <w:bottom w:val="single" w:sz="4" w:space="0" w:color="auto"/>
              <w:right w:val="single" w:sz="4" w:space="0" w:color="auto"/>
            </w:tcBorders>
            <w:vAlign w:val="center"/>
            <w:hideMark/>
          </w:tcPr>
          <w:p w14:paraId="69958EA5"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gridSpan w:val="2"/>
            <w:tcBorders>
              <w:top w:val="nil"/>
              <w:left w:val="nil"/>
              <w:bottom w:val="single" w:sz="4" w:space="0" w:color="auto"/>
              <w:right w:val="single" w:sz="4" w:space="0" w:color="auto"/>
            </w:tcBorders>
            <w:shd w:val="clear" w:color="auto" w:fill="auto"/>
            <w:textDirection w:val="btLr"/>
            <w:vAlign w:val="center"/>
            <w:hideMark/>
          </w:tcPr>
          <w:p w14:paraId="298E4AFA"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2DF1609"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535D4078"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3B7F1655"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5889372"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інд</w:t>
            </w:r>
          </w:p>
        </w:tc>
        <w:tc>
          <w:tcPr>
            <w:tcW w:w="544" w:type="dxa"/>
            <w:vMerge/>
            <w:tcBorders>
              <w:left w:val="single" w:sz="4" w:space="0" w:color="auto"/>
              <w:bottom w:val="single" w:sz="4" w:space="0" w:color="auto"/>
              <w:right w:val="single" w:sz="4" w:space="0" w:color="auto"/>
            </w:tcBorders>
            <w:vAlign w:val="center"/>
            <w:hideMark/>
          </w:tcPr>
          <w:p w14:paraId="338D4AB7"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vMerge/>
            <w:tcBorders>
              <w:left w:val="single" w:sz="4" w:space="0" w:color="auto"/>
              <w:bottom w:val="single" w:sz="4" w:space="0" w:color="auto"/>
              <w:right w:val="single" w:sz="4" w:space="0" w:color="auto"/>
            </w:tcBorders>
            <w:vAlign w:val="center"/>
            <w:hideMark/>
          </w:tcPr>
          <w:p w14:paraId="4E782133"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719E8FBF"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6AFD73A4"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184A5217"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763C0B67"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лаб</w:t>
            </w:r>
          </w:p>
        </w:tc>
        <w:tc>
          <w:tcPr>
            <w:tcW w:w="544" w:type="dxa"/>
            <w:tcBorders>
              <w:top w:val="nil"/>
              <w:left w:val="nil"/>
              <w:bottom w:val="single" w:sz="4" w:space="0" w:color="auto"/>
              <w:right w:val="single" w:sz="4" w:space="0" w:color="auto"/>
            </w:tcBorders>
            <w:shd w:val="clear" w:color="auto" w:fill="auto"/>
            <w:textDirection w:val="btLr"/>
            <w:vAlign w:val="center"/>
            <w:hideMark/>
          </w:tcPr>
          <w:p w14:paraId="788E6075" w14:textId="77777777" w:rsidR="006623C6" w:rsidRPr="00D4147E" w:rsidRDefault="006623C6" w:rsidP="006623C6">
            <w:pPr>
              <w:spacing w:after="0" w:line="240" w:lineRule="auto"/>
              <w:ind w:left="113" w:right="113"/>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інд</w:t>
            </w:r>
          </w:p>
        </w:tc>
        <w:tc>
          <w:tcPr>
            <w:tcW w:w="544" w:type="dxa"/>
            <w:vMerge/>
            <w:tcBorders>
              <w:left w:val="single" w:sz="4" w:space="0" w:color="auto"/>
              <w:bottom w:val="single" w:sz="4" w:space="0" w:color="auto"/>
              <w:right w:val="single" w:sz="4" w:space="0" w:color="auto"/>
            </w:tcBorders>
            <w:vAlign w:val="center"/>
            <w:hideMark/>
          </w:tcPr>
          <w:p w14:paraId="09175408"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1129" w:type="dxa"/>
            <w:vMerge/>
            <w:tcBorders>
              <w:left w:val="single" w:sz="4" w:space="0" w:color="auto"/>
              <w:bottom w:val="single" w:sz="4" w:space="0" w:color="auto"/>
              <w:right w:val="single" w:sz="4" w:space="0" w:color="auto"/>
            </w:tcBorders>
          </w:tcPr>
          <w:p w14:paraId="5EFF5D31" w14:textId="77777777" w:rsidR="006623C6" w:rsidRPr="00D4147E" w:rsidRDefault="006623C6" w:rsidP="006623C6">
            <w:pPr>
              <w:spacing w:after="0" w:line="240" w:lineRule="auto"/>
              <w:rPr>
                <w:rFonts w:ascii="Times New Roman" w:eastAsia="Times New Roman" w:hAnsi="Times New Roman" w:cs="Times New Roman"/>
                <w:lang w:eastAsia="uk-UA"/>
              </w:rPr>
            </w:pPr>
          </w:p>
        </w:tc>
      </w:tr>
      <w:tr w:rsidR="00D4147E" w:rsidRPr="00D4147E" w14:paraId="2AFCAF06"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69EA10F"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w:t>
            </w:r>
          </w:p>
        </w:tc>
        <w:tc>
          <w:tcPr>
            <w:tcW w:w="544" w:type="dxa"/>
            <w:tcBorders>
              <w:top w:val="nil"/>
              <w:left w:val="nil"/>
              <w:bottom w:val="single" w:sz="4" w:space="0" w:color="auto"/>
              <w:right w:val="single" w:sz="4" w:space="0" w:color="auto"/>
            </w:tcBorders>
            <w:shd w:val="clear" w:color="auto" w:fill="auto"/>
            <w:vAlign w:val="center"/>
            <w:hideMark/>
          </w:tcPr>
          <w:p w14:paraId="3E95BBD4"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2</w:t>
            </w:r>
          </w:p>
        </w:tc>
        <w:tc>
          <w:tcPr>
            <w:tcW w:w="544" w:type="dxa"/>
            <w:gridSpan w:val="2"/>
            <w:tcBorders>
              <w:top w:val="nil"/>
              <w:left w:val="nil"/>
              <w:bottom w:val="single" w:sz="4" w:space="0" w:color="auto"/>
              <w:right w:val="single" w:sz="4" w:space="0" w:color="auto"/>
            </w:tcBorders>
            <w:shd w:val="clear" w:color="auto" w:fill="auto"/>
            <w:vAlign w:val="center"/>
            <w:hideMark/>
          </w:tcPr>
          <w:p w14:paraId="115385C4"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4C3F6A32"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37D9F0A2"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EF142FB"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6</w:t>
            </w:r>
          </w:p>
        </w:tc>
        <w:tc>
          <w:tcPr>
            <w:tcW w:w="544" w:type="dxa"/>
            <w:tcBorders>
              <w:top w:val="nil"/>
              <w:left w:val="nil"/>
              <w:bottom w:val="single" w:sz="4" w:space="0" w:color="auto"/>
              <w:right w:val="single" w:sz="4" w:space="0" w:color="auto"/>
            </w:tcBorders>
            <w:shd w:val="clear" w:color="auto" w:fill="auto"/>
            <w:vAlign w:val="center"/>
            <w:hideMark/>
          </w:tcPr>
          <w:p w14:paraId="48A35FA4"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7</w:t>
            </w:r>
          </w:p>
        </w:tc>
        <w:tc>
          <w:tcPr>
            <w:tcW w:w="544" w:type="dxa"/>
            <w:tcBorders>
              <w:top w:val="nil"/>
              <w:left w:val="nil"/>
              <w:bottom w:val="single" w:sz="4" w:space="0" w:color="auto"/>
              <w:right w:val="single" w:sz="4" w:space="0" w:color="auto"/>
            </w:tcBorders>
            <w:shd w:val="clear" w:color="auto" w:fill="auto"/>
            <w:vAlign w:val="center"/>
            <w:hideMark/>
          </w:tcPr>
          <w:p w14:paraId="3E98E2DB"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8</w:t>
            </w:r>
          </w:p>
        </w:tc>
        <w:tc>
          <w:tcPr>
            <w:tcW w:w="544" w:type="dxa"/>
            <w:tcBorders>
              <w:top w:val="nil"/>
              <w:left w:val="nil"/>
              <w:bottom w:val="single" w:sz="4" w:space="0" w:color="auto"/>
              <w:right w:val="single" w:sz="4" w:space="0" w:color="auto"/>
            </w:tcBorders>
            <w:shd w:val="clear" w:color="auto" w:fill="auto"/>
            <w:vAlign w:val="center"/>
            <w:hideMark/>
          </w:tcPr>
          <w:p w14:paraId="0A43C1F4"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9</w:t>
            </w:r>
          </w:p>
        </w:tc>
        <w:tc>
          <w:tcPr>
            <w:tcW w:w="544" w:type="dxa"/>
            <w:tcBorders>
              <w:top w:val="nil"/>
              <w:left w:val="nil"/>
              <w:bottom w:val="single" w:sz="4" w:space="0" w:color="auto"/>
              <w:right w:val="single" w:sz="4" w:space="0" w:color="auto"/>
            </w:tcBorders>
            <w:shd w:val="clear" w:color="auto" w:fill="auto"/>
            <w:vAlign w:val="center"/>
            <w:hideMark/>
          </w:tcPr>
          <w:p w14:paraId="647471AC"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10</w:t>
            </w:r>
          </w:p>
        </w:tc>
        <w:tc>
          <w:tcPr>
            <w:tcW w:w="544" w:type="dxa"/>
            <w:tcBorders>
              <w:top w:val="nil"/>
              <w:left w:val="nil"/>
              <w:bottom w:val="single" w:sz="4" w:space="0" w:color="auto"/>
              <w:right w:val="single" w:sz="4" w:space="0" w:color="auto"/>
            </w:tcBorders>
            <w:shd w:val="clear" w:color="auto" w:fill="auto"/>
            <w:vAlign w:val="center"/>
            <w:hideMark/>
          </w:tcPr>
          <w:p w14:paraId="6239D0FD"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11</w:t>
            </w:r>
          </w:p>
        </w:tc>
        <w:tc>
          <w:tcPr>
            <w:tcW w:w="544" w:type="dxa"/>
            <w:tcBorders>
              <w:top w:val="nil"/>
              <w:left w:val="nil"/>
              <w:bottom w:val="single" w:sz="4" w:space="0" w:color="auto"/>
              <w:right w:val="single" w:sz="4" w:space="0" w:color="auto"/>
            </w:tcBorders>
            <w:shd w:val="clear" w:color="auto" w:fill="auto"/>
            <w:vAlign w:val="center"/>
            <w:hideMark/>
          </w:tcPr>
          <w:p w14:paraId="5F135D43"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12</w:t>
            </w:r>
          </w:p>
        </w:tc>
        <w:tc>
          <w:tcPr>
            <w:tcW w:w="544" w:type="dxa"/>
            <w:tcBorders>
              <w:top w:val="nil"/>
              <w:left w:val="nil"/>
              <w:bottom w:val="single" w:sz="4" w:space="0" w:color="auto"/>
              <w:right w:val="single" w:sz="4" w:space="0" w:color="auto"/>
            </w:tcBorders>
            <w:shd w:val="clear" w:color="auto" w:fill="auto"/>
            <w:vAlign w:val="center"/>
            <w:hideMark/>
          </w:tcPr>
          <w:p w14:paraId="04EDCE00"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13</w:t>
            </w:r>
          </w:p>
        </w:tc>
        <w:tc>
          <w:tcPr>
            <w:tcW w:w="544" w:type="dxa"/>
            <w:tcBorders>
              <w:top w:val="nil"/>
              <w:left w:val="nil"/>
              <w:bottom w:val="single" w:sz="4" w:space="0" w:color="auto"/>
              <w:right w:val="single" w:sz="4" w:space="0" w:color="auto"/>
            </w:tcBorders>
            <w:shd w:val="clear" w:color="auto" w:fill="auto"/>
            <w:vAlign w:val="center"/>
            <w:hideMark/>
          </w:tcPr>
          <w:p w14:paraId="320496BD"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14</w:t>
            </w:r>
          </w:p>
        </w:tc>
        <w:tc>
          <w:tcPr>
            <w:tcW w:w="544" w:type="dxa"/>
            <w:tcBorders>
              <w:top w:val="nil"/>
              <w:left w:val="nil"/>
              <w:bottom w:val="single" w:sz="4" w:space="0" w:color="auto"/>
              <w:right w:val="single" w:sz="4" w:space="0" w:color="auto"/>
            </w:tcBorders>
            <w:shd w:val="clear" w:color="auto" w:fill="auto"/>
            <w:vAlign w:val="center"/>
            <w:hideMark/>
          </w:tcPr>
          <w:p w14:paraId="7517A819"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15</w:t>
            </w:r>
          </w:p>
        </w:tc>
        <w:tc>
          <w:tcPr>
            <w:tcW w:w="1129" w:type="dxa"/>
            <w:tcBorders>
              <w:top w:val="nil"/>
              <w:left w:val="nil"/>
              <w:bottom w:val="single" w:sz="4" w:space="0" w:color="auto"/>
              <w:right w:val="single" w:sz="4" w:space="0" w:color="auto"/>
            </w:tcBorders>
            <w:vAlign w:val="center"/>
          </w:tcPr>
          <w:p w14:paraId="2798C650" w14:textId="77777777" w:rsidR="006623C6" w:rsidRPr="00D4147E" w:rsidRDefault="006623C6" w:rsidP="006623C6">
            <w:pPr>
              <w:spacing w:after="0" w:line="240" w:lineRule="auto"/>
              <w:jc w:val="center"/>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16</w:t>
            </w:r>
          </w:p>
        </w:tc>
      </w:tr>
      <w:tr w:rsidR="00D4147E" w:rsidRPr="00D4147E" w14:paraId="024B10E8" w14:textId="77777777" w:rsidTr="001E29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AD3495B" w14:textId="77777777" w:rsidR="006623C6" w:rsidRPr="00D4147E" w:rsidRDefault="006623C6" w:rsidP="006623C6">
            <w:pPr>
              <w:spacing w:after="0" w:line="240" w:lineRule="auto"/>
              <w:jc w:val="center"/>
              <w:rPr>
                <w:rFonts w:ascii="Times New Roman" w:eastAsia="Times New Roman" w:hAnsi="Times New Roman" w:cs="Times New Roman"/>
                <w:b/>
                <w:bCs/>
                <w:lang w:eastAsia="uk-UA"/>
              </w:rPr>
            </w:pPr>
            <w:r w:rsidRPr="00D4147E">
              <w:rPr>
                <w:rFonts w:ascii="Times New Roman" w:eastAsia="Times New Roman" w:hAnsi="Times New Roman" w:cs="Times New Roman"/>
                <w:b/>
                <w:bCs/>
                <w:lang w:eastAsia="uk-UA"/>
              </w:rPr>
              <w:t>Модуль 1</w:t>
            </w:r>
          </w:p>
        </w:tc>
        <w:tc>
          <w:tcPr>
            <w:tcW w:w="1129" w:type="dxa"/>
            <w:tcBorders>
              <w:top w:val="single" w:sz="4" w:space="0" w:color="auto"/>
              <w:left w:val="single" w:sz="4" w:space="0" w:color="auto"/>
              <w:bottom w:val="single" w:sz="4" w:space="0" w:color="auto"/>
              <w:right w:val="single" w:sz="4" w:space="0" w:color="auto"/>
            </w:tcBorders>
          </w:tcPr>
          <w:p w14:paraId="56B1E92C" w14:textId="77777777" w:rsidR="006623C6" w:rsidRPr="00D4147E" w:rsidRDefault="006623C6" w:rsidP="006623C6">
            <w:pPr>
              <w:spacing w:after="0" w:line="240" w:lineRule="auto"/>
              <w:jc w:val="center"/>
              <w:rPr>
                <w:rFonts w:ascii="Times New Roman" w:eastAsia="Times New Roman" w:hAnsi="Times New Roman" w:cs="Times New Roman"/>
                <w:b/>
                <w:bCs/>
                <w:lang w:eastAsia="uk-UA"/>
              </w:rPr>
            </w:pPr>
          </w:p>
        </w:tc>
      </w:tr>
      <w:tr w:rsidR="00D4147E" w:rsidRPr="00D4147E" w14:paraId="3AD5DCB5" w14:textId="77777777" w:rsidTr="001E29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0DA0A85" w14:textId="77777777" w:rsidR="00DB48D7" w:rsidRPr="00D4147E" w:rsidRDefault="006623C6" w:rsidP="00DB48D7">
            <w:pPr>
              <w:spacing w:after="0" w:line="240" w:lineRule="auto"/>
              <w:jc w:val="center"/>
              <w:rPr>
                <w:rFonts w:ascii="Times New Roman" w:eastAsia="Times New Roman" w:hAnsi="Times New Roman" w:cs="Times New Roman"/>
                <w:b/>
                <w:bCs/>
                <w:lang w:eastAsia="uk-UA"/>
              </w:rPr>
            </w:pPr>
            <w:r w:rsidRPr="00D4147E">
              <w:rPr>
                <w:rFonts w:ascii="Times New Roman" w:eastAsia="Times New Roman" w:hAnsi="Times New Roman" w:cs="Times New Roman"/>
                <w:b/>
                <w:bCs/>
                <w:lang w:eastAsia="uk-UA"/>
              </w:rPr>
              <w:t>Змістовий модуль 1</w:t>
            </w:r>
            <w:r w:rsidRPr="00D4147E">
              <w:rPr>
                <w:rFonts w:ascii="Times New Roman" w:eastAsia="Times New Roman" w:hAnsi="Times New Roman" w:cs="Times New Roman"/>
                <w:lang w:eastAsia="uk-UA"/>
              </w:rPr>
              <w:t>.</w:t>
            </w:r>
            <w:r w:rsidRPr="00D4147E">
              <w:rPr>
                <w:rFonts w:ascii="Times New Roman" w:eastAsia="Times New Roman" w:hAnsi="Times New Roman" w:cs="Times New Roman"/>
                <w:b/>
                <w:sz w:val="28"/>
                <w:szCs w:val="28"/>
                <w:lang w:eastAsia="ru-RU"/>
              </w:rPr>
              <w:t xml:space="preserve"> </w:t>
            </w:r>
            <w:r w:rsidR="00DB48D7" w:rsidRPr="00D4147E">
              <w:rPr>
                <w:rFonts w:ascii="Times New Roman" w:eastAsia="Times New Roman" w:hAnsi="Times New Roman" w:cs="Times New Roman"/>
                <w:b/>
                <w:bCs/>
                <w:lang w:eastAsia="uk-UA"/>
              </w:rPr>
              <w:t>Поняття та основні етапи розвитку зарубіжної публіцистики</w:t>
            </w:r>
          </w:p>
          <w:p w14:paraId="14D4588B" w14:textId="27D283C8" w:rsidR="006623C6" w:rsidRPr="00D4147E" w:rsidRDefault="006623C6" w:rsidP="006623C6">
            <w:pPr>
              <w:spacing w:after="0" w:line="240" w:lineRule="auto"/>
              <w:jc w:val="center"/>
              <w:rPr>
                <w:rFonts w:ascii="Times New Roman" w:eastAsia="Times New Roman" w:hAnsi="Times New Roman" w:cs="Times New Roman"/>
                <w:b/>
                <w:bCs/>
                <w:lang w:eastAsia="uk-UA"/>
              </w:rPr>
            </w:pPr>
          </w:p>
        </w:tc>
        <w:tc>
          <w:tcPr>
            <w:tcW w:w="1129" w:type="dxa"/>
            <w:tcBorders>
              <w:top w:val="single" w:sz="4" w:space="0" w:color="auto"/>
              <w:left w:val="single" w:sz="4" w:space="0" w:color="auto"/>
              <w:bottom w:val="single" w:sz="4" w:space="0" w:color="auto"/>
              <w:right w:val="single" w:sz="4" w:space="0" w:color="auto"/>
            </w:tcBorders>
          </w:tcPr>
          <w:p w14:paraId="3155922F" w14:textId="77777777" w:rsidR="006623C6" w:rsidRPr="00D4147E" w:rsidRDefault="006623C6" w:rsidP="006623C6">
            <w:pPr>
              <w:spacing w:after="0" w:line="240" w:lineRule="auto"/>
              <w:jc w:val="center"/>
              <w:rPr>
                <w:rFonts w:ascii="Times New Roman" w:eastAsia="Times New Roman" w:hAnsi="Times New Roman" w:cs="Times New Roman"/>
                <w:b/>
                <w:bCs/>
                <w:lang w:eastAsia="uk-UA"/>
              </w:rPr>
            </w:pPr>
          </w:p>
        </w:tc>
      </w:tr>
      <w:tr w:rsidR="004F5AB1" w:rsidRPr="006623C6" w14:paraId="6294EBAC" w14:textId="77777777" w:rsidTr="00D4147E">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EF44696" w14:textId="77777777" w:rsidR="00DB48D7" w:rsidRPr="00D4147E" w:rsidRDefault="006623C6" w:rsidP="00DB48D7">
            <w:pPr>
              <w:spacing w:after="0" w:line="240" w:lineRule="auto"/>
              <w:rPr>
                <w:rFonts w:ascii="Times New Roman" w:eastAsia="Times New Roman" w:hAnsi="Times New Roman" w:cs="Times New Roman"/>
                <w:bCs/>
                <w:lang w:eastAsia="uk-UA"/>
              </w:rPr>
            </w:pPr>
            <w:bookmarkStart w:id="8" w:name="_Hlk114753032"/>
            <w:r w:rsidRPr="00D4147E">
              <w:rPr>
                <w:rFonts w:ascii="Times New Roman" w:eastAsia="Times New Roman" w:hAnsi="Times New Roman" w:cs="Times New Roman"/>
                <w:bCs/>
                <w:lang w:eastAsia="uk-UA"/>
              </w:rPr>
              <w:t xml:space="preserve">Тема 1. </w:t>
            </w:r>
            <w:r w:rsidR="00DB48D7" w:rsidRPr="00D4147E">
              <w:rPr>
                <w:rFonts w:ascii="Times New Roman" w:eastAsia="Times New Roman" w:hAnsi="Times New Roman" w:cs="Times New Roman"/>
                <w:bCs/>
                <w:lang w:eastAsia="uk-UA"/>
              </w:rPr>
              <w:t>Специфіка публіцистичної творчості</w:t>
            </w:r>
          </w:p>
          <w:p w14:paraId="3980D81B" w14:textId="0C44D48B" w:rsidR="006623C6" w:rsidRPr="00D4147E" w:rsidRDefault="006623C6" w:rsidP="006623C6">
            <w:pPr>
              <w:spacing w:after="0" w:line="240" w:lineRule="auto"/>
              <w:rPr>
                <w:rFonts w:ascii="Times New Roman" w:eastAsia="Times New Roman" w:hAnsi="Times New Roman" w:cs="Times New Roman"/>
                <w:bCs/>
                <w:lang w:val="en-US" w:eastAsia="uk-UA"/>
              </w:rPr>
            </w:pPr>
          </w:p>
          <w:p w14:paraId="1EEF612C" w14:textId="77777777" w:rsidR="006623C6" w:rsidRPr="00D4147E" w:rsidRDefault="006623C6" w:rsidP="006623C6">
            <w:pPr>
              <w:spacing w:after="0" w:line="240" w:lineRule="auto"/>
              <w:rPr>
                <w:rFonts w:ascii="Times New Roman" w:eastAsia="Times New Roman" w:hAnsi="Times New Roman" w:cs="Times New Roman"/>
                <w:bCs/>
                <w:lang w:eastAsia="uk-UA"/>
              </w:rPr>
            </w:pPr>
          </w:p>
        </w:tc>
        <w:tc>
          <w:tcPr>
            <w:tcW w:w="551" w:type="dxa"/>
            <w:gridSpan w:val="2"/>
            <w:tcBorders>
              <w:top w:val="nil"/>
              <w:left w:val="nil"/>
              <w:bottom w:val="single" w:sz="4" w:space="0" w:color="auto"/>
              <w:right w:val="single" w:sz="4" w:space="0" w:color="auto"/>
            </w:tcBorders>
            <w:shd w:val="clear" w:color="auto" w:fill="auto"/>
            <w:vAlign w:val="center"/>
            <w:hideMark/>
          </w:tcPr>
          <w:p w14:paraId="606F94E6"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37" w:type="dxa"/>
            <w:tcBorders>
              <w:top w:val="nil"/>
              <w:left w:val="nil"/>
              <w:bottom w:val="single" w:sz="4" w:space="0" w:color="auto"/>
              <w:right w:val="single" w:sz="4" w:space="0" w:color="auto"/>
            </w:tcBorders>
            <w:shd w:val="clear" w:color="auto" w:fill="auto"/>
            <w:vAlign w:val="center"/>
            <w:hideMark/>
          </w:tcPr>
          <w:p w14:paraId="33B01312"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4D87960"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FB5178F"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155D849"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55754CB"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25CB547" w14:textId="61BB0C86"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69A35436" w14:textId="1766292D"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9E2795A" w14:textId="1E5B11E6"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056547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AF2A90D" w14:textId="4FA23F16"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5A4C396E"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9440568"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1903576"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45F98B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2720B02"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5C1D13FE"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bookmarkEnd w:id="8"/>
      <w:tr w:rsidR="004F5AB1" w:rsidRPr="006623C6" w14:paraId="06B2F469"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6221954" w14:textId="434A7814" w:rsidR="006623C6" w:rsidRPr="00D4147E" w:rsidRDefault="006623C6" w:rsidP="006623C6">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2.</w:t>
            </w:r>
            <w:r w:rsidRPr="00D4147E">
              <w:rPr>
                <w:rFonts w:ascii="Times New Roman" w:hAnsi="Times New Roman" w:cs="Times New Roman"/>
                <w:b/>
                <w:sz w:val="28"/>
                <w:szCs w:val="28"/>
              </w:rPr>
              <w:t xml:space="preserve"> </w:t>
            </w:r>
            <w:r w:rsidR="00DB48D7" w:rsidRPr="00D4147E">
              <w:rPr>
                <w:rFonts w:ascii="Times New Roman" w:eastAsia="Times New Roman" w:hAnsi="Times New Roman" w:cs="Times New Roman"/>
                <w:lang w:eastAsia="uk-UA"/>
              </w:rPr>
              <w:t>Пражурналістські явища в Давній Греції та Римі</w:t>
            </w:r>
          </w:p>
          <w:p w14:paraId="653257F2"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5764D41A"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229C695"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7B41381"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25CF961"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3D7DCF4"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442089"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FA0DB78" w14:textId="2BC02A1E"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6910712B" w14:textId="39E78703"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6D2720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26CAC70"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E202C3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4DFB0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1A4E1D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D79A158"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E2F8070"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5F5F2FD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61BC0FB1"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4F5AB1" w:rsidRPr="006623C6" w14:paraId="6DC47E4F"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1A572455" w14:textId="0ADDC6CF" w:rsidR="006623C6" w:rsidRPr="00D4147E" w:rsidRDefault="006623C6" w:rsidP="006623C6">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3.</w:t>
            </w:r>
            <w:r w:rsidRPr="00D4147E">
              <w:rPr>
                <w:rFonts w:ascii="Times New Roman" w:hAnsi="Times New Roman" w:cs="Times New Roman"/>
                <w:b/>
                <w:bCs/>
                <w:sz w:val="28"/>
                <w:szCs w:val="28"/>
              </w:rPr>
              <w:t xml:space="preserve"> </w:t>
            </w:r>
            <w:r w:rsidR="00DB48D7" w:rsidRPr="00D4147E">
              <w:rPr>
                <w:rFonts w:ascii="Times New Roman" w:eastAsia="Times New Roman" w:hAnsi="Times New Roman" w:cs="Times New Roman"/>
                <w:lang w:eastAsia="uk-UA"/>
              </w:rPr>
              <w:t>Рання християнська публіцистика</w:t>
            </w:r>
          </w:p>
          <w:p w14:paraId="1C198F99" w14:textId="77777777" w:rsidR="006623C6" w:rsidRPr="00D4147E" w:rsidRDefault="006623C6" w:rsidP="006623C6">
            <w:pPr>
              <w:spacing w:after="0" w:line="240" w:lineRule="auto"/>
              <w:rPr>
                <w:rFonts w:ascii="Times New Roman" w:eastAsia="Times New Roman" w:hAnsi="Times New Roman" w:cs="Times New Roman"/>
                <w:b/>
                <w:bCs/>
                <w:lang w:eastAsia="uk-UA"/>
              </w:rPr>
            </w:pPr>
          </w:p>
          <w:p w14:paraId="1BA69556"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60BBB2EC"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1BCBE7CC"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78882B56"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AF38538"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4A7C4E"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38F7056"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0D56F54" w14:textId="0FCE345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471CCC6C" w14:textId="02EA035E"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6DB1C1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ED12B19"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96F0CEA"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44F34A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DA343E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B71DED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A7E04B7"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5F87C5EF"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76C1396A"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4F5AB1" w:rsidRPr="006623C6" w14:paraId="78EBF641"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62E7EA2" w14:textId="133F2A24" w:rsidR="006623C6" w:rsidRPr="00D4147E" w:rsidRDefault="006623C6" w:rsidP="006623C6">
            <w:pPr>
              <w:spacing w:after="0" w:line="240" w:lineRule="auto"/>
              <w:rPr>
                <w:rFonts w:ascii="Times New Roman" w:eastAsia="Times New Roman" w:hAnsi="Times New Roman" w:cs="Times New Roman"/>
                <w:b/>
                <w:bCs/>
                <w:lang w:eastAsia="uk-UA"/>
              </w:rPr>
            </w:pPr>
            <w:bookmarkStart w:id="9" w:name="_Hlk114753462"/>
            <w:r w:rsidRPr="00D4147E">
              <w:rPr>
                <w:rFonts w:ascii="Times New Roman" w:eastAsia="Times New Roman" w:hAnsi="Times New Roman" w:cs="Times New Roman"/>
                <w:bCs/>
                <w:lang w:eastAsia="uk-UA"/>
              </w:rPr>
              <w:t xml:space="preserve">Тема 4. </w:t>
            </w:r>
            <w:r w:rsidR="00DB48D7" w:rsidRPr="00D4147E">
              <w:rPr>
                <w:rFonts w:ascii="Times New Roman" w:eastAsia="Times New Roman" w:hAnsi="Times New Roman" w:cs="Times New Roman"/>
                <w:lang w:eastAsia="uk-UA"/>
              </w:rPr>
              <w:t xml:space="preserve">Публіцистика Західної Європи </w:t>
            </w:r>
            <w:r w:rsidR="00DB48D7" w:rsidRPr="00D4147E">
              <w:rPr>
                <w:rFonts w:ascii="Times New Roman" w:eastAsia="Times New Roman" w:hAnsi="Times New Roman" w:cs="Times New Roman"/>
                <w:lang w:val="en-US" w:eastAsia="uk-UA"/>
              </w:rPr>
              <w:t>XV</w:t>
            </w:r>
            <w:r w:rsidR="00DB48D7" w:rsidRPr="00D4147E">
              <w:rPr>
                <w:rFonts w:ascii="Times New Roman" w:eastAsia="Times New Roman" w:hAnsi="Times New Roman" w:cs="Times New Roman"/>
                <w:lang w:val="ru-RU" w:eastAsia="uk-UA"/>
              </w:rPr>
              <w:t>-</w:t>
            </w:r>
            <w:r w:rsidR="00DB48D7" w:rsidRPr="00D4147E">
              <w:rPr>
                <w:rFonts w:ascii="Times New Roman" w:eastAsia="Times New Roman" w:hAnsi="Times New Roman" w:cs="Times New Roman"/>
                <w:lang w:val="en-US" w:eastAsia="uk-UA"/>
              </w:rPr>
              <w:t>XVI</w:t>
            </w:r>
            <w:r w:rsidR="00DB48D7" w:rsidRPr="00D4147E">
              <w:rPr>
                <w:rFonts w:ascii="Times New Roman" w:eastAsia="Times New Roman" w:hAnsi="Times New Roman" w:cs="Times New Roman"/>
                <w:lang w:val="ru-RU" w:eastAsia="uk-UA"/>
              </w:rPr>
              <w:t xml:space="preserve"> </w:t>
            </w:r>
            <w:r w:rsidR="00DB48D7" w:rsidRPr="00D4147E">
              <w:rPr>
                <w:rFonts w:ascii="Times New Roman" w:eastAsia="Times New Roman" w:hAnsi="Times New Roman" w:cs="Times New Roman"/>
                <w:lang w:eastAsia="uk-UA"/>
              </w:rPr>
              <w:t>ст.</w:t>
            </w:r>
          </w:p>
          <w:p w14:paraId="60BCCFE9"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6810D4A"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FE79C15"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35BC76A"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2FE1C08"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9860F4F"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7063094"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382774F" w14:textId="363E3A40"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5F27C77F" w14:textId="3716D4E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141D3D0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0BA68D1"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A53F3C4"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1BB77E1"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FF2A5C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ACE1E6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0722DB6"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47509188"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bookmarkEnd w:id="9"/>
      <w:tr w:rsidR="004F5AB1" w:rsidRPr="006623C6" w14:paraId="53A04ADD"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3423F4C5" w14:textId="77777777" w:rsidR="00DB48D7" w:rsidRPr="00D4147E" w:rsidRDefault="006623C6"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5. </w:t>
            </w:r>
            <w:r w:rsidR="00DB48D7" w:rsidRPr="00D4147E">
              <w:rPr>
                <w:rFonts w:ascii="Times New Roman" w:eastAsia="Times New Roman" w:hAnsi="Times New Roman" w:cs="Times New Roman"/>
                <w:lang w:eastAsia="uk-UA"/>
              </w:rPr>
              <w:t xml:space="preserve">Доба Просвітництва та її вплив на еволюцію публіцистики </w:t>
            </w:r>
          </w:p>
          <w:p w14:paraId="6271F731" w14:textId="77777777" w:rsidR="00DB48D7" w:rsidRPr="00DB48D7" w:rsidRDefault="00DB48D7" w:rsidP="00DB48D7">
            <w:pPr>
              <w:spacing w:after="0" w:line="240" w:lineRule="auto"/>
              <w:rPr>
                <w:rFonts w:ascii="Times New Roman" w:eastAsia="Times New Roman" w:hAnsi="Times New Roman" w:cs="Times New Roman"/>
                <w:lang w:eastAsia="uk-UA"/>
              </w:rPr>
            </w:pPr>
            <w:r w:rsidRPr="00DB48D7">
              <w:rPr>
                <w:rFonts w:ascii="Times New Roman" w:eastAsia="Times New Roman" w:hAnsi="Times New Roman" w:cs="Times New Roman"/>
                <w:lang w:val="en-US" w:eastAsia="uk-UA"/>
              </w:rPr>
              <w:t>XVIII</w:t>
            </w:r>
            <w:r w:rsidRPr="00DB48D7">
              <w:rPr>
                <w:rFonts w:ascii="Times New Roman" w:eastAsia="Times New Roman" w:hAnsi="Times New Roman" w:cs="Times New Roman"/>
                <w:lang w:val="ru-RU" w:eastAsia="uk-UA"/>
              </w:rPr>
              <w:t xml:space="preserve"> – поч. </w:t>
            </w:r>
            <w:r w:rsidRPr="00DB48D7">
              <w:rPr>
                <w:rFonts w:ascii="Times New Roman" w:eastAsia="Times New Roman" w:hAnsi="Times New Roman" w:cs="Times New Roman"/>
                <w:lang w:val="en-US" w:eastAsia="uk-UA"/>
              </w:rPr>
              <w:t>XIX</w:t>
            </w:r>
            <w:r w:rsidRPr="00DB48D7">
              <w:rPr>
                <w:rFonts w:ascii="Times New Roman" w:eastAsia="Times New Roman" w:hAnsi="Times New Roman" w:cs="Times New Roman"/>
                <w:lang w:val="ru-RU" w:eastAsia="uk-UA"/>
              </w:rPr>
              <w:t xml:space="preserve"> </w:t>
            </w:r>
            <w:r w:rsidRPr="00DB48D7">
              <w:rPr>
                <w:rFonts w:ascii="Times New Roman" w:eastAsia="Times New Roman" w:hAnsi="Times New Roman" w:cs="Times New Roman"/>
                <w:lang w:eastAsia="uk-UA"/>
              </w:rPr>
              <w:t>ст.</w:t>
            </w:r>
          </w:p>
          <w:p w14:paraId="0F531261" w14:textId="4924F388" w:rsidR="006623C6" w:rsidRPr="00D4147E" w:rsidRDefault="006623C6" w:rsidP="006623C6">
            <w:pPr>
              <w:spacing w:after="0" w:line="240" w:lineRule="auto"/>
              <w:rPr>
                <w:rFonts w:ascii="Times New Roman" w:eastAsia="Times New Roman" w:hAnsi="Times New Roman" w:cs="Times New Roman"/>
                <w:b/>
                <w:bCs/>
                <w:lang w:eastAsia="uk-UA"/>
              </w:rPr>
            </w:pPr>
          </w:p>
          <w:p w14:paraId="00F4C2F9"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8E8729E"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1881FF07" w14:textId="4B2FA0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r w:rsidR="00D4147E" w:rsidRPr="00D4147E">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4E217680"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4CBE6DC" w14:textId="7D2BD104"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D64885F"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4D0877E"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EEAC496" w14:textId="14435FB0"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3F84AA33" w14:textId="4C29CE2D"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5F823C2B"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24B2F11"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95952CD" w14:textId="4C6EBF00"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2CA621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92190C7"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7BBF14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023A8C7"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30EA36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4F5AB1" w:rsidRPr="006623C6" w14:paraId="03A1D5BA"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2BD730D" w14:textId="3D3C02D1"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6. </w:t>
            </w:r>
            <w:r w:rsidR="00DB48D7" w:rsidRPr="00D4147E">
              <w:rPr>
                <w:rFonts w:ascii="Times New Roman" w:eastAsia="Times New Roman" w:hAnsi="Times New Roman" w:cs="Times New Roman"/>
                <w:lang w:eastAsia="uk-UA"/>
              </w:rPr>
              <w:t>Жанрові тенденції у сучасній публіцистиці</w:t>
            </w:r>
            <w:r w:rsidRPr="00D4147E">
              <w:rPr>
                <w:rFonts w:ascii="Times New Roman" w:eastAsia="Times New Roman" w:hAnsi="Times New Roman" w:cs="Times New Roman"/>
                <w:bCs/>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38F3712C"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6E496858"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134F421"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78648B7"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5A06D32"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689F366"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54B80E5" w14:textId="4B547BC0"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4C9CC029" w14:textId="3831D304"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484BF1C"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3A46352"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4832BF0"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739664A"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015DF07"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219E79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76D62960"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0FE3772"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4F5AB1" w:rsidRPr="006623C6" w14:paraId="355E6F54"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290F4B8" w14:textId="5C262940" w:rsidR="006623C6" w:rsidRPr="00D4147E" w:rsidRDefault="006623C6" w:rsidP="006623C6">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Тема 7.</w:t>
            </w:r>
            <w:r w:rsidR="00DB48D7" w:rsidRPr="00D4147E">
              <w:rPr>
                <w:rFonts w:ascii="Times New Roman" w:eastAsia="Calibri" w:hAnsi="Times New Roman" w:cs="Times New Roman"/>
                <w:b/>
                <w:sz w:val="28"/>
                <w:szCs w:val="28"/>
              </w:rPr>
              <w:t xml:space="preserve"> </w:t>
            </w:r>
            <w:r w:rsidR="00DB48D7" w:rsidRPr="00D4147E">
              <w:rPr>
                <w:rFonts w:ascii="Times New Roman" w:eastAsia="Times New Roman" w:hAnsi="Times New Roman" w:cs="Times New Roman"/>
                <w:bCs/>
                <w:lang w:eastAsia="uk-UA"/>
              </w:rPr>
              <w:t>Конфлікти, образ та вимисел у публіцистиці</w:t>
            </w:r>
          </w:p>
          <w:p w14:paraId="3E0920DE"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7F3EBF62"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5411188"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4A5CDB"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BD91E37"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36909F5"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FAFDE02"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8E4E30A" w14:textId="6FA3CCAA"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7FE7018C" w14:textId="40911C56"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5C334F12"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76D3F14"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519BE6D"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7AB4578"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094FFC3"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F24965B"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9A91BF1"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7A1CDBC"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4F5AB1" w:rsidRPr="006623C6" w14:paraId="343D2885"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2E1AEAE" w14:textId="17ABCD00"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lastRenderedPageBreak/>
              <w:t xml:space="preserve">Тема 8. </w:t>
            </w:r>
            <w:r w:rsidR="00DB48D7" w:rsidRPr="00D4147E">
              <w:rPr>
                <w:rFonts w:ascii="Times New Roman" w:eastAsia="Times New Roman" w:hAnsi="Times New Roman" w:cs="Times New Roman"/>
                <w:lang w:eastAsia="uk-UA"/>
              </w:rPr>
              <w:t xml:space="preserve">Розквіт просвітницьких ідей у публіцистиці 60-х років </w:t>
            </w:r>
            <w:r w:rsidR="00DB48D7" w:rsidRPr="00D4147E">
              <w:rPr>
                <w:rFonts w:ascii="Times New Roman" w:eastAsia="Times New Roman" w:hAnsi="Times New Roman" w:cs="Times New Roman"/>
                <w:lang w:val="en-US" w:eastAsia="uk-UA"/>
              </w:rPr>
              <w:t>XVIII</w:t>
            </w:r>
            <w:r w:rsidR="00DB48D7" w:rsidRPr="00D4147E">
              <w:rPr>
                <w:rFonts w:ascii="Times New Roman" w:eastAsia="Times New Roman" w:hAnsi="Times New Roman" w:cs="Times New Roman"/>
                <w:lang w:val="ru-RU" w:eastAsia="uk-UA"/>
              </w:rPr>
              <w:t xml:space="preserve"> </w:t>
            </w:r>
            <w:r w:rsidR="00DB48D7" w:rsidRPr="00D4147E">
              <w:rPr>
                <w:rFonts w:ascii="Times New Roman" w:eastAsia="Times New Roman" w:hAnsi="Times New Roman" w:cs="Times New Roman"/>
                <w:lang w:eastAsia="uk-UA"/>
              </w:rPr>
              <w:t>ст.</w:t>
            </w:r>
          </w:p>
          <w:p w14:paraId="325866CC" w14:textId="77777777" w:rsidR="0002564B" w:rsidRPr="00D4147E" w:rsidRDefault="0002564B" w:rsidP="006623C6">
            <w:pPr>
              <w:spacing w:after="0" w:line="240" w:lineRule="auto"/>
              <w:rPr>
                <w:rFonts w:ascii="Times New Roman" w:eastAsia="Times New Roman" w:hAnsi="Times New Roman" w:cs="Times New Roman"/>
                <w:b/>
                <w:bCs/>
                <w:lang w:eastAsia="uk-UA"/>
              </w:rPr>
            </w:pPr>
          </w:p>
          <w:p w14:paraId="26F6EF6D" w14:textId="77777777" w:rsidR="006623C6" w:rsidRPr="00D4147E" w:rsidRDefault="006623C6" w:rsidP="006623C6">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6A4BF480"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7EEFC36A"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F28AF72"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6DF7EA8" w14:textId="77777777" w:rsidR="006623C6" w:rsidRPr="00D4147E" w:rsidRDefault="006623C6" w:rsidP="006623C6">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70ACF7F"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4C6F428" w14:textId="77777777" w:rsidR="006623C6" w:rsidRPr="006623C6" w:rsidRDefault="006623C6" w:rsidP="006623C6">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F918523" w14:textId="740BCD10"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hideMark/>
          </w:tcPr>
          <w:p w14:paraId="4CAD6B0D" w14:textId="7BB3EC13"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hideMark/>
          </w:tcPr>
          <w:p w14:paraId="33F0BBAC"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55C892E"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A077F6E"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CB07102"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7EC2F99"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AEABA34"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09F62A85"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43C9EAB0" w14:textId="77777777" w:rsidR="006623C6" w:rsidRPr="006D2032" w:rsidRDefault="006623C6" w:rsidP="006623C6">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1D193851" w14:textId="77777777" w:rsidTr="000F55AA">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14:paraId="037006B3" w14:textId="77777777" w:rsidR="00DB48D7" w:rsidRPr="00D4147E" w:rsidRDefault="007F69A4" w:rsidP="00DB48D7">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9. </w:t>
            </w:r>
            <w:r w:rsidR="00DB48D7" w:rsidRPr="00D4147E">
              <w:rPr>
                <w:rFonts w:ascii="Times New Roman" w:eastAsia="Times New Roman" w:hAnsi="Times New Roman" w:cs="Times New Roman"/>
                <w:lang w:eastAsia="uk-UA"/>
              </w:rPr>
              <w:t xml:space="preserve">Реалізм у публіцистиці </w:t>
            </w:r>
            <w:r w:rsidR="00DB48D7" w:rsidRPr="00D4147E">
              <w:rPr>
                <w:rFonts w:ascii="Times New Roman" w:eastAsia="Times New Roman" w:hAnsi="Times New Roman" w:cs="Times New Roman"/>
                <w:lang w:val="en-US" w:eastAsia="uk-UA"/>
              </w:rPr>
              <w:t>XIX</w:t>
            </w:r>
            <w:r w:rsidR="00DB48D7" w:rsidRPr="00D4147E">
              <w:rPr>
                <w:rFonts w:ascii="Times New Roman" w:eastAsia="Times New Roman" w:hAnsi="Times New Roman" w:cs="Times New Roman"/>
                <w:lang w:val="ru-RU" w:eastAsia="uk-UA"/>
              </w:rPr>
              <w:t>-</w:t>
            </w:r>
            <w:r w:rsidR="00DB48D7" w:rsidRPr="00D4147E">
              <w:rPr>
                <w:rFonts w:ascii="Times New Roman" w:eastAsia="Times New Roman" w:hAnsi="Times New Roman" w:cs="Times New Roman"/>
                <w:lang w:val="en-US" w:eastAsia="uk-UA"/>
              </w:rPr>
              <w:t>XX</w:t>
            </w:r>
            <w:r w:rsidR="00DB48D7" w:rsidRPr="00D4147E">
              <w:rPr>
                <w:rFonts w:ascii="Times New Roman" w:eastAsia="Times New Roman" w:hAnsi="Times New Roman" w:cs="Times New Roman"/>
                <w:lang w:val="ru-RU" w:eastAsia="uk-UA"/>
              </w:rPr>
              <w:t xml:space="preserve"> </w:t>
            </w:r>
            <w:r w:rsidR="00DB48D7" w:rsidRPr="00D4147E">
              <w:rPr>
                <w:rFonts w:ascii="Times New Roman" w:eastAsia="Times New Roman" w:hAnsi="Times New Roman" w:cs="Times New Roman"/>
                <w:lang w:eastAsia="uk-UA"/>
              </w:rPr>
              <w:t>ст.</w:t>
            </w:r>
          </w:p>
          <w:p w14:paraId="29485434" w14:textId="263DBC31" w:rsidR="007F69A4" w:rsidRPr="00D4147E" w:rsidRDefault="007F69A4" w:rsidP="007F69A4">
            <w:pPr>
              <w:spacing w:after="0" w:line="240" w:lineRule="auto"/>
              <w:rPr>
                <w:rFonts w:ascii="Times New Roman" w:eastAsia="Times New Roman" w:hAnsi="Times New Roman" w:cs="Times New Roman"/>
                <w:bCs/>
                <w:lang w:eastAsia="uk-UA"/>
              </w:rPr>
            </w:pPr>
          </w:p>
        </w:tc>
        <w:tc>
          <w:tcPr>
            <w:tcW w:w="544" w:type="dxa"/>
            <w:tcBorders>
              <w:top w:val="nil"/>
              <w:left w:val="nil"/>
              <w:bottom w:val="single" w:sz="4" w:space="0" w:color="auto"/>
              <w:right w:val="single" w:sz="4" w:space="0" w:color="auto"/>
            </w:tcBorders>
            <w:shd w:val="clear" w:color="auto" w:fill="auto"/>
            <w:vAlign w:val="center"/>
          </w:tcPr>
          <w:p w14:paraId="56D31938" w14:textId="5464924E"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14:paraId="7B7B5A5F" w14:textId="314DA675"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646F755" w14:textId="0AF7B478"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2B8B456E" w14:textId="5BD30A8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tcPr>
          <w:p w14:paraId="18F366BA" w14:textId="4A47B9F4"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CB8B846" w14:textId="3CB5A879"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658232F0" w14:textId="7B951A2B"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3</w:t>
            </w:r>
          </w:p>
        </w:tc>
        <w:tc>
          <w:tcPr>
            <w:tcW w:w="544" w:type="dxa"/>
            <w:tcBorders>
              <w:top w:val="nil"/>
              <w:left w:val="nil"/>
              <w:bottom w:val="single" w:sz="4" w:space="0" w:color="auto"/>
              <w:right w:val="single" w:sz="4" w:space="0" w:color="auto"/>
            </w:tcBorders>
            <w:shd w:val="clear" w:color="auto" w:fill="auto"/>
            <w:vAlign w:val="center"/>
          </w:tcPr>
          <w:p w14:paraId="4EE91567" w14:textId="5412F859"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5</w:t>
            </w:r>
          </w:p>
        </w:tc>
        <w:tc>
          <w:tcPr>
            <w:tcW w:w="544" w:type="dxa"/>
            <w:tcBorders>
              <w:top w:val="nil"/>
              <w:left w:val="nil"/>
              <w:bottom w:val="single" w:sz="4" w:space="0" w:color="auto"/>
              <w:right w:val="single" w:sz="4" w:space="0" w:color="auto"/>
            </w:tcBorders>
            <w:shd w:val="clear" w:color="auto" w:fill="auto"/>
            <w:vAlign w:val="center"/>
          </w:tcPr>
          <w:p w14:paraId="5EE6DFB1" w14:textId="2C78095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5A2069E2" w14:textId="140AF36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288AE21D" w14:textId="03284AA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311324C" w14:textId="3BC49DCB"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75C37D8D" w14:textId="00E6464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67B47272" w14:textId="1D22A78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5818D1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09772BB" w14:textId="660E35F5"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19042D49" w14:textId="77777777" w:rsidTr="001E293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BE9BA06" w14:textId="3469269C"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10. </w:t>
            </w:r>
            <w:r w:rsidR="00DB48D7" w:rsidRPr="00D4147E">
              <w:rPr>
                <w:rFonts w:ascii="Times New Roman" w:eastAsia="Times New Roman" w:hAnsi="Times New Roman" w:cs="Times New Roman"/>
                <w:lang w:eastAsia="uk-UA"/>
              </w:rPr>
              <w:t xml:space="preserve">Зарубіжна публіцистика </w:t>
            </w:r>
            <w:r w:rsidR="00DB48D7" w:rsidRPr="00D4147E">
              <w:rPr>
                <w:rFonts w:ascii="Times New Roman" w:eastAsia="Times New Roman" w:hAnsi="Times New Roman" w:cs="Times New Roman"/>
                <w:lang w:val="en-US" w:eastAsia="uk-UA"/>
              </w:rPr>
              <w:t>XX</w:t>
            </w:r>
            <w:r w:rsidR="00DB48D7" w:rsidRPr="00D4147E">
              <w:rPr>
                <w:rFonts w:ascii="Times New Roman" w:eastAsia="Times New Roman" w:hAnsi="Times New Roman" w:cs="Times New Roman"/>
                <w:lang w:val="ru-RU" w:eastAsia="uk-UA"/>
              </w:rPr>
              <w:t xml:space="preserve"> </w:t>
            </w:r>
            <w:r w:rsidR="00DB48D7" w:rsidRPr="00D4147E">
              <w:rPr>
                <w:rFonts w:ascii="Times New Roman" w:eastAsia="Times New Roman" w:hAnsi="Times New Roman" w:cs="Times New Roman"/>
                <w:lang w:eastAsia="uk-UA"/>
              </w:rPr>
              <w:t>ст.</w:t>
            </w:r>
          </w:p>
          <w:p w14:paraId="30926A5F" w14:textId="77777777" w:rsidR="007F69A4" w:rsidRPr="00D4147E" w:rsidRDefault="007F69A4" w:rsidP="007F69A4">
            <w:pPr>
              <w:spacing w:after="0" w:line="240" w:lineRule="auto"/>
              <w:rPr>
                <w:rFonts w:ascii="Times New Roman" w:eastAsia="Times New Roman" w:hAnsi="Times New Roman" w:cs="Times New Roman"/>
                <w:b/>
                <w:bCs/>
                <w:lang w:eastAsia="uk-UA"/>
              </w:rPr>
            </w:pPr>
          </w:p>
          <w:p w14:paraId="6B9240BB" w14:textId="24549520" w:rsidR="007F69A4" w:rsidRPr="00D4147E" w:rsidRDefault="007F69A4" w:rsidP="007F69A4">
            <w:pPr>
              <w:spacing w:after="0" w:line="240" w:lineRule="auto"/>
              <w:ind w:right="-93"/>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64CA46CF" w14:textId="49641244"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3F0B5D39" w14:textId="4C207272"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2042E5F" w14:textId="2D4AAD5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573C41B" w14:textId="0CBDD3AE"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5373898" w14:textId="4CC906BB"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282F190" w14:textId="3608461F"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47A130F" w14:textId="54829BC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5A39CF95" w14:textId="62C7B0C0"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76DD7C9D" w14:textId="187C59E1"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A028C0C" w14:textId="4E10C54E"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EC36953" w14:textId="415FC4A3"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9AC5B22" w14:textId="447B949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4311A38" w14:textId="20EC1AFD"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AC79B47" w14:textId="0E259D3A"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540D72CA"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69CD0D5" w14:textId="22F99C7B"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351BA99F" w14:textId="77777777" w:rsidTr="001E29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A9C7496" w14:textId="5E90E799" w:rsidR="00D4147E" w:rsidRPr="006D2032" w:rsidRDefault="007F69A4" w:rsidP="00D4147E">
            <w:pPr>
              <w:spacing w:after="0" w:line="240" w:lineRule="auto"/>
              <w:jc w:val="center"/>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Змістовий модуль 2.</w:t>
            </w:r>
            <w:r w:rsidRPr="006D2032">
              <w:rPr>
                <w:rFonts w:ascii="Times New Roman" w:eastAsia="Times New Roman" w:hAnsi="Times New Roman" w:cs="Times New Roman"/>
                <w:lang w:eastAsia="uk-UA"/>
              </w:rPr>
              <w:t xml:space="preserve"> </w:t>
            </w:r>
            <w:r w:rsidR="00D4147E" w:rsidRPr="006D2032">
              <w:rPr>
                <w:rFonts w:ascii="Times New Roman" w:eastAsia="Times New Roman" w:hAnsi="Times New Roman" w:cs="Times New Roman"/>
                <w:b/>
                <w:bCs/>
                <w:lang w:eastAsia="uk-UA"/>
              </w:rPr>
              <w:t>Українська публіцистика як відображення енергії розвитку нації</w:t>
            </w:r>
          </w:p>
          <w:p w14:paraId="5049FBF2" w14:textId="1F317C28" w:rsidR="007F69A4" w:rsidRPr="006D2032" w:rsidRDefault="007F69A4" w:rsidP="007F69A4">
            <w:pPr>
              <w:spacing w:after="0" w:line="240" w:lineRule="auto"/>
              <w:jc w:val="center"/>
              <w:rPr>
                <w:rFonts w:ascii="Times New Roman" w:eastAsia="Times New Roman" w:hAnsi="Times New Roman" w:cs="Times New Roman"/>
                <w:b/>
                <w:bCs/>
                <w:lang w:eastAsia="uk-UA"/>
              </w:rPr>
            </w:pPr>
          </w:p>
        </w:tc>
        <w:tc>
          <w:tcPr>
            <w:tcW w:w="1129" w:type="dxa"/>
            <w:tcBorders>
              <w:top w:val="single" w:sz="4" w:space="0" w:color="auto"/>
              <w:left w:val="single" w:sz="4" w:space="0" w:color="auto"/>
              <w:bottom w:val="single" w:sz="4" w:space="0" w:color="auto"/>
              <w:right w:val="single" w:sz="4" w:space="0" w:color="auto"/>
            </w:tcBorders>
          </w:tcPr>
          <w:p w14:paraId="4153561F" w14:textId="77777777" w:rsidR="007F69A4" w:rsidRPr="006D2032" w:rsidRDefault="007F69A4" w:rsidP="007F69A4">
            <w:pPr>
              <w:spacing w:after="0" w:line="240" w:lineRule="auto"/>
              <w:jc w:val="center"/>
              <w:rPr>
                <w:rFonts w:ascii="Times New Roman" w:eastAsia="Times New Roman" w:hAnsi="Times New Roman" w:cs="Times New Roman"/>
                <w:b/>
                <w:bCs/>
                <w:lang w:eastAsia="uk-UA"/>
              </w:rPr>
            </w:pPr>
          </w:p>
        </w:tc>
      </w:tr>
      <w:tr w:rsidR="007F69A4" w:rsidRPr="006623C6" w14:paraId="0BAF03E4"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55B616E" w14:textId="77777777" w:rsidR="00D4147E" w:rsidRPr="00D4147E" w:rsidRDefault="007F69A4" w:rsidP="00D4147E">
            <w:pPr>
              <w:spacing w:after="0" w:line="240" w:lineRule="auto"/>
              <w:rPr>
                <w:rFonts w:ascii="Times New Roman" w:eastAsia="Times New Roman" w:hAnsi="Times New Roman" w:cs="Times New Roman"/>
                <w:b/>
                <w:bCs/>
                <w:lang w:eastAsia="uk-UA"/>
              </w:rPr>
            </w:pPr>
            <w:bookmarkStart w:id="10" w:name="_Hlk114753904"/>
            <w:r w:rsidRPr="00D4147E">
              <w:rPr>
                <w:rFonts w:ascii="Times New Roman" w:eastAsia="Times New Roman" w:hAnsi="Times New Roman" w:cs="Times New Roman"/>
                <w:bCs/>
                <w:lang w:eastAsia="uk-UA"/>
              </w:rPr>
              <w:t>Тема 1.</w:t>
            </w:r>
            <w:r w:rsidRPr="00D4147E">
              <w:rPr>
                <w:rFonts w:ascii="Times New Roman" w:hAnsi="Times New Roman" w:cs="Times New Roman"/>
                <w:b/>
                <w:bCs/>
                <w:sz w:val="28"/>
                <w:szCs w:val="28"/>
              </w:rPr>
              <w:t xml:space="preserve"> </w:t>
            </w:r>
            <w:r w:rsidR="00D4147E" w:rsidRPr="00D4147E">
              <w:rPr>
                <w:rFonts w:ascii="Times New Roman" w:eastAsia="Times New Roman" w:hAnsi="Times New Roman" w:cs="Times New Roman"/>
                <w:lang w:eastAsia="uk-UA"/>
              </w:rPr>
              <w:t xml:space="preserve">Розвиток української публіцистики у </w:t>
            </w:r>
            <w:r w:rsidR="00D4147E" w:rsidRPr="00D4147E">
              <w:rPr>
                <w:rFonts w:ascii="Times New Roman" w:eastAsia="Times New Roman" w:hAnsi="Times New Roman" w:cs="Times New Roman"/>
                <w:lang w:val="en-US" w:eastAsia="uk-UA"/>
              </w:rPr>
              <w:t>XIX</w:t>
            </w:r>
            <w:r w:rsidR="00D4147E" w:rsidRPr="00D4147E">
              <w:rPr>
                <w:rFonts w:ascii="Times New Roman" w:eastAsia="Times New Roman" w:hAnsi="Times New Roman" w:cs="Times New Roman"/>
                <w:lang w:val="ru-RU" w:eastAsia="uk-UA"/>
              </w:rPr>
              <w:t xml:space="preserve"> </w:t>
            </w:r>
            <w:r w:rsidR="00D4147E" w:rsidRPr="00D4147E">
              <w:rPr>
                <w:rFonts w:ascii="Times New Roman" w:eastAsia="Times New Roman" w:hAnsi="Times New Roman" w:cs="Times New Roman"/>
                <w:lang w:eastAsia="uk-UA"/>
              </w:rPr>
              <w:t>ст.</w:t>
            </w:r>
          </w:p>
          <w:p w14:paraId="014701BF" w14:textId="4DB5BAA9" w:rsidR="007F69A4" w:rsidRPr="00D4147E" w:rsidRDefault="007F69A4" w:rsidP="007F69A4">
            <w:pPr>
              <w:spacing w:after="0" w:line="240" w:lineRule="auto"/>
              <w:rPr>
                <w:rFonts w:ascii="Times New Roman" w:eastAsia="Times New Roman" w:hAnsi="Times New Roman" w:cs="Times New Roman"/>
                <w:b/>
                <w:bCs/>
                <w:lang w:eastAsia="uk-UA"/>
              </w:rPr>
            </w:pPr>
          </w:p>
          <w:p w14:paraId="1C1AACB8"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4660C864"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09F4767E"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2726697"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9D665C6"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10B629B"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CD2A0AA"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76A50C1" w14:textId="3C542AAB"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24A8E264" w14:textId="73F415BF"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7E01EDD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B0E574E"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0380B19"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10EAE06"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B370442"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8AB16EA"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69AFF0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336783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69DFE0BA"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4350BEE" w14:textId="49810889"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bCs/>
                <w:lang w:eastAsia="uk-UA"/>
              </w:rPr>
              <w:t xml:space="preserve">Тема 2. </w:t>
            </w:r>
            <w:r w:rsidR="00D4147E" w:rsidRPr="00D4147E">
              <w:rPr>
                <w:rFonts w:ascii="Times New Roman" w:eastAsia="Times New Roman" w:hAnsi="Times New Roman" w:cs="Times New Roman"/>
                <w:lang w:eastAsia="uk-UA"/>
              </w:rPr>
              <w:t xml:space="preserve">Українська публіцистика кінця </w:t>
            </w:r>
            <w:r w:rsidR="00D4147E" w:rsidRPr="00D4147E">
              <w:rPr>
                <w:rFonts w:ascii="Times New Roman" w:eastAsia="Times New Roman" w:hAnsi="Times New Roman" w:cs="Times New Roman"/>
                <w:lang w:val="en-US" w:eastAsia="uk-UA"/>
              </w:rPr>
              <w:t>XIX</w:t>
            </w:r>
            <w:r w:rsidR="00D4147E" w:rsidRPr="00D4147E">
              <w:rPr>
                <w:rFonts w:ascii="Times New Roman" w:eastAsia="Times New Roman" w:hAnsi="Times New Roman" w:cs="Times New Roman"/>
                <w:lang w:val="ru-RU" w:eastAsia="uk-UA"/>
              </w:rPr>
              <w:t xml:space="preserve"> –</w:t>
            </w:r>
            <w:r w:rsidR="00D4147E" w:rsidRPr="00D4147E">
              <w:rPr>
                <w:rFonts w:ascii="Times New Roman" w:eastAsia="Times New Roman" w:hAnsi="Times New Roman" w:cs="Times New Roman"/>
                <w:lang w:eastAsia="uk-UA"/>
              </w:rPr>
              <w:t xml:space="preserve"> початку </w:t>
            </w:r>
            <w:r w:rsidR="00D4147E" w:rsidRPr="00D4147E">
              <w:rPr>
                <w:rFonts w:ascii="Times New Roman" w:eastAsia="Times New Roman" w:hAnsi="Times New Roman" w:cs="Times New Roman"/>
                <w:lang w:val="en-US" w:eastAsia="uk-UA"/>
              </w:rPr>
              <w:t>XX</w:t>
            </w:r>
            <w:r w:rsidR="00D4147E" w:rsidRPr="00D4147E">
              <w:rPr>
                <w:rFonts w:ascii="Times New Roman" w:eastAsia="Times New Roman" w:hAnsi="Times New Roman" w:cs="Times New Roman"/>
                <w:lang w:val="ru-RU" w:eastAsia="uk-UA"/>
              </w:rPr>
              <w:t xml:space="preserve"> </w:t>
            </w:r>
            <w:r w:rsidR="00D4147E" w:rsidRPr="00D4147E">
              <w:rPr>
                <w:rFonts w:ascii="Times New Roman" w:eastAsia="Times New Roman" w:hAnsi="Times New Roman" w:cs="Times New Roman"/>
                <w:lang w:eastAsia="uk-UA"/>
              </w:rPr>
              <w:t>століття</w:t>
            </w:r>
          </w:p>
          <w:p w14:paraId="12179BF4"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2EC6A819"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935D"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0C106D1"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82F43F6"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84F0B82"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B795D95"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A07F16D"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6DC5A35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4</w:t>
            </w:r>
          </w:p>
        </w:tc>
        <w:tc>
          <w:tcPr>
            <w:tcW w:w="544" w:type="dxa"/>
            <w:tcBorders>
              <w:top w:val="nil"/>
              <w:left w:val="nil"/>
              <w:bottom w:val="single" w:sz="4" w:space="0" w:color="auto"/>
              <w:right w:val="single" w:sz="4" w:space="0" w:color="auto"/>
            </w:tcBorders>
            <w:shd w:val="clear" w:color="auto" w:fill="auto"/>
            <w:vAlign w:val="center"/>
            <w:hideMark/>
          </w:tcPr>
          <w:p w14:paraId="5217F1AF"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B9F9F83"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5B755BC"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560CB90"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D6E2AFA"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673A69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DCACCBE"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081D5F5B"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bookmarkEnd w:id="10"/>
      <w:tr w:rsidR="007F69A4" w:rsidRPr="006623C6" w14:paraId="18B074CB"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C5827AF" w14:textId="77777777" w:rsidR="00D4147E" w:rsidRPr="00D4147E" w:rsidRDefault="007F69A4" w:rsidP="00D4147E">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3. </w:t>
            </w:r>
            <w:r w:rsidR="00D4147E" w:rsidRPr="00D4147E">
              <w:rPr>
                <w:rFonts w:ascii="Times New Roman" w:eastAsia="Times New Roman" w:hAnsi="Times New Roman" w:cs="Times New Roman"/>
                <w:lang w:eastAsia="uk-UA"/>
              </w:rPr>
              <w:t xml:space="preserve">Публіцистика в Україні 20-40-х років </w:t>
            </w:r>
            <w:r w:rsidR="00D4147E" w:rsidRPr="00D4147E">
              <w:rPr>
                <w:rFonts w:ascii="Times New Roman" w:eastAsia="Times New Roman" w:hAnsi="Times New Roman" w:cs="Times New Roman"/>
                <w:lang w:val="en-US" w:eastAsia="uk-UA"/>
              </w:rPr>
              <w:t>XX</w:t>
            </w:r>
            <w:r w:rsidR="00D4147E" w:rsidRPr="00D4147E">
              <w:rPr>
                <w:rFonts w:ascii="Times New Roman" w:eastAsia="Times New Roman" w:hAnsi="Times New Roman" w:cs="Times New Roman"/>
                <w:lang w:val="ru-RU" w:eastAsia="uk-UA"/>
              </w:rPr>
              <w:t xml:space="preserve"> </w:t>
            </w:r>
            <w:r w:rsidR="00D4147E" w:rsidRPr="00D4147E">
              <w:rPr>
                <w:rFonts w:ascii="Times New Roman" w:eastAsia="Times New Roman" w:hAnsi="Times New Roman" w:cs="Times New Roman"/>
                <w:lang w:eastAsia="uk-UA"/>
              </w:rPr>
              <w:t>століття: історичний та політичний контексти</w:t>
            </w:r>
          </w:p>
          <w:p w14:paraId="4CBD2207" w14:textId="4CF73BA4" w:rsidR="007F69A4" w:rsidRPr="00D4147E" w:rsidRDefault="007F69A4" w:rsidP="007F69A4">
            <w:pPr>
              <w:spacing w:after="0" w:line="240" w:lineRule="auto"/>
              <w:rPr>
                <w:rFonts w:ascii="Times New Roman" w:eastAsia="Times New Roman" w:hAnsi="Times New Roman" w:cs="Times New Roman"/>
                <w:b/>
                <w:bCs/>
                <w:lang w:eastAsia="uk-UA"/>
              </w:rPr>
            </w:pPr>
          </w:p>
          <w:p w14:paraId="0ECF33F2"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3E0896BE"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6A8BC9F7"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0FD00BDC"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B63A574"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8CF2542"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D5582D"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CA49249" w14:textId="059779C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108CCF7E" w14:textId="0F553A5D"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0500C781"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9F2523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048E43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76802D2"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C412141"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9A5BB4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060DF4E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6078E32F"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50C45920"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447D46BE" w14:textId="61E638FF" w:rsidR="007F69A4" w:rsidRPr="00D4147E" w:rsidRDefault="007F69A4" w:rsidP="00D4147E">
            <w:pPr>
              <w:rPr>
                <w:lang w:val="ru-RU" w:eastAsia="uk-UA"/>
              </w:rPr>
            </w:pPr>
            <w:r w:rsidRPr="00D4147E">
              <w:rPr>
                <w:rFonts w:ascii="Times New Roman" w:eastAsia="Times New Roman" w:hAnsi="Times New Roman" w:cs="Times New Roman"/>
                <w:bCs/>
                <w:lang w:eastAsia="uk-UA"/>
              </w:rPr>
              <w:t xml:space="preserve">Тема 4. </w:t>
            </w:r>
            <w:r w:rsidR="00D4147E" w:rsidRPr="00D4147E">
              <w:rPr>
                <w:rFonts w:ascii="Times New Roman" w:hAnsi="Times New Roman" w:cs="Times New Roman"/>
                <w:lang w:val="ru-RU" w:eastAsia="uk-UA"/>
              </w:rPr>
              <w:t>Публіцистика української еміграції 20-40-х років</w:t>
            </w:r>
            <w:r w:rsidR="00D4147E" w:rsidRPr="00D4147E">
              <w:rPr>
                <w:lang w:val="ru-RU" w:eastAsia="uk-UA"/>
              </w:rPr>
              <w:t xml:space="preserve"> </w:t>
            </w:r>
            <w:r w:rsidR="00D4147E" w:rsidRPr="00D4147E">
              <w:rPr>
                <w:rFonts w:ascii="Times New Roman" w:eastAsia="Times New Roman" w:hAnsi="Times New Roman" w:cs="Times New Roman"/>
                <w:lang w:val="en-US" w:eastAsia="uk-UA"/>
              </w:rPr>
              <w:t>XX</w:t>
            </w:r>
            <w:r w:rsidR="00D4147E" w:rsidRPr="00D4147E">
              <w:rPr>
                <w:rFonts w:ascii="Times New Roman" w:eastAsia="Times New Roman" w:hAnsi="Times New Roman" w:cs="Times New Roman"/>
                <w:lang w:eastAsia="uk-UA"/>
              </w:rPr>
              <w:t xml:space="preserve"> століття</w:t>
            </w:r>
          </w:p>
          <w:p w14:paraId="150FCD4E"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1A43DA7E"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3821CD3F" w14:textId="582588FE"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r w:rsidR="00D4147E" w:rsidRPr="00D4147E">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03CBA994"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7355561" w14:textId="71BB2B35"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4193013"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5560778"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06953C4" w14:textId="456A6E19"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13BF89DB" w14:textId="273EF426"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36184F94"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DB1C35F"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7A0EEDA" w14:textId="26CA756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3F7E4C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810A05B"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0E4726A"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7061E8D"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0CF0373"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7F69A4" w:rsidRPr="006623C6" w14:paraId="2D55F5F4"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B9AF8C6" w14:textId="77777777" w:rsidR="00D4147E" w:rsidRPr="00D4147E" w:rsidRDefault="007F69A4" w:rsidP="00D4147E">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5. </w:t>
            </w:r>
            <w:r w:rsidR="00D4147E" w:rsidRPr="00D4147E">
              <w:rPr>
                <w:rFonts w:ascii="Times New Roman" w:eastAsia="Times New Roman" w:hAnsi="Times New Roman" w:cs="Times New Roman"/>
                <w:lang w:eastAsia="uk-UA"/>
              </w:rPr>
              <w:t xml:space="preserve">Українська публіцистика 60-90-х років </w:t>
            </w:r>
            <w:r w:rsidR="00D4147E" w:rsidRPr="00D4147E">
              <w:rPr>
                <w:rFonts w:ascii="Times New Roman" w:eastAsia="Times New Roman" w:hAnsi="Times New Roman" w:cs="Times New Roman"/>
                <w:lang w:val="en-US" w:eastAsia="uk-UA"/>
              </w:rPr>
              <w:t>XX</w:t>
            </w:r>
            <w:r w:rsidR="00D4147E" w:rsidRPr="00D4147E">
              <w:rPr>
                <w:rFonts w:ascii="Times New Roman" w:eastAsia="Times New Roman" w:hAnsi="Times New Roman" w:cs="Times New Roman"/>
                <w:lang w:val="ru-RU" w:eastAsia="uk-UA"/>
              </w:rPr>
              <w:t xml:space="preserve"> </w:t>
            </w:r>
            <w:r w:rsidR="00D4147E" w:rsidRPr="00D4147E">
              <w:rPr>
                <w:rFonts w:ascii="Times New Roman" w:eastAsia="Times New Roman" w:hAnsi="Times New Roman" w:cs="Times New Roman"/>
                <w:lang w:eastAsia="uk-UA"/>
              </w:rPr>
              <w:t>століття</w:t>
            </w:r>
          </w:p>
          <w:p w14:paraId="179BEE54" w14:textId="6346B0F3" w:rsidR="007F69A4" w:rsidRPr="00D4147E" w:rsidRDefault="007F69A4" w:rsidP="007F69A4">
            <w:pPr>
              <w:spacing w:after="0" w:line="240" w:lineRule="auto"/>
              <w:rPr>
                <w:rFonts w:ascii="Times New Roman" w:eastAsia="Times New Roman" w:hAnsi="Times New Roman" w:cs="Times New Roman"/>
                <w:lang w:eastAsia="uk-UA"/>
              </w:rPr>
            </w:pPr>
          </w:p>
          <w:p w14:paraId="5412CDDA"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70700D04"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15B05714" w14:textId="330569DE"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r w:rsidR="00D4147E" w:rsidRPr="00D4147E">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29096139"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7E3A212" w14:textId="34758DFC"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2CD68A1"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33A508"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14EF4C2" w14:textId="0A463FAA"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4D106994" w14:textId="02951DFD"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09AF27F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F9CDB7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F9C2890"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4CD0F5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9D1DC63"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30097C3"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8CAC67E"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62DA18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0F9A4BAD"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ІР:</w:t>
            </w:r>
          </w:p>
        </w:tc>
      </w:tr>
      <w:tr w:rsidR="007F69A4" w:rsidRPr="006623C6" w14:paraId="34FEF282"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5C95DC4" w14:textId="03F50191" w:rsidR="007F69A4" w:rsidRPr="00D4147E" w:rsidRDefault="007F69A4" w:rsidP="007F69A4">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6. </w:t>
            </w:r>
            <w:r w:rsidR="00D4147E" w:rsidRPr="00D4147E">
              <w:rPr>
                <w:rFonts w:ascii="Times New Roman" w:eastAsia="Times New Roman" w:hAnsi="Times New Roman" w:cs="Times New Roman"/>
                <w:bCs/>
                <w:lang w:eastAsia="uk-UA"/>
              </w:rPr>
              <w:t>Публіцистичн</w:t>
            </w:r>
            <w:r w:rsidR="00D4147E" w:rsidRPr="00D4147E">
              <w:rPr>
                <w:rFonts w:ascii="Times New Roman" w:eastAsia="Times New Roman" w:hAnsi="Times New Roman" w:cs="Times New Roman"/>
                <w:bCs/>
                <w:lang w:eastAsia="uk-UA"/>
              </w:rPr>
              <w:lastRenderedPageBreak/>
              <w:t>а діяльність Івана Франка</w:t>
            </w:r>
          </w:p>
          <w:p w14:paraId="291F1706" w14:textId="77777777" w:rsidR="007F69A4" w:rsidRPr="00D4147E" w:rsidRDefault="007F69A4" w:rsidP="007F69A4">
            <w:pPr>
              <w:spacing w:after="0" w:line="240" w:lineRule="auto"/>
              <w:rPr>
                <w:rFonts w:ascii="Times New Roman" w:eastAsia="Times New Roman" w:hAnsi="Times New Roman" w:cs="Times New Roman"/>
                <w:lang w:eastAsia="uk-UA"/>
              </w:rPr>
            </w:pPr>
          </w:p>
        </w:tc>
        <w:tc>
          <w:tcPr>
            <w:tcW w:w="544" w:type="dxa"/>
            <w:tcBorders>
              <w:top w:val="nil"/>
              <w:left w:val="nil"/>
              <w:bottom w:val="single" w:sz="4" w:space="0" w:color="auto"/>
              <w:right w:val="single" w:sz="4" w:space="0" w:color="auto"/>
            </w:tcBorders>
            <w:shd w:val="clear" w:color="auto" w:fill="auto"/>
            <w:vAlign w:val="center"/>
            <w:hideMark/>
          </w:tcPr>
          <w:p w14:paraId="28C30D75"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lastRenderedPageBreak/>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DE817E5"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BE99697"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B42F5FF"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12E41AFF"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3EC5691"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CC1DFC7" w14:textId="101ECD0D"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24B2ACBC" w14:textId="2DAC1800"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75998129"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CFCEC12"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DF930DA"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BD3EB8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BFF1C5E"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4F00DD4"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284F4307"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03CB2230"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p w14:paraId="22EB3939"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lastRenderedPageBreak/>
              <w:t>ІР:</w:t>
            </w:r>
          </w:p>
        </w:tc>
      </w:tr>
      <w:tr w:rsidR="006D2032" w:rsidRPr="006D2032" w14:paraId="0C2F8306"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262276C3" w14:textId="254BA42E" w:rsidR="007F69A4" w:rsidRPr="00D4147E" w:rsidRDefault="007F69A4" w:rsidP="007F69A4">
            <w:pPr>
              <w:spacing w:after="0" w:line="240" w:lineRule="auto"/>
              <w:rPr>
                <w:rFonts w:ascii="Times New Roman" w:eastAsia="Times New Roman" w:hAnsi="Times New Roman" w:cs="Times New Roman"/>
                <w:b/>
                <w:lang w:eastAsia="uk-UA"/>
              </w:rPr>
            </w:pPr>
            <w:r w:rsidRPr="00D4147E">
              <w:rPr>
                <w:rFonts w:ascii="Times New Roman" w:eastAsia="Times New Roman" w:hAnsi="Times New Roman" w:cs="Times New Roman"/>
                <w:bCs/>
                <w:lang w:eastAsia="uk-UA"/>
              </w:rPr>
              <w:lastRenderedPageBreak/>
              <w:t xml:space="preserve">Тема 7. </w:t>
            </w:r>
            <w:r w:rsidR="00D4147E" w:rsidRPr="00D4147E">
              <w:rPr>
                <w:rFonts w:ascii="Times New Roman" w:eastAsia="Times New Roman" w:hAnsi="Times New Roman" w:cs="Times New Roman"/>
                <w:bCs/>
                <w:lang w:eastAsia="uk-UA"/>
              </w:rPr>
              <w:t>Памфлетистика М. Хвильового 1920-х років</w:t>
            </w:r>
            <w:r w:rsidR="00D4147E" w:rsidRPr="00D4147E">
              <w:rPr>
                <w:rFonts w:ascii="Times New Roman" w:eastAsia="Times New Roman" w:hAnsi="Times New Roman" w:cs="Times New Roman"/>
                <w:b/>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1332E1B2"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22092EC0"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553415B"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5FF3671" w14:textId="77777777" w:rsidR="007F69A4" w:rsidRPr="00D4147E" w:rsidRDefault="007F69A4" w:rsidP="007F69A4">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5AD88CF4"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0A448E1" w14:textId="77777777" w:rsidR="007F69A4" w:rsidRPr="006623C6" w:rsidRDefault="007F69A4" w:rsidP="007F69A4">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98CAA37" w14:textId="761C877B"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246AEEF4" w14:textId="2863739A"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355DBA91"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7CB21CB"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6DC4FC5"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CED2F66"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2405F8E"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A9E9C08"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1D4C9C1"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3B4CCBB4" w14:textId="77777777" w:rsidR="007F69A4" w:rsidRPr="006D2032" w:rsidRDefault="007F69A4" w:rsidP="007F69A4">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6D2032" w:rsidRPr="006D2032" w14:paraId="38DCAB2D" w14:textId="77777777" w:rsidTr="002E0607">
        <w:trPr>
          <w:trHeight w:val="375"/>
        </w:trPr>
        <w:tc>
          <w:tcPr>
            <w:tcW w:w="1605" w:type="dxa"/>
            <w:tcBorders>
              <w:top w:val="nil"/>
              <w:left w:val="single" w:sz="4" w:space="0" w:color="auto"/>
              <w:bottom w:val="single" w:sz="4" w:space="0" w:color="auto"/>
              <w:right w:val="single" w:sz="4" w:space="0" w:color="auto"/>
            </w:tcBorders>
            <w:shd w:val="clear" w:color="auto" w:fill="auto"/>
            <w:vAlign w:val="center"/>
          </w:tcPr>
          <w:p w14:paraId="15C22D5D" w14:textId="205D23F6" w:rsidR="00DB48D7" w:rsidRPr="00D4147E" w:rsidRDefault="00DB48D7" w:rsidP="00DB48D7">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8. </w:t>
            </w:r>
            <w:r w:rsidR="00D4147E" w:rsidRPr="00D4147E">
              <w:rPr>
                <w:rFonts w:ascii="Times New Roman" w:eastAsia="Times New Roman" w:hAnsi="Times New Roman" w:cs="Times New Roman"/>
                <w:lang w:eastAsia="uk-UA"/>
              </w:rPr>
              <w:t>Оскарження і звинувачення політики радянського тоталітаризму в публіцистиці І. Багряного</w:t>
            </w:r>
          </w:p>
        </w:tc>
        <w:tc>
          <w:tcPr>
            <w:tcW w:w="544" w:type="dxa"/>
            <w:tcBorders>
              <w:top w:val="nil"/>
              <w:left w:val="nil"/>
              <w:bottom w:val="single" w:sz="4" w:space="0" w:color="auto"/>
              <w:right w:val="single" w:sz="4" w:space="0" w:color="auto"/>
            </w:tcBorders>
            <w:shd w:val="clear" w:color="auto" w:fill="auto"/>
            <w:vAlign w:val="center"/>
          </w:tcPr>
          <w:p w14:paraId="5552F464" w14:textId="4C4A38A7"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tcPr>
          <w:p w14:paraId="6A769597" w14:textId="566C2D7E"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6255A5F5" w14:textId="0F1A17EA"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0ACC9B9F" w14:textId="77141703"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tcPr>
          <w:p w14:paraId="667AE0A7" w14:textId="58C3D855"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130941DC" w14:textId="6C4F13A9"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tcPr>
          <w:p w14:paraId="65304A92" w14:textId="20CE9B8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tcPr>
          <w:p w14:paraId="08A99EFB" w14:textId="3900F01C"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tcPr>
          <w:p w14:paraId="6E44B1C9" w14:textId="528CF293"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5C656B79" w14:textId="0442E146"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39D8D9BF" w14:textId="14C8F52D"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4F265797" w14:textId="7C728268"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0CFB2894" w14:textId="5001BF6C"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tcPr>
          <w:p w14:paraId="1A507EC0" w14:textId="6E1984F2"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40E3BA3"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D1B3C15" w14:textId="1112C2A5"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6D2032" w:rsidRPr="006D2032" w14:paraId="74E14E9B" w14:textId="77777777" w:rsidTr="001E2935">
        <w:trPr>
          <w:trHeight w:val="750"/>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049FA402" w14:textId="128544CF" w:rsidR="00DB48D7" w:rsidRPr="00D4147E" w:rsidRDefault="00DB48D7" w:rsidP="00D4147E">
            <w:pPr>
              <w:rPr>
                <w:b/>
                <w:bCs/>
                <w:lang w:val="ru-RU" w:eastAsia="uk-UA"/>
              </w:rPr>
            </w:pPr>
            <w:r w:rsidRPr="00D4147E">
              <w:rPr>
                <w:rFonts w:ascii="Times New Roman" w:eastAsia="Times New Roman" w:hAnsi="Times New Roman" w:cs="Times New Roman"/>
                <w:bCs/>
                <w:lang w:eastAsia="uk-UA"/>
              </w:rPr>
              <w:t xml:space="preserve">Тема 9. </w:t>
            </w:r>
            <w:r w:rsidR="00D4147E" w:rsidRPr="00D4147E">
              <w:rPr>
                <w:rFonts w:ascii="Times New Roman" w:hAnsi="Times New Roman" w:cs="Times New Roman"/>
                <w:lang w:val="ru-RU" w:eastAsia="uk-UA"/>
              </w:rPr>
              <w:t>Анатолій Погрібний – аналітик</w:t>
            </w:r>
            <w:r w:rsidR="00D4147E" w:rsidRPr="00D4147E">
              <w:rPr>
                <w:lang w:val="ru-RU" w:eastAsia="uk-UA"/>
              </w:rPr>
              <w:t xml:space="preserve"> </w:t>
            </w:r>
            <w:r w:rsidR="00D4147E" w:rsidRPr="00D4147E">
              <w:rPr>
                <w:rFonts w:ascii="Times New Roman" w:eastAsia="Times New Roman" w:hAnsi="Times New Roman" w:cs="Times New Roman"/>
                <w:lang w:eastAsia="uk-UA"/>
              </w:rPr>
              <w:t>суспільних процесів в Україні</w:t>
            </w:r>
          </w:p>
        </w:tc>
        <w:tc>
          <w:tcPr>
            <w:tcW w:w="544" w:type="dxa"/>
            <w:tcBorders>
              <w:top w:val="nil"/>
              <w:left w:val="nil"/>
              <w:bottom w:val="single" w:sz="4" w:space="0" w:color="auto"/>
              <w:right w:val="single" w:sz="4" w:space="0" w:color="auto"/>
            </w:tcBorders>
            <w:shd w:val="clear" w:color="auto" w:fill="auto"/>
            <w:vAlign w:val="center"/>
            <w:hideMark/>
          </w:tcPr>
          <w:p w14:paraId="7B639F37" w14:textId="2B89473B"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37DFED8D" w14:textId="2784485E"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4A91BB5" w14:textId="5918B1FF"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698AE4C" w14:textId="537CF08E"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2A634E49" w14:textId="623B8E0F"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EBF1498" w14:textId="3CB0C434"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385EF66" w14:textId="4B7BED2F"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043DF047" w14:textId="79946089"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57378D90" w14:textId="1D747F91"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93EA8E1" w14:textId="78E0B748"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3E171DE" w14:textId="51FDFAE9"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ADA18FB" w14:textId="7CF1292B"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BFD2C06" w14:textId="103EC75D"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A8ED007" w14:textId="7DB7D4A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1065FBAA"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73CF5AF5" w14:textId="337458F0"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6D2032" w:rsidRPr="006D2032" w14:paraId="0ACCD435"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0BBC34F" w14:textId="5966BE4B" w:rsidR="00DB48D7" w:rsidRPr="00D4147E" w:rsidRDefault="00DB48D7" w:rsidP="00DB48D7">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Тема 10. </w:t>
            </w:r>
            <w:r w:rsidR="00D4147E" w:rsidRPr="00D4147E">
              <w:rPr>
                <w:rFonts w:ascii="Times New Roman" w:eastAsia="Times New Roman" w:hAnsi="Times New Roman" w:cs="Times New Roman"/>
                <w:lang w:eastAsia="uk-UA"/>
              </w:rPr>
              <w:t>Сучасна українська публіцистика</w:t>
            </w:r>
            <w:r w:rsidRPr="00D4147E">
              <w:rPr>
                <w:rFonts w:ascii="Times New Roman" w:eastAsia="Times New Roman" w:hAnsi="Times New Roman" w:cs="Times New Roman"/>
                <w:b/>
                <w:bCs/>
                <w:lang w:eastAsia="uk-UA"/>
              </w:rPr>
              <w:t xml:space="preserve"> </w:t>
            </w:r>
          </w:p>
          <w:p w14:paraId="029175D7" w14:textId="4E4089C9" w:rsidR="00DB48D7" w:rsidRPr="00D4147E" w:rsidRDefault="00DB48D7" w:rsidP="00DB48D7">
            <w:pPr>
              <w:spacing w:after="0" w:line="240" w:lineRule="auto"/>
              <w:rPr>
                <w:rFonts w:ascii="Times New Roman" w:eastAsia="Times New Roman" w:hAnsi="Times New Roman" w:cs="Times New Roman"/>
                <w:b/>
                <w:bCs/>
                <w:lang w:eastAsia="uk-UA"/>
              </w:rPr>
            </w:pPr>
            <w:r w:rsidRPr="00D4147E">
              <w:rPr>
                <w:rFonts w:ascii="Times New Roman" w:eastAsia="Times New Roman" w:hAnsi="Times New Roman" w:cs="Times New Roman"/>
                <w:bCs/>
                <w:lang w:eastAsia="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14:paraId="21627161" w14:textId="28C642F2"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58A45986" w14:textId="66A4B96E"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40B5EDE" w14:textId="0D60E95C"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34347C9" w14:textId="46D96026" w:rsidR="00DB48D7" w:rsidRPr="00D4147E" w:rsidRDefault="00DB48D7" w:rsidP="00DB48D7">
            <w:pPr>
              <w:spacing w:after="0" w:line="240" w:lineRule="auto"/>
              <w:rPr>
                <w:rFonts w:ascii="Times New Roman" w:eastAsia="Times New Roman" w:hAnsi="Times New Roman" w:cs="Times New Roman"/>
                <w:lang w:eastAsia="uk-UA"/>
              </w:rPr>
            </w:pPr>
            <w:r w:rsidRPr="00D4147E">
              <w:rPr>
                <w:rFonts w:ascii="Times New Roman" w:eastAsia="Times New Roman" w:hAnsi="Times New Roman" w:cs="Times New Roman"/>
                <w:lang w:eastAsia="uk-UA"/>
              </w:rPr>
              <w:t> 2</w:t>
            </w:r>
          </w:p>
        </w:tc>
        <w:tc>
          <w:tcPr>
            <w:tcW w:w="544" w:type="dxa"/>
            <w:tcBorders>
              <w:top w:val="nil"/>
              <w:left w:val="nil"/>
              <w:bottom w:val="single" w:sz="4" w:space="0" w:color="auto"/>
              <w:right w:val="single" w:sz="4" w:space="0" w:color="auto"/>
            </w:tcBorders>
            <w:shd w:val="clear" w:color="auto" w:fill="auto"/>
            <w:vAlign w:val="center"/>
            <w:hideMark/>
          </w:tcPr>
          <w:p w14:paraId="3725BB64" w14:textId="6DB74E9F"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D92CF35" w14:textId="167B87B1" w:rsidR="00DB48D7" w:rsidRPr="006623C6" w:rsidRDefault="00DB48D7" w:rsidP="00DB48D7">
            <w:pPr>
              <w:spacing w:after="0" w:line="240" w:lineRule="auto"/>
              <w:rPr>
                <w:rFonts w:ascii="Times New Roman" w:eastAsia="Times New Roman" w:hAnsi="Times New Roman" w:cs="Times New Roman"/>
                <w:color w:val="FF0000"/>
                <w:lang w:eastAsia="uk-UA"/>
              </w:rPr>
            </w:pPr>
            <w:r w:rsidRPr="006623C6">
              <w:rPr>
                <w:rFonts w:ascii="Times New Roman" w:eastAsia="Times New Roman" w:hAnsi="Times New Roman" w:cs="Times New Roman"/>
                <w:color w:val="FF0000"/>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42402F7" w14:textId="79E9B2CA"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349287FC" w14:textId="11538700"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6D2032" w:rsidRPr="006D2032">
              <w:rPr>
                <w:rFonts w:ascii="Times New Roman" w:eastAsia="Times New Roman" w:hAnsi="Times New Roman" w:cs="Times New Roman"/>
                <w:lang w:eastAsia="uk-UA"/>
              </w:rPr>
              <w:t>4</w:t>
            </w:r>
          </w:p>
        </w:tc>
        <w:tc>
          <w:tcPr>
            <w:tcW w:w="544" w:type="dxa"/>
            <w:tcBorders>
              <w:top w:val="nil"/>
              <w:left w:val="nil"/>
              <w:bottom w:val="single" w:sz="4" w:space="0" w:color="auto"/>
              <w:right w:val="single" w:sz="4" w:space="0" w:color="auto"/>
            </w:tcBorders>
            <w:shd w:val="clear" w:color="auto" w:fill="auto"/>
            <w:vAlign w:val="center"/>
            <w:hideMark/>
          </w:tcPr>
          <w:p w14:paraId="7477A89C" w14:textId="65C479AF"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D8C4F40" w14:textId="016AD42A"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AC91759" w14:textId="6C0AA23E"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91AE04" w14:textId="48D5777F"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62CD8C85" w14:textId="41C7FE52"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294A595" w14:textId="7DE54D12"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60CA9CC1"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АР:</w:t>
            </w:r>
          </w:p>
          <w:p w14:paraId="1BA101C0" w14:textId="57EC83A2"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СР:</w:t>
            </w:r>
          </w:p>
        </w:tc>
      </w:tr>
      <w:tr w:rsidR="006D2032" w:rsidRPr="006D2032" w14:paraId="42BD41C4" w14:textId="77777777" w:rsidTr="001E2935">
        <w:trPr>
          <w:cantSplit/>
          <w:trHeight w:val="300"/>
        </w:trPr>
        <w:tc>
          <w:tcPr>
            <w:tcW w:w="922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6EF5BB3C" w14:textId="77777777" w:rsidR="00DB48D7" w:rsidRPr="006D2032" w:rsidRDefault="00DB48D7" w:rsidP="00DB48D7">
            <w:pPr>
              <w:spacing w:after="0" w:line="240" w:lineRule="auto"/>
              <w:jc w:val="center"/>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Модуль 2</w:t>
            </w:r>
          </w:p>
        </w:tc>
        <w:tc>
          <w:tcPr>
            <w:tcW w:w="1129" w:type="dxa"/>
            <w:tcBorders>
              <w:top w:val="single" w:sz="4" w:space="0" w:color="auto"/>
              <w:left w:val="single" w:sz="4" w:space="0" w:color="auto"/>
              <w:bottom w:val="single" w:sz="4" w:space="0" w:color="auto"/>
              <w:right w:val="single" w:sz="4" w:space="0" w:color="auto"/>
            </w:tcBorders>
          </w:tcPr>
          <w:p w14:paraId="641CDFA9" w14:textId="77777777" w:rsidR="00DB48D7" w:rsidRPr="006D2032" w:rsidRDefault="00DB48D7" w:rsidP="00DB48D7">
            <w:pPr>
              <w:spacing w:after="0" w:line="240" w:lineRule="auto"/>
              <w:jc w:val="center"/>
              <w:rPr>
                <w:rFonts w:ascii="Times New Roman" w:eastAsia="Times New Roman" w:hAnsi="Times New Roman" w:cs="Times New Roman"/>
                <w:b/>
                <w:bCs/>
                <w:lang w:eastAsia="uk-UA"/>
              </w:rPr>
            </w:pPr>
          </w:p>
        </w:tc>
      </w:tr>
      <w:tr w:rsidR="006D2032" w:rsidRPr="006D2032" w14:paraId="03833924"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7190E134"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bCs/>
                <w:lang w:eastAsia="uk-UA"/>
              </w:rPr>
              <w:t>ІНДЗ</w:t>
            </w:r>
          </w:p>
        </w:tc>
        <w:tc>
          <w:tcPr>
            <w:tcW w:w="544" w:type="dxa"/>
            <w:tcBorders>
              <w:top w:val="nil"/>
              <w:left w:val="nil"/>
              <w:bottom w:val="single" w:sz="4" w:space="0" w:color="auto"/>
              <w:right w:val="single" w:sz="4" w:space="0" w:color="auto"/>
            </w:tcBorders>
            <w:shd w:val="clear" w:color="auto" w:fill="auto"/>
            <w:vAlign w:val="center"/>
            <w:hideMark/>
          </w:tcPr>
          <w:p w14:paraId="5E1C8266"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06C35C4C"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FB88FE7"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6753E8D"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4AED7273"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124C8DB5"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1DE509C2"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76B4295F"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78A40FCE"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8FF3A10"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026344C5"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3551DB96"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2061CECE" w14:textId="77777777" w:rsidR="00DB48D7" w:rsidRPr="006D2032" w:rsidRDefault="00DB48D7" w:rsidP="00DB48D7">
            <w:pPr>
              <w:spacing w:after="0" w:line="240" w:lineRule="auto"/>
              <w:jc w:val="center"/>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w:t>
            </w:r>
          </w:p>
        </w:tc>
        <w:tc>
          <w:tcPr>
            <w:tcW w:w="544" w:type="dxa"/>
            <w:tcBorders>
              <w:top w:val="nil"/>
              <w:left w:val="nil"/>
              <w:bottom w:val="single" w:sz="4" w:space="0" w:color="auto"/>
              <w:right w:val="single" w:sz="4" w:space="0" w:color="auto"/>
            </w:tcBorders>
            <w:shd w:val="clear" w:color="auto" w:fill="auto"/>
            <w:vAlign w:val="center"/>
            <w:hideMark/>
          </w:tcPr>
          <w:p w14:paraId="63477FFD"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4905EDDE"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ІНДЗ:</w:t>
            </w:r>
          </w:p>
        </w:tc>
      </w:tr>
      <w:tr w:rsidR="006D2032" w:rsidRPr="006D2032" w14:paraId="64C8B2C8" w14:textId="77777777" w:rsidTr="001E2935">
        <w:trPr>
          <w:trHeight w:val="375"/>
        </w:trPr>
        <w:tc>
          <w:tcPr>
            <w:tcW w:w="1605" w:type="dxa"/>
            <w:tcBorders>
              <w:top w:val="nil"/>
              <w:left w:val="single" w:sz="4" w:space="0" w:color="auto"/>
              <w:bottom w:val="single" w:sz="4" w:space="0" w:color="auto"/>
              <w:right w:val="single" w:sz="4" w:space="0" w:color="auto"/>
            </w:tcBorders>
            <w:shd w:val="clear" w:color="auto" w:fill="auto"/>
            <w:vAlign w:val="center"/>
            <w:hideMark/>
          </w:tcPr>
          <w:p w14:paraId="5C33C53C" w14:textId="77777777" w:rsidR="00DB48D7" w:rsidRPr="006D2032" w:rsidRDefault="00DB48D7" w:rsidP="00DB48D7">
            <w:pPr>
              <w:spacing w:after="0" w:line="240" w:lineRule="auto"/>
              <w:rPr>
                <w:rFonts w:ascii="Times New Roman" w:eastAsia="Times New Roman" w:hAnsi="Times New Roman" w:cs="Times New Roman"/>
                <w:b/>
                <w:bCs/>
                <w:lang w:eastAsia="uk-UA"/>
              </w:rPr>
            </w:pPr>
            <w:r w:rsidRPr="006D2032">
              <w:rPr>
                <w:rFonts w:ascii="Times New Roman" w:eastAsia="Times New Roman" w:hAnsi="Times New Roman" w:cs="Times New Roman"/>
                <w:b/>
                <w:bCs/>
                <w:lang w:eastAsia="uk-UA"/>
              </w:rPr>
              <w:t>Усього годин</w:t>
            </w:r>
          </w:p>
        </w:tc>
        <w:tc>
          <w:tcPr>
            <w:tcW w:w="544" w:type="dxa"/>
            <w:tcBorders>
              <w:top w:val="nil"/>
              <w:left w:val="nil"/>
              <w:bottom w:val="single" w:sz="4" w:space="0" w:color="auto"/>
              <w:right w:val="single" w:sz="4" w:space="0" w:color="auto"/>
            </w:tcBorders>
            <w:shd w:val="clear" w:color="auto" w:fill="auto"/>
            <w:vAlign w:val="center"/>
            <w:hideMark/>
          </w:tcPr>
          <w:p w14:paraId="4922809D"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14:paraId="4BACDD81" w14:textId="779DAABB"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20</w:t>
            </w:r>
          </w:p>
        </w:tc>
        <w:tc>
          <w:tcPr>
            <w:tcW w:w="544" w:type="dxa"/>
            <w:tcBorders>
              <w:top w:val="nil"/>
              <w:left w:val="nil"/>
              <w:bottom w:val="single" w:sz="4" w:space="0" w:color="auto"/>
              <w:right w:val="single" w:sz="4" w:space="0" w:color="auto"/>
            </w:tcBorders>
            <w:shd w:val="clear" w:color="auto" w:fill="auto"/>
            <w:vAlign w:val="center"/>
            <w:hideMark/>
          </w:tcPr>
          <w:p w14:paraId="41BA68DE"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755DFAC" w14:textId="2BC44DE4"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20</w:t>
            </w:r>
          </w:p>
        </w:tc>
        <w:tc>
          <w:tcPr>
            <w:tcW w:w="544" w:type="dxa"/>
            <w:tcBorders>
              <w:top w:val="nil"/>
              <w:left w:val="nil"/>
              <w:bottom w:val="single" w:sz="4" w:space="0" w:color="auto"/>
              <w:right w:val="single" w:sz="4" w:space="0" w:color="auto"/>
            </w:tcBorders>
            <w:shd w:val="clear" w:color="auto" w:fill="auto"/>
            <w:vAlign w:val="center"/>
            <w:hideMark/>
          </w:tcPr>
          <w:p w14:paraId="247286DA"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8AC29F8"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5FD2E197" w14:textId="20367558"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49</w:t>
            </w:r>
          </w:p>
        </w:tc>
        <w:tc>
          <w:tcPr>
            <w:tcW w:w="544" w:type="dxa"/>
            <w:tcBorders>
              <w:top w:val="nil"/>
              <w:left w:val="nil"/>
              <w:bottom w:val="single" w:sz="4" w:space="0" w:color="auto"/>
              <w:right w:val="single" w:sz="4" w:space="0" w:color="auto"/>
            </w:tcBorders>
            <w:shd w:val="clear" w:color="auto" w:fill="auto"/>
            <w:vAlign w:val="center"/>
            <w:hideMark/>
          </w:tcPr>
          <w:p w14:paraId="3825372C" w14:textId="1A95D5D3"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8</w:t>
            </w:r>
            <w:r w:rsidR="00DC0465" w:rsidRPr="006D2032">
              <w:rPr>
                <w:rFonts w:ascii="Times New Roman" w:eastAsia="Times New Roman" w:hAnsi="Times New Roman" w:cs="Times New Roman"/>
                <w:lang w:eastAsia="uk-UA"/>
              </w:rPr>
              <w:t>9</w:t>
            </w:r>
          </w:p>
        </w:tc>
        <w:tc>
          <w:tcPr>
            <w:tcW w:w="544" w:type="dxa"/>
            <w:tcBorders>
              <w:top w:val="nil"/>
              <w:left w:val="nil"/>
              <w:bottom w:val="single" w:sz="4" w:space="0" w:color="auto"/>
              <w:right w:val="single" w:sz="4" w:space="0" w:color="auto"/>
            </w:tcBorders>
            <w:shd w:val="clear" w:color="auto" w:fill="auto"/>
            <w:vAlign w:val="center"/>
            <w:hideMark/>
          </w:tcPr>
          <w:p w14:paraId="06C25A3F" w14:textId="7B393CBF"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r w:rsidR="00DC0465"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690CCC65"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2B0A30A9" w14:textId="2F1627B8" w:rsidR="00DB48D7" w:rsidRPr="006D2032" w:rsidRDefault="00DC0465"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2</w:t>
            </w:r>
          </w:p>
        </w:tc>
        <w:tc>
          <w:tcPr>
            <w:tcW w:w="544" w:type="dxa"/>
            <w:tcBorders>
              <w:top w:val="nil"/>
              <w:left w:val="nil"/>
              <w:bottom w:val="single" w:sz="4" w:space="0" w:color="auto"/>
              <w:right w:val="single" w:sz="4" w:space="0" w:color="auto"/>
            </w:tcBorders>
            <w:shd w:val="clear" w:color="auto" w:fill="auto"/>
            <w:vAlign w:val="center"/>
            <w:hideMark/>
          </w:tcPr>
          <w:p w14:paraId="40F9816F"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3EE76873"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544" w:type="dxa"/>
            <w:tcBorders>
              <w:top w:val="nil"/>
              <w:left w:val="nil"/>
              <w:bottom w:val="single" w:sz="4" w:space="0" w:color="auto"/>
              <w:right w:val="single" w:sz="4" w:space="0" w:color="auto"/>
            </w:tcBorders>
            <w:shd w:val="clear" w:color="auto" w:fill="auto"/>
            <w:vAlign w:val="center"/>
            <w:hideMark/>
          </w:tcPr>
          <w:p w14:paraId="4E9ED78C" w14:textId="77777777" w:rsidR="00DB48D7" w:rsidRPr="006D2032" w:rsidRDefault="00DB48D7" w:rsidP="00DB48D7">
            <w:pPr>
              <w:spacing w:after="0" w:line="240" w:lineRule="auto"/>
              <w:rPr>
                <w:rFonts w:ascii="Times New Roman" w:eastAsia="Times New Roman" w:hAnsi="Times New Roman" w:cs="Times New Roman"/>
                <w:lang w:eastAsia="uk-UA"/>
              </w:rPr>
            </w:pPr>
            <w:r w:rsidRPr="006D2032">
              <w:rPr>
                <w:rFonts w:ascii="Times New Roman" w:eastAsia="Times New Roman" w:hAnsi="Times New Roman" w:cs="Times New Roman"/>
                <w:lang w:eastAsia="uk-UA"/>
              </w:rPr>
              <w:t> </w:t>
            </w:r>
          </w:p>
        </w:tc>
        <w:tc>
          <w:tcPr>
            <w:tcW w:w="1129" w:type="dxa"/>
            <w:tcBorders>
              <w:top w:val="nil"/>
              <w:left w:val="nil"/>
              <w:bottom w:val="single" w:sz="4" w:space="0" w:color="auto"/>
              <w:right w:val="single" w:sz="4" w:space="0" w:color="auto"/>
            </w:tcBorders>
          </w:tcPr>
          <w:p w14:paraId="3EBFF28C" w14:textId="77777777" w:rsidR="00DB48D7" w:rsidRPr="006D2032" w:rsidRDefault="00DB48D7" w:rsidP="00DB48D7">
            <w:pPr>
              <w:spacing w:after="0" w:line="240" w:lineRule="auto"/>
              <w:rPr>
                <w:rFonts w:ascii="Times New Roman" w:eastAsia="Times New Roman" w:hAnsi="Times New Roman" w:cs="Times New Roman"/>
                <w:lang w:eastAsia="uk-UA"/>
              </w:rPr>
            </w:pPr>
          </w:p>
        </w:tc>
      </w:tr>
    </w:tbl>
    <w:p w14:paraId="027F9F44" w14:textId="77777777" w:rsidR="006623C6" w:rsidRPr="006623C6" w:rsidRDefault="006623C6" w:rsidP="006623C6">
      <w:pPr>
        <w:spacing w:after="0" w:line="240" w:lineRule="auto"/>
        <w:ind w:left="-426" w:right="-1"/>
        <w:jc w:val="both"/>
        <w:rPr>
          <w:rFonts w:ascii="Times New Roman" w:eastAsia="Arial Unicode MS" w:hAnsi="Times New Roman" w:cs="Times New Roman"/>
          <w:b/>
          <w:color w:val="FF0000"/>
          <w:sz w:val="24"/>
          <w:szCs w:val="24"/>
        </w:rPr>
      </w:pPr>
    </w:p>
    <w:p w14:paraId="750DA9CC" w14:textId="77777777" w:rsidR="006623C6" w:rsidRPr="006623C6" w:rsidRDefault="006623C6" w:rsidP="006623C6">
      <w:pPr>
        <w:spacing w:after="240" w:line="240" w:lineRule="auto"/>
        <w:ind w:left="-425"/>
        <w:jc w:val="center"/>
        <w:rPr>
          <w:rFonts w:ascii="Times New Roman" w:eastAsia="Arial Unicode MS" w:hAnsi="Times New Roman" w:cs="Times New Roman"/>
          <w:i/>
          <w:color w:val="FF0000"/>
          <w:sz w:val="24"/>
          <w:szCs w:val="24"/>
        </w:rPr>
        <w:sectPr w:rsidR="006623C6" w:rsidRPr="006623C6" w:rsidSect="00366ADA">
          <w:type w:val="continuous"/>
          <w:pgSz w:w="11906" w:h="16838"/>
          <w:pgMar w:top="1134" w:right="850" w:bottom="1134" w:left="1701" w:header="708" w:footer="708" w:gutter="0"/>
          <w:cols w:space="708"/>
          <w:docGrid w:linePitch="360"/>
        </w:sectPr>
      </w:pPr>
    </w:p>
    <w:p w14:paraId="2837FCDC" w14:textId="62F581AB" w:rsidR="006623C6" w:rsidRPr="005B4634" w:rsidRDefault="006623C6" w:rsidP="006623C6">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11" w:name="_Toc9952422"/>
      <w:r w:rsidRPr="005B4634">
        <w:rPr>
          <w:rFonts w:ascii="Times New Roman" w:eastAsia="Times New Roman" w:hAnsi="Times New Roman" w:cs="Times New Roman"/>
          <w:b/>
          <w:bCs/>
          <w:kern w:val="36"/>
          <w:sz w:val="28"/>
          <w:szCs w:val="28"/>
        </w:rPr>
        <w:lastRenderedPageBreak/>
        <w:t xml:space="preserve">4.2.2. Навчально-методична картка дисципліни </w:t>
      </w:r>
      <w:bookmarkEnd w:id="11"/>
      <w:r w:rsidRPr="005B4634">
        <w:rPr>
          <w:rFonts w:ascii="Times New Roman" w:eastAsia="Times New Roman" w:hAnsi="Times New Roman" w:cs="Times New Roman"/>
          <w:b/>
          <w:bCs/>
          <w:kern w:val="36"/>
          <w:sz w:val="28"/>
          <w:szCs w:val="28"/>
        </w:rPr>
        <w:t>«</w:t>
      </w:r>
      <w:r w:rsidR="005B4634" w:rsidRPr="005B4634">
        <w:rPr>
          <w:rFonts w:ascii="Times New Roman" w:eastAsia="Times New Roman" w:hAnsi="Times New Roman" w:cs="Times New Roman"/>
          <w:b/>
          <w:bCs/>
          <w:kern w:val="36"/>
          <w:sz w:val="28"/>
          <w:szCs w:val="28"/>
        </w:rPr>
        <w:t>Історія української та зарубіжної публіцистики</w:t>
      </w:r>
      <w:r w:rsidRPr="005B4634">
        <w:rPr>
          <w:rFonts w:ascii="Times New Roman" w:eastAsia="Times New Roman" w:hAnsi="Times New Roman" w:cs="Times New Roman"/>
          <w:b/>
          <w:bCs/>
          <w:kern w:val="36"/>
          <w:sz w:val="28"/>
          <w:szCs w:val="28"/>
        </w:rPr>
        <w:t>»</w:t>
      </w:r>
    </w:p>
    <w:p w14:paraId="06EC572C" w14:textId="0FB1A5DE" w:rsidR="006623C6" w:rsidRPr="003C266F" w:rsidRDefault="006623C6" w:rsidP="006623C6">
      <w:pPr>
        <w:spacing w:before="100" w:beforeAutospacing="1" w:after="100" w:afterAutospacing="1" w:line="240" w:lineRule="auto"/>
        <w:jc w:val="center"/>
        <w:rPr>
          <w:rFonts w:ascii="Times New Roman" w:eastAsia="Times New Roman" w:hAnsi="Times New Roman" w:cs="Times New Roman"/>
          <w:sz w:val="24"/>
          <w:szCs w:val="24"/>
        </w:rPr>
      </w:pPr>
      <w:r w:rsidRPr="003C266F">
        <w:rPr>
          <w:rFonts w:ascii="Times New Roman" w:eastAsia="Times New Roman" w:hAnsi="Times New Roman" w:cs="Times New Roman"/>
          <w:b/>
          <w:bCs/>
          <w:sz w:val="24"/>
          <w:szCs w:val="24"/>
        </w:rPr>
        <w:t>Разом</w:t>
      </w:r>
      <w:r w:rsidRPr="003C266F">
        <w:rPr>
          <w:rFonts w:ascii="Times New Roman" w:eastAsia="Times New Roman" w:hAnsi="Times New Roman" w:cs="Times New Roman"/>
          <w:sz w:val="24"/>
          <w:szCs w:val="24"/>
        </w:rPr>
        <w:t xml:space="preserve">: </w:t>
      </w:r>
      <w:r w:rsidRPr="003C266F">
        <w:rPr>
          <w:rFonts w:ascii="Times New Roman" w:eastAsia="Times New Roman" w:hAnsi="Times New Roman" w:cs="Times New Roman"/>
          <w:b/>
          <w:bCs/>
          <w:sz w:val="24"/>
          <w:szCs w:val="24"/>
        </w:rPr>
        <w:t>90 год</w:t>
      </w:r>
      <w:r w:rsidRPr="003C266F">
        <w:rPr>
          <w:rFonts w:ascii="Times New Roman" w:eastAsia="Times New Roman" w:hAnsi="Times New Roman" w:cs="Times New Roman"/>
          <w:sz w:val="24"/>
          <w:szCs w:val="24"/>
        </w:rPr>
        <w:t xml:space="preserve">., лекції – </w:t>
      </w:r>
      <w:r w:rsidR="005B4634" w:rsidRPr="003C266F">
        <w:rPr>
          <w:rFonts w:ascii="Times New Roman" w:eastAsia="Times New Roman" w:hAnsi="Times New Roman" w:cs="Times New Roman"/>
          <w:sz w:val="24"/>
          <w:szCs w:val="24"/>
        </w:rPr>
        <w:t>20</w:t>
      </w:r>
      <w:r w:rsidRPr="003C266F">
        <w:rPr>
          <w:rFonts w:ascii="Times New Roman" w:eastAsia="Times New Roman" w:hAnsi="Times New Roman" w:cs="Times New Roman"/>
          <w:sz w:val="24"/>
          <w:szCs w:val="24"/>
        </w:rPr>
        <w:t xml:space="preserve"> год., практичні заняття – </w:t>
      </w:r>
      <w:r w:rsidR="005B4634" w:rsidRPr="003C266F">
        <w:rPr>
          <w:rFonts w:ascii="Times New Roman" w:eastAsia="Times New Roman" w:hAnsi="Times New Roman" w:cs="Times New Roman"/>
          <w:sz w:val="24"/>
          <w:szCs w:val="24"/>
        </w:rPr>
        <w:t xml:space="preserve">20 </w:t>
      </w:r>
      <w:r w:rsidRPr="003C266F">
        <w:rPr>
          <w:rFonts w:ascii="Times New Roman" w:eastAsia="Times New Roman" w:hAnsi="Times New Roman" w:cs="Times New Roman"/>
          <w:sz w:val="24"/>
          <w:szCs w:val="24"/>
        </w:rPr>
        <w:t xml:space="preserve">год., самостійна робота – </w:t>
      </w:r>
      <w:r w:rsidR="003C266F" w:rsidRPr="003C266F">
        <w:rPr>
          <w:rFonts w:ascii="Times New Roman" w:eastAsia="Times New Roman" w:hAnsi="Times New Roman" w:cs="Times New Roman"/>
          <w:sz w:val="24"/>
          <w:szCs w:val="24"/>
        </w:rPr>
        <w:t>49</w:t>
      </w:r>
      <w:r w:rsidRPr="003C266F">
        <w:rPr>
          <w:rFonts w:ascii="Times New Roman" w:eastAsia="Times New Roman" w:hAnsi="Times New Roman" w:cs="Times New Roman"/>
          <w:sz w:val="24"/>
          <w:szCs w:val="24"/>
        </w:rPr>
        <w:t xml:space="preserve"> год., підсумковий контроль – </w:t>
      </w:r>
      <w:r w:rsidR="003C266F" w:rsidRPr="003C266F">
        <w:rPr>
          <w:rFonts w:ascii="Times New Roman" w:eastAsia="Times New Roman" w:hAnsi="Times New Roman" w:cs="Times New Roman"/>
          <w:sz w:val="24"/>
          <w:szCs w:val="24"/>
        </w:rPr>
        <w:t>1</w:t>
      </w:r>
      <w:r w:rsidRPr="003C266F">
        <w:rPr>
          <w:rFonts w:ascii="Times New Roman" w:eastAsia="Times New Roman" w:hAnsi="Times New Roman" w:cs="Times New Roman"/>
          <w:sz w:val="24"/>
          <w:szCs w:val="24"/>
        </w:rPr>
        <w:t xml:space="preserve"> год.</w:t>
      </w:r>
    </w:p>
    <w:tbl>
      <w:tblPr>
        <w:tblW w:w="138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25"/>
        <w:gridCol w:w="992"/>
        <w:gridCol w:w="993"/>
        <w:gridCol w:w="1134"/>
        <w:gridCol w:w="987"/>
        <w:gridCol w:w="1134"/>
        <w:gridCol w:w="1139"/>
        <w:gridCol w:w="854"/>
        <w:gridCol w:w="851"/>
        <w:gridCol w:w="850"/>
        <w:gridCol w:w="1130"/>
        <w:gridCol w:w="1276"/>
      </w:tblGrid>
      <w:tr w:rsidR="004F5AB1" w:rsidRPr="006623C6" w14:paraId="7B9C476C" w14:textId="77777777" w:rsidTr="001E2935">
        <w:trPr>
          <w:tblCellSpacing w:w="0" w:type="dxa"/>
        </w:trPr>
        <w:tc>
          <w:tcPr>
            <w:tcW w:w="2525" w:type="dxa"/>
            <w:vAlign w:val="center"/>
            <w:hideMark/>
          </w:tcPr>
          <w:p w14:paraId="33D8DEE5" w14:textId="77777777" w:rsidR="006623C6" w:rsidRPr="005B4634" w:rsidRDefault="006623C6" w:rsidP="006623C6">
            <w:pPr>
              <w:spacing w:after="0" w:line="240" w:lineRule="auto"/>
              <w:jc w:val="center"/>
              <w:rPr>
                <w:rFonts w:ascii="Times New Roman" w:eastAsia="Times New Roman" w:hAnsi="Times New Roman" w:cs="Times New Roman"/>
                <w:b/>
                <w:sz w:val="20"/>
                <w:szCs w:val="20"/>
              </w:rPr>
            </w:pPr>
            <w:r w:rsidRPr="005B4634">
              <w:rPr>
                <w:rFonts w:ascii="Times New Roman" w:eastAsia="Times New Roman" w:hAnsi="Times New Roman" w:cs="Times New Roman"/>
                <w:b/>
                <w:sz w:val="20"/>
                <w:szCs w:val="20"/>
              </w:rPr>
              <w:t>Модулі</w:t>
            </w:r>
          </w:p>
        </w:tc>
        <w:tc>
          <w:tcPr>
            <w:tcW w:w="6379" w:type="dxa"/>
            <w:gridSpan w:val="6"/>
            <w:vAlign w:val="center"/>
            <w:hideMark/>
          </w:tcPr>
          <w:p w14:paraId="21EBBB9A"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b/>
                <w:bCs/>
                <w:sz w:val="20"/>
                <w:szCs w:val="20"/>
              </w:rPr>
              <w:t>Змістовий модуль 1</w:t>
            </w:r>
          </w:p>
        </w:tc>
        <w:tc>
          <w:tcPr>
            <w:tcW w:w="4961" w:type="dxa"/>
            <w:gridSpan w:val="5"/>
            <w:vAlign w:val="center"/>
            <w:hideMark/>
          </w:tcPr>
          <w:p w14:paraId="6B88D690"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b/>
                <w:bCs/>
                <w:sz w:val="20"/>
                <w:szCs w:val="20"/>
              </w:rPr>
              <w:t>Змістовий модуль 2</w:t>
            </w:r>
          </w:p>
        </w:tc>
      </w:tr>
      <w:tr w:rsidR="004F5AB1" w:rsidRPr="006623C6" w14:paraId="7F3CFFF1" w14:textId="77777777" w:rsidTr="001E2935">
        <w:trPr>
          <w:trHeight w:val="210"/>
          <w:tblCellSpacing w:w="0" w:type="dxa"/>
        </w:trPr>
        <w:tc>
          <w:tcPr>
            <w:tcW w:w="2525" w:type="dxa"/>
            <w:vAlign w:val="center"/>
            <w:hideMark/>
          </w:tcPr>
          <w:p w14:paraId="356CF6D7" w14:textId="77777777" w:rsidR="006623C6" w:rsidRPr="005B4634" w:rsidRDefault="006623C6" w:rsidP="006623C6">
            <w:pPr>
              <w:spacing w:after="0" w:line="240" w:lineRule="auto"/>
              <w:jc w:val="center"/>
              <w:rPr>
                <w:rFonts w:ascii="Times New Roman" w:eastAsia="Times New Roman" w:hAnsi="Times New Roman" w:cs="Times New Roman"/>
                <w:b/>
                <w:bCs/>
                <w:sz w:val="20"/>
                <w:szCs w:val="20"/>
              </w:rPr>
            </w:pPr>
            <w:r w:rsidRPr="005B4634">
              <w:rPr>
                <w:rFonts w:ascii="Times New Roman" w:eastAsia="Times New Roman" w:hAnsi="Times New Roman" w:cs="Times New Roman"/>
                <w:b/>
                <w:bCs/>
                <w:sz w:val="20"/>
                <w:szCs w:val="20"/>
              </w:rPr>
              <w:t>Назва модуля</w:t>
            </w:r>
          </w:p>
        </w:tc>
        <w:tc>
          <w:tcPr>
            <w:tcW w:w="6379" w:type="dxa"/>
            <w:gridSpan w:val="6"/>
            <w:vAlign w:val="center"/>
            <w:hideMark/>
          </w:tcPr>
          <w:p w14:paraId="718DD3A1" w14:textId="77777777" w:rsidR="0002564B" w:rsidRPr="0002564B" w:rsidRDefault="0002564B" w:rsidP="0002564B">
            <w:pPr>
              <w:spacing w:after="0" w:line="240" w:lineRule="auto"/>
              <w:jc w:val="center"/>
              <w:rPr>
                <w:rFonts w:ascii="Times New Roman" w:eastAsia="Times New Roman" w:hAnsi="Times New Roman" w:cs="Times New Roman"/>
                <w:b/>
                <w:bCs/>
                <w:lang w:eastAsia="uk-UA"/>
              </w:rPr>
            </w:pPr>
            <w:r w:rsidRPr="0002564B">
              <w:rPr>
                <w:rFonts w:ascii="Times New Roman" w:eastAsia="Times New Roman" w:hAnsi="Times New Roman" w:cs="Times New Roman"/>
                <w:b/>
                <w:bCs/>
                <w:lang w:eastAsia="uk-UA"/>
              </w:rPr>
              <w:t>Поняття та основні етапи розвитку зарубіжної публіцистики</w:t>
            </w:r>
          </w:p>
          <w:p w14:paraId="304672A5" w14:textId="31A712ED" w:rsidR="006623C6" w:rsidRPr="005B4634" w:rsidRDefault="006623C6" w:rsidP="006623C6">
            <w:pPr>
              <w:spacing w:after="0" w:line="240" w:lineRule="auto"/>
              <w:jc w:val="center"/>
              <w:rPr>
                <w:rFonts w:ascii="Times New Roman" w:eastAsia="Times New Roman" w:hAnsi="Times New Roman" w:cs="Times New Roman"/>
                <w:i/>
                <w:sz w:val="20"/>
                <w:szCs w:val="20"/>
              </w:rPr>
            </w:pPr>
          </w:p>
        </w:tc>
        <w:tc>
          <w:tcPr>
            <w:tcW w:w="4961" w:type="dxa"/>
            <w:gridSpan w:val="5"/>
            <w:vAlign w:val="center"/>
            <w:hideMark/>
          </w:tcPr>
          <w:p w14:paraId="2D0ADB5C" w14:textId="77777777" w:rsidR="005B4634" w:rsidRPr="005B4634" w:rsidRDefault="005B4634" w:rsidP="005B4634">
            <w:pPr>
              <w:spacing w:after="0" w:line="240" w:lineRule="auto"/>
              <w:jc w:val="center"/>
              <w:rPr>
                <w:rFonts w:ascii="Times New Roman" w:eastAsia="Times New Roman" w:hAnsi="Times New Roman" w:cs="Times New Roman"/>
                <w:b/>
                <w:bCs/>
                <w:lang w:eastAsia="uk-UA"/>
              </w:rPr>
            </w:pPr>
            <w:r w:rsidRPr="005B4634">
              <w:rPr>
                <w:rFonts w:ascii="Times New Roman" w:eastAsia="Times New Roman" w:hAnsi="Times New Roman" w:cs="Times New Roman"/>
                <w:b/>
                <w:bCs/>
                <w:lang w:eastAsia="uk-UA"/>
              </w:rPr>
              <w:t>Українська публіцистика як відображення енергії розвитку нації</w:t>
            </w:r>
          </w:p>
          <w:p w14:paraId="19A8E3EF" w14:textId="5846BE99" w:rsidR="006623C6" w:rsidRPr="005B4634" w:rsidRDefault="006623C6" w:rsidP="006623C6">
            <w:pPr>
              <w:spacing w:after="0" w:line="240" w:lineRule="auto"/>
              <w:jc w:val="center"/>
              <w:rPr>
                <w:rFonts w:ascii="Times New Roman" w:eastAsia="Times New Roman" w:hAnsi="Times New Roman" w:cs="Times New Roman"/>
                <w:sz w:val="20"/>
                <w:szCs w:val="20"/>
              </w:rPr>
            </w:pPr>
          </w:p>
        </w:tc>
      </w:tr>
      <w:tr w:rsidR="004F5AB1" w:rsidRPr="006623C6" w14:paraId="6D4D9C96" w14:textId="77777777" w:rsidTr="001E2935">
        <w:trPr>
          <w:tblCellSpacing w:w="0" w:type="dxa"/>
        </w:trPr>
        <w:tc>
          <w:tcPr>
            <w:tcW w:w="2525" w:type="dxa"/>
            <w:vAlign w:val="center"/>
            <w:hideMark/>
          </w:tcPr>
          <w:p w14:paraId="6233C2A0" w14:textId="77777777" w:rsidR="006623C6" w:rsidRPr="005B4634" w:rsidRDefault="006623C6" w:rsidP="006623C6">
            <w:pPr>
              <w:spacing w:after="0" w:line="240" w:lineRule="auto"/>
              <w:jc w:val="center"/>
              <w:rPr>
                <w:rFonts w:ascii="Times New Roman" w:eastAsia="Times New Roman" w:hAnsi="Times New Roman" w:cs="Times New Roman"/>
                <w:b/>
                <w:bCs/>
                <w:color w:val="FF0000"/>
                <w:sz w:val="20"/>
                <w:szCs w:val="20"/>
              </w:rPr>
            </w:pPr>
            <w:r w:rsidRPr="005B4634">
              <w:rPr>
                <w:rFonts w:ascii="Times New Roman" w:eastAsia="Times New Roman" w:hAnsi="Times New Roman" w:cs="Times New Roman"/>
                <w:b/>
                <w:bCs/>
                <w:sz w:val="20"/>
                <w:szCs w:val="20"/>
              </w:rPr>
              <w:t>Кількість балів за модуль</w:t>
            </w:r>
          </w:p>
        </w:tc>
        <w:tc>
          <w:tcPr>
            <w:tcW w:w="6379" w:type="dxa"/>
            <w:gridSpan w:val="6"/>
            <w:vAlign w:val="center"/>
            <w:hideMark/>
          </w:tcPr>
          <w:p w14:paraId="76BE5A8D" w14:textId="227D14F1" w:rsidR="006623C6" w:rsidRPr="003C266F" w:rsidRDefault="006623C6" w:rsidP="006623C6">
            <w:pPr>
              <w:spacing w:after="0" w:line="240" w:lineRule="auto"/>
              <w:jc w:val="center"/>
              <w:rPr>
                <w:rFonts w:ascii="Times New Roman" w:eastAsia="Times New Roman" w:hAnsi="Times New Roman" w:cs="Times New Roman"/>
                <w:sz w:val="20"/>
                <w:szCs w:val="20"/>
              </w:rPr>
            </w:pPr>
            <w:r w:rsidRPr="003C266F">
              <w:rPr>
                <w:rFonts w:ascii="Times New Roman" w:eastAsia="Times New Roman" w:hAnsi="Times New Roman" w:cs="Times New Roman"/>
                <w:sz w:val="20"/>
                <w:szCs w:val="20"/>
              </w:rPr>
              <w:t>2</w:t>
            </w:r>
            <w:r w:rsidR="003C266F" w:rsidRPr="003C266F">
              <w:rPr>
                <w:rFonts w:ascii="Times New Roman" w:eastAsia="Times New Roman" w:hAnsi="Times New Roman" w:cs="Times New Roman"/>
                <w:sz w:val="20"/>
                <w:szCs w:val="20"/>
              </w:rPr>
              <w:t xml:space="preserve">5 </w:t>
            </w:r>
            <w:r w:rsidRPr="003C266F">
              <w:rPr>
                <w:rFonts w:ascii="Times New Roman" w:eastAsia="Times New Roman" w:hAnsi="Times New Roman" w:cs="Times New Roman"/>
                <w:sz w:val="20"/>
                <w:szCs w:val="20"/>
              </w:rPr>
              <w:t>бал</w:t>
            </w:r>
            <w:r w:rsidR="003C266F" w:rsidRPr="003C266F">
              <w:rPr>
                <w:rFonts w:ascii="Times New Roman" w:eastAsia="Times New Roman" w:hAnsi="Times New Roman" w:cs="Times New Roman"/>
                <w:sz w:val="20"/>
                <w:szCs w:val="20"/>
              </w:rPr>
              <w:t>ів</w:t>
            </w:r>
          </w:p>
        </w:tc>
        <w:tc>
          <w:tcPr>
            <w:tcW w:w="4961" w:type="dxa"/>
            <w:gridSpan w:val="5"/>
            <w:vAlign w:val="center"/>
            <w:hideMark/>
          </w:tcPr>
          <w:p w14:paraId="7FA4B8AC" w14:textId="3B1C6055" w:rsidR="006623C6" w:rsidRPr="003C266F" w:rsidRDefault="006623C6" w:rsidP="006623C6">
            <w:pPr>
              <w:spacing w:after="0" w:line="240" w:lineRule="auto"/>
              <w:jc w:val="center"/>
              <w:rPr>
                <w:rFonts w:ascii="Times New Roman" w:eastAsia="Times New Roman" w:hAnsi="Times New Roman" w:cs="Times New Roman"/>
                <w:sz w:val="20"/>
                <w:szCs w:val="20"/>
              </w:rPr>
            </w:pPr>
            <w:r w:rsidRPr="003C266F">
              <w:rPr>
                <w:rFonts w:ascii="Times New Roman" w:eastAsia="Times New Roman" w:hAnsi="Times New Roman" w:cs="Times New Roman"/>
                <w:sz w:val="20"/>
                <w:szCs w:val="20"/>
              </w:rPr>
              <w:t>2</w:t>
            </w:r>
            <w:r w:rsidR="003C266F" w:rsidRPr="003C266F">
              <w:rPr>
                <w:rFonts w:ascii="Times New Roman" w:eastAsia="Times New Roman" w:hAnsi="Times New Roman" w:cs="Times New Roman"/>
                <w:sz w:val="20"/>
                <w:szCs w:val="20"/>
              </w:rPr>
              <w:t>5</w:t>
            </w:r>
            <w:r w:rsidRPr="003C266F">
              <w:rPr>
                <w:rFonts w:ascii="Times New Roman" w:eastAsia="Times New Roman" w:hAnsi="Times New Roman" w:cs="Times New Roman"/>
                <w:sz w:val="20"/>
                <w:szCs w:val="20"/>
              </w:rPr>
              <w:t xml:space="preserve"> бал</w:t>
            </w:r>
            <w:r w:rsidR="003C266F" w:rsidRPr="003C266F">
              <w:rPr>
                <w:rFonts w:ascii="Times New Roman" w:eastAsia="Times New Roman" w:hAnsi="Times New Roman" w:cs="Times New Roman"/>
                <w:sz w:val="20"/>
                <w:szCs w:val="20"/>
              </w:rPr>
              <w:t>ів</w:t>
            </w:r>
          </w:p>
        </w:tc>
      </w:tr>
      <w:tr w:rsidR="004F5AB1" w:rsidRPr="006623C6" w14:paraId="22AAFCDC" w14:textId="77777777" w:rsidTr="001E2935">
        <w:trPr>
          <w:trHeight w:val="149"/>
          <w:tblCellSpacing w:w="0" w:type="dxa"/>
        </w:trPr>
        <w:tc>
          <w:tcPr>
            <w:tcW w:w="2525" w:type="dxa"/>
            <w:vAlign w:val="center"/>
            <w:hideMark/>
          </w:tcPr>
          <w:p w14:paraId="557D1B4E"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Лекції</w:t>
            </w:r>
          </w:p>
        </w:tc>
        <w:tc>
          <w:tcPr>
            <w:tcW w:w="992" w:type="dxa"/>
            <w:vAlign w:val="center"/>
            <w:hideMark/>
          </w:tcPr>
          <w:p w14:paraId="3B8D6012"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1</w:t>
            </w:r>
          </w:p>
        </w:tc>
        <w:tc>
          <w:tcPr>
            <w:tcW w:w="993" w:type="dxa"/>
            <w:vAlign w:val="center"/>
            <w:hideMark/>
          </w:tcPr>
          <w:p w14:paraId="39AB591F"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2</w:t>
            </w:r>
          </w:p>
        </w:tc>
        <w:tc>
          <w:tcPr>
            <w:tcW w:w="1134" w:type="dxa"/>
            <w:vAlign w:val="center"/>
            <w:hideMark/>
          </w:tcPr>
          <w:p w14:paraId="7D86D825"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3</w:t>
            </w:r>
          </w:p>
        </w:tc>
        <w:tc>
          <w:tcPr>
            <w:tcW w:w="987" w:type="dxa"/>
            <w:vAlign w:val="center"/>
            <w:hideMark/>
          </w:tcPr>
          <w:p w14:paraId="391EF422"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4</w:t>
            </w:r>
          </w:p>
        </w:tc>
        <w:tc>
          <w:tcPr>
            <w:tcW w:w="1134" w:type="dxa"/>
            <w:vAlign w:val="center"/>
            <w:hideMark/>
          </w:tcPr>
          <w:p w14:paraId="73889D62" w14:textId="4D82A687" w:rsidR="006623C6" w:rsidRPr="005B4634" w:rsidRDefault="0002564B" w:rsidP="0002564B">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5</w:t>
            </w:r>
          </w:p>
        </w:tc>
        <w:tc>
          <w:tcPr>
            <w:tcW w:w="1139" w:type="dxa"/>
            <w:vAlign w:val="center"/>
            <w:hideMark/>
          </w:tcPr>
          <w:p w14:paraId="5B0A9B0E" w14:textId="77777777" w:rsidR="006623C6" w:rsidRPr="005B4634" w:rsidRDefault="006623C6" w:rsidP="006623C6">
            <w:pPr>
              <w:spacing w:after="0" w:line="240" w:lineRule="auto"/>
              <w:rPr>
                <w:rFonts w:ascii="Times New Roman" w:eastAsia="Times New Roman" w:hAnsi="Times New Roman" w:cs="Times New Roman"/>
                <w:sz w:val="20"/>
                <w:szCs w:val="20"/>
              </w:rPr>
            </w:pPr>
          </w:p>
        </w:tc>
        <w:tc>
          <w:tcPr>
            <w:tcW w:w="854" w:type="dxa"/>
            <w:vAlign w:val="center"/>
            <w:hideMark/>
          </w:tcPr>
          <w:p w14:paraId="40EB5C00" w14:textId="0A7B1C33" w:rsidR="006623C6" w:rsidRPr="005B4634" w:rsidRDefault="0002564B"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6</w:t>
            </w:r>
          </w:p>
        </w:tc>
        <w:tc>
          <w:tcPr>
            <w:tcW w:w="851" w:type="dxa"/>
            <w:vAlign w:val="center"/>
            <w:hideMark/>
          </w:tcPr>
          <w:p w14:paraId="203545C4" w14:textId="77299F4D" w:rsidR="006623C6" w:rsidRPr="005B4634" w:rsidRDefault="0002564B"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7</w:t>
            </w:r>
          </w:p>
        </w:tc>
        <w:tc>
          <w:tcPr>
            <w:tcW w:w="850" w:type="dxa"/>
            <w:vAlign w:val="center"/>
            <w:hideMark/>
          </w:tcPr>
          <w:p w14:paraId="36C23AE8" w14:textId="0281E969" w:rsidR="006623C6" w:rsidRPr="005B4634" w:rsidRDefault="0002564B"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8</w:t>
            </w:r>
          </w:p>
        </w:tc>
        <w:tc>
          <w:tcPr>
            <w:tcW w:w="1130" w:type="dxa"/>
            <w:vAlign w:val="center"/>
            <w:hideMark/>
          </w:tcPr>
          <w:p w14:paraId="545AB3CA" w14:textId="4CE42089" w:rsidR="006623C6" w:rsidRPr="005B4634" w:rsidRDefault="0002564B" w:rsidP="0002564B">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9</w:t>
            </w:r>
          </w:p>
        </w:tc>
        <w:tc>
          <w:tcPr>
            <w:tcW w:w="1276" w:type="dxa"/>
            <w:vAlign w:val="center"/>
            <w:hideMark/>
          </w:tcPr>
          <w:p w14:paraId="36B04099" w14:textId="137EFC56" w:rsidR="006623C6" w:rsidRPr="005B4634" w:rsidRDefault="0002564B" w:rsidP="0002564B">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10</w:t>
            </w:r>
          </w:p>
        </w:tc>
      </w:tr>
      <w:tr w:rsidR="004F5AB1" w:rsidRPr="006623C6" w14:paraId="767F4F4B" w14:textId="77777777" w:rsidTr="001E2935">
        <w:trPr>
          <w:trHeight w:val="436"/>
          <w:tblCellSpacing w:w="0" w:type="dxa"/>
        </w:trPr>
        <w:tc>
          <w:tcPr>
            <w:tcW w:w="2525" w:type="dxa"/>
            <w:vAlign w:val="center"/>
            <w:hideMark/>
          </w:tcPr>
          <w:p w14:paraId="14B33E25" w14:textId="77777777" w:rsidR="006623C6" w:rsidRPr="006623C6" w:rsidRDefault="006623C6" w:rsidP="006623C6">
            <w:pPr>
              <w:spacing w:after="0" w:line="240" w:lineRule="auto"/>
              <w:jc w:val="center"/>
              <w:rPr>
                <w:rFonts w:ascii="Times New Roman" w:eastAsia="Times New Roman" w:hAnsi="Times New Roman" w:cs="Times New Roman"/>
                <w:color w:val="FF0000"/>
                <w:sz w:val="20"/>
                <w:szCs w:val="20"/>
              </w:rPr>
            </w:pPr>
            <w:r w:rsidRPr="005B4634">
              <w:rPr>
                <w:rFonts w:ascii="Times New Roman" w:eastAsia="Times New Roman" w:hAnsi="Times New Roman" w:cs="Times New Roman"/>
                <w:sz w:val="20"/>
                <w:szCs w:val="20"/>
              </w:rPr>
              <w:t>Теми лекцій</w:t>
            </w:r>
          </w:p>
        </w:tc>
        <w:tc>
          <w:tcPr>
            <w:tcW w:w="992" w:type="dxa"/>
            <w:vAlign w:val="center"/>
            <w:hideMark/>
          </w:tcPr>
          <w:p w14:paraId="62289F59" w14:textId="77777777" w:rsidR="0002564B" w:rsidRPr="0002564B" w:rsidRDefault="0002564B" w:rsidP="0002564B">
            <w:pPr>
              <w:spacing w:after="0" w:line="240" w:lineRule="auto"/>
              <w:ind w:right="-21"/>
              <w:rPr>
                <w:rFonts w:ascii="Times New Roman" w:eastAsia="Times New Roman" w:hAnsi="Times New Roman" w:cs="Times New Roman"/>
                <w:i/>
                <w:sz w:val="20"/>
                <w:szCs w:val="20"/>
              </w:rPr>
            </w:pPr>
            <w:r w:rsidRPr="0002564B">
              <w:rPr>
                <w:rFonts w:ascii="Times New Roman" w:eastAsia="Times New Roman" w:hAnsi="Times New Roman" w:cs="Times New Roman"/>
                <w:i/>
                <w:sz w:val="20"/>
                <w:szCs w:val="20"/>
              </w:rPr>
              <w:t>Специфіка публіцистичної творчості</w:t>
            </w:r>
          </w:p>
          <w:p w14:paraId="7E4C941E" w14:textId="77777777" w:rsidR="006623C6" w:rsidRPr="005B4634" w:rsidRDefault="006623C6" w:rsidP="006623C6">
            <w:pPr>
              <w:spacing w:after="0" w:line="240" w:lineRule="auto"/>
              <w:ind w:right="-21"/>
              <w:rPr>
                <w:rFonts w:ascii="Times New Roman" w:eastAsia="Times New Roman" w:hAnsi="Times New Roman" w:cs="Times New Roman"/>
                <w:i/>
                <w:sz w:val="20"/>
                <w:szCs w:val="20"/>
                <w:lang w:val="ru-RU"/>
              </w:rPr>
            </w:pPr>
          </w:p>
        </w:tc>
        <w:tc>
          <w:tcPr>
            <w:tcW w:w="993" w:type="dxa"/>
            <w:vAlign w:val="center"/>
            <w:hideMark/>
          </w:tcPr>
          <w:p w14:paraId="6BFF4D54" w14:textId="77777777" w:rsidR="0002564B" w:rsidRPr="0002564B" w:rsidRDefault="0002564B" w:rsidP="0002564B">
            <w:pPr>
              <w:spacing w:after="0" w:line="240" w:lineRule="auto"/>
              <w:rPr>
                <w:rFonts w:ascii="Times New Roman" w:eastAsia="Times New Roman" w:hAnsi="Times New Roman" w:cs="Times New Roman"/>
                <w:i/>
                <w:sz w:val="20"/>
                <w:szCs w:val="20"/>
              </w:rPr>
            </w:pPr>
            <w:r w:rsidRPr="0002564B">
              <w:rPr>
                <w:rFonts w:ascii="Times New Roman" w:eastAsia="Times New Roman" w:hAnsi="Times New Roman" w:cs="Times New Roman"/>
                <w:i/>
                <w:sz w:val="20"/>
                <w:szCs w:val="20"/>
              </w:rPr>
              <w:t>Пражурналістські явища в Давній Греції та Римі</w:t>
            </w:r>
          </w:p>
          <w:p w14:paraId="5ADB32D7" w14:textId="5E39D723" w:rsidR="006623C6" w:rsidRPr="005B4634" w:rsidRDefault="006623C6" w:rsidP="006623C6">
            <w:pPr>
              <w:spacing w:after="0" w:line="240" w:lineRule="auto"/>
              <w:rPr>
                <w:rFonts w:ascii="Times New Roman" w:eastAsia="Times New Roman" w:hAnsi="Times New Roman" w:cs="Times New Roman"/>
                <w:i/>
                <w:sz w:val="20"/>
                <w:szCs w:val="20"/>
              </w:rPr>
            </w:pPr>
          </w:p>
        </w:tc>
        <w:tc>
          <w:tcPr>
            <w:tcW w:w="1134" w:type="dxa"/>
            <w:vAlign w:val="center"/>
            <w:hideMark/>
          </w:tcPr>
          <w:p w14:paraId="25426BC2" w14:textId="0BA7FA3C" w:rsidR="006623C6" w:rsidRPr="005B4634" w:rsidRDefault="0002564B"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Рання християнська публіцистика </w:t>
            </w:r>
          </w:p>
        </w:tc>
        <w:tc>
          <w:tcPr>
            <w:tcW w:w="987" w:type="dxa"/>
            <w:vAlign w:val="center"/>
            <w:hideMark/>
          </w:tcPr>
          <w:p w14:paraId="1E98F604" w14:textId="77777777" w:rsidR="0002564B" w:rsidRPr="0002564B" w:rsidRDefault="0002564B" w:rsidP="0002564B">
            <w:pPr>
              <w:spacing w:after="0" w:line="240" w:lineRule="auto"/>
              <w:rPr>
                <w:rFonts w:ascii="Times New Roman" w:eastAsia="Times New Roman" w:hAnsi="Times New Roman" w:cs="Times New Roman"/>
                <w:i/>
                <w:sz w:val="20"/>
                <w:szCs w:val="20"/>
              </w:rPr>
            </w:pPr>
            <w:r w:rsidRPr="0002564B">
              <w:rPr>
                <w:rFonts w:ascii="Times New Roman" w:eastAsia="Times New Roman" w:hAnsi="Times New Roman" w:cs="Times New Roman"/>
                <w:i/>
                <w:sz w:val="20"/>
                <w:szCs w:val="20"/>
              </w:rPr>
              <w:t xml:space="preserve">Публіцистика Західної Європи </w:t>
            </w:r>
            <w:r w:rsidRPr="0002564B">
              <w:rPr>
                <w:rFonts w:ascii="Times New Roman" w:eastAsia="Times New Roman" w:hAnsi="Times New Roman" w:cs="Times New Roman"/>
                <w:i/>
                <w:sz w:val="20"/>
                <w:szCs w:val="20"/>
                <w:lang w:val="en-US"/>
              </w:rPr>
              <w:t>XV</w:t>
            </w:r>
            <w:r w:rsidRPr="0002564B">
              <w:rPr>
                <w:rFonts w:ascii="Times New Roman" w:eastAsia="Times New Roman" w:hAnsi="Times New Roman" w:cs="Times New Roman"/>
                <w:i/>
                <w:sz w:val="20"/>
                <w:szCs w:val="20"/>
                <w:lang w:val="ru-RU"/>
              </w:rPr>
              <w:t>-</w:t>
            </w:r>
            <w:r w:rsidRPr="0002564B">
              <w:rPr>
                <w:rFonts w:ascii="Times New Roman" w:eastAsia="Times New Roman" w:hAnsi="Times New Roman" w:cs="Times New Roman"/>
                <w:i/>
                <w:sz w:val="20"/>
                <w:szCs w:val="20"/>
                <w:lang w:val="en-US"/>
              </w:rPr>
              <w:t>XVI</w:t>
            </w:r>
            <w:r w:rsidRPr="0002564B">
              <w:rPr>
                <w:rFonts w:ascii="Times New Roman" w:eastAsia="Times New Roman" w:hAnsi="Times New Roman" w:cs="Times New Roman"/>
                <w:i/>
                <w:sz w:val="20"/>
                <w:szCs w:val="20"/>
                <w:lang w:val="ru-RU"/>
              </w:rPr>
              <w:t xml:space="preserve"> </w:t>
            </w:r>
            <w:r w:rsidRPr="0002564B">
              <w:rPr>
                <w:rFonts w:ascii="Times New Roman" w:eastAsia="Times New Roman" w:hAnsi="Times New Roman" w:cs="Times New Roman"/>
                <w:i/>
                <w:sz w:val="20"/>
                <w:szCs w:val="20"/>
              </w:rPr>
              <w:t>ст.</w:t>
            </w:r>
          </w:p>
          <w:p w14:paraId="002CB2E5" w14:textId="05C62C2A" w:rsidR="006623C6" w:rsidRPr="005B4634" w:rsidRDefault="006623C6" w:rsidP="006623C6">
            <w:pPr>
              <w:spacing w:after="0" w:line="240" w:lineRule="auto"/>
              <w:rPr>
                <w:rFonts w:ascii="Times New Roman" w:eastAsia="Times New Roman" w:hAnsi="Times New Roman" w:cs="Times New Roman"/>
                <w:i/>
                <w:sz w:val="20"/>
                <w:szCs w:val="20"/>
              </w:rPr>
            </w:pPr>
          </w:p>
        </w:tc>
        <w:tc>
          <w:tcPr>
            <w:tcW w:w="1134" w:type="dxa"/>
            <w:vAlign w:val="center"/>
            <w:hideMark/>
          </w:tcPr>
          <w:p w14:paraId="537F0868" w14:textId="77777777" w:rsidR="0002564B" w:rsidRPr="0002564B" w:rsidRDefault="0002564B" w:rsidP="0002564B">
            <w:pPr>
              <w:spacing w:after="0" w:line="240" w:lineRule="auto"/>
              <w:rPr>
                <w:rFonts w:ascii="Times New Roman" w:eastAsia="Times New Roman" w:hAnsi="Times New Roman" w:cs="Times New Roman"/>
                <w:i/>
                <w:sz w:val="20"/>
                <w:szCs w:val="20"/>
              </w:rPr>
            </w:pPr>
            <w:r w:rsidRPr="0002564B">
              <w:rPr>
                <w:rFonts w:ascii="Times New Roman" w:eastAsia="Times New Roman" w:hAnsi="Times New Roman" w:cs="Times New Roman"/>
                <w:i/>
                <w:sz w:val="20"/>
                <w:szCs w:val="20"/>
              </w:rPr>
              <w:t xml:space="preserve">Доба Просвітництва та її вплив на еволюцію публіцистики </w:t>
            </w:r>
          </w:p>
          <w:p w14:paraId="4B724D21" w14:textId="77777777" w:rsidR="0002564B" w:rsidRPr="0002564B" w:rsidRDefault="0002564B" w:rsidP="0002564B">
            <w:pPr>
              <w:spacing w:after="0" w:line="240" w:lineRule="auto"/>
              <w:rPr>
                <w:rFonts w:ascii="Times New Roman" w:eastAsia="Times New Roman" w:hAnsi="Times New Roman" w:cs="Times New Roman"/>
                <w:i/>
                <w:sz w:val="20"/>
                <w:szCs w:val="20"/>
              </w:rPr>
            </w:pPr>
            <w:r w:rsidRPr="0002564B">
              <w:rPr>
                <w:rFonts w:ascii="Times New Roman" w:eastAsia="Times New Roman" w:hAnsi="Times New Roman" w:cs="Times New Roman"/>
                <w:i/>
                <w:sz w:val="20"/>
                <w:szCs w:val="20"/>
                <w:lang w:val="en-US"/>
              </w:rPr>
              <w:t>XVIII</w:t>
            </w:r>
            <w:r w:rsidRPr="0002564B">
              <w:rPr>
                <w:rFonts w:ascii="Times New Roman" w:eastAsia="Times New Roman" w:hAnsi="Times New Roman" w:cs="Times New Roman"/>
                <w:i/>
                <w:sz w:val="20"/>
                <w:szCs w:val="20"/>
                <w:lang w:val="ru-RU"/>
              </w:rPr>
              <w:t xml:space="preserve"> – поч. </w:t>
            </w:r>
            <w:r w:rsidRPr="0002564B">
              <w:rPr>
                <w:rFonts w:ascii="Times New Roman" w:eastAsia="Times New Roman" w:hAnsi="Times New Roman" w:cs="Times New Roman"/>
                <w:i/>
                <w:sz w:val="20"/>
                <w:szCs w:val="20"/>
                <w:lang w:val="en-US"/>
              </w:rPr>
              <w:t>XIX</w:t>
            </w:r>
            <w:r w:rsidRPr="0002564B">
              <w:rPr>
                <w:rFonts w:ascii="Times New Roman" w:eastAsia="Times New Roman" w:hAnsi="Times New Roman" w:cs="Times New Roman"/>
                <w:i/>
                <w:sz w:val="20"/>
                <w:szCs w:val="20"/>
                <w:lang w:val="ru-RU"/>
              </w:rPr>
              <w:t xml:space="preserve"> </w:t>
            </w:r>
            <w:r w:rsidRPr="0002564B">
              <w:rPr>
                <w:rFonts w:ascii="Times New Roman" w:eastAsia="Times New Roman" w:hAnsi="Times New Roman" w:cs="Times New Roman"/>
                <w:i/>
                <w:sz w:val="20"/>
                <w:szCs w:val="20"/>
              </w:rPr>
              <w:t>ст.</w:t>
            </w:r>
          </w:p>
          <w:p w14:paraId="4DD79E42" w14:textId="77777777" w:rsidR="006623C6" w:rsidRPr="005B4634" w:rsidRDefault="006623C6" w:rsidP="006623C6">
            <w:pPr>
              <w:spacing w:after="0" w:line="240" w:lineRule="auto"/>
              <w:rPr>
                <w:rFonts w:ascii="Times New Roman" w:eastAsia="Times New Roman" w:hAnsi="Times New Roman" w:cs="Times New Roman"/>
                <w:i/>
                <w:sz w:val="20"/>
                <w:szCs w:val="20"/>
              </w:rPr>
            </w:pPr>
          </w:p>
        </w:tc>
        <w:tc>
          <w:tcPr>
            <w:tcW w:w="1139" w:type="dxa"/>
            <w:vAlign w:val="center"/>
            <w:hideMark/>
          </w:tcPr>
          <w:p w14:paraId="63DF241D" w14:textId="77777777" w:rsidR="006623C6" w:rsidRPr="006623C6" w:rsidRDefault="006623C6" w:rsidP="006623C6">
            <w:pPr>
              <w:spacing w:after="0" w:line="240" w:lineRule="auto"/>
              <w:rPr>
                <w:rFonts w:ascii="Times New Roman" w:eastAsia="Times New Roman" w:hAnsi="Times New Roman" w:cs="Times New Roman"/>
                <w:i/>
                <w:color w:val="FF0000"/>
                <w:sz w:val="20"/>
                <w:szCs w:val="20"/>
              </w:rPr>
            </w:pPr>
          </w:p>
        </w:tc>
        <w:tc>
          <w:tcPr>
            <w:tcW w:w="854" w:type="dxa"/>
            <w:vAlign w:val="center"/>
            <w:hideMark/>
          </w:tcPr>
          <w:p w14:paraId="5AE168DA" w14:textId="77777777" w:rsidR="005B4634" w:rsidRPr="005B4634" w:rsidRDefault="005B4634" w:rsidP="005B4634">
            <w:pPr>
              <w:spacing w:after="0" w:line="240" w:lineRule="auto"/>
              <w:ind w:right="-108"/>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Розвиток української публіцистики у </w:t>
            </w:r>
            <w:r w:rsidRPr="005B4634">
              <w:rPr>
                <w:rFonts w:ascii="Times New Roman" w:eastAsia="Times New Roman" w:hAnsi="Times New Roman" w:cs="Times New Roman"/>
                <w:i/>
                <w:sz w:val="20"/>
                <w:szCs w:val="20"/>
                <w:lang w:val="en-US"/>
              </w:rPr>
              <w:t>XIX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w:t>
            </w:r>
          </w:p>
          <w:p w14:paraId="06A987B5" w14:textId="77777777" w:rsidR="006623C6" w:rsidRPr="005B4634" w:rsidRDefault="006623C6" w:rsidP="006623C6">
            <w:pPr>
              <w:spacing w:after="0" w:line="240" w:lineRule="auto"/>
              <w:ind w:right="-108"/>
              <w:rPr>
                <w:rFonts w:ascii="Times New Roman" w:eastAsia="Times New Roman" w:hAnsi="Times New Roman" w:cs="Times New Roman"/>
                <w:i/>
                <w:sz w:val="20"/>
                <w:szCs w:val="20"/>
              </w:rPr>
            </w:pPr>
          </w:p>
        </w:tc>
        <w:tc>
          <w:tcPr>
            <w:tcW w:w="851" w:type="dxa"/>
            <w:vAlign w:val="center"/>
            <w:hideMark/>
          </w:tcPr>
          <w:p w14:paraId="30C7E281" w14:textId="4B7885C6" w:rsidR="006623C6" w:rsidRPr="005B4634" w:rsidRDefault="005B4634" w:rsidP="006623C6">
            <w:pPr>
              <w:spacing w:after="0" w:line="240" w:lineRule="auto"/>
              <w:ind w:right="-118"/>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Українська публіцистика кінця </w:t>
            </w:r>
            <w:r w:rsidRPr="005B4634">
              <w:rPr>
                <w:rFonts w:ascii="Times New Roman" w:eastAsia="Times New Roman" w:hAnsi="Times New Roman" w:cs="Times New Roman"/>
                <w:i/>
                <w:sz w:val="20"/>
                <w:szCs w:val="20"/>
                <w:lang w:val="en-US"/>
              </w:rPr>
              <w:t>XIX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 xml:space="preserve"> початку </w:t>
            </w: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століття</w:t>
            </w:r>
          </w:p>
        </w:tc>
        <w:tc>
          <w:tcPr>
            <w:tcW w:w="850" w:type="dxa"/>
            <w:vAlign w:val="center"/>
            <w:hideMark/>
          </w:tcPr>
          <w:p w14:paraId="7F493EB9" w14:textId="37B34597" w:rsidR="006623C6" w:rsidRPr="005B4634" w:rsidRDefault="005B4634" w:rsidP="006623C6">
            <w:pPr>
              <w:spacing w:after="0" w:line="240" w:lineRule="auto"/>
              <w:ind w:right="-114"/>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Публіцистика в Україні 20-40-х років </w:t>
            </w: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століття: історичний та політичний контексти</w:t>
            </w:r>
          </w:p>
        </w:tc>
        <w:tc>
          <w:tcPr>
            <w:tcW w:w="1130" w:type="dxa"/>
            <w:vAlign w:val="center"/>
            <w:hideMark/>
          </w:tcPr>
          <w:p w14:paraId="01A58115" w14:textId="77777777" w:rsidR="005B4634" w:rsidRPr="005B4634" w:rsidRDefault="005B4634" w:rsidP="005B4634">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Публіцистика української еміграції 20-40-х років </w:t>
            </w:r>
          </w:p>
          <w:p w14:paraId="4555BC06" w14:textId="77777777" w:rsidR="005B4634" w:rsidRPr="005B4634" w:rsidRDefault="005B4634" w:rsidP="005B4634">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rPr>
              <w:t xml:space="preserve"> століття</w:t>
            </w:r>
          </w:p>
          <w:p w14:paraId="37F8484A" w14:textId="77777777" w:rsidR="006623C6" w:rsidRPr="005B4634" w:rsidRDefault="006623C6" w:rsidP="006623C6">
            <w:pPr>
              <w:spacing w:after="0" w:line="240" w:lineRule="auto"/>
              <w:rPr>
                <w:rFonts w:ascii="Times New Roman" w:eastAsia="Times New Roman" w:hAnsi="Times New Roman" w:cs="Times New Roman"/>
                <w:i/>
                <w:sz w:val="20"/>
                <w:szCs w:val="20"/>
              </w:rPr>
            </w:pPr>
          </w:p>
        </w:tc>
        <w:tc>
          <w:tcPr>
            <w:tcW w:w="1276" w:type="dxa"/>
            <w:vAlign w:val="center"/>
            <w:hideMark/>
          </w:tcPr>
          <w:p w14:paraId="4AFA1187" w14:textId="0310B4F1" w:rsidR="006623C6" w:rsidRPr="005B4634" w:rsidRDefault="005B4634"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Українська публіцистика 60-90-х років </w:t>
            </w: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століття</w:t>
            </w:r>
          </w:p>
        </w:tc>
      </w:tr>
      <w:tr w:rsidR="004F5AB1" w:rsidRPr="006623C6" w14:paraId="5A0E4EDE" w14:textId="77777777" w:rsidTr="001E2935">
        <w:trPr>
          <w:trHeight w:val="143"/>
          <w:tblCellSpacing w:w="0" w:type="dxa"/>
        </w:trPr>
        <w:tc>
          <w:tcPr>
            <w:tcW w:w="2525" w:type="dxa"/>
            <w:vAlign w:val="center"/>
          </w:tcPr>
          <w:p w14:paraId="0D11D5A1" w14:textId="77777777" w:rsidR="006623C6" w:rsidRPr="006623C6" w:rsidRDefault="006623C6" w:rsidP="006623C6">
            <w:pPr>
              <w:spacing w:after="0" w:line="240" w:lineRule="auto"/>
              <w:jc w:val="center"/>
              <w:rPr>
                <w:rFonts w:ascii="Times New Roman" w:eastAsia="Times New Roman" w:hAnsi="Times New Roman" w:cs="Times New Roman"/>
                <w:color w:val="FF0000"/>
                <w:sz w:val="20"/>
                <w:szCs w:val="20"/>
              </w:rPr>
            </w:pPr>
            <w:r w:rsidRPr="005B4634">
              <w:rPr>
                <w:rFonts w:ascii="Times New Roman" w:eastAsia="Times New Roman" w:hAnsi="Times New Roman" w:cs="Times New Roman"/>
                <w:sz w:val="20"/>
                <w:szCs w:val="20"/>
              </w:rPr>
              <w:t>Теми практичних занять</w:t>
            </w:r>
          </w:p>
        </w:tc>
        <w:tc>
          <w:tcPr>
            <w:tcW w:w="992" w:type="dxa"/>
            <w:vAlign w:val="center"/>
          </w:tcPr>
          <w:p w14:paraId="003D2BD4" w14:textId="6AC6CDC4" w:rsidR="006623C6" w:rsidRPr="005B4634" w:rsidRDefault="005B4634"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Жанрові тенденції у сучасній публіцистиці</w:t>
            </w:r>
          </w:p>
        </w:tc>
        <w:tc>
          <w:tcPr>
            <w:tcW w:w="993" w:type="dxa"/>
            <w:vAlign w:val="center"/>
          </w:tcPr>
          <w:p w14:paraId="45C7092E" w14:textId="450F9863" w:rsidR="006623C6" w:rsidRPr="005B4634" w:rsidRDefault="005B4634"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Конфлікти, образ та вимисел у публіцистиці</w:t>
            </w:r>
          </w:p>
        </w:tc>
        <w:tc>
          <w:tcPr>
            <w:tcW w:w="1134" w:type="dxa"/>
            <w:vAlign w:val="center"/>
          </w:tcPr>
          <w:p w14:paraId="5594F4F9" w14:textId="77777777" w:rsidR="005B4634" w:rsidRPr="005B4634" w:rsidRDefault="005B4634" w:rsidP="005B4634">
            <w:pPr>
              <w:spacing w:after="0" w:line="240" w:lineRule="auto"/>
              <w:ind w:right="-117"/>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Розквіт просвітницьких ідей у публіцистиці 60-х років </w:t>
            </w:r>
            <w:r w:rsidRPr="005B4634">
              <w:rPr>
                <w:rFonts w:ascii="Times New Roman" w:eastAsia="Times New Roman" w:hAnsi="Times New Roman" w:cs="Times New Roman"/>
                <w:i/>
                <w:sz w:val="20"/>
                <w:szCs w:val="20"/>
                <w:lang w:val="en-US"/>
              </w:rPr>
              <w:t>XVIII</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w:t>
            </w:r>
          </w:p>
          <w:p w14:paraId="7FB80725" w14:textId="7331B90C" w:rsidR="006623C6" w:rsidRPr="005B4634" w:rsidRDefault="006623C6" w:rsidP="006623C6">
            <w:pPr>
              <w:spacing w:after="0" w:line="240" w:lineRule="auto"/>
              <w:ind w:right="-117"/>
              <w:rPr>
                <w:rFonts w:ascii="Times New Roman" w:eastAsia="Times New Roman" w:hAnsi="Times New Roman" w:cs="Times New Roman"/>
                <w:i/>
                <w:sz w:val="20"/>
                <w:szCs w:val="20"/>
              </w:rPr>
            </w:pPr>
          </w:p>
        </w:tc>
        <w:tc>
          <w:tcPr>
            <w:tcW w:w="987" w:type="dxa"/>
            <w:vAlign w:val="center"/>
          </w:tcPr>
          <w:p w14:paraId="2B3D5844" w14:textId="77777777" w:rsidR="005B4634" w:rsidRPr="005B4634" w:rsidRDefault="005B4634" w:rsidP="005B4634">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Реалізм у публіцистиці </w:t>
            </w:r>
            <w:r w:rsidRPr="005B4634">
              <w:rPr>
                <w:rFonts w:ascii="Times New Roman" w:eastAsia="Times New Roman" w:hAnsi="Times New Roman" w:cs="Times New Roman"/>
                <w:i/>
                <w:sz w:val="20"/>
                <w:szCs w:val="20"/>
                <w:lang w:val="en-US"/>
              </w:rPr>
              <w:t>XIX</w:t>
            </w:r>
            <w:r w:rsidRPr="005B4634">
              <w:rPr>
                <w:rFonts w:ascii="Times New Roman" w:eastAsia="Times New Roman" w:hAnsi="Times New Roman" w:cs="Times New Roman"/>
                <w:i/>
                <w:sz w:val="20"/>
                <w:szCs w:val="20"/>
                <w:lang w:val="ru-RU"/>
              </w:rPr>
              <w:t>-</w:t>
            </w: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w:t>
            </w:r>
          </w:p>
          <w:p w14:paraId="0E7D31A8" w14:textId="77777777" w:rsidR="006623C6" w:rsidRPr="005B4634" w:rsidRDefault="006623C6" w:rsidP="006623C6">
            <w:pPr>
              <w:spacing w:after="0" w:line="240" w:lineRule="auto"/>
              <w:rPr>
                <w:rFonts w:ascii="Times New Roman" w:eastAsia="Times New Roman" w:hAnsi="Times New Roman" w:cs="Times New Roman"/>
                <w:i/>
                <w:sz w:val="20"/>
                <w:szCs w:val="20"/>
              </w:rPr>
            </w:pPr>
          </w:p>
        </w:tc>
        <w:tc>
          <w:tcPr>
            <w:tcW w:w="1134" w:type="dxa"/>
            <w:vAlign w:val="center"/>
          </w:tcPr>
          <w:p w14:paraId="48F4B8DE" w14:textId="77777777" w:rsidR="005B4634" w:rsidRPr="005B4634" w:rsidRDefault="005B4634" w:rsidP="005B4634">
            <w:pPr>
              <w:spacing w:after="0" w:line="240" w:lineRule="auto"/>
              <w:ind w:right="-117"/>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Зарубіжна публіцистика </w:t>
            </w:r>
            <w:r w:rsidRPr="005B4634">
              <w:rPr>
                <w:rFonts w:ascii="Times New Roman" w:eastAsia="Times New Roman" w:hAnsi="Times New Roman" w:cs="Times New Roman"/>
                <w:i/>
                <w:sz w:val="20"/>
                <w:szCs w:val="20"/>
                <w:lang w:val="en-US"/>
              </w:rPr>
              <w:t>XX</w:t>
            </w:r>
            <w:r w:rsidRPr="005B4634">
              <w:rPr>
                <w:rFonts w:ascii="Times New Roman" w:eastAsia="Times New Roman" w:hAnsi="Times New Roman" w:cs="Times New Roman"/>
                <w:i/>
                <w:sz w:val="20"/>
                <w:szCs w:val="20"/>
                <w:lang w:val="ru-RU"/>
              </w:rPr>
              <w:t xml:space="preserve"> </w:t>
            </w:r>
            <w:r w:rsidRPr="005B4634">
              <w:rPr>
                <w:rFonts w:ascii="Times New Roman" w:eastAsia="Times New Roman" w:hAnsi="Times New Roman" w:cs="Times New Roman"/>
                <w:i/>
                <w:sz w:val="20"/>
                <w:szCs w:val="20"/>
              </w:rPr>
              <w:t>ст.</w:t>
            </w:r>
          </w:p>
          <w:p w14:paraId="73E6A9D5" w14:textId="77777777" w:rsidR="006623C6" w:rsidRPr="005B4634" w:rsidRDefault="006623C6" w:rsidP="006623C6">
            <w:pPr>
              <w:spacing w:after="0" w:line="240" w:lineRule="auto"/>
              <w:ind w:right="-117"/>
              <w:rPr>
                <w:rFonts w:ascii="Times New Roman" w:eastAsia="Times New Roman" w:hAnsi="Times New Roman" w:cs="Times New Roman"/>
                <w:i/>
                <w:sz w:val="20"/>
                <w:szCs w:val="20"/>
              </w:rPr>
            </w:pPr>
          </w:p>
        </w:tc>
        <w:tc>
          <w:tcPr>
            <w:tcW w:w="1139" w:type="dxa"/>
            <w:vAlign w:val="center"/>
          </w:tcPr>
          <w:p w14:paraId="730E4C3C" w14:textId="77777777" w:rsidR="006623C6" w:rsidRPr="005B4634" w:rsidRDefault="006623C6" w:rsidP="006623C6">
            <w:pPr>
              <w:spacing w:after="0" w:line="240" w:lineRule="auto"/>
              <w:ind w:right="-112"/>
              <w:rPr>
                <w:rFonts w:ascii="Times New Roman" w:eastAsia="Times New Roman" w:hAnsi="Times New Roman" w:cs="Times New Roman"/>
                <w:i/>
                <w:sz w:val="20"/>
                <w:szCs w:val="20"/>
              </w:rPr>
            </w:pPr>
          </w:p>
        </w:tc>
        <w:tc>
          <w:tcPr>
            <w:tcW w:w="854" w:type="dxa"/>
            <w:vAlign w:val="center"/>
          </w:tcPr>
          <w:p w14:paraId="49C9B526" w14:textId="5C92C608" w:rsidR="006623C6" w:rsidRPr="005B4634" w:rsidRDefault="005B4634"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Публіцистична діяльність Івана Франка </w:t>
            </w:r>
          </w:p>
        </w:tc>
        <w:tc>
          <w:tcPr>
            <w:tcW w:w="851" w:type="dxa"/>
            <w:vAlign w:val="center"/>
          </w:tcPr>
          <w:p w14:paraId="17B1FA09" w14:textId="3FBC3671" w:rsidR="006623C6" w:rsidRPr="005B4634" w:rsidRDefault="005B4634" w:rsidP="006623C6">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Памфлетистика М. Хвильового 1920-х років </w:t>
            </w:r>
          </w:p>
        </w:tc>
        <w:tc>
          <w:tcPr>
            <w:tcW w:w="850" w:type="dxa"/>
            <w:vAlign w:val="center"/>
          </w:tcPr>
          <w:p w14:paraId="36C7A9FB" w14:textId="77777777" w:rsidR="005B4634" w:rsidRPr="005B4634" w:rsidRDefault="005B4634" w:rsidP="005B4634">
            <w:pPr>
              <w:spacing w:after="0" w:line="240" w:lineRule="auto"/>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 xml:space="preserve">Оскарження і звинувачення політики радянського </w:t>
            </w:r>
            <w:r w:rsidRPr="005B4634">
              <w:rPr>
                <w:rFonts w:ascii="Times New Roman" w:eastAsia="Times New Roman" w:hAnsi="Times New Roman" w:cs="Times New Roman"/>
                <w:i/>
                <w:sz w:val="20"/>
                <w:szCs w:val="20"/>
              </w:rPr>
              <w:lastRenderedPageBreak/>
              <w:t>тоталітаризму в публіцистиці І. Багряного</w:t>
            </w:r>
          </w:p>
          <w:p w14:paraId="0F6E881E" w14:textId="77777777" w:rsidR="006623C6" w:rsidRPr="005B4634" w:rsidRDefault="006623C6" w:rsidP="006623C6">
            <w:pPr>
              <w:spacing w:after="0" w:line="240" w:lineRule="auto"/>
              <w:rPr>
                <w:rFonts w:ascii="Times New Roman" w:eastAsia="Times New Roman" w:hAnsi="Times New Roman" w:cs="Times New Roman"/>
                <w:i/>
                <w:sz w:val="20"/>
                <w:szCs w:val="20"/>
              </w:rPr>
            </w:pPr>
          </w:p>
        </w:tc>
        <w:tc>
          <w:tcPr>
            <w:tcW w:w="1130" w:type="dxa"/>
            <w:vAlign w:val="center"/>
          </w:tcPr>
          <w:p w14:paraId="5146C892" w14:textId="77777777" w:rsidR="005B4634" w:rsidRPr="005B4634" w:rsidRDefault="005B4634" w:rsidP="005B4634">
            <w:pPr>
              <w:spacing w:after="0" w:line="240" w:lineRule="auto"/>
              <w:ind w:right="-139"/>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lastRenderedPageBreak/>
              <w:t xml:space="preserve">Анатолій Погрібний – аналітик </w:t>
            </w:r>
          </w:p>
          <w:p w14:paraId="23896F18" w14:textId="77777777" w:rsidR="005B4634" w:rsidRPr="005B4634" w:rsidRDefault="005B4634" w:rsidP="005B4634">
            <w:pPr>
              <w:spacing w:after="0" w:line="240" w:lineRule="auto"/>
              <w:ind w:right="-139"/>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суспільних процесів в Україні</w:t>
            </w:r>
          </w:p>
          <w:p w14:paraId="2DEE86F0" w14:textId="77777777" w:rsidR="006623C6" w:rsidRPr="005B4634" w:rsidRDefault="006623C6" w:rsidP="006623C6">
            <w:pPr>
              <w:spacing w:after="0" w:line="240" w:lineRule="auto"/>
              <w:ind w:right="-139"/>
              <w:rPr>
                <w:rFonts w:ascii="Times New Roman" w:eastAsia="Times New Roman" w:hAnsi="Times New Roman" w:cs="Times New Roman"/>
                <w:i/>
                <w:sz w:val="20"/>
                <w:szCs w:val="20"/>
              </w:rPr>
            </w:pPr>
          </w:p>
        </w:tc>
        <w:tc>
          <w:tcPr>
            <w:tcW w:w="1276" w:type="dxa"/>
            <w:vAlign w:val="center"/>
          </w:tcPr>
          <w:p w14:paraId="32BB6494" w14:textId="05E7A832" w:rsidR="006623C6" w:rsidRPr="005B4634" w:rsidRDefault="005B4634" w:rsidP="006623C6">
            <w:pPr>
              <w:spacing w:after="0" w:line="240" w:lineRule="auto"/>
              <w:ind w:right="-15"/>
              <w:rPr>
                <w:rFonts w:ascii="Times New Roman" w:eastAsia="Times New Roman" w:hAnsi="Times New Roman" w:cs="Times New Roman"/>
                <w:i/>
                <w:sz w:val="20"/>
                <w:szCs w:val="20"/>
              </w:rPr>
            </w:pPr>
            <w:r w:rsidRPr="005B4634">
              <w:rPr>
                <w:rFonts w:ascii="Times New Roman" w:eastAsia="Times New Roman" w:hAnsi="Times New Roman" w:cs="Times New Roman"/>
                <w:i/>
                <w:sz w:val="20"/>
                <w:szCs w:val="20"/>
              </w:rPr>
              <w:t>Сучасна українська публіцистика</w:t>
            </w:r>
          </w:p>
        </w:tc>
      </w:tr>
      <w:tr w:rsidR="004F5AB1" w:rsidRPr="006623C6" w14:paraId="1A5C83BE" w14:textId="77777777" w:rsidTr="001E2935">
        <w:trPr>
          <w:tblCellSpacing w:w="0" w:type="dxa"/>
        </w:trPr>
        <w:tc>
          <w:tcPr>
            <w:tcW w:w="2525" w:type="dxa"/>
            <w:vAlign w:val="center"/>
            <w:hideMark/>
          </w:tcPr>
          <w:p w14:paraId="71F470F7"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Самостійна робота</w:t>
            </w:r>
          </w:p>
        </w:tc>
        <w:tc>
          <w:tcPr>
            <w:tcW w:w="992" w:type="dxa"/>
            <w:vAlign w:val="center"/>
            <w:hideMark/>
          </w:tcPr>
          <w:p w14:paraId="499E9729"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993" w:type="dxa"/>
            <w:vAlign w:val="center"/>
            <w:hideMark/>
          </w:tcPr>
          <w:p w14:paraId="6419DB3B" w14:textId="775266EC" w:rsidR="006623C6" w:rsidRPr="001C71E2" w:rsidRDefault="007F69A4"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1134" w:type="dxa"/>
            <w:vAlign w:val="center"/>
            <w:hideMark/>
          </w:tcPr>
          <w:p w14:paraId="4EFC5062" w14:textId="77777777" w:rsidR="006623C6" w:rsidRPr="001C71E2" w:rsidRDefault="006623C6" w:rsidP="006623C6">
            <w:pPr>
              <w:spacing w:after="0" w:line="240" w:lineRule="auto"/>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987" w:type="dxa"/>
            <w:vAlign w:val="center"/>
            <w:hideMark/>
          </w:tcPr>
          <w:p w14:paraId="40A4934C"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1134" w:type="dxa"/>
            <w:vAlign w:val="center"/>
            <w:hideMark/>
          </w:tcPr>
          <w:p w14:paraId="04B3A055" w14:textId="720F5380" w:rsidR="006623C6" w:rsidRPr="001C71E2" w:rsidRDefault="007F69A4" w:rsidP="006623C6">
            <w:pPr>
              <w:spacing w:after="0" w:line="240" w:lineRule="auto"/>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1139" w:type="dxa"/>
            <w:vAlign w:val="center"/>
            <w:hideMark/>
          </w:tcPr>
          <w:p w14:paraId="7A1A888F" w14:textId="77777777" w:rsidR="006623C6" w:rsidRPr="001C71E2" w:rsidRDefault="006623C6" w:rsidP="006623C6">
            <w:pPr>
              <w:spacing w:after="0" w:line="240" w:lineRule="auto"/>
              <w:rPr>
                <w:rFonts w:ascii="Times New Roman" w:eastAsia="Times New Roman" w:hAnsi="Times New Roman" w:cs="Times New Roman"/>
                <w:sz w:val="20"/>
                <w:szCs w:val="20"/>
              </w:rPr>
            </w:pPr>
          </w:p>
        </w:tc>
        <w:tc>
          <w:tcPr>
            <w:tcW w:w="854" w:type="dxa"/>
            <w:vAlign w:val="center"/>
            <w:hideMark/>
          </w:tcPr>
          <w:p w14:paraId="66F5D22E"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851" w:type="dxa"/>
            <w:vAlign w:val="center"/>
            <w:hideMark/>
          </w:tcPr>
          <w:p w14:paraId="7F8D0ED7"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850" w:type="dxa"/>
            <w:vAlign w:val="center"/>
            <w:hideMark/>
          </w:tcPr>
          <w:p w14:paraId="617F5008"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1130" w:type="dxa"/>
            <w:vAlign w:val="center"/>
            <w:hideMark/>
          </w:tcPr>
          <w:p w14:paraId="6C2E1B8B" w14:textId="3B3FD89A" w:rsidR="006623C6" w:rsidRPr="001C71E2" w:rsidRDefault="007F69A4" w:rsidP="006623C6">
            <w:pPr>
              <w:spacing w:after="0" w:line="240" w:lineRule="auto"/>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c>
          <w:tcPr>
            <w:tcW w:w="1276" w:type="dxa"/>
            <w:vAlign w:val="center"/>
            <w:hideMark/>
          </w:tcPr>
          <w:p w14:paraId="3FE39F21" w14:textId="11E26A73" w:rsidR="006623C6" w:rsidRPr="001C71E2" w:rsidRDefault="007F69A4" w:rsidP="006623C6">
            <w:pPr>
              <w:spacing w:after="0" w:line="240" w:lineRule="auto"/>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5 балів</w:t>
            </w:r>
          </w:p>
        </w:tc>
      </w:tr>
      <w:tr w:rsidR="004F5AB1" w:rsidRPr="006623C6" w14:paraId="6A2F47BB" w14:textId="77777777" w:rsidTr="001C71E2">
        <w:trPr>
          <w:trHeight w:val="220"/>
          <w:tblCellSpacing w:w="0" w:type="dxa"/>
        </w:trPr>
        <w:tc>
          <w:tcPr>
            <w:tcW w:w="2525" w:type="dxa"/>
            <w:vAlign w:val="center"/>
          </w:tcPr>
          <w:p w14:paraId="6A36BFD3"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ІНДЗ</w:t>
            </w:r>
          </w:p>
        </w:tc>
        <w:tc>
          <w:tcPr>
            <w:tcW w:w="11340" w:type="dxa"/>
            <w:gridSpan w:val="11"/>
            <w:vAlign w:val="center"/>
          </w:tcPr>
          <w:p w14:paraId="5169FD82"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30 балів</w:t>
            </w:r>
          </w:p>
        </w:tc>
      </w:tr>
      <w:tr w:rsidR="004F5AB1" w:rsidRPr="006623C6" w14:paraId="6F0E2416" w14:textId="77777777" w:rsidTr="001E2935">
        <w:trPr>
          <w:tblCellSpacing w:w="0" w:type="dxa"/>
        </w:trPr>
        <w:tc>
          <w:tcPr>
            <w:tcW w:w="2525" w:type="dxa"/>
            <w:vAlign w:val="center"/>
          </w:tcPr>
          <w:p w14:paraId="32DFB32A"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Види поточного контролю</w:t>
            </w:r>
          </w:p>
        </w:tc>
        <w:tc>
          <w:tcPr>
            <w:tcW w:w="11340" w:type="dxa"/>
            <w:gridSpan w:val="11"/>
            <w:vAlign w:val="center"/>
          </w:tcPr>
          <w:p w14:paraId="4AE9311E" w14:textId="77777777" w:rsidR="006623C6" w:rsidRPr="001C71E2" w:rsidRDefault="006623C6" w:rsidP="006623C6">
            <w:pPr>
              <w:spacing w:after="0" w:line="240" w:lineRule="auto"/>
              <w:jc w:val="center"/>
              <w:rPr>
                <w:rFonts w:ascii="Times New Roman" w:eastAsia="Times New Roman" w:hAnsi="Times New Roman" w:cs="Times New Roman"/>
                <w:sz w:val="20"/>
                <w:szCs w:val="20"/>
              </w:rPr>
            </w:pPr>
            <w:r w:rsidRPr="001C71E2">
              <w:rPr>
                <w:rFonts w:ascii="Times New Roman" w:eastAsia="Times New Roman" w:hAnsi="Times New Roman" w:cs="Times New Roman"/>
                <w:sz w:val="20"/>
                <w:szCs w:val="20"/>
              </w:rPr>
              <w:t>Модульна контрольна робота (25 балів)</w:t>
            </w:r>
          </w:p>
        </w:tc>
      </w:tr>
      <w:tr w:rsidR="004F5AB1" w:rsidRPr="006623C6" w14:paraId="3D27BBD5" w14:textId="77777777" w:rsidTr="001E2935">
        <w:trPr>
          <w:tblCellSpacing w:w="0" w:type="dxa"/>
        </w:trPr>
        <w:tc>
          <w:tcPr>
            <w:tcW w:w="2525" w:type="dxa"/>
            <w:vAlign w:val="center"/>
          </w:tcPr>
          <w:p w14:paraId="0C8B582E" w14:textId="77777777" w:rsidR="006623C6" w:rsidRPr="005B4634" w:rsidRDefault="006623C6"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Підсумковий контроль</w:t>
            </w:r>
          </w:p>
        </w:tc>
        <w:tc>
          <w:tcPr>
            <w:tcW w:w="11340" w:type="dxa"/>
            <w:gridSpan w:val="11"/>
            <w:vAlign w:val="center"/>
          </w:tcPr>
          <w:p w14:paraId="58C29DAC" w14:textId="4C11DEF6" w:rsidR="006623C6" w:rsidRPr="005B4634" w:rsidRDefault="005B4634" w:rsidP="006623C6">
            <w:pPr>
              <w:spacing w:after="0" w:line="240" w:lineRule="auto"/>
              <w:jc w:val="center"/>
              <w:rPr>
                <w:rFonts w:ascii="Times New Roman" w:eastAsia="Times New Roman" w:hAnsi="Times New Roman" w:cs="Times New Roman"/>
                <w:sz w:val="20"/>
                <w:szCs w:val="20"/>
              </w:rPr>
            </w:pPr>
            <w:r w:rsidRPr="005B4634">
              <w:rPr>
                <w:rFonts w:ascii="Times New Roman" w:eastAsia="Times New Roman" w:hAnsi="Times New Roman" w:cs="Times New Roman"/>
                <w:sz w:val="20"/>
                <w:szCs w:val="20"/>
              </w:rPr>
              <w:t>Залік</w:t>
            </w:r>
          </w:p>
        </w:tc>
      </w:tr>
    </w:tbl>
    <w:p w14:paraId="385DA6E2" w14:textId="77777777" w:rsidR="006623C6" w:rsidRPr="006623C6" w:rsidRDefault="006623C6" w:rsidP="006623C6">
      <w:pPr>
        <w:spacing w:after="240" w:line="240" w:lineRule="auto"/>
        <w:ind w:left="-425"/>
        <w:jc w:val="center"/>
        <w:rPr>
          <w:rFonts w:ascii="Times New Roman" w:eastAsia="Arial Unicode MS" w:hAnsi="Times New Roman" w:cs="Times New Roman"/>
          <w:i/>
          <w:color w:val="FF0000"/>
          <w:sz w:val="24"/>
          <w:szCs w:val="24"/>
        </w:rPr>
        <w:sectPr w:rsidR="006623C6" w:rsidRPr="006623C6" w:rsidSect="00366ADA">
          <w:type w:val="continuous"/>
          <w:pgSz w:w="16838" w:h="11906" w:orient="landscape"/>
          <w:pgMar w:top="1134" w:right="850" w:bottom="1134" w:left="1701" w:header="709" w:footer="709" w:gutter="0"/>
          <w:cols w:space="708"/>
          <w:docGrid w:linePitch="360"/>
        </w:sectPr>
      </w:pPr>
    </w:p>
    <w:p w14:paraId="7BD7F108" w14:textId="77777777" w:rsidR="006623C6" w:rsidRPr="007F69A4" w:rsidRDefault="006623C6" w:rsidP="006623C6">
      <w:pPr>
        <w:spacing w:after="240" w:line="240" w:lineRule="auto"/>
        <w:jc w:val="center"/>
        <w:rPr>
          <w:rFonts w:ascii="Times New Roman" w:eastAsia="Arial Unicode MS" w:hAnsi="Times New Roman" w:cs="Times New Roman"/>
          <w:b/>
          <w:bCs/>
          <w:sz w:val="28"/>
          <w:szCs w:val="28"/>
        </w:rPr>
      </w:pPr>
      <w:r w:rsidRPr="007F69A4">
        <w:rPr>
          <w:rFonts w:ascii="Times New Roman" w:eastAsia="Arial Unicode MS" w:hAnsi="Times New Roman" w:cs="Times New Roman"/>
          <w:b/>
          <w:bCs/>
          <w:sz w:val="28"/>
          <w:szCs w:val="28"/>
        </w:rPr>
        <w:lastRenderedPageBreak/>
        <w:t>4.3. Форми організації занять</w:t>
      </w:r>
    </w:p>
    <w:p w14:paraId="2646C44E" w14:textId="77777777" w:rsidR="006623C6" w:rsidRPr="007F69A4" w:rsidRDefault="006623C6" w:rsidP="006623C6">
      <w:pPr>
        <w:spacing w:after="0" w:line="240" w:lineRule="auto"/>
        <w:rPr>
          <w:rFonts w:ascii="Times New Roman" w:eastAsia="Arial Unicode MS" w:hAnsi="Times New Roman" w:cs="Times New Roman"/>
          <w:b/>
          <w:sz w:val="28"/>
          <w:szCs w:val="28"/>
        </w:rPr>
      </w:pPr>
    </w:p>
    <w:p w14:paraId="03E5BCAE" w14:textId="77777777" w:rsidR="006623C6" w:rsidRPr="007F69A4" w:rsidRDefault="006623C6" w:rsidP="006623C6">
      <w:pPr>
        <w:spacing w:after="0" w:line="240" w:lineRule="auto"/>
        <w:jc w:val="center"/>
        <w:rPr>
          <w:rFonts w:ascii="Times New Roman" w:eastAsia="Arial Unicode MS" w:hAnsi="Times New Roman" w:cs="Times New Roman"/>
          <w:b/>
          <w:sz w:val="28"/>
          <w:szCs w:val="28"/>
        </w:rPr>
      </w:pPr>
      <w:r w:rsidRPr="007F69A4">
        <w:rPr>
          <w:rFonts w:ascii="Times New Roman" w:eastAsia="Arial Unicode MS" w:hAnsi="Times New Roman" w:cs="Times New Roman"/>
          <w:b/>
          <w:sz w:val="28"/>
          <w:szCs w:val="28"/>
        </w:rPr>
        <w:t>4.3.1 Теми практичних занять</w:t>
      </w:r>
    </w:p>
    <w:p w14:paraId="1F84189C" w14:textId="77777777" w:rsidR="006623C6" w:rsidRPr="007F69A4" w:rsidRDefault="006623C6" w:rsidP="006623C6">
      <w:pPr>
        <w:spacing w:after="0" w:line="240" w:lineRule="auto"/>
        <w:ind w:left="360"/>
        <w:jc w:val="center"/>
        <w:rPr>
          <w:rFonts w:ascii="Times New Roman" w:eastAsia="Arial Unicode MS" w:hAnsi="Times New Roman" w:cs="Times New Roman"/>
          <w:b/>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7F69A4" w:rsidRPr="007F69A4" w14:paraId="6E059186" w14:textId="77777777" w:rsidTr="001E2935">
        <w:tc>
          <w:tcPr>
            <w:tcW w:w="709" w:type="dxa"/>
            <w:shd w:val="clear" w:color="auto" w:fill="auto"/>
          </w:tcPr>
          <w:p w14:paraId="29B0D165" w14:textId="77777777" w:rsidR="006623C6" w:rsidRPr="007F69A4" w:rsidRDefault="006623C6" w:rsidP="006623C6">
            <w:pPr>
              <w:spacing w:after="0" w:line="240" w:lineRule="auto"/>
              <w:ind w:left="142" w:hanging="142"/>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w:t>
            </w:r>
          </w:p>
          <w:p w14:paraId="7F5DD66C" w14:textId="77777777" w:rsidR="006623C6" w:rsidRPr="007F69A4" w:rsidRDefault="006623C6" w:rsidP="006623C6">
            <w:pPr>
              <w:spacing w:after="0" w:line="240" w:lineRule="auto"/>
              <w:ind w:left="142" w:hanging="142"/>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з/п</w:t>
            </w:r>
          </w:p>
        </w:tc>
        <w:tc>
          <w:tcPr>
            <w:tcW w:w="7087" w:type="dxa"/>
            <w:shd w:val="clear" w:color="auto" w:fill="auto"/>
          </w:tcPr>
          <w:p w14:paraId="4DF7D90E"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Назва теми</w:t>
            </w:r>
          </w:p>
        </w:tc>
        <w:tc>
          <w:tcPr>
            <w:tcW w:w="1560" w:type="dxa"/>
            <w:shd w:val="clear" w:color="auto" w:fill="auto"/>
          </w:tcPr>
          <w:p w14:paraId="384ED69D"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Кількість</w:t>
            </w:r>
          </w:p>
          <w:p w14:paraId="438C076C"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годин</w:t>
            </w:r>
          </w:p>
        </w:tc>
      </w:tr>
      <w:tr w:rsidR="007F69A4" w:rsidRPr="007F69A4" w14:paraId="23F93CAA" w14:textId="77777777" w:rsidTr="001E2935">
        <w:tc>
          <w:tcPr>
            <w:tcW w:w="709" w:type="dxa"/>
            <w:shd w:val="clear" w:color="auto" w:fill="auto"/>
          </w:tcPr>
          <w:p w14:paraId="66ACB2F8"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1</w:t>
            </w:r>
          </w:p>
        </w:tc>
        <w:tc>
          <w:tcPr>
            <w:tcW w:w="7087" w:type="dxa"/>
            <w:shd w:val="clear" w:color="auto" w:fill="auto"/>
          </w:tcPr>
          <w:p w14:paraId="0A5AC683" w14:textId="24B9EA81" w:rsidR="006623C6" w:rsidRPr="007F69A4" w:rsidRDefault="007F69A4" w:rsidP="006623C6">
            <w:pPr>
              <w:tabs>
                <w:tab w:val="left" w:pos="8700"/>
              </w:tabs>
              <w:jc w:val="both"/>
              <w:rPr>
                <w:rFonts w:ascii="Times New Roman" w:hAnsi="Times New Roman" w:cs="Times New Roman"/>
                <w:sz w:val="28"/>
                <w:szCs w:val="28"/>
              </w:rPr>
            </w:pPr>
            <w:r w:rsidRPr="007F69A4">
              <w:rPr>
                <w:rFonts w:ascii="Times New Roman" w:hAnsi="Times New Roman" w:cs="Times New Roman"/>
                <w:sz w:val="28"/>
                <w:szCs w:val="28"/>
              </w:rPr>
              <w:t>Жанрові тенденції у сучасній публіцистиці</w:t>
            </w:r>
          </w:p>
        </w:tc>
        <w:tc>
          <w:tcPr>
            <w:tcW w:w="1560" w:type="dxa"/>
            <w:shd w:val="clear" w:color="auto" w:fill="auto"/>
          </w:tcPr>
          <w:p w14:paraId="577E5113"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5FC1673F" w14:textId="77777777" w:rsidTr="001E2935">
        <w:tc>
          <w:tcPr>
            <w:tcW w:w="709" w:type="dxa"/>
            <w:shd w:val="clear" w:color="auto" w:fill="auto"/>
          </w:tcPr>
          <w:p w14:paraId="2B991BC7"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c>
          <w:tcPr>
            <w:tcW w:w="7087" w:type="dxa"/>
            <w:shd w:val="clear" w:color="auto" w:fill="auto"/>
          </w:tcPr>
          <w:p w14:paraId="2BCB68DA" w14:textId="66D280EB" w:rsidR="006623C6" w:rsidRPr="007F69A4" w:rsidRDefault="007F69A4" w:rsidP="006623C6">
            <w:pPr>
              <w:tabs>
                <w:tab w:val="left" w:pos="8700"/>
              </w:tabs>
              <w:contextualSpacing/>
              <w:rPr>
                <w:rFonts w:ascii="Times New Roman" w:hAnsi="Times New Roman" w:cs="Times New Roman"/>
                <w:sz w:val="28"/>
                <w:szCs w:val="28"/>
              </w:rPr>
            </w:pPr>
            <w:r w:rsidRPr="007F69A4">
              <w:rPr>
                <w:rFonts w:ascii="Times New Roman" w:hAnsi="Times New Roman" w:cs="Times New Roman"/>
                <w:sz w:val="28"/>
                <w:szCs w:val="28"/>
              </w:rPr>
              <w:t>Конфлікти, образ та вимисел у публіцистиці</w:t>
            </w:r>
          </w:p>
        </w:tc>
        <w:tc>
          <w:tcPr>
            <w:tcW w:w="1560" w:type="dxa"/>
            <w:shd w:val="clear" w:color="auto" w:fill="auto"/>
          </w:tcPr>
          <w:p w14:paraId="35823894"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07A088E2" w14:textId="77777777" w:rsidTr="001E2935">
        <w:tc>
          <w:tcPr>
            <w:tcW w:w="709" w:type="dxa"/>
            <w:shd w:val="clear" w:color="auto" w:fill="auto"/>
          </w:tcPr>
          <w:p w14:paraId="19A2C1CB"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bookmarkStart w:id="12" w:name="_Hlk114777023"/>
            <w:r w:rsidRPr="007F69A4">
              <w:rPr>
                <w:rFonts w:ascii="Times New Roman" w:eastAsia="Arial Unicode MS" w:hAnsi="Times New Roman" w:cs="Times New Roman"/>
                <w:sz w:val="28"/>
                <w:szCs w:val="28"/>
              </w:rPr>
              <w:t>3</w:t>
            </w:r>
          </w:p>
        </w:tc>
        <w:tc>
          <w:tcPr>
            <w:tcW w:w="7087" w:type="dxa"/>
            <w:shd w:val="clear" w:color="auto" w:fill="auto"/>
          </w:tcPr>
          <w:p w14:paraId="13F13D6C" w14:textId="73C8C5C2" w:rsidR="006623C6" w:rsidRPr="007F69A4" w:rsidRDefault="007F69A4" w:rsidP="006623C6">
            <w:pPr>
              <w:tabs>
                <w:tab w:val="left" w:pos="8700"/>
              </w:tabs>
              <w:rPr>
                <w:rFonts w:ascii="Times New Roman" w:hAnsi="Times New Roman" w:cs="Times New Roman"/>
                <w:sz w:val="28"/>
                <w:szCs w:val="28"/>
              </w:rPr>
            </w:pPr>
            <w:r w:rsidRPr="007F69A4">
              <w:rPr>
                <w:rFonts w:ascii="Times New Roman" w:hAnsi="Times New Roman" w:cs="Times New Roman"/>
                <w:sz w:val="28"/>
                <w:szCs w:val="28"/>
              </w:rPr>
              <w:t xml:space="preserve">Розквіт просвітницьких ідей у публіцистиці 60-х років </w:t>
            </w:r>
            <w:r w:rsidRPr="007F69A4">
              <w:rPr>
                <w:rFonts w:ascii="Times New Roman" w:hAnsi="Times New Roman" w:cs="Times New Roman"/>
                <w:sz w:val="28"/>
                <w:szCs w:val="28"/>
                <w:lang w:val="en-US"/>
              </w:rPr>
              <w:t>XVIII</w:t>
            </w:r>
            <w:r w:rsidRPr="007F69A4">
              <w:rPr>
                <w:rFonts w:ascii="Times New Roman" w:hAnsi="Times New Roman" w:cs="Times New Roman"/>
                <w:sz w:val="28"/>
                <w:szCs w:val="28"/>
                <w:lang w:val="ru-RU"/>
              </w:rPr>
              <w:t xml:space="preserve"> </w:t>
            </w:r>
            <w:r w:rsidRPr="007F69A4">
              <w:rPr>
                <w:rFonts w:ascii="Times New Roman" w:hAnsi="Times New Roman" w:cs="Times New Roman"/>
                <w:sz w:val="28"/>
                <w:szCs w:val="28"/>
              </w:rPr>
              <w:t>ст.</w:t>
            </w:r>
          </w:p>
        </w:tc>
        <w:tc>
          <w:tcPr>
            <w:tcW w:w="1560" w:type="dxa"/>
            <w:shd w:val="clear" w:color="auto" w:fill="auto"/>
          </w:tcPr>
          <w:p w14:paraId="28CE2650"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5CCA83DA" w14:textId="77777777" w:rsidTr="001E2935">
        <w:tc>
          <w:tcPr>
            <w:tcW w:w="709" w:type="dxa"/>
            <w:shd w:val="clear" w:color="auto" w:fill="auto"/>
          </w:tcPr>
          <w:p w14:paraId="34AFF3F5"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4</w:t>
            </w:r>
          </w:p>
        </w:tc>
        <w:tc>
          <w:tcPr>
            <w:tcW w:w="7087" w:type="dxa"/>
            <w:shd w:val="clear" w:color="auto" w:fill="auto"/>
          </w:tcPr>
          <w:p w14:paraId="6A0CC046" w14:textId="22EBBE47" w:rsidR="006623C6" w:rsidRPr="007F69A4" w:rsidRDefault="007F69A4" w:rsidP="007F69A4">
            <w:pPr>
              <w:tabs>
                <w:tab w:val="left" w:pos="8700"/>
              </w:tabs>
              <w:rPr>
                <w:rFonts w:ascii="Times New Roman" w:hAnsi="Times New Roman" w:cs="Times New Roman"/>
                <w:sz w:val="28"/>
                <w:szCs w:val="28"/>
              </w:rPr>
            </w:pPr>
            <w:r w:rsidRPr="007F69A4">
              <w:rPr>
                <w:rFonts w:ascii="Times New Roman" w:hAnsi="Times New Roman" w:cs="Times New Roman"/>
                <w:sz w:val="28"/>
                <w:szCs w:val="28"/>
              </w:rPr>
              <w:t xml:space="preserve">Реалізм у публіцистиці </w:t>
            </w:r>
            <w:r w:rsidRPr="007F69A4">
              <w:rPr>
                <w:rFonts w:ascii="Times New Roman" w:hAnsi="Times New Roman" w:cs="Times New Roman"/>
                <w:sz w:val="28"/>
                <w:szCs w:val="28"/>
                <w:lang w:val="en-US"/>
              </w:rPr>
              <w:t>XIX</w:t>
            </w:r>
            <w:r w:rsidRPr="007F69A4">
              <w:rPr>
                <w:rFonts w:ascii="Times New Roman" w:hAnsi="Times New Roman" w:cs="Times New Roman"/>
                <w:sz w:val="28"/>
                <w:szCs w:val="28"/>
                <w:lang w:val="ru-RU"/>
              </w:rPr>
              <w:t>-</w:t>
            </w:r>
            <w:r w:rsidRPr="007F69A4">
              <w:rPr>
                <w:rFonts w:ascii="Times New Roman" w:hAnsi="Times New Roman" w:cs="Times New Roman"/>
                <w:sz w:val="28"/>
                <w:szCs w:val="28"/>
                <w:lang w:val="en-US"/>
              </w:rPr>
              <w:t>XX</w:t>
            </w:r>
            <w:r w:rsidRPr="007F69A4">
              <w:rPr>
                <w:rFonts w:ascii="Times New Roman" w:hAnsi="Times New Roman" w:cs="Times New Roman"/>
                <w:sz w:val="28"/>
                <w:szCs w:val="28"/>
                <w:lang w:val="ru-RU"/>
              </w:rPr>
              <w:t xml:space="preserve"> </w:t>
            </w:r>
            <w:r w:rsidRPr="007F69A4">
              <w:rPr>
                <w:rFonts w:ascii="Times New Roman" w:hAnsi="Times New Roman" w:cs="Times New Roman"/>
                <w:sz w:val="28"/>
                <w:szCs w:val="28"/>
              </w:rPr>
              <w:t>ст.</w:t>
            </w:r>
          </w:p>
        </w:tc>
        <w:tc>
          <w:tcPr>
            <w:tcW w:w="1560" w:type="dxa"/>
            <w:shd w:val="clear" w:color="auto" w:fill="auto"/>
          </w:tcPr>
          <w:p w14:paraId="06393C4A"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bookmarkEnd w:id="12"/>
      <w:tr w:rsidR="007F69A4" w:rsidRPr="007F69A4" w14:paraId="3F322A49" w14:textId="77777777" w:rsidTr="001E2935">
        <w:tc>
          <w:tcPr>
            <w:tcW w:w="709" w:type="dxa"/>
            <w:shd w:val="clear" w:color="auto" w:fill="auto"/>
          </w:tcPr>
          <w:p w14:paraId="60311909"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5</w:t>
            </w:r>
          </w:p>
        </w:tc>
        <w:tc>
          <w:tcPr>
            <w:tcW w:w="7087" w:type="dxa"/>
            <w:shd w:val="clear" w:color="auto" w:fill="auto"/>
          </w:tcPr>
          <w:p w14:paraId="06736D1D" w14:textId="77777777" w:rsidR="007F69A4" w:rsidRPr="007F69A4" w:rsidRDefault="007F69A4" w:rsidP="007F69A4">
            <w:pPr>
              <w:tabs>
                <w:tab w:val="left" w:pos="225"/>
              </w:tabs>
              <w:spacing w:after="0" w:line="240" w:lineRule="auto"/>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 xml:space="preserve">Зарубіжна публіцистика </w:t>
            </w:r>
            <w:r w:rsidRPr="007F69A4">
              <w:rPr>
                <w:rFonts w:ascii="Times New Roman" w:eastAsia="Arial Unicode MS" w:hAnsi="Times New Roman" w:cs="Times New Roman"/>
                <w:sz w:val="28"/>
                <w:szCs w:val="28"/>
                <w:lang w:val="en-US"/>
              </w:rPr>
              <w:t>XX</w:t>
            </w:r>
            <w:r w:rsidRPr="007F69A4">
              <w:rPr>
                <w:rFonts w:ascii="Times New Roman" w:eastAsia="Arial Unicode MS" w:hAnsi="Times New Roman" w:cs="Times New Roman"/>
                <w:sz w:val="28"/>
                <w:szCs w:val="28"/>
                <w:lang w:val="ru-RU"/>
              </w:rPr>
              <w:t xml:space="preserve"> </w:t>
            </w:r>
            <w:r w:rsidRPr="007F69A4">
              <w:rPr>
                <w:rFonts w:ascii="Times New Roman" w:eastAsia="Arial Unicode MS" w:hAnsi="Times New Roman" w:cs="Times New Roman"/>
                <w:sz w:val="28"/>
                <w:szCs w:val="28"/>
              </w:rPr>
              <w:t>ст.</w:t>
            </w:r>
          </w:p>
          <w:p w14:paraId="7ACCA94F" w14:textId="77777777" w:rsidR="006623C6" w:rsidRPr="007F69A4" w:rsidRDefault="006623C6" w:rsidP="006623C6">
            <w:pPr>
              <w:tabs>
                <w:tab w:val="left" w:pos="225"/>
              </w:tabs>
              <w:spacing w:after="0" w:line="240" w:lineRule="auto"/>
              <w:rPr>
                <w:rFonts w:ascii="Times New Roman" w:eastAsia="Arial Unicode MS" w:hAnsi="Times New Roman" w:cs="Times New Roman"/>
                <w:sz w:val="28"/>
                <w:szCs w:val="28"/>
              </w:rPr>
            </w:pPr>
          </w:p>
        </w:tc>
        <w:tc>
          <w:tcPr>
            <w:tcW w:w="1560" w:type="dxa"/>
            <w:shd w:val="clear" w:color="auto" w:fill="auto"/>
          </w:tcPr>
          <w:p w14:paraId="188847AB"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73FEC238" w14:textId="77777777" w:rsidTr="001E2935">
        <w:tc>
          <w:tcPr>
            <w:tcW w:w="709" w:type="dxa"/>
            <w:shd w:val="clear" w:color="auto" w:fill="auto"/>
          </w:tcPr>
          <w:p w14:paraId="028D1115"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6</w:t>
            </w:r>
          </w:p>
        </w:tc>
        <w:tc>
          <w:tcPr>
            <w:tcW w:w="7087" w:type="dxa"/>
            <w:shd w:val="clear" w:color="auto" w:fill="auto"/>
          </w:tcPr>
          <w:p w14:paraId="20AB3C39" w14:textId="78E69002" w:rsidR="006623C6" w:rsidRPr="007F69A4" w:rsidRDefault="007F69A4" w:rsidP="006623C6">
            <w:pPr>
              <w:spacing w:after="0" w:line="240" w:lineRule="auto"/>
              <w:rPr>
                <w:rFonts w:ascii="Times New Roman" w:eastAsia="Arial Unicode MS" w:hAnsi="Times New Roman" w:cs="Times New Roman"/>
                <w:sz w:val="28"/>
                <w:szCs w:val="28"/>
              </w:rPr>
            </w:pPr>
            <w:r w:rsidRPr="007F69A4">
              <w:rPr>
                <w:rFonts w:ascii="Times New Roman" w:hAnsi="Times New Roman" w:cs="Times New Roman"/>
                <w:sz w:val="28"/>
                <w:szCs w:val="28"/>
              </w:rPr>
              <w:t xml:space="preserve">Публіцистична діяльність Івана Франка </w:t>
            </w:r>
          </w:p>
        </w:tc>
        <w:tc>
          <w:tcPr>
            <w:tcW w:w="1560" w:type="dxa"/>
            <w:shd w:val="clear" w:color="auto" w:fill="auto"/>
          </w:tcPr>
          <w:p w14:paraId="64322D3F"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60A2CF66" w14:textId="77777777" w:rsidTr="001E2935">
        <w:tc>
          <w:tcPr>
            <w:tcW w:w="709" w:type="dxa"/>
            <w:shd w:val="clear" w:color="auto" w:fill="auto"/>
          </w:tcPr>
          <w:p w14:paraId="0F6DD39C"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7</w:t>
            </w:r>
          </w:p>
        </w:tc>
        <w:tc>
          <w:tcPr>
            <w:tcW w:w="7087" w:type="dxa"/>
            <w:shd w:val="clear" w:color="auto" w:fill="auto"/>
          </w:tcPr>
          <w:p w14:paraId="72B420A0" w14:textId="0F78AD2F" w:rsidR="006623C6" w:rsidRPr="007F69A4" w:rsidRDefault="007F69A4" w:rsidP="006623C6">
            <w:pPr>
              <w:spacing w:after="0" w:line="240" w:lineRule="auto"/>
              <w:rPr>
                <w:rFonts w:ascii="Times New Roman" w:eastAsia="Arial Unicode MS" w:hAnsi="Times New Roman" w:cs="Times New Roman"/>
                <w:sz w:val="28"/>
                <w:szCs w:val="28"/>
              </w:rPr>
            </w:pPr>
            <w:r w:rsidRPr="007F69A4">
              <w:rPr>
                <w:rFonts w:ascii="Times New Roman" w:hAnsi="Times New Roman" w:cs="Times New Roman"/>
                <w:sz w:val="28"/>
                <w:szCs w:val="28"/>
              </w:rPr>
              <w:t xml:space="preserve">Памфлетистика М. Хвильового 1920-х років </w:t>
            </w:r>
          </w:p>
        </w:tc>
        <w:tc>
          <w:tcPr>
            <w:tcW w:w="1560" w:type="dxa"/>
            <w:shd w:val="clear" w:color="auto" w:fill="auto"/>
          </w:tcPr>
          <w:p w14:paraId="0354A0A0"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79D7D893" w14:textId="77777777" w:rsidTr="001E2935">
        <w:tc>
          <w:tcPr>
            <w:tcW w:w="709" w:type="dxa"/>
            <w:shd w:val="clear" w:color="auto" w:fill="auto"/>
          </w:tcPr>
          <w:p w14:paraId="60FB5B84"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8</w:t>
            </w:r>
          </w:p>
        </w:tc>
        <w:tc>
          <w:tcPr>
            <w:tcW w:w="7087" w:type="dxa"/>
            <w:shd w:val="clear" w:color="auto" w:fill="auto"/>
          </w:tcPr>
          <w:p w14:paraId="6A838CC5" w14:textId="271C76FA" w:rsidR="006623C6" w:rsidRPr="007F69A4" w:rsidRDefault="007F69A4" w:rsidP="007F69A4">
            <w:pPr>
              <w:tabs>
                <w:tab w:val="left" w:pos="8700"/>
              </w:tabs>
              <w:rPr>
                <w:rFonts w:ascii="Times New Roman" w:hAnsi="Times New Roman" w:cs="Times New Roman"/>
                <w:sz w:val="28"/>
                <w:szCs w:val="28"/>
              </w:rPr>
            </w:pPr>
            <w:r w:rsidRPr="007F69A4">
              <w:rPr>
                <w:rFonts w:ascii="Times New Roman" w:hAnsi="Times New Roman" w:cs="Times New Roman"/>
                <w:sz w:val="28"/>
                <w:szCs w:val="28"/>
              </w:rPr>
              <w:t>Оскарження і звинувачення політики радянського тоталітаризму в публіцистиці І. Багряного</w:t>
            </w:r>
          </w:p>
        </w:tc>
        <w:tc>
          <w:tcPr>
            <w:tcW w:w="1560" w:type="dxa"/>
            <w:shd w:val="clear" w:color="auto" w:fill="auto"/>
          </w:tcPr>
          <w:p w14:paraId="53BC4CB7" w14:textId="77777777" w:rsidR="006623C6" w:rsidRPr="007F69A4" w:rsidRDefault="006623C6" w:rsidP="006623C6">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5EF91D14" w14:textId="77777777" w:rsidTr="00FC5F7B">
        <w:tc>
          <w:tcPr>
            <w:tcW w:w="709" w:type="dxa"/>
            <w:tcBorders>
              <w:top w:val="single" w:sz="4" w:space="0" w:color="auto"/>
              <w:left w:val="single" w:sz="4" w:space="0" w:color="auto"/>
              <w:bottom w:val="single" w:sz="4" w:space="0" w:color="auto"/>
              <w:right w:val="single" w:sz="4" w:space="0" w:color="auto"/>
            </w:tcBorders>
            <w:shd w:val="clear" w:color="auto" w:fill="auto"/>
          </w:tcPr>
          <w:p w14:paraId="7959414C" w14:textId="0B8C86E1" w:rsidR="00FC5F7B" w:rsidRPr="007F69A4" w:rsidRDefault="007F69A4" w:rsidP="00835D55">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BC56901" w14:textId="6FC4D42D" w:rsidR="00FC5F7B" w:rsidRPr="007F69A4" w:rsidRDefault="007F69A4" w:rsidP="007F69A4">
            <w:pPr>
              <w:tabs>
                <w:tab w:val="left" w:pos="8700"/>
              </w:tabs>
              <w:spacing w:line="240" w:lineRule="auto"/>
              <w:rPr>
                <w:rFonts w:ascii="Times New Roman" w:hAnsi="Times New Roman" w:cs="Times New Roman"/>
                <w:sz w:val="28"/>
                <w:szCs w:val="28"/>
              </w:rPr>
            </w:pPr>
            <w:r w:rsidRPr="007F69A4">
              <w:rPr>
                <w:rFonts w:ascii="Times New Roman" w:hAnsi="Times New Roman" w:cs="Times New Roman"/>
                <w:sz w:val="28"/>
                <w:szCs w:val="28"/>
              </w:rPr>
              <w:t>Анатолій Погрібний – аналітик суспільних процесів в Україні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5A1C37" w14:textId="77777777" w:rsidR="00FC5F7B" w:rsidRPr="007F69A4" w:rsidRDefault="00FC5F7B" w:rsidP="00835D55">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r w:rsidR="007F69A4" w:rsidRPr="007F69A4" w14:paraId="0C27B7AA" w14:textId="77777777" w:rsidTr="00FC5F7B">
        <w:tc>
          <w:tcPr>
            <w:tcW w:w="709" w:type="dxa"/>
            <w:tcBorders>
              <w:top w:val="single" w:sz="4" w:space="0" w:color="auto"/>
              <w:left w:val="single" w:sz="4" w:space="0" w:color="auto"/>
              <w:bottom w:val="single" w:sz="4" w:space="0" w:color="auto"/>
              <w:right w:val="single" w:sz="4" w:space="0" w:color="auto"/>
            </w:tcBorders>
            <w:shd w:val="clear" w:color="auto" w:fill="auto"/>
          </w:tcPr>
          <w:p w14:paraId="15DD83D3" w14:textId="5E52937A" w:rsidR="00FC5F7B" w:rsidRPr="007F69A4" w:rsidRDefault="007F69A4" w:rsidP="00835D55">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2FFA5E0" w14:textId="2FEE6709" w:rsidR="00FC5F7B" w:rsidRPr="007F69A4" w:rsidRDefault="007F69A4" w:rsidP="00FC5F7B">
            <w:pPr>
              <w:tabs>
                <w:tab w:val="left" w:pos="8700"/>
              </w:tabs>
              <w:rPr>
                <w:rFonts w:ascii="Times New Roman" w:hAnsi="Times New Roman" w:cs="Times New Roman"/>
                <w:sz w:val="28"/>
                <w:szCs w:val="28"/>
              </w:rPr>
            </w:pPr>
            <w:r w:rsidRPr="007F69A4">
              <w:rPr>
                <w:rFonts w:ascii="Times New Roman" w:hAnsi="Times New Roman" w:cs="Times New Roman"/>
                <w:sz w:val="28"/>
                <w:szCs w:val="28"/>
              </w:rPr>
              <w:t xml:space="preserve">Сучасна українська публіцистика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8B3973" w14:textId="77777777" w:rsidR="00FC5F7B" w:rsidRPr="007F69A4" w:rsidRDefault="00FC5F7B" w:rsidP="00835D55">
            <w:pPr>
              <w:spacing w:after="0" w:line="240" w:lineRule="auto"/>
              <w:jc w:val="center"/>
              <w:rPr>
                <w:rFonts w:ascii="Times New Roman" w:eastAsia="Arial Unicode MS" w:hAnsi="Times New Roman" w:cs="Times New Roman"/>
                <w:sz w:val="28"/>
                <w:szCs w:val="28"/>
              </w:rPr>
            </w:pPr>
            <w:r w:rsidRPr="007F69A4">
              <w:rPr>
                <w:rFonts w:ascii="Times New Roman" w:eastAsia="Arial Unicode MS" w:hAnsi="Times New Roman" w:cs="Times New Roman"/>
                <w:sz w:val="28"/>
                <w:szCs w:val="28"/>
              </w:rPr>
              <w:t>2</w:t>
            </w:r>
          </w:p>
        </w:tc>
      </w:tr>
    </w:tbl>
    <w:p w14:paraId="689C8645" w14:textId="77777777" w:rsidR="006623C6" w:rsidRPr="007F69A4" w:rsidRDefault="006623C6" w:rsidP="006623C6">
      <w:pPr>
        <w:spacing w:after="0" w:line="240" w:lineRule="auto"/>
        <w:contextualSpacing/>
        <w:rPr>
          <w:rFonts w:ascii="Times New Roman" w:eastAsia="Times New Roman" w:hAnsi="Times New Roman" w:cs="Times New Roman"/>
          <w:b/>
          <w:sz w:val="28"/>
          <w:szCs w:val="28"/>
          <w:lang w:eastAsia="ru-RU"/>
        </w:rPr>
      </w:pPr>
    </w:p>
    <w:p w14:paraId="57D80378" w14:textId="77777777" w:rsidR="006623C6" w:rsidRPr="00436958" w:rsidRDefault="006623C6" w:rsidP="006623C6">
      <w:pPr>
        <w:spacing w:after="0" w:line="240" w:lineRule="auto"/>
        <w:contextualSpacing/>
        <w:jc w:val="center"/>
        <w:rPr>
          <w:rFonts w:ascii="Times New Roman" w:eastAsia="Times New Roman" w:hAnsi="Times New Roman" w:cs="Times New Roman"/>
          <w:b/>
          <w:sz w:val="28"/>
          <w:szCs w:val="28"/>
          <w:lang w:eastAsia="ru-RU"/>
        </w:rPr>
      </w:pPr>
      <w:r w:rsidRPr="00436958">
        <w:rPr>
          <w:rFonts w:ascii="Times New Roman" w:eastAsia="Times New Roman" w:hAnsi="Times New Roman" w:cs="Times New Roman"/>
          <w:b/>
          <w:sz w:val="28"/>
          <w:szCs w:val="28"/>
          <w:lang w:eastAsia="ru-RU"/>
        </w:rPr>
        <w:t>4.3.2. Індивідуальні завдання</w:t>
      </w:r>
    </w:p>
    <w:p w14:paraId="1509FCD8" w14:textId="77777777" w:rsidR="006623C6" w:rsidRPr="00436958" w:rsidRDefault="006623C6" w:rsidP="006623C6">
      <w:pPr>
        <w:tabs>
          <w:tab w:val="left" w:pos="2030"/>
          <w:tab w:val="left" w:pos="10065"/>
        </w:tabs>
        <w:spacing w:after="0" w:line="240" w:lineRule="auto"/>
        <w:jc w:val="center"/>
        <w:rPr>
          <w:rFonts w:ascii="Times New Roman" w:eastAsia="Arial Unicode MS" w:hAnsi="Times New Roman" w:cs="Times New Roman"/>
          <w:b/>
          <w:sz w:val="16"/>
          <w:szCs w:val="16"/>
        </w:rPr>
      </w:pPr>
    </w:p>
    <w:p w14:paraId="115CAA2D" w14:textId="2BF7D241" w:rsidR="00041BDE" w:rsidRPr="00436958" w:rsidRDefault="00436958" w:rsidP="00041BDE">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eastAsia="ru-RU"/>
        </w:rPr>
      </w:pPr>
      <w:r w:rsidRPr="00436958">
        <w:rPr>
          <w:rFonts w:ascii="Times New Roman" w:eastAsia="Times New Roman" w:hAnsi="Times New Roman" w:cs="Times New Roman"/>
          <w:sz w:val="28"/>
          <w:szCs w:val="28"/>
          <w:lang w:eastAsia="ru-RU"/>
        </w:rPr>
        <w:t>Визначити о</w:t>
      </w:r>
      <w:r w:rsidR="00041BDE" w:rsidRPr="00436958">
        <w:rPr>
          <w:rFonts w:ascii="Times New Roman" w:eastAsia="Times New Roman" w:hAnsi="Times New Roman" w:cs="Times New Roman"/>
          <w:sz w:val="28"/>
          <w:szCs w:val="28"/>
          <w:lang w:eastAsia="ru-RU"/>
        </w:rPr>
        <w:t>собливості проблемно-тематичного наповнення матеріалів сучасної публіцистики й основні тенденції розвитку публіцистичної творчості: політична публіцистика Миколи Рябчука (збірки «Сад Меттерніха», «Від Малоросії до України: парадокси запізнілого націєтворення», «Улюблений пістолет пані Сімпсон: хроніка помаранчевої поразки» тощо).</w:t>
      </w:r>
    </w:p>
    <w:p w14:paraId="38659AFE" w14:textId="767C9A04" w:rsidR="006623C6" w:rsidRPr="00436958" w:rsidRDefault="00436958" w:rsidP="00436958">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val="ru-RU" w:eastAsia="ru-RU"/>
        </w:rPr>
      </w:pPr>
      <w:bookmarkStart w:id="13" w:name="_Toc9952423"/>
      <w:r w:rsidRPr="00436958">
        <w:rPr>
          <w:rFonts w:ascii="Times New Roman" w:eastAsia="Times New Roman" w:hAnsi="Times New Roman" w:cs="Times New Roman"/>
          <w:iCs/>
          <w:sz w:val="28"/>
          <w:szCs w:val="28"/>
        </w:rPr>
        <w:t>Підготувати відгук-рецензію на книгу Л. Костенко «Записки українського самашедшого».</w:t>
      </w:r>
    </w:p>
    <w:p w14:paraId="252D7AA6" w14:textId="408E4162" w:rsidR="00436958" w:rsidRPr="00436958" w:rsidRDefault="00436958" w:rsidP="00436958">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val="ru-RU" w:eastAsia="ru-RU"/>
        </w:rPr>
      </w:pPr>
      <w:r w:rsidRPr="00436958">
        <w:rPr>
          <w:rFonts w:ascii="Times New Roman" w:eastAsia="Times New Roman" w:hAnsi="Times New Roman" w:cs="Times New Roman"/>
          <w:sz w:val="28"/>
          <w:szCs w:val="28"/>
          <w:lang w:val="ru-RU" w:eastAsia="ru-RU"/>
        </w:rPr>
        <w:t>Прореферувати і прокоментувати (письмово) одну з публіцистичних статей Олеся Гончара.</w:t>
      </w:r>
    </w:p>
    <w:p w14:paraId="2C6F2EE9" w14:textId="44853227" w:rsidR="00436958" w:rsidRPr="00436958" w:rsidRDefault="00436958" w:rsidP="00436958">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val="ru-RU" w:eastAsia="ru-RU"/>
        </w:rPr>
      </w:pPr>
      <w:r w:rsidRPr="00436958">
        <w:rPr>
          <w:rFonts w:ascii="Times New Roman" w:eastAsia="Times New Roman" w:hAnsi="Times New Roman" w:cs="Times New Roman"/>
          <w:sz w:val="28"/>
          <w:szCs w:val="28"/>
          <w:lang w:eastAsia="ru-RU"/>
        </w:rPr>
        <w:t>Підготувати повідомлення про життєвий шлях, дисидентські погляди та</w:t>
      </w:r>
      <w:r w:rsidRPr="00436958">
        <w:rPr>
          <w:rFonts w:ascii="Times New Roman" w:eastAsia="Times New Roman" w:hAnsi="Times New Roman" w:cs="Times New Roman"/>
          <w:sz w:val="28"/>
          <w:szCs w:val="28"/>
          <w:lang w:eastAsia="ru-RU"/>
        </w:rPr>
        <w:br/>
        <w:t>громадянську діяльність Є. Сверстюка.</w:t>
      </w:r>
    </w:p>
    <w:p w14:paraId="4CBE4F5D" w14:textId="6EFAFEFF" w:rsidR="00436958" w:rsidRPr="00436958" w:rsidRDefault="00436958" w:rsidP="00436958">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val="ru-RU" w:eastAsia="ru-RU"/>
        </w:rPr>
      </w:pPr>
      <w:r w:rsidRPr="00436958">
        <w:rPr>
          <w:rFonts w:ascii="Times New Roman" w:eastAsia="Times New Roman" w:hAnsi="Times New Roman" w:cs="Times New Roman"/>
          <w:sz w:val="28"/>
          <w:szCs w:val="28"/>
          <w:lang w:val="ru-RU" w:eastAsia="ru-RU"/>
        </w:rPr>
        <w:t>На основі прочитаних спогадів І. Дзюби «Не окремо взяте життя (спогади і роздуми на фінішній прямій)» тезово окресліть інтелектуально-духовний портрет автора в контексті реалій його юності.</w:t>
      </w:r>
    </w:p>
    <w:p w14:paraId="21554AEF" w14:textId="2E156CE1" w:rsidR="00436958" w:rsidRPr="00436958" w:rsidRDefault="00436958" w:rsidP="00436958">
      <w:pPr>
        <w:numPr>
          <w:ilvl w:val="0"/>
          <w:numId w:val="29"/>
        </w:numPr>
        <w:tabs>
          <w:tab w:val="left" w:pos="2030"/>
          <w:tab w:val="left" w:pos="10065"/>
        </w:tabs>
        <w:spacing w:after="0" w:line="240" w:lineRule="auto"/>
        <w:contextualSpacing/>
        <w:jc w:val="both"/>
        <w:rPr>
          <w:rFonts w:ascii="Times New Roman" w:eastAsia="Times New Roman" w:hAnsi="Times New Roman" w:cs="Times New Roman"/>
          <w:sz w:val="28"/>
          <w:szCs w:val="28"/>
          <w:lang w:val="ru-RU" w:eastAsia="ru-RU"/>
        </w:rPr>
      </w:pPr>
      <w:r w:rsidRPr="00436958">
        <w:rPr>
          <w:rFonts w:ascii="Times New Roman" w:eastAsia="Times New Roman" w:hAnsi="Times New Roman" w:cs="Times New Roman"/>
          <w:sz w:val="28"/>
          <w:szCs w:val="28"/>
          <w:lang w:val="ru-RU" w:eastAsia="ru-RU"/>
        </w:rPr>
        <w:t>Укладіть бібліографію наукових праць про життя, світогляд і творчість І. Багряного.</w:t>
      </w:r>
    </w:p>
    <w:p w14:paraId="2CF7C5B6" w14:textId="77777777" w:rsidR="006623C6" w:rsidRPr="006623C6" w:rsidRDefault="006623C6" w:rsidP="006623C6">
      <w:pPr>
        <w:keepNext/>
        <w:spacing w:after="0" w:line="240" w:lineRule="auto"/>
        <w:outlineLvl w:val="1"/>
        <w:rPr>
          <w:rFonts w:ascii="Times New Roman" w:eastAsia="Times New Roman" w:hAnsi="Times New Roman" w:cs="Times New Roman"/>
          <w:b/>
          <w:bCs/>
          <w:iCs/>
          <w:color w:val="FF0000"/>
          <w:sz w:val="28"/>
          <w:szCs w:val="28"/>
        </w:rPr>
      </w:pPr>
    </w:p>
    <w:p w14:paraId="38689CE0" w14:textId="77777777" w:rsidR="006623C6" w:rsidRPr="00BF13DB" w:rsidRDefault="006623C6" w:rsidP="006623C6">
      <w:pPr>
        <w:keepNext/>
        <w:spacing w:after="0" w:line="240" w:lineRule="auto"/>
        <w:jc w:val="center"/>
        <w:outlineLvl w:val="1"/>
        <w:rPr>
          <w:rFonts w:ascii="Times New Roman" w:eastAsia="Times New Roman" w:hAnsi="Times New Roman" w:cs="Times New Roman"/>
          <w:b/>
          <w:bCs/>
          <w:iCs/>
          <w:color w:val="000000" w:themeColor="text1"/>
          <w:sz w:val="28"/>
          <w:szCs w:val="28"/>
        </w:rPr>
      </w:pPr>
      <w:r w:rsidRPr="00BF13DB">
        <w:rPr>
          <w:rFonts w:ascii="Times New Roman" w:eastAsia="Times New Roman" w:hAnsi="Times New Roman" w:cs="Times New Roman"/>
          <w:b/>
          <w:bCs/>
          <w:iCs/>
          <w:color w:val="000000" w:themeColor="text1"/>
          <w:sz w:val="28"/>
          <w:szCs w:val="28"/>
        </w:rPr>
        <w:t>4.3.3. Індивідуальна навчально-дослідна робота</w:t>
      </w:r>
      <w:bookmarkEnd w:id="13"/>
    </w:p>
    <w:p w14:paraId="20571B56" w14:textId="77777777" w:rsidR="006623C6" w:rsidRPr="00BF13DB" w:rsidRDefault="006623C6" w:rsidP="006623C6">
      <w:pPr>
        <w:shd w:val="clear" w:color="auto" w:fill="FFFFFF"/>
        <w:spacing w:after="120" w:line="240" w:lineRule="auto"/>
        <w:jc w:val="center"/>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
          <w:bCs/>
          <w:color w:val="000000" w:themeColor="text1"/>
          <w:sz w:val="28"/>
          <w:szCs w:val="28"/>
        </w:rPr>
        <w:t>(навчальний проект)</w:t>
      </w:r>
    </w:p>
    <w:p w14:paraId="48C0838A" w14:textId="77777777" w:rsidR="006623C6" w:rsidRPr="00BF13DB" w:rsidRDefault="006623C6" w:rsidP="006623C6">
      <w:pPr>
        <w:spacing w:after="0" w:line="240" w:lineRule="auto"/>
        <w:ind w:firstLine="540"/>
        <w:jc w:val="both"/>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i/>
          <w:iCs/>
          <w:color w:val="000000" w:themeColor="text1"/>
          <w:sz w:val="28"/>
          <w:szCs w:val="28"/>
        </w:rPr>
        <w:t>Індивідуальна навчально-дослідна робота</w:t>
      </w:r>
      <w:r w:rsidRPr="00BF13DB">
        <w:rPr>
          <w:rFonts w:ascii="Times New Roman" w:eastAsia="Arial Unicode MS" w:hAnsi="Times New Roman" w:cs="Times New Roman"/>
          <w:bCs/>
          <w:iCs/>
          <w:color w:val="000000" w:themeColor="text1"/>
          <w:sz w:val="28"/>
          <w:szCs w:val="28"/>
        </w:rPr>
        <w:t xml:space="preserve"> </w:t>
      </w:r>
      <w:r w:rsidRPr="00BF13DB">
        <w:rPr>
          <w:rFonts w:ascii="Times New Roman" w:eastAsia="Arial Unicode MS" w:hAnsi="Times New Roman" w:cs="Times New Roman"/>
          <w:b/>
          <w:bCs/>
          <w:i/>
          <w:iCs/>
          <w:color w:val="000000" w:themeColor="text1"/>
          <w:sz w:val="28"/>
          <w:szCs w:val="28"/>
        </w:rPr>
        <w:t>(ІНДР)</w:t>
      </w:r>
      <w:r w:rsidRPr="00BF13DB">
        <w:rPr>
          <w:rFonts w:ascii="Times New Roman" w:eastAsia="Arial Unicode MS" w:hAnsi="Times New Roman" w:cs="Times New Roman"/>
          <w:bCs/>
          <w:iCs/>
          <w:color w:val="000000" w:themeColor="text1"/>
          <w:sz w:val="28"/>
          <w:szCs w:val="28"/>
        </w:rPr>
        <w:t xml:space="preserve"> є видом позааудиторної індивідуальної діяльності студента, результати якої використовуються у процесі вивчення програмового матеріалу навчальної дисципліни.</w:t>
      </w:r>
      <w:r w:rsidRPr="00BF13DB">
        <w:rPr>
          <w:rFonts w:ascii="Times New Roman" w:eastAsia="Arial Unicode MS" w:hAnsi="Times New Roman" w:cs="Times New Roman"/>
          <w:color w:val="000000" w:themeColor="text1"/>
          <w:sz w:val="28"/>
          <w:szCs w:val="28"/>
        </w:rPr>
        <w:t xml:space="preserve"> Завершується виконання студентами ІНДР прилюдним захистом навчального проекту. </w:t>
      </w:r>
    </w:p>
    <w:p w14:paraId="1C83220C"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
          <w:bCs/>
          <w:i/>
          <w:iCs/>
          <w:color w:val="000000" w:themeColor="text1"/>
          <w:sz w:val="28"/>
          <w:szCs w:val="28"/>
        </w:rPr>
        <w:t>Індивідуальне навчально-дослідне завдання (ІНДЗ)</w:t>
      </w:r>
      <w:r w:rsidRPr="00BF13DB">
        <w:rPr>
          <w:rFonts w:ascii="Times New Roman" w:eastAsia="Arial Unicode MS" w:hAnsi="Times New Roman" w:cs="Times New Roman"/>
          <w:bCs/>
          <w:iCs/>
          <w:color w:val="000000" w:themeColor="text1"/>
          <w:sz w:val="28"/>
          <w:szCs w:val="28"/>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6DBDE2D3"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
          <w:bCs/>
          <w:i/>
          <w:iCs/>
          <w:color w:val="000000" w:themeColor="text1"/>
          <w:sz w:val="28"/>
          <w:szCs w:val="28"/>
        </w:rPr>
        <w:t xml:space="preserve">Мета ІНДЗ: </w:t>
      </w:r>
      <w:r w:rsidRPr="00BF13DB">
        <w:rPr>
          <w:rFonts w:ascii="Times New Roman" w:eastAsia="Arial Unicode MS" w:hAnsi="Times New Roman" w:cs="Times New Roman"/>
          <w:bCs/>
          <w:iCs/>
          <w:color w:val="000000" w:themeColor="text1"/>
          <w:sz w:val="28"/>
          <w:szCs w:val="28"/>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28B3A8E6"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
          <w:bCs/>
          <w:i/>
          <w:iCs/>
          <w:color w:val="000000" w:themeColor="text1"/>
          <w:sz w:val="28"/>
          <w:szCs w:val="28"/>
        </w:rPr>
        <w:t>Зміст ІНДЗ:</w:t>
      </w:r>
      <w:r w:rsidRPr="00BF13DB">
        <w:rPr>
          <w:rFonts w:ascii="Times New Roman" w:eastAsia="Arial Unicode MS" w:hAnsi="Times New Roman" w:cs="Times New Roman"/>
          <w:bCs/>
          <w:iCs/>
          <w:color w:val="000000" w:themeColor="text1"/>
          <w:sz w:val="28"/>
          <w:szCs w:val="28"/>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практичних занять і охоплює декілька тем або весь зміст навчального курсу. </w:t>
      </w:r>
    </w:p>
    <w:p w14:paraId="0F6336EE"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
          <w:bCs/>
          <w:i/>
          <w:iCs/>
          <w:color w:val="000000" w:themeColor="text1"/>
          <w:sz w:val="28"/>
          <w:szCs w:val="28"/>
        </w:rPr>
      </w:pPr>
      <w:r w:rsidRPr="00BF13DB">
        <w:rPr>
          <w:rFonts w:ascii="Times New Roman" w:eastAsia="Arial Unicode MS" w:hAnsi="Times New Roman" w:cs="Times New Roman"/>
          <w:b/>
          <w:bCs/>
          <w:i/>
          <w:iCs/>
          <w:color w:val="000000" w:themeColor="text1"/>
          <w:sz w:val="28"/>
          <w:szCs w:val="28"/>
        </w:rPr>
        <w:t xml:space="preserve">Види ІНДЗ, вимоги до них та оцінювання: </w:t>
      </w:r>
    </w:p>
    <w:p w14:paraId="6C3F04DA"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конспект із теми (модуля) за заданим планом (</w:t>
      </w:r>
      <w:r w:rsidRPr="00BF13DB">
        <w:rPr>
          <w:rFonts w:ascii="Times New Roman" w:eastAsia="Arial Unicode MS" w:hAnsi="Times New Roman" w:cs="Times New Roman"/>
          <w:b/>
          <w:color w:val="000000" w:themeColor="text1"/>
          <w:sz w:val="28"/>
          <w:szCs w:val="28"/>
        </w:rPr>
        <w:t>2 бали</w:t>
      </w:r>
      <w:r w:rsidRPr="00BF13DB">
        <w:rPr>
          <w:rFonts w:ascii="Times New Roman" w:eastAsia="Arial Unicode MS" w:hAnsi="Times New Roman" w:cs="Times New Roman"/>
          <w:color w:val="000000" w:themeColor="text1"/>
          <w:sz w:val="28"/>
          <w:szCs w:val="28"/>
        </w:rPr>
        <w:t>);</w:t>
      </w:r>
    </w:p>
    <w:p w14:paraId="48AA0878"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color w:val="000000" w:themeColor="text1"/>
          <w:sz w:val="28"/>
          <w:szCs w:val="28"/>
        </w:rPr>
        <w:t>конспект із теми (модуля) за планом, який студент розробив самостійно (</w:t>
      </w:r>
      <w:r w:rsidRPr="00BF13DB">
        <w:rPr>
          <w:rFonts w:ascii="Times New Roman" w:eastAsia="Arial Unicode MS" w:hAnsi="Times New Roman" w:cs="Times New Roman"/>
          <w:b/>
          <w:color w:val="000000" w:themeColor="text1"/>
          <w:sz w:val="28"/>
          <w:szCs w:val="28"/>
        </w:rPr>
        <w:t>3</w:t>
      </w:r>
      <w:r w:rsidRPr="00BF13DB">
        <w:rPr>
          <w:rFonts w:ascii="Times New Roman" w:eastAsia="Arial Unicode MS" w:hAnsi="Times New Roman" w:cs="Times New Roman"/>
          <w:color w:val="000000" w:themeColor="text1"/>
          <w:sz w:val="28"/>
          <w:szCs w:val="28"/>
        </w:rPr>
        <w:t xml:space="preserve"> </w:t>
      </w:r>
      <w:r w:rsidRPr="00BF13DB">
        <w:rPr>
          <w:rFonts w:ascii="Times New Roman" w:eastAsia="Arial Unicode MS" w:hAnsi="Times New Roman" w:cs="Times New Roman"/>
          <w:b/>
          <w:bCs/>
          <w:color w:val="000000" w:themeColor="text1"/>
          <w:sz w:val="28"/>
          <w:szCs w:val="28"/>
        </w:rPr>
        <w:t>бали</w:t>
      </w:r>
      <w:r w:rsidRPr="00BF13DB">
        <w:rPr>
          <w:rFonts w:ascii="Times New Roman" w:eastAsia="Arial Unicode MS" w:hAnsi="Times New Roman" w:cs="Times New Roman"/>
          <w:bCs/>
          <w:color w:val="000000" w:themeColor="text1"/>
          <w:sz w:val="28"/>
          <w:szCs w:val="28"/>
        </w:rPr>
        <w:t>);</w:t>
      </w:r>
      <w:r w:rsidRPr="00BF13DB">
        <w:rPr>
          <w:rFonts w:ascii="Times New Roman" w:eastAsia="Arial Unicode MS" w:hAnsi="Times New Roman" w:cs="Times New Roman"/>
          <w:b/>
          <w:bCs/>
          <w:color w:val="000000" w:themeColor="text1"/>
          <w:sz w:val="28"/>
          <w:szCs w:val="28"/>
        </w:rPr>
        <w:t xml:space="preserve"> </w:t>
      </w:r>
    </w:p>
    <w:p w14:paraId="3E13C560"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color w:val="000000" w:themeColor="text1"/>
          <w:sz w:val="28"/>
          <w:szCs w:val="28"/>
        </w:rPr>
        <w:t>анотація прочитаної додаткової літератури з курсу, бібліографічний опис, тематичні розвідки (</w:t>
      </w:r>
      <w:r w:rsidRPr="00BF13DB">
        <w:rPr>
          <w:rFonts w:ascii="Times New Roman" w:eastAsia="Arial Unicode MS" w:hAnsi="Times New Roman" w:cs="Times New Roman"/>
          <w:b/>
          <w:color w:val="000000" w:themeColor="text1"/>
          <w:sz w:val="28"/>
          <w:szCs w:val="28"/>
        </w:rPr>
        <w:t>3</w:t>
      </w:r>
      <w:r w:rsidRPr="00BF13DB">
        <w:rPr>
          <w:rFonts w:ascii="Times New Roman" w:eastAsia="Arial Unicode MS" w:hAnsi="Times New Roman" w:cs="Times New Roman"/>
          <w:color w:val="000000" w:themeColor="text1"/>
          <w:sz w:val="28"/>
          <w:szCs w:val="28"/>
        </w:rPr>
        <w:t xml:space="preserve"> </w:t>
      </w:r>
      <w:r w:rsidRPr="00BF13DB">
        <w:rPr>
          <w:rFonts w:ascii="Times New Roman" w:eastAsia="Arial Unicode MS" w:hAnsi="Times New Roman" w:cs="Times New Roman"/>
          <w:b/>
          <w:bCs/>
          <w:color w:val="000000" w:themeColor="text1"/>
          <w:sz w:val="28"/>
          <w:szCs w:val="28"/>
        </w:rPr>
        <w:t>бали</w:t>
      </w:r>
      <w:r w:rsidRPr="00BF13DB">
        <w:rPr>
          <w:rFonts w:ascii="Times New Roman" w:eastAsia="Arial Unicode MS" w:hAnsi="Times New Roman" w:cs="Times New Roman"/>
          <w:bCs/>
          <w:color w:val="000000" w:themeColor="text1"/>
          <w:sz w:val="28"/>
          <w:szCs w:val="28"/>
        </w:rPr>
        <w:t>);</w:t>
      </w:r>
      <w:r w:rsidRPr="00BF13DB">
        <w:rPr>
          <w:rFonts w:ascii="Times New Roman" w:eastAsia="Arial Unicode MS" w:hAnsi="Times New Roman" w:cs="Times New Roman"/>
          <w:b/>
          <w:bCs/>
          <w:color w:val="000000" w:themeColor="text1"/>
          <w:sz w:val="28"/>
          <w:szCs w:val="28"/>
        </w:rPr>
        <w:t xml:space="preserve"> </w:t>
      </w:r>
    </w:p>
    <w:p w14:paraId="1787CF4A"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повідомлення з теми, рекомендованої викладачем (</w:t>
      </w:r>
      <w:r w:rsidRPr="00BF13DB">
        <w:rPr>
          <w:rFonts w:ascii="Times New Roman" w:eastAsia="Arial Unicode MS" w:hAnsi="Times New Roman" w:cs="Times New Roman"/>
          <w:b/>
          <w:color w:val="000000" w:themeColor="text1"/>
          <w:sz w:val="28"/>
          <w:szCs w:val="28"/>
        </w:rPr>
        <w:t>2 бали</w:t>
      </w:r>
      <w:r w:rsidRPr="00BF13DB">
        <w:rPr>
          <w:rFonts w:ascii="Times New Roman" w:eastAsia="Arial Unicode MS" w:hAnsi="Times New Roman" w:cs="Times New Roman"/>
          <w:color w:val="000000" w:themeColor="text1"/>
          <w:sz w:val="28"/>
          <w:szCs w:val="28"/>
        </w:rPr>
        <w:t>);</w:t>
      </w:r>
    </w:p>
    <w:p w14:paraId="50281470"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Cs/>
          <w:color w:val="000000" w:themeColor="text1"/>
          <w:sz w:val="28"/>
          <w:szCs w:val="28"/>
        </w:rPr>
      </w:pPr>
      <w:r w:rsidRPr="00BF13DB">
        <w:rPr>
          <w:rFonts w:ascii="Times New Roman" w:eastAsia="Arial Unicode MS" w:hAnsi="Times New Roman" w:cs="Times New Roman"/>
          <w:color w:val="000000" w:themeColor="text1"/>
          <w:sz w:val="28"/>
          <w:szCs w:val="28"/>
        </w:rPr>
        <w:t>повідомлення з теми (без рекомендації викладача): сучасні відкриття з теми, аналіз інформації, самостійні дослідження (</w:t>
      </w:r>
      <w:r w:rsidRPr="00BF13DB">
        <w:rPr>
          <w:rFonts w:ascii="Times New Roman" w:eastAsia="Arial Unicode MS" w:hAnsi="Times New Roman" w:cs="Times New Roman"/>
          <w:b/>
          <w:color w:val="000000" w:themeColor="text1"/>
          <w:sz w:val="28"/>
          <w:szCs w:val="28"/>
        </w:rPr>
        <w:t>3</w:t>
      </w:r>
      <w:r w:rsidRPr="00BF13DB">
        <w:rPr>
          <w:rFonts w:ascii="Times New Roman" w:eastAsia="Arial Unicode MS" w:hAnsi="Times New Roman" w:cs="Times New Roman"/>
          <w:color w:val="000000" w:themeColor="text1"/>
          <w:sz w:val="28"/>
          <w:szCs w:val="28"/>
        </w:rPr>
        <w:t xml:space="preserve"> </w:t>
      </w:r>
      <w:r w:rsidRPr="00BF13DB">
        <w:rPr>
          <w:rFonts w:ascii="Times New Roman" w:eastAsia="Arial Unicode MS" w:hAnsi="Times New Roman" w:cs="Times New Roman"/>
          <w:b/>
          <w:bCs/>
          <w:color w:val="000000" w:themeColor="text1"/>
          <w:sz w:val="28"/>
          <w:szCs w:val="28"/>
        </w:rPr>
        <w:t>бали</w:t>
      </w:r>
      <w:r w:rsidRPr="00BF13DB">
        <w:rPr>
          <w:rFonts w:ascii="Times New Roman" w:eastAsia="Arial Unicode MS" w:hAnsi="Times New Roman" w:cs="Times New Roman"/>
          <w:bCs/>
          <w:color w:val="000000" w:themeColor="text1"/>
          <w:sz w:val="28"/>
          <w:szCs w:val="28"/>
        </w:rPr>
        <w:t xml:space="preserve">); </w:t>
      </w:r>
    </w:p>
    <w:p w14:paraId="2CA4DC43"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color w:val="000000" w:themeColor="text1"/>
          <w:sz w:val="28"/>
          <w:szCs w:val="28"/>
        </w:rPr>
        <w:t>дослідження різноманітних питань з тематики дисципліни у вигляді есе (</w:t>
      </w:r>
      <w:r w:rsidRPr="00BF13DB">
        <w:rPr>
          <w:rFonts w:ascii="Times New Roman" w:eastAsia="Arial Unicode MS" w:hAnsi="Times New Roman" w:cs="Times New Roman"/>
          <w:b/>
          <w:color w:val="000000" w:themeColor="text1"/>
          <w:sz w:val="28"/>
          <w:szCs w:val="28"/>
        </w:rPr>
        <w:t>5</w:t>
      </w:r>
      <w:r w:rsidRPr="00BF13DB">
        <w:rPr>
          <w:rFonts w:ascii="Times New Roman" w:eastAsia="Arial Unicode MS" w:hAnsi="Times New Roman" w:cs="Times New Roman"/>
          <w:color w:val="000000" w:themeColor="text1"/>
          <w:sz w:val="28"/>
          <w:szCs w:val="28"/>
        </w:rPr>
        <w:t xml:space="preserve"> </w:t>
      </w:r>
      <w:r w:rsidRPr="00BF13DB">
        <w:rPr>
          <w:rFonts w:ascii="Times New Roman" w:eastAsia="Arial Unicode MS" w:hAnsi="Times New Roman" w:cs="Times New Roman"/>
          <w:b/>
          <w:bCs/>
          <w:color w:val="000000" w:themeColor="text1"/>
          <w:sz w:val="28"/>
          <w:szCs w:val="28"/>
        </w:rPr>
        <w:t>балів</w:t>
      </w:r>
      <w:r w:rsidRPr="00BF13DB">
        <w:rPr>
          <w:rFonts w:ascii="Times New Roman" w:eastAsia="Arial Unicode MS" w:hAnsi="Times New Roman" w:cs="Times New Roman"/>
          <w:bCs/>
          <w:color w:val="000000" w:themeColor="text1"/>
          <w:sz w:val="28"/>
          <w:szCs w:val="28"/>
        </w:rPr>
        <w:t>).</w:t>
      </w:r>
    </w:p>
    <w:p w14:paraId="4BA2CC6F" w14:textId="77777777" w:rsidR="006623C6" w:rsidRPr="00BF13DB" w:rsidRDefault="006623C6" w:rsidP="006623C6">
      <w:pPr>
        <w:widowControl w:val="0"/>
        <w:numPr>
          <w:ilvl w:val="0"/>
          <w:numId w:val="3"/>
        </w:numPr>
        <w:shd w:val="clear" w:color="auto" w:fill="FFFFFF"/>
        <w:tabs>
          <w:tab w:val="clear" w:pos="360"/>
          <w:tab w:val="num" w:pos="567"/>
        </w:tabs>
        <w:autoSpaceDE w:val="0"/>
        <w:autoSpaceDN w:val="0"/>
        <w:adjustRightInd w:val="0"/>
        <w:spacing w:after="0" w:line="240" w:lineRule="auto"/>
        <w:ind w:left="567" w:hanging="567"/>
        <w:jc w:val="both"/>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Cs/>
          <w:color w:val="000000" w:themeColor="text1"/>
          <w:sz w:val="28"/>
          <w:szCs w:val="28"/>
        </w:rPr>
        <w:t xml:space="preserve">дослідження з тематики дисципліни у вигляді реферату (охоплює </w:t>
      </w:r>
      <w:r w:rsidRPr="00BF13DB">
        <w:rPr>
          <w:rFonts w:ascii="Times New Roman" w:eastAsia="Arial Unicode MS" w:hAnsi="Times New Roman" w:cs="Times New Roman"/>
          <w:bCs/>
          <w:iCs/>
          <w:color w:val="000000" w:themeColor="text1"/>
          <w:sz w:val="28"/>
          <w:szCs w:val="28"/>
        </w:rPr>
        <w:t xml:space="preserve">весь зміст навчального курсу) – </w:t>
      </w:r>
      <w:r w:rsidRPr="00BF13DB">
        <w:rPr>
          <w:rFonts w:ascii="Times New Roman" w:eastAsia="Arial Unicode MS" w:hAnsi="Times New Roman" w:cs="Times New Roman"/>
          <w:b/>
          <w:bCs/>
          <w:iCs/>
          <w:color w:val="000000" w:themeColor="text1"/>
          <w:sz w:val="28"/>
          <w:szCs w:val="28"/>
        </w:rPr>
        <w:t>15 балів</w:t>
      </w:r>
      <w:r w:rsidRPr="00BF13DB">
        <w:rPr>
          <w:rFonts w:ascii="Times New Roman" w:eastAsia="Arial Unicode MS" w:hAnsi="Times New Roman" w:cs="Times New Roman"/>
          <w:bCs/>
          <w:iCs/>
          <w:color w:val="000000" w:themeColor="text1"/>
          <w:sz w:val="28"/>
          <w:szCs w:val="28"/>
        </w:rPr>
        <w:t>.</w:t>
      </w:r>
    </w:p>
    <w:p w14:paraId="3F898CD9"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Cs/>
          <w:color w:val="000000" w:themeColor="text1"/>
          <w:sz w:val="28"/>
          <w:szCs w:val="28"/>
        </w:rPr>
      </w:pPr>
      <w:r w:rsidRPr="00BF13DB">
        <w:rPr>
          <w:rFonts w:ascii="Times New Roman" w:eastAsia="Arial Unicode MS" w:hAnsi="Times New Roman" w:cs="Times New Roman"/>
          <w:b/>
          <w:bCs/>
          <w:i/>
          <w:color w:val="000000" w:themeColor="text1"/>
          <w:sz w:val="28"/>
          <w:szCs w:val="28"/>
        </w:rPr>
        <w:t>Орієнтовна структура ІНДЗ</w:t>
      </w:r>
      <w:r w:rsidRPr="00BF13DB">
        <w:rPr>
          <w:rFonts w:ascii="Times New Roman" w:eastAsia="Arial Unicode MS" w:hAnsi="Times New Roman" w:cs="Times New Roman"/>
          <w:bCs/>
          <w:color w:val="000000" w:themeColor="text1"/>
          <w:sz w:val="28"/>
          <w:szCs w:val="28"/>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1AED4876" w14:textId="77777777" w:rsidR="006623C6" w:rsidRPr="00BF13DB" w:rsidRDefault="006623C6" w:rsidP="006623C6">
      <w:pPr>
        <w:shd w:val="clear" w:color="auto" w:fill="FFFFFF"/>
        <w:spacing w:after="0" w:line="240" w:lineRule="auto"/>
        <w:jc w:val="center"/>
        <w:rPr>
          <w:rFonts w:ascii="Times New Roman" w:eastAsia="Arial Unicode MS" w:hAnsi="Times New Roman" w:cs="Times New Roman"/>
          <w:bCs/>
          <w:color w:val="000000" w:themeColor="text1"/>
          <w:sz w:val="28"/>
          <w:szCs w:val="28"/>
        </w:rPr>
      </w:pPr>
    </w:p>
    <w:p w14:paraId="1C01925D" w14:textId="77777777" w:rsidR="006623C6" w:rsidRPr="00BF13DB" w:rsidRDefault="006623C6" w:rsidP="006623C6">
      <w:pPr>
        <w:shd w:val="clear" w:color="auto" w:fill="FFFFFF"/>
        <w:spacing w:after="0" w:line="240" w:lineRule="auto"/>
        <w:jc w:val="center"/>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
          <w:bCs/>
          <w:color w:val="000000" w:themeColor="text1"/>
          <w:sz w:val="28"/>
          <w:szCs w:val="28"/>
        </w:rPr>
        <w:t>Тематика ІНДЗ</w:t>
      </w:r>
    </w:p>
    <w:p w14:paraId="0358B5CF" w14:textId="77777777" w:rsidR="006623C6" w:rsidRPr="00BF13DB" w:rsidRDefault="006623C6" w:rsidP="006623C6">
      <w:pPr>
        <w:shd w:val="clear" w:color="auto" w:fill="FFFFFF"/>
        <w:spacing w:after="0" w:line="240" w:lineRule="auto"/>
        <w:jc w:val="center"/>
        <w:rPr>
          <w:rFonts w:ascii="Times New Roman" w:eastAsia="Arial Unicode MS" w:hAnsi="Times New Roman" w:cs="Times New Roman"/>
          <w:b/>
          <w:bCs/>
          <w:color w:val="000000" w:themeColor="text1"/>
          <w:sz w:val="28"/>
          <w:szCs w:val="28"/>
        </w:rPr>
      </w:pPr>
    </w:p>
    <w:p w14:paraId="687A746E" w14:textId="7BA2BDDC"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Наукове осмислення публіцистики у журналістикознавстві.</w:t>
      </w:r>
    </w:p>
    <w:p w14:paraId="3CD18C3C"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Публіцистика та література: спільне та відмінне.</w:t>
      </w:r>
    </w:p>
    <w:p w14:paraId="4DFD9F54"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Документалістика як частина публіцистичної творчості.</w:t>
      </w:r>
    </w:p>
    <w:p w14:paraId="15D648F0"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Радіопубліцистика та телепубліцистика.</w:t>
      </w:r>
    </w:p>
    <w:p w14:paraId="58B8D67C" w14:textId="08DE5AA2"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lastRenderedPageBreak/>
        <w:t>Діяльність М.</w:t>
      </w:r>
      <w:r>
        <w:rPr>
          <w:rFonts w:ascii="Times New Roman" w:eastAsia="Calibri" w:hAnsi="Times New Roman" w:cs="Times New Roman"/>
          <w:sz w:val="28"/>
          <w:szCs w:val="28"/>
        </w:rPr>
        <w:t xml:space="preserve"> </w:t>
      </w:r>
      <w:r w:rsidRPr="00BF13DB">
        <w:rPr>
          <w:rFonts w:ascii="Times New Roman" w:eastAsia="Calibri" w:hAnsi="Times New Roman" w:cs="Times New Roman"/>
          <w:sz w:val="28"/>
          <w:szCs w:val="28"/>
        </w:rPr>
        <w:t>Костомарова та П.</w:t>
      </w:r>
      <w:r>
        <w:rPr>
          <w:rFonts w:ascii="Times New Roman" w:eastAsia="Calibri" w:hAnsi="Times New Roman" w:cs="Times New Roman"/>
          <w:sz w:val="28"/>
          <w:szCs w:val="28"/>
        </w:rPr>
        <w:t xml:space="preserve"> </w:t>
      </w:r>
      <w:r w:rsidRPr="00BF13DB">
        <w:rPr>
          <w:rFonts w:ascii="Times New Roman" w:eastAsia="Calibri" w:hAnsi="Times New Roman" w:cs="Times New Roman"/>
          <w:sz w:val="28"/>
          <w:szCs w:val="28"/>
        </w:rPr>
        <w:t>Куліша крізь призму публіцистичних праць.</w:t>
      </w:r>
    </w:p>
    <w:p w14:paraId="46092ED6" w14:textId="5547BB16"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Публіцистика Є.</w:t>
      </w:r>
      <w:r>
        <w:rPr>
          <w:rFonts w:ascii="Times New Roman" w:eastAsia="Calibri" w:hAnsi="Times New Roman" w:cs="Times New Roman"/>
          <w:sz w:val="28"/>
          <w:szCs w:val="28"/>
        </w:rPr>
        <w:t xml:space="preserve"> </w:t>
      </w:r>
      <w:r w:rsidRPr="00BF13DB">
        <w:rPr>
          <w:rFonts w:ascii="Times New Roman" w:eastAsia="Calibri" w:hAnsi="Times New Roman" w:cs="Times New Roman"/>
          <w:sz w:val="28"/>
          <w:szCs w:val="28"/>
        </w:rPr>
        <w:t>Маланюка та О. Ольжича.</w:t>
      </w:r>
    </w:p>
    <w:p w14:paraId="69568EC6" w14:textId="3BE12AB6"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Публіцистична діяльність Б.</w:t>
      </w:r>
      <w:r>
        <w:rPr>
          <w:rFonts w:ascii="Times New Roman" w:eastAsia="Calibri" w:hAnsi="Times New Roman" w:cs="Times New Roman"/>
          <w:sz w:val="28"/>
          <w:szCs w:val="28"/>
        </w:rPr>
        <w:t xml:space="preserve"> </w:t>
      </w:r>
      <w:r w:rsidRPr="00BF13DB">
        <w:rPr>
          <w:rFonts w:ascii="Times New Roman" w:eastAsia="Calibri" w:hAnsi="Times New Roman" w:cs="Times New Roman"/>
          <w:sz w:val="28"/>
          <w:szCs w:val="28"/>
        </w:rPr>
        <w:t>Лепкого.</w:t>
      </w:r>
    </w:p>
    <w:p w14:paraId="38B02343"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Політична публіцистика 1920-х років. В’ячеслав Липинський («Листи до братів-хліборобів»).</w:t>
      </w:r>
    </w:p>
    <w:p w14:paraId="5845994E"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 xml:space="preserve">Еміграційна публіцистика. Період МУРу, Уласа Самчука. </w:t>
      </w:r>
    </w:p>
    <w:p w14:paraId="0117289F"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Епістолярій Василя Стуса. «Листи до сина».</w:t>
      </w:r>
    </w:p>
    <w:p w14:paraId="707E02B9"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Публіцистика незалежної України – головні імена та ключові тези.</w:t>
      </w:r>
    </w:p>
    <w:p w14:paraId="2D3B5E6F" w14:textId="77777777" w:rsidR="00BF13DB" w:rsidRPr="00BF13DB" w:rsidRDefault="00BF13DB" w:rsidP="00BF13DB">
      <w:pPr>
        <w:numPr>
          <w:ilvl w:val="0"/>
          <w:numId w:val="31"/>
        </w:numPr>
        <w:spacing w:after="200" w:line="360" w:lineRule="auto"/>
        <w:ind w:right="-610"/>
        <w:contextualSpacing/>
        <w:rPr>
          <w:rFonts w:ascii="Times New Roman" w:eastAsia="Calibri" w:hAnsi="Times New Roman" w:cs="Times New Roman"/>
          <w:sz w:val="28"/>
          <w:szCs w:val="28"/>
        </w:rPr>
      </w:pPr>
      <w:r w:rsidRPr="00BF13DB">
        <w:rPr>
          <w:rFonts w:ascii="Times New Roman" w:eastAsia="Calibri" w:hAnsi="Times New Roman" w:cs="Times New Roman"/>
          <w:sz w:val="28"/>
          <w:szCs w:val="28"/>
        </w:rPr>
        <w:t>Регіональна публіцистика: проблемний зріз та жанрові особливості.</w:t>
      </w:r>
    </w:p>
    <w:p w14:paraId="1CA437BC" w14:textId="77777777" w:rsidR="006623C6" w:rsidRPr="006623C6" w:rsidRDefault="006623C6" w:rsidP="006623C6">
      <w:pPr>
        <w:shd w:val="clear" w:color="auto" w:fill="FFFFFF"/>
        <w:spacing w:after="0" w:line="240" w:lineRule="auto"/>
        <w:ind w:firstLine="426"/>
        <w:jc w:val="both"/>
        <w:rPr>
          <w:rFonts w:ascii="Times New Roman" w:eastAsia="Arial Unicode MS" w:hAnsi="Times New Roman" w:cs="Times New Roman"/>
          <w:bCs/>
          <w:color w:val="FF0000"/>
          <w:sz w:val="28"/>
          <w:szCs w:val="28"/>
        </w:rPr>
      </w:pPr>
    </w:p>
    <w:p w14:paraId="62FAEDE1" w14:textId="77777777" w:rsidR="006623C6" w:rsidRPr="00BF13DB" w:rsidRDefault="006623C6" w:rsidP="006623C6">
      <w:pPr>
        <w:shd w:val="clear" w:color="auto" w:fill="FFFFFF"/>
        <w:spacing w:after="0" w:line="240" w:lineRule="auto"/>
        <w:ind w:firstLine="426"/>
        <w:jc w:val="both"/>
        <w:rPr>
          <w:rFonts w:ascii="Times New Roman" w:eastAsia="Arial Unicode MS" w:hAnsi="Times New Roman" w:cs="Times New Roman"/>
          <w:bCs/>
          <w:color w:val="000000" w:themeColor="text1"/>
          <w:sz w:val="28"/>
          <w:szCs w:val="28"/>
        </w:rPr>
      </w:pPr>
      <w:r w:rsidRPr="00BF13DB">
        <w:rPr>
          <w:rFonts w:ascii="Times New Roman" w:eastAsia="Arial Unicode MS" w:hAnsi="Times New Roman" w:cs="Times New Roman"/>
          <w:bCs/>
          <w:color w:val="000000" w:themeColor="text1"/>
          <w:sz w:val="28"/>
          <w:szCs w:val="28"/>
        </w:rPr>
        <w:t>Критерії оцінювання та шкалу оцінювання подано відповідно у таблицях нижче.</w:t>
      </w:r>
    </w:p>
    <w:p w14:paraId="4F84AE9F" w14:textId="77777777" w:rsidR="006623C6" w:rsidRPr="00BF13DB" w:rsidRDefault="006623C6" w:rsidP="006623C6">
      <w:pPr>
        <w:shd w:val="clear" w:color="auto" w:fill="FFFFFF"/>
        <w:spacing w:after="0" w:line="240" w:lineRule="auto"/>
        <w:ind w:left="-142" w:firstLine="426"/>
        <w:jc w:val="center"/>
        <w:rPr>
          <w:rFonts w:ascii="Times New Roman" w:eastAsia="Arial Unicode MS" w:hAnsi="Times New Roman" w:cs="Times New Roman"/>
          <w:b/>
          <w:bCs/>
          <w:color w:val="000000" w:themeColor="text1"/>
          <w:sz w:val="28"/>
          <w:szCs w:val="28"/>
        </w:rPr>
      </w:pPr>
      <w:r w:rsidRPr="006623C6">
        <w:rPr>
          <w:rFonts w:ascii="Times New Roman" w:eastAsia="Arial Unicode MS" w:hAnsi="Times New Roman" w:cs="Times New Roman"/>
          <w:b/>
          <w:bCs/>
          <w:color w:val="FF0000"/>
          <w:sz w:val="28"/>
          <w:szCs w:val="28"/>
        </w:rPr>
        <w:br w:type="page"/>
      </w:r>
      <w:r w:rsidRPr="00BF13DB">
        <w:rPr>
          <w:rFonts w:ascii="Times New Roman" w:eastAsia="Arial Unicode MS" w:hAnsi="Times New Roman" w:cs="Times New Roman"/>
          <w:b/>
          <w:bCs/>
          <w:color w:val="000000" w:themeColor="text1"/>
          <w:sz w:val="28"/>
          <w:szCs w:val="28"/>
        </w:rPr>
        <w:lastRenderedPageBreak/>
        <w:t>Критерії оцінювання ІНДЗ</w:t>
      </w:r>
    </w:p>
    <w:p w14:paraId="302BFA75" w14:textId="77777777" w:rsidR="006623C6" w:rsidRPr="00BF13DB" w:rsidRDefault="006623C6" w:rsidP="006623C6">
      <w:pPr>
        <w:shd w:val="clear" w:color="auto" w:fill="FFFFFF"/>
        <w:spacing w:after="0" w:line="240" w:lineRule="auto"/>
        <w:ind w:left="-142" w:firstLine="426"/>
        <w:jc w:val="center"/>
        <w:rPr>
          <w:rFonts w:ascii="Times New Roman" w:eastAsia="Arial Unicode MS" w:hAnsi="Times New Roman" w:cs="Times New Roman"/>
          <w:b/>
          <w:bCs/>
          <w:color w:val="000000" w:themeColor="text1"/>
          <w:sz w:val="16"/>
          <w:szCs w:val="16"/>
        </w:rPr>
      </w:pPr>
      <w:r w:rsidRPr="00BF13DB">
        <w:rPr>
          <w:rFonts w:ascii="Times New Roman" w:eastAsia="Arial Unicode MS" w:hAnsi="Times New Roman" w:cs="Times New Roman"/>
          <w:b/>
          <w:bCs/>
          <w:color w:val="000000" w:themeColor="text1"/>
          <w:sz w:val="28"/>
          <w:szCs w:val="28"/>
        </w:rPr>
        <w:t>(дослідження у вигляді реферату)</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73"/>
        <w:gridCol w:w="1984"/>
      </w:tblGrid>
      <w:tr w:rsidR="00BF13DB" w:rsidRPr="00BF13DB" w14:paraId="3FA4790A" w14:textId="77777777" w:rsidTr="001E2935">
        <w:trPr>
          <w:jc w:val="center"/>
        </w:trPr>
        <w:tc>
          <w:tcPr>
            <w:tcW w:w="568" w:type="dxa"/>
            <w:vAlign w:val="center"/>
          </w:tcPr>
          <w:p w14:paraId="2234152D" w14:textId="77777777" w:rsidR="006623C6" w:rsidRPr="00BF13DB" w:rsidRDefault="006623C6" w:rsidP="006623C6">
            <w:pPr>
              <w:spacing w:after="0" w:line="240" w:lineRule="auto"/>
              <w:jc w:val="center"/>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 xml:space="preserve">№ </w:t>
            </w:r>
          </w:p>
          <w:p w14:paraId="431D1B71" w14:textId="77777777" w:rsidR="006623C6" w:rsidRPr="00BF13DB" w:rsidRDefault="006623C6" w:rsidP="006623C6">
            <w:pPr>
              <w:spacing w:after="0" w:line="240" w:lineRule="auto"/>
              <w:jc w:val="center"/>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з/п</w:t>
            </w:r>
          </w:p>
        </w:tc>
        <w:tc>
          <w:tcPr>
            <w:tcW w:w="7373" w:type="dxa"/>
            <w:vAlign w:val="center"/>
          </w:tcPr>
          <w:p w14:paraId="4EB28B73" w14:textId="77777777" w:rsidR="006623C6" w:rsidRPr="00BF13DB" w:rsidRDefault="006623C6" w:rsidP="006623C6">
            <w:pPr>
              <w:spacing w:after="0" w:line="240" w:lineRule="auto"/>
              <w:jc w:val="center"/>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Критерії оцінювання роботи</w:t>
            </w:r>
          </w:p>
        </w:tc>
        <w:tc>
          <w:tcPr>
            <w:tcW w:w="1984" w:type="dxa"/>
            <w:vAlign w:val="center"/>
          </w:tcPr>
          <w:p w14:paraId="329CACF8" w14:textId="77777777" w:rsidR="006623C6" w:rsidRPr="00BF13DB" w:rsidRDefault="006623C6" w:rsidP="006623C6">
            <w:pPr>
              <w:spacing w:after="0" w:line="240" w:lineRule="auto"/>
              <w:ind w:left="-116" w:firstLine="8"/>
              <w:jc w:val="center"/>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Максимальна кількість балів за кожним критерієм</w:t>
            </w:r>
          </w:p>
        </w:tc>
      </w:tr>
      <w:tr w:rsidR="00BF13DB" w:rsidRPr="00BF13DB" w14:paraId="40AC83DF" w14:textId="77777777" w:rsidTr="001E2935">
        <w:trPr>
          <w:jc w:val="center"/>
        </w:trPr>
        <w:tc>
          <w:tcPr>
            <w:tcW w:w="568" w:type="dxa"/>
          </w:tcPr>
          <w:p w14:paraId="23C45165"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1.</w:t>
            </w:r>
          </w:p>
        </w:tc>
        <w:tc>
          <w:tcPr>
            <w:tcW w:w="7373" w:type="dxa"/>
          </w:tcPr>
          <w:p w14:paraId="3D736496"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Обґрунтування актуальності, формулювання мети, завдань та визначення методів дослідження</w:t>
            </w:r>
          </w:p>
        </w:tc>
        <w:tc>
          <w:tcPr>
            <w:tcW w:w="1984" w:type="dxa"/>
          </w:tcPr>
          <w:p w14:paraId="0EE6A09E"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4 бали</w:t>
            </w:r>
          </w:p>
        </w:tc>
      </w:tr>
      <w:tr w:rsidR="00BF13DB" w:rsidRPr="00BF13DB" w14:paraId="6A254C55" w14:textId="77777777" w:rsidTr="001E2935">
        <w:trPr>
          <w:jc w:val="center"/>
        </w:trPr>
        <w:tc>
          <w:tcPr>
            <w:tcW w:w="568" w:type="dxa"/>
          </w:tcPr>
          <w:p w14:paraId="354BDDE0"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2.</w:t>
            </w:r>
          </w:p>
        </w:tc>
        <w:tc>
          <w:tcPr>
            <w:tcW w:w="7373" w:type="dxa"/>
          </w:tcPr>
          <w:p w14:paraId="3A8BA860"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Складання плану реферату</w:t>
            </w:r>
          </w:p>
        </w:tc>
        <w:tc>
          <w:tcPr>
            <w:tcW w:w="1984" w:type="dxa"/>
          </w:tcPr>
          <w:p w14:paraId="1AC74817"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2 бал</w:t>
            </w:r>
          </w:p>
        </w:tc>
      </w:tr>
      <w:tr w:rsidR="00BF13DB" w:rsidRPr="00BF13DB" w14:paraId="63A8B936" w14:textId="77777777" w:rsidTr="001E2935">
        <w:trPr>
          <w:jc w:val="center"/>
        </w:trPr>
        <w:tc>
          <w:tcPr>
            <w:tcW w:w="568" w:type="dxa"/>
          </w:tcPr>
          <w:p w14:paraId="33EE38A3"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3.</w:t>
            </w:r>
          </w:p>
        </w:tc>
        <w:tc>
          <w:tcPr>
            <w:tcW w:w="7373" w:type="dxa"/>
          </w:tcPr>
          <w:p w14:paraId="54FFA44C"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color w:val="000000" w:themeColor="text1"/>
                <w:sz w:val="28"/>
                <w:szCs w:val="28"/>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14:paraId="6E4EE4B4"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10 балів</w:t>
            </w:r>
          </w:p>
        </w:tc>
      </w:tr>
      <w:tr w:rsidR="00BF13DB" w:rsidRPr="00BF13DB" w14:paraId="1F43CBA1" w14:textId="77777777" w:rsidTr="001E2935">
        <w:trPr>
          <w:jc w:val="center"/>
        </w:trPr>
        <w:tc>
          <w:tcPr>
            <w:tcW w:w="568" w:type="dxa"/>
          </w:tcPr>
          <w:p w14:paraId="5AD63524"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4.</w:t>
            </w:r>
          </w:p>
        </w:tc>
        <w:tc>
          <w:tcPr>
            <w:tcW w:w="7373" w:type="dxa"/>
          </w:tcPr>
          <w:p w14:paraId="66C18ED3"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Дотримання правил реферування наукових публікацій</w:t>
            </w:r>
          </w:p>
        </w:tc>
        <w:tc>
          <w:tcPr>
            <w:tcW w:w="1984" w:type="dxa"/>
          </w:tcPr>
          <w:p w14:paraId="2A91324F"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4 бали</w:t>
            </w:r>
          </w:p>
        </w:tc>
      </w:tr>
      <w:tr w:rsidR="00BF13DB" w:rsidRPr="00BF13DB" w14:paraId="52DFD4EF" w14:textId="77777777" w:rsidTr="001E2935">
        <w:trPr>
          <w:jc w:val="center"/>
        </w:trPr>
        <w:tc>
          <w:tcPr>
            <w:tcW w:w="568" w:type="dxa"/>
          </w:tcPr>
          <w:p w14:paraId="06E7AB8B"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5.</w:t>
            </w:r>
          </w:p>
        </w:tc>
        <w:tc>
          <w:tcPr>
            <w:tcW w:w="7373" w:type="dxa"/>
          </w:tcPr>
          <w:p w14:paraId="00ACB4FD"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Доказовість висновків, обґрунтованість власної позиції, пропозиції щодо розв’язання проблеми, визначення перспектив дослідження</w:t>
            </w:r>
          </w:p>
        </w:tc>
        <w:tc>
          <w:tcPr>
            <w:tcW w:w="1984" w:type="dxa"/>
          </w:tcPr>
          <w:p w14:paraId="7CA7F7F1"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6 бали</w:t>
            </w:r>
          </w:p>
        </w:tc>
      </w:tr>
      <w:tr w:rsidR="00BF13DB" w:rsidRPr="00BF13DB" w14:paraId="13C742AD" w14:textId="77777777" w:rsidTr="001E2935">
        <w:trPr>
          <w:jc w:val="center"/>
        </w:trPr>
        <w:tc>
          <w:tcPr>
            <w:tcW w:w="568" w:type="dxa"/>
          </w:tcPr>
          <w:p w14:paraId="6FF8A7EB"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6.</w:t>
            </w:r>
          </w:p>
        </w:tc>
        <w:tc>
          <w:tcPr>
            <w:tcW w:w="7373" w:type="dxa"/>
          </w:tcPr>
          <w:p w14:paraId="314ECD12" w14:textId="77777777" w:rsidR="006623C6" w:rsidRPr="00BF13DB" w:rsidRDefault="006623C6" w:rsidP="006623C6">
            <w:pPr>
              <w:spacing w:after="0" w:line="240" w:lineRule="auto"/>
              <w:jc w:val="both"/>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 xml:space="preserve">Дотримання вимог щодо технічного оформлення структурних елементів роботи (титульний аркуш, план, вступ, </w:t>
            </w:r>
            <w:r w:rsidRPr="00BF13DB">
              <w:rPr>
                <w:rFonts w:ascii="Times New Roman" w:eastAsia="Arial Unicode MS" w:hAnsi="Times New Roman" w:cs="Times New Roman"/>
                <w:bCs/>
                <w:color w:val="000000" w:themeColor="text1"/>
                <w:sz w:val="28"/>
                <w:szCs w:val="28"/>
              </w:rPr>
              <w:t>основна частина, висновки, додатки (якщо вони є), список використаних джерел, посилання</w:t>
            </w:r>
          </w:p>
        </w:tc>
        <w:tc>
          <w:tcPr>
            <w:tcW w:w="1984" w:type="dxa"/>
          </w:tcPr>
          <w:p w14:paraId="371DF831" w14:textId="77777777" w:rsidR="006623C6" w:rsidRPr="00BF13DB" w:rsidRDefault="006623C6" w:rsidP="006623C6">
            <w:pPr>
              <w:spacing w:after="0" w:line="240" w:lineRule="auto"/>
              <w:jc w:val="center"/>
              <w:rPr>
                <w:rFonts w:ascii="Times New Roman" w:eastAsia="Arial Unicode MS" w:hAnsi="Times New Roman" w:cs="Times New Roman"/>
                <w:bCs/>
                <w:iCs/>
                <w:color w:val="000000" w:themeColor="text1"/>
                <w:sz w:val="28"/>
                <w:szCs w:val="28"/>
              </w:rPr>
            </w:pPr>
            <w:r w:rsidRPr="00BF13DB">
              <w:rPr>
                <w:rFonts w:ascii="Times New Roman" w:eastAsia="Arial Unicode MS" w:hAnsi="Times New Roman" w:cs="Times New Roman"/>
                <w:bCs/>
                <w:iCs/>
                <w:color w:val="000000" w:themeColor="text1"/>
                <w:sz w:val="28"/>
                <w:szCs w:val="28"/>
              </w:rPr>
              <w:t>4 бали</w:t>
            </w:r>
          </w:p>
        </w:tc>
      </w:tr>
      <w:tr w:rsidR="004F5AB1" w:rsidRPr="00BF13DB" w14:paraId="1A0CA8F3" w14:textId="77777777" w:rsidTr="001E2935">
        <w:trPr>
          <w:jc w:val="center"/>
        </w:trPr>
        <w:tc>
          <w:tcPr>
            <w:tcW w:w="7941" w:type="dxa"/>
            <w:gridSpan w:val="2"/>
          </w:tcPr>
          <w:p w14:paraId="5E559647" w14:textId="77777777" w:rsidR="006623C6" w:rsidRPr="00BF13DB" w:rsidRDefault="006623C6" w:rsidP="006623C6">
            <w:pPr>
              <w:spacing w:after="0" w:line="240" w:lineRule="auto"/>
              <w:jc w:val="right"/>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Разом</w:t>
            </w:r>
          </w:p>
        </w:tc>
        <w:tc>
          <w:tcPr>
            <w:tcW w:w="1984" w:type="dxa"/>
          </w:tcPr>
          <w:p w14:paraId="1472FAD0" w14:textId="77777777" w:rsidR="006623C6" w:rsidRPr="00BF13DB" w:rsidRDefault="006623C6" w:rsidP="006623C6">
            <w:pPr>
              <w:spacing w:after="0" w:line="240" w:lineRule="auto"/>
              <w:jc w:val="center"/>
              <w:rPr>
                <w:rFonts w:ascii="Times New Roman" w:eastAsia="Arial Unicode MS" w:hAnsi="Times New Roman" w:cs="Times New Roman"/>
                <w:b/>
                <w:bCs/>
                <w:iCs/>
                <w:color w:val="000000" w:themeColor="text1"/>
                <w:sz w:val="28"/>
                <w:szCs w:val="28"/>
              </w:rPr>
            </w:pPr>
            <w:r w:rsidRPr="00BF13DB">
              <w:rPr>
                <w:rFonts w:ascii="Times New Roman" w:eastAsia="Arial Unicode MS" w:hAnsi="Times New Roman" w:cs="Times New Roman"/>
                <w:b/>
                <w:bCs/>
                <w:iCs/>
                <w:color w:val="000000" w:themeColor="text1"/>
                <w:sz w:val="28"/>
                <w:szCs w:val="28"/>
              </w:rPr>
              <w:t>30 балів</w:t>
            </w:r>
          </w:p>
        </w:tc>
      </w:tr>
    </w:tbl>
    <w:p w14:paraId="72BA2C45" w14:textId="77777777" w:rsidR="006623C6" w:rsidRPr="00BF13DB" w:rsidRDefault="006623C6" w:rsidP="006623C6">
      <w:pPr>
        <w:shd w:val="clear" w:color="auto" w:fill="FFFFFF"/>
        <w:spacing w:after="0" w:line="240" w:lineRule="auto"/>
        <w:ind w:left="-142" w:firstLine="568"/>
        <w:jc w:val="center"/>
        <w:rPr>
          <w:rFonts w:ascii="Times New Roman" w:eastAsia="Arial Unicode MS" w:hAnsi="Times New Roman" w:cs="Times New Roman"/>
          <w:bCs/>
          <w:iCs/>
          <w:color w:val="000000" w:themeColor="text1"/>
          <w:sz w:val="28"/>
          <w:szCs w:val="28"/>
        </w:rPr>
      </w:pPr>
    </w:p>
    <w:p w14:paraId="6B414388" w14:textId="77777777" w:rsidR="006623C6" w:rsidRPr="00BF13DB" w:rsidRDefault="006623C6" w:rsidP="006623C6">
      <w:pPr>
        <w:shd w:val="clear" w:color="auto" w:fill="FFFFFF"/>
        <w:spacing w:after="0" w:line="240" w:lineRule="auto"/>
        <w:ind w:left="-142" w:firstLine="568"/>
        <w:jc w:val="center"/>
        <w:rPr>
          <w:rFonts w:ascii="Times New Roman" w:eastAsia="Arial Unicode MS" w:hAnsi="Times New Roman" w:cs="Times New Roman"/>
          <w:bCs/>
          <w:iCs/>
          <w:color w:val="000000" w:themeColor="text1"/>
          <w:sz w:val="28"/>
          <w:szCs w:val="28"/>
        </w:rPr>
      </w:pPr>
    </w:p>
    <w:p w14:paraId="41C8AAF9" w14:textId="77777777" w:rsidR="006623C6" w:rsidRPr="00BF13DB" w:rsidRDefault="006623C6" w:rsidP="006623C6">
      <w:pPr>
        <w:shd w:val="clear" w:color="auto" w:fill="FFFFFF"/>
        <w:spacing w:after="0" w:line="240" w:lineRule="auto"/>
        <w:ind w:left="-142" w:firstLine="568"/>
        <w:jc w:val="center"/>
        <w:rPr>
          <w:rFonts w:ascii="Times New Roman" w:eastAsia="Arial Unicode MS" w:hAnsi="Times New Roman" w:cs="Times New Roman"/>
          <w:bCs/>
          <w:iCs/>
          <w:color w:val="000000" w:themeColor="text1"/>
          <w:sz w:val="28"/>
          <w:szCs w:val="28"/>
        </w:rPr>
      </w:pPr>
    </w:p>
    <w:p w14:paraId="4A53E1F5"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16"/>
          <w:szCs w:val="16"/>
        </w:rPr>
      </w:pPr>
      <w:r w:rsidRPr="00BF13DB">
        <w:rPr>
          <w:rFonts w:ascii="Times New Roman" w:eastAsia="Arial Unicode MS" w:hAnsi="Times New Roman" w:cs="Times New Roman"/>
          <w:b/>
          <w:bCs/>
          <w:color w:val="000000" w:themeColor="text1"/>
          <w:sz w:val="28"/>
          <w:szCs w:val="28"/>
        </w:rPr>
        <w:t>Оцінка за ІНДЗ у вигляді реферату: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1700"/>
        <w:gridCol w:w="1883"/>
        <w:gridCol w:w="720"/>
        <w:gridCol w:w="4019"/>
      </w:tblGrid>
      <w:tr w:rsidR="00BF13DB" w:rsidRPr="00BF13DB" w14:paraId="4FB6B3F9" w14:textId="77777777" w:rsidTr="001E2935">
        <w:trPr>
          <w:trHeight w:val="519"/>
          <w:tblCellSpacing w:w="0" w:type="dxa"/>
        </w:trPr>
        <w:tc>
          <w:tcPr>
            <w:tcW w:w="1474" w:type="pct"/>
            <w:gridSpan w:val="2"/>
            <w:tcBorders>
              <w:top w:val="outset" w:sz="4" w:space="0" w:color="auto"/>
              <w:left w:val="outset" w:sz="4" w:space="0" w:color="auto"/>
              <w:bottom w:val="outset" w:sz="4" w:space="0" w:color="auto"/>
              <w:right w:val="outset" w:sz="4" w:space="0" w:color="auto"/>
            </w:tcBorders>
            <w:vAlign w:val="center"/>
            <w:hideMark/>
          </w:tcPr>
          <w:p w14:paraId="0F104322"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color w:val="000000" w:themeColor="text1"/>
                <w:sz w:val="28"/>
                <w:szCs w:val="28"/>
              </w:rPr>
              <w:t>Оцінка за 100-бальною системою</w:t>
            </w:r>
          </w:p>
        </w:tc>
        <w:tc>
          <w:tcPr>
            <w:tcW w:w="973" w:type="pct"/>
            <w:tcBorders>
              <w:top w:val="outset" w:sz="4" w:space="0" w:color="auto"/>
              <w:left w:val="outset" w:sz="4" w:space="0" w:color="auto"/>
              <w:bottom w:val="outset" w:sz="4" w:space="0" w:color="auto"/>
              <w:right w:val="outset" w:sz="4" w:space="0" w:color="auto"/>
            </w:tcBorders>
            <w:vAlign w:val="center"/>
            <w:hideMark/>
          </w:tcPr>
          <w:p w14:paraId="7DEC1BA1"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color w:val="000000" w:themeColor="text1"/>
                <w:sz w:val="28"/>
                <w:szCs w:val="28"/>
              </w:rPr>
              <w:t>Оцінка за національною шкалою</w:t>
            </w:r>
          </w:p>
        </w:tc>
        <w:tc>
          <w:tcPr>
            <w:tcW w:w="2553" w:type="pct"/>
            <w:gridSpan w:val="2"/>
            <w:tcBorders>
              <w:top w:val="outset" w:sz="4" w:space="0" w:color="auto"/>
              <w:left w:val="outset" w:sz="4" w:space="0" w:color="auto"/>
              <w:bottom w:val="outset" w:sz="4" w:space="0" w:color="auto"/>
              <w:right w:val="outset" w:sz="4" w:space="0" w:color="auto"/>
            </w:tcBorders>
            <w:vAlign w:val="center"/>
          </w:tcPr>
          <w:p w14:paraId="65ECFD1A"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color w:val="000000" w:themeColor="text1"/>
                <w:sz w:val="28"/>
                <w:szCs w:val="28"/>
              </w:rPr>
              <w:t>Оцінка за шкалою ECTS</w:t>
            </w:r>
          </w:p>
        </w:tc>
      </w:tr>
      <w:tr w:rsidR="00BF13DB" w:rsidRPr="00BF13DB" w14:paraId="77F6DF77" w14:textId="77777777" w:rsidTr="001E293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2F233605"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24 – 30 та більше</w:t>
            </w:r>
          </w:p>
        </w:tc>
        <w:tc>
          <w:tcPr>
            <w:tcW w:w="918" w:type="pct"/>
            <w:tcBorders>
              <w:top w:val="outset" w:sz="4" w:space="0" w:color="auto"/>
              <w:left w:val="outset" w:sz="4" w:space="0" w:color="auto"/>
              <w:bottom w:val="outset" w:sz="4" w:space="0" w:color="auto"/>
              <w:right w:val="outset" w:sz="4" w:space="0" w:color="auto"/>
            </w:tcBorders>
            <w:vAlign w:val="center"/>
            <w:hideMark/>
          </w:tcPr>
          <w:p w14:paraId="74DC1A21"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відмінно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3AE36CA8"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5</w:t>
            </w:r>
          </w:p>
        </w:tc>
        <w:tc>
          <w:tcPr>
            <w:tcW w:w="394" w:type="pct"/>
            <w:tcBorders>
              <w:top w:val="outset" w:sz="4" w:space="0" w:color="auto"/>
              <w:left w:val="outset" w:sz="4" w:space="0" w:color="auto"/>
              <w:bottom w:val="outset" w:sz="4" w:space="0" w:color="auto"/>
              <w:right w:val="outset" w:sz="4" w:space="0" w:color="auto"/>
            </w:tcBorders>
            <w:vAlign w:val="center"/>
            <w:hideMark/>
          </w:tcPr>
          <w:p w14:paraId="41CC4EDC"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A</w:t>
            </w:r>
          </w:p>
        </w:tc>
        <w:tc>
          <w:tcPr>
            <w:tcW w:w="2159" w:type="pct"/>
            <w:tcBorders>
              <w:top w:val="outset" w:sz="4" w:space="0" w:color="auto"/>
              <w:left w:val="outset" w:sz="4" w:space="0" w:color="auto"/>
              <w:bottom w:val="outset" w:sz="4" w:space="0" w:color="auto"/>
              <w:right w:val="outset" w:sz="4" w:space="0" w:color="auto"/>
            </w:tcBorders>
            <w:vAlign w:val="center"/>
            <w:hideMark/>
          </w:tcPr>
          <w:p w14:paraId="55FA21FE"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відмінно</w:t>
            </w:r>
          </w:p>
        </w:tc>
      </w:tr>
      <w:tr w:rsidR="00BF13DB" w:rsidRPr="00BF13DB" w14:paraId="22839A53" w14:textId="77777777" w:rsidTr="001E293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54E7E266"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16 – 23</w:t>
            </w:r>
          </w:p>
        </w:tc>
        <w:tc>
          <w:tcPr>
            <w:tcW w:w="918" w:type="pct"/>
            <w:tcBorders>
              <w:top w:val="outset" w:sz="4" w:space="0" w:color="auto"/>
              <w:left w:val="outset" w:sz="4" w:space="0" w:color="auto"/>
              <w:bottom w:val="outset" w:sz="4" w:space="0" w:color="auto"/>
              <w:right w:val="outset" w:sz="4" w:space="0" w:color="auto"/>
            </w:tcBorders>
            <w:vAlign w:val="center"/>
            <w:hideMark/>
          </w:tcPr>
          <w:p w14:paraId="5EE53ACB"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добре</w:t>
            </w:r>
          </w:p>
        </w:tc>
        <w:tc>
          <w:tcPr>
            <w:tcW w:w="973" w:type="pct"/>
            <w:tcBorders>
              <w:top w:val="outset" w:sz="4" w:space="0" w:color="auto"/>
              <w:left w:val="outset" w:sz="4" w:space="0" w:color="auto"/>
              <w:bottom w:val="outset" w:sz="4" w:space="0" w:color="auto"/>
              <w:right w:val="outset" w:sz="4" w:space="0" w:color="auto"/>
            </w:tcBorders>
            <w:vAlign w:val="center"/>
            <w:hideMark/>
          </w:tcPr>
          <w:p w14:paraId="1B0D727D"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4</w:t>
            </w:r>
          </w:p>
        </w:tc>
        <w:tc>
          <w:tcPr>
            <w:tcW w:w="394" w:type="pct"/>
            <w:tcBorders>
              <w:top w:val="outset" w:sz="4" w:space="0" w:color="auto"/>
              <w:left w:val="outset" w:sz="4" w:space="0" w:color="auto"/>
              <w:bottom w:val="outset" w:sz="4" w:space="0" w:color="auto"/>
              <w:right w:val="outset" w:sz="4" w:space="0" w:color="auto"/>
            </w:tcBorders>
            <w:vAlign w:val="center"/>
            <w:hideMark/>
          </w:tcPr>
          <w:p w14:paraId="6DEDD8BC"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BС</w:t>
            </w:r>
          </w:p>
        </w:tc>
        <w:tc>
          <w:tcPr>
            <w:tcW w:w="2159" w:type="pct"/>
            <w:tcBorders>
              <w:top w:val="outset" w:sz="4" w:space="0" w:color="auto"/>
              <w:left w:val="outset" w:sz="4" w:space="0" w:color="auto"/>
              <w:bottom w:val="outset" w:sz="4" w:space="0" w:color="auto"/>
              <w:right w:val="outset" w:sz="4" w:space="0" w:color="auto"/>
            </w:tcBorders>
            <w:vAlign w:val="center"/>
            <w:hideMark/>
          </w:tcPr>
          <w:p w14:paraId="58A08E65"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добре</w:t>
            </w:r>
          </w:p>
        </w:tc>
      </w:tr>
      <w:tr w:rsidR="00BF13DB" w:rsidRPr="00BF13DB" w14:paraId="72D0E796" w14:textId="77777777" w:rsidTr="001E2935">
        <w:trPr>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2DC42FA1"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8 – 15</w:t>
            </w:r>
          </w:p>
        </w:tc>
        <w:tc>
          <w:tcPr>
            <w:tcW w:w="918" w:type="pct"/>
            <w:tcBorders>
              <w:top w:val="outset" w:sz="4" w:space="0" w:color="auto"/>
              <w:left w:val="outset" w:sz="4" w:space="0" w:color="auto"/>
              <w:bottom w:val="outset" w:sz="4" w:space="0" w:color="auto"/>
              <w:right w:val="outset" w:sz="4" w:space="0" w:color="auto"/>
            </w:tcBorders>
            <w:vAlign w:val="center"/>
            <w:hideMark/>
          </w:tcPr>
          <w:p w14:paraId="5A640648"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4A51ED58"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3</w:t>
            </w:r>
          </w:p>
        </w:tc>
        <w:tc>
          <w:tcPr>
            <w:tcW w:w="394" w:type="pct"/>
            <w:tcBorders>
              <w:top w:val="outset" w:sz="4" w:space="0" w:color="auto"/>
              <w:left w:val="outset" w:sz="4" w:space="0" w:color="auto"/>
              <w:bottom w:val="outset" w:sz="4" w:space="0" w:color="auto"/>
              <w:right w:val="outset" w:sz="4" w:space="0" w:color="auto"/>
            </w:tcBorders>
            <w:vAlign w:val="center"/>
            <w:hideMark/>
          </w:tcPr>
          <w:p w14:paraId="440B261B"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DЕ</w:t>
            </w:r>
          </w:p>
        </w:tc>
        <w:tc>
          <w:tcPr>
            <w:tcW w:w="2159" w:type="pct"/>
            <w:tcBorders>
              <w:top w:val="outset" w:sz="4" w:space="0" w:color="auto"/>
              <w:left w:val="outset" w:sz="4" w:space="0" w:color="auto"/>
              <w:bottom w:val="outset" w:sz="4" w:space="0" w:color="auto"/>
              <w:right w:val="outset" w:sz="4" w:space="0" w:color="auto"/>
            </w:tcBorders>
            <w:vAlign w:val="center"/>
            <w:hideMark/>
          </w:tcPr>
          <w:p w14:paraId="7AC1AB2D"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 xml:space="preserve">задовільно </w:t>
            </w:r>
          </w:p>
        </w:tc>
      </w:tr>
      <w:tr w:rsidR="00BF13DB" w:rsidRPr="00BF13DB" w14:paraId="485FEA23" w14:textId="77777777" w:rsidTr="001E2935">
        <w:trPr>
          <w:trHeight w:val="251"/>
          <w:tblCellSpacing w:w="0" w:type="dxa"/>
        </w:trPr>
        <w:tc>
          <w:tcPr>
            <w:tcW w:w="556" w:type="pct"/>
            <w:tcBorders>
              <w:top w:val="outset" w:sz="4" w:space="0" w:color="auto"/>
              <w:left w:val="outset" w:sz="4" w:space="0" w:color="auto"/>
              <w:bottom w:val="outset" w:sz="4" w:space="0" w:color="auto"/>
              <w:right w:val="outset" w:sz="4" w:space="0" w:color="auto"/>
            </w:tcBorders>
            <w:vAlign w:val="center"/>
            <w:hideMark/>
          </w:tcPr>
          <w:p w14:paraId="53516AA4"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0 – 7</w:t>
            </w:r>
          </w:p>
        </w:tc>
        <w:tc>
          <w:tcPr>
            <w:tcW w:w="918" w:type="pct"/>
            <w:tcBorders>
              <w:top w:val="outset" w:sz="4" w:space="0" w:color="auto"/>
              <w:left w:val="outset" w:sz="4" w:space="0" w:color="auto"/>
              <w:bottom w:val="outset" w:sz="4" w:space="0" w:color="auto"/>
              <w:right w:val="outset" w:sz="4" w:space="0" w:color="auto"/>
            </w:tcBorders>
            <w:vAlign w:val="center"/>
            <w:hideMark/>
          </w:tcPr>
          <w:p w14:paraId="7574E6DF"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незадовільно</w:t>
            </w:r>
          </w:p>
        </w:tc>
        <w:tc>
          <w:tcPr>
            <w:tcW w:w="973" w:type="pct"/>
            <w:tcBorders>
              <w:top w:val="outset" w:sz="4" w:space="0" w:color="auto"/>
              <w:left w:val="outset" w:sz="4" w:space="0" w:color="auto"/>
              <w:bottom w:val="outset" w:sz="4" w:space="0" w:color="auto"/>
              <w:right w:val="outset" w:sz="4" w:space="0" w:color="auto"/>
            </w:tcBorders>
            <w:vAlign w:val="center"/>
            <w:hideMark/>
          </w:tcPr>
          <w:p w14:paraId="20C9FC4A"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2</w:t>
            </w:r>
          </w:p>
        </w:tc>
        <w:tc>
          <w:tcPr>
            <w:tcW w:w="394" w:type="pct"/>
            <w:tcBorders>
              <w:top w:val="outset" w:sz="4" w:space="0" w:color="auto"/>
              <w:left w:val="outset" w:sz="4" w:space="0" w:color="auto"/>
              <w:bottom w:val="outset" w:sz="4" w:space="0" w:color="auto"/>
              <w:right w:val="outset" w:sz="4" w:space="0" w:color="auto"/>
            </w:tcBorders>
            <w:vAlign w:val="center"/>
            <w:hideMark/>
          </w:tcPr>
          <w:p w14:paraId="7FE05F59"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FX</w:t>
            </w:r>
          </w:p>
        </w:tc>
        <w:tc>
          <w:tcPr>
            <w:tcW w:w="2159" w:type="pct"/>
            <w:tcBorders>
              <w:top w:val="outset" w:sz="4" w:space="0" w:color="auto"/>
              <w:left w:val="outset" w:sz="4" w:space="0" w:color="auto"/>
              <w:bottom w:val="outset" w:sz="4" w:space="0" w:color="auto"/>
              <w:right w:val="outset" w:sz="4" w:space="0" w:color="auto"/>
            </w:tcBorders>
            <w:vAlign w:val="center"/>
            <w:hideMark/>
          </w:tcPr>
          <w:p w14:paraId="5DB6C993"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color w:val="000000" w:themeColor="text1"/>
                <w:sz w:val="28"/>
                <w:szCs w:val="28"/>
              </w:rPr>
              <w:t>незадовільно з можливістю повторного виконання</w:t>
            </w:r>
          </w:p>
        </w:tc>
      </w:tr>
    </w:tbl>
    <w:p w14:paraId="22A62379" w14:textId="77777777" w:rsidR="006623C6" w:rsidRPr="006623C6" w:rsidRDefault="006623C6" w:rsidP="006623C6">
      <w:pPr>
        <w:shd w:val="clear" w:color="auto" w:fill="FFFFFF"/>
        <w:spacing w:after="0" w:line="240" w:lineRule="auto"/>
        <w:ind w:left="142" w:right="-260"/>
        <w:jc w:val="center"/>
        <w:rPr>
          <w:rFonts w:ascii="Times New Roman" w:eastAsia="Arial Unicode MS" w:hAnsi="Times New Roman" w:cs="Times New Roman"/>
          <w:b/>
          <w:bCs/>
          <w:iCs/>
          <w:color w:val="FF0000"/>
          <w:sz w:val="28"/>
          <w:szCs w:val="28"/>
        </w:rPr>
      </w:pPr>
    </w:p>
    <w:p w14:paraId="5AAB9BDE" w14:textId="77777777" w:rsidR="006623C6" w:rsidRPr="00043E8A" w:rsidRDefault="006623C6" w:rsidP="006623C6">
      <w:pPr>
        <w:spacing w:after="0" w:line="240" w:lineRule="auto"/>
        <w:jc w:val="center"/>
        <w:rPr>
          <w:rFonts w:ascii="Times New Roman" w:eastAsia="Arial Unicode MS" w:hAnsi="Times New Roman" w:cs="Times New Roman"/>
          <w:b/>
          <w:sz w:val="28"/>
          <w:szCs w:val="28"/>
        </w:rPr>
      </w:pPr>
      <w:r w:rsidRPr="006623C6">
        <w:rPr>
          <w:rFonts w:ascii="Times New Roman" w:eastAsia="Arial Unicode MS" w:hAnsi="Times New Roman" w:cs="Times New Roman"/>
          <w:b/>
          <w:color w:val="FF0000"/>
          <w:sz w:val="28"/>
          <w:szCs w:val="28"/>
        </w:rPr>
        <w:br w:type="page"/>
      </w:r>
      <w:r w:rsidRPr="00043E8A">
        <w:rPr>
          <w:rFonts w:ascii="Times New Roman" w:eastAsia="Arial Unicode MS" w:hAnsi="Times New Roman" w:cs="Times New Roman"/>
          <w:b/>
          <w:sz w:val="28"/>
          <w:szCs w:val="28"/>
        </w:rPr>
        <w:lastRenderedPageBreak/>
        <w:t>4.3.4. Теми самостійної роботи студентів</w:t>
      </w:r>
    </w:p>
    <w:p w14:paraId="0487755C" w14:textId="77777777" w:rsidR="006623C6" w:rsidRPr="00043E8A" w:rsidRDefault="006623C6" w:rsidP="006623C6">
      <w:pPr>
        <w:spacing w:after="0" w:line="240" w:lineRule="auto"/>
        <w:ind w:left="142"/>
        <w:jc w:val="center"/>
        <w:rPr>
          <w:rFonts w:ascii="Times New Roman" w:eastAsia="Arial Unicode MS" w:hAnsi="Times New Roman" w:cs="Times New Roman"/>
          <w:b/>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043E8A" w:rsidRPr="00043E8A" w14:paraId="1F7619AC" w14:textId="77777777" w:rsidTr="001E2935">
        <w:tc>
          <w:tcPr>
            <w:tcW w:w="709" w:type="dxa"/>
            <w:shd w:val="clear" w:color="auto" w:fill="auto"/>
          </w:tcPr>
          <w:p w14:paraId="5BADF880" w14:textId="77777777" w:rsidR="006623C6" w:rsidRPr="00043E8A" w:rsidRDefault="006623C6" w:rsidP="006623C6">
            <w:pPr>
              <w:spacing w:after="0" w:line="240" w:lineRule="auto"/>
              <w:ind w:left="142" w:hanging="142"/>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w:t>
            </w:r>
          </w:p>
          <w:p w14:paraId="3C233B8A" w14:textId="77777777" w:rsidR="006623C6" w:rsidRPr="00043E8A" w:rsidRDefault="006623C6" w:rsidP="006623C6">
            <w:pPr>
              <w:spacing w:after="0" w:line="240" w:lineRule="auto"/>
              <w:ind w:left="142" w:hanging="142"/>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п/п</w:t>
            </w:r>
          </w:p>
        </w:tc>
        <w:tc>
          <w:tcPr>
            <w:tcW w:w="7087" w:type="dxa"/>
            <w:shd w:val="clear" w:color="auto" w:fill="auto"/>
          </w:tcPr>
          <w:p w14:paraId="2EAFEC55"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Назва теми</w:t>
            </w:r>
          </w:p>
        </w:tc>
        <w:tc>
          <w:tcPr>
            <w:tcW w:w="1560" w:type="dxa"/>
            <w:shd w:val="clear" w:color="auto" w:fill="auto"/>
          </w:tcPr>
          <w:p w14:paraId="2E0A527F"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Кількість</w:t>
            </w:r>
          </w:p>
          <w:p w14:paraId="5D0B8EE7"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годин</w:t>
            </w:r>
          </w:p>
        </w:tc>
      </w:tr>
      <w:tr w:rsidR="00043E8A" w:rsidRPr="00043E8A" w14:paraId="4320B7BB" w14:textId="77777777" w:rsidTr="001E2935">
        <w:tc>
          <w:tcPr>
            <w:tcW w:w="709" w:type="dxa"/>
            <w:shd w:val="clear" w:color="auto" w:fill="auto"/>
          </w:tcPr>
          <w:p w14:paraId="10C3A897"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w:t>
            </w:r>
          </w:p>
        </w:tc>
        <w:tc>
          <w:tcPr>
            <w:tcW w:w="7087" w:type="dxa"/>
            <w:shd w:val="clear" w:color="auto" w:fill="auto"/>
          </w:tcPr>
          <w:p w14:paraId="2986E0A1" w14:textId="60B7294D" w:rsidR="006623C6" w:rsidRPr="00043E8A" w:rsidRDefault="003C266F" w:rsidP="00043E8A">
            <w:pPr>
              <w:spacing w:after="0" w:line="240" w:lineRule="auto"/>
              <w:rPr>
                <w:rFonts w:ascii="Times New Roman" w:eastAsia="Times New Roman" w:hAnsi="Times New Roman" w:cs="Times New Roman"/>
                <w:lang w:eastAsia="uk-UA"/>
              </w:rPr>
            </w:pPr>
            <w:r w:rsidRPr="003C266F">
              <w:rPr>
                <w:rFonts w:ascii="Times New Roman" w:eastAsia="Times New Roman" w:hAnsi="Times New Roman" w:cs="Times New Roman"/>
                <w:lang w:eastAsia="uk-UA"/>
              </w:rPr>
              <w:t>Специфіка публіцистичної творчості</w:t>
            </w:r>
          </w:p>
        </w:tc>
        <w:tc>
          <w:tcPr>
            <w:tcW w:w="1560" w:type="dxa"/>
            <w:shd w:val="clear" w:color="auto" w:fill="auto"/>
          </w:tcPr>
          <w:p w14:paraId="36645BC0" w14:textId="26A0DC5C"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03483C26" w14:textId="77777777" w:rsidTr="001E2935">
        <w:tc>
          <w:tcPr>
            <w:tcW w:w="709" w:type="dxa"/>
            <w:shd w:val="clear" w:color="auto" w:fill="auto"/>
          </w:tcPr>
          <w:p w14:paraId="593558C0"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c>
          <w:tcPr>
            <w:tcW w:w="7087" w:type="dxa"/>
            <w:shd w:val="clear" w:color="auto" w:fill="auto"/>
          </w:tcPr>
          <w:p w14:paraId="6E9A9317" w14:textId="1B16AAF0" w:rsidR="006623C6" w:rsidRPr="00043E8A" w:rsidRDefault="003C266F" w:rsidP="006623C6">
            <w:pPr>
              <w:tabs>
                <w:tab w:val="left" w:pos="450"/>
              </w:tabs>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Пражурналістські явища в Давній Греції та Римі</w:t>
            </w:r>
          </w:p>
        </w:tc>
        <w:tc>
          <w:tcPr>
            <w:tcW w:w="1560" w:type="dxa"/>
            <w:shd w:val="clear" w:color="auto" w:fill="auto"/>
          </w:tcPr>
          <w:p w14:paraId="3B09D54A" w14:textId="41627237"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616047BF" w14:textId="77777777" w:rsidTr="001E2935">
        <w:tc>
          <w:tcPr>
            <w:tcW w:w="709" w:type="dxa"/>
            <w:shd w:val="clear" w:color="auto" w:fill="auto"/>
          </w:tcPr>
          <w:p w14:paraId="05381D21"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c>
          <w:tcPr>
            <w:tcW w:w="7087" w:type="dxa"/>
            <w:shd w:val="clear" w:color="auto" w:fill="auto"/>
          </w:tcPr>
          <w:p w14:paraId="54C22B9E" w14:textId="35AF3E6E"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Рання християнська публіцистика</w:t>
            </w:r>
          </w:p>
        </w:tc>
        <w:tc>
          <w:tcPr>
            <w:tcW w:w="1560" w:type="dxa"/>
            <w:shd w:val="clear" w:color="auto" w:fill="auto"/>
          </w:tcPr>
          <w:p w14:paraId="381038D0" w14:textId="257D9095"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7261DF25" w14:textId="77777777" w:rsidTr="001E2935">
        <w:tc>
          <w:tcPr>
            <w:tcW w:w="709" w:type="dxa"/>
            <w:shd w:val="clear" w:color="auto" w:fill="auto"/>
          </w:tcPr>
          <w:p w14:paraId="45AD4F77"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4</w:t>
            </w:r>
          </w:p>
        </w:tc>
        <w:tc>
          <w:tcPr>
            <w:tcW w:w="7087" w:type="dxa"/>
            <w:shd w:val="clear" w:color="auto" w:fill="auto"/>
          </w:tcPr>
          <w:p w14:paraId="24CE6358" w14:textId="3454F9D9"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Публіцистика Західної Європи </w:t>
            </w:r>
            <w:r w:rsidRPr="00043E8A">
              <w:rPr>
                <w:rFonts w:ascii="Times New Roman" w:eastAsia="Times New Roman" w:hAnsi="Times New Roman" w:cs="Times New Roman"/>
                <w:lang w:val="en-US" w:eastAsia="uk-UA"/>
              </w:rPr>
              <w:t>XV</w:t>
            </w:r>
            <w:r w:rsidRPr="00043E8A">
              <w:rPr>
                <w:rFonts w:ascii="Times New Roman" w:eastAsia="Times New Roman" w:hAnsi="Times New Roman" w:cs="Times New Roman"/>
                <w:lang w:val="ru-RU" w:eastAsia="uk-UA"/>
              </w:rPr>
              <w:t>-</w:t>
            </w:r>
            <w:r w:rsidRPr="00043E8A">
              <w:rPr>
                <w:rFonts w:ascii="Times New Roman" w:eastAsia="Times New Roman" w:hAnsi="Times New Roman" w:cs="Times New Roman"/>
                <w:lang w:val="en-US" w:eastAsia="uk-UA"/>
              </w:rPr>
              <w:t>XVI</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1CC5FC04" w14:textId="34BDB02F"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59AA6885" w14:textId="77777777" w:rsidTr="001E2935">
        <w:tc>
          <w:tcPr>
            <w:tcW w:w="709" w:type="dxa"/>
            <w:shd w:val="clear" w:color="auto" w:fill="auto"/>
          </w:tcPr>
          <w:p w14:paraId="2FBA8966"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bookmarkStart w:id="14" w:name="_Hlk114844398"/>
            <w:r w:rsidRPr="00043E8A">
              <w:rPr>
                <w:rFonts w:ascii="Times New Roman" w:eastAsia="Times New Roman" w:hAnsi="Times New Roman" w:cs="Times New Roman"/>
                <w:sz w:val="28"/>
                <w:szCs w:val="28"/>
                <w:lang w:eastAsia="uk-UA"/>
              </w:rPr>
              <w:t>5</w:t>
            </w:r>
          </w:p>
        </w:tc>
        <w:tc>
          <w:tcPr>
            <w:tcW w:w="7087" w:type="dxa"/>
            <w:shd w:val="clear" w:color="auto" w:fill="auto"/>
          </w:tcPr>
          <w:p w14:paraId="287E9F9F" w14:textId="77777777" w:rsidR="00043E8A" w:rsidRPr="00043E8A" w:rsidRDefault="00043E8A" w:rsidP="00043E8A">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Доба Просвітництва та її вплив на еволюцію публіцистики </w:t>
            </w:r>
          </w:p>
          <w:p w14:paraId="2235EABE" w14:textId="4A32382D" w:rsidR="006623C6" w:rsidRPr="00043E8A" w:rsidRDefault="00043E8A" w:rsidP="006623C6">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val="en-US" w:eastAsia="uk-UA"/>
              </w:rPr>
              <w:t>XVIII</w:t>
            </w:r>
            <w:r w:rsidRPr="00043E8A">
              <w:rPr>
                <w:rFonts w:ascii="Times New Roman" w:eastAsia="Times New Roman" w:hAnsi="Times New Roman" w:cs="Times New Roman"/>
                <w:lang w:val="ru-RU" w:eastAsia="uk-UA"/>
              </w:rPr>
              <w:t xml:space="preserve"> – поч.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097B48F4" w14:textId="15A893D3"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0A91235A" w14:textId="77777777" w:rsidTr="001E2935">
        <w:tc>
          <w:tcPr>
            <w:tcW w:w="709" w:type="dxa"/>
            <w:shd w:val="clear" w:color="auto" w:fill="auto"/>
          </w:tcPr>
          <w:p w14:paraId="797892C6"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6</w:t>
            </w:r>
          </w:p>
        </w:tc>
        <w:tc>
          <w:tcPr>
            <w:tcW w:w="7087" w:type="dxa"/>
            <w:shd w:val="clear" w:color="auto" w:fill="auto"/>
          </w:tcPr>
          <w:p w14:paraId="21A3BBAE" w14:textId="1BDDC166"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Жанрові тенденції у сучасній публіцистиці</w:t>
            </w:r>
          </w:p>
        </w:tc>
        <w:tc>
          <w:tcPr>
            <w:tcW w:w="1560" w:type="dxa"/>
            <w:shd w:val="clear" w:color="auto" w:fill="auto"/>
          </w:tcPr>
          <w:p w14:paraId="2163BE88" w14:textId="0A30FC89"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0CE0FFA6" w14:textId="77777777" w:rsidTr="001E2935">
        <w:tc>
          <w:tcPr>
            <w:tcW w:w="709" w:type="dxa"/>
            <w:shd w:val="clear" w:color="auto" w:fill="auto"/>
          </w:tcPr>
          <w:p w14:paraId="7D05F328"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7</w:t>
            </w:r>
          </w:p>
        </w:tc>
        <w:tc>
          <w:tcPr>
            <w:tcW w:w="7087" w:type="dxa"/>
            <w:shd w:val="clear" w:color="auto" w:fill="auto"/>
          </w:tcPr>
          <w:p w14:paraId="684E3FF6" w14:textId="66059E24" w:rsidR="006623C6" w:rsidRPr="00043E8A" w:rsidRDefault="00043E8A" w:rsidP="006623C6">
            <w:pPr>
              <w:spacing w:after="0" w:line="240" w:lineRule="auto"/>
              <w:jc w:val="both"/>
              <w:rPr>
                <w:rFonts w:ascii="Times New Roman" w:eastAsia="Times New Roman" w:hAnsi="Times New Roman" w:cs="Times New Roman"/>
                <w:sz w:val="24"/>
                <w:szCs w:val="24"/>
                <w:lang w:eastAsia="uk-UA"/>
              </w:rPr>
            </w:pPr>
            <w:r w:rsidRPr="00043E8A">
              <w:rPr>
                <w:rFonts w:ascii="Times New Roman" w:eastAsia="Times New Roman" w:hAnsi="Times New Roman" w:cs="Times New Roman"/>
                <w:sz w:val="24"/>
                <w:szCs w:val="24"/>
                <w:lang w:eastAsia="uk-UA"/>
              </w:rPr>
              <w:t>Конфлікти, образ та вимисел у публіцистиці.</w:t>
            </w:r>
          </w:p>
        </w:tc>
        <w:tc>
          <w:tcPr>
            <w:tcW w:w="1560" w:type="dxa"/>
            <w:shd w:val="clear" w:color="auto" w:fill="auto"/>
          </w:tcPr>
          <w:p w14:paraId="1CF8B914" w14:textId="7C2F52F8"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6C53670E" w14:textId="77777777" w:rsidTr="001E2935">
        <w:tc>
          <w:tcPr>
            <w:tcW w:w="709" w:type="dxa"/>
            <w:shd w:val="clear" w:color="auto" w:fill="auto"/>
          </w:tcPr>
          <w:p w14:paraId="2EBC2C71"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8</w:t>
            </w:r>
          </w:p>
        </w:tc>
        <w:tc>
          <w:tcPr>
            <w:tcW w:w="7087" w:type="dxa"/>
            <w:shd w:val="clear" w:color="auto" w:fill="auto"/>
          </w:tcPr>
          <w:p w14:paraId="515022FE" w14:textId="418833EB"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Розквіт просвітницьких ідей у публіцистиці 60-х років </w:t>
            </w:r>
            <w:r w:rsidRPr="00043E8A">
              <w:rPr>
                <w:rFonts w:ascii="Times New Roman" w:eastAsia="Times New Roman" w:hAnsi="Times New Roman" w:cs="Times New Roman"/>
                <w:lang w:val="en-US" w:eastAsia="uk-UA"/>
              </w:rPr>
              <w:t>XVIII</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0A5B5187" w14:textId="379106C7"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4216181B" w14:textId="77777777" w:rsidTr="001E2935">
        <w:tc>
          <w:tcPr>
            <w:tcW w:w="709" w:type="dxa"/>
            <w:shd w:val="clear" w:color="auto" w:fill="auto"/>
          </w:tcPr>
          <w:p w14:paraId="56A57B12"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9</w:t>
            </w:r>
          </w:p>
        </w:tc>
        <w:tc>
          <w:tcPr>
            <w:tcW w:w="7087" w:type="dxa"/>
            <w:shd w:val="clear" w:color="auto" w:fill="auto"/>
          </w:tcPr>
          <w:p w14:paraId="256F4C77" w14:textId="0D95FACF"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Реалізм у публіцистиці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39D52C6D" w14:textId="546BE71A"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3</w:t>
            </w:r>
          </w:p>
        </w:tc>
      </w:tr>
      <w:tr w:rsidR="00043E8A" w:rsidRPr="00043E8A" w14:paraId="52D8FDD4" w14:textId="77777777" w:rsidTr="001E2935">
        <w:tc>
          <w:tcPr>
            <w:tcW w:w="709" w:type="dxa"/>
            <w:shd w:val="clear" w:color="auto" w:fill="auto"/>
          </w:tcPr>
          <w:p w14:paraId="64A79AB9"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10</w:t>
            </w:r>
          </w:p>
        </w:tc>
        <w:tc>
          <w:tcPr>
            <w:tcW w:w="7087" w:type="dxa"/>
            <w:shd w:val="clear" w:color="auto" w:fill="auto"/>
          </w:tcPr>
          <w:p w14:paraId="2CF2C07A" w14:textId="5A107041"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Зарубіжна публіцистика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77CEC7EE"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5B07F7B5" w14:textId="77777777" w:rsidTr="001E2935">
        <w:tc>
          <w:tcPr>
            <w:tcW w:w="709" w:type="dxa"/>
            <w:shd w:val="clear" w:color="auto" w:fill="auto"/>
          </w:tcPr>
          <w:p w14:paraId="698E9E55"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bookmarkStart w:id="15" w:name="_Hlk114844853"/>
            <w:r w:rsidRPr="00043E8A">
              <w:rPr>
                <w:rFonts w:ascii="Times New Roman" w:eastAsia="Times New Roman" w:hAnsi="Times New Roman" w:cs="Times New Roman"/>
                <w:sz w:val="28"/>
                <w:szCs w:val="28"/>
                <w:lang w:eastAsia="uk-UA"/>
              </w:rPr>
              <w:t>11</w:t>
            </w:r>
          </w:p>
        </w:tc>
        <w:tc>
          <w:tcPr>
            <w:tcW w:w="7087" w:type="dxa"/>
            <w:shd w:val="clear" w:color="auto" w:fill="auto"/>
          </w:tcPr>
          <w:p w14:paraId="1F5D076F" w14:textId="3D4994C5" w:rsidR="006623C6" w:rsidRPr="00043E8A" w:rsidRDefault="00043E8A" w:rsidP="006623C6">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Розвиток української публіцистики у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w:t>
            </w:r>
          </w:p>
        </w:tc>
        <w:tc>
          <w:tcPr>
            <w:tcW w:w="1560" w:type="dxa"/>
            <w:shd w:val="clear" w:color="auto" w:fill="auto"/>
          </w:tcPr>
          <w:p w14:paraId="4EF2FE05" w14:textId="1DF78555"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604F4880" w14:textId="77777777" w:rsidTr="001E2935">
        <w:tc>
          <w:tcPr>
            <w:tcW w:w="709" w:type="dxa"/>
            <w:shd w:val="clear" w:color="auto" w:fill="auto"/>
          </w:tcPr>
          <w:p w14:paraId="5BB6B830"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12</w:t>
            </w:r>
          </w:p>
        </w:tc>
        <w:tc>
          <w:tcPr>
            <w:tcW w:w="7087" w:type="dxa"/>
            <w:shd w:val="clear" w:color="auto" w:fill="auto"/>
          </w:tcPr>
          <w:p w14:paraId="1E386AF9" w14:textId="596F7A01" w:rsidR="006623C6" w:rsidRPr="00043E8A" w:rsidRDefault="00043E8A" w:rsidP="006623C6">
            <w:pPr>
              <w:spacing w:after="0" w:line="240" w:lineRule="auto"/>
              <w:jc w:val="both"/>
              <w:rPr>
                <w:rFonts w:ascii="Times New Roman" w:eastAsia="Times New Roman" w:hAnsi="Times New Roman" w:cs="Times New Roman"/>
                <w:sz w:val="28"/>
                <w:szCs w:val="28"/>
                <w:lang w:eastAsia="uk-UA"/>
              </w:rPr>
            </w:pPr>
            <w:r w:rsidRPr="00043E8A">
              <w:rPr>
                <w:rFonts w:ascii="Times New Roman" w:eastAsia="Times New Roman" w:hAnsi="Times New Roman" w:cs="Times New Roman"/>
                <w:lang w:eastAsia="uk-UA"/>
              </w:rPr>
              <w:t xml:space="preserve">Українська публіцистика кінця </w:t>
            </w:r>
            <w:r w:rsidRPr="00043E8A">
              <w:rPr>
                <w:rFonts w:ascii="Times New Roman" w:eastAsia="Times New Roman" w:hAnsi="Times New Roman" w:cs="Times New Roman"/>
                <w:lang w:val="en-US" w:eastAsia="uk-UA"/>
              </w:rPr>
              <w:t>XIX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 xml:space="preserve"> початку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 xml:space="preserve">століття </w:t>
            </w:r>
          </w:p>
        </w:tc>
        <w:tc>
          <w:tcPr>
            <w:tcW w:w="1560" w:type="dxa"/>
            <w:shd w:val="clear" w:color="auto" w:fill="auto"/>
          </w:tcPr>
          <w:p w14:paraId="756C8C4C" w14:textId="3A1BCABF"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09E1FE85" w14:textId="77777777" w:rsidTr="001E2935">
        <w:tc>
          <w:tcPr>
            <w:tcW w:w="709" w:type="dxa"/>
            <w:shd w:val="clear" w:color="auto" w:fill="auto"/>
          </w:tcPr>
          <w:p w14:paraId="5C9D514E"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13</w:t>
            </w:r>
          </w:p>
        </w:tc>
        <w:tc>
          <w:tcPr>
            <w:tcW w:w="7087" w:type="dxa"/>
            <w:shd w:val="clear" w:color="auto" w:fill="auto"/>
          </w:tcPr>
          <w:p w14:paraId="1A451260" w14:textId="52D90B97" w:rsidR="006623C6" w:rsidRPr="00043E8A" w:rsidRDefault="00043E8A" w:rsidP="006623C6">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Публіцистика в Україні 20-40-х років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століття: історичний та політичний контексти</w:t>
            </w:r>
          </w:p>
        </w:tc>
        <w:tc>
          <w:tcPr>
            <w:tcW w:w="1560" w:type="dxa"/>
            <w:shd w:val="clear" w:color="auto" w:fill="auto"/>
          </w:tcPr>
          <w:p w14:paraId="66DEBC12" w14:textId="7C240553"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bookmarkEnd w:id="14"/>
      <w:bookmarkEnd w:id="15"/>
      <w:tr w:rsidR="00043E8A" w:rsidRPr="00043E8A" w14:paraId="049C6A22" w14:textId="77777777" w:rsidTr="001E2935">
        <w:tc>
          <w:tcPr>
            <w:tcW w:w="709" w:type="dxa"/>
            <w:shd w:val="clear" w:color="auto" w:fill="auto"/>
          </w:tcPr>
          <w:p w14:paraId="3DEDF115"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14</w:t>
            </w:r>
          </w:p>
        </w:tc>
        <w:tc>
          <w:tcPr>
            <w:tcW w:w="7087" w:type="dxa"/>
            <w:shd w:val="clear" w:color="auto" w:fill="auto"/>
          </w:tcPr>
          <w:p w14:paraId="481C5E88" w14:textId="77777777" w:rsidR="00043E8A" w:rsidRPr="00043E8A" w:rsidRDefault="00043E8A" w:rsidP="00043E8A">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Публіцистика української еміграції 20-40-х років </w:t>
            </w:r>
          </w:p>
          <w:p w14:paraId="6B50B4B3" w14:textId="37DA13FA" w:rsidR="006623C6" w:rsidRPr="00043E8A" w:rsidRDefault="00043E8A" w:rsidP="006623C6">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eastAsia="uk-UA"/>
              </w:rPr>
              <w:t xml:space="preserve"> століття</w:t>
            </w:r>
          </w:p>
        </w:tc>
        <w:tc>
          <w:tcPr>
            <w:tcW w:w="1560" w:type="dxa"/>
            <w:shd w:val="clear" w:color="auto" w:fill="auto"/>
          </w:tcPr>
          <w:p w14:paraId="123133C9" w14:textId="0313E747"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62D91C2B" w14:textId="77777777" w:rsidTr="001E2935">
        <w:tc>
          <w:tcPr>
            <w:tcW w:w="709" w:type="dxa"/>
            <w:tcBorders>
              <w:top w:val="single" w:sz="4" w:space="0" w:color="auto"/>
              <w:left w:val="single" w:sz="4" w:space="0" w:color="auto"/>
              <w:bottom w:val="single" w:sz="4" w:space="0" w:color="auto"/>
              <w:right w:val="single" w:sz="4" w:space="0" w:color="auto"/>
            </w:tcBorders>
            <w:shd w:val="clear" w:color="auto" w:fill="auto"/>
          </w:tcPr>
          <w:p w14:paraId="7FA05218" w14:textId="77777777" w:rsidR="006623C6" w:rsidRPr="00043E8A" w:rsidRDefault="006623C6" w:rsidP="006623C6">
            <w:pPr>
              <w:spacing w:after="0" w:line="240" w:lineRule="auto"/>
              <w:jc w:val="center"/>
              <w:rPr>
                <w:rFonts w:ascii="Times New Roman" w:eastAsia="Times New Roman" w:hAnsi="Times New Roman" w:cs="Times New Roman"/>
                <w:sz w:val="28"/>
                <w:szCs w:val="28"/>
                <w:lang w:eastAsia="uk-UA"/>
              </w:rPr>
            </w:pPr>
            <w:bookmarkStart w:id="16" w:name="_Hlk156678661"/>
            <w:r w:rsidRPr="00043E8A">
              <w:rPr>
                <w:rFonts w:ascii="Times New Roman" w:eastAsia="Times New Roman" w:hAnsi="Times New Roman" w:cs="Times New Roman"/>
                <w:sz w:val="28"/>
                <w:szCs w:val="28"/>
                <w:lang w:eastAsia="uk-UA"/>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47A6851" w14:textId="23D65842" w:rsidR="006623C6" w:rsidRPr="00043E8A" w:rsidRDefault="00043E8A" w:rsidP="006623C6">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 xml:space="preserve">Українська публіцистика 60-90-х років </w:t>
            </w:r>
            <w:r w:rsidRPr="00043E8A">
              <w:rPr>
                <w:rFonts w:ascii="Times New Roman" w:eastAsia="Times New Roman" w:hAnsi="Times New Roman" w:cs="Times New Roman"/>
                <w:lang w:val="en-US" w:eastAsia="uk-UA"/>
              </w:rPr>
              <w:t>XX</w:t>
            </w:r>
            <w:r w:rsidRPr="00043E8A">
              <w:rPr>
                <w:rFonts w:ascii="Times New Roman" w:eastAsia="Times New Roman" w:hAnsi="Times New Roman" w:cs="Times New Roman"/>
                <w:lang w:val="ru-RU" w:eastAsia="uk-UA"/>
              </w:rPr>
              <w:t xml:space="preserve"> </w:t>
            </w:r>
            <w:r w:rsidRPr="00043E8A">
              <w:rPr>
                <w:rFonts w:ascii="Times New Roman" w:eastAsia="Times New Roman" w:hAnsi="Times New Roman" w:cs="Times New Roman"/>
                <w:lang w:eastAsia="uk-UA"/>
              </w:rPr>
              <w:t>століття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00C02C" w14:textId="5EAA029C" w:rsidR="006623C6" w:rsidRPr="00043E8A" w:rsidRDefault="00043E8A" w:rsidP="006623C6">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bookmarkEnd w:id="16"/>
      <w:tr w:rsidR="00043E8A" w:rsidRPr="00043E8A" w14:paraId="6479A0F7" w14:textId="77777777" w:rsidTr="003C266F">
        <w:tc>
          <w:tcPr>
            <w:tcW w:w="709" w:type="dxa"/>
            <w:tcBorders>
              <w:top w:val="single" w:sz="4" w:space="0" w:color="auto"/>
              <w:left w:val="single" w:sz="4" w:space="0" w:color="auto"/>
              <w:bottom w:val="single" w:sz="4" w:space="0" w:color="auto"/>
              <w:right w:val="single" w:sz="4" w:space="0" w:color="auto"/>
            </w:tcBorders>
            <w:shd w:val="clear" w:color="auto" w:fill="auto"/>
          </w:tcPr>
          <w:p w14:paraId="2CE19A0F" w14:textId="3A480CD8" w:rsidR="003C266F" w:rsidRPr="00043E8A" w:rsidRDefault="003C266F"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16</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5DFFCE6" w14:textId="3EC8170A" w:rsidR="003C266F" w:rsidRPr="00043E8A" w:rsidRDefault="00043E8A" w:rsidP="00835D5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Публіцистична діяльність Івана Франка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F60062" w14:textId="2F9E3773" w:rsidR="003C266F" w:rsidRPr="00043E8A" w:rsidRDefault="00043E8A"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0312C891" w14:textId="77777777" w:rsidTr="003C266F">
        <w:tc>
          <w:tcPr>
            <w:tcW w:w="709" w:type="dxa"/>
            <w:tcBorders>
              <w:top w:val="single" w:sz="4" w:space="0" w:color="auto"/>
              <w:left w:val="single" w:sz="4" w:space="0" w:color="auto"/>
              <w:bottom w:val="single" w:sz="4" w:space="0" w:color="auto"/>
              <w:right w:val="single" w:sz="4" w:space="0" w:color="auto"/>
            </w:tcBorders>
            <w:shd w:val="clear" w:color="auto" w:fill="auto"/>
          </w:tcPr>
          <w:p w14:paraId="5FAA9279" w14:textId="198B1DA1" w:rsidR="003C266F" w:rsidRPr="00043E8A" w:rsidRDefault="003C266F"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17</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DC224F8" w14:textId="0BFBA428" w:rsidR="003C266F" w:rsidRPr="00043E8A" w:rsidRDefault="00043E8A" w:rsidP="00835D5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Памфлетистика М. Хвильового 1920-х років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10FEFC" w14:textId="24806C0B" w:rsidR="003C266F" w:rsidRPr="00043E8A" w:rsidRDefault="00043E8A"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60A1E3BB" w14:textId="77777777" w:rsidTr="003C266F">
        <w:tc>
          <w:tcPr>
            <w:tcW w:w="709" w:type="dxa"/>
            <w:tcBorders>
              <w:top w:val="single" w:sz="4" w:space="0" w:color="auto"/>
              <w:left w:val="single" w:sz="4" w:space="0" w:color="auto"/>
              <w:bottom w:val="single" w:sz="4" w:space="0" w:color="auto"/>
              <w:right w:val="single" w:sz="4" w:space="0" w:color="auto"/>
            </w:tcBorders>
            <w:shd w:val="clear" w:color="auto" w:fill="auto"/>
          </w:tcPr>
          <w:p w14:paraId="02A50CF0" w14:textId="58CB9042" w:rsidR="003C266F" w:rsidRPr="00043E8A" w:rsidRDefault="003C266F"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18</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EE17C1" w14:textId="1212C7B9" w:rsidR="003C266F" w:rsidRPr="00043E8A" w:rsidRDefault="00043E8A" w:rsidP="00835D5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Оскарження і звинувачення політики радянського тоталітаризму в публіцистиці І. Багряного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1F2F2" w14:textId="1D66D145" w:rsidR="003C266F" w:rsidRPr="00043E8A" w:rsidRDefault="00043E8A"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583D3D25" w14:textId="77777777" w:rsidTr="003C266F">
        <w:tc>
          <w:tcPr>
            <w:tcW w:w="709" w:type="dxa"/>
            <w:tcBorders>
              <w:top w:val="single" w:sz="4" w:space="0" w:color="auto"/>
              <w:left w:val="single" w:sz="4" w:space="0" w:color="auto"/>
              <w:bottom w:val="single" w:sz="4" w:space="0" w:color="auto"/>
              <w:right w:val="single" w:sz="4" w:space="0" w:color="auto"/>
            </w:tcBorders>
            <w:shd w:val="clear" w:color="auto" w:fill="auto"/>
          </w:tcPr>
          <w:p w14:paraId="3DAA5EF6" w14:textId="4498117A" w:rsidR="003C266F" w:rsidRPr="00043E8A" w:rsidRDefault="003C266F"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19</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C09C574" w14:textId="38A4BB77" w:rsidR="003C266F" w:rsidRPr="00043E8A" w:rsidRDefault="00043E8A" w:rsidP="00835D5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Анатолій Погрібний – аналітик суспільних процесів в Україні</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E8D4EC" w14:textId="4C22D43C" w:rsidR="003C266F" w:rsidRPr="00043E8A" w:rsidRDefault="00043E8A"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r w:rsidR="00043E8A" w:rsidRPr="00043E8A" w14:paraId="5C5BC175" w14:textId="77777777" w:rsidTr="003C266F">
        <w:tc>
          <w:tcPr>
            <w:tcW w:w="709" w:type="dxa"/>
            <w:tcBorders>
              <w:top w:val="single" w:sz="4" w:space="0" w:color="auto"/>
              <w:left w:val="single" w:sz="4" w:space="0" w:color="auto"/>
              <w:bottom w:val="single" w:sz="4" w:space="0" w:color="auto"/>
              <w:right w:val="single" w:sz="4" w:space="0" w:color="auto"/>
            </w:tcBorders>
            <w:shd w:val="clear" w:color="auto" w:fill="auto"/>
          </w:tcPr>
          <w:p w14:paraId="405FA55C" w14:textId="6D18B572" w:rsidR="003C266F" w:rsidRPr="00043E8A" w:rsidRDefault="003C266F"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20</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05789FF" w14:textId="6DB846C2" w:rsidR="003C266F" w:rsidRPr="00043E8A" w:rsidRDefault="00043E8A" w:rsidP="00835D55">
            <w:pPr>
              <w:spacing w:after="0" w:line="240" w:lineRule="auto"/>
              <w:jc w:val="both"/>
              <w:rPr>
                <w:rFonts w:ascii="Times New Roman" w:eastAsia="Times New Roman" w:hAnsi="Times New Roman" w:cs="Times New Roman"/>
                <w:lang w:eastAsia="uk-UA"/>
              </w:rPr>
            </w:pPr>
            <w:r w:rsidRPr="00043E8A">
              <w:rPr>
                <w:rFonts w:ascii="Times New Roman" w:eastAsia="Times New Roman" w:hAnsi="Times New Roman" w:cs="Times New Roman"/>
                <w:lang w:eastAsia="uk-UA"/>
              </w:rPr>
              <w:t>Сучасна українська публіцистика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55D1BB" w14:textId="5B44FD97" w:rsidR="003C266F" w:rsidRPr="00043E8A" w:rsidRDefault="00043E8A" w:rsidP="00835D55">
            <w:pPr>
              <w:spacing w:after="0" w:line="240" w:lineRule="auto"/>
              <w:jc w:val="center"/>
              <w:rPr>
                <w:rFonts w:ascii="Times New Roman" w:eastAsia="Times New Roman" w:hAnsi="Times New Roman" w:cs="Times New Roman"/>
                <w:sz w:val="28"/>
                <w:szCs w:val="28"/>
                <w:lang w:eastAsia="uk-UA"/>
              </w:rPr>
            </w:pPr>
            <w:r w:rsidRPr="00043E8A">
              <w:rPr>
                <w:rFonts w:ascii="Times New Roman" w:eastAsia="Times New Roman" w:hAnsi="Times New Roman" w:cs="Times New Roman"/>
                <w:sz w:val="28"/>
                <w:szCs w:val="28"/>
                <w:lang w:eastAsia="uk-UA"/>
              </w:rPr>
              <w:t>2</w:t>
            </w:r>
          </w:p>
        </w:tc>
      </w:tr>
    </w:tbl>
    <w:p w14:paraId="3E1A82B3" w14:textId="77777777" w:rsidR="006623C6" w:rsidRPr="00043E8A" w:rsidRDefault="006623C6" w:rsidP="006623C6">
      <w:pPr>
        <w:shd w:val="clear" w:color="auto" w:fill="FFFFFF"/>
        <w:spacing w:before="144" w:after="0" w:line="240" w:lineRule="auto"/>
        <w:rPr>
          <w:rFonts w:ascii="Times New Roman" w:eastAsia="Arial Unicode MS" w:hAnsi="Times New Roman" w:cs="Times New Roman"/>
          <w:b/>
          <w:bCs/>
          <w:i/>
          <w:sz w:val="28"/>
          <w:szCs w:val="28"/>
        </w:rPr>
      </w:pPr>
    </w:p>
    <w:p w14:paraId="1A14E825" w14:textId="77777777" w:rsidR="006623C6" w:rsidRPr="006623C6" w:rsidRDefault="006623C6" w:rsidP="006623C6">
      <w:pPr>
        <w:shd w:val="clear" w:color="auto" w:fill="FFFFFF"/>
        <w:spacing w:before="144" w:after="0" w:line="240" w:lineRule="auto"/>
        <w:rPr>
          <w:rFonts w:ascii="Times New Roman" w:eastAsia="Arial Unicode MS" w:hAnsi="Times New Roman" w:cs="Times New Roman"/>
          <w:b/>
          <w:bCs/>
          <w:i/>
          <w:color w:val="FF0000"/>
          <w:sz w:val="28"/>
          <w:szCs w:val="28"/>
        </w:rPr>
      </w:pPr>
    </w:p>
    <w:p w14:paraId="2F1A8220" w14:textId="77777777" w:rsidR="006623C6" w:rsidRPr="00F46F7D" w:rsidRDefault="006623C6" w:rsidP="006623C6">
      <w:pPr>
        <w:shd w:val="clear" w:color="auto" w:fill="FFFFFF"/>
        <w:spacing w:before="144" w:after="0" w:line="240" w:lineRule="auto"/>
        <w:jc w:val="center"/>
        <w:rPr>
          <w:rFonts w:ascii="Times New Roman" w:eastAsia="Arial Unicode MS" w:hAnsi="Times New Roman" w:cs="Times New Roman"/>
          <w:b/>
          <w:bCs/>
          <w:sz w:val="28"/>
          <w:szCs w:val="28"/>
        </w:rPr>
      </w:pPr>
      <w:r w:rsidRPr="00F46F7D">
        <w:rPr>
          <w:rFonts w:ascii="Times New Roman" w:eastAsia="Arial Unicode MS" w:hAnsi="Times New Roman" w:cs="Times New Roman"/>
          <w:b/>
          <w:bCs/>
          <w:sz w:val="28"/>
          <w:szCs w:val="28"/>
        </w:rPr>
        <w:t>КАРТА САМОСТІЙНОЇ РОБОТИ СТУДЕНТА</w:t>
      </w:r>
    </w:p>
    <w:p w14:paraId="26FEBF52" w14:textId="77777777" w:rsidR="006623C6" w:rsidRPr="00F46F7D" w:rsidRDefault="006623C6" w:rsidP="006623C6">
      <w:pPr>
        <w:shd w:val="clear" w:color="auto" w:fill="FFFFFF"/>
        <w:spacing w:before="144" w:after="0" w:line="240" w:lineRule="auto"/>
        <w:ind w:right="-260"/>
        <w:jc w:val="center"/>
        <w:rPr>
          <w:rFonts w:ascii="Times New Roman" w:eastAsia="Arial Unicode MS" w:hAnsi="Times New Roman" w:cs="Times New Roman"/>
          <w:b/>
          <w:bCs/>
          <w:sz w:val="8"/>
          <w:szCs w:val="8"/>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2794"/>
        <w:gridCol w:w="63"/>
        <w:gridCol w:w="788"/>
        <w:gridCol w:w="1359"/>
      </w:tblGrid>
      <w:tr w:rsidR="00F46F7D" w:rsidRPr="00F46F7D" w14:paraId="3B5A4859" w14:textId="77777777" w:rsidTr="001E2935">
        <w:trPr>
          <w:trHeight w:val="1003"/>
          <w:jc w:val="center"/>
        </w:trPr>
        <w:tc>
          <w:tcPr>
            <w:tcW w:w="4548" w:type="dxa"/>
            <w:vAlign w:val="center"/>
          </w:tcPr>
          <w:p w14:paraId="15FE8163" w14:textId="77777777" w:rsidR="006623C6" w:rsidRPr="00F46F7D" w:rsidRDefault="006623C6" w:rsidP="006623C6">
            <w:pPr>
              <w:spacing w:after="0" w:line="240" w:lineRule="auto"/>
              <w:ind w:right="-107"/>
              <w:jc w:val="center"/>
              <w:rPr>
                <w:rFonts w:ascii="Times New Roman" w:eastAsia="Arial Unicode MS" w:hAnsi="Times New Roman" w:cs="Times New Roman"/>
                <w:bCs/>
                <w:sz w:val="24"/>
                <w:szCs w:val="24"/>
              </w:rPr>
            </w:pPr>
            <w:bookmarkStart w:id="17" w:name="_Hlk114871852"/>
            <w:r w:rsidRPr="00F46F7D">
              <w:rPr>
                <w:rFonts w:ascii="Times New Roman" w:eastAsia="Arial Unicode MS" w:hAnsi="Times New Roman" w:cs="Times New Roman"/>
                <w:bCs/>
                <w:sz w:val="24"/>
                <w:szCs w:val="24"/>
              </w:rPr>
              <w:t>Змістовий модуль та теми курсу</w:t>
            </w:r>
          </w:p>
        </w:tc>
        <w:tc>
          <w:tcPr>
            <w:tcW w:w="2794" w:type="dxa"/>
            <w:vAlign w:val="center"/>
          </w:tcPr>
          <w:p w14:paraId="5FB66936" w14:textId="77777777" w:rsidR="006623C6" w:rsidRPr="00F46F7D" w:rsidRDefault="006623C6" w:rsidP="006623C6">
            <w:pPr>
              <w:spacing w:after="0" w:line="240" w:lineRule="auto"/>
              <w:ind w:right="-30"/>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Академічний контроль</w:t>
            </w:r>
          </w:p>
        </w:tc>
        <w:tc>
          <w:tcPr>
            <w:tcW w:w="851" w:type="dxa"/>
            <w:gridSpan w:val="2"/>
            <w:vAlign w:val="center"/>
          </w:tcPr>
          <w:p w14:paraId="73EF29EF" w14:textId="77777777" w:rsidR="006623C6" w:rsidRPr="00F46F7D" w:rsidRDefault="006623C6" w:rsidP="006623C6">
            <w:pPr>
              <w:spacing w:after="0" w:line="240" w:lineRule="auto"/>
              <w:ind w:right="-108"/>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Бали</w:t>
            </w:r>
          </w:p>
        </w:tc>
        <w:tc>
          <w:tcPr>
            <w:tcW w:w="1359" w:type="dxa"/>
            <w:vAlign w:val="center"/>
          </w:tcPr>
          <w:p w14:paraId="3928B68D" w14:textId="77777777" w:rsidR="006623C6" w:rsidRPr="00F46F7D" w:rsidRDefault="006623C6" w:rsidP="006623C6">
            <w:pPr>
              <w:spacing w:after="0" w:line="240" w:lineRule="auto"/>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Термін</w:t>
            </w:r>
          </w:p>
          <w:p w14:paraId="69F01B75" w14:textId="77777777" w:rsidR="006623C6" w:rsidRPr="00F46F7D" w:rsidRDefault="006623C6" w:rsidP="006623C6">
            <w:pPr>
              <w:spacing w:after="0" w:line="240" w:lineRule="auto"/>
              <w:ind w:right="-108"/>
              <w:jc w:val="center"/>
              <w:rPr>
                <w:rFonts w:ascii="Times New Roman" w:eastAsia="Arial Unicode MS" w:hAnsi="Times New Roman" w:cs="Times New Roman"/>
                <w:bCs/>
                <w:sz w:val="24"/>
                <w:szCs w:val="24"/>
              </w:rPr>
            </w:pPr>
            <w:r w:rsidRPr="00F46F7D">
              <w:rPr>
                <w:rFonts w:ascii="Times New Roman" w:eastAsia="Arial Unicode MS" w:hAnsi="Times New Roman" w:cs="Times New Roman"/>
                <w:bCs/>
                <w:sz w:val="24"/>
                <w:szCs w:val="24"/>
              </w:rPr>
              <w:t>виконання (тижні)</w:t>
            </w:r>
          </w:p>
        </w:tc>
      </w:tr>
      <w:tr w:rsidR="004F5AB1" w:rsidRPr="006623C6" w14:paraId="35892092" w14:textId="77777777" w:rsidTr="001E2935">
        <w:trPr>
          <w:trHeight w:val="289"/>
          <w:jc w:val="center"/>
        </w:trPr>
        <w:tc>
          <w:tcPr>
            <w:tcW w:w="9552" w:type="dxa"/>
            <w:gridSpan w:val="5"/>
          </w:tcPr>
          <w:p w14:paraId="119646F1" w14:textId="77777777" w:rsidR="006623C6" w:rsidRPr="00F46F7D" w:rsidRDefault="006623C6" w:rsidP="006623C6">
            <w:pPr>
              <w:spacing w:after="0" w:line="240" w:lineRule="auto"/>
              <w:ind w:right="-119"/>
              <w:jc w:val="center"/>
              <w:rPr>
                <w:rFonts w:ascii="Times New Roman" w:eastAsia="Arial Unicode MS" w:hAnsi="Times New Roman" w:cs="Times New Roman"/>
                <w:b/>
                <w:sz w:val="24"/>
                <w:szCs w:val="24"/>
              </w:rPr>
            </w:pPr>
            <w:r w:rsidRPr="00F46F7D">
              <w:rPr>
                <w:rFonts w:ascii="Times New Roman" w:eastAsia="Arial Unicode MS" w:hAnsi="Times New Roman" w:cs="Times New Roman"/>
                <w:b/>
                <w:sz w:val="24"/>
                <w:szCs w:val="24"/>
              </w:rPr>
              <w:t xml:space="preserve">ЗМІСТОВИЙ МОДУЛЬ І. </w:t>
            </w:r>
          </w:p>
          <w:p w14:paraId="0BD45D63" w14:textId="73E54A29" w:rsidR="00F46F7D" w:rsidRPr="00F46F7D" w:rsidRDefault="00F46F7D" w:rsidP="00F46F7D">
            <w:pPr>
              <w:spacing w:after="0" w:line="240" w:lineRule="auto"/>
              <w:ind w:right="-119"/>
              <w:jc w:val="center"/>
              <w:rPr>
                <w:rFonts w:ascii="Times New Roman" w:eastAsia="Arial Unicode MS" w:hAnsi="Times New Roman" w:cs="Times New Roman"/>
                <w:b/>
                <w:bCs/>
                <w:sz w:val="24"/>
                <w:szCs w:val="24"/>
              </w:rPr>
            </w:pPr>
            <w:r w:rsidRPr="00F46F7D">
              <w:rPr>
                <w:rFonts w:ascii="Times New Roman" w:eastAsia="Arial Unicode MS" w:hAnsi="Times New Roman" w:cs="Times New Roman"/>
                <w:b/>
                <w:bCs/>
                <w:sz w:val="24"/>
                <w:szCs w:val="24"/>
              </w:rPr>
              <w:t>Поняття та основні етапи розвитку зарубіжної публіцистики</w:t>
            </w:r>
          </w:p>
          <w:p w14:paraId="4D2C3F67" w14:textId="6D0F4F4B" w:rsidR="006623C6" w:rsidRPr="006623C6" w:rsidRDefault="006623C6" w:rsidP="006623C6">
            <w:pPr>
              <w:spacing w:after="0" w:line="240" w:lineRule="auto"/>
              <w:ind w:right="-119"/>
              <w:jc w:val="center"/>
              <w:rPr>
                <w:rFonts w:ascii="Times New Roman" w:eastAsia="Arial Unicode MS" w:hAnsi="Times New Roman" w:cs="Times New Roman"/>
                <w:b/>
                <w:color w:val="FF0000"/>
                <w:sz w:val="24"/>
                <w:szCs w:val="24"/>
              </w:rPr>
            </w:pPr>
          </w:p>
        </w:tc>
      </w:tr>
      <w:tr w:rsidR="004F5AB1" w:rsidRPr="006623C6" w14:paraId="6FD2E298" w14:textId="77777777" w:rsidTr="001E2935">
        <w:trPr>
          <w:trHeight w:val="701"/>
          <w:jc w:val="center"/>
        </w:trPr>
        <w:tc>
          <w:tcPr>
            <w:tcW w:w="4548" w:type="dxa"/>
            <w:vAlign w:val="center"/>
          </w:tcPr>
          <w:p w14:paraId="68B345D2" w14:textId="77777777"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 </w:t>
            </w:r>
          </w:p>
          <w:p w14:paraId="408A7FC0" w14:textId="3C424C1B"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1C53C943" w14:textId="23E66AC2" w:rsidR="006623C6" w:rsidRPr="002B5DCB" w:rsidRDefault="006623C6" w:rsidP="006623C6">
            <w:pPr>
              <w:spacing w:after="0" w:line="240" w:lineRule="auto"/>
              <w:ind w:right="-30"/>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r w:rsidR="002B5DCB" w:rsidRPr="002B5DCB">
              <w:rPr>
                <w:rFonts w:ascii="Times New Roman" w:eastAsia="Arial Unicode MS" w:hAnsi="Times New Roman" w:cs="Times New Roman"/>
                <w:bCs/>
                <w:i/>
                <w:iCs/>
                <w:sz w:val="24"/>
                <w:szCs w:val="24"/>
              </w:rPr>
              <w:t>, залік</w:t>
            </w:r>
          </w:p>
        </w:tc>
        <w:tc>
          <w:tcPr>
            <w:tcW w:w="851" w:type="dxa"/>
            <w:gridSpan w:val="2"/>
            <w:vAlign w:val="center"/>
          </w:tcPr>
          <w:p w14:paraId="555CC104" w14:textId="5B6E9676" w:rsidR="006623C6" w:rsidRPr="002B5DCB" w:rsidRDefault="00436958" w:rsidP="006623C6">
            <w:pPr>
              <w:tabs>
                <w:tab w:val="left" w:pos="34"/>
              </w:tabs>
              <w:spacing w:before="144" w:after="0" w:line="240" w:lineRule="auto"/>
              <w:ind w:right="-108"/>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6265A0B3" w14:textId="77777777" w:rsidR="006623C6" w:rsidRPr="002B5DCB" w:rsidRDefault="006623C6" w:rsidP="006623C6">
            <w:pPr>
              <w:spacing w:before="144" w:after="0" w:line="240" w:lineRule="auto"/>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І-ІІ</w:t>
            </w:r>
          </w:p>
        </w:tc>
      </w:tr>
      <w:tr w:rsidR="004F5AB1" w:rsidRPr="006623C6" w14:paraId="22B516B8" w14:textId="77777777" w:rsidTr="001E2935">
        <w:trPr>
          <w:trHeight w:val="697"/>
          <w:jc w:val="center"/>
        </w:trPr>
        <w:tc>
          <w:tcPr>
            <w:tcW w:w="4548" w:type="dxa"/>
            <w:vAlign w:val="center"/>
          </w:tcPr>
          <w:p w14:paraId="084BCCD2" w14:textId="77777777"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w w:val="105"/>
                <w:sz w:val="24"/>
                <w:szCs w:val="24"/>
              </w:rPr>
              <w:t xml:space="preserve">Тема 2 </w:t>
            </w:r>
          </w:p>
          <w:p w14:paraId="5EFD4178" w14:textId="42F1AD2B"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 xml:space="preserve">3 </w:t>
            </w:r>
            <w:r w:rsidRPr="00F46F7D">
              <w:rPr>
                <w:rFonts w:ascii="Times New Roman" w:eastAsia="Arial Unicode MS" w:hAnsi="Times New Roman" w:cs="Times New Roman"/>
                <w:sz w:val="24"/>
                <w:szCs w:val="24"/>
              </w:rPr>
              <w:t>год.)</w:t>
            </w:r>
          </w:p>
        </w:tc>
        <w:tc>
          <w:tcPr>
            <w:tcW w:w="2794" w:type="dxa"/>
            <w:vAlign w:val="center"/>
          </w:tcPr>
          <w:p w14:paraId="34C586BD" w14:textId="77777777"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 xml:space="preserve">Індивідуальне заняття </w:t>
            </w:r>
          </w:p>
        </w:tc>
        <w:tc>
          <w:tcPr>
            <w:tcW w:w="851" w:type="dxa"/>
            <w:gridSpan w:val="2"/>
            <w:vAlign w:val="center"/>
          </w:tcPr>
          <w:p w14:paraId="18CEDAF4" w14:textId="282AF28F" w:rsidR="006623C6" w:rsidRPr="002B5DCB" w:rsidRDefault="00436958"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52B27165"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ІІ-ІІІ</w:t>
            </w:r>
          </w:p>
        </w:tc>
      </w:tr>
      <w:tr w:rsidR="004F5AB1" w:rsidRPr="006623C6" w14:paraId="192E7196" w14:textId="77777777" w:rsidTr="001E2935">
        <w:trPr>
          <w:jc w:val="center"/>
        </w:trPr>
        <w:tc>
          <w:tcPr>
            <w:tcW w:w="4548" w:type="dxa"/>
            <w:vAlign w:val="center"/>
          </w:tcPr>
          <w:p w14:paraId="18356152" w14:textId="7777777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bookmarkStart w:id="18" w:name="_Hlk114869211"/>
            <w:r w:rsidRPr="00F46F7D">
              <w:rPr>
                <w:rFonts w:ascii="Times New Roman" w:eastAsia="Arial Unicode MS" w:hAnsi="Times New Roman" w:cs="Times New Roman"/>
                <w:sz w:val="24"/>
                <w:szCs w:val="24"/>
              </w:rPr>
              <w:t xml:space="preserve">Тема 3. </w:t>
            </w:r>
          </w:p>
          <w:p w14:paraId="52E33D69" w14:textId="5BEAE97D"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72B7CEF1" w14:textId="40F1AAD0"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851" w:type="dxa"/>
            <w:gridSpan w:val="2"/>
            <w:vAlign w:val="center"/>
          </w:tcPr>
          <w:p w14:paraId="108ADFAD" w14:textId="3865E077" w:rsidR="006623C6" w:rsidRPr="002B5DCB" w:rsidRDefault="00436958"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3AB3A785"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ІІІ-ІV</w:t>
            </w:r>
          </w:p>
        </w:tc>
      </w:tr>
      <w:tr w:rsidR="004F5AB1" w:rsidRPr="006623C6" w14:paraId="7A0103E8" w14:textId="77777777" w:rsidTr="001E2935">
        <w:trPr>
          <w:jc w:val="center"/>
        </w:trPr>
        <w:tc>
          <w:tcPr>
            <w:tcW w:w="4548" w:type="dxa"/>
            <w:vAlign w:val="center"/>
          </w:tcPr>
          <w:p w14:paraId="25C839EC" w14:textId="7777777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lastRenderedPageBreak/>
              <w:t xml:space="preserve">Тема 4. </w:t>
            </w:r>
          </w:p>
          <w:p w14:paraId="0D62CF94" w14:textId="1862610F"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22C22720" w14:textId="77777777"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 підсумкова модульна контрольна робота</w:t>
            </w:r>
          </w:p>
        </w:tc>
        <w:tc>
          <w:tcPr>
            <w:tcW w:w="851" w:type="dxa"/>
            <w:gridSpan w:val="2"/>
            <w:vAlign w:val="center"/>
          </w:tcPr>
          <w:p w14:paraId="0D63BF9C" w14:textId="10D68100" w:rsidR="006623C6" w:rsidRPr="002B5DCB" w:rsidRDefault="00436958"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46BA7400"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ІІІ-ІV</w:t>
            </w:r>
          </w:p>
        </w:tc>
      </w:tr>
      <w:tr w:rsidR="004F5AB1" w:rsidRPr="006623C6" w14:paraId="110F2620" w14:textId="77777777" w:rsidTr="001E2935">
        <w:trPr>
          <w:jc w:val="center"/>
        </w:trPr>
        <w:tc>
          <w:tcPr>
            <w:tcW w:w="4548" w:type="dxa"/>
            <w:vAlign w:val="center"/>
          </w:tcPr>
          <w:p w14:paraId="13FFC84E" w14:textId="7777777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5. </w:t>
            </w:r>
          </w:p>
          <w:p w14:paraId="56B416E6" w14:textId="504B076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55DF6918" w14:textId="25060584" w:rsidR="006623C6" w:rsidRPr="002B5DCB" w:rsidRDefault="002B5DCB"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w:t>
            </w:r>
            <w:r w:rsidR="006623C6" w:rsidRPr="002B5DCB">
              <w:rPr>
                <w:rFonts w:ascii="Times New Roman" w:eastAsia="Arial Unicode MS" w:hAnsi="Times New Roman" w:cs="Times New Roman"/>
                <w:bCs/>
                <w:i/>
                <w:iCs/>
                <w:sz w:val="24"/>
                <w:szCs w:val="24"/>
              </w:rPr>
              <w:t>е заняття</w:t>
            </w:r>
          </w:p>
        </w:tc>
        <w:tc>
          <w:tcPr>
            <w:tcW w:w="851" w:type="dxa"/>
            <w:gridSpan w:val="2"/>
            <w:vAlign w:val="center"/>
          </w:tcPr>
          <w:p w14:paraId="76CF9B00" w14:textId="1EB93D9E" w:rsidR="006623C6" w:rsidRPr="002B5DCB" w:rsidRDefault="00436958"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157A54AD"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ІV-V</w:t>
            </w:r>
          </w:p>
        </w:tc>
      </w:tr>
      <w:tr w:rsidR="004F5AB1" w:rsidRPr="006623C6" w14:paraId="30E2080F" w14:textId="77777777" w:rsidTr="001E2935">
        <w:trPr>
          <w:jc w:val="center"/>
        </w:trPr>
        <w:tc>
          <w:tcPr>
            <w:tcW w:w="4548" w:type="dxa"/>
            <w:vAlign w:val="center"/>
          </w:tcPr>
          <w:p w14:paraId="0D3652B9" w14:textId="7777777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6. </w:t>
            </w:r>
          </w:p>
          <w:p w14:paraId="7810466A" w14:textId="50D9278B"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236A4E17" w14:textId="77777777"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40428C51" w14:textId="5FFEEA7C" w:rsidR="006623C6" w:rsidRPr="002B5DCB" w:rsidRDefault="00436958"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540DCF99"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ІV-V</w:t>
            </w:r>
          </w:p>
        </w:tc>
      </w:tr>
      <w:tr w:rsidR="004F5AB1" w:rsidRPr="006623C6" w14:paraId="3838D8E8" w14:textId="77777777" w:rsidTr="001E2935">
        <w:trPr>
          <w:jc w:val="center"/>
        </w:trPr>
        <w:tc>
          <w:tcPr>
            <w:tcW w:w="4548" w:type="dxa"/>
            <w:vAlign w:val="center"/>
          </w:tcPr>
          <w:p w14:paraId="6A5BFB5E" w14:textId="77777777"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7. </w:t>
            </w:r>
          </w:p>
          <w:p w14:paraId="65C72FC5" w14:textId="5B29CD46"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2580849D" w14:textId="6BD06FDD"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4E6C5207" w14:textId="77777777" w:rsidR="006623C6" w:rsidRPr="002B5DCB" w:rsidRDefault="006623C6"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2C93ABF6" w14:textId="43D80C9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w:t>
            </w:r>
          </w:p>
        </w:tc>
      </w:tr>
      <w:tr w:rsidR="00043E8A" w:rsidRPr="006623C6" w14:paraId="5C799898" w14:textId="77777777" w:rsidTr="00835D55">
        <w:trPr>
          <w:jc w:val="center"/>
        </w:trPr>
        <w:tc>
          <w:tcPr>
            <w:tcW w:w="4548" w:type="dxa"/>
            <w:vAlign w:val="center"/>
          </w:tcPr>
          <w:p w14:paraId="35C74C9D" w14:textId="77777777" w:rsidR="00043E8A" w:rsidRPr="00F46F7D" w:rsidRDefault="00043E8A" w:rsidP="00835D55">
            <w:pPr>
              <w:shd w:val="clear" w:color="auto" w:fill="FFFFFF"/>
              <w:spacing w:after="0" w:line="276" w:lineRule="auto"/>
              <w:jc w:val="both"/>
              <w:rPr>
                <w:rFonts w:ascii="Times New Roman" w:eastAsia="Arial Unicode MS" w:hAnsi="Times New Roman" w:cs="Times New Roman"/>
                <w:sz w:val="24"/>
                <w:szCs w:val="24"/>
              </w:rPr>
            </w:pPr>
            <w:bookmarkStart w:id="19" w:name="_Hlk156679322"/>
            <w:r w:rsidRPr="00F46F7D">
              <w:rPr>
                <w:rFonts w:ascii="Times New Roman" w:eastAsia="Arial Unicode MS" w:hAnsi="Times New Roman" w:cs="Times New Roman"/>
                <w:sz w:val="24"/>
                <w:szCs w:val="24"/>
              </w:rPr>
              <w:t xml:space="preserve">Тема 8. </w:t>
            </w:r>
          </w:p>
          <w:p w14:paraId="39D2F190" w14:textId="51248502" w:rsidR="00043E8A" w:rsidRPr="00F46F7D" w:rsidRDefault="00043E8A" w:rsidP="00835D5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год.)</w:t>
            </w:r>
          </w:p>
        </w:tc>
        <w:tc>
          <w:tcPr>
            <w:tcW w:w="2794" w:type="dxa"/>
            <w:vAlign w:val="center"/>
          </w:tcPr>
          <w:p w14:paraId="6C89E293" w14:textId="77777777" w:rsidR="00043E8A" w:rsidRPr="002B5DCB" w:rsidRDefault="00043E8A" w:rsidP="00835D5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00C60343" w14:textId="77777777" w:rsidR="00043E8A" w:rsidRPr="002B5DCB" w:rsidRDefault="00043E8A" w:rsidP="00835D5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4777DD82" w14:textId="4A6E66F3" w:rsidR="00043E8A" w:rsidRPr="002B5DCB" w:rsidRDefault="00043E8A" w:rsidP="00835D5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w:t>
            </w:r>
          </w:p>
        </w:tc>
      </w:tr>
      <w:tr w:rsidR="00F46F7D" w:rsidRPr="006623C6" w14:paraId="51BDD312" w14:textId="77777777" w:rsidTr="00835D55">
        <w:trPr>
          <w:jc w:val="center"/>
        </w:trPr>
        <w:tc>
          <w:tcPr>
            <w:tcW w:w="4548" w:type="dxa"/>
            <w:vAlign w:val="center"/>
          </w:tcPr>
          <w:p w14:paraId="14A74627" w14:textId="77777777" w:rsidR="00F46F7D" w:rsidRPr="00F46F7D" w:rsidRDefault="00F46F7D" w:rsidP="00835D55">
            <w:pPr>
              <w:shd w:val="clear" w:color="auto" w:fill="FFFFFF"/>
              <w:spacing w:after="0" w:line="276" w:lineRule="auto"/>
              <w:jc w:val="both"/>
              <w:rPr>
                <w:rFonts w:ascii="Times New Roman" w:eastAsia="Arial Unicode MS" w:hAnsi="Times New Roman" w:cs="Times New Roman"/>
                <w:sz w:val="24"/>
                <w:szCs w:val="24"/>
              </w:rPr>
            </w:pPr>
            <w:bookmarkStart w:id="20" w:name="_Hlk156679448"/>
            <w:r w:rsidRPr="00F46F7D">
              <w:rPr>
                <w:rFonts w:ascii="Times New Roman" w:eastAsia="Arial Unicode MS" w:hAnsi="Times New Roman" w:cs="Times New Roman"/>
                <w:sz w:val="24"/>
                <w:szCs w:val="24"/>
              </w:rPr>
              <w:t xml:space="preserve">Тема 9. </w:t>
            </w:r>
          </w:p>
          <w:p w14:paraId="703B0687" w14:textId="498D45CC" w:rsidR="00F46F7D" w:rsidRPr="00F46F7D" w:rsidRDefault="00F46F7D" w:rsidP="00835D55">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(3 год.)</w:t>
            </w:r>
          </w:p>
          <w:p w14:paraId="23766A5F" w14:textId="77777777" w:rsidR="00F46F7D" w:rsidRPr="00F46F7D" w:rsidRDefault="00F46F7D" w:rsidP="00835D55">
            <w:pPr>
              <w:shd w:val="clear" w:color="auto" w:fill="FFFFFF"/>
              <w:spacing w:after="0" w:line="276" w:lineRule="auto"/>
              <w:jc w:val="both"/>
              <w:rPr>
                <w:rFonts w:ascii="Times New Roman" w:eastAsia="Arial Unicode MS" w:hAnsi="Times New Roman" w:cs="Times New Roman"/>
                <w:sz w:val="24"/>
                <w:szCs w:val="24"/>
              </w:rPr>
            </w:pPr>
          </w:p>
        </w:tc>
        <w:tc>
          <w:tcPr>
            <w:tcW w:w="2794" w:type="dxa"/>
            <w:vAlign w:val="center"/>
          </w:tcPr>
          <w:p w14:paraId="10DB85C6" w14:textId="77777777" w:rsidR="00F46F7D" w:rsidRPr="002B5DCB" w:rsidRDefault="00F46F7D" w:rsidP="00835D55">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50A7A670" w14:textId="77777777" w:rsidR="00F46F7D" w:rsidRPr="002B5DCB" w:rsidRDefault="00F46F7D" w:rsidP="00835D55">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4AA908A7" w14:textId="77777777" w:rsidR="00F46F7D" w:rsidRPr="002B5DCB" w:rsidRDefault="00F46F7D" w:rsidP="00835D55">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V-VІ</w:t>
            </w:r>
          </w:p>
        </w:tc>
      </w:tr>
      <w:tr w:rsidR="004F5AB1" w:rsidRPr="006623C6" w14:paraId="2F2B5930" w14:textId="77777777" w:rsidTr="001E2935">
        <w:trPr>
          <w:jc w:val="center"/>
        </w:trPr>
        <w:tc>
          <w:tcPr>
            <w:tcW w:w="4548" w:type="dxa"/>
            <w:vAlign w:val="center"/>
          </w:tcPr>
          <w:p w14:paraId="77E5FC44" w14:textId="5FB5E2E1"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w:t>
            </w:r>
            <w:r w:rsidR="00F46F7D" w:rsidRPr="00F46F7D">
              <w:rPr>
                <w:rFonts w:ascii="Times New Roman" w:eastAsia="Arial Unicode MS" w:hAnsi="Times New Roman" w:cs="Times New Roman"/>
                <w:sz w:val="24"/>
                <w:szCs w:val="24"/>
              </w:rPr>
              <w:t>10</w:t>
            </w:r>
            <w:r w:rsidRPr="00F46F7D">
              <w:rPr>
                <w:rFonts w:ascii="Times New Roman" w:eastAsia="Arial Unicode MS" w:hAnsi="Times New Roman" w:cs="Times New Roman"/>
                <w:sz w:val="24"/>
                <w:szCs w:val="24"/>
              </w:rPr>
              <w:t xml:space="preserve">. </w:t>
            </w:r>
          </w:p>
          <w:p w14:paraId="5160A5EB" w14:textId="70FAA754" w:rsidR="006623C6" w:rsidRPr="00F46F7D" w:rsidRDefault="006623C6" w:rsidP="006623C6">
            <w:pPr>
              <w:shd w:val="clear" w:color="auto" w:fill="FFFFFF"/>
              <w:spacing w:after="0" w:line="276"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p w14:paraId="4D0BC18D" w14:textId="753019F4" w:rsidR="00F46F7D" w:rsidRPr="00F46F7D" w:rsidRDefault="00F46F7D" w:rsidP="006623C6">
            <w:pPr>
              <w:shd w:val="clear" w:color="auto" w:fill="FFFFFF"/>
              <w:spacing w:after="0" w:line="276" w:lineRule="auto"/>
              <w:jc w:val="both"/>
              <w:rPr>
                <w:rFonts w:ascii="Times New Roman" w:eastAsia="Arial Unicode MS" w:hAnsi="Times New Roman" w:cs="Times New Roman"/>
                <w:sz w:val="24"/>
                <w:szCs w:val="24"/>
              </w:rPr>
            </w:pPr>
          </w:p>
        </w:tc>
        <w:tc>
          <w:tcPr>
            <w:tcW w:w="2794" w:type="dxa"/>
            <w:vAlign w:val="center"/>
          </w:tcPr>
          <w:p w14:paraId="570D1A02" w14:textId="77777777" w:rsidR="006623C6" w:rsidRPr="002B5DCB" w:rsidRDefault="006623C6" w:rsidP="006623C6">
            <w:pPr>
              <w:spacing w:after="0" w:line="240" w:lineRule="auto"/>
              <w:ind w:right="-108"/>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851" w:type="dxa"/>
            <w:gridSpan w:val="2"/>
            <w:vAlign w:val="center"/>
          </w:tcPr>
          <w:p w14:paraId="2CABAC20" w14:textId="77777777" w:rsidR="006623C6" w:rsidRPr="002B5DCB" w:rsidRDefault="006623C6" w:rsidP="006623C6">
            <w:pPr>
              <w:tabs>
                <w:tab w:val="left" w:pos="-108"/>
              </w:tabs>
              <w:spacing w:before="144" w:after="0" w:line="240" w:lineRule="auto"/>
              <w:ind w:right="-185"/>
              <w:jc w:val="center"/>
              <w:rPr>
                <w:rFonts w:ascii="Times New Roman" w:eastAsia="Arial Unicode MS" w:hAnsi="Times New Roman" w:cs="Times New Roman"/>
                <w:bCs/>
                <w:i/>
                <w:iCs/>
                <w:sz w:val="25"/>
                <w:szCs w:val="25"/>
              </w:rPr>
            </w:pPr>
            <w:r w:rsidRPr="002B5DCB">
              <w:rPr>
                <w:rFonts w:ascii="Times New Roman" w:eastAsia="Arial Unicode MS" w:hAnsi="Times New Roman" w:cs="Times New Roman"/>
                <w:bCs/>
                <w:i/>
                <w:iCs/>
                <w:sz w:val="25"/>
                <w:szCs w:val="25"/>
              </w:rPr>
              <w:t>1,5</w:t>
            </w:r>
          </w:p>
        </w:tc>
        <w:tc>
          <w:tcPr>
            <w:tcW w:w="1359" w:type="dxa"/>
            <w:vAlign w:val="center"/>
          </w:tcPr>
          <w:p w14:paraId="50F70298"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V-VІ</w:t>
            </w:r>
          </w:p>
        </w:tc>
      </w:tr>
      <w:bookmarkEnd w:id="18"/>
      <w:bookmarkEnd w:id="19"/>
      <w:bookmarkEnd w:id="20"/>
      <w:tr w:rsidR="004F5AB1" w:rsidRPr="006623C6" w14:paraId="1012E5D4" w14:textId="77777777" w:rsidTr="001E2935">
        <w:trPr>
          <w:trHeight w:val="523"/>
          <w:jc w:val="center"/>
        </w:trPr>
        <w:tc>
          <w:tcPr>
            <w:tcW w:w="4548" w:type="dxa"/>
            <w:vAlign w:val="center"/>
          </w:tcPr>
          <w:p w14:paraId="2D09435B" w14:textId="766654AD" w:rsidR="006623C6" w:rsidRPr="00F46F7D" w:rsidRDefault="006623C6" w:rsidP="006623C6">
            <w:pPr>
              <w:shd w:val="clear" w:color="auto" w:fill="FFFFFF"/>
              <w:spacing w:after="0" w:line="276" w:lineRule="auto"/>
              <w:jc w:val="center"/>
              <w:rPr>
                <w:rFonts w:ascii="Times New Roman" w:eastAsia="Arial Unicode MS" w:hAnsi="Times New Roman" w:cs="Times New Roman"/>
                <w:i/>
                <w:sz w:val="24"/>
                <w:szCs w:val="24"/>
              </w:rPr>
            </w:pPr>
            <w:r w:rsidRPr="00F46F7D">
              <w:rPr>
                <w:rFonts w:ascii="Times New Roman" w:eastAsia="Arial Unicode MS" w:hAnsi="Times New Roman" w:cs="Times New Roman"/>
                <w:i/>
                <w:sz w:val="24"/>
                <w:szCs w:val="24"/>
              </w:rPr>
              <w:t xml:space="preserve">Всього: </w:t>
            </w:r>
            <w:r w:rsidR="00F46F7D" w:rsidRPr="00F46F7D">
              <w:rPr>
                <w:rFonts w:ascii="Times New Roman" w:eastAsia="Arial Unicode MS" w:hAnsi="Times New Roman" w:cs="Times New Roman"/>
                <w:i/>
                <w:sz w:val="24"/>
                <w:szCs w:val="24"/>
              </w:rPr>
              <w:t>29</w:t>
            </w:r>
            <w:r w:rsidRPr="00F46F7D">
              <w:rPr>
                <w:rFonts w:ascii="Times New Roman" w:eastAsia="Arial Unicode MS" w:hAnsi="Times New Roman" w:cs="Times New Roman"/>
                <w:i/>
                <w:sz w:val="24"/>
                <w:szCs w:val="24"/>
              </w:rPr>
              <w:t xml:space="preserve"> год.</w:t>
            </w:r>
          </w:p>
        </w:tc>
        <w:tc>
          <w:tcPr>
            <w:tcW w:w="5004" w:type="dxa"/>
            <w:gridSpan w:val="4"/>
            <w:vAlign w:val="center"/>
          </w:tcPr>
          <w:p w14:paraId="5769C762" w14:textId="77777777" w:rsidR="006623C6" w:rsidRPr="002B5DCB" w:rsidRDefault="006623C6" w:rsidP="006623C6">
            <w:pPr>
              <w:spacing w:before="144"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Всього: 15 балів</w:t>
            </w:r>
          </w:p>
        </w:tc>
      </w:tr>
      <w:tr w:rsidR="004F5AB1" w:rsidRPr="006623C6" w14:paraId="33906390" w14:textId="77777777" w:rsidTr="001E2935">
        <w:trPr>
          <w:jc w:val="center"/>
        </w:trPr>
        <w:tc>
          <w:tcPr>
            <w:tcW w:w="9552" w:type="dxa"/>
            <w:gridSpan w:val="5"/>
            <w:vAlign w:val="center"/>
          </w:tcPr>
          <w:p w14:paraId="4007A6B8" w14:textId="77777777" w:rsidR="006623C6" w:rsidRPr="002B5DCB" w:rsidRDefault="006623C6" w:rsidP="006623C6">
            <w:pPr>
              <w:spacing w:after="0" w:line="264" w:lineRule="auto"/>
              <w:ind w:right="-119"/>
              <w:jc w:val="center"/>
              <w:rPr>
                <w:rFonts w:ascii="Times New Roman" w:eastAsia="Arial Unicode MS" w:hAnsi="Times New Roman" w:cs="Times New Roman"/>
                <w:b/>
                <w:sz w:val="24"/>
                <w:szCs w:val="24"/>
              </w:rPr>
            </w:pPr>
            <w:r w:rsidRPr="002B5DCB">
              <w:rPr>
                <w:rFonts w:ascii="Times New Roman" w:eastAsia="Arial Unicode MS" w:hAnsi="Times New Roman" w:cs="Times New Roman"/>
                <w:b/>
                <w:sz w:val="24"/>
                <w:szCs w:val="24"/>
              </w:rPr>
              <w:t>ЗМІСТОВИЙ МОДУЛЬ ІІ.</w:t>
            </w:r>
          </w:p>
          <w:p w14:paraId="44B64135" w14:textId="59B54335" w:rsidR="00F46F7D" w:rsidRPr="002B5DCB" w:rsidRDefault="00F46F7D" w:rsidP="00F46F7D">
            <w:pPr>
              <w:spacing w:after="0" w:line="240" w:lineRule="auto"/>
              <w:jc w:val="center"/>
              <w:rPr>
                <w:rFonts w:ascii="Times New Roman" w:eastAsia="Arial Unicode MS" w:hAnsi="Times New Roman" w:cs="Times New Roman"/>
                <w:b/>
                <w:bCs/>
                <w:sz w:val="24"/>
                <w:szCs w:val="24"/>
              </w:rPr>
            </w:pPr>
            <w:r w:rsidRPr="002B5DCB">
              <w:rPr>
                <w:rFonts w:ascii="Times New Roman" w:eastAsia="Arial Unicode MS" w:hAnsi="Times New Roman" w:cs="Times New Roman"/>
                <w:b/>
                <w:bCs/>
                <w:sz w:val="24"/>
                <w:szCs w:val="24"/>
              </w:rPr>
              <w:t>Українська публіцистика як відображення енергії розвитку нації</w:t>
            </w:r>
          </w:p>
          <w:p w14:paraId="0093BD3C" w14:textId="1EF05EBB" w:rsidR="006623C6" w:rsidRPr="002B5DCB" w:rsidRDefault="006623C6" w:rsidP="006623C6">
            <w:pPr>
              <w:spacing w:after="0" w:line="240" w:lineRule="auto"/>
              <w:jc w:val="center"/>
              <w:rPr>
                <w:rFonts w:ascii="Times New Roman" w:eastAsia="Arial Unicode MS" w:hAnsi="Times New Roman" w:cs="Times New Roman"/>
                <w:b/>
                <w:bCs/>
                <w:sz w:val="24"/>
                <w:szCs w:val="24"/>
              </w:rPr>
            </w:pPr>
          </w:p>
          <w:p w14:paraId="3ECF58D9" w14:textId="77777777" w:rsidR="006623C6" w:rsidRPr="002B5DCB" w:rsidRDefault="006623C6" w:rsidP="006623C6">
            <w:pPr>
              <w:spacing w:after="0" w:line="264" w:lineRule="auto"/>
              <w:ind w:right="-119"/>
              <w:jc w:val="center"/>
              <w:rPr>
                <w:rFonts w:ascii="Times New Roman" w:eastAsia="Arial Unicode MS" w:hAnsi="Times New Roman" w:cs="Times New Roman"/>
                <w:b/>
                <w:sz w:val="28"/>
                <w:szCs w:val="28"/>
              </w:rPr>
            </w:pPr>
          </w:p>
        </w:tc>
      </w:tr>
      <w:tr w:rsidR="004F5AB1" w:rsidRPr="006623C6" w14:paraId="0B7A2283" w14:textId="77777777" w:rsidTr="001E2935">
        <w:trPr>
          <w:trHeight w:val="679"/>
          <w:jc w:val="center"/>
        </w:trPr>
        <w:tc>
          <w:tcPr>
            <w:tcW w:w="4548" w:type="dxa"/>
            <w:vAlign w:val="center"/>
          </w:tcPr>
          <w:p w14:paraId="45484B60" w14:textId="708D7F56"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w:t>
            </w:r>
            <w:r w:rsidR="00F46F7D" w:rsidRPr="00F46F7D">
              <w:rPr>
                <w:rFonts w:ascii="Times New Roman" w:eastAsia="Arial Unicode MS" w:hAnsi="Times New Roman" w:cs="Times New Roman"/>
                <w:sz w:val="24"/>
                <w:szCs w:val="24"/>
              </w:rPr>
              <w:t>11</w:t>
            </w:r>
            <w:r w:rsidRPr="00F46F7D">
              <w:rPr>
                <w:rFonts w:ascii="Times New Roman" w:eastAsia="Arial Unicode MS" w:hAnsi="Times New Roman" w:cs="Times New Roman"/>
                <w:sz w:val="24"/>
                <w:szCs w:val="24"/>
              </w:rPr>
              <w:t xml:space="preserve">. </w:t>
            </w:r>
          </w:p>
          <w:p w14:paraId="01808755" w14:textId="16EA8E65"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3AD4791C" w14:textId="61CCC2A3" w:rsidR="006623C6" w:rsidRPr="002B5DCB" w:rsidRDefault="006623C6" w:rsidP="006623C6">
            <w:pPr>
              <w:spacing w:after="0" w:line="240" w:lineRule="auto"/>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0436E79E" w14:textId="22F56805"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49603911" w14:textId="28FCEFCF" w:rsidR="006623C6" w:rsidRPr="002B5DCB" w:rsidRDefault="006623C6" w:rsidP="006623C6">
            <w:pPr>
              <w:spacing w:before="144" w:after="0" w:line="240" w:lineRule="auto"/>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 xml:space="preserve"> VІ</w:t>
            </w:r>
          </w:p>
        </w:tc>
      </w:tr>
      <w:tr w:rsidR="004F5AB1" w:rsidRPr="006623C6" w14:paraId="4DE1FB3B" w14:textId="77777777" w:rsidTr="001E2935">
        <w:trPr>
          <w:trHeight w:val="778"/>
          <w:jc w:val="center"/>
        </w:trPr>
        <w:tc>
          <w:tcPr>
            <w:tcW w:w="4548" w:type="dxa"/>
            <w:vAlign w:val="center"/>
          </w:tcPr>
          <w:p w14:paraId="678AAD31" w14:textId="5F5B7475" w:rsidR="006623C6" w:rsidRPr="00F46F7D" w:rsidRDefault="006623C6" w:rsidP="006623C6">
            <w:pPr>
              <w:spacing w:after="0" w:line="240" w:lineRule="auto"/>
              <w:jc w:val="both"/>
              <w:rPr>
                <w:rFonts w:ascii="Times New Roman" w:eastAsia="Arial Unicode MS" w:hAnsi="Times New Roman" w:cs="Times New Roman"/>
                <w:sz w:val="24"/>
                <w:szCs w:val="24"/>
              </w:rPr>
            </w:pPr>
            <w:bookmarkStart w:id="21" w:name="_Hlk114869827"/>
            <w:r w:rsidRPr="00F46F7D">
              <w:rPr>
                <w:rFonts w:ascii="Times New Roman" w:eastAsia="Arial Unicode MS" w:hAnsi="Times New Roman" w:cs="Times New Roman"/>
                <w:sz w:val="24"/>
                <w:szCs w:val="24"/>
              </w:rPr>
              <w:t>Тема 1</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w:t>
            </w:r>
          </w:p>
          <w:p w14:paraId="4E231415" w14:textId="77777777"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32C636F5" w14:textId="77777777" w:rsidR="006623C6" w:rsidRPr="002B5DCB" w:rsidRDefault="006623C6" w:rsidP="006623C6">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Підсумкова модульна контрольна робота</w:t>
            </w:r>
          </w:p>
        </w:tc>
        <w:tc>
          <w:tcPr>
            <w:tcW w:w="788" w:type="dxa"/>
            <w:vAlign w:val="center"/>
          </w:tcPr>
          <w:p w14:paraId="793719DC" w14:textId="5501FDB9"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1E80A5A"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VІ-VІІ</w:t>
            </w:r>
          </w:p>
        </w:tc>
      </w:tr>
      <w:tr w:rsidR="004F5AB1" w:rsidRPr="006623C6" w14:paraId="6C7E5D47" w14:textId="77777777" w:rsidTr="001E2935">
        <w:trPr>
          <w:trHeight w:val="778"/>
          <w:jc w:val="center"/>
        </w:trPr>
        <w:tc>
          <w:tcPr>
            <w:tcW w:w="4548" w:type="dxa"/>
            <w:vAlign w:val="center"/>
          </w:tcPr>
          <w:p w14:paraId="716FECC8" w14:textId="6818E484"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Тема 1</w:t>
            </w:r>
            <w:r w:rsidR="00F46F7D" w:rsidRPr="00F46F7D">
              <w:rPr>
                <w:rFonts w:ascii="Times New Roman" w:eastAsia="Arial Unicode MS" w:hAnsi="Times New Roman" w:cs="Times New Roman"/>
                <w:sz w:val="24"/>
                <w:szCs w:val="24"/>
              </w:rPr>
              <w:t>3</w:t>
            </w:r>
            <w:r w:rsidRPr="00F46F7D">
              <w:rPr>
                <w:rFonts w:ascii="Times New Roman" w:eastAsia="Arial Unicode MS" w:hAnsi="Times New Roman" w:cs="Times New Roman"/>
                <w:sz w:val="24"/>
                <w:szCs w:val="24"/>
              </w:rPr>
              <w:t xml:space="preserve">. </w:t>
            </w:r>
          </w:p>
          <w:p w14:paraId="6DDBB980" w14:textId="38593BD0"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216865A7" w14:textId="77777777" w:rsidR="006623C6" w:rsidRPr="002B5DCB" w:rsidRDefault="006623C6" w:rsidP="006623C6">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Індивідуальне заняття</w:t>
            </w:r>
          </w:p>
        </w:tc>
        <w:tc>
          <w:tcPr>
            <w:tcW w:w="788" w:type="dxa"/>
            <w:vAlign w:val="center"/>
          </w:tcPr>
          <w:p w14:paraId="3D107EC7" w14:textId="415F50DE"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3CDC5A3B"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VІ-VІІ</w:t>
            </w:r>
          </w:p>
        </w:tc>
      </w:tr>
      <w:bookmarkEnd w:id="21"/>
      <w:tr w:rsidR="004F5AB1" w:rsidRPr="006623C6" w14:paraId="66F73C76" w14:textId="77777777" w:rsidTr="001E2935">
        <w:trPr>
          <w:trHeight w:val="778"/>
          <w:jc w:val="center"/>
        </w:trPr>
        <w:tc>
          <w:tcPr>
            <w:tcW w:w="4548" w:type="dxa"/>
            <w:vAlign w:val="center"/>
          </w:tcPr>
          <w:p w14:paraId="46CD5073" w14:textId="0A1A8CC3"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Тема 1</w:t>
            </w:r>
            <w:r w:rsidR="00F46F7D" w:rsidRPr="00F46F7D">
              <w:rPr>
                <w:rFonts w:ascii="Times New Roman" w:eastAsia="Arial Unicode MS" w:hAnsi="Times New Roman" w:cs="Times New Roman"/>
                <w:sz w:val="24"/>
                <w:szCs w:val="24"/>
              </w:rPr>
              <w:t>4</w:t>
            </w:r>
            <w:r w:rsidRPr="00F46F7D">
              <w:rPr>
                <w:rFonts w:ascii="Times New Roman" w:eastAsia="Arial Unicode MS" w:hAnsi="Times New Roman" w:cs="Times New Roman"/>
                <w:sz w:val="24"/>
                <w:szCs w:val="24"/>
              </w:rPr>
              <w:t xml:space="preserve">. </w:t>
            </w:r>
          </w:p>
          <w:p w14:paraId="4D9415BB" w14:textId="27D7F52F"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45128B7D" w14:textId="7D7E6BBF" w:rsidR="006623C6" w:rsidRPr="002B5DCB" w:rsidRDefault="002B5DCB" w:rsidP="002B5DCB">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w:t>
            </w:r>
            <w:r w:rsidR="006623C6" w:rsidRPr="002B5DCB">
              <w:rPr>
                <w:rFonts w:ascii="Times New Roman" w:eastAsia="Arial Unicode MS" w:hAnsi="Times New Roman" w:cs="Times New Roman"/>
                <w:bCs/>
                <w:i/>
                <w:iCs/>
                <w:sz w:val="24"/>
                <w:szCs w:val="24"/>
              </w:rPr>
              <w:t>не заняття</w:t>
            </w:r>
          </w:p>
        </w:tc>
        <w:tc>
          <w:tcPr>
            <w:tcW w:w="788" w:type="dxa"/>
            <w:vAlign w:val="center"/>
          </w:tcPr>
          <w:p w14:paraId="737E0B1B" w14:textId="655C63B0"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457CFCB3"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VІІ- VІІІ</w:t>
            </w:r>
          </w:p>
        </w:tc>
      </w:tr>
      <w:tr w:rsidR="004F5AB1" w:rsidRPr="006623C6" w14:paraId="1F65FD57" w14:textId="77777777" w:rsidTr="001E2935">
        <w:trPr>
          <w:trHeight w:val="778"/>
          <w:jc w:val="center"/>
        </w:trPr>
        <w:tc>
          <w:tcPr>
            <w:tcW w:w="4548" w:type="dxa"/>
            <w:vAlign w:val="center"/>
          </w:tcPr>
          <w:p w14:paraId="35D7681D" w14:textId="2D0E6E6E"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Тема 1</w:t>
            </w:r>
            <w:r w:rsidR="00F46F7D" w:rsidRPr="00F46F7D">
              <w:rPr>
                <w:rFonts w:ascii="Times New Roman" w:eastAsia="Arial Unicode MS" w:hAnsi="Times New Roman" w:cs="Times New Roman"/>
                <w:sz w:val="24"/>
                <w:szCs w:val="24"/>
              </w:rPr>
              <w:t>5</w:t>
            </w:r>
            <w:r w:rsidRPr="00F46F7D">
              <w:rPr>
                <w:rFonts w:ascii="Times New Roman" w:eastAsia="Arial Unicode MS" w:hAnsi="Times New Roman" w:cs="Times New Roman"/>
                <w:sz w:val="24"/>
                <w:szCs w:val="24"/>
              </w:rPr>
              <w:t xml:space="preserve">. </w:t>
            </w:r>
          </w:p>
          <w:p w14:paraId="23C1F3EF" w14:textId="6767828D"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62B7D1AB" w14:textId="258DDFEE" w:rsidR="006623C6" w:rsidRPr="002B5DCB" w:rsidRDefault="002B5DCB" w:rsidP="006623C6">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Індивідуаль</w:t>
            </w:r>
            <w:r w:rsidR="006623C6" w:rsidRPr="002B5DCB">
              <w:rPr>
                <w:rFonts w:ascii="Times New Roman" w:eastAsia="Arial Unicode MS" w:hAnsi="Times New Roman" w:cs="Times New Roman"/>
                <w:bCs/>
                <w:i/>
                <w:iCs/>
                <w:sz w:val="24"/>
                <w:szCs w:val="24"/>
              </w:rPr>
              <w:t>не заняття</w:t>
            </w:r>
          </w:p>
        </w:tc>
        <w:tc>
          <w:tcPr>
            <w:tcW w:w="788" w:type="dxa"/>
            <w:vAlign w:val="center"/>
          </w:tcPr>
          <w:p w14:paraId="40F36FA7" w14:textId="23B62C81"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60F2E09"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rPr>
            </w:pPr>
            <w:r w:rsidRPr="002B5DCB">
              <w:rPr>
                <w:rFonts w:ascii="Times New Roman" w:eastAsia="Arial Unicode MS" w:hAnsi="Times New Roman" w:cs="Times New Roman"/>
                <w:bCs/>
                <w:sz w:val="24"/>
                <w:szCs w:val="24"/>
              </w:rPr>
              <w:t>VІІ- VІІІ</w:t>
            </w:r>
          </w:p>
        </w:tc>
      </w:tr>
      <w:tr w:rsidR="004F5AB1" w:rsidRPr="006623C6" w14:paraId="47AA3E04" w14:textId="77777777" w:rsidTr="001E2935">
        <w:trPr>
          <w:trHeight w:val="778"/>
          <w:jc w:val="center"/>
        </w:trPr>
        <w:tc>
          <w:tcPr>
            <w:tcW w:w="4548" w:type="dxa"/>
            <w:vAlign w:val="center"/>
          </w:tcPr>
          <w:p w14:paraId="26B4C5ED" w14:textId="656F7202"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Тема 1</w:t>
            </w:r>
            <w:r w:rsidR="00F46F7D" w:rsidRPr="00F46F7D">
              <w:rPr>
                <w:rFonts w:ascii="Times New Roman" w:eastAsia="Arial Unicode MS" w:hAnsi="Times New Roman" w:cs="Times New Roman"/>
                <w:sz w:val="24"/>
                <w:szCs w:val="24"/>
              </w:rPr>
              <w:t>6</w:t>
            </w:r>
            <w:r w:rsidRPr="00F46F7D">
              <w:rPr>
                <w:rFonts w:ascii="Times New Roman" w:eastAsia="Arial Unicode MS" w:hAnsi="Times New Roman" w:cs="Times New Roman"/>
                <w:sz w:val="24"/>
                <w:szCs w:val="24"/>
              </w:rPr>
              <w:t xml:space="preserve">. </w:t>
            </w:r>
          </w:p>
          <w:p w14:paraId="0019EE57" w14:textId="1CDF81DB"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7DD93FE4" w14:textId="77777777" w:rsidR="006623C6" w:rsidRPr="002B5DCB" w:rsidRDefault="006623C6" w:rsidP="006623C6">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12750831" w14:textId="469117F4"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2EC7F261"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rPr>
              <w:t>І</w:t>
            </w:r>
            <w:r w:rsidRPr="002B5DCB">
              <w:rPr>
                <w:rFonts w:ascii="Times New Roman" w:eastAsia="Arial Unicode MS" w:hAnsi="Times New Roman" w:cs="Times New Roman"/>
                <w:bCs/>
                <w:sz w:val="24"/>
                <w:szCs w:val="24"/>
                <w:lang w:val="en-US"/>
              </w:rPr>
              <w:t xml:space="preserve"> X</w:t>
            </w:r>
          </w:p>
        </w:tc>
      </w:tr>
      <w:tr w:rsidR="00F46F7D" w:rsidRPr="006623C6" w14:paraId="09F70C40" w14:textId="77777777" w:rsidTr="00835D55">
        <w:trPr>
          <w:trHeight w:val="778"/>
          <w:jc w:val="center"/>
        </w:trPr>
        <w:tc>
          <w:tcPr>
            <w:tcW w:w="4548" w:type="dxa"/>
            <w:vAlign w:val="center"/>
          </w:tcPr>
          <w:p w14:paraId="2AB82E34" w14:textId="6195DE87" w:rsidR="00F46F7D" w:rsidRPr="00F46F7D" w:rsidRDefault="00F46F7D" w:rsidP="00835D55">
            <w:pPr>
              <w:spacing w:after="0" w:line="240" w:lineRule="auto"/>
              <w:jc w:val="both"/>
              <w:rPr>
                <w:rFonts w:ascii="Times New Roman" w:eastAsia="Arial Unicode MS" w:hAnsi="Times New Roman" w:cs="Times New Roman"/>
                <w:sz w:val="24"/>
                <w:szCs w:val="24"/>
              </w:rPr>
            </w:pPr>
            <w:bookmarkStart w:id="22" w:name="_Hlk156679420"/>
            <w:r w:rsidRPr="00F46F7D">
              <w:rPr>
                <w:rFonts w:ascii="Times New Roman" w:eastAsia="Arial Unicode MS" w:hAnsi="Times New Roman" w:cs="Times New Roman"/>
                <w:sz w:val="24"/>
                <w:szCs w:val="24"/>
              </w:rPr>
              <w:t xml:space="preserve">Тема 17. </w:t>
            </w:r>
          </w:p>
          <w:p w14:paraId="76D1594E" w14:textId="2A259866" w:rsidR="00F46F7D" w:rsidRPr="00F46F7D" w:rsidRDefault="00F46F7D" w:rsidP="00835D5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585BEC10" w14:textId="77777777" w:rsidR="00F46F7D" w:rsidRPr="002B5DCB" w:rsidRDefault="00F46F7D" w:rsidP="00835D5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597BFCD9" w14:textId="21411AC9" w:rsidR="00F46F7D" w:rsidRPr="002B5DCB" w:rsidRDefault="002B5DCB" w:rsidP="00835D5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04A00546" w14:textId="49AAA4DC" w:rsidR="00F46F7D" w:rsidRPr="002B5DCB" w:rsidRDefault="002B5DCB" w:rsidP="00835D5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rPr>
              <w:t>І</w:t>
            </w:r>
            <w:r w:rsidRPr="002B5DCB">
              <w:rPr>
                <w:rFonts w:ascii="Times New Roman" w:eastAsia="Arial Unicode MS" w:hAnsi="Times New Roman" w:cs="Times New Roman"/>
                <w:bCs/>
                <w:sz w:val="24"/>
                <w:szCs w:val="24"/>
                <w:lang w:val="en-US"/>
              </w:rPr>
              <w:t xml:space="preserve"> </w:t>
            </w:r>
            <w:r w:rsidR="00F46F7D" w:rsidRPr="002B5DCB">
              <w:rPr>
                <w:rFonts w:ascii="Times New Roman" w:eastAsia="Arial Unicode MS" w:hAnsi="Times New Roman" w:cs="Times New Roman"/>
                <w:bCs/>
                <w:sz w:val="24"/>
                <w:szCs w:val="24"/>
                <w:lang w:val="en-US"/>
              </w:rPr>
              <w:t>X</w:t>
            </w:r>
          </w:p>
        </w:tc>
      </w:tr>
      <w:tr w:rsidR="00F46F7D" w:rsidRPr="006623C6" w14:paraId="0CFC462C" w14:textId="77777777" w:rsidTr="00835D55">
        <w:trPr>
          <w:trHeight w:val="778"/>
          <w:jc w:val="center"/>
        </w:trPr>
        <w:tc>
          <w:tcPr>
            <w:tcW w:w="4548" w:type="dxa"/>
            <w:vAlign w:val="center"/>
          </w:tcPr>
          <w:p w14:paraId="3AD8C11D" w14:textId="486B175B" w:rsidR="00F46F7D" w:rsidRPr="00F46F7D" w:rsidRDefault="00F46F7D" w:rsidP="00835D5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18. </w:t>
            </w:r>
          </w:p>
          <w:p w14:paraId="28754E2D" w14:textId="5FB49171" w:rsidR="00F46F7D" w:rsidRPr="00F46F7D" w:rsidRDefault="00F46F7D" w:rsidP="00835D5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3744E99E" w14:textId="77777777" w:rsidR="00F46F7D" w:rsidRPr="002B5DCB" w:rsidRDefault="00F46F7D" w:rsidP="00835D5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69C320FF" w14:textId="30E90E49" w:rsidR="00F46F7D" w:rsidRPr="002B5DCB" w:rsidRDefault="002B5DCB" w:rsidP="00835D5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7DD5C53A" w14:textId="77777777" w:rsidR="00F46F7D" w:rsidRPr="002B5DCB" w:rsidRDefault="00F46F7D" w:rsidP="00835D5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tr w:rsidR="00F46F7D" w:rsidRPr="006623C6" w14:paraId="3980B43A" w14:textId="77777777" w:rsidTr="00835D55">
        <w:trPr>
          <w:trHeight w:val="778"/>
          <w:jc w:val="center"/>
        </w:trPr>
        <w:tc>
          <w:tcPr>
            <w:tcW w:w="4548" w:type="dxa"/>
            <w:vAlign w:val="center"/>
          </w:tcPr>
          <w:p w14:paraId="2C59EB67" w14:textId="75DC3485" w:rsidR="00F46F7D" w:rsidRPr="00F46F7D" w:rsidRDefault="00F46F7D" w:rsidP="00835D55">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t xml:space="preserve">Тема 19. </w:t>
            </w:r>
          </w:p>
          <w:p w14:paraId="10A8A351" w14:textId="07B68D23" w:rsidR="00F46F7D" w:rsidRPr="00F46F7D" w:rsidRDefault="00F46F7D" w:rsidP="00835D55">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(2 год.)</w:t>
            </w:r>
          </w:p>
        </w:tc>
        <w:tc>
          <w:tcPr>
            <w:tcW w:w="2857" w:type="dxa"/>
            <w:gridSpan w:val="2"/>
            <w:vAlign w:val="center"/>
          </w:tcPr>
          <w:p w14:paraId="308E062F" w14:textId="77777777" w:rsidR="00F46F7D" w:rsidRPr="002B5DCB" w:rsidRDefault="00F46F7D" w:rsidP="00835D55">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539015E9" w14:textId="524A1A8F" w:rsidR="00F46F7D" w:rsidRPr="002B5DCB" w:rsidRDefault="002B5DCB" w:rsidP="00835D55">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59A56781" w14:textId="77777777" w:rsidR="00F46F7D" w:rsidRPr="002B5DCB" w:rsidRDefault="00F46F7D" w:rsidP="00835D55">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tr w:rsidR="004F5AB1" w:rsidRPr="006623C6" w14:paraId="622DF03A" w14:textId="77777777" w:rsidTr="001E2935">
        <w:trPr>
          <w:trHeight w:val="778"/>
          <w:jc w:val="center"/>
        </w:trPr>
        <w:tc>
          <w:tcPr>
            <w:tcW w:w="4548" w:type="dxa"/>
            <w:vAlign w:val="center"/>
          </w:tcPr>
          <w:p w14:paraId="691A03EE" w14:textId="03529856" w:rsidR="006623C6" w:rsidRPr="00F46F7D" w:rsidRDefault="006623C6" w:rsidP="006623C6">
            <w:pPr>
              <w:spacing w:after="0" w:line="240" w:lineRule="auto"/>
              <w:jc w:val="both"/>
              <w:rPr>
                <w:rFonts w:ascii="Times New Roman" w:eastAsia="Arial Unicode MS" w:hAnsi="Times New Roman" w:cs="Times New Roman"/>
                <w:sz w:val="24"/>
                <w:szCs w:val="24"/>
              </w:rPr>
            </w:pPr>
            <w:r w:rsidRPr="00F46F7D">
              <w:rPr>
                <w:rFonts w:ascii="Times New Roman" w:eastAsia="Arial Unicode MS" w:hAnsi="Times New Roman" w:cs="Times New Roman"/>
                <w:sz w:val="24"/>
                <w:szCs w:val="24"/>
              </w:rPr>
              <w:lastRenderedPageBreak/>
              <w:t xml:space="preserve">Тема </w:t>
            </w:r>
            <w:r w:rsidR="00F46F7D" w:rsidRPr="00F46F7D">
              <w:rPr>
                <w:rFonts w:ascii="Times New Roman" w:eastAsia="Arial Unicode MS" w:hAnsi="Times New Roman" w:cs="Times New Roman"/>
                <w:sz w:val="24"/>
                <w:szCs w:val="24"/>
              </w:rPr>
              <w:t>20</w:t>
            </w:r>
            <w:r w:rsidRPr="00F46F7D">
              <w:rPr>
                <w:rFonts w:ascii="Times New Roman" w:eastAsia="Arial Unicode MS" w:hAnsi="Times New Roman" w:cs="Times New Roman"/>
                <w:sz w:val="24"/>
                <w:szCs w:val="24"/>
              </w:rPr>
              <w:t xml:space="preserve">. </w:t>
            </w:r>
          </w:p>
          <w:p w14:paraId="2615B18E" w14:textId="20DED4E4" w:rsidR="006623C6" w:rsidRPr="00F46F7D" w:rsidRDefault="006623C6" w:rsidP="006623C6">
            <w:pPr>
              <w:spacing w:after="0" w:line="240" w:lineRule="auto"/>
              <w:jc w:val="both"/>
              <w:rPr>
                <w:rFonts w:ascii="Times New Roman" w:eastAsia="Arial Unicode MS" w:hAnsi="Times New Roman" w:cs="Times New Roman"/>
                <w:bCs/>
                <w:sz w:val="24"/>
                <w:szCs w:val="24"/>
              </w:rPr>
            </w:pPr>
            <w:r w:rsidRPr="00F46F7D">
              <w:rPr>
                <w:rFonts w:ascii="Times New Roman" w:eastAsia="Arial Unicode MS" w:hAnsi="Times New Roman" w:cs="Times New Roman"/>
                <w:sz w:val="24"/>
                <w:szCs w:val="24"/>
              </w:rPr>
              <w:t>(</w:t>
            </w:r>
            <w:r w:rsidR="00F46F7D" w:rsidRPr="00F46F7D">
              <w:rPr>
                <w:rFonts w:ascii="Times New Roman" w:eastAsia="Arial Unicode MS" w:hAnsi="Times New Roman" w:cs="Times New Roman"/>
                <w:sz w:val="24"/>
                <w:szCs w:val="24"/>
              </w:rPr>
              <w:t>2</w:t>
            </w:r>
            <w:r w:rsidRPr="00F46F7D">
              <w:rPr>
                <w:rFonts w:ascii="Times New Roman" w:eastAsia="Arial Unicode MS" w:hAnsi="Times New Roman" w:cs="Times New Roman"/>
                <w:sz w:val="24"/>
                <w:szCs w:val="24"/>
              </w:rPr>
              <w:t xml:space="preserve"> год.)</w:t>
            </w:r>
          </w:p>
        </w:tc>
        <w:tc>
          <w:tcPr>
            <w:tcW w:w="2857" w:type="dxa"/>
            <w:gridSpan w:val="2"/>
            <w:vAlign w:val="center"/>
          </w:tcPr>
          <w:p w14:paraId="2949643D" w14:textId="77777777" w:rsidR="006623C6" w:rsidRPr="002B5DCB" w:rsidRDefault="006623C6" w:rsidP="006623C6">
            <w:pPr>
              <w:spacing w:after="0" w:line="240" w:lineRule="auto"/>
              <w:ind w:right="-45"/>
              <w:jc w:val="center"/>
              <w:rPr>
                <w:rFonts w:ascii="Times New Roman" w:eastAsia="Arial Unicode MS" w:hAnsi="Times New Roman" w:cs="Times New Roman"/>
                <w:bCs/>
                <w:i/>
                <w:iCs/>
                <w:sz w:val="24"/>
                <w:szCs w:val="24"/>
              </w:rPr>
            </w:pPr>
            <w:r w:rsidRPr="002B5DCB">
              <w:rPr>
                <w:rFonts w:ascii="Times New Roman" w:eastAsia="Arial Unicode MS" w:hAnsi="Times New Roman" w:cs="Times New Roman"/>
                <w:bCs/>
                <w:i/>
                <w:iCs/>
                <w:sz w:val="24"/>
                <w:szCs w:val="24"/>
              </w:rPr>
              <w:t>Практичне заняття</w:t>
            </w:r>
          </w:p>
        </w:tc>
        <w:tc>
          <w:tcPr>
            <w:tcW w:w="788" w:type="dxa"/>
            <w:vAlign w:val="center"/>
          </w:tcPr>
          <w:p w14:paraId="7F972EDB" w14:textId="35177929" w:rsidR="006623C6" w:rsidRPr="002B5DCB" w:rsidRDefault="002B5DCB" w:rsidP="006623C6">
            <w:pPr>
              <w:spacing w:before="144" w:after="0" w:line="240" w:lineRule="auto"/>
              <w:ind w:right="-249"/>
              <w:jc w:val="center"/>
              <w:rPr>
                <w:rFonts w:ascii="Times New Roman" w:eastAsia="Arial Unicode MS" w:hAnsi="Times New Roman" w:cs="Times New Roman"/>
                <w:bCs/>
                <w:sz w:val="25"/>
                <w:szCs w:val="25"/>
              </w:rPr>
            </w:pPr>
            <w:r w:rsidRPr="002B5DCB">
              <w:rPr>
                <w:rFonts w:ascii="Times New Roman" w:eastAsia="Arial Unicode MS" w:hAnsi="Times New Roman" w:cs="Times New Roman"/>
                <w:bCs/>
                <w:sz w:val="25"/>
                <w:szCs w:val="25"/>
              </w:rPr>
              <w:t>1,5</w:t>
            </w:r>
          </w:p>
        </w:tc>
        <w:tc>
          <w:tcPr>
            <w:tcW w:w="1359" w:type="dxa"/>
            <w:vAlign w:val="center"/>
          </w:tcPr>
          <w:p w14:paraId="65ED7853" w14:textId="77777777" w:rsidR="006623C6" w:rsidRPr="002B5DCB" w:rsidRDefault="006623C6" w:rsidP="006623C6">
            <w:pPr>
              <w:spacing w:before="144" w:after="0" w:line="240" w:lineRule="auto"/>
              <w:ind w:right="-48"/>
              <w:jc w:val="center"/>
              <w:rPr>
                <w:rFonts w:ascii="Times New Roman" w:eastAsia="Arial Unicode MS" w:hAnsi="Times New Roman" w:cs="Times New Roman"/>
                <w:bCs/>
                <w:sz w:val="24"/>
                <w:szCs w:val="24"/>
                <w:lang w:val="en-US"/>
              </w:rPr>
            </w:pPr>
            <w:r w:rsidRPr="002B5DCB">
              <w:rPr>
                <w:rFonts w:ascii="Times New Roman" w:eastAsia="Arial Unicode MS" w:hAnsi="Times New Roman" w:cs="Times New Roman"/>
                <w:bCs/>
                <w:sz w:val="24"/>
                <w:szCs w:val="24"/>
                <w:lang w:val="en-US"/>
              </w:rPr>
              <w:t>X</w:t>
            </w:r>
          </w:p>
        </w:tc>
      </w:tr>
      <w:bookmarkEnd w:id="22"/>
      <w:tr w:rsidR="004F5AB1" w:rsidRPr="006623C6" w14:paraId="389E9C16" w14:textId="77777777" w:rsidTr="001E2935">
        <w:trPr>
          <w:trHeight w:val="369"/>
          <w:jc w:val="center"/>
        </w:trPr>
        <w:tc>
          <w:tcPr>
            <w:tcW w:w="4548" w:type="dxa"/>
            <w:vAlign w:val="center"/>
          </w:tcPr>
          <w:p w14:paraId="1765C660" w14:textId="6C69A0BA" w:rsidR="006623C6" w:rsidRPr="00F46F7D" w:rsidRDefault="006623C6" w:rsidP="006623C6">
            <w:pPr>
              <w:shd w:val="clear" w:color="auto" w:fill="FFFFFF"/>
              <w:spacing w:after="0" w:line="276" w:lineRule="auto"/>
              <w:jc w:val="center"/>
              <w:rPr>
                <w:rFonts w:ascii="Times New Roman" w:eastAsia="Arial Unicode MS" w:hAnsi="Times New Roman" w:cs="Times New Roman"/>
                <w:i/>
                <w:sz w:val="24"/>
                <w:szCs w:val="24"/>
              </w:rPr>
            </w:pPr>
            <w:r w:rsidRPr="00F46F7D">
              <w:rPr>
                <w:rFonts w:ascii="Times New Roman" w:eastAsia="Arial Unicode MS" w:hAnsi="Times New Roman" w:cs="Times New Roman"/>
                <w:i/>
                <w:sz w:val="24"/>
                <w:szCs w:val="24"/>
              </w:rPr>
              <w:t>Всього: 2</w:t>
            </w:r>
            <w:r w:rsidR="00F46F7D" w:rsidRPr="00F46F7D">
              <w:rPr>
                <w:rFonts w:ascii="Times New Roman" w:eastAsia="Arial Unicode MS" w:hAnsi="Times New Roman" w:cs="Times New Roman"/>
                <w:i/>
                <w:sz w:val="24"/>
                <w:szCs w:val="24"/>
              </w:rPr>
              <w:t>0</w:t>
            </w:r>
            <w:r w:rsidRPr="00F46F7D">
              <w:rPr>
                <w:rFonts w:ascii="Times New Roman" w:eastAsia="Arial Unicode MS" w:hAnsi="Times New Roman" w:cs="Times New Roman"/>
                <w:i/>
                <w:sz w:val="24"/>
                <w:szCs w:val="24"/>
              </w:rPr>
              <w:t xml:space="preserve"> год.</w:t>
            </w:r>
          </w:p>
        </w:tc>
        <w:tc>
          <w:tcPr>
            <w:tcW w:w="5004" w:type="dxa"/>
            <w:gridSpan w:val="4"/>
            <w:vAlign w:val="center"/>
          </w:tcPr>
          <w:p w14:paraId="36781A88" w14:textId="77777777" w:rsidR="006623C6" w:rsidRPr="00F46F7D" w:rsidRDefault="006623C6" w:rsidP="006623C6">
            <w:pPr>
              <w:spacing w:before="144" w:after="0" w:line="240" w:lineRule="auto"/>
              <w:jc w:val="center"/>
              <w:rPr>
                <w:rFonts w:ascii="Times New Roman" w:eastAsia="Arial Unicode MS" w:hAnsi="Times New Roman" w:cs="Times New Roman"/>
                <w:bCs/>
                <w:i/>
                <w:sz w:val="24"/>
                <w:szCs w:val="24"/>
              </w:rPr>
            </w:pPr>
            <w:r w:rsidRPr="00F46F7D">
              <w:rPr>
                <w:rFonts w:ascii="Times New Roman" w:eastAsia="Arial Unicode MS" w:hAnsi="Times New Roman" w:cs="Times New Roman"/>
                <w:bCs/>
                <w:i/>
                <w:sz w:val="24"/>
                <w:szCs w:val="24"/>
              </w:rPr>
              <w:t>Всього: 15 балів</w:t>
            </w:r>
          </w:p>
        </w:tc>
      </w:tr>
      <w:tr w:rsidR="004F5AB1" w:rsidRPr="006623C6" w14:paraId="34491766" w14:textId="77777777" w:rsidTr="001E2935">
        <w:trPr>
          <w:trHeight w:val="518"/>
          <w:jc w:val="center"/>
        </w:trPr>
        <w:tc>
          <w:tcPr>
            <w:tcW w:w="4548" w:type="dxa"/>
            <w:vAlign w:val="center"/>
          </w:tcPr>
          <w:p w14:paraId="37D6D92D" w14:textId="020D2A75" w:rsidR="006623C6" w:rsidRPr="006623C6" w:rsidRDefault="006623C6" w:rsidP="006623C6">
            <w:pPr>
              <w:spacing w:before="144" w:after="0" w:line="240" w:lineRule="auto"/>
              <w:ind w:right="34"/>
              <w:jc w:val="center"/>
              <w:rPr>
                <w:rFonts w:ascii="Times New Roman" w:eastAsia="Arial Unicode MS" w:hAnsi="Times New Roman" w:cs="Times New Roman"/>
                <w:b/>
                <w:i/>
                <w:color w:val="FF0000"/>
                <w:sz w:val="26"/>
                <w:szCs w:val="26"/>
              </w:rPr>
            </w:pPr>
            <w:r w:rsidRPr="00F46F7D">
              <w:rPr>
                <w:rFonts w:ascii="Times New Roman" w:eastAsia="Arial Unicode MS" w:hAnsi="Times New Roman" w:cs="Times New Roman"/>
                <w:b/>
                <w:i/>
                <w:sz w:val="26"/>
                <w:szCs w:val="26"/>
              </w:rPr>
              <w:t xml:space="preserve">Разом: </w:t>
            </w:r>
            <w:r w:rsidR="00F46F7D" w:rsidRPr="00F46F7D">
              <w:rPr>
                <w:rFonts w:ascii="Times New Roman" w:eastAsia="Arial Unicode MS" w:hAnsi="Times New Roman" w:cs="Times New Roman"/>
                <w:b/>
                <w:i/>
                <w:sz w:val="26"/>
                <w:szCs w:val="26"/>
              </w:rPr>
              <w:t>49</w:t>
            </w:r>
            <w:r w:rsidRPr="00F46F7D">
              <w:rPr>
                <w:rFonts w:ascii="Times New Roman" w:eastAsia="Arial Unicode MS" w:hAnsi="Times New Roman" w:cs="Times New Roman"/>
                <w:b/>
                <w:i/>
                <w:sz w:val="26"/>
                <w:szCs w:val="26"/>
              </w:rPr>
              <w:t xml:space="preserve"> год.</w:t>
            </w:r>
          </w:p>
        </w:tc>
        <w:tc>
          <w:tcPr>
            <w:tcW w:w="5004" w:type="dxa"/>
            <w:gridSpan w:val="4"/>
            <w:vAlign w:val="center"/>
          </w:tcPr>
          <w:p w14:paraId="48565D60" w14:textId="77777777" w:rsidR="006623C6" w:rsidRPr="00F46F7D" w:rsidRDefault="006623C6" w:rsidP="006623C6">
            <w:pPr>
              <w:spacing w:before="144" w:after="0" w:line="240" w:lineRule="auto"/>
              <w:ind w:right="-260"/>
              <w:jc w:val="center"/>
              <w:rPr>
                <w:rFonts w:ascii="Times New Roman" w:eastAsia="Arial Unicode MS" w:hAnsi="Times New Roman" w:cs="Times New Roman"/>
                <w:b/>
                <w:bCs/>
                <w:i/>
                <w:sz w:val="25"/>
                <w:szCs w:val="25"/>
              </w:rPr>
            </w:pPr>
            <w:r w:rsidRPr="00F46F7D">
              <w:rPr>
                <w:rFonts w:ascii="Times New Roman" w:eastAsia="Arial Unicode MS" w:hAnsi="Times New Roman" w:cs="Times New Roman"/>
                <w:b/>
                <w:bCs/>
                <w:i/>
                <w:sz w:val="25"/>
                <w:szCs w:val="25"/>
              </w:rPr>
              <w:t>Разом: 30 балів</w:t>
            </w:r>
          </w:p>
        </w:tc>
      </w:tr>
      <w:bookmarkEnd w:id="17"/>
    </w:tbl>
    <w:p w14:paraId="731370A1" w14:textId="77777777" w:rsidR="006623C6" w:rsidRPr="006623C6" w:rsidRDefault="006623C6" w:rsidP="006623C6">
      <w:pPr>
        <w:spacing w:after="0" w:line="240" w:lineRule="auto"/>
        <w:ind w:right="1699"/>
        <w:rPr>
          <w:rFonts w:ascii="Times New Roman" w:eastAsia="Arial Unicode MS" w:hAnsi="Times New Roman" w:cs="Times New Roman"/>
          <w:color w:val="FF0000"/>
          <w:sz w:val="24"/>
          <w:szCs w:val="24"/>
        </w:rPr>
      </w:pPr>
    </w:p>
    <w:p w14:paraId="4BD4C2C1" w14:textId="77777777" w:rsidR="006623C6" w:rsidRPr="006623C6" w:rsidRDefault="006623C6" w:rsidP="006623C6">
      <w:pPr>
        <w:spacing w:after="0" w:line="240" w:lineRule="auto"/>
        <w:ind w:right="1699"/>
        <w:rPr>
          <w:rFonts w:ascii="Times New Roman" w:eastAsia="Arial Unicode MS" w:hAnsi="Times New Roman" w:cs="Times New Roman"/>
          <w:color w:val="FF0000"/>
          <w:sz w:val="24"/>
          <w:szCs w:val="24"/>
        </w:rPr>
      </w:pPr>
    </w:p>
    <w:p w14:paraId="3C40401A" w14:textId="77777777" w:rsidR="006623C6" w:rsidRPr="00374B4A" w:rsidRDefault="006623C6" w:rsidP="006623C6">
      <w:pPr>
        <w:keepNext/>
        <w:spacing w:after="240" w:line="240" w:lineRule="auto"/>
        <w:jc w:val="center"/>
        <w:outlineLvl w:val="0"/>
        <w:rPr>
          <w:rFonts w:ascii="Times New Roman" w:eastAsia="Times New Roman" w:hAnsi="Times New Roman" w:cs="Times New Roman"/>
          <w:b/>
          <w:bCs/>
          <w:kern w:val="32"/>
          <w:sz w:val="28"/>
          <w:szCs w:val="28"/>
        </w:rPr>
      </w:pPr>
      <w:r w:rsidRPr="006623C6">
        <w:rPr>
          <w:rFonts w:ascii="Times New Roman" w:eastAsia="Times New Roman" w:hAnsi="Times New Roman" w:cs="Times New Roman"/>
          <w:bCs/>
          <w:color w:val="FF0000"/>
          <w:kern w:val="32"/>
          <w:sz w:val="28"/>
          <w:szCs w:val="28"/>
        </w:rPr>
        <w:br w:type="page"/>
      </w:r>
      <w:r w:rsidRPr="00374B4A">
        <w:rPr>
          <w:rFonts w:ascii="Times New Roman" w:eastAsia="Times New Roman" w:hAnsi="Times New Roman" w:cs="Times New Roman"/>
          <w:b/>
          <w:bCs/>
          <w:kern w:val="32"/>
          <w:sz w:val="28"/>
          <w:szCs w:val="28"/>
        </w:rPr>
        <w:lastRenderedPageBreak/>
        <w:t>5. МЕТОДИ НАВЧАННЯ</w:t>
      </w:r>
    </w:p>
    <w:p w14:paraId="07E8050F" w14:textId="77777777" w:rsidR="006623C6" w:rsidRPr="00374B4A" w:rsidRDefault="006623C6" w:rsidP="006623C6">
      <w:pPr>
        <w:spacing w:after="0" w:line="276" w:lineRule="auto"/>
        <w:jc w:val="center"/>
        <w:rPr>
          <w:rFonts w:ascii="Times New Roman" w:eastAsia="Arial Unicode MS" w:hAnsi="Times New Roman" w:cs="Times New Roman"/>
          <w:sz w:val="28"/>
          <w:szCs w:val="28"/>
        </w:rPr>
      </w:pPr>
      <w:r w:rsidRPr="00374B4A">
        <w:rPr>
          <w:rFonts w:ascii="Times New Roman" w:eastAsia="Arial Unicode MS" w:hAnsi="Times New Roman" w:cs="Times New Roman"/>
          <w:b/>
          <w:bCs/>
          <w:sz w:val="28"/>
          <w:szCs w:val="28"/>
        </w:rPr>
        <w:t>5.1. Методи організації та здійснення навчально-пізнавальної діяльності</w:t>
      </w:r>
    </w:p>
    <w:p w14:paraId="6B16BB3B" w14:textId="77777777" w:rsidR="006623C6" w:rsidRPr="00374B4A" w:rsidRDefault="006623C6" w:rsidP="006623C6">
      <w:pPr>
        <w:suppressAutoHyphens/>
        <w:spacing w:after="0" w:line="240" w:lineRule="auto"/>
        <w:jc w:val="both"/>
        <w:rPr>
          <w:rFonts w:ascii="Times New Roman" w:eastAsia="Calibri" w:hAnsi="Times New Roman" w:cs="Times New Roman"/>
          <w:sz w:val="28"/>
          <w:szCs w:val="28"/>
          <w:lang w:eastAsia="ar-SA"/>
        </w:rPr>
      </w:pPr>
    </w:p>
    <w:p w14:paraId="6219BBC5" w14:textId="657DF25D" w:rsidR="006623C6" w:rsidRPr="00374B4A" w:rsidRDefault="006623C6" w:rsidP="006623C6">
      <w:pPr>
        <w:suppressAutoHyphens/>
        <w:spacing w:after="0" w:line="240" w:lineRule="auto"/>
        <w:jc w:val="both"/>
        <w:rPr>
          <w:rFonts w:ascii="Times New Roman" w:eastAsia="Calibri" w:hAnsi="Times New Roman" w:cs="Times New Roman"/>
          <w:sz w:val="28"/>
          <w:szCs w:val="28"/>
          <w:lang w:eastAsia="ar-SA"/>
        </w:rPr>
      </w:pPr>
      <w:r w:rsidRPr="00374B4A">
        <w:rPr>
          <w:rFonts w:ascii="Times New Roman" w:eastAsia="Calibri" w:hAnsi="Times New Roman" w:cs="Times New Roman"/>
          <w:sz w:val="28"/>
          <w:szCs w:val="28"/>
          <w:lang w:eastAsia="ar-SA"/>
        </w:rPr>
        <w:t>Пояснювально-ілюстративний метод, метод проблемного викладу, дослідницький метод, дискусії, ділова гра, круглі столи, методи моделювання проблемної ситуації. Конкретизація навчальних методів: виконання групових про</w:t>
      </w:r>
      <w:r w:rsidR="00374B4A" w:rsidRPr="00374B4A">
        <w:rPr>
          <w:rFonts w:ascii="Times New Roman" w:eastAsia="Calibri" w:hAnsi="Times New Roman" w:cs="Times New Roman"/>
          <w:sz w:val="28"/>
          <w:szCs w:val="28"/>
          <w:lang w:eastAsia="ar-SA"/>
        </w:rPr>
        <w:t>е</w:t>
      </w:r>
      <w:r w:rsidRPr="00374B4A">
        <w:rPr>
          <w:rFonts w:ascii="Times New Roman" w:eastAsia="Calibri" w:hAnsi="Times New Roman" w:cs="Times New Roman"/>
          <w:sz w:val="28"/>
          <w:szCs w:val="28"/>
          <w:lang w:eastAsia="ar-SA"/>
        </w:rPr>
        <w:t>ктів</w:t>
      </w:r>
      <w:r w:rsidR="00374B4A" w:rsidRPr="00374B4A">
        <w:rPr>
          <w:rFonts w:ascii="Times New Roman" w:eastAsia="Calibri" w:hAnsi="Times New Roman" w:cs="Times New Roman"/>
          <w:sz w:val="28"/>
          <w:szCs w:val="28"/>
          <w:lang w:eastAsia="ar-SA"/>
        </w:rPr>
        <w:t>,</w:t>
      </w:r>
      <w:r w:rsidRPr="00374B4A">
        <w:rPr>
          <w:rFonts w:ascii="Times New Roman" w:eastAsia="Calibri" w:hAnsi="Times New Roman" w:cs="Times New Roman"/>
          <w:sz w:val="28"/>
          <w:szCs w:val="28"/>
          <w:lang w:eastAsia="ar-SA"/>
        </w:rPr>
        <w:t xml:space="preserve">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14:paraId="10455FCB" w14:textId="77777777" w:rsidR="006623C6" w:rsidRPr="006623C6" w:rsidRDefault="006623C6" w:rsidP="006623C6">
      <w:pPr>
        <w:spacing w:after="0" w:line="276" w:lineRule="auto"/>
        <w:rPr>
          <w:rFonts w:ascii="Times New Roman" w:eastAsia="Arial Unicode MS" w:hAnsi="Times New Roman" w:cs="Times New Roman"/>
          <w:b/>
          <w:bCs/>
          <w:color w:val="FF0000"/>
          <w:sz w:val="28"/>
          <w:szCs w:val="28"/>
        </w:rPr>
      </w:pPr>
    </w:p>
    <w:p w14:paraId="50789F73" w14:textId="77777777" w:rsidR="006623C6" w:rsidRPr="00F46F7D" w:rsidRDefault="006623C6" w:rsidP="006623C6">
      <w:pPr>
        <w:spacing w:after="0" w:line="276" w:lineRule="auto"/>
        <w:jc w:val="center"/>
        <w:rPr>
          <w:rFonts w:ascii="Times New Roman" w:eastAsia="Arial Unicode MS" w:hAnsi="Times New Roman" w:cs="Times New Roman"/>
          <w:b/>
          <w:bCs/>
          <w:sz w:val="28"/>
          <w:szCs w:val="28"/>
        </w:rPr>
      </w:pPr>
      <w:r w:rsidRPr="00F46F7D">
        <w:rPr>
          <w:rFonts w:ascii="Times New Roman" w:eastAsia="Arial Unicode MS" w:hAnsi="Times New Roman" w:cs="Times New Roman"/>
          <w:b/>
          <w:bCs/>
          <w:sz w:val="28"/>
          <w:szCs w:val="28"/>
        </w:rPr>
        <w:t>5.2. Методи стимулювання інтересу до навчання і мотивації навчально-пізнавальної діяльності:</w:t>
      </w:r>
    </w:p>
    <w:p w14:paraId="3E89DB2A" w14:textId="77777777" w:rsidR="006623C6" w:rsidRPr="00F46F7D" w:rsidRDefault="006623C6" w:rsidP="006623C6">
      <w:pPr>
        <w:spacing w:after="0" w:line="276" w:lineRule="auto"/>
        <w:jc w:val="center"/>
        <w:rPr>
          <w:rFonts w:ascii="Times New Roman" w:eastAsia="Arial Unicode MS" w:hAnsi="Times New Roman" w:cs="Times New Roman"/>
          <w:b/>
          <w:bCs/>
          <w:i/>
          <w:sz w:val="28"/>
          <w:szCs w:val="28"/>
        </w:rPr>
      </w:pPr>
    </w:p>
    <w:p w14:paraId="49A9B2AC" w14:textId="77777777" w:rsidR="006623C6" w:rsidRPr="00F46F7D" w:rsidRDefault="006623C6" w:rsidP="006623C6">
      <w:pPr>
        <w:spacing w:after="0" w:line="276" w:lineRule="auto"/>
        <w:ind w:firstLine="567"/>
        <w:jc w:val="both"/>
        <w:rPr>
          <w:rFonts w:ascii="Times New Roman" w:eastAsia="Arial Unicode MS" w:hAnsi="Times New Roman" w:cs="Times New Roman"/>
          <w:bCs/>
          <w:sz w:val="28"/>
          <w:szCs w:val="28"/>
        </w:rPr>
      </w:pPr>
      <w:r w:rsidRPr="00F46F7D">
        <w:rPr>
          <w:rFonts w:ascii="Times New Roman" w:eastAsia="Arial Unicode MS" w:hAnsi="Times New Roman" w:cs="Times New Roman"/>
          <w:iCs/>
          <w:sz w:val="28"/>
          <w:szCs w:val="28"/>
        </w:rPr>
        <w:t>Н</w:t>
      </w:r>
      <w:r w:rsidRPr="00F46F7D">
        <w:rPr>
          <w:rFonts w:ascii="Times New Roman" w:eastAsia="Arial Unicode MS" w:hAnsi="Times New Roman" w:cs="Times New Roman"/>
          <w:bCs/>
          <w:sz w:val="28"/>
          <w:szCs w:val="28"/>
        </w:rPr>
        <w:t>авчальні дискусії; створення ситуації пізнавальної новизни; створення ситуацій зацікавленості (метод цікавих аналогій тощо).</w:t>
      </w:r>
    </w:p>
    <w:p w14:paraId="0E385737" w14:textId="77777777" w:rsidR="006623C6" w:rsidRPr="00F46F7D" w:rsidRDefault="006623C6" w:rsidP="006623C6">
      <w:pPr>
        <w:spacing w:after="0" w:line="276" w:lineRule="auto"/>
        <w:rPr>
          <w:rFonts w:ascii="Times New Roman" w:eastAsia="Arial Unicode MS" w:hAnsi="Times New Roman" w:cs="Times New Roman"/>
          <w:sz w:val="28"/>
          <w:szCs w:val="28"/>
        </w:rPr>
      </w:pPr>
    </w:p>
    <w:p w14:paraId="22768D95" w14:textId="77777777" w:rsidR="006623C6" w:rsidRPr="00F46F7D" w:rsidRDefault="006623C6" w:rsidP="006623C6">
      <w:pPr>
        <w:spacing w:after="0" w:line="276" w:lineRule="auto"/>
        <w:jc w:val="center"/>
        <w:rPr>
          <w:rFonts w:ascii="Times New Roman" w:eastAsia="Arial Unicode MS" w:hAnsi="Times New Roman" w:cs="Times New Roman"/>
          <w:b/>
          <w:bCs/>
          <w:sz w:val="28"/>
          <w:szCs w:val="28"/>
        </w:rPr>
      </w:pPr>
      <w:r w:rsidRPr="00F46F7D">
        <w:rPr>
          <w:rFonts w:ascii="Times New Roman" w:eastAsia="Arial Unicode MS" w:hAnsi="Times New Roman" w:cs="Times New Roman"/>
          <w:b/>
          <w:bCs/>
          <w:sz w:val="28"/>
          <w:szCs w:val="28"/>
        </w:rPr>
        <w:t>5.3. Інклюзивні методи навчання</w:t>
      </w:r>
    </w:p>
    <w:p w14:paraId="3922543D" w14:textId="77777777" w:rsidR="006623C6" w:rsidRPr="00F46F7D" w:rsidRDefault="006623C6" w:rsidP="006623C6">
      <w:pPr>
        <w:spacing w:after="0" w:line="240" w:lineRule="auto"/>
        <w:jc w:val="center"/>
        <w:rPr>
          <w:rFonts w:ascii="Times New Roman" w:eastAsia="Arial Unicode MS" w:hAnsi="Times New Roman" w:cs="Times New Roman"/>
          <w:b/>
          <w:bCs/>
          <w:sz w:val="28"/>
          <w:szCs w:val="28"/>
        </w:rPr>
      </w:pPr>
    </w:p>
    <w:p w14:paraId="75066A18"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1. Методи формування свідомості: бесіда, диспут, лекція, приклад, пояснення, переконання.</w:t>
      </w:r>
    </w:p>
    <w:p w14:paraId="122114EE"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2. Метод організації діяльності та формування суспільної поведінки особистості: вправи, привчання, виховні ситуації, приклад.</w:t>
      </w:r>
    </w:p>
    <w:p w14:paraId="1A2CABD4"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lang w:val="ru-RU"/>
        </w:rPr>
      </w:pPr>
      <w:r w:rsidRPr="00F46F7D">
        <w:rPr>
          <w:rFonts w:ascii="Times New Roman" w:eastAsia="Arial Unicode MS" w:hAnsi="Times New Roman" w:cs="Times New Roman"/>
          <w:sz w:val="28"/>
          <w:szCs w:val="28"/>
          <w:lang w:val="ru-RU"/>
        </w:rPr>
        <w:t>3. Методи мотивації та стимулювання: вимога, громадська думка. Вважаємо, що неприпустимо застосовувати в інклюзивному вихованні методи емоційного стимулювання – змагання, заохочення, переконання.</w:t>
      </w:r>
    </w:p>
    <w:p w14:paraId="3EC8B4CA"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lang w:val="ru-RU"/>
        </w:rPr>
      </w:pPr>
      <w:r w:rsidRPr="00F46F7D">
        <w:rPr>
          <w:rFonts w:ascii="Times New Roman" w:eastAsia="Arial Unicode MS" w:hAnsi="Times New Roman" w:cs="Times New Roman"/>
          <w:sz w:val="28"/>
          <w:szCs w:val="28"/>
          <w:lang w:val="ru-RU"/>
        </w:rPr>
        <w:t>4. Метод самовиховання: самопізнання, самооцінювання, саморегуляція.</w:t>
      </w:r>
    </w:p>
    <w:p w14:paraId="34CC7BE1"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lang w:val="ru-RU"/>
        </w:rPr>
      </w:pPr>
      <w:r w:rsidRPr="00F46F7D">
        <w:rPr>
          <w:rFonts w:ascii="Times New Roman" w:eastAsia="Arial Unicode MS" w:hAnsi="Times New Roman" w:cs="Times New Roman"/>
          <w:sz w:val="28"/>
          <w:szCs w:val="28"/>
          <w:lang w:val="ru-RU"/>
        </w:rPr>
        <w:t>5. Методи соціально-психологічної допомоги: психологічне консультування, аутотренінг, стимуляційні ігри.</w:t>
      </w:r>
    </w:p>
    <w:p w14:paraId="23B9400E"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lang w:val="ru-RU"/>
        </w:rPr>
      </w:pPr>
      <w:r w:rsidRPr="00F46F7D">
        <w:rPr>
          <w:rFonts w:ascii="Times New Roman" w:eastAsia="Arial Unicode MS" w:hAnsi="Times New Roman" w:cs="Times New Roman"/>
          <w:sz w:val="28"/>
          <w:szCs w:val="28"/>
          <w:lang w:val="ru-RU"/>
        </w:rPr>
        <w:t>6. Спеціальні методи: патронат, супровід, тренінг, медіація.</w:t>
      </w:r>
    </w:p>
    <w:p w14:paraId="14DB2059"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lang w:val="ru-RU"/>
        </w:rPr>
      </w:pPr>
      <w:r w:rsidRPr="00F46F7D">
        <w:rPr>
          <w:rFonts w:ascii="Times New Roman" w:eastAsia="Arial Unicode MS" w:hAnsi="Times New Roman" w:cs="Times New Roman"/>
          <w:sz w:val="28"/>
          <w:szCs w:val="28"/>
          <w:lang w:val="ru-RU"/>
        </w:rPr>
        <w:t>7. Спеціальні методи педагогічної корекції, які варто використовувати для цілеспрямованого виправлення поведінки або інших порушень, викликаних спільною причиною. До спеціальних методів корекційної роботи належать: суб'єктивно-прагматичний метод, метод заміщення, метод "вибуху", метод природних наслідків і трудовий метод.</w:t>
      </w:r>
    </w:p>
    <w:p w14:paraId="35749FD8" w14:textId="77777777" w:rsidR="006623C6" w:rsidRPr="006623C6" w:rsidRDefault="006623C6" w:rsidP="006623C6">
      <w:pPr>
        <w:spacing w:after="0" w:line="240" w:lineRule="auto"/>
        <w:ind w:firstLine="567"/>
        <w:jc w:val="both"/>
        <w:rPr>
          <w:rFonts w:ascii="Times New Roman" w:eastAsia="Arial Unicode MS" w:hAnsi="Times New Roman" w:cs="Times New Roman"/>
          <w:b/>
          <w:bCs/>
          <w:color w:val="FF0000"/>
          <w:sz w:val="28"/>
          <w:szCs w:val="28"/>
          <w:lang w:val="ru-RU"/>
        </w:rPr>
      </w:pPr>
    </w:p>
    <w:p w14:paraId="5624ED12" w14:textId="77777777" w:rsidR="006623C6" w:rsidRPr="006623C6" w:rsidRDefault="006623C6" w:rsidP="006623C6">
      <w:pPr>
        <w:spacing w:after="0" w:line="240" w:lineRule="auto"/>
        <w:ind w:firstLine="567"/>
        <w:jc w:val="both"/>
        <w:rPr>
          <w:rFonts w:ascii="Times New Roman" w:eastAsia="Arial Unicode MS" w:hAnsi="Times New Roman" w:cs="Times New Roman"/>
          <w:b/>
          <w:bCs/>
          <w:color w:val="FF0000"/>
          <w:sz w:val="28"/>
          <w:szCs w:val="28"/>
          <w:lang w:val="ru-RU"/>
        </w:rPr>
      </w:pPr>
    </w:p>
    <w:p w14:paraId="61A7AFF1" w14:textId="77777777" w:rsidR="006623C6" w:rsidRPr="00F46F7D" w:rsidRDefault="006623C6" w:rsidP="006623C6">
      <w:pPr>
        <w:keepNext/>
        <w:spacing w:after="240" w:line="240" w:lineRule="auto"/>
        <w:jc w:val="center"/>
        <w:outlineLvl w:val="0"/>
        <w:rPr>
          <w:rFonts w:ascii="Times New Roman" w:eastAsia="Times New Roman" w:hAnsi="Times New Roman" w:cs="Times New Roman"/>
          <w:b/>
          <w:bCs/>
          <w:kern w:val="32"/>
          <w:sz w:val="28"/>
          <w:szCs w:val="28"/>
        </w:rPr>
      </w:pPr>
      <w:r w:rsidRPr="006623C6">
        <w:rPr>
          <w:rFonts w:ascii="Times New Roman" w:eastAsia="Times New Roman" w:hAnsi="Times New Roman" w:cs="Times New Roman"/>
          <w:i/>
          <w:color w:val="FF0000"/>
          <w:kern w:val="32"/>
          <w:sz w:val="32"/>
          <w:szCs w:val="28"/>
        </w:rPr>
        <w:br w:type="page"/>
      </w:r>
      <w:r w:rsidRPr="00F46F7D">
        <w:rPr>
          <w:rFonts w:ascii="Times New Roman" w:eastAsia="Times New Roman" w:hAnsi="Times New Roman" w:cs="Times New Roman"/>
          <w:b/>
          <w:kern w:val="32"/>
          <w:sz w:val="28"/>
          <w:szCs w:val="28"/>
        </w:rPr>
        <w:lastRenderedPageBreak/>
        <w:t xml:space="preserve">6. </w:t>
      </w:r>
      <w:r w:rsidRPr="00F46F7D">
        <w:rPr>
          <w:rFonts w:ascii="Times New Roman" w:eastAsia="Times New Roman" w:hAnsi="Times New Roman" w:cs="Times New Roman"/>
          <w:b/>
          <w:bCs/>
          <w:kern w:val="32"/>
          <w:sz w:val="28"/>
          <w:szCs w:val="28"/>
        </w:rPr>
        <w:t>СИСТЕМА ОЦІНЮВАННЯ НАВЧАЛЬНИХ ДОСЯГНЕНЬ ЗДОБУВАЧІВ ВИЩОЇ ОСВІТИ</w:t>
      </w:r>
    </w:p>
    <w:p w14:paraId="791599AC" w14:textId="77777777" w:rsidR="006623C6" w:rsidRPr="00F46F7D" w:rsidRDefault="006623C6" w:rsidP="006623C6">
      <w:pPr>
        <w:spacing w:after="0" w:line="240" w:lineRule="auto"/>
        <w:ind w:firstLine="720"/>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Навчальна дисципліна оцінюється за модульно-рейтинговою системою. Вона складається з 3 модулів.</w:t>
      </w:r>
    </w:p>
    <w:p w14:paraId="4CB5559E"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Результати навчальної діяльності студентів оцінюються за 100 бальною шкалою в кожному семестрі окремо.</w:t>
      </w:r>
    </w:p>
    <w:p w14:paraId="63A26B3C" w14:textId="77777777" w:rsidR="006623C6" w:rsidRPr="00F46F7D" w:rsidRDefault="006623C6" w:rsidP="006623C6">
      <w:pPr>
        <w:spacing w:after="0" w:line="240" w:lineRule="auto"/>
        <w:ind w:firstLine="720"/>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68F8B8A8" w14:textId="77777777" w:rsidR="006623C6" w:rsidRPr="00F46F7D" w:rsidRDefault="006623C6" w:rsidP="006623C6">
      <w:pPr>
        <w:spacing w:after="0" w:line="240" w:lineRule="auto"/>
        <w:ind w:firstLine="720"/>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Модульний контроль: кількість балів, які необхідні для отримання відповідної оцінки за кожен змістовий модуль упродовж семестру.</w:t>
      </w:r>
    </w:p>
    <w:p w14:paraId="28D0F966"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3FC74E6"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371D9A42"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05B3B5D0"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Виконання модульних контрольних робіт здійснюється в режимі комп’ютерної діагностики або з використанням роздрукованих завдань.</w:t>
      </w:r>
    </w:p>
    <w:p w14:paraId="5A52AC40"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 xml:space="preserve">Реферативні дослідження та есе, які виконує студент за визначеною тематикою, обговорюються та захищаються на практичних заняттях. </w:t>
      </w:r>
    </w:p>
    <w:p w14:paraId="30A6FC3A" w14:textId="77777777" w:rsidR="006623C6" w:rsidRPr="00F46F7D" w:rsidRDefault="006623C6" w:rsidP="006623C6">
      <w:pPr>
        <w:spacing w:after="0" w:line="240" w:lineRule="auto"/>
        <w:ind w:firstLine="709"/>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Модульний контроль знань студентів здійснюється після завершення вивчення навчального матеріалу модуля.</w:t>
      </w:r>
    </w:p>
    <w:p w14:paraId="112702E8" w14:textId="77777777" w:rsidR="006623C6" w:rsidRPr="00BF13DB" w:rsidRDefault="006623C6" w:rsidP="006623C6">
      <w:pPr>
        <w:tabs>
          <w:tab w:val="num" w:pos="426"/>
        </w:tabs>
        <w:spacing w:before="240" w:after="240" w:line="240" w:lineRule="auto"/>
        <w:jc w:val="center"/>
        <w:rPr>
          <w:rFonts w:ascii="Times New Roman" w:eastAsia="Arial Unicode MS" w:hAnsi="Times New Roman" w:cs="Times New Roman"/>
          <w:color w:val="000000" w:themeColor="text1"/>
          <w:sz w:val="28"/>
          <w:szCs w:val="28"/>
        </w:rPr>
      </w:pPr>
      <w:r w:rsidRPr="006623C6">
        <w:rPr>
          <w:rFonts w:ascii="Times New Roman" w:eastAsia="Arial Unicode MS" w:hAnsi="Times New Roman" w:cs="Times New Roman"/>
          <w:b/>
          <w:color w:val="FF0000"/>
          <w:sz w:val="28"/>
          <w:szCs w:val="28"/>
        </w:rPr>
        <w:br w:type="page"/>
      </w:r>
      <w:r w:rsidRPr="00BF13DB">
        <w:rPr>
          <w:rFonts w:ascii="Times New Roman" w:eastAsia="Arial Unicode MS" w:hAnsi="Times New Roman" w:cs="Times New Roman"/>
          <w:b/>
          <w:color w:val="000000" w:themeColor="text1"/>
          <w:sz w:val="28"/>
          <w:szCs w:val="28"/>
        </w:rPr>
        <w:lastRenderedPageBreak/>
        <w:t>6.1. Загальні критерії оцінювання навчальних досягнень студентів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628"/>
      </w:tblGrid>
      <w:tr w:rsidR="00BF13DB" w:rsidRPr="00BF13DB" w14:paraId="134A1004" w14:textId="77777777" w:rsidTr="001E2935">
        <w:trPr>
          <w:jc w:val="center"/>
        </w:trPr>
        <w:tc>
          <w:tcPr>
            <w:tcW w:w="2092" w:type="dxa"/>
          </w:tcPr>
          <w:p w14:paraId="20A73CD9" w14:textId="77777777" w:rsidR="006623C6" w:rsidRPr="00BF13DB" w:rsidRDefault="006623C6" w:rsidP="006623C6">
            <w:pPr>
              <w:tabs>
                <w:tab w:val="num" w:pos="426"/>
              </w:tabs>
              <w:spacing w:after="0" w:line="276"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Оцінка</w:t>
            </w:r>
          </w:p>
        </w:tc>
        <w:tc>
          <w:tcPr>
            <w:tcW w:w="7628" w:type="dxa"/>
          </w:tcPr>
          <w:p w14:paraId="4AD61E02" w14:textId="77777777" w:rsidR="006623C6" w:rsidRPr="00BF13DB" w:rsidRDefault="006623C6" w:rsidP="006623C6">
            <w:pPr>
              <w:tabs>
                <w:tab w:val="num" w:pos="426"/>
              </w:tabs>
              <w:spacing w:after="0" w:line="276"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Критерії оцінювання</w:t>
            </w:r>
          </w:p>
        </w:tc>
      </w:tr>
      <w:tr w:rsidR="00BF13DB" w:rsidRPr="00BF13DB" w14:paraId="4FAA2BC2" w14:textId="77777777" w:rsidTr="001E2935">
        <w:trPr>
          <w:jc w:val="center"/>
        </w:trPr>
        <w:tc>
          <w:tcPr>
            <w:tcW w:w="2092" w:type="dxa"/>
            <w:vAlign w:val="center"/>
          </w:tcPr>
          <w:p w14:paraId="1B552267" w14:textId="77777777" w:rsidR="006623C6" w:rsidRPr="00BF13DB" w:rsidRDefault="006623C6" w:rsidP="006623C6">
            <w:pPr>
              <w:tabs>
                <w:tab w:val="num" w:pos="426"/>
              </w:tabs>
              <w:spacing w:after="0" w:line="276" w:lineRule="auto"/>
              <w:jc w:val="center"/>
              <w:rPr>
                <w:rFonts w:ascii="Times New Roman" w:eastAsia="Arial Unicode MS" w:hAnsi="Times New Roman" w:cs="Times New Roman"/>
                <w:b/>
                <w:i/>
                <w:color w:val="000000" w:themeColor="text1"/>
                <w:sz w:val="28"/>
                <w:szCs w:val="28"/>
              </w:rPr>
            </w:pPr>
            <w:r w:rsidRPr="00BF13DB">
              <w:rPr>
                <w:rFonts w:ascii="Times New Roman" w:eastAsia="Arial Unicode MS" w:hAnsi="Times New Roman" w:cs="Times New Roman"/>
                <w:b/>
                <w:i/>
                <w:color w:val="000000" w:themeColor="text1"/>
                <w:sz w:val="28"/>
                <w:szCs w:val="28"/>
              </w:rPr>
              <w:t>«відмінно»</w:t>
            </w:r>
          </w:p>
        </w:tc>
        <w:tc>
          <w:tcPr>
            <w:tcW w:w="7628" w:type="dxa"/>
          </w:tcPr>
          <w:p w14:paraId="2C157EB2" w14:textId="77777777" w:rsidR="006623C6" w:rsidRPr="00BF13DB" w:rsidRDefault="006623C6" w:rsidP="006623C6">
            <w:pPr>
              <w:tabs>
                <w:tab w:val="num" w:pos="426"/>
              </w:tabs>
              <w:spacing w:after="0" w:line="240" w:lineRule="auto"/>
              <w:jc w:val="both"/>
              <w:rPr>
                <w:rFonts w:ascii="Times New Roman" w:eastAsia="Arial Unicode MS" w:hAnsi="Times New Roman" w:cs="Times New Roman"/>
                <w:color w:val="000000" w:themeColor="text1"/>
                <w:sz w:val="26"/>
                <w:szCs w:val="26"/>
              </w:rPr>
            </w:pPr>
            <w:r w:rsidRPr="00BF13DB">
              <w:rPr>
                <w:rFonts w:ascii="Times New Roman" w:eastAsia="Arial Unicode MS" w:hAnsi="Times New Roman" w:cs="Times New Roman"/>
                <w:color w:val="000000" w:themeColor="text1"/>
                <w:sz w:val="26"/>
                <w:szCs w:val="26"/>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F13DB" w:rsidRPr="00BF13DB" w14:paraId="69539982" w14:textId="77777777" w:rsidTr="001E2935">
        <w:trPr>
          <w:jc w:val="center"/>
        </w:trPr>
        <w:tc>
          <w:tcPr>
            <w:tcW w:w="2092" w:type="dxa"/>
            <w:vAlign w:val="center"/>
          </w:tcPr>
          <w:p w14:paraId="4E5D9B0D" w14:textId="77777777" w:rsidR="006623C6" w:rsidRPr="00BF13DB" w:rsidRDefault="006623C6" w:rsidP="006623C6">
            <w:pPr>
              <w:tabs>
                <w:tab w:val="num" w:pos="426"/>
              </w:tabs>
              <w:spacing w:after="0" w:line="276" w:lineRule="auto"/>
              <w:jc w:val="center"/>
              <w:rPr>
                <w:rFonts w:ascii="Times New Roman" w:eastAsia="Arial Unicode MS" w:hAnsi="Times New Roman" w:cs="Times New Roman"/>
                <w:b/>
                <w:i/>
                <w:color w:val="000000" w:themeColor="text1"/>
                <w:sz w:val="28"/>
                <w:szCs w:val="28"/>
              </w:rPr>
            </w:pPr>
            <w:r w:rsidRPr="00BF13DB">
              <w:rPr>
                <w:rFonts w:ascii="Times New Roman" w:eastAsia="Arial Unicode MS" w:hAnsi="Times New Roman" w:cs="Times New Roman"/>
                <w:b/>
                <w:i/>
                <w:color w:val="000000" w:themeColor="text1"/>
                <w:sz w:val="28"/>
                <w:szCs w:val="28"/>
              </w:rPr>
              <w:t>«добре»</w:t>
            </w:r>
          </w:p>
        </w:tc>
        <w:tc>
          <w:tcPr>
            <w:tcW w:w="7628" w:type="dxa"/>
          </w:tcPr>
          <w:p w14:paraId="781218F0" w14:textId="77777777" w:rsidR="006623C6" w:rsidRPr="00BF13DB" w:rsidRDefault="006623C6" w:rsidP="006623C6">
            <w:pPr>
              <w:tabs>
                <w:tab w:val="num" w:pos="426"/>
              </w:tabs>
              <w:spacing w:after="0" w:line="240" w:lineRule="auto"/>
              <w:jc w:val="both"/>
              <w:rPr>
                <w:rFonts w:ascii="Times New Roman" w:eastAsia="Arial Unicode MS" w:hAnsi="Times New Roman" w:cs="Times New Roman"/>
                <w:color w:val="000000" w:themeColor="text1"/>
                <w:sz w:val="26"/>
                <w:szCs w:val="26"/>
              </w:rPr>
            </w:pPr>
            <w:r w:rsidRPr="00BF13DB">
              <w:rPr>
                <w:rFonts w:ascii="Times New Roman" w:eastAsia="Arial Unicode MS" w:hAnsi="Times New Roman" w:cs="Times New Roman"/>
                <w:color w:val="000000" w:themeColor="text1"/>
                <w:sz w:val="26"/>
                <w:szCs w:val="26"/>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F13DB" w:rsidRPr="00BF13DB" w14:paraId="307CB73D" w14:textId="77777777" w:rsidTr="001E2935">
        <w:trPr>
          <w:jc w:val="center"/>
        </w:trPr>
        <w:tc>
          <w:tcPr>
            <w:tcW w:w="2092" w:type="dxa"/>
            <w:vAlign w:val="center"/>
          </w:tcPr>
          <w:p w14:paraId="473506D7" w14:textId="77777777" w:rsidR="006623C6" w:rsidRPr="00BF13DB" w:rsidRDefault="006623C6" w:rsidP="006623C6">
            <w:pPr>
              <w:tabs>
                <w:tab w:val="num" w:pos="426"/>
              </w:tabs>
              <w:spacing w:after="0" w:line="276" w:lineRule="auto"/>
              <w:jc w:val="center"/>
              <w:rPr>
                <w:rFonts w:ascii="Times New Roman" w:eastAsia="Arial Unicode MS" w:hAnsi="Times New Roman" w:cs="Times New Roman"/>
                <w:b/>
                <w:i/>
                <w:color w:val="000000" w:themeColor="text1"/>
                <w:sz w:val="28"/>
                <w:szCs w:val="28"/>
              </w:rPr>
            </w:pPr>
            <w:r w:rsidRPr="00BF13DB">
              <w:rPr>
                <w:rFonts w:ascii="Times New Roman" w:eastAsia="Arial Unicode MS" w:hAnsi="Times New Roman" w:cs="Times New Roman"/>
                <w:b/>
                <w:i/>
                <w:color w:val="000000" w:themeColor="text1"/>
                <w:sz w:val="28"/>
                <w:szCs w:val="28"/>
              </w:rPr>
              <w:t>«задовільно»</w:t>
            </w:r>
          </w:p>
        </w:tc>
        <w:tc>
          <w:tcPr>
            <w:tcW w:w="7628" w:type="dxa"/>
          </w:tcPr>
          <w:p w14:paraId="58542E2F" w14:textId="77777777" w:rsidR="006623C6" w:rsidRPr="00BF13DB" w:rsidRDefault="006623C6" w:rsidP="006623C6">
            <w:pPr>
              <w:tabs>
                <w:tab w:val="num" w:pos="426"/>
              </w:tabs>
              <w:spacing w:after="0" w:line="240" w:lineRule="auto"/>
              <w:jc w:val="both"/>
              <w:rPr>
                <w:rFonts w:ascii="Times New Roman" w:eastAsia="Arial Unicode MS" w:hAnsi="Times New Roman" w:cs="Times New Roman"/>
                <w:color w:val="000000" w:themeColor="text1"/>
                <w:sz w:val="26"/>
                <w:szCs w:val="26"/>
              </w:rPr>
            </w:pPr>
            <w:r w:rsidRPr="00BF13DB">
              <w:rPr>
                <w:rFonts w:ascii="Times New Roman" w:eastAsia="Arial Unicode MS" w:hAnsi="Times New Roman" w:cs="Times New Roman"/>
                <w:color w:val="000000" w:themeColor="text1"/>
                <w:sz w:val="26"/>
                <w:szCs w:val="26"/>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F13DB" w:rsidRPr="00BF13DB" w14:paraId="272F7ED1" w14:textId="77777777" w:rsidTr="001E2935">
        <w:trPr>
          <w:jc w:val="center"/>
        </w:trPr>
        <w:tc>
          <w:tcPr>
            <w:tcW w:w="2092" w:type="dxa"/>
            <w:vAlign w:val="center"/>
          </w:tcPr>
          <w:p w14:paraId="3B8E63CC" w14:textId="77777777" w:rsidR="006623C6" w:rsidRPr="00BF13DB" w:rsidRDefault="006623C6" w:rsidP="006623C6">
            <w:pPr>
              <w:spacing w:after="0" w:line="276" w:lineRule="auto"/>
              <w:ind w:left="-108"/>
              <w:jc w:val="right"/>
              <w:rPr>
                <w:rFonts w:ascii="Times New Roman" w:eastAsia="Arial Unicode MS" w:hAnsi="Times New Roman" w:cs="Times New Roman"/>
                <w:b/>
                <w:i/>
                <w:color w:val="000000" w:themeColor="text1"/>
                <w:sz w:val="28"/>
                <w:szCs w:val="28"/>
              </w:rPr>
            </w:pPr>
            <w:r w:rsidRPr="00BF13DB">
              <w:rPr>
                <w:rFonts w:ascii="Times New Roman" w:eastAsia="Arial Unicode MS" w:hAnsi="Times New Roman" w:cs="Times New Roman"/>
                <w:b/>
                <w:i/>
                <w:color w:val="000000" w:themeColor="text1"/>
                <w:sz w:val="28"/>
                <w:szCs w:val="28"/>
              </w:rPr>
              <w:t>«незадовільно»</w:t>
            </w:r>
          </w:p>
        </w:tc>
        <w:tc>
          <w:tcPr>
            <w:tcW w:w="7628" w:type="dxa"/>
          </w:tcPr>
          <w:p w14:paraId="60974B45" w14:textId="77777777" w:rsidR="006623C6" w:rsidRPr="00BF13DB" w:rsidRDefault="006623C6" w:rsidP="006623C6">
            <w:pPr>
              <w:tabs>
                <w:tab w:val="num" w:pos="426"/>
              </w:tabs>
              <w:spacing w:after="0" w:line="240" w:lineRule="auto"/>
              <w:jc w:val="both"/>
              <w:rPr>
                <w:rFonts w:ascii="Times New Roman" w:eastAsia="Arial Unicode MS" w:hAnsi="Times New Roman" w:cs="Times New Roman"/>
                <w:color w:val="000000" w:themeColor="text1"/>
                <w:sz w:val="26"/>
                <w:szCs w:val="26"/>
              </w:rPr>
            </w:pPr>
            <w:r w:rsidRPr="00BF13DB">
              <w:rPr>
                <w:rFonts w:ascii="Times New Roman" w:eastAsia="Arial Unicode MS" w:hAnsi="Times New Roman" w:cs="Times New Roman"/>
                <w:color w:val="000000" w:themeColor="text1"/>
                <w:sz w:val="26"/>
                <w:szCs w:val="26"/>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6420EF37" w14:textId="77777777" w:rsidR="006623C6" w:rsidRPr="006623C6" w:rsidRDefault="006623C6" w:rsidP="006623C6">
      <w:pPr>
        <w:tabs>
          <w:tab w:val="left" w:pos="2030"/>
          <w:tab w:val="left" w:pos="10065"/>
        </w:tabs>
        <w:spacing w:after="0" w:line="240" w:lineRule="auto"/>
        <w:jc w:val="center"/>
        <w:rPr>
          <w:rFonts w:ascii="Times New Roman" w:eastAsia="Arial Unicode MS" w:hAnsi="Times New Roman" w:cs="Times New Roman"/>
          <w:b/>
          <w:color w:val="FF0000"/>
          <w:sz w:val="16"/>
          <w:szCs w:val="16"/>
        </w:rPr>
      </w:pPr>
    </w:p>
    <w:p w14:paraId="5E860245" w14:textId="77777777" w:rsidR="006623C6" w:rsidRPr="006C43C8" w:rsidRDefault="006623C6" w:rsidP="006623C6">
      <w:pPr>
        <w:spacing w:before="240" w:after="240" w:line="240" w:lineRule="auto"/>
        <w:jc w:val="center"/>
        <w:rPr>
          <w:rFonts w:ascii="Times New Roman" w:eastAsia="Arial Unicode MS" w:hAnsi="Times New Roman" w:cs="Times New Roman"/>
          <w:b/>
          <w:sz w:val="28"/>
          <w:szCs w:val="24"/>
        </w:rPr>
      </w:pPr>
      <w:r w:rsidRPr="006623C6">
        <w:rPr>
          <w:rFonts w:ascii="Times New Roman" w:eastAsia="Arial Unicode MS" w:hAnsi="Times New Roman" w:cs="Times New Roman"/>
          <w:b/>
          <w:color w:val="FF0000"/>
          <w:sz w:val="28"/>
          <w:szCs w:val="24"/>
        </w:rPr>
        <w:br w:type="page"/>
      </w:r>
      <w:r w:rsidRPr="006C43C8">
        <w:rPr>
          <w:rFonts w:ascii="Times New Roman" w:eastAsia="Arial Unicode MS" w:hAnsi="Times New Roman" w:cs="Times New Roman"/>
          <w:b/>
          <w:sz w:val="28"/>
          <w:szCs w:val="24"/>
        </w:rPr>
        <w:lastRenderedPageBreak/>
        <w:t>6.2. Система оцінювання роботи студентів упродовж семестру</w:t>
      </w:r>
    </w:p>
    <w:p w14:paraId="5612037B" w14:textId="77777777" w:rsidR="006623C6" w:rsidRPr="006C43C8" w:rsidRDefault="006623C6" w:rsidP="006623C6">
      <w:pPr>
        <w:tabs>
          <w:tab w:val="left" w:pos="2030"/>
          <w:tab w:val="left" w:pos="10065"/>
        </w:tabs>
        <w:spacing w:after="0" w:line="240" w:lineRule="auto"/>
        <w:jc w:val="center"/>
        <w:rPr>
          <w:rFonts w:ascii="Times New Roman" w:eastAsia="Arial Unicode MS" w:hAnsi="Times New Roman" w:cs="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1"/>
        <w:gridCol w:w="993"/>
        <w:gridCol w:w="16"/>
        <w:gridCol w:w="676"/>
        <w:gridCol w:w="25"/>
        <w:gridCol w:w="8"/>
        <w:gridCol w:w="564"/>
        <w:gridCol w:w="630"/>
        <w:gridCol w:w="707"/>
        <w:gridCol w:w="650"/>
        <w:gridCol w:w="567"/>
      </w:tblGrid>
      <w:tr w:rsidR="006C43C8" w:rsidRPr="006C43C8" w14:paraId="092A871A" w14:textId="77777777" w:rsidTr="001E2935">
        <w:trPr>
          <w:gridAfter w:val="2"/>
          <w:wAfter w:w="1217" w:type="dxa"/>
          <w:cantSplit/>
          <w:trHeight w:val="518"/>
        </w:trPr>
        <w:tc>
          <w:tcPr>
            <w:tcW w:w="4911" w:type="dxa"/>
            <w:vMerge w:val="restart"/>
            <w:shd w:val="clear" w:color="auto" w:fill="auto"/>
            <w:vAlign w:val="center"/>
          </w:tcPr>
          <w:p w14:paraId="0C1C6D8A"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bookmarkStart w:id="23" w:name="_Hlk114871798"/>
            <w:r w:rsidRPr="006C43C8">
              <w:rPr>
                <w:rFonts w:ascii="Times New Roman" w:eastAsia="Calibri" w:hAnsi="Times New Roman" w:cs="Times New Roman"/>
                <w:b/>
                <w:sz w:val="24"/>
                <w:szCs w:val="24"/>
              </w:rPr>
              <w:t>Вид діяльності студента</w:t>
            </w:r>
          </w:p>
        </w:tc>
        <w:tc>
          <w:tcPr>
            <w:tcW w:w="993" w:type="dxa"/>
            <w:vMerge w:val="restart"/>
            <w:shd w:val="clear" w:color="auto" w:fill="auto"/>
            <w:textDirection w:val="btLr"/>
            <w:vAlign w:val="center"/>
          </w:tcPr>
          <w:p w14:paraId="39A2F12B" w14:textId="77777777" w:rsidR="006623C6" w:rsidRPr="006C43C8" w:rsidRDefault="006623C6" w:rsidP="006623C6">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 за одиницю</w:t>
            </w:r>
          </w:p>
        </w:tc>
        <w:tc>
          <w:tcPr>
            <w:tcW w:w="1289" w:type="dxa"/>
            <w:gridSpan w:val="5"/>
            <w:shd w:val="clear" w:color="auto" w:fill="auto"/>
            <w:vAlign w:val="center"/>
          </w:tcPr>
          <w:p w14:paraId="3B0AD4A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Модуль 1</w:t>
            </w:r>
          </w:p>
        </w:tc>
        <w:tc>
          <w:tcPr>
            <w:tcW w:w="1337" w:type="dxa"/>
            <w:gridSpan w:val="2"/>
            <w:shd w:val="clear" w:color="auto" w:fill="auto"/>
            <w:vAlign w:val="center"/>
          </w:tcPr>
          <w:p w14:paraId="298C5F2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Модуль 2</w:t>
            </w:r>
          </w:p>
        </w:tc>
      </w:tr>
      <w:tr w:rsidR="006C43C8" w:rsidRPr="006C43C8" w14:paraId="39B85A0C" w14:textId="77777777" w:rsidTr="001E2935">
        <w:trPr>
          <w:gridAfter w:val="2"/>
          <w:wAfter w:w="1217" w:type="dxa"/>
          <w:cantSplit/>
          <w:trHeight w:val="1933"/>
        </w:trPr>
        <w:tc>
          <w:tcPr>
            <w:tcW w:w="4911" w:type="dxa"/>
            <w:vMerge/>
            <w:tcBorders>
              <w:bottom w:val="single" w:sz="4" w:space="0" w:color="auto"/>
            </w:tcBorders>
            <w:shd w:val="clear" w:color="auto" w:fill="auto"/>
            <w:vAlign w:val="center"/>
          </w:tcPr>
          <w:p w14:paraId="3F8DAB90"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p>
        </w:tc>
        <w:tc>
          <w:tcPr>
            <w:tcW w:w="993" w:type="dxa"/>
            <w:vMerge/>
            <w:tcBorders>
              <w:bottom w:val="single" w:sz="4" w:space="0" w:color="auto"/>
            </w:tcBorders>
            <w:shd w:val="clear" w:color="auto" w:fill="auto"/>
            <w:vAlign w:val="center"/>
          </w:tcPr>
          <w:p w14:paraId="38FB9937"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p>
        </w:tc>
        <w:tc>
          <w:tcPr>
            <w:tcW w:w="692" w:type="dxa"/>
            <w:gridSpan w:val="2"/>
            <w:tcBorders>
              <w:bottom w:val="single" w:sz="4" w:space="0" w:color="auto"/>
            </w:tcBorders>
            <w:shd w:val="clear" w:color="auto" w:fill="auto"/>
            <w:textDirection w:val="btLr"/>
            <w:vAlign w:val="center"/>
          </w:tcPr>
          <w:p w14:paraId="2731AE05" w14:textId="77777777" w:rsidR="006623C6" w:rsidRPr="006C43C8" w:rsidRDefault="006623C6" w:rsidP="006623C6">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кількість одиниць</w:t>
            </w:r>
          </w:p>
        </w:tc>
        <w:tc>
          <w:tcPr>
            <w:tcW w:w="597" w:type="dxa"/>
            <w:gridSpan w:val="3"/>
            <w:tcBorders>
              <w:bottom w:val="single" w:sz="4" w:space="0" w:color="auto"/>
            </w:tcBorders>
            <w:shd w:val="clear" w:color="auto" w:fill="auto"/>
            <w:textDirection w:val="btLr"/>
            <w:vAlign w:val="center"/>
          </w:tcPr>
          <w:p w14:paraId="37EDC3E4" w14:textId="77777777" w:rsidR="006623C6" w:rsidRPr="006C43C8" w:rsidRDefault="006623C6" w:rsidP="006623C6">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w:t>
            </w:r>
          </w:p>
        </w:tc>
        <w:tc>
          <w:tcPr>
            <w:tcW w:w="630" w:type="dxa"/>
            <w:tcBorders>
              <w:bottom w:val="single" w:sz="4" w:space="0" w:color="auto"/>
            </w:tcBorders>
            <w:shd w:val="clear" w:color="auto" w:fill="auto"/>
            <w:textDirection w:val="btLr"/>
            <w:vAlign w:val="center"/>
          </w:tcPr>
          <w:p w14:paraId="3780E602" w14:textId="77777777" w:rsidR="006623C6" w:rsidRPr="006C43C8" w:rsidRDefault="006623C6" w:rsidP="006623C6">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кількість одиниць</w:t>
            </w:r>
          </w:p>
        </w:tc>
        <w:tc>
          <w:tcPr>
            <w:tcW w:w="707" w:type="dxa"/>
            <w:tcBorders>
              <w:bottom w:val="single" w:sz="4" w:space="0" w:color="auto"/>
            </w:tcBorders>
            <w:shd w:val="clear" w:color="auto" w:fill="auto"/>
            <w:textDirection w:val="btLr"/>
            <w:vAlign w:val="center"/>
          </w:tcPr>
          <w:p w14:paraId="6704AEF2" w14:textId="77777777" w:rsidR="006623C6" w:rsidRPr="006C43C8" w:rsidRDefault="006623C6" w:rsidP="006623C6">
            <w:pPr>
              <w:tabs>
                <w:tab w:val="left" w:pos="2030"/>
                <w:tab w:val="left" w:pos="10065"/>
              </w:tabs>
              <w:spacing w:after="0" w:line="240" w:lineRule="auto"/>
              <w:ind w:left="113" w:right="113"/>
              <w:jc w:val="center"/>
              <w:rPr>
                <w:rFonts w:ascii="Times New Roman" w:eastAsia="Calibri" w:hAnsi="Times New Roman" w:cs="Times New Roman"/>
                <w:b/>
                <w:sz w:val="24"/>
                <w:szCs w:val="24"/>
              </w:rPr>
            </w:pPr>
            <w:r w:rsidRPr="006C43C8">
              <w:rPr>
                <w:rFonts w:ascii="Times New Roman" w:eastAsia="Calibri" w:hAnsi="Times New Roman" w:cs="Times New Roman"/>
                <w:b/>
                <w:sz w:val="24"/>
                <w:szCs w:val="24"/>
              </w:rPr>
              <w:t>максимальна кількість балів</w:t>
            </w:r>
          </w:p>
        </w:tc>
      </w:tr>
      <w:tr w:rsidR="006C43C8" w:rsidRPr="006C43C8" w14:paraId="692D3025" w14:textId="77777777" w:rsidTr="001E2935">
        <w:trPr>
          <w:gridAfter w:val="2"/>
          <w:wAfter w:w="1217" w:type="dxa"/>
        </w:trPr>
        <w:tc>
          <w:tcPr>
            <w:tcW w:w="4911" w:type="dxa"/>
            <w:shd w:val="clear" w:color="auto" w:fill="auto"/>
            <w:vAlign w:val="center"/>
          </w:tcPr>
          <w:p w14:paraId="706359EB"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1.1. Відвідування лекцій</w:t>
            </w:r>
          </w:p>
        </w:tc>
        <w:tc>
          <w:tcPr>
            <w:tcW w:w="1009" w:type="dxa"/>
            <w:gridSpan w:val="2"/>
            <w:shd w:val="clear" w:color="auto" w:fill="auto"/>
            <w:vAlign w:val="center"/>
          </w:tcPr>
          <w:p w14:paraId="2E7D8B3A"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1</w:t>
            </w:r>
          </w:p>
        </w:tc>
        <w:tc>
          <w:tcPr>
            <w:tcW w:w="709" w:type="dxa"/>
            <w:gridSpan w:val="3"/>
            <w:shd w:val="clear" w:color="auto" w:fill="auto"/>
            <w:vAlign w:val="center"/>
          </w:tcPr>
          <w:p w14:paraId="2152F77B" w14:textId="59DA3922"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564" w:type="dxa"/>
            <w:shd w:val="clear" w:color="auto" w:fill="auto"/>
            <w:vAlign w:val="center"/>
          </w:tcPr>
          <w:p w14:paraId="06ECE122" w14:textId="6368A330"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630" w:type="dxa"/>
            <w:shd w:val="clear" w:color="auto" w:fill="auto"/>
            <w:vAlign w:val="center"/>
          </w:tcPr>
          <w:p w14:paraId="488598B6" w14:textId="4E21043C"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707" w:type="dxa"/>
            <w:shd w:val="clear" w:color="auto" w:fill="auto"/>
            <w:vAlign w:val="center"/>
          </w:tcPr>
          <w:p w14:paraId="48406345" w14:textId="57C23578"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r>
      <w:tr w:rsidR="006C43C8" w:rsidRPr="006C43C8" w14:paraId="4D49F962" w14:textId="77777777" w:rsidTr="001E2935">
        <w:trPr>
          <w:gridAfter w:val="2"/>
          <w:wAfter w:w="1217" w:type="dxa"/>
        </w:trPr>
        <w:tc>
          <w:tcPr>
            <w:tcW w:w="4911" w:type="dxa"/>
            <w:shd w:val="clear" w:color="auto" w:fill="auto"/>
            <w:vAlign w:val="center"/>
          </w:tcPr>
          <w:p w14:paraId="059CF2BB"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1.2. Відвідування практичних занять</w:t>
            </w:r>
          </w:p>
        </w:tc>
        <w:tc>
          <w:tcPr>
            <w:tcW w:w="1009" w:type="dxa"/>
            <w:gridSpan w:val="2"/>
            <w:shd w:val="clear" w:color="auto" w:fill="auto"/>
            <w:vAlign w:val="center"/>
          </w:tcPr>
          <w:p w14:paraId="7118AA00"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1</w:t>
            </w:r>
          </w:p>
        </w:tc>
        <w:tc>
          <w:tcPr>
            <w:tcW w:w="709" w:type="dxa"/>
            <w:gridSpan w:val="3"/>
            <w:shd w:val="clear" w:color="auto" w:fill="auto"/>
            <w:vAlign w:val="center"/>
          </w:tcPr>
          <w:p w14:paraId="5A3EB96F" w14:textId="5ED2F7BE"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564" w:type="dxa"/>
            <w:shd w:val="clear" w:color="auto" w:fill="auto"/>
            <w:vAlign w:val="center"/>
          </w:tcPr>
          <w:p w14:paraId="335CC5D8" w14:textId="1966FCEF"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630" w:type="dxa"/>
            <w:shd w:val="clear" w:color="auto" w:fill="auto"/>
            <w:vAlign w:val="center"/>
          </w:tcPr>
          <w:p w14:paraId="091EC63D" w14:textId="2D354BC6"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c>
          <w:tcPr>
            <w:tcW w:w="707" w:type="dxa"/>
            <w:shd w:val="clear" w:color="auto" w:fill="auto"/>
            <w:vAlign w:val="center"/>
          </w:tcPr>
          <w:p w14:paraId="7CA7D2AC" w14:textId="161E64E7"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Cs/>
                <w:sz w:val="28"/>
                <w:szCs w:val="24"/>
              </w:rPr>
            </w:pPr>
            <w:r w:rsidRPr="006C43C8">
              <w:rPr>
                <w:rFonts w:ascii="Times New Roman" w:eastAsia="Calibri" w:hAnsi="Times New Roman" w:cs="Times New Roman"/>
                <w:bCs/>
                <w:sz w:val="28"/>
                <w:szCs w:val="24"/>
              </w:rPr>
              <w:t>5</w:t>
            </w:r>
          </w:p>
        </w:tc>
      </w:tr>
      <w:tr w:rsidR="006C43C8" w:rsidRPr="006C43C8" w14:paraId="641EC8C2" w14:textId="77777777" w:rsidTr="001E2935">
        <w:trPr>
          <w:gridAfter w:val="2"/>
          <w:wAfter w:w="1217" w:type="dxa"/>
        </w:trPr>
        <w:tc>
          <w:tcPr>
            <w:tcW w:w="4911" w:type="dxa"/>
            <w:shd w:val="clear" w:color="auto" w:fill="auto"/>
            <w:vAlign w:val="center"/>
          </w:tcPr>
          <w:p w14:paraId="29F109D5"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1.3. Робота на практичному занятті</w:t>
            </w:r>
          </w:p>
        </w:tc>
        <w:tc>
          <w:tcPr>
            <w:tcW w:w="1009" w:type="dxa"/>
            <w:gridSpan w:val="2"/>
            <w:shd w:val="clear" w:color="auto" w:fill="auto"/>
            <w:vAlign w:val="center"/>
          </w:tcPr>
          <w:p w14:paraId="1F12F31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5</w:t>
            </w:r>
          </w:p>
        </w:tc>
        <w:tc>
          <w:tcPr>
            <w:tcW w:w="709" w:type="dxa"/>
            <w:gridSpan w:val="3"/>
            <w:shd w:val="clear" w:color="auto" w:fill="auto"/>
            <w:vAlign w:val="center"/>
          </w:tcPr>
          <w:p w14:paraId="35039FFA" w14:textId="6F303540"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5</w:t>
            </w:r>
          </w:p>
        </w:tc>
        <w:tc>
          <w:tcPr>
            <w:tcW w:w="564" w:type="dxa"/>
            <w:shd w:val="clear" w:color="auto" w:fill="auto"/>
            <w:vAlign w:val="center"/>
          </w:tcPr>
          <w:p w14:paraId="671D1AA0" w14:textId="30ADE299"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2</w:t>
            </w:r>
            <w:r w:rsidR="007F69A4" w:rsidRPr="006C43C8">
              <w:rPr>
                <w:rFonts w:ascii="Times New Roman" w:eastAsia="Calibri" w:hAnsi="Times New Roman" w:cs="Times New Roman"/>
                <w:b/>
                <w:sz w:val="28"/>
                <w:szCs w:val="24"/>
              </w:rPr>
              <w:t>5</w:t>
            </w:r>
          </w:p>
        </w:tc>
        <w:tc>
          <w:tcPr>
            <w:tcW w:w="630" w:type="dxa"/>
            <w:shd w:val="clear" w:color="auto" w:fill="auto"/>
            <w:vAlign w:val="center"/>
          </w:tcPr>
          <w:p w14:paraId="6293600A" w14:textId="3BDFEA14" w:rsidR="006623C6" w:rsidRPr="006C43C8" w:rsidRDefault="007F69A4"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5</w:t>
            </w:r>
          </w:p>
        </w:tc>
        <w:tc>
          <w:tcPr>
            <w:tcW w:w="707" w:type="dxa"/>
            <w:shd w:val="clear" w:color="auto" w:fill="auto"/>
            <w:vAlign w:val="center"/>
          </w:tcPr>
          <w:p w14:paraId="4AD83966" w14:textId="79550874"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2</w:t>
            </w:r>
            <w:r w:rsidR="007F69A4" w:rsidRPr="006C43C8">
              <w:rPr>
                <w:rFonts w:ascii="Times New Roman" w:eastAsia="Calibri" w:hAnsi="Times New Roman" w:cs="Times New Roman"/>
                <w:b/>
                <w:sz w:val="28"/>
                <w:szCs w:val="24"/>
              </w:rPr>
              <w:t>5</w:t>
            </w:r>
          </w:p>
        </w:tc>
      </w:tr>
      <w:tr w:rsidR="006C43C8" w:rsidRPr="006C43C8" w14:paraId="6882658F" w14:textId="77777777" w:rsidTr="001E2935">
        <w:trPr>
          <w:gridAfter w:val="2"/>
          <w:wAfter w:w="1217" w:type="dxa"/>
        </w:trPr>
        <w:tc>
          <w:tcPr>
            <w:tcW w:w="4911" w:type="dxa"/>
            <w:shd w:val="clear" w:color="auto" w:fill="auto"/>
            <w:vAlign w:val="center"/>
          </w:tcPr>
          <w:p w14:paraId="0C0897FE"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1.4. Виконання модульної роботи</w:t>
            </w:r>
          </w:p>
        </w:tc>
        <w:tc>
          <w:tcPr>
            <w:tcW w:w="1009" w:type="dxa"/>
            <w:gridSpan w:val="2"/>
            <w:shd w:val="clear" w:color="auto" w:fill="auto"/>
            <w:vAlign w:val="center"/>
          </w:tcPr>
          <w:p w14:paraId="40BB92C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25</w:t>
            </w:r>
          </w:p>
        </w:tc>
        <w:tc>
          <w:tcPr>
            <w:tcW w:w="709" w:type="dxa"/>
            <w:gridSpan w:val="3"/>
            <w:shd w:val="clear" w:color="auto" w:fill="auto"/>
            <w:vAlign w:val="center"/>
          </w:tcPr>
          <w:p w14:paraId="76FA121C"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564" w:type="dxa"/>
            <w:shd w:val="clear" w:color="auto" w:fill="auto"/>
            <w:vAlign w:val="center"/>
          </w:tcPr>
          <w:p w14:paraId="7295C31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shd w:val="clear" w:color="auto" w:fill="auto"/>
            <w:vAlign w:val="center"/>
          </w:tcPr>
          <w:p w14:paraId="766B34FB"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707" w:type="dxa"/>
            <w:shd w:val="clear" w:color="auto" w:fill="auto"/>
            <w:vAlign w:val="center"/>
          </w:tcPr>
          <w:p w14:paraId="09DC6E5C"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r>
      <w:tr w:rsidR="006C43C8" w:rsidRPr="006C43C8" w14:paraId="2960031D" w14:textId="77777777" w:rsidTr="001E2935">
        <w:trPr>
          <w:gridAfter w:val="2"/>
          <w:wAfter w:w="1217" w:type="dxa"/>
        </w:trPr>
        <w:tc>
          <w:tcPr>
            <w:tcW w:w="4911" w:type="dxa"/>
            <w:tcBorders>
              <w:bottom w:val="single" w:sz="4" w:space="0" w:color="auto"/>
            </w:tcBorders>
            <w:shd w:val="clear" w:color="auto" w:fill="auto"/>
            <w:vAlign w:val="center"/>
          </w:tcPr>
          <w:p w14:paraId="6D7F0A3E"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1.5. Виконання індивідуальних завдань (ІНДЗ)</w:t>
            </w:r>
          </w:p>
        </w:tc>
        <w:tc>
          <w:tcPr>
            <w:tcW w:w="1009" w:type="dxa"/>
            <w:gridSpan w:val="2"/>
            <w:tcBorders>
              <w:bottom w:val="single" w:sz="4" w:space="0" w:color="auto"/>
            </w:tcBorders>
            <w:shd w:val="clear" w:color="auto" w:fill="auto"/>
            <w:vAlign w:val="center"/>
          </w:tcPr>
          <w:p w14:paraId="3DB8F0EC"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30</w:t>
            </w:r>
          </w:p>
        </w:tc>
        <w:tc>
          <w:tcPr>
            <w:tcW w:w="709" w:type="dxa"/>
            <w:gridSpan w:val="3"/>
            <w:tcBorders>
              <w:bottom w:val="single" w:sz="4" w:space="0" w:color="auto"/>
            </w:tcBorders>
            <w:shd w:val="clear" w:color="auto" w:fill="auto"/>
            <w:vAlign w:val="center"/>
          </w:tcPr>
          <w:p w14:paraId="7AFF6612"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564" w:type="dxa"/>
            <w:tcBorders>
              <w:bottom w:val="single" w:sz="4" w:space="0" w:color="auto"/>
            </w:tcBorders>
            <w:shd w:val="clear" w:color="auto" w:fill="auto"/>
            <w:vAlign w:val="center"/>
          </w:tcPr>
          <w:p w14:paraId="32FBC6A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000120A2"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707" w:type="dxa"/>
            <w:tcBorders>
              <w:bottom w:val="single" w:sz="4" w:space="0" w:color="auto"/>
            </w:tcBorders>
            <w:shd w:val="clear" w:color="auto" w:fill="auto"/>
            <w:vAlign w:val="center"/>
          </w:tcPr>
          <w:p w14:paraId="464D9528"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r>
      <w:tr w:rsidR="006C43C8" w:rsidRPr="006C43C8" w14:paraId="45A04009" w14:textId="77777777" w:rsidTr="001E2935">
        <w:trPr>
          <w:gridAfter w:val="2"/>
          <w:wAfter w:w="1217" w:type="dxa"/>
        </w:trPr>
        <w:tc>
          <w:tcPr>
            <w:tcW w:w="5920" w:type="dxa"/>
            <w:gridSpan w:val="3"/>
            <w:tcBorders>
              <w:bottom w:val="single" w:sz="4" w:space="0" w:color="auto"/>
            </w:tcBorders>
            <w:shd w:val="clear" w:color="auto" w:fill="auto"/>
            <w:vAlign w:val="center"/>
          </w:tcPr>
          <w:p w14:paraId="6364403B" w14:textId="77777777" w:rsidR="006623C6" w:rsidRPr="006C43C8" w:rsidRDefault="006623C6" w:rsidP="006623C6">
            <w:pPr>
              <w:tabs>
                <w:tab w:val="left" w:pos="2030"/>
                <w:tab w:val="left" w:pos="10065"/>
              </w:tabs>
              <w:spacing w:after="0" w:line="240" w:lineRule="auto"/>
              <w:jc w:val="right"/>
              <w:rPr>
                <w:rFonts w:ascii="Times New Roman" w:eastAsia="Calibri" w:hAnsi="Times New Roman" w:cs="Times New Roman"/>
                <w:b/>
                <w:sz w:val="28"/>
                <w:szCs w:val="24"/>
              </w:rPr>
            </w:pPr>
            <w:r w:rsidRPr="006C43C8">
              <w:rPr>
                <w:rFonts w:ascii="Times New Roman" w:eastAsia="Calibri" w:hAnsi="Times New Roman" w:cs="Times New Roman"/>
                <w:b/>
                <w:sz w:val="28"/>
                <w:szCs w:val="24"/>
              </w:rPr>
              <w:t>Разом</w:t>
            </w:r>
          </w:p>
        </w:tc>
        <w:tc>
          <w:tcPr>
            <w:tcW w:w="709" w:type="dxa"/>
            <w:gridSpan w:val="3"/>
            <w:tcBorders>
              <w:bottom w:val="single" w:sz="4" w:space="0" w:color="auto"/>
            </w:tcBorders>
            <w:shd w:val="clear" w:color="auto" w:fill="auto"/>
            <w:vAlign w:val="center"/>
          </w:tcPr>
          <w:p w14:paraId="1801095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64" w:type="dxa"/>
            <w:tcBorders>
              <w:bottom w:val="single" w:sz="4" w:space="0" w:color="auto"/>
            </w:tcBorders>
            <w:shd w:val="clear" w:color="auto" w:fill="auto"/>
            <w:vAlign w:val="center"/>
          </w:tcPr>
          <w:p w14:paraId="7ACF9296"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083771BE"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707" w:type="dxa"/>
            <w:tcBorders>
              <w:bottom w:val="single" w:sz="4" w:space="0" w:color="auto"/>
            </w:tcBorders>
            <w:shd w:val="clear" w:color="auto" w:fill="auto"/>
            <w:vAlign w:val="center"/>
          </w:tcPr>
          <w:p w14:paraId="5213333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r>
      <w:tr w:rsidR="006C43C8" w:rsidRPr="006C43C8" w14:paraId="44EF0A11" w14:textId="77777777" w:rsidTr="001E2935">
        <w:tc>
          <w:tcPr>
            <w:tcW w:w="9747" w:type="dxa"/>
            <w:gridSpan w:val="11"/>
            <w:tcBorders>
              <w:bottom w:val="single" w:sz="4" w:space="0" w:color="auto"/>
            </w:tcBorders>
            <w:shd w:val="clear" w:color="auto" w:fill="auto"/>
            <w:vAlign w:val="center"/>
          </w:tcPr>
          <w:p w14:paraId="2FC5738F" w14:textId="7680EFFF"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 xml:space="preserve">Максимальна кількість балів за обов’язкові види роботи: </w:t>
            </w:r>
            <w:r w:rsidR="007F69A4" w:rsidRPr="006C43C8">
              <w:rPr>
                <w:rFonts w:ascii="Times New Roman" w:eastAsia="Calibri" w:hAnsi="Times New Roman" w:cs="Times New Roman"/>
                <w:sz w:val="28"/>
                <w:szCs w:val="24"/>
              </w:rPr>
              <w:t>6</w:t>
            </w:r>
            <w:r w:rsidRPr="006C43C8">
              <w:rPr>
                <w:rFonts w:ascii="Times New Roman" w:eastAsia="Calibri" w:hAnsi="Times New Roman" w:cs="Times New Roman"/>
                <w:sz w:val="28"/>
                <w:szCs w:val="24"/>
              </w:rPr>
              <w:t>0</w:t>
            </w:r>
          </w:p>
        </w:tc>
      </w:tr>
      <w:tr w:rsidR="006C43C8" w:rsidRPr="006C43C8" w14:paraId="4AD43C5D" w14:textId="77777777" w:rsidTr="001E2935">
        <w:tc>
          <w:tcPr>
            <w:tcW w:w="9747" w:type="dxa"/>
            <w:gridSpan w:val="11"/>
            <w:shd w:val="clear" w:color="auto" w:fill="auto"/>
            <w:vAlign w:val="center"/>
          </w:tcPr>
          <w:p w14:paraId="2162153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ІІ. Вибіркові</w:t>
            </w:r>
          </w:p>
        </w:tc>
      </w:tr>
      <w:tr w:rsidR="006C43C8" w:rsidRPr="006C43C8" w14:paraId="231DA75E" w14:textId="77777777" w:rsidTr="001E2935">
        <w:tc>
          <w:tcPr>
            <w:tcW w:w="9747" w:type="dxa"/>
            <w:gridSpan w:val="11"/>
            <w:shd w:val="clear" w:color="auto" w:fill="auto"/>
            <w:vAlign w:val="center"/>
          </w:tcPr>
          <w:p w14:paraId="4B1C98C5"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Виконання завдань для самостійного опрацювання</w:t>
            </w:r>
          </w:p>
        </w:tc>
      </w:tr>
      <w:tr w:rsidR="006C43C8" w:rsidRPr="006C43C8" w14:paraId="4F3FDC3F" w14:textId="77777777" w:rsidTr="001E2935">
        <w:tc>
          <w:tcPr>
            <w:tcW w:w="4911" w:type="dxa"/>
            <w:shd w:val="clear" w:color="auto" w:fill="auto"/>
            <w:vAlign w:val="center"/>
          </w:tcPr>
          <w:p w14:paraId="43AA86E8"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2.1. Складання ситуаційних завдань із різних тем курсу</w:t>
            </w:r>
          </w:p>
        </w:tc>
        <w:tc>
          <w:tcPr>
            <w:tcW w:w="993" w:type="dxa"/>
            <w:shd w:val="clear" w:color="auto" w:fill="auto"/>
            <w:vAlign w:val="center"/>
          </w:tcPr>
          <w:p w14:paraId="0006503F"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0D412BD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183AF43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28B7390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181312BC"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2EC2741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74ED50C0"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204AAA8D" w14:textId="77777777" w:rsidTr="001E2935">
        <w:tc>
          <w:tcPr>
            <w:tcW w:w="4911" w:type="dxa"/>
            <w:shd w:val="clear" w:color="auto" w:fill="auto"/>
            <w:vAlign w:val="center"/>
          </w:tcPr>
          <w:p w14:paraId="5FF13886"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2.2. Огляд літератури з конкретної тематики</w:t>
            </w:r>
          </w:p>
        </w:tc>
        <w:tc>
          <w:tcPr>
            <w:tcW w:w="993" w:type="dxa"/>
            <w:shd w:val="clear" w:color="auto" w:fill="auto"/>
            <w:vAlign w:val="center"/>
          </w:tcPr>
          <w:p w14:paraId="44124C2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0CFFC44B"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4B1A221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449B0368"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09DE7CF5"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376C841E"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591546D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2BAB7407" w14:textId="77777777" w:rsidTr="001E2935">
        <w:tc>
          <w:tcPr>
            <w:tcW w:w="4911" w:type="dxa"/>
            <w:shd w:val="clear" w:color="auto" w:fill="auto"/>
            <w:vAlign w:val="center"/>
          </w:tcPr>
          <w:p w14:paraId="6B7DA8E7"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2.3. Складання ділової гри з конкретним прикладним матеріалом з будь-якої теми курсу</w:t>
            </w:r>
          </w:p>
        </w:tc>
        <w:tc>
          <w:tcPr>
            <w:tcW w:w="993" w:type="dxa"/>
            <w:shd w:val="clear" w:color="auto" w:fill="auto"/>
            <w:vAlign w:val="center"/>
          </w:tcPr>
          <w:p w14:paraId="4EC5A346"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0F1589E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4859063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1A513465"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3853BF30"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7FDA6CA0"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79862E4F"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177DD1F2" w14:textId="77777777" w:rsidTr="001E2935">
        <w:tc>
          <w:tcPr>
            <w:tcW w:w="4911" w:type="dxa"/>
            <w:shd w:val="clear" w:color="auto" w:fill="auto"/>
            <w:vAlign w:val="center"/>
          </w:tcPr>
          <w:p w14:paraId="6B8EF699"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2.4. Підготовка наукової статті з будь-якої теми курсу</w:t>
            </w:r>
          </w:p>
        </w:tc>
        <w:tc>
          <w:tcPr>
            <w:tcW w:w="993" w:type="dxa"/>
            <w:shd w:val="clear" w:color="auto" w:fill="auto"/>
            <w:vAlign w:val="center"/>
          </w:tcPr>
          <w:p w14:paraId="6697456A"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10</w:t>
            </w:r>
          </w:p>
        </w:tc>
        <w:tc>
          <w:tcPr>
            <w:tcW w:w="717" w:type="dxa"/>
            <w:gridSpan w:val="3"/>
            <w:shd w:val="clear" w:color="auto" w:fill="auto"/>
            <w:vAlign w:val="center"/>
          </w:tcPr>
          <w:p w14:paraId="544EDAD5"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702E09B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3137F11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4A282AE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020311A7"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4AC8E17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01935F7C" w14:textId="77777777" w:rsidTr="001E2935">
        <w:tc>
          <w:tcPr>
            <w:tcW w:w="4911" w:type="dxa"/>
            <w:shd w:val="clear" w:color="auto" w:fill="auto"/>
            <w:vAlign w:val="center"/>
          </w:tcPr>
          <w:p w14:paraId="50EC013D"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2.5. Участь у науковій студентській конференції</w:t>
            </w:r>
          </w:p>
        </w:tc>
        <w:tc>
          <w:tcPr>
            <w:tcW w:w="993" w:type="dxa"/>
            <w:shd w:val="clear" w:color="auto" w:fill="auto"/>
            <w:vAlign w:val="center"/>
          </w:tcPr>
          <w:p w14:paraId="08F85037"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shd w:val="clear" w:color="auto" w:fill="auto"/>
            <w:vAlign w:val="center"/>
          </w:tcPr>
          <w:p w14:paraId="3929F34C"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shd w:val="clear" w:color="auto" w:fill="auto"/>
            <w:vAlign w:val="center"/>
          </w:tcPr>
          <w:p w14:paraId="19676F9F"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shd w:val="clear" w:color="auto" w:fill="auto"/>
            <w:vAlign w:val="center"/>
          </w:tcPr>
          <w:p w14:paraId="3031E567"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shd w:val="clear" w:color="auto" w:fill="auto"/>
            <w:vAlign w:val="center"/>
          </w:tcPr>
          <w:p w14:paraId="053A749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shd w:val="clear" w:color="auto" w:fill="auto"/>
            <w:vAlign w:val="center"/>
          </w:tcPr>
          <w:p w14:paraId="2E96917B"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shd w:val="clear" w:color="auto" w:fill="auto"/>
            <w:vAlign w:val="center"/>
          </w:tcPr>
          <w:p w14:paraId="6157D50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7D583237" w14:textId="77777777" w:rsidTr="001E2935">
        <w:tc>
          <w:tcPr>
            <w:tcW w:w="4911" w:type="dxa"/>
            <w:tcBorders>
              <w:bottom w:val="single" w:sz="4" w:space="0" w:color="auto"/>
            </w:tcBorders>
            <w:shd w:val="clear" w:color="auto" w:fill="auto"/>
            <w:vAlign w:val="center"/>
          </w:tcPr>
          <w:p w14:paraId="0DC2BC8A" w14:textId="77777777" w:rsidR="006623C6" w:rsidRPr="006C43C8" w:rsidRDefault="006623C6" w:rsidP="006623C6">
            <w:pPr>
              <w:tabs>
                <w:tab w:val="left" w:pos="2030"/>
                <w:tab w:val="left" w:pos="10065"/>
              </w:tabs>
              <w:spacing w:after="0" w:line="240" w:lineRule="auto"/>
              <w:rPr>
                <w:rFonts w:ascii="Times New Roman" w:eastAsia="Calibri" w:hAnsi="Times New Roman" w:cs="Times New Roman"/>
                <w:sz w:val="24"/>
                <w:szCs w:val="24"/>
              </w:rPr>
            </w:pPr>
            <w:r w:rsidRPr="006C43C8">
              <w:rPr>
                <w:rFonts w:ascii="Times New Roman" w:eastAsia="Calibri" w:hAnsi="Times New Roman" w:cs="Times New Roman"/>
                <w:sz w:val="24"/>
                <w:szCs w:val="24"/>
              </w:rPr>
              <w:t>2.6. Дослідження українського чи закордонного досвіду</w:t>
            </w:r>
          </w:p>
        </w:tc>
        <w:tc>
          <w:tcPr>
            <w:tcW w:w="993" w:type="dxa"/>
            <w:tcBorders>
              <w:bottom w:val="single" w:sz="4" w:space="0" w:color="auto"/>
            </w:tcBorders>
            <w:shd w:val="clear" w:color="auto" w:fill="auto"/>
            <w:vAlign w:val="center"/>
          </w:tcPr>
          <w:p w14:paraId="02C7BF3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4"/>
                <w:szCs w:val="24"/>
              </w:rPr>
            </w:pPr>
            <w:r w:rsidRPr="006C43C8">
              <w:rPr>
                <w:rFonts w:ascii="Times New Roman" w:eastAsia="Calibri" w:hAnsi="Times New Roman" w:cs="Times New Roman"/>
                <w:sz w:val="24"/>
                <w:szCs w:val="24"/>
              </w:rPr>
              <w:t>5</w:t>
            </w:r>
          </w:p>
        </w:tc>
        <w:tc>
          <w:tcPr>
            <w:tcW w:w="717" w:type="dxa"/>
            <w:gridSpan w:val="3"/>
            <w:tcBorders>
              <w:bottom w:val="single" w:sz="4" w:space="0" w:color="auto"/>
            </w:tcBorders>
            <w:shd w:val="clear" w:color="auto" w:fill="auto"/>
            <w:vAlign w:val="center"/>
          </w:tcPr>
          <w:p w14:paraId="43FF9874"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72" w:type="dxa"/>
            <w:gridSpan w:val="2"/>
            <w:tcBorders>
              <w:bottom w:val="single" w:sz="4" w:space="0" w:color="auto"/>
            </w:tcBorders>
            <w:shd w:val="clear" w:color="auto" w:fill="auto"/>
            <w:vAlign w:val="center"/>
          </w:tcPr>
          <w:p w14:paraId="3F8878D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30" w:type="dxa"/>
            <w:tcBorders>
              <w:bottom w:val="single" w:sz="4" w:space="0" w:color="auto"/>
            </w:tcBorders>
            <w:shd w:val="clear" w:color="auto" w:fill="auto"/>
            <w:vAlign w:val="center"/>
          </w:tcPr>
          <w:p w14:paraId="718FB47A"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707" w:type="dxa"/>
            <w:tcBorders>
              <w:bottom w:val="single" w:sz="4" w:space="0" w:color="auto"/>
            </w:tcBorders>
            <w:shd w:val="clear" w:color="auto" w:fill="auto"/>
            <w:vAlign w:val="center"/>
          </w:tcPr>
          <w:p w14:paraId="310BA242"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650" w:type="dxa"/>
            <w:tcBorders>
              <w:bottom w:val="single" w:sz="4" w:space="0" w:color="auto"/>
            </w:tcBorders>
            <w:shd w:val="clear" w:color="auto" w:fill="auto"/>
            <w:vAlign w:val="center"/>
          </w:tcPr>
          <w:p w14:paraId="265C9439"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c>
          <w:tcPr>
            <w:tcW w:w="567" w:type="dxa"/>
            <w:tcBorders>
              <w:bottom w:val="single" w:sz="4" w:space="0" w:color="auto"/>
            </w:tcBorders>
            <w:shd w:val="clear" w:color="auto" w:fill="auto"/>
            <w:vAlign w:val="center"/>
          </w:tcPr>
          <w:p w14:paraId="48AF04CE"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4"/>
                <w:szCs w:val="24"/>
              </w:rPr>
            </w:pPr>
          </w:p>
        </w:tc>
      </w:tr>
      <w:tr w:rsidR="006C43C8" w:rsidRPr="006C43C8" w14:paraId="17FEC4C9" w14:textId="77777777" w:rsidTr="001E2935">
        <w:tc>
          <w:tcPr>
            <w:tcW w:w="5904" w:type="dxa"/>
            <w:gridSpan w:val="2"/>
            <w:tcBorders>
              <w:bottom w:val="single" w:sz="4" w:space="0" w:color="auto"/>
            </w:tcBorders>
            <w:shd w:val="clear" w:color="auto" w:fill="auto"/>
            <w:vAlign w:val="center"/>
          </w:tcPr>
          <w:p w14:paraId="3B8B70F3" w14:textId="77777777" w:rsidR="006623C6" w:rsidRPr="006C43C8" w:rsidRDefault="006623C6" w:rsidP="006623C6">
            <w:pPr>
              <w:tabs>
                <w:tab w:val="left" w:pos="2030"/>
                <w:tab w:val="left" w:pos="10065"/>
              </w:tabs>
              <w:spacing w:after="0" w:line="240" w:lineRule="auto"/>
              <w:jc w:val="right"/>
              <w:rPr>
                <w:rFonts w:ascii="Times New Roman" w:eastAsia="Calibri" w:hAnsi="Times New Roman" w:cs="Times New Roman"/>
                <w:b/>
                <w:sz w:val="28"/>
                <w:szCs w:val="24"/>
              </w:rPr>
            </w:pPr>
            <w:r w:rsidRPr="006C43C8">
              <w:rPr>
                <w:rFonts w:ascii="Times New Roman" w:eastAsia="Calibri" w:hAnsi="Times New Roman" w:cs="Times New Roman"/>
                <w:b/>
                <w:sz w:val="28"/>
                <w:szCs w:val="24"/>
              </w:rPr>
              <w:t>Разом</w:t>
            </w:r>
          </w:p>
        </w:tc>
        <w:tc>
          <w:tcPr>
            <w:tcW w:w="717" w:type="dxa"/>
            <w:gridSpan w:val="3"/>
            <w:tcBorders>
              <w:bottom w:val="single" w:sz="4" w:space="0" w:color="auto"/>
            </w:tcBorders>
            <w:shd w:val="clear" w:color="auto" w:fill="auto"/>
            <w:vAlign w:val="center"/>
          </w:tcPr>
          <w:p w14:paraId="6F78F59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72" w:type="dxa"/>
            <w:gridSpan w:val="2"/>
            <w:tcBorders>
              <w:bottom w:val="single" w:sz="4" w:space="0" w:color="auto"/>
            </w:tcBorders>
            <w:shd w:val="clear" w:color="auto" w:fill="auto"/>
            <w:vAlign w:val="center"/>
          </w:tcPr>
          <w:p w14:paraId="0E7371F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630" w:type="dxa"/>
            <w:tcBorders>
              <w:bottom w:val="single" w:sz="4" w:space="0" w:color="auto"/>
            </w:tcBorders>
            <w:shd w:val="clear" w:color="auto" w:fill="auto"/>
            <w:vAlign w:val="center"/>
          </w:tcPr>
          <w:p w14:paraId="7DE8A463"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707" w:type="dxa"/>
            <w:tcBorders>
              <w:bottom w:val="single" w:sz="4" w:space="0" w:color="auto"/>
            </w:tcBorders>
            <w:shd w:val="clear" w:color="auto" w:fill="auto"/>
            <w:vAlign w:val="center"/>
          </w:tcPr>
          <w:p w14:paraId="60F773FB"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c>
          <w:tcPr>
            <w:tcW w:w="650" w:type="dxa"/>
            <w:tcBorders>
              <w:bottom w:val="single" w:sz="4" w:space="0" w:color="auto"/>
            </w:tcBorders>
            <w:shd w:val="clear" w:color="auto" w:fill="auto"/>
            <w:vAlign w:val="center"/>
          </w:tcPr>
          <w:p w14:paraId="10295481"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r w:rsidRPr="006C43C8">
              <w:rPr>
                <w:rFonts w:ascii="Times New Roman" w:eastAsia="Calibri" w:hAnsi="Times New Roman" w:cs="Times New Roman"/>
                <w:b/>
                <w:sz w:val="28"/>
                <w:szCs w:val="24"/>
              </w:rPr>
              <w:t>-</w:t>
            </w:r>
          </w:p>
        </w:tc>
        <w:tc>
          <w:tcPr>
            <w:tcW w:w="567" w:type="dxa"/>
            <w:tcBorders>
              <w:bottom w:val="single" w:sz="4" w:space="0" w:color="auto"/>
            </w:tcBorders>
            <w:shd w:val="clear" w:color="auto" w:fill="auto"/>
            <w:vAlign w:val="center"/>
          </w:tcPr>
          <w:p w14:paraId="1C9B970E"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b/>
                <w:sz w:val="28"/>
                <w:szCs w:val="24"/>
              </w:rPr>
            </w:pPr>
          </w:p>
        </w:tc>
      </w:tr>
      <w:tr w:rsidR="006C43C8" w:rsidRPr="006C43C8" w14:paraId="0230BE4D" w14:textId="77777777" w:rsidTr="001E2935">
        <w:tc>
          <w:tcPr>
            <w:tcW w:w="9747" w:type="dxa"/>
            <w:gridSpan w:val="11"/>
            <w:tcBorders>
              <w:bottom w:val="single" w:sz="4" w:space="0" w:color="auto"/>
            </w:tcBorders>
            <w:shd w:val="clear" w:color="auto" w:fill="auto"/>
            <w:vAlign w:val="center"/>
          </w:tcPr>
          <w:p w14:paraId="23D01E8D"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Максимальна кількість балів за вибіркові види роботи: 10</w:t>
            </w:r>
          </w:p>
        </w:tc>
      </w:tr>
      <w:tr w:rsidR="004F5AB1" w:rsidRPr="006C43C8" w14:paraId="7FAE252B" w14:textId="77777777" w:rsidTr="001E2935">
        <w:tc>
          <w:tcPr>
            <w:tcW w:w="9747" w:type="dxa"/>
            <w:gridSpan w:val="11"/>
            <w:shd w:val="clear" w:color="auto" w:fill="auto"/>
            <w:vAlign w:val="center"/>
          </w:tcPr>
          <w:p w14:paraId="2301307E" w14:textId="77777777" w:rsidR="006623C6" w:rsidRPr="006C43C8" w:rsidRDefault="006623C6" w:rsidP="006623C6">
            <w:pPr>
              <w:tabs>
                <w:tab w:val="left" w:pos="2030"/>
                <w:tab w:val="left" w:pos="10065"/>
              </w:tabs>
              <w:spacing w:after="0" w:line="240" w:lineRule="auto"/>
              <w:jc w:val="center"/>
              <w:rPr>
                <w:rFonts w:ascii="Times New Roman" w:eastAsia="Calibri" w:hAnsi="Times New Roman" w:cs="Times New Roman"/>
                <w:sz w:val="28"/>
                <w:szCs w:val="24"/>
              </w:rPr>
            </w:pPr>
            <w:r w:rsidRPr="006C43C8">
              <w:rPr>
                <w:rFonts w:ascii="Times New Roman" w:eastAsia="Calibri" w:hAnsi="Times New Roman" w:cs="Times New Roman"/>
                <w:sz w:val="28"/>
                <w:szCs w:val="24"/>
              </w:rPr>
              <w:t>Всього балів за теоретичний і практичний курс: 60</w:t>
            </w:r>
          </w:p>
        </w:tc>
      </w:tr>
      <w:bookmarkEnd w:id="23"/>
    </w:tbl>
    <w:p w14:paraId="56D4D9D5" w14:textId="77777777" w:rsidR="006623C6" w:rsidRPr="006C43C8" w:rsidRDefault="006623C6" w:rsidP="006623C6">
      <w:pPr>
        <w:spacing w:after="0" w:line="240" w:lineRule="auto"/>
        <w:jc w:val="center"/>
        <w:rPr>
          <w:rFonts w:ascii="Times New Roman" w:eastAsia="Arial Unicode MS" w:hAnsi="Times New Roman" w:cs="Times New Roman"/>
          <w:b/>
          <w:bCs/>
          <w:sz w:val="28"/>
          <w:szCs w:val="28"/>
        </w:rPr>
      </w:pPr>
    </w:p>
    <w:p w14:paraId="3EB599EB" w14:textId="77777777" w:rsidR="006623C6" w:rsidRPr="00F46F7D" w:rsidRDefault="006623C6" w:rsidP="006623C6">
      <w:pPr>
        <w:tabs>
          <w:tab w:val="num" w:pos="426"/>
        </w:tabs>
        <w:spacing w:after="0" w:line="240" w:lineRule="auto"/>
        <w:ind w:right="-284"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14:paraId="57DEA888"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своєчасність виконання навчальних завдань;</w:t>
      </w:r>
    </w:p>
    <w:p w14:paraId="13F45348"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повний обсяг їх виконання;</w:t>
      </w:r>
    </w:p>
    <w:p w14:paraId="1F2BBDE3"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якість виконання навчальних завдань;</w:t>
      </w:r>
    </w:p>
    <w:p w14:paraId="6C2060F0"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самостійність виконання;</w:t>
      </w:r>
    </w:p>
    <w:p w14:paraId="3133CF39"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творчий підхід у виконанні завдань;</w:t>
      </w:r>
    </w:p>
    <w:p w14:paraId="2BA1973F" w14:textId="77777777" w:rsidR="006623C6" w:rsidRPr="00F46F7D" w:rsidRDefault="006623C6" w:rsidP="006623C6">
      <w:pPr>
        <w:widowControl w:val="0"/>
        <w:numPr>
          <w:ilvl w:val="0"/>
          <w:numId w:val="2"/>
        </w:numPr>
        <w:autoSpaceDE w:val="0"/>
        <w:autoSpaceDN w:val="0"/>
        <w:adjustRightInd w:val="0"/>
        <w:spacing w:after="0" w:line="240" w:lineRule="auto"/>
        <w:ind w:firstLine="567"/>
        <w:jc w:val="both"/>
        <w:rPr>
          <w:rFonts w:ascii="Times New Roman" w:eastAsia="Arial Unicode MS" w:hAnsi="Times New Roman" w:cs="Times New Roman"/>
          <w:sz w:val="28"/>
          <w:szCs w:val="28"/>
        </w:rPr>
      </w:pPr>
      <w:r w:rsidRPr="00F46F7D">
        <w:rPr>
          <w:rFonts w:ascii="Times New Roman" w:eastAsia="Arial Unicode MS" w:hAnsi="Times New Roman" w:cs="Times New Roman"/>
          <w:sz w:val="28"/>
          <w:szCs w:val="28"/>
        </w:rPr>
        <w:t>ініціативність у навчальній діяльності.</w:t>
      </w:r>
    </w:p>
    <w:p w14:paraId="7134280C" w14:textId="77777777" w:rsidR="006623C6" w:rsidRPr="006623C6" w:rsidRDefault="006623C6" w:rsidP="006623C6">
      <w:pPr>
        <w:widowControl w:val="0"/>
        <w:autoSpaceDE w:val="0"/>
        <w:autoSpaceDN w:val="0"/>
        <w:adjustRightInd w:val="0"/>
        <w:spacing w:after="0" w:line="240" w:lineRule="auto"/>
        <w:jc w:val="both"/>
        <w:rPr>
          <w:rFonts w:ascii="Times New Roman" w:eastAsia="Arial Unicode MS" w:hAnsi="Times New Roman" w:cs="Times New Roman"/>
          <w:color w:val="FF0000"/>
          <w:sz w:val="28"/>
          <w:szCs w:val="28"/>
        </w:rPr>
      </w:pPr>
    </w:p>
    <w:p w14:paraId="78F13E3B" w14:textId="77777777" w:rsidR="006623C6" w:rsidRPr="006623C6" w:rsidRDefault="006623C6" w:rsidP="006623C6">
      <w:pPr>
        <w:widowControl w:val="0"/>
        <w:autoSpaceDE w:val="0"/>
        <w:autoSpaceDN w:val="0"/>
        <w:adjustRightInd w:val="0"/>
        <w:spacing w:after="0" w:line="240" w:lineRule="auto"/>
        <w:jc w:val="both"/>
        <w:rPr>
          <w:rFonts w:ascii="Times New Roman" w:eastAsia="Arial Unicode MS" w:hAnsi="Times New Roman" w:cs="Times New Roman"/>
          <w:color w:val="FF0000"/>
          <w:sz w:val="28"/>
          <w:szCs w:val="28"/>
        </w:rPr>
      </w:pPr>
    </w:p>
    <w:p w14:paraId="59ED5099" w14:textId="77777777" w:rsidR="006623C6" w:rsidRPr="00BF13DB" w:rsidRDefault="006623C6" w:rsidP="006623C6">
      <w:pPr>
        <w:spacing w:before="240" w:after="240" w:line="240" w:lineRule="auto"/>
        <w:jc w:val="center"/>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
          <w:bCs/>
          <w:color w:val="000000" w:themeColor="text1"/>
          <w:sz w:val="28"/>
          <w:szCs w:val="28"/>
        </w:rPr>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BF13DB" w:rsidRPr="00BF13DB" w14:paraId="5BA45228" w14:textId="77777777" w:rsidTr="001E2935">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0039DE78"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47184FC0"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0AB84E66"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шкалою ECTS</w:t>
            </w:r>
          </w:p>
        </w:tc>
      </w:tr>
      <w:tr w:rsidR="00BF13DB" w:rsidRPr="00BF13DB" w14:paraId="7B2DD6C0"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9F09DB9"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2EDFB034"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5677873E"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428C32E2"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788EE62"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r>
      <w:tr w:rsidR="00BF13DB" w:rsidRPr="00BF13DB" w14:paraId="4A2F0DC7"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289489F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14:paraId="657CEF0A"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04EB4294"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5065E97A"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70BAD29F"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r>
      <w:tr w:rsidR="00BF13DB" w:rsidRPr="00BF13DB" w14:paraId="08B5D52B"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0A307A6A"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14:paraId="00D4F64D"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04F98785"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73D0BED9"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A3685C0"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 xml:space="preserve">задовільно </w:t>
            </w:r>
          </w:p>
        </w:tc>
      </w:tr>
      <w:tr w:rsidR="00BF13DB" w:rsidRPr="00BF13DB" w14:paraId="33DA7E76" w14:textId="77777777" w:rsidTr="001E2935">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2BF91DC"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21 – 35</w:t>
            </w:r>
          </w:p>
        </w:tc>
        <w:tc>
          <w:tcPr>
            <w:tcW w:w="864" w:type="pct"/>
            <w:vMerge w:val="restart"/>
            <w:tcBorders>
              <w:top w:val="outset" w:sz="6" w:space="0" w:color="auto"/>
              <w:left w:val="outset" w:sz="6" w:space="0" w:color="auto"/>
              <w:right w:val="outset" w:sz="6" w:space="0" w:color="auto"/>
            </w:tcBorders>
            <w:vAlign w:val="center"/>
            <w:hideMark/>
          </w:tcPr>
          <w:p w14:paraId="4A4B8A73"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4F0B3C56"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7D1691EB"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5E8ED0A"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можливістю повторного складання</w:t>
            </w:r>
          </w:p>
        </w:tc>
      </w:tr>
      <w:tr w:rsidR="004F5AB1" w:rsidRPr="00BF13DB" w14:paraId="0AFF9EC7"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603248EF"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1 – 20</w:t>
            </w:r>
          </w:p>
        </w:tc>
        <w:tc>
          <w:tcPr>
            <w:tcW w:w="864" w:type="pct"/>
            <w:vMerge/>
            <w:tcBorders>
              <w:left w:val="outset" w:sz="6" w:space="0" w:color="auto"/>
              <w:bottom w:val="outset" w:sz="6" w:space="0" w:color="auto"/>
              <w:right w:val="outset" w:sz="6" w:space="0" w:color="auto"/>
            </w:tcBorders>
            <w:vAlign w:val="center"/>
            <w:hideMark/>
          </w:tcPr>
          <w:p w14:paraId="0424F163"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184D2069"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61E10D85"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11D09C0F"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обов’язковим повторним вивченням дисципліни</w:t>
            </w:r>
          </w:p>
        </w:tc>
      </w:tr>
    </w:tbl>
    <w:p w14:paraId="0B7AFC08" w14:textId="77777777" w:rsidR="006623C6" w:rsidRPr="00BF13DB" w:rsidRDefault="006623C6" w:rsidP="006623C6">
      <w:pPr>
        <w:spacing w:after="0" w:line="240" w:lineRule="auto"/>
        <w:jc w:val="center"/>
        <w:rPr>
          <w:rFonts w:ascii="Times New Roman" w:eastAsia="Arial Unicode MS" w:hAnsi="Times New Roman" w:cs="Times New Roman"/>
          <w:b/>
          <w:bCs/>
          <w:color w:val="000000" w:themeColor="text1"/>
          <w:sz w:val="28"/>
          <w:szCs w:val="28"/>
        </w:rPr>
      </w:pPr>
    </w:p>
    <w:p w14:paraId="08237A2E" w14:textId="77777777" w:rsidR="006623C6" w:rsidRPr="00BF13DB" w:rsidRDefault="006623C6" w:rsidP="006623C6">
      <w:pPr>
        <w:spacing w:after="0" w:line="240" w:lineRule="auto"/>
        <w:jc w:val="center"/>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
          <w:bCs/>
          <w:color w:val="000000" w:themeColor="text1"/>
          <w:sz w:val="28"/>
          <w:szCs w:val="28"/>
        </w:rPr>
        <w:t>6.4. Оцінка за екзамен: шкала оцінювання національна та ECTS</w:t>
      </w:r>
    </w:p>
    <w:p w14:paraId="5412DDD3"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4"/>
        <w:gridCol w:w="1760"/>
        <w:gridCol w:w="1635"/>
        <w:gridCol w:w="783"/>
        <w:gridCol w:w="4077"/>
      </w:tblGrid>
      <w:tr w:rsidR="00BF13DB" w:rsidRPr="00BF13DB" w14:paraId="7853FFFF" w14:textId="77777777" w:rsidTr="001E2935">
        <w:trPr>
          <w:trHeight w:val="519"/>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72D4BA72"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14:paraId="66019C9A"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14:paraId="66E19D14"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шкалою ECTS</w:t>
            </w:r>
          </w:p>
        </w:tc>
      </w:tr>
      <w:tr w:rsidR="00BF13DB" w:rsidRPr="00BF13DB" w14:paraId="6BBC41BF"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990E3E1"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36 – 40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14:paraId="56830D86"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7CAA9EE6"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389ED9DD"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118B3F3"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r>
      <w:tr w:rsidR="00BF13DB" w:rsidRPr="00BF13DB" w14:paraId="0A53C23E"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30333FBD"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30 – 35</w:t>
            </w:r>
          </w:p>
        </w:tc>
        <w:tc>
          <w:tcPr>
            <w:tcW w:w="864" w:type="pct"/>
            <w:tcBorders>
              <w:top w:val="outset" w:sz="6" w:space="0" w:color="auto"/>
              <w:left w:val="outset" w:sz="6" w:space="0" w:color="auto"/>
              <w:bottom w:val="outset" w:sz="6" w:space="0" w:color="auto"/>
              <w:right w:val="outset" w:sz="6" w:space="0" w:color="auto"/>
            </w:tcBorders>
            <w:vAlign w:val="center"/>
            <w:hideMark/>
          </w:tcPr>
          <w:p w14:paraId="3920F92C"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4103D9B6"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4BC3F4F5"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14:paraId="37992CAD"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r>
      <w:tr w:rsidR="00BF13DB" w:rsidRPr="00BF13DB" w14:paraId="3F238A82"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A4F6C6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24 – 29</w:t>
            </w:r>
          </w:p>
        </w:tc>
        <w:tc>
          <w:tcPr>
            <w:tcW w:w="864" w:type="pct"/>
            <w:tcBorders>
              <w:top w:val="outset" w:sz="6" w:space="0" w:color="auto"/>
              <w:left w:val="outset" w:sz="6" w:space="0" w:color="auto"/>
              <w:bottom w:val="outset" w:sz="6" w:space="0" w:color="auto"/>
              <w:right w:val="outset" w:sz="6" w:space="0" w:color="auto"/>
            </w:tcBorders>
            <w:vAlign w:val="center"/>
            <w:hideMark/>
          </w:tcPr>
          <w:p w14:paraId="63FDDDB7"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1D2FA7D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846042C"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11AE081"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задовільно</w:t>
            </w:r>
          </w:p>
        </w:tc>
      </w:tr>
      <w:tr w:rsidR="00BF13DB" w:rsidRPr="00BF13DB" w14:paraId="61382F2C" w14:textId="77777777" w:rsidTr="001E2935">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5185684E"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14 – 23</w:t>
            </w:r>
          </w:p>
        </w:tc>
        <w:tc>
          <w:tcPr>
            <w:tcW w:w="864" w:type="pct"/>
            <w:vMerge w:val="restart"/>
            <w:tcBorders>
              <w:top w:val="outset" w:sz="6" w:space="0" w:color="auto"/>
              <w:left w:val="outset" w:sz="6" w:space="0" w:color="auto"/>
              <w:right w:val="outset" w:sz="6" w:space="0" w:color="auto"/>
            </w:tcBorders>
            <w:vAlign w:val="center"/>
            <w:hideMark/>
          </w:tcPr>
          <w:p w14:paraId="05FF5254"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14:paraId="2F0619C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8171EFD"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14:paraId="4A0C9EE2"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можливістю повторного складання</w:t>
            </w:r>
          </w:p>
        </w:tc>
      </w:tr>
      <w:tr w:rsidR="004F5AB1" w:rsidRPr="00BF13DB" w14:paraId="717B684E" w14:textId="77777777" w:rsidTr="001E2935">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14:paraId="43769A7A"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1 – 13</w:t>
            </w:r>
          </w:p>
        </w:tc>
        <w:tc>
          <w:tcPr>
            <w:tcW w:w="864" w:type="pct"/>
            <w:vMerge/>
            <w:tcBorders>
              <w:left w:val="outset" w:sz="6" w:space="0" w:color="auto"/>
              <w:bottom w:val="outset" w:sz="6" w:space="0" w:color="auto"/>
              <w:right w:val="outset" w:sz="6" w:space="0" w:color="auto"/>
            </w:tcBorders>
            <w:vAlign w:val="center"/>
            <w:hideMark/>
          </w:tcPr>
          <w:p w14:paraId="38111EF3"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03DD27F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56523652"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AFAC59A"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обов’язковим повторним вивченням дисципліни</w:t>
            </w:r>
          </w:p>
        </w:tc>
      </w:tr>
    </w:tbl>
    <w:p w14:paraId="265D5D7E" w14:textId="77777777" w:rsidR="006623C6" w:rsidRPr="00BF13DB" w:rsidRDefault="006623C6" w:rsidP="006623C6">
      <w:pPr>
        <w:tabs>
          <w:tab w:val="left" w:pos="2030"/>
          <w:tab w:val="left" w:pos="10065"/>
        </w:tabs>
        <w:spacing w:after="0" w:line="240" w:lineRule="auto"/>
        <w:jc w:val="center"/>
        <w:rPr>
          <w:rFonts w:ascii="Times New Roman" w:eastAsia="Arial Unicode MS" w:hAnsi="Times New Roman" w:cs="Times New Roman"/>
          <w:b/>
          <w:color w:val="000000" w:themeColor="text1"/>
          <w:sz w:val="28"/>
          <w:szCs w:val="28"/>
        </w:rPr>
      </w:pPr>
    </w:p>
    <w:p w14:paraId="66D866A4" w14:textId="77777777" w:rsidR="006623C6" w:rsidRPr="00BF13DB" w:rsidRDefault="006623C6" w:rsidP="006623C6">
      <w:pPr>
        <w:spacing w:after="0" w:line="240" w:lineRule="auto"/>
        <w:jc w:val="center"/>
        <w:rPr>
          <w:rFonts w:ascii="Times New Roman" w:eastAsia="Arial Unicode MS" w:hAnsi="Times New Roman" w:cs="Times New Roman"/>
          <w:b/>
          <w:bCs/>
          <w:color w:val="000000" w:themeColor="text1"/>
          <w:sz w:val="28"/>
          <w:szCs w:val="28"/>
        </w:rPr>
      </w:pPr>
      <w:r w:rsidRPr="00BF13DB">
        <w:rPr>
          <w:rFonts w:ascii="Times New Roman" w:eastAsia="Arial Unicode MS" w:hAnsi="Times New Roman" w:cs="Times New Roman"/>
          <w:b/>
          <w:bCs/>
          <w:color w:val="000000" w:themeColor="text1"/>
          <w:sz w:val="28"/>
          <w:szCs w:val="28"/>
        </w:rPr>
        <w:br w:type="page"/>
      </w:r>
      <w:r w:rsidRPr="00BF13DB">
        <w:rPr>
          <w:rFonts w:ascii="Times New Roman" w:eastAsia="Arial Unicode MS" w:hAnsi="Times New Roman" w:cs="Times New Roman"/>
          <w:b/>
          <w:bCs/>
          <w:color w:val="000000" w:themeColor="text1"/>
          <w:sz w:val="28"/>
          <w:szCs w:val="28"/>
        </w:rPr>
        <w:lastRenderedPageBreak/>
        <w:t>6.5. Загальна оцінка з дисципліни: шкала оцінювання національна та ECTS</w:t>
      </w:r>
    </w:p>
    <w:p w14:paraId="16E68071"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16"/>
          <w:szCs w:val="16"/>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0"/>
        <w:gridCol w:w="1612"/>
        <w:gridCol w:w="1093"/>
        <w:gridCol w:w="1515"/>
        <w:gridCol w:w="715"/>
        <w:gridCol w:w="3414"/>
      </w:tblGrid>
      <w:tr w:rsidR="00BF13DB" w:rsidRPr="00BF13DB" w14:paraId="751F7BC7" w14:textId="77777777" w:rsidTr="001E2935">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3DA20E1"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14:paraId="022C2990"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14:paraId="73433A46"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4"/>
                <w:szCs w:val="24"/>
              </w:rPr>
            </w:pPr>
            <w:r w:rsidRPr="00BF13DB">
              <w:rPr>
                <w:rFonts w:ascii="Times New Roman" w:eastAsia="Arial Unicode MS" w:hAnsi="Times New Roman" w:cs="Times New Roman"/>
                <w:b/>
                <w:bCs/>
                <w:color w:val="000000" w:themeColor="text1"/>
                <w:sz w:val="24"/>
                <w:szCs w:val="24"/>
              </w:rPr>
              <w:t>Оцінка за шкалою ECTS</w:t>
            </w:r>
          </w:p>
        </w:tc>
      </w:tr>
      <w:tr w:rsidR="00BF13DB" w:rsidRPr="00BF13DB" w14:paraId="461F11A1" w14:textId="77777777" w:rsidTr="001E2935">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14:paraId="53DC64DF" w14:textId="77777777" w:rsidR="006623C6" w:rsidRPr="00BF13DB" w:rsidRDefault="006623C6" w:rsidP="006623C6">
            <w:pPr>
              <w:spacing w:after="0" w:line="240" w:lineRule="auto"/>
              <w:rPr>
                <w:rFonts w:ascii="Times New Roman" w:eastAsia="Arial Unicode MS" w:hAnsi="Times New Roman" w:cs="Times New Roman"/>
                <w:color w:val="000000" w:themeColor="text1"/>
                <w:sz w:val="28"/>
                <w:szCs w:val="28"/>
              </w:rPr>
            </w:pPr>
          </w:p>
        </w:tc>
        <w:tc>
          <w:tcPr>
            <w:tcW w:w="585" w:type="pct"/>
            <w:tcBorders>
              <w:top w:val="outset" w:sz="6" w:space="0" w:color="auto"/>
              <w:left w:val="outset" w:sz="6" w:space="0" w:color="auto"/>
              <w:bottom w:val="outset" w:sz="6" w:space="0" w:color="auto"/>
              <w:right w:val="outset" w:sz="6" w:space="0" w:color="auto"/>
            </w:tcBorders>
            <w:vAlign w:val="center"/>
            <w:hideMark/>
          </w:tcPr>
          <w:p w14:paraId="4916A849"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color w:val="000000" w:themeColor="text1"/>
                <w:sz w:val="28"/>
                <w:szCs w:val="28"/>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14:paraId="0542DA3B" w14:textId="77777777" w:rsidR="006623C6" w:rsidRPr="00BF13DB" w:rsidRDefault="006623C6" w:rsidP="006623C6">
            <w:pPr>
              <w:spacing w:after="0" w:line="240" w:lineRule="auto"/>
              <w:jc w:val="center"/>
              <w:rPr>
                <w:rFonts w:ascii="Times New Roman" w:eastAsia="Arial Unicode MS" w:hAnsi="Times New Roman" w:cs="Times New Roman"/>
                <w:color w:val="000000" w:themeColor="text1"/>
                <w:sz w:val="28"/>
                <w:szCs w:val="28"/>
              </w:rPr>
            </w:pPr>
            <w:r w:rsidRPr="00BF13DB">
              <w:rPr>
                <w:rFonts w:ascii="Times New Roman" w:eastAsia="Arial Unicode MS" w:hAnsi="Times New Roman" w:cs="Times New Roman"/>
                <w:b/>
                <w:bCs/>
                <w:color w:val="000000" w:themeColor="text1"/>
                <w:sz w:val="28"/>
                <w:szCs w:val="28"/>
              </w:rPr>
              <w:t>залік</w:t>
            </w:r>
          </w:p>
        </w:tc>
        <w:tc>
          <w:tcPr>
            <w:tcW w:w="2211" w:type="pct"/>
            <w:gridSpan w:val="2"/>
            <w:vMerge/>
            <w:tcBorders>
              <w:left w:val="outset" w:sz="6" w:space="0" w:color="auto"/>
              <w:right w:val="outset" w:sz="6" w:space="0" w:color="auto"/>
            </w:tcBorders>
            <w:vAlign w:val="center"/>
            <w:hideMark/>
          </w:tcPr>
          <w:p w14:paraId="70BAB783" w14:textId="77777777" w:rsidR="006623C6" w:rsidRPr="00BF13DB" w:rsidRDefault="006623C6" w:rsidP="006623C6">
            <w:pPr>
              <w:spacing w:after="0" w:line="240" w:lineRule="auto"/>
              <w:rPr>
                <w:rFonts w:ascii="Times New Roman" w:eastAsia="Arial Unicode MS" w:hAnsi="Times New Roman" w:cs="Times New Roman"/>
                <w:color w:val="000000" w:themeColor="text1"/>
                <w:sz w:val="28"/>
                <w:szCs w:val="28"/>
              </w:rPr>
            </w:pPr>
          </w:p>
        </w:tc>
      </w:tr>
      <w:tr w:rsidR="00BF13DB" w:rsidRPr="00BF13DB" w14:paraId="62EA09D3"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0F41CD7"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14:paraId="2003254C"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3BA892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162BC3DB"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28056E9E"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14:paraId="737176DE"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відмінно</w:t>
            </w:r>
          </w:p>
        </w:tc>
      </w:tr>
      <w:tr w:rsidR="00BF13DB" w:rsidRPr="00BF13DB" w14:paraId="1B877321"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4787C223"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14:paraId="3E2F946D"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425E0006"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2B33CBA2" w14:textId="77777777" w:rsidR="006623C6" w:rsidRPr="00BF13DB" w:rsidRDefault="006623C6" w:rsidP="006623C6">
            <w:pPr>
              <w:spacing w:after="0" w:line="240" w:lineRule="auto"/>
              <w:rPr>
                <w:rFonts w:ascii="Times New Roman" w:eastAsia="Arial Unicode MS" w:hAnsi="Times New Roman" w:cs="Times New Roman"/>
                <w:i/>
                <w:color w:val="000000" w:themeColor="text1"/>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7D17DD70"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7971EDB"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 (дуже добре)</w:t>
            </w:r>
          </w:p>
        </w:tc>
      </w:tr>
      <w:tr w:rsidR="00BF13DB" w:rsidRPr="00BF13DB" w14:paraId="0630AFD8"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6587BFA"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14:paraId="7B98E821"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14:paraId="340E30AD"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F6E2BE6" w14:textId="77777777" w:rsidR="006623C6" w:rsidRPr="00BF13DB" w:rsidRDefault="006623C6" w:rsidP="006623C6">
            <w:pPr>
              <w:spacing w:after="0" w:line="240" w:lineRule="auto"/>
              <w:rPr>
                <w:rFonts w:ascii="Times New Roman" w:eastAsia="Arial Unicode MS" w:hAnsi="Times New Roman" w:cs="Times New Roman"/>
                <w:i/>
                <w:color w:val="000000" w:themeColor="text1"/>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6096E23B"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14:paraId="1771DCCF"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 xml:space="preserve">добре </w:t>
            </w:r>
          </w:p>
        </w:tc>
      </w:tr>
      <w:tr w:rsidR="00BF13DB" w:rsidRPr="00BF13DB" w14:paraId="1A5EB824"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14D69F41"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14:paraId="08A8336B"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37C94931"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4009B4EB" w14:textId="77777777" w:rsidR="006623C6" w:rsidRPr="00BF13DB" w:rsidRDefault="006623C6" w:rsidP="006623C6">
            <w:pPr>
              <w:spacing w:after="0" w:line="240" w:lineRule="auto"/>
              <w:rPr>
                <w:rFonts w:ascii="Times New Roman" w:eastAsia="Arial Unicode MS" w:hAnsi="Times New Roman" w:cs="Times New Roman"/>
                <w:i/>
                <w:color w:val="000000" w:themeColor="text1"/>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4F6E6639"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9548427"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 xml:space="preserve">задовільно </w:t>
            </w:r>
          </w:p>
        </w:tc>
      </w:tr>
      <w:tr w:rsidR="00BF13DB" w:rsidRPr="00BF13DB" w14:paraId="00BFE0F7"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3ECB0D1A"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14:paraId="0EC277FD"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5581DAB5"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71B03BA0" w14:textId="77777777" w:rsidR="006623C6" w:rsidRPr="00BF13DB" w:rsidRDefault="006623C6" w:rsidP="006623C6">
            <w:pPr>
              <w:spacing w:after="0" w:line="240" w:lineRule="auto"/>
              <w:rPr>
                <w:rFonts w:ascii="Times New Roman" w:eastAsia="Arial Unicode MS" w:hAnsi="Times New Roman" w:cs="Times New Roman"/>
                <w:i/>
                <w:color w:val="000000" w:themeColor="text1"/>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10EC5C38"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14:paraId="569A83D2"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 xml:space="preserve">задовільно (достатньо) </w:t>
            </w:r>
          </w:p>
        </w:tc>
      </w:tr>
      <w:tr w:rsidR="00BF13DB" w:rsidRPr="00BF13DB" w14:paraId="7C9952B0" w14:textId="77777777" w:rsidTr="001E2935">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5C2616C1"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14:paraId="3C43DEB4"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12C3769C"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14:paraId="6FAA02A1"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14:paraId="6833D106"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14:paraId="26E6BACF"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можливістю повторного складання</w:t>
            </w:r>
          </w:p>
        </w:tc>
      </w:tr>
      <w:tr w:rsidR="00BF13DB" w:rsidRPr="00BF13DB" w14:paraId="14023A47" w14:textId="77777777" w:rsidTr="001E2935">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14:paraId="210632AF"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14:paraId="05D32A16"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14:paraId="11023E8D"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14:paraId="1E264F50" w14:textId="77777777" w:rsidR="006623C6" w:rsidRPr="00BF13DB" w:rsidRDefault="006623C6" w:rsidP="006623C6">
            <w:pPr>
              <w:spacing w:after="0" w:line="240" w:lineRule="auto"/>
              <w:rPr>
                <w:rFonts w:ascii="Times New Roman" w:eastAsia="Arial Unicode MS" w:hAnsi="Times New Roman" w:cs="Times New Roman"/>
                <w:color w:val="000000" w:themeColor="text1"/>
                <w:sz w:val="28"/>
                <w:szCs w:val="28"/>
              </w:rPr>
            </w:pPr>
          </w:p>
        </w:tc>
        <w:tc>
          <w:tcPr>
            <w:tcW w:w="383" w:type="pct"/>
            <w:tcBorders>
              <w:top w:val="outset" w:sz="6" w:space="0" w:color="auto"/>
              <w:left w:val="outset" w:sz="6" w:space="0" w:color="auto"/>
              <w:bottom w:val="outset" w:sz="6" w:space="0" w:color="auto"/>
              <w:right w:val="outset" w:sz="6" w:space="0" w:color="auto"/>
            </w:tcBorders>
            <w:vAlign w:val="center"/>
            <w:hideMark/>
          </w:tcPr>
          <w:p w14:paraId="3EBD6A5B" w14:textId="77777777" w:rsidR="006623C6" w:rsidRPr="00BF13DB" w:rsidRDefault="006623C6" w:rsidP="006623C6">
            <w:pPr>
              <w:spacing w:after="0" w:line="240" w:lineRule="auto"/>
              <w:jc w:val="center"/>
              <w:rPr>
                <w:rFonts w:ascii="Times New Roman" w:eastAsia="Arial Unicode MS" w:hAnsi="Times New Roman" w:cs="Times New Roman"/>
                <w:b/>
                <w:color w:val="000000" w:themeColor="text1"/>
                <w:sz w:val="28"/>
                <w:szCs w:val="28"/>
              </w:rPr>
            </w:pPr>
            <w:r w:rsidRPr="00BF13DB">
              <w:rPr>
                <w:rFonts w:ascii="Times New Roman" w:eastAsia="Arial Unicode MS" w:hAnsi="Times New Roman" w:cs="Times New Roman"/>
                <w:b/>
                <w:color w:val="000000" w:themeColor="text1"/>
                <w:sz w:val="28"/>
                <w:szCs w:val="28"/>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14:paraId="03A60B0A" w14:textId="77777777" w:rsidR="006623C6" w:rsidRPr="00BF13DB" w:rsidRDefault="006623C6" w:rsidP="006623C6">
            <w:pPr>
              <w:spacing w:after="0" w:line="240" w:lineRule="auto"/>
              <w:jc w:val="center"/>
              <w:rPr>
                <w:rFonts w:ascii="Times New Roman" w:eastAsia="Arial Unicode MS" w:hAnsi="Times New Roman" w:cs="Times New Roman"/>
                <w:i/>
                <w:color w:val="000000" w:themeColor="text1"/>
                <w:sz w:val="28"/>
                <w:szCs w:val="28"/>
              </w:rPr>
            </w:pPr>
            <w:r w:rsidRPr="00BF13DB">
              <w:rPr>
                <w:rFonts w:ascii="Times New Roman" w:eastAsia="Arial Unicode MS" w:hAnsi="Times New Roman" w:cs="Times New Roman"/>
                <w:i/>
                <w:color w:val="000000" w:themeColor="text1"/>
                <w:sz w:val="28"/>
                <w:szCs w:val="28"/>
              </w:rPr>
              <w:t>незадовільно з обов’язковим повторним вивченням дисципліни</w:t>
            </w:r>
          </w:p>
        </w:tc>
      </w:tr>
    </w:tbl>
    <w:p w14:paraId="34827FC0" w14:textId="77777777" w:rsidR="006623C6" w:rsidRPr="006623C6" w:rsidRDefault="006623C6" w:rsidP="006623C6">
      <w:pPr>
        <w:spacing w:after="0" w:line="240" w:lineRule="auto"/>
        <w:jc w:val="center"/>
        <w:rPr>
          <w:rFonts w:ascii="Times New Roman" w:eastAsia="Arial Unicode MS" w:hAnsi="Times New Roman" w:cs="Times New Roman"/>
          <w:b/>
          <w:color w:val="FF0000"/>
          <w:sz w:val="28"/>
          <w:szCs w:val="28"/>
        </w:rPr>
      </w:pPr>
    </w:p>
    <w:p w14:paraId="0D6BA6F2" w14:textId="77777777" w:rsidR="006623C6" w:rsidRPr="006623C6" w:rsidRDefault="006623C6" w:rsidP="006623C6">
      <w:pPr>
        <w:spacing w:after="0" w:line="240" w:lineRule="auto"/>
        <w:ind w:firstLine="600"/>
        <w:jc w:val="center"/>
        <w:rPr>
          <w:rFonts w:ascii="Times New Roman" w:eastAsia="Arial Unicode MS" w:hAnsi="Times New Roman" w:cs="Times New Roman"/>
          <w:i/>
          <w:color w:val="FF0000"/>
          <w:sz w:val="28"/>
          <w:szCs w:val="28"/>
        </w:rPr>
      </w:pPr>
    </w:p>
    <w:p w14:paraId="75F03C3F" w14:textId="77777777" w:rsidR="006623C6" w:rsidRPr="006623C6" w:rsidRDefault="006623C6" w:rsidP="006623C6">
      <w:pPr>
        <w:tabs>
          <w:tab w:val="left" w:pos="2030"/>
          <w:tab w:val="left" w:pos="10065"/>
        </w:tabs>
        <w:spacing w:after="0" w:line="240" w:lineRule="auto"/>
        <w:jc w:val="center"/>
        <w:rPr>
          <w:rFonts w:ascii="Times New Roman" w:eastAsia="Arial Unicode MS" w:hAnsi="Times New Roman" w:cs="Times New Roman"/>
          <w:b/>
          <w:color w:val="FF0000"/>
          <w:sz w:val="28"/>
          <w:szCs w:val="24"/>
        </w:rPr>
      </w:pPr>
    </w:p>
    <w:p w14:paraId="1C442EC8" w14:textId="018287F0" w:rsidR="006623C6" w:rsidRPr="006C43C8" w:rsidRDefault="006623C6" w:rsidP="006623C6">
      <w:pPr>
        <w:spacing w:after="0" w:line="240" w:lineRule="auto"/>
        <w:ind w:firstLine="708"/>
        <w:jc w:val="center"/>
        <w:rPr>
          <w:rFonts w:ascii="Times New Roman" w:eastAsia="Arial Unicode MS" w:hAnsi="Times New Roman" w:cs="Times New Roman"/>
          <w:b/>
          <w:sz w:val="28"/>
          <w:szCs w:val="28"/>
        </w:rPr>
      </w:pPr>
      <w:r w:rsidRPr="006C43C8">
        <w:rPr>
          <w:rFonts w:ascii="Times New Roman" w:eastAsia="Arial Unicode MS" w:hAnsi="Times New Roman" w:cs="Times New Roman"/>
          <w:b/>
          <w:sz w:val="28"/>
          <w:szCs w:val="28"/>
        </w:rPr>
        <w:t xml:space="preserve">6.6. ОРІЄНТОВНИЙ ПЕРЕЛІК ПИТАНЬ ДО </w:t>
      </w:r>
      <w:r w:rsidR="006C43C8" w:rsidRPr="006C43C8">
        <w:rPr>
          <w:rFonts w:ascii="Times New Roman" w:eastAsia="Arial Unicode MS" w:hAnsi="Times New Roman" w:cs="Times New Roman"/>
          <w:b/>
          <w:sz w:val="28"/>
          <w:szCs w:val="28"/>
        </w:rPr>
        <w:t>ЗАЛІК</w:t>
      </w:r>
      <w:r w:rsidRPr="006C43C8">
        <w:rPr>
          <w:rFonts w:ascii="Times New Roman" w:eastAsia="Arial Unicode MS" w:hAnsi="Times New Roman" w:cs="Times New Roman"/>
          <w:b/>
          <w:sz w:val="28"/>
          <w:szCs w:val="28"/>
        </w:rPr>
        <w:t xml:space="preserve">У </w:t>
      </w:r>
    </w:p>
    <w:p w14:paraId="7EC365BA"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b/>
          <w:sz w:val="28"/>
          <w:szCs w:val="28"/>
        </w:rPr>
      </w:pPr>
    </w:p>
    <w:p w14:paraId="29227DD1"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b/>
          <w:sz w:val="28"/>
          <w:szCs w:val="28"/>
        </w:rPr>
      </w:pPr>
    </w:p>
    <w:p w14:paraId="7D86637A"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Особливості публіцистичного твору.</w:t>
      </w:r>
    </w:p>
    <w:p w14:paraId="27A34A2A"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Специфіка та призначення публіцистичних жанрів.</w:t>
      </w:r>
    </w:p>
    <w:p w14:paraId="3E60F710"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Розвиток української публіцистики в історико-літературному розрізі.</w:t>
      </w:r>
    </w:p>
    <w:p w14:paraId="28F2F76E"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Елементи публіцистичності в давньоруській літературі. </w:t>
      </w:r>
    </w:p>
    <w:p w14:paraId="0C0B0FE8"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Проблеми</w:t>
      </w:r>
      <w:r w:rsidRPr="006C43C8">
        <w:rPr>
          <w:rFonts w:ascii="Times New Roman" w:eastAsia="Times New Roman" w:hAnsi="Times New Roman" w:cs="Times New Roman"/>
          <w:sz w:val="28"/>
          <w:szCs w:val="28"/>
          <w:lang w:val="ru-RU" w:eastAsia="ru-RU"/>
        </w:rPr>
        <w:t xml:space="preserve"> </w:t>
      </w:r>
      <w:r w:rsidRPr="006C43C8">
        <w:rPr>
          <w:rFonts w:ascii="Times New Roman" w:eastAsia="Times New Roman" w:hAnsi="Times New Roman" w:cs="Times New Roman"/>
          <w:sz w:val="28"/>
          <w:szCs w:val="28"/>
          <w:lang w:eastAsia="ru-RU"/>
        </w:rPr>
        <w:t>моралі, освіти і культури</w:t>
      </w:r>
      <w:r w:rsidRPr="006C43C8">
        <w:rPr>
          <w:rFonts w:ascii="Times New Roman" w:eastAsia="Times New Roman" w:hAnsi="Times New Roman" w:cs="Times New Roman"/>
          <w:sz w:val="28"/>
          <w:szCs w:val="28"/>
          <w:lang w:val="ru-RU" w:eastAsia="ru-RU"/>
        </w:rPr>
        <w:t xml:space="preserve"> </w:t>
      </w:r>
      <w:r w:rsidRPr="006C43C8">
        <w:rPr>
          <w:rFonts w:ascii="Times New Roman" w:eastAsia="Times New Roman" w:hAnsi="Times New Roman" w:cs="Times New Roman"/>
          <w:sz w:val="28"/>
          <w:szCs w:val="28"/>
          <w:lang w:eastAsia="ru-RU"/>
        </w:rPr>
        <w:t>в працях Г. Квітки-Основ</w:t>
      </w:r>
      <w:r w:rsidRPr="006C43C8">
        <w:rPr>
          <w:rFonts w:ascii="Times New Roman" w:eastAsia="Times New Roman" w:hAnsi="Times New Roman" w:cs="Times New Roman"/>
          <w:sz w:val="28"/>
          <w:szCs w:val="28"/>
          <w:lang w:val="ru-RU" w:eastAsia="ru-RU"/>
        </w:rPr>
        <w:t>’</w:t>
      </w:r>
      <w:r w:rsidRPr="006C43C8">
        <w:rPr>
          <w:rFonts w:ascii="Times New Roman" w:eastAsia="Times New Roman" w:hAnsi="Times New Roman" w:cs="Times New Roman"/>
          <w:sz w:val="28"/>
          <w:szCs w:val="28"/>
          <w:lang w:eastAsia="ru-RU"/>
        </w:rPr>
        <w:t>яненка.</w:t>
      </w:r>
    </w:p>
    <w:p w14:paraId="1F6DDBB3"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Питання національної самосвідомості в статтях П. Куліша.</w:t>
      </w:r>
    </w:p>
    <w:p w14:paraId="5492202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Елементи публіцистичності в «Журналі» Т. Шевченка.</w:t>
      </w:r>
    </w:p>
    <w:p w14:paraId="04E7F52D"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Павла Грабовського.</w:t>
      </w:r>
    </w:p>
    <w:p w14:paraId="51B568A2"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Фейлетони Осипа Маковея.</w:t>
      </w:r>
    </w:p>
    <w:p w14:paraId="377BEBEA"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Проблематика публіцистичних праць Івана Франка.</w:t>
      </w:r>
    </w:p>
    <w:p w14:paraId="28163A6A"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 Публіцистика Д. Донцова.</w:t>
      </w:r>
    </w:p>
    <w:p w14:paraId="77CBB62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Публіцистичний доробок О. Теліги.</w:t>
      </w:r>
    </w:p>
    <w:p w14:paraId="5D1787C6"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Постать О. Ольжича в еміграційній публіцистиці.</w:t>
      </w:r>
    </w:p>
    <w:p w14:paraId="6AC0AB2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й есеїстика Є. Маланюка.</w:t>
      </w:r>
    </w:p>
    <w:p w14:paraId="7C7279B6"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І. Багряний як письменник-публіцист. </w:t>
      </w:r>
    </w:p>
    <w:p w14:paraId="4EB44210"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Памфлетистика М. Хвильового.</w:t>
      </w:r>
    </w:p>
    <w:p w14:paraId="74573EE5"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Пражурналістські явища як початок історії світової публіцистики.</w:t>
      </w:r>
    </w:p>
    <w:p w14:paraId="5214C449"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lastRenderedPageBreak/>
        <w:t>Публіцистика Горгія як зразок софістської риторики.</w:t>
      </w:r>
    </w:p>
    <w:p w14:paraId="01BB1058"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Ораторське мистецтво Лісія, Ісократа, Демосфена.</w:t>
      </w:r>
    </w:p>
    <w:p w14:paraId="006EC20F"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Промови Цицерона як зразок ораторської публіцистики.</w:t>
      </w:r>
    </w:p>
    <w:p w14:paraId="341774DF"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Риторичні твори Квінтіліана й Тацита.</w:t>
      </w:r>
    </w:p>
    <w:p w14:paraId="02EB5B10"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Політична публіцистика Юлія Цезаря.</w:t>
      </w:r>
    </w:p>
    <w:p w14:paraId="1A112329"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Публіцистичні жанри античності </w:t>
      </w:r>
      <w:r w:rsidRPr="006C43C8">
        <w:rPr>
          <w:rFonts w:ascii="Times New Roman" w:eastAsia="Times New Roman" w:hAnsi="Times New Roman" w:cs="Times New Roman"/>
          <w:sz w:val="28"/>
          <w:szCs w:val="28"/>
          <w:lang w:val="en-US" w:eastAsia="ru-RU"/>
        </w:rPr>
        <w:t>I</w:t>
      </w:r>
      <w:r w:rsidRPr="006C43C8">
        <w:rPr>
          <w:rFonts w:ascii="Times New Roman" w:eastAsia="Times New Roman" w:hAnsi="Times New Roman" w:cs="Times New Roman"/>
          <w:sz w:val="28"/>
          <w:szCs w:val="28"/>
          <w:lang w:val="ru-RU" w:eastAsia="ru-RU"/>
        </w:rPr>
        <w:t xml:space="preserve"> – </w:t>
      </w:r>
      <w:r w:rsidRPr="006C43C8">
        <w:rPr>
          <w:rFonts w:ascii="Times New Roman" w:eastAsia="Times New Roman" w:hAnsi="Times New Roman" w:cs="Times New Roman"/>
          <w:sz w:val="28"/>
          <w:szCs w:val="28"/>
          <w:lang w:val="en-US" w:eastAsia="ru-RU"/>
        </w:rPr>
        <w:t>II</w:t>
      </w:r>
      <w:r w:rsidRPr="006C43C8">
        <w:rPr>
          <w:rFonts w:ascii="Times New Roman" w:eastAsia="Times New Roman" w:hAnsi="Times New Roman" w:cs="Times New Roman"/>
          <w:sz w:val="28"/>
          <w:szCs w:val="28"/>
          <w:lang w:val="ru-RU" w:eastAsia="ru-RU"/>
        </w:rPr>
        <w:t xml:space="preserve"> </w:t>
      </w:r>
      <w:r w:rsidRPr="006C43C8">
        <w:rPr>
          <w:rFonts w:ascii="Times New Roman" w:eastAsia="Times New Roman" w:hAnsi="Times New Roman" w:cs="Times New Roman"/>
          <w:sz w:val="28"/>
          <w:szCs w:val="28"/>
          <w:lang w:eastAsia="ru-RU"/>
        </w:rPr>
        <w:t>ст. Публіцистика Гая Луцілія, Горація, Ювенала, Сенеки, Лукіана.</w:t>
      </w:r>
    </w:p>
    <w:p w14:paraId="1E7E896B"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Зародження ранньохристиянської публіцистики. </w:t>
      </w:r>
    </w:p>
    <w:p w14:paraId="776A9277"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Творчість найвизначніших представників західної традиції: Єронім Стридонський, Аврелій Августин.</w:t>
      </w:r>
    </w:p>
    <w:p w14:paraId="4E81D77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Східна традиція християнської публіцистики: Григорій Богослов, Василь Великий, Іван Златоустий.</w:t>
      </w:r>
    </w:p>
    <w:p w14:paraId="663354E1"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Проповідь як особливий вид усної публіцистики. Проповідники Середньовіччя.</w:t>
      </w:r>
    </w:p>
    <w:p w14:paraId="5A4C307A"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Полемічні трактати П</w:t>
      </w:r>
      <w:r w:rsidRPr="006C43C8">
        <w:rPr>
          <w:rFonts w:ascii="Times New Roman" w:eastAsia="Times New Roman" w:hAnsi="Times New Roman" w:cs="Times New Roman"/>
          <w:sz w:val="28"/>
          <w:szCs w:val="28"/>
          <w:lang w:val="ru-RU" w:eastAsia="ru-RU"/>
        </w:rPr>
        <w:t>’</w:t>
      </w:r>
      <w:r w:rsidRPr="006C43C8">
        <w:rPr>
          <w:rFonts w:ascii="Times New Roman" w:eastAsia="Times New Roman" w:hAnsi="Times New Roman" w:cs="Times New Roman"/>
          <w:sz w:val="28"/>
          <w:szCs w:val="28"/>
          <w:lang w:eastAsia="ru-RU"/>
        </w:rPr>
        <w:t>єра Дюбуа та Джона Фортеск</w:t>
      </w:r>
      <w:r w:rsidRPr="006C43C8">
        <w:rPr>
          <w:rFonts w:ascii="Times New Roman" w:eastAsia="Times New Roman" w:hAnsi="Times New Roman" w:cs="Times New Roman"/>
          <w:sz w:val="28"/>
          <w:szCs w:val="28"/>
          <w:lang w:val="ru-RU" w:eastAsia="ru-RU"/>
        </w:rPr>
        <w:t>’</w:t>
      </w:r>
      <w:r w:rsidRPr="006C43C8">
        <w:rPr>
          <w:rFonts w:ascii="Times New Roman" w:eastAsia="Times New Roman" w:hAnsi="Times New Roman" w:cs="Times New Roman"/>
          <w:sz w:val="28"/>
          <w:szCs w:val="28"/>
          <w:lang w:eastAsia="ru-RU"/>
        </w:rPr>
        <w:t xml:space="preserve">ю. </w:t>
      </w:r>
    </w:p>
    <w:p w14:paraId="37EC9203"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епохи Реформації.</w:t>
      </w:r>
    </w:p>
    <w:p w14:paraId="09AA40D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Йоган Рейхлін і Ульріх фон Гуттен як визначні публіцисти епохи Реформації.</w:t>
      </w:r>
    </w:p>
    <w:p w14:paraId="6385C048"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Еразм Роттердамський – найвидатніша постать в нідерландській літературі.</w:t>
      </w:r>
    </w:p>
    <w:p w14:paraId="1D2E7DFF"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Просвітницькі ідеї Джона Мільтона. Памфлет «Ареопагітика».</w:t>
      </w:r>
    </w:p>
    <w:p w14:paraId="1BA4726F"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Публіцистична діяльність Даніеля Дефо. </w:t>
      </w:r>
    </w:p>
    <w:p w14:paraId="0EC6DB27"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Джонатана Свіфта.</w:t>
      </w:r>
    </w:p>
    <w:p w14:paraId="7DD21DF0"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Просвітницька діяльність Шарля Луї де Монтеск’є.</w:t>
      </w:r>
    </w:p>
    <w:p w14:paraId="00D377ED"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Революційна публіцистика Вольтера.</w:t>
      </w:r>
    </w:p>
    <w:p w14:paraId="4BAC7CC3"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Діяльність Дені Дідро.</w:t>
      </w:r>
    </w:p>
    <w:p w14:paraId="333B317D"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 Публіцистична діяльність Бенжаміна Франкліна. </w:t>
      </w:r>
    </w:p>
    <w:p w14:paraId="00E655E4"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Джеймса Отіса.</w:t>
      </w:r>
    </w:p>
    <w:p w14:paraId="1F79B843"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Публіцистичний доробок Томаса Пейна.</w:t>
      </w:r>
    </w:p>
    <w:p w14:paraId="1B9EB12B"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Олександр Гамільтон як публіцист.</w:t>
      </w:r>
    </w:p>
    <w:p w14:paraId="31FF80E5"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 Загальне поняття реалізму. Публіцистика Стендаля.</w:t>
      </w:r>
    </w:p>
    <w:p w14:paraId="3200B137"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«Аналітичні етюди» та «Фізіологічні нариси» Бальзака як публіцистична складова «Людської комедії».</w:t>
      </w:r>
    </w:p>
    <w:p w14:paraId="5F9B48E8"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Жорж Санд.</w:t>
      </w:r>
    </w:p>
    <w:p w14:paraId="6348DE22"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Чарльз Діккенс: публіцистична спадщина.</w:t>
      </w:r>
    </w:p>
    <w:p w14:paraId="7D7EAB72"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Жанрове різноманіття сатиричної публіцистики Вільяма Теккерея. </w:t>
      </w:r>
    </w:p>
    <w:p w14:paraId="7F84203B"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Сатиричні та атеїстичні мотиви творчості Марка Твена.</w:t>
      </w:r>
    </w:p>
    <w:p w14:paraId="0AD58653"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Публіцистична спадщина Стефана Цвейга.</w:t>
      </w:r>
    </w:p>
    <w:p w14:paraId="3C8EE09D"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Публіцистична спадщина Бернарда Шоу.</w:t>
      </w:r>
    </w:p>
    <w:p w14:paraId="504BC54B"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Есеїстика Альбера Камю.</w:t>
      </w:r>
    </w:p>
    <w:p w14:paraId="05DCBB6C" w14:textId="77777777" w:rsidR="006C43C8" w:rsidRPr="006C43C8" w:rsidRDefault="006C43C8" w:rsidP="006C43C8">
      <w:pPr>
        <w:numPr>
          <w:ilvl w:val="0"/>
          <w:numId w:val="32"/>
        </w:numPr>
        <w:spacing w:after="0" w:line="240" w:lineRule="auto"/>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 xml:space="preserve">Феномен публіцистичності творчості Ернеста Хемінгуея. </w:t>
      </w:r>
    </w:p>
    <w:p w14:paraId="0182CCFC" w14:textId="77777777" w:rsidR="006623C6" w:rsidRPr="006623C6" w:rsidRDefault="006623C6" w:rsidP="006623C6">
      <w:pPr>
        <w:spacing w:after="0" w:line="240" w:lineRule="auto"/>
        <w:rPr>
          <w:rFonts w:ascii="Times New Roman" w:eastAsia="Arial Unicode MS" w:hAnsi="Times New Roman" w:cs="Times New Roman"/>
          <w:b/>
          <w:color w:val="FF0000"/>
          <w:sz w:val="28"/>
          <w:szCs w:val="28"/>
        </w:rPr>
      </w:pPr>
    </w:p>
    <w:p w14:paraId="236BCEA4" w14:textId="77777777" w:rsidR="006C43C8" w:rsidRDefault="006C43C8" w:rsidP="006623C6">
      <w:pPr>
        <w:spacing w:after="0" w:line="240" w:lineRule="auto"/>
        <w:ind w:firstLine="708"/>
        <w:jc w:val="center"/>
        <w:rPr>
          <w:rFonts w:ascii="Times New Roman" w:eastAsia="Arial Unicode MS" w:hAnsi="Times New Roman" w:cs="Times New Roman"/>
          <w:b/>
          <w:color w:val="FF0000"/>
          <w:sz w:val="28"/>
          <w:szCs w:val="28"/>
        </w:rPr>
      </w:pPr>
    </w:p>
    <w:p w14:paraId="1B2039C4" w14:textId="77777777" w:rsidR="006C43C8" w:rsidRDefault="006C43C8" w:rsidP="006623C6">
      <w:pPr>
        <w:spacing w:after="0" w:line="240" w:lineRule="auto"/>
        <w:ind w:firstLine="708"/>
        <w:jc w:val="center"/>
        <w:rPr>
          <w:rFonts w:ascii="Times New Roman" w:eastAsia="Arial Unicode MS" w:hAnsi="Times New Roman" w:cs="Times New Roman"/>
          <w:b/>
          <w:color w:val="FF0000"/>
          <w:sz w:val="28"/>
          <w:szCs w:val="28"/>
        </w:rPr>
      </w:pPr>
    </w:p>
    <w:p w14:paraId="6DBD05F7" w14:textId="20D5F136" w:rsidR="006623C6" w:rsidRPr="001C3741" w:rsidRDefault="006623C6" w:rsidP="009E4C78">
      <w:pPr>
        <w:spacing w:after="0" w:line="240" w:lineRule="auto"/>
        <w:ind w:firstLine="708"/>
        <w:jc w:val="center"/>
        <w:rPr>
          <w:rFonts w:ascii="Times New Roman" w:eastAsia="Arial Unicode MS" w:hAnsi="Times New Roman" w:cs="Times New Roman"/>
          <w:b/>
          <w:sz w:val="28"/>
          <w:szCs w:val="28"/>
        </w:rPr>
      </w:pPr>
      <w:r w:rsidRPr="001C3741">
        <w:rPr>
          <w:rFonts w:ascii="Times New Roman" w:eastAsia="Arial Unicode MS" w:hAnsi="Times New Roman" w:cs="Times New Roman"/>
          <w:b/>
          <w:sz w:val="28"/>
          <w:szCs w:val="28"/>
        </w:rPr>
        <w:lastRenderedPageBreak/>
        <w:t xml:space="preserve">БІЛЕТИ ДО </w:t>
      </w:r>
      <w:r w:rsidR="00B872CC" w:rsidRPr="001C3741">
        <w:rPr>
          <w:rFonts w:ascii="Times New Roman" w:eastAsia="Arial Unicode MS" w:hAnsi="Times New Roman" w:cs="Times New Roman"/>
          <w:b/>
          <w:sz w:val="28"/>
          <w:szCs w:val="28"/>
        </w:rPr>
        <w:t>ЗАЛІК</w:t>
      </w:r>
      <w:r w:rsidRPr="001C3741">
        <w:rPr>
          <w:rFonts w:ascii="Times New Roman" w:eastAsia="Arial Unicode MS" w:hAnsi="Times New Roman" w:cs="Times New Roman"/>
          <w:b/>
          <w:sz w:val="28"/>
          <w:szCs w:val="28"/>
        </w:rPr>
        <w:t>У</w:t>
      </w:r>
    </w:p>
    <w:p w14:paraId="079AB61B" w14:textId="77777777" w:rsidR="006623C6" w:rsidRPr="001C3741" w:rsidRDefault="006623C6" w:rsidP="006623C6">
      <w:pPr>
        <w:spacing w:after="0" w:line="240" w:lineRule="auto"/>
        <w:ind w:firstLine="708"/>
        <w:jc w:val="right"/>
        <w:rPr>
          <w:rFonts w:ascii="Times New Roman" w:eastAsia="Arial Unicode MS"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3741" w:rsidRPr="001C3741" w14:paraId="48D2881F" w14:textId="77777777" w:rsidTr="001E2935">
        <w:trPr>
          <w:jc w:val="center"/>
        </w:trPr>
        <w:tc>
          <w:tcPr>
            <w:tcW w:w="9571" w:type="dxa"/>
            <w:shd w:val="clear" w:color="auto" w:fill="auto"/>
          </w:tcPr>
          <w:p w14:paraId="5548CBC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bookmarkStart w:id="24" w:name="_Hlk114778236"/>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64BD6974"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518365C6"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38E44694"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287479F4"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1777457B" w14:textId="2B3EA7B8"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5B1503B" w14:textId="7FE9F9B4"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r w:rsidRPr="001C3741">
              <w:rPr>
                <w:rFonts w:ascii="Times New Roman" w:eastAsia="Times New Roman" w:hAnsi="Times New Roman" w:cs="Times New Roman"/>
                <w:sz w:val="28"/>
                <w:szCs w:val="28"/>
              </w:rPr>
              <w:t>»</w:t>
            </w:r>
          </w:p>
          <w:p w14:paraId="0E5FCB64"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0C0A7AA5"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r w:rsidRPr="001C3741">
              <w:rPr>
                <w:rFonts w:ascii="Times New Roman" w:eastAsia="Times New Roman" w:hAnsi="Times New Roman" w:cs="Times New Roman"/>
                <w:b/>
                <w:bCs/>
                <w:sz w:val="28"/>
                <w:szCs w:val="28"/>
              </w:rPr>
              <w:t>ЕКЗАМЕНАЦІЙНИЙ БІЛЕТ № 1</w:t>
            </w:r>
          </w:p>
          <w:p w14:paraId="090FD214"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p>
          <w:p w14:paraId="2BA9B7DF" w14:textId="77777777" w:rsidR="009E4C78" w:rsidRPr="001C3741" w:rsidRDefault="009E4C78" w:rsidP="009E4C78">
            <w:pPr>
              <w:pStyle w:val="afa"/>
              <w:numPr>
                <w:ilvl w:val="0"/>
                <w:numId w:val="6"/>
              </w:numPr>
              <w:rPr>
                <w:sz w:val="28"/>
                <w:szCs w:val="28"/>
                <w:lang w:val="uk-UA"/>
              </w:rPr>
            </w:pPr>
            <w:r w:rsidRPr="001C3741">
              <w:rPr>
                <w:sz w:val="28"/>
                <w:szCs w:val="28"/>
                <w:lang w:val="uk-UA"/>
              </w:rPr>
              <w:t>Особливості публіцистичного твору.</w:t>
            </w:r>
          </w:p>
          <w:p w14:paraId="65D7F691" w14:textId="77777777" w:rsidR="009E4C78" w:rsidRPr="001C3741" w:rsidRDefault="009E4C78" w:rsidP="009E4C78">
            <w:pPr>
              <w:pStyle w:val="afa"/>
              <w:numPr>
                <w:ilvl w:val="0"/>
                <w:numId w:val="6"/>
              </w:numPr>
              <w:rPr>
                <w:sz w:val="28"/>
                <w:szCs w:val="28"/>
                <w:lang w:val="uk-UA"/>
              </w:rPr>
            </w:pPr>
            <w:r w:rsidRPr="001C3741">
              <w:rPr>
                <w:sz w:val="28"/>
                <w:szCs w:val="28"/>
                <w:lang w:val="uk-UA"/>
              </w:rPr>
              <w:t>Риторичні твори Квінтіліана й Тацита.</w:t>
            </w:r>
          </w:p>
          <w:p w14:paraId="79851CEE" w14:textId="77777777" w:rsidR="006623C6" w:rsidRPr="001C3741" w:rsidRDefault="006623C6" w:rsidP="006623C6">
            <w:pPr>
              <w:spacing w:after="0" w:line="240" w:lineRule="auto"/>
              <w:ind w:left="720"/>
              <w:rPr>
                <w:rFonts w:ascii="Times New Roman" w:eastAsia="Times New Roman" w:hAnsi="Times New Roman" w:cs="Times New Roman"/>
                <w:sz w:val="28"/>
                <w:szCs w:val="28"/>
              </w:rPr>
            </w:pPr>
          </w:p>
          <w:p w14:paraId="02B3D2C5"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47A9903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4F0EF7E9"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0C497346"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78D7FEC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1156C50F"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bookmarkEnd w:id="24"/>
    </w:tbl>
    <w:p w14:paraId="4FBCE587" w14:textId="77777777" w:rsidR="006623C6" w:rsidRPr="001C3741" w:rsidRDefault="006623C6" w:rsidP="006623C6">
      <w:pPr>
        <w:spacing w:after="0" w:line="240" w:lineRule="auto"/>
        <w:jc w:val="center"/>
        <w:rPr>
          <w:rFonts w:ascii="Times New Roman" w:eastAsia="Arial Unicode MS"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3741" w:rsidRPr="001C3741" w14:paraId="339A28E3" w14:textId="77777777" w:rsidTr="001E2935">
        <w:trPr>
          <w:jc w:val="center"/>
        </w:trPr>
        <w:tc>
          <w:tcPr>
            <w:tcW w:w="9571" w:type="dxa"/>
            <w:shd w:val="clear" w:color="auto" w:fill="auto"/>
          </w:tcPr>
          <w:p w14:paraId="1CBE44D6"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4A638295"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66957AD9"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0F96C62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263D830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20D8F68B" w14:textId="63C2652E"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3E76F927" w14:textId="44E4D274"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75413205"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6128D663"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2</w:t>
            </w:r>
          </w:p>
          <w:p w14:paraId="763B445A" w14:textId="77777777" w:rsidR="009E4C78" w:rsidRPr="001C3741" w:rsidRDefault="009E4C78" w:rsidP="009E4C78">
            <w:pPr>
              <w:pStyle w:val="afa"/>
              <w:numPr>
                <w:ilvl w:val="0"/>
                <w:numId w:val="7"/>
              </w:numPr>
              <w:rPr>
                <w:sz w:val="28"/>
                <w:szCs w:val="28"/>
                <w:lang w:val="uk-UA"/>
              </w:rPr>
            </w:pPr>
            <w:r w:rsidRPr="001C3741">
              <w:rPr>
                <w:sz w:val="28"/>
                <w:szCs w:val="28"/>
                <w:lang w:val="uk-UA"/>
              </w:rPr>
              <w:t>Специфіка та призначення публіцистичних жанрів.</w:t>
            </w:r>
          </w:p>
          <w:p w14:paraId="2AB3438D" w14:textId="77777777" w:rsidR="009E4C78" w:rsidRPr="001C3741" w:rsidRDefault="009E4C78" w:rsidP="009E4C78">
            <w:pPr>
              <w:pStyle w:val="afa"/>
              <w:numPr>
                <w:ilvl w:val="0"/>
                <w:numId w:val="7"/>
              </w:numPr>
              <w:rPr>
                <w:sz w:val="28"/>
                <w:szCs w:val="28"/>
                <w:lang w:val="uk-UA"/>
              </w:rPr>
            </w:pPr>
            <w:r w:rsidRPr="001C3741">
              <w:rPr>
                <w:sz w:val="28"/>
                <w:szCs w:val="28"/>
                <w:lang w:val="uk-UA"/>
              </w:rPr>
              <w:t>Політична публіцистика Юлія Цезаря.</w:t>
            </w:r>
          </w:p>
          <w:p w14:paraId="1E76A584"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48B88D2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6B0CB11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60F3A776"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7E6C328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17DA7A7F"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3C1F62A2" w14:textId="77777777" w:rsidR="006623C6" w:rsidRPr="001C3741" w:rsidRDefault="006623C6" w:rsidP="006623C6">
      <w:pPr>
        <w:keepNext/>
        <w:spacing w:after="240" w:line="240" w:lineRule="auto"/>
        <w:jc w:val="center"/>
        <w:outlineLvl w:val="0"/>
        <w:rPr>
          <w:rFonts w:ascii="Times New Roman" w:eastAsia="Times New Roman" w:hAnsi="Times New Roman" w:cs="Times New Roman"/>
          <w:bCs/>
          <w:kern w:val="32"/>
          <w:sz w:val="28"/>
          <w:szCs w:val="28"/>
        </w:rPr>
      </w:pPr>
      <w:r w:rsidRPr="001C3741">
        <w:rPr>
          <w:rFonts w:ascii="Times New Roman" w:eastAsia="Times New Roman" w:hAnsi="Times New Roman" w:cs="Times New Roman"/>
          <w:bCs/>
          <w:kern w:val="32"/>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7C952BC4" w14:textId="77777777" w:rsidTr="001E2935">
        <w:trPr>
          <w:jc w:val="center"/>
        </w:trPr>
        <w:tc>
          <w:tcPr>
            <w:tcW w:w="9571" w:type="dxa"/>
            <w:shd w:val="clear" w:color="auto" w:fill="auto"/>
          </w:tcPr>
          <w:p w14:paraId="1B17B659"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77BB317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6365D130"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5416FD5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110304A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3BD70830" w14:textId="12891199"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4361DAC6" w14:textId="4A801E35"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1C12C6C2"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175FB86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3</w:t>
            </w:r>
          </w:p>
          <w:p w14:paraId="5C7084D4" w14:textId="77777777" w:rsidR="009E4C78" w:rsidRPr="001C3741" w:rsidRDefault="009E4C78" w:rsidP="009E4C78">
            <w:pPr>
              <w:pStyle w:val="afa"/>
              <w:numPr>
                <w:ilvl w:val="0"/>
                <w:numId w:val="8"/>
              </w:numPr>
              <w:rPr>
                <w:sz w:val="28"/>
                <w:szCs w:val="28"/>
                <w:lang w:val="uk-UA"/>
              </w:rPr>
            </w:pPr>
            <w:r w:rsidRPr="001C3741">
              <w:rPr>
                <w:sz w:val="28"/>
                <w:szCs w:val="28"/>
                <w:lang w:val="uk-UA"/>
              </w:rPr>
              <w:t>Розвиток української публіцистики в історико-літературному розрізі.</w:t>
            </w:r>
          </w:p>
          <w:p w14:paraId="0D17B45E" w14:textId="77777777" w:rsidR="009E4C78" w:rsidRPr="001C3741" w:rsidRDefault="009E4C78" w:rsidP="009E4C78">
            <w:pPr>
              <w:pStyle w:val="afa"/>
              <w:numPr>
                <w:ilvl w:val="0"/>
                <w:numId w:val="8"/>
              </w:numPr>
              <w:rPr>
                <w:sz w:val="28"/>
                <w:szCs w:val="28"/>
                <w:lang w:val="uk-UA"/>
              </w:rPr>
            </w:pPr>
            <w:r w:rsidRPr="001C3741">
              <w:rPr>
                <w:sz w:val="28"/>
                <w:szCs w:val="28"/>
                <w:lang w:val="uk-UA"/>
              </w:rPr>
              <w:t>Публіцистичні жанри античності I – II ст. Публіцистика Гая Луцілія, Горація, Ювенала, Сенеки, Лукіана.</w:t>
            </w:r>
          </w:p>
          <w:p w14:paraId="166F07AD" w14:textId="77777777" w:rsidR="006623C6" w:rsidRPr="001C3741" w:rsidRDefault="006623C6" w:rsidP="006623C6">
            <w:pPr>
              <w:spacing w:after="0" w:line="240" w:lineRule="auto"/>
              <w:ind w:left="720"/>
              <w:rPr>
                <w:rFonts w:ascii="Times New Roman" w:eastAsia="Times New Roman" w:hAnsi="Times New Roman" w:cs="Times New Roman"/>
                <w:sz w:val="28"/>
                <w:szCs w:val="28"/>
              </w:rPr>
            </w:pPr>
          </w:p>
          <w:p w14:paraId="3C862960"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01EE243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27EF16E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1A4DC6F4"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34D649D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1BDCB194"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01BCF678" w14:textId="77777777" w:rsidR="006623C6" w:rsidRPr="001C3741" w:rsidRDefault="006623C6" w:rsidP="006623C6">
      <w:pPr>
        <w:keepNext/>
        <w:spacing w:after="240" w:line="240" w:lineRule="auto"/>
        <w:jc w:val="both"/>
        <w:outlineLvl w:val="0"/>
        <w:rPr>
          <w:rFonts w:ascii="Times New Roman" w:eastAsia="Times New Roman" w:hAnsi="Times New Roman" w:cs="Times New Roman"/>
          <w:bCs/>
          <w:kern w:val="3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5CFB8CF2" w14:textId="77777777" w:rsidTr="001E2935">
        <w:trPr>
          <w:jc w:val="center"/>
        </w:trPr>
        <w:tc>
          <w:tcPr>
            <w:tcW w:w="9571" w:type="dxa"/>
            <w:shd w:val="clear" w:color="auto" w:fill="auto"/>
          </w:tcPr>
          <w:p w14:paraId="4947FB3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697E1BFE"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2604BF09"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1F2174F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6191FB0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38574130" w14:textId="54748585"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066C9087" w14:textId="075F7221"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0DF14677"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7C28F847"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4</w:t>
            </w:r>
          </w:p>
          <w:p w14:paraId="5CF6D643" w14:textId="77777777" w:rsidR="009E4C78" w:rsidRPr="001C3741" w:rsidRDefault="009E4C78" w:rsidP="009E4C78">
            <w:pPr>
              <w:pStyle w:val="afa"/>
              <w:numPr>
                <w:ilvl w:val="0"/>
                <w:numId w:val="9"/>
              </w:numPr>
              <w:rPr>
                <w:sz w:val="28"/>
                <w:szCs w:val="28"/>
                <w:lang w:val="uk-UA"/>
              </w:rPr>
            </w:pPr>
            <w:r w:rsidRPr="001C3741">
              <w:rPr>
                <w:sz w:val="28"/>
                <w:szCs w:val="28"/>
                <w:lang w:val="uk-UA"/>
              </w:rPr>
              <w:t xml:space="preserve">Елементи публіцистичності в давньоруській літературі. </w:t>
            </w:r>
          </w:p>
          <w:p w14:paraId="36D872E4" w14:textId="77777777" w:rsidR="009E4C78" w:rsidRPr="001C3741" w:rsidRDefault="009E4C78" w:rsidP="009E4C78">
            <w:pPr>
              <w:pStyle w:val="afa"/>
              <w:numPr>
                <w:ilvl w:val="0"/>
                <w:numId w:val="9"/>
              </w:numPr>
              <w:rPr>
                <w:sz w:val="28"/>
                <w:szCs w:val="28"/>
                <w:lang w:val="uk-UA"/>
              </w:rPr>
            </w:pPr>
            <w:r w:rsidRPr="001C3741">
              <w:rPr>
                <w:sz w:val="28"/>
                <w:szCs w:val="28"/>
                <w:lang w:val="uk-UA"/>
              </w:rPr>
              <w:t xml:space="preserve">Зародження ранньохристиянської публіцистики. </w:t>
            </w:r>
          </w:p>
          <w:p w14:paraId="6AC19DF7" w14:textId="77777777" w:rsidR="009E4C78" w:rsidRPr="001C3741" w:rsidRDefault="009E4C78" w:rsidP="006623C6">
            <w:pPr>
              <w:spacing w:after="0" w:line="240" w:lineRule="auto"/>
              <w:jc w:val="both"/>
              <w:rPr>
                <w:rFonts w:ascii="Times New Roman" w:eastAsia="Times New Roman" w:hAnsi="Times New Roman" w:cs="Times New Roman"/>
                <w:sz w:val="28"/>
                <w:szCs w:val="28"/>
                <w:lang w:eastAsia="ru-RU"/>
              </w:rPr>
            </w:pPr>
          </w:p>
          <w:p w14:paraId="1BA0A01C" w14:textId="6C649C00"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7C2B13C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1BA3CA89"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759DB79E"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3E9A1E09"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397F2001"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395AFDCD"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C3741" w:rsidRPr="001C3741" w14:paraId="4F7EE32D" w14:textId="77777777" w:rsidTr="001E2935">
        <w:trPr>
          <w:jc w:val="center"/>
        </w:trPr>
        <w:tc>
          <w:tcPr>
            <w:tcW w:w="9571" w:type="dxa"/>
            <w:shd w:val="clear" w:color="auto" w:fill="auto"/>
          </w:tcPr>
          <w:p w14:paraId="72C76BC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677F7881"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203ECF65"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24A72A1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3C056F8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379414A3" w14:textId="11D242DA"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46E88A74" w14:textId="53E556D4"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62146ACA"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4451C1BE"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 xml:space="preserve">ЕКЗАМЕНАЦІЙНИЙ БІЛЕТ № 5 </w:t>
            </w:r>
          </w:p>
          <w:p w14:paraId="3C6E7301" w14:textId="77777777" w:rsidR="009E4C78" w:rsidRPr="001C3741" w:rsidRDefault="009E4C78" w:rsidP="009E4C78">
            <w:pPr>
              <w:pStyle w:val="afa"/>
              <w:numPr>
                <w:ilvl w:val="0"/>
                <w:numId w:val="10"/>
              </w:numPr>
              <w:rPr>
                <w:sz w:val="28"/>
                <w:szCs w:val="28"/>
                <w:lang w:val="uk-UA"/>
              </w:rPr>
            </w:pPr>
            <w:r w:rsidRPr="001C3741">
              <w:rPr>
                <w:sz w:val="28"/>
                <w:szCs w:val="28"/>
                <w:lang w:val="uk-UA"/>
              </w:rPr>
              <w:t>Проблеми моралі, освіти і культури в працях Г. Квітки-Основ’яненка.</w:t>
            </w:r>
          </w:p>
          <w:p w14:paraId="0F11CF31" w14:textId="77777777" w:rsidR="009E4C78" w:rsidRPr="001C3741" w:rsidRDefault="009E4C78" w:rsidP="009E4C78">
            <w:pPr>
              <w:pStyle w:val="afa"/>
              <w:numPr>
                <w:ilvl w:val="0"/>
                <w:numId w:val="10"/>
              </w:numPr>
              <w:rPr>
                <w:sz w:val="28"/>
                <w:szCs w:val="28"/>
                <w:lang w:val="uk-UA"/>
              </w:rPr>
            </w:pPr>
            <w:r w:rsidRPr="001C3741">
              <w:rPr>
                <w:sz w:val="28"/>
                <w:szCs w:val="28"/>
                <w:lang w:val="uk-UA"/>
              </w:rPr>
              <w:t>Творчість найвизначніших представників західної традиції: Єронім Стридонський, Аврелій Августин.</w:t>
            </w:r>
          </w:p>
          <w:p w14:paraId="403FD895" w14:textId="77777777" w:rsidR="009E4C78" w:rsidRPr="001C3741" w:rsidRDefault="009E4C78" w:rsidP="006623C6">
            <w:pPr>
              <w:spacing w:after="0" w:line="240" w:lineRule="auto"/>
              <w:jc w:val="both"/>
              <w:rPr>
                <w:rFonts w:ascii="Times New Roman" w:hAnsi="Times New Roman" w:cs="Times New Roman"/>
                <w:sz w:val="28"/>
                <w:szCs w:val="28"/>
                <w:lang w:eastAsia="ru-RU"/>
              </w:rPr>
            </w:pPr>
          </w:p>
          <w:p w14:paraId="1723FB61" w14:textId="52C73B6E"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5A6F802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0294D9DA"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237626B6"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06B7D589"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5587A2D7"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51DE23B7"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50C35B0B" w14:textId="77777777" w:rsidTr="001E2935">
        <w:trPr>
          <w:jc w:val="center"/>
        </w:trPr>
        <w:tc>
          <w:tcPr>
            <w:tcW w:w="9571" w:type="dxa"/>
            <w:shd w:val="clear" w:color="auto" w:fill="auto"/>
          </w:tcPr>
          <w:p w14:paraId="520D12A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5A923F9A"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379EDF19"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64E187F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3B2AE0C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76FF2E40" w14:textId="1E0F029F"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369E5146" w14:textId="761F9B0C"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72A0C65D"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1CE6D91F"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6</w:t>
            </w:r>
          </w:p>
          <w:p w14:paraId="63A83D7F" w14:textId="77777777" w:rsidR="009E4C78" w:rsidRPr="001C3741" w:rsidRDefault="009E4C78" w:rsidP="009E4C78">
            <w:pPr>
              <w:pStyle w:val="afa"/>
              <w:numPr>
                <w:ilvl w:val="0"/>
                <w:numId w:val="11"/>
              </w:numPr>
              <w:rPr>
                <w:rFonts w:eastAsia="Arial Unicode MS"/>
                <w:sz w:val="28"/>
                <w:szCs w:val="28"/>
                <w:lang w:val="uk-UA" w:eastAsia="en-US"/>
              </w:rPr>
            </w:pPr>
            <w:r w:rsidRPr="001C3741">
              <w:rPr>
                <w:rFonts w:eastAsia="Arial Unicode MS"/>
                <w:sz w:val="28"/>
                <w:szCs w:val="28"/>
                <w:lang w:val="uk-UA" w:eastAsia="en-US"/>
              </w:rPr>
              <w:t>Питання національної самосвідомості в статтях П. Куліша.</w:t>
            </w:r>
          </w:p>
          <w:p w14:paraId="316BA4BF" w14:textId="77777777" w:rsidR="009E4C78" w:rsidRPr="001C3741" w:rsidRDefault="009E4C78" w:rsidP="009E4C78">
            <w:pPr>
              <w:pStyle w:val="afa"/>
              <w:numPr>
                <w:ilvl w:val="0"/>
                <w:numId w:val="11"/>
              </w:numPr>
              <w:rPr>
                <w:sz w:val="28"/>
                <w:szCs w:val="28"/>
                <w:lang w:val="uk-UA"/>
              </w:rPr>
            </w:pPr>
            <w:r w:rsidRPr="001C3741">
              <w:rPr>
                <w:sz w:val="28"/>
                <w:szCs w:val="28"/>
                <w:lang w:val="uk-UA"/>
              </w:rPr>
              <w:t>Східна традиція християнської публіцистики: Григорій Богослов, Василь Великий, Іван Златоустий.</w:t>
            </w:r>
          </w:p>
          <w:p w14:paraId="6A0246AB" w14:textId="77777777" w:rsidR="006623C6" w:rsidRPr="001C3741" w:rsidRDefault="006623C6" w:rsidP="006623C6">
            <w:pPr>
              <w:spacing w:after="0" w:line="240" w:lineRule="auto"/>
              <w:ind w:left="720"/>
              <w:rPr>
                <w:rFonts w:ascii="Times New Roman" w:eastAsia="Times New Roman" w:hAnsi="Times New Roman" w:cs="Times New Roman"/>
                <w:sz w:val="28"/>
                <w:szCs w:val="28"/>
              </w:rPr>
            </w:pPr>
          </w:p>
          <w:p w14:paraId="745DF60B"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53B501BA"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62100E9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1D0D9945"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2DBDA5B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5F8A1E90"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7188A1F0"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2C72EAF0" w14:textId="77777777" w:rsidTr="001E2935">
        <w:trPr>
          <w:jc w:val="center"/>
        </w:trPr>
        <w:tc>
          <w:tcPr>
            <w:tcW w:w="9571" w:type="dxa"/>
            <w:shd w:val="clear" w:color="auto" w:fill="auto"/>
          </w:tcPr>
          <w:p w14:paraId="21B9787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634E2B17"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48D7F95B"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2085F66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4E4A4E77"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13B119E7" w14:textId="21DF9A70"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0C3B7143" w14:textId="765FAA7C"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5F74CF9C"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1F4D7D53"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7</w:t>
            </w:r>
          </w:p>
          <w:p w14:paraId="5A050C0F" w14:textId="77777777" w:rsidR="009E4C78" w:rsidRPr="001C3741" w:rsidRDefault="009E4C78" w:rsidP="009E4C78">
            <w:pPr>
              <w:pStyle w:val="afa"/>
              <w:numPr>
                <w:ilvl w:val="0"/>
                <w:numId w:val="12"/>
              </w:numPr>
              <w:rPr>
                <w:rFonts w:eastAsia="Arial Unicode MS"/>
                <w:sz w:val="28"/>
                <w:szCs w:val="28"/>
                <w:lang w:val="uk-UA" w:eastAsia="en-US"/>
              </w:rPr>
            </w:pPr>
            <w:r w:rsidRPr="001C3741">
              <w:rPr>
                <w:rFonts w:eastAsia="Arial Unicode MS"/>
                <w:sz w:val="28"/>
                <w:szCs w:val="28"/>
                <w:lang w:val="uk-UA" w:eastAsia="en-US"/>
              </w:rPr>
              <w:t>Елементи публіцистичності в «Журналі» Т. Шевченка.</w:t>
            </w:r>
          </w:p>
          <w:p w14:paraId="3631BFC2" w14:textId="77777777" w:rsidR="009E4C78" w:rsidRPr="001C3741" w:rsidRDefault="009E4C78" w:rsidP="009E4C78">
            <w:pPr>
              <w:pStyle w:val="afa"/>
              <w:numPr>
                <w:ilvl w:val="0"/>
                <w:numId w:val="12"/>
              </w:numPr>
              <w:rPr>
                <w:sz w:val="28"/>
                <w:szCs w:val="28"/>
                <w:lang w:val="uk-UA"/>
              </w:rPr>
            </w:pPr>
            <w:r w:rsidRPr="001C3741">
              <w:rPr>
                <w:sz w:val="28"/>
                <w:szCs w:val="28"/>
                <w:lang w:val="uk-UA"/>
              </w:rPr>
              <w:t>Проповідь як особливий вид усної публіцистики. Проповідники Середньовіччя.</w:t>
            </w:r>
          </w:p>
          <w:p w14:paraId="0F1DD1F2" w14:textId="3271CCB6" w:rsidR="006623C6" w:rsidRPr="001C3741" w:rsidRDefault="006623C6" w:rsidP="009E4C78">
            <w:pPr>
              <w:tabs>
                <w:tab w:val="left" w:pos="8700"/>
              </w:tabs>
              <w:spacing w:after="0" w:line="240" w:lineRule="auto"/>
              <w:ind w:left="360"/>
              <w:contextualSpacing/>
              <w:jc w:val="both"/>
              <w:rPr>
                <w:rFonts w:ascii="Times New Roman" w:eastAsia="Times New Roman" w:hAnsi="Times New Roman" w:cs="Times New Roman"/>
                <w:sz w:val="28"/>
                <w:szCs w:val="28"/>
                <w:lang w:eastAsia="ru-RU"/>
              </w:rPr>
            </w:pPr>
          </w:p>
          <w:p w14:paraId="060BEE82"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12C9B08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5E868AA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6A811CED"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763F9326"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7FFD1DF3"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4FABD62C"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7FB14438" w14:textId="77777777" w:rsidTr="001E2935">
        <w:trPr>
          <w:jc w:val="center"/>
        </w:trPr>
        <w:tc>
          <w:tcPr>
            <w:tcW w:w="9571" w:type="dxa"/>
            <w:shd w:val="clear" w:color="auto" w:fill="auto"/>
          </w:tcPr>
          <w:p w14:paraId="0E443FC9"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6B4FC7C7"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6EAFFB40"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7046BE0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64F6305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53AA8E24" w14:textId="2C400AFD"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11BEEEB" w14:textId="694DC03D"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37A9802B"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7CA6C071"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8</w:t>
            </w:r>
          </w:p>
          <w:p w14:paraId="08E9DB6D" w14:textId="77777777" w:rsidR="009E4C78" w:rsidRPr="001C3741" w:rsidRDefault="009E4C78" w:rsidP="009E4C78">
            <w:pPr>
              <w:pStyle w:val="afa"/>
              <w:numPr>
                <w:ilvl w:val="0"/>
                <w:numId w:val="13"/>
              </w:numPr>
              <w:rPr>
                <w:sz w:val="28"/>
                <w:szCs w:val="28"/>
                <w:lang w:val="uk-UA"/>
              </w:rPr>
            </w:pPr>
            <w:r w:rsidRPr="001C3741">
              <w:rPr>
                <w:sz w:val="28"/>
                <w:szCs w:val="28"/>
                <w:lang w:val="uk-UA"/>
              </w:rPr>
              <w:t>Публіцистика Павла Грабовського.</w:t>
            </w:r>
          </w:p>
          <w:p w14:paraId="5741B3FE" w14:textId="77777777" w:rsidR="009E4C78" w:rsidRPr="001C3741" w:rsidRDefault="009E4C78" w:rsidP="009E4C78">
            <w:pPr>
              <w:pStyle w:val="afa"/>
              <w:numPr>
                <w:ilvl w:val="0"/>
                <w:numId w:val="13"/>
              </w:numPr>
              <w:rPr>
                <w:sz w:val="28"/>
                <w:szCs w:val="28"/>
                <w:lang w:val="uk-UA"/>
              </w:rPr>
            </w:pPr>
            <w:r w:rsidRPr="001C3741">
              <w:rPr>
                <w:sz w:val="28"/>
                <w:szCs w:val="28"/>
                <w:lang w:val="uk-UA"/>
              </w:rPr>
              <w:t xml:space="preserve">Полемічні трактати П’єра Дюбуа та Джона Фортеск’ю. </w:t>
            </w:r>
          </w:p>
          <w:p w14:paraId="69D636F7" w14:textId="6759ABF5" w:rsidR="006623C6" w:rsidRPr="001C3741" w:rsidRDefault="006623C6" w:rsidP="009E4C78">
            <w:pPr>
              <w:tabs>
                <w:tab w:val="left" w:pos="8700"/>
              </w:tabs>
              <w:spacing w:after="0" w:line="240" w:lineRule="auto"/>
              <w:ind w:left="720"/>
              <w:contextualSpacing/>
              <w:jc w:val="both"/>
              <w:rPr>
                <w:rFonts w:ascii="Times New Roman" w:eastAsia="Times New Roman" w:hAnsi="Times New Roman" w:cs="Times New Roman"/>
                <w:sz w:val="28"/>
                <w:szCs w:val="28"/>
                <w:lang w:eastAsia="ru-RU"/>
              </w:rPr>
            </w:pPr>
          </w:p>
          <w:p w14:paraId="5A07A2AE"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71F8DE3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7371476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5BCE3F5F"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1261F57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53124A17"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4E931FD0"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52F51380" w14:textId="77777777" w:rsidTr="001E2935">
        <w:trPr>
          <w:jc w:val="center"/>
        </w:trPr>
        <w:tc>
          <w:tcPr>
            <w:tcW w:w="9571" w:type="dxa"/>
            <w:shd w:val="clear" w:color="auto" w:fill="auto"/>
          </w:tcPr>
          <w:p w14:paraId="7D3857F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75944E3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55887A27"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6FC3079A"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28078C3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449A0759" w14:textId="57B52328"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6418A91D" w14:textId="6243EDF4"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211C97D3"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60F94EC5"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9</w:t>
            </w:r>
          </w:p>
          <w:p w14:paraId="03095265" w14:textId="77777777" w:rsidR="009E4C78" w:rsidRPr="001C3741" w:rsidRDefault="009E4C78" w:rsidP="009E4C78">
            <w:pPr>
              <w:pStyle w:val="afa"/>
              <w:numPr>
                <w:ilvl w:val="0"/>
                <w:numId w:val="14"/>
              </w:numPr>
              <w:rPr>
                <w:sz w:val="28"/>
                <w:szCs w:val="28"/>
                <w:lang w:val="uk-UA"/>
              </w:rPr>
            </w:pPr>
            <w:r w:rsidRPr="001C3741">
              <w:rPr>
                <w:sz w:val="28"/>
                <w:szCs w:val="28"/>
                <w:lang w:val="uk-UA"/>
              </w:rPr>
              <w:t>Фейлетони Осипа Маковея.</w:t>
            </w:r>
          </w:p>
          <w:p w14:paraId="6224EBF1" w14:textId="77777777" w:rsidR="009E4C78" w:rsidRPr="001C3741" w:rsidRDefault="009E4C78" w:rsidP="009E4C78">
            <w:pPr>
              <w:pStyle w:val="afa"/>
              <w:numPr>
                <w:ilvl w:val="0"/>
                <w:numId w:val="14"/>
              </w:numPr>
              <w:rPr>
                <w:sz w:val="28"/>
                <w:szCs w:val="28"/>
                <w:lang w:val="uk-UA"/>
              </w:rPr>
            </w:pPr>
            <w:r w:rsidRPr="001C3741">
              <w:rPr>
                <w:sz w:val="28"/>
                <w:szCs w:val="28"/>
                <w:lang w:val="uk-UA"/>
              </w:rPr>
              <w:t>Публіцистика епохи Реформації.</w:t>
            </w:r>
          </w:p>
          <w:p w14:paraId="6D589049" w14:textId="1EEE660B" w:rsidR="006623C6" w:rsidRPr="001C3741" w:rsidRDefault="006623C6" w:rsidP="009E4C78">
            <w:pPr>
              <w:tabs>
                <w:tab w:val="left" w:pos="8700"/>
              </w:tabs>
              <w:spacing w:after="0" w:line="240" w:lineRule="auto"/>
              <w:ind w:left="720"/>
              <w:contextualSpacing/>
              <w:jc w:val="both"/>
              <w:rPr>
                <w:rFonts w:ascii="Times New Roman" w:eastAsia="Times New Roman" w:hAnsi="Times New Roman" w:cs="Times New Roman"/>
                <w:sz w:val="28"/>
                <w:szCs w:val="28"/>
                <w:lang w:eastAsia="ru-RU"/>
              </w:rPr>
            </w:pPr>
          </w:p>
          <w:p w14:paraId="79A42A51"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29F8518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365D45E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334F3A75"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0182734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048DE775"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1EF9E9FB"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382AF123" w14:textId="77777777" w:rsidTr="001E2935">
        <w:trPr>
          <w:jc w:val="center"/>
        </w:trPr>
        <w:tc>
          <w:tcPr>
            <w:tcW w:w="9571" w:type="dxa"/>
            <w:shd w:val="clear" w:color="auto" w:fill="auto"/>
          </w:tcPr>
          <w:p w14:paraId="7491F98D"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1F1F9F5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1B30B608"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36C41A3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1C2D6FA4"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1620B601" w14:textId="55BE815B"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7FF30C84" w14:textId="7A34E12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2A342116"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2CE609A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10</w:t>
            </w:r>
          </w:p>
          <w:p w14:paraId="6E36960C" w14:textId="77777777" w:rsidR="001C3741" w:rsidRPr="001C3741" w:rsidRDefault="001C3741" w:rsidP="001C3741">
            <w:pPr>
              <w:pStyle w:val="afa"/>
              <w:numPr>
                <w:ilvl w:val="0"/>
                <w:numId w:val="15"/>
              </w:numPr>
              <w:rPr>
                <w:sz w:val="28"/>
                <w:szCs w:val="28"/>
                <w:lang w:val="uk-UA"/>
              </w:rPr>
            </w:pPr>
            <w:r w:rsidRPr="001C3741">
              <w:rPr>
                <w:sz w:val="28"/>
                <w:szCs w:val="28"/>
                <w:lang w:val="uk-UA"/>
              </w:rPr>
              <w:t>Проблематика публіцистичних праць Івана Франка.</w:t>
            </w:r>
          </w:p>
          <w:p w14:paraId="7351F371" w14:textId="77777777" w:rsidR="001C3741" w:rsidRPr="001C3741" w:rsidRDefault="001C3741" w:rsidP="001C3741">
            <w:pPr>
              <w:pStyle w:val="afa"/>
              <w:numPr>
                <w:ilvl w:val="0"/>
                <w:numId w:val="15"/>
              </w:numPr>
              <w:rPr>
                <w:sz w:val="28"/>
                <w:szCs w:val="28"/>
                <w:lang w:val="uk-UA"/>
              </w:rPr>
            </w:pPr>
            <w:r w:rsidRPr="001C3741">
              <w:rPr>
                <w:sz w:val="28"/>
                <w:szCs w:val="28"/>
                <w:lang w:val="uk-UA"/>
              </w:rPr>
              <w:t>Йоган Рейхлін і Ульріх фон Гуттен як визначні публіцисти епохи Реформації.</w:t>
            </w:r>
          </w:p>
          <w:p w14:paraId="5F480DA1" w14:textId="3D234412" w:rsidR="006623C6" w:rsidRPr="001C3741" w:rsidRDefault="006623C6" w:rsidP="009E4C78">
            <w:pPr>
              <w:tabs>
                <w:tab w:val="left" w:pos="8700"/>
              </w:tabs>
              <w:spacing w:after="0" w:line="240" w:lineRule="auto"/>
              <w:contextualSpacing/>
              <w:jc w:val="both"/>
              <w:rPr>
                <w:rFonts w:ascii="Times New Roman" w:eastAsia="Times New Roman" w:hAnsi="Times New Roman" w:cs="Times New Roman"/>
                <w:sz w:val="28"/>
                <w:szCs w:val="28"/>
                <w:lang w:eastAsia="ru-RU"/>
              </w:rPr>
            </w:pPr>
          </w:p>
          <w:p w14:paraId="6A3FC59C"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2B8CCFA2"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54064B26"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107DCDB8"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4549C85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3A966EF1"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6271A088"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786B5BDC" w14:textId="77777777" w:rsidTr="001E2935">
        <w:trPr>
          <w:jc w:val="center"/>
        </w:trPr>
        <w:tc>
          <w:tcPr>
            <w:tcW w:w="9571" w:type="dxa"/>
            <w:shd w:val="clear" w:color="auto" w:fill="auto"/>
          </w:tcPr>
          <w:p w14:paraId="3C2872E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76CDA8B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4ACD69CA"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45603BF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17E9DE9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020DB2A9" w14:textId="0DCF17F2"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628BA268" w14:textId="51220254"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21E265A6"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05625113"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11</w:t>
            </w:r>
          </w:p>
          <w:p w14:paraId="111E7404" w14:textId="77777777" w:rsidR="001C3741" w:rsidRPr="001C3741" w:rsidRDefault="001C3741" w:rsidP="009E4C78">
            <w:pPr>
              <w:numPr>
                <w:ilvl w:val="0"/>
                <w:numId w:val="16"/>
              </w:numPr>
              <w:tabs>
                <w:tab w:val="left" w:pos="8700"/>
              </w:tabs>
              <w:spacing w:after="0" w:line="240" w:lineRule="auto"/>
              <w:contextualSpacing/>
              <w:rPr>
                <w:rFonts w:ascii="Times New Roman" w:eastAsia="Times New Roman" w:hAnsi="Times New Roman" w:cs="Times New Roman"/>
                <w:sz w:val="28"/>
                <w:szCs w:val="28"/>
                <w:lang w:eastAsia="ru-RU"/>
              </w:rPr>
            </w:pPr>
            <w:r w:rsidRPr="006C43C8">
              <w:rPr>
                <w:rFonts w:ascii="Times New Roman" w:eastAsia="Times New Roman" w:hAnsi="Times New Roman" w:cs="Times New Roman"/>
                <w:sz w:val="28"/>
                <w:szCs w:val="28"/>
                <w:lang w:eastAsia="ru-RU"/>
              </w:rPr>
              <w:t>Публіцистика Д. Донцова.</w:t>
            </w:r>
          </w:p>
          <w:p w14:paraId="5FCD6E5C" w14:textId="77777777" w:rsidR="001C3741" w:rsidRPr="001C3741" w:rsidRDefault="001C3741" w:rsidP="001C3741">
            <w:pPr>
              <w:pStyle w:val="afa"/>
              <w:numPr>
                <w:ilvl w:val="0"/>
                <w:numId w:val="16"/>
              </w:numPr>
              <w:rPr>
                <w:sz w:val="28"/>
                <w:szCs w:val="28"/>
                <w:lang w:val="uk-UA"/>
              </w:rPr>
            </w:pPr>
            <w:r w:rsidRPr="001C3741">
              <w:rPr>
                <w:sz w:val="28"/>
                <w:szCs w:val="28"/>
                <w:lang w:val="uk-UA"/>
              </w:rPr>
              <w:t>Еразм Роттердамський – найвидатніша постать в нідерландській літературі.</w:t>
            </w:r>
          </w:p>
          <w:p w14:paraId="0B44E67F" w14:textId="77777777" w:rsidR="006623C6" w:rsidRPr="001C3741" w:rsidRDefault="006623C6" w:rsidP="006623C6">
            <w:pPr>
              <w:spacing w:after="0" w:line="240" w:lineRule="auto"/>
              <w:ind w:left="360"/>
              <w:rPr>
                <w:rFonts w:ascii="Times New Roman" w:eastAsia="Times New Roman" w:hAnsi="Times New Roman" w:cs="Times New Roman"/>
                <w:sz w:val="28"/>
                <w:szCs w:val="28"/>
              </w:rPr>
            </w:pPr>
          </w:p>
          <w:p w14:paraId="6D4B5ED1"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7F81591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20445147"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77EEDCFE"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21A0F21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367317F8"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49AFEDCC"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412DE524" w14:textId="77777777" w:rsidTr="001E2935">
        <w:trPr>
          <w:jc w:val="center"/>
        </w:trPr>
        <w:tc>
          <w:tcPr>
            <w:tcW w:w="9571" w:type="dxa"/>
            <w:shd w:val="clear" w:color="auto" w:fill="auto"/>
          </w:tcPr>
          <w:p w14:paraId="7D429415"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7E37D5D2"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3F12E495"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52D7F56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41ED6E7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4CB4B2F6" w14:textId="69E4634B"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4B426361" w14:textId="7089BA0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4CEB5C2D"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7C3BFF5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12</w:t>
            </w:r>
          </w:p>
          <w:p w14:paraId="5084EBB1" w14:textId="77777777" w:rsidR="001C3741" w:rsidRPr="001C3741" w:rsidRDefault="001C3741" w:rsidP="001C3741">
            <w:pPr>
              <w:pStyle w:val="afa"/>
              <w:numPr>
                <w:ilvl w:val="0"/>
                <w:numId w:val="17"/>
              </w:numPr>
              <w:rPr>
                <w:sz w:val="28"/>
                <w:szCs w:val="28"/>
                <w:lang w:val="uk-UA"/>
              </w:rPr>
            </w:pPr>
            <w:r w:rsidRPr="001C3741">
              <w:rPr>
                <w:sz w:val="28"/>
                <w:szCs w:val="28"/>
                <w:lang w:val="uk-UA"/>
              </w:rPr>
              <w:t>Публіцистичний доробок О. Теліги.</w:t>
            </w:r>
          </w:p>
          <w:p w14:paraId="677C8F7B" w14:textId="77777777" w:rsidR="001C3741" w:rsidRPr="001C3741" w:rsidRDefault="001C3741" w:rsidP="001C3741">
            <w:pPr>
              <w:pStyle w:val="afa"/>
              <w:numPr>
                <w:ilvl w:val="0"/>
                <w:numId w:val="17"/>
              </w:numPr>
              <w:rPr>
                <w:sz w:val="28"/>
                <w:szCs w:val="28"/>
                <w:lang w:val="uk-UA"/>
              </w:rPr>
            </w:pPr>
            <w:r w:rsidRPr="001C3741">
              <w:rPr>
                <w:sz w:val="28"/>
                <w:szCs w:val="28"/>
                <w:lang w:val="uk-UA"/>
              </w:rPr>
              <w:t>Просвітницькі ідеї Джона Мільтона. Памфлет «Ареопагітика».</w:t>
            </w:r>
          </w:p>
          <w:p w14:paraId="1072C4CB" w14:textId="77777777" w:rsidR="006623C6" w:rsidRPr="001C3741" w:rsidRDefault="006623C6" w:rsidP="006623C6">
            <w:pPr>
              <w:spacing w:after="0" w:line="240" w:lineRule="auto"/>
              <w:ind w:left="720"/>
              <w:rPr>
                <w:rFonts w:ascii="Times New Roman" w:eastAsia="Times New Roman" w:hAnsi="Times New Roman" w:cs="Times New Roman"/>
                <w:sz w:val="28"/>
                <w:szCs w:val="28"/>
              </w:rPr>
            </w:pPr>
          </w:p>
          <w:p w14:paraId="1DF468BB"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44627E4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1192B04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43804DE8"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2C39A22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3A0DDEEC"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18BC7504"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37F6B0F0" w14:textId="77777777" w:rsidTr="001E2935">
        <w:trPr>
          <w:jc w:val="center"/>
        </w:trPr>
        <w:tc>
          <w:tcPr>
            <w:tcW w:w="9571" w:type="dxa"/>
            <w:shd w:val="clear" w:color="auto" w:fill="auto"/>
          </w:tcPr>
          <w:p w14:paraId="10E1D341"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42720BF3"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2C4150FB"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60CC6FA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1DE3EB34"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4BC2F0B3" w14:textId="392D3F20"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1098CF75" w14:textId="5F51FFEE"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515B7978"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3D4FD2C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13</w:t>
            </w:r>
          </w:p>
          <w:p w14:paraId="7E623E2A" w14:textId="77777777" w:rsidR="001C3741" w:rsidRPr="001C3741" w:rsidRDefault="001C3741" w:rsidP="001C3741">
            <w:pPr>
              <w:pStyle w:val="afa"/>
              <w:numPr>
                <w:ilvl w:val="0"/>
                <w:numId w:val="18"/>
              </w:numPr>
              <w:rPr>
                <w:sz w:val="28"/>
                <w:szCs w:val="28"/>
                <w:lang w:val="uk-UA"/>
              </w:rPr>
            </w:pPr>
            <w:r w:rsidRPr="001C3741">
              <w:rPr>
                <w:sz w:val="28"/>
                <w:szCs w:val="28"/>
                <w:lang w:val="uk-UA"/>
              </w:rPr>
              <w:t>Постать О. Ольжича в еміграційній публіцистиці.</w:t>
            </w:r>
          </w:p>
          <w:p w14:paraId="628240B2" w14:textId="77777777" w:rsidR="001C3741" w:rsidRPr="001C3741" w:rsidRDefault="001C3741" w:rsidP="001C3741">
            <w:pPr>
              <w:pStyle w:val="afa"/>
              <w:numPr>
                <w:ilvl w:val="0"/>
                <w:numId w:val="18"/>
              </w:numPr>
              <w:rPr>
                <w:sz w:val="28"/>
                <w:szCs w:val="28"/>
                <w:lang w:val="uk-UA"/>
              </w:rPr>
            </w:pPr>
            <w:r w:rsidRPr="001C3741">
              <w:rPr>
                <w:sz w:val="28"/>
                <w:szCs w:val="28"/>
                <w:lang w:val="uk-UA"/>
              </w:rPr>
              <w:t xml:space="preserve">Публіцистична діяльність Даніеля Дефо. </w:t>
            </w:r>
          </w:p>
          <w:p w14:paraId="5A76AE46" w14:textId="6F25F9EA" w:rsidR="006623C6" w:rsidRPr="001C3741" w:rsidRDefault="006623C6" w:rsidP="009E4C78">
            <w:pPr>
              <w:tabs>
                <w:tab w:val="left" w:pos="8700"/>
              </w:tabs>
              <w:spacing w:after="0" w:line="240" w:lineRule="auto"/>
              <w:ind w:left="720"/>
              <w:contextualSpacing/>
              <w:jc w:val="both"/>
              <w:rPr>
                <w:rFonts w:ascii="Times New Roman" w:eastAsia="Times New Roman" w:hAnsi="Times New Roman" w:cs="Times New Roman"/>
                <w:sz w:val="28"/>
                <w:szCs w:val="28"/>
                <w:lang w:eastAsia="ru-RU"/>
              </w:rPr>
            </w:pPr>
          </w:p>
          <w:p w14:paraId="16089E48"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63ACE46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7AC24E3A"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0B4003FB"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31E55FDE"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479B9D84"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0DEEB4D1" w14:textId="31386C1A" w:rsidR="006623C6" w:rsidRDefault="006623C6" w:rsidP="006623C6">
      <w:pPr>
        <w:spacing w:after="0" w:line="240" w:lineRule="auto"/>
        <w:rPr>
          <w:rFonts w:ascii="Arial Unicode MS" w:eastAsia="Arial Unicode MS" w:hAnsi="Arial Unicode MS" w:cs="Arial Unicode MS"/>
          <w:sz w:val="24"/>
          <w:szCs w:val="24"/>
        </w:rPr>
      </w:pPr>
    </w:p>
    <w:p w14:paraId="5C97E7A7" w14:textId="77777777" w:rsidR="001C3741" w:rsidRPr="001C3741" w:rsidRDefault="001C3741"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777858F3" w14:textId="77777777" w:rsidTr="001E2935">
        <w:trPr>
          <w:jc w:val="center"/>
        </w:trPr>
        <w:tc>
          <w:tcPr>
            <w:tcW w:w="9571" w:type="dxa"/>
            <w:shd w:val="clear" w:color="auto" w:fill="auto"/>
          </w:tcPr>
          <w:p w14:paraId="199B704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7B2FDA3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75D267AF"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23E09558"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79CE12AD"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71AF8283" w14:textId="23C7EA02"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752ECB9B" w14:textId="6D3F6A09"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1F45E86E"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57F285D2"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14</w:t>
            </w:r>
          </w:p>
          <w:p w14:paraId="4EB0B892" w14:textId="77777777" w:rsidR="001C3741" w:rsidRPr="001C3741" w:rsidRDefault="001C3741" w:rsidP="001C3741">
            <w:pPr>
              <w:pStyle w:val="afa"/>
              <w:numPr>
                <w:ilvl w:val="0"/>
                <w:numId w:val="19"/>
              </w:numPr>
              <w:rPr>
                <w:sz w:val="28"/>
                <w:szCs w:val="28"/>
                <w:lang w:val="uk-UA"/>
              </w:rPr>
            </w:pPr>
            <w:r w:rsidRPr="001C3741">
              <w:rPr>
                <w:sz w:val="28"/>
                <w:szCs w:val="28"/>
                <w:lang w:val="uk-UA"/>
              </w:rPr>
              <w:t>Публіцистика й есеїстика Є. Маланюка.</w:t>
            </w:r>
          </w:p>
          <w:p w14:paraId="5664C2B1" w14:textId="77777777" w:rsidR="001C3741" w:rsidRPr="001C3741" w:rsidRDefault="001C3741" w:rsidP="001C3741">
            <w:pPr>
              <w:pStyle w:val="afa"/>
              <w:numPr>
                <w:ilvl w:val="0"/>
                <w:numId w:val="19"/>
              </w:numPr>
              <w:rPr>
                <w:sz w:val="28"/>
                <w:szCs w:val="28"/>
                <w:lang w:val="uk-UA"/>
              </w:rPr>
            </w:pPr>
            <w:r w:rsidRPr="001C3741">
              <w:rPr>
                <w:sz w:val="28"/>
                <w:szCs w:val="28"/>
                <w:lang w:val="uk-UA"/>
              </w:rPr>
              <w:t>Публіцистика Джонатана Свіфта.</w:t>
            </w:r>
          </w:p>
          <w:p w14:paraId="7A7891B5" w14:textId="77777777" w:rsidR="009E4C78" w:rsidRPr="001C3741" w:rsidRDefault="009E4C78" w:rsidP="009E4C78">
            <w:pPr>
              <w:tabs>
                <w:tab w:val="left" w:pos="8700"/>
              </w:tabs>
              <w:spacing w:after="0" w:line="240" w:lineRule="auto"/>
              <w:ind w:left="720"/>
              <w:contextualSpacing/>
              <w:rPr>
                <w:rFonts w:ascii="Times New Roman" w:eastAsia="Times New Roman" w:hAnsi="Times New Roman" w:cs="Times New Roman"/>
                <w:sz w:val="28"/>
                <w:szCs w:val="28"/>
                <w:lang w:eastAsia="ru-RU"/>
              </w:rPr>
            </w:pPr>
          </w:p>
          <w:p w14:paraId="19F767FC"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435CF5B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604BCFD6"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57713AD4"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2DEABB0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211681A5"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5EF96374"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2828A69F" w14:textId="77777777" w:rsidTr="001E2935">
        <w:trPr>
          <w:jc w:val="center"/>
        </w:trPr>
        <w:tc>
          <w:tcPr>
            <w:tcW w:w="9571" w:type="dxa"/>
            <w:shd w:val="clear" w:color="auto" w:fill="auto"/>
          </w:tcPr>
          <w:p w14:paraId="206938AD"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7FB00F06"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203D52A4"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6B9821F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465CBA88"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6E6CC227" w14:textId="331CD709"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D614EB3" w14:textId="33CECE19"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7914FEAB"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357AD790"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15</w:t>
            </w:r>
          </w:p>
          <w:p w14:paraId="2745A9D4" w14:textId="77777777" w:rsidR="001C3741" w:rsidRPr="001C3741" w:rsidRDefault="001C3741" w:rsidP="001C3741">
            <w:pPr>
              <w:pStyle w:val="afa"/>
              <w:numPr>
                <w:ilvl w:val="0"/>
                <w:numId w:val="20"/>
              </w:numPr>
              <w:rPr>
                <w:sz w:val="28"/>
                <w:szCs w:val="28"/>
                <w:lang w:val="uk-UA"/>
              </w:rPr>
            </w:pPr>
            <w:r w:rsidRPr="001C3741">
              <w:rPr>
                <w:sz w:val="28"/>
                <w:szCs w:val="28"/>
                <w:lang w:val="uk-UA"/>
              </w:rPr>
              <w:t xml:space="preserve">І. Багряний як письменник-публіцист. </w:t>
            </w:r>
          </w:p>
          <w:p w14:paraId="280B5FA6" w14:textId="77777777" w:rsidR="001C3741" w:rsidRPr="001C3741" w:rsidRDefault="001C3741" w:rsidP="001C3741">
            <w:pPr>
              <w:pStyle w:val="afa"/>
              <w:numPr>
                <w:ilvl w:val="0"/>
                <w:numId w:val="20"/>
              </w:numPr>
              <w:rPr>
                <w:sz w:val="28"/>
                <w:szCs w:val="28"/>
                <w:lang w:val="uk-UA"/>
              </w:rPr>
            </w:pPr>
            <w:r w:rsidRPr="001C3741">
              <w:rPr>
                <w:sz w:val="28"/>
                <w:szCs w:val="28"/>
                <w:lang w:val="uk-UA"/>
              </w:rPr>
              <w:t>Просвітницька діяльність Шарля Луї де Монтеск’є.</w:t>
            </w:r>
          </w:p>
          <w:p w14:paraId="72C0AF0E" w14:textId="7DD6E977" w:rsidR="006623C6" w:rsidRPr="001C3741" w:rsidRDefault="006623C6" w:rsidP="009E4C78">
            <w:pPr>
              <w:tabs>
                <w:tab w:val="left" w:pos="8700"/>
              </w:tabs>
              <w:spacing w:after="0" w:line="240" w:lineRule="auto"/>
              <w:ind w:left="720"/>
              <w:contextualSpacing/>
              <w:jc w:val="both"/>
              <w:rPr>
                <w:rFonts w:ascii="Times New Roman" w:eastAsia="Times New Roman" w:hAnsi="Times New Roman" w:cs="Times New Roman"/>
                <w:sz w:val="28"/>
                <w:szCs w:val="28"/>
                <w:lang w:eastAsia="ru-RU"/>
              </w:rPr>
            </w:pPr>
          </w:p>
          <w:p w14:paraId="6508A22C"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17425604"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66EA9DB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51B21DAC"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39292A4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7B488524"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3A8CF502" w14:textId="4A9ED313" w:rsidR="006623C6" w:rsidRDefault="006623C6" w:rsidP="006623C6">
      <w:pPr>
        <w:spacing w:after="0" w:line="240" w:lineRule="auto"/>
        <w:rPr>
          <w:rFonts w:ascii="Arial Unicode MS" w:eastAsia="Arial Unicode MS" w:hAnsi="Arial Unicode MS" w:cs="Arial Unicode MS"/>
          <w:sz w:val="24"/>
          <w:szCs w:val="24"/>
        </w:rPr>
      </w:pPr>
    </w:p>
    <w:p w14:paraId="4A145ED6" w14:textId="77777777" w:rsidR="001C3741" w:rsidRPr="001C3741" w:rsidRDefault="001C3741"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2A5475DB" w14:textId="77777777" w:rsidTr="001E2935">
        <w:trPr>
          <w:jc w:val="center"/>
        </w:trPr>
        <w:tc>
          <w:tcPr>
            <w:tcW w:w="9571" w:type="dxa"/>
            <w:shd w:val="clear" w:color="auto" w:fill="auto"/>
          </w:tcPr>
          <w:p w14:paraId="4CA01FFF"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35F86469"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1530E3C4"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0F9EA4F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542AFAC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0FE4ACB2" w14:textId="6C55DC22"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2C1E5CE" w14:textId="287BC3FD"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7399F210"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73E8550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16</w:t>
            </w:r>
          </w:p>
          <w:p w14:paraId="2E12F626" w14:textId="77777777" w:rsidR="001C3741" w:rsidRPr="001C3741" w:rsidRDefault="001C3741" w:rsidP="001C3741">
            <w:pPr>
              <w:pStyle w:val="afa"/>
              <w:numPr>
                <w:ilvl w:val="0"/>
                <w:numId w:val="21"/>
              </w:numPr>
              <w:rPr>
                <w:sz w:val="28"/>
                <w:szCs w:val="28"/>
                <w:lang w:val="uk-UA"/>
              </w:rPr>
            </w:pPr>
            <w:r w:rsidRPr="001C3741">
              <w:rPr>
                <w:sz w:val="28"/>
                <w:szCs w:val="28"/>
                <w:lang w:val="uk-UA"/>
              </w:rPr>
              <w:t>Памфлетистика М. Хвильового.</w:t>
            </w:r>
          </w:p>
          <w:p w14:paraId="06143EE0" w14:textId="77777777" w:rsidR="001C3741" w:rsidRPr="001C3741" w:rsidRDefault="001C3741" w:rsidP="001C3741">
            <w:pPr>
              <w:pStyle w:val="afa"/>
              <w:numPr>
                <w:ilvl w:val="0"/>
                <w:numId w:val="21"/>
              </w:numPr>
              <w:rPr>
                <w:sz w:val="28"/>
                <w:szCs w:val="28"/>
                <w:lang w:val="uk-UA"/>
              </w:rPr>
            </w:pPr>
            <w:r w:rsidRPr="001C3741">
              <w:rPr>
                <w:sz w:val="28"/>
                <w:szCs w:val="28"/>
                <w:lang w:val="uk-UA"/>
              </w:rPr>
              <w:t>Революційна публіцистика Вольтера.</w:t>
            </w:r>
          </w:p>
          <w:p w14:paraId="750E9CEA" w14:textId="367DE1FE" w:rsidR="006623C6" w:rsidRPr="001C3741" w:rsidRDefault="006623C6" w:rsidP="009E4C78">
            <w:pPr>
              <w:tabs>
                <w:tab w:val="left" w:pos="8700"/>
              </w:tabs>
              <w:spacing w:after="0" w:line="240" w:lineRule="auto"/>
              <w:ind w:left="360"/>
              <w:contextualSpacing/>
              <w:jc w:val="both"/>
              <w:rPr>
                <w:rFonts w:ascii="Times New Roman" w:eastAsia="Times New Roman" w:hAnsi="Times New Roman" w:cs="Times New Roman"/>
                <w:sz w:val="28"/>
                <w:szCs w:val="28"/>
                <w:lang w:eastAsia="ru-RU"/>
              </w:rPr>
            </w:pPr>
          </w:p>
          <w:p w14:paraId="4CA6A622"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30403A3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2B0573D2"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0B390919"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261EB456"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02F92030"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053A10AE"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2D1B9692" w14:textId="77777777" w:rsidTr="001E2935">
        <w:trPr>
          <w:jc w:val="center"/>
        </w:trPr>
        <w:tc>
          <w:tcPr>
            <w:tcW w:w="9571" w:type="dxa"/>
            <w:shd w:val="clear" w:color="auto" w:fill="auto"/>
          </w:tcPr>
          <w:p w14:paraId="1F9E9D95"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231023B7"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3D36DB01"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7C7C7FB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4F3B8A5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3A36C169" w14:textId="1173ECBD"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61A6AD83" w14:textId="0D3F31FC"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525B68A9"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17CAEEB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17</w:t>
            </w:r>
          </w:p>
          <w:p w14:paraId="26C5F177" w14:textId="77777777" w:rsidR="001C3741" w:rsidRPr="001C3741" w:rsidRDefault="001C3741" w:rsidP="001C3741">
            <w:pPr>
              <w:pStyle w:val="afa"/>
              <w:numPr>
                <w:ilvl w:val="0"/>
                <w:numId w:val="22"/>
              </w:numPr>
              <w:rPr>
                <w:sz w:val="28"/>
                <w:szCs w:val="28"/>
                <w:lang w:val="uk-UA"/>
              </w:rPr>
            </w:pPr>
            <w:r w:rsidRPr="001C3741">
              <w:rPr>
                <w:sz w:val="28"/>
                <w:szCs w:val="28"/>
                <w:lang w:val="uk-UA"/>
              </w:rPr>
              <w:t>Пражурналістські явища як початок історії світової публіцистики.</w:t>
            </w:r>
          </w:p>
          <w:p w14:paraId="2348A3AD" w14:textId="77777777" w:rsidR="001C3741" w:rsidRPr="001C3741" w:rsidRDefault="001C3741" w:rsidP="001C3741">
            <w:pPr>
              <w:pStyle w:val="afa"/>
              <w:numPr>
                <w:ilvl w:val="0"/>
                <w:numId w:val="22"/>
              </w:numPr>
              <w:rPr>
                <w:sz w:val="28"/>
                <w:szCs w:val="28"/>
                <w:lang w:val="uk-UA"/>
              </w:rPr>
            </w:pPr>
            <w:r w:rsidRPr="001C3741">
              <w:rPr>
                <w:sz w:val="28"/>
                <w:szCs w:val="28"/>
                <w:lang w:val="uk-UA"/>
              </w:rPr>
              <w:t>Діяльність Дені Дідро.</w:t>
            </w:r>
          </w:p>
          <w:p w14:paraId="5A887794" w14:textId="77777777" w:rsidR="006623C6" w:rsidRPr="001C3741" w:rsidRDefault="006623C6" w:rsidP="006623C6">
            <w:pPr>
              <w:spacing w:after="0" w:line="240" w:lineRule="auto"/>
              <w:ind w:left="360"/>
              <w:rPr>
                <w:rFonts w:ascii="Times New Roman" w:eastAsia="Times New Roman" w:hAnsi="Times New Roman" w:cs="Times New Roman"/>
                <w:sz w:val="28"/>
                <w:szCs w:val="28"/>
              </w:rPr>
            </w:pPr>
          </w:p>
          <w:p w14:paraId="406050B1"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4A046DA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26F00B0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61E386BF"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70B5359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72D694E9"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166C367C" w14:textId="0A8716E8" w:rsidR="006623C6" w:rsidRDefault="006623C6" w:rsidP="006623C6">
      <w:pPr>
        <w:spacing w:after="0" w:line="240" w:lineRule="auto"/>
        <w:rPr>
          <w:rFonts w:ascii="Arial Unicode MS" w:eastAsia="Arial Unicode MS" w:hAnsi="Arial Unicode MS" w:cs="Arial Unicode MS"/>
          <w:sz w:val="24"/>
          <w:szCs w:val="24"/>
        </w:rPr>
      </w:pPr>
    </w:p>
    <w:p w14:paraId="7B86699E" w14:textId="77777777" w:rsidR="001C3741" w:rsidRPr="001C3741" w:rsidRDefault="001C3741"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533D8F73" w14:textId="77777777" w:rsidTr="001E2935">
        <w:trPr>
          <w:jc w:val="center"/>
        </w:trPr>
        <w:tc>
          <w:tcPr>
            <w:tcW w:w="9571" w:type="dxa"/>
            <w:shd w:val="clear" w:color="auto" w:fill="auto"/>
          </w:tcPr>
          <w:p w14:paraId="5072E58C"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62DD160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56A31981"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4A16599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56777C4C"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40E86147" w14:textId="073531B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2DE8A953" w14:textId="52C5CE88"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51B4A866"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1AAD2354"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18</w:t>
            </w:r>
          </w:p>
          <w:p w14:paraId="2079D573" w14:textId="77777777" w:rsidR="001C3741" w:rsidRPr="001C3741" w:rsidRDefault="001C3741" w:rsidP="001C3741">
            <w:pPr>
              <w:pStyle w:val="afa"/>
              <w:numPr>
                <w:ilvl w:val="0"/>
                <w:numId w:val="23"/>
              </w:numPr>
              <w:rPr>
                <w:sz w:val="28"/>
                <w:szCs w:val="28"/>
                <w:lang w:val="uk-UA"/>
              </w:rPr>
            </w:pPr>
            <w:r w:rsidRPr="001C3741">
              <w:rPr>
                <w:sz w:val="28"/>
                <w:szCs w:val="28"/>
                <w:lang w:val="uk-UA"/>
              </w:rPr>
              <w:t>Публіцистика Горгія як зразок софістської риторики.</w:t>
            </w:r>
          </w:p>
          <w:p w14:paraId="42A842D1" w14:textId="77777777" w:rsidR="001C3741" w:rsidRPr="001C3741" w:rsidRDefault="001C3741" w:rsidP="001C3741">
            <w:pPr>
              <w:pStyle w:val="afa"/>
              <w:numPr>
                <w:ilvl w:val="0"/>
                <w:numId w:val="23"/>
              </w:numPr>
              <w:rPr>
                <w:sz w:val="28"/>
                <w:szCs w:val="28"/>
                <w:lang w:val="uk-UA"/>
              </w:rPr>
            </w:pPr>
            <w:r w:rsidRPr="001C3741">
              <w:rPr>
                <w:sz w:val="28"/>
                <w:szCs w:val="28"/>
                <w:lang w:val="uk-UA"/>
              </w:rPr>
              <w:t xml:space="preserve">Публіцистична діяльність Бенжаміна Франкліна. </w:t>
            </w:r>
          </w:p>
          <w:p w14:paraId="3DA17E63"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777A719B"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2F6538C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593EF7E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5FB8AD02"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4AD214FF"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787C4A5B"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7BB51B7F" w14:textId="77777777" w:rsidR="006623C6" w:rsidRPr="001C3741" w:rsidRDefault="006623C6"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770BD5F4" w14:textId="77777777" w:rsidTr="001E2935">
        <w:trPr>
          <w:jc w:val="center"/>
        </w:trPr>
        <w:tc>
          <w:tcPr>
            <w:tcW w:w="9571" w:type="dxa"/>
            <w:shd w:val="clear" w:color="auto" w:fill="auto"/>
          </w:tcPr>
          <w:p w14:paraId="6DECC67A"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lastRenderedPageBreak/>
              <w:t>Відкритий міжнародний університет розвитку людини «Україна»</w:t>
            </w:r>
          </w:p>
          <w:p w14:paraId="2F873387"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70D08999"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0B3B9E55"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0935DE27"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72982547" w14:textId="79DADAD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1DB0DF4" w14:textId="00C2F8B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5BB3188A"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00C14A3E"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19</w:t>
            </w:r>
          </w:p>
          <w:p w14:paraId="1ED423D9" w14:textId="77777777" w:rsidR="001C3741" w:rsidRPr="001C3741" w:rsidRDefault="001C3741" w:rsidP="001C3741">
            <w:pPr>
              <w:pStyle w:val="afa"/>
              <w:numPr>
                <w:ilvl w:val="0"/>
                <w:numId w:val="24"/>
              </w:numPr>
              <w:rPr>
                <w:sz w:val="28"/>
                <w:szCs w:val="28"/>
                <w:lang w:val="uk-UA"/>
              </w:rPr>
            </w:pPr>
            <w:r w:rsidRPr="001C3741">
              <w:rPr>
                <w:sz w:val="28"/>
                <w:szCs w:val="28"/>
                <w:lang w:val="uk-UA"/>
              </w:rPr>
              <w:t>Ораторське мистецтво Лісія, Ісократа, Демосфена.</w:t>
            </w:r>
          </w:p>
          <w:p w14:paraId="21B5B3BE" w14:textId="77777777" w:rsidR="001C3741" w:rsidRPr="001C3741" w:rsidRDefault="001C3741" w:rsidP="001C3741">
            <w:pPr>
              <w:pStyle w:val="afa"/>
              <w:numPr>
                <w:ilvl w:val="0"/>
                <w:numId w:val="24"/>
              </w:numPr>
              <w:rPr>
                <w:sz w:val="28"/>
                <w:szCs w:val="28"/>
                <w:lang w:val="uk-UA"/>
              </w:rPr>
            </w:pPr>
            <w:r w:rsidRPr="001C3741">
              <w:rPr>
                <w:sz w:val="28"/>
                <w:szCs w:val="28"/>
                <w:lang w:val="uk-UA"/>
              </w:rPr>
              <w:t>Публіцистика Джеймса Отіса.</w:t>
            </w:r>
          </w:p>
          <w:p w14:paraId="7056E165" w14:textId="77777777" w:rsidR="009E4C78" w:rsidRPr="001C3741" w:rsidRDefault="009E4C78" w:rsidP="006623C6">
            <w:pPr>
              <w:spacing w:after="0" w:line="240" w:lineRule="auto"/>
              <w:jc w:val="both"/>
              <w:rPr>
                <w:rFonts w:ascii="Times New Roman" w:eastAsia="Times New Roman" w:hAnsi="Times New Roman" w:cs="Times New Roman"/>
                <w:sz w:val="28"/>
                <w:szCs w:val="28"/>
                <w:lang w:eastAsia="ru-RU"/>
              </w:rPr>
            </w:pPr>
          </w:p>
          <w:p w14:paraId="604335AF" w14:textId="2D389FCA"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0D6F56F7"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0367F3C9"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46002662"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0ECD5891"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76CB79C8"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1C1BEBDA" w14:textId="6E8EBA19" w:rsidR="006623C6" w:rsidRDefault="006623C6" w:rsidP="006623C6">
      <w:pPr>
        <w:spacing w:after="0" w:line="240" w:lineRule="auto"/>
        <w:rPr>
          <w:rFonts w:ascii="Arial Unicode MS" w:eastAsia="Arial Unicode MS" w:hAnsi="Arial Unicode MS" w:cs="Arial Unicode MS"/>
          <w:sz w:val="24"/>
          <w:szCs w:val="24"/>
        </w:rPr>
      </w:pPr>
    </w:p>
    <w:p w14:paraId="748639E7" w14:textId="77777777" w:rsidR="001C3741" w:rsidRPr="001C3741" w:rsidRDefault="001C3741" w:rsidP="006623C6">
      <w:pPr>
        <w:spacing w:after="0" w:line="240" w:lineRule="auto"/>
        <w:rPr>
          <w:rFonts w:ascii="Arial Unicode MS" w:eastAsia="Arial Unicode MS" w:hAnsi="Arial Unicode MS" w:cs="Arial Unicode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F5AB1" w:rsidRPr="001C3741" w14:paraId="0A489666" w14:textId="77777777" w:rsidTr="001E2935">
        <w:trPr>
          <w:jc w:val="center"/>
        </w:trPr>
        <w:tc>
          <w:tcPr>
            <w:tcW w:w="9571" w:type="dxa"/>
            <w:shd w:val="clear" w:color="auto" w:fill="auto"/>
          </w:tcPr>
          <w:p w14:paraId="7633C78F"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Відкритий міжнародний університет розвитку людини «Україна»</w:t>
            </w:r>
          </w:p>
          <w:p w14:paraId="3B7BB016"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Кафедра журналістики, видавничої справи, поліграфії та редагування</w:t>
            </w:r>
          </w:p>
          <w:p w14:paraId="131F0EA4" w14:textId="77777777" w:rsidR="006623C6" w:rsidRPr="001C3741" w:rsidRDefault="006623C6" w:rsidP="006623C6">
            <w:pPr>
              <w:spacing w:after="0" w:line="240" w:lineRule="auto"/>
              <w:rPr>
                <w:rFonts w:ascii="Times New Roman" w:eastAsia="Times New Roman" w:hAnsi="Times New Roman" w:cs="Times New Roman"/>
                <w:sz w:val="28"/>
                <w:szCs w:val="28"/>
              </w:rPr>
            </w:pPr>
          </w:p>
          <w:p w14:paraId="29816A78"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Освітній ступінь / освітньо-кваліфікаційний рівень: Бакалавр / Бакалавр журналістики</w:t>
            </w:r>
          </w:p>
          <w:p w14:paraId="64DE3C9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Спеціальність «Журналістика»</w:t>
            </w:r>
          </w:p>
          <w:p w14:paraId="3CC7FD4C" w14:textId="1E26E686"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Семестр: </w:t>
            </w:r>
            <w:r w:rsidR="00B872CC" w:rsidRPr="001C3741">
              <w:rPr>
                <w:rFonts w:ascii="Times New Roman" w:eastAsia="Times New Roman" w:hAnsi="Times New Roman" w:cs="Times New Roman"/>
                <w:sz w:val="28"/>
                <w:szCs w:val="28"/>
              </w:rPr>
              <w:t>восьмий</w:t>
            </w:r>
          </w:p>
          <w:p w14:paraId="5F4D112B" w14:textId="77C83B6B"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Навчальна дисципліна: </w:t>
            </w:r>
            <w:r w:rsidR="009E4C78" w:rsidRPr="001C3741">
              <w:rPr>
                <w:rFonts w:ascii="Times New Roman" w:eastAsia="Times New Roman" w:hAnsi="Times New Roman" w:cs="Times New Roman"/>
                <w:sz w:val="28"/>
                <w:szCs w:val="28"/>
              </w:rPr>
              <w:t>«Історія української та зарубіжної публіцистики»</w:t>
            </w:r>
          </w:p>
          <w:p w14:paraId="2A98802E" w14:textId="77777777" w:rsidR="006623C6" w:rsidRPr="001C3741" w:rsidRDefault="006623C6" w:rsidP="006623C6">
            <w:pPr>
              <w:spacing w:after="0" w:line="240" w:lineRule="auto"/>
              <w:jc w:val="center"/>
              <w:rPr>
                <w:rFonts w:ascii="Times New Roman" w:eastAsia="Times New Roman" w:hAnsi="Times New Roman" w:cs="Times New Roman"/>
                <w:b/>
                <w:bCs/>
                <w:sz w:val="28"/>
                <w:szCs w:val="28"/>
              </w:rPr>
            </w:pPr>
          </w:p>
          <w:p w14:paraId="377A2B38" w14:textId="77777777" w:rsidR="006623C6" w:rsidRPr="001C3741" w:rsidRDefault="006623C6" w:rsidP="006623C6">
            <w:pPr>
              <w:spacing w:after="0" w:line="240" w:lineRule="auto"/>
              <w:jc w:val="center"/>
              <w:rPr>
                <w:rFonts w:ascii="Times New Roman" w:eastAsia="Times New Roman" w:hAnsi="Times New Roman" w:cs="Times New Roman"/>
                <w:sz w:val="28"/>
                <w:szCs w:val="28"/>
              </w:rPr>
            </w:pPr>
            <w:r w:rsidRPr="001C3741">
              <w:rPr>
                <w:rFonts w:ascii="Times New Roman" w:eastAsia="Times New Roman" w:hAnsi="Times New Roman" w:cs="Times New Roman"/>
                <w:b/>
                <w:bCs/>
                <w:sz w:val="28"/>
                <w:szCs w:val="28"/>
              </w:rPr>
              <w:t>ЕКЗАМЕНАЦІЙНИЙ БІЛЕТ № 20</w:t>
            </w:r>
          </w:p>
          <w:p w14:paraId="4615163F" w14:textId="77777777" w:rsidR="001C3741" w:rsidRPr="001C3741" w:rsidRDefault="001C3741" w:rsidP="001C3741">
            <w:pPr>
              <w:pStyle w:val="afa"/>
              <w:numPr>
                <w:ilvl w:val="0"/>
                <w:numId w:val="25"/>
              </w:numPr>
              <w:rPr>
                <w:sz w:val="28"/>
                <w:szCs w:val="28"/>
                <w:lang w:val="uk-UA"/>
              </w:rPr>
            </w:pPr>
            <w:r w:rsidRPr="001C3741">
              <w:rPr>
                <w:sz w:val="28"/>
                <w:szCs w:val="28"/>
                <w:lang w:val="uk-UA"/>
              </w:rPr>
              <w:t>Промови Цицерона як зразок ораторської публіцистики.</w:t>
            </w:r>
          </w:p>
          <w:p w14:paraId="05A52596" w14:textId="77777777" w:rsidR="001C3741" w:rsidRPr="001C3741" w:rsidRDefault="001C3741" w:rsidP="001C3741">
            <w:pPr>
              <w:pStyle w:val="afa"/>
              <w:numPr>
                <w:ilvl w:val="0"/>
                <w:numId w:val="25"/>
              </w:numPr>
              <w:rPr>
                <w:sz w:val="28"/>
                <w:szCs w:val="28"/>
                <w:lang w:val="uk-UA"/>
              </w:rPr>
            </w:pPr>
            <w:r w:rsidRPr="001C3741">
              <w:rPr>
                <w:sz w:val="28"/>
                <w:szCs w:val="28"/>
                <w:lang w:val="uk-UA"/>
              </w:rPr>
              <w:t>Публіцистичний доробок Томаса Пейна.</w:t>
            </w:r>
          </w:p>
          <w:p w14:paraId="6768740A" w14:textId="77777777" w:rsidR="009E4C78" w:rsidRPr="001C3741" w:rsidRDefault="009E4C78" w:rsidP="009E4C78">
            <w:pPr>
              <w:tabs>
                <w:tab w:val="left" w:pos="8700"/>
              </w:tabs>
              <w:spacing w:after="0" w:line="240" w:lineRule="auto"/>
              <w:ind w:left="720"/>
              <w:contextualSpacing/>
              <w:jc w:val="both"/>
              <w:rPr>
                <w:rFonts w:ascii="Times New Roman" w:eastAsia="Times New Roman" w:hAnsi="Times New Roman" w:cs="Times New Roman"/>
                <w:sz w:val="28"/>
                <w:szCs w:val="28"/>
                <w:lang w:eastAsia="ru-RU"/>
              </w:rPr>
            </w:pPr>
          </w:p>
          <w:p w14:paraId="3C530DC3" w14:textId="77777777" w:rsidR="006623C6" w:rsidRPr="001C3741" w:rsidRDefault="006623C6" w:rsidP="006623C6">
            <w:pPr>
              <w:spacing w:after="0" w:line="240" w:lineRule="auto"/>
              <w:jc w:val="both"/>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 xml:space="preserve">Затверджено на засіданні кафедри журналістики, видавничої справи, поліграфії та редагування </w:t>
            </w:r>
          </w:p>
          <w:p w14:paraId="5943BB6B"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Протокол №__ від «___» __________________ 20___ року.</w:t>
            </w:r>
          </w:p>
          <w:p w14:paraId="1679DFF3"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Завідувач кафедри                                         ____________ ________________</w:t>
            </w:r>
          </w:p>
          <w:p w14:paraId="5C912C37" w14:textId="77777777" w:rsidR="006623C6" w:rsidRPr="001C3741" w:rsidRDefault="006623C6" w:rsidP="006623C6">
            <w:pPr>
              <w:spacing w:after="0" w:line="240" w:lineRule="auto"/>
              <w:rPr>
                <w:rFonts w:ascii="Times New Roman" w:eastAsia="Times New Roman" w:hAnsi="Times New Roman" w:cs="Times New Roman"/>
                <w:sz w:val="24"/>
                <w:szCs w:val="24"/>
              </w:rPr>
            </w:pPr>
            <w:r w:rsidRPr="001C3741">
              <w:rPr>
                <w:rFonts w:ascii="Times New Roman" w:eastAsia="Times New Roman" w:hAnsi="Times New Roman" w:cs="Times New Roman"/>
                <w:sz w:val="24"/>
                <w:szCs w:val="24"/>
              </w:rPr>
              <w:t xml:space="preserve">                                                                                                (підпис)                      (ПІБ)</w:t>
            </w:r>
          </w:p>
          <w:p w14:paraId="485A2A00" w14:textId="77777777" w:rsidR="006623C6" w:rsidRPr="001C3741" w:rsidRDefault="006623C6" w:rsidP="006623C6">
            <w:pPr>
              <w:spacing w:after="0" w:line="240" w:lineRule="auto"/>
              <w:rPr>
                <w:rFonts w:ascii="Times New Roman" w:eastAsia="Times New Roman" w:hAnsi="Times New Roman" w:cs="Times New Roman"/>
                <w:sz w:val="28"/>
                <w:szCs w:val="28"/>
              </w:rPr>
            </w:pPr>
            <w:r w:rsidRPr="001C3741">
              <w:rPr>
                <w:rFonts w:ascii="Times New Roman" w:eastAsia="Times New Roman" w:hAnsi="Times New Roman" w:cs="Times New Roman"/>
                <w:sz w:val="28"/>
                <w:szCs w:val="28"/>
              </w:rPr>
              <w:t>Екзаменатор      ____________ __________________________</w:t>
            </w:r>
          </w:p>
          <w:p w14:paraId="460A0AAE" w14:textId="77777777" w:rsidR="006623C6" w:rsidRPr="001C3741" w:rsidRDefault="006623C6" w:rsidP="006623C6">
            <w:pPr>
              <w:spacing w:after="0" w:line="240" w:lineRule="auto"/>
              <w:rPr>
                <w:rFonts w:ascii="Times New Roman" w:eastAsia="Calibri" w:hAnsi="Times New Roman" w:cs="Times New Roman"/>
                <w:b/>
                <w:sz w:val="28"/>
                <w:szCs w:val="28"/>
              </w:rPr>
            </w:pPr>
            <w:r w:rsidRPr="001C3741">
              <w:rPr>
                <w:rFonts w:ascii="Times New Roman" w:eastAsia="Calibri" w:hAnsi="Times New Roman" w:cs="Times New Roman"/>
                <w:sz w:val="24"/>
                <w:szCs w:val="24"/>
              </w:rPr>
              <w:t xml:space="preserve">                                          (підпис)                       (посада, ПІБ)</w:t>
            </w:r>
          </w:p>
        </w:tc>
      </w:tr>
    </w:tbl>
    <w:p w14:paraId="1DBE6AB9" w14:textId="77777777" w:rsidR="006623C6" w:rsidRPr="001C3741" w:rsidRDefault="006623C6" w:rsidP="006623C6">
      <w:pPr>
        <w:spacing w:after="0" w:line="240" w:lineRule="auto"/>
        <w:rPr>
          <w:rFonts w:ascii="Arial Unicode MS" w:eastAsia="Arial Unicode MS" w:hAnsi="Arial Unicode MS" w:cs="Arial Unicode MS"/>
          <w:sz w:val="24"/>
          <w:szCs w:val="24"/>
        </w:rPr>
      </w:pPr>
    </w:p>
    <w:p w14:paraId="2D11005E" w14:textId="77777777" w:rsidR="006623C6" w:rsidRPr="006623C6" w:rsidRDefault="006623C6" w:rsidP="006623C6">
      <w:pPr>
        <w:spacing w:after="0" w:line="240" w:lineRule="auto"/>
        <w:rPr>
          <w:rFonts w:ascii="Arial Unicode MS" w:eastAsia="Arial Unicode MS" w:hAnsi="Arial Unicode MS" w:cs="Arial Unicode MS"/>
          <w:color w:val="FF0000"/>
          <w:sz w:val="24"/>
          <w:szCs w:val="24"/>
        </w:rPr>
      </w:pPr>
    </w:p>
    <w:p w14:paraId="0047E2BB" w14:textId="77777777" w:rsidR="006623C6" w:rsidRPr="006C43C8" w:rsidRDefault="006623C6" w:rsidP="006623C6">
      <w:pPr>
        <w:keepNext/>
        <w:spacing w:after="240" w:line="240" w:lineRule="auto"/>
        <w:jc w:val="center"/>
        <w:outlineLvl w:val="0"/>
        <w:rPr>
          <w:rFonts w:ascii="Times New Roman" w:eastAsia="Times New Roman" w:hAnsi="Times New Roman" w:cs="Times New Roman"/>
          <w:b/>
          <w:bCs/>
          <w:kern w:val="32"/>
          <w:sz w:val="28"/>
          <w:szCs w:val="28"/>
        </w:rPr>
      </w:pPr>
      <w:r w:rsidRPr="006C43C8">
        <w:rPr>
          <w:rFonts w:ascii="Times New Roman" w:eastAsia="Times New Roman" w:hAnsi="Times New Roman" w:cs="Times New Roman"/>
          <w:b/>
          <w:bCs/>
          <w:kern w:val="32"/>
          <w:sz w:val="28"/>
          <w:szCs w:val="28"/>
        </w:rPr>
        <w:t>7. МЕТОДИЧНЕ ЗАБЕЗПЕЧЕННЯ</w:t>
      </w:r>
    </w:p>
    <w:p w14:paraId="60D1C579"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1. Опорний конспект лекцій.</w:t>
      </w:r>
    </w:p>
    <w:p w14:paraId="6A918CDF"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2. Ілюстративні матеріали.</w:t>
      </w:r>
    </w:p>
    <w:p w14:paraId="6CD62E09"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3. Тестові і контрольні завдання для тематичного (модульного) оцінювання навчальних досягнень студентів.</w:t>
      </w:r>
    </w:p>
    <w:p w14:paraId="6FB1061A" w14:textId="5B0E2422"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 xml:space="preserve">4. Запитання і завдання до </w:t>
      </w:r>
      <w:r w:rsidR="006C43C8" w:rsidRPr="006C43C8">
        <w:rPr>
          <w:rFonts w:ascii="Times New Roman" w:eastAsia="Arial Unicode MS" w:hAnsi="Times New Roman" w:cs="Times New Roman"/>
          <w:sz w:val="28"/>
          <w:szCs w:val="28"/>
        </w:rPr>
        <w:t>залік</w:t>
      </w:r>
      <w:r w:rsidRPr="006C43C8">
        <w:rPr>
          <w:rFonts w:ascii="Times New Roman" w:eastAsia="Arial Unicode MS" w:hAnsi="Times New Roman" w:cs="Times New Roman"/>
          <w:sz w:val="28"/>
          <w:szCs w:val="28"/>
        </w:rPr>
        <w:t>у.</w:t>
      </w:r>
    </w:p>
    <w:p w14:paraId="754416F1"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 xml:space="preserve">5. Нормативні документи. </w:t>
      </w:r>
    </w:p>
    <w:p w14:paraId="5031135C" w14:textId="77777777" w:rsidR="006623C6" w:rsidRPr="006C43C8" w:rsidRDefault="006623C6" w:rsidP="006623C6">
      <w:pPr>
        <w:tabs>
          <w:tab w:val="left" w:pos="2030"/>
          <w:tab w:val="left" w:pos="10065"/>
        </w:tabs>
        <w:spacing w:after="0" w:line="240" w:lineRule="auto"/>
        <w:rPr>
          <w:rFonts w:ascii="Times New Roman" w:eastAsia="Arial Unicode MS" w:hAnsi="Times New Roman" w:cs="Times New Roman"/>
          <w:sz w:val="28"/>
          <w:szCs w:val="28"/>
        </w:rPr>
      </w:pPr>
      <w:r w:rsidRPr="006C43C8">
        <w:rPr>
          <w:rFonts w:ascii="Times New Roman" w:eastAsia="Arial Unicode MS" w:hAnsi="Times New Roman" w:cs="Times New Roman"/>
          <w:sz w:val="28"/>
          <w:szCs w:val="28"/>
        </w:rPr>
        <w:t>6. Підручники, навчальні посібники з дисципліни.</w:t>
      </w:r>
    </w:p>
    <w:p w14:paraId="05C09B59" w14:textId="77777777" w:rsidR="006623C6" w:rsidRPr="006623C6" w:rsidRDefault="006623C6" w:rsidP="006623C6">
      <w:pPr>
        <w:shd w:val="clear" w:color="auto" w:fill="FFFFFF"/>
        <w:spacing w:after="0" w:line="240" w:lineRule="auto"/>
        <w:jc w:val="both"/>
        <w:rPr>
          <w:rFonts w:ascii="Times New Roman" w:eastAsia="Arial Unicode MS" w:hAnsi="Times New Roman" w:cs="Times New Roman"/>
          <w:color w:val="FF0000"/>
          <w:sz w:val="28"/>
          <w:szCs w:val="28"/>
        </w:rPr>
      </w:pPr>
    </w:p>
    <w:p w14:paraId="49146086" w14:textId="77777777" w:rsidR="006623C6" w:rsidRPr="00271BD2" w:rsidRDefault="006623C6" w:rsidP="006623C6">
      <w:pPr>
        <w:shd w:val="clear" w:color="auto" w:fill="FFFFFF"/>
        <w:spacing w:after="0" w:line="240" w:lineRule="auto"/>
        <w:ind w:firstLine="709"/>
        <w:jc w:val="both"/>
        <w:rPr>
          <w:rFonts w:ascii="Times New Roman" w:eastAsia="Arial Unicode MS" w:hAnsi="Times New Roman" w:cs="Times New Roman"/>
          <w:sz w:val="28"/>
          <w:szCs w:val="28"/>
        </w:rPr>
      </w:pPr>
    </w:p>
    <w:p w14:paraId="2DC7E18D" w14:textId="77777777" w:rsidR="006623C6" w:rsidRPr="00271BD2" w:rsidRDefault="006623C6" w:rsidP="006623C6">
      <w:pPr>
        <w:tabs>
          <w:tab w:val="left" w:pos="2030"/>
          <w:tab w:val="left" w:pos="10065"/>
        </w:tabs>
        <w:spacing w:after="0" w:line="240" w:lineRule="auto"/>
        <w:jc w:val="center"/>
        <w:rPr>
          <w:rFonts w:ascii="Times New Roman" w:eastAsia="Arial Unicode MS" w:hAnsi="Times New Roman" w:cs="Times New Roman"/>
          <w:b/>
          <w:sz w:val="28"/>
          <w:szCs w:val="28"/>
        </w:rPr>
      </w:pPr>
      <w:r w:rsidRPr="00271BD2">
        <w:rPr>
          <w:rFonts w:ascii="Times New Roman" w:eastAsia="Arial Unicode MS" w:hAnsi="Times New Roman" w:cs="Times New Roman"/>
          <w:b/>
          <w:sz w:val="28"/>
          <w:szCs w:val="28"/>
        </w:rPr>
        <w:t xml:space="preserve">7.1. Навчально-методичні аудіо- і відеоматеріали, </w:t>
      </w:r>
    </w:p>
    <w:p w14:paraId="6824B523" w14:textId="77777777" w:rsidR="006623C6" w:rsidRPr="00271BD2" w:rsidRDefault="006623C6" w:rsidP="006623C6">
      <w:pPr>
        <w:tabs>
          <w:tab w:val="left" w:pos="2030"/>
          <w:tab w:val="left" w:pos="10065"/>
        </w:tabs>
        <w:spacing w:after="0" w:line="240" w:lineRule="auto"/>
        <w:jc w:val="center"/>
        <w:rPr>
          <w:rFonts w:ascii="Times New Roman" w:eastAsia="Arial Unicode MS" w:hAnsi="Times New Roman" w:cs="Times New Roman"/>
          <w:b/>
          <w:sz w:val="28"/>
          <w:szCs w:val="28"/>
        </w:rPr>
      </w:pPr>
      <w:r w:rsidRPr="00271BD2">
        <w:rPr>
          <w:rFonts w:ascii="Times New Roman" w:eastAsia="Arial Unicode MS" w:hAnsi="Times New Roman" w:cs="Times New Roman"/>
          <w:b/>
          <w:sz w:val="28"/>
          <w:szCs w:val="28"/>
        </w:rPr>
        <w:t>у т.ч. для студентів з інвалідністю</w:t>
      </w:r>
    </w:p>
    <w:p w14:paraId="6345F487" w14:textId="77777777" w:rsidR="006623C6" w:rsidRPr="006623C6" w:rsidRDefault="006623C6" w:rsidP="006623C6">
      <w:pPr>
        <w:tabs>
          <w:tab w:val="left" w:pos="2030"/>
          <w:tab w:val="left" w:pos="10065"/>
        </w:tabs>
        <w:spacing w:after="0" w:line="240" w:lineRule="auto"/>
        <w:rPr>
          <w:rFonts w:ascii="Times New Roman" w:eastAsia="Arial Unicode MS" w:hAnsi="Times New Roman" w:cs="Times New Roman"/>
          <w:b/>
          <w:color w:val="FF0000"/>
          <w:sz w:val="16"/>
          <w:szCs w:val="16"/>
        </w:rPr>
      </w:pPr>
    </w:p>
    <w:p w14:paraId="0DC2BFB4" w14:textId="77777777" w:rsidR="006623C6" w:rsidRPr="00271BD2" w:rsidRDefault="006623C6" w:rsidP="006623C6">
      <w:pPr>
        <w:tabs>
          <w:tab w:val="left" w:pos="2030"/>
          <w:tab w:val="left" w:pos="10065"/>
        </w:tabs>
        <w:spacing w:after="0" w:line="240" w:lineRule="auto"/>
        <w:jc w:val="both"/>
        <w:rPr>
          <w:rFonts w:ascii="Times New Roman" w:eastAsia="Arial Unicode MS" w:hAnsi="Times New Roman" w:cs="Times New Roman"/>
          <w:sz w:val="28"/>
          <w:szCs w:val="28"/>
        </w:rPr>
      </w:pPr>
      <w:r w:rsidRPr="00271BD2">
        <w:rPr>
          <w:rFonts w:ascii="Times New Roman" w:eastAsia="Arial Unicode MS" w:hAnsi="Times New Roman" w:cs="Times New Roman"/>
          <w:sz w:val="28"/>
          <w:szCs w:val="28"/>
        </w:rPr>
        <w:fldChar w:fldCharType="begin"/>
      </w:r>
      <w:r w:rsidRPr="00271BD2">
        <w:rPr>
          <w:rFonts w:ascii="Times New Roman" w:eastAsia="Arial Unicode MS" w:hAnsi="Times New Roman" w:cs="Times New Roman"/>
          <w:sz w:val="28"/>
          <w:szCs w:val="28"/>
        </w:rPr>
        <w:instrText xml:space="preserve"> HYPERLINK "</w:instrText>
      </w:r>
    </w:p>
    <w:p w14:paraId="03411C02" w14:textId="77777777" w:rsidR="006623C6" w:rsidRPr="00271BD2" w:rsidRDefault="006623C6" w:rsidP="006623C6">
      <w:pPr>
        <w:tabs>
          <w:tab w:val="left" w:pos="2030"/>
          <w:tab w:val="left" w:pos="10065"/>
        </w:tabs>
        <w:spacing w:after="0" w:line="240" w:lineRule="auto"/>
        <w:jc w:val="both"/>
        <w:rPr>
          <w:rFonts w:ascii="Times New Roman" w:eastAsia="Arial Unicode MS" w:hAnsi="Times New Roman" w:cs="Times New Roman"/>
          <w:sz w:val="28"/>
          <w:szCs w:val="28"/>
        </w:rPr>
      </w:pPr>
      <w:r w:rsidRPr="00271BD2">
        <w:rPr>
          <w:rFonts w:ascii="Times New Roman" w:eastAsia="Arial Unicode MS" w:hAnsi="Times New Roman" w:cs="Times New Roman"/>
          <w:sz w:val="28"/>
          <w:szCs w:val="28"/>
        </w:rPr>
        <w:instrText>1. Етичні стандарти розслідувальної журналістики - Відеотека</w:instrText>
      </w:r>
      <w:r w:rsidRPr="00271BD2">
        <w:rPr>
          <w:rFonts w:ascii="Times New Roman" w:eastAsia="Arial Unicode MS" w:hAnsi="Times New Roman" w:cs="Times New Roman"/>
          <w:sz w:val="28"/>
          <w:szCs w:val="28"/>
          <w:lang w:val="ru-RU"/>
        </w:rPr>
        <w:instrText xml:space="preserve"> </w:instrText>
      </w:r>
      <w:r w:rsidRPr="00271BD2">
        <w:rPr>
          <w:rFonts w:ascii="Times New Roman" w:eastAsia="Arial Unicode MS" w:hAnsi="Times New Roman" w:cs="Times New Roman"/>
          <w:sz w:val="28"/>
          <w:szCs w:val="28"/>
        </w:rPr>
        <w:instrText>https://video.detector.media/lessons/etychni-standarty-rozsliduvalnoi-zhurnalistyky-i18</w:instrText>
      </w:r>
    </w:p>
    <w:p w14:paraId="73DC345E" w14:textId="77777777" w:rsidR="006623C6" w:rsidRPr="00271BD2" w:rsidRDefault="006623C6" w:rsidP="006623C6">
      <w:pPr>
        <w:tabs>
          <w:tab w:val="left" w:pos="2030"/>
          <w:tab w:val="left" w:pos="10065"/>
        </w:tabs>
        <w:spacing w:after="0" w:line="240" w:lineRule="auto"/>
        <w:jc w:val="both"/>
        <w:rPr>
          <w:rStyle w:val="a3"/>
          <w:rFonts w:ascii="Times New Roman" w:eastAsia="Arial Unicode MS" w:hAnsi="Times New Roman" w:cs="Times New Roman"/>
          <w:color w:val="auto"/>
          <w:sz w:val="28"/>
          <w:szCs w:val="28"/>
          <w:u w:val="none"/>
        </w:rPr>
      </w:pPr>
      <w:r w:rsidRPr="00271BD2">
        <w:rPr>
          <w:rFonts w:ascii="Times New Roman" w:eastAsia="Arial Unicode MS" w:hAnsi="Times New Roman" w:cs="Times New Roman"/>
          <w:sz w:val="28"/>
          <w:szCs w:val="28"/>
        </w:rPr>
        <w:instrText xml:space="preserve">" </w:instrText>
      </w:r>
      <w:r w:rsidRPr="00271BD2">
        <w:rPr>
          <w:rFonts w:ascii="Times New Roman" w:eastAsia="Arial Unicode MS" w:hAnsi="Times New Roman" w:cs="Times New Roman"/>
          <w:sz w:val="28"/>
          <w:szCs w:val="28"/>
        </w:rPr>
        <w:fldChar w:fldCharType="separate"/>
      </w:r>
    </w:p>
    <w:p w14:paraId="38E522F4" w14:textId="7DC3F701" w:rsidR="00640680" w:rsidRPr="00640680" w:rsidRDefault="00640680" w:rsidP="00640680">
      <w:pPr>
        <w:tabs>
          <w:tab w:val="left" w:pos="2030"/>
          <w:tab w:val="left" w:pos="10065"/>
        </w:tabs>
        <w:spacing w:after="0" w:line="240" w:lineRule="auto"/>
        <w:jc w:val="both"/>
        <w:rPr>
          <w:rStyle w:val="a3"/>
          <w:rFonts w:ascii="Times New Roman" w:eastAsia="Arial Unicode MS" w:hAnsi="Times New Roman" w:cs="Times New Roman"/>
          <w:color w:val="auto"/>
          <w:sz w:val="28"/>
          <w:szCs w:val="28"/>
          <w:u w:val="none"/>
        </w:rPr>
      </w:pPr>
      <w:r w:rsidRPr="00640680">
        <w:rPr>
          <w:rStyle w:val="a3"/>
          <w:rFonts w:ascii="Times New Roman" w:eastAsia="Arial Unicode MS" w:hAnsi="Times New Roman" w:cs="Times New Roman"/>
          <w:color w:val="auto"/>
          <w:sz w:val="28"/>
          <w:szCs w:val="28"/>
          <w:u w:val="none"/>
        </w:rPr>
        <w:t>Характерні риси української журналістики на початку XX століття</w:t>
      </w:r>
      <w:r w:rsidRPr="00271BD2">
        <w:rPr>
          <w:rFonts w:ascii="Times New Roman" w:hAnsi="Times New Roman" w:cs="Times New Roman"/>
          <w:sz w:val="28"/>
          <w:szCs w:val="28"/>
        </w:rPr>
        <w:t xml:space="preserve"> </w:t>
      </w:r>
      <w:r w:rsidRPr="00271BD2">
        <w:rPr>
          <w:rStyle w:val="a3"/>
          <w:rFonts w:ascii="Times New Roman" w:eastAsia="Arial Unicode MS" w:hAnsi="Times New Roman" w:cs="Times New Roman"/>
          <w:color w:val="auto"/>
          <w:sz w:val="28"/>
          <w:szCs w:val="28"/>
          <w:u w:val="none"/>
        </w:rPr>
        <w:t>https://www.youtube.com/watch?v=yZTQoFeUKFI</w:t>
      </w:r>
    </w:p>
    <w:p w14:paraId="4D1CD2C9" w14:textId="77777777" w:rsidR="006623C6" w:rsidRPr="00271BD2" w:rsidRDefault="006623C6" w:rsidP="006623C6">
      <w:pPr>
        <w:tabs>
          <w:tab w:val="left" w:pos="2030"/>
          <w:tab w:val="left" w:pos="10065"/>
        </w:tabs>
        <w:spacing w:after="0" w:line="240" w:lineRule="auto"/>
        <w:jc w:val="both"/>
        <w:rPr>
          <w:rFonts w:ascii="Times New Roman" w:eastAsia="Arial Unicode MS" w:hAnsi="Times New Roman" w:cs="Times New Roman"/>
          <w:sz w:val="28"/>
          <w:szCs w:val="28"/>
        </w:rPr>
      </w:pPr>
      <w:r w:rsidRPr="00271BD2">
        <w:rPr>
          <w:rFonts w:ascii="Times New Roman" w:eastAsia="Arial Unicode MS" w:hAnsi="Times New Roman" w:cs="Times New Roman"/>
          <w:sz w:val="28"/>
          <w:szCs w:val="28"/>
        </w:rPr>
        <w:fldChar w:fldCharType="end"/>
      </w:r>
    </w:p>
    <w:p w14:paraId="6225844D" w14:textId="3560C708" w:rsidR="00640680" w:rsidRPr="00640680" w:rsidRDefault="00640680" w:rsidP="00640680">
      <w:pPr>
        <w:tabs>
          <w:tab w:val="left" w:pos="2030"/>
          <w:tab w:val="left" w:pos="10065"/>
        </w:tabs>
        <w:spacing w:after="0" w:line="240" w:lineRule="auto"/>
        <w:jc w:val="both"/>
        <w:rPr>
          <w:rFonts w:ascii="Times New Roman" w:eastAsia="Times New Roman" w:hAnsi="Times New Roman" w:cs="Times New Roman"/>
          <w:sz w:val="28"/>
          <w:szCs w:val="28"/>
          <w:lang w:eastAsia="uk-UA"/>
        </w:rPr>
      </w:pPr>
      <w:r w:rsidRPr="00640680">
        <w:rPr>
          <w:rFonts w:ascii="Times New Roman" w:eastAsia="Times New Roman" w:hAnsi="Times New Roman" w:cs="Times New Roman"/>
          <w:sz w:val="28"/>
          <w:szCs w:val="28"/>
          <w:lang w:eastAsia="uk-UA"/>
        </w:rPr>
        <w:t>Історія преси України</w:t>
      </w:r>
      <w:r w:rsidRPr="00271BD2">
        <w:rPr>
          <w:rFonts w:ascii="Times New Roman" w:hAnsi="Times New Roman" w:cs="Times New Roman"/>
          <w:sz w:val="28"/>
          <w:szCs w:val="28"/>
        </w:rPr>
        <w:t xml:space="preserve"> </w:t>
      </w:r>
      <w:r w:rsidRPr="00271BD2">
        <w:rPr>
          <w:rFonts w:ascii="Times New Roman" w:eastAsia="Times New Roman" w:hAnsi="Times New Roman" w:cs="Times New Roman"/>
          <w:sz w:val="28"/>
          <w:szCs w:val="28"/>
          <w:lang w:eastAsia="uk-UA"/>
        </w:rPr>
        <w:t>https://www.youtube.com/watch?v=rexDaabHhxk</w:t>
      </w:r>
    </w:p>
    <w:p w14:paraId="21F9B071" w14:textId="77777777" w:rsidR="006623C6" w:rsidRPr="00271BD2" w:rsidRDefault="006623C6" w:rsidP="006623C6">
      <w:pPr>
        <w:tabs>
          <w:tab w:val="left" w:pos="2030"/>
          <w:tab w:val="left" w:pos="10065"/>
        </w:tabs>
        <w:spacing w:after="0" w:line="240" w:lineRule="auto"/>
        <w:rPr>
          <w:rFonts w:ascii="Times New Roman" w:eastAsia="Arial Unicode MS" w:hAnsi="Times New Roman" w:cs="Times New Roman"/>
          <w:sz w:val="28"/>
          <w:szCs w:val="28"/>
        </w:rPr>
      </w:pPr>
    </w:p>
    <w:p w14:paraId="6A42BC27" w14:textId="3F3548C5" w:rsidR="00271BD2" w:rsidRPr="00271BD2" w:rsidRDefault="00271BD2" w:rsidP="00271BD2">
      <w:pPr>
        <w:shd w:val="clear" w:color="auto" w:fill="FFFFFF"/>
        <w:spacing w:after="0" w:line="240" w:lineRule="auto"/>
        <w:outlineLvl w:val="0"/>
        <w:rPr>
          <w:rFonts w:ascii="Times New Roman" w:eastAsia="Times New Roman" w:hAnsi="Times New Roman" w:cs="Times New Roman"/>
          <w:kern w:val="36"/>
          <w:sz w:val="28"/>
          <w:szCs w:val="28"/>
          <w:lang w:eastAsia="uk-UA"/>
        </w:rPr>
      </w:pPr>
      <w:r w:rsidRPr="00271BD2">
        <w:rPr>
          <w:rFonts w:ascii="Times New Roman" w:eastAsia="Times New Roman" w:hAnsi="Times New Roman" w:cs="Times New Roman"/>
          <w:kern w:val="36"/>
          <w:sz w:val="28"/>
          <w:szCs w:val="28"/>
          <w:lang w:eastAsia="uk-UA"/>
        </w:rPr>
        <w:t>Журналістика для початківців - Історія журналістики - Лекція друга</w:t>
      </w:r>
      <w:r w:rsidRPr="00271BD2">
        <w:rPr>
          <w:rFonts w:ascii="Times New Roman" w:hAnsi="Times New Roman" w:cs="Times New Roman"/>
          <w:sz w:val="28"/>
          <w:szCs w:val="28"/>
        </w:rPr>
        <w:t xml:space="preserve"> </w:t>
      </w:r>
      <w:r w:rsidRPr="00271BD2">
        <w:rPr>
          <w:rFonts w:ascii="Times New Roman" w:eastAsia="Times New Roman" w:hAnsi="Times New Roman" w:cs="Times New Roman"/>
          <w:kern w:val="36"/>
          <w:sz w:val="28"/>
          <w:szCs w:val="28"/>
          <w:lang w:eastAsia="uk-UA"/>
        </w:rPr>
        <w:t>https://www.youtube.com/watch?v=71sDR2YToBM</w:t>
      </w:r>
    </w:p>
    <w:p w14:paraId="02F2B692" w14:textId="77777777" w:rsidR="006623C6" w:rsidRPr="006623C6" w:rsidRDefault="006623C6" w:rsidP="006623C6">
      <w:pPr>
        <w:tabs>
          <w:tab w:val="left" w:pos="2030"/>
          <w:tab w:val="left" w:pos="10065"/>
        </w:tabs>
        <w:spacing w:after="0" w:line="240" w:lineRule="auto"/>
        <w:jc w:val="center"/>
        <w:rPr>
          <w:rFonts w:ascii="Times New Roman" w:eastAsia="Arial Unicode MS" w:hAnsi="Times New Roman" w:cs="Times New Roman"/>
          <w:color w:val="FF0000"/>
          <w:sz w:val="28"/>
          <w:szCs w:val="28"/>
        </w:rPr>
      </w:pPr>
    </w:p>
    <w:p w14:paraId="3452B883" w14:textId="77777777" w:rsidR="006623C6" w:rsidRPr="006623C6" w:rsidRDefault="006623C6" w:rsidP="006623C6">
      <w:pPr>
        <w:tabs>
          <w:tab w:val="left" w:pos="2030"/>
          <w:tab w:val="left" w:pos="10065"/>
        </w:tabs>
        <w:spacing w:after="0" w:line="240" w:lineRule="auto"/>
        <w:rPr>
          <w:rFonts w:ascii="Times New Roman" w:eastAsia="Arial Unicode MS" w:hAnsi="Times New Roman" w:cs="Times New Roman"/>
          <w:color w:val="FF0000"/>
          <w:sz w:val="28"/>
          <w:szCs w:val="28"/>
        </w:rPr>
      </w:pPr>
    </w:p>
    <w:p w14:paraId="647D3948" w14:textId="77777777" w:rsidR="006623C6" w:rsidRPr="006623C6" w:rsidRDefault="006623C6" w:rsidP="006623C6">
      <w:pPr>
        <w:tabs>
          <w:tab w:val="left" w:pos="2030"/>
          <w:tab w:val="left" w:pos="10065"/>
        </w:tabs>
        <w:spacing w:after="0" w:line="240" w:lineRule="auto"/>
        <w:rPr>
          <w:rFonts w:ascii="Times New Roman" w:eastAsia="Arial Unicode MS" w:hAnsi="Times New Roman" w:cs="Times New Roman"/>
          <w:color w:val="FF0000"/>
          <w:sz w:val="28"/>
          <w:szCs w:val="28"/>
        </w:rPr>
      </w:pPr>
    </w:p>
    <w:p w14:paraId="330B58C6" w14:textId="77777777" w:rsidR="006623C6" w:rsidRPr="00D92380" w:rsidRDefault="006623C6" w:rsidP="006623C6">
      <w:pPr>
        <w:keepNext/>
        <w:spacing w:after="0" w:line="240" w:lineRule="auto"/>
        <w:jc w:val="center"/>
        <w:outlineLvl w:val="0"/>
        <w:rPr>
          <w:rFonts w:ascii="Times New Roman" w:eastAsia="Times New Roman" w:hAnsi="Times New Roman" w:cs="Times New Roman"/>
          <w:b/>
          <w:bCs/>
          <w:kern w:val="32"/>
          <w:sz w:val="28"/>
          <w:szCs w:val="28"/>
        </w:rPr>
      </w:pPr>
      <w:r w:rsidRPr="006623C6">
        <w:rPr>
          <w:rFonts w:ascii="Times New Roman" w:eastAsia="Times New Roman" w:hAnsi="Times New Roman" w:cs="Times New Roman"/>
          <w:bCs/>
          <w:color w:val="FF0000"/>
          <w:kern w:val="32"/>
          <w:sz w:val="28"/>
          <w:szCs w:val="28"/>
        </w:rPr>
        <w:br w:type="page"/>
      </w:r>
      <w:bookmarkStart w:id="25" w:name="_Toc9952427"/>
      <w:r w:rsidRPr="00D92380">
        <w:rPr>
          <w:rFonts w:ascii="Times New Roman" w:eastAsia="Times New Roman" w:hAnsi="Times New Roman" w:cs="Times New Roman"/>
          <w:b/>
          <w:bCs/>
          <w:kern w:val="32"/>
          <w:sz w:val="28"/>
          <w:szCs w:val="28"/>
        </w:rPr>
        <w:lastRenderedPageBreak/>
        <w:t>7.2. Глосарій</w:t>
      </w:r>
      <w:bookmarkEnd w:id="25"/>
    </w:p>
    <w:p w14:paraId="555960B2" w14:textId="77777777" w:rsidR="006623C6" w:rsidRPr="00D92380" w:rsidRDefault="006623C6" w:rsidP="006623C6">
      <w:pPr>
        <w:tabs>
          <w:tab w:val="left" w:pos="2030"/>
          <w:tab w:val="left" w:pos="10065"/>
        </w:tabs>
        <w:spacing w:after="0" w:line="240" w:lineRule="auto"/>
        <w:jc w:val="center"/>
        <w:rPr>
          <w:rFonts w:ascii="Times New Roman" w:eastAsia="Arial Unicode MS" w:hAnsi="Times New Roman" w:cs="Times New Roman"/>
          <w:b/>
          <w:sz w:val="28"/>
          <w:szCs w:val="28"/>
        </w:rPr>
      </w:pPr>
      <w:r w:rsidRPr="00D92380">
        <w:rPr>
          <w:rFonts w:ascii="Times New Roman" w:eastAsia="Arial Unicode MS" w:hAnsi="Times New Roman" w:cs="Times New Roman"/>
          <w:b/>
          <w:sz w:val="28"/>
          <w:szCs w:val="28"/>
        </w:rPr>
        <w:t>(термінологічний словник)</w:t>
      </w:r>
    </w:p>
    <w:p w14:paraId="60DF726A" w14:textId="77777777" w:rsidR="006623C6" w:rsidRPr="006623C6" w:rsidRDefault="006623C6" w:rsidP="006623C6">
      <w:pPr>
        <w:tabs>
          <w:tab w:val="left" w:pos="2030"/>
          <w:tab w:val="left" w:pos="10065"/>
        </w:tabs>
        <w:spacing w:after="0" w:line="240" w:lineRule="auto"/>
        <w:rPr>
          <w:rFonts w:ascii="Times New Roman" w:eastAsia="Arial Unicode MS" w:hAnsi="Times New Roman" w:cs="Times New Roman"/>
          <w:color w:val="FF0000"/>
          <w:sz w:val="16"/>
          <w:szCs w:val="16"/>
        </w:rPr>
      </w:pPr>
    </w:p>
    <w:p w14:paraId="59B0E5B5" w14:textId="77777777" w:rsidR="00D92380" w:rsidRDefault="00D92380" w:rsidP="006623C6">
      <w:pPr>
        <w:spacing w:after="0" w:line="240" w:lineRule="auto"/>
        <w:ind w:firstLine="709"/>
        <w:jc w:val="both"/>
        <w:rPr>
          <w:rFonts w:ascii="Times New Roman" w:eastAsia="Times New Roman" w:hAnsi="Times New Roman" w:cs="Times New Roman"/>
          <w:b/>
          <w:color w:val="FF0000"/>
          <w:sz w:val="28"/>
          <w:szCs w:val="28"/>
          <w:lang w:eastAsia="ru-RU"/>
        </w:rPr>
      </w:pPr>
    </w:p>
    <w:p w14:paraId="60FD087E" w14:textId="77777777" w:rsidR="00D92380" w:rsidRPr="00D92380" w:rsidRDefault="00D92380" w:rsidP="00D92380">
      <w:pPr>
        <w:tabs>
          <w:tab w:val="left" w:pos="2030"/>
          <w:tab w:val="left" w:pos="10065"/>
        </w:tabs>
        <w:spacing w:after="0" w:line="240" w:lineRule="auto"/>
        <w:jc w:val="center"/>
        <w:rPr>
          <w:rFonts w:ascii="Times New Roman" w:eastAsia="Times New Roman" w:hAnsi="Times New Roman" w:cs="Times New Roman"/>
          <w:sz w:val="16"/>
          <w:szCs w:val="16"/>
          <w:lang w:eastAsia="ru-RU"/>
        </w:rPr>
      </w:pPr>
    </w:p>
    <w:p w14:paraId="728E0764" w14:textId="35F568D6" w:rsidR="00154E96" w:rsidRPr="00154E96"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154E96">
        <w:rPr>
          <w:rFonts w:ascii="Times New Roman" w:eastAsia="Times New Roman" w:hAnsi="Times New Roman" w:cs="Times New Roman"/>
          <w:b/>
          <w:kern w:val="36"/>
          <w:sz w:val="28"/>
          <w:szCs w:val="28"/>
          <w:lang w:eastAsia="ru-RU"/>
        </w:rPr>
        <w:t>Агіографія</w:t>
      </w:r>
      <w:r>
        <w:rPr>
          <w:rFonts w:ascii="Times New Roman" w:eastAsia="Times New Roman" w:hAnsi="Times New Roman" w:cs="Times New Roman"/>
          <w:bCs/>
          <w:kern w:val="36"/>
          <w:sz w:val="28"/>
          <w:szCs w:val="28"/>
          <w:lang w:eastAsia="ru-RU"/>
        </w:rPr>
        <w:t xml:space="preserve"> – різновид церковної літератури, розповіді про життя людей, яких церква оголосила святими.</w:t>
      </w:r>
    </w:p>
    <w:p w14:paraId="5140BC70" w14:textId="694AB852" w:rsidR="005A40C2" w:rsidRPr="005A40C2" w:rsidRDefault="005A40C2"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5A40C2">
        <w:rPr>
          <w:rFonts w:ascii="Times New Roman" w:eastAsia="Times New Roman" w:hAnsi="Times New Roman" w:cs="Times New Roman"/>
          <w:b/>
          <w:kern w:val="36"/>
          <w:sz w:val="28"/>
          <w:szCs w:val="28"/>
          <w:lang w:eastAsia="ru-RU"/>
        </w:rPr>
        <w:t>Агоністика</w:t>
      </w:r>
      <w:r>
        <w:rPr>
          <w:rFonts w:ascii="Times New Roman" w:eastAsia="Times New Roman" w:hAnsi="Times New Roman" w:cs="Times New Roman"/>
          <w:bCs/>
          <w:kern w:val="36"/>
          <w:sz w:val="28"/>
          <w:szCs w:val="28"/>
          <w:lang w:eastAsia="ru-RU"/>
        </w:rPr>
        <w:t xml:space="preserve"> – мистецтво переконання.</w:t>
      </w:r>
    </w:p>
    <w:p w14:paraId="663BA3D6" w14:textId="6D814DD6" w:rsid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Аналіз – </w:t>
      </w:r>
      <w:r w:rsidRPr="00D92380">
        <w:rPr>
          <w:rFonts w:ascii="Times New Roman" w:eastAsia="Times New Roman" w:hAnsi="Times New Roman" w:cs="Times New Roman"/>
          <w:bCs/>
          <w:kern w:val="36"/>
          <w:sz w:val="28"/>
          <w:szCs w:val="28"/>
          <w:lang w:eastAsia="ru-RU"/>
        </w:rPr>
        <w:t>встановлення подібностей між різними фактами, подіями, явищами.</w:t>
      </w:r>
    </w:p>
    <w:p w14:paraId="1493F6F1" w14:textId="16A302CF" w:rsidR="001231B3" w:rsidRPr="00D92380" w:rsidRDefault="001231B3"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Апологія </w:t>
      </w:r>
      <w:r w:rsidRPr="001231B3">
        <w:rPr>
          <w:rFonts w:ascii="Times New Roman" w:eastAsia="Times New Roman" w:hAnsi="Times New Roman" w:cs="Times New Roman"/>
          <w:kern w:val="36"/>
          <w:sz w:val="28"/>
          <w:szCs w:val="28"/>
          <w:lang w:eastAsia="ru-RU"/>
        </w:rPr>
        <w:t>(від грец.</w:t>
      </w:r>
      <w:r>
        <w:rPr>
          <w:rFonts w:ascii="Times New Roman" w:eastAsia="Times New Roman" w:hAnsi="Times New Roman" w:cs="Times New Roman"/>
          <w:bCs/>
          <w:kern w:val="36"/>
          <w:sz w:val="28"/>
          <w:szCs w:val="28"/>
          <w:lang w:eastAsia="ru-RU"/>
        </w:rPr>
        <w:t xml:space="preserve"> «виправдання, вихваляння») – промова або письмовий твір на захист якоїсь особи або думки, теорії.  </w:t>
      </w:r>
    </w:p>
    <w:p w14:paraId="19092F52" w14:textId="623347E8"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Аргумент – </w:t>
      </w:r>
      <w:r w:rsidRPr="00D92380">
        <w:rPr>
          <w:rFonts w:ascii="Times New Roman" w:eastAsia="Times New Roman" w:hAnsi="Times New Roman" w:cs="Times New Roman"/>
          <w:bCs/>
          <w:kern w:val="36"/>
          <w:sz w:val="28"/>
          <w:szCs w:val="28"/>
          <w:lang w:eastAsia="ru-RU"/>
        </w:rPr>
        <w:t>логічний довід, який є основою доказу . В якості аргументу виступають визначення судження про достовірність відомих фактів</w:t>
      </w:r>
      <w:r w:rsidR="00DD3F92">
        <w:rPr>
          <w:rFonts w:ascii="Times New Roman" w:eastAsia="Times New Roman" w:hAnsi="Times New Roman" w:cs="Times New Roman"/>
          <w:bCs/>
          <w:kern w:val="36"/>
          <w:sz w:val="28"/>
          <w:szCs w:val="28"/>
          <w:lang w:eastAsia="ru-RU"/>
        </w:rPr>
        <w:t>.</w:t>
      </w:r>
      <w:r w:rsidRPr="00D92380">
        <w:rPr>
          <w:rFonts w:ascii="Times New Roman" w:eastAsia="Times New Roman" w:hAnsi="Times New Roman" w:cs="Times New Roman"/>
          <w:bCs/>
          <w:kern w:val="36"/>
          <w:sz w:val="28"/>
          <w:szCs w:val="28"/>
          <w:lang w:eastAsia="ru-RU"/>
        </w:rPr>
        <w:t xml:space="preserve"> </w:t>
      </w:r>
    </w:p>
    <w:p w14:paraId="106929D2" w14:textId="21ECF223" w:rsid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Бард –</w:t>
      </w:r>
      <w:r w:rsidRPr="00D92380">
        <w:rPr>
          <w:rFonts w:ascii="Times New Roman" w:eastAsia="Times New Roman" w:hAnsi="Times New Roman" w:cs="Times New Roman"/>
          <w:bCs/>
          <w:kern w:val="36"/>
          <w:sz w:val="28"/>
          <w:szCs w:val="28"/>
          <w:lang w:eastAsia="ru-RU"/>
        </w:rPr>
        <w:t xml:space="preserve"> співець-поет, що оспівує героїв та їхні подвиги. Поет і музикант, виконавець власних,  так званих авторських, пісень.</w:t>
      </w:r>
    </w:p>
    <w:p w14:paraId="1A11F12C" w14:textId="0DA0884D" w:rsidR="00DD3F92" w:rsidRPr="00D92380" w:rsidRDefault="00DD3F92"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Відкритий лист –</w:t>
      </w:r>
      <w:r>
        <w:rPr>
          <w:rFonts w:ascii="Times New Roman" w:eastAsia="Times New Roman" w:hAnsi="Times New Roman" w:cs="Times New Roman"/>
          <w:bCs/>
          <w:kern w:val="36"/>
          <w:sz w:val="28"/>
          <w:szCs w:val="28"/>
          <w:lang w:eastAsia="ru-RU"/>
        </w:rPr>
        <w:t xml:space="preserve"> один із публіцистичних жанрів, який передбачає епістолярну форму, наявність конкретного адресата й публічну вагомість у тексті фактів і запропонованих оцінок і думок. </w:t>
      </w:r>
    </w:p>
    <w:p w14:paraId="2D760647" w14:textId="1FF65F8F"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Громадська думка – </w:t>
      </w:r>
      <w:r w:rsidRPr="00D92380">
        <w:rPr>
          <w:rFonts w:ascii="Times New Roman" w:eastAsia="Times New Roman" w:hAnsi="Times New Roman" w:cs="Times New Roman"/>
          <w:bCs/>
          <w:kern w:val="36"/>
          <w:sz w:val="28"/>
          <w:szCs w:val="28"/>
          <w:lang w:eastAsia="ru-RU"/>
        </w:rPr>
        <w:t>своєрідна форма існування суспільної свідомості, погляди певних соціальних груп – найважливіші проблеми життя, проявляються у формі побажань, рекомендацій, вимог, а також оцінок діяльності</w:t>
      </w:r>
      <w:r w:rsidR="00DD3F92">
        <w:rPr>
          <w:rFonts w:ascii="Times New Roman" w:eastAsia="Times New Roman" w:hAnsi="Times New Roman" w:cs="Times New Roman"/>
          <w:bCs/>
          <w:kern w:val="36"/>
          <w:sz w:val="28"/>
          <w:szCs w:val="28"/>
          <w:lang w:eastAsia="ru-RU"/>
        </w:rPr>
        <w:t xml:space="preserve"> т</w:t>
      </w:r>
      <w:r w:rsidRPr="00D92380">
        <w:rPr>
          <w:rFonts w:ascii="Times New Roman" w:eastAsia="Times New Roman" w:hAnsi="Times New Roman" w:cs="Times New Roman"/>
          <w:bCs/>
          <w:kern w:val="36"/>
          <w:sz w:val="28"/>
          <w:szCs w:val="28"/>
          <w:lang w:eastAsia="ru-RU"/>
        </w:rPr>
        <w:t>их чи інших соціальних інститутів.</w:t>
      </w:r>
    </w:p>
    <w:p w14:paraId="23DB92FC" w14:textId="5E1255CB"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Джерело інформації –</w:t>
      </w:r>
      <w:r w:rsidRPr="00D92380">
        <w:rPr>
          <w:rFonts w:ascii="Times New Roman" w:eastAsia="Times New Roman" w:hAnsi="Times New Roman" w:cs="Times New Roman"/>
          <w:bCs/>
          <w:kern w:val="36"/>
          <w:sz w:val="28"/>
          <w:szCs w:val="28"/>
          <w:lang w:eastAsia="ru-RU"/>
        </w:rPr>
        <w:t xml:space="preserve"> найчастіше</w:t>
      </w:r>
      <w:r w:rsidRPr="00D92380">
        <w:rPr>
          <w:rFonts w:ascii="Times New Roman" w:eastAsia="Times New Roman" w:hAnsi="Times New Roman" w:cs="Times New Roman"/>
          <w:b/>
          <w:bCs/>
          <w:kern w:val="36"/>
          <w:sz w:val="28"/>
          <w:szCs w:val="28"/>
          <w:lang w:eastAsia="ru-RU"/>
        </w:rPr>
        <w:t xml:space="preserve"> </w:t>
      </w:r>
      <w:r w:rsidRPr="00D92380">
        <w:rPr>
          <w:rFonts w:ascii="Times New Roman" w:eastAsia="Times New Roman" w:hAnsi="Times New Roman" w:cs="Times New Roman"/>
          <w:bCs/>
          <w:kern w:val="36"/>
          <w:sz w:val="28"/>
          <w:szCs w:val="28"/>
          <w:lang w:eastAsia="ru-RU"/>
        </w:rPr>
        <w:t>цим терміном позначається людина, яка повідомила про певні факти</w:t>
      </w:r>
      <w:r w:rsidR="00DD3F92">
        <w:rPr>
          <w:rFonts w:ascii="Times New Roman" w:eastAsia="Times New Roman" w:hAnsi="Times New Roman" w:cs="Times New Roman"/>
          <w:bCs/>
          <w:kern w:val="36"/>
          <w:sz w:val="28"/>
          <w:szCs w:val="28"/>
          <w:lang w:eastAsia="ru-RU"/>
        </w:rPr>
        <w:t>,</w:t>
      </w:r>
      <w:r w:rsidRPr="00D92380">
        <w:rPr>
          <w:rFonts w:ascii="Times New Roman" w:eastAsia="Times New Roman" w:hAnsi="Times New Roman" w:cs="Times New Roman"/>
          <w:bCs/>
          <w:kern w:val="36"/>
          <w:sz w:val="28"/>
          <w:szCs w:val="28"/>
          <w:lang w:eastAsia="ru-RU"/>
        </w:rPr>
        <w:t xml:space="preserve"> може позначитись ціла організація, установа чи фірма. </w:t>
      </w:r>
    </w:p>
    <w:p w14:paraId="48046D6E" w14:textId="4EE4E333" w:rsidR="00DD3F92"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Документ – </w:t>
      </w:r>
      <w:r w:rsidRPr="00D92380">
        <w:rPr>
          <w:rFonts w:ascii="Times New Roman" w:eastAsia="Times New Roman" w:hAnsi="Times New Roman" w:cs="Times New Roman"/>
          <w:bCs/>
          <w:kern w:val="36"/>
          <w:sz w:val="28"/>
          <w:szCs w:val="28"/>
          <w:lang w:eastAsia="ru-RU"/>
        </w:rPr>
        <w:t>одн</w:t>
      </w:r>
      <w:r w:rsidR="00DD3F92">
        <w:rPr>
          <w:rFonts w:ascii="Times New Roman" w:eastAsia="Times New Roman" w:hAnsi="Times New Roman" w:cs="Times New Roman"/>
          <w:bCs/>
          <w:kern w:val="36"/>
          <w:sz w:val="28"/>
          <w:szCs w:val="28"/>
          <w:lang w:eastAsia="ru-RU"/>
        </w:rPr>
        <w:t>е</w:t>
      </w:r>
      <w:r w:rsidRPr="00D92380">
        <w:rPr>
          <w:rFonts w:ascii="Times New Roman" w:eastAsia="Times New Roman" w:hAnsi="Times New Roman" w:cs="Times New Roman"/>
          <w:bCs/>
          <w:kern w:val="36"/>
          <w:sz w:val="28"/>
          <w:szCs w:val="28"/>
          <w:lang w:eastAsia="ru-RU"/>
        </w:rPr>
        <w:t xml:space="preserve"> з джерел інформації, письмове свідчення, доказ, акт, що має юридичну силу</w:t>
      </w:r>
      <w:r w:rsidR="00DD3F92">
        <w:rPr>
          <w:rFonts w:ascii="Times New Roman" w:eastAsia="Times New Roman" w:hAnsi="Times New Roman" w:cs="Times New Roman"/>
          <w:bCs/>
          <w:kern w:val="36"/>
          <w:sz w:val="28"/>
          <w:szCs w:val="28"/>
          <w:lang w:eastAsia="ru-RU"/>
        </w:rPr>
        <w:t>.</w:t>
      </w:r>
    </w:p>
    <w:p w14:paraId="3DED02C7" w14:textId="713810FD" w:rsidR="00815899" w:rsidRDefault="00815899"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Езопова мова –</w:t>
      </w:r>
      <w:r>
        <w:rPr>
          <w:rFonts w:ascii="Times New Roman" w:eastAsia="Times New Roman" w:hAnsi="Times New Roman" w:cs="Times New Roman"/>
          <w:bCs/>
          <w:kern w:val="36"/>
          <w:sz w:val="28"/>
          <w:szCs w:val="28"/>
          <w:lang w:eastAsia="ru-RU"/>
        </w:rPr>
        <w:t xml:space="preserve"> замаскований спосіб думок з натяками, недомовками задля уникнення цензурних чи будь-яких інших заборон, переслідувань. </w:t>
      </w:r>
    </w:p>
    <w:p w14:paraId="7E49DB5A" w14:textId="2FDA6C7E" w:rsidR="001231B3" w:rsidRDefault="001231B3"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Енкомій –</w:t>
      </w:r>
      <w:r>
        <w:rPr>
          <w:rFonts w:ascii="Times New Roman" w:eastAsia="Times New Roman" w:hAnsi="Times New Roman" w:cs="Times New Roman"/>
          <w:bCs/>
          <w:kern w:val="36"/>
          <w:sz w:val="28"/>
          <w:szCs w:val="28"/>
          <w:lang w:eastAsia="ru-RU"/>
        </w:rPr>
        <w:t xml:space="preserve"> споконвічно похвальна пісня на честь богів та людей. </w:t>
      </w:r>
    </w:p>
    <w:p w14:paraId="6980F1FE" w14:textId="21574CED" w:rsidR="00815899" w:rsidRDefault="00815899"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Епіграма –</w:t>
      </w:r>
      <w:r>
        <w:rPr>
          <w:rFonts w:ascii="Times New Roman" w:eastAsia="Times New Roman" w:hAnsi="Times New Roman" w:cs="Times New Roman"/>
          <w:bCs/>
          <w:kern w:val="36"/>
          <w:sz w:val="28"/>
          <w:szCs w:val="28"/>
          <w:lang w:eastAsia="ru-RU"/>
        </w:rPr>
        <w:t xml:space="preserve"> жанр сатиричної поезії дошкульного змісту з несподіваною, градаційно завершеною кінцівкою.</w:t>
      </w:r>
    </w:p>
    <w:p w14:paraId="39A28213" w14:textId="1C2568D4"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kern w:val="36"/>
          <w:sz w:val="28"/>
          <w:szCs w:val="28"/>
          <w:lang w:eastAsia="ru-RU"/>
        </w:rPr>
        <w:t xml:space="preserve"> </w:t>
      </w:r>
      <w:r w:rsidR="00DD3F92" w:rsidRPr="00DD3F92">
        <w:rPr>
          <w:rFonts w:ascii="Times New Roman" w:eastAsia="Times New Roman" w:hAnsi="Times New Roman" w:cs="Times New Roman"/>
          <w:b/>
          <w:kern w:val="36"/>
          <w:sz w:val="28"/>
          <w:szCs w:val="28"/>
          <w:lang w:eastAsia="ru-RU"/>
        </w:rPr>
        <w:t>Епістола</w:t>
      </w:r>
      <w:r w:rsidR="00DD3F92">
        <w:rPr>
          <w:rFonts w:ascii="Times New Roman" w:eastAsia="Times New Roman" w:hAnsi="Times New Roman" w:cs="Times New Roman"/>
          <w:bCs/>
          <w:kern w:val="36"/>
          <w:sz w:val="28"/>
          <w:szCs w:val="28"/>
          <w:lang w:eastAsia="ru-RU"/>
        </w:rPr>
        <w:t xml:space="preserve"> – посилання у формі листа. </w:t>
      </w:r>
    </w:p>
    <w:p w14:paraId="0BABC1CF" w14:textId="078A7E26" w:rsidR="0045735F" w:rsidRPr="0045735F" w:rsidRDefault="0045735F" w:rsidP="0045735F">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Епітафія – </w:t>
      </w:r>
      <w:r w:rsidRPr="00D92380">
        <w:rPr>
          <w:rFonts w:ascii="Times New Roman" w:eastAsia="Times New Roman" w:hAnsi="Times New Roman" w:cs="Times New Roman"/>
          <w:bCs/>
          <w:kern w:val="36"/>
          <w:sz w:val="28"/>
          <w:szCs w:val="28"/>
          <w:lang w:eastAsia="ru-RU"/>
        </w:rPr>
        <w:t>надмогильний напис, переважно у віршованій формі</w:t>
      </w:r>
      <w:r w:rsidRPr="00D92380">
        <w:rPr>
          <w:rFonts w:ascii="Times New Roman" w:eastAsia="Times New Roman" w:hAnsi="Times New Roman" w:cs="Times New Roman"/>
          <w:bCs/>
          <w:kern w:val="36"/>
          <w:sz w:val="28"/>
          <w:szCs w:val="28"/>
          <w:lang w:val="ru-RU" w:eastAsia="ru-RU"/>
        </w:rPr>
        <w:t>;</w:t>
      </w:r>
      <w:r w:rsidRPr="00D92380">
        <w:rPr>
          <w:rFonts w:ascii="Times New Roman" w:eastAsia="Times New Roman" w:hAnsi="Times New Roman" w:cs="Times New Roman"/>
          <w:bCs/>
          <w:kern w:val="36"/>
          <w:sz w:val="28"/>
          <w:szCs w:val="28"/>
          <w:lang w:eastAsia="ru-RU"/>
        </w:rPr>
        <w:t xml:space="preserve"> літературний твір, що написаний у зв’язку зі  смертю, чи  втратою   кого–небудь. </w:t>
      </w:r>
    </w:p>
    <w:p w14:paraId="2BB0573C" w14:textId="06AF71EE" w:rsidR="0044548E" w:rsidRPr="001231B3" w:rsidRDefault="0044548E"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kern w:val="36"/>
          <w:sz w:val="28"/>
          <w:szCs w:val="28"/>
          <w:lang w:eastAsia="ru-RU"/>
        </w:rPr>
      </w:pPr>
      <w:r w:rsidRPr="0044548E">
        <w:rPr>
          <w:rFonts w:ascii="Times New Roman" w:eastAsia="Times New Roman" w:hAnsi="Times New Roman" w:cs="Times New Roman"/>
          <w:b/>
          <w:kern w:val="36"/>
          <w:sz w:val="28"/>
          <w:szCs w:val="28"/>
          <w:lang w:eastAsia="ru-RU"/>
        </w:rPr>
        <w:t>Есе або </w:t>
      </w:r>
      <w:r w:rsidRPr="0044548E">
        <w:rPr>
          <w:rFonts w:ascii="Times New Roman" w:eastAsia="Times New Roman" w:hAnsi="Times New Roman" w:cs="Times New Roman"/>
          <w:b/>
          <w:bCs/>
          <w:kern w:val="36"/>
          <w:sz w:val="28"/>
          <w:szCs w:val="28"/>
          <w:lang w:eastAsia="ru-RU"/>
        </w:rPr>
        <w:t>есе́й</w:t>
      </w:r>
      <w:r w:rsidRPr="0044548E">
        <w:rPr>
          <w:rFonts w:ascii="Times New Roman" w:eastAsia="Times New Roman" w:hAnsi="Times New Roman" w:cs="Times New Roman"/>
          <w:b/>
          <w:kern w:val="36"/>
          <w:sz w:val="28"/>
          <w:szCs w:val="28"/>
          <w:lang w:eastAsia="ru-RU"/>
        </w:rPr>
        <w:t> </w:t>
      </w:r>
      <w:r>
        <w:rPr>
          <w:rFonts w:ascii="Times New Roman" w:eastAsia="Times New Roman" w:hAnsi="Times New Roman" w:cs="Times New Roman"/>
          <w:bCs/>
          <w:kern w:val="36"/>
          <w:sz w:val="28"/>
          <w:szCs w:val="28"/>
          <w:lang w:eastAsia="ru-RU"/>
        </w:rPr>
        <w:t xml:space="preserve">– </w:t>
      </w:r>
      <w:r w:rsidRPr="0044548E">
        <w:rPr>
          <w:rFonts w:ascii="Times New Roman" w:eastAsia="Times New Roman" w:hAnsi="Times New Roman" w:cs="Times New Roman"/>
          <w:bCs/>
          <w:kern w:val="36"/>
          <w:sz w:val="28"/>
          <w:szCs w:val="28"/>
          <w:lang w:eastAsia="ru-RU"/>
        </w:rPr>
        <w:t>невеликий за обсягом прозовий </w:t>
      </w:r>
      <w:hyperlink r:id="rId10" w:tooltip="Твір" w:history="1">
        <w:r w:rsidRPr="0044548E">
          <w:rPr>
            <w:rStyle w:val="a3"/>
            <w:rFonts w:ascii="Times New Roman" w:eastAsia="Times New Roman" w:hAnsi="Times New Roman" w:cs="Times New Roman"/>
            <w:bCs/>
            <w:color w:val="auto"/>
            <w:kern w:val="36"/>
            <w:sz w:val="28"/>
            <w:szCs w:val="28"/>
            <w:u w:val="none"/>
            <w:lang w:eastAsia="ru-RU"/>
          </w:rPr>
          <w:t>твір</w:t>
        </w:r>
      </w:hyperlink>
      <w:r w:rsidRPr="0044548E">
        <w:rPr>
          <w:rFonts w:ascii="Times New Roman" w:eastAsia="Times New Roman" w:hAnsi="Times New Roman" w:cs="Times New Roman"/>
          <w:bCs/>
          <w:kern w:val="36"/>
          <w:sz w:val="28"/>
          <w:szCs w:val="28"/>
          <w:lang w:eastAsia="ru-RU"/>
        </w:rPr>
        <w:t>, що має довільну композицію і висловлює індивідуальні думки та враження з конкретного приводу чи питання і не претендує на вичерпне і визначальне трактування теми; це </w:t>
      </w:r>
      <w:hyperlink r:id="rId11" w:tooltip="Жанр" w:history="1">
        <w:r w:rsidRPr="0044548E">
          <w:rPr>
            <w:rStyle w:val="a3"/>
            <w:rFonts w:ascii="Times New Roman" w:eastAsia="Times New Roman" w:hAnsi="Times New Roman" w:cs="Times New Roman"/>
            <w:bCs/>
            <w:color w:val="auto"/>
            <w:kern w:val="36"/>
            <w:sz w:val="28"/>
            <w:szCs w:val="28"/>
            <w:u w:val="none"/>
            <w:lang w:eastAsia="ru-RU"/>
          </w:rPr>
          <w:t>жанр</w:t>
        </w:r>
      </w:hyperlink>
      <w:r w:rsidRPr="0044548E">
        <w:rPr>
          <w:rFonts w:ascii="Times New Roman" w:eastAsia="Times New Roman" w:hAnsi="Times New Roman" w:cs="Times New Roman"/>
          <w:bCs/>
          <w:kern w:val="36"/>
          <w:sz w:val="28"/>
          <w:szCs w:val="28"/>
          <w:lang w:eastAsia="ru-RU"/>
        </w:rPr>
        <w:t>, який лежить на перетині художньої та публіцистичної (часом науково-популяризаторської) творчості.</w:t>
      </w:r>
    </w:p>
    <w:p w14:paraId="13B269D1" w14:textId="20F70371" w:rsidR="001231B3" w:rsidRDefault="001231B3"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Інвектива – </w:t>
      </w:r>
      <w:r w:rsidRPr="001231B3">
        <w:rPr>
          <w:rFonts w:ascii="Times New Roman" w:eastAsia="Times New Roman" w:hAnsi="Times New Roman" w:cs="Times New Roman"/>
          <w:bCs/>
          <w:kern w:val="36"/>
          <w:sz w:val="28"/>
          <w:szCs w:val="28"/>
          <w:lang w:eastAsia="ru-RU"/>
        </w:rPr>
        <w:t>гострий викривальний виступ проти кого- або чого-небудь; гостре звинувачення, випад.</w:t>
      </w:r>
      <w:r>
        <w:rPr>
          <w:rFonts w:ascii="Times New Roman" w:eastAsia="Times New Roman" w:hAnsi="Times New Roman" w:cs="Times New Roman"/>
          <w:b/>
          <w:kern w:val="36"/>
          <w:sz w:val="28"/>
          <w:szCs w:val="28"/>
          <w:lang w:eastAsia="ru-RU"/>
        </w:rPr>
        <w:t xml:space="preserve"> </w:t>
      </w:r>
    </w:p>
    <w:p w14:paraId="3F4BCA9C" w14:textId="3EF57307" w:rsidR="00154E96" w:rsidRPr="0044548E"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lastRenderedPageBreak/>
        <w:t xml:space="preserve">Катехізис – </w:t>
      </w:r>
      <w:r w:rsidRPr="00154E96">
        <w:rPr>
          <w:rFonts w:ascii="Times New Roman" w:eastAsia="Times New Roman" w:hAnsi="Times New Roman" w:cs="Times New Roman"/>
          <w:bCs/>
          <w:kern w:val="36"/>
          <w:sz w:val="28"/>
          <w:szCs w:val="28"/>
          <w:lang w:eastAsia="ru-RU"/>
        </w:rPr>
        <w:t>«повчання», стислий виклад християнського віровчення в питаннях і відповідях.</w:t>
      </w:r>
      <w:r>
        <w:rPr>
          <w:rFonts w:ascii="Times New Roman" w:eastAsia="Times New Roman" w:hAnsi="Times New Roman" w:cs="Times New Roman"/>
          <w:b/>
          <w:kern w:val="36"/>
          <w:sz w:val="28"/>
          <w:szCs w:val="28"/>
          <w:lang w:eastAsia="ru-RU"/>
        </w:rPr>
        <w:t xml:space="preserve"> </w:t>
      </w:r>
    </w:p>
    <w:p w14:paraId="2A64D30B" w14:textId="07784309"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Кобзар – </w:t>
      </w:r>
      <w:r w:rsidRPr="00D92380">
        <w:rPr>
          <w:rFonts w:ascii="Times New Roman" w:eastAsia="Times New Roman" w:hAnsi="Times New Roman" w:cs="Times New Roman"/>
          <w:bCs/>
          <w:kern w:val="36"/>
          <w:sz w:val="28"/>
          <w:szCs w:val="28"/>
          <w:lang w:eastAsia="ru-RU"/>
        </w:rPr>
        <w:t>український народний</w:t>
      </w:r>
      <w:r w:rsidRPr="00D92380">
        <w:rPr>
          <w:rFonts w:ascii="Times New Roman" w:eastAsia="Times New Roman" w:hAnsi="Times New Roman" w:cs="Times New Roman"/>
          <w:b/>
          <w:bCs/>
          <w:kern w:val="36"/>
          <w:sz w:val="28"/>
          <w:szCs w:val="28"/>
          <w:lang w:eastAsia="ru-RU"/>
        </w:rPr>
        <w:t xml:space="preserve"> </w:t>
      </w:r>
      <w:r w:rsidRPr="00D92380">
        <w:rPr>
          <w:rFonts w:ascii="Times New Roman" w:eastAsia="Times New Roman" w:hAnsi="Times New Roman" w:cs="Times New Roman"/>
          <w:bCs/>
          <w:kern w:val="36"/>
          <w:sz w:val="28"/>
          <w:szCs w:val="28"/>
          <w:lang w:eastAsia="ru-RU"/>
        </w:rPr>
        <w:t xml:space="preserve">співець , що супроводить свій спів грою на кобзі. </w:t>
      </w:r>
    </w:p>
    <w:p w14:paraId="7901130D" w14:textId="77777777"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Консул –</w:t>
      </w:r>
      <w:r w:rsidRPr="00D92380">
        <w:rPr>
          <w:rFonts w:ascii="Times New Roman" w:eastAsia="Times New Roman" w:hAnsi="Times New Roman" w:cs="Times New Roman"/>
          <w:bCs/>
          <w:kern w:val="36"/>
          <w:sz w:val="28"/>
          <w:szCs w:val="28"/>
          <w:lang w:eastAsia="ru-RU"/>
        </w:rPr>
        <w:t xml:space="preserve"> у Стародавньому Римі – титул кожної з двох виборних невищих осіб. </w:t>
      </w:r>
    </w:p>
    <w:p w14:paraId="580F1353" w14:textId="7E63E4FA" w:rsidR="0044548E" w:rsidRDefault="00D92380" w:rsidP="0044548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Критика </w:t>
      </w:r>
      <w:r w:rsidRPr="00D92380">
        <w:rPr>
          <w:rFonts w:ascii="Times New Roman" w:eastAsia="Times New Roman" w:hAnsi="Times New Roman" w:cs="Times New Roman"/>
          <w:bCs/>
          <w:kern w:val="36"/>
          <w:sz w:val="28"/>
          <w:szCs w:val="28"/>
          <w:lang w:eastAsia="ru-RU"/>
        </w:rPr>
        <w:t xml:space="preserve">– від грец. </w:t>
      </w:r>
      <w:r w:rsidRPr="00D92380">
        <w:rPr>
          <w:rFonts w:ascii="Times New Roman" w:eastAsia="Times New Roman" w:hAnsi="Times New Roman" w:cs="Times New Roman"/>
          <w:bCs/>
          <w:kern w:val="36"/>
          <w:sz w:val="28"/>
          <w:szCs w:val="28"/>
          <w:lang w:val="en-US" w:eastAsia="ru-RU"/>
        </w:rPr>
        <w:t>Kritike</w:t>
      </w:r>
      <w:r w:rsidRPr="00D92380">
        <w:rPr>
          <w:rFonts w:ascii="Times New Roman" w:eastAsia="Times New Roman" w:hAnsi="Times New Roman" w:cs="Times New Roman"/>
          <w:bCs/>
          <w:kern w:val="36"/>
          <w:sz w:val="28"/>
          <w:szCs w:val="28"/>
          <w:lang w:eastAsia="ru-RU"/>
        </w:rPr>
        <w:t xml:space="preserve"> – мистецтво розбирати судити;1) розбір (аналіз), обговорення будь-чого з метою надати оцінку; 2) дослідження, наукова перевірка правдивості та достовірності будь-чого.</w:t>
      </w:r>
    </w:p>
    <w:p w14:paraId="59545031" w14:textId="2D2F382A" w:rsidR="00D320B9" w:rsidRDefault="00D320B9" w:rsidP="0044548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Логограф </w:t>
      </w:r>
      <w:r>
        <w:rPr>
          <w:rFonts w:ascii="Times New Roman" w:eastAsia="Times New Roman" w:hAnsi="Times New Roman" w:cs="Times New Roman"/>
          <w:bCs/>
          <w:kern w:val="36"/>
          <w:sz w:val="28"/>
          <w:szCs w:val="28"/>
          <w:lang w:eastAsia="ru-RU"/>
        </w:rPr>
        <w:t xml:space="preserve">– складач судових промов у Афінах (з кінця </w:t>
      </w:r>
      <w:r>
        <w:rPr>
          <w:rFonts w:ascii="Times New Roman" w:eastAsia="Times New Roman" w:hAnsi="Times New Roman" w:cs="Times New Roman"/>
          <w:bCs/>
          <w:kern w:val="36"/>
          <w:sz w:val="28"/>
          <w:szCs w:val="28"/>
          <w:lang w:val="en-US" w:eastAsia="ru-RU"/>
        </w:rPr>
        <w:t>V</w:t>
      </w:r>
      <w:r w:rsidRPr="00D320B9">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ст. до н.е.) від імені клієнтів у залежності від їх характеру, освіти тощо – для особистих виступів сторін на суді. </w:t>
      </w:r>
    </w:p>
    <w:p w14:paraId="464949C5" w14:textId="25746979" w:rsidR="00154E96" w:rsidRPr="00154E96" w:rsidRDefault="00154E96" w:rsidP="0044548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154E96">
        <w:rPr>
          <w:rFonts w:ascii="Times New Roman" w:eastAsia="Times New Roman" w:hAnsi="Times New Roman" w:cs="Times New Roman"/>
          <w:b/>
          <w:kern w:val="36"/>
          <w:sz w:val="28"/>
          <w:szCs w:val="28"/>
          <w:lang w:eastAsia="ru-RU"/>
        </w:rPr>
        <w:t>Міракль</w:t>
      </w:r>
      <w:r>
        <w:rPr>
          <w:rFonts w:ascii="Times New Roman" w:eastAsia="Times New Roman" w:hAnsi="Times New Roman" w:cs="Times New Roman"/>
          <w:bCs/>
          <w:kern w:val="36"/>
          <w:sz w:val="28"/>
          <w:szCs w:val="28"/>
          <w:lang w:eastAsia="ru-RU"/>
        </w:rPr>
        <w:t xml:space="preserve"> – середньовічний драматичний твір релігійного змісту. </w:t>
      </w:r>
    </w:p>
    <w:p w14:paraId="78BB12BB" w14:textId="22C3A2CD" w:rsidR="0044548E" w:rsidRDefault="0044548E" w:rsidP="0044548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sidRPr="0044548E">
        <w:rPr>
          <w:rFonts w:ascii="Times New Roman" w:eastAsia="Times New Roman" w:hAnsi="Times New Roman" w:cs="Times New Roman"/>
          <w:b/>
          <w:kern w:val="36"/>
          <w:sz w:val="28"/>
          <w:szCs w:val="28"/>
          <w:lang w:eastAsia="ru-RU"/>
        </w:rPr>
        <w:t>Нарис</w:t>
      </w:r>
      <w:r>
        <w:rPr>
          <w:rFonts w:ascii="Times New Roman" w:eastAsia="Times New Roman" w:hAnsi="Times New Roman" w:cs="Times New Roman"/>
          <w:bCs/>
          <w:kern w:val="36"/>
          <w:sz w:val="28"/>
          <w:szCs w:val="28"/>
          <w:lang w:eastAsia="ru-RU"/>
        </w:rPr>
        <w:t xml:space="preserve"> – найпоширеніший художньо-публіцистичний жанр, у якому досліджуються реальні життєві явища через людські долі та характеристики з метою впливу на соціальну практику, формування особистості, її орієнтації у системі соціально-політичних і духовних цінностей. </w:t>
      </w:r>
    </w:p>
    <w:p w14:paraId="1A2FEE87" w14:textId="1D8B8CD6" w:rsidR="0044548E" w:rsidRPr="00D92380" w:rsidRDefault="0044548E" w:rsidP="0044548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kern w:val="36"/>
          <w:sz w:val="28"/>
          <w:szCs w:val="28"/>
          <w:lang w:eastAsia="ru-RU"/>
        </w:rPr>
        <w:t xml:space="preserve">Памфлет </w:t>
      </w:r>
      <w:r>
        <w:rPr>
          <w:rFonts w:ascii="Times New Roman" w:eastAsia="Times New Roman" w:hAnsi="Times New Roman" w:cs="Times New Roman"/>
          <w:bCs/>
          <w:kern w:val="36"/>
          <w:sz w:val="28"/>
          <w:szCs w:val="28"/>
          <w:lang w:eastAsia="ru-RU"/>
        </w:rPr>
        <w:t xml:space="preserve">– </w:t>
      </w:r>
      <w:r w:rsidR="005A40C2">
        <w:rPr>
          <w:rFonts w:ascii="Times New Roman" w:eastAsia="Times New Roman" w:hAnsi="Times New Roman" w:cs="Times New Roman"/>
          <w:bCs/>
          <w:kern w:val="36"/>
          <w:sz w:val="28"/>
          <w:szCs w:val="28"/>
          <w:lang w:eastAsia="ru-RU"/>
        </w:rPr>
        <w:t xml:space="preserve">переважно безсюжетний сатирично-публіцистичний твір, в якому автор, вдаючись до гострої іронії та сарказму, гнівно таврує суспільно-небезпечні, на його думку, насамперед політичні явища і вади. </w:t>
      </w:r>
    </w:p>
    <w:p w14:paraId="2074D5EA" w14:textId="77777777"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Панегірик – </w:t>
      </w:r>
      <w:r w:rsidRPr="00D92380">
        <w:rPr>
          <w:rFonts w:ascii="Times New Roman" w:eastAsia="Times New Roman" w:hAnsi="Times New Roman" w:cs="Times New Roman"/>
          <w:bCs/>
          <w:kern w:val="36"/>
          <w:sz w:val="28"/>
          <w:szCs w:val="28"/>
          <w:lang w:eastAsia="ru-RU"/>
        </w:rPr>
        <w:t xml:space="preserve">у Стародавній Греції та Риму – надгробна похвальна промова, яка прославляє подвиги померлого. Надмірний хвалебний відгук про кого-небудь, захоплена похвала (часто не щирі або іронічні). </w:t>
      </w:r>
    </w:p>
    <w:p w14:paraId="6CE5A5BC" w14:textId="668378E4" w:rsidR="00154E96" w:rsidRPr="00154E96"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bCs/>
          <w:kern w:val="36"/>
          <w:sz w:val="28"/>
          <w:szCs w:val="28"/>
          <w:lang w:eastAsia="ru-RU"/>
        </w:rPr>
        <w:t xml:space="preserve">Пародія – </w:t>
      </w:r>
      <w:r w:rsidRPr="00154E96">
        <w:rPr>
          <w:rFonts w:ascii="Times New Roman" w:eastAsia="Times New Roman" w:hAnsi="Times New Roman" w:cs="Times New Roman"/>
          <w:kern w:val="36"/>
          <w:sz w:val="28"/>
          <w:szCs w:val="28"/>
          <w:lang w:eastAsia="ru-RU"/>
        </w:rPr>
        <w:t xml:space="preserve">комічне або сатиричне наслідування іншого художнього твору. </w:t>
      </w:r>
    </w:p>
    <w:p w14:paraId="3D3F37FE" w14:textId="0163CE15" w:rsidR="00D92380" w:rsidRPr="001231B3"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Плагіат – </w:t>
      </w:r>
      <w:r w:rsidRPr="00D92380">
        <w:rPr>
          <w:rFonts w:ascii="Times New Roman" w:eastAsia="Times New Roman" w:hAnsi="Times New Roman" w:cs="Times New Roman"/>
          <w:bCs/>
          <w:kern w:val="36"/>
          <w:sz w:val="28"/>
          <w:szCs w:val="28"/>
          <w:lang w:eastAsia="ru-RU"/>
        </w:rPr>
        <w:t xml:space="preserve">порушення авторського права через оприлюднення (опублікування) повністю або частково чужого твору під власним іменем. </w:t>
      </w:r>
    </w:p>
    <w:p w14:paraId="2AF38683" w14:textId="1398F536" w:rsidR="001231B3" w:rsidRDefault="001231B3"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Послання – </w:t>
      </w:r>
      <w:r w:rsidRPr="001231B3">
        <w:rPr>
          <w:rFonts w:ascii="Times New Roman" w:eastAsia="Times New Roman" w:hAnsi="Times New Roman" w:cs="Times New Roman"/>
          <w:kern w:val="36"/>
          <w:sz w:val="28"/>
          <w:szCs w:val="28"/>
          <w:lang w:eastAsia="ru-RU"/>
        </w:rPr>
        <w:t>віршований літературний твір, написаний у формі звернення до певної особи чи групи людей.</w:t>
      </w:r>
      <w:r>
        <w:rPr>
          <w:rFonts w:ascii="Times New Roman" w:eastAsia="Times New Roman" w:hAnsi="Times New Roman" w:cs="Times New Roman"/>
          <w:b/>
          <w:bCs/>
          <w:kern w:val="36"/>
          <w:sz w:val="28"/>
          <w:szCs w:val="28"/>
          <w:lang w:eastAsia="ru-RU"/>
        </w:rPr>
        <w:t xml:space="preserve"> </w:t>
      </w:r>
    </w:p>
    <w:p w14:paraId="6E03CF3D" w14:textId="400E5871" w:rsidR="00154E96"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Прокламація – </w:t>
      </w:r>
      <w:r w:rsidRPr="00154E96">
        <w:rPr>
          <w:rFonts w:ascii="Times New Roman" w:eastAsia="Times New Roman" w:hAnsi="Times New Roman" w:cs="Times New Roman"/>
          <w:kern w:val="36"/>
          <w:sz w:val="28"/>
          <w:szCs w:val="28"/>
          <w:lang w:eastAsia="ru-RU"/>
        </w:rPr>
        <w:t>промова, звернення у формі листівки.</w:t>
      </w:r>
    </w:p>
    <w:p w14:paraId="50F6A05A" w14:textId="7DDFFABA" w:rsidR="001231B3" w:rsidRPr="00D92380" w:rsidRDefault="001231B3"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Проповідь – </w:t>
      </w:r>
      <w:r w:rsidRPr="00751349">
        <w:rPr>
          <w:rFonts w:ascii="Times New Roman" w:eastAsia="Times New Roman" w:hAnsi="Times New Roman" w:cs="Times New Roman"/>
          <w:kern w:val="36"/>
          <w:sz w:val="28"/>
          <w:szCs w:val="28"/>
          <w:lang w:eastAsia="ru-RU"/>
        </w:rPr>
        <w:t>жанр церковної ораторської прози, що відзначається певними стильовими особливостями: підвищеною емоційністю, риторичними звертаннями, урочистою лексикою, широким цитуванням Біблії, коментуванням священних заповідей тощо.</w:t>
      </w:r>
      <w:r>
        <w:rPr>
          <w:rFonts w:ascii="Times New Roman" w:eastAsia="Times New Roman" w:hAnsi="Times New Roman" w:cs="Times New Roman"/>
          <w:b/>
          <w:bCs/>
          <w:kern w:val="36"/>
          <w:sz w:val="28"/>
          <w:szCs w:val="28"/>
          <w:lang w:eastAsia="ru-RU"/>
        </w:rPr>
        <w:t xml:space="preserve"> </w:t>
      </w:r>
    </w:p>
    <w:p w14:paraId="26F07167" w14:textId="5E4E0B46" w:rsidR="0037218D" w:rsidRPr="00154E96" w:rsidRDefault="00D92380" w:rsidP="0034415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Претор – </w:t>
      </w:r>
      <w:r w:rsidRPr="00D92380">
        <w:rPr>
          <w:rFonts w:ascii="Times New Roman" w:eastAsia="Times New Roman" w:hAnsi="Times New Roman" w:cs="Times New Roman"/>
          <w:bCs/>
          <w:kern w:val="36"/>
          <w:sz w:val="28"/>
          <w:szCs w:val="28"/>
          <w:lang w:eastAsia="ru-RU"/>
        </w:rPr>
        <w:t xml:space="preserve">у Стародавньому Римі – заступник і помічник консула, згодом вища урядова особа, наділена судовою та урядовою владою. </w:t>
      </w:r>
    </w:p>
    <w:p w14:paraId="73136759" w14:textId="7D5E2D26" w:rsidR="00154E96" w:rsidRPr="0037218D" w:rsidRDefault="00154E96" w:rsidP="0034415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Притча – </w:t>
      </w:r>
      <w:r w:rsidRPr="00154E96">
        <w:rPr>
          <w:rFonts w:ascii="Times New Roman" w:eastAsia="Times New Roman" w:hAnsi="Times New Roman" w:cs="Times New Roman"/>
          <w:kern w:val="36"/>
          <w:sz w:val="28"/>
          <w:szCs w:val="28"/>
          <w:lang w:eastAsia="ru-RU"/>
        </w:rPr>
        <w:t>оповідний літературний твір алегорично-повчального характеру.</w:t>
      </w:r>
    </w:p>
    <w:p w14:paraId="09F92FB7" w14:textId="05B8D447" w:rsidR="0037218D" w:rsidRPr="0037218D" w:rsidRDefault="0037218D" w:rsidP="0034415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Публіцистика – </w:t>
      </w:r>
      <w:r>
        <w:rPr>
          <w:rFonts w:ascii="Times New Roman" w:eastAsia="Times New Roman" w:hAnsi="Times New Roman" w:cs="Times New Roman"/>
          <w:kern w:val="36"/>
          <w:sz w:val="28"/>
          <w:szCs w:val="28"/>
          <w:lang w:eastAsia="ru-RU"/>
        </w:rPr>
        <w:t xml:space="preserve">це твори, в яких оперативно досліджуються й узагальнюються з особистих, групових, державних, загальнолюдських позицій актуальні факти та явища з метою впливу на громадську думку, </w:t>
      </w:r>
      <w:r>
        <w:rPr>
          <w:rFonts w:ascii="Times New Roman" w:eastAsia="Times New Roman" w:hAnsi="Times New Roman" w:cs="Times New Roman"/>
          <w:kern w:val="36"/>
          <w:sz w:val="28"/>
          <w:szCs w:val="28"/>
          <w:lang w:eastAsia="ru-RU"/>
        </w:rPr>
        <w:lastRenderedPageBreak/>
        <w:t xml:space="preserve">суспільну свідомість, а відтак на соціальну практику. Публіцист вдається до своєрідного поєднання логічно-абстактного і конкретно-образного мислення, впливаючи на розум і почуття людини, стимулюючи її певні вчинки, соціальну активність. </w:t>
      </w:r>
    </w:p>
    <w:p w14:paraId="1EB45CFF" w14:textId="61A123A8" w:rsidR="0037218D" w:rsidRDefault="0037218D" w:rsidP="0034415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Публіцистичність – </w:t>
      </w:r>
      <w:r>
        <w:rPr>
          <w:rFonts w:ascii="Times New Roman" w:eastAsia="Times New Roman" w:hAnsi="Times New Roman" w:cs="Times New Roman"/>
          <w:kern w:val="36"/>
          <w:sz w:val="28"/>
          <w:szCs w:val="28"/>
          <w:lang w:eastAsia="ru-RU"/>
        </w:rPr>
        <w:t>певні тенденції, елементи, ознаки публіцистики, стильові особливості, властиві, насамперед, іншим потокам журналістської інформації, деяким видам наукових праць, творам художньої літератури, іншим видам мистецтва, охоплюючи зокрема й образотворче мистецтво (плакат, карикатура), музику (гімн, ода). Публіцистичність – проникнення характерного для публіцистики методу в твори непубліцистичні за своєю основою. Публіцистичність виникає тоді, коли автор прагне з</w:t>
      </w:r>
      <w:r w:rsidR="0045735F">
        <w:rPr>
          <w:rFonts w:ascii="Times New Roman" w:eastAsia="Times New Roman" w:hAnsi="Times New Roman" w:cs="Times New Roman"/>
          <w:kern w:val="36"/>
          <w:sz w:val="28"/>
          <w:szCs w:val="28"/>
          <w:lang w:eastAsia="ru-RU"/>
        </w:rPr>
        <w:t xml:space="preserve">ворушити реципієнта, вплинути на його свідомість, зумовити відповідну реакцію. Змінити не тільки уявлення, а й поведінку людини, спричинити її відповідні вчинки. </w:t>
      </w:r>
    </w:p>
    <w:p w14:paraId="5489B23A" w14:textId="6A85B7FE" w:rsidR="00D92380" w:rsidRPr="00D92380" w:rsidRDefault="00D92380" w:rsidP="0034415E">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Рапсод </w:t>
      </w:r>
      <w:r w:rsidRPr="00D92380">
        <w:rPr>
          <w:rFonts w:ascii="Times New Roman" w:eastAsia="Times New Roman" w:hAnsi="Times New Roman" w:cs="Times New Roman"/>
          <w:bCs/>
          <w:kern w:val="36"/>
          <w:sz w:val="28"/>
          <w:szCs w:val="28"/>
          <w:lang w:eastAsia="ru-RU"/>
        </w:rPr>
        <w:t xml:space="preserve">–  у Стародавній Греції – мандрівний народний співець і декламатор (виконавець народних пісень). </w:t>
      </w:r>
    </w:p>
    <w:p w14:paraId="4187391B" w14:textId="5D151F12" w:rsidR="00D92380" w:rsidRPr="005A40C2"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Реформація – </w:t>
      </w:r>
      <w:r w:rsidRPr="00D92380">
        <w:rPr>
          <w:rFonts w:ascii="Times New Roman" w:eastAsia="Times New Roman" w:hAnsi="Times New Roman" w:cs="Times New Roman"/>
          <w:bCs/>
          <w:kern w:val="36"/>
          <w:sz w:val="28"/>
          <w:szCs w:val="28"/>
          <w:lang w:eastAsia="ru-RU"/>
        </w:rPr>
        <w:t>широкий соціально-політичний рух проти феодалізму у Західній та Центральній Європі в Х</w:t>
      </w:r>
      <w:r w:rsidRPr="00D92380">
        <w:rPr>
          <w:rFonts w:ascii="Times New Roman" w:eastAsia="Times New Roman" w:hAnsi="Times New Roman" w:cs="Times New Roman"/>
          <w:bCs/>
          <w:kern w:val="36"/>
          <w:sz w:val="28"/>
          <w:szCs w:val="28"/>
          <w:lang w:val="en-US" w:eastAsia="ru-RU"/>
        </w:rPr>
        <w:t>V</w:t>
      </w:r>
      <w:r w:rsidRPr="00D92380">
        <w:rPr>
          <w:rFonts w:ascii="Times New Roman" w:eastAsia="Times New Roman" w:hAnsi="Times New Roman" w:cs="Times New Roman"/>
          <w:bCs/>
          <w:kern w:val="36"/>
          <w:sz w:val="28"/>
          <w:szCs w:val="28"/>
          <w:lang w:eastAsia="ru-RU"/>
        </w:rPr>
        <w:t xml:space="preserve">І ст., який набув форми релігійної боротьби проти католицької церкви , папської влади. </w:t>
      </w:r>
    </w:p>
    <w:p w14:paraId="0E55D693" w14:textId="5C9D8416" w:rsidR="005A40C2" w:rsidRPr="00D92380" w:rsidRDefault="005A40C2"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bCs/>
          <w:kern w:val="36"/>
          <w:sz w:val="28"/>
          <w:szCs w:val="28"/>
          <w:lang w:eastAsia="ru-RU"/>
        </w:rPr>
        <w:t xml:space="preserve">Ритор – </w:t>
      </w:r>
      <w:r w:rsidRPr="005A40C2">
        <w:rPr>
          <w:rFonts w:ascii="Times New Roman" w:eastAsia="Times New Roman" w:hAnsi="Times New Roman" w:cs="Times New Roman"/>
          <w:kern w:val="36"/>
          <w:sz w:val="28"/>
          <w:szCs w:val="28"/>
          <w:lang w:eastAsia="ru-RU"/>
        </w:rPr>
        <w:t xml:space="preserve">оратор і вчитель красномовства. </w:t>
      </w:r>
    </w:p>
    <w:p w14:paraId="7BA69912" w14:textId="77777777"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Риторика – </w:t>
      </w:r>
      <w:r w:rsidRPr="00D92380">
        <w:rPr>
          <w:rFonts w:ascii="Times New Roman" w:eastAsia="Times New Roman" w:hAnsi="Times New Roman" w:cs="Times New Roman"/>
          <w:bCs/>
          <w:kern w:val="36"/>
          <w:sz w:val="28"/>
          <w:szCs w:val="28"/>
          <w:lang w:eastAsia="ru-RU"/>
        </w:rPr>
        <w:t xml:space="preserve">наука красномовства, ораторське мистецтво . </w:t>
      </w:r>
    </w:p>
    <w:p w14:paraId="0C112D5F" w14:textId="15B08491" w:rsidR="00154E96"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Сатира – </w:t>
      </w:r>
      <w:r w:rsidRPr="00815899">
        <w:rPr>
          <w:rFonts w:ascii="Times New Roman" w:eastAsia="Times New Roman" w:hAnsi="Times New Roman" w:cs="Times New Roman"/>
          <w:kern w:val="36"/>
          <w:sz w:val="28"/>
          <w:szCs w:val="28"/>
          <w:lang w:eastAsia="ru-RU"/>
        </w:rPr>
        <w:t xml:space="preserve">гостра критика чогось, окремих осіб, людських груп чи суспільства з висміюванням, а той гнівним засудженням вад і </w:t>
      </w:r>
      <w:r w:rsidR="00815899" w:rsidRPr="00815899">
        <w:rPr>
          <w:rFonts w:ascii="Times New Roman" w:eastAsia="Times New Roman" w:hAnsi="Times New Roman" w:cs="Times New Roman"/>
          <w:kern w:val="36"/>
          <w:sz w:val="28"/>
          <w:szCs w:val="28"/>
          <w:lang w:eastAsia="ru-RU"/>
        </w:rPr>
        <w:t>негативних явищ у різних ділянках індивідуального, суспільного й політичного життя.</w:t>
      </w:r>
      <w:r w:rsidR="00815899">
        <w:rPr>
          <w:rFonts w:ascii="Times New Roman" w:eastAsia="Times New Roman" w:hAnsi="Times New Roman" w:cs="Times New Roman"/>
          <w:b/>
          <w:bCs/>
          <w:kern w:val="36"/>
          <w:sz w:val="28"/>
          <w:szCs w:val="28"/>
          <w:lang w:eastAsia="ru-RU"/>
        </w:rPr>
        <w:t xml:space="preserve"> </w:t>
      </w:r>
    </w:p>
    <w:p w14:paraId="414B46B1" w14:textId="5CC1A62E"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Скалад – </w:t>
      </w:r>
      <w:r w:rsidRPr="00D92380">
        <w:rPr>
          <w:rFonts w:ascii="Times New Roman" w:eastAsia="Times New Roman" w:hAnsi="Times New Roman" w:cs="Times New Roman"/>
          <w:bCs/>
          <w:kern w:val="36"/>
          <w:sz w:val="28"/>
          <w:szCs w:val="28"/>
          <w:lang w:eastAsia="ru-RU"/>
        </w:rPr>
        <w:t>давньо-скандинавський поет – співець</w:t>
      </w:r>
      <w:r w:rsidR="0045735F">
        <w:rPr>
          <w:rFonts w:ascii="Times New Roman" w:eastAsia="Times New Roman" w:hAnsi="Times New Roman" w:cs="Times New Roman"/>
          <w:bCs/>
          <w:kern w:val="36"/>
          <w:sz w:val="28"/>
          <w:szCs w:val="28"/>
          <w:lang w:eastAsia="ru-RU"/>
        </w:rPr>
        <w:t>.</w:t>
      </w:r>
      <w:r w:rsidRPr="00D92380">
        <w:rPr>
          <w:rFonts w:ascii="Times New Roman" w:eastAsia="Times New Roman" w:hAnsi="Times New Roman" w:cs="Times New Roman"/>
          <w:bCs/>
          <w:kern w:val="36"/>
          <w:sz w:val="28"/>
          <w:szCs w:val="28"/>
          <w:lang w:eastAsia="ru-RU"/>
        </w:rPr>
        <w:t xml:space="preserve"> </w:t>
      </w:r>
    </w:p>
    <w:p w14:paraId="7FE3D794" w14:textId="7DE1C2E3" w:rsidR="00D92380" w:rsidRPr="0045735F"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Скоморох – </w:t>
      </w:r>
      <w:r w:rsidRPr="00D92380">
        <w:rPr>
          <w:rFonts w:ascii="Times New Roman" w:eastAsia="Times New Roman" w:hAnsi="Times New Roman" w:cs="Times New Roman"/>
          <w:bCs/>
          <w:kern w:val="36"/>
          <w:sz w:val="28"/>
          <w:szCs w:val="28"/>
          <w:lang w:eastAsia="ru-RU"/>
        </w:rPr>
        <w:t xml:space="preserve">мандрівний середньовічний актор за часів давньої Русі. </w:t>
      </w:r>
    </w:p>
    <w:p w14:paraId="58FE7D04" w14:textId="68CCC6CB" w:rsidR="0045735F" w:rsidRPr="00D92380" w:rsidRDefault="0045735F"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Словесний образ, або образний вислів, - </w:t>
      </w:r>
      <w:r>
        <w:rPr>
          <w:rFonts w:ascii="Times New Roman" w:eastAsia="Times New Roman" w:hAnsi="Times New Roman" w:cs="Times New Roman"/>
          <w:kern w:val="36"/>
          <w:sz w:val="28"/>
          <w:szCs w:val="28"/>
          <w:lang w:eastAsia="ru-RU"/>
        </w:rPr>
        <w:t xml:space="preserve">одна з елементарних часток, з яких зітканий поетичний і якоюсь мірою публіцистичний текст. Це своєрідна комбінація мислі й образу, уявлення і смислу. Словесні образи – важливий засіб пізнання явищ, народження і збагачення нової думки, її яскравого і дохідливого висловлення в літературі та певною мірою й у публіцистиці. </w:t>
      </w:r>
    </w:p>
    <w:p w14:paraId="62D23C74" w14:textId="3D21E9E6" w:rsidR="00D92380" w:rsidRPr="005A40C2"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Софізм – </w:t>
      </w:r>
      <w:r w:rsidRPr="00D92380">
        <w:rPr>
          <w:rFonts w:ascii="Times New Roman" w:eastAsia="Times New Roman" w:hAnsi="Times New Roman" w:cs="Times New Roman"/>
          <w:bCs/>
          <w:kern w:val="36"/>
          <w:sz w:val="28"/>
          <w:szCs w:val="28"/>
          <w:lang w:eastAsia="ru-RU"/>
        </w:rPr>
        <w:t>умовний висновок, що форма</w:t>
      </w:r>
      <w:r w:rsidR="005A40C2">
        <w:rPr>
          <w:rFonts w:ascii="Times New Roman" w:eastAsia="Times New Roman" w:hAnsi="Times New Roman" w:cs="Times New Roman"/>
          <w:bCs/>
          <w:kern w:val="36"/>
          <w:sz w:val="28"/>
          <w:szCs w:val="28"/>
          <w:lang w:eastAsia="ru-RU"/>
        </w:rPr>
        <w:t>ль</w:t>
      </w:r>
      <w:r w:rsidRPr="00D92380">
        <w:rPr>
          <w:rFonts w:ascii="Times New Roman" w:eastAsia="Times New Roman" w:hAnsi="Times New Roman" w:cs="Times New Roman"/>
          <w:bCs/>
          <w:kern w:val="36"/>
          <w:sz w:val="28"/>
          <w:szCs w:val="28"/>
          <w:lang w:eastAsia="ru-RU"/>
        </w:rPr>
        <w:t xml:space="preserve">но здається правильним, </w:t>
      </w:r>
      <w:r w:rsidR="005A40C2">
        <w:rPr>
          <w:rFonts w:ascii="Times New Roman" w:eastAsia="Times New Roman" w:hAnsi="Times New Roman" w:cs="Times New Roman"/>
          <w:bCs/>
          <w:kern w:val="36"/>
          <w:sz w:val="28"/>
          <w:szCs w:val="28"/>
          <w:lang w:eastAsia="ru-RU"/>
        </w:rPr>
        <w:t xml:space="preserve">а </w:t>
      </w:r>
      <w:r w:rsidRPr="00D92380">
        <w:rPr>
          <w:rFonts w:ascii="Times New Roman" w:eastAsia="Times New Roman" w:hAnsi="Times New Roman" w:cs="Times New Roman"/>
          <w:bCs/>
          <w:kern w:val="36"/>
          <w:sz w:val="28"/>
          <w:szCs w:val="28"/>
          <w:lang w:eastAsia="ru-RU"/>
        </w:rPr>
        <w:t>насправді заснов</w:t>
      </w:r>
      <w:r w:rsidR="005A40C2">
        <w:rPr>
          <w:rFonts w:ascii="Times New Roman" w:eastAsia="Times New Roman" w:hAnsi="Times New Roman" w:cs="Times New Roman"/>
          <w:bCs/>
          <w:kern w:val="36"/>
          <w:sz w:val="28"/>
          <w:szCs w:val="28"/>
          <w:lang w:eastAsia="ru-RU"/>
        </w:rPr>
        <w:t>аний</w:t>
      </w:r>
      <w:r w:rsidRPr="00D92380">
        <w:rPr>
          <w:rFonts w:ascii="Times New Roman" w:eastAsia="Times New Roman" w:hAnsi="Times New Roman" w:cs="Times New Roman"/>
          <w:bCs/>
          <w:kern w:val="36"/>
          <w:sz w:val="28"/>
          <w:szCs w:val="28"/>
          <w:lang w:eastAsia="ru-RU"/>
        </w:rPr>
        <w:t xml:space="preserve"> на навмисне неправильному доборі вихідних засад; словесне плетиво, що вводить в оману. </w:t>
      </w:r>
    </w:p>
    <w:p w14:paraId="5916E0E3" w14:textId="2D2EE256" w:rsidR="005A40C2" w:rsidRDefault="005A40C2"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Софіст – </w:t>
      </w:r>
      <w:r w:rsidRPr="005A40C2">
        <w:rPr>
          <w:rFonts w:ascii="Times New Roman" w:eastAsia="Times New Roman" w:hAnsi="Times New Roman" w:cs="Times New Roman"/>
          <w:kern w:val="36"/>
          <w:sz w:val="28"/>
          <w:szCs w:val="28"/>
          <w:lang w:eastAsia="ru-RU"/>
        </w:rPr>
        <w:t>професійний учитель філософії та ораторського мистецтва в Давній Греції.</w:t>
      </w:r>
      <w:r>
        <w:rPr>
          <w:rFonts w:ascii="Times New Roman" w:eastAsia="Times New Roman" w:hAnsi="Times New Roman" w:cs="Times New Roman"/>
          <w:b/>
          <w:bCs/>
          <w:kern w:val="36"/>
          <w:sz w:val="28"/>
          <w:szCs w:val="28"/>
          <w:lang w:eastAsia="ru-RU"/>
        </w:rPr>
        <w:t xml:space="preserve"> </w:t>
      </w:r>
    </w:p>
    <w:p w14:paraId="7AADC698" w14:textId="3AE06DE6" w:rsidR="00815899" w:rsidRPr="00D92380" w:rsidRDefault="00815899"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Трактат – </w:t>
      </w:r>
      <w:r w:rsidRPr="00815899">
        <w:rPr>
          <w:rFonts w:ascii="Times New Roman" w:eastAsia="Times New Roman" w:hAnsi="Times New Roman" w:cs="Times New Roman"/>
          <w:kern w:val="36"/>
          <w:sz w:val="28"/>
          <w:szCs w:val="28"/>
          <w:lang w:eastAsia="ru-RU"/>
        </w:rPr>
        <w:t>літературний твір, як правило, наукового чи релігійного характеру.</w:t>
      </w:r>
      <w:r>
        <w:rPr>
          <w:rFonts w:ascii="Times New Roman" w:eastAsia="Times New Roman" w:hAnsi="Times New Roman" w:cs="Times New Roman"/>
          <w:b/>
          <w:bCs/>
          <w:kern w:val="36"/>
          <w:sz w:val="28"/>
          <w:szCs w:val="28"/>
          <w:lang w:eastAsia="ru-RU"/>
        </w:rPr>
        <w:t xml:space="preserve"> </w:t>
      </w:r>
    </w:p>
    <w:p w14:paraId="3666195D" w14:textId="77777777" w:rsidR="00D92380" w:rsidRPr="00D92380"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t xml:space="preserve">Трубадур – </w:t>
      </w:r>
      <w:r w:rsidRPr="00D92380">
        <w:rPr>
          <w:rFonts w:ascii="Times New Roman" w:eastAsia="Times New Roman" w:hAnsi="Times New Roman" w:cs="Times New Roman"/>
          <w:bCs/>
          <w:kern w:val="36"/>
          <w:sz w:val="28"/>
          <w:szCs w:val="28"/>
          <w:lang w:eastAsia="ru-RU"/>
        </w:rPr>
        <w:t xml:space="preserve">поет, співець або той, хто прославляє , звеличує кого-небудь. </w:t>
      </w:r>
    </w:p>
    <w:p w14:paraId="3AB4BC2B" w14:textId="73E782FC" w:rsidR="00154E96" w:rsidRPr="00154E96" w:rsidRDefault="00154E96"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bCs/>
          <w:kern w:val="36"/>
          <w:sz w:val="28"/>
          <w:szCs w:val="28"/>
          <w:lang w:eastAsia="ru-RU"/>
        </w:rPr>
        <w:t xml:space="preserve">Фабліо – </w:t>
      </w:r>
      <w:r w:rsidRPr="00154E96">
        <w:rPr>
          <w:rFonts w:ascii="Times New Roman" w:eastAsia="Times New Roman" w:hAnsi="Times New Roman" w:cs="Times New Roman"/>
          <w:kern w:val="36"/>
          <w:sz w:val="28"/>
          <w:szCs w:val="28"/>
          <w:lang w:eastAsia="ru-RU"/>
        </w:rPr>
        <w:t>старофранцузький жанр оповідання у віршах.</w:t>
      </w:r>
    </w:p>
    <w:p w14:paraId="05E7DBDB" w14:textId="7DFF0020" w:rsidR="00D92380" w:rsidRPr="0044548E" w:rsidRDefault="00D92380"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sidRPr="00D92380">
        <w:rPr>
          <w:rFonts w:ascii="Times New Roman" w:eastAsia="Times New Roman" w:hAnsi="Times New Roman" w:cs="Times New Roman"/>
          <w:b/>
          <w:bCs/>
          <w:kern w:val="36"/>
          <w:sz w:val="28"/>
          <w:szCs w:val="28"/>
          <w:lang w:eastAsia="ru-RU"/>
        </w:rPr>
        <w:lastRenderedPageBreak/>
        <w:t xml:space="preserve">Факт – </w:t>
      </w:r>
      <w:r w:rsidRPr="00D92380">
        <w:rPr>
          <w:rFonts w:ascii="Times New Roman" w:eastAsia="Times New Roman" w:hAnsi="Times New Roman" w:cs="Times New Roman"/>
          <w:bCs/>
          <w:kern w:val="36"/>
          <w:sz w:val="28"/>
          <w:szCs w:val="28"/>
          <w:lang w:eastAsia="ru-RU"/>
        </w:rPr>
        <w:t xml:space="preserve">справжнє явище чи подія, не вигадана пригода, те що насправді мало місце, відбулося. </w:t>
      </w:r>
    </w:p>
    <w:p w14:paraId="199F21F4" w14:textId="671637F1" w:rsidR="0044548E" w:rsidRDefault="0044548E"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Фейлетон – </w:t>
      </w:r>
      <w:r w:rsidR="005A40C2" w:rsidRPr="005A40C2">
        <w:rPr>
          <w:rFonts w:ascii="Times New Roman" w:eastAsia="Times New Roman" w:hAnsi="Times New Roman" w:cs="Times New Roman"/>
          <w:kern w:val="36"/>
          <w:sz w:val="28"/>
          <w:szCs w:val="28"/>
          <w:lang w:eastAsia="ru-RU"/>
        </w:rPr>
        <w:t>сатиричний, художньо-публіцистичний, малої форми твір, у якому висміюються негативні явища соціально-політичного життя, повсякденного побуту, стосунків між людьми.</w:t>
      </w:r>
      <w:r w:rsidR="005A40C2">
        <w:rPr>
          <w:rFonts w:ascii="Times New Roman" w:eastAsia="Times New Roman" w:hAnsi="Times New Roman" w:cs="Times New Roman"/>
          <w:b/>
          <w:bCs/>
          <w:kern w:val="36"/>
          <w:sz w:val="28"/>
          <w:szCs w:val="28"/>
          <w:lang w:eastAsia="ru-RU"/>
        </w:rPr>
        <w:t xml:space="preserve"> </w:t>
      </w:r>
    </w:p>
    <w:p w14:paraId="5A6D04F9" w14:textId="7456ADCA" w:rsidR="00D320B9" w:rsidRPr="00D320B9" w:rsidRDefault="00D320B9"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bCs/>
          <w:kern w:val="36"/>
          <w:sz w:val="28"/>
          <w:szCs w:val="28"/>
          <w:lang w:eastAsia="ru-RU"/>
        </w:rPr>
        <w:t xml:space="preserve">Філіппіки – </w:t>
      </w:r>
      <w:r w:rsidRPr="00D320B9">
        <w:rPr>
          <w:rFonts w:ascii="Times New Roman" w:eastAsia="Times New Roman" w:hAnsi="Times New Roman" w:cs="Times New Roman"/>
          <w:kern w:val="36"/>
          <w:sz w:val="28"/>
          <w:szCs w:val="28"/>
          <w:lang w:eastAsia="ru-RU"/>
        </w:rPr>
        <w:t xml:space="preserve">гнівна викривальна промова, виступ проти кого- або чого-небудь. </w:t>
      </w:r>
    </w:p>
    <w:p w14:paraId="44B249F8" w14:textId="4CEAA4A0" w:rsidR="0045735F" w:rsidRPr="00D92380" w:rsidRDefault="0045735F" w:rsidP="00D92380">
      <w:pPr>
        <w:numPr>
          <w:ilvl w:val="0"/>
          <w:numId w:val="35"/>
        </w:numPr>
        <w:tabs>
          <w:tab w:val="left" w:pos="1276"/>
        </w:tabs>
        <w:spacing w:after="100" w:afterAutospacing="1" w:line="240" w:lineRule="auto"/>
        <w:contextualSpacing/>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Художня деталь – </w:t>
      </w:r>
      <w:r>
        <w:rPr>
          <w:rFonts w:ascii="Times New Roman" w:eastAsia="Times New Roman" w:hAnsi="Times New Roman" w:cs="Times New Roman"/>
          <w:kern w:val="36"/>
          <w:sz w:val="28"/>
          <w:szCs w:val="28"/>
          <w:lang w:eastAsia="ru-RU"/>
        </w:rPr>
        <w:t xml:space="preserve">промовиста подробиця, яка зумовлює відповідну картину, лаконічно характеризує певне політичне, психологічне явище. </w:t>
      </w:r>
    </w:p>
    <w:p w14:paraId="4ADB3521" w14:textId="77777777" w:rsidR="00D92380" w:rsidRDefault="00D92380" w:rsidP="006623C6">
      <w:pPr>
        <w:spacing w:after="0" w:line="240" w:lineRule="auto"/>
        <w:ind w:firstLine="709"/>
        <w:jc w:val="both"/>
        <w:rPr>
          <w:rFonts w:ascii="Times New Roman" w:eastAsia="Times New Roman" w:hAnsi="Times New Roman" w:cs="Times New Roman"/>
          <w:b/>
          <w:color w:val="FF0000"/>
          <w:sz w:val="28"/>
          <w:szCs w:val="28"/>
          <w:lang w:eastAsia="ru-RU"/>
        </w:rPr>
      </w:pPr>
    </w:p>
    <w:p w14:paraId="6FF3163D" w14:textId="77777777" w:rsidR="006623C6" w:rsidRPr="006623C6" w:rsidRDefault="006623C6" w:rsidP="006623C6">
      <w:pPr>
        <w:spacing w:after="0" w:line="240" w:lineRule="auto"/>
        <w:rPr>
          <w:rFonts w:ascii="Arial Unicode MS" w:eastAsia="Arial Unicode MS" w:hAnsi="Arial Unicode MS" w:cs="Arial Unicode MS"/>
          <w:color w:val="FF0000"/>
          <w:sz w:val="24"/>
          <w:szCs w:val="24"/>
        </w:rPr>
      </w:pPr>
    </w:p>
    <w:p w14:paraId="5BA908D0" w14:textId="77777777" w:rsidR="006623C6" w:rsidRPr="006623C6" w:rsidRDefault="006623C6" w:rsidP="006623C6">
      <w:pPr>
        <w:spacing w:after="0" w:line="240" w:lineRule="auto"/>
        <w:rPr>
          <w:rFonts w:ascii="Arial Unicode MS" w:eastAsia="Arial Unicode MS" w:hAnsi="Arial Unicode MS" w:cs="Arial Unicode MS"/>
          <w:color w:val="FF0000"/>
          <w:sz w:val="24"/>
          <w:szCs w:val="24"/>
        </w:rPr>
      </w:pPr>
    </w:p>
    <w:p w14:paraId="7EC3E7B4" w14:textId="77777777" w:rsidR="006623C6" w:rsidRPr="006C43C8" w:rsidRDefault="006623C6" w:rsidP="006623C6">
      <w:pPr>
        <w:keepNext/>
        <w:spacing w:after="240" w:line="240" w:lineRule="auto"/>
        <w:jc w:val="center"/>
        <w:outlineLvl w:val="0"/>
        <w:rPr>
          <w:rFonts w:ascii="Times New Roman" w:eastAsia="Times New Roman" w:hAnsi="Times New Roman" w:cs="Times New Roman"/>
          <w:b/>
          <w:bCs/>
          <w:kern w:val="32"/>
          <w:sz w:val="28"/>
          <w:szCs w:val="28"/>
        </w:rPr>
      </w:pPr>
      <w:bookmarkStart w:id="26" w:name="_Toc9952428"/>
      <w:r w:rsidRPr="006C43C8">
        <w:rPr>
          <w:rFonts w:ascii="Times New Roman" w:eastAsia="Times New Roman" w:hAnsi="Times New Roman" w:cs="Times New Roman"/>
          <w:b/>
          <w:bCs/>
          <w:kern w:val="32"/>
          <w:sz w:val="28"/>
          <w:szCs w:val="28"/>
        </w:rPr>
        <w:t>7.3 Рекомендована література</w:t>
      </w:r>
      <w:bookmarkEnd w:id="26"/>
    </w:p>
    <w:p w14:paraId="3C9CE3EB" w14:textId="77777777" w:rsidR="006623C6" w:rsidRPr="006623C6" w:rsidRDefault="006623C6" w:rsidP="006623C6">
      <w:pPr>
        <w:shd w:val="clear" w:color="auto" w:fill="FFFFFF"/>
        <w:spacing w:after="0" w:line="240" w:lineRule="auto"/>
        <w:jc w:val="center"/>
        <w:rPr>
          <w:rFonts w:ascii="Times New Roman" w:eastAsia="Arial Unicode MS" w:hAnsi="Times New Roman" w:cs="Times New Roman"/>
          <w:b/>
          <w:color w:val="FF0000"/>
          <w:sz w:val="16"/>
          <w:szCs w:val="16"/>
        </w:rPr>
      </w:pPr>
    </w:p>
    <w:p w14:paraId="67CF87E2" w14:textId="77777777" w:rsidR="006C43C8" w:rsidRPr="006C43C8" w:rsidRDefault="006C43C8" w:rsidP="006C43C8">
      <w:pPr>
        <w:spacing w:after="0" w:line="360" w:lineRule="auto"/>
        <w:ind w:left="714" w:hanging="357"/>
        <w:jc w:val="center"/>
        <w:rPr>
          <w:rFonts w:ascii="Times New Roman" w:hAnsi="Times New Roman" w:cs="Times New Roman"/>
          <w:b/>
          <w:bCs/>
          <w:sz w:val="28"/>
          <w:szCs w:val="28"/>
        </w:rPr>
      </w:pPr>
      <w:r w:rsidRPr="006C43C8">
        <w:rPr>
          <w:rFonts w:ascii="Times New Roman" w:hAnsi="Times New Roman" w:cs="Times New Roman"/>
          <w:b/>
          <w:bCs/>
          <w:sz w:val="28"/>
          <w:szCs w:val="28"/>
        </w:rPr>
        <w:t xml:space="preserve">Основна </w:t>
      </w:r>
    </w:p>
    <w:p w14:paraId="1F9CDA2C" w14:textId="77777777" w:rsidR="006C43C8" w:rsidRPr="006C43C8" w:rsidRDefault="006C43C8" w:rsidP="006C43C8">
      <w:pPr>
        <w:spacing w:after="0" w:line="360" w:lineRule="auto"/>
        <w:ind w:left="714" w:hanging="357"/>
        <w:jc w:val="both"/>
      </w:pPr>
    </w:p>
    <w:p w14:paraId="5F6A8121"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Балда Т. Публіцистика – авангард духу // Вісник Львівського університету.</w:t>
      </w:r>
      <w:r w:rsidRPr="006C43C8">
        <w:rPr>
          <w:rFonts w:ascii="Times New Roman" w:hAnsi="Times New Roman" w:cs="Times New Roman"/>
          <w:sz w:val="28"/>
          <w:szCs w:val="28"/>
        </w:rPr>
        <w:br/>
        <w:t>Серія журналістика. – 2004. – Вип.25. – С.149-154.</w:t>
      </w:r>
    </w:p>
    <w:p w14:paraId="13E8C334" w14:textId="77777777" w:rsidR="006C43C8" w:rsidRPr="006C43C8" w:rsidRDefault="006C43C8" w:rsidP="006C43C8">
      <w:pPr>
        <w:numPr>
          <w:ilvl w:val="0"/>
          <w:numId w:val="33"/>
        </w:numPr>
        <w:spacing w:after="200" w:line="240" w:lineRule="auto"/>
        <w:contextualSpacing/>
        <w:rPr>
          <w:rFonts w:ascii="Times New Roman" w:eastAsia="Calibri" w:hAnsi="Times New Roman" w:cs="Times New Roman"/>
          <w:sz w:val="28"/>
          <w:szCs w:val="28"/>
        </w:rPr>
      </w:pPr>
      <w:r w:rsidRPr="006C43C8">
        <w:rPr>
          <w:rFonts w:ascii="Times New Roman" w:eastAsia="Calibri" w:hAnsi="Times New Roman" w:cs="Times New Roman"/>
          <w:sz w:val="28"/>
          <w:szCs w:val="28"/>
        </w:rPr>
        <w:t>Глушко О.К. Художня публіцистика: європейські традиції і сучасність. – К., 2010.</w:t>
      </w:r>
    </w:p>
    <w:p w14:paraId="6395712A"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Єфремов С. Історія українського письменства. – К., 1995. – 688 с.</w:t>
      </w:r>
    </w:p>
    <w:p w14:paraId="772338D6" w14:textId="77777777" w:rsidR="006C43C8" w:rsidRPr="006C43C8" w:rsidRDefault="006C43C8" w:rsidP="006C43C8">
      <w:pPr>
        <w:numPr>
          <w:ilvl w:val="0"/>
          <w:numId w:val="33"/>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Желіховська Н.С., Різун В.В. Сучасна українська публіцистика: теорія і практика : навч. посіб. – К., 2015. – 128с.</w:t>
      </w:r>
    </w:p>
    <w:p w14:paraId="1D486F1E"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Жиленко</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І.Р. Історія зарубіжної журналістики (від античності до ІІ</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пол. Х</w:t>
      </w:r>
      <w:r w:rsidRPr="006C43C8">
        <w:rPr>
          <w:rFonts w:ascii="Times New Roman" w:hAnsi="Times New Roman" w:cs="Times New Roman"/>
          <w:sz w:val="28"/>
          <w:szCs w:val="28"/>
          <w:lang w:val="en-US"/>
        </w:rPr>
        <w:t>V</w:t>
      </w:r>
      <w:r w:rsidRPr="006C43C8">
        <w:rPr>
          <w:rFonts w:ascii="Times New Roman" w:hAnsi="Times New Roman" w:cs="Times New Roman"/>
          <w:sz w:val="28"/>
          <w:szCs w:val="28"/>
        </w:rPr>
        <w:t>ІІІ</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ст.): навчальний посібник. – Суми: Вид-во СумДУ, 2010. – 285 с.</w:t>
      </w:r>
    </w:p>
    <w:p w14:paraId="7EDB91A9"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Жиленко І.Р. Стародавній світ: зародження медійних явищ : навчальний посібник. – Суми: Сумський державний університет, 2016. – 159 с.</w:t>
      </w:r>
    </w:p>
    <w:p w14:paraId="486FF056" w14:textId="77777777" w:rsidR="006C43C8" w:rsidRPr="006C43C8" w:rsidRDefault="006C43C8" w:rsidP="006C43C8">
      <w:pPr>
        <w:numPr>
          <w:ilvl w:val="0"/>
          <w:numId w:val="33"/>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Здоровега В.Й. Мистецтво публіциста. Літературно-критичний нарис. – К., 1966. – 175 с.</w:t>
      </w:r>
    </w:p>
    <w:p w14:paraId="0963FB79"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Питання психології публіцистичної творчості. – Л., 1982.</w:t>
      </w:r>
    </w:p>
    <w:p w14:paraId="5BB2F778"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Пошуки істини, утвердження перспектив: Деякі гносеологічні та психологічні проблеми публіцистики. – Львів: Вища школа, 1975. – 175 с.</w:t>
      </w:r>
    </w:p>
    <w:p w14:paraId="7BCC9E5E"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Теорія і методика журналістської творчості. – Львів: ПАІС, 2004. – 268 с.</w:t>
      </w:r>
    </w:p>
    <w:p w14:paraId="73E46BF0"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Здоровега В.Й. У майстерні публіциста. – Л., 1969.</w:t>
      </w:r>
    </w:p>
    <w:p w14:paraId="1D0DD6B1"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Зикун Н.І. Журналістські жанри (художньо-публіцистичні): курс лекцій. – К., 2012. – 179 с.</w:t>
      </w:r>
    </w:p>
    <w:p w14:paraId="36F20B8F" w14:textId="77777777" w:rsidR="006C43C8" w:rsidRPr="006C43C8" w:rsidRDefault="006C43C8" w:rsidP="006C43C8">
      <w:pPr>
        <w:numPr>
          <w:ilvl w:val="0"/>
          <w:numId w:val="33"/>
        </w:numPr>
        <w:spacing w:after="0" w:line="240" w:lineRule="auto"/>
        <w:ind w:left="714" w:hanging="357"/>
        <w:contextualSpacing/>
        <w:jc w:val="both"/>
        <w:rPr>
          <w:rFonts w:ascii="Times New Roman" w:eastAsia="Times New Roman" w:hAnsi="Times New Roman" w:cs="Times New Roman"/>
          <w:sz w:val="28"/>
          <w:szCs w:val="28"/>
          <w:lang w:eastAsia="uk-UA"/>
        </w:rPr>
      </w:pPr>
      <w:r w:rsidRPr="006C43C8">
        <w:rPr>
          <w:rFonts w:ascii="Times New Roman" w:eastAsia="Times New Roman" w:hAnsi="Times New Roman" w:cs="Times New Roman"/>
          <w:color w:val="000000"/>
          <w:sz w:val="28"/>
          <w:szCs w:val="28"/>
          <w:lang w:eastAsia="uk-UA"/>
        </w:rPr>
        <w:t>Калантаєвська Г.П. Історія публіцистики : навчальний посібник. – Суми: Сумський державний університет, 2018. – 238 с.</w:t>
      </w:r>
    </w:p>
    <w:p w14:paraId="7EB23CD2"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lastRenderedPageBreak/>
        <w:t>Качкан В. Про публіцистику. Літературно-критичний нарис. – К., 1982. – 174 с.</w:t>
      </w:r>
    </w:p>
    <w:p w14:paraId="16D43642"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Кузнецова О.Д. Аргументація в публіцистиці. – Л., 1992. </w:t>
      </w:r>
    </w:p>
    <w:p w14:paraId="66324017"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Кузнецова О.Д. Засоби й форми сатири та гумору. – Л., 2003.</w:t>
      </w:r>
    </w:p>
    <w:p w14:paraId="30D1A273" w14:textId="77777777" w:rsidR="006C43C8" w:rsidRPr="006C43C8" w:rsidRDefault="006C43C8" w:rsidP="006C43C8">
      <w:pPr>
        <w:numPr>
          <w:ilvl w:val="0"/>
          <w:numId w:val="33"/>
        </w:numPr>
        <w:spacing w:after="200" w:line="240" w:lineRule="auto"/>
        <w:contextualSpacing/>
        <w:rPr>
          <w:rFonts w:ascii="Times New Roman" w:eastAsia="Calibri" w:hAnsi="Times New Roman" w:cs="Times New Roman"/>
          <w:sz w:val="28"/>
          <w:szCs w:val="28"/>
        </w:rPr>
      </w:pPr>
      <w:r w:rsidRPr="006C43C8">
        <w:rPr>
          <w:rFonts w:ascii="Times New Roman" w:eastAsia="Calibri" w:hAnsi="Times New Roman" w:cs="Times New Roman"/>
          <w:sz w:val="28"/>
          <w:szCs w:val="28"/>
        </w:rPr>
        <w:t>Лильо Т. Світоглядна публіцистика: навчальний посібник. – Львів, 2010.</w:t>
      </w:r>
    </w:p>
    <w:p w14:paraId="7551E56C"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Лось Й.Д. Публіцистика й тенденції розвитку світу: навчальний посібник для вищих навчальних закладів III–IV рівнів акредитації: У 2 ч. – Ч. 1. – Львів: ПАІС, 2008. – 376 с.</w:t>
      </w:r>
    </w:p>
    <w:p w14:paraId="61DB63A8"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Михайлин І.Л. Історія української журналістики. – Х.: Прапор, 2004. – 320 с.</w:t>
      </w:r>
    </w:p>
    <w:p w14:paraId="388B14F3"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Мямліна А. Міфологічне мислення і публіцистика // Держава і регіони.</w:t>
      </w:r>
      <w:r w:rsidRPr="006C43C8">
        <w:rPr>
          <w:rFonts w:ascii="Times New Roman" w:hAnsi="Times New Roman" w:cs="Times New Roman"/>
          <w:sz w:val="28"/>
          <w:szCs w:val="28"/>
        </w:rPr>
        <w:br/>
        <w:t>Серія. Гуманітарні науки. – 2007. – № 2.</w:t>
      </w:r>
    </w:p>
    <w:p w14:paraId="4AAF7DDA"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Парцей М. Авторський фактор у публіцистиці. – Львів, 1990. – 200 с.</w:t>
      </w:r>
    </w:p>
    <w:p w14:paraId="497BEA4A"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Полянський І. Світоглядна і розслідувальна публіцистика України:</w:t>
      </w:r>
      <w:r w:rsidRPr="006C43C8">
        <w:rPr>
          <w:rFonts w:ascii="Times New Roman" w:hAnsi="Times New Roman" w:cs="Times New Roman"/>
          <w:sz w:val="28"/>
          <w:szCs w:val="28"/>
        </w:rPr>
        <w:br/>
        <w:t>концептуальний погляд на їх функціональну спроможність // Вісник</w:t>
      </w:r>
      <w:r w:rsidRPr="006C43C8">
        <w:rPr>
          <w:rFonts w:ascii="Times New Roman" w:hAnsi="Times New Roman" w:cs="Times New Roman"/>
          <w:sz w:val="28"/>
          <w:szCs w:val="28"/>
        </w:rPr>
        <w:br/>
        <w:t>Львівського університету. Серія журналістика. – 2004. – Вип.25. – С.130-135.</w:t>
      </w:r>
    </w:p>
    <w:p w14:paraId="31D7E769"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Потятиник Б. Медіа: ключі до розуміння. Серія: Медіакритика. – Львів:</w:t>
      </w:r>
      <w:r w:rsidRPr="006C43C8">
        <w:rPr>
          <w:rFonts w:ascii="Times New Roman" w:hAnsi="Times New Roman" w:cs="Times New Roman"/>
          <w:sz w:val="28"/>
          <w:szCs w:val="28"/>
        </w:rPr>
        <w:br/>
        <w:t>ПАІС, 2004. – 312 с.</w:t>
      </w:r>
    </w:p>
    <w:p w14:paraId="42D56868"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Прилюк Д. Теорія і практика журналістської творчості. – К., 1973.</w:t>
      </w:r>
    </w:p>
    <w:p w14:paraId="10133FA4"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Різун В., Трачук Т. Нарис з історії та теорії українського журналістикознавства. – К., 2005. – 232 с.</w:t>
      </w:r>
    </w:p>
    <w:p w14:paraId="4D7D3298" w14:textId="77777777"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Серажим К. Структура публіцистичного тексту: загальні підходи до</w:t>
      </w:r>
      <w:r w:rsidRPr="006C43C8">
        <w:rPr>
          <w:rFonts w:ascii="Times New Roman" w:hAnsi="Times New Roman" w:cs="Times New Roman"/>
          <w:sz w:val="28"/>
          <w:szCs w:val="28"/>
        </w:rPr>
        <w:br/>
        <w:t>текстологічного аналізу // Наукові записки Інституту журналістики. – Т.1. – С.103-114.</w:t>
      </w:r>
    </w:p>
    <w:p w14:paraId="570ADE03" w14:textId="25030D7C" w:rsidR="006C43C8" w:rsidRPr="006C43C8" w:rsidRDefault="006C43C8" w:rsidP="006C43C8">
      <w:pPr>
        <w:numPr>
          <w:ilvl w:val="0"/>
          <w:numId w:val="33"/>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Титаренко М. Світоглядна публіцистика: спроба полемічного дискурсу //</w:t>
      </w:r>
      <w:r>
        <w:rPr>
          <w:rFonts w:ascii="Times New Roman" w:hAnsi="Times New Roman" w:cs="Times New Roman"/>
          <w:sz w:val="28"/>
          <w:szCs w:val="28"/>
        </w:rPr>
        <w:t xml:space="preserve"> </w:t>
      </w:r>
      <w:r w:rsidRPr="006C43C8">
        <w:rPr>
          <w:rFonts w:ascii="Times New Roman" w:hAnsi="Times New Roman" w:cs="Times New Roman"/>
          <w:sz w:val="28"/>
          <w:szCs w:val="28"/>
        </w:rPr>
        <w:t>Вісник Львівського університету. Серія журналістика. – 2006. – Вип. 28. –С.118-134.</w:t>
      </w:r>
    </w:p>
    <w:p w14:paraId="56F40F67" w14:textId="77777777" w:rsidR="006C43C8" w:rsidRPr="006C43C8" w:rsidRDefault="006C43C8" w:rsidP="006C43C8">
      <w:pPr>
        <w:numPr>
          <w:ilvl w:val="0"/>
          <w:numId w:val="33"/>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Титаренко М. Феномен публіцистики: проблема дефініцій // Вісник Львівського університету. Серія: Журналістика. – 2007. – Вип.30. – С. 41-50.</w:t>
      </w:r>
    </w:p>
    <w:p w14:paraId="6BFFB4FD" w14:textId="77777777" w:rsidR="006C43C8" w:rsidRPr="006C43C8" w:rsidRDefault="006C43C8" w:rsidP="006C43C8">
      <w:pPr>
        <w:numPr>
          <w:ilvl w:val="0"/>
          <w:numId w:val="33"/>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Українська журналістика: вчора, сьогодні, завтра /За заг. ред. проф. В.І. Шкляра. - К., 1997. – 144 с.</w:t>
      </w:r>
    </w:p>
    <w:p w14:paraId="4BCF2E31"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lang w:val="ru-RU"/>
        </w:rPr>
        <w:t>Федченко</w:t>
      </w:r>
      <w:r w:rsidRPr="006C43C8">
        <w:rPr>
          <w:rFonts w:ascii="Times New Roman" w:hAnsi="Times New Roman" w:cs="Times New Roman"/>
          <w:sz w:val="28"/>
          <w:szCs w:val="28"/>
        </w:rPr>
        <w:t> </w:t>
      </w:r>
      <w:r w:rsidRPr="006C43C8">
        <w:rPr>
          <w:rFonts w:ascii="Times New Roman" w:hAnsi="Times New Roman" w:cs="Times New Roman"/>
          <w:sz w:val="28"/>
          <w:szCs w:val="28"/>
          <w:lang w:val="ru-RU"/>
        </w:rPr>
        <w:t>П.М. Преса та її попередники</w:t>
      </w:r>
      <w:r w:rsidRPr="006C43C8">
        <w:rPr>
          <w:rFonts w:ascii="Times New Roman" w:hAnsi="Times New Roman" w:cs="Times New Roman"/>
          <w:sz w:val="28"/>
          <w:szCs w:val="28"/>
        </w:rPr>
        <w:t xml:space="preserve">. – </w:t>
      </w:r>
      <w:r w:rsidRPr="006C43C8">
        <w:rPr>
          <w:rFonts w:ascii="Times New Roman" w:hAnsi="Times New Roman" w:cs="Times New Roman"/>
          <w:sz w:val="28"/>
          <w:szCs w:val="28"/>
          <w:lang w:val="ru-RU"/>
        </w:rPr>
        <w:t>К.</w:t>
      </w:r>
      <w:r w:rsidRPr="006C43C8">
        <w:rPr>
          <w:rFonts w:ascii="Times New Roman" w:hAnsi="Times New Roman" w:cs="Times New Roman"/>
          <w:sz w:val="28"/>
          <w:szCs w:val="28"/>
        </w:rPr>
        <w:t>: Наукова думка</w:t>
      </w:r>
      <w:r w:rsidRPr="006C43C8">
        <w:rPr>
          <w:rFonts w:ascii="Times New Roman" w:hAnsi="Times New Roman" w:cs="Times New Roman"/>
          <w:sz w:val="28"/>
          <w:szCs w:val="28"/>
          <w:lang w:val="ru-RU"/>
        </w:rPr>
        <w:t>, 1969.</w:t>
      </w:r>
      <w:r w:rsidRPr="006C43C8">
        <w:rPr>
          <w:rFonts w:ascii="Times New Roman" w:hAnsi="Times New Roman" w:cs="Times New Roman"/>
          <w:sz w:val="28"/>
          <w:szCs w:val="28"/>
        </w:rPr>
        <w:t xml:space="preserve"> – 350 с.</w:t>
      </w:r>
    </w:p>
    <w:p w14:paraId="662BF75F"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lang w:val="ru-RU"/>
        </w:rPr>
        <w:t>Хоменко Т.М. Проповідництво і сучасна публіцистика (на основі есеїстики Є. Сверстюка, М. Мариновича – Україна, І. Ортинського – Німеччина)</w:t>
      </w:r>
      <w:r w:rsidRPr="006C43C8">
        <w:rPr>
          <w:rFonts w:ascii="Times New Roman" w:hAnsi="Times New Roman" w:cs="Times New Roman"/>
          <w:sz w:val="28"/>
          <w:szCs w:val="28"/>
        </w:rPr>
        <w:t>.</w:t>
      </w:r>
      <w:r w:rsidRPr="006C43C8">
        <w:rPr>
          <w:rFonts w:ascii="Times New Roman" w:hAnsi="Times New Roman" w:cs="Times New Roman"/>
          <w:sz w:val="28"/>
          <w:szCs w:val="28"/>
          <w:lang w:val="ru-RU"/>
        </w:rPr>
        <w:t xml:space="preserve"> – Львів: ПАІС, 2008.</w:t>
      </w:r>
      <w:r w:rsidRPr="006C43C8">
        <w:rPr>
          <w:rFonts w:ascii="Times New Roman" w:hAnsi="Times New Roman" w:cs="Times New Roman"/>
          <w:sz w:val="28"/>
          <w:szCs w:val="28"/>
        </w:rPr>
        <w:t> </w:t>
      </w:r>
      <w:r w:rsidRPr="006C43C8">
        <w:rPr>
          <w:rFonts w:ascii="Times New Roman" w:hAnsi="Times New Roman" w:cs="Times New Roman"/>
          <w:sz w:val="28"/>
          <w:szCs w:val="28"/>
          <w:lang w:val="ru-RU"/>
        </w:rPr>
        <w:t>– 135 с.</w:t>
      </w:r>
    </w:p>
    <w:p w14:paraId="3FBDF518" w14:textId="77777777" w:rsidR="006C43C8" w:rsidRPr="006C43C8" w:rsidRDefault="006C43C8" w:rsidP="006C43C8">
      <w:pPr>
        <w:numPr>
          <w:ilvl w:val="0"/>
          <w:numId w:val="33"/>
        </w:numPr>
        <w:spacing w:after="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Хороб С. Історія та теорія публіцистики. Методичні рекомендації до практичних занять. – Івано-Франківськ: Ярина, 2019.</w:t>
      </w:r>
    </w:p>
    <w:p w14:paraId="75705DAD" w14:textId="77777777" w:rsidR="006C43C8" w:rsidRPr="006C43C8" w:rsidRDefault="006C43C8" w:rsidP="006C43C8">
      <w:pPr>
        <w:numPr>
          <w:ilvl w:val="0"/>
          <w:numId w:val="33"/>
        </w:numPr>
        <w:spacing w:after="0" w:line="240" w:lineRule="auto"/>
        <w:ind w:left="714" w:hanging="357"/>
        <w:contextualSpacing/>
        <w:jc w:val="both"/>
        <w:rPr>
          <w:rFonts w:ascii="Times New Roman" w:hAnsi="Times New Roman" w:cs="Times New Roman"/>
          <w:color w:val="000000"/>
          <w:sz w:val="28"/>
          <w:szCs w:val="28"/>
        </w:rPr>
      </w:pPr>
      <w:r w:rsidRPr="006C43C8">
        <w:rPr>
          <w:rFonts w:ascii="Times New Roman" w:hAnsi="Times New Roman" w:cs="Times New Roman"/>
          <w:color w:val="000000"/>
          <w:sz w:val="28"/>
          <w:szCs w:val="28"/>
        </w:rPr>
        <w:t>Чернявська Л.В. Теорія та історія публіцистики. Навчальний</w:t>
      </w:r>
      <w:r w:rsidRPr="006C43C8">
        <w:rPr>
          <w:rFonts w:ascii="Times New Roman" w:hAnsi="Times New Roman" w:cs="Times New Roman"/>
          <w:color w:val="000000"/>
          <w:sz w:val="28"/>
          <w:szCs w:val="28"/>
        </w:rPr>
        <w:br/>
        <w:t>посібник для студентів магістратури факультету журналістики. – Запоріжжя: ЗНУ, 2010. – 90 с.</w:t>
      </w:r>
    </w:p>
    <w:p w14:paraId="72C6AC62" w14:textId="77777777" w:rsidR="006C43C8" w:rsidRPr="006C43C8" w:rsidRDefault="006C43C8" w:rsidP="006C43C8">
      <w:pPr>
        <w:spacing w:after="0" w:line="240" w:lineRule="auto"/>
        <w:rPr>
          <w:rFonts w:ascii="Times New Roman" w:eastAsia="Calibri" w:hAnsi="Times New Roman" w:cs="Times New Roman"/>
          <w:sz w:val="28"/>
          <w:szCs w:val="28"/>
        </w:rPr>
      </w:pPr>
    </w:p>
    <w:p w14:paraId="4AD0133A" w14:textId="77777777" w:rsidR="006C43C8" w:rsidRPr="006C43C8" w:rsidRDefault="006C43C8" w:rsidP="006C43C8">
      <w:pPr>
        <w:spacing w:after="0" w:line="240" w:lineRule="auto"/>
        <w:jc w:val="center"/>
        <w:rPr>
          <w:rFonts w:ascii="Times New Roman" w:eastAsia="Calibri" w:hAnsi="Times New Roman" w:cs="Times New Roman"/>
          <w:b/>
          <w:bCs/>
          <w:sz w:val="28"/>
          <w:szCs w:val="28"/>
        </w:rPr>
      </w:pPr>
      <w:r w:rsidRPr="006C43C8">
        <w:rPr>
          <w:rFonts w:ascii="Times New Roman" w:eastAsia="Calibri" w:hAnsi="Times New Roman" w:cs="Times New Roman"/>
          <w:b/>
          <w:bCs/>
          <w:sz w:val="28"/>
          <w:szCs w:val="28"/>
        </w:rPr>
        <w:t>Допоміжна</w:t>
      </w:r>
    </w:p>
    <w:p w14:paraId="2B7E7A01" w14:textId="77777777" w:rsidR="006C43C8" w:rsidRPr="006C43C8" w:rsidRDefault="006C43C8" w:rsidP="006C43C8">
      <w:pPr>
        <w:spacing w:line="240" w:lineRule="auto"/>
      </w:pPr>
    </w:p>
    <w:p w14:paraId="2E1B3B5A"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Балаклицький М.А. Есе як художньо-публіцистичний жанр: Методичні матеріали для студентів зі спеціальності «Журналістика». – Х.: ХНУ імені В.Н. Каразіна, 2007. – 74 с.</w:t>
      </w:r>
    </w:p>
    <w:p w14:paraId="65C0AE01" w14:textId="77777777" w:rsidR="006C43C8" w:rsidRPr="006C43C8" w:rsidRDefault="006C43C8" w:rsidP="006C43C8">
      <w:pPr>
        <w:numPr>
          <w:ilvl w:val="0"/>
          <w:numId w:val="3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Василик Л.Є. Світоглядна публіцистика сучасних літературно-художніх видань: концептосфера національної ідентичності. – Чернівці, 2010. – 416с.</w:t>
      </w:r>
    </w:p>
    <w:p w14:paraId="2BE0530D"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lang w:val="ru-RU"/>
        </w:rPr>
      </w:pPr>
      <w:r w:rsidRPr="006C43C8">
        <w:rPr>
          <w:rFonts w:ascii="Times New Roman" w:hAnsi="Times New Roman" w:cs="Times New Roman"/>
          <w:sz w:val="28"/>
          <w:szCs w:val="28"/>
        </w:rPr>
        <w:t>Гетьманець М.Ф., Михайлин І.Л. Сучасний словник літератури і журналістики. – Х.: Прапор, 2009. – 384 с.</w:t>
      </w:r>
    </w:p>
    <w:p w14:paraId="57DEE8C5"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Давиденко Г.Й., Акуленко В.Л. Історія зарубіжної літератури середніх віків та доби Відродження. – К.: Центр учбової літератури, 2007. – 248 с.</w:t>
      </w:r>
    </w:p>
    <w:p w14:paraId="1D94BF9C"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Давиденко Г.Й. Історія зарубіжної літератури XIX – початку XX століття: навч. посібник. – К.: Центр учбової літератури, 2007 — 400 с.</w:t>
      </w:r>
    </w:p>
    <w:p w14:paraId="6E8788AE" w14:textId="51C635E6" w:rsidR="006C43C8" w:rsidRPr="006C43C8" w:rsidRDefault="006C43C8" w:rsidP="006C43C8">
      <w:pPr>
        <w:numPr>
          <w:ilvl w:val="0"/>
          <w:numId w:val="3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Журналістика: словник-довідник / авт.-уклад. І.Л.</w:t>
      </w:r>
      <w:r w:rsidR="00313DED">
        <w:rPr>
          <w:rFonts w:ascii="Times New Roman" w:eastAsia="Calibri" w:hAnsi="Times New Roman" w:cs="Times New Roman"/>
          <w:sz w:val="28"/>
          <w:szCs w:val="28"/>
        </w:rPr>
        <w:t xml:space="preserve"> </w:t>
      </w:r>
      <w:r w:rsidRPr="006C43C8">
        <w:rPr>
          <w:rFonts w:ascii="Times New Roman" w:eastAsia="Calibri" w:hAnsi="Times New Roman" w:cs="Times New Roman"/>
          <w:sz w:val="28"/>
          <w:szCs w:val="28"/>
        </w:rPr>
        <w:t>Михайлин. – К.: Академвидав, 2013. – 320с.</w:t>
      </w:r>
    </w:p>
    <w:p w14:paraId="60936036"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Помазан І.О. Історія зарубіжної літератури ХХ століття: підруч. для студ. гуманітар. ф-тів вищ. навч. закл. – Х. : Вид-во НУА, 2016. – 264 с.</w:t>
      </w:r>
    </w:p>
    <w:p w14:paraId="10DEF221" w14:textId="77777777" w:rsidR="006C43C8" w:rsidRPr="006C43C8" w:rsidRDefault="006C43C8" w:rsidP="006C43C8">
      <w:pPr>
        <w:numPr>
          <w:ilvl w:val="0"/>
          <w:numId w:val="3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Публіцистика. Масова комунікація: Медіа-енциклопедія / За заг. ред. В.Ф. Іванова. – К., 2007. – 780 с.</w:t>
      </w:r>
    </w:p>
    <w:p w14:paraId="53FB8ECA" w14:textId="77777777" w:rsidR="006C43C8" w:rsidRPr="006C43C8" w:rsidRDefault="006C43C8" w:rsidP="006C43C8">
      <w:pPr>
        <w:numPr>
          <w:ilvl w:val="0"/>
          <w:numId w:val="3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Супрун Л.В. Взаємодія антропоцентричних категорій у науково-публіцистичному дискурсі Сергія Єфремова: монографія. – Вінниця, 2007. – 184 с. </w:t>
      </w:r>
    </w:p>
    <w:p w14:paraId="74A1BB10" w14:textId="77777777" w:rsidR="006C43C8" w:rsidRPr="006C43C8" w:rsidRDefault="006C43C8" w:rsidP="006C43C8">
      <w:pPr>
        <w:numPr>
          <w:ilvl w:val="0"/>
          <w:numId w:val="3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Супрун Л.В. Дискурсивні категорії публіцистики Сергія Єфремова. – Вінниця, 2007. – 62 с. </w:t>
      </w:r>
    </w:p>
    <w:p w14:paraId="7B92534A" w14:textId="77777777" w:rsidR="006C43C8" w:rsidRPr="006C43C8" w:rsidRDefault="006C43C8" w:rsidP="006C43C8">
      <w:pPr>
        <w:numPr>
          <w:ilvl w:val="0"/>
          <w:numId w:val="3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Хітрова Т.В. Історія зарубіжної журналістики : навчально-методичний посібник. – Запоріжжя: ЗНТУ, 2019.</w:t>
      </w:r>
    </w:p>
    <w:p w14:paraId="37922F1A" w14:textId="147510FD" w:rsidR="006C43C8" w:rsidRPr="006C43C8" w:rsidRDefault="006C43C8" w:rsidP="006C43C8">
      <w:pPr>
        <w:numPr>
          <w:ilvl w:val="0"/>
          <w:numId w:val="3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Хороб С. Публіцистика: жанр літератури чи журналістики?//</w:t>
      </w:r>
      <w:r w:rsidR="00313DED">
        <w:rPr>
          <w:rFonts w:ascii="Times New Roman" w:eastAsia="Calibri" w:hAnsi="Times New Roman" w:cs="Times New Roman"/>
          <w:sz w:val="28"/>
          <w:szCs w:val="28"/>
        </w:rPr>
        <w:t xml:space="preserve"> </w:t>
      </w:r>
      <w:r w:rsidRPr="006C43C8">
        <w:rPr>
          <w:rFonts w:ascii="Times New Roman" w:eastAsia="Calibri" w:hAnsi="Times New Roman" w:cs="Times New Roman"/>
          <w:sz w:val="28"/>
          <w:szCs w:val="28"/>
        </w:rPr>
        <w:t>Прик. Вісник НТШ. Слово. – 2019. - №2 (54). – С.364-370.</w:t>
      </w:r>
    </w:p>
    <w:p w14:paraId="7E25BD9A" w14:textId="77777777" w:rsidR="006C43C8" w:rsidRPr="006C43C8" w:rsidRDefault="006C43C8" w:rsidP="006C43C8">
      <w:pPr>
        <w:numPr>
          <w:ilvl w:val="0"/>
          <w:numId w:val="34"/>
        </w:numPr>
        <w:spacing w:after="0" w:line="240" w:lineRule="auto"/>
        <w:ind w:left="714" w:hanging="357"/>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Чічановський А., Шкляр В. Політика, преса, влада. – К., 1993. </w:t>
      </w:r>
    </w:p>
    <w:p w14:paraId="08E7AFE4"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 xml:space="preserve">Шалагінов Б. Зарубіжна література: Від античності до початку ХІХ ст.: Іст.-естет. нарис. – К.: Вид. дім «КМ Академія», 2004. – 360 с. </w:t>
      </w:r>
    </w:p>
    <w:p w14:paraId="3B536385"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Шаповал Ю.Г. Телевізійна публіцистика: методологія, методи, майстерність. – Л., 2002.</w:t>
      </w:r>
    </w:p>
    <w:p w14:paraId="091DA6CF" w14:textId="77777777" w:rsidR="006C43C8" w:rsidRPr="006C43C8" w:rsidRDefault="006C43C8" w:rsidP="006C43C8">
      <w:pPr>
        <w:numPr>
          <w:ilvl w:val="0"/>
          <w:numId w:val="34"/>
        </w:numPr>
        <w:spacing w:after="200" w:line="240" w:lineRule="auto"/>
        <w:contextualSpacing/>
        <w:jc w:val="both"/>
        <w:rPr>
          <w:rFonts w:ascii="Times New Roman" w:eastAsia="Calibri" w:hAnsi="Times New Roman" w:cs="Times New Roman"/>
          <w:sz w:val="28"/>
          <w:szCs w:val="28"/>
        </w:rPr>
      </w:pPr>
      <w:r w:rsidRPr="006C43C8">
        <w:rPr>
          <w:rFonts w:ascii="Times New Roman" w:eastAsia="Calibri" w:hAnsi="Times New Roman" w:cs="Times New Roman"/>
          <w:sz w:val="28"/>
          <w:szCs w:val="28"/>
        </w:rPr>
        <w:t xml:space="preserve">Шаповал Ю.Г. Феномен журналістики: проблеми теорії : монографія. -  Рівне, 2005. – 248 с. </w:t>
      </w:r>
    </w:p>
    <w:p w14:paraId="5194FD3C" w14:textId="77777777" w:rsidR="006C43C8" w:rsidRPr="006C43C8" w:rsidRDefault="006C43C8" w:rsidP="006C43C8">
      <w:pPr>
        <w:numPr>
          <w:ilvl w:val="0"/>
          <w:numId w:val="34"/>
        </w:numPr>
        <w:spacing w:after="0" w:line="240" w:lineRule="auto"/>
        <w:contextualSpacing/>
        <w:jc w:val="both"/>
        <w:rPr>
          <w:rFonts w:ascii="Times New Roman" w:hAnsi="Times New Roman" w:cs="Times New Roman"/>
          <w:sz w:val="28"/>
          <w:szCs w:val="28"/>
        </w:rPr>
      </w:pPr>
      <w:r w:rsidRPr="006C43C8">
        <w:rPr>
          <w:rFonts w:ascii="Times New Roman" w:hAnsi="Times New Roman" w:cs="Times New Roman"/>
          <w:sz w:val="28"/>
          <w:szCs w:val="28"/>
        </w:rPr>
        <w:t>Шаповалова М.С., Рубанова</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Г.Л., Моторний</w:t>
      </w:r>
      <w:r w:rsidRPr="006C43C8">
        <w:rPr>
          <w:rFonts w:ascii="Times New Roman" w:hAnsi="Times New Roman" w:cs="Times New Roman"/>
          <w:sz w:val="28"/>
          <w:szCs w:val="28"/>
          <w:lang w:val="en-US"/>
        </w:rPr>
        <w:t> </w:t>
      </w:r>
      <w:r w:rsidRPr="006C43C8">
        <w:rPr>
          <w:rFonts w:ascii="Times New Roman" w:hAnsi="Times New Roman" w:cs="Times New Roman"/>
          <w:sz w:val="28"/>
          <w:szCs w:val="28"/>
        </w:rPr>
        <w:t>В.А. Історія зарубіжної літератури. Середні віки та Відродження. – Львів: Вища школа. – 1982. – 440 с.</w:t>
      </w:r>
    </w:p>
    <w:p w14:paraId="2F388F91" w14:textId="77777777" w:rsidR="006623C6" w:rsidRPr="006623C6" w:rsidRDefault="006623C6" w:rsidP="006623C6">
      <w:pPr>
        <w:shd w:val="clear" w:color="auto" w:fill="FFFFFF"/>
        <w:tabs>
          <w:tab w:val="left" w:pos="365"/>
        </w:tabs>
        <w:spacing w:before="14" w:after="0" w:line="226" w:lineRule="exact"/>
        <w:rPr>
          <w:rFonts w:ascii="Times New Roman" w:eastAsia="Arial Unicode MS" w:hAnsi="Times New Roman" w:cs="Times New Roman"/>
          <w:b/>
          <w:color w:val="FF0000"/>
          <w:sz w:val="28"/>
          <w:szCs w:val="28"/>
        </w:rPr>
      </w:pPr>
    </w:p>
    <w:p w14:paraId="27E87CBA" w14:textId="77777777" w:rsidR="006623C6" w:rsidRPr="006623C6" w:rsidRDefault="006623C6" w:rsidP="006623C6">
      <w:pPr>
        <w:shd w:val="clear" w:color="auto" w:fill="FFFFFF"/>
        <w:tabs>
          <w:tab w:val="left" w:pos="365"/>
        </w:tabs>
        <w:spacing w:before="14" w:after="0" w:line="226" w:lineRule="exact"/>
        <w:jc w:val="center"/>
        <w:rPr>
          <w:rFonts w:ascii="Times New Roman" w:eastAsia="Arial Unicode MS" w:hAnsi="Times New Roman" w:cs="Times New Roman"/>
          <w:b/>
          <w:color w:val="FF0000"/>
          <w:sz w:val="28"/>
          <w:szCs w:val="28"/>
        </w:rPr>
      </w:pPr>
    </w:p>
    <w:p w14:paraId="50056C88" w14:textId="77777777" w:rsidR="009C65DF" w:rsidRDefault="009C65DF" w:rsidP="006623C6">
      <w:pPr>
        <w:shd w:val="clear" w:color="auto" w:fill="FFFFFF"/>
        <w:tabs>
          <w:tab w:val="left" w:pos="365"/>
        </w:tabs>
        <w:spacing w:before="14" w:after="0" w:line="226" w:lineRule="exact"/>
        <w:jc w:val="center"/>
        <w:rPr>
          <w:rFonts w:ascii="Times New Roman" w:eastAsia="Arial Unicode MS" w:hAnsi="Times New Roman" w:cs="Times New Roman"/>
          <w:b/>
          <w:color w:val="FF0000"/>
          <w:sz w:val="28"/>
          <w:szCs w:val="28"/>
        </w:rPr>
      </w:pPr>
    </w:p>
    <w:p w14:paraId="50020560" w14:textId="77777777" w:rsidR="009C65DF" w:rsidRDefault="009C65DF" w:rsidP="006623C6">
      <w:pPr>
        <w:shd w:val="clear" w:color="auto" w:fill="FFFFFF"/>
        <w:tabs>
          <w:tab w:val="left" w:pos="365"/>
        </w:tabs>
        <w:spacing w:before="14" w:after="0" w:line="226" w:lineRule="exact"/>
        <w:jc w:val="center"/>
        <w:rPr>
          <w:rFonts w:ascii="Times New Roman" w:eastAsia="Arial Unicode MS" w:hAnsi="Times New Roman" w:cs="Times New Roman"/>
          <w:b/>
          <w:color w:val="FF0000"/>
          <w:sz w:val="28"/>
          <w:szCs w:val="28"/>
        </w:rPr>
      </w:pPr>
    </w:p>
    <w:p w14:paraId="08AC3D9F" w14:textId="77777777" w:rsidR="009C65DF" w:rsidRDefault="009C65DF" w:rsidP="006623C6">
      <w:pPr>
        <w:shd w:val="clear" w:color="auto" w:fill="FFFFFF"/>
        <w:tabs>
          <w:tab w:val="left" w:pos="365"/>
        </w:tabs>
        <w:spacing w:before="14" w:after="0" w:line="226" w:lineRule="exact"/>
        <w:jc w:val="center"/>
        <w:rPr>
          <w:rFonts w:ascii="Times New Roman" w:eastAsia="Arial Unicode MS" w:hAnsi="Times New Roman" w:cs="Times New Roman"/>
          <w:b/>
          <w:color w:val="FF0000"/>
          <w:sz w:val="28"/>
          <w:szCs w:val="28"/>
        </w:rPr>
      </w:pPr>
    </w:p>
    <w:p w14:paraId="1D05B740" w14:textId="52C4BE06" w:rsidR="006623C6" w:rsidRPr="009C65DF" w:rsidRDefault="009C65DF" w:rsidP="006623C6">
      <w:pPr>
        <w:shd w:val="clear" w:color="auto" w:fill="FFFFFF"/>
        <w:tabs>
          <w:tab w:val="left" w:pos="365"/>
        </w:tabs>
        <w:spacing w:before="14" w:after="0" w:line="226" w:lineRule="exact"/>
        <w:jc w:val="center"/>
        <w:rPr>
          <w:rFonts w:ascii="Times New Roman" w:eastAsia="Arial Unicode MS" w:hAnsi="Times New Roman" w:cs="Times New Roman"/>
          <w:sz w:val="28"/>
          <w:szCs w:val="28"/>
        </w:rPr>
      </w:pPr>
      <w:r w:rsidRPr="009C65DF">
        <w:rPr>
          <w:rFonts w:ascii="Times New Roman" w:eastAsia="Arial Unicode MS" w:hAnsi="Times New Roman" w:cs="Times New Roman"/>
          <w:b/>
          <w:sz w:val="28"/>
          <w:szCs w:val="28"/>
        </w:rPr>
        <w:lastRenderedPageBreak/>
        <w:t>7</w:t>
      </w:r>
      <w:r w:rsidR="006623C6" w:rsidRPr="009C65DF">
        <w:rPr>
          <w:rFonts w:ascii="Times New Roman" w:eastAsia="Arial Unicode MS" w:hAnsi="Times New Roman" w:cs="Times New Roman"/>
          <w:b/>
          <w:sz w:val="28"/>
          <w:szCs w:val="28"/>
        </w:rPr>
        <w:t>.4. Інформаційні ресурси</w:t>
      </w:r>
    </w:p>
    <w:p w14:paraId="7F53D741" w14:textId="77777777" w:rsidR="006623C6" w:rsidRPr="009C65DF" w:rsidRDefault="006623C6" w:rsidP="006623C6">
      <w:pPr>
        <w:spacing w:after="0" w:line="240" w:lineRule="auto"/>
        <w:jc w:val="center"/>
        <w:rPr>
          <w:rFonts w:ascii="Times New Roman" w:eastAsia="Arial Unicode MS" w:hAnsi="Times New Roman" w:cs="Times New Roman"/>
          <w:sz w:val="28"/>
          <w:szCs w:val="28"/>
        </w:rPr>
      </w:pPr>
      <w:r w:rsidRPr="009C65DF">
        <w:rPr>
          <w:rFonts w:ascii="Times New Roman" w:eastAsia="Arial Unicode MS" w:hAnsi="Times New Roman" w:cs="Times New Roman"/>
          <w:sz w:val="28"/>
          <w:szCs w:val="28"/>
        </w:rPr>
        <w:t>(нормативна база, джерела Інтернет, адреси бібліотек тощо)</w:t>
      </w:r>
    </w:p>
    <w:p w14:paraId="4E75E3FB" w14:textId="77777777" w:rsidR="006623C6" w:rsidRPr="009C65DF" w:rsidRDefault="006623C6" w:rsidP="009C65DF">
      <w:pPr>
        <w:shd w:val="clear" w:color="auto" w:fill="FFFFFF"/>
        <w:tabs>
          <w:tab w:val="left" w:pos="365"/>
        </w:tabs>
        <w:spacing w:before="14" w:after="0" w:line="226" w:lineRule="exact"/>
        <w:jc w:val="both"/>
        <w:rPr>
          <w:rFonts w:ascii="Times New Roman" w:eastAsia="Arial Unicode MS" w:hAnsi="Times New Roman" w:cs="Times New Roman"/>
          <w:sz w:val="16"/>
          <w:szCs w:val="16"/>
        </w:rPr>
      </w:pPr>
    </w:p>
    <w:p w14:paraId="20FBC7EC" w14:textId="77777777"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1. Журналістська діяльність М. Драгоманова. URL: http: // www.refine.org.ua </w:t>
      </w:r>
    </w:p>
    <w:p w14:paraId="60210FFA" w14:textId="6935DB98"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2. Міщук Р. Сторінки великого життя. Михайло Драгоманов. URL: http:// </w:t>
      </w:r>
      <w:hyperlink r:id="rId12" w:history="1">
        <w:r w:rsidRPr="009C65DF">
          <w:rPr>
            <w:rStyle w:val="a3"/>
            <w:rFonts w:ascii="Times New Roman" w:eastAsia="Times New Roman" w:hAnsi="Times New Roman" w:cs="Times New Roman"/>
            <w:bCs/>
            <w:color w:val="auto"/>
            <w:sz w:val="28"/>
            <w:szCs w:val="28"/>
            <w:u w:val="none"/>
            <w:lang w:eastAsia="uk-UA"/>
          </w:rPr>
          <w:t>www.litopys.kiev.ua</w:t>
        </w:r>
      </w:hyperlink>
      <w:r w:rsidRPr="009C65DF">
        <w:rPr>
          <w:rFonts w:ascii="Times New Roman" w:eastAsia="Times New Roman" w:hAnsi="Times New Roman" w:cs="Times New Roman"/>
          <w:bCs/>
          <w:sz w:val="28"/>
          <w:szCs w:val="28"/>
          <w:lang w:eastAsia="uk-UA"/>
        </w:rPr>
        <w:t xml:space="preserve">. </w:t>
      </w:r>
    </w:p>
    <w:p w14:paraId="2B71501B" w14:textId="42B9867E"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3. Кістяківський Богдан. Статті про Драгоманова. URL: http: // </w:t>
      </w:r>
      <w:hyperlink r:id="rId13" w:history="1">
        <w:r w:rsidRPr="009C65DF">
          <w:rPr>
            <w:rStyle w:val="a3"/>
            <w:rFonts w:ascii="Times New Roman" w:eastAsia="Times New Roman" w:hAnsi="Times New Roman" w:cs="Times New Roman"/>
            <w:bCs/>
            <w:color w:val="auto"/>
            <w:sz w:val="28"/>
            <w:szCs w:val="28"/>
            <w:u w:val="none"/>
            <w:lang w:eastAsia="uk-UA"/>
          </w:rPr>
          <w:t>www.litopys.kiev.ua</w:t>
        </w:r>
      </w:hyperlink>
      <w:r w:rsidRPr="009C65DF">
        <w:rPr>
          <w:rFonts w:ascii="Times New Roman" w:eastAsia="Times New Roman" w:hAnsi="Times New Roman" w:cs="Times New Roman"/>
          <w:bCs/>
          <w:sz w:val="28"/>
          <w:szCs w:val="28"/>
          <w:lang w:eastAsia="uk-UA"/>
        </w:rPr>
        <w:t xml:space="preserve">. </w:t>
      </w:r>
    </w:p>
    <w:p w14:paraId="260275A9" w14:textId="3F7D5C1D"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4. Міллер Олексій. Емський указ. URL: http: // </w:t>
      </w:r>
      <w:hyperlink r:id="rId14" w:history="1">
        <w:r w:rsidRPr="009C65DF">
          <w:rPr>
            <w:rStyle w:val="a3"/>
            <w:rFonts w:ascii="Times New Roman" w:eastAsia="Times New Roman" w:hAnsi="Times New Roman" w:cs="Times New Roman"/>
            <w:bCs/>
            <w:color w:val="auto"/>
            <w:sz w:val="28"/>
            <w:szCs w:val="28"/>
            <w:u w:val="none"/>
            <w:lang w:eastAsia="uk-UA"/>
          </w:rPr>
          <w:t>www.litopys.kiev.ua</w:t>
        </w:r>
      </w:hyperlink>
      <w:r w:rsidRPr="009C65DF">
        <w:rPr>
          <w:rFonts w:ascii="Times New Roman" w:eastAsia="Times New Roman" w:hAnsi="Times New Roman" w:cs="Times New Roman"/>
          <w:bCs/>
          <w:sz w:val="28"/>
          <w:szCs w:val="28"/>
          <w:lang w:eastAsia="uk-UA"/>
        </w:rPr>
        <w:t xml:space="preserve">. </w:t>
      </w:r>
    </w:p>
    <w:p w14:paraId="31364F74" w14:textId="601671D3"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5. Савченко О. Преса, журналістика і публіцистика українських емігрантів першої хвилі (кінець ХІХ – початок ХХ ст.). URL: </w:t>
      </w:r>
      <w:hyperlink r:id="rId15" w:history="1">
        <w:r w:rsidRPr="009C65DF">
          <w:rPr>
            <w:rStyle w:val="a3"/>
            <w:rFonts w:ascii="Times New Roman" w:eastAsia="Times New Roman" w:hAnsi="Times New Roman" w:cs="Times New Roman"/>
            <w:bCs/>
            <w:color w:val="auto"/>
            <w:sz w:val="28"/>
            <w:szCs w:val="28"/>
            <w:u w:val="none"/>
            <w:lang w:eastAsia="uk-UA"/>
          </w:rPr>
          <w:t>http://ebooks.znu.edu.ua/files/metodychky/2008/12/istjourn.pdf</w:t>
        </w:r>
      </w:hyperlink>
      <w:r w:rsidRPr="009C65DF">
        <w:rPr>
          <w:rFonts w:ascii="Times New Roman" w:eastAsia="Times New Roman" w:hAnsi="Times New Roman" w:cs="Times New Roman"/>
          <w:bCs/>
          <w:sz w:val="28"/>
          <w:szCs w:val="28"/>
          <w:lang w:eastAsia="uk-UA"/>
        </w:rPr>
        <w:t xml:space="preserve"> </w:t>
      </w:r>
    </w:p>
    <w:p w14:paraId="2D60A3CC" w14:textId="47C0EEFD"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6. Книш З. Розбрат: Спогади й матеріали до розколу в ОУН у 1940-1941 роках. Розділ 14. URL: http: // </w:t>
      </w:r>
      <w:hyperlink r:id="rId16" w:history="1">
        <w:r w:rsidRPr="009C65DF">
          <w:rPr>
            <w:rStyle w:val="a3"/>
            <w:rFonts w:ascii="Times New Roman" w:eastAsia="Times New Roman" w:hAnsi="Times New Roman" w:cs="Times New Roman"/>
            <w:bCs/>
            <w:color w:val="auto"/>
            <w:sz w:val="28"/>
            <w:szCs w:val="28"/>
            <w:u w:val="none"/>
            <w:lang w:eastAsia="uk-UA"/>
          </w:rPr>
          <w:t>WWW.geocities.com/uno_montreal/knysh_prolog.html</w:t>
        </w:r>
      </w:hyperlink>
      <w:r w:rsidRPr="009C65DF">
        <w:rPr>
          <w:rFonts w:ascii="Times New Roman" w:eastAsia="Times New Roman" w:hAnsi="Times New Roman" w:cs="Times New Roman"/>
          <w:bCs/>
          <w:sz w:val="28"/>
          <w:szCs w:val="28"/>
          <w:lang w:eastAsia="uk-UA"/>
        </w:rPr>
        <w:t xml:space="preserve"> </w:t>
      </w:r>
    </w:p>
    <w:p w14:paraId="59521F0A" w14:textId="77777777"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7. Кіпіані В. «Український вісник» з підпілля... URL: http: // www .kobza. com. ua/publ/news/index.html </w:t>
      </w:r>
    </w:p>
    <w:p w14:paraId="76E81D19" w14:textId="4F34C276"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8. «Київський лист» 1968 року : коментарі експертів. URL: http: // </w:t>
      </w:r>
      <w:hyperlink r:id="rId17" w:history="1">
        <w:r w:rsidRPr="009C65DF">
          <w:rPr>
            <w:rStyle w:val="a3"/>
            <w:rFonts w:ascii="Times New Roman" w:eastAsia="Times New Roman" w:hAnsi="Times New Roman" w:cs="Times New Roman"/>
            <w:bCs/>
            <w:color w:val="auto"/>
            <w:sz w:val="28"/>
            <w:szCs w:val="28"/>
            <w:u w:val="none"/>
            <w:lang w:eastAsia="uk-UA"/>
          </w:rPr>
          <w:t>www.analitik.org.ua/theme</w:t>
        </w:r>
      </w:hyperlink>
      <w:r w:rsidRPr="009C65DF">
        <w:rPr>
          <w:rFonts w:ascii="Times New Roman" w:eastAsia="Times New Roman" w:hAnsi="Times New Roman" w:cs="Times New Roman"/>
          <w:bCs/>
          <w:sz w:val="28"/>
          <w:szCs w:val="28"/>
          <w:lang w:eastAsia="uk-UA"/>
        </w:rPr>
        <w:t xml:space="preserve"> </w:t>
      </w:r>
    </w:p>
    <w:p w14:paraId="1F23417E" w14:textId="7F1834B4" w:rsidR="009C65DF" w:rsidRPr="009C65DF" w:rsidRDefault="009C65DF" w:rsidP="009C65DF">
      <w:pPr>
        <w:keepNext/>
        <w:spacing w:after="240" w:line="240" w:lineRule="auto"/>
        <w:jc w:val="both"/>
        <w:outlineLvl w:val="0"/>
        <w:rPr>
          <w:rFonts w:ascii="Times New Roman" w:eastAsia="Times New Roman" w:hAnsi="Times New Roman" w:cs="Times New Roman"/>
          <w:bCs/>
          <w:sz w:val="28"/>
          <w:szCs w:val="28"/>
          <w:lang w:eastAsia="uk-UA"/>
        </w:rPr>
      </w:pPr>
      <w:r w:rsidRPr="009C65DF">
        <w:rPr>
          <w:rFonts w:ascii="Times New Roman" w:eastAsia="Times New Roman" w:hAnsi="Times New Roman" w:cs="Times New Roman"/>
          <w:bCs/>
          <w:sz w:val="28"/>
          <w:szCs w:val="28"/>
          <w:lang w:eastAsia="uk-UA"/>
        </w:rPr>
        <w:t xml:space="preserve">9. Сковорода О. Помста : Сверстюк як дзеркало християнської ментальності. URL: http: // </w:t>
      </w:r>
      <w:hyperlink r:id="rId18" w:history="1">
        <w:r w:rsidRPr="009C65DF">
          <w:rPr>
            <w:rStyle w:val="a3"/>
            <w:rFonts w:ascii="Times New Roman" w:eastAsia="Times New Roman" w:hAnsi="Times New Roman" w:cs="Times New Roman"/>
            <w:bCs/>
            <w:color w:val="auto"/>
            <w:sz w:val="28"/>
            <w:szCs w:val="28"/>
            <w:u w:val="none"/>
            <w:lang w:eastAsia="uk-UA"/>
          </w:rPr>
          <w:t>www.slovnyk.org/txt/skovorodao/pomsta</w:t>
        </w:r>
      </w:hyperlink>
      <w:r w:rsidRPr="009C65DF">
        <w:rPr>
          <w:rFonts w:ascii="Times New Roman" w:eastAsia="Times New Roman" w:hAnsi="Times New Roman" w:cs="Times New Roman"/>
          <w:bCs/>
          <w:sz w:val="28"/>
          <w:szCs w:val="28"/>
          <w:lang w:eastAsia="uk-UA"/>
        </w:rPr>
        <w:t xml:space="preserve"> </w:t>
      </w:r>
    </w:p>
    <w:p w14:paraId="19740F1D" w14:textId="3CA19D7B" w:rsidR="006623C6" w:rsidRPr="006C43C8" w:rsidRDefault="009C65DF" w:rsidP="009C65DF">
      <w:pPr>
        <w:keepNext/>
        <w:spacing w:after="240" w:line="240" w:lineRule="auto"/>
        <w:jc w:val="both"/>
        <w:outlineLvl w:val="0"/>
        <w:rPr>
          <w:rFonts w:ascii="Times New Roman" w:eastAsia="Times New Roman" w:hAnsi="Times New Roman" w:cs="Times New Roman"/>
          <w:b/>
          <w:bCs/>
          <w:kern w:val="32"/>
          <w:sz w:val="28"/>
          <w:szCs w:val="28"/>
        </w:rPr>
      </w:pPr>
      <w:r w:rsidRPr="009C65DF">
        <w:rPr>
          <w:rFonts w:ascii="Times New Roman" w:eastAsia="Times New Roman" w:hAnsi="Times New Roman" w:cs="Times New Roman"/>
          <w:bCs/>
          <w:sz w:val="28"/>
          <w:szCs w:val="28"/>
          <w:lang w:eastAsia="uk-UA"/>
        </w:rPr>
        <w:t xml:space="preserve">10. Кобинець А. Історія і сучасність «Запорізької правди». URL: http: // www.VuzLib.com </w:t>
      </w:r>
      <w:r w:rsidR="006623C6" w:rsidRPr="006623C6">
        <w:rPr>
          <w:rFonts w:ascii="Times New Roman" w:eastAsia="Times New Roman" w:hAnsi="Times New Roman" w:cs="Times New Roman"/>
          <w:i/>
          <w:color w:val="FF0000"/>
          <w:kern w:val="32"/>
          <w:sz w:val="32"/>
          <w:szCs w:val="28"/>
        </w:rPr>
        <w:br w:type="page"/>
      </w:r>
      <w:r w:rsidR="006623C6" w:rsidRPr="006C43C8">
        <w:rPr>
          <w:rFonts w:ascii="Times New Roman" w:eastAsia="Times New Roman" w:hAnsi="Times New Roman" w:cs="Times New Roman"/>
          <w:b/>
          <w:bCs/>
          <w:kern w:val="32"/>
          <w:sz w:val="28"/>
          <w:szCs w:val="28"/>
        </w:rPr>
        <w:lastRenderedPageBreak/>
        <w:t>8. МАТЕРІАЛЬНО-ТЕХНІЧНЕ ЗАБЕЗПЕЧЕННЯ ДИСЦИПЛІНИ</w:t>
      </w:r>
    </w:p>
    <w:p w14:paraId="14749079" w14:textId="77777777" w:rsidR="006623C6" w:rsidRPr="006C43C8" w:rsidRDefault="006623C6" w:rsidP="006623C6">
      <w:pPr>
        <w:shd w:val="clear" w:color="auto" w:fill="FFFFFF"/>
        <w:spacing w:before="144" w:after="0" w:line="240" w:lineRule="auto"/>
        <w:jc w:val="right"/>
        <w:rPr>
          <w:rFonts w:ascii="Times New Roman" w:eastAsia="Arial Unicode MS"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6C43C8" w:rsidRPr="006C43C8" w14:paraId="64CE3A1F" w14:textId="77777777" w:rsidTr="001E2935">
        <w:trPr>
          <w:jc w:val="center"/>
        </w:trPr>
        <w:tc>
          <w:tcPr>
            <w:tcW w:w="2392" w:type="dxa"/>
            <w:shd w:val="clear" w:color="auto" w:fill="auto"/>
            <w:vAlign w:val="center"/>
          </w:tcPr>
          <w:p w14:paraId="56D729A1" w14:textId="77777777" w:rsidR="006623C6" w:rsidRPr="006C43C8" w:rsidRDefault="006623C6" w:rsidP="006623C6">
            <w:pPr>
              <w:spacing w:after="0" w:line="240" w:lineRule="auto"/>
              <w:jc w:val="center"/>
              <w:rPr>
                <w:rFonts w:ascii="Times New Roman" w:eastAsia="Calibri" w:hAnsi="Times New Roman" w:cs="Times New Roman"/>
                <w:b/>
                <w:sz w:val="28"/>
                <w:szCs w:val="28"/>
              </w:rPr>
            </w:pPr>
            <w:r w:rsidRPr="006C43C8">
              <w:rPr>
                <w:rFonts w:ascii="Times New Roman" w:eastAsia="Calibri" w:hAnsi="Times New Roman" w:cs="Times New Roman"/>
                <w:b/>
                <w:sz w:val="28"/>
                <w:szCs w:val="28"/>
              </w:rPr>
              <w:t>Форми занять</w:t>
            </w:r>
          </w:p>
        </w:tc>
        <w:tc>
          <w:tcPr>
            <w:tcW w:w="2900" w:type="dxa"/>
            <w:shd w:val="clear" w:color="auto" w:fill="auto"/>
            <w:vAlign w:val="center"/>
          </w:tcPr>
          <w:p w14:paraId="1764DDC2" w14:textId="77777777" w:rsidR="006623C6" w:rsidRPr="006C43C8" w:rsidRDefault="006623C6" w:rsidP="006623C6">
            <w:pPr>
              <w:spacing w:after="0" w:line="240" w:lineRule="auto"/>
              <w:jc w:val="center"/>
              <w:rPr>
                <w:rFonts w:ascii="Times New Roman" w:eastAsia="Calibri" w:hAnsi="Times New Roman" w:cs="Times New Roman"/>
                <w:b/>
                <w:sz w:val="28"/>
                <w:szCs w:val="28"/>
              </w:rPr>
            </w:pPr>
            <w:r w:rsidRPr="006C43C8">
              <w:rPr>
                <w:rFonts w:ascii="Times New Roman" w:eastAsia="Calibri" w:hAnsi="Times New Roman" w:cs="Times New Roman"/>
                <w:b/>
                <w:sz w:val="28"/>
                <w:szCs w:val="28"/>
              </w:rPr>
              <w:t>Наявне матеріально-технічне забезпечення</w:t>
            </w:r>
          </w:p>
        </w:tc>
        <w:tc>
          <w:tcPr>
            <w:tcW w:w="2796" w:type="dxa"/>
            <w:shd w:val="clear" w:color="auto" w:fill="auto"/>
            <w:vAlign w:val="center"/>
          </w:tcPr>
          <w:p w14:paraId="139C0DE8" w14:textId="77777777" w:rsidR="006623C6" w:rsidRPr="006C43C8" w:rsidRDefault="006623C6" w:rsidP="006623C6">
            <w:pPr>
              <w:spacing w:after="0" w:line="240" w:lineRule="auto"/>
              <w:jc w:val="center"/>
              <w:rPr>
                <w:rFonts w:ascii="Times New Roman" w:eastAsia="Calibri" w:hAnsi="Times New Roman" w:cs="Times New Roman"/>
                <w:b/>
                <w:sz w:val="28"/>
                <w:szCs w:val="28"/>
              </w:rPr>
            </w:pPr>
            <w:r w:rsidRPr="006C43C8">
              <w:rPr>
                <w:rFonts w:ascii="Times New Roman" w:eastAsia="Calibri" w:hAnsi="Times New Roman" w:cs="Times New Roman"/>
                <w:b/>
                <w:sz w:val="28"/>
                <w:szCs w:val="28"/>
              </w:rPr>
              <w:t>Необхідне</w:t>
            </w:r>
            <w:r w:rsidRPr="006C43C8">
              <w:rPr>
                <w:rFonts w:ascii="Arial Unicode MS" w:eastAsia="Calibri" w:hAnsi="Arial Unicode MS" w:cs="Arial Unicode MS"/>
                <w:b/>
                <w:sz w:val="24"/>
                <w:szCs w:val="28"/>
                <w:vertAlign w:val="superscript"/>
              </w:rPr>
              <w:footnoteReference w:id="1"/>
            </w:r>
            <w:r w:rsidRPr="006C43C8">
              <w:rPr>
                <w:rFonts w:ascii="Times New Roman" w:eastAsia="Calibri" w:hAnsi="Times New Roman" w:cs="Times New Roman"/>
                <w:b/>
                <w:sz w:val="28"/>
                <w:szCs w:val="28"/>
              </w:rPr>
              <w:t xml:space="preserve"> матеріально-технічне забезпечення</w:t>
            </w:r>
          </w:p>
        </w:tc>
      </w:tr>
      <w:tr w:rsidR="006C43C8" w:rsidRPr="006C43C8" w14:paraId="48115434" w14:textId="77777777" w:rsidTr="001E2935">
        <w:trPr>
          <w:jc w:val="center"/>
        </w:trPr>
        <w:tc>
          <w:tcPr>
            <w:tcW w:w="2392" w:type="dxa"/>
            <w:shd w:val="clear" w:color="auto" w:fill="auto"/>
          </w:tcPr>
          <w:p w14:paraId="5698A3FB" w14:textId="77777777" w:rsidR="006623C6" w:rsidRPr="006C43C8" w:rsidRDefault="006623C6" w:rsidP="006623C6">
            <w:pPr>
              <w:spacing w:after="0" w:line="240" w:lineRule="auto"/>
              <w:rPr>
                <w:rFonts w:ascii="Times New Roman" w:eastAsia="Calibri" w:hAnsi="Times New Roman" w:cs="Times New Roman"/>
                <w:sz w:val="28"/>
                <w:szCs w:val="28"/>
              </w:rPr>
            </w:pPr>
            <w:r w:rsidRPr="006C43C8">
              <w:rPr>
                <w:rFonts w:ascii="Times New Roman" w:eastAsia="Calibri" w:hAnsi="Times New Roman" w:cs="Times New Roman"/>
                <w:sz w:val="28"/>
                <w:szCs w:val="28"/>
              </w:rPr>
              <w:t>Лекція</w:t>
            </w:r>
          </w:p>
        </w:tc>
        <w:tc>
          <w:tcPr>
            <w:tcW w:w="2900" w:type="dxa"/>
            <w:shd w:val="clear" w:color="auto" w:fill="auto"/>
          </w:tcPr>
          <w:p w14:paraId="38D7C387" w14:textId="77777777" w:rsidR="006623C6" w:rsidRPr="006C43C8" w:rsidRDefault="006623C6" w:rsidP="006623C6">
            <w:pPr>
              <w:spacing w:after="0" w:line="240" w:lineRule="auto"/>
              <w:rPr>
                <w:rFonts w:ascii="Times New Roman" w:eastAsia="Calibri" w:hAnsi="Times New Roman" w:cs="Times New Roman"/>
                <w:sz w:val="28"/>
                <w:szCs w:val="28"/>
              </w:rPr>
            </w:pPr>
            <w:r w:rsidRPr="006C43C8">
              <w:rPr>
                <w:rFonts w:ascii="Times New Roman" w:eastAsia="Calibri" w:hAnsi="Times New Roman" w:cs="Times New Roman"/>
                <w:sz w:val="28"/>
                <w:szCs w:val="28"/>
              </w:rPr>
              <w:t>власний або кафедральний ноутбук</w:t>
            </w:r>
          </w:p>
        </w:tc>
        <w:tc>
          <w:tcPr>
            <w:tcW w:w="2796" w:type="dxa"/>
            <w:shd w:val="clear" w:color="auto" w:fill="auto"/>
          </w:tcPr>
          <w:p w14:paraId="4874E8BC" w14:textId="77777777" w:rsidR="006623C6" w:rsidRPr="006C43C8" w:rsidRDefault="006623C6" w:rsidP="006623C6">
            <w:pPr>
              <w:spacing w:after="0" w:line="240" w:lineRule="auto"/>
              <w:rPr>
                <w:rFonts w:ascii="Times New Roman" w:eastAsia="Calibri" w:hAnsi="Times New Roman" w:cs="Times New Roman"/>
                <w:sz w:val="28"/>
                <w:szCs w:val="28"/>
              </w:rPr>
            </w:pPr>
            <w:r w:rsidRPr="006C43C8">
              <w:rPr>
                <w:rFonts w:ascii="Times New Roman" w:eastAsia="Calibri" w:hAnsi="Times New Roman" w:cs="Times New Roman"/>
                <w:sz w:val="28"/>
                <w:szCs w:val="28"/>
              </w:rPr>
              <w:t>проектор, інтерактивна дошка, фломастери до неї, приміщення з доступом до Інтернету</w:t>
            </w:r>
          </w:p>
        </w:tc>
      </w:tr>
      <w:tr w:rsidR="004F5AB1" w:rsidRPr="006C43C8" w14:paraId="23A9532A" w14:textId="77777777" w:rsidTr="001E2935">
        <w:trPr>
          <w:jc w:val="center"/>
        </w:trPr>
        <w:tc>
          <w:tcPr>
            <w:tcW w:w="2392" w:type="dxa"/>
            <w:shd w:val="clear" w:color="auto" w:fill="auto"/>
          </w:tcPr>
          <w:p w14:paraId="5BD83BE9" w14:textId="77777777" w:rsidR="006623C6" w:rsidRPr="006C43C8" w:rsidRDefault="006623C6" w:rsidP="006623C6">
            <w:pPr>
              <w:spacing w:after="0" w:line="240" w:lineRule="auto"/>
              <w:rPr>
                <w:rFonts w:ascii="Times New Roman" w:eastAsia="Calibri" w:hAnsi="Times New Roman" w:cs="Times New Roman"/>
                <w:sz w:val="28"/>
                <w:szCs w:val="28"/>
              </w:rPr>
            </w:pPr>
            <w:r w:rsidRPr="006C43C8">
              <w:rPr>
                <w:rFonts w:ascii="Times New Roman" w:eastAsia="Calibri" w:hAnsi="Times New Roman" w:cs="Times New Roman"/>
                <w:sz w:val="28"/>
                <w:szCs w:val="28"/>
              </w:rPr>
              <w:t>Практичне заняття</w:t>
            </w:r>
          </w:p>
        </w:tc>
        <w:tc>
          <w:tcPr>
            <w:tcW w:w="2900" w:type="dxa"/>
            <w:shd w:val="clear" w:color="auto" w:fill="auto"/>
          </w:tcPr>
          <w:p w14:paraId="117F3E80" w14:textId="61DD6A9D" w:rsidR="006623C6" w:rsidRPr="006C43C8" w:rsidRDefault="006623C6" w:rsidP="006623C6">
            <w:pPr>
              <w:spacing w:after="0" w:line="240" w:lineRule="auto"/>
              <w:rPr>
                <w:rFonts w:ascii="Times New Roman" w:eastAsia="Calibri" w:hAnsi="Times New Roman" w:cs="Times New Roman"/>
                <w:sz w:val="28"/>
                <w:szCs w:val="28"/>
              </w:rPr>
            </w:pPr>
            <w:r w:rsidRPr="006C43C8">
              <w:rPr>
                <w:rFonts w:ascii="Times New Roman" w:eastAsia="Calibri" w:hAnsi="Times New Roman" w:cs="Times New Roman"/>
                <w:sz w:val="28"/>
                <w:szCs w:val="28"/>
              </w:rPr>
              <w:t>наочні та роздаткові матеріали</w:t>
            </w:r>
            <w:r w:rsidR="006C43C8">
              <w:rPr>
                <w:rFonts w:ascii="Times New Roman" w:eastAsia="Calibri" w:hAnsi="Times New Roman" w:cs="Times New Roman"/>
                <w:sz w:val="28"/>
                <w:szCs w:val="28"/>
              </w:rPr>
              <w:t>, презентації</w:t>
            </w:r>
          </w:p>
        </w:tc>
        <w:tc>
          <w:tcPr>
            <w:tcW w:w="2796" w:type="dxa"/>
            <w:shd w:val="clear" w:color="auto" w:fill="auto"/>
          </w:tcPr>
          <w:p w14:paraId="598D7AB5" w14:textId="77777777" w:rsidR="006623C6" w:rsidRPr="006C43C8" w:rsidRDefault="006623C6" w:rsidP="006623C6">
            <w:pPr>
              <w:spacing w:after="0" w:line="240" w:lineRule="auto"/>
              <w:rPr>
                <w:rFonts w:ascii="Times New Roman" w:eastAsia="Calibri" w:hAnsi="Times New Roman" w:cs="Times New Roman"/>
                <w:sz w:val="28"/>
                <w:szCs w:val="28"/>
              </w:rPr>
            </w:pPr>
          </w:p>
        </w:tc>
      </w:tr>
    </w:tbl>
    <w:p w14:paraId="31E82AD4" w14:textId="77777777" w:rsidR="006623C6" w:rsidRPr="006C43C8" w:rsidRDefault="006623C6" w:rsidP="006623C6">
      <w:pPr>
        <w:shd w:val="clear" w:color="auto" w:fill="FFFFFF"/>
        <w:spacing w:before="144" w:after="0" w:line="240" w:lineRule="auto"/>
        <w:rPr>
          <w:rFonts w:ascii="Times New Roman" w:eastAsia="Arial Unicode MS" w:hAnsi="Times New Roman" w:cs="Times New Roman"/>
          <w:sz w:val="24"/>
          <w:szCs w:val="24"/>
        </w:rPr>
      </w:pPr>
    </w:p>
    <w:p w14:paraId="32BFE62D" w14:textId="77777777" w:rsidR="006623C6" w:rsidRPr="006623C6" w:rsidRDefault="006623C6" w:rsidP="006623C6">
      <w:pPr>
        <w:shd w:val="clear" w:color="auto" w:fill="FFFFFF"/>
        <w:spacing w:before="144" w:after="0" w:line="240" w:lineRule="auto"/>
        <w:rPr>
          <w:rFonts w:ascii="Times New Roman" w:eastAsia="Arial Unicode MS" w:hAnsi="Times New Roman" w:cs="Times New Roman"/>
          <w:color w:val="FF0000"/>
          <w:sz w:val="24"/>
          <w:szCs w:val="24"/>
        </w:rPr>
      </w:pPr>
    </w:p>
    <w:p w14:paraId="06EE1A0D" w14:textId="77777777" w:rsidR="006623C6" w:rsidRPr="006623C6" w:rsidRDefault="006623C6" w:rsidP="006623C6">
      <w:pPr>
        <w:spacing w:after="0" w:line="240" w:lineRule="auto"/>
        <w:rPr>
          <w:rFonts w:ascii="Arial Unicode MS" w:eastAsia="Arial Unicode MS" w:hAnsi="Arial Unicode MS" w:cs="Arial Unicode MS"/>
          <w:color w:val="FF0000"/>
          <w:sz w:val="24"/>
          <w:szCs w:val="24"/>
          <w:lang w:val="ru-RU"/>
        </w:rPr>
      </w:pPr>
    </w:p>
    <w:p w14:paraId="657C7423" w14:textId="77777777" w:rsidR="007F406D" w:rsidRPr="004F5AB1" w:rsidRDefault="007F406D">
      <w:pPr>
        <w:rPr>
          <w:color w:val="FF0000"/>
        </w:rPr>
      </w:pPr>
    </w:p>
    <w:sectPr w:rsidR="007F406D" w:rsidRPr="004F5AB1" w:rsidSect="00366AD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386D" w14:textId="77777777" w:rsidR="00E23194" w:rsidRDefault="00E23194" w:rsidP="006623C6">
      <w:pPr>
        <w:spacing w:after="0" w:line="240" w:lineRule="auto"/>
      </w:pPr>
      <w:r>
        <w:separator/>
      </w:r>
    </w:p>
  </w:endnote>
  <w:endnote w:type="continuationSeparator" w:id="0">
    <w:p w14:paraId="4BE15FFC" w14:textId="77777777" w:rsidR="00E23194" w:rsidRDefault="00E23194" w:rsidP="0066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81880"/>
      <w:docPartObj>
        <w:docPartGallery w:val="Page Numbers (Bottom of Page)"/>
        <w:docPartUnique/>
      </w:docPartObj>
    </w:sdtPr>
    <w:sdtEndPr/>
    <w:sdtContent>
      <w:p w14:paraId="3E42F646" w14:textId="77777777" w:rsidR="006623C6" w:rsidRDefault="006623C6">
        <w:pPr>
          <w:pStyle w:val="aff1"/>
          <w:jc w:val="center"/>
        </w:pPr>
        <w:r>
          <w:fldChar w:fldCharType="begin"/>
        </w:r>
        <w:r>
          <w:instrText>PAGE   \* MERGEFORMAT</w:instrText>
        </w:r>
        <w:r>
          <w:fldChar w:fldCharType="separate"/>
        </w:r>
        <w:r>
          <w:t>2</w:t>
        </w:r>
        <w:r>
          <w:fldChar w:fldCharType="end"/>
        </w:r>
      </w:p>
    </w:sdtContent>
  </w:sdt>
  <w:p w14:paraId="29EEB9C4" w14:textId="77777777" w:rsidR="006623C6" w:rsidRDefault="006623C6">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FA6C" w14:textId="77777777" w:rsidR="00E23194" w:rsidRDefault="00E23194" w:rsidP="006623C6">
      <w:pPr>
        <w:spacing w:after="0" w:line="240" w:lineRule="auto"/>
      </w:pPr>
      <w:r>
        <w:separator/>
      </w:r>
    </w:p>
  </w:footnote>
  <w:footnote w:type="continuationSeparator" w:id="0">
    <w:p w14:paraId="707879C6" w14:textId="77777777" w:rsidR="00E23194" w:rsidRDefault="00E23194" w:rsidP="006623C6">
      <w:pPr>
        <w:spacing w:after="0" w:line="240" w:lineRule="auto"/>
      </w:pPr>
      <w:r>
        <w:continuationSeparator/>
      </w:r>
    </w:p>
  </w:footnote>
  <w:footnote w:id="1">
    <w:p w14:paraId="776A260F" w14:textId="77777777" w:rsidR="006623C6" w:rsidRPr="00374F83" w:rsidRDefault="006623C6" w:rsidP="006623C6">
      <w:pPr>
        <w:pStyle w:val="af3"/>
        <w:rPr>
          <w:rFonts w:ascii="Times New Roman" w:hAnsi="Times New Roman"/>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930"/>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D0A0F"/>
    <w:multiLevelType w:val="hybridMultilevel"/>
    <w:tmpl w:val="6234F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551EAA"/>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474B0A"/>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2C7348"/>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50759D"/>
    <w:multiLevelType w:val="hybridMultilevel"/>
    <w:tmpl w:val="4F028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CC0523"/>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2F261B"/>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891812"/>
    <w:multiLevelType w:val="hybridMultilevel"/>
    <w:tmpl w:val="4094FB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04069D"/>
    <w:multiLevelType w:val="hybridMultilevel"/>
    <w:tmpl w:val="D356302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F44D6"/>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213769"/>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4B409B"/>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A2563D"/>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0B684F"/>
    <w:multiLevelType w:val="hybridMultilevel"/>
    <w:tmpl w:val="1F6234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4A43DB2"/>
    <w:multiLevelType w:val="hybridMultilevel"/>
    <w:tmpl w:val="52BC8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507308"/>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981051"/>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CC6CF6"/>
    <w:multiLevelType w:val="hybridMultilevel"/>
    <w:tmpl w:val="14382A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B4169B4"/>
    <w:multiLevelType w:val="hybridMultilevel"/>
    <w:tmpl w:val="A3DEE7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D0C29B0"/>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FC1196E"/>
    <w:multiLevelType w:val="hybridMultilevel"/>
    <w:tmpl w:val="60562F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8D7BA9"/>
    <w:multiLevelType w:val="hybridMultilevel"/>
    <w:tmpl w:val="870A281C"/>
    <w:lvl w:ilvl="0" w:tplc="2B1AF77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A9B63F5"/>
    <w:multiLevelType w:val="hybridMultilevel"/>
    <w:tmpl w:val="DB9C704A"/>
    <w:lvl w:ilvl="0" w:tplc="424CA7B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393188"/>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D3F123D"/>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E35583E"/>
    <w:multiLevelType w:val="hybridMultilevel"/>
    <w:tmpl w:val="1C425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A81578"/>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5D0806"/>
    <w:multiLevelType w:val="hybridMultilevel"/>
    <w:tmpl w:val="06D4516A"/>
    <w:lvl w:ilvl="0" w:tplc="0816B450">
      <w:numFmt w:val="bullet"/>
      <w:lvlText w:val="-"/>
      <w:lvlJc w:val="left"/>
      <w:pPr>
        <w:ind w:left="1155" w:hanging="435"/>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2515B44"/>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1C63A0"/>
    <w:multiLevelType w:val="hybridMultilevel"/>
    <w:tmpl w:val="D4684A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2" w15:restartNumberingAfterBreak="0">
    <w:nsid w:val="79B318CC"/>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7A3F90"/>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3F45F0"/>
    <w:multiLevelType w:val="hybridMultilevel"/>
    <w:tmpl w:val="7EBC9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1"/>
  </w:num>
  <w:num w:numId="3">
    <w:abstractNumId w:val="9"/>
  </w:num>
  <w:num w:numId="4">
    <w:abstractNumId w:val="8"/>
  </w:num>
  <w:num w:numId="5">
    <w:abstractNumId w:val="5"/>
  </w:num>
  <w:num w:numId="6">
    <w:abstractNumId w:val="25"/>
  </w:num>
  <w:num w:numId="7">
    <w:abstractNumId w:val="17"/>
  </w:num>
  <w:num w:numId="8">
    <w:abstractNumId w:val="33"/>
  </w:num>
  <w:num w:numId="9">
    <w:abstractNumId w:val="29"/>
  </w:num>
  <w:num w:numId="10">
    <w:abstractNumId w:val="11"/>
  </w:num>
  <w:num w:numId="11">
    <w:abstractNumId w:val="34"/>
  </w:num>
  <w:num w:numId="12">
    <w:abstractNumId w:val="24"/>
  </w:num>
  <w:num w:numId="13">
    <w:abstractNumId w:val="4"/>
  </w:num>
  <w:num w:numId="14">
    <w:abstractNumId w:val="3"/>
  </w:num>
  <w:num w:numId="15">
    <w:abstractNumId w:val="16"/>
  </w:num>
  <w:num w:numId="16">
    <w:abstractNumId w:val="6"/>
  </w:num>
  <w:num w:numId="17">
    <w:abstractNumId w:val="0"/>
  </w:num>
  <w:num w:numId="18">
    <w:abstractNumId w:val="7"/>
  </w:num>
  <w:num w:numId="19">
    <w:abstractNumId w:val="12"/>
  </w:num>
  <w:num w:numId="20">
    <w:abstractNumId w:val="13"/>
  </w:num>
  <w:num w:numId="21">
    <w:abstractNumId w:val="32"/>
  </w:num>
  <w:num w:numId="22">
    <w:abstractNumId w:val="20"/>
  </w:num>
  <w:num w:numId="23">
    <w:abstractNumId w:val="27"/>
  </w:num>
  <w:num w:numId="24">
    <w:abstractNumId w:val="1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0"/>
  </w:num>
  <w:num w:numId="29">
    <w:abstractNumId w:val="21"/>
  </w:num>
  <w:num w:numId="30">
    <w:abstractNumId w:val="28"/>
  </w:num>
  <w:num w:numId="31">
    <w:abstractNumId w:val="26"/>
  </w:num>
  <w:num w:numId="32">
    <w:abstractNumId w:val="18"/>
  </w:num>
  <w:num w:numId="33">
    <w:abstractNumId w:val="19"/>
  </w:num>
  <w:num w:numId="34">
    <w:abstractNumId w:val="14"/>
  </w:num>
  <w:num w:numId="35">
    <w:abstractNumId w:val="2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6D"/>
    <w:rsid w:val="0002564B"/>
    <w:rsid w:val="00041BDE"/>
    <w:rsid w:val="00043E8A"/>
    <w:rsid w:val="001231B3"/>
    <w:rsid w:val="00154E96"/>
    <w:rsid w:val="001C0543"/>
    <w:rsid w:val="001C3741"/>
    <w:rsid w:val="001C71E2"/>
    <w:rsid w:val="0023423F"/>
    <w:rsid w:val="00271BD2"/>
    <w:rsid w:val="00273EC3"/>
    <w:rsid w:val="002B5DCB"/>
    <w:rsid w:val="00313DED"/>
    <w:rsid w:val="0037218D"/>
    <w:rsid w:val="00374B4A"/>
    <w:rsid w:val="003C266F"/>
    <w:rsid w:val="00436958"/>
    <w:rsid w:val="0044548E"/>
    <w:rsid w:val="0045735F"/>
    <w:rsid w:val="004844D4"/>
    <w:rsid w:val="004F5AB1"/>
    <w:rsid w:val="00584113"/>
    <w:rsid w:val="005A40C2"/>
    <w:rsid w:val="005B4634"/>
    <w:rsid w:val="00640680"/>
    <w:rsid w:val="006623C6"/>
    <w:rsid w:val="006A141A"/>
    <w:rsid w:val="006A2015"/>
    <w:rsid w:val="006C43C8"/>
    <w:rsid w:val="006D2032"/>
    <w:rsid w:val="00725B81"/>
    <w:rsid w:val="00751349"/>
    <w:rsid w:val="007F406D"/>
    <w:rsid w:val="007F69A4"/>
    <w:rsid w:val="00815899"/>
    <w:rsid w:val="00951A1E"/>
    <w:rsid w:val="0097428C"/>
    <w:rsid w:val="009C120E"/>
    <w:rsid w:val="009C2D24"/>
    <w:rsid w:val="009C65DF"/>
    <w:rsid w:val="009E4C78"/>
    <w:rsid w:val="00B872CC"/>
    <w:rsid w:val="00BB4DD4"/>
    <w:rsid w:val="00BF13DB"/>
    <w:rsid w:val="00BF3C52"/>
    <w:rsid w:val="00BF4FDC"/>
    <w:rsid w:val="00D320B9"/>
    <w:rsid w:val="00D4147E"/>
    <w:rsid w:val="00D92380"/>
    <w:rsid w:val="00DB48D7"/>
    <w:rsid w:val="00DC0465"/>
    <w:rsid w:val="00DD3F92"/>
    <w:rsid w:val="00E23194"/>
    <w:rsid w:val="00F46F7D"/>
    <w:rsid w:val="00FC5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402D"/>
  <w15:chartTrackingRefBased/>
  <w15:docId w15:val="{984CA7AB-6595-4087-96C4-E69AFD11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623C6"/>
    <w:pPr>
      <w:keepNext/>
      <w:spacing w:before="240" w:after="60" w:line="240" w:lineRule="auto"/>
      <w:outlineLvl w:val="0"/>
    </w:pPr>
    <w:rPr>
      <w:rFonts w:ascii="Calibri Light" w:eastAsia="Times New Roman" w:hAnsi="Calibri Light" w:cs="Times New Roman"/>
      <w:b/>
      <w:bCs/>
      <w:color w:val="000000"/>
      <w:kern w:val="32"/>
      <w:sz w:val="32"/>
      <w:szCs w:val="32"/>
      <w:lang w:val="ru-RU"/>
    </w:rPr>
  </w:style>
  <w:style w:type="paragraph" w:styleId="2">
    <w:name w:val="heading 2"/>
    <w:basedOn w:val="a"/>
    <w:next w:val="a"/>
    <w:link w:val="20"/>
    <w:unhideWhenUsed/>
    <w:qFormat/>
    <w:rsid w:val="006623C6"/>
    <w:pPr>
      <w:keepNext/>
      <w:spacing w:before="240" w:after="60" w:line="240" w:lineRule="auto"/>
      <w:outlineLvl w:val="1"/>
    </w:pPr>
    <w:rPr>
      <w:rFonts w:ascii="Calibri Light" w:eastAsia="Times New Roman" w:hAnsi="Calibri Light" w:cs="Times New Roman"/>
      <w:b/>
      <w:bCs/>
      <w:i/>
      <w:iCs/>
      <w:color w:val="000000"/>
      <w:sz w:val="28"/>
      <w:szCs w:val="28"/>
      <w:lang w:val="ru-RU"/>
    </w:rPr>
  </w:style>
  <w:style w:type="paragraph" w:styleId="3">
    <w:name w:val="heading 3"/>
    <w:basedOn w:val="a"/>
    <w:next w:val="a"/>
    <w:link w:val="30"/>
    <w:uiPriority w:val="9"/>
    <w:semiHidden/>
    <w:unhideWhenUsed/>
    <w:qFormat/>
    <w:rsid w:val="006623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u-RU"/>
    </w:rPr>
  </w:style>
  <w:style w:type="paragraph" w:styleId="4">
    <w:name w:val="heading 4"/>
    <w:basedOn w:val="a"/>
    <w:next w:val="a"/>
    <w:link w:val="40"/>
    <w:qFormat/>
    <w:rsid w:val="006623C6"/>
    <w:pPr>
      <w:keepNext/>
      <w:spacing w:after="0" w:line="240" w:lineRule="auto"/>
      <w:outlineLvl w:val="3"/>
    </w:pPr>
    <w:rPr>
      <w:rFonts w:ascii="Times New Roman" w:eastAsia="Times New Roman" w:hAnsi="Times New Roman" w:cs="Times New Roman"/>
      <w:b/>
      <w:sz w:val="24"/>
      <w:szCs w:val="20"/>
      <w:lang w:val="fi-FI" w:eastAsia="ru-RU"/>
    </w:rPr>
  </w:style>
  <w:style w:type="paragraph" w:styleId="7">
    <w:name w:val="heading 7"/>
    <w:basedOn w:val="a"/>
    <w:next w:val="a"/>
    <w:link w:val="70"/>
    <w:qFormat/>
    <w:rsid w:val="006623C6"/>
    <w:pPr>
      <w:keepNext/>
      <w:spacing w:after="0" w:line="240" w:lineRule="auto"/>
      <w:ind w:left="142"/>
      <w:jc w:val="center"/>
      <w:outlineLvl w:val="6"/>
    </w:pPr>
    <w:rPr>
      <w:rFonts w:ascii="Times New Roman" w:eastAsia="Times New Roman" w:hAnsi="Times New Roman" w:cs="Times New Roman"/>
      <w:b/>
      <w:caps/>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3C6"/>
    <w:rPr>
      <w:rFonts w:ascii="Calibri Light" w:eastAsia="Times New Roman" w:hAnsi="Calibri Light" w:cs="Times New Roman"/>
      <w:b/>
      <w:bCs/>
      <w:color w:val="000000"/>
      <w:kern w:val="32"/>
      <w:sz w:val="32"/>
      <w:szCs w:val="32"/>
      <w:lang w:val="ru-RU"/>
    </w:rPr>
  </w:style>
  <w:style w:type="character" w:customStyle="1" w:styleId="20">
    <w:name w:val="Заголовок 2 Знак"/>
    <w:basedOn w:val="a0"/>
    <w:link w:val="2"/>
    <w:rsid w:val="006623C6"/>
    <w:rPr>
      <w:rFonts w:ascii="Calibri Light" w:eastAsia="Times New Roman" w:hAnsi="Calibri Light" w:cs="Times New Roman"/>
      <w:b/>
      <w:bCs/>
      <w:i/>
      <w:iCs/>
      <w:color w:val="000000"/>
      <w:sz w:val="28"/>
      <w:szCs w:val="28"/>
      <w:lang w:val="ru-RU"/>
    </w:rPr>
  </w:style>
  <w:style w:type="character" w:customStyle="1" w:styleId="30">
    <w:name w:val="Заголовок 3 Знак"/>
    <w:basedOn w:val="a0"/>
    <w:link w:val="3"/>
    <w:uiPriority w:val="9"/>
    <w:semiHidden/>
    <w:rsid w:val="006623C6"/>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0"/>
    <w:link w:val="4"/>
    <w:rsid w:val="006623C6"/>
    <w:rPr>
      <w:rFonts w:ascii="Times New Roman" w:eastAsia="Times New Roman" w:hAnsi="Times New Roman" w:cs="Times New Roman"/>
      <w:b/>
      <w:sz w:val="24"/>
      <w:szCs w:val="20"/>
      <w:lang w:val="fi-FI" w:eastAsia="ru-RU"/>
    </w:rPr>
  </w:style>
  <w:style w:type="character" w:customStyle="1" w:styleId="70">
    <w:name w:val="Заголовок 7 Знак"/>
    <w:basedOn w:val="a0"/>
    <w:link w:val="7"/>
    <w:rsid w:val="006623C6"/>
    <w:rPr>
      <w:rFonts w:ascii="Times New Roman" w:eastAsia="Times New Roman" w:hAnsi="Times New Roman" w:cs="Times New Roman"/>
      <w:b/>
      <w:caps/>
      <w:sz w:val="28"/>
      <w:szCs w:val="20"/>
      <w:lang w:eastAsia="ru-RU"/>
    </w:rPr>
  </w:style>
  <w:style w:type="numbering" w:customStyle="1" w:styleId="11">
    <w:name w:val="Нет списка1"/>
    <w:next w:val="a2"/>
    <w:uiPriority w:val="99"/>
    <w:semiHidden/>
    <w:unhideWhenUsed/>
    <w:rsid w:val="006623C6"/>
  </w:style>
  <w:style w:type="character" w:styleId="a3">
    <w:name w:val="Hyperlink"/>
    <w:uiPriority w:val="99"/>
    <w:rsid w:val="006623C6"/>
    <w:rPr>
      <w:color w:val="0066CC"/>
      <w:u w:val="single"/>
    </w:rPr>
  </w:style>
  <w:style w:type="character" w:customStyle="1" w:styleId="12">
    <w:name w:val="Заголовок №1_"/>
    <w:link w:val="13"/>
    <w:rsid w:val="006623C6"/>
    <w:rPr>
      <w:rFonts w:ascii="Arial" w:eastAsia="Arial" w:hAnsi="Arial" w:cs="Arial"/>
      <w:spacing w:val="6"/>
      <w:sz w:val="35"/>
      <w:szCs w:val="35"/>
      <w:shd w:val="clear" w:color="auto" w:fill="FFFFFF"/>
    </w:rPr>
  </w:style>
  <w:style w:type="character" w:customStyle="1" w:styleId="21">
    <w:name w:val="Основной текст (2)_"/>
    <w:link w:val="22"/>
    <w:rsid w:val="006623C6"/>
    <w:rPr>
      <w:rFonts w:ascii="Arial" w:eastAsia="Arial" w:hAnsi="Arial" w:cs="Arial"/>
      <w:spacing w:val="6"/>
      <w:sz w:val="35"/>
      <w:szCs w:val="35"/>
      <w:shd w:val="clear" w:color="auto" w:fill="FFFFFF"/>
    </w:rPr>
  </w:style>
  <w:style w:type="character" w:customStyle="1" w:styleId="2TimesNewRoman">
    <w:name w:val="Основной текст (2) + Times New Roman"/>
    <w:aliases w:val="10,5 pt,Курсив"/>
    <w:rsid w:val="006623C6"/>
    <w:rPr>
      <w:rFonts w:ascii="Times New Roman" w:eastAsia="Times New Roman" w:hAnsi="Times New Roman" w:cs="Times New Roman"/>
      <w:b w:val="0"/>
      <w:bCs w:val="0"/>
      <w:i/>
      <w:iCs/>
      <w:smallCaps w:val="0"/>
      <w:strike w:val="0"/>
      <w:spacing w:val="0"/>
      <w:sz w:val="20"/>
      <w:szCs w:val="20"/>
    </w:rPr>
  </w:style>
  <w:style w:type="character" w:customStyle="1" w:styleId="a4">
    <w:name w:val="Основной текст_"/>
    <w:link w:val="31"/>
    <w:rsid w:val="006623C6"/>
    <w:rPr>
      <w:rFonts w:ascii="Times New Roman" w:eastAsia="Times New Roman" w:hAnsi="Times New Roman" w:cs="Times New Roman"/>
      <w:spacing w:val="11"/>
      <w:sz w:val="23"/>
      <w:szCs w:val="23"/>
      <w:shd w:val="clear" w:color="auto" w:fill="FFFFFF"/>
    </w:rPr>
  </w:style>
  <w:style w:type="character" w:customStyle="1" w:styleId="4pt">
    <w:name w:val="Основной текст + Интервал 4 pt"/>
    <w:rsid w:val="006623C6"/>
    <w:rPr>
      <w:rFonts w:ascii="Times New Roman" w:eastAsia="Times New Roman" w:hAnsi="Times New Roman" w:cs="Times New Roman"/>
      <w:b w:val="0"/>
      <w:bCs w:val="0"/>
      <w:i w:val="0"/>
      <w:iCs w:val="0"/>
      <w:smallCaps w:val="0"/>
      <w:strike w:val="0"/>
      <w:spacing w:val="77"/>
      <w:sz w:val="23"/>
      <w:szCs w:val="23"/>
      <w:u w:val="single"/>
    </w:rPr>
  </w:style>
  <w:style w:type="character" w:customStyle="1" w:styleId="a5">
    <w:name w:val="Подпись к картинке_"/>
    <w:link w:val="a6"/>
    <w:rsid w:val="006623C6"/>
    <w:rPr>
      <w:rFonts w:ascii="Times New Roman" w:eastAsia="Times New Roman" w:hAnsi="Times New Roman" w:cs="Times New Roman"/>
      <w:spacing w:val="11"/>
      <w:sz w:val="23"/>
      <w:szCs w:val="23"/>
      <w:shd w:val="clear" w:color="auto" w:fill="FFFFFF"/>
    </w:rPr>
  </w:style>
  <w:style w:type="character" w:customStyle="1" w:styleId="32">
    <w:name w:val="Основной текст (3)_"/>
    <w:link w:val="33"/>
    <w:rsid w:val="006623C6"/>
    <w:rPr>
      <w:rFonts w:ascii="Times New Roman" w:eastAsia="Times New Roman" w:hAnsi="Times New Roman" w:cs="Times New Roman"/>
      <w:spacing w:val="10"/>
      <w:sz w:val="23"/>
      <w:szCs w:val="23"/>
      <w:shd w:val="clear" w:color="auto" w:fill="FFFFFF"/>
    </w:rPr>
  </w:style>
  <w:style w:type="character" w:customStyle="1" w:styleId="311">
    <w:name w:val="Основной текст (3) + 11"/>
    <w:aliases w:val="5 pt27"/>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5">
    <w:name w:val="Основной текст (3) + 15"/>
    <w:aliases w:val="5 pt26,Полужирный,Курсив6,Интервал -1 pt"/>
    <w:rsid w:val="006623C6"/>
    <w:rPr>
      <w:rFonts w:ascii="Times New Roman" w:eastAsia="Times New Roman" w:hAnsi="Times New Roman" w:cs="Times New Roman"/>
      <w:b/>
      <w:bCs/>
      <w:i/>
      <w:iCs/>
      <w:smallCaps w:val="0"/>
      <w:strike w:val="0"/>
      <w:spacing w:val="-21"/>
      <w:sz w:val="29"/>
      <w:szCs w:val="29"/>
    </w:rPr>
  </w:style>
  <w:style w:type="character" w:customStyle="1" w:styleId="34">
    <w:name w:val="Заголовок №3_"/>
    <w:link w:val="35"/>
    <w:rsid w:val="006623C6"/>
    <w:rPr>
      <w:rFonts w:ascii="Times New Roman" w:eastAsia="Times New Roman" w:hAnsi="Times New Roman" w:cs="Times New Roman"/>
      <w:spacing w:val="11"/>
      <w:sz w:val="23"/>
      <w:szCs w:val="23"/>
      <w:shd w:val="clear" w:color="auto" w:fill="FFFFFF"/>
    </w:rPr>
  </w:style>
  <w:style w:type="character" w:customStyle="1" w:styleId="41">
    <w:name w:val="Основной текст (4)_"/>
    <w:link w:val="42"/>
    <w:rsid w:val="006623C6"/>
    <w:rPr>
      <w:rFonts w:ascii="Times New Roman" w:eastAsia="Times New Roman" w:hAnsi="Times New Roman" w:cs="Times New Roman"/>
      <w:sz w:val="20"/>
      <w:szCs w:val="20"/>
      <w:shd w:val="clear" w:color="auto" w:fill="FFFFFF"/>
    </w:rPr>
  </w:style>
  <w:style w:type="character" w:customStyle="1" w:styleId="36">
    <w:name w:val="Основной текст (3) + Полужирный"/>
    <w:aliases w:val="Интервал 0 pt"/>
    <w:rsid w:val="006623C6"/>
    <w:rPr>
      <w:rFonts w:ascii="Times New Roman" w:eastAsia="Times New Roman" w:hAnsi="Times New Roman" w:cs="Times New Roman"/>
      <w:b/>
      <w:bCs/>
      <w:i w:val="0"/>
      <w:iCs w:val="0"/>
      <w:smallCaps w:val="0"/>
      <w:strike w:val="0"/>
      <w:spacing w:val="12"/>
      <w:sz w:val="23"/>
      <w:szCs w:val="23"/>
    </w:rPr>
  </w:style>
  <w:style w:type="character" w:customStyle="1" w:styleId="110">
    <w:name w:val="Основной текст + 11"/>
    <w:aliases w:val="5 pt25,Интервал 0 pt13"/>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a7">
    <w:name w:val="Сноска_"/>
    <w:link w:val="a8"/>
    <w:rsid w:val="006623C6"/>
    <w:rPr>
      <w:rFonts w:ascii="Times New Roman" w:eastAsia="Times New Roman" w:hAnsi="Times New Roman" w:cs="Times New Roman"/>
      <w:spacing w:val="6"/>
      <w:sz w:val="14"/>
      <w:szCs w:val="14"/>
      <w:shd w:val="clear" w:color="auto" w:fill="FFFFFF"/>
    </w:rPr>
  </w:style>
  <w:style w:type="character" w:customStyle="1" w:styleId="5">
    <w:name w:val="Основной текст (5)_"/>
    <w:link w:val="51"/>
    <w:rsid w:val="006623C6"/>
    <w:rPr>
      <w:rFonts w:ascii="Times New Roman" w:eastAsia="Times New Roman" w:hAnsi="Times New Roman" w:cs="Times New Roman"/>
      <w:spacing w:val="11"/>
      <w:sz w:val="23"/>
      <w:szCs w:val="23"/>
      <w:shd w:val="clear" w:color="auto" w:fill="FFFFFF"/>
    </w:rPr>
  </w:style>
  <w:style w:type="character" w:customStyle="1" w:styleId="50">
    <w:name w:val="Основной текст (5)"/>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14">
    <w:name w:val="Основной текст1"/>
    <w:rsid w:val="006623C6"/>
    <w:rPr>
      <w:rFonts w:ascii="Times New Roman" w:eastAsia="Times New Roman" w:hAnsi="Times New Roman" w:cs="Times New Roman"/>
      <w:b w:val="0"/>
      <w:bCs w:val="0"/>
      <w:i w:val="0"/>
      <w:iCs w:val="0"/>
      <w:smallCaps w:val="0"/>
      <w:strike w:val="0"/>
      <w:spacing w:val="11"/>
      <w:sz w:val="23"/>
      <w:szCs w:val="23"/>
      <w:u w:val="single"/>
      <w:lang w:val="en-US"/>
    </w:rPr>
  </w:style>
  <w:style w:type="character" w:customStyle="1" w:styleId="140">
    <w:name w:val="Основной текст (14)_"/>
    <w:link w:val="141"/>
    <w:rsid w:val="006623C6"/>
    <w:rPr>
      <w:rFonts w:ascii="Times New Roman" w:eastAsia="Times New Roman" w:hAnsi="Times New Roman" w:cs="Times New Roman"/>
      <w:sz w:val="24"/>
      <w:szCs w:val="24"/>
      <w:shd w:val="clear" w:color="auto" w:fill="FFFFFF"/>
    </w:rPr>
  </w:style>
  <w:style w:type="character" w:customStyle="1" w:styleId="3116">
    <w:name w:val="Основной текст (3) + 116"/>
    <w:aliases w:val="5 pt24"/>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0">
    <w:name w:val="Основной текст (3) + Полужирный1"/>
    <w:aliases w:val="Интервал 0 pt12"/>
    <w:rsid w:val="006623C6"/>
    <w:rPr>
      <w:rFonts w:ascii="Times New Roman" w:eastAsia="Times New Roman" w:hAnsi="Times New Roman" w:cs="Times New Roman"/>
      <w:b/>
      <w:bCs/>
      <w:i w:val="0"/>
      <w:iCs w:val="0"/>
      <w:smallCaps w:val="0"/>
      <w:strike w:val="0"/>
      <w:spacing w:val="12"/>
      <w:sz w:val="23"/>
      <w:szCs w:val="23"/>
    </w:rPr>
  </w:style>
  <w:style w:type="character" w:customStyle="1" w:styleId="3115">
    <w:name w:val="Основной текст (3) + 115"/>
    <w:aliases w:val="5 pt23"/>
    <w:rsid w:val="006623C6"/>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42">
    <w:name w:val="Основной текст (14)"/>
    <w:rsid w:val="006623C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1pt">
    <w:name w:val="Основной текст (4) + Интервал 1 pt"/>
    <w:rsid w:val="006623C6"/>
    <w:rPr>
      <w:rFonts w:ascii="Times New Roman" w:eastAsia="Times New Roman" w:hAnsi="Times New Roman" w:cs="Times New Roman"/>
      <w:b w:val="0"/>
      <w:bCs w:val="0"/>
      <w:i w:val="0"/>
      <w:iCs w:val="0"/>
      <w:smallCaps w:val="0"/>
      <w:strike w:val="0"/>
      <w:spacing w:val="30"/>
      <w:sz w:val="20"/>
      <w:szCs w:val="20"/>
    </w:rPr>
  </w:style>
  <w:style w:type="character" w:customStyle="1" w:styleId="9">
    <w:name w:val="Основной текст (9)_"/>
    <w:link w:val="90"/>
    <w:rsid w:val="006623C6"/>
    <w:rPr>
      <w:rFonts w:ascii="Times New Roman" w:eastAsia="Times New Roman" w:hAnsi="Times New Roman" w:cs="Times New Roman"/>
      <w:sz w:val="8"/>
      <w:szCs w:val="8"/>
      <w:shd w:val="clear" w:color="auto" w:fill="FFFFFF"/>
    </w:rPr>
  </w:style>
  <w:style w:type="character" w:customStyle="1" w:styleId="120">
    <w:name w:val="Основной текст (12)_"/>
    <w:link w:val="121"/>
    <w:rsid w:val="006623C6"/>
    <w:rPr>
      <w:rFonts w:ascii="Times New Roman" w:eastAsia="Times New Roman" w:hAnsi="Times New Roman" w:cs="Times New Roman"/>
      <w:sz w:val="8"/>
      <w:szCs w:val="8"/>
      <w:shd w:val="clear" w:color="auto" w:fill="FFFFFF"/>
    </w:rPr>
  </w:style>
  <w:style w:type="character" w:customStyle="1" w:styleId="130">
    <w:name w:val="Основной текст (13)_"/>
    <w:link w:val="131"/>
    <w:rsid w:val="006623C6"/>
    <w:rPr>
      <w:rFonts w:ascii="Times New Roman" w:eastAsia="Times New Roman" w:hAnsi="Times New Roman" w:cs="Times New Roman"/>
      <w:sz w:val="10"/>
      <w:szCs w:val="10"/>
      <w:shd w:val="clear" w:color="auto" w:fill="FFFFFF"/>
    </w:rPr>
  </w:style>
  <w:style w:type="character" w:customStyle="1" w:styleId="6">
    <w:name w:val="Основной текст (6)_"/>
    <w:link w:val="60"/>
    <w:rsid w:val="006623C6"/>
    <w:rPr>
      <w:rFonts w:ascii="Times New Roman" w:eastAsia="Times New Roman" w:hAnsi="Times New Roman" w:cs="Times New Roman"/>
      <w:sz w:val="8"/>
      <w:szCs w:val="8"/>
      <w:shd w:val="clear" w:color="auto" w:fill="FFFFFF"/>
    </w:rPr>
  </w:style>
  <w:style w:type="character" w:customStyle="1" w:styleId="71">
    <w:name w:val="Основной текст (7)_"/>
    <w:link w:val="72"/>
    <w:rsid w:val="006623C6"/>
    <w:rPr>
      <w:rFonts w:ascii="Times New Roman" w:eastAsia="Times New Roman" w:hAnsi="Times New Roman" w:cs="Times New Roman"/>
      <w:sz w:val="8"/>
      <w:szCs w:val="8"/>
      <w:shd w:val="clear" w:color="auto" w:fill="FFFFFF"/>
    </w:rPr>
  </w:style>
  <w:style w:type="character" w:customStyle="1" w:styleId="111">
    <w:name w:val="Основной текст (11)_"/>
    <w:link w:val="112"/>
    <w:rsid w:val="006623C6"/>
    <w:rPr>
      <w:rFonts w:ascii="Times New Roman" w:eastAsia="Times New Roman" w:hAnsi="Times New Roman" w:cs="Times New Roman"/>
      <w:sz w:val="8"/>
      <w:szCs w:val="8"/>
      <w:shd w:val="clear" w:color="auto" w:fill="FFFFFF"/>
    </w:rPr>
  </w:style>
  <w:style w:type="character" w:customStyle="1" w:styleId="8">
    <w:name w:val="Основной текст (8)_"/>
    <w:link w:val="80"/>
    <w:rsid w:val="006623C6"/>
    <w:rPr>
      <w:rFonts w:ascii="Times New Roman" w:eastAsia="Times New Roman" w:hAnsi="Times New Roman" w:cs="Times New Roman"/>
      <w:sz w:val="20"/>
      <w:szCs w:val="20"/>
      <w:shd w:val="clear" w:color="auto" w:fill="FFFFFF"/>
    </w:rPr>
  </w:style>
  <w:style w:type="character" w:customStyle="1" w:styleId="100">
    <w:name w:val="Основной текст (10)_"/>
    <w:link w:val="101"/>
    <w:rsid w:val="006623C6"/>
    <w:rPr>
      <w:rFonts w:ascii="Arial" w:eastAsia="Arial" w:hAnsi="Arial" w:cs="Arial"/>
      <w:sz w:val="8"/>
      <w:szCs w:val="8"/>
      <w:shd w:val="clear" w:color="auto" w:fill="FFFFFF"/>
    </w:rPr>
  </w:style>
  <w:style w:type="character" w:customStyle="1" w:styleId="a9">
    <w:name w:val="Основной текст + Полужирный"/>
    <w:rsid w:val="006623C6"/>
    <w:rPr>
      <w:rFonts w:ascii="Times New Roman" w:eastAsia="Times New Roman" w:hAnsi="Times New Roman" w:cs="Times New Roman"/>
      <w:b/>
      <w:bCs/>
      <w:i w:val="0"/>
      <w:iCs w:val="0"/>
      <w:smallCaps w:val="0"/>
      <w:strike w:val="0"/>
      <w:spacing w:val="12"/>
      <w:sz w:val="23"/>
      <w:szCs w:val="23"/>
    </w:rPr>
  </w:style>
  <w:style w:type="character" w:customStyle="1" w:styleId="15">
    <w:name w:val="Основной текст + Полужирный1"/>
    <w:aliases w:val="Интервал 0 pt11"/>
    <w:rsid w:val="006623C6"/>
    <w:rPr>
      <w:rFonts w:ascii="Times New Roman" w:eastAsia="Times New Roman" w:hAnsi="Times New Roman" w:cs="Times New Roman"/>
      <w:b/>
      <w:bCs/>
      <w:i w:val="0"/>
      <w:iCs w:val="0"/>
      <w:smallCaps w:val="0"/>
      <w:strike w:val="0"/>
      <w:spacing w:val="9"/>
      <w:sz w:val="23"/>
      <w:szCs w:val="23"/>
    </w:rPr>
  </w:style>
  <w:style w:type="character" w:customStyle="1" w:styleId="102">
    <w:name w:val="Основной текст + 10"/>
    <w:aliases w:val="5 pt22,Интервал 0 pt10"/>
    <w:rsid w:val="006623C6"/>
    <w:rPr>
      <w:rFonts w:ascii="Times New Roman" w:eastAsia="Times New Roman" w:hAnsi="Times New Roman" w:cs="Times New Roman"/>
      <w:b w:val="0"/>
      <w:bCs w:val="0"/>
      <w:i w:val="0"/>
      <w:iCs w:val="0"/>
      <w:smallCaps w:val="0"/>
      <w:strike w:val="0"/>
      <w:spacing w:val="5"/>
      <w:sz w:val="20"/>
      <w:szCs w:val="20"/>
    </w:rPr>
  </w:style>
  <w:style w:type="character" w:customStyle="1" w:styleId="55">
    <w:name w:val="Основной текст (5)5"/>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52">
    <w:name w:val="Основной текст (5) + Не полужирный"/>
    <w:rsid w:val="006623C6"/>
    <w:rPr>
      <w:rFonts w:ascii="Times New Roman" w:eastAsia="Times New Roman" w:hAnsi="Times New Roman" w:cs="Times New Roman"/>
      <w:b/>
      <w:bCs/>
      <w:i w:val="0"/>
      <w:iCs w:val="0"/>
      <w:smallCaps w:val="0"/>
      <w:strike w:val="0"/>
      <w:spacing w:val="11"/>
      <w:sz w:val="23"/>
      <w:szCs w:val="23"/>
    </w:rPr>
  </w:style>
  <w:style w:type="character" w:customStyle="1" w:styleId="3114">
    <w:name w:val="Основной текст (3) + 114"/>
    <w:aliases w:val="5 pt21"/>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00">
    <w:name w:val="Основной текст (3) + 10"/>
    <w:aliases w:val="5 pt20,Курсив5"/>
    <w:rsid w:val="006623C6"/>
    <w:rPr>
      <w:rFonts w:ascii="Times New Roman" w:eastAsia="Times New Roman" w:hAnsi="Times New Roman" w:cs="Times New Roman"/>
      <w:b w:val="0"/>
      <w:bCs w:val="0"/>
      <w:i/>
      <w:iCs/>
      <w:smallCaps w:val="0"/>
      <w:strike w:val="0"/>
      <w:spacing w:val="0"/>
      <w:sz w:val="20"/>
      <w:szCs w:val="20"/>
    </w:rPr>
  </w:style>
  <w:style w:type="character" w:customStyle="1" w:styleId="150">
    <w:name w:val="Основной текст (15)_"/>
    <w:link w:val="151"/>
    <w:rsid w:val="006623C6"/>
    <w:rPr>
      <w:rFonts w:ascii="Times New Roman" w:eastAsia="Times New Roman" w:hAnsi="Times New Roman" w:cs="Times New Roman"/>
      <w:spacing w:val="6"/>
      <w:sz w:val="14"/>
      <w:szCs w:val="14"/>
      <w:shd w:val="clear" w:color="auto" w:fill="FFFFFF"/>
    </w:rPr>
  </w:style>
  <w:style w:type="character" w:customStyle="1" w:styleId="16">
    <w:name w:val="Основной текст (16)_"/>
    <w:link w:val="160"/>
    <w:rsid w:val="006623C6"/>
    <w:rPr>
      <w:rFonts w:ascii="Times New Roman" w:eastAsia="Times New Roman" w:hAnsi="Times New Roman" w:cs="Times New Roman"/>
      <w:spacing w:val="7"/>
      <w:sz w:val="14"/>
      <w:szCs w:val="14"/>
      <w:shd w:val="clear" w:color="auto" w:fill="FFFFFF"/>
    </w:rPr>
  </w:style>
  <w:style w:type="character" w:customStyle="1" w:styleId="17">
    <w:name w:val="Основной текст (17)_"/>
    <w:link w:val="170"/>
    <w:rsid w:val="006623C6"/>
    <w:rPr>
      <w:rFonts w:ascii="Times New Roman" w:eastAsia="Times New Roman" w:hAnsi="Times New Roman" w:cs="Times New Roman"/>
      <w:spacing w:val="5"/>
      <w:sz w:val="20"/>
      <w:szCs w:val="20"/>
      <w:shd w:val="clear" w:color="auto" w:fill="FFFFFF"/>
    </w:rPr>
  </w:style>
  <w:style w:type="character" w:customStyle="1" w:styleId="23">
    <w:name w:val="Заголовок №2_"/>
    <w:link w:val="210"/>
    <w:rsid w:val="006623C6"/>
    <w:rPr>
      <w:rFonts w:ascii="Times New Roman" w:eastAsia="Times New Roman" w:hAnsi="Times New Roman" w:cs="Times New Roman"/>
      <w:spacing w:val="11"/>
      <w:sz w:val="23"/>
      <w:szCs w:val="23"/>
      <w:shd w:val="clear" w:color="auto" w:fill="FFFFFF"/>
    </w:rPr>
  </w:style>
  <w:style w:type="character" w:customStyle="1" w:styleId="24">
    <w:name w:val="Заголовок №2"/>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15TrebuchetMS">
    <w:name w:val="Основной текст (15) + Trebuchet MS"/>
    <w:aliases w:val="7 pt,Не полужирный"/>
    <w:rsid w:val="006623C6"/>
    <w:rPr>
      <w:rFonts w:ascii="Trebuchet MS" w:eastAsia="Trebuchet MS" w:hAnsi="Trebuchet MS" w:cs="Trebuchet MS"/>
      <w:b/>
      <w:bCs/>
      <w:i w:val="0"/>
      <w:iCs w:val="0"/>
      <w:smallCaps w:val="0"/>
      <w:strike w:val="0"/>
      <w:spacing w:val="1"/>
      <w:sz w:val="13"/>
      <w:szCs w:val="13"/>
    </w:rPr>
  </w:style>
  <w:style w:type="character" w:customStyle="1" w:styleId="17-1pt">
    <w:name w:val="Основной текст (17) + Интервал -1 pt"/>
    <w:rsid w:val="006623C6"/>
    <w:rPr>
      <w:rFonts w:ascii="Times New Roman" w:eastAsia="Times New Roman" w:hAnsi="Times New Roman" w:cs="Times New Roman"/>
      <w:b w:val="0"/>
      <w:bCs w:val="0"/>
      <w:i w:val="0"/>
      <w:iCs w:val="0"/>
      <w:smallCaps w:val="0"/>
      <w:strike w:val="0"/>
      <w:spacing w:val="-20"/>
      <w:sz w:val="20"/>
      <w:szCs w:val="20"/>
    </w:rPr>
  </w:style>
  <w:style w:type="character" w:customStyle="1" w:styleId="54">
    <w:name w:val="Основной текст (5)4"/>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1512pt">
    <w:name w:val="Основной текст (15) + 12 pt"/>
    <w:aliases w:val="Не полужирный4,Интервал 0 pt9"/>
    <w:rsid w:val="006623C6"/>
    <w:rPr>
      <w:rFonts w:ascii="Times New Roman" w:eastAsia="Times New Roman" w:hAnsi="Times New Roman" w:cs="Times New Roman"/>
      <w:b/>
      <w:bCs/>
      <w:i w:val="0"/>
      <w:iCs w:val="0"/>
      <w:smallCaps w:val="0"/>
      <w:strike w:val="0"/>
      <w:spacing w:val="11"/>
      <w:sz w:val="23"/>
      <w:szCs w:val="23"/>
    </w:rPr>
  </w:style>
  <w:style w:type="character" w:customStyle="1" w:styleId="aa">
    <w:name w:val="Оглавление_"/>
    <w:link w:val="ab"/>
    <w:rsid w:val="006623C6"/>
    <w:rPr>
      <w:rFonts w:ascii="Times New Roman" w:eastAsia="Times New Roman" w:hAnsi="Times New Roman" w:cs="Times New Roman"/>
      <w:spacing w:val="11"/>
      <w:sz w:val="23"/>
      <w:szCs w:val="23"/>
      <w:shd w:val="clear" w:color="auto" w:fill="FFFFFF"/>
    </w:rPr>
  </w:style>
  <w:style w:type="character" w:customStyle="1" w:styleId="122">
    <w:name w:val="Оглавление + 12"/>
    <w:aliases w:val="5 pt19,Курсив4,Интервал 0 pt8"/>
    <w:rsid w:val="006623C6"/>
    <w:rPr>
      <w:rFonts w:ascii="Times New Roman" w:eastAsia="Times New Roman" w:hAnsi="Times New Roman" w:cs="Times New Roman"/>
      <w:b w:val="0"/>
      <w:bCs w:val="0"/>
      <w:i/>
      <w:iCs/>
      <w:smallCaps w:val="0"/>
      <w:strike w:val="0"/>
      <w:spacing w:val="1"/>
      <w:sz w:val="23"/>
      <w:szCs w:val="23"/>
    </w:rPr>
  </w:style>
  <w:style w:type="character" w:customStyle="1" w:styleId="25">
    <w:name w:val="Оглавление (2)_"/>
    <w:link w:val="26"/>
    <w:rsid w:val="006623C6"/>
    <w:rPr>
      <w:rFonts w:ascii="Times New Roman" w:eastAsia="Times New Roman" w:hAnsi="Times New Roman" w:cs="Times New Roman"/>
      <w:spacing w:val="6"/>
      <w:sz w:val="14"/>
      <w:szCs w:val="14"/>
      <w:shd w:val="clear" w:color="auto" w:fill="FFFFFF"/>
    </w:rPr>
  </w:style>
  <w:style w:type="character" w:customStyle="1" w:styleId="103">
    <w:name w:val="Оглавление + 10"/>
    <w:aliases w:val="5 pt18,Интервал 0 pt7"/>
    <w:rsid w:val="006623C6"/>
    <w:rPr>
      <w:rFonts w:ascii="Times New Roman" w:eastAsia="Times New Roman" w:hAnsi="Times New Roman" w:cs="Times New Roman"/>
      <w:b w:val="0"/>
      <w:bCs w:val="0"/>
      <w:i w:val="0"/>
      <w:iCs w:val="0"/>
      <w:smallCaps w:val="0"/>
      <w:strike w:val="0"/>
      <w:spacing w:val="5"/>
      <w:sz w:val="20"/>
      <w:szCs w:val="20"/>
    </w:rPr>
  </w:style>
  <w:style w:type="character" w:customStyle="1" w:styleId="0pt">
    <w:name w:val="Оглавление + Интервал 0 pt"/>
    <w:rsid w:val="006623C6"/>
    <w:rPr>
      <w:rFonts w:ascii="Times New Roman" w:eastAsia="Times New Roman" w:hAnsi="Times New Roman" w:cs="Times New Roman"/>
      <w:b w:val="0"/>
      <w:bCs w:val="0"/>
      <w:i w:val="0"/>
      <w:iCs w:val="0"/>
      <w:smallCaps w:val="0"/>
      <w:strike w:val="0"/>
      <w:spacing w:val="10"/>
      <w:sz w:val="23"/>
      <w:szCs w:val="23"/>
    </w:rPr>
  </w:style>
  <w:style w:type="character" w:customStyle="1" w:styleId="Consolas">
    <w:name w:val="Оглавление + Consolas"/>
    <w:aliases w:val="12,5 pt17,Интервал -1 pt1"/>
    <w:rsid w:val="006623C6"/>
    <w:rPr>
      <w:rFonts w:ascii="Consolas" w:eastAsia="Consolas" w:hAnsi="Consolas" w:cs="Consolas"/>
      <w:b w:val="0"/>
      <w:bCs w:val="0"/>
      <w:i w:val="0"/>
      <w:iCs w:val="0"/>
      <w:smallCaps w:val="0"/>
      <w:strike w:val="0"/>
      <w:spacing w:val="-30"/>
      <w:sz w:val="25"/>
      <w:szCs w:val="25"/>
    </w:rPr>
  </w:style>
  <w:style w:type="character" w:customStyle="1" w:styleId="1712pt">
    <w:name w:val="Основной текст (17) + 12 pt"/>
    <w:aliases w:val="Полужирный2,Интервал 0 pt6"/>
    <w:rsid w:val="006623C6"/>
    <w:rPr>
      <w:rFonts w:ascii="Times New Roman" w:eastAsia="Times New Roman" w:hAnsi="Times New Roman" w:cs="Times New Roman"/>
      <w:b/>
      <w:bCs/>
      <w:i w:val="0"/>
      <w:iCs w:val="0"/>
      <w:smallCaps w:val="0"/>
      <w:strike w:val="0"/>
      <w:spacing w:val="12"/>
      <w:sz w:val="23"/>
      <w:szCs w:val="23"/>
    </w:rPr>
  </w:style>
  <w:style w:type="character" w:customStyle="1" w:styleId="37">
    <w:name w:val="Оглавление (3)_"/>
    <w:link w:val="38"/>
    <w:rsid w:val="006623C6"/>
    <w:rPr>
      <w:rFonts w:ascii="Times New Roman" w:eastAsia="Times New Roman" w:hAnsi="Times New Roman" w:cs="Times New Roman"/>
      <w:spacing w:val="5"/>
      <w:sz w:val="20"/>
      <w:szCs w:val="20"/>
      <w:shd w:val="clear" w:color="auto" w:fill="FFFFFF"/>
    </w:rPr>
  </w:style>
  <w:style w:type="character" w:customStyle="1" w:styleId="312pt">
    <w:name w:val="Оглавление (3) + 12 pt"/>
    <w:aliases w:val="Интервал 0 pt5"/>
    <w:rsid w:val="006623C6"/>
    <w:rPr>
      <w:rFonts w:ascii="Times New Roman" w:eastAsia="Times New Roman" w:hAnsi="Times New Roman" w:cs="Times New Roman"/>
      <w:b w:val="0"/>
      <w:bCs w:val="0"/>
      <w:i w:val="0"/>
      <w:iCs w:val="0"/>
      <w:smallCaps w:val="0"/>
      <w:strike w:val="0"/>
      <w:spacing w:val="11"/>
      <w:sz w:val="23"/>
      <w:szCs w:val="23"/>
    </w:rPr>
  </w:style>
  <w:style w:type="character" w:customStyle="1" w:styleId="27">
    <w:name w:val="Подпись к таблице (2)_"/>
    <w:link w:val="211"/>
    <w:rsid w:val="006623C6"/>
    <w:rPr>
      <w:rFonts w:ascii="Times New Roman" w:eastAsia="Times New Roman" w:hAnsi="Times New Roman" w:cs="Times New Roman"/>
      <w:spacing w:val="11"/>
      <w:sz w:val="23"/>
      <w:szCs w:val="23"/>
      <w:shd w:val="clear" w:color="auto" w:fill="FFFFFF"/>
    </w:rPr>
  </w:style>
  <w:style w:type="character" w:customStyle="1" w:styleId="28">
    <w:name w:val="Подпись к таблице (2)"/>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3113">
    <w:name w:val="Основной текст (3) + 113"/>
    <w:aliases w:val="5 pt16"/>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53">
    <w:name w:val="Основной текст (5)3"/>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39">
    <w:name w:val="Подпись к таблице (3)_"/>
    <w:link w:val="3a"/>
    <w:rsid w:val="006623C6"/>
    <w:rPr>
      <w:rFonts w:ascii="Times New Roman" w:eastAsia="Times New Roman" w:hAnsi="Times New Roman" w:cs="Times New Roman"/>
      <w:spacing w:val="10"/>
      <w:sz w:val="23"/>
      <w:szCs w:val="23"/>
      <w:shd w:val="clear" w:color="auto" w:fill="FFFFFF"/>
    </w:rPr>
  </w:style>
  <w:style w:type="character" w:customStyle="1" w:styleId="3110">
    <w:name w:val="Подпись к таблице (3) + 11"/>
    <w:aliases w:val="5 pt15"/>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150">
    <w:name w:val="Подпись к таблице (3) + 115"/>
    <w:aliases w:val="5 pt14"/>
    <w:rsid w:val="006623C6"/>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1712pt1">
    <w:name w:val="Основной текст (17) + 12 pt1"/>
    <w:aliases w:val="Полужирный1,Интервал 0 pt4"/>
    <w:rsid w:val="006623C6"/>
    <w:rPr>
      <w:rFonts w:ascii="Times New Roman" w:eastAsia="Times New Roman" w:hAnsi="Times New Roman" w:cs="Times New Roman"/>
      <w:b/>
      <w:bCs/>
      <w:i w:val="0"/>
      <w:iCs w:val="0"/>
      <w:smallCaps w:val="0"/>
      <w:strike w:val="0"/>
      <w:spacing w:val="12"/>
      <w:sz w:val="23"/>
      <w:szCs w:val="23"/>
    </w:rPr>
  </w:style>
  <w:style w:type="character" w:customStyle="1" w:styleId="200">
    <w:name w:val="Основной текст (20)_"/>
    <w:link w:val="201"/>
    <w:rsid w:val="006623C6"/>
    <w:rPr>
      <w:rFonts w:ascii="Times New Roman" w:eastAsia="Times New Roman" w:hAnsi="Times New Roman" w:cs="Times New Roman"/>
      <w:w w:val="200"/>
      <w:sz w:val="12"/>
      <w:szCs w:val="12"/>
      <w:shd w:val="clear" w:color="auto" w:fill="FFFFFF"/>
    </w:rPr>
  </w:style>
  <w:style w:type="character" w:customStyle="1" w:styleId="176">
    <w:name w:val="Основной текст (17) + 6"/>
    <w:aliases w:val="5 pt13,Масштаб 200%"/>
    <w:rsid w:val="006623C6"/>
    <w:rPr>
      <w:rFonts w:ascii="Times New Roman" w:eastAsia="Times New Roman" w:hAnsi="Times New Roman" w:cs="Times New Roman"/>
      <w:b w:val="0"/>
      <w:bCs w:val="0"/>
      <w:i w:val="0"/>
      <w:iCs w:val="0"/>
      <w:smallCaps w:val="0"/>
      <w:strike w:val="0"/>
      <w:spacing w:val="0"/>
      <w:w w:val="200"/>
      <w:sz w:val="12"/>
      <w:szCs w:val="12"/>
      <w:lang w:val="en-US"/>
    </w:rPr>
  </w:style>
  <w:style w:type="character" w:customStyle="1" w:styleId="43">
    <w:name w:val="Основной текст (4) + Не курсив"/>
    <w:rsid w:val="006623C6"/>
    <w:rPr>
      <w:rFonts w:ascii="Times New Roman" w:eastAsia="Times New Roman" w:hAnsi="Times New Roman" w:cs="Times New Roman"/>
      <w:b w:val="0"/>
      <w:bCs w:val="0"/>
      <w:i/>
      <w:iCs/>
      <w:smallCaps w:val="0"/>
      <w:strike w:val="0"/>
      <w:spacing w:val="5"/>
      <w:sz w:val="20"/>
      <w:szCs w:val="20"/>
    </w:rPr>
  </w:style>
  <w:style w:type="character" w:customStyle="1" w:styleId="3101">
    <w:name w:val="Основной текст (3) + 101"/>
    <w:aliases w:val="5 pt12"/>
    <w:rsid w:val="006623C6"/>
    <w:rPr>
      <w:rFonts w:ascii="Times New Roman" w:eastAsia="Times New Roman" w:hAnsi="Times New Roman" w:cs="Times New Roman"/>
      <w:b w:val="0"/>
      <w:bCs w:val="0"/>
      <w:i w:val="0"/>
      <w:iCs w:val="0"/>
      <w:smallCaps w:val="0"/>
      <w:strike w:val="0"/>
      <w:spacing w:val="5"/>
      <w:sz w:val="20"/>
      <w:szCs w:val="20"/>
    </w:rPr>
  </w:style>
  <w:style w:type="character" w:customStyle="1" w:styleId="18">
    <w:name w:val="Основной текст (18)_"/>
    <w:link w:val="180"/>
    <w:rsid w:val="006623C6"/>
    <w:rPr>
      <w:rFonts w:ascii="Arial" w:eastAsia="Arial" w:hAnsi="Arial" w:cs="Arial"/>
      <w:sz w:val="20"/>
      <w:szCs w:val="20"/>
      <w:shd w:val="clear" w:color="auto" w:fill="FFFFFF"/>
    </w:rPr>
  </w:style>
  <w:style w:type="character" w:customStyle="1" w:styleId="212">
    <w:name w:val="Основной текст (21)_"/>
    <w:link w:val="213"/>
    <w:rsid w:val="006623C6"/>
    <w:rPr>
      <w:rFonts w:ascii="Arial" w:eastAsia="Arial" w:hAnsi="Arial" w:cs="Arial"/>
      <w:sz w:val="8"/>
      <w:szCs w:val="8"/>
      <w:shd w:val="clear" w:color="auto" w:fill="FFFFFF"/>
    </w:rPr>
  </w:style>
  <w:style w:type="character" w:customStyle="1" w:styleId="220">
    <w:name w:val="Основной текст (22)_"/>
    <w:link w:val="221"/>
    <w:rsid w:val="006623C6"/>
    <w:rPr>
      <w:rFonts w:ascii="Arial" w:eastAsia="Arial" w:hAnsi="Arial" w:cs="Arial"/>
      <w:sz w:val="20"/>
      <w:szCs w:val="20"/>
      <w:shd w:val="clear" w:color="auto" w:fill="FFFFFF"/>
    </w:rPr>
  </w:style>
  <w:style w:type="character" w:customStyle="1" w:styleId="19">
    <w:name w:val="Основной текст (19)_"/>
    <w:link w:val="190"/>
    <w:rsid w:val="006623C6"/>
    <w:rPr>
      <w:rFonts w:ascii="Arial" w:eastAsia="Arial" w:hAnsi="Arial" w:cs="Arial"/>
      <w:sz w:val="20"/>
      <w:szCs w:val="20"/>
      <w:shd w:val="clear" w:color="auto" w:fill="FFFFFF"/>
    </w:rPr>
  </w:style>
  <w:style w:type="character" w:customStyle="1" w:styleId="3112">
    <w:name w:val="Основной текст (3) + 112"/>
    <w:aliases w:val="5 pt11"/>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230">
    <w:name w:val="Основной текст (23)_"/>
    <w:link w:val="231"/>
    <w:rsid w:val="006623C6"/>
    <w:rPr>
      <w:rFonts w:ascii="Arial" w:eastAsia="Arial" w:hAnsi="Arial" w:cs="Arial"/>
      <w:sz w:val="8"/>
      <w:szCs w:val="8"/>
      <w:shd w:val="clear" w:color="auto" w:fill="FFFFFF"/>
    </w:rPr>
  </w:style>
  <w:style w:type="character" w:customStyle="1" w:styleId="ac">
    <w:name w:val="Подпись к таблице_"/>
    <w:link w:val="ad"/>
    <w:rsid w:val="006623C6"/>
    <w:rPr>
      <w:rFonts w:ascii="Times New Roman" w:eastAsia="Times New Roman" w:hAnsi="Times New Roman" w:cs="Times New Roman"/>
      <w:sz w:val="20"/>
      <w:szCs w:val="20"/>
      <w:shd w:val="clear" w:color="auto" w:fill="FFFFFF"/>
    </w:rPr>
  </w:style>
  <w:style w:type="character" w:customStyle="1" w:styleId="ae">
    <w:name w:val="Подпись к таблице + Не курсив"/>
    <w:rsid w:val="006623C6"/>
    <w:rPr>
      <w:rFonts w:ascii="Times New Roman" w:eastAsia="Times New Roman" w:hAnsi="Times New Roman" w:cs="Times New Roman"/>
      <w:b w:val="0"/>
      <w:bCs w:val="0"/>
      <w:i/>
      <w:iCs/>
      <w:smallCaps w:val="0"/>
      <w:strike w:val="0"/>
      <w:spacing w:val="5"/>
      <w:sz w:val="20"/>
      <w:szCs w:val="20"/>
      <w:u w:val="single"/>
    </w:rPr>
  </w:style>
  <w:style w:type="character" w:customStyle="1" w:styleId="1a">
    <w:name w:val="Подпись к таблице + Не курсив1"/>
    <w:rsid w:val="006623C6"/>
    <w:rPr>
      <w:rFonts w:ascii="Times New Roman" w:eastAsia="Times New Roman" w:hAnsi="Times New Roman" w:cs="Times New Roman"/>
      <w:b w:val="0"/>
      <w:bCs w:val="0"/>
      <w:i/>
      <w:iCs/>
      <w:smallCaps w:val="0"/>
      <w:strike w:val="0"/>
      <w:spacing w:val="5"/>
      <w:sz w:val="20"/>
      <w:szCs w:val="20"/>
    </w:rPr>
  </w:style>
  <w:style w:type="character" w:customStyle="1" w:styleId="31140">
    <w:name w:val="Подпись к таблице (3) + 114"/>
    <w:aliases w:val="5 pt10"/>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130">
    <w:name w:val="Подпись к таблице (3) + 113"/>
    <w:aliases w:val="5 pt9"/>
    <w:rsid w:val="006623C6"/>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520">
    <w:name w:val="Основной текст (5)2"/>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3Arial">
    <w:name w:val="Основной текст (3) + Arial"/>
    <w:aliases w:val="18,5 pt8"/>
    <w:rsid w:val="006623C6"/>
    <w:rPr>
      <w:rFonts w:ascii="Arial" w:eastAsia="Arial" w:hAnsi="Arial" w:cs="Arial"/>
      <w:b w:val="0"/>
      <w:bCs w:val="0"/>
      <w:i w:val="0"/>
      <w:iCs w:val="0"/>
      <w:smallCaps w:val="0"/>
      <w:strike w:val="0"/>
      <w:spacing w:val="6"/>
      <w:sz w:val="35"/>
      <w:szCs w:val="35"/>
    </w:rPr>
  </w:style>
  <w:style w:type="character" w:customStyle="1" w:styleId="250">
    <w:name w:val="Основной текст (25)_"/>
    <w:link w:val="251"/>
    <w:rsid w:val="006623C6"/>
    <w:rPr>
      <w:rFonts w:ascii="Arial" w:eastAsia="Arial" w:hAnsi="Arial" w:cs="Arial"/>
      <w:sz w:val="20"/>
      <w:szCs w:val="20"/>
      <w:shd w:val="clear" w:color="auto" w:fill="FFFFFF"/>
    </w:rPr>
  </w:style>
  <w:style w:type="character" w:customStyle="1" w:styleId="270">
    <w:name w:val="Основной текст (27)_"/>
    <w:link w:val="271"/>
    <w:rsid w:val="006623C6"/>
    <w:rPr>
      <w:rFonts w:ascii="Arial" w:eastAsia="Arial" w:hAnsi="Arial" w:cs="Arial"/>
      <w:sz w:val="9"/>
      <w:szCs w:val="9"/>
      <w:shd w:val="clear" w:color="auto" w:fill="FFFFFF"/>
    </w:rPr>
  </w:style>
  <w:style w:type="character" w:customStyle="1" w:styleId="260">
    <w:name w:val="Основной текст (26)_"/>
    <w:link w:val="261"/>
    <w:rsid w:val="006623C6"/>
    <w:rPr>
      <w:rFonts w:ascii="Arial" w:eastAsia="Arial" w:hAnsi="Arial" w:cs="Arial"/>
      <w:sz w:val="20"/>
      <w:szCs w:val="20"/>
      <w:shd w:val="clear" w:color="auto" w:fill="FFFFFF"/>
    </w:rPr>
  </w:style>
  <w:style w:type="character" w:customStyle="1" w:styleId="240">
    <w:name w:val="Основной текст (24)_"/>
    <w:link w:val="241"/>
    <w:rsid w:val="006623C6"/>
    <w:rPr>
      <w:rFonts w:ascii="Trebuchet MS" w:eastAsia="Trebuchet MS" w:hAnsi="Trebuchet MS" w:cs="Trebuchet MS"/>
      <w:spacing w:val="-6"/>
      <w:sz w:val="8"/>
      <w:szCs w:val="8"/>
      <w:shd w:val="clear" w:color="auto" w:fill="FFFFFF"/>
    </w:rPr>
  </w:style>
  <w:style w:type="character" w:customStyle="1" w:styleId="280">
    <w:name w:val="Основной текст (28)_"/>
    <w:link w:val="281"/>
    <w:rsid w:val="006623C6"/>
    <w:rPr>
      <w:rFonts w:ascii="Arial" w:eastAsia="Arial" w:hAnsi="Arial" w:cs="Arial"/>
      <w:sz w:val="26"/>
      <w:szCs w:val="26"/>
      <w:shd w:val="clear" w:color="auto" w:fill="FFFFFF"/>
    </w:rPr>
  </w:style>
  <w:style w:type="character" w:customStyle="1" w:styleId="5TrebuchetMS">
    <w:name w:val="Основной текст (5) + Trebuchet MS"/>
    <w:aliases w:val="102,5 pt7,Не полужирный3,Курсив3,Интервал 0 pt3"/>
    <w:rsid w:val="006623C6"/>
    <w:rPr>
      <w:rFonts w:ascii="Trebuchet MS" w:eastAsia="Trebuchet MS" w:hAnsi="Trebuchet MS" w:cs="Trebuchet MS"/>
      <w:b/>
      <w:bCs/>
      <w:i/>
      <w:iCs/>
      <w:smallCaps w:val="0"/>
      <w:strike w:val="0"/>
      <w:spacing w:val="6"/>
      <w:sz w:val="20"/>
      <w:szCs w:val="20"/>
    </w:rPr>
  </w:style>
  <w:style w:type="character" w:customStyle="1" w:styleId="31120">
    <w:name w:val="Подпись к таблице (3) + 112"/>
    <w:aliases w:val="5 pt6"/>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3111">
    <w:name w:val="Подпись к таблице (3) + 111"/>
    <w:aliases w:val="5 pt5"/>
    <w:rsid w:val="006623C6"/>
    <w:rPr>
      <w:rFonts w:ascii="Times New Roman" w:eastAsia="Times New Roman" w:hAnsi="Times New Roman" w:cs="Times New Roman"/>
      <w:b w:val="0"/>
      <w:bCs w:val="0"/>
      <w:i w:val="0"/>
      <w:iCs w:val="0"/>
      <w:smallCaps w:val="0"/>
      <w:strike w:val="0"/>
      <w:spacing w:val="10"/>
      <w:sz w:val="22"/>
      <w:szCs w:val="22"/>
      <w:u w:val="single"/>
    </w:rPr>
  </w:style>
  <w:style w:type="character" w:customStyle="1" w:styleId="31110">
    <w:name w:val="Основной текст (3) + 111"/>
    <w:aliases w:val="5 pt4"/>
    <w:rsid w:val="006623C6"/>
    <w:rPr>
      <w:rFonts w:ascii="Times New Roman" w:eastAsia="Times New Roman" w:hAnsi="Times New Roman" w:cs="Times New Roman"/>
      <w:b w:val="0"/>
      <w:bCs w:val="0"/>
      <w:i w:val="0"/>
      <w:iCs w:val="0"/>
      <w:smallCaps w:val="0"/>
      <w:strike w:val="0"/>
      <w:spacing w:val="10"/>
      <w:sz w:val="22"/>
      <w:szCs w:val="22"/>
    </w:rPr>
  </w:style>
  <w:style w:type="character" w:customStyle="1" w:styleId="29">
    <w:name w:val="Основной текст2"/>
    <w:basedOn w:val="a4"/>
    <w:rsid w:val="006623C6"/>
    <w:rPr>
      <w:rFonts w:ascii="Times New Roman" w:eastAsia="Times New Roman" w:hAnsi="Times New Roman" w:cs="Times New Roman"/>
      <w:spacing w:val="11"/>
      <w:sz w:val="23"/>
      <w:szCs w:val="23"/>
      <w:shd w:val="clear" w:color="auto" w:fill="FFFFFF"/>
    </w:rPr>
  </w:style>
  <w:style w:type="character" w:customStyle="1" w:styleId="312">
    <w:name w:val="Основной текст (31)_"/>
    <w:link w:val="313"/>
    <w:rsid w:val="006623C6"/>
    <w:rPr>
      <w:rFonts w:ascii="Arial" w:eastAsia="Arial" w:hAnsi="Arial" w:cs="Arial"/>
      <w:spacing w:val="7"/>
      <w:sz w:val="9"/>
      <w:szCs w:val="9"/>
      <w:shd w:val="clear" w:color="auto" w:fill="FFFFFF"/>
    </w:rPr>
  </w:style>
  <w:style w:type="character" w:customStyle="1" w:styleId="3110pt">
    <w:name w:val="Основной текст (31) + 10 pt"/>
    <w:aliases w:val="Не курсив"/>
    <w:rsid w:val="006623C6"/>
    <w:rPr>
      <w:rFonts w:ascii="Arial" w:eastAsia="Arial" w:hAnsi="Arial" w:cs="Arial"/>
      <w:b w:val="0"/>
      <w:bCs w:val="0"/>
      <w:i/>
      <w:iCs/>
      <w:smallCaps w:val="0"/>
      <w:strike w:val="0"/>
      <w:spacing w:val="0"/>
      <w:sz w:val="20"/>
      <w:szCs w:val="20"/>
    </w:rPr>
  </w:style>
  <w:style w:type="character" w:customStyle="1" w:styleId="1010">
    <w:name w:val="Основной текст + 101"/>
    <w:aliases w:val="5 pt3,Курсив2,Интервал 0 pt2"/>
    <w:rsid w:val="006623C6"/>
    <w:rPr>
      <w:rFonts w:ascii="Times New Roman" w:eastAsia="Times New Roman" w:hAnsi="Times New Roman" w:cs="Times New Roman"/>
      <w:b w:val="0"/>
      <w:bCs w:val="0"/>
      <w:i/>
      <w:iCs/>
      <w:smallCaps w:val="0"/>
      <w:strike w:val="0"/>
      <w:spacing w:val="0"/>
      <w:sz w:val="20"/>
      <w:szCs w:val="20"/>
    </w:rPr>
  </w:style>
  <w:style w:type="character" w:customStyle="1" w:styleId="300">
    <w:name w:val="Основной текст (30)_"/>
    <w:link w:val="301"/>
    <w:rsid w:val="006623C6"/>
    <w:rPr>
      <w:rFonts w:ascii="Arial" w:eastAsia="Arial" w:hAnsi="Arial" w:cs="Arial"/>
      <w:sz w:val="8"/>
      <w:szCs w:val="8"/>
      <w:shd w:val="clear" w:color="auto" w:fill="FFFFFF"/>
    </w:rPr>
  </w:style>
  <w:style w:type="character" w:customStyle="1" w:styleId="30TimesNewRoman">
    <w:name w:val="Основной текст (30) + Times New Roman"/>
    <w:aliases w:val="101,5 pt2,Курсив1"/>
    <w:rsid w:val="006623C6"/>
    <w:rPr>
      <w:rFonts w:ascii="Times New Roman" w:eastAsia="Times New Roman" w:hAnsi="Times New Roman" w:cs="Times New Roman"/>
      <w:b w:val="0"/>
      <w:bCs w:val="0"/>
      <w:i/>
      <w:iCs/>
      <w:smallCaps w:val="0"/>
      <w:strike w:val="0"/>
      <w:sz w:val="20"/>
      <w:szCs w:val="20"/>
    </w:rPr>
  </w:style>
  <w:style w:type="character" w:customStyle="1" w:styleId="15Arial">
    <w:name w:val="Основной текст (15) + Arial"/>
    <w:aliases w:val="6 pt,Не полужирный2,Малые прописные"/>
    <w:rsid w:val="006623C6"/>
    <w:rPr>
      <w:rFonts w:ascii="Arial" w:eastAsia="Arial" w:hAnsi="Arial" w:cs="Arial"/>
      <w:b/>
      <w:bCs/>
      <w:i w:val="0"/>
      <w:iCs w:val="0"/>
      <w:smallCaps/>
      <w:strike w:val="0"/>
      <w:spacing w:val="0"/>
      <w:sz w:val="11"/>
      <w:szCs w:val="11"/>
    </w:rPr>
  </w:style>
  <w:style w:type="character" w:customStyle="1" w:styleId="330">
    <w:name w:val="Основной текст (33)_"/>
    <w:link w:val="331"/>
    <w:rsid w:val="006623C6"/>
    <w:rPr>
      <w:rFonts w:ascii="Arial" w:eastAsia="Arial" w:hAnsi="Arial" w:cs="Arial"/>
      <w:sz w:val="17"/>
      <w:szCs w:val="17"/>
      <w:shd w:val="clear" w:color="auto" w:fill="FFFFFF"/>
    </w:rPr>
  </w:style>
  <w:style w:type="character" w:customStyle="1" w:styleId="340">
    <w:name w:val="Основной текст (34)_"/>
    <w:link w:val="341"/>
    <w:rsid w:val="006623C6"/>
    <w:rPr>
      <w:rFonts w:ascii="Arial" w:eastAsia="Arial" w:hAnsi="Arial" w:cs="Arial"/>
      <w:sz w:val="11"/>
      <w:szCs w:val="11"/>
      <w:shd w:val="clear" w:color="auto" w:fill="FFFFFF"/>
    </w:rPr>
  </w:style>
  <w:style w:type="character" w:customStyle="1" w:styleId="290">
    <w:name w:val="Основной текст (29)_"/>
    <w:link w:val="291"/>
    <w:rsid w:val="006623C6"/>
    <w:rPr>
      <w:rFonts w:ascii="Times New Roman" w:eastAsia="Times New Roman" w:hAnsi="Times New Roman" w:cs="Times New Roman"/>
      <w:sz w:val="9"/>
      <w:szCs w:val="9"/>
      <w:shd w:val="clear" w:color="auto" w:fill="FFFFFF"/>
    </w:rPr>
  </w:style>
  <w:style w:type="character" w:customStyle="1" w:styleId="320">
    <w:name w:val="Основной текст (32)_"/>
    <w:link w:val="321"/>
    <w:rsid w:val="006623C6"/>
    <w:rPr>
      <w:rFonts w:ascii="Times New Roman" w:eastAsia="Times New Roman" w:hAnsi="Times New Roman" w:cs="Times New Roman"/>
      <w:sz w:val="11"/>
      <w:szCs w:val="11"/>
      <w:shd w:val="clear" w:color="auto" w:fill="FFFFFF"/>
    </w:rPr>
  </w:style>
  <w:style w:type="character" w:customStyle="1" w:styleId="222">
    <w:name w:val="Подпись к таблице (2)2"/>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322">
    <w:name w:val="Заголовок №3 (2)_"/>
    <w:link w:val="3210"/>
    <w:rsid w:val="006623C6"/>
    <w:rPr>
      <w:rFonts w:ascii="Times New Roman" w:eastAsia="Times New Roman" w:hAnsi="Times New Roman" w:cs="Times New Roman"/>
      <w:spacing w:val="11"/>
      <w:sz w:val="23"/>
      <w:szCs w:val="23"/>
      <w:shd w:val="clear" w:color="auto" w:fill="FFFFFF"/>
    </w:rPr>
  </w:style>
  <w:style w:type="character" w:customStyle="1" w:styleId="323">
    <w:name w:val="Заголовок №3 (2)"/>
    <w:rsid w:val="006623C6"/>
    <w:rPr>
      <w:rFonts w:ascii="Times New Roman" w:eastAsia="Times New Roman" w:hAnsi="Times New Roman" w:cs="Times New Roman"/>
      <w:b w:val="0"/>
      <w:bCs w:val="0"/>
      <w:i w:val="0"/>
      <w:iCs w:val="0"/>
      <w:smallCaps w:val="0"/>
      <w:strike w:val="0"/>
      <w:spacing w:val="12"/>
      <w:sz w:val="23"/>
      <w:szCs w:val="23"/>
    </w:rPr>
  </w:style>
  <w:style w:type="character" w:customStyle="1" w:styleId="3211">
    <w:name w:val="Заголовок №3 (2) + 11"/>
    <w:aliases w:val="5 pt1,Не полужирный1,Интервал 0 pt1"/>
    <w:rsid w:val="006623C6"/>
    <w:rPr>
      <w:rFonts w:ascii="Times New Roman" w:eastAsia="Times New Roman" w:hAnsi="Times New Roman" w:cs="Times New Roman"/>
      <w:b/>
      <w:bCs/>
      <w:i w:val="0"/>
      <w:iCs w:val="0"/>
      <w:smallCaps w:val="0"/>
      <w:strike w:val="0"/>
      <w:spacing w:val="10"/>
      <w:sz w:val="22"/>
      <w:szCs w:val="22"/>
    </w:rPr>
  </w:style>
  <w:style w:type="paragraph" w:customStyle="1" w:styleId="13">
    <w:name w:val="Заголовок №1"/>
    <w:basedOn w:val="a"/>
    <w:link w:val="12"/>
    <w:rsid w:val="006623C6"/>
    <w:pPr>
      <w:shd w:val="clear" w:color="auto" w:fill="FFFFFF"/>
      <w:spacing w:after="0" w:line="346" w:lineRule="exact"/>
      <w:jc w:val="right"/>
      <w:outlineLvl w:val="0"/>
    </w:pPr>
    <w:rPr>
      <w:rFonts w:ascii="Arial" w:eastAsia="Arial" w:hAnsi="Arial" w:cs="Arial"/>
      <w:spacing w:val="6"/>
      <w:sz w:val="35"/>
      <w:szCs w:val="35"/>
    </w:rPr>
  </w:style>
  <w:style w:type="paragraph" w:customStyle="1" w:styleId="22">
    <w:name w:val="Основной текст (2)"/>
    <w:basedOn w:val="a"/>
    <w:link w:val="21"/>
    <w:rsid w:val="006623C6"/>
    <w:pPr>
      <w:shd w:val="clear" w:color="auto" w:fill="FFFFFF"/>
      <w:spacing w:before="720" w:after="240" w:line="0" w:lineRule="atLeast"/>
    </w:pPr>
    <w:rPr>
      <w:rFonts w:ascii="Arial" w:eastAsia="Arial" w:hAnsi="Arial" w:cs="Arial"/>
      <w:spacing w:val="6"/>
      <w:sz w:val="35"/>
      <w:szCs w:val="35"/>
    </w:rPr>
  </w:style>
  <w:style w:type="paragraph" w:customStyle="1" w:styleId="31">
    <w:name w:val="Основной текст3"/>
    <w:basedOn w:val="a"/>
    <w:link w:val="a4"/>
    <w:rsid w:val="006623C6"/>
    <w:pPr>
      <w:shd w:val="clear" w:color="auto" w:fill="FFFFFF"/>
      <w:spacing w:before="240" w:after="720" w:line="0" w:lineRule="atLeast"/>
    </w:pPr>
    <w:rPr>
      <w:rFonts w:ascii="Times New Roman" w:eastAsia="Times New Roman" w:hAnsi="Times New Roman" w:cs="Times New Roman"/>
      <w:spacing w:val="11"/>
      <w:sz w:val="23"/>
      <w:szCs w:val="23"/>
    </w:rPr>
  </w:style>
  <w:style w:type="paragraph" w:customStyle="1" w:styleId="a6">
    <w:name w:val="Подпись к картинке"/>
    <w:basedOn w:val="a"/>
    <w:link w:val="a5"/>
    <w:rsid w:val="006623C6"/>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3">
    <w:name w:val="Основной текст (3)"/>
    <w:basedOn w:val="a"/>
    <w:link w:val="32"/>
    <w:rsid w:val="006623C6"/>
    <w:pPr>
      <w:shd w:val="clear" w:color="auto" w:fill="FFFFFF"/>
      <w:spacing w:after="600" w:line="302" w:lineRule="exact"/>
    </w:pPr>
    <w:rPr>
      <w:rFonts w:ascii="Times New Roman" w:eastAsia="Times New Roman" w:hAnsi="Times New Roman" w:cs="Times New Roman"/>
      <w:spacing w:val="10"/>
      <w:sz w:val="23"/>
      <w:szCs w:val="23"/>
    </w:rPr>
  </w:style>
  <w:style w:type="paragraph" w:customStyle="1" w:styleId="35">
    <w:name w:val="Заголовок №3"/>
    <w:basedOn w:val="a"/>
    <w:link w:val="34"/>
    <w:rsid w:val="006623C6"/>
    <w:pPr>
      <w:shd w:val="clear" w:color="auto" w:fill="FFFFFF"/>
      <w:spacing w:before="600" w:after="240" w:line="302" w:lineRule="exact"/>
      <w:jc w:val="center"/>
      <w:outlineLvl w:val="2"/>
    </w:pPr>
    <w:rPr>
      <w:rFonts w:ascii="Times New Roman" w:eastAsia="Times New Roman" w:hAnsi="Times New Roman" w:cs="Times New Roman"/>
      <w:spacing w:val="11"/>
      <w:sz w:val="23"/>
      <w:szCs w:val="23"/>
    </w:rPr>
  </w:style>
  <w:style w:type="paragraph" w:customStyle="1" w:styleId="42">
    <w:name w:val="Основной текст (4)"/>
    <w:basedOn w:val="a"/>
    <w:link w:val="41"/>
    <w:rsid w:val="006623C6"/>
    <w:pPr>
      <w:shd w:val="clear" w:color="auto" w:fill="FFFFFF"/>
      <w:spacing w:before="240" w:after="660" w:line="0" w:lineRule="atLeast"/>
      <w:jc w:val="center"/>
    </w:pPr>
    <w:rPr>
      <w:rFonts w:ascii="Times New Roman" w:eastAsia="Times New Roman" w:hAnsi="Times New Roman" w:cs="Times New Roman"/>
      <w:sz w:val="20"/>
      <w:szCs w:val="20"/>
    </w:rPr>
  </w:style>
  <w:style w:type="paragraph" w:customStyle="1" w:styleId="a8">
    <w:name w:val="Сноска"/>
    <w:basedOn w:val="a"/>
    <w:link w:val="a7"/>
    <w:rsid w:val="006623C6"/>
    <w:pPr>
      <w:shd w:val="clear" w:color="auto" w:fill="FFFFFF"/>
      <w:spacing w:after="0" w:line="211" w:lineRule="exact"/>
      <w:jc w:val="both"/>
    </w:pPr>
    <w:rPr>
      <w:rFonts w:ascii="Times New Roman" w:eastAsia="Times New Roman" w:hAnsi="Times New Roman" w:cs="Times New Roman"/>
      <w:spacing w:val="6"/>
      <w:sz w:val="14"/>
      <w:szCs w:val="14"/>
    </w:rPr>
  </w:style>
  <w:style w:type="paragraph" w:customStyle="1" w:styleId="51">
    <w:name w:val="Основной текст (5)1"/>
    <w:basedOn w:val="a"/>
    <w:link w:val="5"/>
    <w:rsid w:val="006623C6"/>
    <w:pPr>
      <w:shd w:val="clear" w:color="auto" w:fill="FFFFFF"/>
      <w:spacing w:before="360" w:after="480" w:line="0" w:lineRule="atLeast"/>
    </w:pPr>
    <w:rPr>
      <w:rFonts w:ascii="Times New Roman" w:eastAsia="Times New Roman" w:hAnsi="Times New Roman" w:cs="Times New Roman"/>
      <w:spacing w:val="11"/>
      <w:sz w:val="23"/>
      <w:szCs w:val="23"/>
    </w:rPr>
  </w:style>
  <w:style w:type="paragraph" w:customStyle="1" w:styleId="141">
    <w:name w:val="Основной текст (14)1"/>
    <w:basedOn w:val="a"/>
    <w:link w:val="140"/>
    <w:rsid w:val="006623C6"/>
    <w:pPr>
      <w:shd w:val="clear" w:color="auto" w:fill="FFFFFF"/>
      <w:spacing w:before="60" w:after="60" w:line="0" w:lineRule="atLeast"/>
      <w:jc w:val="both"/>
    </w:pPr>
    <w:rPr>
      <w:rFonts w:ascii="Times New Roman" w:eastAsia="Times New Roman" w:hAnsi="Times New Roman" w:cs="Times New Roman"/>
      <w:sz w:val="24"/>
      <w:szCs w:val="24"/>
    </w:rPr>
  </w:style>
  <w:style w:type="paragraph" w:customStyle="1" w:styleId="90">
    <w:name w:val="Основной текст (9)"/>
    <w:basedOn w:val="a"/>
    <w:link w:val="9"/>
    <w:rsid w:val="006623C6"/>
    <w:pPr>
      <w:shd w:val="clear" w:color="auto" w:fill="FFFFFF"/>
      <w:spacing w:after="0" w:line="0" w:lineRule="atLeast"/>
    </w:pPr>
    <w:rPr>
      <w:rFonts w:ascii="Times New Roman" w:eastAsia="Times New Roman" w:hAnsi="Times New Roman" w:cs="Times New Roman"/>
      <w:sz w:val="8"/>
      <w:szCs w:val="8"/>
    </w:rPr>
  </w:style>
  <w:style w:type="paragraph" w:customStyle="1" w:styleId="121">
    <w:name w:val="Основной текст (12)"/>
    <w:basedOn w:val="a"/>
    <w:link w:val="120"/>
    <w:rsid w:val="006623C6"/>
    <w:pPr>
      <w:shd w:val="clear" w:color="auto" w:fill="FFFFFF"/>
      <w:spacing w:after="0" w:line="0" w:lineRule="atLeast"/>
    </w:pPr>
    <w:rPr>
      <w:rFonts w:ascii="Times New Roman" w:eastAsia="Times New Roman" w:hAnsi="Times New Roman" w:cs="Times New Roman"/>
      <w:sz w:val="8"/>
      <w:szCs w:val="8"/>
    </w:rPr>
  </w:style>
  <w:style w:type="paragraph" w:customStyle="1" w:styleId="131">
    <w:name w:val="Основной текст (13)"/>
    <w:basedOn w:val="a"/>
    <w:link w:val="130"/>
    <w:rsid w:val="006623C6"/>
    <w:pPr>
      <w:shd w:val="clear" w:color="auto" w:fill="FFFFFF"/>
      <w:spacing w:after="0" w:line="0" w:lineRule="atLeast"/>
    </w:pPr>
    <w:rPr>
      <w:rFonts w:ascii="Times New Roman" w:eastAsia="Times New Roman" w:hAnsi="Times New Roman" w:cs="Times New Roman"/>
      <w:sz w:val="10"/>
      <w:szCs w:val="10"/>
    </w:rPr>
  </w:style>
  <w:style w:type="paragraph" w:customStyle="1" w:styleId="60">
    <w:name w:val="Основной текст (6)"/>
    <w:basedOn w:val="a"/>
    <w:link w:val="6"/>
    <w:rsid w:val="006623C6"/>
    <w:pPr>
      <w:shd w:val="clear" w:color="auto" w:fill="FFFFFF"/>
      <w:spacing w:after="0" w:line="0" w:lineRule="atLeast"/>
    </w:pPr>
    <w:rPr>
      <w:rFonts w:ascii="Times New Roman" w:eastAsia="Times New Roman" w:hAnsi="Times New Roman" w:cs="Times New Roman"/>
      <w:sz w:val="8"/>
      <w:szCs w:val="8"/>
    </w:rPr>
  </w:style>
  <w:style w:type="paragraph" w:customStyle="1" w:styleId="72">
    <w:name w:val="Основной текст (7)"/>
    <w:basedOn w:val="a"/>
    <w:link w:val="71"/>
    <w:rsid w:val="006623C6"/>
    <w:pPr>
      <w:shd w:val="clear" w:color="auto" w:fill="FFFFFF"/>
      <w:spacing w:after="0" w:line="0" w:lineRule="atLeast"/>
    </w:pPr>
    <w:rPr>
      <w:rFonts w:ascii="Times New Roman" w:eastAsia="Times New Roman" w:hAnsi="Times New Roman" w:cs="Times New Roman"/>
      <w:sz w:val="8"/>
      <w:szCs w:val="8"/>
    </w:rPr>
  </w:style>
  <w:style w:type="paragraph" w:customStyle="1" w:styleId="112">
    <w:name w:val="Основной текст (11)"/>
    <w:basedOn w:val="a"/>
    <w:link w:val="111"/>
    <w:rsid w:val="006623C6"/>
    <w:pPr>
      <w:shd w:val="clear" w:color="auto" w:fill="FFFFFF"/>
      <w:spacing w:after="0"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rsid w:val="006623C6"/>
    <w:pPr>
      <w:shd w:val="clear" w:color="auto" w:fill="FFFFFF"/>
      <w:spacing w:after="0"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6623C6"/>
    <w:pPr>
      <w:shd w:val="clear" w:color="auto" w:fill="FFFFFF"/>
      <w:spacing w:after="0" w:line="0" w:lineRule="atLeast"/>
    </w:pPr>
    <w:rPr>
      <w:rFonts w:ascii="Arial" w:eastAsia="Arial" w:hAnsi="Arial" w:cs="Arial"/>
      <w:sz w:val="8"/>
      <w:szCs w:val="8"/>
    </w:rPr>
  </w:style>
  <w:style w:type="paragraph" w:customStyle="1" w:styleId="151">
    <w:name w:val="Основной текст (15)"/>
    <w:basedOn w:val="a"/>
    <w:link w:val="150"/>
    <w:rsid w:val="006623C6"/>
    <w:pPr>
      <w:shd w:val="clear" w:color="auto" w:fill="FFFFFF"/>
      <w:spacing w:before="420" w:after="600" w:line="0" w:lineRule="atLeast"/>
    </w:pPr>
    <w:rPr>
      <w:rFonts w:ascii="Times New Roman" w:eastAsia="Times New Roman" w:hAnsi="Times New Roman" w:cs="Times New Roman"/>
      <w:spacing w:val="6"/>
      <w:sz w:val="14"/>
      <w:szCs w:val="14"/>
    </w:rPr>
  </w:style>
  <w:style w:type="paragraph" w:customStyle="1" w:styleId="160">
    <w:name w:val="Основной текст (16)"/>
    <w:basedOn w:val="a"/>
    <w:link w:val="16"/>
    <w:rsid w:val="006623C6"/>
    <w:pPr>
      <w:shd w:val="clear" w:color="auto" w:fill="FFFFFF"/>
      <w:spacing w:before="600" w:after="780" w:line="0" w:lineRule="atLeast"/>
    </w:pPr>
    <w:rPr>
      <w:rFonts w:ascii="Times New Roman" w:eastAsia="Times New Roman" w:hAnsi="Times New Roman" w:cs="Times New Roman"/>
      <w:spacing w:val="7"/>
      <w:sz w:val="14"/>
      <w:szCs w:val="14"/>
    </w:rPr>
  </w:style>
  <w:style w:type="paragraph" w:customStyle="1" w:styleId="170">
    <w:name w:val="Основной текст (17)"/>
    <w:basedOn w:val="a"/>
    <w:link w:val="17"/>
    <w:rsid w:val="006623C6"/>
    <w:pPr>
      <w:shd w:val="clear" w:color="auto" w:fill="FFFFFF"/>
      <w:spacing w:after="360" w:line="302" w:lineRule="exact"/>
    </w:pPr>
    <w:rPr>
      <w:rFonts w:ascii="Times New Roman" w:eastAsia="Times New Roman" w:hAnsi="Times New Roman" w:cs="Times New Roman"/>
      <w:spacing w:val="5"/>
      <w:sz w:val="20"/>
      <w:szCs w:val="20"/>
    </w:rPr>
  </w:style>
  <w:style w:type="paragraph" w:customStyle="1" w:styleId="210">
    <w:name w:val="Заголовок №21"/>
    <w:basedOn w:val="a"/>
    <w:link w:val="23"/>
    <w:rsid w:val="006623C6"/>
    <w:pPr>
      <w:shd w:val="clear" w:color="auto" w:fill="FFFFFF"/>
      <w:spacing w:after="780" w:line="0" w:lineRule="atLeast"/>
      <w:outlineLvl w:val="1"/>
    </w:pPr>
    <w:rPr>
      <w:rFonts w:ascii="Times New Roman" w:eastAsia="Times New Roman" w:hAnsi="Times New Roman" w:cs="Times New Roman"/>
      <w:spacing w:val="11"/>
      <w:sz w:val="23"/>
      <w:szCs w:val="23"/>
    </w:rPr>
  </w:style>
  <w:style w:type="paragraph" w:customStyle="1" w:styleId="ab">
    <w:name w:val="Оглавление"/>
    <w:basedOn w:val="a"/>
    <w:link w:val="aa"/>
    <w:rsid w:val="006623C6"/>
    <w:pPr>
      <w:shd w:val="clear" w:color="auto" w:fill="FFFFFF"/>
      <w:spacing w:before="1080" w:after="0" w:line="307" w:lineRule="exact"/>
    </w:pPr>
    <w:rPr>
      <w:rFonts w:ascii="Times New Roman" w:eastAsia="Times New Roman" w:hAnsi="Times New Roman" w:cs="Times New Roman"/>
      <w:spacing w:val="11"/>
      <w:sz w:val="23"/>
      <w:szCs w:val="23"/>
    </w:rPr>
  </w:style>
  <w:style w:type="paragraph" w:customStyle="1" w:styleId="26">
    <w:name w:val="Оглавление (2)"/>
    <w:basedOn w:val="a"/>
    <w:link w:val="25"/>
    <w:rsid w:val="006623C6"/>
    <w:pPr>
      <w:shd w:val="clear" w:color="auto" w:fill="FFFFFF"/>
      <w:spacing w:after="180" w:line="0" w:lineRule="atLeast"/>
    </w:pPr>
    <w:rPr>
      <w:rFonts w:ascii="Times New Roman" w:eastAsia="Times New Roman" w:hAnsi="Times New Roman" w:cs="Times New Roman"/>
      <w:spacing w:val="6"/>
      <w:sz w:val="14"/>
      <w:szCs w:val="14"/>
    </w:rPr>
  </w:style>
  <w:style w:type="paragraph" w:customStyle="1" w:styleId="38">
    <w:name w:val="Оглавление (3)"/>
    <w:basedOn w:val="a"/>
    <w:link w:val="37"/>
    <w:rsid w:val="006623C6"/>
    <w:pPr>
      <w:shd w:val="clear" w:color="auto" w:fill="FFFFFF"/>
      <w:spacing w:before="180" w:after="0" w:line="0" w:lineRule="atLeast"/>
    </w:pPr>
    <w:rPr>
      <w:rFonts w:ascii="Times New Roman" w:eastAsia="Times New Roman" w:hAnsi="Times New Roman" w:cs="Times New Roman"/>
      <w:spacing w:val="5"/>
      <w:sz w:val="20"/>
      <w:szCs w:val="20"/>
    </w:rPr>
  </w:style>
  <w:style w:type="paragraph" w:customStyle="1" w:styleId="211">
    <w:name w:val="Подпись к таблице (2)1"/>
    <w:basedOn w:val="a"/>
    <w:link w:val="27"/>
    <w:rsid w:val="006623C6"/>
    <w:pPr>
      <w:shd w:val="clear" w:color="auto" w:fill="FFFFFF"/>
      <w:spacing w:after="0" w:line="0" w:lineRule="atLeast"/>
    </w:pPr>
    <w:rPr>
      <w:rFonts w:ascii="Times New Roman" w:eastAsia="Times New Roman" w:hAnsi="Times New Roman" w:cs="Times New Roman"/>
      <w:spacing w:val="11"/>
      <w:sz w:val="23"/>
      <w:szCs w:val="23"/>
    </w:rPr>
  </w:style>
  <w:style w:type="paragraph" w:customStyle="1" w:styleId="3a">
    <w:name w:val="Подпись к таблице (3)"/>
    <w:basedOn w:val="a"/>
    <w:link w:val="39"/>
    <w:rsid w:val="006623C6"/>
    <w:pPr>
      <w:shd w:val="clear" w:color="auto" w:fill="FFFFFF"/>
      <w:spacing w:after="0" w:line="0" w:lineRule="atLeast"/>
    </w:pPr>
    <w:rPr>
      <w:rFonts w:ascii="Times New Roman" w:eastAsia="Times New Roman" w:hAnsi="Times New Roman" w:cs="Times New Roman"/>
      <w:spacing w:val="10"/>
      <w:sz w:val="23"/>
      <w:szCs w:val="23"/>
    </w:rPr>
  </w:style>
  <w:style w:type="paragraph" w:customStyle="1" w:styleId="201">
    <w:name w:val="Основной текст (20)"/>
    <w:basedOn w:val="a"/>
    <w:link w:val="200"/>
    <w:rsid w:val="006623C6"/>
    <w:pPr>
      <w:shd w:val="clear" w:color="auto" w:fill="FFFFFF"/>
      <w:spacing w:after="180" w:line="0" w:lineRule="atLeast"/>
    </w:pPr>
    <w:rPr>
      <w:rFonts w:ascii="Times New Roman" w:eastAsia="Times New Roman" w:hAnsi="Times New Roman" w:cs="Times New Roman"/>
      <w:w w:val="200"/>
      <w:sz w:val="12"/>
      <w:szCs w:val="12"/>
    </w:rPr>
  </w:style>
  <w:style w:type="paragraph" w:customStyle="1" w:styleId="180">
    <w:name w:val="Основной текст (18)"/>
    <w:basedOn w:val="a"/>
    <w:link w:val="18"/>
    <w:rsid w:val="006623C6"/>
    <w:pPr>
      <w:shd w:val="clear" w:color="auto" w:fill="FFFFFF"/>
      <w:spacing w:after="0" w:line="0" w:lineRule="atLeast"/>
    </w:pPr>
    <w:rPr>
      <w:rFonts w:ascii="Arial" w:eastAsia="Arial" w:hAnsi="Arial" w:cs="Arial"/>
      <w:sz w:val="20"/>
      <w:szCs w:val="20"/>
    </w:rPr>
  </w:style>
  <w:style w:type="paragraph" w:customStyle="1" w:styleId="213">
    <w:name w:val="Основной текст (21)"/>
    <w:basedOn w:val="a"/>
    <w:link w:val="212"/>
    <w:rsid w:val="006623C6"/>
    <w:pPr>
      <w:shd w:val="clear" w:color="auto" w:fill="FFFFFF"/>
      <w:spacing w:after="0" w:line="0" w:lineRule="atLeast"/>
    </w:pPr>
    <w:rPr>
      <w:rFonts w:ascii="Arial" w:eastAsia="Arial" w:hAnsi="Arial" w:cs="Arial"/>
      <w:sz w:val="8"/>
      <w:szCs w:val="8"/>
    </w:rPr>
  </w:style>
  <w:style w:type="paragraph" w:customStyle="1" w:styleId="221">
    <w:name w:val="Основной текст (22)"/>
    <w:basedOn w:val="a"/>
    <w:link w:val="220"/>
    <w:rsid w:val="006623C6"/>
    <w:pPr>
      <w:shd w:val="clear" w:color="auto" w:fill="FFFFFF"/>
      <w:spacing w:after="0" w:line="0" w:lineRule="atLeast"/>
      <w:jc w:val="both"/>
    </w:pPr>
    <w:rPr>
      <w:rFonts w:ascii="Arial" w:eastAsia="Arial" w:hAnsi="Arial" w:cs="Arial"/>
      <w:sz w:val="20"/>
      <w:szCs w:val="20"/>
    </w:rPr>
  </w:style>
  <w:style w:type="paragraph" w:customStyle="1" w:styleId="190">
    <w:name w:val="Основной текст (19)"/>
    <w:basedOn w:val="a"/>
    <w:link w:val="19"/>
    <w:rsid w:val="006623C6"/>
    <w:pPr>
      <w:shd w:val="clear" w:color="auto" w:fill="FFFFFF"/>
      <w:spacing w:after="0" w:line="0" w:lineRule="atLeast"/>
    </w:pPr>
    <w:rPr>
      <w:rFonts w:ascii="Arial" w:eastAsia="Arial" w:hAnsi="Arial" w:cs="Arial"/>
      <w:sz w:val="20"/>
      <w:szCs w:val="20"/>
    </w:rPr>
  </w:style>
  <w:style w:type="paragraph" w:customStyle="1" w:styleId="231">
    <w:name w:val="Основной текст (23)"/>
    <w:basedOn w:val="a"/>
    <w:link w:val="230"/>
    <w:rsid w:val="006623C6"/>
    <w:pPr>
      <w:shd w:val="clear" w:color="auto" w:fill="FFFFFF"/>
      <w:spacing w:after="0" w:line="0" w:lineRule="atLeast"/>
    </w:pPr>
    <w:rPr>
      <w:rFonts w:ascii="Arial" w:eastAsia="Arial" w:hAnsi="Arial" w:cs="Arial"/>
      <w:sz w:val="8"/>
      <w:szCs w:val="8"/>
    </w:rPr>
  </w:style>
  <w:style w:type="paragraph" w:customStyle="1" w:styleId="ad">
    <w:name w:val="Подпись к таблице"/>
    <w:basedOn w:val="a"/>
    <w:link w:val="ac"/>
    <w:rsid w:val="006623C6"/>
    <w:pPr>
      <w:shd w:val="clear" w:color="auto" w:fill="FFFFFF"/>
      <w:spacing w:after="0" w:line="0" w:lineRule="atLeast"/>
    </w:pPr>
    <w:rPr>
      <w:rFonts w:ascii="Times New Roman" w:eastAsia="Times New Roman" w:hAnsi="Times New Roman" w:cs="Times New Roman"/>
      <w:sz w:val="20"/>
      <w:szCs w:val="20"/>
    </w:rPr>
  </w:style>
  <w:style w:type="paragraph" w:customStyle="1" w:styleId="251">
    <w:name w:val="Основной текст (25)"/>
    <w:basedOn w:val="a"/>
    <w:link w:val="250"/>
    <w:rsid w:val="006623C6"/>
    <w:pPr>
      <w:shd w:val="clear" w:color="auto" w:fill="FFFFFF"/>
      <w:spacing w:after="0" w:line="0" w:lineRule="atLeast"/>
    </w:pPr>
    <w:rPr>
      <w:rFonts w:ascii="Arial" w:eastAsia="Arial" w:hAnsi="Arial" w:cs="Arial"/>
      <w:sz w:val="20"/>
      <w:szCs w:val="20"/>
    </w:rPr>
  </w:style>
  <w:style w:type="paragraph" w:customStyle="1" w:styleId="271">
    <w:name w:val="Основной текст (27)"/>
    <w:basedOn w:val="a"/>
    <w:link w:val="270"/>
    <w:rsid w:val="006623C6"/>
    <w:pPr>
      <w:shd w:val="clear" w:color="auto" w:fill="FFFFFF"/>
      <w:spacing w:after="0" w:line="0" w:lineRule="atLeast"/>
    </w:pPr>
    <w:rPr>
      <w:rFonts w:ascii="Arial" w:eastAsia="Arial" w:hAnsi="Arial" w:cs="Arial"/>
      <w:sz w:val="9"/>
      <w:szCs w:val="9"/>
    </w:rPr>
  </w:style>
  <w:style w:type="paragraph" w:customStyle="1" w:styleId="261">
    <w:name w:val="Основной текст (26)"/>
    <w:basedOn w:val="a"/>
    <w:link w:val="260"/>
    <w:rsid w:val="006623C6"/>
    <w:pPr>
      <w:shd w:val="clear" w:color="auto" w:fill="FFFFFF"/>
      <w:spacing w:after="0" w:line="0" w:lineRule="atLeast"/>
      <w:jc w:val="both"/>
    </w:pPr>
    <w:rPr>
      <w:rFonts w:ascii="Arial" w:eastAsia="Arial" w:hAnsi="Arial" w:cs="Arial"/>
      <w:sz w:val="20"/>
      <w:szCs w:val="20"/>
    </w:rPr>
  </w:style>
  <w:style w:type="paragraph" w:customStyle="1" w:styleId="241">
    <w:name w:val="Основной текст (24)"/>
    <w:basedOn w:val="a"/>
    <w:link w:val="240"/>
    <w:rsid w:val="006623C6"/>
    <w:pPr>
      <w:shd w:val="clear" w:color="auto" w:fill="FFFFFF"/>
      <w:spacing w:after="0" w:line="0" w:lineRule="atLeast"/>
      <w:jc w:val="right"/>
    </w:pPr>
    <w:rPr>
      <w:rFonts w:ascii="Trebuchet MS" w:eastAsia="Trebuchet MS" w:hAnsi="Trebuchet MS" w:cs="Trebuchet MS"/>
      <w:spacing w:val="-6"/>
      <w:sz w:val="8"/>
      <w:szCs w:val="8"/>
    </w:rPr>
  </w:style>
  <w:style w:type="paragraph" w:customStyle="1" w:styleId="281">
    <w:name w:val="Основной текст (28)"/>
    <w:basedOn w:val="a"/>
    <w:link w:val="280"/>
    <w:rsid w:val="006623C6"/>
    <w:pPr>
      <w:shd w:val="clear" w:color="auto" w:fill="FFFFFF"/>
      <w:spacing w:after="0" w:line="0" w:lineRule="atLeast"/>
    </w:pPr>
    <w:rPr>
      <w:rFonts w:ascii="Arial" w:eastAsia="Arial" w:hAnsi="Arial" w:cs="Arial"/>
      <w:sz w:val="26"/>
      <w:szCs w:val="26"/>
    </w:rPr>
  </w:style>
  <w:style w:type="paragraph" w:customStyle="1" w:styleId="313">
    <w:name w:val="Основной текст (31)"/>
    <w:basedOn w:val="a"/>
    <w:link w:val="312"/>
    <w:rsid w:val="006623C6"/>
    <w:pPr>
      <w:shd w:val="clear" w:color="auto" w:fill="FFFFFF"/>
      <w:spacing w:after="60" w:line="0" w:lineRule="atLeast"/>
    </w:pPr>
    <w:rPr>
      <w:rFonts w:ascii="Arial" w:eastAsia="Arial" w:hAnsi="Arial" w:cs="Arial"/>
      <w:spacing w:val="7"/>
      <w:sz w:val="9"/>
      <w:szCs w:val="9"/>
    </w:rPr>
  </w:style>
  <w:style w:type="paragraph" w:customStyle="1" w:styleId="301">
    <w:name w:val="Основной текст (30)"/>
    <w:basedOn w:val="a"/>
    <w:link w:val="300"/>
    <w:rsid w:val="006623C6"/>
    <w:pPr>
      <w:shd w:val="clear" w:color="auto" w:fill="FFFFFF"/>
      <w:spacing w:after="0" w:line="0" w:lineRule="atLeast"/>
      <w:jc w:val="right"/>
    </w:pPr>
    <w:rPr>
      <w:rFonts w:ascii="Arial" w:eastAsia="Arial" w:hAnsi="Arial" w:cs="Arial"/>
      <w:sz w:val="8"/>
      <w:szCs w:val="8"/>
    </w:rPr>
  </w:style>
  <w:style w:type="paragraph" w:customStyle="1" w:styleId="331">
    <w:name w:val="Основной текст (33)"/>
    <w:basedOn w:val="a"/>
    <w:link w:val="330"/>
    <w:rsid w:val="006623C6"/>
    <w:pPr>
      <w:shd w:val="clear" w:color="auto" w:fill="FFFFFF"/>
      <w:spacing w:after="0" w:line="0" w:lineRule="atLeast"/>
    </w:pPr>
    <w:rPr>
      <w:rFonts w:ascii="Arial" w:eastAsia="Arial" w:hAnsi="Arial" w:cs="Arial"/>
      <w:sz w:val="17"/>
      <w:szCs w:val="17"/>
    </w:rPr>
  </w:style>
  <w:style w:type="paragraph" w:customStyle="1" w:styleId="341">
    <w:name w:val="Основной текст (34)"/>
    <w:basedOn w:val="a"/>
    <w:link w:val="340"/>
    <w:rsid w:val="006623C6"/>
    <w:pPr>
      <w:shd w:val="clear" w:color="auto" w:fill="FFFFFF"/>
      <w:spacing w:after="0" w:line="0" w:lineRule="atLeast"/>
    </w:pPr>
    <w:rPr>
      <w:rFonts w:ascii="Arial" w:eastAsia="Arial" w:hAnsi="Arial" w:cs="Arial"/>
      <w:sz w:val="11"/>
      <w:szCs w:val="11"/>
    </w:rPr>
  </w:style>
  <w:style w:type="paragraph" w:customStyle="1" w:styleId="291">
    <w:name w:val="Основной текст (29)"/>
    <w:basedOn w:val="a"/>
    <w:link w:val="290"/>
    <w:rsid w:val="006623C6"/>
    <w:pPr>
      <w:shd w:val="clear" w:color="auto" w:fill="FFFFFF"/>
      <w:spacing w:after="0" w:line="0" w:lineRule="atLeast"/>
      <w:jc w:val="right"/>
    </w:pPr>
    <w:rPr>
      <w:rFonts w:ascii="Times New Roman" w:eastAsia="Times New Roman" w:hAnsi="Times New Roman" w:cs="Times New Roman"/>
      <w:sz w:val="9"/>
      <w:szCs w:val="9"/>
    </w:rPr>
  </w:style>
  <w:style w:type="paragraph" w:customStyle="1" w:styleId="321">
    <w:name w:val="Основной текст (32)"/>
    <w:basedOn w:val="a"/>
    <w:link w:val="320"/>
    <w:rsid w:val="006623C6"/>
    <w:pPr>
      <w:shd w:val="clear" w:color="auto" w:fill="FFFFFF"/>
      <w:spacing w:after="0" w:line="0" w:lineRule="atLeast"/>
    </w:pPr>
    <w:rPr>
      <w:rFonts w:ascii="Times New Roman" w:eastAsia="Times New Roman" w:hAnsi="Times New Roman" w:cs="Times New Roman"/>
      <w:sz w:val="11"/>
      <w:szCs w:val="11"/>
    </w:rPr>
  </w:style>
  <w:style w:type="paragraph" w:customStyle="1" w:styleId="3210">
    <w:name w:val="Заголовок №3 (2)1"/>
    <w:basedOn w:val="a"/>
    <w:link w:val="322"/>
    <w:rsid w:val="006623C6"/>
    <w:pPr>
      <w:shd w:val="clear" w:color="auto" w:fill="FFFFFF"/>
      <w:spacing w:before="360" w:after="60" w:line="0" w:lineRule="atLeast"/>
      <w:outlineLvl w:val="2"/>
    </w:pPr>
    <w:rPr>
      <w:rFonts w:ascii="Times New Roman" w:eastAsia="Times New Roman" w:hAnsi="Times New Roman" w:cs="Times New Roman"/>
      <w:spacing w:val="11"/>
      <w:sz w:val="23"/>
      <w:szCs w:val="23"/>
    </w:rPr>
  </w:style>
  <w:style w:type="paragraph" w:styleId="af">
    <w:name w:val="Body Text"/>
    <w:basedOn w:val="a"/>
    <w:link w:val="af0"/>
    <w:rsid w:val="006623C6"/>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6623C6"/>
    <w:rPr>
      <w:rFonts w:ascii="Times New Roman" w:eastAsia="Times New Roman" w:hAnsi="Times New Roman" w:cs="Times New Roman"/>
      <w:sz w:val="28"/>
      <w:szCs w:val="24"/>
    </w:rPr>
  </w:style>
  <w:style w:type="paragraph" w:styleId="af1">
    <w:name w:val="Body Text Indent"/>
    <w:basedOn w:val="a"/>
    <w:link w:val="af2"/>
    <w:rsid w:val="006623C6"/>
    <w:pPr>
      <w:spacing w:after="0" w:line="240" w:lineRule="auto"/>
      <w:ind w:firstLine="851"/>
      <w:jc w:val="both"/>
    </w:pPr>
    <w:rPr>
      <w:rFonts w:ascii="Times New Roman" w:eastAsia="Times New Roman" w:hAnsi="Times New Roman" w:cs="Times New Roman"/>
      <w:sz w:val="28"/>
      <w:szCs w:val="20"/>
      <w:lang w:val="fi-FI" w:eastAsia="ru-RU"/>
    </w:rPr>
  </w:style>
  <w:style w:type="character" w:customStyle="1" w:styleId="af2">
    <w:name w:val="Основной текст с отступом Знак"/>
    <w:basedOn w:val="a0"/>
    <w:link w:val="af1"/>
    <w:rsid w:val="006623C6"/>
    <w:rPr>
      <w:rFonts w:ascii="Times New Roman" w:eastAsia="Times New Roman" w:hAnsi="Times New Roman" w:cs="Times New Roman"/>
      <w:sz w:val="28"/>
      <w:szCs w:val="20"/>
      <w:lang w:val="fi-FI" w:eastAsia="ru-RU"/>
    </w:rPr>
  </w:style>
  <w:style w:type="paragraph" w:styleId="2a">
    <w:name w:val="Body Text 2"/>
    <w:basedOn w:val="a"/>
    <w:link w:val="2b"/>
    <w:rsid w:val="006623C6"/>
    <w:pPr>
      <w:spacing w:after="0" w:line="240" w:lineRule="auto"/>
      <w:jc w:val="both"/>
    </w:pPr>
    <w:rPr>
      <w:rFonts w:ascii="Times New Roman" w:eastAsia="Times New Roman" w:hAnsi="Times New Roman" w:cs="Times New Roman"/>
      <w:sz w:val="28"/>
      <w:szCs w:val="24"/>
      <w:lang w:eastAsia="ru-RU"/>
    </w:rPr>
  </w:style>
  <w:style w:type="character" w:customStyle="1" w:styleId="2b">
    <w:name w:val="Основной текст 2 Знак"/>
    <w:basedOn w:val="a0"/>
    <w:link w:val="2a"/>
    <w:rsid w:val="006623C6"/>
    <w:rPr>
      <w:rFonts w:ascii="Times New Roman" w:eastAsia="Times New Roman" w:hAnsi="Times New Roman" w:cs="Times New Roman"/>
      <w:sz w:val="28"/>
      <w:szCs w:val="24"/>
      <w:lang w:eastAsia="ru-RU"/>
    </w:rPr>
  </w:style>
  <w:style w:type="paragraph" w:styleId="af3">
    <w:name w:val="footnote text"/>
    <w:basedOn w:val="a"/>
    <w:link w:val="af4"/>
    <w:uiPriority w:val="99"/>
    <w:unhideWhenUsed/>
    <w:rsid w:val="006623C6"/>
    <w:pPr>
      <w:spacing w:after="0" w:line="240" w:lineRule="auto"/>
    </w:pPr>
    <w:rPr>
      <w:rFonts w:ascii="Arial Unicode MS" w:eastAsia="Arial Unicode MS" w:hAnsi="Arial Unicode MS" w:cs="Times New Roman"/>
      <w:color w:val="000000"/>
      <w:sz w:val="20"/>
      <w:szCs w:val="20"/>
      <w:lang w:val="ru-RU"/>
    </w:rPr>
  </w:style>
  <w:style w:type="character" w:customStyle="1" w:styleId="af4">
    <w:name w:val="Текст сноски Знак"/>
    <w:basedOn w:val="a0"/>
    <w:link w:val="af3"/>
    <w:uiPriority w:val="99"/>
    <w:rsid w:val="006623C6"/>
    <w:rPr>
      <w:rFonts w:ascii="Arial Unicode MS" w:eastAsia="Arial Unicode MS" w:hAnsi="Arial Unicode MS" w:cs="Times New Roman"/>
      <w:color w:val="000000"/>
      <w:sz w:val="20"/>
      <w:szCs w:val="20"/>
      <w:lang w:val="ru-RU"/>
    </w:rPr>
  </w:style>
  <w:style w:type="character" w:styleId="af5">
    <w:name w:val="footnote reference"/>
    <w:uiPriority w:val="99"/>
    <w:semiHidden/>
    <w:unhideWhenUsed/>
    <w:rsid w:val="006623C6"/>
    <w:rPr>
      <w:vertAlign w:val="superscript"/>
    </w:rPr>
  </w:style>
  <w:style w:type="paragraph" w:styleId="af6">
    <w:name w:val="Normal (Web)"/>
    <w:basedOn w:val="a"/>
    <w:uiPriority w:val="99"/>
    <w:unhideWhenUsed/>
    <w:rsid w:val="006623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7">
    <w:name w:val="endnote text"/>
    <w:basedOn w:val="a"/>
    <w:link w:val="af8"/>
    <w:uiPriority w:val="99"/>
    <w:semiHidden/>
    <w:unhideWhenUsed/>
    <w:rsid w:val="006623C6"/>
    <w:pPr>
      <w:spacing w:after="0" w:line="240" w:lineRule="auto"/>
    </w:pPr>
    <w:rPr>
      <w:rFonts w:ascii="Times New Roman" w:eastAsia="Times New Roman" w:hAnsi="Times New Roman" w:cs="Times New Roman"/>
      <w:sz w:val="20"/>
      <w:szCs w:val="20"/>
      <w:lang w:val="ru-RU" w:eastAsia="ru-RU"/>
    </w:rPr>
  </w:style>
  <w:style w:type="character" w:customStyle="1" w:styleId="af8">
    <w:name w:val="Текст концевой сноски Знак"/>
    <w:basedOn w:val="a0"/>
    <w:link w:val="af7"/>
    <w:uiPriority w:val="99"/>
    <w:semiHidden/>
    <w:rsid w:val="006623C6"/>
    <w:rPr>
      <w:rFonts w:ascii="Times New Roman" w:eastAsia="Times New Roman" w:hAnsi="Times New Roman" w:cs="Times New Roman"/>
      <w:sz w:val="20"/>
      <w:szCs w:val="20"/>
      <w:lang w:val="ru-RU" w:eastAsia="ru-RU"/>
    </w:rPr>
  </w:style>
  <w:style w:type="character" w:styleId="af9">
    <w:name w:val="endnote reference"/>
    <w:uiPriority w:val="99"/>
    <w:semiHidden/>
    <w:unhideWhenUsed/>
    <w:rsid w:val="006623C6"/>
    <w:rPr>
      <w:vertAlign w:val="superscript"/>
    </w:rPr>
  </w:style>
  <w:style w:type="paragraph" w:styleId="afa">
    <w:name w:val="List Paragraph"/>
    <w:basedOn w:val="a"/>
    <w:uiPriority w:val="34"/>
    <w:qFormat/>
    <w:rsid w:val="006623C6"/>
    <w:pPr>
      <w:spacing w:after="0" w:line="240" w:lineRule="auto"/>
      <w:ind w:left="720"/>
      <w:contextualSpacing/>
    </w:pPr>
    <w:rPr>
      <w:rFonts w:ascii="Times New Roman" w:eastAsia="Times New Roman" w:hAnsi="Times New Roman" w:cs="Times New Roman"/>
      <w:sz w:val="20"/>
      <w:szCs w:val="20"/>
      <w:lang w:val="ru-RU" w:eastAsia="ru-RU"/>
    </w:rPr>
  </w:style>
  <w:style w:type="table" w:styleId="afb">
    <w:name w:val="Table Grid"/>
    <w:basedOn w:val="a1"/>
    <w:uiPriority w:val="59"/>
    <w:rsid w:val="006623C6"/>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6623C6"/>
    <w:pPr>
      <w:spacing w:after="0" w:line="240" w:lineRule="auto"/>
    </w:pPr>
    <w:rPr>
      <w:rFonts w:ascii="Segoe UI" w:eastAsia="Arial Unicode MS" w:hAnsi="Segoe UI" w:cs="Times New Roman"/>
      <w:color w:val="000000"/>
      <w:sz w:val="18"/>
      <w:szCs w:val="18"/>
      <w:lang w:val="ru-RU"/>
    </w:rPr>
  </w:style>
  <w:style w:type="character" w:customStyle="1" w:styleId="afd">
    <w:name w:val="Текст выноски Знак"/>
    <w:basedOn w:val="a0"/>
    <w:link w:val="afc"/>
    <w:uiPriority w:val="99"/>
    <w:semiHidden/>
    <w:rsid w:val="006623C6"/>
    <w:rPr>
      <w:rFonts w:ascii="Segoe UI" w:eastAsia="Arial Unicode MS" w:hAnsi="Segoe UI" w:cs="Times New Roman"/>
      <w:color w:val="000000"/>
      <w:sz w:val="18"/>
      <w:szCs w:val="18"/>
      <w:lang w:val="ru-RU"/>
    </w:rPr>
  </w:style>
  <w:style w:type="paragraph" w:styleId="afe">
    <w:name w:val="TOC Heading"/>
    <w:basedOn w:val="1"/>
    <w:next w:val="a"/>
    <w:uiPriority w:val="39"/>
    <w:semiHidden/>
    <w:unhideWhenUsed/>
    <w:qFormat/>
    <w:rsid w:val="006623C6"/>
    <w:pPr>
      <w:keepLines/>
      <w:spacing w:before="480" w:after="0" w:line="276" w:lineRule="auto"/>
      <w:outlineLvl w:val="9"/>
    </w:pPr>
    <w:rPr>
      <w:rFonts w:ascii="Cambria" w:hAnsi="Cambria"/>
      <w:color w:val="365F91"/>
      <w:kern w:val="0"/>
      <w:sz w:val="28"/>
      <w:szCs w:val="28"/>
    </w:rPr>
  </w:style>
  <w:style w:type="paragraph" w:styleId="2c">
    <w:name w:val="toc 2"/>
    <w:basedOn w:val="a"/>
    <w:next w:val="a"/>
    <w:autoRedefine/>
    <w:uiPriority w:val="39"/>
    <w:unhideWhenUsed/>
    <w:qFormat/>
    <w:rsid w:val="006623C6"/>
    <w:pPr>
      <w:spacing w:after="100" w:line="276" w:lineRule="auto"/>
      <w:ind w:left="220"/>
    </w:pPr>
    <w:rPr>
      <w:rFonts w:ascii="Calibri" w:eastAsia="Times New Roman" w:hAnsi="Calibri" w:cs="Times New Roman"/>
      <w:lang w:val="ru-RU"/>
    </w:rPr>
  </w:style>
  <w:style w:type="paragraph" w:styleId="1b">
    <w:name w:val="toc 1"/>
    <w:basedOn w:val="a"/>
    <w:next w:val="a"/>
    <w:autoRedefine/>
    <w:uiPriority w:val="39"/>
    <w:unhideWhenUsed/>
    <w:qFormat/>
    <w:rsid w:val="006623C6"/>
    <w:pPr>
      <w:spacing w:after="100" w:line="276" w:lineRule="auto"/>
    </w:pPr>
    <w:rPr>
      <w:rFonts w:ascii="Calibri" w:eastAsia="Times New Roman" w:hAnsi="Calibri" w:cs="Times New Roman"/>
      <w:lang w:val="ru-RU"/>
    </w:rPr>
  </w:style>
  <w:style w:type="paragraph" w:styleId="3b">
    <w:name w:val="toc 3"/>
    <w:basedOn w:val="a"/>
    <w:next w:val="a"/>
    <w:autoRedefine/>
    <w:uiPriority w:val="39"/>
    <w:unhideWhenUsed/>
    <w:qFormat/>
    <w:rsid w:val="006623C6"/>
    <w:pPr>
      <w:spacing w:after="100" w:line="276" w:lineRule="auto"/>
      <w:ind w:left="440"/>
    </w:pPr>
    <w:rPr>
      <w:rFonts w:ascii="Calibri" w:eastAsia="Times New Roman" w:hAnsi="Calibri" w:cs="Times New Roman"/>
      <w:lang w:val="ru-RU"/>
    </w:rPr>
  </w:style>
  <w:style w:type="paragraph" w:styleId="aff">
    <w:name w:val="header"/>
    <w:basedOn w:val="a"/>
    <w:link w:val="aff0"/>
    <w:uiPriority w:val="99"/>
    <w:unhideWhenUsed/>
    <w:rsid w:val="006623C6"/>
    <w:pPr>
      <w:tabs>
        <w:tab w:val="center" w:pos="4819"/>
        <w:tab w:val="right" w:pos="9639"/>
      </w:tabs>
      <w:spacing w:after="0" w:line="240" w:lineRule="auto"/>
    </w:pPr>
    <w:rPr>
      <w:rFonts w:ascii="Arial Unicode MS" w:eastAsia="Arial Unicode MS" w:hAnsi="Arial Unicode MS" w:cs="Arial Unicode MS"/>
      <w:color w:val="000000"/>
      <w:sz w:val="24"/>
      <w:szCs w:val="24"/>
      <w:lang w:val="ru-RU"/>
    </w:rPr>
  </w:style>
  <w:style w:type="character" w:customStyle="1" w:styleId="aff0">
    <w:name w:val="Верхний колонтитул Знак"/>
    <w:basedOn w:val="a0"/>
    <w:link w:val="aff"/>
    <w:uiPriority w:val="99"/>
    <w:rsid w:val="006623C6"/>
    <w:rPr>
      <w:rFonts w:ascii="Arial Unicode MS" w:eastAsia="Arial Unicode MS" w:hAnsi="Arial Unicode MS" w:cs="Arial Unicode MS"/>
      <w:color w:val="000000"/>
      <w:sz w:val="24"/>
      <w:szCs w:val="24"/>
      <w:lang w:val="ru-RU"/>
    </w:rPr>
  </w:style>
  <w:style w:type="paragraph" w:styleId="aff1">
    <w:name w:val="footer"/>
    <w:basedOn w:val="a"/>
    <w:link w:val="aff2"/>
    <w:uiPriority w:val="99"/>
    <w:unhideWhenUsed/>
    <w:rsid w:val="006623C6"/>
    <w:pPr>
      <w:tabs>
        <w:tab w:val="center" w:pos="4819"/>
        <w:tab w:val="right" w:pos="9639"/>
      </w:tabs>
      <w:spacing w:after="0" w:line="240" w:lineRule="auto"/>
    </w:pPr>
    <w:rPr>
      <w:rFonts w:ascii="Arial Unicode MS" w:eastAsia="Arial Unicode MS" w:hAnsi="Arial Unicode MS" w:cs="Arial Unicode MS"/>
      <w:color w:val="000000"/>
      <w:sz w:val="24"/>
      <w:szCs w:val="24"/>
      <w:lang w:val="ru-RU"/>
    </w:rPr>
  </w:style>
  <w:style w:type="character" w:customStyle="1" w:styleId="aff2">
    <w:name w:val="Нижний колонтитул Знак"/>
    <w:basedOn w:val="a0"/>
    <w:link w:val="aff1"/>
    <w:uiPriority w:val="99"/>
    <w:rsid w:val="006623C6"/>
    <w:rPr>
      <w:rFonts w:ascii="Arial Unicode MS" w:eastAsia="Arial Unicode MS" w:hAnsi="Arial Unicode MS" w:cs="Arial Unicode MS"/>
      <w:color w:val="000000"/>
      <w:sz w:val="24"/>
      <w:szCs w:val="24"/>
      <w:lang w:val="ru-RU"/>
    </w:rPr>
  </w:style>
  <w:style w:type="character" w:styleId="aff3">
    <w:name w:val="Unresolved Mention"/>
    <w:basedOn w:val="a0"/>
    <w:uiPriority w:val="99"/>
    <w:semiHidden/>
    <w:unhideWhenUsed/>
    <w:rsid w:val="0066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26694">
      <w:bodyDiv w:val="1"/>
      <w:marLeft w:val="0"/>
      <w:marRight w:val="0"/>
      <w:marTop w:val="0"/>
      <w:marBottom w:val="0"/>
      <w:divBdr>
        <w:top w:val="none" w:sz="0" w:space="0" w:color="auto"/>
        <w:left w:val="none" w:sz="0" w:space="0" w:color="auto"/>
        <w:bottom w:val="none" w:sz="0" w:space="0" w:color="auto"/>
        <w:right w:val="none" w:sz="0" w:space="0" w:color="auto"/>
      </w:divBdr>
    </w:div>
    <w:div w:id="1227490955">
      <w:bodyDiv w:val="1"/>
      <w:marLeft w:val="0"/>
      <w:marRight w:val="0"/>
      <w:marTop w:val="0"/>
      <w:marBottom w:val="0"/>
      <w:divBdr>
        <w:top w:val="none" w:sz="0" w:space="0" w:color="auto"/>
        <w:left w:val="none" w:sz="0" w:space="0" w:color="auto"/>
        <w:bottom w:val="none" w:sz="0" w:space="0" w:color="auto"/>
        <w:right w:val="none" w:sz="0" w:space="0" w:color="auto"/>
      </w:divBdr>
    </w:div>
    <w:div w:id="1422684146">
      <w:bodyDiv w:val="1"/>
      <w:marLeft w:val="0"/>
      <w:marRight w:val="0"/>
      <w:marTop w:val="0"/>
      <w:marBottom w:val="0"/>
      <w:divBdr>
        <w:top w:val="none" w:sz="0" w:space="0" w:color="auto"/>
        <w:left w:val="none" w:sz="0" w:space="0" w:color="auto"/>
        <w:bottom w:val="none" w:sz="0" w:space="0" w:color="auto"/>
        <w:right w:val="none" w:sz="0" w:space="0" w:color="auto"/>
      </w:divBdr>
    </w:div>
    <w:div w:id="15412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13" Type="http://schemas.openxmlformats.org/officeDocument/2006/relationships/hyperlink" Target="http://www.litopys.kiev.ua" TargetMode="External"/><Relationship Id="rId18" Type="http://schemas.openxmlformats.org/officeDocument/2006/relationships/hyperlink" Target="http://www.slovnyk.org/txt/skovorodao/pom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opys.kiev.ua" TargetMode="External"/><Relationship Id="rId17" Type="http://schemas.openxmlformats.org/officeDocument/2006/relationships/hyperlink" Target="http://www.analitik.org.ua/theme" TargetMode="External"/><Relationship Id="rId2" Type="http://schemas.openxmlformats.org/officeDocument/2006/relationships/numbering" Target="numbering.xml"/><Relationship Id="rId16" Type="http://schemas.openxmlformats.org/officeDocument/2006/relationships/hyperlink" Target="http://WWW.geocities.com/uno_montreal/knysh_prolo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6%D0%B0%D0%BD%D1%80" TargetMode="External"/><Relationship Id="rId5" Type="http://schemas.openxmlformats.org/officeDocument/2006/relationships/webSettings" Target="webSettings.xml"/><Relationship Id="rId15" Type="http://schemas.openxmlformats.org/officeDocument/2006/relationships/hyperlink" Target="http://ebooks.znu.edu.ua/files/metodychky/2008/12/istjourn.pdf" TargetMode="External"/><Relationship Id="rId10" Type="http://schemas.openxmlformats.org/officeDocument/2006/relationships/hyperlink" Target="https://uk.wikipedia.org/wiki/%D0%A2%D0%B2%D1%96%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topys.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C895-AB95-4E26-969B-D073E71E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47</Pages>
  <Words>45957</Words>
  <Characters>26197</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24</cp:revision>
  <dcterms:created xsi:type="dcterms:W3CDTF">2023-12-29T14:46:00Z</dcterms:created>
  <dcterms:modified xsi:type="dcterms:W3CDTF">2024-01-22T19:19:00Z</dcterms:modified>
</cp:coreProperties>
</file>