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41"/>
        <w:gridCol w:w="1907"/>
        <w:gridCol w:w="4394"/>
      </w:tblGrid>
      <w:tr w:rsidR="0085633D" w:rsidRPr="00EA556F" w14:paraId="5C306E7C" w14:textId="77777777" w:rsidTr="00FF0197">
        <w:trPr>
          <w:trHeight w:val="1287"/>
        </w:trPr>
        <w:tc>
          <w:tcPr>
            <w:tcW w:w="4041" w:type="dxa"/>
          </w:tcPr>
          <w:p w14:paraId="1EF2888A" w14:textId="77777777" w:rsidR="0085633D" w:rsidRPr="00EA556F" w:rsidRDefault="0085633D" w:rsidP="00FF0197">
            <w:pPr>
              <w:rPr>
                <w:b/>
                <w:sz w:val="20"/>
                <w:szCs w:val="20"/>
              </w:rPr>
            </w:pPr>
            <w:r w:rsidRPr="00EA556F">
              <w:rPr>
                <w:b/>
                <w:sz w:val="20"/>
                <w:szCs w:val="20"/>
              </w:rPr>
              <w:t>Заклад вищої освіти</w:t>
            </w:r>
          </w:p>
          <w:p w14:paraId="596CCABB" w14:textId="77777777" w:rsidR="0085633D" w:rsidRPr="00EA556F" w:rsidRDefault="0085633D" w:rsidP="00FF0197">
            <w:pPr>
              <w:rPr>
                <w:b/>
                <w:sz w:val="20"/>
                <w:szCs w:val="20"/>
              </w:rPr>
            </w:pPr>
            <w:r w:rsidRPr="00EA556F">
              <w:rPr>
                <w:b/>
                <w:sz w:val="20"/>
                <w:szCs w:val="20"/>
              </w:rPr>
              <w:t xml:space="preserve">"Відкритий </w:t>
            </w:r>
          </w:p>
          <w:p w14:paraId="3DAA5567" w14:textId="77777777" w:rsidR="0085633D" w:rsidRPr="00EA556F" w:rsidRDefault="0085633D" w:rsidP="00FF0197">
            <w:pPr>
              <w:rPr>
                <w:b/>
                <w:sz w:val="20"/>
                <w:szCs w:val="20"/>
              </w:rPr>
            </w:pPr>
            <w:r w:rsidRPr="00EA556F">
              <w:rPr>
                <w:b/>
                <w:sz w:val="20"/>
                <w:szCs w:val="20"/>
              </w:rPr>
              <w:t>міжнародний       УНІВЕРСИТЕТ</w:t>
            </w:r>
          </w:p>
          <w:p w14:paraId="4A9B38B8" w14:textId="77777777" w:rsidR="0085633D" w:rsidRPr="00EA556F" w:rsidRDefault="0085633D" w:rsidP="00FF0197">
            <w:pPr>
              <w:rPr>
                <w:b/>
                <w:sz w:val="20"/>
                <w:szCs w:val="20"/>
              </w:rPr>
            </w:pPr>
            <w:r w:rsidRPr="00EA556F">
              <w:rPr>
                <w:b/>
                <w:sz w:val="20"/>
                <w:szCs w:val="20"/>
              </w:rPr>
              <w:t>розвитку людини</w:t>
            </w:r>
          </w:p>
          <w:p w14:paraId="3FDBBEB0" w14:textId="77777777" w:rsidR="0085633D" w:rsidRPr="00EA556F" w:rsidRDefault="0085633D" w:rsidP="00FF0197">
            <w:pPr>
              <w:rPr>
                <w:b/>
                <w:sz w:val="20"/>
                <w:szCs w:val="20"/>
              </w:rPr>
            </w:pPr>
            <w:r w:rsidRPr="00EA556F">
              <w:rPr>
                <w:b/>
                <w:sz w:val="20"/>
                <w:szCs w:val="20"/>
              </w:rPr>
              <w:t xml:space="preserve">                                      "УКРАЇНА"</w:t>
            </w:r>
          </w:p>
        </w:tc>
        <w:tc>
          <w:tcPr>
            <w:tcW w:w="1907" w:type="dxa"/>
          </w:tcPr>
          <w:p w14:paraId="6C2F4997" w14:textId="77777777" w:rsidR="0085633D" w:rsidRPr="00EA556F" w:rsidRDefault="0085633D" w:rsidP="00FF0197">
            <w:pPr>
              <w:rPr>
                <w:b/>
                <w:sz w:val="20"/>
                <w:szCs w:val="20"/>
              </w:rPr>
            </w:pPr>
            <w:r w:rsidRPr="00EA556F">
              <w:rPr>
                <w:b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1A2E724C" wp14:editId="02E39060">
                  <wp:extent cx="1066800" cy="800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D271605" w14:textId="77777777" w:rsidR="0085633D" w:rsidRPr="00EA556F" w:rsidRDefault="0085633D" w:rsidP="00FF0197">
            <w:pPr>
              <w:ind w:firstLine="607"/>
              <w:rPr>
                <w:b/>
                <w:sz w:val="20"/>
                <w:szCs w:val="20"/>
                <w:lang w:val="en-US"/>
              </w:rPr>
            </w:pPr>
            <w:r w:rsidRPr="00EA556F">
              <w:rPr>
                <w:b/>
                <w:sz w:val="20"/>
                <w:szCs w:val="20"/>
                <w:lang w:val="en-US"/>
              </w:rPr>
              <w:t>Higher Education Institution</w:t>
            </w:r>
          </w:p>
          <w:p w14:paraId="0F84BAE0" w14:textId="77777777" w:rsidR="0085633D" w:rsidRPr="00EA556F" w:rsidRDefault="0085633D" w:rsidP="00FF0197">
            <w:pPr>
              <w:ind w:firstLine="607"/>
              <w:rPr>
                <w:b/>
                <w:sz w:val="20"/>
                <w:szCs w:val="20"/>
                <w:lang w:val="en-US"/>
              </w:rPr>
            </w:pPr>
            <w:r w:rsidRPr="00EA556F">
              <w:rPr>
                <w:b/>
                <w:sz w:val="20"/>
                <w:szCs w:val="20"/>
                <w:lang w:val="en-US"/>
              </w:rPr>
              <w:t xml:space="preserve">"Open </w:t>
            </w:r>
          </w:p>
          <w:p w14:paraId="7201DCFE" w14:textId="77777777" w:rsidR="0085633D" w:rsidRPr="00EA556F" w:rsidRDefault="0085633D" w:rsidP="00FF0197">
            <w:pPr>
              <w:ind w:firstLine="607"/>
              <w:rPr>
                <w:b/>
                <w:sz w:val="20"/>
                <w:szCs w:val="20"/>
                <w:lang w:val="en-US"/>
              </w:rPr>
            </w:pPr>
            <w:r w:rsidRPr="00EA556F">
              <w:rPr>
                <w:b/>
                <w:sz w:val="20"/>
                <w:szCs w:val="20"/>
                <w:lang w:val="en-US"/>
              </w:rPr>
              <w:t xml:space="preserve">International       UNIVERSITY </w:t>
            </w:r>
          </w:p>
          <w:p w14:paraId="4C87F043" w14:textId="77777777" w:rsidR="0085633D" w:rsidRPr="00EA556F" w:rsidRDefault="0085633D" w:rsidP="00FF0197">
            <w:pPr>
              <w:ind w:firstLine="607"/>
              <w:rPr>
                <w:b/>
                <w:sz w:val="20"/>
                <w:szCs w:val="20"/>
              </w:rPr>
            </w:pPr>
            <w:r w:rsidRPr="00EA556F">
              <w:rPr>
                <w:b/>
                <w:sz w:val="20"/>
                <w:szCs w:val="20"/>
              </w:rPr>
              <w:t>of Human Development</w:t>
            </w:r>
          </w:p>
          <w:p w14:paraId="16191B13" w14:textId="77777777" w:rsidR="0085633D" w:rsidRPr="00EA556F" w:rsidRDefault="0085633D" w:rsidP="00FF0197">
            <w:pPr>
              <w:ind w:firstLine="607"/>
              <w:rPr>
                <w:b/>
                <w:sz w:val="20"/>
                <w:szCs w:val="20"/>
              </w:rPr>
            </w:pPr>
            <w:r w:rsidRPr="00EA556F">
              <w:rPr>
                <w:b/>
                <w:sz w:val="20"/>
                <w:szCs w:val="20"/>
              </w:rPr>
              <w:t xml:space="preserve">                                      "UKRAINE"</w:t>
            </w:r>
          </w:p>
        </w:tc>
      </w:tr>
    </w:tbl>
    <w:p w14:paraId="490B68EF" w14:textId="77777777" w:rsidR="0085633D" w:rsidRPr="00EA556F" w:rsidRDefault="0085633D" w:rsidP="0085633D">
      <w:pPr>
        <w:rPr>
          <w:b/>
          <w:sz w:val="20"/>
          <w:szCs w:val="20"/>
        </w:rPr>
      </w:pPr>
      <w:r w:rsidRPr="00EA556F">
        <w:rPr>
          <w:b/>
          <w:bCs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66047" wp14:editId="2E4886D9">
                <wp:simplePos x="0" y="0"/>
                <wp:positionH relativeFrom="column">
                  <wp:posOffset>-128270</wp:posOffset>
                </wp:positionH>
                <wp:positionV relativeFrom="paragraph">
                  <wp:posOffset>41910</wp:posOffset>
                </wp:positionV>
                <wp:extent cx="6412230" cy="0"/>
                <wp:effectExtent l="37465" t="28575" r="36830" b="28575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D83E5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3.3pt" to="494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" strokeweight="4.5pt">
                <v:stroke linestyle="thickThin"/>
                <w10:wrap type="topAndBottom"/>
              </v:line>
            </w:pict>
          </mc:Fallback>
        </mc:AlternateContent>
      </w:r>
    </w:p>
    <w:p w14:paraId="55C56327" w14:textId="77777777" w:rsidR="00366FAD" w:rsidRPr="00EA556F" w:rsidRDefault="00366FAD" w:rsidP="00366FAD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EA556F">
        <w:rPr>
          <w:b/>
          <w:sz w:val="28"/>
          <w:szCs w:val="28"/>
        </w:rPr>
        <w:t>Н А К А З</w:t>
      </w:r>
    </w:p>
    <w:p w14:paraId="1079B034" w14:textId="77777777" w:rsidR="00366FAD" w:rsidRPr="00EA556F" w:rsidRDefault="00366FAD" w:rsidP="00366FAD">
      <w:pPr>
        <w:pStyle w:val="a6"/>
        <w:spacing w:line="360" w:lineRule="auto"/>
        <w:jc w:val="center"/>
        <w:rPr>
          <w:sz w:val="28"/>
          <w:szCs w:val="28"/>
        </w:rPr>
      </w:pPr>
      <w:r w:rsidRPr="00EA556F">
        <w:rPr>
          <w:sz w:val="28"/>
          <w:szCs w:val="28"/>
        </w:rPr>
        <w:t>м. Київ</w:t>
      </w:r>
    </w:p>
    <w:p w14:paraId="276976FC" w14:textId="77777777" w:rsidR="00366FAD" w:rsidRPr="00EA556F" w:rsidRDefault="00366FAD" w:rsidP="00366FAD">
      <w:pPr>
        <w:spacing w:line="360" w:lineRule="auto"/>
        <w:jc w:val="both"/>
        <w:rPr>
          <w:lang w:val="uk-UA"/>
        </w:rPr>
      </w:pPr>
      <w:r w:rsidRPr="00EA556F">
        <w:rPr>
          <w:u w:val="single"/>
          <w:lang w:val="uk-UA"/>
        </w:rPr>
        <w:t>«</w:t>
      </w:r>
      <w:r w:rsidR="00654DA8" w:rsidRPr="00EA556F">
        <w:rPr>
          <w:u w:val="single"/>
          <w:lang w:val="uk-UA"/>
        </w:rPr>
        <w:t xml:space="preserve">         </w:t>
      </w:r>
      <w:r w:rsidR="00330316" w:rsidRPr="00EA556F">
        <w:rPr>
          <w:u w:val="single"/>
          <w:lang w:val="uk-UA"/>
        </w:rPr>
        <w:t>»</w:t>
      </w:r>
      <w:r w:rsidR="00127E99" w:rsidRPr="00EA556F">
        <w:rPr>
          <w:u w:val="single"/>
          <w:lang w:val="uk-UA"/>
        </w:rPr>
        <w:t>________</w:t>
      </w:r>
      <w:r w:rsidR="00330316" w:rsidRPr="00EA556F">
        <w:rPr>
          <w:u w:val="single"/>
          <w:lang w:val="uk-UA"/>
        </w:rPr>
        <w:t xml:space="preserve">  2023</w:t>
      </w:r>
      <w:r w:rsidRPr="00EA556F">
        <w:rPr>
          <w:u w:val="single"/>
          <w:lang w:val="uk-UA"/>
        </w:rPr>
        <w:t xml:space="preserve"> р.</w:t>
      </w:r>
      <w:r w:rsidRPr="00EA556F">
        <w:rPr>
          <w:lang w:val="uk-UA"/>
        </w:rPr>
        <w:t xml:space="preserve"> </w:t>
      </w:r>
      <w:r w:rsidR="0085633D" w:rsidRPr="00EA556F">
        <w:rPr>
          <w:lang w:val="uk-UA"/>
        </w:rPr>
        <w:tab/>
      </w:r>
      <w:r w:rsidR="0085633D" w:rsidRPr="00EA556F">
        <w:rPr>
          <w:lang w:val="uk-UA"/>
        </w:rPr>
        <w:tab/>
      </w:r>
      <w:r w:rsidR="0085633D" w:rsidRPr="00EA556F">
        <w:rPr>
          <w:lang w:val="uk-UA"/>
        </w:rPr>
        <w:tab/>
      </w:r>
      <w:r w:rsidR="0085633D" w:rsidRPr="00EA556F">
        <w:rPr>
          <w:lang w:val="uk-UA"/>
        </w:rPr>
        <w:tab/>
      </w:r>
      <w:r w:rsidR="0085633D" w:rsidRPr="00EA556F">
        <w:rPr>
          <w:lang w:val="uk-UA"/>
        </w:rPr>
        <w:tab/>
      </w:r>
      <w:r w:rsidR="00B33E68" w:rsidRPr="00EA556F">
        <w:rPr>
          <w:lang w:val="uk-UA"/>
        </w:rPr>
        <w:tab/>
      </w:r>
      <w:r w:rsidR="00654DA8" w:rsidRPr="00EA556F">
        <w:rPr>
          <w:lang w:val="uk-UA"/>
        </w:rPr>
        <w:tab/>
      </w:r>
      <w:r w:rsidR="008D6C09" w:rsidRPr="00EA556F">
        <w:rPr>
          <w:lang w:val="uk-UA"/>
        </w:rPr>
        <w:tab/>
      </w:r>
      <w:r w:rsidRPr="00EA556F">
        <w:rPr>
          <w:lang w:val="uk-UA"/>
        </w:rPr>
        <w:t xml:space="preserve">№ </w:t>
      </w:r>
      <w:r w:rsidR="00330316" w:rsidRPr="00EA556F">
        <w:rPr>
          <w:lang w:val="uk-UA"/>
        </w:rPr>
        <w:t>______</w:t>
      </w:r>
    </w:p>
    <w:p w14:paraId="14066EF3" w14:textId="77777777" w:rsidR="0085633D" w:rsidRPr="00EA556F" w:rsidRDefault="0085633D" w:rsidP="0085633D">
      <w:pPr>
        <w:rPr>
          <w:b/>
          <w:lang w:val="uk-UA"/>
        </w:rPr>
      </w:pPr>
      <w:r w:rsidRPr="00EA556F">
        <w:rPr>
          <w:b/>
          <w:lang w:val="uk-UA"/>
        </w:rPr>
        <w:t>Про організацію та проведення</w:t>
      </w:r>
    </w:p>
    <w:p w14:paraId="55DB2C1B" w14:textId="77777777" w:rsidR="0071143D" w:rsidRPr="00EA556F" w:rsidRDefault="0085633D" w:rsidP="0085633D">
      <w:pPr>
        <w:rPr>
          <w:b/>
          <w:lang w:val="uk-UA"/>
        </w:rPr>
      </w:pPr>
      <w:r w:rsidRPr="00EA556F">
        <w:rPr>
          <w:b/>
          <w:lang w:val="uk-UA"/>
        </w:rPr>
        <w:t xml:space="preserve">практики здобувачів </w:t>
      </w:r>
      <w:r w:rsidR="0071143D" w:rsidRPr="00EA556F">
        <w:rPr>
          <w:b/>
          <w:lang w:val="uk-UA"/>
        </w:rPr>
        <w:t>фахової</w:t>
      </w:r>
    </w:p>
    <w:p w14:paraId="5437DAC1" w14:textId="77777777" w:rsidR="0085633D" w:rsidRPr="00EA556F" w:rsidRDefault="0071143D" w:rsidP="0085633D">
      <w:pPr>
        <w:rPr>
          <w:b/>
          <w:lang w:val="uk-UA"/>
        </w:rPr>
      </w:pPr>
      <w:r w:rsidRPr="00EA556F">
        <w:rPr>
          <w:b/>
          <w:lang w:val="uk-UA"/>
        </w:rPr>
        <w:t>передвищої освіти</w:t>
      </w:r>
    </w:p>
    <w:p w14:paraId="7DCFFADF" w14:textId="77777777" w:rsidR="0085633D" w:rsidRPr="00EA556F" w:rsidRDefault="0085633D" w:rsidP="0085633D">
      <w:pPr>
        <w:rPr>
          <w:b/>
          <w:lang w:val="uk-UA"/>
        </w:rPr>
      </w:pPr>
      <w:r w:rsidRPr="00EA556F">
        <w:rPr>
          <w:b/>
          <w:lang w:val="uk-UA"/>
        </w:rPr>
        <w:t>денної форми навчання</w:t>
      </w:r>
    </w:p>
    <w:p w14:paraId="2ED83845" w14:textId="77777777" w:rsidR="0085633D" w:rsidRPr="00EA556F" w:rsidRDefault="0085633D" w:rsidP="0085633D">
      <w:pPr>
        <w:rPr>
          <w:b/>
          <w:lang w:val="uk-UA"/>
        </w:rPr>
      </w:pPr>
      <w:r w:rsidRPr="00EA556F">
        <w:rPr>
          <w:b/>
          <w:lang w:val="uk-UA"/>
        </w:rPr>
        <w:t>галузь знань 23 «Соціальна робота»</w:t>
      </w:r>
    </w:p>
    <w:p w14:paraId="37F38143" w14:textId="77777777" w:rsidR="0085633D" w:rsidRPr="00EA556F" w:rsidRDefault="0085633D" w:rsidP="0085633D">
      <w:pPr>
        <w:rPr>
          <w:lang w:val="uk-UA"/>
        </w:rPr>
      </w:pPr>
      <w:r w:rsidRPr="00EA556F">
        <w:rPr>
          <w:b/>
          <w:lang w:val="uk-UA"/>
        </w:rPr>
        <w:t>спеціальності 231 «Соціальна робота»</w:t>
      </w:r>
    </w:p>
    <w:p w14:paraId="13B2CB26" w14:textId="77777777" w:rsidR="00366FAD" w:rsidRPr="00EA556F" w:rsidRDefault="00366FAD" w:rsidP="00366FAD">
      <w:pPr>
        <w:rPr>
          <w:lang w:val="uk-UA"/>
        </w:rPr>
      </w:pPr>
    </w:p>
    <w:p w14:paraId="4D28222F" w14:textId="6CD87B9D" w:rsidR="00366FAD" w:rsidRPr="00EA556F" w:rsidRDefault="00366FAD" w:rsidP="00366FAD">
      <w:pPr>
        <w:spacing w:line="276" w:lineRule="auto"/>
        <w:ind w:right="543" w:firstLine="709"/>
        <w:jc w:val="both"/>
        <w:rPr>
          <w:lang w:val="uk-UA"/>
        </w:rPr>
      </w:pPr>
      <w:r w:rsidRPr="00EA556F">
        <w:rPr>
          <w:lang w:val="uk-UA"/>
        </w:rPr>
        <w:t>1. Відповідно до графіка навчального процесу спеціальності 231 «</w:t>
      </w:r>
      <w:r w:rsidR="00654DA8" w:rsidRPr="00EA556F">
        <w:rPr>
          <w:lang w:val="uk-UA"/>
        </w:rPr>
        <w:t>Соціальна робота» на 202</w:t>
      </w:r>
      <w:r w:rsidR="00521D68" w:rsidRPr="00EA556F">
        <w:rPr>
          <w:lang w:val="uk-UA"/>
        </w:rPr>
        <w:t>3</w:t>
      </w:r>
      <w:r w:rsidRPr="00EA556F">
        <w:rPr>
          <w:lang w:val="uk-UA"/>
        </w:rPr>
        <w:t>/20</w:t>
      </w:r>
      <w:r w:rsidR="00654DA8" w:rsidRPr="00EA556F">
        <w:rPr>
          <w:lang w:val="uk-UA"/>
        </w:rPr>
        <w:t>2</w:t>
      </w:r>
      <w:r w:rsidR="00521D68" w:rsidRPr="00EA556F">
        <w:rPr>
          <w:lang w:val="uk-UA"/>
        </w:rPr>
        <w:t>4</w:t>
      </w:r>
      <w:r w:rsidRPr="00EA556F">
        <w:rPr>
          <w:lang w:val="uk-UA"/>
        </w:rPr>
        <w:t xml:space="preserve"> н.р. та графіка проведення наскрізної практики закріпити студентів</w:t>
      </w:r>
      <w:r w:rsidR="00654DA8" w:rsidRPr="00EA556F">
        <w:rPr>
          <w:lang w:val="uk-UA"/>
        </w:rPr>
        <w:t xml:space="preserve"> Фахового коледжу «Освіта»,</w:t>
      </w:r>
      <w:r w:rsidRPr="00EA556F">
        <w:rPr>
          <w:lang w:val="uk-UA"/>
        </w:rPr>
        <w:t xml:space="preserve"> Інституту соціальних технологій за базами практики, а саме:</w:t>
      </w:r>
    </w:p>
    <w:p w14:paraId="17B43374" w14:textId="77777777" w:rsidR="00366FAD" w:rsidRPr="00EA556F" w:rsidRDefault="00366FAD" w:rsidP="00366FAD">
      <w:pPr>
        <w:rPr>
          <w:lang w:val="uk-UA"/>
        </w:rPr>
      </w:pPr>
    </w:p>
    <w:p w14:paraId="77269C77" w14:textId="3CC8F04E" w:rsidR="00366FAD" w:rsidRPr="00EA556F" w:rsidRDefault="00366FAD" w:rsidP="0085633D">
      <w:pPr>
        <w:jc w:val="center"/>
        <w:rPr>
          <w:b/>
          <w:lang w:val="uk-UA"/>
        </w:rPr>
      </w:pPr>
      <w:r w:rsidRPr="00EA556F">
        <w:rPr>
          <w:b/>
          <w:lang w:val="uk-UA"/>
        </w:rPr>
        <w:t xml:space="preserve">Навчальна </w:t>
      </w:r>
      <w:r w:rsidR="00982B38" w:rsidRPr="00EA556F">
        <w:rPr>
          <w:b/>
          <w:lang w:val="uk-UA"/>
        </w:rPr>
        <w:t xml:space="preserve">практика з </w:t>
      </w:r>
      <w:bookmarkStart w:id="0" w:name="_Hlk154565314"/>
      <w:r w:rsidR="00BE1EAD" w:rsidRPr="00EA556F">
        <w:rPr>
          <w:b/>
          <w:lang w:val="uk-UA"/>
        </w:rPr>
        <w:t>05</w:t>
      </w:r>
      <w:r w:rsidRPr="00EA556F">
        <w:rPr>
          <w:b/>
          <w:lang w:val="uk-UA"/>
        </w:rPr>
        <w:t>.0</w:t>
      </w:r>
      <w:r w:rsidR="00BE1EAD" w:rsidRPr="00EA556F">
        <w:rPr>
          <w:b/>
          <w:lang w:val="uk-UA"/>
        </w:rPr>
        <w:t>2</w:t>
      </w:r>
      <w:r w:rsidR="00982B38" w:rsidRPr="00EA556F">
        <w:rPr>
          <w:b/>
          <w:lang w:val="uk-UA"/>
        </w:rPr>
        <w:t>.202</w:t>
      </w:r>
      <w:r w:rsidR="00521D68" w:rsidRPr="00EA556F">
        <w:rPr>
          <w:b/>
          <w:lang w:val="uk-UA"/>
        </w:rPr>
        <w:t>4</w:t>
      </w:r>
      <w:r w:rsidR="00982B38" w:rsidRPr="00EA556F">
        <w:rPr>
          <w:b/>
          <w:lang w:val="uk-UA"/>
        </w:rPr>
        <w:t xml:space="preserve"> по 1</w:t>
      </w:r>
      <w:r w:rsidR="00BE1EAD" w:rsidRPr="00EA556F">
        <w:rPr>
          <w:b/>
          <w:lang w:val="uk-UA"/>
        </w:rPr>
        <w:t>8</w:t>
      </w:r>
      <w:r w:rsidR="00982B38" w:rsidRPr="00EA556F">
        <w:rPr>
          <w:b/>
          <w:lang w:val="uk-UA"/>
        </w:rPr>
        <w:t>.02.202</w:t>
      </w:r>
      <w:r w:rsidR="00521D68" w:rsidRPr="00EA556F">
        <w:rPr>
          <w:b/>
          <w:lang w:val="uk-UA"/>
        </w:rPr>
        <w:t>4</w:t>
      </w:r>
      <w:r w:rsidRPr="00EA556F">
        <w:rPr>
          <w:b/>
          <w:lang w:val="uk-UA"/>
        </w:rPr>
        <w:t xml:space="preserve"> р.</w:t>
      </w:r>
    </w:p>
    <w:bookmarkEnd w:id="0"/>
    <w:p w14:paraId="1F4D6B55" w14:textId="595F402D" w:rsidR="00366FAD" w:rsidRPr="00EA556F" w:rsidRDefault="00366FAD" w:rsidP="00366FAD">
      <w:pPr>
        <w:jc w:val="center"/>
        <w:rPr>
          <w:b/>
          <w:sz w:val="22"/>
          <w:szCs w:val="22"/>
          <w:lang w:val="uk-UA"/>
        </w:rPr>
      </w:pPr>
      <w:r w:rsidRPr="00EA556F">
        <w:rPr>
          <w:b/>
          <w:sz w:val="22"/>
          <w:szCs w:val="22"/>
          <w:lang w:val="uk-UA"/>
        </w:rPr>
        <w:t>СР-</w:t>
      </w:r>
      <w:r w:rsidR="00982B38" w:rsidRPr="00EA556F">
        <w:rPr>
          <w:b/>
          <w:sz w:val="22"/>
          <w:szCs w:val="22"/>
          <w:lang w:val="uk-UA"/>
        </w:rPr>
        <w:t>2</w:t>
      </w:r>
      <w:r w:rsidR="00521D68" w:rsidRPr="00EA556F">
        <w:rPr>
          <w:b/>
          <w:sz w:val="22"/>
          <w:szCs w:val="22"/>
          <w:lang w:val="uk-UA"/>
        </w:rPr>
        <w:t>1</w:t>
      </w:r>
      <w:r w:rsidRPr="00EA556F">
        <w:rPr>
          <w:b/>
          <w:sz w:val="22"/>
          <w:szCs w:val="22"/>
          <w:lang w:val="uk-UA"/>
        </w:rPr>
        <w:t xml:space="preserve">-1 </w:t>
      </w:r>
      <w:r w:rsidR="00982B38" w:rsidRPr="00EA556F">
        <w:rPr>
          <w:b/>
          <w:sz w:val="22"/>
          <w:szCs w:val="22"/>
          <w:lang w:val="uk-UA"/>
        </w:rPr>
        <w:t>фмб</w:t>
      </w:r>
      <w:r w:rsidR="0063710D" w:rsidRPr="00EA556F">
        <w:rPr>
          <w:b/>
          <w:sz w:val="22"/>
          <w:szCs w:val="22"/>
          <w:lang w:val="uk-UA"/>
        </w:rPr>
        <w:t>,</w:t>
      </w:r>
      <w:r w:rsidR="0063710D" w:rsidRPr="00EA556F">
        <w:rPr>
          <w:b/>
          <w:sz w:val="28"/>
          <w:szCs w:val="28"/>
          <w:lang w:val="uk-UA"/>
        </w:rPr>
        <w:t xml:space="preserve"> </w:t>
      </w:r>
      <w:r w:rsidR="0063710D" w:rsidRPr="00EA556F">
        <w:rPr>
          <w:b/>
          <w:sz w:val="22"/>
          <w:szCs w:val="22"/>
          <w:lang w:val="uk-UA"/>
        </w:rPr>
        <w:t>СР-23.2-1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038"/>
        <w:gridCol w:w="4611"/>
      </w:tblGrid>
      <w:tr w:rsidR="00366FAD" w:rsidRPr="00EA556F" w14:paraId="07BC3536" w14:textId="77777777" w:rsidTr="001F00FF">
        <w:tc>
          <w:tcPr>
            <w:tcW w:w="696" w:type="dxa"/>
            <w:shd w:val="clear" w:color="auto" w:fill="D9D9D9"/>
          </w:tcPr>
          <w:p w14:paraId="781B5725" w14:textId="77777777" w:rsidR="00366FAD" w:rsidRPr="00EA556F" w:rsidRDefault="00366FAD" w:rsidP="001F00FF">
            <w:pPr>
              <w:jc w:val="center"/>
              <w:rPr>
                <w:b/>
                <w:lang w:val="uk-UA"/>
              </w:rPr>
            </w:pPr>
            <w:r w:rsidRPr="00EA556F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4038" w:type="dxa"/>
            <w:shd w:val="clear" w:color="auto" w:fill="D9D9D9"/>
          </w:tcPr>
          <w:p w14:paraId="4BEB1A48" w14:textId="77777777" w:rsidR="00366FAD" w:rsidRPr="00EA556F" w:rsidRDefault="00366FAD" w:rsidP="001F00FF">
            <w:pPr>
              <w:jc w:val="center"/>
              <w:rPr>
                <w:b/>
                <w:lang w:val="uk-UA"/>
              </w:rPr>
            </w:pPr>
            <w:r w:rsidRPr="00EA556F">
              <w:rPr>
                <w:b/>
                <w:sz w:val="22"/>
                <w:szCs w:val="22"/>
                <w:lang w:val="uk-UA"/>
              </w:rPr>
              <w:t>ПІБ</w:t>
            </w:r>
          </w:p>
        </w:tc>
        <w:tc>
          <w:tcPr>
            <w:tcW w:w="4611" w:type="dxa"/>
            <w:shd w:val="clear" w:color="auto" w:fill="D9D9D9"/>
          </w:tcPr>
          <w:p w14:paraId="155C0F1B" w14:textId="67268720" w:rsidR="00366FAD" w:rsidRPr="00EA556F" w:rsidRDefault="00366FAD" w:rsidP="001F00FF">
            <w:pPr>
              <w:jc w:val="center"/>
              <w:rPr>
                <w:b/>
                <w:lang w:val="uk-UA"/>
              </w:rPr>
            </w:pPr>
            <w:r w:rsidRPr="00EA556F">
              <w:rPr>
                <w:b/>
                <w:sz w:val="22"/>
                <w:szCs w:val="22"/>
                <w:lang w:val="uk-UA"/>
              </w:rPr>
              <w:t>Місце про</w:t>
            </w:r>
            <w:r w:rsidR="0063710D" w:rsidRPr="00EA556F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A556F">
              <w:rPr>
                <w:b/>
                <w:sz w:val="22"/>
                <w:szCs w:val="22"/>
                <w:lang w:val="uk-UA"/>
              </w:rPr>
              <w:t>ходження практики</w:t>
            </w:r>
          </w:p>
        </w:tc>
      </w:tr>
      <w:tr w:rsidR="00521D68" w:rsidRPr="00EA556F" w14:paraId="71558AAF" w14:textId="77777777" w:rsidTr="00BC149A">
        <w:trPr>
          <w:trHeight w:val="369"/>
        </w:trPr>
        <w:tc>
          <w:tcPr>
            <w:tcW w:w="696" w:type="dxa"/>
          </w:tcPr>
          <w:p w14:paraId="5A520725" w14:textId="77777777" w:rsidR="00521D68" w:rsidRPr="00EA556F" w:rsidRDefault="00521D68" w:rsidP="00521D68">
            <w:pPr>
              <w:jc w:val="center"/>
              <w:rPr>
                <w:lang w:val="uk-UA"/>
              </w:rPr>
            </w:pPr>
            <w:r w:rsidRPr="00EA556F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4038" w:type="dxa"/>
          </w:tcPr>
          <w:p w14:paraId="17E90EEE" w14:textId="60E0B451" w:rsidR="00521D68" w:rsidRPr="00EA556F" w:rsidRDefault="00521D68" w:rsidP="00521D68">
            <w:pPr>
              <w:rPr>
                <w:rFonts w:eastAsia="Calibri"/>
              </w:rPr>
            </w:pPr>
            <w:r w:rsidRPr="00EA556F">
              <w:rPr>
                <w:color w:val="000000"/>
              </w:rPr>
              <w:t xml:space="preserve">Беззапонна Анастасія Ігорівна </w:t>
            </w:r>
          </w:p>
        </w:tc>
        <w:tc>
          <w:tcPr>
            <w:tcW w:w="4611" w:type="dxa"/>
          </w:tcPr>
          <w:p w14:paraId="62EE76EF" w14:textId="02E3F7AB" w:rsidR="00521D68" w:rsidRPr="00EA556F" w:rsidRDefault="00521D68" w:rsidP="00521D68">
            <w:pPr>
              <w:jc w:val="both"/>
            </w:pPr>
            <w:r w:rsidRPr="00EA556F">
              <w:t>Соціальна служба</w:t>
            </w:r>
            <w:r w:rsidR="005A640A" w:rsidRPr="00EA556F">
              <w:t xml:space="preserve"> по справам сім'ї дітей та молоді</w:t>
            </w:r>
          </w:p>
        </w:tc>
      </w:tr>
      <w:tr w:rsidR="00521D68" w:rsidRPr="00EA556F" w14:paraId="3A38AC73" w14:textId="77777777" w:rsidTr="001F00FF">
        <w:tc>
          <w:tcPr>
            <w:tcW w:w="696" w:type="dxa"/>
          </w:tcPr>
          <w:p w14:paraId="39A6EC97" w14:textId="77777777" w:rsidR="00521D68" w:rsidRPr="00EA556F" w:rsidRDefault="00521D68" w:rsidP="00521D68">
            <w:pPr>
              <w:jc w:val="center"/>
              <w:rPr>
                <w:lang w:val="uk-UA"/>
              </w:rPr>
            </w:pPr>
            <w:r w:rsidRPr="00EA556F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4038" w:type="dxa"/>
          </w:tcPr>
          <w:p w14:paraId="4E8666F1" w14:textId="6D0C9CB7" w:rsidR="00521D68" w:rsidRPr="00EA556F" w:rsidRDefault="00521D68" w:rsidP="00521D68">
            <w:pPr>
              <w:rPr>
                <w:lang w:val="uk-UA"/>
              </w:rPr>
            </w:pPr>
            <w:r w:rsidRPr="00EA556F">
              <w:rPr>
                <w:color w:val="000000"/>
              </w:rPr>
              <w:t>Зозуля Катерина Богданівна</w:t>
            </w:r>
          </w:p>
        </w:tc>
        <w:tc>
          <w:tcPr>
            <w:tcW w:w="4611" w:type="dxa"/>
          </w:tcPr>
          <w:p w14:paraId="1527FD9A" w14:textId="795F3C8F" w:rsidR="00521D68" w:rsidRPr="00EA556F" w:rsidRDefault="005A640A" w:rsidP="00521D68">
            <w:pPr>
              <w:jc w:val="both"/>
              <w:rPr>
                <w:lang w:val="uk-UA"/>
              </w:rPr>
            </w:pPr>
            <w:r w:rsidRPr="00EA556F">
              <w:rPr>
                <w:lang w:val="uk-UA"/>
              </w:rPr>
              <w:t>Виховний відділ Університету «Україна»</w:t>
            </w:r>
          </w:p>
        </w:tc>
      </w:tr>
      <w:tr w:rsidR="00521D68" w:rsidRPr="00EA556F" w14:paraId="6A79952D" w14:textId="77777777" w:rsidTr="001F00FF">
        <w:trPr>
          <w:trHeight w:val="317"/>
        </w:trPr>
        <w:tc>
          <w:tcPr>
            <w:tcW w:w="696" w:type="dxa"/>
          </w:tcPr>
          <w:p w14:paraId="27843AAF" w14:textId="065658A0" w:rsidR="00521D68" w:rsidRPr="00EA556F" w:rsidRDefault="00F42CE7" w:rsidP="00521D68">
            <w:pPr>
              <w:jc w:val="center"/>
              <w:rPr>
                <w:lang w:val="uk-UA"/>
              </w:rPr>
            </w:pPr>
            <w:r w:rsidRPr="00EA556F">
              <w:rPr>
                <w:sz w:val="22"/>
                <w:szCs w:val="22"/>
                <w:lang w:val="uk-UA"/>
              </w:rPr>
              <w:t>4</w:t>
            </w:r>
            <w:r w:rsidR="00521D68" w:rsidRPr="00EA556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038" w:type="dxa"/>
          </w:tcPr>
          <w:p w14:paraId="2D23AEF4" w14:textId="7F4A1654" w:rsidR="00521D68" w:rsidRPr="00EA556F" w:rsidRDefault="00521D68" w:rsidP="00521D68">
            <w:pPr>
              <w:rPr>
                <w:lang w:val="uk-UA"/>
              </w:rPr>
            </w:pPr>
            <w:r w:rsidRPr="00EA556F">
              <w:rPr>
                <w:color w:val="000000"/>
              </w:rPr>
              <w:t xml:space="preserve">Мудра Марія Ярославівна  </w:t>
            </w:r>
          </w:p>
        </w:tc>
        <w:tc>
          <w:tcPr>
            <w:tcW w:w="4611" w:type="dxa"/>
          </w:tcPr>
          <w:p w14:paraId="4CFB946A" w14:textId="796C1164" w:rsidR="00521D68" w:rsidRPr="00EA556F" w:rsidRDefault="00D61AEA" w:rsidP="00521D68">
            <w:pPr>
              <w:jc w:val="both"/>
              <w:rPr>
                <w:lang w:val="uk-UA"/>
              </w:rPr>
            </w:pPr>
            <w:r w:rsidRPr="00EA556F">
              <w:rPr>
                <w:lang w:val="uk-UA"/>
              </w:rPr>
              <w:t>Центр інклюзивних технологій</w:t>
            </w:r>
          </w:p>
        </w:tc>
      </w:tr>
      <w:tr w:rsidR="00521D68" w:rsidRPr="00EA556F" w14:paraId="1EA3CB64" w14:textId="77777777" w:rsidTr="001F00FF">
        <w:trPr>
          <w:trHeight w:val="346"/>
        </w:trPr>
        <w:tc>
          <w:tcPr>
            <w:tcW w:w="696" w:type="dxa"/>
          </w:tcPr>
          <w:p w14:paraId="555CC40D" w14:textId="4C99B794" w:rsidR="00521D68" w:rsidRPr="00EA556F" w:rsidRDefault="00F42CE7" w:rsidP="00521D68">
            <w:pPr>
              <w:jc w:val="center"/>
              <w:rPr>
                <w:lang w:val="uk-UA"/>
              </w:rPr>
            </w:pPr>
            <w:r w:rsidRPr="00EA556F">
              <w:rPr>
                <w:sz w:val="22"/>
                <w:szCs w:val="22"/>
                <w:lang w:val="uk-UA"/>
              </w:rPr>
              <w:t>5</w:t>
            </w:r>
            <w:r w:rsidR="00521D68" w:rsidRPr="00EA556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038" w:type="dxa"/>
          </w:tcPr>
          <w:p w14:paraId="610C5DB5" w14:textId="74BC69F9" w:rsidR="00521D68" w:rsidRPr="00EA556F" w:rsidRDefault="00521D68" w:rsidP="00521D68">
            <w:pPr>
              <w:rPr>
                <w:lang w:val="uk-UA"/>
              </w:rPr>
            </w:pPr>
            <w:r w:rsidRPr="00EA556F">
              <w:rPr>
                <w:color w:val="000000"/>
              </w:rPr>
              <w:t xml:space="preserve">Олійник Уляна Віталіївна  </w:t>
            </w:r>
          </w:p>
        </w:tc>
        <w:tc>
          <w:tcPr>
            <w:tcW w:w="4611" w:type="dxa"/>
          </w:tcPr>
          <w:p w14:paraId="3273C6F1" w14:textId="09E000A3" w:rsidR="00521D68" w:rsidRPr="00EA556F" w:rsidRDefault="00521D68" w:rsidP="00521D68">
            <w:pPr>
              <w:jc w:val="both"/>
              <w:rPr>
                <w:lang w:val="uk-UA"/>
              </w:rPr>
            </w:pPr>
            <w:r w:rsidRPr="00EA556F">
              <w:rPr>
                <w:lang w:val="uk-UA"/>
              </w:rPr>
              <w:t>Центр інклюзивних технологій</w:t>
            </w:r>
          </w:p>
        </w:tc>
      </w:tr>
      <w:tr w:rsidR="009F69CA" w:rsidRPr="00EA556F" w14:paraId="478699E2" w14:textId="77777777" w:rsidTr="001F00FF">
        <w:trPr>
          <w:trHeight w:val="346"/>
        </w:trPr>
        <w:tc>
          <w:tcPr>
            <w:tcW w:w="696" w:type="dxa"/>
          </w:tcPr>
          <w:p w14:paraId="69EF0036" w14:textId="54E3F845" w:rsidR="009F69CA" w:rsidRPr="00EA556F" w:rsidRDefault="00F42CE7" w:rsidP="009F69CA">
            <w:pPr>
              <w:jc w:val="center"/>
              <w:rPr>
                <w:sz w:val="22"/>
                <w:szCs w:val="22"/>
                <w:lang w:val="uk-UA"/>
              </w:rPr>
            </w:pPr>
            <w:r w:rsidRPr="00EA556F">
              <w:rPr>
                <w:sz w:val="22"/>
                <w:szCs w:val="22"/>
                <w:lang w:val="uk-UA"/>
              </w:rPr>
              <w:t>6</w:t>
            </w:r>
            <w:r w:rsidR="009F69CA" w:rsidRPr="00EA556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038" w:type="dxa"/>
          </w:tcPr>
          <w:p w14:paraId="10E8186C" w14:textId="1628795B" w:rsidR="009F69CA" w:rsidRPr="00EA556F" w:rsidRDefault="009F69CA" w:rsidP="00F42CE7">
            <w:pPr>
              <w:pStyle w:val="a5"/>
              <w:ind w:left="0"/>
              <w:rPr>
                <w:color w:val="000000"/>
                <w:lang w:val="uk-UA"/>
              </w:rPr>
            </w:pPr>
            <w:r w:rsidRPr="00EA556F">
              <w:rPr>
                <w:color w:val="000000"/>
              </w:rPr>
              <w:t>Олійник</w:t>
            </w:r>
            <w:r w:rsidRPr="00EA556F">
              <w:rPr>
                <w:color w:val="000000"/>
                <w:lang w:val="uk-UA"/>
              </w:rPr>
              <w:t xml:space="preserve"> Сімон </w:t>
            </w:r>
            <w:r w:rsidRPr="00EA556F">
              <w:rPr>
                <w:lang w:val="uk-UA"/>
              </w:rPr>
              <w:t>Віталійович</w:t>
            </w:r>
          </w:p>
        </w:tc>
        <w:tc>
          <w:tcPr>
            <w:tcW w:w="4611" w:type="dxa"/>
          </w:tcPr>
          <w:p w14:paraId="32FDA3ED" w14:textId="3807069D" w:rsidR="009F69CA" w:rsidRPr="00EA556F" w:rsidRDefault="005B3ADE" w:rsidP="009F69CA">
            <w:pPr>
              <w:jc w:val="both"/>
              <w:rPr>
                <w:lang w:val="uk-UA"/>
              </w:rPr>
            </w:pPr>
            <w:r w:rsidRPr="00EA556F">
              <w:rPr>
                <w:lang w:val="uk-UA"/>
              </w:rPr>
              <w:t>Благодійний Фонд Таблеточки</w:t>
            </w:r>
          </w:p>
        </w:tc>
      </w:tr>
      <w:tr w:rsidR="009F69CA" w:rsidRPr="00EA556F" w14:paraId="57E9E44C" w14:textId="77777777" w:rsidTr="001F00FF">
        <w:trPr>
          <w:trHeight w:val="346"/>
        </w:trPr>
        <w:tc>
          <w:tcPr>
            <w:tcW w:w="696" w:type="dxa"/>
          </w:tcPr>
          <w:p w14:paraId="0CBE8BE1" w14:textId="568DD6A0" w:rsidR="009F69CA" w:rsidRPr="00EA556F" w:rsidRDefault="00F42CE7" w:rsidP="009F69CA">
            <w:pPr>
              <w:jc w:val="center"/>
              <w:rPr>
                <w:lang w:val="uk-UA"/>
              </w:rPr>
            </w:pPr>
            <w:r w:rsidRPr="00EA556F">
              <w:rPr>
                <w:sz w:val="22"/>
                <w:szCs w:val="22"/>
                <w:lang w:val="uk-UA"/>
              </w:rPr>
              <w:t>7</w:t>
            </w:r>
            <w:r w:rsidR="009F69CA" w:rsidRPr="00EA556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038" w:type="dxa"/>
          </w:tcPr>
          <w:p w14:paraId="0508F455" w14:textId="7B3A65C5" w:rsidR="009F69CA" w:rsidRPr="00EA556F" w:rsidRDefault="009F69CA" w:rsidP="009F69CA">
            <w:r w:rsidRPr="00EA556F">
              <w:rPr>
                <w:color w:val="000000"/>
              </w:rPr>
              <w:t xml:space="preserve">Онащук Вероніка Володимирівна </w:t>
            </w:r>
          </w:p>
        </w:tc>
        <w:tc>
          <w:tcPr>
            <w:tcW w:w="4611" w:type="dxa"/>
          </w:tcPr>
          <w:p w14:paraId="43922032" w14:textId="776C4562" w:rsidR="009F69CA" w:rsidRPr="00EA556F" w:rsidRDefault="009F69CA" w:rsidP="009F69CA">
            <w:pPr>
              <w:jc w:val="both"/>
              <w:rPr>
                <w:lang w:val="uk-UA"/>
              </w:rPr>
            </w:pPr>
            <w:r w:rsidRPr="00EA556F">
              <w:rPr>
                <w:lang w:val="uk-UA"/>
              </w:rPr>
              <w:t>Центр інклюзивних технологій</w:t>
            </w:r>
          </w:p>
        </w:tc>
      </w:tr>
      <w:tr w:rsidR="009F69CA" w:rsidRPr="00EA556F" w14:paraId="5282EC78" w14:textId="77777777" w:rsidTr="001F00FF">
        <w:trPr>
          <w:trHeight w:val="166"/>
        </w:trPr>
        <w:tc>
          <w:tcPr>
            <w:tcW w:w="696" w:type="dxa"/>
          </w:tcPr>
          <w:p w14:paraId="42E8120C" w14:textId="446DABD8" w:rsidR="009F69CA" w:rsidRPr="00EA556F" w:rsidRDefault="00F42CE7" w:rsidP="009F69CA">
            <w:pPr>
              <w:jc w:val="center"/>
              <w:rPr>
                <w:lang w:val="uk-UA"/>
              </w:rPr>
            </w:pPr>
            <w:r w:rsidRPr="00EA556F">
              <w:rPr>
                <w:sz w:val="22"/>
                <w:szCs w:val="22"/>
                <w:lang w:val="uk-UA"/>
              </w:rPr>
              <w:t>8</w:t>
            </w:r>
            <w:r w:rsidR="009F69CA" w:rsidRPr="00EA556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038" w:type="dxa"/>
          </w:tcPr>
          <w:p w14:paraId="5C09396A" w14:textId="0A5F4190" w:rsidR="009F69CA" w:rsidRPr="00EA556F" w:rsidRDefault="009F69CA" w:rsidP="009F69CA">
            <w:pPr>
              <w:rPr>
                <w:lang w:val="uk-UA"/>
              </w:rPr>
            </w:pPr>
            <w:r w:rsidRPr="00EA556F">
              <w:rPr>
                <w:color w:val="000000"/>
              </w:rPr>
              <w:t xml:space="preserve">Прудська Діана Костянтинівна </w:t>
            </w:r>
          </w:p>
        </w:tc>
        <w:tc>
          <w:tcPr>
            <w:tcW w:w="4611" w:type="dxa"/>
          </w:tcPr>
          <w:p w14:paraId="68EC764A" w14:textId="0DD1656E" w:rsidR="009F69CA" w:rsidRPr="00EA556F" w:rsidRDefault="009F69CA" w:rsidP="009F69CA">
            <w:pPr>
              <w:jc w:val="both"/>
              <w:rPr>
                <w:lang w:val="uk-UA"/>
              </w:rPr>
            </w:pPr>
            <w:r w:rsidRPr="00EA556F">
              <w:rPr>
                <w:lang w:val="uk-UA"/>
              </w:rPr>
              <w:t>Centrum usług społecznych w Jastrowiu/Warsztaty terapii zajęciowej</w:t>
            </w:r>
          </w:p>
        </w:tc>
      </w:tr>
      <w:tr w:rsidR="009F69CA" w:rsidRPr="00EA556F" w14:paraId="1198F422" w14:textId="77777777" w:rsidTr="001F00FF">
        <w:trPr>
          <w:trHeight w:val="249"/>
        </w:trPr>
        <w:tc>
          <w:tcPr>
            <w:tcW w:w="696" w:type="dxa"/>
          </w:tcPr>
          <w:p w14:paraId="03B68D8A" w14:textId="17A7706B" w:rsidR="009F69CA" w:rsidRPr="00EA556F" w:rsidRDefault="00F42CE7" w:rsidP="009F69CA">
            <w:pPr>
              <w:jc w:val="center"/>
              <w:rPr>
                <w:lang w:val="uk-UA"/>
              </w:rPr>
            </w:pPr>
            <w:r w:rsidRPr="00EA556F">
              <w:rPr>
                <w:sz w:val="22"/>
                <w:szCs w:val="22"/>
                <w:lang w:val="uk-UA"/>
              </w:rPr>
              <w:t>9</w:t>
            </w:r>
            <w:r w:rsidR="009F69CA" w:rsidRPr="00EA556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038" w:type="dxa"/>
          </w:tcPr>
          <w:p w14:paraId="500F2DB6" w14:textId="0362E2B2" w:rsidR="009F69CA" w:rsidRPr="00EA556F" w:rsidRDefault="009F69CA" w:rsidP="009F69CA">
            <w:pPr>
              <w:rPr>
                <w:lang w:val="uk-UA"/>
              </w:rPr>
            </w:pPr>
            <w:r w:rsidRPr="00EA556F">
              <w:rPr>
                <w:color w:val="000000"/>
              </w:rPr>
              <w:t xml:space="preserve">Рибальченко Валерія Олександрівна </w:t>
            </w:r>
          </w:p>
        </w:tc>
        <w:tc>
          <w:tcPr>
            <w:tcW w:w="4611" w:type="dxa"/>
          </w:tcPr>
          <w:p w14:paraId="71598039" w14:textId="5EEBEAC6" w:rsidR="009F69CA" w:rsidRPr="00EA556F" w:rsidRDefault="009F69CA" w:rsidP="009F69CA">
            <w:pPr>
              <w:jc w:val="both"/>
              <w:rPr>
                <w:lang w:val="uk-UA"/>
              </w:rPr>
            </w:pPr>
            <w:r w:rsidRPr="00EA556F">
              <w:rPr>
                <w:lang w:val="uk-UA"/>
              </w:rPr>
              <w:t>Центр інклюзивних технологій</w:t>
            </w:r>
          </w:p>
        </w:tc>
      </w:tr>
      <w:tr w:rsidR="009F69CA" w:rsidRPr="00EA556F" w14:paraId="5F9685F2" w14:textId="77777777" w:rsidTr="001F00FF">
        <w:trPr>
          <w:trHeight w:val="249"/>
        </w:trPr>
        <w:tc>
          <w:tcPr>
            <w:tcW w:w="696" w:type="dxa"/>
          </w:tcPr>
          <w:p w14:paraId="33DA85B5" w14:textId="77BEEDD4" w:rsidR="009F69CA" w:rsidRPr="00EA556F" w:rsidRDefault="009F69CA" w:rsidP="009F69CA">
            <w:pPr>
              <w:jc w:val="center"/>
              <w:rPr>
                <w:lang w:val="uk-UA"/>
              </w:rPr>
            </w:pPr>
            <w:r w:rsidRPr="00EA556F">
              <w:rPr>
                <w:sz w:val="22"/>
                <w:szCs w:val="22"/>
                <w:lang w:val="uk-UA"/>
              </w:rPr>
              <w:t>1</w:t>
            </w:r>
            <w:r w:rsidR="00F42CE7" w:rsidRPr="00EA556F">
              <w:rPr>
                <w:sz w:val="22"/>
                <w:szCs w:val="22"/>
                <w:lang w:val="uk-UA"/>
              </w:rPr>
              <w:t>0</w:t>
            </w:r>
            <w:r w:rsidRPr="00EA556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038" w:type="dxa"/>
          </w:tcPr>
          <w:p w14:paraId="614843EC" w14:textId="039F6EAE" w:rsidR="009F69CA" w:rsidRPr="00EA556F" w:rsidRDefault="009F69CA" w:rsidP="009F69CA">
            <w:pPr>
              <w:rPr>
                <w:lang w:val="uk-UA"/>
              </w:rPr>
            </w:pPr>
            <w:r w:rsidRPr="00EA556F">
              <w:rPr>
                <w:color w:val="000000"/>
              </w:rPr>
              <w:t xml:space="preserve">Таран Єлизавета Дмитрівна  </w:t>
            </w:r>
          </w:p>
        </w:tc>
        <w:tc>
          <w:tcPr>
            <w:tcW w:w="4611" w:type="dxa"/>
          </w:tcPr>
          <w:p w14:paraId="2C62A667" w14:textId="4ACB401A" w:rsidR="009F69CA" w:rsidRPr="00EA556F" w:rsidRDefault="005B3ADE" w:rsidP="009F69CA">
            <w:pPr>
              <w:jc w:val="both"/>
              <w:rPr>
                <w:lang w:val="uk-UA"/>
              </w:rPr>
            </w:pPr>
            <w:r w:rsidRPr="00EA556F">
              <w:rPr>
                <w:lang w:val="uk-UA"/>
              </w:rPr>
              <w:t xml:space="preserve">СО </w:t>
            </w:r>
            <w:r w:rsidR="009F69CA" w:rsidRPr="00EA556F">
              <w:rPr>
                <w:lang w:val="uk-UA"/>
              </w:rPr>
              <w:t>«Соус»</w:t>
            </w:r>
          </w:p>
        </w:tc>
      </w:tr>
      <w:tr w:rsidR="009F69CA" w:rsidRPr="00EA556F" w14:paraId="2F7015B8" w14:textId="77777777" w:rsidTr="001F00FF">
        <w:trPr>
          <w:trHeight w:val="138"/>
        </w:trPr>
        <w:tc>
          <w:tcPr>
            <w:tcW w:w="696" w:type="dxa"/>
          </w:tcPr>
          <w:p w14:paraId="2C9D8E86" w14:textId="6D581200" w:rsidR="009F69CA" w:rsidRPr="00EA556F" w:rsidRDefault="009F69CA" w:rsidP="009F69CA">
            <w:pPr>
              <w:jc w:val="center"/>
              <w:rPr>
                <w:lang w:val="uk-UA"/>
              </w:rPr>
            </w:pPr>
            <w:r w:rsidRPr="00EA556F">
              <w:rPr>
                <w:sz w:val="22"/>
                <w:szCs w:val="22"/>
                <w:lang w:val="uk-UA"/>
              </w:rPr>
              <w:t>1</w:t>
            </w:r>
            <w:r w:rsidR="00F42CE7" w:rsidRPr="00EA556F">
              <w:rPr>
                <w:sz w:val="22"/>
                <w:szCs w:val="22"/>
                <w:lang w:val="uk-UA"/>
              </w:rPr>
              <w:t>1</w:t>
            </w:r>
            <w:r w:rsidRPr="00EA556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038" w:type="dxa"/>
          </w:tcPr>
          <w:p w14:paraId="23D3610D" w14:textId="1665BC8A" w:rsidR="009F69CA" w:rsidRPr="00EA556F" w:rsidRDefault="009F69CA" w:rsidP="009F69CA">
            <w:pPr>
              <w:rPr>
                <w:color w:val="000000"/>
                <w:lang w:val="uk-UA"/>
              </w:rPr>
            </w:pPr>
            <w:r w:rsidRPr="00EA556F">
              <w:rPr>
                <w:color w:val="000000"/>
              </w:rPr>
              <w:t xml:space="preserve">Тарасова Софія Сергіївна  </w:t>
            </w:r>
          </w:p>
        </w:tc>
        <w:tc>
          <w:tcPr>
            <w:tcW w:w="4611" w:type="dxa"/>
          </w:tcPr>
          <w:p w14:paraId="7F3F0357" w14:textId="52FFF794" w:rsidR="009F69CA" w:rsidRPr="00EA556F" w:rsidRDefault="009F69CA" w:rsidP="009F69CA">
            <w:pPr>
              <w:jc w:val="both"/>
              <w:rPr>
                <w:lang w:val="uk-UA"/>
              </w:rPr>
            </w:pPr>
            <w:r w:rsidRPr="00EA556F">
              <w:rPr>
                <w:lang w:val="uk-UA"/>
              </w:rPr>
              <w:t>Центр інклюзивних технологій</w:t>
            </w:r>
          </w:p>
        </w:tc>
      </w:tr>
      <w:tr w:rsidR="009F69CA" w:rsidRPr="00EA556F" w14:paraId="1E5C6745" w14:textId="77777777" w:rsidTr="00BC149A">
        <w:trPr>
          <w:trHeight w:val="419"/>
        </w:trPr>
        <w:tc>
          <w:tcPr>
            <w:tcW w:w="696" w:type="dxa"/>
          </w:tcPr>
          <w:p w14:paraId="040355A4" w14:textId="2544C304" w:rsidR="009F69CA" w:rsidRPr="00EA556F" w:rsidRDefault="009F69CA" w:rsidP="009F69CA">
            <w:pPr>
              <w:jc w:val="center"/>
              <w:rPr>
                <w:lang w:val="uk-UA"/>
              </w:rPr>
            </w:pPr>
            <w:r w:rsidRPr="00EA556F">
              <w:rPr>
                <w:lang w:val="uk-UA"/>
              </w:rPr>
              <w:t>1</w:t>
            </w:r>
            <w:r w:rsidR="00F42CE7" w:rsidRPr="00EA556F">
              <w:rPr>
                <w:lang w:val="uk-UA"/>
              </w:rPr>
              <w:t>3</w:t>
            </w:r>
            <w:r w:rsidRPr="00EA556F">
              <w:rPr>
                <w:lang w:val="uk-UA"/>
              </w:rPr>
              <w:t>.</w:t>
            </w:r>
          </w:p>
        </w:tc>
        <w:tc>
          <w:tcPr>
            <w:tcW w:w="4038" w:type="dxa"/>
          </w:tcPr>
          <w:p w14:paraId="0EF938EB" w14:textId="62C6CF47" w:rsidR="009F69CA" w:rsidRPr="00EA556F" w:rsidRDefault="009F69CA" w:rsidP="009F69CA">
            <w:pPr>
              <w:jc w:val="both"/>
              <w:rPr>
                <w:rFonts w:eastAsia="Calibri"/>
              </w:rPr>
            </w:pPr>
            <w:r w:rsidRPr="00EA556F">
              <w:rPr>
                <w:color w:val="000000"/>
              </w:rPr>
              <w:t xml:space="preserve">Чаруха Єлизавета Леонідівна  </w:t>
            </w:r>
          </w:p>
        </w:tc>
        <w:tc>
          <w:tcPr>
            <w:tcW w:w="4611" w:type="dxa"/>
          </w:tcPr>
          <w:p w14:paraId="0A0935AA" w14:textId="583F4AA8" w:rsidR="009F69CA" w:rsidRPr="00EA556F" w:rsidRDefault="009F69CA" w:rsidP="009F69CA">
            <w:pPr>
              <w:jc w:val="both"/>
              <w:rPr>
                <w:lang w:val="uk-UA"/>
              </w:rPr>
            </w:pPr>
            <w:r w:rsidRPr="00EA556F">
              <w:rPr>
                <w:lang w:val="uk-UA"/>
              </w:rPr>
              <w:t>Центр інклюзивних технологій</w:t>
            </w:r>
          </w:p>
        </w:tc>
      </w:tr>
      <w:tr w:rsidR="009F69CA" w:rsidRPr="00EA556F" w14:paraId="3736345E" w14:textId="77777777" w:rsidTr="001F00FF">
        <w:trPr>
          <w:trHeight w:val="222"/>
        </w:trPr>
        <w:tc>
          <w:tcPr>
            <w:tcW w:w="696" w:type="dxa"/>
          </w:tcPr>
          <w:p w14:paraId="59F2717F" w14:textId="6E691A4D" w:rsidR="009F69CA" w:rsidRPr="00EA556F" w:rsidRDefault="009F69CA" w:rsidP="009F69CA">
            <w:pPr>
              <w:jc w:val="center"/>
              <w:rPr>
                <w:lang w:val="uk-UA"/>
              </w:rPr>
            </w:pPr>
            <w:r w:rsidRPr="00EA556F">
              <w:rPr>
                <w:lang w:val="uk-UA"/>
              </w:rPr>
              <w:t>1</w:t>
            </w:r>
            <w:r w:rsidR="00F42CE7" w:rsidRPr="00EA556F">
              <w:rPr>
                <w:lang w:val="uk-UA"/>
              </w:rPr>
              <w:t>4</w:t>
            </w:r>
            <w:r w:rsidRPr="00EA556F">
              <w:rPr>
                <w:lang w:val="uk-UA"/>
              </w:rPr>
              <w:t>.</w:t>
            </w:r>
          </w:p>
        </w:tc>
        <w:tc>
          <w:tcPr>
            <w:tcW w:w="4038" w:type="dxa"/>
          </w:tcPr>
          <w:p w14:paraId="44F8EE27" w14:textId="000ACAA3" w:rsidR="009F69CA" w:rsidRPr="00EA556F" w:rsidRDefault="009F69CA" w:rsidP="009F69CA">
            <w:pPr>
              <w:pStyle w:val="a5"/>
              <w:ind w:left="0"/>
              <w:outlineLvl w:val="0"/>
              <w:rPr>
                <w:lang w:val="uk-UA"/>
              </w:rPr>
            </w:pPr>
            <w:r w:rsidRPr="00EA556F">
              <w:rPr>
                <w:color w:val="000000"/>
              </w:rPr>
              <w:t xml:space="preserve">Шевчук Богдана Анатоліївна </w:t>
            </w:r>
          </w:p>
        </w:tc>
        <w:tc>
          <w:tcPr>
            <w:tcW w:w="4611" w:type="dxa"/>
          </w:tcPr>
          <w:p w14:paraId="1CD51FEB" w14:textId="09DFB8EC" w:rsidR="009F69CA" w:rsidRPr="00EA556F" w:rsidRDefault="009F69CA" w:rsidP="009F69CA">
            <w:pPr>
              <w:jc w:val="both"/>
              <w:rPr>
                <w:lang w:val="uk-UA"/>
              </w:rPr>
            </w:pPr>
            <w:r w:rsidRPr="00EA556F">
              <w:rPr>
                <w:lang w:val="uk-UA"/>
              </w:rPr>
              <w:t>Садочок «Совенятко», соціально-реабілітаційний центр</w:t>
            </w:r>
          </w:p>
        </w:tc>
      </w:tr>
    </w:tbl>
    <w:p w14:paraId="3583C441" w14:textId="77777777" w:rsidR="008361B8" w:rsidRPr="00EA556F" w:rsidRDefault="008361B8" w:rsidP="00894A50">
      <w:pPr>
        <w:spacing w:line="276" w:lineRule="auto"/>
        <w:ind w:right="543" w:firstLine="709"/>
        <w:jc w:val="both"/>
        <w:rPr>
          <w:sz w:val="16"/>
          <w:szCs w:val="16"/>
          <w:lang w:val="uk-UA"/>
        </w:rPr>
      </w:pPr>
    </w:p>
    <w:p w14:paraId="1B0CBDBE" w14:textId="77777777" w:rsidR="00894A50" w:rsidRPr="00EA556F" w:rsidRDefault="00BF7D98" w:rsidP="00894A50">
      <w:pPr>
        <w:spacing w:line="276" w:lineRule="auto"/>
        <w:ind w:right="543" w:firstLine="709"/>
        <w:jc w:val="both"/>
        <w:rPr>
          <w:lang w:val="uk-UA"/>
        </w:rPr>
      </w:pPr>
      <w:r w:rsidRPr="00EA556F">
        <w:rPr>
          <w:lang w:val="uk-UA"/>
        </w:rPr>
        <w:t>2</w:t>
      </w:r>
      <w:r w:rsidR="00894A50" w:rsidRPr="00EA556F">
        <w:rPr>
          <w:lang w:val="uk-UA"/>
        </w:rPr>
        <w:t xml:space="preserve">. </w:t>
      </w:r>
      <w:r w:rsidR="00894A50" w:rsidRPr="00EA556F">
        <w:rPr>
          <w:caps/>
          <w:lang w:val="uk-UA"/>
        </w:rPr>
        <w:t>к</w:t>
      </w:r>
      <w:r w:rsidR="00894A50" w:rsidRPr="00EA556F">
        <w:rPr>
          <w:lang w:val="uk-UA"/>
        </w:rPr>
        <w:t xml:space="preserve">ерівником практики призначити викладача </w:t>
      </w:r>
      <w:r w:rsidR="00AC15A6" w:rsidRPr="00EA556F">
        <w:rPr>
          <w:lang w:val="uk-UA"/>
        </w:rPr>
        <w:t>В.А. Дику;</w:t>
      </w:r>
      <w:r w:rsidR="00894A50" w:rsidRPr="00EA556F">
        <w:rPr>
          <w:lang w:val="uk-UA"/>
        </w:rPr>
        <w:t xml:space="preserve"> </w:t>
      </w:r>
    </w:p>
    <w:p w14:paraId="52D7EA7A" w14:textId="77777777" w:rsidR="00894A50" w:rsidRPr="00EA556F" w:rsidRDefault="00BF7D98" w:rsidP="00894A50">
      <w:pPr>
        <w:tabs>
          <w:tab w:val="left" w:pos="851"/>
          <w:tab w:val="left" w:pos="1134"/>
        </w:tabs>
        <w:spacing w:line="276" w:lineRule="auto"/>
        <w:ind w:right="543" w:firstLine="709"/>
        <w:jc w:val="both"/>
        <w:rPr>
          <w:lang w:val="uk-UA"/>
        </w:rPr>
      </w:pPr>
      <w:r w:rsidRPr="00EA556F">
        <w:rPr>
          <w:lang w:val="uk-UA"/>
        </w:rPr>
        <w:t>3</w:t>
      </w:r>
      <w:r w:rsidR="00894A50" w:rsidRPr="00EA556F">
        <w:rPr>
          <w:lang w:val="uk-UA"/>
        </w:rPr>
        <w:t xml:space="preserve">. </w:t>
      </w:r>
      <w:r w:rsidR="00894A50" w:rsidRPr="00EA556F">
        <w:rPr>
          <w:caps/>
          <w:lang w:val="uk-UA"/>
        </w:rPr>
        <w:t>о</w:t>
      </w:r>
      <w:r w:rsidR="00894A50" w:rsidRPr="00EA556F">
        <w:rPr>
          <w:lang w:val="uk-UA"/>
        </w:rPr>
        <w:t xml:space="preserve">рганізаційне та навчально-методичне керівництво навчальною практикою покласти на старшого викладача </w:t>
      </w:r>
      <w:r w:rsidR="00AC15A6" w:rsidRPr="00EA556F">
        <w:rPr>
          <w:lang w:val="uk-UA"/>
        </w:rPr>
        <w:t>В.А. Дику;</w:t>
      </w:r>
      <w:r w:rsidR="00894A50" w:rsidRPr="00EA556F">
        <w:rPr>
          <w:lang w:val="uk-UA"/>
        </w:rPr>
        <w:t xml:space="preserve"> </w:t>
      </w:r>
    </w:p>
    <w:p w14:paraId="404B3CF6" w14:textId="77777777" w:rsidR="00894A50" w:rsidRPr="00EA556F" w:rsidRDefault="00BF7D98" w:rsidP="00894A50">
      <w:pPr>
        <w:spacing w:line="276" w:lineRule="auto"/>
        <w:ind w:right="543" w:firstLine="709"/>
        <w:jc w:val="both"/>
        <w:rPr>
          <w:lang w:val="uk-UA"/>
        </w:rPr>
      </w:pPr>
      <w:r w:rsidRPr="00EA556F">
        <w:rPr>
          <w:lang w:val="uk-UA"/>
        </w:rPr>
        <w:t>4</w:t>
      </w:r>
      <w:r w:rsidR="00894A50" w:rsidRPr="00EA556F">
        <w:rPr>
          <w:lang w:val="uk-UA"/>
        </w:rPr>
        <w:t>. Довести наказ до відома студентів та науково-педагогічних працівників кафедри, відповідальних за</w:t>
      </w:r>
      <w:r w:rsidR="00AC15A6" w:rsidRPr="00EA556F">
        <w:rPr>
          <w:lang w:val="uk-UA"/>
        </w:rPr>
        <w:t xml:space="preserve"> проведення практики;</w:t>
      </w:r>
    </w:p>
    <w:p w14:paraId="216E7FC3" w14:textId="77777777" w:rsidR="00894A50" w:rsidRPr="00EA556F" w:rsidRDefault="00BF7D98" w:rsidP="00894A50">
      <w:pPr>
        <w:spacing w:line="276" w:lineRule="auto"/>
        <w:ind w:right="543" w:firstLine="709"/>
        <w:jc w:val="both"/>
        <w:rPr>
          <w:lang w:val="uk-UA"/>
        </w:rPr>
      </w:pPr>
      <w:r w:rsidRPr="00EA556F">
        <w:rPr>
          <w:lang w:val="uk-UA"/>
        </w:rPr>
        <w:lastRenderedPageBreak/>
        <w:t>5</w:t>
      </w:r>
      <w:r w:rsidR="00894A50" w:rsidRPr="00EA556F">
        <w:rPr>
          <w:lang w:val="uk-UA"/>
        </w:rPr>
        <w:t xml:space="preserve">. Контроль за виконанням наказу покласти на завідуючу кафедрою соціальної роботи та педагогіки </w:t>
      </w:r>
      <w:r w:rsidR="004B1F44" w:rsidRPr="00EA556F">
        <w:rPr>
          <w:lang w:val="uk-UA"/>
        </w:rPr>
        <w:t>І.В. Маслянікову</w:t>
      </w:r>
      <w:r w:rsidR="00894A50" w:rsidRPr="00EA556F">
        <w:rPr>
          <w:lang w:val="uk-UA"/>
        </w:rPr>
        <w:t xml:space="preserve"> </w:t>
      </w:r>
    </w:p>
    <w:p w14:paraId="27281FE0" w14:textId="77777777" w:rsidR="00894A50" w:rsidRPr="00EA556F" w:rsidRDefault="00894A50" w:rsidP="00894A50">
      <w:pPr>
        <w:jc w:val="both"/>
        <w:rPr>
          <w:sz w:val="28"/>
          <w:szCs w:val="28"/>
          <w:lang w:val="uk-UA"/>
        </w:rPr>
      </w:pPr>
    </w:p>
    <w:p w14:paraId="495BAB84" w14:textId="77777777" w:rsidR="00894A50" w:rsidRPr="00EA556F" w:rsidRDefault="00894A50" w:rsidP="00894A50">
      <w:pPr>
        <w:jc w:val="both"/>
        <w:rPr>
          <w:lang w:val="uk-UA"/>
        </w:rPr>
      </w:pPr>
      <w:r w:rsidRPr="00EA556F">
        <w:rPr>
          <w:lang w:val="uk-UA"/>
        </w:rPr>
        <w:t>Проректор з освітньої діяльності</w:t>
      </w:r>
      <w:r w:rsidRPr="00EA556F">
        <w:rPr>
          <w:lang w:val="uk-UA"/>
        </w:rPr>
        <w:tab/>
      </w:r>
      <w:r w:rsidRPr="00EA556F">
        <w:rPr>
          <w:lang w:val="uk-UA"/>
        </w:rPr>
        <w:tab/>
      </w:r>
      <w:r w:rsidRPr="00EA556F">
        <w:rPr>
          <w:lang w:val="uk-UA"/>
        </w:rPr>
        <w:tab/>
      </w:r>
      <w:r w:rsidRPr="00EA556F">
        <w:rPr>
          <w:lang w:val="uk-UA"/>
        </w:rPr>
        <w:tab/>
      </w:r>
      <w:r w:rsidRPr="00EA556F">
        <w:rPr>
          <w:lang w:val="uk-UA"/>
        </w:rPr>
        <w:tab/>
      </w:r>
      <w:r w:rsidRPr="00EA556F">
        <w:rPr>
          <w:lang w:val="uk-UA"/>
        </w:rPr>
        <w:tab/>
      </w:r>
      <w:r w:rsidRPr="00EA556F">
        <w:rPr>
          <w:lang w:val="uk-UA"/>
        </w:rPr>
        <w:tab/>
        <w:t>Оксана КОЛЯДА</w:t>
      </w:r>
    </w:p>
    <w:p w14:paraId="5CCFCA4E" w14:textId="77777777" w:rsidR="00894A50" w:rsidRPr="00EA556F" w:rsidRDefault="00894A50" w:rsidP="00894A50">
      <w:pPr>
        <w:ind w:firstLine="540"/>
        <w:jc w:val="both"/>
        <w:rPr>
          <w:lang w:val="uk-UA"/>
        </w:rPr>
      </w:pPr>
    </w:p>
    <w:p w14:paraId="2A910CFF" w14:textId="77777777" w:rsidR="00894A50" w:rsidRPr="00EA556F" w:rsidRDefault="00894A50" w:rsidP="00894A50">
      <w:pPr>
        <w:jc w:val="both"/>
        <w:rPr>
          <w:lang w:val="uk-UA"/>
        </w:rPr>
      </w:pPr>
      <w:r w:rsidRPr="00EA556F">
        <w:rPr>
          <w:lang w:val="uk-UA"/>
        </w:rPr>
        <w:t>Директор Фахового коледжу «Освіта»</w:t>
      </w:r>
    </w:p>
    <w:p w14:paraId="19AC5361" w14:textId="77777777" w:rsidR="00894A50" w:rsidRPr="00EA556F" w:rsidRDefault="00894A50" w:rsidP="00894A50">
      <w:pPr>
        <w:jc w:val="both"/>
        <w:rPr>
          <w:lang w:val="uk-UA"/>
        </w:rPr>
      </w:pPr>
      <w:r w:rsidRPr="00EA556F">
        <w:rPr>
          <w:lang w:val="uk-UA"/>
        </w:rPr>
        <w:t>_____________Світлана СМОЛЯНОВА</w:t>
      </w:r>
    </w:p>
    <w:p w14:paraId="03076152" w14:textId="77777777" w:rsidR="00894A50" w:rsidRPr="00EA556F" w:rsidRDefault="00894A50" w:rsidP="00894A50">
      <w:pPr>
        <w:jc w:val="both"/>
        <w:rPr>
          <w:lang w:val="uk-UA"/>
        </w:rPr>
      </w:pPr>
    </w:p>
    <w:p w14:paraId="4D2D394A" w14:textId="77777777" w:rsidR="00894A50" w:rsidRPr="00EA556F" w:rsidRDefault="00894A50" w:rsidP="00894A50">
      <w:pPr>
        <w:jc w:val="both"/>
        <w:rPr>
          <w:lang w:val="uk-UA"/>
        </w:rPr>
      </w:pPr>
      <w:r w:rsidRPr="00EA556F">
        <w:rPr>
          <w:lang w:val="uk-UA"/>
        </w:rPr>
        <w:t xml:space="preserve">Начальник управління  </w:t>
      </w:r>
    </w:p>
    <w:p w14:paraId="5AFBB60F" w14:textId="77777777" w:rsidR="00894A50" w:rsidRPr="00EA556F" w:rsidRDefault="0071199A" w:rsidP="00894A50">
      <w:pPr>
        <w:jc w:val="both"/>
        <w:rPr>
          <w:lang w:val="uk-UA"/>
        </w:rPr>
      </w:pPr>
      <w:r w:rsidRPr="00EA556F">
        <w:rPr>
          <w:lang w:val="uk-UA"/>
        </w:rPr>
        <w:t>з</w:t>
      </w:r>
      <w:r w:rsidRPr="00EA556F">
        <w:t xml:space="preserve"> </w:t>
      </w:r>
      <w:r w:rsidR="00894A50" w:rsidRPr="00EA556F">
        <w:rPr>
          <w:lang w:val="uk-UA"/>
        </w:rPr>
        <w:t>освітньої діяльності</w:t>
      </w:r>
      <w:r w:rsidR="00894A50" w:rsidRPr="00EA556F">
        <w:rPr>
          <w:lang w:val="uk-UA"/>
        </w:rPr>
        <w:tab/>
      </w:r>
    </w:p>
    <w:p w14:paraId="058436B1" w14:textId="77777777" w:rsidR="00894A50" w:rsidRPr="00EA556F" w:rsidRDefault="00894A50" w:rsidP="00894A50">
      <w:pPr>
        <w:jc w:val="both"/>
        <w:rPr>
          <w:lang w:val="uk-UA"/>
        </w:rPr>
      </w:pPr>
      <w:r w:rsidRPr="00EA556F">
        <w:rPr>
          <w:lang w:val="uk-UA"/>
        </w:rPr>
        <w:t>_____________</w:t>
      </w:r>
      <w:r w:rsidR="0071199A" w:rsidRPr="00EA556F">
        <w:rPr>
          <w:lang w:val="uk-UA"/>
        </w:rPr>
        <w:t>Анастасія БАЗИЛЕНКО</w:t>
      </w:r>
    </w:p>
    <w:p w14:paraId="3C32E497" w14:textId="77777777" w:rsidR="00894A50" w:rsidRPr="00EA556F" w:rsidRDefault="00894A50">
      <w:pPr>
        <w:spacing w:after="160" w:line="259" w:lineRule="auto"/>
        <w:rPr>
          <w:lang w:val="uk-UA"/>
        </w:rPr>
      </w:pPr>
      <w:r w:rsidRPr="00EA556F">
        <w:rPr>
          <w:lang w:val="uk-UA"/>
        </w:rPr>
        <w:br w:type="page"/>
      </w:r>
    </w:p>
    <w:tbl>
      <w:tblPr>
        <w:tblW w:w="103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41"/>
        <w:gridCol w:w="1907"/>
        <w:gridCol w:w="4394"/>
      </w:tblGrid>
      <w:tr w:rsidR="00DB0830" w:rsidRPr="00EA556F" w14:paraId="550C0254" w14:textId="77777777" w:rsidTr="00FF0197">
        <w:trPr>
          <w:trHeight w:val="1287"/>
        </w:trPr>
        <w:tc>
          <w:tcPr>
            <w:tcW w:w="4041" w:type="dxa"/>
          </w:tcPr>
          <w:p w14:paraId="077848DB" w14:textId="77777777" w:rsidR="00DB0830" w:rsidRPr="00EA556F" w:rsidRDefault="00DB0830" w:rsidP="00FF0197">
            <w:pPr>
              <w:rPr>
                <w:b/>
                <w:sz w:val="20"/>
                <w:szCs w:val="20"/>
              </w:rPr>
            </w:pPr>
            <w:r w:rsidRPr="00EA556F">
              <w:rPr>
                <w:lang w:val="uk-UA"/>
              </w:rPr>
              <w:lastRenderedPageBreak/>
              <w:br w:type="page"/>
            </w:r>
            <w:r w:rsidRPr="00EA556F">
              <w:rPr>
                <w:b/>
                <w:sz w:val="22"/>
                <w:szCs w:val="22"/>
                <w:lang w:val="uk-UA"/>
              </w:rPr>
              <w:br w:type="page"/>
            </w:r>
            <w:r w:rsidRPr="00EA556F">
              <w:rPr>
                <w:b/>
                <w:sz w:val="20"/>
                <w:szCs w:val="20"/>
              </w:rPr>
              <w:t>Заклад вищої освіти</w:t>
            </w:r>
          </w:p>
          <w:p w14:paraId="2C8F9E6D" w14:textId="77777777" w:rsidR="00DB0830" w:rsidRPr="00EA556F" w:rsidRDefault="00DB0830" w:rsidP="00FF0197">
            <w:pPr>
              <w:rPr>
                <w:b/>
                <w:sz w:val="20"/>
                <w:szCs w:val="20"/>
              </w:rPr>
            </w:pPr>
            <w:r w:rsidRPr="00EA556F">
              <w:rPr>
                <w:b/>
                <w:sz w:val="20"/>
                <w:szCs w:val="20"/>
              </w:rPr>
              <w:t xml:space="preserve">"Відкритий </w:t>
            </w:r>
          </w:p>
          <w:p w14:paraId="1CBD7D2A" w14:textId="77777777" w:rsidR="00DB0830" w:rsidRPr="00EA556F" w:rsidRDefault="00DB0830" w:rsidP="00FF0197">
            <w:pPr>
              <w:rPr>
                <w:b/>
                <w:sz w:val="20"/>
                <w:szCs w:val="20"/>
              </w:rPr>
            </w:pPr>
            <w:r w:rsidRPr="00EA556F">
              <w:rPr>
                <w:b/>
                <w:sz w:val="20"/>
                <w:szCs w:val="20"/>
              </w:rPr>
              <w:t>міжнародний       УНІВЕРСИТЕТ</w:t>
            </w:r>
          </w:p>
          <w:p w14:paraId="2C776543" w14:textId="77777777" w:rsidR="00DB0830" w:rsidRPr="00EA556F" w:rsidRDefault="00DB0830" w:rsidP="00FF0197">
            <w:pPr>
              <w:rPr>
                <w:b/>
                <w:sz w:val="20"/>
                <w:szCs w:val="20"/>
              </w:rPr>
            </w:pPr>
            <w:r w:rsidRPr="00EA556F">
              <w:rPr>
                <w:b/>
                <w:sz w:val="20"/>
                <w:szCs w:val="20"/>
              </w:rPr>
              <w:t>розвитку людини</w:t>
            </w:r>
          </w:p>
          <w:p w14:paraId="7B748D3C" w14:textId="77777777" w:rsidR="00DB0830" w:rsidRPr="00EA556F" w:rsidRDefault="00DB0830" w:rsidP="00FF0197">
            <w:pPr>
              <w:rPr>
                <w:b/>
                <w:sz w:val="20"/>
                <w:szCs w:val="20"/>
              </w:rPr>
            </w:pPr>
            <w:r w:rsidRPr="00EA556F">
              <w:rPr>
                <w:b/>
                <w:sz w:val="20"/>
                <w:szCs w:val="20"/>
              </w:rPr>
              <w:t xml:space="preserve">                                      "УКРАЇНА"</w:t>
            </w:r>
          </w:p>
        </w:tc>
        <w:tc>
          <w:tcPr>
            <w:tcW w:w="1907" w:type="dxa"/>
          </w:tcPr>
          <w:p w14:paraId="415B2517" w14:textId="77777777" w:rsidR="00DB0830" w:rsidRPr="00EA556F" w:rsidRDefault="00DB0830" w:rsidP="00FF0197">
            <w:pPr>
              <w:rPr>
                <w:b/>
                <w:sz w:val="20"/>
                <w:szCs w:val="20"/>
              </w:rPr>
            </w:pPr>
            <w:r w:rsidRPr="00EA556F">
              <w:rPr>
                <w:b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2F69F166" wp14:editId="0E5EA33C">
                  <wp:extent cx="1066800" cy="8001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0AACB94" w14:textId="77777777" w:rsidR="00DB0830" w:rsidRPr="00EA556F" w:rsidRDefault="00DB0830" w:rsidP="00FF0197">
            <w:pPr>
              <w:ind w:firstLine="607"/>
              <w:rPr>
                <w:b/>
                <w:sz w:val="20"/>
                <w:szCs w:val="20"/>
                <w:lang w:val="en-US"/>
              </w:rPr>
            </w:pPr>
            <w:r w:rsidRPr="00EA556F">
              <w:rPr>
                <w:b/>
                <w:sz w:val="20"/>
                <w:szCs w:val="20"/>
                <w:lang w:val="en-US"/>
              </w:rPr>
              <w:t>Higher Education Institution</w:t>
            </w:r>
          </w:p>
          <w:p w14:paraId="1350E002" w14:textId="77777777" w:rsidR="00DB0830" w:rsidRPr="00EA556F" w:rsidRDefault="00DB0830" w:rsidP="00FF0197">
            <w:pPr>
              <w:ind w:firstLine="607"/>
              <w:rPr>
                <w:b/>
                <w:sz w:val="20"/>
                <w:szCs w:val="20"/>
                <w:lang w:val="en-US"/>
              </w:rPr>
            </w:pPr>
            <w:r w:rsidRPr="00EA556F">
              <w:rPr>
                <w:b/>
                <w:sz w:val="20"/>
                <w:szCs w:val="20"/>
                <w:lang w:val="en-US"/>
              </w:rPr>
              <w:t xml:space="preserve">"Open </w:t>
            </w:r>
          </w:p>
          <w:p w14:paraId="20AE6E24" w14:textId="77777777" w:rsidR="00DB0830" w:rsidRPr="00EA556F" w:rsidRDefault="00DB0830" w:rsidP="00FF0197">
            <w:pPr>
              <w:ind w:firstLine="607"/>
              <w:rPr>
                <w:b/>
                <w:sz w:val="20"/>
                <w:szCs w:val="20"/>
                <w:lang w:val="en-US"/>
              </w:rPr>
            </w:pPr>
            <w:r w:rsidRPr="00EA556F">
              <w:rPr>
                <w:b/>
                <w:sz w:val="20"/>
                <w:szCs w:val="20"/>
                <w:lang w:val="en-US"/>
              </w:rPr>
              <w:t xml:space="preserve">International       UNIVERSITY </w:t>
            </w:r>
          </w:p>
          <w:p w14:paraId="5EC42482" w14:textId="77777777" w:rsidR="00DB0830" w:rsidRPr="00EA556F" w:rsidRDefault="00DB0830" w:rsidP="00FF0197">
            <w:pPr>
              <w:ind w:firstLine="607"/>
              <w:rPr>
                <w:b/>
                <w:sz w:val="20"/>
                <w:szCs w:val="20"/>
              </w:rPr>
            </w:pPr>
            <w:r w:rsidRPr="00EA556F">
              <w:rPr>
                <w:b/>
                <w:sz w:val="20"/>
                <w:szCs w:val="20"/>
              </w:rPr>
              <w:t>of Human Development</w:t>
            </w:r>
          </w:p>
          <w:p w14:paraId="25B9695E" w14:textId="77777777" w:rsidR="00DB0830" w:rsidRPr="00EA556F" w:rsidRDefault="00DB0830" w:rsidP="00FF0197">
            <w:pPr>
              <w:ind w:firstLine="607"/>
              <w:rPr>
                <w:b/>
                <w:sz w:val="20"/>
                <w:szCs w:val="20"/>
              </w:rPr>
            </w:pPr>
            <w:r w:rsidRPr="00EA556F">
              <w:rPr>
                <w:b/>
                <w:sz w:val="20"/>
                <w:szCs w:val="20"/>
              </w:rPr>
              <w:t xml:space="preserve">                                      "UKRAINE"</w:t>
            </w:r>
          </w:p>
        </w:tc>
      </w:tr>
    </w:tbl>
    <w:p w14:paraId="48C23FC9" w14:textId="77777777" w:rsidR="00DB0830" w:rsidRPr="00EA556F" w:rsidRDefault="00DB0830" w:rsidP="00635B9E">
      <w:pPr>
        <w:jc w:val="center"/>
        <w:rPr>
          <w:b/>
          <w:sz w:val="28"/>
          <w:szCs w:val="28"/>
        </w:rPr>
      </w:pPr>
      <w:r w:rsidRPr="00EA556F">
        <w:rPr>
          <w:b/>
          <w:bCs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A8EBB8" wp14:editId="6E67D126">
                <wp:simplePos x="0" y="0"/>
                <wp:positionH relativeFrom="column">
                  <wp:posOffset>-128270</wp:posOffset>
                </wp:positionH>
                <wp:positionV relativeFrom="paragraph">
                  <wp:posOffset>41910</wp:posOffset>
                </wp:positionV>
                <wp:extent cx="6412230" cy="0"/>
                <wp:effectExtent l="37465" t="28575" r="36830" b="28575"/>
                <wp:wrapTopAndBottom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03C8F" id="Прямая соединительная линия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3.3pt" to="494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" strokeweight="4.5pt">
                <v:stroke linestyle="thickThin"/>
                <w10:wrap type="topAndBottom"/>
              </v:line>
            </w:pict>
          </mc:Fallback>
        </mc:AlternateContent>
      </w:r>
      <w:r w:rsidRPr="00EA556F">
        <w:rPr>
          <w:b/>
          <w:sz w:val="28"/>
          <w:szCs w:val="28"/>
        </w:rPr>
        <w:t>Н А К А З</w:t>
      </w:r>
    </w:p>
    <w:p w14:paraId="5F15D1BE" w14:textId="77777777" w:rsidR="00DB0830" w:rsidRPr="00EA556F" w:rsidRDefault="00DB0830" w:rsidP="00DB0830">
      <w:pPr>
        <w:pStyle w:val="a6"/>
        <w:spacing w:line="360" w:lineRule="auto"/>
        <w:jc w:val="center"/>
        <w:rPr>
          <w:sz w:val="28"/>
          <w:szCs w:val="28"/>
        </w:rPr>
      </w:pPr>
      <w:r w:rsidRPr="00EA556F">
        <w:rPr>
          <w:sz w:val="28"/>
          <w:szCs w:val="28"/>
        </w:rPr>
        <w:t>м. Київ</w:t>
      </w:r>
    </w:p>
    <w:p w14:paraId="631C4A0D" w14:textId="77777777" w:rsidR="00DB0830" w:rsidRPr="00EA556F" w:rsidRDefault="00654DA8" w:rsidP="00DB0830">
      <w:pPr>
        <w:spacing w:line="360" w:lineRule="auto"/>
        <w:jc w:val="both"/>
        <w:rPr>
          <w:lang w:val="uk-UA"/>
        </w:rPr>
      </w:pPr>
      <w:r w:rsidRPr="00EA556F">
        <w:rPr>
          <w:u w:val="single"/>
          <w:lang w:val="uk-UA"/>
        </w:rPr>
        <w:t xml:space="preserve">«           » </w:t>
      </w:r>
      <w:r w:rsidR="00127E99" w:rsidRPr="00EA556F">
        <w:rPr>
          <w:u w:val="single"/>
          <w:lang w:val="uk-UA"/>
        </w:rPr>
        <w:t>______</w:t>
      </w:r>
      <w:r w:rsidRPr="00EA556F">
        <w:rPr>
          <w:u w:val="single"/>
          <w:lang w:val="uk-UA"/>
        </w:rPr>
        <w:t xml:space="preserve">  2023</w:t>
      </w:r>
      <w:r w:rsidR="00DB0830" w:rsidRPr="00EA556F">
        <w:rPr>
          <w:u w:val="single"/>
          <w:lang w:val="uk-UA"/>
        </w:rPr>
        <w:t xml:space="preserve"> р. </w:t>
      </w:r>
      <w:r w:rsidR="00DB0830" w:rsidRPr="00EA556F">
        <w:rPr>
          <w:lang w:val="uk-UA"/>
        </w:rPr>
        <w:tab/>
      </w:r>
      <w:r w:rsidR="00DB0830" w:rsidRPr="00EA556F">
        <w:rPr>
          <w:lang w:val="uk-UA"/>
        </w:rPr>
        <w:tab/>
      </w:r>
      <w:r w:rsidR="00DB0830" w:rsidRPr="00EA556F">
        <w:rPr>
          <w:lang w:val="uk-UA"/>
        </w:rPr>
        <w:tab/>
      </w:r>
      <w:r w:rsidR="00DB0830" w:rsidRPr="00EA556F">
        <w:rPr>
          <w:lang w:val="uk-UA"/>
        </w:rPr>
        <w:tab/>
      </w:r>
      <w:r w:rsidR="00DB0830" w:rsidRPr="00EA556F">
        <w:rPr>
          <w:lang w:val="uk-UA"/>
        </w:rPr>
        <w:tab/>
      </w:r>
      <w:r w:rsidR="00DB0830" w:rsidRPr="00EA556F">
        <w:rPr>
          <w:lang w:val="uk-UA"/>
        </w:rPr>
        <w:tab/>
      </w:r>
      <w:r w:rsidR="00DB0830" w:rsidRPr="00EA556F">
        <w:rPr>
          <w:lang w:val="uk-UA"/>
        </w:rPr>
        <w:tab/>
        <w:t xml:space="preserve">№ </w:t>
      </w:r>
      <w:r w:rsidRPr="00EA556F">
        <w:rPr>
          <w:lang w:val="uk-UA"/>
        </w:rPr>
        <w:t>_________</w:t>
      </w:r>
    </w:p>
    <w:p w14:paraId="4F51C15E" w14:textId="77777777" w:rsidR="00DB0830" w:rsidRPr="00EA556F" w:rsidRDefault="00DB0830" w:rsidP="00DB0830">
      <w:pPr>
        <w:rPr>
          <w:b/>
          <w:lang w:val="uk-UA"/>
        </w:rPr>
      </w:pPr>
      <w:r w:rsidRPr="00EA556F">
        <w:rPr>
          <w:b/>
          <w:lang w:val="uk-UA"/>
        </w:rPr>
        <w:t>Про організацію та проведення</w:t>
      </w:r>
    </w:p>
    <w:p w14:paraId="0E741B87" w14:textId="77777777" w:rsidR="00DB0830" w:rsidRPr="00EA556F" w:rsidRDefault="00DB0830" w:rsidP="00DB0830">
      <w:pPr>
        <w:rPr>
          <w:b/>
          <w:lang w:val="uk-UA"/>
        </w:rPr>
      </w:pPr>
      <w:r w:rsidRPr="00EA556F">
        <w:rPr>
          <w:b/>
          <w:lang w:val="uk-UA"/>
        </w:rPr>
        <w:t>практики здобувачів вищої освіти</w:t>
      </w:r>
    </w:p>
    <w:p w14:paraId="1750BE7F" w14:textId="77777777" w:rsidR="00DB0830" w:rsidRPr="00EA556F" w:rsidRDefault="00DB0830" w:rsidP="00DB0830">
      <w:pPr>
        <w:rPr>
          <w:b/>
          <w:lang w:val="uk-UA"/>
        </w:rPr>
      </w:pPr>
      <w:r w:rsidRPr="00EA556F">
        <w:rPr>
          <w:b/>
          <w:lang w:val="uk-UA"/>
        </w:rPr>
        <w:t>денної форми навчання</w:t>
      </w:r>
    </w:p>
    <w:p w14:paraId="0FA8C74F" w14:textId="77777777" w:rsidR="00DB0830" w:rsidRPr="00EA556F" w:rsidRDefault="00DB0830" w:rsidP="00DB0830">
      <w:pPr>
        <w:rPr>
          <w:b/>
          <w:lang w:val="uk-UA"/>
        </w:rPr>
      </w:pPr>
      <w:r w:rsidRPr="00EA556F">
        <w:rPr>
          <w:b/>
          <w:lang w:val="uk-UA"/>
        </w:rPr>
        <w:t>галузь знань 23 «Соціальна робота»</w:t>
      </w:r>
    </w:p>
    <w:p w14:paraId="58F2EBE1" w14:textId="77777777" w:rsidR="00DB0830" w:rsidRPr="00EA556F" w:rsidRDefault="00DB0830" w:rsidP="00DB0830">
      <w:pPr>
        <w:rPr>
          <w:lang w:val="uk-UA"/>
        </w:rPr>
      </w:pPr>
      <w:r w:rsidRPr="00EA556F">
        <w:rPr>
          <w:b/>
          <w:lang w:val="uk-UA"/>
        </w:rPr>
        <w:t>спеціальності 231 «Соціальна робота»</w:t>
      </w:r>
    </w:p>
    <w:p w14:paraId="7A4FE9D5" w14:textId="77777777" w:rsidR="00DB0830" w:rsidRPr="00EA556F" w:rsidRDefault="00DB0830" w:rsidP="00DB0830">
      <w:pPr>
        <w:jc w:val="center"/>
        <w:rPr>
          <w:b/>
          <w:sz w:val="16"/>
          <w:szCs w:val="16"/>
          <w:lang w:val="uk-UA"/>
        </w:rPr>
      </w:pPr>
    </w:p>
    <w:p w14:paraId="66CA7B13" w14:textId="6BF8C60A" w:rsidR="00DB0830" w:rsidRPr="00EA556F" w:rsidRDefault="00DB0830" w:rsidP="00DB0830">
      <w:pPr>
        <w:spacing w:line="276" w:lineRule="auto"/>
        <w:ind w:right="543" w:firstLine="709"/>
        <w:jc w:val="both"/>
        <w:rPr>
          <w:lang w:val="uk-UA"/>
        </w:rPr>
      </w:pPr>
      <w:r w:rsidRPr="00EA556F">
        <w:rPr>
          <w:lang w:val="uk-UA"/>
        </w:rPr>
        <w:t>1. Відповідно до графіка навчального процесу спеціальності 231 «</w:t>
      </w:r>
      <w:r w:rsidR="00654DA8" w:rsidRPr="00EA556F">
        <w:rPr>
          <w:lang w:val="uk-UA"/>
        </w:rPr>
        <w:t>Соціальна робота» на 202</w:t>
      </w:r>
      <w:r w:rsidR="0063710D" w:rsidRPr="00EA556F">
        <w:rPr>
          <w:lang w:val="uk-UA"/>
        </w:rPr>
        <w:t>3</w:t>
      </w:r>
      <w:r w:rsidRPr="00EA556F">
        <w:rPr>
          <w:lang w:val="uk-UA"/>
        </w:rPr>
        <w:t>/20</w:t>
      </w:r>
      <w:r w:rsidR="00DE680D" w:rsidRPr="00EA556F">
        <w:rPr>
          <w:lang w:val="uk-UA"/>
        </w:rPr>
        <w:t>2</w:t>
      </w:r>
      <w:r w:rsidR="0063710D" w:rsidRPr="00EA556F">
        <w:rPr>
          <w:lang w:val="uk-UA"/>
        </w:rPr>
        <w:t>4</w:t>
      </w:r>
      <w:r w:rsidRPr="00EA556F">
        <w:rPr>
          <w:lang w:val="uk-UA"/>
        </w:rPr>
        <w:t xml:space="preserve"> н.р. та графіка проведення наскрізної практики закріпити студентів Інституту соціальних технологій за базами практики, а саме:</w:t>
      </w:r>
    </w:p>
    <w:p w14:paraId="00E07AEC" w14:textId="77777777" w:rsidR="00DB0830" w:rsidRPr="00EA556F" w:rsidRDefault="00DB0830" w:rsidP="00DB0830">
      <w:pPr>
        <w:rPr>
          <w:sz w:val="18"/>
          <w:szCs w:val="18"/>
          <w:lang w:val="uk-UA"/>
        </w:rPr>
      </w:pPr>
    </w:p>
    <w:p w14:paraId="6E642634" w14:textId="77777777" w:rsidR="00BE1EAD" w:rsidRPr="00EA556F" w:rsidRDefault="00EE57FF" w:rsidP="00BE1EAD">
      <w:pPr>
        <w:jc w:val="center"/>
        <w:rPr>
          <w:b/>
          <w:lang w:val="uk-UA"/>
        </w:rPr>
      </w:pPr>
      <w:r w:rsidRPr="00EA556F">
        <w:rPr>
          <w:b/>
          <w:lang w:val="uk-UA"/>
        </w:rPr>
        <w:t>Навчальна</w:t>
      </w:r>
      <w:r w:rsidR="00DB0830" w:rsidRPr="00EA556F">
        <w:rPr>
          <w:b/>
          <w:lang w:val="uk-UA"/>
        </w:rPr>
        <w:t xml:space="preserve"> практика з </w:t>
      </w:r>
      <w:r w:rsidR="00BE1EAD" w:rsidRPr="00EA556F">
        <w:rPr>
          <w:b/>
          <w:lang w:val="uk-UA"/>
        </w:rPr>
        <w:t>05.02.2024 по 18.02.2024 р.</w:t>
      </w:r>
    </w:p>
    <w:p w14:paraId="0D578C52" w14:textId="2D1BF92D" w:rsidR="00366FAD" w:rsidRPr="00EA556F" w:rsidRDefault="00F26442" w:rsidP="00366FAD">
      <w:pPr>
        <w:jc w:val="center"/>
        <w:rPr>
          <w:b/>
          <w:sz w:val="22"/>
          <w:szCs w:val="22"/>
          <w:lang w:val="en-US"/>
        </w:rPr>
      </w:pPr>
      <w:r w:rsidRPr="00EA556F">
        <w:rPr>
          <w:b/>
          <w:sz w:val="22"/>
          <w:szCs w:val="22"/>
          <w:lang w:val="uk-UA"/>
        </w:rPr>
        <w:t>СР-2</w:t>
      </w:r>
      <w:r w:rsidR="0063710D" w:rsidRPr="00EA556F">
        <w:rPr>
          <w:b/>
          <w:sz w:val="22"/>
          <w:szCs w:val="22"/>
          <w:lang w:val="uk-UA"/>
        </w:rPr>
        <w:t>2</w:t>
      </w:r>
      <w:r w:rsidR="00366FAD" w:rsidRPr="00EA556F">
        <w:rPr>
          <w:b/>
          <w:sz w:val="22"/>
          <w:szCs w:val="22"/>
          <w:lang w:val="uk-UA"/>
        </w:rPr>
        <w:t>-1</w:t>
      </w:r>
      <w:r w:rsidR="0063710D" w:rsidRPr="00EA556F">
        <w:rPr>
          <w:b/>
          <w:sz w:val="22"/>
          <w:szCs w:val="22"/>
          <w:lang w:val="uk-UA"/>
        </w:rPr>
        <w:t>-</w:t>
      </w:r>
      <w:r w:rsidR="0063710D" w:rsidRPr="00EA556F">
        <w:rPr>
          <w:b/>
          <w:sz w:val="22"/>
          <w:szCs w:val="22"/>
          <w:lang w:val="en-US"/>
        </w:rPr>
        <w:t>ist kp</w:t>
      </w:r>
    </w:p>
    <w:p w14:paraId="25330998" w14:textId="3203C251" w:rsidR="005B3ADE" w:rsidRPr="00EA556F" w:rsidRDefault="005B3ADE" w:rsidP="00366FAD">
      <w:pPr>
        <w:jc w:val="center"/>
        <w:rPr>
          <w:b/>
          <w:sz w:val="22"/>
          <w:szCs w:val="22"/>
          <w:lang w:val="uk-UA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462"/>
        <w:gridCol w:w="4428"/>
      </w:tblGrid>
      <w:tr w:rsidR="005B3ADE" w:rsidRPr="00EA556F" w14:paraId="7863291A" w14:textId="77777777" w:rsidTr="00C802F0">
        <w:trPr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5AC5AA" w14:textId="77777777" w:rsidR="005B3ADE" w:rsidRPr="00EA556F" w:rsidRDefault="005B3ADE" w:rsidP="005B3ADE">
            <w:pPr>
              <w:jc w:val="both"/>
              <w:rPr>
                <w:b/>
                <w:lang w:val="uk-UA" w:eastAsia="uk-UA"/>
              </w:rPr>
            </w:pPr>
            <w:r w:rsidRPr="00EA556F">
              <w:rPr>
                <w:b/>
                <w:color w:val="000000"/>
                <w:lang w:val="uk-UA" w:eastAsia="uk-UA"/>
              </w:rPr>
              <w:t>№п/п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5DD623" w14:textId="77777777" w:rsidR="005B3ADE" w:rsidRPr="00EA556F" w:rsidRDefault="005B3ADE" w:rsidP="005B3ADE">
            <w:pPr>
              <w:jc w:val="both"/>
              <w:rPr>
                <w:b/>
                <w:lang w:val="uk-UA" w:eastAsia="uk-UA"/>
              </w:rPr>
            </w:pPr>
            <w:r w:rsidRPr="00EA556F">
              <w:rPr>
                <w:b/>
                <w:color w:val="000000"/>
                <w:lang w:val="uk-UA" w:eastAsia="uk-UA"/>
              </w:rPr>
              <w:t xml:space="preserve">Прізвище, ім’я, по батькові студентів 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ECCC36" w14:textId="77777777" w:rsidR="005B3ADE" w:rsidRPr="00EA556F" w:rsidRDefault="005B3ADE" w:rsidP="005B3ADE">
            <w:pPr>
              <w:jc w:val="both"/>
              <w:rPr>
                <w:b/>
                <w:lang w:val="uk-UA" w:eastAsia="uk-UA"/>
              </w:rPr>
            </w:pPr>
            <w:r w:rsidRPr="00EA556F">
              <w:rPr>
                <w:b/>
                <w:color w:val="000000"/>
                <w:lang w:val="uk-UA" w:eastAsia="uk-UA"/>
              </w:rPr>
              <w:t>Місце проходження практики (назва підприємства, організації та товариства)</w:t>
            </w:r>
          </w:p>
        </w:tc>
      </w:tr>
      <w:tr w:rsidR="005B3ADE" w:rsidRPr="00EA556F" w14:paraId="2959EE90" w14:textId="77777777" w:rsidTr="00C802F0">
        <w:trPr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1700" w14:textId="1174C524" w:rsidR="005B3ADE" w:rsidRPr="00EA556F" w:rsidRDefault="00C802F0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t>1</w:t>
            </w:r>
            <w:r w:rsidR="005B3ADE" w:rsidRPr="00EA556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1390A" w14:textId="77777777" w:rsidR="005B3ADE" w:rsidRPr="00EA556F" w:rsidRDefault="005B3ADE" w:rsidP="005B3ADE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EA556F">
              <w:rPr>
                <w:rFonts w:eastAsia="Calibri"/>
                <w:lang w:eastAsia="en-US"/>
              </w:rPr>
              <w:t>Блажівський Іван Володимирович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5E689" w14:textId="77777777" w:rsidR="005B3ADE" w:rsidRPr="00EA556F" w:rsidRDefault="005B3ADE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lang w:val="uk-UA" w:eastAsia="uk-UA"/>
              </w:rPr>
              <w:t>Великобичківський ліцей Великобичківської селищної ради Рахівського району Закарпатської області</w:t>
            </w:r>
          </w:p>
        </w:tc>
      </w:tr>
      <w:tr w:rsidR="005B3ADE" w:rsidRPr="00EA556F" w14:paraId="16DFC9D7" w14:textId="77777777" w:rsidTr="00C802F0">
        <w:trPr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1C727" w14:textId="0795050B" w:rsidR="005B3ADE" w:rsidRPr="00EA556F" w:rsidRDefault="00C802F0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t>2</w:t>
            </w:r>
            <w:r w:rsidR="005B3ADE" w:rsidRPr="00EA556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20FE3" w14:textId="77777777" w:rsidR="005B3ADE" w:rsidRPr="00EA556F" w:rsidRDefault="005B3ADE" w:rsidP="005B3ADE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EA556F">
              <w:rPr>
                <w:rFonts w:eastAsia="Calibri"/>
                <w:lang w:eastAsia="en-US"/>
              </w:rPr>
              <w:t>Бринзяник Кароліна Михайлівна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866E3" w14:textId="77777777" w:rsidR="005B3ADE" w:rsidRPr="00EA556F" w:rsidRDefault="005B3ADE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lang w:val="uk-UA" w:eastAsia="uk-UA"/>
              </w:rPr>
              <w:t>Хустська спеціалізована  школа № 6</w:t>
            </w:r>
            <w:r w:rsidRPr="00EA556F">
              <w:rPr>
                <w:rFonts w:eastAsia="Calibri"/>
                <w:lang w:val="uk-UA" w:eastAsia="en-US"/>
              </w:rPr>
              <w:t xml:space="preserve"> </w:t>
            </w:r>
            <w:r w:rsidRPr="00EA556F">
              <w:rPr>
                <w:lang w:val="uk-UA" w:eastAsia="uk-UA"/>
              </w:rPr>
              <w:t xml:space="preserve">І-ІІІ ст. Хустської міської ради </w:t>
            </w:r>
          </w:p>
        </w:tc>
      </w:tr>
      <w:tr w:rsidR="005B3ADE" w:rsidRPr="00EA556F" w14:paraId="7CF49EA3" w14:textId="77777777" w:rsidTr="00C802F0">
        <w:trPr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EF980" w14:textId="447992EA" w:rsidR="005B3ADE" w:rsidRPr="00EA556F" w:rsidRDefault="00C802F0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t>3</w:t>
            </w:r>
            <w:r w:rsidR="005B3ADE" w:rsidRPr="00EA556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66669" w14:textId="77777777" w:rsidR="005B3ADE" w:rsidRPr="00EA556F" w:rsidRDefault="005B3ADE" w:rsidP="005B3ADE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EA556F">
              <w:rPr>
                <w:rFonts w:eastAsia="Calibri"/>
                <w:lang w:eastAsia="en-US"/>
              </w:rPr>
              <w:t>Варга Іван Степанович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3ABDA" w14:textId="77777777" w:rsidR="005B3ADE" w:rsidRPr="00EA556F" w:rsidRDefault="005B3ADE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lang w:val="uk-UA" w:eastAsia="uk-UA"/>
              </w:rPr>
              <w:t>Навчально-реабілітаційний центр Хустської міської ради</w:t>
            </w:r>
          </w:p>
        </w:tc>
      </w:tr>
      <w:tr w:rsidR="005B3ADE" w:rsidRPr="00EA556F" w14:paraId="6EFE1A42" w14:textId="77777777" w:rsidTr="00C802F0">
        <w:trPr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6C841" w14:textId="09080C19" w:rsidR="005B3ADE" w:rsidRPr="00EA556F" w:rsidRDefault="00C802F0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t>4</w:t>
            </w:r>
            <w:r w:rsidR="005B3ADE" w:rsidRPr="00EA556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D34F7" w14:textId="77777777" w:rsidR="005B3ADE" w:rsidRPr="00EA556F" w:rsidRDefault="005B3ADE" w:rsidP="005B3ADE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EA556F">
              <w:rPr>
                <w:rFonts w:eastAsia="Calibri"/>
                <w:lang w:eastAsia="en-US"/>
              </w:rPr>
              <w:t>Вок Василь Іванович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5A8EC" w14:textId="77777777" w:rsidR="005B3ADE" w:rsidRPr="00EA556F" w:rsidRDefault="005B3ADE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lang w:val="uk-UA" w:eastAsia="uk-UA"/>
              </w:rPr>
              <w:t>Кривський старостинський округ</w:t>
            </w:r>
          </w:p>
        </w:tc>
      </w:tr>
      <w:tr w:rsidR="005B3ADE" w:rsidRPr="00EA556F" w14:paraId="2877651A" w14:textId="77777777" w:rsidTr="00C802F0">
        <w:trPr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23C7B" w14:textId="5AE4F043" w:rsidR="005B3ADE" w:rsidRPr="00EA556F" w:rsidRDefault="00C802F0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t>5</w:t>
            </w:r>
            <w:r w:rsidR="005B3ADE" w:rsidRPr="00EA556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700BD" w14:textId="77777777" w:rsidR="005B3ADE" w:rsidRPr="00EA556F" w:rsidRDefault="005B3ADE" w:rsidP="005B3ADE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EA556F">
              <w:rPr>
                <w:rFonts w:eastAsia="Calibri"/>
                <w:lang w:eastAsia="en-US"/>
              </w:rPr>
              <w:t>Гавриш Дмитро Володимирович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4C7F" w14:textId="77777777" w:rsidR="005B3ADE" w:rsidRPr="00EA556F" w:rsidRDefault="005B3ADE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lang w:val="uk-UA" w:eastAsia="uk-UA"/>
              </w:rPr>
              <w:t>Лисичівська СГ.</w:t>
            </w:r>
          </w:p>
        </w:tc>
      </w:tr>
      <w:tr w:rsidR="005B3ADE" w:rsidRPr="00EA556F" w14:paraId="0FAB6BBB" w14:textId="77777777" w:rsidTr="00C802F0">
        <w:trPr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E5C6F" w14:textId="4BD9729F" w:rsidR="005B3ADE" w:rsidRPr="00EA556F" w:rsidRDefault="00C802F0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t>6</w:t>
            </w:r>
            <w:r w:rsidR="005B3ADE" w:rsidRPr="00EA556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CCB78" w14:textId="77777777" w:rsidR="005B3ADE" w:rsidRPr="00EA556F" w:rsidRDefault="005B3ADE" w:rsidP="005B3ADE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EA556F">
              <w:rPr>
                <w:rFonts w:eastAsia="Calibri"/>
                <w:lang w:eastAsia="en-US"/>
              </w:rPr>
              <w:t>Гайда Роман Володимирович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7676" w14:textId="77777777" w:rsidR="005B3ADE" w:rsidRPr="00EA556F" w:rsidRDefault="005B3ADE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lang w:val="uk-UA" w:eastAsia="uk-UA"/>
              </w:rPr>
              <w:t>Відділ державних соціальних допомог УСЗН ХМР</w:t>
            </w:r>
          </w:p>
        </w:tc>
      </w:tr>
      <w:tr w:rsidR="005B3ADE" w:rsidRPr="00EA556F" w14:paraId="46CE5931" w14:textId="77777777" w:rsidTr="00C802F0">
        <w:trPr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096C3" w14:textId="11285CAB" w:rsidR="005B3ADE" w:rsidRPr="00EA556F" w:rsidRDefault="00C802F0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t>7</w:t>
            </w:r>
            <w:r w:rsidR="005B3ADE" w:rsidRPr="00EA556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488AA" w14:textId="77777777" w:rsidR="005B3ADE" w:rsidRPr="00EA556F" w:rsidRDefault="005B3ADE" w:rsidP="005B3ADE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EA556F">
              <w:rPr>
                <w:rFonts w:eastAsia="Calibri"/>
                <w:lang w:eastAsia="en-US"/>
              </w:rPr>
              <w:t>Дан Богдан Васильович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BA2B9" w14:textId="77777777" w:rsidR="005B3ADE" w:rsidRPr="00EA556F" w:rsidRDefault="005B3ADE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lang w:val="uk-UA" w:eastAsia="uk-UA"/>
              </w:rPr>
              <w:t>Кривський старостинський округ</w:t>
            </w:r>
          </w:p>
        </w:tc>
      </w:tr>
      <w:tr w:rsidR="005B3ADE" w:rsidRPr="00EA556F" w14:paraId="67BC38B5" w14:textId="77777777" w:rsidTr="00C802F0">
        <w:trPr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794D" w14:textId="11B619FB" w:rsidR="005B3ADE" w:rsidRPr="00EA556F" w:rsidRDefault="00C802F0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t>8</w:t>
            </w:r>
            <w:r w:rsidR="005B3ADE" w:rsidRPr="00EA556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A6A45" w14:textId="77777777" w:rsidR="005B3ADE" w:rsidRPr="00EA556F" w:rsidRDefault="005B3ADE" w:rsidP="005B3ADE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EA556F">
              <w:rPr>
                <w:rFonts w:eastAsia="Calibri"/>
                <w:lang w:eastAsia="en-US"/>
              </w:rPr>
              <w:t>Дан Василь Васильович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B71B" w14:textId="77777777" w:rsidR="005B3ADE" w:rsidRPr="00EA556F" w:rsidRDefault="005B3ADE" w:rsidP="005B3ADE">
            <w:pPr>
              <w:jc w:val="both"/>
              <w:rPr>
                <w:color w:val="000000"/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t>Кривський старостинський округ</w:t>
            </w:r>
          </w:p>
        </w:tc>
      </w:tr>
      <w:tr w:rsidR="005B3ADE" w:rsidRPr="00EA556F" w14:paraId="46E1988C" w14:textId="77777777" w:rsidTr="00C802F0">
        <w:trPr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876E8" w14:textId="0404213A" w:rsidR="005B3ADE" w:rsidRPr="00EA556F" w:rsidRDefault="00C802F0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t>9</w:t>
            </w:r>
            <w:r w:rsidR="005B3ADE" w:rsidRPr="00EA556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6857D" w14:textId="77777777" w:rsidR="005B3ADE" w:rsidRPr="00EA556F" w:rsidRDefault="005B3ADE" w:rsidP="005B3ADE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EA556F">
              <w:rPr>
                <w:rFonts w:eastAsia="Calibri"/>
                <w:lang w:eastAsia="en-US"/>
              </w:rPr>
              <w:t>Ковчар Сергій Миколайович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BD2C5" w14:textId="77777777" w:rsidR="005B3ADE" w:rsidRPr="00EA556F" w:rsidRDefault="005B3ADE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lang w:val="uk-UA" w:eastAsia="uk-UA"/>
              </w:rPr>
              <w:t>Територіальний центр надання соціальних послух Виконавчого комітету Хустської міської ради</w:t>
            </w:r>
          </w:p>
        </w:tc>
      </w:tr>
      <w:tr w:rsidR="005B3ADE" w:rsidRPr="00EA556F" w14:paraId="175B2A95" w14:textId="77777777" w:rsidTr="00C802F0">
        <w:trPr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098D" w14:textId="72E0F7F1" w:rsidR="005B3ADE" w:rsidRPr="00EA556F" w:rsidRDefault="005B3ADE" w:rsidP="005B3ADE">
            <w:pPr>
              <w:jc w:val="both"/>
              <w:rPr>
                <w:color w:val="000000"/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t>1</w:t>
            </w:r>
            <w:r w:rsidR="00C802F0" w:rsidRPr="00EA556F">
              <w:rPr>
                <w:color w:val="000000"/>
                <w:lang w:val="uk-UA" w:eastAsia="uk-UA"/>
              </w:rPr>
              <w:t>0</w:t>
            </w:r>
            <w:r w:rsidRPr="00EA556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4622" w14:textId="77777777" w:rsidR="005B3ADE" w:rsidRPr="00EA556F" w:rsidRDefault="005B3ADE" w:rsidP="005B3ADE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EA556F">
              <w:rPr>
                <w:rFonts w:eastAsia="Calibri"/>
                <w:lang w:eastAsia="en-US"/>
              </w:rPr>
              <w:t>Костраба Іван Юрійович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44D03" w14:textId="77777777" w:rsidR="005B3ADE" w:rsidRPr="00EA556F" w:rsidRDefault="005B3ADE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lang w:val="uk-UA" w:eastAsia="uk-UA"/>
              </w:rPr>
              <w:t>Лисичівська СГ.</w:t>
            </w:r>
          </w:p>
        </w:tc>
      </w:tr>
      <w:tr w:rsidR="005B3ADE" w:rsidRPr="00EA556F" w14:paraId="7C681651" w14:textId="77777777" w:rsidTr="00C802F0">
        <w:trPr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5C57" w14:textId="54BA1EFC" w:rsidR="005B3ADE" w:rsidRPr="00EA556F" w:rsidRDefault="005B3ADE" w:rsidP="005B3ADE">
            <w:pPr>
              <w:jc w:val="both"/>
              <w:rPr>
                <w:color w:val="000000"/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t>1</w:t>
            </w:r>
            <w:r w:rsidR="00C802F0" w:rsidRPr="00EA556F">
              <w:rPr>
                <w:color w:val="000000"/>
                <w:lang w:val="uk-UA" w:eastAsia="uk-UA"/>
              </w:rPr>
              <w:t>1</w:t>
            </w:r>
            <w:r w:rsidRPr="00EA556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30A7" w14:textId="77777777" w:rsidR="005B3ADE" w:rsidRPr="00EA556F" w:rsidRDefault="005B3ADE" w:rsidP="005B3ADE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EA556F">
              <w:rPr>
                <w:rFonts w:eastAsia="Calibri"/>
                <w:lang w:eastAsia="en-US"/>
              </w:rPr>
              <w:t>Кочіш Михайло Юрійович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2F3D" w14:textId="77777777" w:rsidR="005B3ADE" w:rsidRPr="00EA556F" w:rsidRDefault="005B3ADE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lang w:val="uk-UA" w:eastAsia="uk-UA"/>
              </w:rPr>
              <w:t>Хустська міська рада</w:t>
            </w:r>
          </w:p>
        </w:tc>
      </w:tr>
      <w:tr w:rsidR="005B3ADE" w:rsidRPr="00EA556F" w14:paraId="750354C9" w14:textId="77777777" w:rsidTr="00C802F0">
        <w:trPr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157D" w14:textId="51FA08C8" w:rsidR="005B3ADE" w:rsidRPr="00EA556F" w:rsidRDefault="005B3ADE" w:rsidP="005B3ADE">
            <w:pPr>
              <w:jc w:val="both"/>
              <w:rPr>
                <w:color w:val="000000"/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t>1</w:t>
            </w:r>
            <w:r w:rsidR="00C802F0" w:rsidRPr="00EA556F">
              <w:rPr>
                <w:color w:val="000000"/>
                <w:lang w:val="uk-UA" w:eastAsia="uk-UA"/>
              </w:rPr>
              <w:t>2</w:t>
            </w:r>
            <w:r w:rsidRPr="00EA556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4430" w14:textId="77777777" w:rsidR="005B3ADE" w:rsidRPr="00EA556F" w:rsidRDefault="005B3ADE" w:rsidP="005B3ADE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EA556F">
              <w:rPr>
                <w:rFonts w:eastAsia="Calibri"/>
                <w:lang w:eastAsia="en-US"/>
              </w:rPr>
              <w:t>Мендель Руслан Русланович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AEDD" w14:textId="77777777" w:rsidR="005B3ADE" w:rsidRPr="00EA556F" w:rsidRDefault="005B3ADE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lang w:val="uk-UA" w:eastAsia="uk-UA"/>
              </w:rPr>
              <w:t>Територіальний центр надання соціальних послух Виконавчого комітету Хустської міської ради</w:t>
            </w:r>
          </w:p>
        </w:tc>
      </w:tr>
      <w:tr w:rsidR="005B3ADE" w:rsidRPr="00EA556F" w14:paraId="1140AB52" w14:textId="77777777" w:rsidTr="00C802F0">
        <w:trPr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90A4" w14:textId="437DA084" w:rsidR="005B3ADE" w:rsidRPr="00EA556F" w:rsidRDefault="005B3ADE" w:rsidP="005B3ADE">
            <w:pPr>
              <w:jc w:val="both"/>
              <w:rPr>
                <w:color w:val="000000"/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lastRenderedPageBreak/>
              <w:t>1</w:t>
            </w:r>
            <w:r w:rsidR="00C802F0" w:rsidRPr="00EA556F">
              <w:rPr>
                <w:color w:val="000000"/>
                <w:lang w:val="uk-UA" w:eastAsia="uk-UA"/>
              </w:rPr>
              <w:t>3</w:t>
            </w:r>
            <w:r w:rsidRPr="00EA556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B386" w14:textId="77777777" w:rsidR="005B3ADE" w:rsidRPr="00EA556F" w:rsidRDefault="005B3ADE" w:rsidP="005B3ADE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EA556F">
              <w:rPr>
                <w:rFonts w:eastAsia="Calibri"/>
                <w:lang w:eastAsia="en-US"/>
              </w:rPr>
              <w:t>Олексик Ігор Васильович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149D" w14:textId="77777777" w:rsidR="005B3ADE" w:rsidRPr="00EA556F" w:rsidRDefault="005B3ADE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lang w:val="uk-UA" w:eastAsia="uk-UA"/>
              </w:rPr>
              <w:t>Відділ державних соціальних допомог УСЗН ХМР</w:t>
            </w:r>
          </w:p>
        </w:tc>
      </w:tr>
      <w:tr w:rsidR="005B3ADE" w:rsidRPr="00EA556F" w14:paraId="7E7C432C" w14:textId="77777777" w:rsidTr="00C802F0">
        <w:trPr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2BEC" w14:textId="6B7D511B" w:rsidR="005B3ADE" w:rsidRPr="00EA556F" w:rsidRDefault="005B3ADE" w:rsidP="005B3ADE">
            <w:pPr>
              <w:jc w:val="both"/>
              <w:rPr>
                <w:color w:val="000000"/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t>1</w:t>
            </w:r>
            <w:r w:rsidR="00C802F0" w:rsidRPr="00EA556F">
              <w:rPr>
                <w:color w:val="000000"/>
                <w:lang w:val="uk-UA" w:eastAsia="uk-UA"/>
              </w:rPr>
              <w:t>4</w:t>
            </w:r>
            <w:r w:rsidRPr="00EA556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F359" w14:textId="77777777" w:rsidR="005B3ADE" w:rsidRPr="00EA556F" w:rsidRDefault="005B3ADE" w:rsidP="005B3ADE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EA556F">
              <w:rPr>
                <w:rFonts w:eastAsia="Calibri"/>
                <w:lang w:eastAsia="en-US"/>
              </w:rPr>
              <w:t>Рошко Ярослав Ярославович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657D" w14:textId="77777777" w:rsidR="005B3ADE" w:rsidRPr="00EA556F" w:rsidRDefault="005B3ADE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lang w:val="uk-UA" w:eastAsia="uk-UA"/>
              </w:rPr>
              <w:t>Навчально-реабілітаційний центр Хустської міської ради</w:t>
            </w:r>
          </w:p>
        </w:tc>
      </w:tr>
      <w:tr w:rsidR="005B3ADE" w:rsidRPr="00EA556F" w14:paraId="2A916319" w14:textId="77777777" w:rsidTr="00C802F0">
        <w:trPr>
          <w:trHeight w:val="400"/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FC3A" w14:textId="4CEE2B3D" w:rsidR="005B3ADE" w:rsidRPr="00EA556F" w:rsidRDefault="005B3ADE" w:rsidP="005B3ADE">
            <w:pPr>
              <w:jc w:val="both"/>
              <w:rPr>
                <w:color w:val="000000"/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t>1</w:t>
            </w:r>
            <w:r w:rsidR="00C802F0" w:rsidRPr="00EA556F">
              <w:rPr>
                <w:color w:val="000000"/>
                <w:lang w:val="uk-UA" w:eastAsia="uk-UA"/>
              </w:rPr>
              <w:t>5</w:t>
            </w:r>
            <w:r w:rsidRPr="00EA556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FFAE" w14:textId="77777777" w:rsidR="005B3ADE" w:rsidRPr="00EA556F" w:rsidRDefault="005B3ADE" w:rsidP="005B3ADE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EA556F">
              <w:rPr>
                <w:rFonts w:eastAsia="Calibri"/>
                <w:lang w:eastAsia="en-US"/>
              </w:rPr>
              <w:t>Сверняк Андрій Тарасович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A269" w14:textId="77777777" w:rsidR="005B3ADE" w:rsidRPr="00EA556F" w:rsidRDefault="005B3ADE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lang w:val="uk-UA" w:eastAsia="uk-UA"/>
              </w:rPr>
              <w:t>Територіальний центр надання соціальних послух Виконавчого комітету Хустської міської ради</w:t>
            </w:r>
          </w:p>
        </w:tc>
      </w:tr>
      <w:tr w:rsidR="005B3ADE" w:rsidRPr="00EA556F" w14:paraId="0E8E6BF8" w14:textId="77777777" w:rsidTr="00C802F0">
        <w:trPr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7E77" w14:textId="08AAAD19" w:rsidR="005B3ADE" w:rsidRPr="00EA556F" w:rsidRDefault="005B3ADE" w:rsidP="005B3ADE">
            <w:pPr>
              <w:jc w:val="both"/>
              <w:rPr>
                <w:color w:val="000000"/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t>1</w:t>
            </w:r>
            <w:r w:rsidR="00C802F0" w:rsidRPr="00EA556F">
              <w:rPr>
                <w:color w:val="000000"/>
                <w:lang w:val="uk-UA" w:eastAsia="uk-UA"/>
              </w:rPr>
              <w:t>6</w:t>
            </w:r>
            <w:r w:rsidRPr="00EA556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608B" w14:textId="77777777" w:rsidR="005B3ADE" w:rsidRPr="00EA556F" w:rsidRDefault="005B3ADE" w:rsidP="005B3ADE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EA556F">
              <w:rPr>
                <w:rFonts w:eastAsia="Calibri"/>
                <w:lang w:eastAsia="en-US"/>
              </w:rPr>
              <w:t>Талабірчук Йосип Йосипович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68A6" w14:textId="77777777" w:rsidR="005B3ADE" w:rsidRPr="00EA556F" w:rsidRDefault="005B3ADE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lang w:val="uk-UA" w:eastAsia="uk-UA"/>
              </w:rPr>
              <w:t>Королівська територіальна громада</w:t>
            </w:r>
          </w:p>
        </w:tc>
      </w:tr>
      <w:tr w:rsidR="005B3ADE" w:rsidRPr="00EA556F" w14:paraId="7E306CAE" w14:textId="77777777" w:rsidTr="00C802F0">
        <w:trPr>
          <w:tblCellSpacing w:w="0" w:type="dxa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BD66" w14:textId="421631E4" w:rsidR="005B3ADE" w:rsidRPr="00EA556F" w:rsidRDefault="005B3ADE" w:rsidP="005B3ADE">
            <w:pPr>
              <w:jc w:val="both"/>
              <w:rPr>
                <w:color w:val="000000"/>
                <w:lang w:val="uk-UA" w:eastAsia="uk-UA"/>
              </w:rPr>
            </w:pPr>
            <w:r w:rsidRPr="00EA556F">
              <w:rPr>
                <w:color w:val="000000"/>
                <w:lang w:val="uk-UA" w:eastAsia="uk-UA"/>
              </w:rPr>
              <w:t>1</w:t>
            </w:r>
            <w:r w:rsidR="00C802F0" w:rsidRPr="00EA556F">
              <w:rPr>
                <w:color w:val="000000"/>
                <w:lang w:val="uk-UA" w:eastAsia="uk-UA"/>
              </w:rPr>
              <w:t>7</w:t>
            </w:r>
            <w:r w:rsidRPr="00EA556F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9D4A" w14:textId="77777777" w:rsidR="005B3ADE" w:rsidRPr="00EA556F" w:rsidRDefault="005B3ADE" w:rsidP="005B3ADE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EA556F">
              <w:rPr>
                <w:rFonts w:eastAsia="Calibri"/>
                <w:lang w:eastAsia="en-US"/>
              </w:rPr>
              <w:t>Феделеш Євгеній Юрійович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F24E" w14:textId="77777777" w:rsidR="005B3ADE" w:rsidRPr="00EA556F" w:rsidRDefault="005B3ADE" w:rsidP="005B3ADE">
            <w:pPr>
              <w:jc w:val="both"/>
              <w:rPr>
                <w:lang w:val="uk-UA" w:eastAsia="uk-UA"/>
              </w:rPr>
            </w:pPr>
            <w:r w:rsidRPr="00EA556F">
              <w:rPr>
                <w:lang w:val="uk-UA" w:eastAsia="uk-UA"/>
              </w:rPr>
              <w:t>Бедевлянська сільська рада</w:t>
            </w:r>
          </w:p>
        </w:tc>
      </w:tr>
    </w:tbl>
    <w:p w14:paraId="55427CCF" w14:textId="72BAF3CD" w:rsidR="005B3ADE" w:rsidRPr="00EA556F" w:rsidRDefault="005B3ADE" w:rsidP="00366FAD">
      <w:pPr>
        <w:jc w:val="center"/>
        <w:rPr>
          <w:b/>
          <w:sz w:val="22"/>
          <w:szCs w:val="22"/>
          <w:lang w:val="uk-UA"/>
        </w:rPr>
      </w:pPr>
    </w:p>
    <w:p w14:paraId="0928012D" w14:textId="5EC1DF02" w:rsidR="005B3ADE" w:rsidRPr="00EA556F" w:rsidRDefault="005B3ADE" w:rsidP="00366FAD">
      <w:pPr>
        <w:jc w:val="center"/>
        <w:rPr>
          <w:b/>
          <w:sz w:val="22"/>
          <w:szCs w:val="22"/>
          <w:lang w:val="uk-UA"/>
        </w:rPr>
      </w:pPr>
    </w:p>
    <w:p w14:paraId="4E952A64" w14:textId="77777777" w:rsidR="005B3ADE" w:rsidRPr="00EA556F" w:rsidRDefault="005B3ADE" w:rsidP="00366FAD">
      <w:pPr>
        <w:jc w:val="center"/>
        <w:rPr>
          <w:b/>
          <w:sz w:val="22"/>
          <w:szCs w:val="22"/>
          <w:lang w:val="uk-UA"/>
        </w:rPr>
      </w:pPr>
    </w:p>
    <w:p w14:paraId="3DC9F60A" w14:textId="77777777" w:rsidR="00366FAD" w:rsidRPr="00EA556F" w:rsidRDefault="00366FAD" w:rsidP="00366FAD">
      <w:pPr>
        <w:spacing w:line="276" w:lineRule="auto"/>
        <w:ind w:right="543" w:firstLine="709"/>
        <w:jc w:val="both"/>
        <w:rPr>
          <w:lang w:val="uk-UA"/>
        </w:rPr>
      </w:pPr>
      <w:r w:rsidRPr="00EA556F">
        <w:rPr>
          <w:lang w:val="uk-UA"/>
        </w:rPr>
        <w:t xml:space="preserve">2. </w:t>
      </w:r>
      <w:r w:rsidRPr="00EA556F">
        <w:rPr>
          <w:caps/>
          <w:lang w:val="uk-UA"/>
        </w:rPr>
        <w:t>к</w:t>
      </w:r>
      <w:r w:rsidRPr="00EA556F">
        <w:rPr>
          <w:lang w:val="uk-UA"/>
        </w:rPr>
        <w:t xml:space="preserve">ерівником практики призначити старшого викладача кафедри </w:t>
      </w:r>
      <w:r w:rsidR="00AC15A6" w:rsidRPr="00EA556F">
        <w:rPr>
          <w:lang w:val="uk-UA"/>
        </w:rPr>
        <w:t>В.А. Дику;</w:t>
      </w:r>
      <w:r w:rsidRPr="00EA556F">
        <w:rPr>
          <w:lang w:val="uk-UA"/>
        </w:rPr>
        <w:t xml:space="preserve"> </w:t>
      </w:r>
    </w:p>
    <w:p w14:paraId="07F0C0B1" w14:textId="77DB6793" w:rsidR="00366FAD" w:rsidRPr="00EA556F" w:rsidRDefault="00366FAD" w:rsidP="00366FAD">
      <w:pPr>
        <w:tabs>
          <w:tab w:val="left" w:pos="851"/>
          <w:tab w:val="left" w:pos="1134"/>
        </w:tabs>
        <w:spacing w:line="276" w:lineRule="auto"/>
        <w:ind w:right="543" w:firstLine="709"/>
        <w:jc w:val="both"/>
        <w:rPr>
          <w:lang w:val="uk-UA"/>
        </w:rPr>
      </w:pPr>
      <w:r w:rsidRPr="00EA556F">
        <w:rPr>
          <w:lang w:val="uk-UA"/>
        </w:rPr>
        <w:t xml:space="preserve">3. </w:t>
      </w:r>
      <w:r w:rsidRPr="00EA556F">
        <w:rPr>
          <w:caps/>
          <w:lang w:val="uk-UA"/>
        </w:rPr>
        <w:t>о</w:t>
      </w:r>
      <w:r w:rsidRPr="00EA556F">
        <w:rPr>
          <w:lang w:val="uk-UA"/>
        </w:rPr>
        <w:t xml:space="preserve">рганізаційне та навчально-методичне керівництво навчальною практикою покласти на </w:t>
      </w:r>
      <w:r w:rsidR="00AC15A6" w:rsidRPr="00EA556F">
        <w:rPr>
          <w:lang w:val="uk-UA"/>
        </w:rPr>
        <w:t>В.А. Д</w:t>
      </w:r>
      <w:r w:rsidR="0063710D" w:rsidRPr="00EA556F">
        <w:rPr>
          <w:lang w:val="uk-UA"/>
        </w:rPr>
        <w:t>и</w:t>
      </w:r>
      <w:r w:rsidR="00AC15A6" w:rsidRPr="00EA556F">
        <w:rPr>
          <w:lang w:val="uk-UA"/>
        </w:rPr>
        <w:t>ку;</w:t>
      </w:r>
      <w:r w:rsidRPr="00EA556F">
        <w:rPr>
          <w:lang w:val="uk-UA"/>
        </w:rPr>
        <w:t xml:space="preserve"> </w:t>
      </w:r>
    </w:p>
    <w:p w14:paraId="3A1CFEB9" w14:textId="77777777" w:rsidR="00366FAD" w:rsidRPr="00EA556F" w:rsidRDefault="00366FAD" w:rsidP="00366FAD">
      <w:pPr>
        <w:spacing w:line="276" w:lineRule="auto"/>
        <w:ind w:right="543" w:firstLine="709"/>
        <w:jc w:val="both"/>
        <w:rPr>
          <w:lang w:val="uk-UA"/>
        </w:rPr>
      </w:pPr>
      <w:r w:rsidRPr="00EA556F">
        <w:rPr>
          <w:lang w:val="uk-UA"/>
        </w:rPr>
        <w:t>4. Довести наказ до відома студентів та науково-педагогічних працівників кафедри, відпо</w:t>
      </w:r>
      <w:r w:rsidR="00AC15A6" w:rsidRPr="00EA556F">
        <w:rPr>
          <w:lang w:val="uk-UA"/>
        </w:rPr>
        <w:t>відальних з проведення практики;</w:t>
      </w:r>
    </w:p>
    <w:p w14:paraId="0564D06F" w14:textId="77777777" w:rsidR="00366FAD" w:rsidRPr="00EA556F" w:rsidRDefault="00366FAD" w:rsidP="00366FAD">
      <w:pPr>
        <w:spacing w:line="276" w:lineRule="auto"/>
        <w:ind w:right="543" w:firstLine="709"/>
        <w:jc w:val="both"/>
        <w:rPr>
          <w:lang w:val="uk-UA"/>
        </w:rPr>
      </w:pPr>
      <w:r w:rsidRPr="00EA556F">
        <w:rPr>
          <w:lang w:val="uk-UA"/>
        </w:rPr>
        <w:t xml:space="preserve">5. Контроль за виконанням наказу покласти на завідуючу кафедри соціальної роботи та педагогіки </w:t>
      </w:r>
      <w:r w:rsidR="004B1F44" w:rsidRPr="00EA556F">
        <w:rPr>
          <w:lang w:val="uk-UA"/>
        </w:rPr>
        <w:t>І.В. Маслянікову</w:t>
      </w:r>
      <w:r w:rsidR="00AC15A6" w:rsidRPr="00EA556F">
        <w:rPr>
          <w:lang w:val="uk-UA"/>
        </w:rPr>
        <w:t>.</w:t>
      </w:r>
    </w:p>
    <w:p w14:paraId="079CE1E8" w14:textId="77777777" w:rsidR="008E72D2" w:rsidRPr="00EA556F" w:rsidRDefault="008E72D2" w:rsidP="0092515F">
      <w:pPr>
        <w:jc w:val="both"/>
        <w:rPr>
          <w:sz w:val="16"/>
          <w:szCs w:val="16"/>
          <w:lang w:val="uk-UA"/>
        </w:rPr>
      </w:pPr>
    </w:p>
    <w:p w14:paraId="289341DF" w14:textId="77777777" w:rsidR="003533D1" w:rsidRPr="00EA556F" w:rsidRDefault="003533D1" w:rsidP="0092515F">
      <w:pPr>
        <w:jc w:val="both"/>
        <w:rPr>
          <w:lang w:val="uk-UA"/>
        </w:rPr>
      </w:pPr>
    </w:p>
    <w:p w14:paraId="3452D184" w14:textId="77777777" w:rsidR="0092515F" w:rsidRPr="00EA556F" w:rsidRDefault="0092515F" w:rsidP="0092515F">
      <w:pPr>
        <w:jc w:val="both"/>
        <w:rPr>
          <w:lang w:val="uk-UA"/>
        </w:rPr>
      </w:pPr>
      <w:r w:rsidRPr="00EA556F">
        <w:rPr>
          <w:lang w:val="uk-UA"/>
        </w:rPr>
        <w:t>Проректор з освітньої діяльності</w:t>
      </w:r>
      <w:r w:rsidRPr="00EA556F">
        <w:rPr>
          <w:lang w:val="uk-UA"/>
        </w:rPr>
        <w:tab/>
      </w:r>
      <w:r w:rsidRPr="00EA556F">
        <w:rPr>
          <w:lang w:val="uk-UA"/>
        </w:rPr>
        <w:tab/>
      </w:r>
      <w:r w:rsidRPr="00EA556F">
        <w:rPr>
          <w:lang w:val="uk-UA"/>
        </w:rPr>
        <w:tab/>
      </w:r>
      <w:r w:rsidRPr="00EA556F">
        <w:rPr>
          <w:lang w:val="uk-UA"/>
        </w:rPr>
        <w:tab/>
      </w:r>
      <w:r w:rsidRPr="00EA556F">
        <w:rPr>
          <w:lang w:val="uk-UA"/>
        </w:rPr>
        <w:tab/>
      </w:r>
      <w:r w:rsidRPr="00EA556F">
        <w:rPr>
          <w:lang w:val="uk-UA"/>
        </w:rPr>
        <w:tab/>
      </w:r>
      <w:r w:rsidRPr="00EA556F">
        <w:rPr>
          <w:lang w:val="uk-UA"/>
        </w:rPr>
        <w:tab/>
        <w:t>Оксана КОЛЯДА</w:t>
      </w:r>
    </w:p>
    <w:p w14:paraId="683C960F" w14:textId="77777777" w:rsidR="0092515F" w:rsidRPr="00EA556F" w:rsidRDefault="0092515F" w:rsidP="0092515F">
      <w:pPr>
        <w:ind w:firstLine="540"/>
        <w:jc w:val="both"/>
        <w:rPr>
          <w:sz w:val="16"/>
          <w:szCs w:val="16"/>
          <w:lang w:val="uk-UA"/>
        </w:rPr>
      </w:pPr>
    </w:p>
    <w:p w14:paraId="7755A6DF" w14:textId="7330BEE9" w:rsidR="00DB0830" w:rsidRPr="00EA556F" w:rsidRDefault="00C802F0" w:rsidP="00DB0830">
      <w:pPr>
        <w:jc w:val="both"/>
        <w:rPr>
          <w:lang w:val="uk-UA"/>
        </w:rPr>
      </w:pPr>
      <w:r w:rsidRPr="00EA556F">
        <w:rPr>
          <w:lang w:val="uk-UA"/>
        </w:rPr>
        <w:t>Завідувач кафедри соціальної роботи</w:t>
      </w:r>
    </w:p>
    <w:p w14:paraId="2BEFA8A8" w14:textId="536123E3" w:rsidR="00DB0830" w:rsidRPr="00EA556F" w:rsidRDefault="00C802F0" w:rsidP="00DB0830">
      <w:pPr>
        <w:jc w:val="both"/>
        <w:rPr>
          <w:lang w:val="uk-UA"/>
        </w:rPr>
      </w:pPr>
      <w:r w:rsidRPr="00EA556F">
        <w:rPr>
          <w:lang w:val="uk-UA"/>
        </w:rPr>
        <w:t>та педагогіки</w:t>
      </w:r>
    </w:p>
    <w:p w14:paraId="24260163" w14:textId="4881121E" w:rsidR="00DB0830" w:rsidRPr="00EA556F" w:rsidRDefault="00DB0830" w:rsidP="00DB0830">
      <w:pPr>
        <w:jc w:val="both"/>
        <w:rPr>
          <w:lang w:val="uk-UA"/>
        </w:rPr>
      </w:pPr>
      <w:r w:rsidRPr="00EA556F">
        <w:rPr>
          <w:lang w:val="uk-UA"/>
        </w:rPr>
        <w:t>_____________</w:t>
      </w:r>
      <w:r w:rsidR="00C802F0" w:rsidRPr="00EA556F">
        <w:rPr>
          <w:lang w:val="uk-UA"/>
        </w:rPr>
        <w:t>Ірина МАСЛЯНІКОВА</w:t>
      </w:r>
    </w:p>
    <w:p w14:paraId="610FE9F6" w14:textId="77777777" w:rsidR="0092515F" w:rsidRPr="00EA556F" w:rsidRDefault="0092515F" w:rsidP="0092515F">
      <w:pPr>
        <w:jc w:val="both"/>
        <w:rPr>
          <w:sz w:val="16"/>
          <w:szCs w:val="16"/>
          <w:lang w:val="uk-UA"/>
        </w:rPr>
      </w:pPr>
    </w:p>
    <w:p w14:paraId="3A8F68A5" w14:textId="77777777" w:rsidR="0092515F" w:rsidRPr="00EA556F" w:rsidRDefault="0092515F" w:rsidP="0092515F">
      <w:pPr>
        <w:jc w:val="both"/>
        <w:rPr>
          <w:lang w:val="uk-UA"/>
        </w:rPr>
      </w:pPr>
      <w:r w:rsidRPr="00EA556F">
        <w:rPr>
          <w:lang w:val="uk-UA"/>
        </w:rPr>
        <w:t xml:space="preserve">Начальник управління  </w:t>
      </w:r>
    </w:p>
    <w:p w14:paraId="2AAE5976" w14:textId="77777777" w:rsidR="0092515F" w:rsidRPr="00EA556F" w:rsidRDefault="009E1A11" w:rsidP="0092515F">
      <w:pPr>
        <w:jc w:val="both"/>
        <w:rPr>
          <w:lang w:val="uk-UA"/>
        </w:rPr>
      </w:pPr>
      <w:r w:rsidRPr="00EA556F">
        <w:rPr>
          <w:lang w:val="uk-UA"/>
        </w:rPr>
        <w:t xml:space="preserve">з </w:t>
      </w:r>
      <w:r w:rsidR="0092515F" w:rsidRPr="00EA556F">
        <w:rPr>
          <w:lang w:val="uk-UA"/>
        </w:rPr>
        <w:t>освітньої діяльності</w:t>
      </w:r>
      <w:r w:rsidR="0092515F" w:rsidRPr="00EA556F">
        <w:rPr>
          <w:lang w:val="uk-UA"/>
        </w:rPr>
        <w:tab/>
      </w:r>
    </w:p>
    <w:p w14:paraId="7DAABD55" w14:textId="77777777" w:rsidR="0061257B" w:rsidRDefault="0092515F" w:rsidP="008361B8">
      <w:pPr>
        <w:jc w:val="both"/>
        <w:rPr>
          <w:lang w:val="uk-UA"/>
        </w:rPr>
      </w:pPr>
      <w:r w:rsidRPr="00EA556F">
        <w:rPr>
          <w:lang w:val="uk-UA"/>
        </w:rPr>
        <w:t>_____________</w:t>
      </w:r>
      <w:r w:rsidR="009E1A11" w:rsidRPr="00EA556F">
        <w:rPr>
          <w:lang w:val="uk-UA"/>
        </w:rPr>
        <w:t xml:space="preserve"> Анастасія БАЗИЛЕНКО</w:t>
      </w:r>
      <w:bookmarkStart w:id="1" w:name="_GoBack"/>
      <w:bookmarkEnd w:id="1"/>
    </w:p>
    <w:sectPr w:rsidR="0061257B" w:rsidSect="00366FAD">
      <w:pgSz w:w="11906" w:h="16838"/>
      <w:pgMar w:top="1440" w:right="1080" w:bottom="1440" w:left="108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6660"/>
    <w:multiLevelType w:val="hybridMultilevel"/>
    <w:tmpl w:val="A0185B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590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3A55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07E4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449D3"/>
    <w:multiLevelType w:val="hybridMultilevel"/>
    <w:tmpl w:val="2E3CF966"/>
    <w:lvl w:ilvl="0" w:tplc="DB1C7B0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BC36627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D1B86"/>
    <w:multiLevelType w:val="hybridMultilevel"/>
    <w:tmpl w:val="F7BEDC68"/>
    <w:lvl w:ilvl="0" w:tplc="AB5A2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123B47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A3473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70EA9"/>
    <w:multiLevelType w:val="hybridMultilevel"/>
    <w:tmpl w:val="2E3CF966"/>
    <w:lvl w:ilvl="0" w:tplc="DB1C7B0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51555F09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80CA8"/>
    <w:multiLevelType w:val="hybridMultilevel"/>
    <w:tmpl w:val="2E3CF966"/>
    <w:lvl w:ilvl="0" w:tplc="DB1C7B0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5D497C06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16C7D"/>
    <w:multiLevelType w:val="hybridMultilevel"/>
    <w:tmpl w:val="935CDDB8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20B6268"/>
    <w:multiLevelType w:val="hybridMultilevel"/>
    <w:tmpl w:val="83E6B4BC"/>
    <w:lvl w:ilvl="0" w:tplc="A0B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7"/>
  </w:num>
  <w:num w:numId="12">
    <w:abstractNumId w:val="14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BAC"/>
    <w:rsid w:val="000318D4"/>
    <w:rsid w:val="00035D5E"/>
    <w:rsid w:val="00053227"/>
    <w:rsid w:val="000629F2"/>
    <w:rsid w:val="000915E7"/>
    <w:rsid w:val="000B36D5"/>
    <w:rsid w:val="00100DFB"/>
    <w:rsid w:val="00116FAF"/>
    <w:rsid w:val="00127E99"/>
    <w:rsid w:val="00130B6A"/>
    <w:rsid w:val="001A387E"/>
    <w:rsid w:val="001B3DE8"/>
    <w:rsid w:val="00214D5D"/>
    <w:rsid w:val="00214F85"/>
    <w:rsid w:val="0023289A"/>
    <w:rsid w:val="00285212"/>
    <w:rsid w:val="00297F78"/>
    <w:rsid w:val="002E7C60"/>
    <w:rsid w:val="00310C6E"/>
    <w:rsid w:val="00330316"/>
    <w:rsid w:val="003533D1"/>
    <w:rsid w:val="00366FAD"/>
    <w:rsid w:val="003B20FA"/>
    <w:rsid w:val="0042327C"/>
    <w:rsid w:val="00430E65"/>
    <w:rsid w:val="00436767"/>
    <w:rsid w:val="00450635"/>
    <w:rsid w:val="004B1F44"/>
    <w:rsid w:val="00521D68"/>
    <w:rsid w:val="005220D6"/>
    <w:rsid w:val="00555DFA"/>
    <w:rsid w:val="005947C1"/>
    <w:rsid w:val="005A640A"/>
    <w:rsid w:val="005B3ADE"/>
    <w:rsid w:val="0061257B"/>
    <w:rsid w:val="00635B9E"/>
    <w:rsid w:val="0063710D"/>
    <w:rsid w:val="00654DA8"/>
    <w:rsid w:val="0065671A"/>
    <w:rsid w:val="006D7185"/>
    <w:rsid w:val="00701747"/>
    <w:rsid w:val="007051B7"/>
    <w:rsid w:val="0071143D"/>
    <w:rsid w:val="0071199A"/>
    <w:rsid w:val="0074183F"/>
    <w:rsid w:val="00746C79"/>
    <w:rsid w:val="007553EF"/>
    <w:rsid w:val="007947E6"/>
    <w:rsid w:val="007B0A70"/>
    <w:rsid w:val="007E085D"/>
    <w:rsid w:val="007F4EB8"/>
    <w:rsid w:val="00821FAD"/>
    <w:rsid w:val="00827A04"/>
    <w:rsid w:val="008361B8"/>
    <w:rsid w:val="00844F97"/>
    <w:rsid w:val="0085633D"/>
    <w:rsid w:val="00867043"/>
    <w:rsid w:val="00876458"/>
    <w:rsid w:val="00894A50"/>
    <w:rsid w:val="008B5620"/>
    <w:rsid w:val="008D1BBB"/>
    <w:rsid w:val="008D6B00"/>
    <w:rsid w:val="008D6C09"/>
    <w:rsid w:val="008E72D2"/>
    <w:rsid w:val="008E731B"/>
    <w:rsid w:val="0092515F"/>
    <w:rsid w:val="00981463"/>
    <w:rsid w:val="00982B38"/>
    <w:rsid w:val="009E1A11"/>
    <w:rsid w:val="009E5ECA"/>
    <w:rsid w:val="009F69CA"/>
    <w:rsid w:val="00A16100"/>
    <w:rsid w:val="00A32A69"/>
    <w:rsid w:val="00A41EA3"/>
    <w:rsid w:val="00A51CC4"/>
    <w:rsid w:val="00A61D15"/>
    <w:rsid w:val="00A66767"/>
    <w:rsid w:val="00A72F7C"/>
    <w:rsid w:val="00A9167E"/>
    <w:rsid w:val="00AC15A6"/>
    <w:rsid w:val="00B219E1"/>
    <w:rsid w:val="00B33D04"/>
    <w:rsid w:val="00B33E68"/>
    <w:rsid w:val="00B7574C"/>
    <w:rsid w:val="00B90774"/>
    <w:rsid w:val="00B977C6"/>
    <w:rsid w:val="00BC149A"/>
    <w:rsid w:val="00BD7920"/>
    <w:rsid w:val="00BE1EAD"/>
    <w:rsid w:val="00BF7D98"/>
    <w:rsid w:val="00C03556"/>
    <w:rsid w:val="00C06B94"/>
    <w:rsid w:val="00C17A72"/>
    <w:rsid w:val="00C23CE8"/>
    <w:rsid w:val="00C255DC"/>
    <w:rsid w:val="00C27905"/>
    <w:rsid w:val="00C335E7"/>
    <w:rsid w:val="00C57015"/>
    <w:rsid w:val="00C60D98"/>
    <w:rsid w:val="00C802F0"/>
    <w:rsid w:val="00CA2D4E"/>
    <w:rsid w:val="00CB730B"/>
    <w:rsid w:val="00CD521B"/>
    <w:rsid w:val="00D40C21"/>
    <w:rsid w:val="00D4539B"/>
    <w:rsid w:val="00D61AEA"/>
    <w:rsid w:val="00D6667C"/>
    <w:rsid w:val="00DB0830"/>
    <w:rsid w:val="00DB51D3"/>
    <w:rsid w:val="00DC3BAC"/>
    <w:rsid w:val="00DC4909"/>
    <w:rsid w:val="00DE680D"/>
    <w:rsid w:val="00E21BB5"/>
    <w:rsid w:val="00E37E65"/>
    <w:rsid w:val="00EA556F"/>
    <w:rsid w:val="00EA69E6"/>
    <w:rsid w:val="00EE57FF"/>
    <w:rsid w:val="00F03887"/>
    <w:rsid w:val="00F26442"/>
    <w:rsid w:val="00F26481"/>
    <w:rsid w:val="00F36864"/>
    <w:rsid w:val="00F42CE7"/>
    <w:rsid w:val="00F45E90"/>
    <w:rsid w:val="00F509AA"/>
    <w:rsid w:val="00F722A4"/>
    <w:rsid w:val="00FB2745"/>
    <w:rsid w:val="00FC5B89"/>
    <w:rsid w:val="00FD31EA"/>
    <w:rsid w:val="00FD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DE5E"/>
  <w15:chartTrackingRefBased/>
  <w15:docId w15:val="{362C3E6A-6A9D-40ED-BCC3-B9C30DB0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366F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6FAD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F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366FAD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Body Text"/>
    <w:basedOn w:val="a"/>
    <w:link w:val="a4"/>
    <w:uiPriority w:val="99"/>
    <w:rsid w:val="00366FAD"/>
    <w:pPr>
      <w:autoSpaceDE w:val="0"/>
      <w:autoSpaceDN w:val="0"/>
      <w:jc w:val="center"/>
    </w:pPr>
    <w:rPr>
      <w:rFonts w:eastAsia="Calibri"/>
      <w:b/>
      <w:bCs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366FA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6FA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366FAD"/>
    <w:pPr>
      <w:spacing w:after="120"/>
      <w:ind w:left="283"/>
    </w:pPr>
    <w:rPr>
      <w:sz w:val="22"/>
      <w:szCs w:val="22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semiHidden/>
    <w:rsid w:val="00366FAD"/>
    <w:rPr>
      <w:rFonts w:ascii="Times New Roman" w:eastAsia="Times New Roman" w:hAnsi="Times New Roman" w:cs="Times New Roman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844F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F9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CC23D-A48F-4F1A-9235-D1D764CC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Ирина Масляникова</cp:lastModifiedBy>
  <cp:revision>34</cp:revision>
  <cp:lastPrinted>2023-01-27T09:10:00Z</cp:lastPrinted>
  <dcterms:created xsi:type="dcterms:W3CDTF">2023-01-17T14:53:00Z</dcterms:created>
  <dcterms:modified xsi:type="dcterms:W3CDTF">2024-01-26T11:27:00Z</dcterms:modified>
</cp:coreProperties>
</file>