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D34111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Анотація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D34111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проектами у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світовому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туризмі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D34111">
        <w:rPr>
          <w:rFonts w:ascii="Times New Roman" w:hAnsi="Times New Roman"/>
          <w:b/>
          <w:sz w:val="24"/>
          <w:szCs w:val="24"/>
          <w:lang w:val="ru-RU"/>
        </w:rPr>
        <w:t>120 год.</w:t>
      </w:r>
      <w:r w:rsidR="00D34111">
        <w:rPr>
          <w:rFonts w:ascii="Times New Roman" w:hAnsi="Times New Roman"/>
          <w:sz w:val="24"/>
          <w:szCs w:val="24"/>
          <w:lang w:val="ru-RU"/>
        </w:rPr>
        <w:t xml:space="preserve"> (4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опанування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D34111">
        <w:rPr>
          <w:rFonts w:ascii="Times New Roman" w:hAnsi="Times New Roman"/>
          <w:b/>
          <w:sz w:val="24"/>
          <w:szCs w:val="24"/>
          <w:lang w:val="ru-RU"/>
        </w:rPr>
        <w:t>теоретичними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знаннями</w:t>
      </w:r>
      <w:proofErr w:type="spellEnd"/>
      <w:proofErr w:type="gram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практичними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навичками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сфері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розробки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реалізації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нових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туристичних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проектів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сучасному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інноваційному</w:t>
      </w:r>
      <w:proofErr w:type="spellEnd"/>
      <w:r w:rsidR="00D341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b/>
          <w:sz w:val="24"/>
          <w:szCs w:val="24"/>
          <w:lang w:val="ru-RU"/>
        </w:rPr>
        <w:t>середовищі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D34111">
        <w:rPr>
          <w:rFonts w:ascii="Times New Roman" w:hAnsi="Times New Roman"/>
          <w:sz w:val="24"/>
          <w:szCs w:val="24"/>
          <w:lang w:val="ru-RU"/>
        </w:rPr>
        <w:t>опанувати</w:t>
      </w:r>
      <w:proofErr w:type="spellEnd"/>
      <w:r w:rsidR="00D341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4111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="00D34111">
        <w:rPr>
          <w:rFonts w:ascii="Times New Roman" w:hAnsi="Times New Roman"/>
          <w:sz w:val="24"/>
          <w:szCs w:val="24"/>
          <w:lang w:val="ru-RU"/>
        </w:rPr>
        <w:t xml:space="preserve"> проектного менеджменту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D34111">
        <w:rPr>
          <w:rFonts w:ascii="Times New Roman" w:hAnsi="Times New Roman"/>
          <w:sz w:val="24"/>
          <w:szCs w:val="24"/>
          <w:lang w:val="ru-RU"/>
        </w:rPr>
        <w:t>визначити</w:t>
      </w:r>
      <w:proofErr w:type="spellEnd"/>
      <w:r w:rsidR="00D341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D34111">
        <w:rPr>
          <w:rFonts w:ascii="Times New Roman" w:hAnsi="Times New Roman"/>
          <w:sz w:val="24"/>
          <w:szCs w:val="24"/>
          <w:lang w:val="ru-RU"/>
        </w:rPr>
        <w:t>фази</w:t>
      </w:r>
      <w:proofErr w:type="spellEnd"/>
      <w:r w:rsidR="00D34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життєвого</w:t>
      </w:r>
      <w:proofErr w:type="spellEnd"/>
      <w:proofErr w:type="gram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4111">
        <w:rPr>
          <w:rFonts w:ascii="Times New Roman" w:hAnsi="Times New Roman"/>
          <w:sz w:val="24"/>
          <w:szCs w:val="24"/>
          <w:lang w:val="ru-RU"/>
        </w:rPr>
        <w:t>циклу проекту</w:t>
      </w:r>
      <w:r w:rsidR="005240A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класифікації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засвоїти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методичні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проекту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опанувати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систему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якістю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проекту в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5240AC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Міжнародний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соціокультурний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туристичний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сервіс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Монітринг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ринку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рекреаційних</w:t>
      </w:r>
      <w:proofErr w:type="spellEnd"/>
      <w:r w:rsidR="005240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240AC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отримання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системних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теоретичних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знань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управління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проектами в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туризмі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набуття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практичних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навичок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інвестиційної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проектної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діяльності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туристичних</w:t>
      </w:r>
      <w:proofErr w:type="spellEnd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240AC">
        <w:rPr>
          <w:rFonts w:ascii="Times New Roman" w:eastAsia="Times New Roman" w:hAnsi="Times New Roman"/>
          <w:sz w:val="24"/>
          <w:szCs w:val="24"/>
          <w:lang w:val="ru-RU" w:eastAsia="ru-RU"/>
        </w:rPr>
        <w:t>підприємств</w:t>
      </w:r>
      <w:proofErr w:type="spellEnd"/>
      <w:r w:rsidRPr="00632413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проектами на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підприємствах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різної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пошуку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джерел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фінансування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2C4E0D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засвоєння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принципів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проектних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груп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різні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ефективності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проекту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вільно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орієнтуватися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аспектах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організазії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проктною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діяльністю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піідприємств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C4E0D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2C4E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ефективність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розробляти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інвестиційної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послуговуватись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законодавчими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нормативними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документами з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інвестиційними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проектами.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засвоїти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упрвління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проектами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8A3861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класифікувати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декомпозитувати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проекти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опанувати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засвоїти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інформаційного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контролю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проекту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861">
        <w:rPr>
          <w:rFonts w:ascii="Times New Roman" w:hAnsi="Times New Roman"/>
          <w:sz w:val="24"/>
          <w:szCs w:val="24"/>
          <w:lang w:val="ru-RU"/>
        </w:rPr>
        <w:t>якістю</w:t>
      </w:r>
      <w:proofErr w:type="spellEnd"/>
      <w:r w:rsidR="008A38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0484">
        <w:rPr>
          <w:rFonts w:ascii="Times New Roman" w:hAnsi="Times New Roman"/>
          <w:sz w:val="24"/>
          <w:szCs w:val="24"/>
          <w:lang w:val="ru-RU"/>
        </w:rPr>
        <w:t xml:space="preserve">проекту в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сутнісні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аспекти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специфіку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прокетами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туризмі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70484">
        <w:rPr>
          <w:rFonts w:ascii="Times New Roman" w:hAnsi="Times New Roman"/>
          <w:sz w:val="24"/>
          <w:szCs w:val="24"/>
          <w:lang w:val="ru-RU"/>
        </w:rPr>
        <w:t xml:space="preserve">характеристики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сучасний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інструментарій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проектній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методичний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інструментарій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ефективності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70484">
        <w:rPr>
          <w:rFonts w:ascii="Times New Roman" w:hAnsi="Times New Roman"/>
          <w:sz w:val="24"/>
          <w:szCs w:val="24"/>
          <w:lang w:val="ru-RU"/>
        </w:rPr>
        <w:t xml:space="preserve">та 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proofErr w:type="gramEnd"/>
      <w:r w:rsidR="00A70484">
        <w:rPr>
          <w:rFonts w:ascii="Times New Roman" w:hAnsi="Times New Roman"/>
          <w:sz w:val="24"/>
          <w:szCs w:val="24"/>
          <w:lang w:val="ru-RU"/>
        </w:rPr>
        <w:t xml:space="preserve"> проекту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ризиків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проектній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обирати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проекти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інвестування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капіталу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склад і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джерела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484">
        <w:rPr>
          <w:rFonts w:ascii="Times New Roman" w:hAnsi="Times New Roman"/>
          <w:sz w:val="24"/>
          <w:szCs w:val="24"/>
          <w:lang w:val="ru-RU"/>
        </w:rPr>
        <w:t>фінансування</w:t>
      </w:r>
      <w:proofErr w:type="spellEnd"/>
      <w:r w:rsidR="00A704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розробляти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інвестиційну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стратегію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ефективність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заходи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ризиковості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Теоретичні</w:t>
      </w:r>
      <w:proofErr w:type="spellEnd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основи</w:t>
      </w:r>
      <w:proofErr w:type="spellEnd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проектної</w:t>
      </w:r>
      <w:proofErr w:type="spellEnd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діяльності</w:t>
      </w:r>
      <w:proofErr w:type="spellEnd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в </w:t>
      </w:r>
      <w:proofErr w:type="spellStart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туризмі</w:t>
      </w:r>
      <w:proofErr w:type="spellEnd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проекту та </w:t>
      </w:r>
      <w:proofErr w:type="spellStart"/>
      <w:r w:rsidR="00084DAD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084DAD">
        <w:rPr>
          <w:rFonts w:ascii="Times New Roman" w:hAnsi="Times New Roman"/>
          <w:sz w:val="24"/>
          <w:szCs w:val="24"/>
          <w:lang w:val="ru-RU"/>
        </w:rPr>
        <w:t xml:space="preserve"> проектами.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084DAD">
        <w:rPr>
          <w:rFonts w:ascii="Times New Roman" w:hAnsi="Times New Roman"/>
          <w:sz w:val="24"/>
          <w:szCs w:val="24"/>
          <w:lang w:val="uk-UA"/>
        </w:rPr>
        <w:t>2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84DAD">
        <w:rPr>
          <w:rFonts w:ascii="Times New Roman" w:hAnsi="Times New Roman"/>
          <w:sz w:val="24"/>
          <w:szCs w:val="24"/>
          <w:lang w:val="uk-UA"/>
        </w:rPr>
        <w:t>Класифікації інвестиційних проектів. Фази життєвого циклу проекту.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Створення</w:t>
      </w:r>
      <w:proofErr w:type="spellEnd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>реалізація</w:t>
      </w:r>
      <w:proofErr w:type="spellEnd"/>
      <w:r w:rsidR="00084DAD">
        <w:rPr>
          <w:rFonts w:ascii="Times New Roman" w:hAnsi="Times New Roman"/>
          <w:b/>
          <w:i/>
          <w:sz w:val="24"/>
          <w:szCs w:val="24"/>
          <w:lang w:val="ru-RU"/>
        </w:rPr>
        <w:t xml:space="preserve"> проекту.</w:t>
      </w:r>
    </w:p>
    <w:p w:rsidR="00305F4C" w:rsidRPr="00632413" w:rsidRDefault="00084DAD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 3.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Методичні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проекту.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084DAD">
        <w:rPr>
          <w:rFonts w:ascii="Times New Roman" w:hAnsi="Times New Roman"/>
          <w:sz w:val="24"/>
          <w:szCs w:val="24"/>
          <w:lang w:val="uk-UA"/>
        </w:rPr>
        <w:t>4. Інформаційне забезпечення контролю якості інвестиційного проекту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084DAD" w:rsidRPr="00632413" w:rsidRDefault="00084DAD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5. Система управління </w:t>
      </w:r>
      <w:r w:rsidR="006A7932">
        <w:rPr>
          <w:rFonts w:ascii="Times New Roman" w:hAnsi="Times New Roman"/>
          <w:sz w:val="24"/>
          <w:szCs w:val="24"/>
          <w:lang w:val="uk-UA"/>
        </w:rPr>
        <w:t>якістю проекту туристичних послуг.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6A7932">
        <w:rPr>
          <w:rFonts w:ascii="Times New Roman" w:hAnsi="Times New Roman"/>
          <w:sz w:val="24"/>
          <w:szCs w:val="24"/>
          <w:lang w:val="uk-UA"/>
        </w:rPr>
        <w:t>лекції, семінарські заняття.</w:t>
      </w:r>
      <w:bookmarkStart w:id="0" w:name="_GoBack"/>
      <w:bookmarkEnd w:id="0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084DAD"/>
    <w:rsid w:val="002C4E0D"/>
    <w:rsid w:val="00305F4C"/>
    <w:rsid w:val="004D0493"/>
    <w:rsid w:val="005240AC"/>
    <w:rsid w:val="006A7932"/>
    <w:rsid w:val="008A3861"/>
    <w:rsid w:val="00A70484"/>
    <w:rsid w:val="00D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23FC"/>
  <w15:docId w15:val="{C03A39C1-10A3-4D3B-A996-1AC8E333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антоніна коротєєва</cp:lastModifiedBy>
  <cp:revision>2</cp:revision>
  <dcterms:created xsi:type="dcterms:W3CDTF">2024-02-01T10:54:00Z</dcterms:created>
  <dcterms:modified xsi:type="dcterms:W3CDTF">2024-02-01T10:54:00Z</dcterms:modified>
</cp:coreProperties>
</file>