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6B" w:rsidRDefault="00B47A6B" w:rsidP="00B47A6B">
      <w:pPr>
        <w:pStyle w:val="a3"/>
        <w:spacing w:before="0" w:beforeAutospacing="0" w:after="0" w:afterAutospacing="0"/>
        <w:jc w:val="center"/>
      </w:pPr>
      <w:bookmarkStart w:id="0" w:name="OLE_LINK1"/>
      <w:bookmarkStart w:id="1" w:name="OLE_LINK2"/>
      <w:r>
        <w:rPr>
          <w:b/>
          <w:bCs/>
          <w:smallCaps/>
          <w:color w:val="000000"/>
          <w:sz w:val="28"/>
          <w:szCs w:val="28"/>
        </w:rPr>
        <w:t>ВІДКРИТИЙ МІЖНАРОДНИЙ УНІВЕРСИТЕТ </w:t>
      </w:r>
    </w:p>
    <w:p w:rsidR="00B47A6B" w:rsidRDefault="00B47A6B" w:rsidP="00B47A6B">
      <w:pPr>
        <w:pStyle w:val="a3"/>
        <w:spacing w:before="0" w:beforeAutospacing="0" w:after="0" w:afterAutospacing="0"/>
        <w:jc w:val="center"/>
      </w:pPr>
      <w:r>
        <w:rPr>
          <w:b/>
          <w:bCs/>
          <w:smallCaps/>
          <w:color w:val="000000"/>
          <w:sz w:val="28"/>
          <w:szCs w:val="28"/>
        </w:rPr>
        <w:t>РОЗВИТКУ ЛЮДИНИ «УКРАЇНА»</w:t>
      </w:r>
    </w:p>
    <w:p w:rsidR="00B47A6B" w:rsidRDefault="00B47A6B" w:rsidP="00B47A6B">
      <w:pPr>
        <w:pStyle w:val="a3"/>
        <w:spacing w:before="0" w:beforeAutospacing="0" w:after="0" w:afterAutospacing="0"/>
        <w:ind w:right="566"/>
        <w:jc w:val="center"/>
      </w:pPr>
      <w:r>
        <w:rPr>
          <w:b/>
          <w:bCs/>
          <w:color w:val="000000"/>
          <w:sz w:val="28"/>
          <w:szCs w:val="28"/>
        </w:rPr>
        <w:t>ВІННИЦЬКИЙ СОЦІАЛЬНО-ЕКОНОМІЧНИЙ ІНСТИТУТ</w:t>
      </w:r>
    </w:p>
    <w:p w:rsidR="00B47A6B" w:rsidRPr="00B47A6B" w:rsidRDefault="00B47A6B" w:rsidP="00B47A6B">
      <w:pPr>
        <w:pStyle w:val="a3"/>
        <w:spacing w:before="0" w:beforeAutospacing="0" w:after="0" w:afterAutospacing="0"/>
        <w:jc w:val="center"/>
        <w:rPr>
          <w:color w:val="000000"/>
          <w:lang w:val="uk-UA"/>
        </w:rPr>
      </w:pPr>
      <w:r w:rsidRPr="00B47A6B">
        <w:rPr>
          <w:b/>
          <w:bCs/>
          <w:color w:val="000000"/>
          <w:sz w:val="28"/>
          <w:szCs w:val="28"/>
        </w:rPr>
        <w:t xml:space="preserve">КАФЕДРА </w:t>
      </w:r>
      <w:r w:rsidRPr="00B47A6B">
        <w:rPr>
          <w:b/>
          <w:bCs/>
          <w:color w:val="000000"/>
          <w:sz w:val="28"/>
          <w:szCs w:val="28"/>
          <w:lang w:val="uk-UA"/>
        </w:rPr>
        <w:t>БІЗНЕСУ І ПРАВА</w:t>
      </w:r>
    </w:p>
    <w:p w:rsidR="00B47A6B" w:rsidRDefault="00B47A6B" w:rsidP="00B47A6B">
      <w:pPr>
        <w:spacing w:after="240"/>
      </w:pPr>
    </w:p>
    <w:p w:rsidR="00B47A6B" w:rsidRDefault="00B47A6B" w:rsidP="00B47A6B">
      <w:pPr>
        <w:pStyle w:val="a3"/>
        <w:spacing w:before="0" w:beforeAutospacing="0" w:after="0" w:afterAutospacing="0"/>
        <w:ind w:left="5387"/>
      </w:pPr>
      <w:r>
        <w:rPr>
          <w:b/>
          <w:bCs/>
          <w:color w:val="000000"/>
          <w:sz w:val="28"/>
          <w:szCs w:val="28"/>
        </w:rPr>
        <w:t>ЗАТВЕРДЖУЮ</w:t>
      </w:r>
    </w:p>
    <w:p w:rsidR="00B47A6B" w:rsidRPr="009E1FB1" w:rsidRDefault="00B47A6B" w:rsidP="00B47A6B">
      <w:pPr>
        <w:pStyle w:val="a3"/>
        <w:spacing w:before="0" w:beforeAutospacing="0" w:after="0" w:afterAutospacing="0"/>
        <w:ind w:left="5387"/>
        <w:rPr>
          <w:lang w:val="uk-UA"/>
        </w:rPr>
      </w:pPr>
      <w:r>
        <w:rPr>
          <w:color w:val="000000"/>
          <w:sz w:val="28"/>
          <w:szCs w:val="28"/>
        </w:rPr>
        <w:t xml:space="preserve">Директор Вінницького соціально-економічного інституту Університету </w:t>
      </w:r>
      <w:r>
        <w:rPr>
          <w:color w:val="000000"/>
          <w:sz w:val="28"/>
          <w:szCs w:val="28"/>
          <w:lang w:val="uk-UA"/>
        </w:rPr>
        <w:t>«</w:t>
      </w:r>
      <w:r>
        <w:rPr>
          <w:color w:val="000000"/>
          <w:sz w:val="28"/>
          <w:szCs w:val="28"/>
        </w:rPr>
        <w:t>Україна</w:t>
      </w:r>
      <w:r>
        <w:rPr>
          <w:color w:val="000000"/>
          <w:sz w:val="28"/>
          <w:szCs w:val="28"/>
          <w:lang w:val="uk-UA"/>
        </w:rPr>
        <w:t>»</w:t>
      </w:r>
    </w:p>
    <w:p w:rsidR="00B47A6B" w:rsidRDefault="00B47A6B" w:rsidP="00B47A6B"/>
    <w:p w:rsidR="00B47A6B" w:rsidRDefault="00B47A6B" w:rsidP="00B47A6B">
      <w:pPr>
        <w:pStyle w:val="a3"/>
        <w:spacing w:before="120" w:beforeAutospacing="0" w:after="0" w:afterAutospacing="0"/>
        <w:ind w:left="5387"/>
      </w:pPr>
      <w:r>
        <w:rPr>
          <w:color w:val="000000"/>
          <w:sz w:val="28"/>
          <w:szCs w:val="28"/>
        </w:rPr>
        <w:t>___________ Г.В. Давиденко</w:t>
      </w:r>
    </w:p>
    <w:p w:rsidR="00B47A6B" w:rsidRDefault="00B47A6B" w:rsidP="00B47A6B">
      <w:pPr>
        <w:pStyle w:val="a3"/>
        <w:spacing w:before="0" w:beforeAutospacing="0" w:after="0" w:afterAutospacing="0"/>
        <w:ind w:left="5387"/>
      </w:pPr>
      <w:r>
        <w:rPr>
          <w:color w:val="000000"/>
          <w:sz w:val="28"/>
          <w:szCs w:val="28"/>
          <w:lang w:val="uk-UA"/>
        </w:rPr>
        <w:t>«</w:t>
      </w:r>
      <w:r>
        <w:rPr>
          <w:color w:val="000000"/>
          <w:sz w:val="28"/>
          <w:szCs w:val="28"/>
          <w:u w:val="single"/>
        </w:rPr>
        <w:t xml:space="preserve"> </w:t>
      </w:r>
      <w:r w:rsidR="009F6D69">
        <w:rPr>
          <w:color w:val="000000"/>
          <w:sz w:val="28"/>
          <w:szCs w:val="28"/>
          <w:u w:val="single"/>
          <w:lang w:val="uk-UA"/>
        </w:rPr>
        <w:t>01</w:t>
      </w:r>
      <w:r w:rsidR="00486C1B" w:rsidRPr="00486C1B">
        <w:rPr>
          <w:color w:val="000000"/>
          <w:sz w:val="28"/>
          <w:szCs w:val="28"/>
          <w:u w:val="single"/>
          <w:lang w:val="uk-UA"/>
        </w:rPr>
        <w:t xml:space="preserve"> </w:t>
      </w:r>
      <w:r w:rsidRPr="00486C1B">
        <w:rPr>
          <w:color w:val="000000"/>
          <w:sz w:val="28"/>
          <w:szCs w:val="28"/>
          <w:lang w:val="uk-UA"/>
        </w:rPr>
        <w:t>»</w:t>
      </w:r>
      <w:r>
        <w:rPr>
          <w:color w:val="000000"/>
          <w:sz w:val="28"/>
          <w:szCs w:val="28"/>
          <w:lang w:val="uk-UA"/>
        </w:rPr>
        <w:t xml:space="preserve"> </w:t>
      </w:r>
      <w:r>
        <w:rPr>
          <w:color w:val="000000"/>
          <w:sz w:val="28"/>
          <w:szCs w:val="28"/>
          <w:u w:val="single"/>
          <w:lang w:val="uk-UA"/>
        </w:rPr>
        <w:t xml:space="preserve"> </w:t>
      </w:r>
      <w:r>
        <w:rPr>
          <w:color w:val="000000"/>
          <w:sz w:val="28"/>
          <w:szCs w:val="28"/>
          <w:u w:val="single"/>
        </w:rPr>
        <w:t xml:space="preserve">          </w:t>
      </w:r>
      <w:r w:rsidR="00E22708">
        <w:rPr>
          <w:color w:val="000000"/>
          <w:sz w:val="28"/>
          <w:szCs w:val="28"/>
          <w:u w:val="single"/>
          <w:lang w:val="uk-UA"/>
        </w:rPr>
        <w:t>0</w:t>
      </w:r>
      <w:r w:rsidR="009F6D69">
        <w:rPr>
          <w:color w:val="000000"/>
          <w:sz w:val="28"/>
          <w:szCs w:val="28"/>
          <w:u w:val="single"/>
          <w:lang w:val="uk-UA"/>
        </w:rPr>
        <w:t>9</w:t>
      </w:r>
      <w:r>
        <w:rPr>
          <w:color w:val="000000"/>
          <w:sz w:val="28"/>
          <w:szCs w:val="28"/>
          <w:u w:val="single"/>
        </w:rPr>
        <w:t xml:space="preserve">           </w:t>
      </w:r>
      <w:r>
        <w:rPr>
          <w:color w:val="000000"/>
          <w:sz w:val="28"/>
          <w:szCs w:val="28"/>
        </w:rPr>
        <w:t>20</w:t>
      </w:r>
      <w:r>
        <w:rPr>
          <w:color w:val="000000"/>
          <w:sz w:val="28"/>
          <w:szCs w:val="28"/>
          <w:lang w:val="uk-UA"/>
        </w:rPr>
        <w:t>2</w:t>
      </w:r>
      <w:r w:rsidR="009F6D69">
        <w:rPr>
          <w:color w:val="000000"/>
          <w:sz w:val="28"/>
          <w:szCs w:val="28"/>
          <w:lang w:val="uk-UA"/>
        </w:rPr>
        <w:t>3</w:t>
      </w:r>
      <w:r>
        <w:rPr>
          <w:color w:val="000000"/>
          <w:sz w:val="28"/>
          <w:szCs w:val="28"/>
        </w:rPr>
        <w:t xml:space="preserve"> р.</w:t>
      </w:r>
    </w:p>
    <w:p w:rsidR="00B47A6B" w:rsidRDefault="0027293E" w:rsidP="00B47A6B">
      <w:pPr>
        <w:spacing w:after="240"/>
        <w:rPr>
          <w:lang w:val="uk-UA"/>
        </w:rPr>
      </w:pPr>
      <w:r>
        <w:br/>
      </w:r>
      <w:r>
        <w:br/>
      </w:r>
    </w:p>
    <w:p w:rsidR="0027293E" w:rsidRDefault="0027293E" w:rsidP="00B47A6B">
      <w:pPr>
        <w:spacing w:after="240"/>
        <w:rPr>
          <w:lang w:val="uk-UA"/>
        </w:rPr>
      </w:pPr>
    </w:p>
    <w:p w:rsidR="00B47A6B" w:rsidRPr="009E1FB1" w:rsidRDefault="00B47A6B" w:rsidP="00B47A6B">
      <w:pPr>
        <w:spacing w:after="240"/>
        <w:rPr>
          <w:lang w:val="uk-UA"/>
        </w:rPr>
      </w:pPr>
    </w:p>
    <w:p w:rsidR="00B47A6B" w:rsidRDefault="00B47A6B" w:rsidP="00B47A6B">
      <w:pPr>
        <w:pStyle w:val="a3"/>
        <w:spacing w:before="0" w:beforeAutospacing="0" w:after="0" w:afterAutospacing="0"/>
        <w:ind w:right="-284"/>
        <w:jc w:val="center"/>
        <w:rPr>
          <w:b/>
          <w:bCs/>
          <w:color w:val="000000"/>
          <w:sz w:val="28"/>
          <w:szCs w:val="28"/>
          <w:lang w:val="uk-UA"/>
        </w:rPr>
      </w:pPr>
      <w:r w:rsidRPr="00B47A6B">
        <w:rPr>
          <w:b/>
          <w:bCs/>
          <w:color w:val="000000"/>
          <w:sz w:val="28"/>
          <w:szCs w:val="28"/>
          <w:lang w:val="uk-UA"/>
        </w:rPr>
        <w:t>СИЛАБУС</w:t>
      </w:r>
    </w:p>
    <w:p w:rsidR="00B47A6B" w:rsidRPr="00B47A6B" w:rsidRDefault="00B47A6B" w:rsidP="00B47A6B">
      <w:pPr>
        <w:pStyle w:val="a3"/>
        <w:spacing w:before="0" w:beforeAutospacing="0" w:after="0" w:afterAutospacing="0"/>
        <w:ind w:right="-284"/>
        <w:jc w:val="center"/>
        <w:rPr>
          <w:b/>
          <w:bCs/>
          <w:color w:val="000000"/>
          <w:sz w:val="28"/>
          <w:szCs w:val="28"/>
          <w:lang w:val="uk-UA"/>
        </w:rPr>
      </w:pPr>
    </w:p>
    <w:p w:rsidR="00B47A6B" w:rsidRPr="00B47A6B" w:rsidRDefault="00B47A6B" w:rsidP="00B47A6B">
      <w:pPr>
        <w:pStyle w:val="a3"/>
        <w:spacing w:before="0" w:beforeAutospacing="0" w:after="0" w:afterAutospacing="0"/>
        <w:ind w:right="-284"/>
        <w:jc w:val="center"/>
        <w:rPr>
          <w:sz w:val="28"/>
          <w:szCs w:val="28"/>
        </w:rPr>
      </w:pPr>
      <w:r w:rsidRPr="00B47A6B">
        <w:rPr>
          <w:b/>
          <w:bCs/>
          <w:color w:val="000000"/>
          <w:sz w:val="28"/>
          <w:szCs w:val="28"/>
        </w:rPr>
        <w:t xml:space="preserve"> навчальної дисципліни</w:t>
      </w:r>
    </w:p>
    <w:p w:rsidR="00B47A6B" w:rsidRPr="00486C1B" w:rsidRDefault="00B47A6B" w:rsidP="00B47A6B">
      <w:pPr>
        <w:rPr>
          <w:sz w:val="28"/>
          <w:szCs w:val="28"/>
        </w:rPr>
      </w:pPr>
    </w:p>
    <w:p w:rsidR="004D6D76" w:rsidRPr="00257466" w:rsidRDefault="004D6D76" w:rsidP="004D6D76">
      <w:pPr>
        <w:pStyle w:val="a3"/>
        <w:spacing w:before="0" w:beforeAutospacing="0" w:after="0" w:afterAutospacing="0"/>
        <w:ind w:right="-82"/>
        <w:jc w:val="both"/>
        <w:rPr>
          <w:lang w:val="uk-UA"/>
        </w:rPr>
      </w:pPr>
      <w:r w:rsidRPr="00257466">
        <w:rPr>
          <w:rStyle w:val="apple-tab-span"/>
          <w:color w:val="000000"/>
          <w:u w:val="single"/>
          <w:lang w:val="uk-UA"/>
        </w:rPr>
        <w:tab/>
      </w:r>
      <w:r w:rsidRPr="00257466">
        <w:rPr>
          <w:rStyle w:val="apple-tab-span"/>
          <w:color w:val="000000"/>
          <w:u w:val="single"/>
          <w:lang w:val="uk-UA"/>
        </w:rPr>
        <w:tab/>
      </w:r>
      <w:r w:rsidR="00FE40FB" w:rsidRPr="00FE40FB">
        <w:rPr>
          <w:color w:val="000000"/>
          <w:sz w:val="28"/>
          <w:szCs w:val="28"/>
          <w:u w:val="single"/>
          <w:lang w:val="uk-UA"/>
        </w:rPr>
        <w:t>Інформаційні системи в фінансово-кредитних установах</w:t>
      </w:r>
      <w:r w:rsidRPr="00257466">
        <w:rPr>
          <w:rStyle w:val="apple-tab-span"/>
          <w:color w:val="000000"/>
          <w:u w:val="single"/>
          <w:lang w:val="uk-UA"/>
        </w:rPr>
        <w:tab/>
      </w:r>
      <w:r w:rsidRPr="00257466">
        <w:rPr>
          <w:rStyle w:val="apple-tab-span"/>
          <w:color w:val="000000"/>
          <w:u w:val="single"/>
          <w:lang w:val="uk-UA"/>
        </w:rPr>
        <w:tab/>
      </w:r>
    </w:p>
    <w:p w:rsidR="004D6D76" w:rsidRPr="00257466" w:rsidRDefault="004D6D76" w:rsidP="004D6D76">
      <w:pPr>
        <w:pStyle w:val="a3"/>
        <w:spacing w:before="0" w:beforeAutospacing="0" w:after="0" w:afterAutospacing="0"/>
        <w:ind w:right="-284"/>
        <w:rPr>
          <w:lang w:val="uk-UA"/>
        </w:rPr>
      </w:pPr>
      <w:r w:rsidRPr="00257466">
        <w:rPr>
          <w:color w:val="000000"/>
          <w:sz w:val="16"/>
          <w:szCs w:val="16"/>
          <w:lang w:val="uk-UA"/>
        </w:rPr>
        <w:t xml:space="preserve">                                                                                     </w:t>
      </w:r>
      <w:r w:rsidRPr="00257466">
        <w:rPr>
          <w:rFonts w:eastAsia="Arial Unicode MS"/>
          <w:color w:val="000000"/>
          <w:sz w:val="16"/>
          <w:lang w:val="uk-UA" w:eastAsia="en-US"/>
        </w:rPr>
        <w:t>(шифр і назва навчальної дисципліни)</w:t>
      </w:r>
    </w:p>
    <w:p w:rsidR="004D6D76" w:rsidRPr="00257466" w:rsidRDefault="004D6D76" w:rsidP="004D6D76">
      <w:pPr>
        <w:pStyle w:val="a3"/>
        <w:spacing w:before="0" w:beforeAutospacing="0" w:after="0" w:afterAutospacing="0"/>
        <w:ind w:right="-82"/>
        <w:rPr>
          <w:lang w:val="uk-UA"/>
        </w:rPr>
      </w:pPr>
      <w:r w:rsidRPr="00257466">
        <w:rPr>
          <w:color w:val="000000"/>
          <w:sz w:val="28"/>
          <w:szCs w:val="28"/>
          <w:lang w:val="uk-UA"/>
        </w:rPr>
        <w:t xml:space="preserve">освітні програми </w:t>
      </w:r>
      <w:r w:rsidRPr="00257466">
        <w:rPr>
          <w:rStyle w:val="apple-tab-span"/>
          <w:color w:val="000000"/>
          <w:u w:val="single"/>
          <w:lang w:val="uk-UA"/>
        </w:rPr>
        <w:tab/>
      </w:r>
      <w:r w:rsidRPr="00257466">
        <w:rPr>
          <w:rStyle w:val="apple-tab-span"/>
          <w:color w:val="000000"/>
          <w:u w:val="single"/>
          <w:lang w:val="uk-UA"/>
        </w:rPr>
        <w:tab/>
        <w:t>____</w:t>
      </w:r>
      <w:r w:rsidR="003B4CBC">
        <w:rPr>
          <w:rStyle w:val="apple-tab-span"/>
          <w:color w:val="000000"/>
          <w:u w:val="single"/>
          <w:lang w:val="uk-UA"/>
        </w:rPr>
        <w:tab/>
      </w:r>
      <w:r w:rsidR="003B4CBC">
        <w:rPr>
          <w:rStyle w:val="apple-tab-span"/>
          <w:color w:val="000000"/>
          <w:u w:val="single"/>
          <w:lang w:val="uk-UA"/>
        </w:rPr>
        <w:tab/>
      </w:r>
      <w:r w:rsidR="00E159E2">
        <w:rPr>
          <w:rStyle w:val="apple-tab-span"/>
          <w:color w:val="000000"/>
          <w:sz w:val="28"/>
          <w:szCs w:val="28"/>
          <w:u w:val="single"/>
          <w:lang w:val="uk-UA"/>
        </w:rPr>
        <w:t>ФБС</w:t>
      </w:r>
      <w:r w:rsidRPr="00257466">
        <w:rPr>
          <w:rStyle w:val="apple-tab-span"/>
          <w:color w:val="000000"/>
          <w:sz w:val="28"/>
          <w:szCs w:val="28"/>
          <w:u w:val="single"/>
          <w:lang w:val="uk-UA"/>
        </w:rPr>
        <w:tab/>
      </w:r>
      <w:r w:rsidR="003B4CBC">
        <w:rPr>
          <w:rStyle w:val="apple-tab-span"/>
          <w:color w:val="000000"/>
          <w:sz w:val="28"/>
          <w:szCs w:val="28"/>
          <w:u w:val="single"/>
          <w:lang w:val="uk-UA"/>
        </w:rPr>
        <w:tab/>
      </w:r>
      <w:r w:rsidRPr="00257466">
        <w:rPr>
          <w:rStyle w:val="apple-tab-span"/>
          <w:color w:val="000000"/>
          <w:sz w:val="28"/>
          <w:szCs w:val="28"/>
          <w:u w:val="single"/>
          <w:lang w:val="uk-UA"/>
        </w:rPr>
        <w:tab/>
      </w:r>
      <w:r w:rsidRPr="00257466">
        <w:rPr>
          <w:rStyle w:val="apple-tab-span"/>
          <w:color w:val="000000"/>
          <w:sz w:val="28"/>
          <w:szCs w:val="28"/>
          <w:u w:val="single"/>
          <w:lang w:val="uk-UA"/>
        </w:rPr>
        <w:tab/>
      </w:r>
      <w:r w:rsidRPr="00257466">
        <w:rPr>
          <w:rStyle w:val="apple-tab-span"/>
          <w:color w:val="000000"/>
          <w:sz w:val="28"/>
          <w:szCs w:val="28"/>
          <w:u w:val="single"/>
          <w:lang w:val="uk-UA"/>
        </w:rPr>
        <w:tab/>
      </w:r>
    </w:p>
    <w:p w:rsidR="004D6D76" w:rsidRPr="00257466" w:rsidRDefault="004D6D76" w:rsidP="004D6D76">
      <w:pPr>
        <w:pStyle w:val="a3"/>
        <w:spacing w:before="0" w:beforeAutospacing="0" w:after="0" w:afterAutospacing="0"/>
        <w:ind w:right="-82"/>
        <w:rPr>
          <w:lang w:val="uk-UA"/>
        </w:rPr>
      </w:pPr>
      <w:r w:rsidRPr="00257466">
        <w:rPr>
          <w:lang w:val="uk-UA"/>
        </w:rPr>
        <w:tab/>
      </w:r>
      <w:r w:rsidRPr="00257466">
        <w:rPr>
          <w:lang w:val="uk-UA"/>
        </w:rPr>
        <w:tab/>
      </w:r>
      <w:r w:rsidRPr="00257466">
        <w:rPr>
          <w:lang w:val="uk-UA"/>
        </w:rPr>
        <w:tab/>
      </w:r>
      <w:r w:rsidRPr="00257466">
        <w:rPr>
          <w:lang w:val="uk-UA"/>
        </w:rPr>
        <w:tab/>
      </w:r>
      <w:r w:rsidRPr="00257466">
        <w:rPr>
          <w:lang w:val="uk-UA"/>
        </w:rPr>
        <w:tab/>
        <w:t xml:space="preserve">      </w:t>
      </w:r>
      <w:r w:rsidRPr="00257466">
        <w:rPr>
          <w:color w:val="000000"/>
          <w:sz w:val="16"/>
          <w:szCs w:val="16"/>
          <w:lang w:val="uk-UA"/>
        </w:rPr>
        <w:t>(назва освітніх програм)</w:t>
      </w:r>
    </w:p>
    <w:p w:rsidR="004D6D76" w:rsidRPr="00257466" w:rsidRDefault="004D6D76" w:rsidP="004D6D76">
      <w:pPr>
        <w:pStyle w:val="a3"/>
        <w:spacing w:before="0" w:beforeAutospacing="0" w:after="0" w:afterAutospacing="0"/>
        <w:ind w:right="-284"/>
        <w:rPr>
          <w:lang w:val="uk-UA"/>
        </w:rPr>
      </w:pPr>
      <w:r w:rsidRPr="00257466">
        <w:rPr>
          <w:color w:val="000000"/>
          <w:sz w:val="28"/>
          <w:szCs w:val="28"/>
          <w:lang w:val="uk-UA"/>
        </w:rPr>
        <w:t xml:space="preserve">освітнього рівня </w:t>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color w:val="000000"/>
          <w:sz w:val="28"/>
          <w:szCs w:val="28"/>
          <w:u w:val="single"/>
          <w:lang w:val="uk-UA"/>
        </w:rPr>
        <w:t>бакалавр</w:t>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p>
    <w:p w:rsidR="004D6D76" w:rsidRPr="00257466" w:rsidRDefault="004D6D76" w:rsidP="004D6D76">
      <w:pPr>
        <w:pStyle w:val="a3"/>
        <w:spacing w:before="0" w:beforeAutospacing="0" w:after="0" w:afterAutospacing="0"/>
        <w:ind w:right="-284"/>
        <w:rPr>
          <w:lang w:val="uk-UA"/>
        </w:rPr>
      </w:pPr>
      <w:r w:rsidRPr="00257466">
        <w:rPr>
          <w:lang w:val="uk-UA"/>
        </w:rPr>
        <w:tab/>
      </w:r>
      <w:r w:rsidRPr="00257466">
        <w:rPr>
          <w:lang w:val="uk-UA"/>
        </w:rPr>
        <w:tab/>
      </w:r>
      <w:r w:rsidRPr="00257466">
        <w:rPr>
          <w:lang w:val="uk-UA"/>
        </w:rPr>
        <w:tab/>
      </w:r>
      <w:r w:rsidRPr="00257466">
        <w:rPr>
          <w:lang w:val="uk-UA"/>
        </w:rPr>
        <w:tab/>
      </w:r>
      <w:r w:rsidRPr="00257466">
        <w:rPr>
          <w:lang w:val="uk-UA"/>
        </w:rPr>
        <w:tab/>
        <w:t xml:space="preserve">         </w:t>
      </w:r>
      <w:r w:rsidRPr="00257466">
        <w:rPr>
          <w:color w:val="000000"/>
          <w:sz w:val="16"/>
          <w:szCs w:val="16"/>
          <w:lang w:val="uk-UA"/>
        </w:rPr>
        <w:t>(назва освітнього рівня)</w:t>
      </w:r>
    </w:p>
    <w:p w:rsidR="004D6D76" w:rsidRPr="00257466" w:rsidRDefault="004D6D76" w:rsidP="004D6D76">
      <w:pPr>
        <w:pStyle w:val="a3"/>
        <w:spacing w:before="0" w:beforeAutospacing="0" w:after="0" w:afterAutospacing="0"/>
        <w:ind w:right="-284"/>
        <w:rPr>
          <w:lang w:val="uk-UA"/>
        </w:rPr>
      </w:pPr>
      <w:r w:rsidRPr="00257466">
        <w:rPr>
          <w:color w:val="000000"/>
          <w:sz w:val="28"/>
          <w:szCs w:val="28"/>
          <w:lang w:val="uk-UA"/>
        </w:rPr>
        <w:t>галузь знань</w:t>
      </w:r>
      <w:r w:rsidRPr="00257466">
        <w:rPr>
          <w:color w:val="000000"/>
          <w:lang w:val="uk-UA"/>
        </w:rPr>
        <w:t xml:space="preserve"> </w:t>
      </w:r>
      <w:r w:rsidRPr="00257466">
        <w:rPr>
          <w:rStyle w:val="apple-tab-span"/>
          <w:color w:val="000000"/>
          <w:u w:val="single"/>
          <w:lang w:val="uk-UA"/>
        </w:rPr>
        <w:tab/>
      </w:r>
      <w:r w:rsidRPr="00257466">
        <w:rPr>
          <w:rStyle w:val="apple-tab-span"/>
          <w:color w:val="000000"/>
          <w:u w:val="single"/>
          <w:lang w:val="uk-UA"/>
        </w:rPr>
        <w:tab/>
      </w:r>
      <w:r w:rsidR="00E159E2" w:rsidRPr="00957E0B">
        <w:rPr>
          <w:color w:val="000000"/>
          <w:sz w:val="28"/>
          <w:szCs w:val="28"/>
          <w:u w:val="single"/>
        </w:rPr>
        <w:t>07 «Управління та адміністрування»</w:t>
      </w:r>
      <w:r w:rsidRPr="00257466">
        <w:rPr>
          <w:rStyle w:val="apple-tab-span"/>
          <w:color w:val="000000"/>
          <w:u w:val="single"/>
          <w:lang w:val="uk-UA"/>
        </w:rPr>
        <w:tab/>
      </w:r>
      <w:r w:rsidRPr="00257466">
        <w:rPr>
          <w:rStyle w:val="apple-tab-span"/>
          <w:color w:val="000000"/>
          <w:u w:val="single"/>
          <w:lang w:val="uk-UA"/>
        </w:rPr>
        <w:tab/>
        <w:t xml:space="preserve">           </w:t>
      </w:r>
      <w:r w:rsidRPr="00257466">
        <w:rPr>
          <w:rStyle w:val="apple-tab-span"/>
          <w:color w:val="000000"/>
          <w:u w:val="single"/>
          <w:lang w:val="uk-UA"/>
        </w:rPr>
        <w:tab/>
      </w:r>
    </w:p>
    <w:p w:rsidR="004D6D76" w:rsidRPr="00257466" w:rsidRDefault="004D6D76" w:rsidP="004D6D76">
      <w:pPr>
        <w:pStyle w:val="a3"/>
        <w:spacing w:before="0" w:beforeAutospacing="0" w:after="0" w:afterAutospacing="0"/>
        <w:ind w:right="-284"/>
        <w:rPr>
          <w:lang w:val="uk-UA"/>
        </w:rPr>
      </w:pPr>
      <w:r w:rsidRPr="00257466">
        <w:rPr>
          <w:lang w:val="uk-UA"/>
        </w:rPr>
        <w:t xml:space="preserve">                                                                  </w:t>
      </w:r>
      <w:r w:rsidRPr="00257466">
        <w:rPr>
          <w:color w:val="000000"/>
          <w:sz w:val="16"/>
          <w:szCs w:val="16"/>
          <w:lang w:val="uk-UA"/>
        </w:rPr>
        <w:t> (шифр і назва галузі знань)</w:t>
      </w:r>
    </w:p>
    <w:p w:rsidR="004D6D76" w:rsidRPr="00257466" w:rsidRDefault="004D6D76" w:rsidP="00E159E2">
      <w:pPr>
        <w:pStyle w:val="a3"/>
        <w:ind w:right="-284"/>
        <w:rPr>
          <w:color w:val="000000"/>
          <w:sz w:val="28"/>
          <w:szCs w:val="28"/>
          <w:u w:val="single"/>
          <w:lang w:val="uk-UA"/>
        </w:rPr>
      </w:pPr>
      <w:r w:rsidRPr="00257466">
        <w:rPr>
          <w:color w:val="000000"/>
          <w:sz w:val="28"/>
          <w:szCs w:val="28"/>
          <w:lang w:val="uk-UA"/>
        </w:rPr>
        <w:t>Спеціальність(ності)</w:t>
      </w:r>
      <w:r w:rsidRPr="00257466">
        <w:rPr>
          <w:color w:val="000000"/>
          <w:lang w:val="uk-UA"/>
        </w:rPr>
        <w:t xml:space="preserve"> </w:t>
      </w:r>
      <w:r w:rsidRPr="00257466">
        <w:rPr>
          <w:rStyle w:val="apple-tab-span"/>
          <w:color w:val="000000"/>
          <w:sz w:val="28"/>
          <w:szCs w:val="28"/>
          <w:u w:val="single"/>
          <w:lang w:val="uk-UA"/>
        </w:rPr>
        <w:tab/>
        <w:t xml:space="preserve"> </w:t>
      </w:r>
      <w:r w:rsidR="00E159E2" w:rsidRPr="00957E0B">
        <w:rPr>
          <w:rStyle w:val="apple-tab-span"/>
          <w:color w:val="000000"/>
          <w:sz w:val="28"/>
          <w:szCs w:val="28"/>
          <w:u w:val="single"/>
          <w:lang w:val="uk-UA"/>
        </w:rPr>
        <w:t>072«Фінанси, банк</w:t>
      </w:r>
      <w:r w:rsidR="00E159E2">
        <w:rPr>
          <w:rStyle w:val="apple-tab-span"/>
          <w:color w:val="000000"/>
          <w:sz w:val="28"/>
          <w:szCs w:val="28"/>
          <w:u w:val="single"/>
          <w:lang w:val="uk-UA"/>
        </w:rPr>
        <w:t>і</w:t>
      </w:r>
      <w:r w:rsidR="00E159E2" w:rsidRPr="00957E0B">
        <w:rPr>
          <w:rStyle w:val="apple-tab-span"/>
          <w:color w:val="000000"/>
          <w:sz w:val="28"/>
          <w:szCs w:val="28"/>
          <w:u w:val="single"/>
          <w:lang w:val="uk-UA"/>
        </w:rPr>
        <w:t>вська справа та страхування»</w:t>
      </w:r>
      <w:r w:rsidR="003B4CBC">
        <w:rPr>
          <w:rStyle w:val="apple-tab-span"/>
          <w:color w:val="000000"/>
          <w:sz w:val="28"/>
          <w:szCs w:val="28"/>
          <w:u w:val="single"/>
          <w:lang w:val="uk-UA"/>
        </w:rPr>
        <w:tab/>
      </w:r>
      <w:r w:rsidRPr="00257466">
        <w:rPr>
          <w:color w:val="000000"/>
          <w:sz w:val="16"/>
          <w:szCs w:val="16"/>
          <w:lang w:val="uk-UA"/>
        </w:rPr>
        <w:tab/>
      </w:r>
      <w:r w:rsidRPr="00257466">
        <w:rPr>
          <w:color w:val="000000"/>
          <w:sz w:val="16"/>
          <w:szCs w:val="16"/>
          <w:lang w:val="uk-UA"/>
        </w:rPr>
        <w:tab/>
      </w:r>
      <w:r w:rsidRPr="00257466">
        <w:rPr>
          <w:color w:val="000000"/>
          <w:sz w:val="16"/>
          <w:szCs w:val="16"/>
          <w:lang w:val="uk-UA"/>
        </w:rPr>
        <w:tab/>
      </w:r>
      <w:r w:rsidRPr="00257466">
        <w:rPr>
          <w:color w:val="000000"/>
          <w:sz w:val="16"/>
          <w:szCs w:val="16"/>
          <w:lang w:val="uk-UA"/>
        </w:rPr>
        <w:tab/>
      </w:r>
      <w:r w:rsidRPr="00257466">
        <w:rPr>
          <w:color w:val="000000"/>
          <w:sz w:val="16"/>
          <w:szCs w:val="16"/>
          <w:lang w:val="uk-UA"/>
        </w:rPr>
        <w:tab/>
        <w:t xml:space="preserve">               (шифр і назва спеціальності(тей))</w:t>
      </w:r>
    </w:p>
    <w:p w:rsidR="004D6D76" w:rsidRPr="00257466" w:rsidRDefault="004D6D76" w:rsidP="004D6D76">
      <w:pPr>
        <w:pStyle w:val="a3"/>
        <w:spacing w:before="0" w:beforeAutospacing="0" w:after="0" w:afterAutospacing="0"/>
        <w:ind w:right="-284"/>
        <w:rPr>
          <w:lang w:val="uk-UA"/>
        </w:rPr>
      </w:pPr>
      <w:r w:rsidRPr="00257466">
        <w:rPr>
          <w:color w:val="000000"/>
          <w:sz w:val="28"/>
          <w:szCs w:val="28"/>
          <w:lang w:val="uk-UA"/>
        </w:rPr>
        <w:t>Спеціалізація(ї)</w:t>
      </w:r>
      <w:r w:rsidRPr="00257466">
        <w:rPr>
          <w:color w:val="000000"/>
          <w:lang w:val="uk-UA"/>
        </w:rPr>
        <w:t xml:space="preserve"> </w:t>
      </w:r>
      <w:r w:rsidRPr="00257466">
        <w:rPr>
          <w:rStyle w:val="apple-tab-span"/>
          <w:color w:val="000000"/>
          <w:u w:val="single"/>
          <w:lang w:val="uk-UA"/>
        </w:rPr>
        <w:tab/>
      </w:r>
      <w:r w:rsidRPr="00257466">
        <w:rPr>
          <w:rStyle w:val="apple-tab-span"/>
          <w:color w:val="000000"/>
          <w:u w:val="single"/>
          <w:lang w:val="uk-UA"/>
        </w:rPr>
        <w:tab/>
        <w:t xml:space="preserve">                                 —</w:t>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r w:rsidRPr="00257466">
        <w:rPr>
          <w:rStyle w:val="apple-tab-span"/>
          <w:color w:val="000000"/>
          <w:u w:val="single"/>
          <w:lang w:val="uk-UA"/>
        </w:rPr>
        <w:tab/>
      </w:r>
    </w:p>
    <w:p w:rsidR="004D6D76" w:rsidRPr="00257466" w:rsidRDefault="004D6D76" w:rsidP="004D6D76">
      <w:pPr>
        <w:pStyle w:val="a3"/>
        <w:spacing w:before="0" w:beforeAutospacing="0" w:after="0" w:afterAutospacing="0"/>
        <w:ind w:right="-284"/>
        <w:jc w:val="center"/>
        <w:rPr>
          <w:lang w:val="uk-UA"/>
        </w:rPr>
      </w:pPr>
      <w:r w:rsidRPr="00257466">
        <w:rPr>
          <w:color w:val="000000"/>
          <w:sz w:val="16"/>
          <w:szCs w:val="16"/>
          <w:lang w:val="uk-UA"/>
        </w:rPr>
        <w:t xml:space="preserve">  (назва спеціалізації)</w:t>
      </w:r>
    </w:p>
    <w:p w:rsidR="004D6D76" w:rsidRPr="00257466" w:rsidRDefault="004D6D76" w:rsidP="004D6D76">
      <w:pPr>
        <w:pStyle w:val="a3"/>
        <w:spacing w:before="0" w:beforeAutospacing="0" w:after="0" w:afterAutospacing="0"/>
        <w:ind w:right="-284"/>
        <w:rPr>
          <w:lang w:val="uk-UA"/>
        </w:rPr>
      </w:pPr>
      <w:r w:rsidRPr="00257466">
        <w:rPr>
          <w:color w:val="000000"/>
          <w:lang w:val="uk-UA"/>
        </w:rPr>
        <w:t>інститут, філія, факультет,</w:t>
      </w:r>
      <w:r w:rsidRPr="00257466">
        <w:rPr>
          <w:color w:val="000000"/>
          <w:sz w:val="22"/>
          <w:szCs w:val="22"/>
          <w:lang w:val="uk-UA"/>
        </w:rPr>
        <w:t xml:space="preserve"> </w:t>
      </w:r>
      <w:r w:rsidRPr="00257466">
        <w:rPr>
          <w:color w:val="000000"/>
          <w:lang w:val="uk-UA"/>
        </w:rPr>
        <w:t>коледж</w:t>
      </w:r>
      <w:r w:rsidRPr="00257466">
        <w:rPr>
          <w:color w:val="000000"/>
          <w:sz w:val="28"/>
          <w:szCs w:val="28"/>
          <w:lang w:val="uk-UA"/>
        </w:rPr>
        <w:t xml:space="preserve">    </w:t>
      </w:r>
      <w:r w:rsidRPr="00257466">
        <w:rPr>
          <w:color w:val="000000"/>
          <w:sz w:val="28"/>
          <w:szCs w:val="28"/>
          <w:u w:val="single"/>
          <w:lang w:val="uk-UA"/>
        </w:rPr>
        <w:t>Вінницький соціально-економічний інститут</w:t>
      </w:r>
    </w:p>
    <w:p w:rsidR="004D6D76" w:rsidRPr="00257466" w:rsidRDefault="004D6D76" w:rsidP="004D6D76">
      <w:pPr>
        <w:pStyle w:val="a3"/>
        <w:spacing w:before="0" w:beforeAutospacing="0" w:after="0" w:afterAutospacing="0"/>
        <w:ind w:right="-284"/>
        <w:jc w:val="center"/>
        <w:rPr>
          <w:lang w:val="uk-UA"/>
        </w:rPr>
      </w:pPr>
      <w:r w:rsidRPr="00257466">
        <w:rPr>
          <w:color w:val="000000"/>
          <w:sz w:val="16"/>
          <w:szCs w:val="16"/>
          <w:lang w:val="uk-UA"/>
        </w:rPr>
        <w:t>                                                                                 (назва навчально-виховного підрозділу)</w:t>
      </w:r>
    </w:p>
    <w:p w:rsidR="004D6D76" w:rsidRPr="00257466" w:rsidRDefault="004D6D76" w:rsidP="004D6D76">
      <w:pPr>
        <w:pStyle w:val="a3"/>
        <w:spacing w:before="0" w:beforeAutospacing="0" w:after="0" w:afterAutospacing="0"/>
        <w:ind w:right="-284"/>
        <w:jc w:val="both"/>
        <w:rPr>
          <w:lang w:val="uk-UA"/>
        </w:rPr>
      </w:pPr>
      <w:r w:rsidRPr="00257466">
        <w:rPr>
          <w:color w:val="000000"/>
          <w:lang w:val="uk-UA"/>
        </w:rPr>
        <w:t xml:space="preserve">Обсяг, кредитів: </w:t>
      </w:r>
      <w:r w:rsidR="003B4CBC">
        <w:rPr>
          <w:color w:val="000000"/>
          <w:sz w:val="28"/>
          <w:szCs w:val="28"/>
          <w:u w:val="single"/>
          <w:lang w:val="uk-UA"/>
        </w:rPr>
        <w:t>60</w:t>
      </w:r>
      <w:r w:rsidRPr="00257466">
        <w:rPr>
          <w:color w:val="000000"/>
          <w:sz w:val="28"/>
          <w:szCs w:val="28"/>
          <w:u w:val="single"/>
          <w:lang w:val="uk-UA"/>
        </w:rPr>
        <w:t>/</w:t>
      </w:r>
      <w:r w:rsidR="003B4CBC">
        <w:rPr>
          <w:color w:val="000000"/>
          <w:sz w:val="28"/>
          <w:szCs w:val="28"/>
          <w:u w:val="single"/>
          <w:lang w:val="uk-UA"/>
        </w:rPr>
        <w:t>2</w:t>
      </w:r>
    </w:p>
    <w:p w:rsidR="004D6D76" w:rsidRPr="00257466" w:rsidRDefault="004D6D76" w:rsidP="004D6D76">
      <w:pPr>
        <w:pStyle w:val="a3"/>
        <w:spacing w:before="0" w:beforeAutospacing="0" w:after="0" w:afterAutospacing="0"/>
        <w:ind w:right="-284"/>
        <w:jc w:val="both"/>
        <w:rPr>
          <w:lang w:val="uk-UA"/>
        </w:rPr>
      </w:pPr>
      <w:r w:rsidRPr="00257466">
        <w:rPr>
          <w:color w:val="000000"/>
          <w:lang w:val="uk-UA"/>
        </w:rPr>
        <w:t xml:space="preserve">Форма підсумкового контролю: </w:t>
      </w:r>
      <w:r w:rsidR="003B4CBC">
        <w:rPr>
          <w:color w:val="000000"/>
          <w:sz w:val="28"/>
          <w:szCs w:val="28"/>
          <w:u w:val="single"/>
          <w:lang w:val="uk-UA"/>
        </w:rPr>
        <w:t>залік</w:t>
      </w:r>
    </w:p>
    <w:p w:rsidR="00B47A6B" w:rsidRDefault="00B47A6B" w:rsidP="00B47A6B">
      <w:pPr>
        <w:spacing w:after="240"/>
        <w:rPr>
          <w:lang w:val="uk-UA"/>
        </w:rPr>
      </w:pPr>
    </w:p>
    <w:p w:rsidR="004D6D76" w:rsidRPr="009E1FB1" w:rsidRDefault="004D6D76" w:rsidP="00B47A6B">
      <w:pPr>
        <w:spacing w:after="240"/>
        <w:rPr>
          <w:lang w:val="uk-UA"/>
        </w:rPr>
      </w:pPr>
    </w:p>
    <w:p w:rsidR="009B036B" w:rsidRDefault="009B036B" w:rsidP="00B47A6B">
      <w:pPr>
        <w:pStyle w:val="a3"/>
        <w:spacing w:before="0" w:beforeAutospacing="0" w:after="0" w:afterAutospacing="0"/>
        <w:jc w:val="center"/>
        <w:rPr>
          <w:b/>
          <w:bCs/>
          <w:color w:val="000000"/>
          <w:sz w:val="28"/>
          <w:szCs w:val="28"/>
          <w:lang w:val="uk-UA"/>
        </w:rPr>
      </w:pPr>
    </w:p>
    <w:p w:rsidR="0027293E" w:rsidRDefault="0027293E" w:rsidP="00B47A6B">
      <w:pPr>
        <w:pStyle w:val="a3"/>
        <w:spacing w:before="0" w:beforeAutospacing="0" w:after="0" w:afterAutospacing="0"/>
        <w:jc w:val="center"/>
        <w:rPr>
          <w:b/>
          <w:bCs/>
          <w:color w:val="000000"/>
          <w:sz w:val="28"/>
          <w:szCs w:val="28"/>
          <w:lang w:val="uk-UA"/>
        </w:rPr>
      </w:pPr>
    </w:p>
    <w:p w:rsidR="00B47A6B" w:rsidRDefault="00B47A6B" w:rsidP="00B47A6B">
      <w:pPr>
        <w:pStyle w:val="a3"/>
        <w:spacing w:before="0" w:beforeAutospacing="0" w:after="0" w:afterAutospacing="0"/>
        <w:jc w:val="center"/>
      </w:pPr>
      <w:r>
        <w:rPr>
          <w:b/>
          <w:bCs/>
          <w:color w:val="000000"/>
          <w:sz w:val="28"/>
          <w:szCs w:val="28"/>
        </w:rPr>
        <w:t>Вінниця 20</w:t>
      </w:r>
      <w:r w:rsidR="00E22708">
        <w:rPr>
          <w:b/>
          <w:bCs/>
          <w:color w:val="000000"/>
          <w:sz w:val="28"/>
          <w:szCs w:val="28"/>
          <w:lang w:val="uk-UA"/>
        </w:rPr>
        <w:t>2</w:t>
      </w:r>
      <w:r w:rsidR="009F6D69">
        <w:rPr>
          <w:b/>
          <w:bCs/>
          <w:color w:val="000000"/>
          <w:sz w:val="28"/>
          <w:szCs w:val="28"/>
          <w:lang w:val="uk-UA"/>
        </w:rPr>
        <w:t>3</w:t>
      </w:r>
      <w:r>
        <w:rPr>
          <w:b/>
          <w:bCs/>
          <w:color w:val="000000"/>
          <w:sz w:val="28"/>
          <w:szCs w:val="28"/>
        </w:rPr>
        <w:t xml:space="preserve"> рік</w:t>
      </w:r>
    </w:p>
    <w:p w:rsidR="00C831E0" w:rsidRDefault="00B47A6B" w:rsidP="00B47A6B">
      <w:pPr>
        <w:pStyle w:val="a3"/>
        <w:spacing w:before="0" w:beforeAutospacing="0" w:after="0" w:afterAutospacing="0"/>
        <w:jc w:val="center"/>
        <w:rPr>
          <w:b/>
          <w:bCs/>
          <w:color w:val="000000"/>
          <w:sz w:val="28"/>
          <w:szCs w:val="28"/>
        </w:rPr>
      </w:pPr>
      <w:r>
        <w:rPr>
          <w:b/>
          <w:bCs/>
          <w:color w:val="00000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6712"/>
      </w:tblGrid>
      <w:tr w:rsidR="00C831E0" w:rsidRPr="00CA7130" w:rsidTr="00C831E0">
        <w:tc>
          <w:tcPr>
            <w:tcW w:w="9854" w:type="dxa"/>
            <w:gridSpan w:val="2"/>
            <w:vAlign w:val="center"/>
          </w:tcPr>
          <w:p w:rsidR="00C831E0" w:rsidRPr="00CA7130" w:rsidRDefault="00C831E0" w:rsidP="003E2229">
            <w:pPr>
              <w:jc w:val="center"/>
              <w:rPr>
                <w:b/>
                <w:sz w:val="28"/>
                <w:szCs w:val="28"/>
              </w:rPr>
            </w:pPr>
          </w:p>
          <w:p w:rsidR="00C831E0" w:rsidRPr="00CA7130" w:rsidRDefault="00C831E0" w:rsidP="003E2229">
            <w:pPr>
              <w:jc w:val="center"/>
              <w:rPr>
                <w:b/>
                <w:sz w:val="28"/>
                <w:szCs w:val="28"/>
              </w:rPr>
            </w:pPr>
            <w:r w:rsidRPr="00CA7130">
              <w:rPr>
                <w:b/>
                <w:sz w:val="28"/>
                <w:szCs w:val="28"/>
              </w:rPr>
              <w:t xml:space="preserve">ІНФОРМАЦІЯ </w:t>
            </w:r>
          </w:p>
          <w:p w:rsidR="00C831E0" w:rsidRPr="00CA7130" w:rsidRDefault="00C831E0" w:rsidP="003E2229">
            <w:pPr>
              <w:jc w:val="center"/>
              <w:rPr>
                <w:b/>
                <w:sz w:val="28"/>
                <w:szCs w:val="28"/>
              </w:rPr>
            </w:pPr>
            <w:r w:rsidRPr="00CA7130">
              <w:rPr>
                <w:b/>
                <w:sz w:val="28"/>
                <w:szCs w:val="28"/>
              </w:rPr>
              <w:t>ПРО ВИКЛАДАЧА ТА ДОПОМІЖНИХ ОСІБ</w:t>
            </w:r>
          </w:p>
          <w:p w:rsidR="00C831E0" w:rsidRPr="00CA7130" w:rsidRDefault="00C831E0" w:rsidP="003E2229">
            <w:pPr>
              <w:jc w:val="center"/>
              <w:rPr>
                <w:b/>
                <w:sz w:val="28"/>
                <w:szCs w:val="28"/>
              </w:rPr>
            </w:pPr>
          </w:p>
        </w:tc>
      </w:tr>
      <w:tr w:rsidR="00C831E0" w:rsidRPr="00CA7130" w:rsidTr="00C831E0">
        <w:tc>
          <w:tcPr>
            <w:tcW w:w="4428" w:type="dxa"/>
          </w:tcPr>
          <w:p w:rsidR="00C831E0" w:rsidRPr="00CA7130" w:rsidRDefault="00C831E0" w:rsidP="003E2229">
            <w:pPr>
              <w:jc w:val="both"/>
              <w:rPr>
                <w:sz w:val="28"/>
                <w:szCs w:val="28"/>
              </w:rPr>
            </w:pPr>
          </w:p>
          <w:p w:rsidR="00C831E0" w:rsidRPr="00CA7130" w:rsidRDefault="00C831E0" w:rsidP="003E2229">
            <w:pPr>
              <w:jc w:val="both"/>
              <w:rPr>
                <w:sz w:val="28"/>
                <w:szCs w:val="28"/>
              </w:rPr>
            </w:pPr>
            <w:r w:rsidRPr="00CA7130">
              <w:rPr>
                <w:sz w:val="28"/>
                <w:szCs w:val="28"/>
              </w:rPr>
              <w:t>Викладач</w:t>
            </w:r>
          </w:p>
        </w:tc>
        <w:tc>
          <w:tcPr>
            <w:tcW w:w="5426" w:type="dxa"/>
            <w:vAlign w:val="center"/>
          </w:tcPr>
          <w:p w:rsidR="00C831E0" w:rsidRPr="00CA7130" w:rsidRDefault="00C831E0" w:rsidP="003E2229">
            <w:pPr>
              <w:rPr>
                <w:i/>
                <w:sz w:val="28"/>
                <w:szCs w:val="28"/>
              </w:rPr>
            </w:pPr>
          </w:p>
          <w:p w:rsidR="00C831E0" w:rsidRPr="00CA7130" w:rsidRDefault="00ED6E67" w:rsidP="003E2229">
            <w:pPr>
              <w:rPr>
                <w:i/>
                <w:sz w:val="28"/>
                <w:szCs w:val="28"/>
              </w:rPr>
            </w:pPr>
            <w:r w:rsidRPr="00ED6E67">
              <w:rPr>
                <w:i/>
                <w:sz w:val="28"/>
                <w:szCs w:val="28"/>
              </w:rPr>
              <w:t>Оленич Вікторія Петрівна – старший викладач кафедри соціальних технологій     Вінницького соціально–економічного інституту.</w:t>
            </w:r>
            <w:r w:rsidR="0027293E" w:rsidRPr="0027293E">
              <w:rPr>
                <w:i/>
                <w:sz w:val="28"/>
                <w:szCs w:val="28"/>
                <w:lang w:val="uk-UA"/>
              </w:rPr>
              <w:tab/>
            </w:r>
            <w:r w:rsidR="0027293E" w:rsidRPr="0027293E">
              <w:rPr>
                <w:i/>
                <w:sz w:val="28"/>
                <w:szCs w:val="28"/>
                <w:lang w:val="uk-UA"/>
              </w:rPr>
              <w:tab/>
            </w:r>
            <w:r w:rsidR="0027293E" w:rsidRPr="0027293E">
              <w:rPr>
                <w:i/>
                <w:sz w:val="28"/>
                <w:szCs w:val="28"/>
                <w:lang w:val="uk-UA"/>
              </w:rPr>
              <w:tab/>
            </w:r>
          </w:p>
        </w:tc>
      </w:tr>
      <w:tr w:rsidR="00C831E0" w:rsidRPr="00CA7130" w:rsidTr="00C831E0">
        <w:tc>
          <w:tcPr>
            <w:tcW w:w="4428" w:type="dxa"/>
          </w:tcPr>
          <w:p w:rsidR="00C831E0" w:rsidRPr="00CA7130" w:rsidRDefault="00C831E0" w:rsidP="003E2229">
            <w:pPr>
              <w:jc w:val="both"/>
              <w:rPr>
                <w:sz w:val="28"/>
                <w:szCs w:val="28"/>
              </w:rPr>
            </w:pPr>
          </w:p>
          <w:p w:rsidR="00C831E0" w:rsidRPr="00CA7130" w:rsidRDefault="00C831E0" w:rsidP="003E2229">
            <w:pPr>
              <w:jc w:val="both"/>
              <w:rPr>
                <w:sz w:val="28"/>
                <w:szCs w:val="28"/>
              </w:rPr>
            </w:pPr>
            <w:r w:rsidRPr="00CA7130">
              <w:rPr>
                <w:sz w:val="28"/>
                <w:szCs w:val="28"/>
              </w:rPr>
              <w:t>Асистент викладача</w:t>
            </w:r>
          </w:p>
        </w:tc>
        <w:tc>
          <w:tcPr>
            <w:tcW w:w="5426" w:type="dxa"/>
            <w:vAlign w:val="center"/>
          </w:tcPr>
          <w:p w:rsidR="00C831E0" w:rsidRPr="00CA7130" w:rsidRDefault="00C831E0" w:rsidP="003E2229">
            <w:pPr>
              <w:rPr>
                <w:i/>
                <w:sz w:val="28"/>
                <w:szCs w:val="28"/>
              </w:rPr>
            </w:pPr>
          </w:p>
          <w:p w:rsidR="00C831E0" w:rsidRPr="00C831E0" w:rsidRDefault="00C831E0" w:rsidP="003E2229">
            <w:pPr>
              <w:rPr>
                <w:i/>
                <w:sz w:val="28"/>
                <w:szCs w:val="28"/>
                <w:lang w:val="uk-UA"/>
              </w:rPr>
            </w:pPr>
            <w:r>
              <w:rPr>
                <w:i/>
                <w:sz w:val="28"/>
                <w:szCs w:val="28"/>
                <w:lang w:val="uk-UA"/>
              </w:rPr>
              <w:t>-</w:t>
            </w:r>
          </w:p>
          <w:p w:rsidR="00C831E0" w:rsidRPr="00CA7130" w:rsidRDefault="00C831E0" w:rsidP="003E2229">
            <w:pPr>
              <w:rPr>
                <w:i/>
                <w:sz w:val="28"/>
                <w:szCs w:val="28"/>
              </w:rPr>
            </w:pPr>
          </w:p>
        </w:tc>
      </w:tr>
      <w:tr w:rsidR="00C831E0" w:rsidRPr="00CA7130" w:rsidTr="00C831E0">
        <w:tc>
          <w:tcPr>
            <w:tcW w:w="4428" w:type="dxa"/>
          </w:tcPr>
          <w:p w:rsidR="00C831E0" w:rsidRPr="00CA7130" w:rsidRDefault="00C831E0" w:rsidP="003E2229">
            <w:pPr>
              <w:jc w:val="both"/>
              <w:rPr>
                <w:sz w:val="28"/>
                <w:szCs w:val="28"/>
              </w:rPr>
            </w:pPr>
            <w:r w:rsidRPr="00CA7130">
              <w:rPr>
                <w:sz w:val="28"/>
                <w:szCs w:val="28"/>
              </w:rPr>
              <w:t>Практики, представники</w:t>
            </w:r>
          </w:p>
          <w:p w:rsidR="00C831E0" w:rsidRPr="00CA7130" w:rsidRDefault="00C831E0" w:rsidP="003E2229">
            <w:pPr>
              <w:jc w:val="both"/>
              <w:rPr>
                <w:sz w:val="28"/>
                <w:szCs w:val="28"/>
              </w:rPr>
            </w:pPr>
            <w:r w:rsidRPr="00CA7130">
              <w:rPr>
                <w:sz w:val="28"/>
                <w:szCs w:val="28"/>
              </w:rPr>
              <w:t xml:space="preserve">бізнесу, фахівці, </w:t>
            </w:r>
          </w:p>
          <w:p w:rsidR="00C831E0" w:rsidRPr="00CA7130" w:rsidRDefault="00C831E0" w:rsidP="003E2229">
            <w:pPr>
              <w:jc w:val="both"/>
              <w:rPr>
                <w:sz w:val="28"/>
                <w:szCs w:val="28"/>
              </w:rPr>
            </w:pPr>
            <w:r w:rsidRPr="00CA7130">
              <w:rPr>
                <w:sz w:val="28"/>
                <w:szCs w:val="28"/>
              </w:rPr>
              <w:t>залучені до викладання</w:t>
            </w:r>
          </w:p>
        </w:tc>
        <w:tc>
          <w:tcPr>
            <w:tcW w:w="5426" w:type="dxa"/>
            <w:vAlign w:val="center"/>
          </w:tcPr>
          <w:p w:rsidR="00C831E0" w:rsidRPr="00C831E0" w:rsidRDefault="00C831E0" w:rsidP="003E2229">
            <w:pPr>
              <w:rPr>
                <w:i/>
                <w:sz w:val="28"/>
                <w:szCs w:val="28"/>
                <w:lang w:val="uk-UA"/>
              </w:rPr>
            </w:pPr>
            <w:r>
              <w:rPr>
                <w:i/>
                <w:sz w:val="28"/>
                <w:szCs w:val="28"/>
                <w:lang w:val="uk-UA"/>
              </w:rPr>
              <w:t>-</w:t>
            </w:r>
          </w:p>
        </w:tc>
      </w:tr>
      <w:tr w:rsidR="00C831E0" w:rsidRPr="00CA7130" w:rsidTr="00C831E0">
        <w:tc>
          <w:tcPr>
            <w:tcW w:w="4428" w:type="dxa"/>
          </w:tcPr>
          <w:p w:rsidR="00C831E0" w:rsidRPr="00CA7130" w:rsidRDefault="00C831E0" w:rsidP="003E2229">
            <w:pPr>
              <w:jc w:val="both"/>
              <w:rPr>
                <w:sz w:val="28"/>
                <w:szCs w:val="28"/>
              </w:rPr>
            </w:pPr>
          </w:p>
          <w:p w:rsidR="00C831E0" w:rsidRPr="00CA7130" w:rsidRDefault="00C831E0" w:rsidP="003E2229">
            <w:pPr>
              <w:jc w:val="both"/>
              <w:rPr>
                <w:sz w:val="28"/>
                <w:szCs w:val="28"/>
              </w:rPr>
            </w:pPr>
            <w:r w:rsidRPr="00CA7130">
              <w:rPr>
                <w:sz w:val="28"/>
                <w:szCs w:val="28"/>
              </w:rPr>
              <w:t>Профайл викладача</w:t>
            </w:r>
          </w:p>
        </w:tc>
        <w:tc>
          <w:tcPr>
            <w:tcW w:w="5426" w:type="dxa"/>
            <w:vAlign w:val="center"/>
          </w:tcPr>
          <w:p w:rsidR="00C831E0" w:rsidRPr="00CA7130" w:rsidRDefault="00C831E0" w:rsidP="003E2229">
            <w:pPr>
              <w:rPr>
                <w:i/>
                <w:sz w:val="28"/>
                <w:szCs w:val="28"/>
              </w:rPr>
            </w:pPr>
          </w:p>
          <w:p w:rsidR="00C831E0" w:rsidRPr="00ED6E67" w:rsidRDefault="00ED6E67" w:rsidP="003E2229">
            <w:pPr>
              <w:rPr>
                <w:i/>
                <w:sz w:val="28"/>
                <w:szCs w:val="28"/>
                <w:lang w:val="uk-UA"/>
              </w:rPr>
            </w:pPr>
            <w:hyperlink r:id="rId8" w:history="1">
              <w:r w:rsidRPr="005E0306">
                <w:rPr>
                  <w:rStyle w:val="a4"/>
                  <w:i/>
                  <w:sz w:val="28"/>
                  <w:szCs w:val="28"/>
                </w:rPr>
                <w:t>https://vsei.vn.ua/index.php/features/upravlinnya/kadrovij-sklad/1267-olenich-viktoriya-petrivna</w:t>
              </w:r>
            </w:hyperlink>
            <w:r>
              <w:rPr>
                <w:i/>
                <w:sz w:val="28"/>
                <w:szCs w:val="28"/>
                <w:lang w:val="uk-UA"/>
              </w:rPr>
              <w:t xml:space="preserve"> </w:t>
            </w:r>
          </w:p>
        </w:tc>
      </w:tr>
      <w:tr w:rsidR="00C831E0" w:rsidRPr="00CA7130" w:rsidTr="00C831E0">
        <w:tc>
          <w:tcPr>
            <w:tcW w:w="4428" w:type="dxa"/>
          </w:tcPr>
          <w:p w:rsidR="00C831E0" w:rsidRPr="00CA7130" w:rsidRDefault="00C831E0" w:rsidP="003E2229">
            <w:pPr>
              <w:jc w:val="both"/>
              <w:rPr>
                <w:sz w:val="28"/>
                <w:szCs w:val="28"/>
              </w:rPr>
            </w:pPr>
          </w:p>
          <w:p w:rsidR="00C831E0" w:rsidRPr="00CA7130" w:rsidRDefault="00C831E0" w:rsidP="003E2229">
            <w:pPr>
              <w:jc w:val="both"/>
              <w:rPr>
                <w:sz w:val="28"/>
                <w:szCs w:val="28"/>
              </w:rPr>
            </w:pPr>
            <w:r w:rsidRPr="00CA7130">
              <w:rPr>
                <w:sz w:val="28"/>
                <w:szCs w:val="28"/>
              </w:rPr>
              <w:t>Профайл асистента</w:t>
            </w:r>
          </w:p>
        </w:tc>
        <w:tc>
          <w:tcPr>
            <w:tcW w:w="5426" w:type="dxa"/>
            <w:vAlign w:val="center"/>
          </w:tcPr>
          <w:p w:rsidR="00C831E0" w:rsidRPr="00CA7130" w:rsidRDefault="00C831E0" w:rsidP="003E2229">
            <w:pPr>
              <w:rPr>
                <w:i/>
                <w:sz w:val="28"/>
                <w:szCs w:val="28"/>
              </w:rPr>
            </w:pPr>
          </w:p>
          <w:p w:rsidR="00C831E0" w:rsidRPr="00C831E0" w:rsidRDefault="00C831E0" w:rsidP="003E2229">
            <w:pPr>
              <w:rPr>
                <w:i/>
                <w:sz w:val="28"/>
                <w:szCs w:val="28"/>
                <w:lang w:val="en-US"/>
              </w:rPr>
            </w:pPr>
            <w:r>
              <w:rPr>
                <w:i/>
                <w:sz w:val="28"/>
                <w:szCs w:val="28"/>
                <w:lang w:val="en-US"/>
              </w:rPr>
              <w:t>-</w:t>
            </w:r>
          </w:p>
          <w:p w:rsidR="00C831E0" w:rsidRPr="00CA7130" w:rsidRDefault="00C831E0" w:rsidP="003E2229">
            <w:pPr>
              <w:rPr>
                <w:i/>
                <w:sz w:val="28"/>
                <w:szCs w:val="28"/>
              </w:rPr>
            </w:pPr>
          </w:p>
        </w:tc>
      </w:tr>
      <w:tr w:rsidR="00C831E0" w:rsidRPr="00CA7130" w:rsidTr="00C831E0">
        <w:tc>
          <w:tcPr>
            <w:tcW w:w="4428" w:type="dxa"/>
          </w:tcPr>
          <w:p w:rsidR="00C831E0" w:rsidRPr="00CA7130" w:rsidRDefault="00C831E0" w:rsidP="003E2229">
            <w:pPr>
              <w:jc w:val="both"/>
              <w:rPr>
                <w:sz w:val="28"/>
                <w:szCs w:val="28"/>
              </w:rPr>
            </w:pPr>
          </w:p>
          <w:p w:rsidR="00C831E0" w:rsidRPr="00CA7130" w:rsidRDefault="00C831E0" w:rsidP="003E2229">
            <w:pPr>
              <w:jc w:val="both"/>
              <w:rPr>
                <w:sz w:val="28"/>
                <w:szCs w:val="28"/>
              </w:rPr>
            </w:pPr>
            <w:r w:rsidRPr="00CA7130">
              <w:rPr>
                <w:sz w:val="28"/>
                <w:szCs w:val="28"/>
              </w:rPr>
              <w:t>Канали комунікації</w:t>
            </w:r>
          </w:p>
        </w:tc>
        <w:tc>
          <w:tcPr>
            <w:tcW w:w="5426" w:type="dxa"/>
            <w:vAlign w:val="center"/>
          </w:tcPr>
          <w:p w:rsidR="00C831E0" w:rsidRPr="00CA7130" w:rsidRDefault="00C831E0" w:rsidP="003E2229">
            <w:pPr>
              <w:rPr>
                <w:i/>
                <w:sz w:val="28"/>
                <w:szCs w:val="28"/>
              </w:rPr>
            </w:pPr>
          </w:p>
          <w:p w:rsidR="00C831E0" w:rsidRDefault="00C831E0" w:rsidP="00C831E0">
            <w:pPr>
              <w:spacing w:line="276" w:lineRule="auto"/>
              <w:rPr>
                <w:i/>
                <w:sz w:val="28"/>
                <w:szCs w:val="28"/>
                <w:lang w:eastAsia="en-US"/>
              </w:rPr>
            </w:pPr>
            <w:r>
              <w:rPr>
                <w:i/>
                <w:sz w:val="28"/>
                <w:szCs w:val="28"/>
                <w:lang w:eastAsia="en-US"/>
              </w:rPr>
              <w:t>Телефон деканату:+380685830757</w:t>
            </w:r>
          </w:p>
          <w:p w:rsidR="00C831E0" w:rsidRPr="00C831E0" w:rsidRDefault="00C831E0" w:rsidP="00C831E0">
            <w:pPr>
              <w:spacing w:line="276" w:lineRule="auto"/>
              <w:rPr>
                <w:i/>
                <w:sz w:val="28"/>
                <w:szCs w:val="28"/>
                <w:lang w:val="uk-UA" w:eastAsia="en-US"/>
              </w:rPr>
            </w:pPr>
            <w:r>
              <w:rPr>
                <w:i/>
                <w:sz w:val="28"/>
                <w:szCs w:val="28"/>
                <w:lang w:eastAsia="en-US"/>
              </w:rPr>
              <w:t>Телефон викладача:</w:t>
            </w:r>
            <w:r>
              <w:rPr>
                <w:i/>
                <w:sz w:val="28"/>
                <w:szCs w:val="28"/>
                <w:lang w:val="uk-UA" w:eastAsia="en-US"/>
              </w:rPr>
              <w:t xml:space="preserve"> </w:t>
            </w:r>
            <w:r w:rsidR="00ED6E67">
              <w:rPr>
                <w:i/>
                <w:sz w:val="28"/>
                <w:szCs w:val="28"/>
                <w:lang w:val="uk-UA" w:eastAsia="en-US"/>
              </w:rPr>
              <w:t>-</w:t>
            </w:r>
          </w:p>
          <w:p w:rsidR="00C831E0" w:rsidRPr="004D6D76" w:rsidRDefault="00C831E0" w:rsidP="00C831E0">
            <w:pPr>
              <w:spacing w:line="276" w:lineRule="auto"/>
              <w:rPr>
                <w:i/>
                <w:sz w:val="28"/>
                <w:szCs w:val="28"/>
                <w:lang w:eastAsia="en-US"/>
              </w:rPr>
            </w:pPr>
            <w:r>
              <w:rPr>
                <w:i/>
                <w:sz w:val="28"/>
                <w:szCs w:val="28"/>
                <w:lang w:eastAsia="en-US"/>
              </w:rPr>
              <w:t>Електронна пошта:</w:t>
            </w:r>
            <w:r>
              <w:rPr>
                <w:i/>
                <w:sz w:val="28"/>
                <w:szCs w:val="28"/>
                <w:lang w:val="uk-UA" w:eastAsia="en-US"/>
              </w:rPr>
              <w:t xml:space="preserve"> </w:t>
            </w:r>
            <w:r w:rsidR="00ED6E67">
              <w:rPr>
                <w:i/>
                <w:sz w:val="28"/>
                <w:szCs w:val="28"/>
                <w:lang w:val="uk-UA" w:eastAsia="en-US"/>
              </w:rPr>
              <w:t>-</w:t>
            </w:r>
          </w:p>
          <w:p w:rsidR="00C831E0" w:rsidRPr="00C831E0" w:rsidRDefault="00C831E0" w:rsidP="00C831E0">
            <w:pPr>
              <w:spacing w:line="276" w:lineRule="auto"/>
              <w:rPr>
                <w:i/>
                <w:sz w:val="28"/>
                <w:szCs w:val="28"/>
                <w:lang w:eastAsia="en-US"/>
              </w:rPr>
            </w:pPr>
            <w:r>
              <w:rPr>
                <w:i/>
                <w:sz w:val="28"/>
                <w:szCs w:val="28"/>
                <w:lang w:eastAsia="en-US"/>
              </w:rPr>
              <w:t xml:space="preserve">Вайбер: </w:t>
            </w:r>
            <w:r w:rsidR="00ED6E67">
              <w:rPr>
                <w:i/>
                <w:sz w:val="28"/>
                <w:szCs w:val="28"/>
                <w:lang w:val="uk-UA" w:eastAsia="en-US"/>
              </w:rPr>
              <w:t>-</w:t>
            </w:r>
          </w:p>
          <w:p w:rsidR="00C831E0" w:rsidRPr="004D6D76" w:rsidRDefault="00C831E0" w:rsidP="0027293E">
            <w:pPr>
              <w:spacing w:line="276" w:lineRule="auto"/>
              <w:rPr>
                <w:i/>
                <w:sz w:val="28"/>
                <w:szCs w:val="28"/>
                <w:lang w:eastAsia="en-US"/>
              </w:rPr>
            </w:pPr>
            <w:r>
              <w:rPr>
                <w:i/>
                <w:sz w:val="28"/>
                <w:szCs w:val="28"/>
                <w:lang w:eastAsia="en-US"/>
              </w:rPr>
              <w:t>Кабінет (електронний кабінет):</w:t>
            </w:r>
            <w:r>
              <w:t xml:space="preserve"> </w:t>
            </w:r>
            <w:r w:rsidR="0027293E" w:rsidRPr="004D6D76">
              <w:rPr>
                <w:i/>
                <w:sz w:val="28"/>
                <w:szCs w:val="28"/>
                <w:lang w:eastAsia="en-US"/>
              </w:rPr>
              <w:t>-</w:t>
            </w:r>
          </w:p>
        </w:tc>
      </w:tr>
      <w:tr w:rsidR="00C831E0" w:rsidRPr="00CA7130" w:rsidTr="0013575D">
        <w:tc>
          <w:tcPr>
            <w:tcW w:w="4428" w:type="dxa"/>
          </w:tcPr>
          <w:p w:rsidR="00C831E0" w:rsidRPr="00CA7130" w:rsidRDefault="00C831E0" w:rsidP="003E2229">
            <w:pPr>
              <w:rPr>
                <w:sz w:val="28"/>
                <w:szCs w:val="28"/>
              </w:rPr>
            </w:pPr>
          </w:p>
          <w:p w:rsidR="00C831E0" w:rsidRPr="00CA7130" w:rsidRDefault="00C831E0" w:rsidP="003E2229">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9" w:history="1">
              <w:r w:rsidRPr="007D517F">
                <w:rPr>
                  <w:rStyle w:val="a4"/>
                  <w:sz w:val="28"/>
                  <w:szCs w:val="28"/>
                </w:rPr>
                <w:t>http://vo.ukraine.edu.ua/</w:t>
              </w:r>
            </w:hyperlink>
            <w:r w:rsidRPr="00CA7130">
              <w:rPr>
                <w:sz w:val="28"/>
                <w:szCs w:val="28"/>
              </w:rPr>
              <w:t xml:space="preserve"> за адресою</w:t>
            </w:r>
          </w:p>
          <w:p w:rsidR="00C831E0" w:rsidRPr="00CA7130" w:rsidRDefault="00C831E0" w:rsidP="003E2229">
            <w:pPr>
              <w:rPr>
                <w:sz w:val="28"/>
                <w:szCs w:val="28"/>
              </w:rPr>
            </w:pPr>
          </w:p>
        </w:tc>
        <w:tc>
          <w:tcPr>
            <w:tcW w:w="5426" w:type="dxa"/>
            <w:vAlign w:val="center"/>
          </w:tcPr>
          <w:p w:rsidR="00C831E0" w:rsidRPr="00CA7130" w:rsidRDefault="00C831E0" w:rsidP="0013575D">
            <w:pPr>
              <w:jc w:val="center"/>
              <w:rPr>
                <w:i/>
                <w:sz w:val="28"/>
                <w:szCs w:val="28"/>
              </w:rPr>
            </w:pPr>
          </w:p>
          <w:p w:rsidR="00C831E0" w:rsidRPr="00E159E2" w:rsidRDefault="00FE40FB" w:rsidP="0013575D">
            <w:pPr>
              <w:jc w:val="center"/>
              <w:rPr>
                <w:i/>
                <w:sz w:val="28"/>
                <w:szCs w:val="28"/>
                <w:lang w:val="uk-UA"/>
              </w:rPr>
            </w:pPr>
            <w:hyperlink r:id="rId10" w:history="1">
              <w:r w:rsidRPr="00175B1B">
                <w:rPr>
                  <w:rStyle w:val="a4"/>
                  <w:sz w:val="28"/>
                  <w:szCs w:val="28"/>
                </w:rPr>
                <w:t>https://vo.uu.edu.ua/course/view.php?id=13290</w:t>
              </w:r>
            </w:hyperlink>
            <w:r>
              <w:rPr>
                <w:sz w:val="28"/>
                <w:szCs w:val="28"/>
              </w:rPr>
              <w:t xml:space="preserve"> </w:t>
            </w:r>
            <w:bookmarkStart w:id="2" w:name="_GoBack"/>
            <w:bookmarkEnd w:id="2"/>
          </w:p>
        </w:tc>
      </w:tr>
    </w:tbl>
    <w:p w:rsidR="00B47A6B" w:rsidRDefault="00C831E0" w:rsidP="00F32993">
      <w:pPr>
        <w:pStyle w:val="a3"/>
        <w:spacing w:before="0" w:beforeAutospacing="0" w:after="0" w:afterAutospacing="0"/>
        <w:ind w:left="357"/>
        <w:jc w:val="center"/>
        <w:textAlignment w:val="baseline"/>
        <w:rPr>
          <w:b/>
          <w:bCs/>
          <w:color w:val="000000"/>
          <w:sz w:val="28"/>
          <w:szCs w:val="28"/>
        </w:rPr>
      </w:pPr>
      <w:r>
        <w:rPr>
          <w:b/>
          <w:bCs/>
          <w:color w:val="000000"/>
          <w:sz w:val="28"/>
          <w:szCs w:val="28"/>
        </w:rPr>
        <w:br w:type="page"/>
      </w:r>
      <w:r w:rsidR="00B47A6B">
        <w:rPr>
          <w:b/>
          <w:bCs/>
          <w:color w:val="000000"/>
          <w:sz w:val="28"/>
          <w:szCs w:val="28"/>
        </w:rPr>
        <w:lastRenderedPageBreak/>
        <w:t>ОПИС НАВЧАЛЬНОЇ ДИСЦИПЛІНИ</w:t>
      </w:r>
    </w:p>
    <w:p w:rsidR="0027293E" w:rsidRDefault="0027293E" w:rsidP="00F32993">
      <w:pPr>
        <w:pStyle w:val="a3"/>
        <w:spacing w:before="0" w:beforeAutospacing="0" w:after="0" w:afterAutospacing="0"/>
        <w:ind w:left="357"/>
        <w:jc w:val="center"/>
        <w:textAlignment w:val="baseline"/>
        <w:rPr>
          <w:b/>
          <w:bCs/>
          <w:color w:val="000000"/>
          <w:sz w:val="28"/>
          <w:szCs w:val="28"/>
        </w:rPr>
      </w:pPr>
    </w:p>
    <w:p w:rsidR="0027293E" w:rsidRDefault="0027293E" w:rsidP="00F32993">
      <w:pPr>
        <w:pStyle w:val="a3"/>
        <w:spacing w:before="0" w:beforeAutospacing="0" w:after="0" w:afterAutospacing="0"/>
        <w:ind w:left="357"/>
        <w:jc w:val="center"/>
        <w:textAlignment w:val="baseline"/>
        <w:rPr>
          <w:b/>
          <w:bCs/>
          <w:color w:val="000000"/>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3168"/>
        <w:gridCol w:w="3411"/>
        <w:gridCol w:w="1520"/>
        <w:gridCol w:w="1529"/>
      </w:tblGrid>
      <w:tr w:rsidR="004D6D76" w:rsidRPr="00257466" w:rsidTr="00A97542">
        <w:trPr>
          <w:trHeight w:val="800"/>
        </w:trPr>
        <w:tc>
          <w:tcPr>
            <w:tcW w:w="31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Найменування показників </w:t>
            </w:r>
          </w:p>
        </w:tc>
        <w:tc>
          <w:tcPr>
            <w:tcW w:w="34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Галузь знань, спеціальність, спеціалізація, освітній ступінь / освітньо-кваліфікаційний рівень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Характеристика навчальної дисципліни</w:t>
            </w:r>
          </w:p>
        </w:tc>
      </w:tr>
      <w:tr w:rsidR="004D6D76" w:rsidRPr="00257466" w:rsidTr="00A97542">
        <w:trPr>
          <w:trHeight w:val="54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6D76" w:rsidRPr="00257466" w:rsidRDefault="004D6D76" w:rsidP="00A97542">
            <w:pPr>
              <w:pStyle w:val="a3"/>
              <w:spacing w:before="0" w:beforeAutospacing="0" w:after="0" w:afterAutospacing="0"/>
              <w:jc w:val="center"/>
              <w:rPr>
                <w:lang w:val="uk-UA"/>
              </w:rPr>
            </w:pPr>
            <w:r w:rsidRPr="00257466">
              <w:rPr>
                <w:b/>
                <w:bCs/>
                <w:i/>
                <w:iCs/>
                <w:color w:val="000000"/>
                <w:sz w:val="28"/>
                <w:szCs w:val="28"/>
                <w:lang w:val="uk-UA"/>
              </w:rPr>
              <w:t>денна форма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6D76" w:rsidRPr="00257466" w:rsidRDefault="004D6D76" w:rsidP="00A97542">
            <w:pPr>
              <w:pStyle w:val="a3"/>
              <w:spacing w:before="0" w:beforeAutospacing="0" w:after="0" w:afterAutospacing="0"/>
              <w:jc w:val="center"/>
              <w:rPr>
                <w:lang w:val="uk-UA"/>
              </w:rPr>
            </w:pPr>
            <w:r w:rsidRPr="00257466">
              <w:rPr>
                <w:b/>
                <w:bCs/>
                <w:i/>
                <w:iCs/>
                <w:color w:val="000000"/>
                <w:sz w:val="28"/>
                <w:szCs w:val="28"/>
                <w:lang w:val="uk-UA"/>
              </w:rPr>
              <w:t>заочна форма навчання</w:t>
            </w:r>
          </w:p>
        </w:tc>
      </w:tr>
      <w:tr w:rsidR="004D6D76" w:rsidRPr="00257466" w:rsidTr="00A97542">
        <w:trPr>
          <w:trHeight w:val="400"/>
        </w:trPr>
        <w:tc>
          <w:tcPr>
            <w:tcW w:w="31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rPr>
                <w:lang w:val="uk-UA"/>
              </w:rPr>
            </w:pPr>
            <w:r w:rsidRPr="00257466">
              <w:rPr>
                <w:color w:val="000000"/>
                <w:sz w:val="28"/>
                <w:szCs w:val="28"/>
                <w:lang w:val="uk-UA"/>
              </w:rPr>
              <w:t xml:space="preserve">Загальний обсяг кредитів – </w:t>
            </w:r>
            <w:r w:rsidR="00ED6E67">
              <w:rPr>
                <w:color w:val="000000"/>
                <w:sz w:val="28"/>
                <w:szCs w:val="28"/>
                <w:lang w:val="uk-UA"/>
              </w:rPr>
              <w:t>2</w:t>
            </w:r>
          </w:p>
        </w:tc>
        <w:tc>
          <w:tcPr>
            <w:tcW w:w="3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Галузь знань</w:t>
            </w:r>
          </w:p>
          <w:p w:rsidR="004D6D76" w:rsidRPr="00257466" w:rsidRDefault="00E159E2" w:rsidP="00A97542">
            <w:pPr>
              <w:pStyle w:val="a3"/>
              <w:spacing w:before="0" w:beforeAutospacing="0" w:after="0" w:afterAutospacing="0"/>
              <w:jc w:val="center"/>
              <w:rPr>
                <w:lang w:val="uk-UA"/>
              </w:rPr>
            </w:pPr>
            <w:r w:rsidRPr="00E159E2">
              <w:rPr>
                <w:sz w:val="28"/>
                <w:lang w:val="uk-UA"/>
              </w:rPr>
              <w:t>07 «Управління та адміністрування»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Вид дисципліни</w:t>
            </w:r>
          </w:p>
          <w:p w:rsidR="004D6D76" w:rsidRPr="00257466" w:rsidRDefault="004D6D76" w:rsidP="00A97542">
            <w:pPr>
              <w:pStyle w:val="a3"/>
              <w:spacing w:before="0" w:beforeAutospacing="0" w:after="0" w:afterAutospacing="0"/>
              <w:jc w:val="center"/>
              <w:rPr>
                <w:lang w:val="uk-UA"/>
              </w:rPr>
            </w:pPr>
            <w:r w:rsidRPr="00257466">
              <w:rPr>
                <w:color w:val="000000"/>
                <w:sz w:val="28"/>
                <w:szCs w:val="28"/>
                <w:lang w:val="uk-UA"/>
              </w:rPr>
              <w:t>нормативна</w:t>
            </w:r>
          </w:p>
        </w:tc>
      </w:tr>
      <w:tr w:rsidR="004D6D76" w:rsidRPr="00257466" w:rsidTr="00A97542">
        <w:trPr>
          <w:trHeight w:val="40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Спеціальн</w:t>
            </w:r>
            <w:r w:rsidR="00ED6E67">
              <w:rPr>
                <w:b/>
                <w:bCs/>
                <w:color w:val="000000"/>
                <w:sz w:val="28"/>
                <w:szCs w:val="28"/>
                <w:lang w:val="uk-UA"/>
              </w:rPr>
              <w:t>ість</w:t>
            </w:r>
          </w:p>
          <w:p w:rsidR="004D6D76" w:rsidRPr="00257466" w:rsidRDefault="00E159E2" w:rsidP="00A97542">
            <w:pPr>
              <w:pStyle w:val="a3"/>
              <w:spacing w:before="0" w:beforeAutospacing="0" w:after="0" w:afterAutospacing="0"/>
              <w:jc w:val="center"/>
              <w:rPr>
                <w:lang w:val="uk-UA"/>
              </w:rPr>
            </w:pPr>
            <w:r w:rsidRPr="00E159E2">
              <w:rPr>
                <w:sz w:val="28"/>
                <w:szCs w:val="28"/>
                <w:lang w:val="uk-UA"/>
              </w:rPr>
              <w:t>072«Фінанси, банківська справа та страхування»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Цикл підготовки </w:t>
            </w:r>
          </w:p>
          <w:p w:rsidR="004D6D76" w:rsidRPr="00257466" w:rsidRDefault="004D6D76" w:rsidP="00A97542">
            <w:pPr>
              <w:pStyle w:val="a3"/>
              <w:spacing w:before="0" w:beforeAutospacing="0" w:after="0" w:afterAutospacing="0"/>
              <w:jc w:val="center"/>
              <w:rPr>
                <w:lang w:val="uk-UA"/>
              </w:rPr>
            </w:pPr>
            <w:r w:rsidRPr="00257466">
              <w:rPr>
                <w:color w:val="000000"/>
                <w:sz w:val="28"/>
                <w:szCs w:val="28"/>
                <w:lang w:val="uk-UA"/>
              </w:rPr>
              <w:t>професійний</w:t>
            </w:r>
          </w:p>
        </w:tc>
      </w:tr>
      <w:tr w:rsidR="004D6D76" w:rsidRPr="00257466" w:rsidTr="00A97542">
        <w:trPr>
          <w:trHeight w:val="160"/>
        </w:trPr>
        <w:tc>
          <w:tcPr>
            <w:tcW w:w="316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60" w:lineRule="atLeast"/>
              <w:rPr>
                <w:lang w:val="uk-UA"/>
              </w:rPr>
            </w:pPr>
            <w:r w:rsidRPr="00257466">
              <w:rPr>
                <w:color w:val="000000"/>
                <w:sz w:val="28"/>
                <w:szCs w:val="28"/>
                <w:lang w:val="uk-UA"/>
              </w:rPr>
              <w:t xml:space="preserve">Модулів – </w:t>
            </w:r>
            <w:r w:rsidR="00ED6E67">
              <w:rPr>
                <w:color w:val="000000"/>
                <w:sz w:val="28"/>
                <w:szCs w:val="28"/>
                <w:lang w:val="uk-UA"/>
              </w:rPr>
              <w:t>1</w:t>
            </w:r>
          </w:p>
        </w:tc>
        <w:tc>
          <w:tcPr>
            <w:tcW w:w="34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Спеціалізація</w:t>
            </w:r>
          </w:p>
          <w:p w:rsidR="004D6D76" w:rsidRPr="00257466" w:rsidRDefault="004D6D76" w:rsidP="00A97542">
            <w:pPr>
              <w:pStyle w:val="a3"/>
              <w:spacing w:before="0" w:beforeAutospacing="0" w:after="0" w:afterAutospacing="0" w:line="160" w:lineRule="atLeast"/>
              <w:jc w:val="center"/>
              <w:rPr>
                <w:lang w:val="uk-UA"/>
              </w:rPr>
            </w:pPr>
            <w:r w:rsidRPr="00257466">
              <w:rPr>
                <w:color w:val="000000"/>
                <w:sz w:val="28"/>
                <w:szCs w:val="28"/>
                <w:lang w:val="uk-UA"/>
              </w:rPr>
              <w:t>немає</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60" w:lineRule="atLeast"/>
              <w:jc w:val="center"/>
              <w:rPr>
                <w:lang w:val="uk-UA"/>
              </w:rPr>
            </w:pPr>
            <w:r w:rsidRPr="00257466">
              <w:rPr>
                <w:b/>
                <w:bCs/>
                <w:color w:val="000000"/>
                <w:sz w:val="28"/>
                <w:szCs w:val="28"/>
                <w:lang w:val="uk-UA"/>
              </w:rPr>
              <w:t>Рік підготовки:</w:t>
            </w:r>
          </w:p>
        </w:tc>
      </w:tr>
      <w:tr w:rsidR="004D6D76" w:rsidRPr="00257466" w:rsidTr="00A97542">
        <w:trPr>
          <w:trHeight w:val="200"/>
        </w:trPr>
        <w:tc>
          <w:tcPr>
            <w:tcW w:w="3168" w:type="dxa"/>
            <w:vMerge/>
            <w:tcBorders>
              <w:left w:val="single" w:sz="4" w:space="0" w:color="000000"/>
              <w:bottom w:val="single" w:sz="4" w:space="0" w:color="000000"/>
              <w:right w:val="single" w:sz="4" w:space="0" w:color="000000"/>
            </w:tcBorders>
            <w:vAlign w:val="center"/>
          </w:tcPr>
          <w:p w:rsidR="004D6D76" w:rsidRPr="00257466" w:rsidRDefault="004D6D76" w:rsidP="00A97542">
            <w:pPr>
              <w:pStyle w:val="a3"/>
              <w:spacing w:before="0" w:beforeAutospacing="0" w:after="0" w:afterAutospacing="0" w:line="200" w:lineRule="atLeast"/>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159E2" w:rsidP="00A97542">
            <w:pPr>
              <w:pStyle w:val="a3"/>
              <w:spacing w:before="0" w:beforeAutospacing="0" w:after="0" w:afterAutospacing="0" w:line="200" w:lineRule="atLeast"/>
              <w:jc w:val="center"/>
              <w:rPr>
                <w:lang w:val="uk-UA"/>
              </w:rPr>
            </w:pPr>
            <w:r>
              <w:rPr>
                <w:color w:val="000000"/>
                <w:sz w:val="28"/>
                <w:szCs w:val="28"/>
                <w:lang w:val="uk-UA"/>
              </w:rPr>
              <w:t>2</w:t>
            </w:r>
            <w:r w:rsidR="004D6D76" w:rsidRPr="00257466">
              <w:rPr>
                <w:color w:val="000000"/>
                <w:sz w:val="28"/>
                <w:szCs w:val="28"/>
                <w:lang w:val="uk-UA"/>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159E2" w:rsidP="00A97542">
            <w:pPr>
              <w:pStyle w:val="a3"/>
              <w:spacing w:before="0" w:beforeAutospacing="0" w:after="0" w:afterAutospacing="0" w:line="200" w:lineRule="atLeast"/>
              <w:jc w:val="center"/>
              <w:rPr>
                <w:lang w:val="uk-UA"/>
              </w:rPr>
            </w:pPr>
            <w:r>
              <w:rPr>
                <w:color w:val="000000"/>
                <w:sz w:val="28"/>
                <w:szCs w:val="28"/>
                <w:lang w:val="uk-UA"/>
              </w:rPr>
              <w:t>2</w:t>
            </w:r>
            <w:r w:rsidR="004D6D76" w:rsidRPr="00257466">
              <w:rPr>
                <w:color w:val="000000"/>
                <w:sz w:val="28"/>
                <w:szCs w:val="28"/>
                <w:lang w:val="uk-UA"/>
              </w:rPr>
              <w:t>-й</w:t>
            </w:r>
          </w:p>
        </w:tc>
      </w:tr>
      <w:tr w:rsidR="004D6D76" w:rsidRPr="00257466" w:rsidTr="00A97542">
        <w:trPr>
          <w:trHeight w:val="1020"/>
        </w:trPr>
        <w:tc>
          <w:tcPr>
            <w:tcW w:w="3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jc w:val="both"/>
              <w:rPr>
                <w:color w:val="000000"/>
                <w:sz w:val="28"/>
                <w:szCs w:val="28"/>
                <w:lang w:val="uk-UA"/>
              </w:rPr>
            </w:pPr>
            <w:r w:rsidRPr="00257466">
              <w:rPr>
                <w:color w:val="000000"/>
                <w:sz w:val="28"/>
                <w:szCs w:val="28"/>
                <w:lang w:val="uk-UA"/>
              </w:rPr>
              <w:t>Індивідуальне науково-дослідне завдання: доповідь   у   вигляді презентації.</w:t>
            </w:r>
          </w:p>
        </w:tc>
        <w:tc>
          <w:tcPr>
            <w:tcW w:w="34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Мова викладання, навчання та оцінювання:</w:t>
            </w:r>
          </w:p>
          <w:p w:rsidR="004D6D76" w:rsidRPr="00257466" w:rsidRDefault="004D6D76" w:rsidP="00A97542">
            <w:pPr>
              <w:pStyle w:val="a3"/>
              <w:spacing w:before="0" w:beforeAutospacing="0" w:after="0" w:afterAutospacing="0"/>
              <w:jc w:val="center"/>
              <w:rPr>
                <w:lang w:val="uk-UA"/>
              </w:rPr>
            </w:pPr>
            <w:r w:rsidRPr="00257466">
              <w:rPr>
                <w:color w:val="000000"/>
                <w:sz w:val="28"/>
                <w:szCs w:val="28"/>
                <w:lang w:val="uk-UA"/>
              </w:rPr>
              <w:t>українська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Семестр</w:t>
            </w:r>
          </w:p>
        </w:tc>
      </w:tr>
      <w:tr w:rsidR="004D6D76" w:rsidRPr="00257466" w:rsidTr="00A97542">
        <w:trPr>
          <w:trHeight w:val="320"/>
        </w:trPr>
        <w:tc>
          <w:tcPr>
            <w:tcW w:w="3168" w:type="dxa"/>
            <w:vMerge w:val="restart"/>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pStyle w:val="a3"/>
              <w:spacing w:before="0" w:beforeAutospacing="0" w:after="0" w:afterAutospacing="0"/>
              <w:rPr>
                <w:color w:val="000000"/>
                <w:sz w:val="28"/>
                <w:szCs w:val="28"/>
                <w:lang w:val="uk-UA"/>
              </w:rPr>
            </w:pPr>
            <w:r w:rsidRPr="00257466">
              <w:rPr>
                <w:color w:val="000000"/>
                <w:sz w:val="28"/>
                <w:szCs w:val="28"/>
                <w:lang w:val="uk-UA"/>
              </w:rPr>
              <w:t xml:space="preserve"> Загальний обсяг годин </w:t>
            </w:r>
          </w:p>
          <w:p w:rsidR="004D6D76" w:rsidRPr="00257466" w:rsidRDefault="004D6D76" w:rsidP="00A97542">
            <w:pPr>
              <w:pStyle w:val="a3"/>
              <w:spacing w:before="0" w:beforeAutospacing="0" w:after="0" w:afterAutospacing="0"/>
              <w:rPr>
                <w:lang w:val="uk-UA"/>
              </w:rPr>
            </w:pPr>
            <w:r w:rsidRPr="00257466">
              <w:rPr>
                <w:color w:val="000000"/>
                <w:sz w:val="28"/>
                <w:szCs w:val="28"/>
                <w:lang w:val="uk-UA"/>
              </w:rPr>
              <w:t xml:space="preserve"> – 195</w:t>
            </w: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D6E67" w:rsidP="00A97542">
            <w:pPr>
              <w:pStyle w:val="a3"/>
              <w:spacing w:before="0" w:beforeAutospacing="0" w:after="0" w:afterAutospacing="0"/>
              <w:jc w:val="center"/>
              <w:rPr>
                <w:lang w:val="uk-UA"/>
              </w:rPr>
            </w:pPr>
            <w:r>
              <w:rPr>
                <w:color w:val="000000"/>
                <w:sz w:val="28"/>
                <w:szCs w:val="28"/>
                <w:lang w:val="uk-UA"/>
              </w:rPr>
              <w:t>1</w:t>
            </w:r>
            <w:r w:rsidR="004D6D76" w:rsidRPr="00257466">
              <w:rPr>
                <w:color w:val="000000"/>
                <w:sz w:val="28"/>
                <w:szCs w:val="28"/>
                <w:lang w:val="uk-UA"/>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D6E67" w:rsidP="00A97542">
            <w:pPr>
              <w:pStyle w:val="a3"/>
              <w:spacing w:before="0" w:beforeAutospacing="0" w:after="0" w:afterAutospacing="0"/>
              <w:jc w:val="center"/>
              <w:rPr>
                <w:lang w:val="uk-UA"/>
              </w:rPr>
            </w:pPr>
            <w:r>
              <w:rPr>
                <w:color w:val="000000"/>
                <w:sz w:val="28"/>
                <w:szCs w:val="28"/>
                <w:lang w:val="uk-UA"/>
              </w:rPr>
              <w:t>1</w:t>
            </w:r>
            <w:r w:rsidR="004D6D76" w:rsidRPr="00257466">
              <w:rPr>
                <w:color w:val="000000"/>
                <w:sz w:val="28"/>
                <w:szCs w:val="28"/>
                <w:lang w:val="uk-UA"/>
              </w:rPr>
              <w:t>-й</w:t>
            </w:r>
          </w:p>
        </w:tc>
      </w:tr>
      <w:tr w:rsidR="004D6D76" w:rsidRPr="00257466" w:rsidTr="00A97542">
        <w:trPr>
          <w:trHeight w:val="3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Лекції</w:t>
            </w:r>
          </w:p>
        </w:tc>
      </w:tr>
      <w:tr w:rsidR="004D6D76" w:rsidRPr="00257466" w:rsidTr="00A97542">
        <w:trPr>
          <w:trHeight w:val="320"/>
        </w:trPr>
        <w:tc>
          <w:tcPr>
            <w:tcW w:w="31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rPr>
                <w:lang w:val="uk-UA"/>
              </w:rPr>
            </w:pPr>
            <w:r w:rsidRPr="00257466">
              <w:rPr>
                <w:color w:val="000000"/>
                <w:sz w:val="28"/>
                <w:szCs w:val="28"/>
                <w:lang w:val="uk-UA"/>
              </w:rPr>
              <w:t>Тижневих годин для денної форми навчання:</w:t>
            </w:r>
          </w:p>
          <w:p w:rsidR="004D6D76" w:rsidRPr="00257466" w:rsidRDefault="004D6D76" w:rsidP="00A97542">
            <w:pPr>
              <w:pStyle w:val="a3"/>
              <w:spacing w:before="0" w:beforeAutospacing="0" w:after="0" w:afterAutospacing="0"/>
              <w:rPr>
                <w:lang w:val="uk-UA"/>
              </w:rPr>
            </w:pPr>
            <w:r w:rsidRPr="00257466">
              <w:rPr>
                <w:color w:val="000000"/>
                <w:sz w:val="28"/>
                <w:szCs w:val="28"/>
                <w:lang w:val="uk-UA"/>
              </w:rPr>
              <w:t xml:space="preserve">аудиторних – </w:t>
            </w:r>
            <w:r w:rsidR="00ED6E67">
              <w:rPr>
                <w:color w:val="000000"/>
                <w:sz w:val="28"/>
                <w:szCs w:val="28"/>
                <w:lang w:val="uk-UA"/>
              </w:rPr>
              <w:t>2</w:t>
            </w:r>
          </w:p>
          <w:p w:rsidR="004D6D76" w:rsidRPr="00257466" w:rsidRDefault="004D6D76" w:rsidP="00A97542">
            <w:pPr>
              <w:pStyle w:val="a3"/>
              <w:spacing w:before="0" w:beforeAutospacing="0" w:after="0" w:afterAutospacing="0"/>
              <w:rPr>
                <w:lang w:val="uk-UA"/>
              </w:rPr>
            </w:pPr>
            <w:r w:rsidRPr="00257466">
              <w:rPr>
                <w:color w:val="000000"/>
                <w:sz w:val="28"/>
                <w:szCs w:val="28"/>
                <w:lang w:val="uk-UA"/>
              </w:rPr>
              <w:t xml:space="preserve">самостійної роботи студента – </w:t>
            </w:r>
            <w:r w:rsidR="00ED6E67">
              <w:rPr>
                <w:color w:val="000000"/>
                <w:sz w:val="28"/>
                <w:szCs w:val="28"/>
                <w:lang w:val="uk-UA"/>
              </w:rPr>
              <w:t>8</w:t>
            </w:r>
          </w:p>
        </w:tc>
        <w:tc>
          <w:tcPr>
            <w:tcW w:w="34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Освітній ступінь:</w:t>
            </w:r>
          </w:p>
          <w:p w:rsidR="004D6D76" w:rsidRPr="00257466" w:rsidRDefault="004D6D76" w:rsidP="00A97542">
            <w:pPr>
              <w:pStyle w:val="a3"/>
              <w:spacing w:before="0" w:beforeAutospacing="0" w:after="0" w:afterAutospacing="0"/>
              <w:jc w:val="center"/>
              <w:rPr>
                <w:lang w:val="uk-UA"/>
              </w:rPr>
            </w:pPr>
            <w:r w:rsidRPr="00257466">
              <w:rPr>
                <w:color w:val="000000"/>
                <w:sz w:val="28"/>
                <w:szCs w:val="28"/>
                <w:lang w:val="uk-UA"/>
              </w:rPr>
              <w:t>бакалавр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D6E67" w:rsidP="00A97542">
            <w:pPr>
              <w:pStyle w:val="a3"/>
              <w:spacing w:before="0" w:beforeAutospacing="0" w:after="0" w:afterAutospacing="0"/>
              <w:jc w:val="center"/>
              <w:rPr>
                <w:lang w:val="uk-UA"/>
              </w:rPr>
            </w:pPr>
            <w:r>
              <w:rPr>
                <w:color w:val="000000"/>
                <w:sz w:val="28"/>
                <w:szCs w:val="28"/>
                <w:lang w:val="uk-UA"/>
              </w:rPr>
              <w:t>6</w:t>
            </w:r>
            <w:r w:rsidR="004D6D76" w:rsidRPr="00257466">
              <w:rPr>
                <w:color w:val="000000"/>
                <w:sz w:val="28"/>
                <w:szCs w:val="28"/>
                <w:lang w:val="uk-UA"/>
              </w:rPr>
              <w:t xml:space="preserve">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D6E67" w:rsidP="00A97542">
            <w:pPr>
              <w:pStyle w:val="a3"/>
              <w:spacing w:before="0" w:beforeAutospacing="0" w:after="0" w:afterAutospacing="0"/>
              <w:jc w:val="center"/>
              <w:rPr>
                <w:lang w:val="uk-UA"/>
              </w:rPr>
            </w:pPr>
            <w:r>
              <w:rPr>
                <w:color w:val="000000"/>
                <w:sz w:val="28"/>
                <w:szCs w:val="28"/>
                <w:lang w:val="uk-UA"/>
              </w:rPr>
              <w:t>2</w:t>
            </w:r>
            <w:r w:rsidR="004D6D76" w:rsidRPr="00257466">
              <w:rPr>
                <w:color w:val="000000"/>
                <w:sz w:val="28"/>
                <w:szCs w:val="28"/>
                <w:lang w:val="uk-UA"/>
              </w:rPr>
              <w:t xml:space="preserve"> год.</w:t>
            </w:r>
          </w:p>
        </w:tc>
      </w:tr>
      <w:tr w:rsidR="004D6D76" w:rsidRPr="00257466" w:rsidTr="00A97542">
        <w:trPr>
          <w:trHeight w:val="3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b/>
                <w:bCs/>
                <w:color w:val="000000"/>
                <w:sz w:val="28"/>
                <w:szCs w:val="28"/>
                <w:lang w:val="uk-UA"/>
              </w:rPr>
              <w:t>Практичні, семінарські</w:t>
            </w:r>
          </w:p>
        </w:tc>
      </w:tr>
      <w:tr w:rsidR="004D6D76" w:rsidRPr="00257466" w:rsidTr="00A97542">
        <w:trPr>
          <w:trHeight w:val="3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jc w:val="center"/>
              <w:rPr>
                <w:lang w:val="uk-UA"/>
              </w:rPr>
            </w:pPr>
            <w:r w:rsidRPr="00257466">
              <w:rPr>
                <w:color w:val="000000"/>
                <w:sz w:val="28"/>
                <w:szCs w:val="28"/>
                <w:lang w:val="uk-UA"/>
              </w:rPr>
              <w:t xml:space="preserve"> </w:t>
            </w:r>
            <w:r w:rsidR="00ED6E67">
              <w:rPr>
                <w:color w:val="000000"/>
                <w:sz w:val="28"/>
                <w:szCs w:val="28"/>
                <w:lang w:val="uk-UA"/>
              </w:rPr>
              <w:t>4</w:t>
            </w:r>
            <w:r w:rsidRPr="00257466">
              <w:rPr>
                <w:color w:val="000000"/>
                <w:sz w:val="28"/>
                <w:szCs w:val="28"/>
                <w:lang w:val="uk-UA"/>
              </w:rPr>
              <w:t xml:space="preserve">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D6E67" w:rsidP="00A97542">
            <w:pPr>
              <w:pStyle w:val="a3"/>
              <w:spacing w:before="0" w:beforeAutospacing="0" w:after="0" w:afterAutospacing="0"/>
              <w:jc w:val="center"/>
              <w:rPr>
                <w:lang w:val="uk-UA"/>
              </w:rPr>
            </w:pPr>
            <w:r>
              <w:rPr>
                <w:color w:val="000000"/>
                <w:sz w:val="28"/>
                <w:szCs w:val="28"/>
                <w:lang w:val="uk-UA"/>
              </w:rPr>
              <w:t>2</w:t>
            </w:r>
            <w:r w:rsidR="004D6D76" w:rsidRPr="00257466">
              <w:rPr>
                <w:color w:val="000000"/>
                <w:sz w:val="28"/>
                <w:szCs w:val="28"/>
                <w:lang w:val="uk-UA"/>
              </w:rPr>
              <w:t xml:space="preserve"> год.</w:t>
            </w:r>
          </w:p>
        </w:tc>
      </w:tr>
      <w:tr w:rsidR="004D6D76" w:rsidRPr="00257466" w:rsidTr="00A97542">
        <w:trPr>
          <w:trHeight w:val="1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20" w:lineRule="atLeast"/>
              <w:jc w:val="center"/>
              <w:rPr>
                <w:lang w:val="uk-UA"/>
              </w:rPr>
            </w:pPr>
            <w:r w:rsidRPr="00257466">
              <w:rPr>
                <w:b/>
                <w:bCs/>
                <w:color w:val="000000"/>
                <w:sz w:val="28"/>
                <w:szCs w:val="28"/>
                <w:lang w:val="uk-UA"/>
              </w:rPr>
              <w:t>Лабораторні</w:t>
            </w:r>
          </w:p>
        </w:tc>
      </w:tr>
      <w:tr w:rsidR="004D6D76" w:rsidRPr="00257466" w:rsidTr="00A97542">
        <w:trPr>
          <w:trHeight w:val="1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20" w:lineRule="atLeast"/>
              <w:jc w:val="center"/>
              <w:rPr>
                <w:lang w:val="uk-UA"/>
              </w:rPr>
            </w:pPr>
            <w:r w:rsidRPr="00257466">
              <w:rPr>
                <w:color w:val="000000"/>
                <w:sz w:val="28"/>
                <w:szCs w:val="28"/>
                <w:lang w:val="uk-UA"/>
              </w:rPr>
              <w:t>0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20" w:lineRule="atLeast"/>
              <w:jc w:val="center"/>
              <w:rPr>
                <w:lang w:val="uk-UA"/>
              </w:rPr>
            </w:pPr>
            <w:r w:rsidRPr="00257466">
              <w:rPr>
                <w:color w:val="000000"/>
                <w:sz w:val="28"/>
                <w:szCs w:val="28"/>
                <w:lang w:val="uk-UA"/>
              </w:rPr>
              <w:t>0 год.</w:t>
            </w:r>
          </w:p>
        </w:tc>
      </w:tr>
      <w:tr w:rsidR="004D6D76" w:rsidRPr="00257466" w:rsidTr="00A97542">
        <w:trPr>
          <w:trHeight w:val="1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20" w:lineRule="atLeast"/>
              <w:jc w:val="center"/>
              <w:rPr>
                <w:lang w:val="uk-UA"/>
              </w:rPr>
            </w:pPr>
            <w:r w:rsidRPr="00257466">
              <w:rPr>
                <w:b/>
                <w:bCs/>
                <w:color w:val="000000"/>
                <w:sz w:val="28"/>
                <w:szCs w:val="28"/>
                <w:lang w:val="uk-UA"/>
              </w:rPr>
              <w:t>Самостійна робота</w:t>
            </w:r>
          </w:p>
        </w:tc>
      </w:tr>
      <w:tr w:rsidR="004D6D76" w:rsidRPr="00257466" w:rsidTr="00A97542">
        <w:trPr>
          <w:trHeight w:val="1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D6E67" w:rsidP="00A97542">
            <w:pPr>
              <w:pStyle w:val="a3"/>
              <w:spacing w:before="0" w:beforeAutospacing="0" w:after="0" w:afterAutospacing="0" w:line="120" w:lineRule="atLeast"/>
              <w:jc w:val="center"/>
              <w:rPr>
                <w:lang w:val="uk-UA"/>
              </w:rPr>
            </w:pPr>
            <w:r>
              <w:rPr>
                <w:color w:val="000000"/>
                <w:sz w:val="28"/>
                <w:szCs w:val="28"/>
                <w:lang w:val="uk-UA"/>
              </w:rPr>
              <w:t>40</w:t>
            </w:r>
            <w:r w:rsidR="004D6D76" w:rsidRPr="00257466">
              <w:rPr>
                <w:color w:val="000000"/>
                <w:sz w:val="28"/>
                <w:szCs w:val="28"/>
                <w:lang w:val="uk-UA"/>
              </w:rPr>
              <w:t xml:space="preserve">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ED6E67" w:rsidP="00A97542">
            <w:pPr>
              <w:pStyle w:val="a3"/>
              <w:spacing w:before="0" w:beforeAutospacing="0" w:after="0" w:afterAutospacing="0" w:line="120" w:lineRule="atLeast"/>
              <w:jc w:val="center"/>
              <w:rPr>
                <w:lang w:val="uk-UA"/>
              </w:rPr>
            </w:pPr>
            <w:r>
              <w:rPr>
                <w:color w:val="000000"/>
                <w:sz w:val="28"/>
                <w:szCs w:val="28"/>
                <w:lang w:val="uk-UA"/>
              </w:rPr>
              <w:t>56</w:t>
            </w:r>
            <w:r w:rsidR="004D6D76" w:rsidRPr="00257466">
              <w:rPr>
                <w:color w:val="000000"/>
                <w:sz w:val="28"/>
                <w:szCs w:val="28"/>
                <w:lang w:val="uk-UA"/>
              </w:rPr>
              <w:t xml:space="preserve"> год.</w:t>
            </w:r>
          </w:p>
        </w:tc>
      </w:tr>
      <w:tr w:rsidR="004D6D76" w:rsidRPr="00257466" w:rsidTr="00A97542">
        <w:trPr>
          <w:trHeight w:val="1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20" w:lineRule="atLeast"/>
              <w:jc w:val="center"/>
              <w:rPr>
                <w:lang w:val="uk-UA"/>
              </w:rPr>
            </w:pPr>
            <w:r w:rsidRPr="00257466">
              <w:rPr>
                <w:b/>
                <w:bCs/>
                <w:color w:val="000000"/>
                <w:sz w:val="28"/>
                <w:szCs w:val="28"/>
                <w:lang w:val="uk-UA"/>
              </w:rPr>
              <w:t xml:space="preserve">Індивідуальні завдання: </w:t>
            </w:r>
            <w:r w:rsidR="00ED6E67">
              <w:rPr>
                <w:b/>
                <w:bCs/>
                <w:color w:val="000000"/>
                <w:sz w:val="28"/>
                <w:szCs w:val="28"/>
                <w:lang w:val="uk-UA"/>
              </w:rPr>
              <w:t>10</w:t>
            </w:r>
            <w:r w:rsidRPr="00257466">
              <w:rPr>
                <w:b/>
                <w:bCs/>
                <w:color w:val="000000"/>
                <w:sz w:val="28"/>
                <w:szCs w:val="28"/>
                <w:lang w:val="uk-UA"/>
              </w:rPr>
              <w:t xml:space="preserve"> </w:t>
            </w:r>
            <w:r w:rsidRPr="00257466">
              <w:rPr>
                <w:color w:val="000000"/>
                <w:sz w:val="28"/>
                <w:szCs w:val="28"/>
                <w:lang w:val="uk-UA"/>
              </w:rPr>
              <w:t>год.</w:t>
            </w:r>
          </w:p>
        </w:tc>
      </w:tr>
      <w:tr w:rsidR="004D6D76" w:rsidRPr="00257466" w:rsidTr="00A97542">
        <w:trPr>
          <w:trHeight w:val="120"/>
        </w:trPr>
        <w:tc>
          <w:tcPr>
            <w:tcW w:w="3168"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3411" w:type="dxa"/>
            <w:vMerge/>
            <w:tcBorders>
              <w:top w:val="single" w:sz="4" w:space="0" w:color="000000"/>
              <w:left w:val="single" w:sz="4" w:space="0" w:color="000000"/>
              <w:bottom w:val="single" w:sz="4" w:space="0" w:color="000000"/>
              <w:right w:val="single" w:sz="4" w:space="0" w:color="000000"/>
            </w:tcBorders>
            <w:vAlign w:val="center"/>
          </w:tcPr>
          <w:p w:rsidR="004D6D76" w:rsidRPr="00257466" w:rsidRDefault="004D6D76" w:rsidP="00A97542">
            <w:pPr>
              <w:rPr>
                <w:lang w:val="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D76" w:rsidRPr="00257466" w:rsidRDefault="004D6D76" w:rsidP="00A97542">
            <w:pPr>
              <w:pStyle w:val="a3"/>
              <w:spacing w:before="0" w:beforeAutospacing="0" w:after="0" w:afterAutospacing="0" w:line="120" w:lineRule="atLeast"/>
              <w:jc w:val="center"/>
              <w:rPr>
                <w:lang w:val="uk-UA"/>
              </w:rPr>
            </w:pPr>
            <w:r w:rsidRPr="00257466">
              <w:rPr>
                <w:b/>
                <w:bCs/>
                <w:color w:val="000000"/>
                <w:sz w:val="28"/>
                <w:szCs w:val="28"/>
                <w:lang w:val="uk-UA"/>
              </w:rPr>
              <w:t xml:space="preserve">Вид семестрового контролю: </w:t>
            </w:r>
            <w:r w:rsidR="00ED6E67">
              <w:rPr>
                <w:color w:val="000000"/>
                <w:sz w:val="28"/>
                <w:szCs w:val="28"/>
                <w:lang w:val="uk-UA"/>
              </w:rPr>
              <w:t>залік</w:t>
            </w:r>
          </w:p>
        </w:tc>
      </w:tr>
    </w:tbl>
    <w:p w:rsidR="00B47A6B" w:rsidRDefault="00B47A6B" w:rsidP="00B47A6B"/>
    <w:p w:rsidR="004D6D76" w:rsidRDefault="004D6D76" w:rsidP="0013575D">
      <w:pPr>
        <w:spacing w:after="240"/>
        <w:ind w:firstLine="567"/>
        <w:rPr>
          <w:color w:val="000000"/>
          <w:sz w:val="28"/>
          <w:szCs w:val="28"/>
          <w:lang w:val="uk-UA"/>
        </w:rPr>
      </w:pPr>
      <w:r w:rsidRPr="00257466">
        <w:rPr>
          <w:color w:val="000000"/>
          <w:sz w:val="28"/>
          <w:szCs w:val="28"/>
          <w:lang w:val="uk-UA"/>
        </w:rPr>
        <w:t>Співвідношення кількості годин аудиторних занять до самостійної та індивідуальної роботи становить:</w:t>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t xml:space="preserve">для денної форми навчання – </w:t>
      </w:r>
      <w:r w:rsidR="00ED6E67">
        <w:rPr>
          <w:color w:val="000000"/>
          <w:sz w:val="28"/>
          <w:szCs w:val="28"/>
          <w:lang w:val="uk-UA"/>
        </w:rPr>
        <w:t>17</w:t>
      </w:r>
      <w:r w:rsidRPr="00257466">
        <w:rPr>
          <w:color w:val="000000"/>
          <w:sz w:val="28"/>
          <w:szCs w:val="28"/>
          <w:lang w:val="uk-UA"/>
        </w:rPr>
        <w:t xml:space="preserve">% аудиторних занять, </w:t>
      </w:r>
      <w:r w:rsidR="00ED6E67">
        <w:rPr>
          <w:color w:val="000000"/>
          <w:sz w:val="28"/>
          <w:szCs w:val="28"/>
          <w:lang w:val="uk-UA"/>
        </w:rPr>
        <w:t>83</w:t>
      </w:r>
      <w:r w:rsidRPr="00257466">
        <w:rPr>
          <w:color w:val="000000"/>
          <w:sz w:val="28"/>
          <w:szCs w:val="28"/>
          <w:lang w:val="uk-UA"/>
        </w:rPr>
        <w:t>% самостійної роботи;</w:t>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r w:rsidRPr="00257466">
        <w:rPr>
          <w:color w:val="000000"/>
          <w:sz w:val="28"/>
          <w:szCs w:val="28"/>
          <w:lang w:val="uk-UA"/>
        </w:rPr>
        <w:tab/>
      </w:r>
    </w:p>
    <w:p w:rsidR="0013575D" w:rsidRDefault="004D6D76" w:rsidP="0013575D">
      <w:pPr>
        <w:spacing w:after="240"/>
        <w:ind w:firstLine="567"/>
        <w:rPr>
          <w:b/>
          <w:bCs/>
          <w:color w:val="000000"/>
          <w:sz w:val="28"/>
          <w:szCs w:val="28"/>
        </w:rPr>
      </w:pPr>
      <w:r w:rsidRPr="00257466">
        <w:rPr>
          <w:color w:val="000000"/>
          <w:sz w:val="28"/>
          <w:szCs w:val="28"/>
          <w:lang w:val="uk-UA"/>
        </w:rPr>
        <w:t>для</w:t>
      </w:r>
      <w:r w:rsidRPr="004D6D76">
        <w:rPr>
          <w:color w:val="000000"/>
          <w:sz w:val="28"/>
          <w:szCs w:val="28"/>
        </w:rPr>
        <w:t xml:space="preserve"> </w:t>
      </w:r>
      <w:r w:rsidRPr="00257466">
        <w:rPr>
          <w:color w:val="000000"/>
          <w:sz w:val="28"/>
          <w:szCs w:val="28"/>
          <w:lang w:val="uk-UA"/>
        </w:rPr>
        <w:t xml:space="preserve">заочної форми навчання – </w:t>
      </w:r>
      <w:r w:rsidR="00ED6E67">
        <w:rPr>
          <w:color w:val="000000"/>
          <w:sz w:val="28"/>
          <w:szCs w:val="28"/>
          <w:lang w:val="uk-UA"/>
        </w:rPr>
        <w:t>7</w:t>
      </w:r>
      <w:r w:rsidRPr="00257466">
        <w:rPr>
          <w:color w:val="000000"/>
          <w:sz w:val="28"/>
          <w:szCs w:val="28"/>
          <w:lang w:val="uk-UA"/>
        </w:rPr>
        <w:t xml:space="preserve">% аудиторних занять, </w:t>
      </w:r>
      <w:r w:rsidR="00ED6E67">
        <w:rPr>
          <w:color w:val="000000"/>
          <w:sz w:val="28"/>
          <w:szCs w:val="28"/>
          <w:lang w:val="uk-UA"/>
        </w:rPr>
        <w:t>93</w:t>
      </w:r>
      <w:r w:rsidRPr="00257466">
        <w:rPr>
          <w:color w:val="000000"/>
          <w:sz w:val="28"/>
          <w:szCs w:val="28"/>
          <w:lang w:val="uk-UA"/>
        </w:rPr>
        <w:t>% самостійної роботи</w:t>
      </w:r>
      <w:r w:rsidRPr="004D6D76">
        <w:rPr>
          <w:color w:val="000000"/>
          <w:sz w:val="28"/>
          <w:szCs w:val="28"/>
        </w:rPr>
        <w:t>.</w:t>
      </w:r>
      <w:r w:rsidR="00B47A6B">
        <w:br/>
      </w:r>
    </w:p>
    <w:p w:rsidR="00ED6E67" w:rsidRDefault="00ED6E67" w:rsidP="0013575D">
      <w:pPr>
        <w:spacing w:after="240"/>
        <w:ind w:firstLine="567"/>
        <w:rPr>
          <w:b/>
          <w:bCs/>
          <w:color w:val="000000"/>
          <w:sz w:val="28"/>
          <w:szCs w:val="28"/>
        </w:rPr>
      </w:pPr>
    </w:p>
    <w:p w:rsidR="0027293E" w:rsidRPr="0027293E" w:rsidRDefault="00F32993" w:rsidP="0013575D">
      <w:pPr>
        <w:spacing w:after="240"/>
        <w:ind w:firstLine="567"/>
        <w:jc w:val="center"/>
      </w:pPr>
      <w:r w:rsidRPr="0013575D">
        <w:rPr>
          <w:b/>
          <w:bCs/>
          <w:sz w:val="28"/>
          <w:szCs w:val="28"/>
        </w:rPr>
        <w:t>ПЕРЕДРЕКВІЗИТИ:</w:t>
      </w:r>
    </w:p>
    <w:p w:rsidR="00CB5602" w:rsidRDefault="00E159E2" w:rsidP="00E159E2">
      <w:pPr>
        <w:ind w:firstLine="567"/>
        <w:jc w:val="both"/>
        <w:rPr>
          <w:color w:val="000000"/>
          <w:sz w:val="28"/>
          <w:szCs w:val="28"/>
          <w:lang w:val="uk-UA"/>
        </w:rPr>
      </w:pPr>
      <w:r w:rsidRPr="00E159E2">
        <w:rPr>
          <w:color w:val="000000"/>
          <w:sz w:val="28"/>
          <w:szCs w:val="28"/>
          <w:lang w:val="uk-UA"/>
        </w:rPr>
        <w:t>Перед вивченням інформаційних технологій важливо оволодіти певними попередніми дисциплінами, щоб розбудувати необхідний фундамент. Спочатку студентам рекомендується ознайомитися з основами програмування, такими як курси з мов програмування, алгоритмів та структур даних. Це дозволить їм розуміти та вирішувати завдання, що стосуються розробки програмного забезпечення та обробки даних. Крім того, важливим етапом є вивчення основ електроніки та архітектури комп'ютерів, щоб отримати розуміння принципів роботи обчислювальної техніки. Після цього можна переходити до спеціалізованих курсів з баз даних, мережевих технологій, веб-розробки та кібербезпеки. Такий послідовний підхід дозволяє студентам систематично розвивати свої навички та глибше розуміти основні принципи інформаційних технологій.</w:t>
      </w:r>
    </w:p>
    <w:p w:rsidR="00E159E2" w:rsidRDefault="00E159E2" w:rsidP="0027293E">
      <w:pPr>
        <w:jc w:val="center"/>
        <w:rPr>
          <w:b/>
          <w:bCs/>
          <w:sz w:val="28"/>
          <w:szCs w:val="28"/>
          <w:lang w:val="uk-UA"/>
        </w:rPr>
      </w:pPr>
    </w:p>
    <w:p w:rsidR="0027293E" w:rsidRPr="00E43FF1" w:rsidRDefault="00F32993" w:rsidP="0027293E">
      <w:pPr>
        <w:jc w:val="center"/>
        <w:rPr>
          <w:b/>
          <w:bCs/>
          <w:sz w:val="28"/>
          <w:szCs w:val="28"/>
          <w:lang w:val="uk-UA"/>
        </w:rPr>
      </w:pPr>
      <w:r w:rsidRPr="0027293E">
        <w:rPr>
          <w:b/>
          <w:bCs/>
          <w:sz w:val="28"/>
          <w:szCs w:val="28"/>
          <w:lang w:val="uk-UA"/>
        </w:rPr>
        <w:t>ПОСТРЕКВІЗИТИ:</w:t>
      </w:r>
    </w:p>
    <w:p w:rsidR="004D6D76" w:rsidRDefault="00E159E2" w:rsidP="004D6D76">
      <w:pPr>
        <w:pStyle w:val="a3"/>
        <w:spacing w:before="0" w:beforeAutospacing="0" w:after="0" w:afterAutospacing="0"/>
        <w:ind w:firstLine="567"/>
        <w:jc w:val="both"/>
        <w:rPr>
          <w:sz w:val="28"/>
          <w:szCs w:val="28"/>
          <w:lang w:val="uk-UA"/>
        </w:rPr>
      </w:pPr>
      <w:r w:rsidRPr="00E159E2">
        <w:rPr>
          <w:sz w:val="28"/>
          <w:szCs w:val="28"/>
          <w:lang w:val="uk-UA"/>
        </w:rPr>
        <w:t>Після отримання базових знань у галузі інформаційних технологій, студенти можуть продовжити своє навчання, вивчаючи ряд спеціалізованих дисциплін. Однією з ключових галузей є розробка програмного забезпечення, де студенти можуть займатися вивченням мов програмування, архітектури програмних систем, алгоритмів та паттернів проектування. Далі, у сфері баз даних, вони можуть досліджувати моделювання даних, SQL-мову та принципи роботи реляційних баз даних. В галузі мережевих технологій студенти мають можливість вивчати основи мережевого проектування, протоколи зв'язку та адміністрування мереж. Крім того, сфера кібербезпеки надає можливості досліджувати методи захисту інформації, етичне взламування та управління ризиками в інформаційних системах. Такий підхід дозволяє студентам ширше розвинутися в галузі інформаційних технологій та готує їх до викликів, що можуть виникнути у сучасному інформаційному середовищі</w:t>
      </w:r>
      <w:r w:rsidR="00CB5602" w:rsidRPr="00CB5602">
        <w:rPr>
          <w:sz w:val="28"/>
          <w:szCs w:val="28"/>
          <w:lang w:val="uk-UA"/>
        </w:rPr>
        <w:t>.</w:t>
      </w:r>
    </w:p>
    <w:p w:rsidR="004D6D76" w:rsidRDefault="004D6D76" w:rsidP="004D6D76">
      <w:pPr>
        <w:pStyle w:val="a3"/>
        <w:spacing w:before="0" w:beforeAutospacing="0" w:after="0" w:afterAutospacing="0"/>
        <w:ind w:firstLine="567"/>
        <w:jc w:val="both"/>
        <w:rPr>
          <w:sz w:val="28"/>
          <w:szCs w:val="28"/>
          <w:lang w:val="uk-UA"/>
        </w:rPr>
      </w:pPr>
    </w:p>
    <w:p w:rsidR="004D6D76" w:rsidRPr="0013575D" w:rsidRDefault="004D6D76" w:rsidP="004D6D76">
      <w:pPr>
        <w:pStyle w:val="a3"/>
        <w:spacing w:before="0" w:beforeAutospacing="0" w:after="0" w:afterAutospacing="0"/>
        <w:ind w:firstLine="567"/>
        <w:jc w:val="both"/>
        <w:rPr>
          <w:b/>
          <w:bCs/>
          <w:color w:val="000000"/>
          <w:sz w:val="28"/>
          <w:szCs w:val="28"/>
          <w:lang w:val="uk-UA"/>
        </w:rPr>
      </w:pPr>
    </w:p>
    <w:p w:rsidR="004D6D76" w:rsidRPr="00E159E2" w:rsidRDefault="00B47A6B" w:rsidP="004D6D76">
      <w:pPr>
        <w:ind w:firstLine="567"/>
        <w:jc w:val="both"/>
        <w:rPr>
          <w:b/>
          <w:bCs/>
          <w:color w:val="000000"/>
          <w:sz w:val="28"/>
          <w:szCs w:val="28"/>
          <w:lang w:val="uk-UA"/>
        </w:rPr>
      </w:pPr>
      <w:r w:rsidRPr="00E43FF1">
        <w:rPr>
          <w:b/>
          <w:bCs/>
          <w:color w:val="000000"/>
          <w:sz w:val="28"/>
          <w:szCs w:val="28"/>
          <w:lang w:val="uk-UA"/>
        </w:rPr>
        <w:t>МЕТА НАВЧАЛЬНОЇ ДИСЦИПЛІНИ</w:t>
      </w:r>
      <w:r w:rsidR="00E43FF1" w:rsidRPr="00E43FF1">
        <w:rPr>
          <w:b/>
          <w:bCs/>
          <w:color w:val="000000"/>
          <w:sz w:val="28"/>
          <w:szCs w:val="28"/>
          <w:lang w:val="uk-UA"/>
        </w:rPr>
        <w:t xml:space="preserve">: </w:t>
      </w:r>
      <w:r w:rsidR="00E159E2">
        <w:rPr>
          <w:sz w:val="28"/>
          <w:szCs w:val="28"/>
          <w:lang w:val="uk-UA"/>
        </w:rPr>
        <w:t>з</w:t>
      </w:r>
      <w:r w:rsidR="00E159E2" w:rsidRPr="00E159E2">
        <w:rPr>
          <w:sz w:val="28"/>
          <w:szCs w:val="28"/>
          <w:lang w:val="uk-UA"/>
        </w:rPr>
        <w:t>абезпечення студентів базовими знаннями та розумінням принципів інформаційних технологій, включаючи програмування, архітектуру комп'ютерів та основи алгоритмів.</w:t>
      </w:r>
    </w:p>
    <w:p w:rsidR="0013575D" w:rsidRPr="0013575D" w:rsidRDefault="0013575D" w:rsidP="0013575D">
      <w:pPr>
        <w:ind w:firstLine="567"/>
        <w:jc w:val="both"/>
        <w:rPr>
          <w:color w:val="000000"/>
          <w:sz w:val="28"/>
          <w:szCs w:val="28"/>
          <w:lang w:val="uk-UA"/>
        </w:rPr>
      </w:pPr>
    </w:p>
    <w:p w:rsidR="00B47A6B" w:rsidRPr="00E43FF1" w:rsidRDefault="00B47A6B" w:rsidP="0013575D">
      <w:pPr>
        <w:ind w:firstLine="567"/>
        <w:jc w:val="both"/>
        <w:rPr>
          <w:sz w:val="28"/>
          <w:szCs w:val="28"/>
          <w:lang w:val="uk-UA"/>
        </w:rPr>
      </w:pPr>
    </w:p>
    <w:p w:rsidR="00CB5602" w:rsidRDefault="00E43FF1" w:rsidP="00CB5602">
      <w:pPr>
        <w:suppressAutoHyphens/>
        <w:ind w:firstLine="567"/>
        <w:jc w:val="both"/>
        <w:rPr>
          <w:sz w:val="28"/>
          <w:szCs w:val="28"/>
          <w:lang w:val="uk-UA"/>
        </w:rPr>
      </w:pPr>
      <w:r w:rsidRPr="00CB5602">
        <w:rPr>
          <w:b/>
          <w:bCs/>
          <w:color w:val="000000"/>
          <w:sz w:val="28"/>
          <w:szCs w:val="28"/>
          <w:lang w:val="uk-UA"/>
        </w:rPr>
        <w:t>ЗАВДАННЯ НАВЧАЛЬНОЇ ДИСЦИПЛІНИ</w:t>
      </w:r>
      <w:r>
        <w:rPr>
          <w:b/>
          <w:bCs/>
          <w:color w:val="000000"/>
          <w:sz w:val="28"/>
          <w:szCs w:val="28"/>
          <w:lang w:val="uk-UA"/>
        </w:rPr>
        <w:t>:</w:t>
      </w:r>
      <w:r w:rsidRPr="00CB5602">
        <w:rPr>
          <w:sz w:val="28"/>
          <w:szCs w:val="28"/>
          <w:lang w:val="uk-UA"/>
        </w:rPr>
        <w:t xml:space="preserve"> </w:t>
      </w:r>
      <w:r w:rsidR="00CB5602">
        <w:rPr>
          <w:sz w:val="28"/>
          <w:szCs w:val="28"/>
          <w:lang w:val="uk-UA"/>
        </w:rPr>
        <w:t xml:space="preserve"> </w:t>
      </w:r>
    </w:p>
    <w:p w:rsidR="00E159E2" w:rsidRPr="00E159E2" w:rsidRDefault="00E159E2" w:rsidP="00E159E2">
      <w:pPr>
        <w:suppressAutoHyphens/>
        <w:ind w:firstLine="567"/>
        <w:jc w:val="both"/>
        <w:rPr>
          <w:sz w:val="28"/>
          <w:szCs w:val="28"/>
        </w:rPr>
      </w:pPr>
      <w:r w:rsidRPr="00E159E2">
        <w:rPr>
          <w:sz w:val="28"/>
          <w:szCs w:val="28"/>
        </w:rPr>
        <w:t>Завдання навчальної дисципліни можуть варіюватися в залежності від конкретної тематики чи області знань. Типові завдання включають в себе:</w:t>
      </w:r>
    </w:p>
    <w:p w:rsidR="00E159E2" w:rsidRPr="00E159E2" w:rsidRDefault="00E159E2" w:rsidP="00E159E2">
      <w:pPr>
        <w:suppressAutoHyphens/>
        <w:ind w:firstLine="567"/>
        <w:jc w:val="both"/>
        <w:rPr>
          <w:sz w:val="28"/>
          <w:szCs w:val="28"/>
        </w:rPr>
      </w:pPr>
      <w:r w:rsidRPr="00E159E2">
        <w:rPr>
          <w:sz w:val="28"/>
          <w:szCs w:val="28"/>
        </w:rPr>
        <w:t>1. Теоретичні Завдання: Вивчення основних концепцій та теоретичних аспектів предмету, вирішення теоретичних завдань, наприклад, аналіз і обговорення наукових статей чи книг.</w:t>
      </w:r>
    </w:p>
    <w:p w:rsidR="00E159E2" w:rsidRPr="00E159E2" w:rsidRDefault="00E159E2" w:rsidP="00E159E2">
      <w:pPr>
        <w:suppressAutoHyphens/>
        <w:ind w:firstLine="567"/>
        <w:jc w:val="both"/>
        <w:rPr>
          <w:sz w:val="28"/>
          <w:szCs w:val="28"/>
        </w:rPr>
      </w:pPr>
    </w:p>
    <w:p w:rsidR="00E159E2" w:rsidRPr="00E159E2" w:rsidRDefault="00E159E2" w:rsidP="00E159E2">
      <w:pPr>
        <w:suppressAutoHyphens/>
        <w:ind w:firstLine="567"/>
        <w:jc w:val="both"/>
        <w:rPr>
          <w:sz w:val="28"/>
          <w:szCs w:val="28"/>
        </w:rPr>
      </w:pPr>
      <w:r w:rsidRPr="00E159E2">
        <w:rPr>
          <w:sz w:val="28"/>
          <w:szCs w:val="28"/>
        </w:rPr>
        <w:lastRenderedPageBreak/>
        <w:t>2. Практичні Лабораторні Завдання: Виконання практичних вправ, програмування, розв'язання завдань на практичній роботі, аплікація отриманих знань у вирішенні конкретних завдань.</w:t>
      </w:r>
    </w:p>
    <w:p w:rsidR="00E159E2" w:rsidRPr="00E159E2" w:rsidRDefault="00E159E2" w:rsidP="00E159E2">
      <w:pPr>
        <w:suppressAutoHyphens/>
        <w:ind w:firstLine="567"/>
        <w:jc w:val="both"/>
        <w:rPr>
          <w:sz w:val="28"/>
          <w:szCs w:val="28"/>
        </w:rPr>
      </w:pPr>
      <w:r w:rsidRPr="00E159E2">
        <w:rPr>
          <w:sz w:val="28"/>
          <w:szCs w:val="28"/>
        </w:rPr>
        <w:t>3. Проектні Роботи: Виконання проекту, що вимагає застосування набутих навичок у реальному або симульованому середовищі.</w:t>
      </w:r>
    </w:p>
    <w:p w:rsidR="00E159E2" w:rsidRPr="00E159E2" w:rsidRDefault="00E159E2" w:rsidP="00E159E2">
      <w:pPr>
        <w:suppressAutoHyphens/>
        <w:ind w:firstLine="567"/>
        <w:jc w:val="both"/>
        <w:rPr>
          <w:sz w:val="28"/>
          <w:szCs w:val="28"/>
        </w:rPr>
      </w:pPr>
      <w:r w:rsidRPr="00E159E2">
        <w:rPr>
          <w:sz w:val="28"/>
          <w:szCs w:val="28"/>
        </w:rPr>
        <w:t>4. Семінарські Роботи та Доповіді: Підготовка та представлення коротких доповідей або семінарських робіт на тему дисципліни.</w:t>
      </w:r>
    </w:p>
    <w:p w:rsidR="00E159E2" w:rsidRPr="00E159E2" w:rsidRDefault="00E159E2" w:rsidP="00E159E2">
      <w:pPr>
        <w:suppressAutoHyphens/>
        <w:ind w:firstLine="567"/>
        <w:jc w:val="both"/>
        <w:rPr>
          <w:sz w:val="28"/>
          <w:szCs w:val="28"/>
        </w:rPr>
      </w:pPr>
      <w:r w:rsidRPr="00E159E2">
        <w:rPr>
          <w:sz w:val="28"/>
          <w:szCs w:val="28"/>
        </w:rPr>
        <w:t>5. Екзамени та Тести: Оцінка знань та розуміння матеріалу через письмові, усні або практичні екзамени.</w:t>
      </w:r>
    </w:p>
    <w:p w:rsidR="00E159E2" w:rsidRPr="00E159E2" w:rsidRDefault="00E159E2" w:rsidP="00E159E2">
      <w:pPr>
        <w:suppressAutoHyphens/>
        <w:ind w:firstLine="567"/>
        <w:jc w:val="both"/>
        <w:rPr>
          <w:sz w:val="28"/>
          <w:szCs w:val="28"/>
        </w:rPr>
      </w:pPr>
      <w:r w:rsidRPr="00E159E2">
        <w:rPr>
          <w:sz w:val="28"/>
          <w:szCs w:val="28"/>
        </w:rPr>
        <w:t>6. Дослідницькі Завдання: Вивчення та дослідження конкретних аспектів або проблем у сфері дисципліни та написання дослідницьких робіт.</w:t>
      </w:r>
    </w:p>
    <w:p w:rsidR="0027293E" w:rsidRPr="00CB5602" w:rsidRDefault="00E159E2" w:rsidP="00E159E2">
      <w:pPr>
        <w:suppressAutoHyphens/>
        <w:ind w:firstLine="567"/>
        <w:jc w:val="both"/>
        <w:rPr>
          <w:sz w:val="28"/>
          <w:szCs w:val="28"/>
          <w:lang w:val="uk-UA"/>
        </w:rPr>
      </w:pPr>
      <w:r w:rsidRPr="00E159E2">
        <w:rPr>
          <w:sz w:val="28"/>
          <w:szCs w:val="28"/>
        </w:rPr>
        <w:t>Ці завдання спрямовані на розвиток критичного мислення, практичних навичок та глибокого розуміння предмету, допомагаючи студентам ефективно вивчати та застосовувати здобуті знання.</w:t>
      </w:r>
      <w:r w:rsidRPr="00E159E2">
        <w:rPr>
          <w:b/>
          <w:bCs/>
          <w:color w:val="000000"/>
          <w:sz w:val="28"/>
          <w:szCs w:val="28"/>
          <w:lang w:val="uk-UA"/>
        </w:rPr>
        <w:t xml:space="preserve"> </w:t>
      </w:r>
      <w:r w:rsidR="0013575D" w:rsidRPr="00CB5602">
        <w:rPr>
          <w:b/>
          <w:bCs/>
          <w:color w:val="000000"/>
          <w:sz w:val="28"/>
          <w:szCs w:val="28"/>
          <w:lang w:val="uk-UA"/>
        </w:rPr>
        <w:br w:type="page"/>
      </w:r>
    </w:p>
    <w:p w:rsidR="00E43FF1" w:rsidRPr="00E43FF1" w:rsidRDefault="00E43FF1" w:rsidP="00E43FF1">
      <w:pPr>
        <w:pStyle w:val="1"/>
        <w:spacing w:before="0" w:after="0"/>
        <w:jc w:val="center"/>
        <w:rPr>
          <w:rFonts w:ascii="Times New Roman" w:hAnsi="Times New Roman"/>
          <w:sz w:val="28"/>
          <w:szCs w:val="28"/>
        </w:rPr>
      </w:pPr>
      <w:r w:rsidRPr="00E43FF1">
        <w:rPr>
          <w:rFonts w:ascii="Times New Roman" w:hAnsi="Times New Roman"/>
          <w:sz w:val="28"/>
          <w:szCs w:val="28"/>
        </w:rPr>
        <w:t>ПЕРЕЛІК ЗАГАЛЬНИХ ПРОГРАМНИХ КОМПЕТЕНТНОСТЕЙ ОСВІТНЬОЇ ПРОГРАМИ, ЯКІ ЗАБЕЗПЕЧУЄ ДИСЦИПЛІНА</w:t>
      </w:r>
    </w:p>
    <w:p w:rsidR="00E43FF1" w:rsidRPr="00E43FF1" w:rsidRDefault="00E43FF1" w:rsidP="00AD0396">
      <w:pPr>
        <w:pStyle w:val="a9"/>
        <w:tabs>
          <w:tab w:val="left" w:pos="2030"/>
        </w:tabs>
        <w:spacing w:after="0"/>
        <w:jc w:val="both"/>
        <w:rPr>
          <w:b/>
          <w:szCs w:val="28"/>
          <w:lang w:val="uk-UA"/>
        </w:rPr>
      </w:pPr>
    </w:p>
    <w:p w:rsidR="003A73E2" w:rsidRPr="003A73E2" w:rsidRDefault="004D6D76" w:rsidP="003A73E2">
      <w:pPr>
        <w:pStyle w:val="a9"/>
        <w:numPr>
          <w:ilvl w:val="0"/>
          <w:numId w:val="27"/>
        </w:numPr>
        <w:tabs>
          <w:tab w:val="left" w:pos="709"/>
        </w:tabs>
        <w:spacing w:after="0"/>
        <w:rPr>
          <w:b/>
          <w:szCs w:val="28"/>
          <w:lang w:val="uk-UA"/>
        </w:rPr>
      </w:pPr>
      <w:r>
        <w:t xml:space="preserve">ЗК 1. Здатність до абстрактного мислення, аналізу та синтезу. </w:t>
      </w:r>
    </w:p>
    <w:p w:rsidR="003A73E2" w:rsidRPr="003A73E2" w:rsidRDefault="004D6D76" w:rsidP="003A73E2">
      <w:pPr>
        <w:pStyle w:val="a9"/>
        <w:numPr>
          <w:ilvl w:val="0"/>
          <w:numId w:val="27"/>
        </w:numPr>
        <w:tabs>
          <w:tab w:val="left" w:pos="709"/>
        </w:tabs>
        <w:spacing w:after="0"/>
        <w:rPr>
          <w:b/>
          <w:szCs w:val="28"/>
          <w:lang w:val="uk-UA"/>
        </w:rPr>
      </w:pPr>
      <w:r>
        <w:t xml:space="preserve">ЗК 2. Здатність вчитися і оволодівати сучасними знаннями. </w:t>
      </w:r>
    </w:p>
    <w:p w:rsidR="003A73E2" w:rsidRPr="003A73E2" w:rsidRDefault="004D6D76" w:rsidP="003A73E2">
      <w:pPr>
        <w:pStyle w:val="a9"/>
        <w:numPr>
          <w:ilvl w:val="0"/>
          <w:numId w:val="27"/>
        </w:numPr>
        <w:tabs>
          <w:tab w:val="left" w:pos="709"/>
        </w:tabs>
        <w:spacing w:after="0"/>
        <w:rPr>
          <w:b/>
          <w:szCs w:val="28"/>
          <w:lang w:val="uk-UA"/>
        </w:rPr>
      </w:pPr>
      <w:r>
        <w:t xml:space="preserve">ЗК 3. Здатність до пошуку, оброблення та аналізу інформації з різних джерел. </w:t>
      </w:r>
    </w:p>
    <w:p w:rsidR="003A73E2" w:rsidRPr="003A73E2" w:rsidRDefault="004D6D76" w:rsidP="003A73E2">
      <w:pPr>
        <w:pStyle w:val="a9"/>
        <w:numPr>
          <w:ilvl w:val="0"/>
          <w:numId w:val="27"/>
        </w:numPr>
        <w:tabs>
          <w:tab w:val="left" w:pos="709"/>
        </w:tabs>
        <w:spacing w:after="0"/>
        <w:rPr>
          <w:b/>
          <w:szCs w:val="28"/>
          <w:lang w:val="uk-UA"/>
        </w:rPr>
      </w:pPr>
      <w:r>
        <w:t xml:space="preserve">ЗК 4. Здатність працювати у команді. </w:t>
      </w:r>
    </w:p>
    <w:p w:rsidR="00AD0396" w:rsidRPr="003A73E2" w:rsidRDefault="004D6D76" w:rsidP="003A73E2">
      <w:pPr>
        <w:pStyle w:val="a9"/>
        <w:numPr>
          <w:ilvl w:val="0"/>
          <w:numId w:val="27"/>
        </w:numPr>
        <w:tabs>
          <w:tab w:val="left" w:pos="709"/>
        </w:tabs>
        <w:spacing w:after="0"/>
        <w:rPr>
          <w:b/>
          <w:szCs w:val="28"/>
          <w:lang w:val="uk-UA"/>
        </w:rPr>
      </w:pPr>
      <w:r>
        <w:t>ЗК 5. Здатність працювати автономно.</w:t>
      </w:r>
    </w:p>
    <w:p w:rsidR="003A73E2" w:rsidRPr="00AD0396" w:rsidRDefault="003A73E2" w:rsidP="003A73E2">
      <w:pPr>
        <w:pStyle w:val="a9"/>
        <w:tabs>
          <w:tab w:val="left" w:pos="709"/>
        </w:tabs>
        <w:spacing w:after="0"/>
        <w:ind w:left="720"/>
        <w:rPr>
          <w:b/>
          <w:szCs w:val="28"/>
          <w:lang w:val="uk-UA"/>
        </w:rPr>
      </w:pPr>
    </w:p>
    <w:p w:rsidR="00E43FF1" w:rsidRPr="00E43FF1" w:rsidRDefault="00E43FF1" w:rsidP="00E43FF1">
      <w:pPr>
        <w:pStyle w:val="a9"/>
        <w:tabs>
          <w:tab w:val="left" w:pos="2030"/>
        </w:tabs>
        <w:spacing w:after="0"/>
        <w:jc w:val="center"/>
        <w:rPr>
          <w:b/>
          <w:szCs w:val="28"/>
          <w:lang w:val="uk-UA"/>
        </w:rPr>
      </w:pPr>
      <w:r w:rsidRPr="00E43FF1">
        <w:rPr>
          <w:b/>
          <w:szCs w:val="28"/>
          <w:lang w:val="uk-UA"/>
        </w:rPr>
        <w:t>ПЕРЕЛІК СПЕЦІАЛЬНИХ (ФАХОВИХ) ПРОГРАМНИХ КОМПЕТЕНТНОСТЕЙ ОСВІТНЬОЇ ПРОГРАМИ, ЯКІ ЗАБЕЗПЕЧУЄ ДИСЦИПЛІНА</w:t>
      </w:r>
    </w:p>
    <w:p w:rsidR="00E43FF1" w:rsidRPr="00E43FF1" w:rsidRDefault="00E43FF1" w:rsidP="00E43FF1">
      <w:pPr>
        <w:pStyle w:val="a9"/>
        <w:tabs>
          <w:tab w:val="left" w:pos="2030"/>
        </w:tabs>
        <w:spacing w:after="0"/>
        <w:rPr>
          <w:b/>
          <w:szCs w:val="28"/>
          <w:lang w:val="uk-UA"/>
        </w:rPr>
      </w:pPr>
    </w:p>
    <w:p w:rsidR="003A73E2" w:rsidRDefault="003A73E2" w:rsidP="003A73E2">
      <w:pPr>
        <w:pStyle w:val="a9"/>
        <w:numPr>
          <w:ilvl w:val="0"/>
          <w:numId w:val="28"/>
        </w:numPr>
        <w:tabs>
          <w:tab w:val="left" w:pos="709"/>
        </w:tabs>
        <w:spacing w:after="0"/>
        <w:jc w:val="both"/>
      </w:pPr>
      <w:r>
        <w:t xml:space="preserve">ФК 1. Здатність застосовувати етичні принципи під час виконання професійних обов’язків. </w:t>
      </w:r>
    </w:p>
    <w:p w:rsidR="00E43FF1" w:rsidRDefault="003A73E2" w:rsidP="003A73E2">
      <w:pPr>
        <w:pStyle w:val="a9"/>
        <w:numPr>
          <w:ilvl w:val="0"/>
          <w:numId w:val="28"/>
        </w:numPr>
        <w:tabs>
          <w:tab w:val="left" w:pos="709"/>
        </w:tabs>
        <w:spacing w:after="0"/>
        <w:jc w:val="both"/>
      </w:pPr>
      <w:r>
        <w:t>ФК 2.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r w:rsidRPr="003A73E2">
        <w:t>.</w:t>
      </w:r>
    </w:p>
    <w:p w:rsidR="003A73E2" w:rsidRDefault="003A73E2" w:rsidP="00E43FF1">
      <w:pPr>
        <w:pStyle w:val="a9"/>
        <w:tabs>
          <w:tab w:val="left" w:pos="2030"/>
        </w:tabs>
        <w:spacing w:after="0"/>
        <w:jc w:val="center"/>
      </w:pPr>
    </w:p>
    <w:p w:rsidR="003A73E2" w:rsidRPr="00E43FF1" w:rsidRDefault="003A73E2" w:rsidP="00E43FF1">
      <w:pPr>
        <w:pStyle w:val="a9"/>
        <w:tabs>
          <w:tab w:val="left" w:pos="2030"/>
        </w:tabs>
        <w:spacing w:after="0"/>
        <w:jc w:val="center"/>
        <w:rPr>
          <w:b/>
          <w:szCs w:val="28"/>
          <w:lang w:val="uk-UA"/>
        </w:rPr>
      </w:pPr>
    </w:p>
    <w:p w:rsidR="00E43FF1" w:rsidRPr="00E43FF1" w:rsidRDefault="00E43FF1" w:rsidP="00E43FF1">
      <w:pPr>
        <w:pStyle w:val="a9"/>
        <w:tabs>
          <w:tab w:val="left" w:pos="2030"/>
        </w:tabs>
        <w:spacing w:after="0"/>
        <w:jc w:val="center"/>
        <w:rPr>
          <w:b/>
          <w:szCs w:val="28"/>
          <w:lang w:val="uk-UA"/>
        </w:rPr>
      </w:pPr>
      <w:r w:rsidRPr="00E43FF1">
        <w:rPr>
          <w:b/>
          <w:szCs w:val="28"/>
          <w:lang w:val="uk-UA"/>
        </w:rPr>
        <w:t>ПЕРЕЛІК ПРОГРАМНИХ РЕЗУЛЬТАТІВ НАВЧАННЯ ОСВІТНЬОЇ ПРОГРАМИ, ЯКІ ЗАБЕЗПЕЧУЄ ДИСЦИПЛІНА</w:t>
      </w:r>
    </w:p>
    <w:p w:rsidR="00E43FF1" w:rsidRPr="00AD0396" w:rsidRDefault="00E43FF1" w:rsidP="00AD0396">
      <w:pPr>
        <w:pStyle w:val="a9"/>
        <w:tabs>
          <w:tab w:val="left" w:pos="2030"/>
        </w:tabs>
        <w:spacing w:after="0"/>
        <w:jc w:val="both"/>
        <w:rPr>
          <w:b/>
          <w:szCs w:val="28"/>
          <w:lang w:val="uk-UA"/>
        </w:rPr>
      </w:pPr>
    </w:p>
    <w:p w:rsidR="003A73E2" w:rsidRPr="003A73E2" w:rsidRDefault="003A73E2" w:rsidP="003A73E2">
      <w:pPr>
        <w:pStyle w:val="a9"/>
        <w:numPr>
          <w:ilvl w:val="0"/>
          <w:numId w:val="28"/>
        </w:numPr>
        <w:tabs>
          <w:tab w:val="left" w:pos="709"/>
        </w:tabs>
        <w:spacing w:after="0"/>
        <w:jc w:val="both"/>
      </w:pPr>
      <w:r>
        <w:t xml:space="preserve">ПРН 1. Визначати та планувати можливості особистого професійного розвитку. </w:t>
      </w:r>
    </w:p>
    <w:p w:rsidR="003A73E2" w:rsidRDefault="003A73E2" w:rsidP="003A73E2">
      <w:pPr>
        <w:pStyle w:val="a9"/>
        <w:numPr>
          <w:ilvl w:val="0"/>
          <w:numId w:val="28"/>
        </w:numPr>
        <w:tabs>
          <w:tab w:val="left" w:pos="709"/>
        </w:tabs>
        <w:spacing w:after="0"/>
        <w:jc w:val="both"/>
      </w:pPr>
      <w:r>
        <w:t xml:space="preserve">ПРН 2. Демонструвати базові навички креативного та критичного мислення у дослідженнях та професійному спілкуванні. </w:t>
      </w:r>
    </w:p>
    <w:p w:rsidR="003A73E2" w:rsidRPr="003A73E2" w:rsidRDefault="003A73E2" w:rsidP="003A73E2">
      <w:pPr>
        <w:pStyle w:val="a9"/>
        <w:numPr>
          <w:ilvl w:val="0"/>
          <w:numId w:val="28"/>
        </w:numPr>
        <w:tabs>
          <w:tab w:val="left" w:pos="709"/>
        </w:tabs>
        <w:spacing w:after="0"/>
        <w:jc w:val="both"/>
      </w:pPr>
      <w:r>
        <w:t>ПРН 3. Виявляти навички самостійної роботи, гнучкого мислення, відкритості до нових знань</w:t>
      </w:r>
    </w:p>
    <w:p w:rsidR="00D92D88" w:rsidRPr="003A73E2" w:rsidRDefault="003A73E2" w:rsidP="00AD0396">
      <w:pPr>
        <w:pStyle w:val="a3"/>
        <w:spacing w:before="0" w:beforeAutospacing="0" w:after="0" w:afterAutospacing="0"/>
        <w:jc w:val="center"/>
      </w:pPr>
      <w:r>
        <w:br w:type="page"/>
      </w:r>
    </w:p>
    <w:p w:rsidR="00B47A6B" w:rsidRPr="00EF6B79" w:rsidRDefault="00AD0396" w:rsidP="00AD0396">
      <w:pPr>
        <w:pStyle w:val="a3"/>
        <w:spacing w:before="0" w:beforeAutospacing="0" w:after="0" w:afterAutospacing="0"/>
        <w:jc w:val="center"/>
        <w:rPr>
          <w:lang w:val="uk-UA"/>
        </w:rPr>
      </w:pPr>
      <w:r w:rsidRPr="00EF6B79">
        <w:rPr>
          <w:b/>
          <w:bCs/>
          <w:color w:val="000000"/>
          <w:sz w:val="28"/>
          <w:szCs w:val="28"/>
          <w:lang w:val="uk-UA"/>
        </w:rPr>
        <w:t xml:space="preserve">СТРУКТУРА </w:t>
      </w:r>
      <w:r>
        <w:rPr>
          <w:b/>
          <w:bCs/>
          <w:color w:val="000000"/>
          <w:sz w:val="28"/>
          <w:szCs w:val="28"/>
          <w:lang w:val="uk-UA"/>
        </w:rPr>
        <w:t xml:space="preserve">ВИВЧЕННЯ </w:t>
      </w:r>
      <w:r w:rsidRPr="00EF6B79">
        <w:rPr>
          <w:b/>
          <w:bCs/>
          <w:color w:val="000000"/>
          <w:sz w:val="28"/>
          <w:szCs w:val="28"/>
          <w:lang w:val="uk-UA"/>
        </w:rPr>
        <w:t>НАВЧАЛЬНОЇ ДИСЦИПЛІНИ</w:t>
      </w:r>
    </w:p>
    <w:p w:rsidR="00B47A6B" w:rsidRPr="00EF6B79" w:rsidRDefault="00B47A6B" w:rsidP="00B47A6B">
      <w:pPr>
        <w:rPr>
          <w:lang w:val="uk-UA"/>
        </w:rPr>
      </w:pPr>
    </w:p>
    <w:p w:rsidR="00B47A6B" w:rsidRDefault="00B47A6B" w:rsidP="00B47A6B">
      <w:pPr>
        <w:pStyle w:val="a3"/>
        <w:spacing w:before="0" w:beforeAutospacing="0" w:after="120" w:afterAutospacing="0"/>
        <w:ind w:left="357"/>
        <w:jc w:val="center"/>
        <w:rPr>
          <w:b/>
          <w:bCs/>
          <w:color w:val="000000"/>
          <w:sz w:val="28"/>
          <w:szCs w:val="28"/>
          <w:lang w:val="uk-UA"/>
        </w:rPr>
      </w:pPr>
      <w:r w:rsidRPr="00EF6B79">
        <w:rPr>
          <w:b/>
          <w:bCs/>
          <w:color w:val="000000"/>
          <w:sz w:val="28"/>
          <w:szCs w:val="28"/>
          <w:lang w:val="uk-UA"/>
        </w:rPr>
        <w:t>Тематичний план</w:t>
      </w:r>
      <w:r>
        <w:rPr>
          <w:b/>
          <w:bCs/>
          <w:color w:val="000000"/>
          <w:sz w:val="28"/>
          <w:szCs w:val="28"/>
        </w:rPr>
        <w:t> </w:t>
      </w:r>
    </w:p>
    <w:p w:rsidR="00187147" w:rsidRPr="00257466" w:rsidRDefault="00187147" w:rsidP="00187147">
      <w:pPr>
        <w:pStyle w:val="a3"/>
        <w:spacing w:before="0" w:beforeAutospacing="0" w:after="120" w:afterAutospacing="0"/>
        <w:ind w:left="357"/>
        <w:jc w:val="center"/>
        <w:rPr>
          <w:b/>
          <w:bCs/>
          <w:color w:val="000000"/>
          <w:sz w:val="28"/>
          <w:szCs w:val="28"/>
          <w:lang w:val="uk-UA"/>
        </w:rPr>
      </w:pP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187147" w:rsidRPr="00257466" w:rsidTr="003C4AE3">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147" w:rsidRPr="00257466" w:rsidRDefault="00187147" w:rsidP="003C4AE3">
            <w:pPr>
              <w:jc w:val="center"/>
              <w:rPr>
                <w:lang w:val="uk-UA"/>
              </w:rPr>
            </w:pPr>
            <w:r w:rsidRPr="00257466">
              <w:rPr>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Розподіл годин між видами робіт</w:t>
            </w:r>
          </w:p>
        </w:tc>
        <w:tc>
          <w:tcPr>
            <w:tcW w:w="1129" w:type="dxa"/>
            <w:vMerge w:val="restart"/>
            <w:tcBorders>
              <w:top w:val="single" w:sz="4" w:space="0" w:color="auto"/>
              <w:left w:val="nil"/>
              <w:right w:val="single" w:sz="4" w:space="0" w:color="auto"/>
            </w:tcBorders>
            <w:shd w:val="clear" w:color="auto" w:fill="auto"/>
            <w:vAlign w:val="center"/>
          </w:tcPr>
          <w:p w:rsidR="00187147" w:rsidRPr="00257466" w:rsidRDefault="00187147" w:rsidP="00A97542">
            <w:pPr>
              <w:jc w:val="center"/>
              <w:rPr>
                <w:sz w:val="20"/>
                <w:szCs w:val="20"/>
                <w:lang w:val="uk-UA"/>
              </w:rPr>
            </w:pPr>
            <w:r w:rsidRPr="00257466">
              <w:rPr>
                <w:sz w:val="20"/>
                <w:szCs w:val="20"/>
                <w:lang w:val="uk-UA"/>
              </w:rPr>
              <w:t>Форми та методи контролю знань</w:t>
            </w:r>
          </w:p>
        </w:tc>
      </w:tr>
      <w:tr w:rsidR="00187147" w:rsidRPr="00257466" w:rsidTr="003C4AE3">
        <w:trPr>
          <w:trHeight w:val="300"/>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7147" w:rsidRPr="00257466" w:rsidRDefault="00187147" w:rsidP="003C4AE3">
            <w:pPr>
              <w:jc w:val="center"/>
              <w:rPr>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заочна форма</w:t>
            </w:r>
          </w:p>
        </w:tc>
        <w:tc>
          <w:tcPr>
            <w:tcW w:w="1129" w:type="dxa"/>
            <w:vMerge/>
            <w:tcBorders>
              <w:left w:val="nil"/>
              <w:right w:val="single" w:sz="4" w:space="0" w:color="auto"/>
            </w:tcBorders>
            <w:shd w:val="clear" w:color="auto" w:fill="auto"/>
          </w:tcPr>
          <w:p w:rsidR="00187147" w:rsidRPr="00257466" w:rsidRDefault="00187147" w:rsidP="00A97542">
            <w:pPr>
              <w:jc w:val="center"/>
              <w:rPr>
                <w:lang w:val="uk-UA"/>
              </w:rPr>
            </w:pPr>
          </w:p>
        </w:tc>
      </w:tr>
      <w:tr w:rsidR="00187147" w:rsidRPr="00257466" w:rsidTr="003C4AE3">
        <w:trPr>
          <w:trHeight w:val="300"/>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7147" w:rsidRPr="00257466" w:rsidRDefault="00187147" w:rsidP="003C4AE3">
            <w:pPr>
              <w:jc w:val="center"/>
              <w:rPr>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187147" w:rsidRPr="00257466" w:rsidRDefault="00187147" w:rsidP="00A97542">
            <w:pPr>
              <w:ind w:left="113" w:right="-25"/>
              <w:jc w:val="center"/>
              <w:rPr>
                <w:lang w:val="uk-UA"/>
              </w:rPr>
            </w:pPr>
            <w:r w:rsidRPr="00257466">
              <w:rPr>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tcPr>
          <w:p w:rsidR="00187147" w:rsidRPr="00257466" w:rsidRDefault="00187147" w:rsidP="00A97542">
            <w:pPr>
              <w:ind w:left="113" w:right="-24"/>
              <w:jc w:val="center"/>
              <w:rPr>
                <w:lang w:val="uk-UA"/>
              </w:rPr>
            </w:pPr>
            <w:r w:rsidRPr="00257466">
              <w:rPr>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с.р.</w:t>
            </w:r>
          </w:p>
        </w:tc>
        <w:tc>
          <w:tcPr>
            <w:tcW w:w="1129" w:type="dxa"/>
            <w:vMerge/>
            <w:tcBorders>
              <w:left w:val="single" w:sz="4" w:space="0" w:color="auto"/>
              <w:right w:val="single" w:sz="4" w:space="0" w:color="auto"/>
            </w:tcBorders>
            <w:shd w:val="clear" w:color="auto" w:fill="auto"/>
          </w:tcPr>
          <w:p w:rsidR="00187147" w:rsidRPr="00257466" w:rsidRDefault="00187147" w:rsidP="00A97542">
            <w:pPr>
              <w:jc w:val="center"/>
              <w:rPr>
                <w:lang w:val="uk-UA"/>
              </w:rPr>
            </w:pPr>
          </w:p>
        </w:tc>
      </w:tr>
      <w:tr w:rsidR="00187147" w:rsidRPr="00257466" w:rsidTr="003C4AE3">
        <w:trPr>
          <w:trHeight w:val="315"/>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7147" w:rsidRPr="00257466" w:rsidRDefault="00187147" w:rsidP="003C4AE3">
            <w:pPr>
              <w:jc w:val="center"/>
              <w:rPr>
                <w:lang w:val="uk-UA"/>
              </w:rPr>
            </w:pPr>
          </w:p>
        </w:tc>
        <w:tc>
          <w:tcPr>
            <w:tcW w:w="544" w:type="dxa"/>
            <w:vMerge/>
            <w:tcBorders>
              <w:top w:val="nil"/>
              <w:left w:val="single" w:sz="4" w:space="0" w:color="auto"/>
              <w:bottom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у тому числі</w:t>
            </w:r>
          </w:p>
        </w:tc>
        <w:tc>
          <w:tcPr>
            <w:tcW w:w="544" w:type="dxa"/>
            <w:vMerge/>
            <w:tcBorders>
              <w:left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544" w:type="dxa"/>
            <w:vMerge/>
            <w:tcBorders>
              <w:left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у тому числі</w:t>
            </w:r>
          </w:p>
        </w:tc>
        <w:tc>
          <w:tcPr>
            <w:tcW w:w="544" w:type="dxa"/>
            <w:vMerge/>
            <w:tcBorders>
              <w:left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1129" w:type="dxa"/>
            <w:vMerge/>
            <w:tcBorders>
              <w:left w:val="single" w:sz="4" w:space="0" w:color="auto"/>
              <w:right w:val="single" w:sz="4" w:space="0" w:color="auto"/>
            </w:tcBorders>
            <w:shd w:val="clear" w:color="auto" w:fill="auto"/>
          </w:tcPr>
          <w:p w:rsidR="00187147" w:rsidRPr="00257466" w:rsidRDefault="00187147" w:rsidP="00A97542">
            <w:pPr>
              <w:rPr>
                <w:lang w:val="uk-UA"/>
              </w:rPr>
            </w:pPr>
          </w:p>
        </w:tc>
      </w:tr>
      <w:tr w:rsidR="00187147" w:rsidRPr="00257466" w:rsidTr="003C4AE3">
        <w:trPr>
          <w:cantSplit/>
          <w:trHeight w:val="938"/>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7147" w:rsidRPr="00257466" w:rsidRDefault="00187147" w:rsidP="003C4AE3">
            <w:pPr>
              <w:jc w:val="center"/>
              <w:rPr>
                <w:lang w:val="uk-UA"/>
              </w:rPr>
            </w:pPr>
          </w:p>
        </w:tc>
        <w:tc>
          <w:tcPr>
            <w:tcW w:w="544" w:type="dxa"/>
            <w:vMerge/>
            <w:tcBorders>
              <w:top w:val="nil"/>
              <w:left w:val="single" w:sz="4" w:space="0" w:color="auto"/>
              <w:bottom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інд</w:t>
            </w:r>
          </w:p>
        </w:tc>
        <w:tc>
          <w:tcPr>
            <w:tcW w:w="544" w:type="dxa"/>
            <w:vMerge/>
            <w:tcBorders>
              <w:left w:val="single" w:sz="4" w:space="0" w:color="auto"/>
              <w:bottom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544" w:type="dxa"/>
            <w:vMerge/>
            <w:tcBorders>
              <w:left w:val="single" w:sz="4" w:space="0" w:color="auto"/>
              <w:bottom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187147" w:rsidRPr="00257466" w:rsidRDefault="00187147" w:rsidP="00A97542">
            <w:pPr>
              <w:ind w:left="113" w:right="113"/>
              <w:jc w:val="center"/>
              <w:rPr>
                <w:lang w:val="uk-UA"/>
              </w:rPr>
            </w:pPr>
            <w:r w:rsidRPr="00257466">
              <w:rPr>
                <w:lang w:val="uk-UA"/>
              </w:rPr>
              <w:t>інд</w:t>
            </w:r>
          </w:p>
        </w:tc>
        <w:tc>
          <w:tcPr>
            <w:tcW w:w="544" w:type="dxa"/>
            <w:vMerge/>
            <w:tcBorders>
              <w:left w:val="single" w:sz="4" w:space="0" w:color="auto"/>
              <w:bottom w:val="single" w:sz="4" w:space="0" w:color="auto"/>
              <w:right w:val="single" w:sz="4" w:space="0" w:color="auto"/>
            </w:tcBorders>
            <w:shd w:val="clear" w:color="auto" w:fill="auto"/>
            <w:vAlign w:val="center"/>
          </w:tcPr>
          <w:p w:rsidR="00187147" w:rsidRPr="00257466" w:rsidRDefault="00187147" w:rsidP="00A97542">
            <w:pPr>
              <w:rPr>
                <w:lang w:val="uk-UA"/>
              </w:rPr>
            </w:pPr>
          </w:p>
        </w:tc>
        <w:tc>
          <w:tcPr>
            <w:tcW w:w="1129" w:type="dxa"/>
            <w:vMerge/>
            <w:tcBorders>
              <w:left w:val="single" w:sz="4" w:space="0" w:color="auto"/>
              <w:bottom w:val="single" w:sz="4" w:space="0" w:color="auto"/>
              <w:right w:val="single" w:sz="4" w:space="0" w:color="auto"/>
            </w:tcBorders>
            <w:shd w:val="clear" w:color="auto" w:fill="auto"/>
          </w:tcPr>
          <w:p w:rsidR="00187147" w:rsidRPr="00257466" w:rsidRDefault="00187147" w:rsidP="00A97542">
            <w:pPr>
              <w:rPr>
                <w:lang w:val="uk-UA"/>
              </w:rPr>
            </w:pPr>
          </w:p>
        </w:tc>
      </w:tr>
      <w:tr w:rsidR="00187147"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87147" w:rsidRPr="00257466" w:rsidRDefault="00187147" w:rsidP="003C4AE3">
            <w:pPr>
              <w:jc w:val="center"/>
              <w:rPr>
                <w:lang w:val="uk-UA"/>
              </w:rPr>
            </w:pPr>
            <w:r w:rsidRPr="00257466">
              <w:rPr>
                <w:bCs/>
                <w:lang w:val="uk-UA"/>
              </w:rPr>
              <w:t>1</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2</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3</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4</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5</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6</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7</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8</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9</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10</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11</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12</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bCs/>
                <w:lang w:val="uk-UA"/>
              </w:rPr>
              <w:t>13</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14</w:t>
            </w:r>
          </w:p>
        </w:tc>
        <w:tc>
          <w:tcPr>
            <w:tcW w:w="544"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15</w:t>
            </w:r>
          </w:p>
        </w:tc>
        <w:tc>
          <w:tcPr>
            <w:tcW w:w="1129" w:type="dxa"/>
            <w:tcBorders>
              <w:top w:val="nil"/>
              <w:left w:val="nil"/>
              <w:bottom w:val="single" w:sz="4" w:space="0" w:color="auto"/>
              <w:right w:val="single" w:sz="4" w:space="0" w:color="auto"/>
            </w:tcBorders>
            <w:shd w:val="clear" w:color="auto" w:fill="auto"/>
            <w:vAlign w:val="center"/>
          </w:tcPr>
          <w:p w:rsidR="00187147" w:rsidRPr="00257466" w:rsidRDefault="00187147" w:rsidP="00A97542">
            <w:pPr>
              <w:jc w:val="center"/>
              <w:rPr>
                <w:lang w:val="uk-UA"/>
              </w:rPr>
            </w:pPr>
            <w:r w:rsidRPr="00257466">
              <w:rPr>
                <w:lang w:val="uk-UA"/>
              </w:rPr>
              <w:t>16</w:t>
            </w:r>
          </w:p>
        </w:tc>
      </w:tr>
      <w:tr w:rsidR="00187147" w:rsidRPr="00257466" w:rsidTr="003C4AE3">
        <w:trPr>
          <w:cantSplit/>
          <w:trHeight w:val="300"/>
        </w:trPr>
        <w:tc>
          <w:tcPr>
            <w:tcW w:w="1035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87147" w:rsidRPr="00257466" w:rsidRDefault="00187147" w:rsidP="003C4AE3">
            <w:pPr>
              <w:jc w:val="center"/>
              <w:rPr>
                <w:b/>
                <w:bCs/>
                <w:lang w:val="uk-UA"/>
              </w:rPr>
            </w:pPr>
            <w:r w:rsidRPr="00257466">
              <w:rPr>
                <w:b/>
                <w:bCs/>
                <w:lang w:val="uk-UA"/>
              </w:rPr>
              <w:t xml:space="preserve">Модуль 1. </w:t>
            </w: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b/>
                <w:sz w:val="22"/>
                <w:szCs w:val="22"/>
                <w:lang w:val="uk-UA"/>
              </w:rPr>
            </w:pPr>
            <w:r w:rsidRPr="00257466">
              <w:rPr>
                <w:b/>
                <w:sz w:val="22"/>
                <w:szCs w:val="22"/>
                <w:lang w:val="uk-UA"/>
              </w:rPr>
              <w:t>Тема 1.</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11</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11</w:t>
            </w:r>
          </w:p>
        </w:tc>
        <w:tc>
          <w:tcPr>
            <w:tcW w:w="1129" w:type="dxa"/>
            <w:tcBorders>
              <w:top w:val="nil"/>
              <w:left w:val="nil"/>
              <w:bottom w:val="single" w:sz="4" w:space="0" w:color="auto"/>
              <w:right w:val="single" w:sz="4" w:space="0" w:color="auto"/>
            </w:tcBorders>
            <w:shd w:val="clear" w:color="auto" w:fill="auto"/>
          </w:tcPr>
          <w:p w:rsidR="003C4AE3" w:rsidRPr="00257466" w:rsidRDefault="003C4AE3" w:rsidP="003C4AE3">
            <w:pPr>
              <w:pStyle w:val="a9"/>
              <w:spacing w:after="0"/>
              <w:jc w:val="both"/>
              <w:rPr>
                <w:sz w:val="14"/>
                <w:szCs w:val="14"/>
                <w:lang w:val="uk-UA"/>
              </w:rPr>
            </w:pPr>
            <w:r w:rsidRPr="00257466">
              <w:rPr>
                <w:b/>
                <w:bCs/>
                <w:color w:val="000000"/>
                <w:sz w:val="14"/>
                <w:szCs w:val="14"/>
                <w:lang w:val="uk-UA"/>
              </w:rPr>
              <w:t>АР:</w:t>
            </w:r>
            <w:r w:rsidRPr="00257466">
              <w:rPr>
                <w:rFonts w:ascii="Arial" w:hAnsi="Arial" w:cs="Arial"/>
                <w:color w:val="000000"/>
                <w:sz w:val="14"/>
                <w:szCs w:val="14"/>
                <w:lang w:val="uk-UA"/>
              </w:rPr>
              <w:t xml:space="preserve"> </w:t>
            </w:r>
            <w:r w:rsidRPr="00257466">
              <w:rPr>
                <w:color w:val="000000"/>
                <w:sz w:val="14"/>
                <w:szCs w:val="14"/>
                <w:lang w:val="uk-UA"/>
              </w:rPr>
              <w:t>опитування</w:t>
            </w:r>
          </w:p>
          <w:p w:rsidR="003C4AE3" w:rsidRPr="00257466" w:rsidRDefault="003C4AE3" w:rsidP="003C4AE3">
            <w:pPr>
              <w:pStyle w:val="a9"/>
              <w:spacing w:after="0"/>
              <w:jc w:val="both"/>
              <w:rPr>
                <w:sz w:val="14"/>
                <w:szCs w:val="14"/>
                <w:lang w:val="uk-UA"/>
              </w:rPr>
            </w:pPr>
            <w:r w:rsidRPr="00257466">
              <w:rPr>
                <w:b/>
                <w:bCs/>
                <w:color w:val="000000"/>
                <w:sz w:val="14"/>
                <w:szCs w:val="14"/>
                <w:lang w:val="uk-UA"/>
              </w:rPr>
              <w:t>СР:</w:t>
            </w:r>
            <w:r w:rsidRPr="00257466">
              <w:rPr>
                <w:color w:val="000000"/>
                <w:sz w:val="14"/>
                <w:szCs w:val="14"/>
                <w:lang w:val="uk-UA"/>
              </w:rPr>
              <w:t xml:space="preserve"> письмове завдання для самостійного опрацювання</w:t>
            </w:r>
          </w:p>
          <w:p w:rsidR="003C4AE3" w:rsidRPr="00257466" w:rsidRDefault="003C4AE3" w:rsidP="003C4AE3">
            <w:pPr>
              <w:rPr>
                <w:sz w:val="14"/>
                <w:szCs w:val="14"/>
                <w:lang w:val="uk-UA"/>
              </w:rPr>
            </w:pPr>
            <w:r w:rsidRPr="00257466">
              <w:rPr>
                <w:b/>
                <w:bCs/>
                <w:color w:val="000000"/>
                <w:sz w:val="14"/>
                <w:szCs w:val="14"/>
                <w:lang w:val="uk-UA"/>
              </w:rPr>
              <w:t>ІР:</w:t>
            </w:r>
            <w:r w:rsidRPr="00257466">
              <w:rPr>
                <w:rFonts w:ascii="Arial" w:hAnsi="Arial" w:cs="Arial"/>
                <w:color w:val="000000"/>
                <w:sz w:val="14"/>
                <w:szCs w:val="14"/>
                <w:lang w:val="uk-UA"/>
              </w:rPr>
              <w:t xml:space="preserve"> </w:t>
            </w:r>
            <w:r w:rsidRPr="00257466">
              <w:rPr>
                <w:color w:val="000000"/>
                <w:sz w:val="14"/>
                <w:szCs w:val="14"/>
                <w:lang w:val="uk-UA"/>
              </w:rPr>
              <w:t>повідомлення з теми</w:t>
            </w: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sz w:val="22"/>
                <w:szCs w:val="22"/>
                <w:lang w:val="uk-UA"/>
              </w:rPr>
            </w:pPr>
            <w:r w:rsidRPr="00257466">
              <w:rPr>
                <w:b/>
                <w:sz w:val="22"/>
                <w:szCs w:val="22"/>
                <w:lang w:val="uk-UA"/>
              </w:rPr>
              <w:t>Тема 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11</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11</w:t>
            </w:r>
          </w:p>
        </w:tc>
        <w:tc>
          <w:tcPr>
            <w:tcW w:w="1129" w:type="dxa"/>
            <w:tcBorders>
              <w:top w:val="nil"/>
              <w:left w:val="nil"/>
              <w:bottom w:val="single" w:sz="4" w:space="0" w:color="auto"/>
              <w:right w:val="single" w:sz="4" w:space="0" w:color="auto"/>
            </w:tcBorders>
            <w:shd w:val="clear" w:color="auto" w:fill="auto"/>
          </w:tcPr>
          <w:p w:rsidR="003C4AE3" w:rsidRPr="00257466" w:rsidRDefault="003C4AE3" w:rsidP="003C4AE3">
            <w:pPr>
              <w:rPr>
                <w:sz w:val="14"/>
                <w:szCs w:val="14"/>
                <w:lang w:val="uk-UA"/>
              </w:rPr>
            </w:pPr>
            <w:r w:rsidRPr="00257466">
              <w:rPr>
                <w:b/>
                <w:sz w:val="14"/>
                <w:szCs w:val="14"/>
                <w:lang w:val="uk-UA"/>
              </w:rPr>
              <w:t>АР:</w:t>
            </w:r>
            <w:r w:rsidRPr="00257466">
              <w:rPr>
                <w:sz w:val="14"/>
                <w:szCs w:val="14"/>
                <w:lang w:val="uk-UA"/>
              </w:rPr>
              <w:t xml:space="preserve"> експрес• тестування</w:t>
            </w:r>
          </w:p>
          <w:p w:rsidR="003C4AE3" w:rsidRPr="00257466" w:rsidRDefault="003C4AE3" w:rsidP="003C4AE3">
            <w:pPr>
              <w:pStyle w:val="a9"/>
              <w:spacing w:after="0"/>
              <w:jc w:val="both"/>
              <w:rPr>
                <w:sz w:val="14"/>
                <w:szCs w:val="14"/>
                <w:lang w:val="uk-UA"/>
              </w:rPr>
            </w:pPr>
            <w:r w:rsidRPr="00257466">
              <w:rPr>
                <w:b/>
                <w:bCs/>
                <w:color w:val="000000"/>
                <w:sz w:val="14"/>
                <w:szCs w:val="14"/>
                <w:lang w:val="uk-UA"/>
              </w:rPr>
              <w:t>СР:</w:t>
            </w:r>
            <w:r w:rsidRPr="00257466">
              <w:rPr>
                <w:color w:val="000000"/>
                <w:sz w:val="14"/>
                <w:szCs w:val="14"/>
                <w:lang w:val="uk-UA"/>
              </w:rPr>
              <w:t xml:space="preserve"> письмове завдання для самостійного опрацювання</w:t>
            </w:r>
          </w:p>
          <w:p w:rsidR="003C4AE3" w:rsidRPr="00257466" w:rsidRDefault="003C4AE3" w:rsidP="003C4AE3">
            <w:pPr>
              <w:rPr>
                <w:color w:val="000000"/>
                <w:sz w:val="14"/>
                <w:szCs w:val="14"/>
                <w:lang w:val="uk-UA"/>
              </w:rPr>
            </w:pPr>
            <w:r w:rsidRPr="00257466">
              <w:rPr>
                <w:b/>
                <w:bCs/>
                <w:color w:val="000000"/>
                <w:sz w:val="14"/>
                <w:szCs w:val="14"/>
                <w:lang w:val="uk-UA"/>
              </w:rPr>
              <w:t>ІР:</w:t>
            </w:r>
            <w:r w:rsidRPr="00257466">
              <w:rPr>
                <w:color w:val="000000"/>
                <w:sz w:val="14"/>
                <w:szCs w:val="14"/>
                <w:lang w:val="uk-UA"/>
              </w:rPr>
              <w:t xml:space="preserve"> огляд додаткової літератури</w:t>
            </w: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b/>
                <w:sz w:val="22"/>
                <w:szCs w:val="22"/>
                <w:lang w:val="uk-UA"/>
              </w:rPr>
            </w:pPr>
            <w:r w:rsidRPr="00257466">
              <w:rPr>
                <w:b/>
                <w:sz w:val="22"/>
                <w:szCs w:val="22"/>
                <w:lang w:val="uk-UA"/>
              </w:rPr>
              <w:t>Тема 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13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13</w:t>
            </w:r>
          </w:p>
        </w:tc>
        <w:tc>
          <w:tcPr>
            <w:tcW w:w="1129" w:type="dxa"/>
            <w:tcBorders>
              <w:top w:val="nil"/>
              <w:left w:val="nil"/>
              <w:bottom w:val="single" w:sz="4" w:space="0" w:color="auto"/>
              <w:right w:val="single" w:sz="4" w:space="0" w:color="auto"/>
            </w:tcBorders>
            <w:shd w:val="clear" w:color="auto" w:fill="auto"/>
          </w:tcPr>
          <w:p w:rsidR="003C4AE3" w:rsidRPr="00257466" w:rsidRDefault="003C4AE3" w:rsidP="003C4AE3">
            <w:pPr>
              <w:pStyle w:val="a9"/>
              <w:spacing w:after="0"/>
              <w:jc w:val="both"/>
              <w:rPr>
                <w:rFonts w:ascii="Arial" w:hAnsi="Arial" w:cs="Arial"/>
                <w:color w:val="000000"/>
                <w:sz w:val="14"/>
                <w:szCs w:val="14"/>
                <w:lang w:val="uk-UA"/>
              </w:rPr>
            </w:pPr>
            <w:r w:rsidRPr="00257466">
              <w:rPr>
                <w:b/>
                <w:bCs/>
                <w:color w:val="000000"/>
                <w:sz w:val="14"/>
                <w:szCs w:val="14"/>
                <w:lang w:val="uk-UA"/>
              </w:rPr>
              <w:t>АР:</w:t>
            </w:r>
            <w:r w:rsidRPr="00257466">
              <w:rPr>
                <w:rFonts w:ascii="Arial" w:hAnsi="Arial" w:cs="Arial"/>
                <w:color w:val="000000"/>
                <w:sz w:val="14"/>
                <w:szCs w:val="14"/>
                <w:lang w:val="uk-UA"/>
              </w:rPr>
              <w:t xml:space="preserve"> </w:t>
            </w:r>
            <w:r w:rsidRPr="00257466">
              <w:rPr>
                <w:color w:val="000000"/>
                <w:sz w:val="14"/>
                <w:szCs w:val="14"/>
                <w:lang w:val="uk-UA"/>
              </w:rPr>
              <w:t>співбесіда</w:t>
            </w:r>
          </w:p>
          <w:p w:rsidR="003C4AE3" w:rsidRPr="00257466" w:rsidRDefault="003C4AE3" w:rsidP="003C4AE3">
            <w:pPr>
              <w:pStyle w:val="a9"/>
              <w:spacing w:after="0"/>
              <w:jc w:val="both"/>
              <w:rPr>
                <w:sz w:val="14"/>
                <w:szCs w:val="14"/>
                <w:lang w:val="uk-UA"/>
              </w:rPr>
            </w:pPr>
            <w:r w:rsidRPr="00257466">
              <w:rPr>
                <w:b/>
                <w:bCs/>
                <w:color w:val="000000"/>
                <w:sz w:val="14"/>
                <w:szCs w:val="14"/>
                <w:lang w:val="uk-UA"/>
              </w:rPr>
              <w:t>СР:</w:t>
            </w:r>
            <w:r w:rsidRPr="00257466">
              <w:rPr>
                <w:color w:val="000000"/>
                <w:sz w:val="14"/>
                <w:szCs w:val="14"/>
                <w:lang w:val="uk-UA"/>
              </w:rPr>
              <w:t xml:space="preserve"> письмове завдання для самостійного опрацювання</w:t>
            </w:r>
          </w:p>
          <w:p w:rsidR="003C4AE3" w:rsidRPr="00257466" w:rsidRDefault="003C4AE3" w:rsidP="003C4AE3">
            <w:pPr>
              <w:rPr>
                <w:sz w:val="14"/>
                <w:szCs w:val="14"/>
                <w:lang w:val="uk-UA"/>
              </w:rPr>
            </w:pPr>
            <w:r w:rsidRPr="00257466">
              <w:rPr>
                <w:b/>
                <w:bCs/>
                <w:color w:val="000000"/>
                <w:sz w:val="14"/>
                <w:szCs w:val="14"/>
                <w:lang w:val="uk-UA"/>
              </w:rPr>
              <w:t>ІР:</w:t>
            </w:r>
            <w:r w:rsidRPr="00257466">
              <w:rPr>
                <w:rFonts w:ascii="Arial" w:hAnsi="Arial" w:cs="Arial"/>
                <w:color w:val="000000"/>
                <w:sz w:val="14"/>
                <w:szCs w:val="14"/>
                <w:lang w:val="uk-UA"/>
              </w:rPr>
              <w:t xml:space="preserve"> </w:t>
            </w:r>
            <w:r w:rsidRPr="00257466">
              <w:rPr>
                <w:color w:val="000000"/>
                <w:sz w:val="14"/>
                <w:szCs w:val="14"/>
                <w:lang w:val="uk-UA"/>
              </w:rPr>
              <w:t>повідомлення з теми</w:t>
            </w: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bCs/>
                <w:lang w:val="uk-UA"/>
              </w:rPr>
            </w:pPr>
            <w:r w:rsidRPr="00257466">
              <w:rPr>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Pr>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1129"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rPr>
                <w:sz w:val="16"/>
                <w:szCs w:val="16"/>
                <w:lang w:val="uk-UA"/>
              </w:rPr>
            </w:pPr>
            <w:r w:rsidRPr="00257466">
              <w:rPr>
                <w:color w:val="000000"/>
                <w:sz w:val="16"/>
                <w:szCs w:val="16"/>
                <w:lang w:val="uk-UA"/>
              </w:rPr>
              <w:t>комп</w:t>
            </w:r>
            <w:r>
              <w:rPr>
                <w:color w:val="000000"/>
                <w:sz w:val="16"/>
                <w:szCs w:val="16"/>
                <w:lang w:val="uk-UA"/>
              </w:rPr>
              <w:t>’</w:t>
            </w:r>
            <w:r w:rsidRPr="00257466">
              <w:rPr>
                <w:color w:val="000000"/>
                <w:sz w:val="16"/>
                <w:szCs w:val="16"/>
                <w:lang w:val="uk-UA"/>
              </w:rPr>
              <w:t>ютерне тестування</w:t>
            </w: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b/>
                <w:bCs/>
                <w:lang w:val="uk-UA"/>
              </w:rPr>
            </w:pPr>
            <w:r w:rsidRPr="00257466">
              <w:rPr>
                <w:b/>
                <w:bCs/>
                <w:lang w:val="uk-UA"/>
              </w:rPr>
              <w:t>Усього годин за М</w:t>
            </w:r>
            <w:r>
              <w:rPr>
                <w:b/>
                <w:bCs/>
                <w:lang w:val="uk-UA"/>
              </w:rPr>
              <w:t>1</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48</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6</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b/>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3B7C38" w:rsidRDefault="003C4AE3" w:rsidP="003C4AE3">
            <w:pPr>
              <w:jc w:val="center"/>
              <w:rPr>
                <w:b/>
                <w:bCs/>
                <w:lang w:val="uk-UA"/>
              </w:rPr>
            </w:pPr>
            <w:r>
              <w:rPr>
                <w:b/>
                <w:bCs/>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35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48</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6</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b/>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3B7C38" w:rsidRDefault="003C4AE3" w:rsidP="003C4AE3">
            <w:pPr>
              <w:jc w:val="center"/>
              <w:rPr>
                <w:b/>
                <w:bCs/>
                <w:lang w:val="uk-UA"/>
              </w:rPr>
            </w:pPr>
            <w:r>
              <w:rPr>
                <w:b/>
                <w:bCs/>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35</w:t>
            </w:r>
          </w:p>
        </w:tc>
        <w:tc>
          <w:tcPr>
            <w:tcW w:w="1129" w:type="dxa"/>
            <w:tcBorders>
              <w:top w:val="nil"/>
              <w:left w:val="nil"/>
              <w:bottom w:val="single" w:sz="4" w:space="0" w:color="auto"/>
              <w:right w:val="single" w:sz="4" w:space="0" w:color="auto"/>
            </w:tcBorders>
            <w:shd w:val="clear" w:color="auto" w:fill="auto"/>
          </w:tcPr>
          <w:p w:rsidR="003C4AE3" w:rsidRPr="00257466" w:rsidRDefault="003C4AE3" w:rsidP="003C4AE3">
            <w:pPr>
              <w:rPr>
                <w:lang w:val="uk-UA"/>
              </w:rPr>
            </w:pP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lang w:val="uk-UA"/>
              </w:rPr>
            </w:pPr>
            <w:r w:rsidRPr="00257466">
              <w:rPr>
                <w:bCs/>
                <w:lang w:val="uk-UA"/>
              </w:rPr>
              <w:t>ІНДЗ</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173C7D" w:rsidRDefault="003C4AE3" w:rsidP="003C4AE3">
            <w:pPr>
              <w:jc w:val="center"/>
              <w:rPr>
                <w:b/>
                <w:bCs/>
                <w:lang w:val="uk-UA"/>
              </w:rPr>
            </w:pPr>
            <w:r>
              <w:rPr>
                <w:b/>
                <w:bCs/>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173C7D" w:rsidRDefault="003C4AE3" w:rsidP="003C4AE3">
            <w:pPr>
              <w:jc w:val="center"/>
              <w:rPr>
                <w:b/>
                <w:bCs/>
                <w:lang w:val="uk-UA"/>
              </w:rPr>
            </w:pPr>
            <w:r>
              <w:rPr>
                <w:b/>
                <w:bCs/>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1129" w:type="dxa"/>
            <w:tcBorders>
              <w:top w:val="nil"/>
              <w:left w:val="nil"/>
              <w:bottom w:val="single" w:sz="4" w:space="0" w:color="auto"/>
              <w:right w:val="single" w:sz="4" w:space="0" w:color="auto"/>
            </w:tcBorders>
            <w:shd w:val="clear" w:color="auto" w:fill="auto"/>
          </w:tcPr>
          <w:p w:rsidR="003C4AE3" w:rsidRPr="00257466" w:rsidRDefault="003C4AE3" w:rsidP="003C4AE3">
            <w:pPr>
              <w:rPr>
                <w:sz w:val="16"/>
                <w:szCs w:val="16"/>
                <w:lang w:val="uk-UA"/>
              </w:rPr>
            </w:pPr>
            <w:r w:rsidRPr="00257466">
              <w:rPr>
                <w:b/>
                <w:color w:val="000000"/>
                <w:sz w:val="16"/>
                <w:szCs w:val="16"/>
                <w:lang w:val="uk-UA"/>
              </w:rPr>
              <w:t>ІНДЗ:</w:t>
            </w:r>
            <w:r w:rsidRPr="00257466">
              <w:rPr>
                <w:color w:val="000000"/>
                <w:sz w:val="16"/>
                <w:szCs w:val="16"/>
                <w:lang w:val="uk-UA"/>
              </w:rPr>
              <w:t xml:space="preserve"> доповідь у вигляді презентації.</w:t>
            </w: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bCs/>
                <w:lang w:val="uk-UA"/>
              </w:rPr>
            </w:pPr>
            <w:r>
              <w:rPr>
                <w:bCs/>
                <w:lang w:val="uk-UA"/>
              </w:rPr>
              <w:t>Залік</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173C7D" w:rsidRDefault="003C4AE3" w:rsidP="003C4AE3">
            <w:pPr>
              <w:jc w:val="center"/>
              <w:rPr>
                <w:b/>
                <w:bCs/>
                <w:lang w:val="uk-UA"/>
              </w:rPr>
            </w:pPr>
            <w:r w:rsidRPr="00173C7D">
              <w:rPr>
                <w:b/>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Pr>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173C7D" w:rsidRDefault="003C4AE3" w:rsidP="003C4AE3">
            <w:pPr>
              <w:jc w:val="center"/>
              <w:rPr>
                <w:b/>
                <w:bCs/>
                <w:lang w:val="uk-UA"/>
              </w:rPr>
            </w:pPr>
            <w:r w:rsidRPr="00173C7D">
              <w:rPr>
                <w:b/>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sz w:val="20"/>
                <w:szCs w:val="20"/>
                <w:lang w:val="uk-UA"/>
              </w:rPr>
            </w:pPr>
            <w:r w:rsidRPr="00257466">
              <w:rPr>
                <w:sz w:val="20"/>
                <w:szCs w:val="20"/>
                <w:lang w:val="uk-UA"/>
              </w:rPr>
              <w:t>•</w:t>
            </w:r>
          </w:p>
        </w:tc>
        <w:tc>
          <w:tcPr>
            <w:tcW w:w="1129" w:type="dxa"/>
            <w:tcBorders>
              <w:top w:val="nil"/>
              <w:left w:val="nil"/>
              <w:bottom w:val="single" w:sz="4" w:space="0" w:color="auto"/>
              <w:right w:val="single" w:sz="4" w:space="0" w:color="auto"/>
            </w:tcBorders>
            <w:shd w:val="clear" w:color="auto" w:fill="auto"/>
          </w:tcPr>
          <w:p w:rsidR="003C4AE3" w:rsidRPr="00257466" w:rsidRDefault="003C4AE3" w:rsidP="003C4AE3">
            <w:pPr>
              <w:rPr>
                <w:b/>
                <w:color w:val="000000"/>
                <w:sz w:val="16"/>
                <w:szCs w:val="16"/>
                <w:lang w:val="uk-UA"/>
              </w:rPr>
            </w:pPr>
            <w:r>
              <w:rPr>
                <w:b/>
                <w:color w:val="000000"/>
                <w:sz w:val="16"/>
                <w:szCs w:val="16"/>
                <w:lang w:val="uk-UA"/>
              </w:rPr>
              <w:t>Усна форма</w:t>
            </w:r>
          </w:p>
        </w:tc>
      </w:tr>
      <w:tr w:rsidR="003C4AE3" w:rsidRPr="00257466" w:rsidTr="003C4AE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3C4AE3" w:rsidRPr="00257466" w:rsidRDefault="003C4AE3" w:rsidP="003C4AE3">
            <w:pPr>
              <w:jc w:val="center"/>
              <w:rPr>
                <w:b/>
                <w:bCs/>
                <w:lang w:val="uk-UA"/>
              </w:rPr>
            </w:pPr>
            <w:r w:rsidRPr="00257466">
              <w:rPr>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60</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6</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b/>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b/>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173C7D" w:rsidRDefault="003C4AE3" w:rsidP="003C4AE3">
            <w:pPr>
              <w:jc w:val="center"/>
              <w:rPr>
                <w:b/>
                <w:bCs/>
                <w:lang w:val="uk-UA"/>
              </w:rPr>
            </w:pPr>
            <w:r>
              <w:rPr>
                <w:b/>
                <w:bCs/>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35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60</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6</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b/>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sidRPr="00257466">
              <w:rPr>
                <w:b/>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rsidR="003C4AE3" w:rsidRPr="00173C7D" w:rsidRDefault="003C4AE3" w:rsidP="003C4AE3">
            <w:pPr>
              <w:jc w:val="center"/>
              <w:rPr>
                <w:b/>
                <w:bCs/>
                <w:lang w:val="uk-UA"/>
              </w:rPr>
            </w:pPr>
            <w:r>
              <w:rPr>
                <w:b/>
                <w:bCs/>
                <w:sz w:val="20"/>
                <w:szCs w:val="20"/>
                <w:lang w:val="uk-UA"/>
              </w:rPr>
              <w:t>15</w:t>
            </w:r>
          </w:p>
        </w:tc>
        <w:tc>
          <w:tcPr>
            <w:tcW w:w="544"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r>
              <w:rPr>
                <w:b/>
                <w:sz w:val="20"/>
                <w:szCs w:val="20"/>
                <w:lang w:val="uk-UA"/>
              </w:rPr>
              <w:t>35</w:t>
            </w:r>
          </w:p>
        </w:tc>
        <w:tc>
          <w:tcPr>
            <w:tcW w:w="1129" w:type="dxa"/>
            <w:tcBorders>
              <w:top w:val="nil"/>
              <w:left w:val="nil"/>
              <w:bottom w:val="single" w:sz="4" w:space="0" w:color="auto"/>
              <w:right w:val="single" w:sz="4" w:space="0" w:color="auto"/>
            </w:tcBorders>
            <w:shd w:val="clear" w:color="auto" w:fill="auto"/>
            <w:vAlign w:val="center"/>
          </w:tcPr>
          <w:p w:rsidR="003C4AE3" w:rsidRPr="00257466" w:rsidRDefault="003C4AE3" w:rsidP="003C4AE3">
            <w:pPr>
              <w:jc w:val="center"/>
              <w:rPr>
                <w:b/>
                <w:sz w:val="20"/>
                <w:szCs w:val="20"/>
                <w:lang w:val="uk-UA"/>
              </w:rPr>
            </w:pPr>
          </w:p>
        </w:tc>
      </w:tr>
    </w:tbl>
    <w:p w:rsidR="00053910" w:rsidRPr="00187147" w:rsidRDefault="00187147" w:rsidP="00187147">
      <w:pPr>
        <w:rPr>
          <w:color w:val="000000"/>
          <w:shd w:val="clear" w:color="auto" w:fill="FFFF00"/>
          <w:lang w:val="uk-UA"/>
        </w:rPr>
      </w:pPr>
      <w:r w:rsidRPr="00257466">
        <w:rPr>
          <w:lang w:val="uk-UA"/>
        </w:rPr>
        <w:br/>
      </w:r>
      <w:r w:rsidR="003C4AE3">
        <w:rPr>
          <w:color w:val="000000"/>
          <w:shd w:val="clear" w:color="auto" w:fill="FFFF00"/>
          <w:lang w:val="uk-UA"/>
        </w:rPr>
        <w:br w:type="page"/>
      </w:r>
    </w:p>
    <w:p w:rsidR="00053910" w:rsidRDefault="00B47A6B" w:rsidP="00053910">
      <w:pPr>
        <w:pStyle w:val="a3"/>
        <w:spacing w:before="0" w:beforeAutospacing="0" w:after="0" w:afterAutospacing="0"/>
        <w:jc w:val="center"/>
        <w:rPr>
          <w:b/>
          <w:bCs/>
          <w:color w:val="000000"/>
          <w:sz w:val="28"/>
          <w:szCs w:val="28"/>
          <w:lang w:val="uk-UA"/>
        </w:rPr>
      </w:pPr>
      <w:r w:rsidRPr="00053910">
        <w:rPr>
          <w:color w:val="000000"/>
          <w:sz w:val="28"/>
          <w:szCs w:val="28"/>
          <w:shd w:val="clear" w:color="auto" w:fill="FFFF00"/>
        </w:rPr>
        <w:br/>
      </w:r>
      <w:r w:rsidR="00053910">
        <w:rPr>
          <w:b/>
          <w:bCs/>
          <w:color w:val="000000"/>
          <w:sz w:val="28"/>
          <w:szCs w:val="28"/>
          <w:lang w:val="uk-UA"/>
        </w:rPr>
        <w:t>ФОРМИ І</w:t>
      </w:r>
      <w:r w:rsidR="00053910">
        <w:rPr>
          <w:b/>
          <w:bCs/>
          <w:color w:val="000000"/>
          <w:sz w:val="28"/>
          <w:szCs w:val="28"/>
        </w:rPr>
        <w:t xml:space="preserve"> МЕТОДИ НАВЧАННЯ</w:t>
      </w:r>
    </w:p>
    <w:p w:rsidR="00053910" w:rsidRPr="00053910" w:rsidRDefault="00053910" w:rsidP="00053910">
      <w:pPr>
        <w:pStyle w:val="a3"/>
        <w:spacing w:before="0" w:beforeAutospacing="0" w:after="0" w:afterAutospacing="0"/>
        <w:jc w:val="center"/>
        <w:rPr>
          <w:lang w:val="uk-UA"/>
        </w:rPr>
      </w:pPr>
    </w:p>
    <w:p w:rsidR="00053910" w:rsidRPr="00053910" w:rsidRDefault="00053910" w:rsidP="00053910">
      <w:pPr>
        <w:pStyle w:val="a3"/>
        <w:spacing w:before="0" w:beforeAutospacing="0" w:after="0" w:afterAutospacing="0"/>
        <w:ind w:firstLine="567"/>
        <w:jc w:val="both"/>
        <w:rPr>
          <w:b/>
          <w:sz w:val="28"/>
          <w:szCs w:val="28"/>
          <w:lang w:val="uk-UA"/>
        </w:rPr>
      </w:pPr>
      <w:r w:rsidRPr="00D67A91">
        <w:rPr>
          <w:b/>
          <w:sz w:val="28"/>
          <w:szCs w:val="28"/>
        </w:rPr>
        <w:t>1. Методи організації та здійснення навчально-пізнавальної діяльності</w:t>
      </w:r>
      <w:r>
        <w:rPr>
          <w:b/>
          <w:sz w:val="28"/>
          <w:szCs w:val="28"/>
          <w:lang w:val="uk-UA"/>
        </w:rPr>
        <w:t>:</w:t>
      </w:r>
    </w:p>
    <w:p w:rsidR="00053910" w:rsidRDefault="00053910" w:rsidP="00053910">
      <w:pPr>
        <w:pStyle w:val="a3"/>
        <w:spacing w:before="0" w:beforeAutospacing="0" w:after="0" w:afterAutospacing="0"/>
        <w:ind w:firstLine="567"/>
        <w:jc w:val="both"/>
      </w:pPr>
      <w:r>
        <w:rPr>
          <w:b/>
          <w:bCs/>
          <w:i/>
          <w:iCs/>
          <w:color w:val="000000"/>
          <w:sz w:val="28"/>
          <w:szCs w:val="28"/>
        </w:rPr>
        <w:t>1. За джерелом інформації: </w:t>
      </w:r>
    </w:p>
    <w:p w:rsidR="00053910" w:rsidRDefault="00053910" w:rsidP="00053910">
      <w:pPr>
        <w:pStyle w:val="a3"/>
        <w:numPr>
          <w:ilvl w:val="0"/>
          <w:numId w:val="3"/>
        </w:numPr>
        <w:tabs>
          <w:tab w:val="clear" w:pos="720"/>
          <w:tab w:val="num" w:pos="360"/>
        </w:tabs>
        <w:spacing w:before="0" w:beforeAutospacing="0" w:after="0" w:afterAutospacing="0"/>
        <w:ind w:left="0" w:firstLine="0"/>
        <w:jc w:val="both"/>
        <w:textAlignment w:val="baseline"/>
        <w:rPr>
          <w:color w:val="000000"/>
          <w:sz w:val="28"/>
          <w:szCs w:val="28"/>
        </w:rPr>
      </w:pPr>
      <w:r>
        <w:rPr>
          <w:i/>
          <w:iCs/>
          <w:color w:val="000000"/>
          <w:sz w:val="28"/>
          <w:szCs w:val="28"/>
        </w:rPr>
        <w:t>словесні:</w:t>
      </w:r>
      <w:r>
        <w:rPr>
          <w:b/>
          <w:bCs/>
          <w:color w:val="000000"/>
          <w:sz w:val="28"/>
          <w:szCs w:val="28"/>
        </w:rPr>
        <w:t xml:space="preserve"> </w:t>
      </w:r>
      <w:r>
        <w:rPr>
          <w:color w:val="000000"/>
          <w:sz w:val="28"/>
          <w:szCs w:val="28"/>
        </w:rPr>
        <w:t>лекція (традиційна, проблемна тощо) із застосуванням комп</w:t>
      </w:r>
      <w:r w:rsidR="001349B7">
        <w:rPr>
          <w:color w:val="000000"/>
          <w:sz w:val="28"/>
          <w:szCs w:val="28"/>
        </w:rPr>
        <w:t>’</w:t>
      </w:r>
      <w:r>
        <w:rPr>
          <w:color w:val="000000"/>
          <w:sz w:val="28"/>
          <w:szCs w:val="28"/>
        </w:rPr>
        <w:t>ютерних інформаційних технологій (презентація PowerPoint), семінари, пояснення, розповідь, бесіда; </w:t>
      </w:r>
    </w:p>
    <w:p w:rsidR="00053910" w:rsidRDefault="00053910" w:rsidP="00053910">
      <w:pPr>
        <w:pStyle w:val="a3"/>
        <w:numPr>
          <w:ilvl w:val="0"/>
          <w:numId w:val="3"/>
        </w:numPr>
        <w:tabs>
          <w:tab w:val="clear" w:pos="720"/>
          <w:tab w:val="num" w:pos="360"/>
        </w:tabs>
        <w:spacing w:before="0" w:beforeAutospacing="0" w:after="0" w:afterAutospacing="0"/>
        <w:ind w:left="0" w:firstLine="0"/>
        <w:jc w:val="both"/>
        <w:textAlignment w:val="baseline"/>
        <w:rPr>
          <w:color w:val="000000"/>
          <w:sz w:val="28"/>
          <w:szCs w:val="28"/>
        </w:rPr>
      </w:pPr>
      <w:r>
        <w:rPr>
          <w:i/>
          <w:iCs/>
          <w:color w:val="000000"/>
          <w:sz w:val="28"/>
          <w:szCs w:val="28"/>
        </w:rPr>
        <w:t>наочні:</w:t>
      </w:r>
      <w:r>
        <w:rPr>
          <w:b/>
          <w:bCs/>
          <w:color w:val="000000"/>
          <w:sz w:val="28"/>
          <w:szCs w:val="28"/>
        </w:rPr>
        <w:t xml:space="preserve"> </w:t>
      </w:r>
      <w:r>
        <w:rPr>
          <w:color w:val="000000"/>
          <w:sz w:val="28"/>
          <w:szCs w:val="28"/>
        </w:rPr>
        <w:t>спостереження, ілюстрація, демонстрація; </w:t>
      </w:r>
    </w:p>
    <w:p w:rsidR="00053910" w:rsidRDefault="00053910" w:rsidP="00053910">
      <w:pPr>
        <w:pStyle w:val="a3"/>
        <w:numPr>
          <w:ilvl w:val="0"/>
          <w:numId w:val="3"/>
        </w:numPr>
        <w:tabs>
          <w:tab w:val="clear" w:pos="720"/>
          <w:tab w:val="num" w:pos="360"/>
        </w:tabs>
        <w:spacing w:before="0" w:beforeAutospacing="0" w:after="0" w:afterAutospacing="0"/>
        <w:ind w:left="0" w:firstLine="0"/>
        <w:jc w:val="both"/>
        <w:textAlignment w:val="baseline"/>
        <w:rPr>
          <w:color w:val="000000"/>
          <w:sz w:val="28"/>
          <w:szCs w:val="28"/>
        </w:rPr>
      </w:pPr>
      <w:r>
        <w:rPr>
          <w:i/>
          <w:iCs/>
          <w:color w:val="000000"/>
          <w:sz w:val="28"/>
          <w:szCs w:val="28"/>
        </w:rPr>
        <w:t>практичні:</w:t>
      </w:r>
      <w:r>
        <w:rPr>
          <w:color w:val="000000"/>
          <w:sz w:val="28"/>
          <w:szCs w:val="28"/>
        </w:rPr>
        <w:t xml:space="preserve"> вправи.</w:t>
      </w:r>
    </w:p>
    <w:p w:rsidR="00053910" w:rsidRDefault="00053910" w:rsidP="00053910">
      <w:pPr>
        <w:pStyle w:val="a3"/>
        <w:spacing w:before="0" w:beforeAutospacing="0" w:after="0" w:afterAutospacing="0"/>
        <w:ind w:firstLine="567"/>
        <w:jc w:val="both"/>
      </w:pPr>
      <w:r>
        <w:rPr>
          <w:b/>
          <w:bCs/>
          <w:i/>
          <w:iCs/>
          <w:color w:val="000000"/>
          <w:sz w:val="28"/>
          <w:szCs w:val="28"/>
        </w:rPr>
        <w:t xml:space="preserve">2. За логікою передачі і сприйняття навчальної інформації: </w:t>
      </w:r>
      <w:r>
        <w:rPr>
          <w:color w:val="000000"/>
          <w:sz w:val="28"/>
          <w:szCs w:val="28"/>
        </w:rPr>
        <w:t>індуктивні, дедуктивні, аналітичні, синтетичні.</w:t>
      </w:r>
    </w:p>
    <w:p w:rsidR="00053910" w:rsidRDefault="00053910" w:rsidP="00053910">
      <w:pPr>
        <w:pStyle w:val="a3"/>
        <w:spacing w:before="0" w:beforeAutospacing="0" w:after="0" w:afterAutospacing="0"/>
        <w:ind w:firstLine="567"/>
        <w:jc w:val="both"/>
      </w:pPr>
      <w:r>
        <w:rPr>
          <w:b/>
          <w:bCs/>
          <w:i/>
          <w:iCs/>
          <w:color w:val="000000"/>
          <w:sz w:val="28"/>
          <w:szCs w:val="28"/>
        </w:rPr>
        <w:t>3. За ступенем самостійності мислення:</w:t>
      </w:r>
      <w:r>
        <w:rPr>
          <w:b/>
          <w:bCs/>
          <w:color w:val="000000"/>
          <w:sz w:val="28"/>
          <w:szCs w:val="28"/>
        </w:rPr>
        <w:t xml:space="preserve"> </w:t>
      </w:r>
      <w:r>
        <w:rPr>
          <w:color w:val="000000"/>
          <w:sz w:val="28"/>
          <w:szCs w:val="28"/>
        </w:rPr>
        <w:t>репродуктивні, пошукові, дослідницькі.</w:t>
      </w:r>
    </w:p>
    <w:p w:rsidR="00053910" w:rsidRDefault="00053910" w:rsidP="00053910">
      <w:pPr>
        <w:pStyle w:val="a3"/>
        <w:spacing w:before="0" w:beforeAutospacing="0" w:after="0" w:afterAutospacing="0"/>
        <w:ind w:firstLine="567"/>
        <w:jc w:val="both"/>
      </w:pPr>
      <w:r>
        <w:rPr>
          <w:b/>
          <w:bCs/>
          <w:i/>
          <w:iCs/>
          <w:color w:val="000000"/>
          <w:sz w:val="28"/>
          <w:szCs w:val="28"/>
        </w:rPr>
        <w:t>4. За ступенем керування навчальною діяльністю:</w:t>
      </w:r>
      <w:r>
        <w:rPr>
          <w:b/>
          <w:bCs/>
          <w:color w:val="000000"/>
          <w:sz w:val="28"/>
          <w:szCs w:val="28"/>
        </w:rPr>
        <w:t xml:space="preserve"> </w:t>
      </w:r>
      <w:r>
        <w:rPr>
          <w:color w:val="000000"/>
          <w:sz w:val="28"/>
          <w:szCs w:val="28"/>
        </w:rPr>
        <w:t>під керівництвом викладача; самостійна робота студентів із книгою; виконання індивідуальних навчальних проектів.</w:t>
      </w:r>
    </w:p>
    <w:p w:rsidR="00053910" w:rsidRDefault="00053910" w:rsidP="00053910">
      <w:pPr>
        <w:pStyle w:val="a3"/>
        <w:spacing w:before="0" w:beforeAutospacing="0" w:after="0" w:afterAutospacing="0"/>
        <w:ind w:firstLine="709"/>
        <w:jc w:val="both"/>
      </w:pPr>
      <w:r>
        <w:rPr>
          <w:color w:val="000000"/>
          <w:sz w:val="28"/>
          <w:szCs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053910" w:rsidRDefault="00053910" w:rsidP="00053910">
      <w:pPr>
        <w:pStyle w:val="a3"/>
        <w:spacing w:before="0" w:beforeAutospacing="0" w:after="0" w:afterAutospacing="0"/>
        <w:ind w:firstLine="720"/>
        <w:jc w:val="both"/>
      </w:pPr>
      <w:r>
        <w:rPr>
          <w:b/>
          <w:bCs/>
          <w:color w:val="000000"/>
          <w:sz w:val="28"/>
          <w:szCs w:val="28"/>
        </w:rPr>
        <w:t>В ході лекцій використовуються наступні методи: </w:t>
      </w:r>
    </w:p>
    <w:p w:rsidR="00053910" w:rsidRDefault="00053910" w:rsidP="00053910">
      <w:pPr>
        <w:pStyle w:val="a3"/>
        <w:spacing w:before="0" w:beforeAutospacing="0" w:after="0" w:afterAutospacing="0"/>
        <w:ind w:firstLine="720"/>
        <w:jc w:val="both"/>
      </w:pPr>
      <w:r>
        <w:rPr>
          <w:color w:val="000000"/>
          <w:sz w:val="28"/>
          <w:szCs w:val="28"/>
        </w:rPr>
        <w:t>- 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053910" w:rsidRDefault="00053910" w:rsidP="00053910">
      <w:pPr>
        <w:pStyle w:val="a3"/>
        <w:spacing w:before="0" w:beforeAutospacing="0" w:after="0" w:afterAutospacing="0"/>
        <w:ind w:firstLine="720"/>
        <w:jc w:val="both"/>
      </w:pPr>
      <w:r>
        <w:rPr>
          <w:color w:val="000000"/>
          <w:sz w:val="28"/>
          <w:szCs w:val="28"/>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053910" w:rsidRDefault="00053910" w:rsidP="00053910">
      <w:pPr>
        <w:pStyle w:val="a3"/>
        <w:spacing w:before="0" w:beforeAutospacing="0" w:after="0" w:afterAutospacing="0"/>
        <w:ind w:firstLine="720"/>
        <w:jc w:val="both"/>
      </w:pPr>
      <w:r>
        <w:rPr>
          <w:color w:val="000000"/>
          <w:sz w:val="28"/>
          <w:szCs w:val="28"/>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053910" w:rsidRDefault="00053910" w:rsidP="00053910">
      <w:pPr>
        <w:pStyle w:val="a3"/>
        <w:spacing w:before="0" w:beforeAutospacing="0" w:after="0" w:afterAutospacing="0"/>
        <w:ind w:firstLine="720"/>
        <w:jc w:val="both"/>
      </w:pPr>
      <w:r>
        <w:rPr>
          <w:b/>
          <w:bCs/>
          <w:color w:val="000000"/>
          <w:sz w:val="28"/>
          <w:szCs w:val="28"/>
        </w:rPr>
        <w:t xml:space="preserve">В ході </w:t>
      </w:r>
      <w:r>
        <w:rPr>
          <w:b/>
          <w:bCs/>
          <w:color w:val="000000"/>
          <w:sz w:val="28"/>
          <w:szCs w:val="28"/>
          <w:lang w:val="uk-UA"/>
        </w:rPr>
        <w:t>практичних</w:t>
      </w:r>
      <w:r>
        <w:rPr>
          <w:b/>
          <w:bCs/>
          <w:color w:val="000000"/>
          <w:sz w:val="28"/>
          <w:szCs w:val="28"/>
        </w:rPr>
        <w:t xml:space="preserve"> занять застосовуються наступні методи: </w:t>
      </w:r>
    </w:p>
    <w:p w:rsidR="00053910" w:rsidRDefault="00053910" w:rsidP="00053910">
      <w:pPr>
        <w:pStyle w:val="a3"/>
        <w:spacing w:before="0" w:beforeAutospacing="0" w:after="0" w:afterAutospacing="0"/>
        <w:ind w:firstLine="708"/>
        <w:jc w:val="both"/>
      </w:pPr>
      <w:r>
        <w:rPr>
          <w:color w:val="000000"/>
          <w:sz w:val="28"/>
          <w:szCs w:val="28"/>
        </w:rPr>
        <w:t xml:space="preserve">- </w:t>
      </w:r>
      <w:r>
        <w:rPr>
          <w:color w:val="000000"/>
          <w:sz w:val="28"/>
          <w:szCs w:val="28"/>
          <w:lang w:val="uk-UA"/>
        </w:rPr>
        <w:t>практичне</w:t>
      </w:r>
      <w:r>
        <w:rPr>
          <w:color w:val="000000"/>
          <w:sz w:val="28"/>
          <w:szCs w:val="28"/>
        </w:rPr>
        <w:t xml:space="preserve"> заняття організовується у формі доповідей і обговорень</w:t>
      </w:r>
      <w:r>
        <w:rPr>
          <w:color w:val="000000"/>
          <w:sz w:val="28"/>
          <w:szCs w:val="28"/>
          <w:lang w:val="uk-UA"/>
        </w:rPr>
        <w:t>, вирішення виробничих задач та ситуацій</w:t>
      </w:r>
      <w:r>
        <w:rPr>
          <w:color w:val="000000"/>
          <w:sz w:val="28"/>
          <w:szCs w:val="28"/>
        </w:rPr>
        <w:t xml:space="preserve">. </w:t>
      </w:r>
    </w:p>
    <w:p w:rsidR="00053910" w:rsidRDefault="00053910" w:rsidP="00053910">
      <w:pPr>
        <w:pStyle w:val="a3"/>
        <w:shd w:val="clear" w:color="auto" w:fill="FFFFFF"/>
        <w:spacing w:before="0" w:beforeAutospacing="0" w:after="0" w:afterAutospacing="0"/>
        <w:ind w:firstLine="720"/>
        <w:jc w:val="both"/>
      </w:pPr>
      <w:r>
        <w:rPr>
          <w:color w:val="000000"/>
          <w:sz w:val="28"/>
          <w:szCs w:val="28"/>
        </w:rPr>
        <w:t xml:space="preserve">- репродуктивний метод застосовується при проведенні підсумкового </w:t>
      </w:r>
      <w:r>
        <w:rPr>
          <w:color w:val="000000"/>
          <w:sz w:val="28"/>
          <w:szCs w:val="28"/>
          <w:lang w:val="uk-UA"/>
        </w:rPr>
        <w:t>заняття</w:t>
      </w:r>
      <w:r>
        <w:rPr>
          <w:color w:val="000000"/>
          <w:sz w:val="28"/>
          <w:szCs w:val="28"/>
        </w:rPr>
        <w:t xml:space="preserve"> з</w:t>
      </w:r>
      <w:r>
        <w:rPr>
          <w:color w:val="000000"/>
          <w:sz w:val="28"/>
          <w:szCs w:val="28"/>
          <w:lang w:val="uk-UA"/>
        </w:rPr>
        <w:t>і</w:t>
      </w:r>
      <w:r>
        <w:rPr>
          <w:color w:val="000000"/>
          <w:sz w:val="28"/>
          <w:szCs w:val="28"/>
        </w:rPr>
        <w:t xml:space="preserve"> змістового модуля з використанням тестового контролю у ІКЦ. </w:t>
      </w:r>
    </w:p>
    <w:p w:rsidR="00053910" w:rsidRPr="00E320AC" w:rsidRDefault="00053910" w:rsidP="00053910">
      <w:pPr>
        <w:rPr>
          <w:lang w:val="uk-UA"/>
        </w:rPr>
      </w:pPr>
    </w:p>
    <w:p w:rsidR="00053910" w:rsidRPr="00D67A91" w:rsidRDefault="00053910" w:rsidP="00053910">
      <w:pPr>
        <w:pStyle w:val="a3"/>
        <w:spacing w:before="0" w:beforeAutospacing="0" w:after="0" w:afterAutospacing="0"/>
        <w:ind w:firstLine="567"/>
        <w:rPr>
          <w:b/>
          <w:sz w:val="28"/>
          <w:szCs w:val="28"/>
        </w:rPr>
      </w:pPr>
      <w:r w:rsidRPr="00D67A91">
        <w:rPr>
          <w:b/>
          <w:sz w:val="28"/>
          <w:szCs w:val="28"/>
        </w:rPr>
        <w:t>2. Методи стимулювання інтересу до навчання і мотивації навчально-пізнавальної діяльності:</w:t>
      </w:r>
    </w:p>
    <w:p w:rsidR="00053910" w:rsidRDefault="00053910" w:rsidP="00053910">
      <w:pPr>
        <w:pStyle w:val="a3"/>
        <w:spacing w:before="0" w:beforeAutospacing="0" w:after="0" w:afterAutospacing="0"/>
        <w:ind w:firstLine="567"/>
        <w:jc w:val="both"/>
      </w:pPr>
      <w:r>
        <w:rPr>
          <w:b/>
          <w:bCs/>
          <w:i/>
          <w:iCs/>
          <w:color w:val="000000"/>
          <w:sz w:val="28"/>
          <w:szCs w:val="28"/>
        </w:rPr>
        <w:lastRenderedPageBreak/>
        <w:t>Методи стимулювання інтересу до навчання:</w:t>
      </w:r>
      <w:r>
        <w:rPr>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053910" w:rsidRDefault="00053910" w:rsidP="00053910">
      <w:pPr>
        <w:pStyle w:val="a3"/>
        <w:spacing w:before="0" w:beforeAutospacing="0" w:after="0" w:afterAutospacing="0"/>
        <w:ind w:firstLine="567"/>
        <w:jc w:val="both"/>
      </w:pPr>
      <w:r>
        <w:rPr>
          <w:color w:val="000000"/>
          <w:sz w:val="28"/>
          <w:szCs w:val="28"/>
        </w:rPr>
        <w:t xml:space="preserve">Під час викладання навчальної дисципліни </w:t>
      </w:r>
      <w:r>
        <w:rPr>
          <w:b/>
          <w:bCs/>
          <w:color w:val="000000"/>
          <w:sz w:val="28"/>
          <w:szCs w:val="28"/>
          <w:lang w:val="uk-UA"/>
        </w:rPr>
        <w:t>«</w:t>
      </w:r>
      <w:r w:rsidR="00557102" w:rsidRPr="00557102">
        <w:rPr>
          <w:b/>
          <w:bCs/>
          <w:color w:val="000000"/>
          <w:sz w:val="28"/>
          <w:szCs w:val="28"/>
          <w:lang w:val="uk-UA"/>
        </w:rPr>
        <w:t xml:space="preserve">       </w:t>
      </w:r>
      <w:r w:rsidR="00FE40FB">
        <w:rPr>
          <w:b/>
          <w:bCs/>
          <w:color w:val="000000"/>
          <w:sz w:val="28"/>
          <w:szCs w:val="28"/>
          <w:lang w:val="uk-UA"/>
        </w:rPr>
        <w:t>Інформаційні системи в фінансово-кредитних установах</w:t>
      </w:r>
      <w:r>
        <w:rPr>
          <w:b/>
          <w:bCs/>
          <w:color w:val="000000"/>
          <w:sz w:val="28"/>
          <w:szCs w:val="28"/>
          <w:lang w:val="uk-UA"/>
        </w:rPr>
        <w:t>»</w:t>
      </w:r>
      <w:r>
        <w:rPr>
          <w:color w:val="000000"/>
          <w:sz w:val="28"/>
          <w:szCs w:val="28"/>
        </w:rPr>
        <w:t xml:space="preserve"> застосовуються наступні методи стимулювання і мотивації навчально-пізнавальної діяльності студентів:</w:t>
      </w:r>
    </w:p>
    <w:p w:rsidR="00053910" w:rsidRDefault="00053910" w:rsidP="00053910">
      <w:pPr>
        <w:pStyle w:val="a3"/>
        <w:spacing w:before="0" w:beforeAutospacing="0" w:after="0" w:afterAutospacing="0"/>
        <w:ind w:firstLine="567"/>
        <w:jc w:val="both"/>
      </w:pPr>
      <w:r>
        <w:rPr>
          <w:b/>
          <w:bCs/>
          <w:color w:val="000000"/>
          <w:sz w:val="28"/>
          <w:szCs w:val="28"/>
        </w:rPr>
        <w:t>1. Метод створення ситуації новизни навчального матеріалу</w:t>
      </w:r>
      <w:r>
        <w:rPr>
          <w:color w:val="000000"/>
          <w:sz w:val="28"/>
          <w:szCs w:val="28"/>
        </w:rPr>
        <w:t xml:space="preserve"> – надання нових фактів та самостійний їх пошук створює відчуття збагачення знаннями спонукає студентів до самовдосконалення.</w:t>
      </w:r>
    </w:p>
    <w:p w:rsidR="00053910" w:rsidRDefault="00053910" w:rsidP="00053910">
      <w:pPr>
        <w:pStyle w:val="a3"/>
        <w:spacing w:before="0" w:beforeAutospacing="0" w:after="0" w:afterAutospacing="0"/>
        <w:ind w:firstLine="567"/>
        <w:jc w:val="both"/>
      </w:pPr>
      <w:r>
        <w:rPr>
          <w:b/>
          <w:bCs/>
          <w:color w:val="000000"/>
          <w:sz w:val="28"/>
          <w:szCs w:val="28"/>
        </w:rPr>
        <w:t>2</w:t>
      </w:r>
      <w:r>
        <w:rPr>
          <w:b/>
          <w:bCs/>
          <w:color w:val="000000"/>
          <w:sz w:val="28"/>
          <w:szCs w:val="28"/>
          <w:lang w:val="uk-UA"/>
        </w:rPr>
        <w:t xml:space="preserve">. </w:t>
      </w:r>
      <w:r>
        <w:rPr>
          <w:b/>
          <w:bCs/>
          <w:color w:val="000000"/>
          <w:sz w:val="28"/>
          <w:szCs w:val="28"/>
        </w:rPr>
        <w:t xml:space="preserve">Метод опори на життєвий досвід студентів – </w:t>
      </w:r>
      <w:r>
        <w:rPr>
          <w:color w:val="000000"/>
          <w:sz w:val="28"/>
          <w:szCs w:val="28"/>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053910" w:rsidRDefault="00053910" w:rsidP="00053910">
      <w:pPr>
        <w:pStyle w:val="a3"/>
        <w:spacing w:before="0" w:beforeAutospacing="0" w:after="0" w:afterAutospacing="0"/>
        <w:ind w:firstLine="567"/>
        <w:jc w:val="both"/>
      </w:pPr>
      <w:r>
        <w:rPr>
          <w:b/>
          <w:bCs/>
          <w:color w:val="000000"/>
          <w:sz w:val="28"/>
          <w:szCs w:val="28"/>
        </w:rPr>
        <w:t>3.</w:t>
      </w:r>
      <w:r>
        <w:rPr>
          <w:b/>
          <w:bCs/>
          <w:color w:val="000000"/>
          <w:sz w:val="28"/>
          <w:szCs w:val="28"/>
          <w:lang w:val="uk-UA"/>
        </w:rPr>
        <w:t xml:space="preserve"> </w:t>
      </w:r>
      <w:r>
        <w:rPr>
          <w:b/>
          <w:bCs/>
          <w:color w:val="000000"/>
          <w:sz w:val="28"/>
          <w:szCs w:val="28"/>
        </w:rPr>
        <w:t xml:space="preserve">Метод емоційно-морального стимулювання – </w:t>
      </w:r>
      <w:r>
        <w:rPr>
          <w:color w:val="000000"/>
          <w:sz w:val="28"/>
          <w:szCs w:val="28"/>
        </w:rPr>
        <w:t>включення у зміст навчання моральних ситуацій прикладів з життя.</w:t>
      </w:r>
    </w:p>
    <w:p w:rsidR="00053910" w:rsidRDefault="00053910" w:rsidP="00053910">
      <w:pPr>
        <w:pStyle w:val="a3"/>
        <w:spacing w:before="0" w:beforeAutospacing="0" w:after="0" w:afterAutospacing="0"/>
        <w:ind w:firstLine="567"/>
        <w:jc w:val="both"/>
      </w:pPr>
      <w:r>
        <w:rPr>
          <w:b/>
          <w:bCs/>
          <w:color w:val="000000"/>
          <w:sz w:val="28"/>
          <w:szCs w:val="28"/>
        </w:rPr>
        <w:t>4.</w:t>
      </w:r>
      <w:r>
        <w:rPr>
          <w:b/>
          <w:bCs/>
          <w:color w:val="000000"/>
          <w:sz w:val="28"/>
          <w:szCs w:val="28"/>
          <w:lang w:val="uk-UA"/>
        </w:rPr>
        <w:t xml:space="preserve"> </w:t>
      </w:r>
      <w:r>
        <w:rPr>
          <w:b/>
          <w:bCs/>
          <w:color w:val="000000"/>
          <w:sz w:val="28"/>
          <w:szCs w:val="28"/>
        </w:rPr>
        <w:t xml:space="preserve">Метод зацікавлення – </w:t>
      </w:r>
      <w:r>
        <w:rPr>
          <w:color w:val="000000"/>
          <w:sz w:val="28"/>
          <w:szCs w:val="28"/>
        </w:rPr>
        <w:t>реалізується за допомогою цікавих прикладів, парадоксальних фактів (цікаві аналогії, проблемні запитання, досліди).</w:t>
      </w:r>
    </w:p>
    <w:p w:rsidR="00053910" w:rsidRDefault="00053910" w:rsidP="00053910">
      <w:pPr>
        <w:pStyle w:val="a3"/>
        <w:spacing w:before="0" w:beforeAutospacing="0" w:after="0" w:afterAutospacing="0"/>
        <w:ind w:firstLine="567"/>
        <w:jc w:val="both"/>
      </w:pPr>
      <w:r>
        <w:rPr>
          <w:b/>
          <w:bCs/>
          <w:color w:val="000000"/>
          <w:sz w:val="28"/>
          <w:szCs w:val="28"/>
        </w:rPr>
        <w:t>5.</w:t>
      </w:r>
      <w:r>
        <w:rPr>
          <w:b/>
          <w:bCs/>
          <w:color w:val="000000"/>
          <w:sz w:val="28"/>
          <w:szCs w:val="28"/>
          <w:lang w:val="uk-UA"/>
        </w:rPr>
        <w:t xml:space="preserve"> </w:t>
      </w:r>
      <w:r>
        <w:rPr>
          <w:b/>
          <w:bCs/>
          <w:color w:val="000000"/>
          <w:sz w:val="28"/>
          <w:szCs w:val="28"/>
        </w:rPr>
        <w:t xml:space="preserve">Метод емоційного сплеску та заохочення – </w:t>
      </w:r>
      <w:r>
        <w:rPr>
          <w:color w:val="000000"/>
          <w:sz w:val="28"/>
          <w:szCs w:val="28"/>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053910" w:rsidRPr="004965AE" w:rsidRDefault="00053910" w:rsidP="00053910">
      <w:pPr>
        <w:pStyle w:val="a3"/>
        <w:spacing w:before="0" w:beforeAutospacing="0" w:after="0" w:afterAutospacing="0"/>
        <w:ind w:firstLine="567"/>
        <w:jc w:val="both"/>
        <w:rPr>
          <w:sz w:val="28"/>
          <w:szCs w:val="28"/>
        </w:rPr>
      </w:pPr>
      <w:r w:rsidRPr="004965AE">
        <w:rPr>
          <w:b/>
          <w:bCs/>
          <w:color w:val="000000"/>
          <w:sz w:val="28"/>
          <w:szCs w:val="28"/>
        </w:rPr>
        <w:t>6.</w:t>
      </w:r>
      <w:r w:rsidRPr="004965AE">
        <w:rPr>
          <w:b/>
          <w:bCs/>
          <w:color w:val="000000"/>
          <w:sz w:val="28"/>
          <w:szCs w:val="28"/>
          <w:lang w:val="uk-UA"/>
        </w:rPr>
        <w:t xml:space="preserve"> </w:t>
      </w:r>
      <w:r w:rsidRPr="004965AE">
        <w:rPr>
          <w:b/>
          <w:bCs/>
          <w:color w:val="000000"/>
          <w:sz w:val="28"/>
          <w:szCs w:val="28"/>
        </w:rPr>
        <w:t>Метод пізнавальних ігор:</w:t>
      </w:r>
    </w:p>
    <w:p w:rsidR="00053910" w:rsidRDefault="00053910" w:rsidP="00053910">
      <w:pPr>
        <w:pStyle w:val="a3"/>
        <w:spacing w:before="0" w:beforeAutospacing="0" w:after="0" w:afterAutospacing="0"/>
        <w:ind w:firstLine="567"/>
        <w:jc w:val="both"/>
      </w:pPr>
      <w:r>
        <w:rPr>
          <w:color w:val="000000"/>
          <w:sz w:val="28"/>
          <w:szCs w:val="28"/>
        </w:rPr>
        <w:t>-</w:t>
      </w:r>
      <w:r>
        <w:rPr>
          <w:color w:val="000000"/>
          <w:sz w:val="28"/>
          <w:szCs w:val="28"/>
          <w:lang w:val="uk-UA"/>
        </w:rPr>
        <w:t xml:space="preserve"> </w:t>
      </w:r>
      <w:r>
        <w:rPr>
          <w:i/>
          <w:iCs/>
          <w:color w:val="000000"/>
          <w:sz w:val="28"/>
          <w:szCs w:val="28"/>
        </w:rPr>
        <w:t>ділова гра</w:t>
      </w:r>
      <w:r>
        <w:rPr>
          <w:color w:val="000000"/>
          <w:sz w:val="28"/>
          <w:szCs w:val="28"/>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053910" w:rsidRDefault="00053910" w:rsidP="00053910">
      <w:pPr>
        <w:pStyle w:val="a3"/>
        <w:spacing w:before="0" w:beforeAutospacing="0" w:after="0" w:afterAutospacing="0"/>
        <w:ind w:firstLine="567"/>
        <w:jc w:val="both"/>
      </w:pPr>
      <w:r>
        <w:rPr>
          <w:color w:val="000000"/>
          <w:sz w:val="28"/>
          <w:szCs w:val="28"/>
        </w:rPr>
        <w:t>-</w:t>
      </w:r>
      <w:r>
        <w:rPr>
          <w:color w:val="000000"/>
          <w:sz w:val="28"/>
          <w:szCs w:val="28"/>
          <w:lang w:val="uk-UA"/>
        </w:rPr>
        <w:t xml:space="preserve"> </w:t>
      </w:r>
      <w:r>
        <w:rPr>
          <w:i/>
          <w:iCs/>
          <w:color w:val="000000"/>
          <w:sz w:val="28"/>
          <w:szCs w:val="28"/>
        </w:rPr>
        <w:t>рольова гра</w:t>
      </w:r>
      <w:r>
        <w:rPr>
          <w:color w:val="000000"/>
          <w:sz w:val="28"/>
          <w:szCs w:val="28"/>
        </w:rPr>
        <w:t xml:space="preserve"> – імпровізоване розігрування заданої ситуації;</w:t>
      </w:r>
    </w:p>
    <w:p w:rsidR="00053910" w:rsidRDefault="00053910" w:rsidP="00053910">
      <w:pPr>
        <w:pStyle w:val="a3"/>
        <w:spacing w:before="0" w:beforeAutospacing="0" w:after="0" w:afterAutospacing="0"/>
        <w:ind w:firstLine="567"/>
        <w:jc w:val="both"/>
      </w:pPr>
      <w:r>
        <w:rPr>
          <w:color w:val="000000"/>
          <w:sz w:val="28"/>
          <w:szCs w:val="28"/>
        </w:rPr>
        <w:t>- </w:t>
      </w:r>
      <w:r>
        <w:rPr>
          <w:i/>
          <w:iCs/>
          <w:color w:val="000000"/>
          <w:sz w:val="28"/>
          <w:szCs w:val="28"/>
        </w:rPr>
        <w:t>інтерактивна гра</w:t>
      </w:r>
      <w:r>
        <w:rPr>
          <w:color w:val="000000"/>
          <w:sz w:val="28"/>
          <w:szCs w:val="28"/>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053910" w:rsidRPr="00D67A91" w:rsidRDefault="00053910" w:rsidP="00053910">
      <w:pPr>
        <w:pStyle w:val="a3"/>
        <w:spacing w:before="0" w:beforeAutospacing="0" w:after="0" w:afterAutospacing="0"/>
        <w:ind w:firstLine="567"/>
        <w:jc w:val="both"/>
        <w:rPr>
          <w:sz w:val="28"/>
          <w:szCs w:val="28"/>
          <w:lang w:val="uk-UA"/>
        </w:rPr>
      </w:pPr>
      <w:r w:rsidRPr="00D67A91">
        <w:rPr>
          <w:sz w:val="28"/>
          <w:szCs w:val="28"/>
        </w:rPr>
        <w:t>- </w:t>
      </w:r>
      <w:r w:rsidRPr="00D67A91">
        <w:rPr>
          <w:i/>
          <w:iCs/>
          <w:sz w:val="28"/>
          <w:szCs w:val="28"/>
        </w:rPr>
        <w:t>симуляція</w:t>
      </w:r>
      <w:r w:rsidRPr="00D67A91">
        <w:rPr>
          <w:sz w:val="28"/>
          <w:szCs w:val="28"/>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053910" w:rsidRPr="00D67A91" w:rsidRDefault="00053910" w:rsidP="00053910">
      <w:pPr>
        <w:pStyle w:val="a3"/>
        <w:spacing w:before="0" w:beforeAutospacing="0" w:after="0" w:afterAutospacing="0"/>
        <w:ind w:firstLine="567"/>
        <w:jc w:val="both"/>
        <w:rPr>
          <w:b/>
          <w:sz w:val="28"/>
          <w:szCs w:val="28"/>
          <w:lang w:val="uk-UA"/>
        </w:rPr>
      </w:pPr>
    </w:p>
    <w:p w:rsidR="00053910" w:rsidRPr="00D67A91" w:rsidRDefault="00053910" w:rsidP="00053910">
      <w:pPr>
        <w:pStyle w:val="a3"/>
        <w:spacing w:before="0" w:beforeAutospacing="0" w:after="0" w:afterAutospacing="0"/>
        <w:ind w:firstLine="567"/>
        <w:jc w:val="both"/>
        <w:rPr>
          <w:b/>
          <w:sz w:val="28"/>
          <w:szCs w:val="28"/>
          <w:lang w:val="uk-UA"/>
        </w:rPr>
      </w:pPr>
      <w:r w:rsidRPr="00D67A91">
        <w:rPr>
          <w:b/>
          <w:sz w:val="28"/>
          <w:szCs w:val="28"/>
          <w:lang w:val="uk-UA"/>
        </w:rPr>
        <w:t>3. Інклюзивні методи навчання</w:t>
      </w:r>
      <w:r>
        <w:rPr>
          <w:b/>
          <w:sz w:val="28"/>
          <w:szCs w:val="28"/>
          <w:lang w:val="uk-UA"/>
        </w:rPr>
        <w:t>:</w:t>
      </w:r>
    </w:p>
    <w:p w:rsidR="00053910" w:rsidRPr="0039793E" w:rsidRDefault="00053910" w:rsidP="00053910">
      <w:pPr>
        <w:pStyle w:val="a3"/>
        <w:spacing w:before="0" w:beforeAutospacing="0" w:after="0" w:afterAutospacing="0"/>
        <w:ind w:firstLine="709"/>
        <w:jc w:val="both"/>
        <w:rPr>
          <w:lang w:val="uk-UA"/>
        </w:rPr>
      </w:pPr>
      <w:r w:rsidRPr="0039793E">
        <w:rPr>
          <w:b/>
          <w:bCs/>
          <w:color w:val="000000"/>
          <w:sz w:val="28"/>
          <w:szCs w:val="28"/>
          <w:lang w:val="uk-UA"/>
        </w:rPr>
        <w:t>1. Методи формування свідомості:</w:t>
      </w:r>
      <w:r w:rsidRPr="0039793E">
        <w:rPr>
          <w:color w:val="000000"/>
          <w:sz w:val="28"/>
          <w:szCs w:val="28"/>
          <w:lang w:val="uk-UA"/>
        </w:rPr>
        <w:t xml:space="preserve"> бесіда, диспут, лекція, приклад, пояснення, переконання.</w:t>
      </w:r>
    </w:p>
    <w:p w:rsidR="00053910" w:rsidRPr="0039793E" w:rsidRDefault="00053910" w:rsidP="00053910">
      <w:pPr>
        <w:pStyle w:val="a3"/>
        <w:spacing w:before="0" w:beforeAutospacing="0" w:after="0" w:afterAutospacing="0"/>
        <w:ind w:firstLine="709"/>
        <w:jc w:val="both"/>
        <w:rPr>
          <w:lang w:val="uk-UA"/>
        </w:rPr>
      </w:pPr>
      <w:r w:rsidRPr="0039793E">
        <w:rPr>
          <w:b/>
          <w:bCs/>
          <w:color w:val="000000"/>
          <w:sz w:val="28"/>
          <w:szCs w:val="28"/>
          <w:lang w:val="uk-UA"/>
        </w:rPr>
        <w:t>2. Метод організації діяльності та формування суспільної поведінки особистості:</w:t>
      </w:r>
      <w:r w:rsidRPr="0039793E">
        <w:rPr>
          <w:color w:val="000000"/>
          <w:sz w:val="28"/>
          <w:szCs w:val="28"/>
          <w:lang w:val="uk-UA"/>
        </w:rPr>
        <w:t xml:space="preserve"> вправи, привчання, виховні ситуації, приклад.</w:t>
      </w:r>
    </w:p>
    <w:p w:rsidR="00053910" w:rsidRDefault="00053910" w:rsidP="00053910">
      <w:pPr>
        <w:pStyle w:val="a3"/>
        <w:spacing w:before="0" w:beforeAutospacing="0" w:after="0" w:afterAutospacing="0"/>
        <w:ind w:firstLine="709"/>
        <w:jc w:val="both"/>
      </w:pPr>
      <w:r>
        <w:rPr>
          <w:b/>
          <w:bCs/>
          <w:color w:val="000000"/>
          <w:sz w:val="28"/>
          <w:szCs w:val="28"/>
        </w:rPr>
        <w:t>3. Методи мотивації та стимулювання:</w:t>
      </w:r>
      <w:r>
        <w:rPr>
          <w:color w:val="000000"/>
          <w:sz w:val="28"/>
          <w:szCs w:val="28"/>
        </w:rPr>
        <w:t xml:space="preserve"> вимога, громадська думка. Неприпустимо застосовувати в інклюзивному вихованні методи емоційного стимулювання – змагання, заохочення, переконання.</w:t>
      </w:r>
    </w:p>
    <w:p w:rsidR="00053910" w:rsidRDefault="00053910" w:rsidP="00053910">
      <w:pPr>
        <w:pStyle w:val="a3"/>
        <w:spacing w:before="0" w:beforeAutospacing="0" w:after="0" w:afterAutospacing="0"/>
        <w:ind w:firstLine="709"/>
        <w:jc w:val="both"/>
      </w:pPr>
      <w:r>
        <w:rPr>
          <w:b/>
          <w:bCs/>
          <w:color w:val="000000"/>
          <w:sz w:val="28"/>
          <w:szCs w:val="28"/>
        </w:rPr>
        <w:t>4. Метод самовиховання:</w:t>
      </w:r>
      <w:r>
        <w:rPr>
          <w:color w:val="000000"/>
          <w:sz w:val="28"/>
          <w:szCs w:val="28"/>
        </w:rPr>
        <w:t xml:space="preserve"> самопізнання, самооцінювання, саморегуляція.</w:t>
      </w:r>
    </w:p>
    <w:p w:rsidR="00053910" w:rsidRDefault="00053910" w:rsidP="00053910">
      <w:pPr>
        <w:pStyle w:val="a3"/>
        <w:spacing w:before="0" w:beforeAutospacing="0" w:after="0" w:afterAutospacing="0"/>
        <w:ind w:firstLine="709"/>
        <w:jc w:val="both"/>
      </w:pPr>
      <w:r>
        <w:rPr>
          <w:b/>
          <w:bCs/>
          <w:color w:val="000000"/>
          <w:sz w:val="28"/>
          <w:szCs w:val="28"/>
        </w:rPr>
        <w:t xml:space="preserve">5. Методи соціально-психологічної допомоги: </w:t>
      </w:r>
      <w:r>
        <w:rPr>
          <w:color w:val="000000"/>
          <w:sz w:val="28"/>
          <w:szCs w:val="28"/>
        </w:rPr>
        <w:t>психологічне консультування, аутотренінг, стимуляційні ігри.</w:t>
      </w:r>
    </w:p>
    <w:p w:rsidR="00053910" w:rsidRDefault="00053910" w:rsidP="00053910">
      <w:pPr>
        <w:pStyle w:val="a3"/>
        <w:spacing w:before="0" w:beforeAutospacing="0" w:after="0" w:afterAutospacing="0"/>
        <w:ind w:firstLine="709"/>
        <w:jc w:val="both"/>
      </w:pPr>
      <w:r>
        <w:rPr>
          <w:b/>
          <w:bCs/>
          <w:color w:val="000000"/>
          <w:sz w:val="28"/>
          <w:szCs w:val="28"/>
        </w:rPr>
        <w:t>6. Спеціальні методи:</w:t>
      </w:r>
      <w:r>
        <w:rPr>
          <w:color w:val="000000"/>
          <w:sz w:val="28"/>
          <w:szCs w:val="28"/>
        </w:rPr>
        <w:t xml:space="preserve"> патронат, супровід, тренінг, медіація.</w:t>
      </w:r>
    </w:p>
    <w:p w:rsidR="00053910" w:rsidRDefault="00053910" w:rsidP="00053910">
      <w:pPr>
        <w:pStyle w:val="a3"/>
        <w:spacing w:before="0" w:beforeAutospacing="0" w:after="0" w:afterAutospacing="0"/>
        <w:ind w:firstLine="709"/>
        <w:jc w:val="both"/>
      </w:pPr>
      <w:r>
        <w:rPr>
          <w:b/>
          <w:bCs/>
          <w:color w:val="000000"/>
          <w:sz w:val="28"/>
          <w:szCs w:val="28"/>
        </w:rPr>
        <w:t>7. Спеціальні методи педагогічної корекції</w:t>
      </w:r>
      <w:r>
        <w:rPr>
          <w:color w:val="000000"/>
          <w:sz w:val="28"/>
          <w:szCs w:val="28"/>
        </w:rPr>
        <w:t xml:space="preserve">, які варто використовувати для цілеспрямованого виправлення поведінки або інших порушень, викликаних </w:t>
      </w:r>
      <w:r>
        <w:rPr>
          <w:color w:val="000000"/>
          <w:sz w:val="28"/>
          <w:szCs w:val="28"/>
        </w:rPr>
        <w:lastRenderedPageBreak/>
        <w:t>спільною причиною. До спеціальних методів корекційної роботи належать: суб</w:t>
      </w:r>
      <w:r w:rsidR="001349B7">
        <w:rPr>
          <w:color w:val="000000"/>
          <w:sz w:val="28"/>
          <w:szCs w:val="28"/>
        </w:rPr>
        <w:t>’</w:t>
      </w:r>
      <w:r>
        <w:rPr>
          <w:color w:val="000000"/>
          <w:sz w:val="28"/>
          <w:szCs w:val="28"/>
        </w:rPr>
        <w:t xml:space="preserve">єктивно-прагматичний метод, метод заміщення, метод </w:t>
      </w:r>
      <w:r>
        <w:rPr>
          <w:color w:val="000000"/>
          <w:sz w:val="28"/>
          <w:szCs w:val="28"/>
          <w:lang w:val="uk-UA"/>
        </w:rPr>
        <w:t>«</w:t>
      </w:r>
      <w:r>
        <w:rPr>
          <w:color w:val="000000"/>
          <w:sz w:val="28"/>
          <w:szCs w:val="28"/>
        </w:rPr>
        <w:t>вибуху</w:t>
      </w:r>
      <w:r>
        <w:rPr>
          <w:color w:val="000000"/>
          <w:sz w:val="28"/>
          <w:szCs w:val="28"/>
          <w:lang w:val="uk-UA"/>
        </w:rPr>
        <w:t>»</w:t>
      </w:r>
      <w:r>
        <w:rPr>
          <w:color w:val="000000"/>
          <w:sz w:val="28"/>
          <w:szCs w:val="28"/>
        </w:rPr>
        <w:t>, метод природних наслідків і трудовий метод.</w:t>
      </w:r>
    </w:p>
    <w:p w:rsidR="00B47A6B" w:rsidRPr="00053910" w:rsidRDefault="00B47A6B" w:rsidP="00053910">
      <w:pPr>
        <w:rPr>
          <w:color w:val="000000"/>
          <w:shd w:val="clear" w:color="auto" w:fill="FFFF00"/>
        </w:rPr>
      </w:pPr>
    </w:p>
    <w:p w:rsidR="00187147" w:rsidRPr="003C4AE3" w:rsidRDefault="00D92D88" w:rsidP="003C4AE3">
      <w:pPr>
        <w:rPr>
          <w:color w:val="000000"/>
          <w:shd w:val="clear" w:color="auto" w:fill="FFFF00"/>
          <w:lang w:val="uk-UA"/>
        </w:rPr>
      </w:pPr>
      <w:r>
        <w:rPr>
          <w:color w:val="000000"/>
          <w:shd w:val="clear" w:color="auto" w:fill="FFFF00"/>
          <w:lang w:val="uk-UA"/>
        </w:rPr>
        <w:br w:type="page"/>
      </w:r>
    </w:p>
    <w:p w:rsidR="00053910" w:rsidRPr="00053910" w:rsidRDefault="00053910" w:rsidP="00053910">
      <w:pPr>
        <w:jc w:val="center"/>
        <w:rPr>
          <w:b/>
          <w:bCs/>
          <w:sz w:val="28"/>
          <w:szCs w:val="28"/>
          <w:lang w:val="uk-UA"/>
        </w:rPr>
      </w:pPr>
      <w:r w:rsidRPr="00CA7130">
        <w:rPr>
          <w:b/>
          <w:bCs/>
          <w:sz w:val="28"/>
          <w:szCs w:val="28"/>
        </w:rPr>
        <w:t>САМОСТІЙНА РОБОТА СТУДЕНТІВ</w:t>
      </w:r>
    </w:p>
    <w:p w:rsidR="00187147" w:rsidRDefault="00187147" w:rsidP="00053910">
      <w:pPr>
        <w:pStyle w:val="a3"/>
        <w:spacing w:before="0" w:beforeAutospacing="0" w:after="0" w:afterAutospacing="0"/>
        <w:jc w:val="center"/>
        <w:rPr>
          <w:b/>
          <w:sz w:val="28"/>
          <w:szCs w:val="28"/>
        </w:rPr>
      </w:pPr>
    </w:p>
    <w:p w:rsidR="00053910" w:rsidRDefault="00053910" w:rsidP="00053910">
      <w:pPr>
        <w:pStyle w:val="a3"/>
        <w:spacing w:before="0" w:beforeAutospacing="0" w:after="0" w:afterAutospacing="0"/>
        <w:jc w:val="center"/>
        <w:rPr>
          <w:b/>
          <w:sz w:val="28"/>
          <w:szCs w:val="28"/>
        </w:rPr>
      </w:pPr>
      <w:r w:rsidRPr="00D67A91">
        <w:rPr>
          <w:b/>
          <w:sz w:val="28"/>
          <w:szCs w:val="28"/>
        </w:rPr>
        <w:t>Теми самостійної роботи студентів</w:t>
      </w:r>
    </w:p>
    <w:p w:rsidR="00FD24EB" w:rsidRPr="00D67A91" w:rsidRDefault="00FD24EB" w:rsidP="00053910">
      <w:pPr>
        <w:pStyle w:val="a3"/>
        <w:spacing w:before="0" w:beforeAutospacing="0" w:after="0" w:afterAutospacing="0"/>
        <w:jc w:val="center"/>
        <w:rPr>
          <w:b/>
          <w:sz w:val="28"/>
          <w:szCs w:val="28"/>
          <w:lang w:val="uk-UA"/>
        </w:rPr>
      </w:pPr>
    </w:p>
    <w:tbl>
      <w:tblPr>
        <w:tblW w:w="0" w:type="auto"/>
        <w:tblCellMar>
          <w:top w:w="15" w:type="dxa"/>
          <w:left w:w="15" w:type="dxa"/>
          <w:bottom w:w="15" w:type="dxa"/>
          <w:right w:w="15" w:type="dxa"/>
        </w:tblCellMar>
        <w:tblLook w:val="0000" w:firstRow="0" w:lastRow="0" w:firstColumn="0" w:lastColumn="0" w:noHBand="0" w:noVBand="0"/>
      </w:tblPr>
      <w:tblGrid>
        <w:gridCol w:w="648"/>
        <w:gridCol w:w="7739"/>
        <w:gridCol w:w="1177"/>
      </w:tblGrid>
      <w:tr w:rsidR="00187147" w:rsidRPr="009A26B4" w:rsidTr="00A97542">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7147" w:rsidRPr="009A26B4" w:rsidRDefault="00187147" w:rsidP="00A97542">
            <w:pPr>
              <w:pStyle w:val="a3"/>
              <w:spacing w:before="0" w:beforeAutospacing="0" w:after="0" w:afterAutospacing="0"/>
              <w:ind w:hanging="142"/>
              <w:jc w:val="center"/>
              <w:rPr>
                <w:lang w:val="uk-UA"/>
              </w:rPr>
            </w:pPr>
            <w:r w:rsidRPr="009A26B4">
              <w:rPr>
                <w:color w:val="000000"/>
                <w:lang w:val="uk-UA"/>
              </w:rPr>
              <w:t>№</w:t>
            </w:r>
          </w:p>
          <w:p w:rsidR="00187147" w:rsidRPr="009A26B4" w:rsidRDefault="00187147" w:rsidP="00A97542">
            <w:pPr>
              <w:pStyle w:val="a3"/>
              <w:spacing w:before="0" w:beforeAutospacing="0" w:after="0" w:afterAutospacing="0" w:line="0" w:lineRule="atLeast"/>
              <w:ind w:hanging="142"/>
              <w:jc w:val="center"/>
              <w:rPr>
                <w:lang w:val="uk-UA"/>
              </w:rPr>
            </w:pPr>
            <w:r w:rsidRPr="009A26B4">
              <w:rPr>
                <w:color w:val="000000"/>
                <w:lang w:val="uk-UA"/>
              </w:rPr>
              <w:t>з/п</w:t>
            </w:r>
          </w:p>
        </w:tc>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7147" w:rsidRPr="009A26B4" w:rsidRDefault="00187147" w:rsidP="00A97542">
            <w:pPr>
              <w:pStyle w:val="a3"/>
              <w:spacing w:before="0" w:beforeAutospacing="0" w:after="0" w:afterAutospacing="0" w:line="0" w:lineRule="atLeast"/>
              <w:jc w:val="center"/>
              <w:rPr>
                <w:lang w:val="uk-UA"/>
              </w:rPr>
            </w:pPr>
            <w:r w:rsidRPr="009A26B4">
              <w:rPr>
                <w:color w:val="000000"/>
                <w:lang w:val="uk-UA"/>
              </w:rPr>
              <w:t>Назва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9A26B4" w:rsidRDefault="00187147" w:rsidP="00A97542">
            <w:pPr>
              <w:pStyle w:val="a3"/>
              <w:spacing w:before="0" w:beforeAutospacing="0" w:after="0" w:afterAutospacing="0"/>
              <w:jc w:val="center"/>
              <w:rPr>
                <w:lang w:val="uk-UA"/>
              </w:rPr>
            </w:pPr>
            <w:r w:rsidRPr="009A26B4">
              <w:rPr>
                <w:color w:val="000000"/>
                <w:lang w:val="uk-UA"/>
              </w:rPr>
              <w:t>Кількість</w:t>
            </w:r>
          </w:p>
          <w:p w:rsidR="00187147" w:rsidRPr="009A26B4" w:rsidRDefault="00187147" w:rsidP="00A97542">
            <w:pPr>
              <w:pStyle w:val="a3"/>
              <w:spacing w:before="0" w:beforeAutospacing="0" w:after="0" w:afterAutospacing="0" w:line="0" w:lineRule="atLeast"/>
              <w:jc w:val="center"/>
              <w:rPr>
                <w:lang w:val="uk-UA"/>
              </w:rPr>
            </w:pPr>
            <w:r w:rsidRPr="009A26B4">
              <w:rPr>
                <w:color w:val="000000"/>
                <w:lang w:val="uk-UA"/>
              </w:rPr>
              <w:t>годин</w:t>
            </w:r>
          </w:p>
        </w:tc>
      </w:tr>
      <w:tr w:rsidR="00187147" w:rsidRPr="009A26B4" w:rsidTr="00A97542">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9A26B4" w:rsidRDefault="00187147" w:rsidP="00A97542">
            <w:pPr>
              <w:pStyle w:val="a9"/>
              <w:spacing w:after="0" w:line="0" w:lineRule="atLeast"/>
              <w:jc w:val="center"/>
              <w:rPr>
                <w:sz w:val="24"/>
                <w:lang w:val="uk-UA"/>
              </w:rPr>
            </w:pPr>
            <w:r w:rsidRPr="009A26B4">
              <w:rPr>
                <w:color w:val="000000"/>
                <w:sz w:val="24"/>
                <w:lang w:val="uk-UA"/>
              </w:rPr>
              <w:t>1</w:t>
            </w:r>
          </w:p>
        </w:tc>
        <w:tc>
          <w:tcPr>
            <w:tcW w:w="773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rsidR="00187147" w:rsidRPr="009A26B4" w:rsidRDefault="00E159E2" w:rsidP="00A97542">
            <w:pPr>
              <w:rPr>
                <w:b/>
                <w:lang w:val="uk-UA"/>
              </w:rPr>
            </w:pPr>
            <w:r w:rsidRPr="00E159E2">
              <w:t>Основи Програмування та Розробки ПЗ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9A26B4" w:rsidRDefault="00187147" w:rsidP="00A97542">
            <w:pPr>
              <w:pStyle w:val="a9"/>
              <w:spacing w:after="0" w:line="0" w:lineRule="atLeast"/>
              <w:jc w:val="center"/>
              <w:rPr>
                <w:sz w:val="24"/>
                <w:lang w:val="uk-UA"/>
              </w:rPr>
            </w:pPr>
            <w:r w:rsidRPr="009A26B4">
              <w:rPr>
                <w:sz w:val="24"/>
                <w:lang w:val="uk-UA"/>
              </w:rPr>
              <w:t>2</w:t>
            </w:r>
          </w:p>
        </w:tc>
      </w:tr>
      <w:tr w:rsidR="00187147" w:rsidRPr="009A26B4" w:rsidTr="00A97542">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9A26B4" w:rsidRDefault="00187147" w:rsidP="00A97542">
            <w:pPr>
              <w:pStyle w:val="a9"/>
              <w:spacing w:after="0" w:line="0" w:lineRule="atLeast"/>
              <w:jc w:val="center"/>
              <w:rPr>
                <w:sz w:val="24"/>
                <w:lang w:val="uk-UA"/>
              </w:rPr>
            </w:pPr>
            <w:r w:rsidRPr="009A26B4">
              <w:rPr>
                <w:color w:val="000000"/>
                <w:sz w:val="24"/>
                <w:lang w:val="uk-UA"/>
              </w:rPr>
              <w:t>2</w:t>
            </w:r>
          </w:p>
        </w:tc>
        <w:tc>
          <w:tcPr>
            <w:tcW w:w="7739"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tcPr>
          <w:p w:rsidR="00187147" w:rsidRPr="009A26B4" w:rsidRDefault="00E159E2" w:rsidP="00A97542">
            <w:pPr>
              <w:rPr>
                <w:lang w:val="uk-UA"/>
              </w:rPr>
            </w:pPr>
            <w:r w:rsidRPr="00E159E2">
              <w:t>Бази Даних та Мережеві Технології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9A26B4" w:rsidRDefault="00187147" w:rsidP="00A97542">
            <w:pPr>
              <w:jc w:val="center"/>
              <w:rPr>
                <w:lang w:val="uk-UA"/>
              </w:rPr>
            </w:pPr>
            <w:r w:rsidRPr="009A26B4">
              <w:rPr>
                <w:lang w:val="uk-UA"/>
              </w:rPr>
              <w:t>2</w:t>
            </w:r>
          </w:p>
        </w:tc>
      </w:tr>
      <w:tr w:rsidR="00187147" w:rsidRPr="009A26B4" w:rsidTr="00A97542">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9A26B4" w:rsidRDefault="00187147" w:rsidP="00A97542">
            <w:pPr>
              <w:pStyle w:val="a9"/>
              <w:spacing w:after="0" w:line="0" w:lineRule="atLeast"/>
              <w:jc w:val="center"/>
              <w:rPr>
                <w:sz w:val="24"/>
                <w:lang w:val="uk-UA"/>
              </w:rPr>
            </w:pPr>
            <w:r w:rsidRPr="009A26B4">
              <w:rPr>
                <w:color w:val="000000"/>
                <w:sz w:val="24"/>
                <w:lang w:val="uk-UA"/>
              </w:rPr>
              <w:t>3</w:t>
            </w:r>
          </w:p>
        </w:tc>
        <w:tc>
          <w:tcPr>
            <w:tcW w:w="7739"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tcPr>
          <w:p w:rsidR="00187147" w:rsidRPr="009A26B4" w:rsidRDefault="00557102" w:rsidP="00A97542">
            <w:pPr>
              <w:rPr>
                <w:b/>
                <w:lang w:val="uk-UA"/>
              </w:rPr>
            </w:pPr>
            <w:r w:rsidRPr="00557102">
              <w:t>Кібербезпека та Захист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9A26B4" w:rsidRDefault="00187147" w:rsidP="00A97542">
            <w:pPr>
              <w:jc w:val="center"/>
              <w:rPr>
                <w:lang w:val="uk-UA"/>
              </w:rPr>
            </w:pPr>
            <w:r w:rsidRPr="009A26B4">
              <w:rPr>
                <w:lang w:val="uk-UA"/>
              </w:rPr>
              <w:t>2</w:t>
            </w:r>
          </w:p>
        </w:tc>
      </w:tr>
    </w:tbl>
    <w:p w:rsidR="00053910" w:rsidRDefault="00053910" w:rsidP="00053910">
      <w:pPr>
        <w:pStyle w:val="a3"/>
        <w:shd w:val="clear" w:color="auto" w:fill="FFFFFF"/>
        <w:spacing w:before="0" w:beforeAutospacing="0" w:after="0" w:afterAutospacing="0"/>
        <w:jc w:val="center"/>
        <w:rPr>
          <w:b/>
          <w:bCs/>
          <w:color w:val="000000"/>
          <w:sz w:val="28"/>
          <w:szCs w:val="28"/>
          <w:lang w:val="uk-UA"/>
        </w:rPr>
      </w:pPr>
    </w:p>
    <w:p w:rsidR="00187147" w:rsidRDefault="00187147" w:rsidP="00053910">
      <w:pPr>
        <w:pStyle w:val="a3"/>
        <w:shd w:val="clear" w:color="auto" w:fill="FFFFFF"/>
        <w:spacing w:before="0" w:beforeAutospacing="0" w:after="0" w:afterAutospacing="0"/>
        <w:jc w:val="center"/>
        <w:rPr>
          <w:b/>
          <w:bCs/>
          <w:color w:val="000000"/>
          <w:sz w:val="28"/>
          <w:szCs w:val="28"/>
          <w:lang w:val="uk-UA"/>
        </w:rPr>
      </w:pPr>
    </w:p>
    <w:p w:rsidR="00187147" w:rsidRDefault="00187147" w:rsidP="00053910">
      <w:pPr>
        <w:pStyle w:val="a3"/>
        <w:shd w:val="clear" w:color="auto" w:fill="FFFFFF"/>
        <w:spacing w:before="0" w:beforeAutospacing="0" w:after="0" w:afterAutospacing="0"/>
        <w:jc w:val="center"/>
        <w:rPr>
          <w:b/>
          <w:bCs/>
          <w:color w:val="000000"/>
          <w:sz w:val="28"/>
          <w:szCs w:val="28"/>
          <w:lang w:val="uk-UA"/>
        </w:rPr>
      </w:pPr>
    </w:p>
    <w:p w:rsidR="00187147" w:rsidRDefault="00187147" w:rsidP="00705AC4">
      <w:pPr>
        <w:pStyle w:val="a3"/>
        <w:shd w:val="clear" w:color="auto" w:fill="FFFFFF"/>
        <w:spacing w:before="0" w:beforeAutospacing="0" w:after="0" w:afterAutospacing="0"/>
        <w:rPr>
          <w:b/>
          <w:bCs/>
          <w:color w:val="000000"/>
          <w:sz w:val="28"/>
          <w:szCs w:val="28"/>
          <w:lang w:val="uk-UA"/>
        </w:rPr>
      </w:pPr>
    </w:p>
    <w:p w:rsidR="00187147" w:rsidRDefault="00187147" w:rsidP="00053910">
      <w:pPr>
        <w:pStyle w:val="a3"/>
        <w:shd w:val="clear" w:color="auto" w:fill="FFFFFF"/>
        <w:spacing w:before="0" w:beforeAutospacing="0" w:after="0" w:afterAutospacing="0"/>
        <w:jc w:val="center"/>
        <w:rPr>
          <w:b/>
          <w:bCs/>
          <w:color w:val="000000"/>
          <w:sz w:val="28"/>
          <w:szCs w:val="28"/>
          <w:lang w:val="uk-UA"/>
        </w:rPr>
      </w:pPr>
    </w:p>
    <w:p w:rsidR="00053910" w:rsidRDefault="00053910" w:rsidP="00053910">
      <w:pPr>
        <w:pStyle w:val="a3"/>
        <w:shd w:val="clear" w:color="auto" w:fill="FFFFFF"/>
        <w:spacing w:before="0" w:beforeAutospacing="0" w:after="0" w:afterAutospacing="0"/>
        <w:jc w:val="center"/>
      </w:pPr>
      <w:r>
        <w:rPr>
          <w:b/>
          <w:bCs/>
          <w:color w:val="000000"/>
          <w:sz w:val="28"/>
          <w:szCs w:val="28"/>
        </w:rPr>
        <w:t>КАРТА САМОСТІЙНОЇ РОБОТИ СТУДЕНТА</w:t>
      </w:r>
      <w:r>
        <w:t> </w:t>
      </w:r>
    </w:p>
    <w:tbl>
      <w:tblPr>
        <w:tblW w:w="0" w:type="auto"/>
        <w:jc w:val="center"/>
        <w:tblCellMar>
          <w:top w:w="15" w:type="dxa"/>
          <w:left w:w="15" w:type="dxa"/>
          <w:bottom w:w="15" w:type="dxa"/>
          <w:right w:w="15" w:type="dxa"/>
        </w:tblCellMar>
        <w:tblLook w:val="0000" w:firstRow="0" w:lastRow="0" w:firstColumn="0" w:lastColumn="0" w:noHBand="0" w:noVBand="0"/>
      </w:tblPr>
      <w:tblGrid>
        <w:gridCol w:w="2983"/>
        <w:gridCol w:w="3128"/>
        <w:gridCol w:w="1641"/>
        <w:gridCol w:w="1876"/>
      </w:tblGrid>
      <w:tr w:rsidR="00187147" w:rsidRPr="00265F37" w:rsidTr="00705AC4">
        <w:trPr>
          <w:trHeight w:val="11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ind w:right="-107"/>
              <w:jc w:val="center"/>
              <w:rPr>
                <w:sz w:val="20"/>
                <w:szCs w:val="20"/>
                <w:lang w:val="uk-UA"/>
              </w:rPr>
            </w:pPr>
            <w:r w:rsidRPr="00265F37">
              <w:rPr>
                <w:color w:val="000000"/>
                <w:sz w:val="20"/>
                <w:szCs w:val="20"/>
                <w:lang w:val="uk-UA"/>
              </w:rPr>
              <w:t>Змістовий модуль та теми курсу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ind w:right="-107"/>
              <w:jc w:val="center"/>
              <w:rPr>
                <w:sz w:val="20"/>
                <w:szCs w:val="20"/>
                <w:lang w:val="uk-UA"/>
              </w:rPr>
            </w:pPr>
            <w:r w:rsidRPr="00265F37">
              <w:rPr>
                <w:color w:val="000000"/>
                <w:sz w:val="20"/>
                <w:szCs w:val="20"/>
                <w:lang w:val="uk-UA"/>
              </w:rPr>
              <w:t>Академічний контроль</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ind w:left="-52" w:right="-107"/>
              <w:jc w:val="center"/>
              <w:rPr>
                <w:sz w:val="20"/>
                <w:szCs w:val="20"/>
                <w:lang w:val="uk-UA"/>
              </w:rPr>
            </w:pPr>
            <w:r w:rsidRPr="00265F37">
              <w:rPr>
                <w:color w:val="000000"/>
                <w:sz w:val="20"/>
                <w:szCs w:val="20"/>
                <w:lang w:val="uk-UA"/>
              </w:rPr>
              <w:t>Бали</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ind w:left="-108" w:right="-107"/>
              <w:jc w:val="center"/>
              <w:rPr>
                <w:sz w:val="20"/>
                <w:szCs w:val="20"/>
                <w:lang w:val="uk-UA"/>
              </w:rPr>
            </w:pPr>
            <w:r w:rsidRPr="00265F37">
              <w:rPr>
                <w:color w:val="000000"/>
                <w:sz w:val="20"/>
                <w:szCs w:val="20"/>
                <w:lang w:val="uk-UA"/>
              </w:rPr>
              <w:t>Термін</w:t>
            </w:r>
          </w:p>
          <w:p w:rsidR="00187147" w:rsidRPr="00265F37" w:rsidRDefault="00187147" w:rsidP="00A97542">
            <w:pPr>
              <w:pStyle w:val="a3"/>
              <w:spacing w:before="0" w:beforeAutospacing="0" w:after="0" w:afterAutospacing="0"/>
              <w:ind w:left="-108" w:right="-107"/>
              <w:jc w:val="center"/>
              <w:rPr>
                <w:sz w:val="20"/>
                <w:szCs w:val="20"/>
                <w:lang w:val="uk-UA"/>
              </w:rPr>
            </w:pPr>
            <w:r w:rsidRPr="00265F37">
              <w:rPr>
                <w:color w:val="000000"/>
                <w:sz w:val="20"/>
                <w:szCs w:val="20"/>
                <w:lang w:val="uk-UA"/>
              </w:rPr>
              <w:t>виконання (тижні)</w:t>
            </w:r>
          </w:p>
        </w:tc>
      </w:tr>
      <w:tr w:rsidR="00187147" w:rsidRPr="00265F37" w:rsidTr="00A97542">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ind w:right="-119"/>
              <w:jc w:val="center"/>
              <w:rPr>
                <w:b/>
                <w:sz w:val="20"/>
                <w:szCs w:val="20"/>
                <w:lang w:val="uk-UA"/>
              </w:rPr>
            </w:pPr>
            <w:r w:rsidRPr="00265F37">
              <w:rPr>
                <w:b/>
                <w:bCs/>
                <w:sz w:val="20"/>
                <w:szCs w:val="20"/>
                <w:lang w:val="uk-UA"/>
              </w:rPr>
              <w:t>Модуль 1</w:t>
            </w:r>
          </w:p>
        </w:tc>
      </w:tr>
      <w:tr w:rsidR="00557102" w:rsidRPr="00265F37" w:rsidTr="009844A1">
        <w:trPr>
          <w:trHeight w:val="6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102" w:rsidRPr="009A26B4" w:rsidRDefault="00557102" w:rsidP="00557102">
            <w:pPr>
              <w:rPr>
                <w:b/>
                <w:lang w:val="uk-UA"/>
              </w:rPr>
            </w:pPr>
            <w:r w:rsidRPr="00E159E2">
              <w:t>Основи Програмування та Розробки ПЗ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pStyle w:val="a3"/>
              <w:spacing w:before="0" w:beforeAutospacing="0" w:after="0" w:afterAutospacing="0"/>
              <w:jc w:val="center"/>
              <w:rPr>
                <w:color w:val="000000"/>
                <w:sz w:val="20"/>
                <w:szCs w:val="20"/>
                <w:lang w:val="uk-UA"/>
              </w:rPr>
            </w:pPr>
            <w:r w:rsidRPr="00265F37">
              <w:rPr>
                <w:color w:val="000000"/>
                <w:sz w:val="20"/>
                <w:szCs w:val="20"/>
                <w:lang w:val="uk-UA"/>
              </w:rPr>
              <w:t>практичне заняття,</w:t>
            </w:r>
          </w:p>
          <w:p w:rsidR="00557102" w:rsidRPr="00265F37" w:rsidRDefault="00557102" w:rsidP="00557102">
            <w:pPr>
              <w:pStyle w:val="a3"/>
              <w:spacing w:before="0" w:beforeAutospacing="0" w:after="0" w:afterAutospacing="0"/>
              <w:jc w:val="center"/>
              <w:rPr>
                <w:sz w:val="20"/>
                <w:szCs w:val="20"/>
                <w:lang w:val="uk-UA"/>
              </w:rPr>
            </w:pPr>
            <w:r w:rsidRPr="00265F37">
              <w:rPr>
                <w:color w:val="000000"/>
                <w:sz w:val="20"/>
                <w:szCs w:val="20"/>
                <w:lang w:val="uk-UA"/>
              </w:rPr>
              <w:t>завдання до самостійної роботи, індивідуальне завдання</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pStyle w:val="a3"/>
              <w:spacing w:before="144" w:beforeAutospacing="0" w:after="0" w:afterAutospacing="0"/>
              <w:ind w:left="-91" w:right="-148"/>
              <w:jc w:val="center"/>
              <w:rPr>
                <w:sz w:val="20"/>
                <w:szCs w:val="20"/>
                <w:lang w:val="uk-UA"/>
              </w:rPr>
            </w:pPr>
            <w:r>
              <w:rPr>
                <w:sz w:val="20"/>
                <w:szCs w:val="20"/>
                <w:lang w:val="uk-UA"/>
              </w:rPr>
              <w:t>15</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pStyle w:val="a3"/>
              <w:spacing w:before="144" w:beforeAutospacing="0" w:after="0" w:afterAutospacing="0"/>
              <w:ind w:left="-91" w:right="-249"/>
              <w:jc w:val="center"/>
              <w:rPr>
                <w:sz w:val="20"/>
                <w:szCs w:val="20"/>
                <w:lang w:val="uk-UA"/>
              </w:rPr>
            </w:pPr>
            <w:r w:rsidRPr="00265F37">
              <w:rPr>
                <w:color w:val="000000"/>
                <w:sz w:val="20"/>
                <w:szCs w:val="20"/>
                <w:lang w:val="uk-UA"/>
              </w:rPr>
              <w:t>I</w:t>
            </w:r>
          </w:p>
        </w:tc>
      </w:tr>
      <w:tr w:rsidR="00557102" w:rsidRPr="00265F37" w:rsidTr="009844A1">
        <w:trPr>
          <w:trHeight w:val="7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102" w:rsidRPr="009A26B4" w:rsidRDefault="00557102" w:rsidP="00557102">
            <w:pPr>
              <w:rPr>
                <w:lang w:val="uk-UA"/>
              </w:rPr>
            </w:pPr>
            <w:r w:rsidRPr="00E159E2">
              <w:t>Бази Даних та Мережеві Технології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pStyle w:val="a3"/>
              <w:spacing w:before="0" w:beforeAutospacing="0" w:after="0" w:afterAutospacing="0"/>
              <w:jc w:val="center"/>
              <w:rPr>
                <w:color w:val="000000"/>
                <w:sz w:val="20"/>
                <w:szCs w:val="20"/>
                <w:lang w:val="uk-UA"/>
              </w:rPr>
            </w:pPr>
            <w:r w:rsidRPr="00265F37">
              <w:rPr>
                <w:color w:val="000000"/>
                <w:sz w:val="20"/>
                <w:szCs w:val="20"/>
                <w:lang w:val="uk-UA"/>
              </w:rPr>
              <w:t>практичне заняття,</w:t>
            </w:r>
          </w:p>
          <w:p w:rsidR="00557102" w:rsidRPr="00265F37" w:rsidRDefault="00557102" w:rsidP="00557102">
            <w:pPr>
              <w:pStyle w:val="a3"/>
              <w:spacing w:before="0" w:beforeAutospacing="0" w:after="0" w:afterAutospacing="0"/>
              <w:ind w:right="-45"/>
              <w:jc w:val="center"/>
              <w:rPr>
                <w:sz w:val="20"/>
                <w:szCs w:val="20"/>
                <w:lang w:val="uk-UA"/>
              </w:rPr>
            </w:pPr>
            <w:r w:rsidRPr="00265F37">
              <w:rPr>
                <w:color w:val="000000"/>
                <w:sz w:val="20"/>
                <w:szCs w:val="20"/>
                <w:lang w:val="uk-UA"/>
              </w:rPr>
              <w:t>завдання до самостійної роботи, індивідуальне завдання</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pStyle w:val="a3"/>
              <w:spacing w:before="144" w:beforeAutospacing="0" w:after="0" w:afterAutospacing="0"/>
              <w:ind w:left="-91" w:right="-148"/>
              <w:jc w:val="center"/>
              <w:rPr>
                <w:sz w:val="20"/>
                <w:szCs w:val="20"/>
                <w:lang w:val="uk-UA"/>
              </w:rPr>
            </w:pPr>
            <w:r>
              <w:rPr>
                <w:sz w:val="20"/>
                <w:szCs w:val="20"/>
                <w:lang w:val="uk-UA"/>
              </w:rPr>
              <w:t>15</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jc w:val="center"/>
              <w:rPr>
                <w:sz w:val="20"/>
                <w:szCs w:val="20"/>
                <w:lang w:val="uk-UA"/>
              </w:rPr>
            </w:pPr>
            <w:r w:rsidRPr="00265F37">
              <w:rPr>
                <w:color w:val="000000"/>
                <w:sz w:val="20"/>
                <w:szCs w:val="20"/>
                <w:lang w:val="uk-UA"/>
              </w:rPr>
              <w:t>I</w:t>
            </w:r>
          </w:p>
        </w:tc>
      </w:tr>
      <w:tr w:rsidR="00557102" w:rsidRPr="00265F37" w:rsidTr="009844A1">
        <w:trPr>
          <w:trHeight w:val="7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102" w:rsidRPr="009A26B4" w:rsidRDefault="00557102" w:rsidP="00557102">
            <w:pPr>
              <w:rPr>
                <w:b/>
                <w:lang w:val="uk-UA"/>
              </w:rPr>
            </w:pPr>
            <w:r w:rsidRPr="00557102">
              <w:t>Кібербезпека та Захист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pStyle w:val="a3"/>
              <w:spacing w:before="0" w:beforeAutospacing="0" w:after="0" w:afterAutospacing="0"/>
              <w:jc w:val="center"/>
              <w:rPr>
                <w:color w:val="000000"/>
                <w:sz w:val="20"/>
                <w:szCs w:val="20"/>
                <w:lang w:val="uk-UA"/>
              </w:rPr>
            </w:pPr>
            <w:r w:rsidRPr="00265F37">
              <w:rPr>
                <w:color w:val="000000"/>
                <w:sz w:val="20"/>
                <w:szCs w:val="20"/>
                <w:lang w:val="uk-UA"/>
              </w:rPr>
              <w:t>практичне заняття,</w:t>
            </w:r>
          </w:p>
          <w:p w:rsidR="00557102" w:rsidRPr="00265F37" w:rsidRDefault="00557102" w:rsidP="00557102">
            <w:pPr>
              <w:pStyle w:val="a3"/>
              <w:spacing w:before="0" w:beforeAutospacing="0" w:after="0" w:afterAutospacing="0"/>
              <w:ind w:right="-45"/>
              <w:jc w:val="center"/>
              <w:rPr>
                <w:sz w:val="20"/>
                <w:szCs w:val="20"/>
                <w:lang w:val="uk-UA"/>
              </w:rPr>
            </w:pPr>
            <w:r w:rsidRPr="00265F37">
              <w:rPr>
                <w:color w:val="000000"/>
                <w:sz w:val="20"/>
                <w:szCs w:val="20"/>
                <w:lang w:val="uk-UA"/>
              </w:rPr>
              <w:t>завдання до самостійної роботи, індивідуальне завдання</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pStyle w:val="a3"/>
              <w:spacing w:before="144" w:beforeAutospacing="0" w:after="0" w:afterAutospacing="0"/>
              <w:ind w:left="-91" w:right="-148"/>
              <w:jc w:val="center"/>
              <w:rPr>
                <w:sz w:val="20"/>
                <w:szCs w:val="20"/>
                <w:lang w:val="uk-UA"/>
              </w:rPr>
            </w:pPr>
            <w:r>
              <w:rPr>
                <w:sz w:val="20"/>
                <w:szCs w:val="20"/>
                <w:lang w:val="uk-UA"/>
              </w:rPr>
              <w:t>15</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7102" w:rsidRPr="00265F37" w:rsidRDefault="00557102" w:rsidP="00557102">
            <w:pPr>
              <w:jc w:val="center"/>
              <w:rPr>
                <w:sz w:val="20"/>
                <w:szCs w:val="20"/>
                <w:lang w:val="uk-UA"/>
              </w:rPr>
            </w:pPr>
            <w:r w:rsidRPr="00265F37">
              <w:rPr>
                <w:color w:val="000000"/>
                <w:sz w:val="20"/>
                <w:szCs w:val="20"/>
                <w:lang w:val="uk-UA"/>
              </w:rPr>
              <w:t>I</w:t>
            </w:r>
          </w:p>
        </w:tc>
      </w:tr>
      <w:tr w:rsidR="00187147" w:rsidRPr="00265F37" w:rsidTr="00A97542">
        <w:trPr>
          <w:trHeight w:val="1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hd w:val="clear" w:color="auto" w:fill="FFFFFF"/>
              <w:spacing w:before="0" w:beforeAutospacing="0" w:after="0" w:afterAutospacing="0" w:line="140" w:lineRule="atLeast"/>
              <w:ind w:right="-107"/>
              <w:jc w:val="center"/>
              <w:rPr>
                <w:sz w:val="20"/>
                <w:szCs w:val="20"/>
                <w:lang w:val="uk-UA"/>
              </w:rPr>
            </w:pPr>
            <w:r w:rsidRPr="00265F37">
              <w:rPr>
                <w:color w:val="000000"/>
                <w:sz w:val="20"/>
                <w:szCs w:val="20"/>
                <w:lang w:val="uk-UA"/>
              </w:rPr>
              <w:t>Підсумкова модульна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line="140" w:lineRule="atLeast"/>
              <w:ind w:right="-107"/>
              <w:jc w:val="center"/>
              <w:rPr>
                <w:sz w:val="20"/>
                <w:szCs w:val="20"/>
                <w:lang w:val="uk-UA"/>
              </w:rPr>
            </w:pPr>
            <w:r w:rsidRPr="00265F37">
              <w:rPr>
                <w:color w:val="000000"/>
                <w:sz w:val="20"/>
                <w:szCs w:val="20"/>
                <w:lang w:val="uk-UA"/>
              </w:rPr>
              <w:t>Комп</w:t>
            </w:r>
            <w:r>
              <w:rPr>
                <w:color w:val="000000"/>
                <w:sz w:val="20"/>
                <w:szCs w:val="20"/>
                <w:lang w:val="uk-UA"/>
              </w:rPr>
              <w:t>’</w:t>
            </w:r>
            <w:r w:rsidRPr="00265F37">
              <w:rPr>
                <w:color w:val="000000"/>
                <w:sz w:val="20"/>
                <w:szCs w:val="20"/>
                <w:lang w:val="uk-UA"/>
              </w:rPr>
              <w:t>ютерне тестування </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705AC4" w:rsidP="00A97542">
            <w:pPr>
              <w:pStyle w:val="a3"/>
              <w:shd w:val="clear" w:color="auto" w:fill="FFFFFF"/>
              <w:spacing w:before="0" w:beforeAutospacing="0" w:after="0" w:afterAutospacing="0" w:line="140" w:lineRule="atLeast"/>
              <w:ind w:right="-107"/>
              <w:jc w:val="center"/>
              <w:rPr>
                <w:sz w:val="20"/>
                <w:szCs w:val="20"/>
                <w:lang w:val="uk-UA"/>
              </w:rPr>
            </w:pPr>
            <w:r>
              <w:rPr>
                <w:sz w:val="20"/>
                <w:szCs w:val="20"/>
                <w:lang w:val="uk-UA"/>
              </w:rPr>
              <w:t>5</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line="140" w:lineRule="atLeast"/>
              <w:ind w:right="-107"/>
              <w:jc w:val="center"/>
              <w:rPr>
                <w:sz w:val="20"/>
                <w:szCs w:val="20"/>
                <w:lang w:val="uk-UA"/>
              </w:rPr>
            </w:pPr>
            <w:r w:rsidRPr="00265F37">
              <w:rPr>
                <w:color w:val="000000"/>
                <w:sz w:val="20"/>
                <w:szCs w:val="20"/>
                <w:lang w:val="uk-UA"/>
              </w:rPr>
              <w:t>I</w:t>
            </w:r>
          </w:p>
        </w:tc>
      </w:tr>
      <w:tr w:rsidR="00187147" w:rsidRPr="00265F37" w:rsidTr="00A97542">
        <w:trPr>
          <w:trHeight w:val="1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hd w:val="clear" w:color="auto" w:fill="FFFFFF"/>
              <w:spacing w:before="0" w:beforeAutospacing="0" w:after="0" w:afterAutospacing="0" w:line="60" w:lineRule="atLeast"/>
              <w:jc w:val="center"/>
              <w:rPr>
                <w:sz w:val="20"/>
                <w:szCs w:val="20"/>
                <w:lang w:val="uk-UA"/>
              </w:rPr>
            </w:pPr>
            <w:r w:rsidRPr="00265F37">
              <w:rPr>
                <w:i/>
                <w:iCs/>
                <w:color w:val="000000"/>
                <w:sz w:val="20"/>
                <w:szCs w:val="20"/>
                <w:lang w:val="uk-UA"/>
              </w:rPr>
              <w:t xml:space="preserve">Всього: </w:t>
            </w:r>
            <w:r w:rsidR="00705AC4">
              <w:rPr>
                <w:i/>
                <w:iCs/>
                <w:color w:val="000000"/>
                <w:sz w:val="20"/>
                <w:szCs w:val="20"/>
                <w:lang w:val="uk-UA"/>
              </w:rPr>
              <w:t>48</w:t>
            </w:r>
            <w:r w:rsidRPr="00265F37">
              <w:rPr>
                <w:i/>
                <w:iCs/>
                <w:color w:val="000000"/>
                <w:sz w:val="20"/>
                <w:szCs w:val="20"/>
                <w:lang w:val="uk-UA"/>
              </w:rPr>
              <w:t xml:space="preserve"> год.</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line="60" w:lineRule="atLeast"/>
              <w:jc w:val="center"/>
              <w:rPr>
                <w:sz w:val="20"/>
                <w:szCs w:val="20"/>
                <w:lang w:val="uk-UA"/>
              </w:rPr>
            </w:pPr>
            <w:r w:rsidRPr="00265F37">
              <w:rPr>
                <w:i/>
                <w:iCs/>
                <w:color w:val="000000"/>
                <w:sz w:val="20"/>
                <w:szCs w:val="20"/>
                <w:lang w:val="uk-UA"/>
              </w:rPr>
              <w:t>Всього: 25 балів</w:t>
            </w:r>
          </w:p>
        </w:tc>
      </w:tr>
      <w:tr w:rsidR="00187147" w:rsidRPr="00265F37" w:rsidTr="00A97542">
        <w:trPr>
          <w:trHeight w:val="1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hd w:val="clear" w:color="auto" w:fill="FFFFFF"/>
              <w:spacing w:before="0" w:beforeAutospacing="0" w:after="0" w:afterAutospacing="0" w:line="140" w:lineRule="atLeast"/>
              <w:ind w:right="-107"/>
              <w:jc w:val="center"/>
              <w:rPr>
                <w:color w:val="000000"/>
                <w:sz w:val="20"/>
                <w:szCs w:val="20"/>
                <w:lang w:val="uk-UA"/>
              </w:rPr>
            </w:pPr>
            <w:r w:rsidRPr="00265F37">
              <w:rPr>
                <w:color w:val="000000"/>
                <w:sz w:val="20"/>
                <w:szCs w:val="20"/>
                <w:lang w:val="uk-UA"/>
              </w:rPr>
              <w:t xml:space="preserve">Індивідуальна навчально-дослідна робота: </w:t>
            </w:r>
          </w:p>
          <w:p w:rsidR="00187147" w:rsidRPr="00265F37" w:rsidRDefault="00705AC4" w:rsidP="00A97542">
            <w:pPr>
              <w:pStyle w:val="a3"/>
              <w:shd w:val="clear" w:color="auto" w:fill="FFFFFF"/>
              <w:spacing w:before="0" w:beforeAutospacing="0" w:after="0" w:afterAutospacing="0" w:line="140" w:lineRule="atLeast"/>
              <w:ind w:right="-107"/>
              <w:jc w:val="center"/>
              <w:rPr>
                <w:sz w:val="20"/>
                <w:szCs w:val="20"/>
                <w:lang w:val="uk-UA"/>
              </w:rPr>
            </w:pPr>
            <w:r>
              <w:rPr>
                <w:i/>
                <w:iCs/>
                <w:color w:val="000000"/>
                <w:sz w:val="20"/>
                <w:szCs w:val="20"/>
                <w:lang w:val="uk-UA"/>
              </w:rPr>
              <w:t>10</w:t>
            </w:r>
            <w:r w:rsidR="00187147" w:rsidRPr="00265F37">
              <w:rPr>
                <w:i/>
                <w:iCs/>
                <w:color w:val="000000"/>
                <w:sz w:val="20"/>
                <w:szCs w:val="20"/>
                <w:lang w:val="uk-UA"/>
              </w:rPr>
              <w:t xml:space="preserve">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line="140" w:lineRule="atLeast"/>
              <w:ind w:right="-107"/>
              <w:jc w:val="center"/>
              <w:rPr>
                <w:sz w:val="20"/>
                <w:szCs w:val="20"/>
                <w:lang w:val="uk-UA"/>
              </w:rPr>
            </w:pPr>
            <w:r w:rsidRPr="00265F37">
              <w:rPr>
                <w:color w:val="000000"/>
                <w:sz w:val="20"/>
                <w:szCs w:val="20"/>
                <w:lang w:val="uk-UA"/>
              </w:rPr>
              <w:t>Презентація</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line="140" w:lineRule="atLeast"/>
              <w:ind w:right="-107"/>
              <w:jc w:val="center"/>
              <w:rPr>
                <w:sz w:val="20"/>
                <w:szCs w:val="20"/>
                <w:lang w:val="uk-UA"/>
              </w:rPr>
            </w:pPr>
            <w:r w:rsidRPr="00265F37">
              <w:rPr>
                <w:sz w:val="20"/>
                <w:szCs w:val="20"/>
                <w:lang w:val="uk-UA"/>
              </w:rPr>
              <w:t>10</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line="140" w:lineRule="atLeast"/>
              <w:ind w:right="-107"/>
              <w:jc w:val="center"/>
              <w:rPr>
                <w:sz w:val="20"/>
                <w:szCs w:val="20"/>
                <w:lang w:val="uk-UA"/>
              </w:rPr>
            </w:pPr>
            <w:r w:rsidRPr="00265F37">
              <w:rPr>
                <w:color w:val="000000"/>
                <w:sz w:val="20"/>
                <w:szCs w:val="20"/>
                <w:lang w:val="uk-UA"/>
              </w:rPr>
              <w:t>I</w:t>
            </w:r>
          </w:p>
        </w:tc>
      </w:tr>
      <w:tr w:rsidR="00187147" w:rsidRPr="00265F37" w:rsidTr="00A97542">
        <w:trPr>
          <w:trHeight w:val="1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705AC4" w:rsidP="00A97542">
            <w:pPr>
              <w:pStyle w:val="a3"/>
              <w:shd w:val="clear" w:color="auto" w:fill="FFFFFF"/>
              <w:spacing w:before="0" w:beforeAutospacing="0" w:after="0" w:afterAutospacing="0" w:line="140" w:lineRule="atLeast"/>
              <w:ind w:right="-107"/>
              <w:jc w:val="center"/>
              <w:rPr>
                <w:sz w:val="20"/>
                <w:szCs w:val="20"/>
                <w:lang w:val="uk-UA"/>
              </w:rPr>
            </w:pPr>
            <w:r>
              <w:rPr>
                <w:i/>
                <w:iCs/>
                <w:color w:val="000000"/>
                <w:sz w:val="20"/>
                <w:szCs w:val="20"/>
                <w:lang w:val="uk-UA"/>
              </w:rPr>
              <w:t>Залік 3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jc w:val="center"/>
              <w:rPr>
                <w:sz w:val="20"/>
                <w:szCs w:val="20"/>
                <w:lang w:val="uk-UA"/>
              </w:rPr>
            </w:pPr>
            <w:r w:rsidRPr="00265F37">
              <w:rPr>
                <w:sz w:val="20"/>
                <w:szCs w:val="20"/>
                <w:lang w:val="uk-UA"/>
              </w:rPr>
              <w:t>Усне опитування</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line="140" w:lineRule="atLeast"/>
              <w:ind w:right="-107"/>
              <w:jc w:val="center"/>
              <w:rPr>
                <w:sz w:val="20"/>
                <w:szCs w:val="20"/>
                <w:lang w:val="uk-UA"/>
              </w:rPr>
            </w:pPr>
            <w:r w:rsidRPr="00265F37">
              <w:rPr>
                <w:color w:val="000000"/>
                <w:sz w:val="20"/>
                <w:szCs w:val="20"/>
                <w:lang w:val="uk-UA"/>
              </w:rPr>
              <w:t>40</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rPr>
                <w:sz w:val="20"/>
                <w:szCs w:val="20"/>
                <w:lang w:val="uk-UA"/>
              </w:rPr>
            </w:pPr>
          </w:p>
        </w:tc>
      </w:tr>
      <w:tr w:rsidR="00187147" w:rsidRPr="00265F37" w:rsidTr="00A97542">
        <w:trPr>
          <w:trHeight w:val="17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ind w:right="34"/>
              <w:jc w:val="center"/>
              <w:rPr>
                <w:sz w:val="20"/>
                <w:szCs w:val="20"/>
                <w:lang w:val="uk-UA"/>
              </w:rPr>
            </w:pPr>
            <w:r w:rsidRPr="00265F37">
              <w:rPr>
                <w:b/>
                <w:bCs/>
                <w:i/>
                <w:iCs/>
                <w:color w:val="000000"/>
                <w:sz w:val="20"/>
                <w:szCs w:val="20"/>
                <w:lang w:val="uk-UA"/>
              </w:rPr>
              <w:t xml:space="preserve">Разом: </w:t>
            </w:r>
            <w:r w:rsidR="00705AC4">
              <w:rPr>
                <w:b/>
                <w:bCs/>
                <w:i/>
                <w:iCs/>
                <w:color w:val="000000"/>
                <w:sz w:val="20"/>
                <w:szCs w:val="20"/>
                <w:lang w:val="uk-UA"/>
              </w:rPr>
              <w:t>60</w:t>
            </w:r>
            <w:r w:rsidRPr="00265F37">
              <w:rPr>
                <w:b/>
                <w:bCs/>
                <w:i/>
                <w:iCs/>
                <w:color w:val="000000"/>
                <w:sz w:val="20"/>
                <w:szCs w:val="20"/>
                <w:lang w:val="uk-UA"/>
              </w:rPr>
              <w:t xml:space="preserve"> год.</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7147" w:rsidRPr="00265F37" w:rsidRDefault="00187147" w:rsidP="00A97542">
            <w:pPr>
              <w:pStyle w:val="a3"/>
              <w:spacing w:before="0" w:beforeAutospacing="0" w:after="0" w:afterAutospacing="0"/>
              <w:ind w:right="-260"/>
              <w:jc w:val="center"/>
              <w:rPr>
                <w:sz w:val="20"/>
                <w:szCs w:val="20"/>
                <w:lang w:val="uk-UA"/>
              </w:rPr>
            </w:pPr>
            <w:r w:rsidRPr="00265F37">
              <w:rPr>
                <w:b/>
                <w:bCs/>
                <w:i/>
                <w:iCs/>
                <w:color w:val="000000"/>
                <w:sz w:val="20"/>
                <w:szCs w:val="20"/>
                <w:lang w:val="uk-UA"/>
              </w:rPr>
              <w:t>Разом: 100 балів</w:t>
            </w:r>
          </w:p>
        </w:tc>
      </w:tr>
    </w:tbl>
    <w:p w:rsidR="00187147" w:rsidRDefault="00705AC4" w:rsidP="00053910">
      <w:pPr>
        <w:jc w:val="center"/>
        <w:rPr>
          <w:b/>
          <w:sz w:val="28"/>
          <w:szCs w:val="28"/>
        </w:rPr>
      </w:pPr>
      <w:r>
        <w:rPr>
          <w:b/>
          <w:sz w:val="28"/>
          <w:szCs w:val="28"/>
        </w:rPr>
        <w:br w:type="page"/>
      </w:r>
    </w:p>
    <w:p w:rsidR="00053910" w:rsidRPr="00CA7130" w:rsidRDefault="00053910" w:rsidP="00053910">
      <w:pPr>
        <w:jc w:val="center"/>
        <w:rPr>
          <w:b/>
          <w:sz w:val="28"/>
          <w:szCs w:val="28"/>
        </w:rPr>
      </w:pPr>
      <w:r w:rsidRPr="00CA7130">
        <w:rPr>
          <w:b/>
          <w:sz w:val="28"/>
          <w:szCs w:val="28"/>
        </w:rPr>
        <w:t>КОНТРОЛЬ І ОЦІНКА ЯКОСТІ НАВЧАННЯ</w:t>
      </w:r>
      <w:r w:rsidRPr="00CA7130">
        <w:rPr>
          <w:b/>
          <w:bCs/>
          <w:sz w:val="28"/>
          <w:szCs w:val="28"/>
        </w:rPr>
        <w:t xml:space="preserve"> </w:t>
      </w:r>
    </w:p>
    <w:p w:rsidR="00053910" w:rsidRPr="00CA7130" w:rsidRDefault="00053910" w:rsidP="00053910">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053910" w:rsidRPr="00CA7130" w:rsidTr="003E2229">
        <w:trPr>
          <w:trHeight w:val="5784"/>
        </w:trPr>
        <w:tc>
          <w:tcPr>
            <w:tcW w:w="3828" w:type="dxa"/>
          </w:tcPr>
          <w:p w:rsidR="00053910" w:rsidRPr="00CA7130" w:rsidRDefault="00053910" w:rsidP="003E2229">
            <w:pPr>
              <w:pStyle w:val="TableParagraph"/>
              <w:spacing w:after="120"/>
              <w:ind w:left="97" w:right="1006"/>
              <w:rPr>
                <w:sz w:val="24"/>
              </w:rPr>
            </w:pPr>
            <w:r w:rsidRPr="00CA7130">
              <w:rPr>
                <w:sz w:val="24"/>
              </w:rPr>
              <w:t>Оцінювання досягнень студента</w:t>
            </w:r>
          </w:p>
        </w:tc>
        <w:tc>
          <w:tcPr>
            <w:tcW w:w="6095" w:type="dxa"/>
          </w:tcPr>
          <w:p w:rsidR="00053910" w:rsidRPr="00CA7130" w:rsidRDefault="00053910" w:rsidP="003E2229">
            <w:pPr>
              <w:widowControl w:val="0"/>
              <w:autoSpaceDE w:val="0"/>
              <w:autoSpaceDN w:val="0"/>
              <w:spacing w:after="120"/>
              <w:ind w:left="188" w:right="238" w:firstLine="709"/>
              <w:jc w:val="both"/>
              <w:rPr>
                <w:i/>
              </w:rPr>
            </w:pPr>
            <w:r w:rsidRPr="00CA7130">
              <w:rPr>
                <w:i/>
              </w:rPr>
              <w:t>Результати навчальної діяльності студентів оцінюються за 100 бальною шкалою в кожному семестрі окремо.</w:t>
            </w:r>
          </w:p>
          <w:p w:rsidR="00053910" w:rsidRPr="00CA7130" w:rsidRDefault="00053910" w:rsidP="003E2229">
            <w:pPr>
              <w:widowControl w:val="0"/>
              <w:autoSpaceDE w:val="0"/>
              <w:autoSpaceDN w:val="0"/>
              <w:spacing w:after="120"/>
              <w:ind w:left="188" w:right="238" w:firstLine="720"/>
              <w:jc w:val="both"/>
              <w:rPr>
                <w:i/>
              </w:rPr>
            </w:pPr>
            <w:r w:rsidRPr="00CA7130">
              <w:rPr>
                <w:i/>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53910" w:rsidRPr="00CA7130" w:rsidRDefault="00053910" w:rsidP="003E2229">
            <w:pPr>
              <w:widowControl w:val="0"/>
              <w:autoSpaceDE w:val="0"/>
              <w:autoSpaceDN w:val="0"/>
              <w:spacing w:after="120"/>
              <w:ind w:left="188" w:right="238" w:firstLine="720"/>
              <w:jc w:val="both"/>
              <w:rPr>
                <w:i/>
              </w:rPr>
            </w:pPr>
            <w:r w:rsidRPr="00CA7130">
              <w:rPr>
                <w:i/>
              </w:rPr>
              <w:t>Модульний контроль: кількість балів, які необхідні для отримання відповідної оцінки за кожен змістовий модуль упродовж семестру.</w:t>
            </w:r>
          </w:p>
          <w:p w:rsidR="00053910" w:rsidRPr="00CA7130" w:rsidRDefault="00053910" w:rsidP="003E2229">
            <w:pPr>
              <w:widowControl w:val="0"/>
              <w:autoSpaceDE w:val="0"/>
              <w:autoSpaceDN w:val="0"/>
              <w:spacing w:after="120"/>
              <w:ind w:left="188" w:right="238" w:firstLine="709"/>
              <w:jc w:val="both"/>
              <w:rPr>
                <w:i/>
              </w:rPr>
            </w:pPr>
            <w:r w:rsidRPr="00CA7130">
              <w:rPr>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53910" w:rsidRPr="00CA7130" w:rsidRDefault="00053910" w:rsidP="003E2229">
            <w:pPr>
              <w:widowControl w:val="0"/>
              <w:autoSpaceDE w:val="0"/>
              <w:autoSpaceDN w:val="0"/>
              <w:spacing w:after="120"/>
              <w:ind w:left="188" w:right="238" w:firstLine="709"/>
              <w:jc w:val="both"/>
              <w:rPr>
                <w:i/>
              </w:rPr>
            </w:pPr>
            <w:r w:rsidRPr="00CA7130">
              <w:rPr>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53910" w:rsidRPr="00CA7130" w:rsidRDefault="00053910" w:rsidP="003E2229">
            <w:pPr>
              <w:widowControl w:val="0"/>
              <w:autoSpaceDE w:val="0"/>
              <w:autoSpaceDN w:val="0"/>
              <w:spacing w:after="120"/>
              <w:ind w:left="188" w:right="238" w:firstLine="709"/>
              <w:jc w:val="both"/>
              <w:rPr>
                <w:i/>
              </w:rPr>
            </w:pPr>
            <w:r w:rsidRPr="00CA7130">
              <w:rPr>
                <w:i/>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053910" w:rsidRPr="00CA7130" w:rsidRDefault="00053910" w:rsidP="003E2229">
            <w:pPr>
              <w:widowControl w:val="0"/>
              <w:autoSpaceDE w:val="0"/>
              <w:autoSpaceDN w:val="0"/>
              <w:spacing w:after="120"/>
              <w:ind w:left="188" w:right="238" w:firstLine="709"/>
              <w:jc w:val="both"/>
              <w:rPr>
                <w:i/>
              </w:rPr>
            </w:pPr>
            <w:r w:rsidRPr="00CA7130">
              <w:rPr>
                <w:i/>
              </w:rPr>
              <w:t>Виконання модульних контрольних робіт здійснюється в режимі комп</w:t>
            </w:r>
            <w:r w:rsidR="001349B7">
              <w:rPr>
                <w:i/>
              </w:rPr>
              <w:t>’</w:t>
            </w:r>
            <w:r w:rsidRPr="00CA7130">
              <w:rPr>
                <w:i/>
              </w:rPr>
              <w:t>ютерної діагностики або з використанням роздрукованих завдань.</w:t>
            </w:r>
          </w:p>
          <w:p w:rsidR="00053910" w:rsidRPr="00CA7130" w:rsidRDefault="00053910" w:rsidP="003E2229">
            <w:pPr>
              <w:widowControl w:val="0"/>
              <w:autoSpaceDE w:val="0"/>
              <w:autoSpaceDN w:val="0"/>
              <w:spacing w:after="120"/>
              <w:ind w:left="188" w:right="238" w:firstLine="709"/>
              <w:jc w:val="both"/>
              <w:rPr>
                <w:i/>
              </w:rPr>
            </w:pPr>
            <w:r w:rsidRPr="00CA7130">
              <w:rPr>
                <w:i/>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053910" w:rsidRPr="00CA7130" w:rsidRDefault="00053910" w:rsidP="003E2229">
            <w:pPr>
              <w:widowControl w:val="0"/>
              <w:autoSpaceDE w:val="0"/>
              <w:autoSpaceDN w:val="0"/>
              <w:spacing w:after="120"/>
              <w:ind w:left="188" w:right="238" w:firstLine="709"/>
              <w:jc w:val="both"/>
              <w:rPr>
                <w:i/>
              </w:rPr>
            </w:pPr>
            <w:r w:rsidRPr="00CA7130">
              <w:rPr>
                <w:i/>
              </w:rPr>
              <w:t>Модульний контроль знань студентів здійснюється після завершення вивчення навчального матеріалу модуля.</w:t>
            </w:r>
          </w:p>
        </w:tc>
      </w:tr>
    </w:tbl>
    <w:p w:rsidR="00B47A6B" w:rsidRPr="00053910" w:rsidRDefault="00B47A6B" w:rsidP="00B47A6B">
      <w:pPr>
        <w:rPr>
          <w:color w:val="000000"/>
          <w:shd w:val="clear" w:color="auto" w:fill="FFFF00"/>
        </w:rPr>
      </w:pPr>
    </w:p>
    <w:p w:rsidR="00B47A6B" w:rsidRDefault="00B47A6B" w:rsidP="00B47A6B">
      <w:pPr>
        <w:rPr>
          <w:color w:val="000000"/>
          <w:shd w:val="clear" w:color="auto" w:fill="FFFF00"/>
          <w:lang w:val="uk-UA"/>
        </w:rPr>
      </w:pPr>
    </w:p>
    <w:p w:rsidR="00B47A6B" w:rsidRPr="00C50868" w:rsidRDefault="00B47A6B" w:rsidP="00B47A6B">
      <w:pPr>
        <w:rPr>
          <w:lang w:val="uk-UA"/>
        </w:rPr>
      </w:pPr>
    </w:p>
    <w:p w:rsidR="00B47A6B" w:rsidRDefault="00B47A6B" w:rsidP="00B47A6B">
      <w:pPr>
        <w:pStyle w:val="a3"/>
        <w:spacing w:before="0" w:beforeAutospacing="0" w:after="0" w:afterAutospacing="0"/>
        <w:jc w:val="center"/>
        <w:rPr>
          <w:b/>
          <w:bCs/>
          <w:color w:val="000000"/>
          <w:sz w:val="28"/>
          <w:szCs w:val="28"/>
          <w:lang w:val="uk-UA"/>
        </w:rPr>
      </w:pPr>
    </w:p>
    <w:p w:rsidR="00B47A6B" w:rsidRDefault="00B47A6B" w:rsidP="00B47A6B">
      <w:pPr>
        <w:pStyle w:val="a3"/>
        <w:spacing w:before="0" w:beforeAutospacing="0" w:after="0" w:afterAutospacing="0"/>
        <w:jc w:val="center"/>
        <w:rPr>
          <w:b/>
          <w:bCs/>
          <w:color w:val="000000"/>
          <w:sz w:val="28"/>
          <w:szCs w:val="28"/>
          <w:lang w:val="uk-UA"/>
        </w:rPr>
      </w:pPr>
    </w:p>
    <w:p w:rsidR="00B47A6B" w:rsidRDefault="00B47A6B" w:rsidP="00B47A6B">
      <w:pPr>
        <w:pStyle w:val="a3"/>
        <w:spacing w:before="0" w:beforeAutospacing="0" w:after="0" w:afterAutospacing="0"/>
        <w:jc w:val="center"/>
        <w:rPr>
          <w:b/>
          <w:bCs/>
          <w:color w:val="000000"/>
          <w:sz w:val="28"/>
          <w:szCs w:val="28"/>
          <w:lang w:val="uk-UA"/>
        </w:rPr>
      </w:pPr>
    </w:p>
    <w:p w:rsidR="00B47A6B" w:rsidRDefault="00B47A6B" w:rsidP="00B47A6B">
      <w:pPr>
        <w:pStyle w:val="a3"/>
        <w:spacing w:before="0" w:beforeAutospacing="0" w:after="0" w:afterAutospacing="0"/>
        <w:jc w:val="center"/>
        <w:rPr>
          <w:b/>
          <w:bCs/>
          <w:color w:val="000000"/>
          <w:sz w:val="28"/>
          <w:szCs w:val="28"/>
          <w:lang w:val="uk-UA"/>
        </w:rPr>
      </w:pPr>
    </w:p>
    <w:p w:rsidR="00B47A6B" w:rsidRDefault="00B47A6B" w:rsidP="00B47A6B">
      <w:pPr>
        <w:pStyle w:val="a3"/>
        <w:spacing w:before="0" w:beforeAutospacing="0" w:after="0" w:afterAutospacing="0"/>
        <w:jc w:val="center"/>
        <w:rPr>
          <w:b/>
          <w:bCs/>
          <w:color w:val="000000"/>
          <w:sz w:val="28"/>
          <w:szCs w:val="28"/>
          <w:lang w:val="uk-UA"/>
        </w:rPr>
      </w:pPr>
    </w:p>
    <w:p w:rsidR="00B47A6B" w:rsidRDefault="00B47A6B" w:rsidP="00B47A6B">
      <w:pPr>
        <w:pStyle w:val="a3"/>
        <w:spacing w:before="0" w:beforeAutospacing="0" w:after="0" w:afterAutospacing="0"/>
        <w:jc w:val="center"/>
        <w:rPr>
          <w:b/>
          <w:bCs/>
          <w:color w:val="000000"/>
          <w:sz w:val="28"/>
          <w:szCs w:val="28"/>
          <w:lang w:val="uk-UA"/>
        </w:rPr>
      </w:pPr>
    </w:p>
    <w:p w:rsidR="00B47A6B" w:rsidRDefault="00B47A6B" w:rsidP="00B47A6B">
      <w:pPr>
        <w:pStyle w:val="a3"/>
        <w:spacing w:before="0" w:beforeAutospacing="0" w:after="0" w:afterAutospacing="0"/>
        <w:jc w:val="center"/>
        <w:rPr>
          <w:b/>
          <w:bCs/>
          <w:color w:val="000000"/>
          <w:sz w:val="28"/>
          <w:szCs w:val="28"/>
          <w:lang w:val="uk-UA"/>
        </w:rPr>
      </w:pPr>
    </w:p>
    <w:p w:rsidR="00B47A6B" w:rsidRDefault="00B47A6B" w:rsidP="00053910">
      <w:pPr>
        <w:pStyle w:val="a3"/>
        <w:spacing w:before="0" w:beforeAutospacing="0" w:after="0" w:afterAutospacing="0"/>
        <w:rPr>
          <w:b/>
          <w:bCs/>
          <w:color w:val="000000"/>
          <w:sz w:val="28"/>
          <w:szCs w:val="28"/>
          <w:lang w:val="uk-UA"/>
        </w:rPr>
      </w:pPr>
    </w:p>
    <w:p w:rsidR="00B47A6B" w:rsidRPr="00CE7A62" w:rsidRDefault="00B47A6B" w:rsidP="00B47A6B">
      <w:pPr>
        <w:pStyle w:val="a3"/>
        <w:spacing w:before="0" w:beforeAutospacing="0" w:after="0" w:afterAutospacing="0"/>
        <w:jc w:val="center"/>
        <w:rPr>
          <w:b/>
          <w:bCs/>
          <w:color w:val="000000"/>
          <w:sz w:val="28"/>
          <w:szCs w:val="28"/>
          <w:lang w:val="uk-UA"/>
        </w:rPr>
        <w:sectPr w:rsidR="00B47A6B" w:rsidRPr="00CE7A62" w:rsidSect="00B47A6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docGrid w:linePitch="360"/>
        </w:sectPr>
      </w:pPr>
    </w:p>
    <w:p w:rsidR="00053910" w:rsidRPr="00053910" w:rsidRDefault="00053910" w:rsidP="00053910">
      <w:pPr>
        <w:pStyle w:val="a3"/>
        <w:spacing w:before="0" w:beforeAutospacing="0" w:after="0" w:afterAutospacing="0"/>
        <w:jc w:val="center"/>
        <w:rPr>
          <w:lang w:val="uk-UA"/>
        </w:rPr>
      </w:pPr>
      <w:r w:rsidRPr="00053910">
        <w:rPr>
          <w:b/>
          <w:bCs/>
          <w:color w:val="000000"/>
          <w:sz w:val="28"/>
          <w:szCs w:val="28"/>
          <w:lang w:val="uk-UA"/>
        </w:rPr>
        <w:lastRenderedPageBreak/>
        <w:t xml:space="preserve">Загальна оцінка з дисципліни: шкала оцінювання національна та </w:t>
      </w:r>
      <w:r>
        <w:rPr>
          <w:b/>
          <w:bCs/>
          <w:color w:val="000000"/>
          <w:sz w:val="28"/>
          <w:szCs w:val="28"/>
        </w:rPr>
        <w:t>ECTS</w:t>
      </w:r>
    </w:p>
    <w:tbl>
      <w:tblPr>
        <w:tblW w:w="0" w:type="auto"/>
        <w:tblCellMar>
          <w:top w:w="15" w:type="dxa"/>
          <w:left w:w="15" w:type="dxa"/>
          <w:bottom w:w="15" w:type="dxa"/>
          <w:right w:w="15" w:type="dxa"/>
        </w:tblCellMar>
        <w:tblLook w:val="0000" w:firstRow="0" w:lastRow="0" w:firstColumn="0" w:lastColumn="0" w:noHBand="0" w:noVBand="0"/>
      </w:tblPr>
      <w:tblGrid>
        <w:gridCol w:w="884"/>
        <w:gridCol w:w="1744"/>
        <w:gridCol w:w="1148"/>
        <w:gridCol w:w="1681"/>
        <w:gridCol w:w="617"/>
        <w:gridCol w:w="3548"/>
      </w:tblGrid>
      <w:tr w:rsidR="00053910" w:rsidTr="003E2229">
        <w:tc>
          <w:tcPr>
            <w:tcW w:w="0" w:type="auto"/>
            <w:gridSpan w:val="2"/>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Оцінка за 100-бальною системою</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Оцінка за національною шкалою</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Оцінка за шкалою ECTS</w:t>
            </w:r>
          </w:p>
        </w:tc>
      </w:tr>
      <w:tr w:rsidR="00053910" w:rsidTr="003E2229">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53910" w:rsidRDefault="00053910" w:rsidP="003E2229"/>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екзамен</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залік</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53910" w:rsidRDefault="00053910" w:rsidP="003E2229"/>
        </w:tc>
      </w:tr>
      <w:tr w:rsidR="00053910" w:rsidTr="003E22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90 – 100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відмінно</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зараховано</w:t>
            </w:r>
          </w:p>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A</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відмінно</w:t>
            </w:r>
          </w:p>
        </w:tc>
      </w:tr>
      <w:tr w:rsidR="00053910" w:rsidTr="003E2229">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82 – 89</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i/>
                <w:iCs/>
                <w:color w:val="000000"/>
              </w:rPr>
              <w:t>добре</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4</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3910" w:rsidRDefault="00053910" w:rsidP="003E2229"/>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B</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добре (дуже добре)</w:t>
            </w:r>
          </w:p>
        </w:tc>
      </w:tr>
      <w:tr w:rsidR="00053910" w:rsidTr="003E2229">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75 – 81</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i/>
                <w:iCs/>
                <w:color w:val="000000"/>
              </w:rPr>
              <w:t>добре</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4</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3910" w:rsidRDefault="00053910" w:rsidP="003E2229"/>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C</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добре </w:t>
            </w:r>
          </w:p>
        </w:tc>
      </w:tr>
      <w:tr w:rsidR="00053910" w:rsidTr="003E2229">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64 – 74</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i/>
                <w:iCs/>
                <w:color w:val="000000"/>
              </w:rPr>
              <w:t>задовільно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3910" w:rsidRDefault="00053910" w:rsidP="003E2229"/>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D</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задовільно </w:t>
            </w:r>
          </w:p>
        </w:tc>
      </w:tr>
      <w:tr w:rsidR="00053910" w:rsidTr="003E2229">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60 – 63</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i/>
                <w:iCs/>
                <w:color w:val="000000"/>
              </w:rPr>
              <w:t>задовільно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3910" w:rsidRDefault="00053910" w:rsidP="003E2229"/>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Е</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задовільно (достатньо) </w:t>
            </w:r>
          </w:p>
        </w:tc>
      </w:tr>
      <w:tr w:rsidR="00053910" w:rsidTr="003E2229">
        <w:trPr>
          <w:trHeight w:val="4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jc w:val="center"/>
            </w:pPr>
            <w:r>
              <w:rPr>
                <w:b/>
                <w:bCs/>
                <w:color w:val="000000"/>
              </w:rPr>
              <w:t>35 – 59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jc w:val="center"/>
            </w:pPr>
            <w:r>
              <w:rPr>
                <w:i/>
                <w:iCs/>
                <w:color w:val="000000"/>
              </w:rPr>
              <w:t>незадовільно</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jc w:val="center"/>
            </w:pPr>
            <w:r>
              <w:rPr>
                <w:b/>
                <w:bCs/>
                <w:color w:val="000000"/>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jc w:val="center"/>
            </w:pPr>
            <w:r>
              <w:rPr>
                <w:i/>
                <w:iCs/>
                <w:color w:val="000000"/>
              </w:rPr>
              <w:t>не зараховано</w:t>
            </w:r>
          </w:p>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jc w:val="center"/>
            </w:pPr>
            <w:r>
              <w:rPr>
                <w:b/>
                <w:bCs/>
                <w:color w:val="000000"/>
              </w:rPr>
              <w:t>FX</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jc w:val="center"/>
            </w:pPr>
            <w:r>
              <w:rPr>
                <w:i/>
                <w:iCs/>
                <w:color w:val="000000"/>
              </w:rPr>
              <w:t>незадовільно з можливістю повторного складання</w:t>
            </w:r>
          </w:p>
        </w:tc>
      </w:tr>
      <w:tr w:rsidR="00053910" w:rsidTr="003E2229">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1 – 34</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i/>
                <w:iCs/>
                <w:color w:val="000000"/>
              </w:rPr>
              <w:t>незадовільно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053910" w:rsidRDefault="00053910" w:rsidP="003E2229">
            <w:pPr>
              <w:pStyle w:val="a3"/>
              <w:spacing w:before="0" w:beforeAutospacing="0" w:after="0" w:afterAutospacing="0" w:line="0" w:lineRule="atLeast"/>
              <w:jc w:val="center"/>
            </w:pPr>
            <w:r>
              <w:rPr>
                <w:b/>
                <w:bCs/>
                <w:color w:val="000000"/>
              </w:rPr>
              <w:t>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53910" w:rsidRDefault="00053910" w:rsidP="003E2229"/>
        </w:tc>
        <w:tc>
          <w:tcPr>
            <w:tcW w:w="6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b/>
                <w:bCs/>
                <w:color w:val="000000"/>
              </w:rPr>
              <w:t>F</w:t>
            </w:r>
          </w:p>
        </w:tc>
        <w:tc>
          <w:tcPr>
            <w:tcW w:w="354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053910" w:rsidRDefault="00053910" w:rsidP="003E2229">
            <w:pPr>
              <w:pStyle w:val="a3"/>
              <w:spacing w:before="0" w:beforeAutospacing="0" w:after="0" w:afterAutospacing="0" w:line="0" w:lineRule="atLeast"/>
              <w:jc w:val="center"/>
            </w:pPr>
            <w:r>
              <w:rPr>
                <w:i/>
                <w:iCs/>
                <w:color w:val="000000"/>
              </w:rPr>
              <w:t>незадовільно з обов</w:t>
            </w:r>
            <w:r w:rsidR="001349B7">
              <w:rPr>
                <w:i/>
                <w:iCs/>
                <w:color w:val="000000"/>
              </w:rPr>
              <w:t>’</w:t>
            </w:r>
            <w:r>
              <w:rPr>
                <w:i/>
                <w:iCs/>
                <w:color w:val="000000"/>
              </w:rPr>
              <w:t>язковим повторним вивченням дисципліни</w:t>
            </w:r>
          </w:p>
        </w:tc>
      </w:tr>
    </w:tbl>
    <w:p w:rsidR="00053910" w:rsidRDefault="00053910" w:rsidP="00400E89">
      <w:pPr>
        <w:pStyle w:val="a3"/>
        <w:spacing w:before="0" w:beforeAutospacing="0" w:after="0" w:afterAutospacing="0"/>
        <w:jc w:val="center"/>
        <w:rPr>
          <w:b/>
          <w:bCs/>
          <w:color w:val="000000"/>
          <w:sz w:val="28"/>
          <w:szCs w:val="28"/>
          <w:lang w:val="uk-UA"/>
        </w:rPr>
      </w:pPr>
    </w:p>
    <w:p w:rsidR="00400E89" w:rsidRPr="00400E89" w:rsidRDefault="00400E89" w:rsidP="00400E89">
      <w:pPr>
        <w:pStyle w:val="a3"/>
        <w:spacing w:before="0" w:beforeAutospacing="0" w:after="0" w:afterAutospacing="0"/>
        <w:jc w:val="center"/>
        <w:rPr>
          <w:b/>
          <w:bCs/>
          <w:color w:val="000000"/>
          <w:sz w:val="28"/>
          <w:szCs w:val="28"/>
          <w:lang w:val="uk-UA"/>
        </w:rPr>
      </w:pPr>
    </w:p>
    <w:p w:rsidR="00B47A6B" w:rsidRDefault="00B47A6B" w:rsidP="00400E89">
      <w:pPr>
        <w:pStyle w:val="a3"/>
        <w:spacing w:before="0" w:beforeAutospacing="0" w:after="0" w:afterAutospacing="0"/>
        <w:jc w:val="center"/>
      </w:pPr>
      <w:r>
        <w:rPr>
          <w:b/>
          <w:bCs/>
          <w:color w:val="000000"/>
          <w:sz w:val="28"/>
          <w:szCs w:val="28"/>
        </w:rPr>
        <w:t>Загальні критерії оцінювання навчальних досягнень студентів</w:t>
      </w:r>
    </w:p>
    <w:tbl>
      <w:tblPr>
        <w:tblW w:w="0" w:type="auto"/>
        <w:jc w:val="center"/>
        <w:tblCellMar>
          <w:top w:w="15" w:type="dxa"/>
          <w:left w:w="15" w:type="dxa"/>
          <w:bottom w:w="15" w:type="dxa"/>
          <w:right w:w="15" w:type="dxa"/>
        </w:tblCellMar>
        <w:tblLook w:val="0000" w:firstRow="0" w:lastRow="0" w:firstColumn="0" w:lastColumn="0" w:noHBand="0" w:noVBand="0"/>
      </w:tblPr>
      <w:tblGrid>
        <w:gridCol w:w="2074"/>
        <w:gridCol w:w="7554"/>
      </w:tblGrid>
      <w:tr w:rsidR="00B47A6B" w:rsidTr="00B47A6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7A6B" w:rsidRDefault="00B47A6B" w:rsidP="00B47A6B">
            <w:pPr>
              <w:pStyle w:val="a3"/>
              <w:spacing w:before="0" w:beforeAutospacing="0" w:after="0" w:afterAutospacing="0" w:line="0" w:lineRule="atLeast"/>
              <w:jc w:val="center"/>
            </w:pPr>
            <w:r>
              <w:rPr>
                <w:b/>
                <w:bCs/>
                <w:color w:val="000000"/>
                <w:sz w:val="28"/>
                <w:szCs w:val="28"/>
              </w:rPr>
              <w:t>Оцінка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7A6B" w:rsidRDefault="00B47A6B" w:rsidP="00B47A6B">
            <w:pPr>
              <w:pStyle w:val="a3"/>
              <w:spacing w:before="0" w:beforeAutospacing="0" w:after="0" w:afterAutospacing="0" w:line="0" w:lineRule="atLeast"/>
              <w:jc w:val="center"/>
            </w:pPr>
            <w:r>
              <w:rPr>
                <w:b/>
                <w:bCs/>
                <w:color w:val="000000"/>
                <w:sz w:val="28"/>
                <w:szCs w:val="28"/>
              </w:rPr>
              <w:t>Критерії оцінювання</w:t>
            </w:r>
          </w:p>
        </w:tc>
      </w:tr>
      <w:tr w:rsidR="00B47A6B" w:rsidRPr="00213829" w:rsidTr="00B47A6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7A6B" w:rsidRPr="00BA2337" w:rsidRDefault="00B47A6B" w:rsidP="00B47A6B">
            <w:pPr>
              <w:tabs>
                <w:tab w:val="num" w:pos="426"/>
              </w:tabs>
              <w:spacing w:line="276" w:lineRule="auto"/>
              <w:jc w:val="center"/>
              <w:rPr>
                <w:b/>
                <w:i/>
                <w:sz w:val="28"/>
                <w:szCs w:val="28"/>
                <w:lang w:val="uk-UA"/>
              </w:rPr>
            </w:pPr>
            <w:r w:rsidRPr="00BA2337">
              <w:rPr>
                <w:b/>
                <w:i/>
                <w:sz w:val="28"/>
                <w:szCs w:val="28"/>
                <w:lang w:val="uk-UA"/>
              </w:rPr>
              <w:t>«відмінно»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7A6B" w:rsidRPr="00213829" w:rsidRDefault="00B47A6B" w:rsidP="00B47A6B">
            <w:pPr>
              <w:pStyle w:val="a3"/>
              <w:spacing w:before="0" w:beforeAutospacing="0" w:after="0" w:afterAutospacing="0" w:line="0" w:lineRule="atLeast"/>
              <w:jc w:val="both"/>
              <w:rPr>
                <w:lang w:val="uk-UA"/>
              </w:rPr>
            </w:pPr>
            <w:r w:rsidRPr="00213829">
              <w:rPr>
                <w:color w:val="000000"/>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47A6B" w:rsidTr="00B47A6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7A6B" w:rsidRPr="00BA2337" w:rsidRDefault="00B47A6B" w:rsidP="00B47A6B">
            <w:pPr>
              <w:tabs>
                <w:tab w:val="num" w:pos="426"/>
              </w:tabs>
              <w:spacing w:line="276" w:lineRule="auto"/>
              <w:jc w:val="center"/>
              <w:rPr>
                <w:b/>
                <w:i/>
                <w:sz w:val="28"/>
                <w:szCs w:val="28"/>
                <w:lang w:val="uk-UA"/>
              </w:rPr>
            </w:pPr>
            <w:r w:rsidRPr="00BA2337">
              <w:rPr>
                <w:b/>
                <w:i/>
                <w:sz w:val="28"/>
                <w:szCs w:val="28"/>
                <w:lang w:val="uk-UA"/>
              </w:rPr>
              <w:t>«добре»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7A6B" w:rsidRDefault="00B47A6B" w:rsidP="00B47A6B">
            <w:pPr>
              <w:pStyle w:val="a3"/>
              <w:spacing w:before="0" w:beforeAutospacing="0" w:after="0" w:afterAutospacing="0" w:line="0" w:lineRule="atLeast"/>
              <w:jc w:val="both"/>
            </w:pPr>
            <w:r>
              <w:rPr>
                <w:color w:val="000000"/>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47A6B" w:rsidTr="00B47A6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7A6B" w:rsidRPr="00BA2337" w:rsidRDefault="00B47A6B" w:rsidP="00B47A6B">
            <w:pPr>
              <w:tabs>
                <w:tab w:val="num" w:pos="426"/>
              </w:tabs>
              <w:spacing w:line="276" w:lineRule="auto"/>
              <w:jc w:val="center"/>
              <w:rPr>
                <w:b/>
                <w:i/>
                <w:sz w:val="28"/>
                <w:szCs w:val="28"/>
                <w:lang w:val="uk-UA"/>
              </w:rPr>
            </w:pPr>
            <w:r w:rsidRPr="00BA2337">
              <w:rPr>
                <w:b/>
                <w:i/>
                <w:sz w:val="28"/>
                <w:szCs w:val="28"/>
                <w:lang w:val="uk-UA"/>
              </w:rPr>
              <w:t>«задовільно»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7A6B" w:rsidRDefault="00B47A6B" w:rsidP="00B47A6B">
            <w:pPr>
              <w:pStyle w:val="a3"/>
              <w:spacing w:before="0" w:beforeAutospacing="0" w:after="0" w:afterAutospacing="0" w:line="0" w:lineRule="atLeast"/>
              <w:jc w:val="both"/>
            </w:pPr>
            <w:r w:rsidRPr="00213829">
              <w:rPr>
                <w:color w:val="000000"/>
                <w:sz w:val="26"/>
                <w:szCs w:val="26"/>
                <w:lang w:val="uk-U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w:t>
            </w:r>
            <w:r>
              <w:rPr>
                <w:color w:val="000000"/>
                <w:sz w:val="26"/>
                <w:szCs w:val="26"/>
              </w:rPr>
              <w:t>Можливі суттєві помилки у виконанні практичних завдань, але студент спроможний усунути їх із допомогою викладача.</w:t>
            </w:r>
          </w:p>
        </w:tc>
      </w:tr>
      <w:tr w:rsidR="00B47A6B" w:rsidTr="00B47A6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7A6B" w:rsidRPr="00BA2337" w:rsidRDefault="00B47A6B" w:rsidP="00B47A6B">
            <w:pPr>
              <w:spacing w:line="276" w:lineRule="auto"/>
              <w:jc w:val="right"/>
              <w:rPr>
                <w:b/>
                <w:i/>
                <w:sz w:val="28"/>
                <w:szCs w:val="28"/>
                <w:lang w:val="uk-UA"/>
              </w:rPr>
            </w:pPr>
            <w:r w:rsidRPr="00BA2337">
              <w:rPr>
                <w:b/>
                <w:i/>
                <w:sz w:val="28"/>
                <w:szCs w:val="28"/>
                <w:lang w:val="uk-UA"/>
              </w:rPr>
              <w:t>«незадовільно»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7A6B" w:rsidRDefault="00B47A6B" w:rsidP="00B47A6B">
            <w:pPr>
              <w:pStyle w:val="a3"/>
              <w:spacing w:before="0" w:beforeAutospacing="0" w:after="0" w:afterAutospacing="0" w:line="0" w:lineRule="atLeast"/>
              <w:jc w:val="both"/>
            </w:pPr>
            <w:r>
              <w:rPr>
                <w:color w:val="000000"/>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B47A6B" w:rsidRDefault="00B47A6B" w:rsidP="00B47A6B"/>
    <w:p w:rsidR="00B47A6B" w:rsidRDefault="00B47A6B" w:rsidP="00B47A6B"/>
    <w:p w:rsidR="00400E89" w:rsidRDefault="00400E89" w:rsidP="00400E89">
      <w:pPr>
        <w:jc w:val="center"/>
        <w:rPr>
          <w:b/>
          <w:sz w:val="32"/>
          <w:szCs w:val="32"/>
          <w:lang w:val="uk-UA"/>
        </w:rPr>
      </w:pPr>
    </w:p>
    <w:p w:rsidR="00400E89" w:rsidRDefault="00400E89" w:rsidP="00400E89">
      <w:pPr>
        <w:jc w:val="center"/>
        <w:rPr>
          <w:b/>
          <w:sz w:val="32"/>
          <w:szCs w:val="32"/>
          <w:lang w:val="uk-UA"/>
        </w:rPr>
      </w:pPr>
    </w:p>
    <w:p w:rsidR="00400E89" w:rsidRDefault="00400E89" w:rsidP="00400E89">
      <w:pPr>
        <w:jc w:val="center"/>
        <w:rPr>
          <w:b/>
          <w:sz w:val="32"/>
          <w:szCs w:val="32"/>
          <w:lang w:val="uk-UA"/>
        </w:rPr>
      </w:pPr>
    </w:p>
    <w:p w:rsidR="00400E89" w:rsidRDefault="00400E89" w:rsidP="00400E89">
      <w:pPr>
        <w:jc w:val="center"/>
        <w:rPr>
          <w:b/>
          <w:sz w:val="28"/>
          <w:szCs w:val="28"/>
          <w:lang w:val="uk-UA"/>
        </w:rPr>
      </w:pPr>
    </w:p>
    <w:p w:rsidR="00400E89" w:rsidRPr="00400E89" w:rsidRDefault="00400E89" w:rsidP="00400E89">
      <w:pPr>
        <w:jc w:val="center"/>
        <w:rPr>
          <w:b/>
          <w:sz w:val="28"/>
          <w:szCs w:val="28"/>
        </w:rPr>
      </w:pPr>
      <w:r w:rsidRPr="00400E89">
        <w:rPr>
          <w:b/>
          <w:sz w:val="28"/>
          <w:szCs w:val="28"/>
        </w:rPr>
        <w:lastRenderedPageBreak/>
        <w:t>ПОЛІТИКА НАВЧАЛЬНОГО КУРСУ</w:t>
      </w:r>
    </w:p>
    <w:tbl>
      <w:tblPr>
        <w:tblW w:w="97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9"/>
        <w:gridCol w:w="6601"/>
      </w:tblGrid>
      <w:tr w:rsidR="00400E89" w:rsidRPr="00CA7130" w:rsidTr="00400E89">
        <w:trPr>
          <w:trHeight w:val="627"/>
        </w:trPr>
        <w:tc>
          <w:tcPr>
            <w:tcW w:w="3119" w:type="dxa"/>
            <w:tcBorders>
              <w:bottom w:val="single" w:sz="4" w:space="0" w:color="000000"/>
            </w:tcBorders>
          </w:tcPr>
          <w:p w:rsidR="00400E89" w:rsidRPr="00CA7130" w:rsidRDefault="00400E89" w:rsidP="00400E89">
            <w:pPr>
              <w:pStyle w:val="TableParagraph"/>
              <w:ind w:left="97"/>
              <w:jc w:val="center"/>
              <w:rPr>
                <w:sz w:val="24"/>
              </w:rPr>
            </w:pPr>
            <w:bookmarkStart w:id="3" w:name="_Toc9952428"/>
            <w:r w:rsidRPr="00CA7130">
              <w:rPr>
                <w:sz w:val="24"/>
              </w:rPr>
              <w:t>Крайні терміни складання та перескладання дисципліни</w:t>
            </w:r>
          </w:p>
        </w:tc>
        <w:tc>
          <w:tcPr>
            <w:tcW w:w="6601" w:type="dxa"/>
            <w:tcBorders>
              <w:bottom w:val="single" w:sz="4" w:space="0" w:color="000000"/>
            </w:tcBorders>
          </w:tcPr>
          <w:p w:rsidR="00400E89" w:rsidRPr="00CA7130" w:rsidRDefault="00400E89" w:rsidP="00400E89">
            <w:pPr>
              <w:pStyle w:val="TableParagraph"/>
              <w:tabs>
                <w:tab w:val="left" w:pos="1400"/>
                <w:tab w:val="left" w:pos="3031"/>
                <w:tab w:val="left" w:pos="4326"/>
                <w:tab w:val="left" w:pos="4798"/>
                <w:tab w:val="left" w:pos="5875"/>
              </w:tabs>
              <w:spacing w:after="120"/>
              <w:ind w:left="96" w:right="19"/>
              <w:jc w:val="center"/>
              <w:rPr>
                <w:i/>
                <w:sz w:val="24"/>
              </w:rPr>
            </w:pPr>
            <w:r w:rsidRPr="00CA7130">
              <w:rPr>
                <w:i/>
                <w:sz w:val="24"/>
              </w:rPr>
              <w:t>Перескладання здійснюється відповідно до графіка</w:t>
            </w:r>
          </w:p>
        </w:tc>
      </w:tr>
      <w:tr w:rsidR="00400E89" w:rsidRPr="00CA7130" w:rsidTr="00400E89">
        <w:trPr>
          <w:trHeight w:val="933"/>
        </w:trPr>
        <w:tc>
          <w:tcPr>
            <w:tcW w:w="3119" w:type="dxa"/>
            <w:tcBorders>
              <w:top w:val="single" w:sz="4" w:space="0" w:color="000000"/>
            </w:tcBorders>
          </w:tcPr>
          <w:p w:rsidR="00400E89" w:rsidRPr="00CA7130" w:rsidRDefault="00400E89" w:rsidP="003E2229">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601" w:type="dxa"/>
            <w:tcBorders>
              <w:top w:val="single" w:sz="4" w:space="0" w:color="000000"/>
            </w:tcBorders>
          </w:tcPr>
          <w:p w:rsidR="00400E89" w:rsidRPr="00CA7130" w:rsidRDefault="00400E89" w:rsidP="003E2229">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400E89" w:rsidRPr="00CA7130" w:rsidTr="00400E89">
        <w:trPr>
          <w:trHeight w:val="2107"/>
        </w:trPr>
        <w:tc>
          <w:tcPr>
            <w:tcW w:w="3119" w:type="dxa"/>
          </w:tcPr>
          <w:p w:rsidR="00400E89" w:rsidRPr="00CA7130" w:rsidRDefault="00400E89" w:rsidP="003E2229">
            <w:pPr>
              <w:pStyle w:val="TableParagraph"/>
              <w:ind w:left="97"/>
              <w:rPr>
                <w:sz w:val="24"/>
              </w:rPr>
            </w:pPr>
            <w:r w:rsidRPr="00CA7130">
              <w:rPr>
                <w:sz w:val="24"/>
              </w:rPr>
              <w:t>Вимоги до відвідування</w:t>
            </w:r>
          </w:p>
        </w:tc>
        <w:tc>
          <w:tcPr>
            <w:tcW w:w="6601" w:type="dxa"/>
          </w:tcPr>
          <w:p w:rsidR="00400E89" w:rsidRPr="00CA7130" w:rsidRDefault="00400E89" w:rsidP="003E2229">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w:t>
            </w:r>
            <w:r w:rsidR="001349B7">
              <w:rPr>
                <w:i/>
                <w:sz w:val="24"/>
              </w:rPr>
              <w:t>’</w:t>
            </w:r>
            <w:r w:rsidRPr="00CA7130">
              <w:rPr>
                <w:i/>
                <w:sz w:val="24"/>
              </w:rPr>
              <w:t>єктивних причинах пропуску занять.</w:t>
            </w:r>
          </w:p>
        </w:tc>
      </w:tr>
    </w:tbl>
    <w:p w:rsidR="00400E89" w:rsidRPr="00CA7130" w:rsidRDefault="00400E89" w:rsidP="00400E89">
      <w:pPr>
        <w:pStyle w:val="1"/>
        <w:spacing w:before="0" w:after="240"/>
        <w:jc w:val="center"/>
        <w:rPr>
          <w:rFonts w:ascii="Times New Roman" w:hAnsi="Times New Roman"/>
          <w:b w:val="0"/>
        </w:rPr>
      </w:pPr>
    </w:p>
    <w:p w:rsidR="00400E89" w:rsidRDefault="00400E89" w:rsidP="00400E89">
      <w:pPr>
        <w:pStyle w:val="a7"/>
        <w:shd w:val="clear" w:color="auto" w:fill="auto"/>
        <w:tabs>
          <w:tab w:val="left" w:leader="underscore" w:pos="399"/>
          <w:tab w:val="left" w:leader="underscore" w:pos="1652"/>
        </w:tabs>
        <w:spacing w:before="0" w:line="240" w:lineRule="auto"/>
        <w:ind w:left="360" w:right="-1"/>
        <w:rPr>
          <w:spacing w:val="0"/>
          <w:sz w:val="28"/>
          <w:szCs w:val="28"/>
          <w:lang w:val="uk-UA"/>
        </w:rPr>
      </w:pPr>
      <w:r w:rsidRPr="00CA7130">
        <w:rPr>
          <w:b/>
          <w:spacing w:val="0"/>
          <w:sz w:val="28"/>
          <w:szCs w:val="28"/>
        </w:rPr>
        <w:t>ПЕРЕВІРЕНО:</w:t>
      </w:r>
      <w:r w:rsidRPr="00CA7130">
        <w:rPr>
          <w:spacing w:val="0"/>
          <w:sz w:val="28"/>
          <w:szCs w:val="28"/>
        </w:rPr>
        <w:br/>
      </w:r>
      <w:r>
        <w:rPr>
          <w:spacing w:val="0"/>
          <w:sz w:val="28"/>
          <w:szCs w:val="28"/>
          <w:lang w:val="uk-UA"/>
        </w:rPr>
        <w:t xml:space="preserve">Начальник відділу </w:t>
      </w:r>
    </w:p>
    <w:p w:rsidR="00400E89" w:rsidRDefault="00400E89" w:rsidP="00400E89">
      <w:pPr>
        <w:pStyle w:val="a7"/>
        <w:shd w:val="clear" w:color="auto" w:fill="auto"/>
        <w:tabs>
          <w:tab w:val="left" w:leader="underscore" w:pos="399"/>
          <w:tab w:val="left" w:leader="underscore" w:pos="1652"/>
        </w:tabs>
        <w:spacing w:before="0" w:line="240" w:lineRule="auto"/>
        <w:ind w:left="360" w:right="-1"/>
        <w:rPr>
          <w:spacing w:val="0"/>
          <w:sz w:val="28"/>
          <w:szCs w:val="28"/>
          <w:lang w:val="uk-UA"/>
        </w:rPr>
      </w:pPr>
      <w:r w:rsidRPr="00400E89">
        <w:rPr>
          <w:spacing w:val="0"/>
          <w:sz w:val="28"/>
          <w:szCs w:val="28"/>
          <w:lang w:val="uk-UA"/>
        </w:rPr>
        <w:t>навчально-методичної роботи</w:t>
      </w:r>
      <w:r>
        <w:rPr>
          <w:spacing w:val="0"/>
          <w:sz w:val="28"/>
          <w:szCs w:val="28"/>
          <w:lang w:val="uk-UA"/>
        </w:rPr>
        <w:t>,</w:t>
      </w:r>
    </w:p>
    <w:p w:rsidR="00400E89" w:rsidRPr="00400E89" w:rsidRDefault="00400E89" w:rsidP="00400E89">
      <w:pPr>
        <w:pStyle w:val="a7"/>
        <w:shd w:val="clear" w:color="auto" w:fill="auto"/>
        <w:tabs>
          <w:tab w:val="left" w:leader="underscore" w:pos="399"/>
          <w:tab w:val="left" w:leader="underscore" w:pos="1652"/>
        </w:tabs>
        <w:spacing w:before="0" w:line="240" w:lineRule="auto"/>
        <w:ind w:left="360" w:right="-1"/>
        <w:rPr>
          <w:spacing w:val="0"/>
          <w:sz w:val="28"/>
          <w:szCs w:val="28"/>
          <w:vertAlign w:val="superscript"/>
          <w:lang w:val="uk-UA"/>
        </w:rPr>
      </w:pPr>
      <w:r>
        <w:rPr>
          <w:spacing w:val="0"/>
          <w:sz w:val="28"/>
          <w:szCs w:val="28"/>
          <w:lang w:val="uk-UA"/>
        </w:rPr>
        <w:t xml:space="preserve">к.е.н., доц.                                   </w:t>
      </w:r>
      <w:r>
        <w:rPr>
          <w:spacing w:val="0"/>
          <w:lang w:val="uk-UA"/>
        </w:rPr>
        <w:t xml:space="preserve">      </w:t>
      </w:r>
      <w:r>
        <w:t>________________</w:t>
      </w:r>
      <w:r w:rsidRPr="00CA7130">
        <w:t xml:space="preserve"> </w:t>
      </w:r>
      <w:r>
        <w:rPr>
          <w:lang w:val="uk-UA"/>
        </w:rPr>
        <w:t xml:space="preserve">   ____</w:t>
      </w:r>
      <w:r w:rsidRPr="00400E89">
        <w:rPr>
          <w:sz w:val="28"/>
          <w:szCs w:val="28"/>
          <w:u w:val="single"/>
          <w:lang w:val="uk-UA"/>
        </w:rPr>
        <w:t>Швед В.В.</w:t>
      </w:r>
      <w:r w:rsidRPr="00400E89">
        <w:rPr>
          <w:sz w:val="28"/>
          <w:szCs w:val="28"/>
          <w:lang w:val="uk-UA"/>
        </w:rPr>
        <w:t>____</w:t>
      </w:r>
    </w:p>
    <w:p w:rsidR="00400E89" w:rsidRDefault="00400E89" w:rsidP="00400E89">
      <w:pPr>
        <w:ind w:left="360"/>
        <w:rPr>
          <w:lang w:val="uk-UA"/>
        </w:rPr>
      </w:pPr>
      <w:r w:rsidRPr="00400E89">
        <w:rPr>
          <w:lang w:val="uk-UA"/>
        </w:rPr>
        <w:t xml:space="preserve">                                                                              (підпис)         </w:t>
      </w:r>
      <w:r>
        <w:rPr>
          <w:lang w:val="uk-UA"/>
        </w:rPr>
        <w:t xml:space="preserve">     </w:t>
      </w:r>
      <w:r w:rsidRPr="00400E89">
        <w:rPr>
          <w:lang w:val="uk-UA"/>
        </w:rPr>
        <w:t xml:space="preserve"> </w:t>
      </w:r>
      <w:r w:rsidRPr="00400E89">
        <w:rPr>
          <w:sz w:val="28"/>
          <w:szCs w:val="28"/>
          <w:lang w:val="uk-UA"/>
        </w:rPr>
        <w:t>(</w:t>
      </w:r>
      <w:r w:rsidRPr="00400E89">
        <w:rPr>
          <w:lang w:val="uk-UA"/>
        </w:rPr>
        <w:t>прізвище та</w:t>
      </w:r>
      <w:r w:rsidRPr="00400E89">
        <w:rPr>
          <w:sz w:val="28"/>
          <w:szCs w:val="28"/>
          <w:lang w:val="uk-UA"/>
        </w:rPr>
        <w:t xml:space="preserve"> </w:t>
      </w:r>
      <w:r w:rsidRPr="00400E89">
        <w:rPr>
          <w:lang w:val="uk-UA"/>
        </w:rPr>
        <w:t xml:space="preserve">ініціали) </w:t>
      </w:r>
    </w:p>
    <w:p w:rsidR="00400E89" w:rsidRDefault="00400E89" w:rsidP="00400E89">
      <w:pPr>
        <w:ind w:left="360"/>
        <w:rPr>
          <w:lang w:val="uk-UA"/>
        </w:rPr>
      </w:pPr>
    </w:p>
    <w:p w:rsidR="00400E89" w:rsidRPr="00400E89" w:rsidRDefault="009F6D69" w:rsidP="00400E89">
      <w:pPr>
        <w:ind w:left="360"/>
        <w:rPr>
          <w:sz w:val="28"/>
          <w:szCs w:val="28"/>
          <w:lang w:val="uk-UA"/>
        </w:rPr>
      </w:pPr>
      <w:r>
        <w:rPr>
          <w:sz w:val="28"/>
          <w:szCs w:val="28"/>
          <w:lang w:val="uk-UA"/>
        </w:rPr>
        <w:t>01 вересня 2023</w:t>
      </w:r>
      <w:r w:rsidR="00400E89" w:rsidRPr="00400E89">
        <w:rPr>
          <w:sz w:val="28"/>
          <w:szCs w:val="28"/>
          <w:lang w:val="uk-UA"/>
        </w:rPr>
        <w:t xml:space="preserve"> р.</w:t>
      </w:r>
    </w:p>
    <w:bookmarkEnd w:id="0"/>
    <w:bookmarkEnd w:id="1"/>
    <w:bookmarkEnd w:id="3"/>
    <w:p w:rsidR="00B47A6B" w:rsidRDefault="00B47A6B" w:rsidP="00B47A6B">
      <w:pPr>
        <w:pStyle w:val="a3"/>
        <w:spacing w:before="0" w:beforeAutospacing="0" w:after="120" w:afterAutospacing="0"/>
        <w:jc w:val="center"/>
        <w:rPr>
          <w:b/>
          <w:bCs/>
          <w:color w:val="000000"/>
          <w:sz w:val="28"/>
          <w:szCs w:val="28"/>
          <w:lang w:val="uk-UA"/>
        </w:rPr>
      </w:pPr>
    </w:p>
    <w:sectPr w:rsidR="00B47A6B" w:rsidSect="00B47A6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E3A" w:rsidRDefault="00E40E3A">
      <w:r>
        <w:separator/>
      </w:r>
    </w:p>
  </w:endnote>
  <w:endnote w:type="continuationSeparator" w:id="0">
    <w:p w:rsidR="00E40E3A" w:rsidRDefault="00E4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E3A" w:rsidRDefault="00E40E3A">
      <w:r>
        <w:separator/>
      </w:r>
    </w:p>
  </w:footnote>
  <w:footnote w:type="continuationSeparator" w:id="0">
    <w:p w:rsidR="00E40E3A" w:rsidRDefault="00E4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29" w:rsidRDefault="00B24726">
    <w:pPr>
      <w:pStyle w:val="a9"/>
      <w:spacing w:line="14" w:lineRule="auto"/>
      <w:rPr>
        <w:i/>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3662680</wp:posOffset>
              </wp:positionH>
              <wp:positionV relativeFrom="page">
                <wp:posOffset>470535</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29" w:rsidRPr="00BE1813" w:rsidRDefault="003E2229" w:rsidP="003E22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rsidR="003E2229" w:rsidRPr="00BE1813" w:rsidRDefault="003E2229" w:rsidP="003E2229"/>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4" w:rsidRDefault="00FF232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EAD"/>
    <w:multiLevelType w:val="multilevel"/>
    <w:tmpl w:val="A7E4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F0A70"/>
    <w:multiLevelType w:val="hybridMultilevel"/>
    <w:tmpl w:val="4BC8AAB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0623B7C"/>
    <w:multiLevelType w:val="multilevel"/>
    <w:tmpl w:val="A7E4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D1AB3"/>
    <w:multiLevelType w:val="hybridMultilevel"/>
    <w:tmpl w:val="F3F21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DB3474"/>
    <w:multiLevelType w:val="multilevel"/>
    <w:tmpl w:val="F25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A2E92"/>
    <w:multiLevelType w:val="hybridMultilevel"/>
    <w:tmpl w:val="CCB0FC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2219D"/>
    <w:multiLevelType w:val="hybridMultilevel"/>
    <w:tmpl w:val="E504741A"/>
    <w:lvl w:ilvl="0" w:tplc="FB7EDD4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21972"/>
    <w:multiLevelType w:val="hybridMultilevel"/>
    <w:tmpl w:val="F92E0978"/>
    <w:lvl w:ilvl="0" w:tplc="FB7EDD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908D3"/>
    <w:multiLevelType w:val="hybridMultilevel"/>
    <w:tmpl w:val="4F641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F12A2B"/>
    <w:multiLevelType w:val="hybridMultilevel"/>
    <w:tmpl w:val="CDC6CE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F3253E8"/>
    <w:multiLevelType w:val="hybridMultilevel"/>
    <w:tmpl w:val="573AC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C945F1"/>
    <w:multiLevelType w:val="hybridMultilevel"/>
    <w:tmpl w:val="FA52A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028E7"/>
    <w:multiLevelType w:val="hybridMultilevel"/>
    <w:tmpl w:val="A7A0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1541F"/>
    <w:multiLevelType w:val="multilevel"/>
    <w:tmpl w:val="A7E46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D015E"/>
    <w:multiLevelType w:val="hybridMultilevel"/>
    <w:tmpl w:val="5DFA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9E2F44"/>
    <w:multiLevelType w:val="hybridMultilevel"/>
    <w:tmpl w:val="CDC6CE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2207CFD"/>
    <w:multiLevelType w:val="hybridMultilevel"/>
    <w:tmpl w:val="98B275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3A720C2"/>
    <w:multiLevelType w:val="hybridMultilevel"/>
    <w:tmpl w:val="8DBCE946"/>
    <w:lvl w:ilvl="0" w:tplc="0422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9CC5A5A"/>
    <w:multiLevelType w:val="multilevel"/>
    <w:tmpl w:val="10C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D2EFE"/>
    <w:multiLevelType w:val="hybridMultilevel"/>
    <w:tmpl w:val="FDB25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B53BA3"/>
    <w:multiLevelType w:val="hybridMultilevel"/>
    <w:tmpl w:val="49AC9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016906"/>
    <w:multiLevelType w:val="hybridMultilevel"/>
    <w:tmpl w:val="9F282D14"/>
    <w:lvl w:ilvl="0" w:tplc="FB7EDD4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F7973"/>
    <w:multiLevelType w:val="multilevel"/>
    <w:tmpl w:val="EA5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620B1"/>
    <w:multiLevelType w:val="multilevel"/>
    <w:tmpl w:val="B360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44E94"/>
    <w:multiLevelType w:val="hybridMultilevel"/>
    <w:tmpl w:val="7066647E"/>
    <w:lvl w:ilvl="0" w:tplc="70BA038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FB1717"/>
    <w:multiLevelType w:val="hybridMultilevel"/>
    <w:tmpl w:val="FF9A84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1A4DDB"/>
    <w:multiLevelType w:val="multilevel"/>
    <w:tmpl w:val="A7E4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E5815"/>
    <w:multiLevelType w:val="multilevel"/>
    <w:tmpl w:val="A7E4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23"/>
  </w:num>
  <w:num w:numId="4">
    <w:abstractNumId w:val="18"/>
  </w:num>
  <w:num w:numId="5">
    <w:abstractNumId w:val="13"/>
  </w:num>
  <w:num w:numId="6">
    <w:abstractNumId w:val="27"/>
  </w:num>
  <w:num w:numId="7">
    <w:abstractNumId w:val="22"/>
  </w:num>
  <w:num w:numId="8">
    <w:abstractNumId w:val="26"/>
  </w:num>
  <w:num w:numId="9">
    <w:abstractNumId w:val="0"/>
  </w:num>
  <w:num w:numId="10">
    <w:abstractNumId w:val="6"/>
  </w:num>
  <w:num w:numId="11">
    <w:abstractNumId w:val="21"/>
  </w:num>
  <w:num w:numId="12">
    <w:abstractNumId w:val="8"/>
  </w:num>
  <w:num w:numId="13">
    <w:abstractNumId w:val="1"/>
  </w:num>
  <w:num w:numId="14">
    <w:abstractNumId w:val="17"/>
  </w:num>
  <w:num w:numId="15">
    <w:abstractNumId w:val="7"/>
  </w:num>
  <w:num w:numId="16">
    <w:abstractNumId w:val="20"/>
  </w:num>
  <w:num w:numId="17">
    <w:abstractNumId w:val="24"/>
  </w:num>
  <w:num w:numId="18">
    <w:abstractNumId w:val="3"/>
  </w:num>
  <w:num w:numId="19">
    <w:abstractNumId w:val="14"/>
  </w:num>
  <w:num w:numId="20">
    <w:abstractNumId w:val="9"/>
  </w:num>
  <w:num w:numId="21">
    <w:abstractNumId w:val="15"/>
  </w:num>
  <w:num w:numId="22">
    <w:abstractNumId w:val="12"/>
  </w:num>
  <w:num w:numId="23">
    <w:abstractNumId w:val="19"/>
  </w:num>
  <w:num w:numId="24">
    <w:abstractNumId w:val="10"/>
  </w:num>
  <w:num w:numId="25">
    <w:abstractNumId w:val="5"/>
  </w:num>
  <w:num w:numId="26">
    <w:abstractNumId w:val="16"/>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6B"/>
    <w:rsid w:val="0004525F"/>
    <w:rsid w:val="00053910"/>
    <w:rsid w:val="001349B7"/>
    <w:rsid w:val="0013575D"/>
    <w:rsid w:val="00187147"/>
    <w:rsid w:val="0027293E"/>
    <w:rsid w:val="00321397"/>
    <w:rsid w:val="00350830"/>
    <w:rsid w:val="003A73E2"/>
    <w:rsid w:val="003B4CBC"/>
    <w:rsid w:val="003C4AE3"/>
    <w:rsid w:val="003E2229"/>
    <w:rsid w:val="00400E89"/>
    <w:rsid w:val="00486C1B"/>
    <w:rsid w:val="00492D69"/>
    <w:rsid w:val="004C380E"/>
    <w:rsid w:val="004D6D76"/>
    <w:rsid w:val="00525686"/>
    <w:rsid w:val="00557102"/>
    <w:rsid w:val="00561A1F"/>
    <w:rsid w:val="005E6300"/>
    <w:rsid w:val="005F6858"/>
    <w:rsid w:val="0061213A"/>
    <w:rsid w:val="00705AC4"/>
    <w:rsid w:val="00815397"/>
    <w:rsid w:val="00845963"/>
    <w:rsid w:val="008B35D9"/>
    <w:rsid w:val="00953608"/>
    <w:rsid w:val="009844A1"/>
    <w:rsid w:val="009B036B"/>
    <w:rsid w:val="009F6D69"/>
    <w:rsid w:val="00A638B0"/>
    <w:rsid w:val="00A97542"/>
    <w:rsid w:val="00AD0396"/>
    <w:rsid w:val="00B24726"/>
    <w:rsid w:val="00B47A6B"/>
    <w:rsid w:val="00C831E0"/>
    <w:rsid w:val="00CB5602"/>
    <w:rsid w:val="00D83D91"/>
    <w:rsid w:val="00D92D88"/>
    <w:rsid w:val="00D93708"/>
    <w:rsid w:val="00DD256B"/>
    <w:rsid w:val="00E159E2"/>
    <w:rsid w:val="00E22708"/>
    <w:rsid w:val="00E37981"/>
    <w:rsid w:val="00E40E3A"/>
    <w:rsid w:val="00E43FF1"/>
    <w:rsid w:val="00EA2CFD"/>
    <w:rsid w:val="00ED6E67"/>
    <w:rsid w:val="00F32993"/>
    <w:rsid w:val="00F36359"/>
    <w:rsid w:val="00F73D1C"/>
    <w:rsid w:val="00F8268B"/>
    <w:rsid w:val="00FD24EB"/>
    <w:rsid w:val="00FE40FB"/>
    <w:rsid w:val="00FF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C1F4D"/>
  <w15:chartTrackingRefBased/>
  <w15:docId w15:val="{0492E710-2A1B-4AB7-8B2D-8AE76644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7A6B"/>
    <w:rPr>
      <w:sz w:val="24"/>
      <w:szCs w:val="24"/>
    </w:rPr>
  </w:style>
  <w:style w:type="paragraph" w:styleId="1">
    <w:name w:val="heading 1"/>
    <w:basedOn w:val="a"/>
    <w:next w:val="a"/>
    <w:qFormat/>
    <w:rsid w:val="00F32993"/>
    <w:pPr>
      <w:keepNext/>
      <w:spacing w:before="240" w:after="60"/>
      <w:outlineLvl w:val="0"/>
    </w:pPr>
    <w:rPr>
      <w:rFonts w:ascii="Arial" w:hAnsi="Arial" w:cs="Arial"/>
      <w:b/>
      <w:bCs/>
      <w:kern w:val="32"/>
      <w:sz w:val="32"/>
      <w:szCs w:val="32"/>
    </w:rPr>
  </w:style>
  <w:style w:type="paragraph" w:styleId="3">
    <w:name w:val="heading 3"/>
    <w:basedOn w:val="a"/>
    <w:qFormat/>
    <w:rsid w:val="00B47A6B"/>
    <w:pPr>
      <w:spacing w:before="100" w:beforeAutospacing="1" w:after="100" w:afterAutospacing="1"/>
      <w:outlineLvl w:val="2"/>
    </w:pPr>
    <w:rPr>
      <w:b/>
      <w:bCs/>
      <w:sz w:val="27"/>
      <w:szCs w:val="27"/>
    </w:rPr>
  </w:style>
  <w:style w:type="paragraph" w:styleId="6">
    <w:name w:val="heading 6"/>
    <w:basedOn w:val="a"/>
    <w:next w:val="a"/>
    <w:qFormat/>
    <w:rsid w:val="00B47A6B"/>
    <w:pPr>
      <w:spacing w:before="240" w:after="60"/>
      <w:outlineLvl w:val="5"/>
    </w:pPr>
    <w:rPr>
      <w:b/>
      <w:bCs/>
      <w:sz w:val="22"/>
      <w:szCs w:val="22"/>
    </w:rPr>
  </w:style>
  <w:style w:type="paragraph" w:styleId="7">
    <w:name w:val="heading 7"/>
    <w:basedOn w:val="a"/>
    <w:next w:val="a"/>
    <w:qFormat/>
    <w:rsid w:val="00B47A6B"/>
    <w:pPr>
      <w:spacing w:before="240" w:after="60"/>
      <w:outlineLvl w:val="6"/>
    </w:pPr>
  </w:style>
  <w:style w:type="paragraph" w:styleId="8">
    <w:name w:val="heading 8"/>
    <w:basedOn w:val="a"/>
    <w:next w:val="a"/>
    <w:qFormat/>
    <w:rsid w:val="00B47A6B"/>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B47A6B"/>
    <w:pPr>
      <w:spacing w:before="100" w:beforeAutospacing="1" w:after="100" w:afterAutospacing="1"/>
    </w:pPr>
  </w:style>
  <w:style w:type="character" w:customStyle="1" w:styleId="apple-tab-span">
    <w:name w:val="apple-tab-span"/>
    <w:basedOn w:val="a0"/>
    <w:rsid w:val="00B47A6B"/>
  </w:style>
  <w:style w:type="character" w:styleId="a4">
    <w:name w:val="Hyperlink"/>
    <w:rsid w:val="00B47A6B"/>
    <w:rPr>
      <w:color w:val="0000FF"/>
      <w:u w:val="single"/>
    </w:rPr>
  </w:style>
  <w:style w:type="character" w:styleId="a5">
    <w:name w:val="FollowedHyperlink"/>
    <w:rsid w:val="00B47A6B"/>
    <w:rPr>
      <w:color w:val="0000FF"/>
      <w:u w:val="single"/>
    </w:rPr>
  </w:style>
  <w:style w:type="character" w:customStyle="1" w:styleId="a6">
    <w:name w:val="Оглавление_"/>
    <w:link w:val="a7"/>
    <w:rsid w:val="00B47A6B"/>
    <w:rPr>
      <w:spacing w:val="11"/>
      <w:sz w:val="23"/>
      <w:szCs w:val="23"/>
      <w:lang w:bidi="ar-SA"/>
    </w:rPr>
  </w:style>
  <w:style w:type="paragraph" w:customStyle="1" w:styleId="a7">
    <w:name w:val="Оглавление"/>
    <w:basedOn w:val="a"/>
    <w:link w:val="a6"/>
    <w:rsid w:val="00B47A6B"/>
    <w:pPr>
      <w:shd w:val="clear" w:color="auto" w:fill="FFFFFF"/>
      <w:spacing w:before="1080" w:line="307" w:lineRule="exact"/>
    </w:pPr>
    <w:rPr>
      <w:spacing w:val="11"/>
      <w:sz w:val="23"/>
      <w:szCs w:val="23"/>
      <w:lang w:val="ru-RU" w:eastAsia="ru-RU"/>
    </w:rPr>
  </w:style>
  <w:style w:type="paragraph" w:customStyle="1" w:styleId="Default">
    <w:name w:val="Default"/>
    <w:rsid w:val="00B47A6B"/>
    <w:pPr>
      <w:autoSpaceDE w:val="0"/>
      <w:autoSpaceDN w:val="0"/>
      <w:adjustRightInd w:val="0"/>
    </w:pPr>
    <w:rPr>
      <w:color w:val="000000"/>
      <w:sz w:val="24"/>
      <w:szCs w:val="24"/>
    </w:rPr>
  </w:style>
  <w:style w:type="table" w:styleId="a8">
    <w:name w:val="Table Grid"/>
    <w:basedOn w:val="a1"/>
    <w:rsid w:val="00B4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 Знак"/>
    <w:basedOn w:val="a"/>
    <w:link w:val="aa"/>
    <w:rsid w:val="00B47A6B"/>
    <w:pPr>
      <w:spacing w:after="120"/>
    </w:pPr>
    <w:rPr>
      <w:sz w:val="28"/>
    </w:rPr>
  </w:style>
  <w:style w:type="character" w:customStyle="1" w:styleId="aa">
    <w:name w:val="Основной текст Знак"/>
    <w:aliases w:val=" Знак Знак"/>
    <w:link w:val="a9"/>
    <w:rsid w:val="00B47A6B"/>
    <w:rPr>
      <w:sz w:val="28"/>
      <w:szCs w:val="24"/>
      <w:lang w:val="ru-RU" w:eastAsia="ru-RU" w:bidi="ar-SA"/>
    </w:rPr>
  </w:style>
  <w:style w:type="character" w:styleId="ab">
    <w:name w:val="Strong"/>
    <w:qFormat/>
    <w:rsid w:val="00B47A6B"/>
    <w:rPr>
      <w:b/>
      <w:bCs/>
    </w:rPr>
  </w:style>
  <w:style w:type="character" w:customStyle="1" w:styleId="postbody">
    <w:name w:val="postbody"/>
    <w:basedOn w:val="a0"/>
    <w:rsid w:val="00B47A6B"/>
  </w:style>
  <w:style w:type="paragraph" w:styleId="2">
    <w:name w:val="Body Text Indent 2"/>
    <w:basedOn w:val="a"/>
    <w:rsid w:val="00B47A6B"/>
    <w:pPr>
      <w:spacing w:after="120" w:line="480" w:lineRule="auto"/>
      <w:ind w:left="283"/>
    </w:pPr>
  </w:style>
  <w:style w:type="paragraph" w:styleId="30">
    <w:name w:val="Body Text Indent 3"/>
    <w:basedOn w:val="a"/>
    <w:link w:val="31"/>
    <w:unhideWhenUsed/>
    <w:rsid w:val="00B47A6B"/>
    <w:pPr>
      <w:spacing w:after="120" w:line="276" w:lineRule="auto"/>
      <w:ind w:left="283"/>
    </w:pPr>
    <w:rPr>
      <w:rFonts w:ascii="Calibri" w:hAnsi="Calibri"/>
      <w:sz w:val="16"/>
      <w:szCs w:val="16"/>
    </w:rPr>
  </w:style>
  <w:style w:type="character" w:customStyle="1" w:styleId="31">
    <w:name w:val="Основной текст с отступом 3 Знак"/>
    <w:link w:val="30"/>
    <w:rsid w:val="00B47A6B"/>
    <w:rPr>
      <w:rFonts w:ascii="Calibri" w:hAnsi="Calibri"/>
      <w:sz w:val="16"/>
      <w:szCs w:val="16"/>
      <w:lang w:val="ru-RU" w:eastAsia="ru-RU" w:bidi="ar-SA"/>
    </w:rPr>
  </w:style>
  <w:style w:type="table" w:styleId="10">
    <w:name w:val="Table Grid 1"/>
    <w:basedOn w:val="a1"/>
    <w:rsid w:val="00B47A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2">
    <w:name w:val="Основной текст (3)_"/>
    <w:link w:val="33"/>
    <w:rsid w:val="00B47A6B"/>
    <w:rPr>
      <w:spacing w:val="10"/>
      <w:sz w:val="23"/>
      <w:szCs w:val="23"/>
      <w:lang w:bidi="ar-SA"/>
    </w:rPr>
  </w:style>
  <w:style w:type="paragraph" w:customStyle="1" w:styleId="33">
    <w:name w:val="Основной текст (3)"/>
    <w:basedOn w:val="a"/>
    <w:link w:val="32"/>
    <w:rsid w:val="00B47A6B"/>
    <w:pPr>
      <w:shd w:val="clear" w:color="auto" w:fill="FFFFFF"/>
      <w:spacing w:after="600" w:line="302" w:lineRule="exact"/>
    </w:pPr>
    <w:rPr>
      <w:spacing w:val="10"/>
      <w:sz w:val="23"/>
      <w:szCs w:val="23"/>
      <w:lang w:val="ru-RU" w:eastAsia="ru-RU"/>
    </w:rPr>
  </w:style>
  <w:style w:type="paragraph" w:styleId="20">
    <w:name w:val="Body Text 2"/>
    <w:basedOn w:val="a"/>
    <w:rsid w:val="00B47A6B"/>
    <w:pPr>
      <w:spacing w:after="120" w:line="480" w:lineRule="auto"/>
    </w:pPr>
    <w:rPr>
      <w:sz w:val="28"/>
    </w:rPr>
  </w:style>
  <w:style w:type="paragraph" w:styleId="ac">
    <w:name w:val="Body Text Indent"/>
    <w:basedOn w:val="a"/>
    <w:rsid w:val="00B47A6B"/>
    <w:pPr>
      <w:spacing w:after="120"/>
      <w:ind w:left="283"/>
    </w:pPr>
  </w:style>
  <w:style w:type="paragraph" w:customStyle="1" w:styleId="TableParagraph">
    <w:name w:val="Table Paragraph"/>
    <w:basedOn w:val="a"/>
    <w:rsid w:val="00053910"/>
    <w:pPr>
      <w:widowControl w:val="0"/>
      <w:autoSpaceDE w:val="0"/>
      <w:autoSpaceDN w:val="0"/>
      <w:ind w:left="107"/>
    </w:pPr>
    <w:rPr>
      <w:rFonts w:eastAsia="Calibri"/>
      <w:sz w:val="22"/>
      <w:szCs w:val="22"/>
      <w:lang w:val="uk-UA" w:eastAsia="en-US"/>
    </w:rPr>
  </w:style>
  <w:style w:type="paragraph" w:customStyle="1" w:styleId="ad">
    <w:basedOn w:val="a"/>
    <w:next w:val="a3"/>
    <w:rsid w:val="0027293E"/>
    <w:pPr>
      <w:spacing w:before="100" w:beforeAutospacing="1" w:after="100" w:afterAutospacing="1"/>
    </w:pPr>
  </w:style>
  <w:style w:type="paragraph" w:customStyle="1" w:styleId="ae">
    <w:basedOn w:val="a"/>
    <w:next w:val="a3"/>
    <w:rsid w:val="0027293E"/>
    <w:pPr>
      <w:spacing w:before="100" w:beforeAutospacing="1" w:after="100" w:afterAutospacing="1"/>
    </w:pPr>
  </w:style>
  <w:style w:type="paragraph" w:customStyle="1" w:styleId="af">
    <w:basedOn w:val="a"/>
    <w:next w:val="a3"/>
    <w:rsid w:val="00FD24EB"/>
    <w:pPr>
      <w:spacing w:before="100" w:beforeAutospacing="1" w:after="100" w:afterAutospacing="1"/>
    </w:pPr>
  </w:style>
  <w:style w:type="character" w:styleId="af0">
    <w:name w:val="Unresolved Mention"/>
    <w:uiPriority w:val="99"/>
    <w:semiHidden/>
    <w:unhideWhenUsed/>
    <w:rsid w:val="004D6D76"/>
    <w:rPr>
      <w:color w:val="605E5C"/>
      <w:shd w:val="clear" w:color="auto" w:fill="E1DFDD"/>
    </w:rPr>
  </w:style>
  <w:style w:type="paragraph" w:styleId="af1">
    <w:name w:val="header"/>
    <w:basedOn w:val="a"/>
    <w:link w:val="af2"/>
    <w:rsid w:val="00FF2324"/>
    <w:pPr>
      <w:tabs>
        <w:tab w:val="center" w:pos="4677"/>
        <w:tab w:val="right" w:pos="9355"/>
      </w:tabs>
    </w:pPr>
  </w:style>
  <w:style w:type="character" w:customStyle="1" w:styleId="af2">
    <w:name w:val="Верхний колонтитул Знак"/>
    <w:link w:val="af1"/>
    <w:rsid w:val="00FF2324"/>
    <w:rPr>
      <w:sz w:val="24"/>
      <w:szCs w:val="24"/>
    </w:rPr>
  </w:style>
  <w:style w:type="paragraph" w:styleId="af3">
    <w:name w:val="footer"/>
    <w:basedOn w:val="a"/>
    <w:link w:val="af4"/>
    <w:rsid w:val="00FF2324"/>
    <w:pPr>
      <w:tabs>
        <w:tab w:val="center" w:pos="4677"/>
        <w:tab w:val="right" w:pos="9355"/>
      </w:tabs>
    </w:pPr>
  </w:style>
  <w:style w:type="character" w:customStyle="1" w:styleId="af4">
    <w:name w:val="Нижний колонтитул Знак"/>
    <w:link w:val="af3"/>
    <w:rsid w:val="00FF2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398">
      <w:bodyDiv w:val="1"/>
      <w:marLeft w:val="0"/>
      <w:marRight w:val="0"/>
      <w:marTop w:val="0"/>
      <w:marBottom w:val="0"/>
      <w:divBdr>
        <w:top w:val="none" w:sz="0" w:space="0" w:color="auto"/>
        <w:left w:val="none" w:sz="0" w:space="0" w:color="auto"/>
        <w:bottom w:val="none" w:sz="0" w:space="0" w:color="auto"/>
        <w:right w:val="none" w:sz="0" w:space="0" w:color="auto"/>
      </w:divBdr>
      <w:divsChild>
        <w:div w:id="320735293">
          <w:marLeft w:val="-225"/>
          <w:marRight w:val="-225"/>
          <w:marTop w:val="0"/>
          <w:marBottom w:val="0"/>
          <w:divBdr>
            <w:top w:val="none" w:sz="0" w:space="0" w:color="auto"/>
            <w:left w:val="none" w:sz="0" w:space="0" w:color="auto"/>
            <w:bottom w:val="none" w:sz="0" w:space="0" w:color="auto"/>
            <w:right w:val="none" w:sz="0" w:space="0" w:color="auto"/>
          </w:divBdr>
          <w:divsChild>
            <w:div w:id="1544095618">
              <w:marLeft w:val="0"/>
              <w:marRight w:val="0"/>
              <w:marTop w:val="0"/>
              <w:marBottom w:val="0"/>
              <w:divBdr>
                <w:top w:val="none" w:sz="0" w:space="0" w:color="auto"/>
                <w:left w:val="none" w:sz="0" w:space="0" w:color="auto"/>
                <w:bottom w:val="none" w:sz="0" w:space="0" w:color="auto"/>
                <w:right w:val="none" w:sz="0" w:space="0" w:color="auto"/>
              </w:divBdr>
              <w:divsChild>
                <w:div w:id="625545042">
                  <w:marLeft w:val="0"/>
                  <w:marRight w:val="0"/>
                  <w:marTop w:val="0"/>
                  <w:marBottom w:val="0"/>
                  <w:divBdr>
                    <w:top w:val="none" w:sz="0" w:space="0" w:color="auto"/>
                    <w:left w:val="none" w:sz="0" w:space="0" w:color="auto"/>
                    <w:bottom w:val="none" w:sz="0" w:space="0" w:color="auto"/>
                    <w:right w:val="none" w:sz="0" w:space="0" w:color="auto"/>
                  </w:divBdr>
                  <w:divsChild>
                    <w:div w:id="824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sei.vn.ua/index.php/features/upravlinnya/kadrovij-sklad/1267-olenich-viktoriya-petrivn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o.uu.edu.ua/course/view.php?id=13290"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EFB9-20E0-48A0-9095-46549ACD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vt:lpstr>
    </vt:vector>
  </TitlesOfParts>
  <Company>RePack by SPecialiST</Company>
  <LinksUpToDate>false</LinksUpToDate>
  <CharactersWithSpaces>19065</CharactersWithSpaces>
  <SharedDoc>false</SharedDoc>
  <HLinks>
    <vt:vector size="18" baseType="variant">
      <vt:variant>
        <vt:i4>262226</vt:i4>
      </vt:variant>
      <vt:variant>
        <vt:i4>6</vt:i4>
      </vt:variant>
      <vt:variant>
        <vt:i4>0</vt:i4>
      </vt:variant>
      <vt:variant>
        <vt:i4>5</vt:i4>
      </vt:variant>
      <vt:variant>
        <vt:lpwstr>https://vo.uu.edu.ua/course/view.php?id=13290</vt:lpwstr>
      </vt:variant>
      <vt:variant>
        <vt:lpwstr/>
      </vt:variant>
      <vt:variant>
        <vt:i4>1179656</vt:i4>
      </vt:variant>
      <vt:variant>
        <vt:i4>3</vt:i4>
      </vt:variant>
      <vt:variant>
        <vt:i4>0</vt:i4>
      </vt:variant>
      <vt:variant>
        <vt:i4>5</vt:i4>
      </vt:variant>
      <vt:variant>
        <vt:lpwstr>http://vo.ukraine.edu.ua/</vt:lpwstr>
      </vt:variant>
      <vt:variant>
        <vt:lpwstr/>
      </vt:variant>
      <vt:variant>
        <vt:i4>1245274</vt:i4>
      </vt:variant>
      <vt:variant>
        <vt:i4>0</vt:i4>
      </vt:variant>
      <vt:variant>
        <vt:i4>0</vt:i4>
      </vt:variant>
      <vt:variant>
        <vt:i4>5</vt:i4>
      </vt:variant>
      <vt:variant>
        <vt:lpwstr>https://vsei.vn.ua/index.php/features/upravlinnya/kadrovij-sklad/1267-olenich-viktoriya-petrivna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dc:title>
  <dc:subject/>
  <dc:creator>Oleg</dc:creator>
  <cp:keywords/>
  <dc:description/>
  <cp:lastModifiedBy>User</cp:lastModifiedBy>
  <cp:revision>2</cp:revision>
  <dcterms:created xsi:type="dcterms:W3CDTF">2024-02-14T21:21:00Z</dcterms:created>
  <dcterms:modified xsi:type="dcterms:W3CDTF">2024-02-14T21:21:00Z</dcterms:modified>
</cp:coreProperties>
</file>