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9" w:rsidRPr="00837767" w:rsidRDefault="00837767" w:rsidP="00F34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№5</w:t>
      </w:r>
      <w:r w:rsidR="000E6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год.)</w:t>
      </w:r>
    </w:p>
    <w:p w:rsidR="00F343E2" w:rsidRDefault="00837767" w:rsidP="001C263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7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9972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="0099724D" w:rsidRPr="00F343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УДОВА ДЕРЕВА. МАКРО- ТА МІКРОСТРУКТУРА ДЕРЕВИНИ</w:t>
      </w:r>
    </w:p>
    <w:p w:rsidR="00F343E2" w:rsidRPr="001C263B" w:rsidRDefault="001C263B" w:rsidP="001C263B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План:</w:t>
      </w:r>
    </w:p>
    <w:p w:rsidR="00F343E2" w:rsidRDefault="00F343E2" w:rsidP="00F343E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4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Частини дерева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343E2" w:rsidRPr="00F343E2" w:rsidRDefault="00F343E2" w:rsidP="00F343E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4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Головні розрізи стовбура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343E2" w:rsidRPr="00F343E2" w:rsidRDefault="00F343E2" w:rsidP="00F343E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4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Мікроструктура деревини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37767" w:rsidRPr="00837767" w:rsidRDefault="00F343E2" w:rsidP="00F343E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Макроструктура деревини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837767" w:rsidRDefault="00837767" w:rsidP="00F343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63B" w:rsidRPr="001C263B" w:rsidRDefault="001C263B" w:rsidP="004B4B96">
      <w:pPr>
        <w:shd w:val="clear" w:color="auto" w:fill="FFFFFF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1. </w:t>
      </w:r>
      <w:r w:rsidRPr="001C2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Частини дерева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Частини дерева. Дерево, що росте, складається з крони, стовбура і коріння (мал. 1). За життя дерева кожна з цих частин виконує свої певні функції і має різне промислове застосування.</w:t>
      </w:r>
    </w:p>
    <w:p w:rsidR="001C263B" w:rsidRPr="001C263B" w:rsidRDefault="000E6DFD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2977B6" wp14:editId="70E23D95">
                <wp:simplePos x="0" y="0"/>
                <wp:positionH relativeFrom="column">
                  <wp:posOffset>3489325</wp:posOffset>
                </wp:positionH>
                <wp:positionV relativeFrom="paragraph">
                  <wp:posOffset>1334770</wp:posOffset>
                </wp:positionV>
                <wp:extent cx="2486025" cy="3549015"/>
                <wp:effectExtent l="0" t="0" r="28575" b="13335"/>
                <wp:wrapTight wrapText="bothSides">
                  <wp:wrapPolygon edited="0">
                    <wp:start x="0" y="0"/>
                    <wp:lineTo x="0" y="21565"/>
                    <wp:lineTo x="21683" y="21565"/>
                    <wp:lineTo x="21683" y="17159"/>
                    <wp:lineTo x="20690" y="16696"/>
                    <wp:lineTo x="20690" y="0"/>
                    <wp:lineTo x="0" y="0"/>
                  </wp:wrapPolygon>
                </wp:wrapTight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3549015"/>
                          <a:chOff x="7281" y="3474"/>
                          <a:chExt cx="4140" cy="6120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3474"/>
                            <a:ext cx="3930" cy="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81" y="8334"/>
                            <a:ext cx="41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263B" w:rsidRDefault="001C263B" w:rsidP="001C263B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CYR" w:hAnsi="Times New Roman CYR" w:cs="Times New Roman CYR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uk-UA"/>
                                </w:rPr>
                                <w:t>Рис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uk-UA"/>
                                </w:rPr>
                                <w:t>2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Частини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дерева</w:t>
                              </w:r>
                              <w:proofErr w:type="gram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1C263B" w:rsidRDefault="001C263B" w:rsidP="001C263B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CYR" w:hAnsi="Times New Roman CYR" w:cs="Times New Roman CYR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 а - дерево, </w:t>
                              </w:r>
                              <w:proofErr w:type="gram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 - схема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формування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стовбура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 у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 13-річного дерева</w:t>
                              </w:r>
                            </w:p>
                            <w:p w:rsidR="001C263B" w:rsidRDefault="001C263B" w:rsidP="001C26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left:0;text-align:left;margin-left:274.75pt;margin-top:105.1pt;width:195.75pt;height:279.45pt;z-index:-251657216" coordorigin="7281,3474" coordsize="4140,6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81;top:3474;width:3930;height:4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tCVDBAAAA2wAAAA8AAABkcnMvZG93bnJldi54bWxET01rwkAQvQv9D8sIvZmNpUiNriIFS0vp&#10;oTF4HrJjEszOhuyYxH/fLRR6m8f7nO1+cq0aqA+NZwPLJAVFXHrbcGWgOB0XL6CCIFtsPZOBOwXY&#10;7x5mW8ysH/mbhlwqFUM4ZGigFukyrUNZk8OQ+I44chffO5QI+0rbHscY7lr9lKYr7bDh2FBjR681&#10;ldf85gxQkedfxW18vr8dz+vSf8qHH8SYx/l02IASmuRf/Od+t3H+Cn5/iQfo3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tCVDBAAAA2wAAAA8AAAAAAAAAAAAAAAAAnwIA&#10;AGRycy9kb3ducmV2LnhtbFBLBQYAAAAABAAEAPcAAACNAwAAAAA=&#10;">
                  <v:imagedata r:id="rId6" o:title=""/>
                </v:shape>
                <v:rect id="Rectangle 4" o:spid="_x0000_s1028" style="position:absolute;left:7281;top:8334;width:41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AsEA&#10;AADbAAAADwAAAGRycy9kb3ducmV2LnhtbERPTWvCQBC9F/oflil4qxuLWImuYjWlHnrQqPdhd0yC&#10;2dmQXTX6691Cwds83udM552txYVaXzlWMOgnIIi1MxUXCva77/cxCB+QDdaOScGNPMxnry9TTI27&#10;8pYueShEDGGfooIyhCaV0uuSLPq+a4gjd3StxRBhW0jT4jWG21p+JMlIWqw4NpTY0LIkfcrPVsEG&#10;cbW5/2j9ld1+hxktDxm5WqneW7eYgAjUhaf43702cf4n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GQLBAAAA2wAAAA8AAAAAAAAAAAAAAAAAmAIAAGRycy9kb3du&#10;cmV2LnhtbFBLBQYAAAAABAAEAPUAAACGAwAAAAA=&#10;" strokecolor="white">
                  <v:textbox>
                    <w:txbxContent>
                      <w:p w:rsidR="001C263B" w:rsidRDefault="001C263B" w:rsidP="001C263B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CYR" w:hAnsi="Times New Roman CYR" w:cs="Times New Roman CYR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  <w:lang w:val="uk-UA"/>
                          </w:rPr>
                          <w:t>Рис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  <w:lang w:val="uk-UA"/>
                          </w:rPr>
                          <w:t>2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>Частини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дерева</w:t>
                        </w:r>
                        <w:proofErr w:type="gram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:</w:t>
                        </w:r>
                        <w:proofErr w:type="gramEnd"/>
                      </w:p>
                      <w:p w:rsidR="001C263B" w:rsidRDefault="001C263B" w:rsidP="001C263B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CYR" w:hAnsi="Times New Roman CYR" w:cs="Times New Roman CYR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 а - дерево, </w:t>
                        </w:r>
                        <w:proofErr w:type="gram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б</w:t>
                        </w:r>
                        <w:proofErr w:type="gram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 - схема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формування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стовбура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 у</w:t>
                        </w:r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 13-річного дерева</w:t>
                        </w:r>
                      </w:p>
                      <w:p w:rsidR="001C263B" w:rsidRDefault="001C263B" w:rsidP="001C263B"/>
                    </w:txbxContent>
                  </v:textbox>
                </v:rect>
                <w10:wrap type="tight"/>
              </v:group>
            </w:pict>
          </mc:Fallback>
        </mc:AlternateContent>
      </w:r>
      <w:r w:rsidR="001C263B"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Крона складається з гілок і листя (або хвої). З вуглекислоти, що поглинається з повітря, і води, яка надходить з ґрунту, в листі утворюються складні органічні речовини, необхідні для життя дерева. Промислове використання крони невелике. З листя (хвої) отримують вітамінну муку - цінний продукт для тваринництва і птахівництва, лікарські препарати, з гілок - технологічну тріску для виробництва тарного картону і деревостружкових плит.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Стовбур дерева, що росте, проводить воду з розчиненими мінеральними речовинами вгору (висхідний струм), а з органічними речовинами - вниз до коріння (низхідний струм); зберігає запасні живильні речовини; служить для розміщення і підтримки крони. Він дає основну масу деревини (від 50 до 90% об'єму всього дерева) і має головне промислове значення. Верхня тонка частина стовбура називається вершиною, нижня товста частина -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комлем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рис. 2,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показаний процес розвитку хвойного дерева з сім'я і схема побудови стовбура дерева у віці 13 років. Процес зростання можна представити як. наростання конусоподібних шарів деревини. Кожен останній конус має велику висоту і діаметр підстави. На малюнку видно 10 концентричних кіл (межі річних приростів) на нижньому поперечному розрізі, а на верхньому такому ж зрізі їх тільки п'ять. Отже, потрібний відповідно 3 року і 8 років для того, щоб дерево досягло тієї висоти, на якій зроблені ніжній і верхній поперечні зрізи.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Коріння проводить воду з розчиненими в ній мінеральними речовинами вгору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по стовбуру; зберігають запаси живильних речовин і утримують дерево у вертикальному положенні. Коріння використовується як другосортне паливо. Пні і крупне коріння сосни через деякий час після валяння дерев служать сировиною для отримання каніфолі і скипидару.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 Головні розрізи стовбура</w:t>
      </w:r>
    </w:p>
    <w:p w:rsidR="001C263B" w:rsidRPr="001C263B" w:rsidRDefault="000E6DFD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5CB574" wp14:editId="3DA9F7E3">
                <wp:simplePos x="0" y="0"/>
                <wp:positionH relativeFrom="column">
                  <wp:posOffset>3717925</wp:posOffset>
                </wp:positionH>
                <wp:positionV relativeFrom="paragraph">
                  <wp:posOffset>332105</wp:posOffset>
                </wp:positionV>
                <wp:extent cx="2743200" cy="3771900"/>
                <wp:effectExtent l="0" t="0" r="19050" b="19050"/>
                <wp:wrapTight wrapText="bothSides">
                  <wp:wrapPolygon edited="0">
                    <wp:start x="5100" y="0"/>
                    <wp:lineTo x="5100" y="15709"/>
                    <wp:lineTo x="0" y="17018"/>
                    <wp:lineTo x="0" y="21600"/>
                    <wp:lineTo x="21600" y="21600"/>
                    <wp:lineTo x="21600" y="17127"/>
                    <wp:lineTo x="19800" y="15709"/>
                    <wp:lineTo x="19800" y="0"/>
                    <wp:lineTo x="5100" y="0"/>
                  </wp:wrapPolygon>
                </wp:wrapTight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771900"/>
                          <a:chOff x="7461" y="9414"/>
                          <a:chExt cx="4320" cy="6120"/>
                        </a:xfrm>
                      </wpg:grpSpPr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7" y="9414"/>
                            <a:ext cx="2850" cy="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61" y="14261"/>
                            <a:ext cx="4320" cy="1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63B" w:rsidRDefault="001C263B" w:rsidP="001C263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CYR" w:hAnsi="Times New Roman CYR" w:cs="Times New Roman CYR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lang w:val="uk-UA"/>
                                </w:rPr>
                                <w:t>Рис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lang w:val="uk-UA"/>
                                </w:rPr>
                                <w:t>3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>Головні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>розрізи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>стовбура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 xml:space="preserve"> дерева: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 1 -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поперечний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торцевий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), 2 -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радіальний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, 3 -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тангентальний</w:t>
                              </w:r>
                              <w:proofErr w:type="spellEnd"/>
                            </w:p>
                            <w:p w:rsidR="001C263B" w:rsidRPr="008032B7" w:rsidRDefault="001C263B" w:rsidP="001C26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9" style="position:absolute;left:0;text-align:left;margin-left:292.75pt;margin-top:26.15pt;width:3in;height:297pt;z-index:-251656192" coordorigin="7461,9414" coordsize="4320,6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">
                <v:shape id="Picture 6" o:spid="_x0000_s1030" type="#_x0000_t75" style="position:absolute;left:8547;top:9414;width:2850;height:4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nh3rBAAAA2wAAAA8AAABkcnMvZG93bnJldi54bWxET01rAjEQvRf8D2EEL1Kza0HL1igiFexR&#10;W7HH6Wa6WdxMtknU9d8bQehtHu9zZovONuJMPtSOFeSjDARx6XTNlYKvz/XzK4gQkTU2jknBlQIs&#10;5r2nGRbaXXhL512sRArhUKACE2NbSBlKQxbDyLXEift13mJM0FdSe7ykcNvIcZZNpMWaU4PBllaG&#10;yuPuZBXsv+k920wP5scPh9bsV/iR539KDfrd8g1EpC7+ix/ujU7zX+D+Szp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nh3rBAAAA2wAAAA8AAAAAAAAAAAAAAAAAnwIA&#10;AGRycy9kb3ducmV2LnhtbFBLBQYAAAAABAAEAPcAAACNAwAAAAA=&#10;">
                  <v:imagedata r:id="rId8" o:title=""/>
                </v:shape>
                <v:rect id="Rectangle 7" o:spid="_x0000_s1031" style="position:absolute;left:7461;top:14261;width:4320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Hdb8A&#10;AADbAAAADwAAAGRycy9kb3ducmV2LnhtbERPS4vCMBC+C/6HMII3TRVZpBpl1S568OBr70My25Zt&#10;JqXJavXXbwTB23x8z5kvW1uJKzW+dKxgNExAEGtnSs4VXM5fgykIH5ANVo5JwZ08LBfdzhxT4258&#10;pOsp5CKGsE9RQRFCnUrpdUEW/dDVxJH7cY3FEGGTS9PgLYbbSo6T5ENaLDk2FFjTuiD9e/qzCg6I&#10;m8Njq/Uqu+8nGa2/M3KVUv1e+zkDEagNb/HLvTNx/gSev8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4d1vwAAANsAAAAPAAAAAAAAAAAAAAAAAJgCAABkcnMvZG93bnJl&#10;di54bWxQSwUGAAAAAAQABAD1AAAAhAMAAAAA&#10;" strokecolor="white">
                  <v:textbox>
                    <w:txbxContent>
                      <w:p w:rsidR="001C263B" w:rsidRDefault="001C263B" w:rsidP="001C26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CYR" w:hAnsi="Times New Roman CYR" w:cs="Times New Roman CYR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lang w:val="uk-UA"/>
                          </w:rPr>
                          <w:t>Рис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 xml:space="preserve">. 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lang w:val="uk-UA"/>
                          </w:rPr>
                          <w:t>3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>Головні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>розрізи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>стовбура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 xml:space="preserve"> дерева:</w:t>
                        </w:r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 1 -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поперечний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торцевий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), 2 -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радіальний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, 3 -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тангентальний</w:t>
                        </w:r>
                        <w:proofErr w:type="spellEnd"/>
                      </w:p>
                      <w:p w:rsidR="001C263B" w:rsidRPr="008032B7" w:rsidRDefault="001C263B" w:rsidP="001C263B"/>
                    </w:txbxContent>
                  </v:textbox>
                </v:rect>
                <w10:wrap type="tight"/>
              </v:group>
            </w:pict>
          </mc:Fallback>
        </mc:AlternateContent>
      </w:r>
      <w:r w:rsidR="001C263B"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Розріз, що проходить перпендикулярно осі стовбура, утворює торцеву площину, розріз, що проходить через серцевину стовбура, - радіальну, а на деякій відстані від неї - </w:t>
      </w:r>
      <w:proofErr w:type="spellStart"/>
      <w:r w:rsidR="001C263B"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тангентальную</w:t>
      </w:r>
      <w:proofErr w:type="spellEnd"/>
      <w:r w:rsidR="001C263B"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площину (рис. 3). Деревина на вказаних розрізах має різний вигляд і неоднакові властивості.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поперечному розрізі стовбура (рис. 4) можна бачити серцевину, кору і деревину з її річними шарами.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Серцевина 1 - вузька центральна частина стовбура, що представляє рихлу тканину. На торцевому розрізі має вид темної (або іншого кольору) плямочки діаметром 2-</w:t>
      </w:r>
      <w:smartTag w:uri="urn:schemas-microsoft-com:office:smarttags" w:element="metricconverter">
        <w:smartTagPr>
          <w:attr w:name="ProductID" w:val="5 мм"/>
        </w:smartTagPr>
        <w:r w:rsidRPr="001C263B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5 мм</w:t>
        </w:r>
      </w:smartTag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радіальному розрізі серцевина видно у вигляді прямої або звивистої темної вузької смужки.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Кора покриває дерево суцільним кільцем і складається з шару - кірки і внутрішнього шару - лубу 5, який проводить воду з органічними речовинами, виробленими в листі, вниз по стовбуру. Кора оберігає дерево від механічних пошкоджень, різких змін температури, комах і інших шкідливих впливів навколишнього середовища.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70F244" wp14:editId="120ACC3C">
                <wp:simplePos x="0" y="0"/>
                <wp:positionH relativeFrom="column">
                  <wp:posOffset>-114300</wp:posOffset>
                </wp:positionH>
                <wp:positionV relativeFrom="paragraph">
                  <wp:posOffset>555625</wp:posOffset>
                </wp:positionV>
                <wp:extent cx="3086100" cy="3200400"/>
                <wp:effectExtent l="5715" t="0" r="13335" b="13335"/>
                <wp:wrapTight wrapText="bothSides">
                  <wp:wrapPolygon edited="0">
                    <wp:start x="2267" y="0"/>
                    <wp:lineTo x="2267" y="15429"/>
                    <wp:lineTo x="-67" y="16071"/>
                    <wp:lineTo x="-67" y="21536"/>
                    <wp:lineTo x="21667" y="21536"/>
                    <wp:lineTo x="21667" y="16136"/>
                    <wp:lineTo x="20067" y="15429"/>
                    <wp:lineTo x="20067" y="0"/>
                    <wp:lineTo x="2267" y="0"/>
                  </wp:wrapPolygon>
                </wp:wrapTight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3200400"/>
                          <a:chOff x="1521" y="10674"/>
                          <a:chExt cx="4860" cy="504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881" y="10674"/>
                            <a:ext cx="4140" cy="4851"/>
                            <a:chOff x="1341" y="6003"/>
                            <a:chExt cx="4140" cy="4851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1" y="6003"/>
                              <a:ext cx="3960" cy="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" y="9774"/>
                              <a:ext cx="414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C263B" w:rsidRPr="00FA4A5C" w:rsidRDefault="001C263B" w:rsidP="001C263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21" y="14454"/>
                            <a:ext cx="48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263B" w:rsidRDefault="001C263B" w:rsidP="001C263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lang w:val="uk-UA"/>
                                </w:rPr>
                                <w:t>Рис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lang w:val="uk-UA"/>
                                </w:rPr>
                                <w:t>4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>Поперечний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>розріз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>стовбура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</w:rPr>
                                <w:t>: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          </w:t>
                              </w:r>
                            </w:p>
                            <w:p w:rsidR="001C263B" w:rsidRDefault="001C263B" w:rsidP="001C263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 CYR" w:hAnsi="Times New Roman CYR" w:cs="Times New Roman CYR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 1 -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серцевина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, 2 -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серцевинні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промені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, 3 - ядро, 4 -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пробковий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 шар,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лубовий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 шар, 6 - заболонь, 7 -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камбій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, 8 -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>ічні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</w:rPr>
                                <w:t xml:space="preserve"> шари</w:t>
                              </w:r>
                            </w:p>
                            <w:p w:rsidR="001C263B" w:rsidRPr="008032B7" w:rsidRDefault="001C263B" w:rsidP="001C26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32" style="position:absolute;left:0;text-align:left;margin-left:-9pt;margin-top:43.75pt;width:243pt;height:252pt;z-index:-251655168" coordorigin="1521,10674" coordsize="486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">
                <v:group id="Group 9" o:spid="_x0000_s1033" style="position:absolute;left:1881;top:10674;width:4140;height:4851" coordorigin="1341,6003" coordsize="4140,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10" o:spid="_x0000_s1034" type="#_x0000_t75" style="position:absolute;left:1521;top:6003;width:3960;height:3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piybDAAAA2gAAAA8AAABkcnMvZG93bnJldi54bWxEj0FrwkAUhO+C/2F5Qm+6qdViUzdSFKG9&#10;KEax10f2NZs2+zZk1xj/fbcg9DjMzDfMctXbWnTU+sqxgsdJAoK4cLriUsHpuB0vQPiArLF2TApu&#10;5GGVDQdLTLW78oG6PJQiQtinqMCE0KRS+sKQRT9xDXH0vlxrMUTZllK3eI1wW8tpkjxLixXHBYMN&#10;rQ0VP/nFKvie8b556s1sip/V5nb4sPPd/KzUw6h/ewURqA//4Xv7XSt4gb8r8Qb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mmLJsMAAADaAAAADwAAAAAAAAAAAAAAAACf&#10;AgAAZHJzL2Rvd25yZXYueG1sUEsFBgAAAAAEAAQA9wAAAI8DAAAAAA==&#10;">
                    <v:imagedata r:id="rId10" o:title=""/>
                  </v:shape>
                  <v:rect id="Rectangle 11" o:spid="_x0000_s1035" style="position:absolute;left:1341;top:9774;width:41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Bds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/o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BdsMAAADbAAAADwAAAAAAAAAAAAAAAACYAgAAZHJzL2Rv&#10;d25yZXYueG1sUEsFBgAAAAAEAAQA9QAAAIgDAAAAAA==&#10;" strokecolor="white">
                    <v:textbox>
                      <w:txbxContent>
                        <w:p w:rsidR="001C263B" w:rsidRPr="00FA4A5C" w:rsidRDefault="001C263B" w:rsidP="001C263B"/>
                      </w:txbxContent>
                    </v:textbox>
                  </v:rect>
                </v:group>
                <v:rect id="Rectangle 12" o:spid="_x0000_s1036" style="position:absolute;left:1521;top:14454;width:48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k7cAA&#10;AADbAAAADwAAAGRycy9kb3ducmV2LnhtbERPS4vCMBC+C/6HMII3TZVFpGsUH130sAfXXe9DMrbF&#10;ZlKaqNVfbxYEb/PxPWe2aG0lrtT40rGC0TABQaydKTlX8Pf7NZiC8AHZYOWYFNzJw2Le7cwwNe7G&#10;P3Q9hFzEEPYpKihCqFMpvS7Ioh+6mjhyJ9dYDBE2uTQN3mK4reQ4SSbSYsmxocCa1gXp8+FiFewR&#10;N/vHVutVdv/+yGh9zMhVSvV77fITRKA2vMUv987E+SP4/y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Ak7cAAAADbAAAADwAAAAAAAAAAAAAAAACYAgAAZHJzL2Rvd25y&#10;ZXYueG1sUEsFBgAAAAAEAAQA9QAAAIUDAAAAAA==&#10;" strokecolor="white">
                  <v:textbox>
                    <w:txbxContent>
                      <w:p w:rsidR="001C263B" w:rsidRDefault="001C263B" w:rsidP="001C26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CYR" w:hAnsi="Times New Roman CYR" w:cs="Times New Roman CYR"/>
                            <w:i/>
                            <w:iCs/>
                            <w:lang w:val="uk-UA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lang w:val="uk-UA"/>
                          </w:rPr>
                          <w:t>Рис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 xml:space="preserve">. 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lang w:val="uk-UA"/>
                          </w:rPr>
                          <w:t>4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>Поперечний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>розріз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>стовбура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</w:rPr>
                          <w:t>:</w:t>
                        </w:r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          </w:t>
                        </w:r>
                      </w:p>
                      <w:p w:rsidR="001C263B" w:rsidRDefault="001C263B" w:rsidP="001C26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 CYR" w:hAnsi="Times New Roman CYR" w:cs="Times New Roman CYR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 1 -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серцевина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, 2 -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серцевинні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промені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, 3 - ядро, 4 -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пробковий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 шар,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лубовий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 шар, 6 - заболонь, 7 -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камбій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, 8 -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>ічні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</w:rPr>
                          <w:t xml:space="preserve"> шари</w:t>
                        </w:r>
                      </w:p>
                      <w:p w:rsidR="001C263B" w:rsidRPr="008032B7" w:rsidRDefault="001C263B" w:rsidP="001C263B"/>
                    </w:txbxContent>
                  </v:textbox>
                </v:rect>
                <w10:wrap type="tight"/>
              </v:group>
            </w:pict>
          </mc:Fallback>
        </mc:AlternateConten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Вигляд і колір кори залежать від віку і породи дерева. У молодих дерев кора гладка, а з віком в корі з'являються тріщини. Кора може бути гладкою (ялиця), лускатою (сосна), волокнистою (ялівець), бородавчастою (бересклет). Колір кори має безліч відтінків, наприклад, біла у берези, темно-сіра у дуба, темно-бура у ялини.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Залежно від породи, віку дерева і умов зростання у наших лісових порід кора складає від 6 до 25% об'єму стовбура. Кора багатьох деревних порід має велике практичне застосування. Вона використовується "для дублення шкір, виготовлення поплавців, пробок,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теплоізоляційних і будівельних плит. З лубу кору роблять мачула, рогожі, вірьовки і ін. З кори здобувають хімічні речовини, вживані в медицині. Кора берези служить сировиною для отримання дьогтю. Між корою і деревиною розташовується дуже тонкий, соковитий, не видимий неозброєним оком шар - камбій, що складається з живих клітин.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Деревина у дереві, що росте, займає велику частину стовбура і має основне промислове значення.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Терміни і визначення основних понять, що відносяться до будови і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физико-механическим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властивостей деревини, встановлює ГОСТ 23431-479.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Дослідження деревини під мікроскопом показує, що вона складається з найдрібніших частинок - кліток, переважно (до 98%) мертвих. Рослинна клітка має якнайтоншу прозору оболонку, усередині якої знаходиться протопласт, що складається з цитоплазми і ядра.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Клітинна оболонка у молодих рослинних кліток є прозорою, еластичною і вельми тонкою (до </w:t>
      </w:r>
      <w:smartTag w:uri="urn:schemas-microsoft-com:office:smarttags" w:element="metricconverter">
        <w:smartTagPr>
          <w:attr w:name="ProductID" w:val="0,001 мм"/>
        </w:smartTagPr>
        <w:r w:rsidRPr="001C263B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0,001 мм</w:t>
        </w:r>
      </w:smartTag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плівку. Вона складається з органічної речовини - клітковини, або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целюлози.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міру розвитку, залежно від функцій, які покликана виконувати та або інша клітка, розміри, склад і будова її оболонки істотно змінюються. Найбільш частим видом зміни клітинних оболонок є їх одеревіння і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обкоркування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Одеревіння клітинної оболонки відбувається за життя кліток в результаті освіти в них особливої органічної речовини -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лігніну.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Клітки, що одеревіли, або зовсім припиняють зростання, або збільшують розміри в значно меншому ступені, чим клітки з целюлозними оболонками.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Целюлоза в клітинній оболонці представлена у вигляді волокон, які називаються </w:t>
      </w:r>
      <w:proofErr w:type="spellStart"/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мікрофібрилами</w:t>
      </w:r>
      <w:proofErr w:type="spellEnd"/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.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Проміжки між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мікрофібрилами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заповнені в основному лігніном, геміцелюлозою і зв'язаною вологою.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процесі зростання клітинні оболонки товщають, при цьому залишаються не потовщені місця, звані порами. Пори служать для проведення води з розчиненими живильними речовинами з однієї клітки! у іншу.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Види клітин деревини.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Клітки, складові деревину, різноманітні за формою і величині. Розрізняють два основні види клітин: клітини, що мають довжину волокон 0,5-</w:t>
      </w:r>
      <w:smartTag w:uri="urn:schemas-microsoft-com:office:smarttags" w:element="metricconverter">
        <w:smartTagPr>
          <w:attr w:name="ProductID" w:val="3 мм"/>
        </w:smartTagPr>
        <w:r w:rsidRPr="001C263B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3 мм</w:t>
        </w:r>
      </w:smartTag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діаметр 0,01-0,05мм, із загостреними кінцями - </w:t>
      </w:r>
      <w:proofErr w:type="spellStart"/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прозенхімні</w:t>
      </w:r>
      <w:proofErr w:type="spellEnd"/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 клітки менших розмірів, що мають вид багатогранної призми з приблизно однаковими розмірами сторін (0,01-</w:t>
      </w:r>
      <w:smartTag w:uri="urn:schemas-microsoft-com:office:smarttags" w:element="metricconverter">
        <w:smartTagPr>
          <w:attr w:name="ProductID" w:val="0,1 мм"/>
        </w:smartTagPr>
        <w:r w:rsidRPr="001C263B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0,1 мм</w:t>
        </w:r>
      </w:smartTag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), -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паренхімні.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Паренхімні клітки служать для відкладення запасних живильних речовин. Органічні живильні речовини у вигляді крохмалю, жирів і інших речовин накопичуються і зберігаються в цих клітках до весни, а навесні вони прямують в крону дерева для утворення листя. Ряди паренхімних кліток розташовані у дерева по радіусу і входять до складу серцевинних променів. Кількість їх в загальному об'ємі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деревини трохи: у хвойних порід 1-2%, у листя - 2-15^о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49CFBF" wp14:editId="01B3A3D7">
                <wp:simplePos x="0" y="0"/>
                <wp:positionH relativeFrom="column">
                  <wp:posOffset>3686175</wp:posOffset>
                </wp:positionH>
                <wp:positionV relativeFrom="paragraph">
                  <wp:posOffset>1042035</wp:posOffset>
                </wp:positionV>
                <wp:extent cx="2400300" cy="5143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13920"/>
                    <wp:lineTo x="21429" y="0"/>
                    <wp:lineTo x="0" y="0"/>
                  </wp:wrapPolygon>
                </wp:wrapTight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5143500"/>
                          <a:chOff x="7641" y="7974"/>
                          <a:chExt cx="3780" cy="8100"/>
                        </a:xfrm>
                      </wpg:grpSpPr>
                      <pic:pic xmlns:pic="http://schemas.openxmlformats.org/drawingml/2006/picture">
                        <pic:nvPicPr>
                          <pic:cNvPr id="5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7974"/>
                            <a:ext cx="3720" cy="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641" y="13194"/>
                            <a:ext cx="37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263B" w:rsidRDefault="001C263B" w:rsidP="001C263B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CYR" w:hAnsi="Times New Roman CYR" w:cs="Times New Roman CYR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uk-UA"/>
                                </w:rPr>
                                <w:t>РИС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uk-UA"/>
                                </w:rPr>
                                <w:t>5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Мікроелементи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деревини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:</w:t>
                              </w:r>
                            </w:p>
                            <w:p w:rsidR="001C263B" w:rsidRPr="00D51E0B" w:rsidRDefault="001C263B" w:rsidP="001C263B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а - волокно з коротких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запасаючих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клітин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6 -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запасаючі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клітки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в - членик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судини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г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клітина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механічної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тканини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, д</w:t>
                              </w:r>
                              <w:proofErr w:type="gram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-- 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тонкостінна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трахеїда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е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товстостінна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трахеїда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37" style="position:absolute;left:0;text-align:left;margin-left:290.25pt;margin-top:82.05pt;width:189pt;height:405pt;z-index:-251654144" coordorigin="7641,7974" coordsize="3780,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">
                <v:shape id="Picture 14" o:spid="_x0000_s1038" type="#_x0000_t75" style="position:absolute;left:7641;top:7974;width:3720;height:51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rRx/DAAAA2gAAAA8AAABkcnMvZG93bnJldi54bWxEj0FrAjEUhO+C/yE8oTdNLK3KapRSaPHS&#10;g1bF43Pz3F3dvGyTqNt/bwpCj8PMfMPMFq2txZV8qBxrGA4UCOLcmYoLDZvvj/4ERIjIBmvHpOGX&#10;Aizm3c4MM+NuvKLrOhYiQThkqKGMscmkDHlJFsPANcTJOzpvMSbpC2k83hLc1vJZqZG0WHFaKLGh&#10;95Ly8/piNRz8eJV/nrbbnVG7rxc1GZ33+KP1U699m4KI1Mb/8KO9NBpe4e9Kug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tHH8MAAADaAAAADwAAAAAAAAAAAAAAAACf&#10;AgAAZHJzL2Rvd25yZXYueG1sUEsFBgAAAAAEAAQA9wAAAI8DAAAAAA==&#10;">
                  <v:imagedata r:id="rId12" o:title="" blacklevel="5898f"/>
                </v:shape>
                <v:rect id="Rectangle 15" o:spid="_x0000_s1039" style="position:absolute;left:7641;top:13194;width:37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:rsidR="001C263B" w:rsidRDefault="001C263B" w:rsidP="001C263B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CYR" w:hAnsi="Times New Roman CYR" w:cs="Times New Roman CYR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  <w:lang w:val="uk-UA"/>
                          </w:rPr>
                          <w:t>РИС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  <w:lang w:val="uk-UA"/>
                          </w:rPr>
                          <w:t>5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>Мікроелементи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>деревини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>:</w:t>
                        </w:r>
                      </w:p>
                      <w:p w:rsidR="001C263B" w:rsidRPr="00D51E0B" w:rsidRDefault="001C263B" w:rsidP="001C263B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а - волокно з коротких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запасаючих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клітин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6 -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запасаючі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клітки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в - членик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судини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г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клітина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механічної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тканини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, д</w:t>
                        </w:r>
                        <w:proofErr w:type="gram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-- </w:t>
                        </w:r>
                        <w:proofErr w:type="spellStart"/>
                        <w:proofErr w:type="gram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тонкостінна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трахеїда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е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товстостінна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трахеїда</w:t>
                        </w:r>
                        <w:proofErr w:type="spellEnd"/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Основна маса деревини всіх порід складається з клітин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прозенхімних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які залежно від виконуваних ними життєвих функцій розділяються на провідних і опорні або механічні. Провідні клітки у дерева, що росте, служать для проведення з ґрунту в крону води з розчинами мінеральних речовин; опорні створюють механічну міцність деревини.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Тканини деревини. </w:t>
      </w:r>
      <w:r w:rsidRPr="001C2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Клітки однакової будови, що виконують одні і ті ж функції, утворюють тканини деревини.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призначення і виду кліток, з яких складаються тканини, розрізняють: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запасаючі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провідні, механічні (опорні) і покривні тканини.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Запасаючі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тканини (рис. 5, в, б) складаються з коротких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запасаючих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кліток і служать для накопичення і зберігання живильних речовин.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Запасаючі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тканини знаходяться в стовбурі і корінні.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Провідні тканини складаються з витягнутих тонкостінних кліток (рис. 5, в) (судин, трубок), через які волога, ввібрана корінням, проходить до листя.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Довжина судин в середньому око-до </w:t>
      </w:r>
      <w:smartTag w:uri="urn:schemas-microsoft-com:office:smarttags" w:element="metricconverter">
        <w:smartTagPr>
          <w:attr w:name="ProductID" w:val="100 мм"/>
        </w:smartTagPr>
        <w:r w:rsidRPr="001C263B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100 мм</w:t>
        </w:r>
      </w:smartTag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 у деяких порід, наприклад у дуба, судини досягають 2-</w:t>
      </w:r>
      <w:smartTag w:uri="urn:schemas-microsoft-com:office:smarttags" w:element="metricconverter">
        <w:smartTagPr>
          <w:attr w:name="ProductID" w:val="3 м"/>
        </w:smartTagPr>
        <w:r w:rsidRPr="001C263B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3 м</w:t>
        </w:r>
      </w:smartTag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довжини. Діаметр судин коливається від сотих доль міліметра (у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мелкососудістих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порід) до </w:t>
      </w:r>
      <w:smartTag w:uri="urn:schemas-microsoft-com:office:smarttags" w:element="metricconverter">
        <w:smartTagPr>
          <w:attr w:name="ProductID" w:val="0,5 мм"/>
        </w:smartTagPr>
        <w:r w:rsidRPr="001C263B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0,5 мм</w:t>
        </w:r>
      </w:smartTag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(у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крупнососудістих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Механічні тканини (опорні) знаходяться в стовбурі (рис. </w:t>
      </w:r>
      <w:smartTag w:uri="urn:schemas-microsoft-com:office:smarttags" w:element="metricconverter">
        <w:smartTagPr>
          <w:attr w:name="ProductID" w:val="5, г"/>
        </w:smartTagPr>
        <w:r w:rsidRPr="001C263B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 xml:space="preserve">5, </w:t>
        </w:r>
        <w:r w:rsidRPr="001C263B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val="uk-UA" w:eastAsia="uk-UA"/>
          </w:rPr>
          <w:t>г</w:t>
        </w:r>
      </w:smartTag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).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Ці тканини додають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устойчивость-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дереву, що росте. Чим більше цієї тканини, тим деревина щільніша, твердіше, міцніше. Механічні тканини називають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лібриформом.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Покривні тканини знаходяться в корі і виконують захисну роль.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Будова деревини хвойних порід.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Деревина хвойних порід відрізняється, порівняльною простотою і правильністю будови. Основну її масу (90-95%) складають розташовані радіальними рядами витягнуті клітки з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косозрізаними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кінцями, звані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трахеїдами.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стінках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трахеїдів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є пори, через які вони сполучаються з сусідніми клітками. В межах річного шару { розрізняють ранні і пізні трахеїди. Ранні трахеїди (рис. 5, д) утворюються навесні і на початку літа, мають тонкі оболонки з порами, широкі порожнини і служать для проведення води з розчиненими мінеральними речовинами. У ранніх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трахеїдів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розмір в радіальному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напрямі більший, ніж в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тангентальном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Кінці ранніх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трахеїдів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мають закруглену форму.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3. Мікроструктура деревини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Пізні трахеїди утворюються в кінці літа, мають вузькі порожнини і товсті клітинні оболонки, тому виконують механічну функцію, додаючи деревині міцність. Розмір по радіальному напряму менший, ніж по тангентальному.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Кількість пір на стінках ранніх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трахеїдів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приблизно в 3 рази більше, ніж на стінках пізніх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трахеїдів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Трахеїди є мертвими клітками. У стовбурі дерева, що росте, тільки річний шар, що знов утворюється, містить живі трахеїди.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Серцевинні промені у хвойних порід вузькі, слабо помітні або зовсім не помітні простим оком. Вони складаються переважно з паренхімних кліток.</w:t>
      </w:r>
    </w:p>
    <w:p w:rsidR="001C263B" w:rsidRPr="001C263B" w:rsidRDefault="000E6DFD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B74ABE" wp14:editId="51BB4412">
                <wp:simplePos x="0" y="0"/>
                <wp:positionH relativeFrom="column">
                  <wp:posOffset>1148715</wp:posOffset>
                </wp:positionH>
                <wp:positionV relativeFrom="paragraph">
                  <wp:posOffset>59055</wp:posOffset>
                </wp:positionV>
                <wp:extent cx="5190490" cy="5095875"/>
                <wp:effectExtent l="0" t="0" r="0" b="28575"/>
                <wp:wrapTight wrapText="bothSides">
                  <wp:wrapPolygon edited="0">
                    <wp:start x="317" y="0"/>
                    <wp:lineTo x="317" y="14212"/>
                    <wp:lineTo x="0" y="14938"/>
                    <wp:lineTo x="0" y="21640"/>
                    <wp:lineTo x="21484" y="21640"/>
                    <wp:lineTo x="21484" y="0"/>
                    <wp:lineTo x="317" y="0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5095875"/>
                          <a:chOff x="3321" y="849"/>
                          <a:chExt cx="8174" cy="8025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1" y="849"/>
                            <a:ext cx="7994" cy="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21" y="6408"/>
                            <a:ext cx="8100" cy="2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263B" w:rsidRDefault="001C263B" w:rsidP="001C263B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CYR" w:hAnsi="Times New Roman CYR" w:cs="Times New Roman CYR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uk-UA"/>
                                </w:rPr>
                                <w:t>Рис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  <w:lang w:val="uk-UA"/>
                                </w:rPr>
                                <w:t>6</w:t>
                              </w:r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Мікроскопічна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будова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деревини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хвойних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і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листяних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порід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:</w:t>
                              </w:r>
                            </w:p>
                            <w:p w:rsidR="001C263B" w:rsidRDefault="001C263B" w:rsidP="001C263B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CYR" w:hAnsi="Times New Roman CYR" w:cs="Times New Roman CYR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а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хвойних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порід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(сосна), 6 -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листяних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порід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(дуб), ГС -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ічний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шар, ПТ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пізні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трахеїди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ВСХ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вертикальний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смоляний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хід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СЛ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серцевинний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промінь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РТ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ранні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трахеїди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КС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крупні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судини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ранній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зоні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Л/с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дрібні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судини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пізній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зоні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ЛТ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променеві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горизонтальні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трахеїди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ОП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облямована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пора, З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судини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ШСЛ - широкий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серцевинний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промінь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УСЛ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вузький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серцевинний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промінь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 xml:space="preserve">, Л -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i/>
                                  <w:iCs/>
                                  <w:color w:val="000000"/>
                                </w:rPr>
                                <w:t>лібриформ</w:t>
                              </w:r>
                              <w:proofErr w:type="spellEnd"/>
                            </w:p>
                            <w:p w:rsidR="001C263B" w:rsidRPr="00D51E0B" w:rsidRDefault="001C263B" w:rsidP="001C26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0" style="position:absolute;left:0;text-align:left;margin-left:90.45pt;margin-top:4.65pt;width:408.7pt;height:401.25pt;z-index:-251653120" coordorigin="3321,849" coordsize="8174,8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">
                <v:shape id="Picture 17" o:spid="_x0000_s1041" type="#_x0000_t75" style="position:absolute;left:3501;top:849;width:7994;height:5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xgbrEAAAA2gAAAA8AAABkcnMvZG93bnJldi54bWxEj0FrwkAUhO9C/8PyCr2IbppDW6OrFKVS&#10;L8VG8fzcfU1Cs29jdjXx33cLgsdhZr5hZove1uJCra8cK3geJyCItTMVFwr2u4/RGwgfkA3WjknB&#10;lTws5g+DGWbGdfxNlzwUIkLYZ6igDKHJpPS6JIt+7Bri6P241mKIsi2kabGLcFvLNElepMWK40KJ&#10;DS1L0r/52So4nPSwnqw66vbp+nWTHKut/loq9fTYv09BBOrDPXxrfxoFKfxfiT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xgbrEAAAA2gAAAA8AAAAAAAAAAAAAAAAA&#10;nwIAAGRycy9kb3ducmV2LnhtbFBLBQYAAAAABAAEAPcAAACQAwAAAAA=&#10;">
                  <v:imagedata r:id="rId14" o:title="" blacklevel="3932f"/>
                </v:shape>
                <v:rect id="Rectangle 18" o:spid="_x0000_s1042" style="position:absolute;left:3321;top:6408;width:8100;height:2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1C263B" w:rsidRDefault="001C263B" w:rsidP="001C263B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CYR" w:hAnsi="Times New Roman CYR" w:cs="Times New Roman CYR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  <w:lang w:val="uk-UA"/>
                          </w:rPr>
                          <w:t>Рис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  <w:lang w:val="uk-UA"/>
                          </w:rPr>
                          <w:t>6</w:t>
                        </w: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>Мікроскопічна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>будова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>деревини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>хвойних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і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>листяних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>порід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i/>
                            <w:iCs/>
                            <w:color w:val="000000"/>
                          </w:rPr>
                          <w:t>:</w:t>
                        </w:r>
                      </w:p>
                      <w:p w:rsidR="001C263B" w:rsidRDefault="001C263B" w:rsidP="001C263B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CYR" w:hAnsi="Times New Roman CYR" w:cs="Times New Roman CYR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а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хвойних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порід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(сосна), 6 -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листяних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порід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(дуб), ГС -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ічний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шар, ПТ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пізні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трахеїди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ВСХ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вертикальний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смоляний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хід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СЛ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серцевинний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промінь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РТ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ранні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трахеїди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КС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крупні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судини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ранній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зоні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Л/с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дрібні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судини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пізній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зоні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ЛТ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променеві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горизонтальні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трахеїди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ОП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облямована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пора, З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судини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ШСЛ - широкий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серцевинний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промінь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УСЛ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вузький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серцевинний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промінь</w:t>
                        </w:r>
                        <w:proofErr w:type="spellEnd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 xml:space="preserve">, Л - </w:t>
                        </w:r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i/>
                            <w:iCs/>
                            <w:color w:val="000000"/>
                          </w:rPr>
                          <w:t>лібриформ</w:t>
                        </w:r>
                        <w:proofErr w:type="spellEnd"/>
                      </w:p>
                      <w:p w:rsidR="001C263B" w:rsidRPr="00D51E0B" w:rsidRDefault="001C263B" w:rsidP="001C263B"/>
                    </w:txbxContent>
                  </v:textbox>
                </v:rect>
                <w10:wrap type="tight"/>
              </v:group>
            </w:pict>
          </mc:Fallback>
        </mc:AlternateContent>
      </w:r>
      <w:r w:rsidR="001C263B"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Смоляні ходи - особливість будови деревини хвойних порід. Вони є клітками, що виробляють і зберігають смолу. У одних порід є тільки роз'єднані між собою смоляні клітки (ялиця, тис, ялівець), у інших порід смоляні клітки зв'язані в систему і утворюють смоляні ходи (сосна, ялина, модрина, кедр). Розрізняють горизонтальні і вертикальні смоляні ходи, які в сукупності складають єдину систему каналів, що повідомляються.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Горизонтальні смоляні ходи проходять по серцевинних променях і добре видні на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тангентальном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розрізі стовбура.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Мікроскопічна будова деревини хвойних порід приведена на рис. 6, а.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Деревна паренхіма у хвойних порід поширена мало і є витягнутими по довжині стовбура одиничні паренхімні клітки або клітки, сполучені в довгі ряди, осі стовбура, що йдуть уподовж. Деревної паренхіми немає у тиса і сосни.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Будова деревини листяних порід.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порівнянні з хвойними породами листя має складнішу будову (рис. 6,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б).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Основний об'єм деревини листяних порід складають судини і судинні трахеїди, волокна лібриформу, паренхімні клітки.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Судини - це система кліток, службовців в дереві, що росте, для проведення води з розчиненими в ній мінеральними речовинами з коріння до листя. Вода з судин проходить до сусідніх живих клітин через пори, наявні в бічних стінках судин.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Волокна лібриформу (див. рис. 6,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би)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є найбільш поширеними клітками деревини листяних порід і складають їх головну масу (до 76"%). Решту об'єму деревини складають клітки деревної паренхіми. Ці клітки можуть бути зібрані у вертикальні ряди, звані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тяжами деревної паренхіми.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Волокнами лібриформу є довгі клітки із загостреними кінцями, з товстими оболонками і вузькими порожнинами. Стінки волокон лібриформу завжди одеревіли, мають вузькі канали -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щілиновидні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пори. Довжина волокон лібриформу знаходиться в межах 0,3-</w:t>
      </w:r>
      <w:smartTag w:uri="urn:schemas-microsoft-com:office:smarttags" w:element="metricconverter">
        <w:smartTagPr>
          <w:attr w:name="ProductID" w:val="2 мм"/>
        </w:smartTagPr>
        <w:r w:rsidRPr="001C263B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2 мм</w:t>
        </w:r>
      </w:smartTag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 товщина - 0,02-</w:t>
      </w:r>
      <w:smartTag w:uri="urn:schemas-microsoft-com:office:smarttags" w:element="metricconverter">
        <w:smartTagPr>
          <w:attr w:name="ProductID" w:val="0,005 мм"/>
        </w:smartTagPr>
        <w:r w:rsidRPr="001C263B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0,005 мм</w:t>
        </w:r>
      </w:smartTag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Волокна лібриформу - найміцніші елементи деревини листяних порід, виконують механічні функції.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Розміри і кількісне співвідношення різних кліток, складових деревину, навіть у однієї і тієї ж породи можуть змінюватися в залежності; від віку, умов зростання дерева.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Паренхімні клітки, що виконують запасні функції, в деревині листяних порід перш за все утворюють серцевинні промені.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Серцевинні промені у листяних порід розвинені сильніше, ніж у хвойних. По ширині серцевинні промені можуть бути вузькі однорядні, такі, що складаються з одного ряду витягнутих по радіусу кліток, і широка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багаторядність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полягають по ширині з декількох лав кліток. По висоті серцевинні промені складаються з декількох десятків рядів кліток (до 100 і більш у дуба, буку). На тангентальному розрізі однорядні промені представлені у вигляді вертикального ланцюжка кліток; промені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багаторядності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мають форму чечевиці.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Листяні породи скидають на зиму листя і мають потребу у великій кількості запасних живильних речовин, необхідних для утворення нового листя навесні наступного року, тому в деревині листяних порід міститься більше кліток деревної паренхіми.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Вплив будови деревини на її фізико - механічні властивості.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Тонку будову клітинної оболонки надає істотний вплив на властивості деревини. Зменшення кількості зв'язаної вологи веде до зменшення відстаней між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мікрофібрилами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що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збільшує сили зчеплення між ними і зміст твердої деревної маси в одиниці об'єму. Все це приводить до поліпшення механічних властивостей деревини. Навпаки, при збільшенні кількості зв'язаної вологи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мікрофібрили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розсовуються, що знижує механічні властивості деревини.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Мікрофібрили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розташовані переважно уздовж довгої осі клітки. Це обумовлює велику механічну міцність деревини саме уздовж волокон.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Розміри окремих анатомічних елементів також роблять вплив на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физико-механические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властивості деревини. Оскільки пізні трахеїди мають велику товщину стінок, збільшення змісту пізньої зони в річних шарах приводить до підвищення щільності, твердості і механічної міцності. Так само у листяних порід збільшення змісту волокон лібриформу, особливо з товстими стінками, приводить до збільшення механічних властивостей. Особливості мікроскопічної будови деревини листяних і хвойних порід обумовлюють відмінність їх властивостей. Волокна у деревини хвойних порід прямолінійні. Тому у хвойних порід вищі показники міцності при однаковій щільності. Деревина листяних порід має деяку звивистість волокон, унаслідок чого У неї вищі показники ударної в'язкості і вища міцність при. сколюванні уздовж волокон. Деревина листяних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кольцесудинних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порід краще гнеться, оскільки в ранній деревині розташовані судини, які дають можливість деревині ущільнюватися без руйнування.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4. Макроструктура деревини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Заболонь, ядро, стигла деревина.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Деревина наших лісових порід забарвлена зазвичай в світлий колір. При цьому у окремих порід вся маса деревини забарвлена в один колір (вільха, береза, граб), у інших центральна частина має темніше забарвлення (дуб, модрина, сосна).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Темнофарбована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частина стовбура називається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ядром,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світла периферична -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заболонню.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тому випадку, коли центральна частина стовбура відрізняється меншим змістом води, тобто є сухіший, її називають стиглою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деревиною, а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породи -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стиглодеревні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Породи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що мають ядро, називають ядерними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, Решта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порід, у яких немає відмінності між центральною і периферичною частиною стовбура ні за кольором, ні за змістом води, називає заболонними (</w:t>
      </w:r>
      <w:proofErr w:type="spellStart"/>
      <w:r w:rsidRPr="001C2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без'ядровими</w:t>
      </w:r>
      <w:proofErr w:type="spellEnd"/>
      <w:r w:rsidRPr="001C2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деревних порід, що виростають на території нашої держави, ядро мають: хвойні - сосна, модрина, кедр; листя - дуб, ясен, ільм, тополя.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Стиглодеревними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породами є з хвойних ялина і ялиця, з листя бук і осика. До заболонних порід відноситься листя: береза,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.клен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граб, самшит.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Проте у деяких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без'ядрових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порід (береза, бук, осика) спостерігається потемніння центральної частини стовбура. В цьому випадку темна центральна зона називається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помилковим ядром.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Молоді дерева всіх порід не мають ядра і складаються із заболоні. Лише з часом утворюється ядро за рахунок переходу заболонної деревини в ядерну.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Ядро утворюється за рахунок відмирання живих клітин деревини, закупорки водопровідних шляхів, відкладення дубильних, фарбувальних речовин, смоли, вуглекислого кальцію. В результаті цього змінюються колір деревини, її маса і показники механічних властивостей. Ширина заболоні коливається залежно від породи, умов зростання. У одних порід ядро утворюється на третій рік (тис, біла акація), у інших - на 30-35-й рік (сосна). Тому заболонь у тиса вузька, у сосни широка.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Перехід від заболоні до ядра може бути різким (модрина, тис) або плавним (горіх волоський, кедр). У дереві, що росте, заболонь служить для проведення води з мінеральними речовинами від коріння до листя, а ядро виконує механічну функцію. Деревина заболоні легко пропускає воду, менш стійка проти загнивання, тому при виготовленні тари під рідкі товари використовувати заболонь слід обмежено.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Річні шари, рання і пізня деревина.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поперечному розрізі видно концентричні шари, розташовані навколо Серцевини. Ці утворення є щорічним приростом деревини. Називаються вони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річними шарами.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радіальному розрізі річні шари мають вид подовжніх смуг, на тангентальному - звивистих ліній. Річні шари наростають щорічно від центру до периферії і самим молодим шаром є зовнішній. По числу Річних шарів на торцевому розрізі на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комле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можна визначити вік дерева.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Ширина річних шарів залежить від породи, умов зростання, положення в стовбурі. У одних порід (швидкорослих) річні шари широкі (тополя, верба), у інших - вузькі (самшит, тис). У нижній частині стовбура розташовані найбільш вузькі річні шари, вгору по стовбуру ширина шарів збільшується, оскільки зростання дерева відбувається і в товщину і у висоту, що наближає форму стовбура до циліндра.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однієї і тієї ж породи ширина річних шарів може бути різною. За несприятливих умов зростання (засуха, морози, недолік живильних речовин, заболочені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грунти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утворюються вузькі річні шари.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Іноді на двох протилежних сторонах стовбура річні шари мають неоднакову ширину. Наприклад, у дерев, що ростуть на узліссі, на стороні, зверненій до світла, річні шари мають велику ширину. Внаслідок цього серцевина у таких дерев зміщена убік і 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стовбур має ексцентрична будова.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Деяким породам властива неправильна форма річних шарів. Так, на поперечному розрізі у граба, тиса, ялівцю спостерігається хвилястість річних шарів.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Кожен річний шар складається з двох частин - ранньої і пізньої деревини: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рання деревина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(внутрішня) звернена до серцевини, світла і м'яка;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пізня деревина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(зовнішня) звернена до кори, темна і тверда. Відмінність між ранньою і пізньою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деревиною ясно виражена у хвойних і деяких листяних порід. Рання деревина утворюється на початку літа і служить для проведення води вгору по стовбуру; пізня деревина відкладається до кінця літа і виконує в основному механічну функцію. Від кількості пізньої деревини залежать її щільність і механічні властивості.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Серцевинні промені, серцевинні повторення.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поперечному розрізі деяких порід добре видні неозброєним оком світлі, часто блискучі, направлені від серцевини до кори лінії -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серцевинні промені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Серцевинні промені є у всіх порід, але видні лише у деяких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 ширині серцевинні промені можуть бути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дуже вузькі,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 видимі неозброєним оком (у самшиту, берези, осики, груші і всіх хвойних порід);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вузькі,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важко помітні (у клена, в'яза, ільму, липи);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широкі,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добре видимі неозброєним оком на поперечному розрізі. Широкі промені бувають сьогодення широке (у дуба, буку) і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обманноширокі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пучки вузьких променів, що зближують (у граба, вільхи, ліщини).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радіальному розрізі серцевинні промені помітні у вигляді світлих блискучих смужок або стрічок, розташованих упоперек волокон. Серцевинні промені можуть мати забарвлення світліше або темніше навколишньої деревини.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тангентальному розрізі вони видно у вигляді темних штрихів із загостреними кінцями, розміщених уподовж волокон. Ширина променів коливається від 0,015 до </w:t>
      </w:r>
      <w:smartTag w:uri="urn:schemas-microsoft-com:office:smarttags" w:element="metricconverter">
        <w:smartTagPr>
          <w:attr w:name="ProductID" w:val="0,6 мм"/>
        </w:smartTagPr>
        <w:r w:rsidRPr="001C263B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0,6 мм</w:t>
        </w:r>
      </w:smartTag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Серцевинні промені в зрубаній деревині створюють красивий малюнок (на радіальному розрізі), що має значення при виборі деревини як декоративний матеріал.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дереві, що росте, серцевинні промені служать для проведення води в горизонтальному напрямі і для зберігання запасних живильних речовин.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Кількість серцевинних променів залежить від породи: у листяних порід серцевинних променів приблизно в 2-3 рази більше, ніж у хвойних.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торцевому розрізі деревини деяких порід можна бачити розсіяні темні плямочки бурого, коричневого кольору, розташовані ближче до межі річного шару. Ці утворення називаються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серцевинними повтореннями.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Серцевинні повторення утворюються унаслідок пошкодження камбію комахами або морозом і нагадують за кольором серцевину.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Судини.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поперечному (торцевому) розрізі листяних порід видно отвори, що представляють перетини судин, - трубок, каналів різної величини, призначених для проведення води. По величині судини ділять на великих, добре видимі неозброєним оком, і дрібні, не видимі неозброєним оком. Крупні судини найчастіше розташовані в ранній деревині річних шарів і на поперечному розрізі утворюють суцільне кільце з судин. Такі листяні породи називаються </w:t>
      </w:r>
      <w:proofErr w:type="spellStart"/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кільцесудинними</w:t>
      </w:r>
      <w:proofErr w:type="spellEnd"/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.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кільцесудинних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порід в пізній деревині дрібні судини зібрані в групи, ясно помітні завдяки світлому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забарвленню. Якщо дрібні і крупні судини рівномірно розподілені по всій ширині річного шару, то такі породи називаються </w:t>
      </w:r>
      <w:proofErr w:type="spellStart"/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розсіяносудиними</w:t>
      </w:r>
      <w:proofErr w:type="spellEnd"/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листяними породами.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кільцесудинних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листяних порід річні шари добре помітні із-за різкої відмінності між ранньою і пізньою деревиною. У листяних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розсіяносудинних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порід такої відмінності між ранньою і пізньою деревиною не спостерігається і тому річні шари помітні погано.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листяних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кільцесудинних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порід дрібні судини в пізній деревині утворюють наступні види угрупувань: радіальна - у вигляді світлих радіальних смуг, що нагадують язики полум'я (мал.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6, а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дуб, каштан); тангентальна - дрібні судини утворюють світлі суцільні або переривисті хвилясті лінії, витягнуті уздовж річних шарів (мал. 6, б - ільм, в'яз, карагач); розсіяна - дрібні судини в пізній деревині розташовані у вигляді світлих крапок або рисок (мал. </w:t>
      </w:r>
      <w:r w:rsidRPr="001C2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6, в </w:t>
      </w: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ясен).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радіальному і тангентальному розрізах судини мають вид подовжніх борозенок. Об'єм судин залежно від породи коливається в межах від 7 до 43%.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Смоляні ходи.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Характерна особливість будови деревини хвойних порід - смоляні ходи. Розрізняють смоляні ходи вертикальні і горизонтальні. Горизонтальні проходять по серцевинних променях. Вертикальні смоляні ходи тонкі вузькі канали, заповнені смолою. На поперечному розрізі вертикальні смоляні ходи видно у вигляді світлих крапок, розташованих в пізній деревині річного шару; на подовжніх розрізах смоляні ходи помітні у вигляді темних штрихів, направлених уздовж осі стовбура. Кількість і </w:t>
      </w:r>
      <w:proofErr w:type="spellStart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-размер</w:t>
      </w:r>
      <w:proofErr w:type="spellEnd"/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смоляних ходів залежать від породи деревини. У деревини сосни смоляні ходи великі і численні, у деревини модрини - дрібні і нечисленні.</w:t>
      </w:r>
    </w:p>
    <w:p w:rsidR="001C263B" w:rsidRPr="001C263B" w:rsidRDefault="001C263B" w:rsidP="004B4B9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 CYR" w:eastAsia="Times New Roman" w:hAnsi="Times New Roman CYR" w:cs="Times New Roman CYR"/>
          <w:sz w:val="20"/>
          <w:szCs w:val="20"/>
          <w:lang w:val="uk-UA" w:eastAsia="uk-UA"/>
        </w:rPr>
      </w:pPr>
      <w:r w:rsidRPr="001C2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Смоляні ходи займають невеликий об'єм деревини стовбура (0,2-0,7%) і тому не роблять істотного впливу на властивості деревини. Вони мають значення при підсочці, коли з дерев, що ростуть, отримують смолу (живицю).</w:t>
      </w:r>
    </w:p>
    <w:p w:rsidR="00837767" w:rsidRDefault="00837767" w:rsidP="004B4B9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767" w:rsidRDefault="00837767" w:rsidP="004B4B9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767" w:rsidRDefault="00837767" w:rsidP="004B4B9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767" w:rsidRDefault="00837767" w:rsidP="004B4B9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767" w:rsidRPr="00837767" w:rsidRDefault="00837767" w:rsidP="004B4B9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7767" w:rsidRPr="0083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4B"/>
    <w:rsid w:val="000C7399"/>
    <w:rsid w:val="000E6DFD"/>
    <w:rsid w:val="001C263B"/>
    <w:rsid w:val="004B4B96"/>
    <w:rsid w:val="00837767"/>
    <w:rsid w:val="0099724D"/>
    <w:rsid w:val="00BF524B"/>
    <w:rsid w:val="00F3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8</cp:revision>
  <dcterms:created xsi:type="dcterms:W3CDTF">2021-11-09T16:48:00Z</dcterms:created>
  <dcterms:modified xsi:type="dcterms:W3CDTF">2021-11-09T17:06:00Z</dcterms:modified>
</cp:coreProperties>
</file>