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F2" w:rsidRPr="00EF3EF2" w:rsidRDefault="00EF3EF2" w:rsidP="00EF3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F2">
        <w:rPr>
          <w:rFonts w:ascii="Times New Roman" w:hAnsi="Times New Roman" w:cs="Times New Roman"/>
          <w:b/>
          <w:sz w:val="28"/>
          <w:szCs w:val="28"/>
        </w:rPr>
        <w:t>Тема: «</w:t>
      </w:r>
      <w:r w:rsidRPr="00EF3EF2">
        <w:rPr>
          <w:rFonts w:ascii="Times New Roman" w:hAnsi="Times New Roman" w:cs="Times New Roman"/>
          <w:b/>
          <w:sz w:val="28"/>
          <w:szCs w:val="28"/>
        </w:rPr>
        <w:t>Поняття, система і значення Особливої частини кримінального права. Науко</w:t>
      </w:r>
      <w:r w:rsidRPr="00EF3EF2">
        <w:rPr>
          <w:rFonts w:ascii="Times New Roman" w:hAnsi="Times New Roman" w:cs="Times New Roman"/>
          <w:b/>
          <w:sz w:val="28"/>
          <w:szCs w:val="28"/>
        </w:rPr>
        <w:t>ві основи кваліфікації злочинів»</w:t>
      </w:r>
    </w:p>
    <w:p w:rsidR="00EF3EF2" w:rsidRPr="00EF3EF2" w:rsidRDefault="00EF3EF2" w:rsidP="00EF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F2">
        <w:rPr>
          <w:rFonts w:ascii="Times New Roman" w:hAnsi="Times New Roman" w:cs="Times New Roman"/>
          <w:sz w:val="28"/>
          <w:szCs w:val="28"/>
        </w:rPr>
        <w:t xml:space="preserve">1. Основна ознака Особливої частини </w:t>
      </w:r>
      <w:r>
        <w:rPr>
          <w:rFonts w:ascii="Times New Roman" w:hAnsi="Times New Roman" w:cs="Times New Roman"/>
          <w:sz w:val="28"/>
          <w:szCs w:val="28"/>
        </w:rPr>
        <w:t>кримінального права України: а) </w:t>
      </w:r>
      <w:r w:rsidRPr="00EF3EF2">
        <w:rPr>
          <w:rFonts w:ascii="Times New Roman" w:hAnsi="Times New Roman" w:cs="Times New Roman"/>
          <w:sz w:val="28"/>
          <w:szCs w:val="28"/>
        </w:rPr>
        <w:t xml:space="preserve">це сукупність кримінально-правових норм, які визначають основні принципи кримінальної відповідальності; б) це сукупність кримінально-правових норм, які встановлюють систему і види покарань, які можуть бути призначені особам, що вчинили злочин; в) це сукупність кримінально-правових поглядів, ідей, понять та теорій про злочин та покарання; г) це сукупність кримінально-правових норм, які визначають підстави та принципи кримінальної відповідальності, встановлює, які суспільно небезпечні діяння є злочинами і які покарання можуть бути призначені особам, які їх вчинили; д) це сукупність кримінально-правових норм, які визначають види злочинів і встановлюють види і розміри покарань до осіб, що їх вчинили. </w:t>
      </w:r>
    </w:p>
    <w:p w:rsidR="00EF3EF2" w:rsidRPr="00EF3EF2" w:rsidRDefault="00EF3EF2" w:rsidP="00EF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F2">
        <w:rPr>
          <w:rFonts w:ascii="Times New Roman" w:hAnsi="Times New Roman" w:cs="Times New Roman"/>
          <w:sz w:val="28"/>
          <w:szCs w:val="28"/>
        </w:rPr>
        <w:t>2. Яка структура Особливої частини КК України? а) Особлива частина КК України складається з 10 розділів; б) Особлива частина КК України складається з 15 розділів; в) Особлива частина КК України складається з 20 розділів; г) Особлива частина КК України складається з 25 розділів; д) Особлива частина КК України складаєт</w:t>
      </w:r>
      <w:r w:rsidRPr="00EF3EF2">
        <w:rPr>
          <w:rFonts w:ascii="Times New Roman" w:hAnsi="Times New Roman" w:cs="Times New Roman"/>
          <w:sz w:val="28"/>
          <w:szCs w:val="28"/>
        </w:rPr>
        <w:t>ься з 30 розділів.</w:t>
      </w:r>
    </w:p>
    <w:p w:rsidR="00EF3EF2" w:rsidRPr="00EF3EF2" w:rsidRDefault="00EF3EF2" w:rsidP="00EF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F2">
        <w:rPr>
          <w:rFonts w:ascii="Times New Roman" w:hAnsi="Times New Roman" w:cs="Times New Roman"/>
          <w:sz w:val="28"/>
          <w:szCs w:val="28"/>
        </w:rPr>
        <w:t>3. Що є критерієм об’єднання статей Особливої частини КК України у розділи? а) родовий об’єкт; б) форма ви</w:t>
      </w:r>
      <w:r>
        <w:rPr>
          <w:rFonts w:ascii="Times New Roman" w:hAnsi="Times New Roman" w:cs="Times New Roman"/>
          <w:sz w:val="28"/>
          <w:szCs w:val="28"/>
        </w:rPr>
        <w:t>ни; в) безпосередній об’єкт; г) </w:t>
      </w:r>
      <w:bookmarkStart w:id="0" w:name="_GoBack"/>
      <w:bookmarkEnd w:id="0"/>
      <w:r w:rsidRPr="00EF3EF2">
        <w:rPr>
          <w:rFonts w:ascii="Times New Roman" w:hAnsi="Times New Roman" w:cs="Times New Roman"/>
          <w:sz w:val="28"/>
          <w:szCs w:val="28"/>
        </w:rPr>
        <w:t>реальний об’єкт; д) ступінь суспільної небезпечності злочинів.</w:t>
      </w:r>
    </w:p>
    <w:p w:rsidR="00EF3EF2" w:rsidRPr="00EF3EF2" w:rsidRDefault="00EF3EF2" w:rsidP="00EF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F2">
        <w:rPr>
          <w:rFonts w:ascii="Times New Roman" w:hAnsi="Times New Roman" w:cs="Times New Roman"/>
          <w:sz w:val="28"/>
          <w:szCs w:val="28"/>
        </w:rPr>
        <w:t xml:space="preserve"> 4. Що є предметом Особливої частини КК України як галузі права? а) причини та умови вчинення злочинів; б) особа злочинця; в) економічна система України; г) форми та види вини, які характеризують вчинення злочинів; д) норми законодавства, які передбачають відповідальність за окремі суспільно небезпечні </w:t>
      </w:r>
      <w:r w:rsidRPr="00EF3EF2">
        <w:rPr>
          <w:rFonts w:ascii="Times New Roman" w:hAnsi="Times New Roman" w:cs="Times New Roman"/>
          <w:sz w:val="28"/>
          <w:szCs w:val="28"/>
        </w:rPr>
        <w:t>діяння.</w:t>
      </w:r>
    </w:p>
    <w:p w:rsidR="00EF3EF2" w:rsidRPr="00EF3EF2" w:rsidRDefault="00EF3EF2" w:rsidP="00EF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F2">
        <w:rPr>
          <w:rFonts w:ascii="Times New Roman" w:hAnsi="Times New Roman" w:cs="Times New Roman"/>
          <w:sz w:val="28"/>
          <w:szCs w:val="28"/>
        </w:rPr>
        <w:t xml:space="preserve">5. Особлива частина КК України складається з наступних норм: а) </w:t>
      </w:r>
      <w:proofErr w:type="spellStart"/>
      <w:r w:rsidRPr="00EF3EF2">
        <w:rPr>
          <w:rFonts w:ascii="Times New Roman" w:hAnsi="Times New Roman" w:cs="Times New Roman"/>
          <w:sz w:val="28"/>
          <w:szCs w:val="28"/>
        </w:rPr>
        <w:t>заборонюючі</w:t>
      </w:r>
      <w:proofErr w:type="spellEnd"/>
      <w:r w:rsidRPr="00EF3EF2">
        <w:rPr>
          <w:rFonts w:ascii="Times New Roman" w:hAnsi="Times New Roman" w:cs="Times New Roman"/>
          <w:sz w:val="28"/>
          <w:szCs w:val="28"/>
        </w:rPr>
        <w:t xml:space="preserve">, колізійні, </w:t>
      </w:r>
      <w:proofErr w:type="spellStart"/>
      <w:r w:rsidRPr="00EF3EF2">
        <w:rPr>
          <w:rFonts w:ascii="Times New Roman" w:hAnsi="Times New Roman" w:cs="Times New Roman"/>
          <w:sz w:val="28"/>
          <w:szCs w:val="28"/>
        </w:rPr>
        <w:t>амністуючі</w:t>
      </w:r>
      <w:proofErr w:type="spellEnd"/>
      <w:r w:rsidRPr="00EF3EF2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EF3EF2">
        <w:rPr>
          <w:rFonts w:ascii="Times New Roman" w:hAnsi="Times New Roman" w:cs="Times New Roman"/>
          <w:sz w:val="28"/>
          <w:szCs w:val="28"/>
        </w:rPr>
        <w:t>заборонюючі</w:t>
      </w:r>
      <w:proofErr w:type="spellEnd"/>
      <w:r w:rsidRPr="00EF3E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EF2">
        <w:rPr>
          <w:rFonts w:ascii="Times New Roman" w:hAnsi="Times New Roman" w:cs="Times New Roman"/>
          <w:sz w:val="28"/>
          <w:szCs w:val="28"/>
        </w:rPr>
        <w:t>дозволяючі</w:t>
      </w:r>
      <w:proofErr w:type="spellEnd"/>
      <w:r w:rsidRPr="00EF3EF2">
        <w:rPr>
          <w:rFonts w:ascii="Times New Roman" w:hAnsi="Times New Roman" w:cs="Times New Roman"/>
          <w:sz w:val="28"/>
          <w:szCs w:val="28"/>
        </w:rPr>
        <w:t xml:space="preserve">, регулюючі; в) </w:t>
      </w:r>
      <w:proofErr w:type="spellStart"/>
      <w:r w:rsidRPr="00EF3EF2">
        <w:rPr>
          <w:rFonts w:ascii="Times New Roman" w:hAnsi="Times New Roman" w:cs="Times New Roman"/>
          <w:sz w:val="28"/>
          <w:szCs w:val="28"/>
        </w:rPr>
        <w:t>заборонюючі</w:t>
      </w:r>
      <w:proofErr w:type="spellEnd"/>
      <w:r w:rsidRPr="00EF3EF2">
        <w:rPr>
          <w:rFonts w:ascii="Times New Roman" w:hAnsi="Times New Roman" w:cs="Times New Roman"/>
          <w:sz w:val="28"/>
          <w:szCs w:val="28"/>
        </w:rPr>
        <w:t xml:space="preserve">, заохочувальні, </w:t>
      </w:r>
      <w:proofErr w:type="spellStart"/>
      <w:r w:rsidRPr="00EF3EF2">
        <w:rPr>
          <w:rFonts w:ascii="Times New Roman" w:hAnsi="Times New Roman" w:cs="Times New Roman"/>
          <w:sz w:val="28"/>
          <w:szCs w:val="28"/>
        </w:rPr>
        <w:t>роз’яснюючі</w:t>
      </w:r>
      <w:proofErr w:type="spellEnd"/>
      <w:r w:rsidRPr="00EF3EF2">
        <w:rPr>
          <w:rFonts w:ascii="Times New Roman" w:hAnsi="Times New Roman" w:cs="Times New Roman"/>
          <w:sz w:val="28"/>
          <w:szCs w:val="28"/>
        </w:rPr>
        <w:t xml:space="preserve">; г) </w:t>
      </w:r>
      <w:proofErr w:type="spellStart"/>
      <w:r w:rsidRPr="00EF3EF2">
        <w:rPr>
          <w:rFonts w:ascii="Times New Roman" w:hAnsi="Times New Roman" w:cs="Times New Roman"/>
          <w:sz w:val="28"/>
          <w:szCs w:val="28"/>
        </w:rPr>
        <w:t>заборонюючі</w:t>
      </w:r>
      <w:proofErr w:type="spellEnd"/>
      <w:r w:rsidRPr="00EF3E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EF2">
        <w:rPr>
          <w:rFonts w:ascii="Times New Roman" w:hAnsi="Times New Roman" w:cs="Times New Roman"/>
          <w:sz w:val="28"/>
          <w:szCs w:val="28"/>
        </w:rPr>
        <w:t>роз’яснюючі</w:t>
      </w:r>
      <w:proofErr w:type="spellEnd"/>
      <w:r w:rsidRPr="00EF3E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EF2">
        <w:rPr>
          <w:rFonts w:ascii="Times New Roman" w:hAnsi="Times New Roman" w:cs="Times New Roman"/>
          <w:sz w:val="28"/>
          <w:szCs w:val="28"/>
        </w:rPr>
        <w:t>дозволяючі</w:t>
      </w:r>
      <w:proofErr w:type="spellEnd"/>
      <w:r w:rsidRPr="00EF3EF2">
        <w:rPr>
          <w:rFonts w:ascii="Times New Roman" w:hAnsi="Times New Roman" w:cs="Times New Roman"/>
          <w:sz w:val="28"/>
          <w:szCs w:val="28"/>
        </w:rPr>
        <w:t xml:space="preserve">; д) </w:t>
      </w:r>
      <w:proofErr w:type="spellStart"/>
      <w:r w:rsidRPr="00EF3EF2">
        <w:rPr>
          <w:rFonts w:ascii="Times New Roman" w:hAnsi="Times New Roman" w:cs="Times New Roman"/>
          <w:sz w:val="28"/>
          <w:szCs w:val="28"/>
        </w:rPr>
        <w:t>заборонюючі</w:t>
      </w:r>
      <w:proofErr w:type="spellEnd"/>
      <w:r w:rsidRPr="00EF3EF2">
        <w:rPr>
          <w:rFonts w:ascii="Times New Roman" w:hAnsi="Times New Roman" w:cs="Times New Roman"/>
          <w:sz w:val="28"/>
          <w:szCs w:val="28"/>
        </w:rPr>
        <w:t>, дозволяю</w:t>
      </w:r>
      <w:r w:rsidRPr="00EF3EF2">
        <w:rPr>
          <w:rFonts w:ascii="Times New Roman" w:hAnsi="Times New Roman" w:cs="Times New Roman"/>
          <w:sz w:val="28"/>
          <w:szCs w:val="28"/>
        </w:rPr>
        <w:t>чи, колізійні.\</w:t>
      </w:r>
    </w:p>
    <w:p w:rsidR="00EF3EF2" w:rsidRPr="00EF3EF2" w:rsidRDefault="00EF3EF2" w:rsidP="00EF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F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F3EF2">
        <w:rPr>
          <w:rFonts w:ascii="Times New Roman" w:hAnsi="Times New Roman" w:cs="Times New Roman"/>
          <w:sz w:val="28"/>
          <w:szCs w:val="28"/>
        </w:rPr>
        <w:t>Заборонююча</w:t>
      </w:r>
      <w:proofErr w:type="spellEnd"/>
      <w:r w:rsidRPr="00EF3EF2">
        <w:rPr>
          <w:rFonts w:ascii="Times New Roman" w:hAnsi="Times New Roman" w:cs="Times New Roman"/>
          <w:sz w:val="28"/>
          <w:szCs w:val="28"/>
        </w:rPr>
        <w:t xml:space="preserve"> норма Особливої частини КК України це: а) норма, що забороняє певну поведінку, під загрозою застосування покарання; б) норма, яка забороняє певну поведінку на підставі міжнародних угод; в) норма, яка забороняє певну поведінку на підставі звичаєвого права; г) яка обмежує певну поведінку під загрозою покарання; д) норма, яка регулює певну по</w:t>
      </w:r>
      <w:r w:rsidRPr="00EF3EF2">
        <w:rPr>
          <w:rFonts w:ascii="Times New Roman" w:hAnsi="Times New Roman" w:cs="Times New Roman"/>
          <w:sz w:val="28"/>
          <w:szCs w:val="28"/>
        </w:rPr>
        <w:t>ведінку під загрозою покарання.</w:t>
      </w:r>
    </w:p>
    <w:p w:rsidR="00EF3EF2" w:rsidRPr="00EF3EF2" w:rsidRDefault="00EF3EF2" w:rsidP="00EF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F2">
        <w:rPr>
          <w:rFonts w:ascii="Times New Roman" w:hAnsi="Times New Roman" w:cs="Times New Roman"/>
          <w:sz w:val="28"/>
          <w:szCs w:val="28"/>
        </w:rPr>
        <w:t xml:space="preserve">7. Чи допускається аналогія при застосуванні норм Особливої частини КК України? а) аналогія допускається; б) аналогія допускається лише при </w:t>
      </w:r>
      <w:r w:rsidRPr="00EF3EF2">
        <w:rPr>
          <w:rFonts w:ascii="Times New Roman" w:hAnsi="Times New Roman" w:cs="Times New Roman"/>
          <w:sz w:val="28"/>
          <w:szCs w:val="28"/>
        </w:rPr>
        <w:lastRenderedPageBreak/>
        <w:t>наявності прогалин у законодавстві; в) аналогія не допускається; г) аналогія допускається у випадках передбачених законом; д) аналогія допускається у випадках пер</w:t>
      </w:r>
      <w:r w:rsidRPr="00EF3EF2">
        <w:rPr>
          <w:rFonts w:ascii="Times New Roman" w:hAnsi="Times New Roman" w:cs="Times New Roman"/>
          <w:sz w:val="28"/>
          <w:szCs w:val="28"/>
        </w:rPr>
        <w:t>едбачених міжнародними угодами.</w:t>
      </w:r>
    </w:p>
    <w:p w:rsidR="00EF3EF2" w:rsidRPr="00EF3EF2" w:rsidRDefault="00EF3EF2" w:rsidP="00EF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F2">
        <w:rPr>
          <w:rFonts w:ascii="Times New Roman" w:hAnsi="Times New Roman" w:cs="Times New Roman"/>
          <w:sz w:val="28"/>
          <w:szCs w:val="28"/>
        </w:rPr>
        <w:t xml:space="preserve">8. Які норми в Особливій частині КК України є </w:t>
      </w:r>
      <w:proofErr w:type="spellStart"/>
      <w:r w:rsidRPr="00EF3EF2">
        <w:rPr>
          <w:rFonts w:ascii="Times New Roman" w:hAnsi="Times New Roman" w:cs="Times New Roman"/>
          <w:sz w:val="28"/>
          <w:szCs w:val="28"/>
        </w:rPr>
        <w:t>роз’яснюючими</w:t>
      </w:r>
      <w:proofErr w:type="spellEnd"/>
      <w:r w:rsidRPr="00EF3EF2">
        <w:rPr>
          <w:rFonts w:ascii="Times New Roman" w:hAnsi="Times New Roman" w:cs="Times New Roman"/>
          <w:sz w:val="28"/>
          <w:szCs w:val="28"/>
        </w:rPr>
        <w:t>? а) норми, які встановлюють основні принципи кримінальної відповідальності; б) норми, які встановлюють кримінальну відповідальність за окремі види злочинів; в) норми, які роз’яснюють розмір та вид покарання, що встановлено за окремі злочини; г) норми, які роз’яснюють певні поняття та розкривають зміст термінів в Особливій частині КК України;</w:t>
      </w:r>
      <w:r w:rsidRPr="00EF3EF2">
        <w:rPr>
          <w:rFonts w:ascii="Times New Roman" w:hAnsi="Times New Roman" w:cs="Times New Roman"/>
          <w:sz w:val="28"/>
          <w:szCs w:val="28"/>
        </w:rPr>
        <w:t xml:space="preserve"> д) усі види вищезгаданих норм.</w:t>
      </w:r>
    </w:p>
    <w:p w:rsidR="00EF3EF2" w:rsidRPr="00EF3EF2" w:rsidRDefault="00EF3EF2" w:rsidP="00EF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F2">
        <w:rPr>
          <w:rFonts w:ascii="Times New Roman" w:hAnsi="Times New Roman" w:cs="Times New Roman"/>
          <w:sz w:val="28"/>
          <w:szCs w:val="28"/>
        </w:rPr>
        <w:t xml:space="preserve">9. Які норми у Особливій частині КК України є заохочувальними? а) норми, які за наявності умов звільняють особу, що вчинила злочин, від кримінальної відповідальності та покарання; б) норми, які передбачають більш м’яке покарання з урахуванням </w:t>
      </w:r>
      <w:proofErr w:type="spellStart"/>
      <w:r w:rsidRPr="00EF3EF2">
        <w:rPr>
          <w:rFonts w:ascii="Times New Roman" w:hAnsi="Times New Roman" w:cs="Times New Roman"/>
          <w:sz w:val="28"/>
          <w:szCs w:val="28"/>
        </w:rPr>
        <w:t>посткримінальної</w:t>
      </w:r>
      <w:proofErr w:type="spellEnd"/>
      <w:r w:rsidRPr="00EF3EF2">
        <w:rPr>
          <w:rFonts w:ascii="Times New Roman" w:hAnsi="Times New Roman" w:cs="Times New Roman"/>
          <w:sz w:val="28"/>
          <w:szCs w:val="28"/>
        </w:rPr>
        <w:t xml:space="preserve"> поведінки; в) норми, які передбачають заохочення за </w:t>
      </w:r>
      <w:proofErr w:type="spellStart"/>
      <w:r w:rsidRPr="00EF3EF2">
        <w:rPr>
          <w:rFonts w:ascii="Times New Roman" w:hAnsi="Times New Roman" w:cs="Times New Roman"/>
          <w:sz w:val="28"/>
          <w:szCs w:val="28"/>
        </w:rPr>
        <w:t>посткримінальну</w:t>
      </w:r>
      <w:proofErr w:type="spellEnd"/>
      <w:r w:rsidRPr="00EF3EF2">
        <w:rPr>
          <w:rFonts w:ascii="Times New Roman" w:hAnsi="Times New Roman" w:cs="Times New Roman"/>
          <w:sz w:val="28"/>
          <w:szCs w:val="28"/>
        </w:rPr>
        <w:t xml:space="preserve"> поведінку; г) норми, які виключають кримінальну відповідальніс</w:t>
      </w:r>
      <w:r w:rsidRPr="00EF3EF2">
        <w:rPr>
          <w:rFonts w:ascii="Times New Roman" w:hAnsi="Times New Roman" w:cs="Times New Roman"/>
          <w:sz w:val="28"/>
          <w:szCs w:val="28"/>
        </w:rPr>
        <w:t>ть; д) усі вищезазначені норми.</w:t>
      </w:r>
    </w:p>
    <w:p w:rsidR="00EF3EF2" w:rsidRPr="00EF3EF2" w:rsidRDefault="00EF3EF2" w:rsidP="00EF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F2">
        <w:rPr>
          <w:rFonts w:ascii="Times New Roman" w:hAnsi="Times New Roman" w:cs="Times New Roman"/>
          <w:sz w:val="28"/>
          <w:szCs w:val="28"/>
        </w:rPr>
        <w:t>10. Що таке кваліфікація злочинів? а) розподіл злочинів на групи залежно від ступеня тяжкості; б) встановлення злочину залежно від форми вини; в) розподіл злочинів у певному порядку, зокрема у розділи; г) визначення злочину в системі кримінально-правових норм; д) встановлення у вчиненому суспільно небезпечному діянні оз</w:t>
      </w:r>
      <w:r w:rsidRPr="00EF3EF2">
        <w:rPr>
          <w:rFonts w:ascii="Times New Roman" w:hAnsi="Times New Roman" w:cs="Times New Roman"/>
          <w:sz w:val="28"/>
          <w:szCs w:val="28"/>
        </w:rPr>
        <w:t>нак конкретного складу злочину.</w:t>
      </w:r>
    </w:p>
    <w:p w:rsidR="00EF3EF2" w:rsidRPr="00EF3EF2" w:rsidRDefault="00EF3EF2" w:rsidP="00EF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F2">
        <w:rPr>
          <w:rFonts w:ascii="Times New Roman" w:hAnsi="Times New Roman" w:cs="Times New Roman"/>
          <w:sz w:val="28"/>
          <w:szCs w:val="28"/>
        </w:rPr>
        <w:t>11. Що є об’єктом кваліфікації? а) кримінально-правові норми; б) особа, яка вчинила суспільно небезпечне діяння; в) суб’єкт злочину; г) вчинене суспільно небезпе</w:t>
      </w:r>
      <w:r w:rsidRPr="00EF3EF2">
        <w:rPr>
          <w:rFonts w:ascii="Times New Roman" w:hAnsi="Times New Roman" w:cs="Times New Roman"/>
          <w:sz w:val="28"/>
          <w:szCs w:val="28"/>
        </w:rPr>
        <w:t>чне діяння; д) все вищевказане.</w:t>
      </w:r>
    </w:p>
    <w:p w:rsidR="00EF3EF2" w:rsidRPr="00EF3EF2" w:rsidRDefault="00EF3EF2" w:rsidP="00EF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F2">
        <w:rPr>
          <w:rFonts w:ascii="Times New Roman" w:hAnsi="Times New Roman" w:cs="Times New Roman"/>
          <w:sz w:val="28"/>
          <w:szCs w:val="28"/>
        </w:rPr>
        <w:t>12. Які підстави потрібні для кваліфікації злочинів? а) матеріальні і формальні; б) формальні і фізичні; в) фактичні і фізичні; г) фактичні і юрид</w:t>
      </w:r>
      <w:r w:rsidRPr="00EF3EF2">
        <w:rPr>
          <w:rFonts w:ascii="Times New Roman" w:hAnsi="Times New Roman" w:cs="Times New Roman"/>
          <w:sz w:val="28"/>
          <w:szCs w:val="28"/>
        </w:rPr>
        <w:t>ичні; д) юридичні і економічні.</w:t>
      </w:r>
    </w:p>
    <w:p w:rsidR="00EF3EF2" w:rsidRPr="00EF3EF2" w:rsidRDefault="00EF3EF2" w:rsidP="00EF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F2">
        <w:rPr>
          <w:rFonts w:ascii="Times New Roman" w:hAnsi="Times New Roman" w:cs="Times New Roman"/>
          <w:sz w:val="28"/>
          <w:szCs w:val="28"/>
        </w:rPr>
        <w:t xml:space="preserve">13. Що є основою для застосування окремих статей Особливої частини КК України? а) з’ясування ознак окремих складів злочину; б) з’ясування умов вчинення злочину; в) з’ясування причин вчинення злочину; г) з’ясування умов та особи </w:t>
      </w:r>
      <w:r w:rsidRPr="00EF3EF2">
        <w:rPr>
          <w:rFonts w:ascii="Times New Roman" w:hAnsi="Times New Roman" w:cs="Times New Roman"/>
          <w:sz w:val="28"/>
          <w:szCs w:val="28"/>
        </w:rPr>
        <w:t>злочинця; д) все вищезазначене.</w:t>
      </w:r>
    </w:p>
    <w:p w:rsidR="00EF3EF2" w:rsidRPr="00EF3EF2" w:rsidRDefault="00EF3EF2" w:rsidP="00EF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F2">
        <w:rPr>
          <w:rFonts w:ascii="Times New Roman" w:hAnsi="Times New Roman" w:cs="Times New Roman"/>
          <w:sz w:val="28"/>
          <w:szCs w:val="28"/>
        </w:rPr>
        <w:t>14. Фундаментальна функція складу злочину законодавчо закріплена у: а) ч. 1 ст. 1 КК України; б) ч. 1 ст. 2 КК України; в) ч. 1 ст. 3 КК України; г) ч. 1 ст. 4 КК України; д) законод</w:t>
      </w:r>
      <w:r w:rsidRPr="00EF3EF2">
        <w:rPr>
          <w:rFonts w:ascii="Times New Roman" w:hAnsi="Times New Roman" w:cs="Times New Roman"/>
          <w:sz w:val="28"/>
          <w:szCs w:val="28"/>
        </w:rPr>
        <w:t>авчого закріплення не отримала.</w:t>
      </w:r>
    </w:p>
    <w:p w:rsidR="00EF3EF2" w:rsidRPr="00EF3EF2" w:rsidRDefault="00EF3EF2" w:rsidP="00EF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F2">
        <w:rPr>
          <w:rFonts w:ascii="Times New Roman" w:hAnsi="Times New Roman" w:cs="Times New Roman"/>
          <w:sz w:val="28"/>
          <w:szCs w:val="28"/>
        </w:rPr>
        <w:t>15. Яка функція може бути притаманна складу злочину при його застосуванні: а) роз’яснювальна; б) правовстановлююча; в) розмежувальна; г) забороняюча</w:t>
      </w:r>
      <w:r w:rsidRPr="00EF3EF2">
        <w:rPr>
          <w:rFonts w:ascii="Times New Roman" w:hAnsi="Times New Roman" w:cs="Times New Roman"/>
          <w:sz w:val="28"/>
          <w:szCs w:val="28"/>
        </w:rPr>
        <w:t>; д) заохочувальна.</w:t>
      </w:r>
    </w:p>
    <w:p w:rsidR="00EF3EF2" w:rsidRPr="00EF3EF2" w:rsidRDefault="00EF3EF2" w:rsidP="00EF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F2">
        <w:rPr>
          <w:rFonts w:ascii="Times New Roman" w:hAnsi="Times New Roman" w:cs="Times New Roman"/>
          <w:sz w:val="28"/>
          <w:szCs w:val="28"/>
        </w:rPr>
        <w:lastRenderedPageBreak/>
        <w:t xml:space="preserve">16. Що таке процесуальна функція складу злочину? а) є базовим поняттям при визначенні предмета доказування та визначає межі розслідування; б) є гарантією захисту </w:t>
      </w:r>
      <w:proofErr w:type="spellStart"/>
      <w:r w:rsidRPr="00EF3EF2">
        <w:rPr>
          <w:rFonts w:ascii="Times New Roman" w:hAnsi="Times New Roman" w:cs="Times New Roman"/>
          <w:sz w:val="28"/>
          <w:szCs w:val="28"/>
        </w:rPr>
        <w:t>правоохоронюваних</w:t>
      </w:r>
      <w:proofErr w:type="spellEnd"/>
      <w:r w:rsidRPr="00EF3EF2">
        <w:rPr>
          <w:rFonts w:ascii="Times New Roman" w:hAnsi="Times New Roman" w:cs="Times New Roman"/>
          <w:sz w:val="28"/>
          <w:szCs w:val="28"/>
        </w:rPr>
        <w:t xml:space="preserve"> інтересів; в) є підставою притягнення особи до кримінальної відповідальності; г) є підставою для відмежування злочинів між собою; д) є підставою для відмежування злочинів від інших правопорушень. </w:t>
      </w:r>
    </w:p>
    <w:p w:rsidR="00EF3EF2" w:rsidRPr="00EF3EF2" w:rsidRDefault="00EF3EF2" w:rsidP="00EF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F2">
        <w:rPr>
          <w:rFonts w:ascii="Times New Roman" w:hAnsi="Times New Roman" w:cs="Times New Roman"/>
          <w:sz w:val="28"/>
          <w:szCs w:val="28"/>
        </w:rPr>
        <w:t>17. Основна вимога щодо кваліфікації злочинів: а) визначити суспільну небезпеку діяння; б) встановити особу, яка вчинила злоч</w:t>
      </w:r>
      <w:r w:rsidRPr="00EF3EF2">
        <w:rPr>
          <w:rFonts w:ascii="Times New Roman" w:hAnsi="Times New Roman" w:cs="Times New Roman"/>
          <w:sz w:val="28"/>
          <w:szCs w:val="28"/>
        </w:rPr>
        <w:t xml:space="preserve">ин; </w:t>
      </w:r>
      <w:r w:rsidRPr="00EF3EF2">
        <w:rPr>
          <w:rFonts w:ascii="Times New Roman" w:hAnsi="Times New Roman" w:cs="Times New Roman"/>
          <w:sz w:val="28"/>
          <w:szCs w:val="28"/>
        </w:rPr>
        <w:t xml:space="preserve">в) визначити вину особи, яка вчинила діяння; г) точний юридичний аналіз складу злочину; д) встановлення факту вчинення суспільно небезпечного діяння. </w:t>
      </w:r>
    </w:p>
    <w:p w:rsidR="00EF3EF2" w:rsidRPr="00EF3EF2" w:rsidRDefault="00EF3EF2" w:rsidP="00EF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F2">
        <w:rPr>
          <w:rFonts w:ascii="Times New Roman" w:hAnsi="Times New Roman" w:cs="Times New Roman"/>
          <w:sz w:val="28"/>
          <w:szCs w:val="28"/>
        </w:rPr>
        <w:t>18. Які елементи складу злочину слід встановлювати при кваліфікації злочинів? а) об’єкт злочину; б) об’єкт та суб’єкт злочину; в) об’єкт, об’єктивна сторона, суб’єкт та суб’єктивна сторона злочину; г) об’єкт, суб’єкт та суб’єкт</w:t>
      </w:r>
      <w:r w:rsidRPr="00EF3EF2">
        <w:rPr>
          <w:rFonts w:ascii="Times New Roman" w:hAnsi="Times New Roman" w:cs="Times New Roman"/>
          <w:sz w:val="28"/>
          <w:szCs w:val="28"/>
        </w:rPr>
        <w:t>и</w:t>
      </w:r>
      <w:r w:rsidRPr="00EF3EF2">
        <w:rPr>
          <w:rFonts w:ascii="Times New Roman" w:hAnsi="Times New Roman" w:cs="Times New Roman"/>
          <w:sz w:val="28"/>
          <w:szCs w:val="28"/>
        </w:rPr>
        <w:t>вна сторона злочину; д) об’єкт, вину, мотив, суб’є</w:t>
      </w:r>
      <w:r w:rsidRPr="00EF3EF2">
        <w:rPr>
          <w:rFonts w:ascii="Times New Roman" w:hAnsi="Times New Roman" w:cs="Times New Roman"/>
          <w:sz w:val="28"/>
          <w:szCs w:val="28"/>
        </w:rPr>
        <w:t>кт, дію і час вчинення злочину.</w:t>
      </w:r>
    </w:p>
    <w:p w:rsidR="00EF3EF2" w:rsidRPr="00EF3EF2" w:rsidRDefault="00EF3EF2" w:rsidP="00EF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F2">
        <w:rPr>
          <w:rFonts w:ascii="Times New Roman" w:hAnsi="Times New Roman" w:cs="Times New Roman"/>
          <w:sz w:val="28"/>
          <w:szCs w:val="28"/>
        </w:rPr>
        <w:t>19. При кваліфікації злочинів застосовуються: а) тільки норми Загальної частини КК України; б) тільки норми Особливої частини КК України; в) норми Загальної та Особливої частин КК України; г) норми Особливої частини КК України та міжнародні договори; д) норми Особливої частини КК України та ін</w:t>
      </w:r>
      <w:r w:rsidRPr="00EF3EF2">
        <w:rPr>
          <w:rFonts w:ascii="Times New Roman" w:hAnsi="Times New Roman" w:cs="Times New Roman"/>
          <w:sz w:val="28"/>
          <w:szCs w:val="28"/>
        </w:rPr>
        <w:t>ші закони.</w:t>
      </w:r>
    </w:p>
    <w:p w:rsidR="001C364C" w:rsidRPr="00EF3EF2" w:rsidRDefault="00EF3EF2" w:rsidP="00EF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F2">
        <w:rPr>
          <w:rFonts w:ascii="Times New Roman" w:hAnsi="Times New Roman" w:cs="Times New Roman"/>
          <w:sz w:val="28"/>
          <w:szCs w:val="28"/>
        </w:rPr>
        <w:t>20. Що означає конкуренція кримінально-правових норм? а) існування двох або більше норм, які взаємно виключають застосування одна одної; б) існування двох або більше норм, які передбачають відповідальність за посягання на один родовий об’єкт; в) існування норм, які передбачають кримінальну відповідальність; г) відсутність норми, яка б передбачала відповідальність за вчинення суспільно небезпечного діяння; д) існування норм, які передбачають відповідальність за одне й теж саме суспільно небезпечне діяння.</w:t>
      </w:r>
      <w:r w:rsidRPr="00EF3EF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364C" w:rsidRPr="00EF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F2"/>
    <w:rsid w:val="001C364C"/>
    <w:rsid w:val="004762C4"/>
    <w:rsid w:val="00E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E7C4"/>
  <w15:chartTrackingRefBased/>
  <w15:docId w15:val="{87F0217F-EB22-420A-A223-EAE95F87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4285</Words>
  <Characters>2444</Characters>
  <Application>Microsoft Office Word</Application>
  <DocSecurity>0</DocSecurity>
  <Lines>20</Lines>
  <Paragraphs>13</Paragraphs>
  <ScaleCrop>false</ScaleCrop>
  <Company>SPecialiST RePack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2024-02-27T19:26:00Z</dcterms:created>
  <dcterms:modified xsi:type="dcterms:W3CDTF">2024-02-27T19:35:00Z</dcterms:modified>
</cp:coreProperties>
</file>